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C7094" w14:textId="1717A209" w:rsidR="008A7052" w:rsidRPr="00C54983" w:rsidRDefault="008A7052" w:rsidP="00C84E66">
      <w:pPr>
        <w:pStyle w:val="a3"/>
        <w:spacing w:line="240" w:lineRule="auto"/>
        <w:ind w:left="0"/>
        <w:jc w:val="center"/>
        <w:rPr>
          <w:rFonts w:asciiTheme="minorBidi" w:hAnsiTheme="minorBidi" w:cstheme="minorBidi"/>
          <w:b/>
          <w:bCs/>
          <w:caps/>
          <w:sz w:val="24"/>
          <w:szCs w:val="24"/>
        </w:rPr>
      </w:pPr>
      <w:r w:rsidRPr="00C54983">
        <w:rPr>
          <w:rFonts w:asciiTheme="minorBidi" w:hAnsiTheme="minorBidi" w:cstheme="minorBidi"/>
          <w:b/>
          <w:bCs/>
          <w:caps/>
          <w:sz w:val="24"/>
          <w:szCs w:val="24"/>
          <w:lang w:val="en-GB"/>
        </w:rPr>
        <w:t>YESHIVAT HAR ETZION</w:t>
      </w:r>
    </w:p>
    <w:p w14:paraId="5BD789E6" w14:textId="77777777" w:rsidR="008A7052" w:rsidRPr="00C54983" w:rsidRDefault="008A7052" w:rsidP="00C84E66">
      <w:pPr>
        <w:spacing w:line="240" w:lineRule="auto"/>
        <w:jc w:val="center"/>
        <w:rPr>
          <w:rFonts w:asciiTheme="minorBidi" w:hAnsiTheme="minorBidi" w:cstheme="minorBidi"/>
          <w:b/>
          <w:bCs/>
          <w:caps/>
          <w:sz w:val="24"/>
          <w:szCs w:val="24"/>
          <w:lang w:val="en-GB"/>
        </w:rPr>
      </w:pPr>
      <w:r w:rsidRPr="00C54983">
        <w:rPr>
          <w:rFonts w:asciiTheme="minorBidi" w:hAnsiTheme="minorBidi" w:cstheme="minorBidi"/>
          <w:b/>
          <w:bCs/>
          <w:caps/>
          <w:sz w:val="24"/>
          <w:szCs w:val="24"/>
          <w:lang w:val="en-GB"/>
        </w:rPr>
        <w:t>ISRAEL KOSCHITZKY VIRTUAL BEIT MIDRASH (VBM)</w:t>
      </w:r>
    </w:p>
    <w:p w14:paraId="76D215DE" w14:textId="77777777" w:rsidR="008A7052" w:rsidRPr="00C54983" w:rsidRDefault="008A7052" w:rsidP="00C84E66">
      <w:pPr>
        <w:spacing w:line="240" w:lineRule="auto"/>
        <w:jc w:val="center"/>
        <w:rPr>
          <w:rFonts w:asciiTheme="minorBidi" w:hAnsiTheme="minorBidi" w:cstheme="minorBidi"/>
          <w:b/>
          <w:bCs/>
          <w:caps/>
          <w:sz w:val="24"/>
          <w:szCs w:val="24"/>
          <w:lang w:val="en-GB"/>
        </w:rPr>
      </w:pPr>
      <w:r w:rsidRPr="00C54983">
        <w:rPr>
          <w:rFonts w:asciiTheme="minorBidi" w:hAnsiTheme="minorBidi" w:cstheme="minorBidi"/>
          <w:b/>
          <w:bCs/>
          <w:caps/>
          <w:sz w:val="24"/>
          <w:szCs w:val="24"/>
          <w:lang w:val="en-GB"/>
        </w:rPr>
        <w:t>*********************************************************</w:t>
      </w:r>
    </w:p>
    <w:p w14:paraId="749DD344" w14:textId="77777777" w:rsidR="008A7052" w:rsidRPr="00C54983" w:rsidRDefault="008A7052" w:rsidP="00C84E66">
      <w:pPr>
        <w:spacing w:line="240" w:lineRule="auto"/>
        <w:jc w:val="center"/>
        <w:outlineLvl w:val="0"/>
        <w:rPr>
          <w:rFonts w:asciiTheme="minorBidi" w:hAnsiTheme="minorBidi" w:cstheme="minorBidi"/>
          <w:b/>
          <w:bCs/>
          <w:caps/>
          <w:sz w:val="24"/>
          <w:szCs w:val="24"/>
        </w:rPr>
      </w:pPr>
    </w:p>
    <w:p w14:paraId="65BECE03" w14:textId="77777777" w:rsidR="008A7052" w:rsidRPr="00C54983" w:rsidRDefault="008A7052" w:rsidP="00C84E66">
      <w:pPr>
        <w:spacing w:line="240" w:lineRule="auto"/>
        <w:jc w:val="center"/>
        <w:outlineLvl w:val="0"/>
        <w:rPr>
          <w:rFonts w:asciiTheme="minorBidi" w:hAnsiTheme="minorBidi" w:cstheme="minorBidi"/>
          <w:b/>
          <w:bCs/>
          <w:caps/>
          <w:sz w:val="24"/>
          <w:szCs w:val="24"/>
        </w:rPr>
      </w:pPr>
    </w:p>
    <w:p w14:paraId="63F24219" w14:textId="77777777" w:rsidR="008A7052" w:rsidRPr="00C54983" w:rsidRDefault="008A7052" w:rsidP="00C84E66">
      <w:pPr>
        <w:spacing w:line="240" w:lineRule="auto"/>
        <w:jc w:val="center"/>
        <w:outlineLvl w:val="0"/>
        <w:rPr>
          <w:rFonts w:asciiTheme="minorBidi" w:hAnsiTheme="minorBidi" w:cstheme="minorBidi"/>
          <w:b/>
          <w:bCs/>
          <w:caps/>
          <w:sz w:val="24"/>
          <w:szCs w:val="24"/>
        </w:rPr>
      </w:pPr>
      <w:r w:rsidRPr="00C54983">
        <w:rPr>
          <w:rFonts w:asciiTheme="minorBidi" w:hAnsiTheme="minorBidi" w:cstheme="minorBidi"/>
          <w:b/>
          <w:bCs/>
          <w:caps/>
          <w:sz w:val="24"/>
          <w:szCs w:val="24"/>
        </w:rPr>
        <w:t>A River Flows from Eden:</w:t>
      </w:r>
    </w:p>
    <w:p w14:paraId="5FDEA055" w14:textId="77777777" w:rsidR="008A7052" w:rsidRPr="00C54983" w:rsidRDefault="008A7052" w:rsidP="00C84E66">
      <w:pPr>
        <w:spacing w:line="240" w:lineRule="auto"/>
        <w:jc w:val="center"/>
        <w:outlineLvl w:val="0"/>
        <w:rPr>
          <w:rFonts w:asciiTheme="minorBidi" w:hAnsiTheme="minorBidi" w:cstheme="minorBidi"/>
          <w:b/>
          <w:bCs/>
          <w:caps/>
          <w:sz w:val="24"/>
          <w:szCs w:val="24"/>
        </w:rPr>
      </w:pPr>
      <w:r w:rsidRPr="00C54983">
        <w:rPr>
          <w:rFonts w:asciiTheme="minorBidi" w:hAnsiTheme="minorBidi" w:cstheme="minorBidi"/>
          <w:b/>
          <w:bCs/>
          <w:caps/>
          <w:sz w:val="24"/>
          <w:szCs w:val="24"/>
        </w:rPr>
        <w:t>The Garden of Eden</w:t>
      </w:r>
    </w:p>
    <w:p w14:paraId="7AB9C241" w14:textId="77777777" w:rsidR="008A7052" w:rsidRPr="00C54983" w:rsidRDefault="008A7052" w:rsidP="00C84E66">
      <w:pPr>
        <w:spacing w:line="240" w:lineRule="auto"/>
        <w:jc w:val="center"/>
        <w:outlineLvl w:val="0"/>
        <w:rPr>
          <w:rFonts w:asciiTheme="minorBidi" w:hAnsiTheme="minorBidi" w:cstheme="minorBidi"/>
          <w:b/>
          <w:bCs/>
          <w:caps/>
          <w:sz w:val="24"/>
          <w:szCs w:val="24"/>
        </w:rPr>
      </w:pPr>
      <w:r w:rsidRPr="00C54983">
        <w:rPr>
          <w:rFonts w:asciiTheme="minorBidi" w:hAnsiTheme="minorBidi" w:cstheme="minorBidi"/>
          <w:b/>
          <w:bCs/>
          <w:caps/>
          <w:sz w:val="24"/>
          <w:szCs w:val="24"/>
        </w:rPr>
        <w:t>as the Inner Source of the</w:t>
      </w:r>
      <w:r w:rsidRPr="00C54983">
        <w:rPr>
          <w:rFonts w:asciiTheme="minorBidi" w:hAnsiTheme="minorBidi" w:cstheme="minorBidi"/>
          <w:b/>
          <w:bCs/>
          <w:sz w:val="24"/>
          <w:szCs w:val="24"/>
        </w:rPr>
        <w:t xml:space="preserve"> </w:t>
      </w:r>
      <w:r w:rsidRPr="00C54983">
        <w:rPr>
          <w:rFonts w:asciiTheme="minorBidi" w:hAnsiTheme="minorBidi" w:cstheme="minorBidi"/>
          <w:b/>
          <w:bCs/>
          <w:caps/>
          <w:sz w:val="24"/>
          <w:szCs w:val="24"/>
        </w:rPr>
        <w:t>Jewish Holidays</w:t>
      </w:r>
    </w:p>
    <w:p w14:paraId="435E2E99" w14:textId="77777777" w:rsidR="008A7052" w:rsidRPr="00C54983" w:rsidRDefault="008A7052" w:rsidP="00C84E66">
      <w:pPr>
        <w:spacing w:line="240" w:lineRule="auto"/>
        <w:jc w:val="center"/>
        <w:outlineLvl w:val="0"/>
        <w:rPr>
          <w:rFonts w:asciiTheme="minorBidi" w:hAnsiTheme="minorBidi" w:cstheme="minorBidi"/>
          <w:b/>
          <w:bCs/>
          <w:caps/>
          <w:sz w:val="24"/>
          <w:szCs w:val="24"/>
        </w:rPr>
      </w:pPr>
    </w:p>
    <w:p w14:paraId="0F2E8E82" w14:textId="77777777" w:rsidR="008A7052" w:rsidRPr="00C54983" w:rsidRDefault="008A7052" w:rsidP="00C84E66">
      <w:pPr>
        <w:spacing w:line="240" w:lineRule="auto"/>
        <w:jc w:val="center"/>
        <w:outlineLvl w:val="0"/>
        <w:rPr>
          <w:rFonts w:asciiTheme="minorBidi" w:hAnsiTheme="minorBidi" w:cstheme="minorBidi"/>
          <w:b/>
          <w:bCs/>
          <w:caps/>
          <w:sz w:val="24"/>
          <w:szCs w:val="24"/>
        </w:rPr>
      </w:pPr>
    </w:p>
    <w:p w14:paraId="081DCC6C" w14:textId="77777777" w:rsidR="008A7052" w:rsidRPr="00C54983" w:rsidRDefault="008A7052" w:rsidP="00C84E66">
      <w:pPr>
        <w:spacing w:line="240" w:lineRule="auto"/>
        <w:jc w:val="center"/>
        <w:rPr>
          <w:rFonts w:asciiTheme="minorBidi" w:hAnsiTheme="minorBidi" w:cstheme="minorBidi"/>
          <w:b/>
          <w:bCs/>
          <w:sz w:val="24"/>
          <w:szCs w:val="24"/>
          <w:shd w:val="clear" w:color="auto" w:fill="FFFFFF"/>
        </w:rPr>
      </w:pPr>
      <w:r w:rsidRPr="00C54983">
        <w:rPr>
          <w:rFonts w:asciiTheme="minorBidi" w:hAnsiTheme="minorBidi" w:cstheme="minorBidi"/>
          <w:b/>
          <w:bCs/>
          <w:sz w:val="24"/>
          <w:szCs w:val="24"/>
        </w:rPr>
        <w:t>Rav Uriel Eitam</w:t>
      </w:r>
    </w:p>
    <w:p w14:paraId="7A3811BD" w14:textId="77777777" w:rsidR="008A7052" w:rsidRPr="00C54983" w:rsidRDefault="008A7052" w:rsidP="00C84E66">
      <w:pPr>
        <w:spacing w:line="240" w:lineRule="auto"/>
        <w:jc w:val="center"/>
        <w:outlineLvl w:val="0"/>
        <w:rPr>
          <w:rFonts w:asciiTheme="minorBidi" w:hAnsiTheme="minorBidi" w:cstheme="minorBidi"/>
          <w:caps/>
          <w:sz w:val="24"/>
          <w:szCs w:val="24"/>
        </w:rPr>
      </w:pPr>
    </w:p>
    <w:p w14:paraId="540D7CF0" w14:textId="77777777" w:rsidR="008A7052" w:rsidRPr="00C54983" w:rsidRDefault="008A7052" w:rsidP="00C84E66">
      <w:pPr>
        <w:spacing w:line="240" w:lineRule="auto"/>
        <w:jc w:val="center"/>
        <w:outlineLvl w:val="0"/>
        <w:rPr>
          <w:rFonts w:asciiTheme="minorBidi" w:hAnsiTheme="minorBidi" w:cstheme="minorBidi"/>
          <w:caps/>
          <w:sz w:val="24"/>
          <w:szCs w:val="24"/>
        </w:rPr>
      </w:pPr>
    </w:p>
    <w:p w14:paraId="247EF801" w14:textId="4921A185" w:rsidR="008A7052" w:rsidRPr="00C54983" w:rsidRDefault="008A7052" w:rsidP="00A14D45">
      <w:pPr>
        <w:widowControl w:val="0"/>
        <w:shd w:val="clear" w:color="auto" w:fill="FFFFFF"/>
        <w:spacing w:line="240" w:lineRule="auto"/>
        <w:jc w:val="center"/>
        <w:rPr>
          <w:rFonts w:asciiTheme="minorBidi" w:hAnsiTheme="minorBidi" w:cstheme="minorBidi"/>
          <w:b/>
          <w:bCs/>
          <w:sz w:val="24"/>
          <w:szCs w:val="24"/>
        </w:rPr>
      </w:pPr>
      <w:r w:rsidRPr="00A14D45">
        <w:rPr>
          <w:rFonts w:asciiTheme="minorBidi" w:hAnsiTheme="minorBidi" w:cstheme="minorBidi"/>
          <w:b/>
          <w:bCs/>
          <w:sz w:val="24"/>
          <w:szCs w:val="24"/>
        </w:rPr>
        <w:t>Shiur</w:t>
      </w:r>
      <w:r w:rsidRPr="00C54983">
        <w:rPr>
          <w:rFonts w:asciiTheme="minorBidi" w:hAnsiTheme="minorBidi" w:cstheme="minorBidi"/>
          <w:b/>
          <w:bCs/>
          <w:sz w:val="24"/>
          <w:szCs w:val="24"/>
        </w:rPr>
        <w:t xml:space="preserve"> #2</w:t>
      </w:r>
      <w:r w:rsidR="00A14D45">
        <w:rPr>
          <w:rFonts w:asciiTheme="minorBidi" w:hAnsiTheme="minorBidi" w:cstheme="minorBidi"/>
          <w:b/>
          <w:bCs/>
          <w:sz w:val="24"/>
          <w:szCs w:val="24"/>
        </w:rPr>
        <w:t>2</w:t>
      </w:r>
      <w:bookmarkStart w:id="0" w:name="_GoBack"/>
      <w:bookmarkEnd w:id="0"/>
      <w:r w:rsidRPr="00C54983">
        <w:rPr>
          <w:rFonts w:asciiTheme="minorBidi" w:hAnsiTheme="minorBidi" w:cstheme="minorBidi"/>
          <w:b/>
          <w:bCs/>
          <w:sz w:val="24"/>
          <w:szCs w:val="24"/>
        </w:rPr>
        <w:t>:</w:t>
      </w:r>
    </w:p>
    <w:p w14:paraId="35FCF8A9" w14:textId="77777777" w:rsidR="008A7052" w:rsidRPr="00C54983" w:rsidRDefault="008A7052" w:rsidP="00C84E66">
      <w:pPr>
        <w:widowControl w:val="0"/>
        <w:shd w:val="clear" w:color="auto" w:fill="FFFFFF"/>
        <w:spacing w:line="240" w:lineRule="auto"/>
        <w:jc w:val="center"/>
        <w:rPr>
          <w:rFonts w:asciiTheme="minorBidi" w:hAnsiTheme="minorBidi" w:cstheme="minorBidi"/>
          <w:b/>
          <w:bCs/>
          <w:sz w:val="24"/>
          <w:szCs w:val="24"/>
        </w:rPr>
      </w:pPr>
      <w:r w:rsidRPr="00C54983">
        <w:rPr>
          <w:rFonts w:asciiTheme="minorBidi" w:hAnsiTheme="minorBidi" w:cstheme="minorBidi"/>
          <w:b/>
          <w:bCs/>
          <w:sz w:val="24"/>
          <w:szCs w:val="24"/>
        </w:rPr>
        <w:t>Above the Tree of Knowledge of Good and Evil</w:t>
      </w:r>
    </w:p>
    <w:p w14:paraId="44DC2B02" w14:textId="77777777" w:rsidR="008A7052" w:rsidRPr="00C54983" w:rsidRDefault="008A7052" w:rsidP="00C84E66">
      <w:pPr>
        <w:widowControl w:val="0"/>
        <w:shd w:val="clear" w:color="auto" w:fill="FFFFFF"/>
        <w:spacing w:line="240" w:lineRule="auto"/>
        <w:jc w:val="center"/>
        <w:rPr>
          <w:rFonts w:asciiTheme="minorBidi" w:hAnsiTheme="minorBidi" w:cstheme="minorBidi"/>
          <w:b/>
          <w:bCs/>
          <w:sz w:val="24"/>
          <w:szCs w:val="24"/>
        </w:rPr>
      </w:pPr>
      <w:r w:rsidRPr="00C54983">
        <w:rPr>
          <w:rFonts w:asciiTheme="minorBidi" w:hAnsiTheme="minorBidi" w:cstheme="minorBidi"/>
          <w:b/>
          <w:bCs/>
          <w:sz w:val="24"/>
          <w:szCs w:val="24"/>
        </w:rPr>
        <w:t xml:space="preserve">Part </w:t>
      </w:r>
      <w:r w:rsidR="0028729D" w:rsidRPr="00C54983">
        <w:rPr>
          <w:rFonts w:asciiTheme="minorBidi" w:hAnsiTheme="minorBidi" w:cstheme="minorBidi"/>
          <w:b/>
          <w:bCs/>
          <w:sz w:val="24"/>
          <w:szCs w:val="24"/>
        </w:rPr>
        <w:t>3</w:t>
      </w:r>
    </w:p>
    <w:p w14:paraId="4D6ACDBB" w14:textId="16428BF3" w:rsidR="0028729D" w:rsidRDefault="0028729D" w:rsidP="00C84E66">
      <w:pPr>
        <w:widowControl w:val="0"/>
        <w:shd w:val="clear" w:color="auto" w:fill="FFFFFF"/>
        <w:spacing w:line="240" w:lineRule="auto"/>
        <w:jc w:val="center"/>
        <w:rPr>
          <w:rFonts w:asciiTheme="minorBidi" w:hAnsiTheme="minorBidi" w:cstheme="minorBidi"/>
          <w:b/>
          <w:bCs/>
          <w:sz w:val="24"/>
          <w:szCs w:val="24"/>
        </w:rPr>
      </w:pPr>
    </w:p>
    <w:p w14:paraId="11FF96E9" w14:textId="77777777" w:rsidR="00B12420" w:rsidRPr="00C54983" w:rsidRDefault="00B12420" w:rsidP="00C84E66">
      <w:pPr>
        <w:widowControl w:val="0"/>
        <w:shd w:val="clear" w:color="auto" w:fill="FFFFFF"/>
        <w:spacing w:line="240" w:lineRule="auto"/>
        <w:jc w:val="center"/>
        <w:rPr>
          <w:rFonts w:asciiTheme="minorBidi" w:hAnsiTheme="minorBidi" w:cstheme="minorBidi"/>
          <w:b/>
          <w:bCs/>
          <w:sz w:val="24"/>
          <w:szCs w:val="24"/>
        </w:rPr>
      </w:pPr>
    </w:p>
    <w:p w14:paraId="10ACA6A8" w14:textId="77777777" w:rsidR="00C85107" w:rsidRDefault="0028729D" w:rsidP="00C84E66">
      <w:pPr>
        <w:widowControl w:val="0"/>
        <w:shd w:val="clear" w:color="auto" w:fill="FFFFFF"/>
        <w:spacing w:line="240" w:lineRule="auto"/>
        <w:jc w:val="center"/>
        <w:rPr>
          <w:rFonts w:asciiTheme="minorBidi" w:hAnsiTheme="minorBidi" w:cstheme="minorBidi"/>
          <w:b/>
          <w:bCs/>
          <w:sz w:val="24"/>
          <w:szCs w:val="24"/>
        </w:rPr>
      </w:pPr>
      <w:r w:rsidRPr="00C54983">
        <w:rPr>
          <w:rFonts w:asciiTheme="minorBidi" w:hAnsiTheme="minorBidi" w:cstheme="minorBidi"/>
          <w:b/>
          <w:bCs/>
          <w:sz w:val="24"/>
          <w:szCs w:val="24"/>
        </w:rPr>
        <w:t xml:space="preserve">The Root of the Book of Esther </w:t>
      </w:r>
    </w:p>
    <w:p w14:paraId="15636F41" w14:textId="6BCF7447" w:rsidR="0028729D" w:rsidRPr="00C54983" w:rsidRDefault="0028729D" w:rsidP="00C84E66">
      <w:pPr>
        <w:widowControl w:val="0"/>
        <w:shd w:val="clear" w:color="auto" w:fill="FFFFFF"/>
        <w:spacing w:line="240" w:lineRule="auto"/>
        <w:jc w:val="center"/>
        <w:rPr>
          <w:rFonts w:asciiTheme="minorBidi" w:hAnsiTheme="minorBidi" w:cstheme="minorBidi"/>
          <w:b/>
          <w:bCs/>
          <w:sz w:val="24"/>
          <w:szCs w:val="24"/>
        </w:rPr>
      </w:pPr>
      <w:r w:rsidRPr="00C54983">
        <w:rPr>
          <w:rFonts w:asciiTheme="minorBidi" w:hAnsiTheme="minorBidi" w:cstheme="minorBidi"/>
          <w:b/>
          <w:bCs/>
          <w:sz w:val="24"/>
          <w:szCs w:val="24"/>
        </w:rPr>
        <w:t>and the Holiday of Purim in the Garden of Eden</w:t>
      </w:r>
    </w:p>
    <w:p w14:paraId="22AFCECE" w14:textId="77777777" w:rsidR="0028729D" w:rsidRPr="00C54983" w:rsidRDefault="0028729D" w:rsidP="00C84E66">
      <w:pPr>
        <w:widowControl w:val="0"/>
        <w:shd w:val="clear" w:color="auto" w:fill="FFFFFF"/>
        <w:spacing w:line="240" w:lineRule="auto"/>
        <w:jc w:val="center"/>
        <w:rPr>
          <w:rFonts w:asciiTheme="minorBidi" w:hAnsiTheme="minorBidi" w:cstheme="minorBidi"/>
          <w:b/>
          <w:bCs/>
          <w:sz w:val="24"/>
          <w:szCs w:val="24"/>
        </w:rPr>
      </w:pPr>
    </w:p>
    <w:p w14:paraId="4D9D8589" w14:textId="77777777" w:rsidR="0028729D" w:rsidRPr="00C54983" w:rsidRDefault="0028729D" w:rsidP="00C84E66">
      <w:pPr>
        <w:widowControl w:val="0"/>
        <w:shd w:val="clear" w:color="auto" w:fill="FFFFFF"/>
        <w:spacing w:line="240" w:lineRule="auto"/>
        <w:jc w:val="center"/>
        <w:rPr>
          <w:rFonts w:asciiTheme="minorBidi" w:hAnsiTheme="minorBidi" w:cstheme="minorBidi"/>
          <w:b/>
          <w:bCs/>
          <w:sz w:val="24"/>
          <w:szCs w:val="24"/>
        </w:rPr>
      </w:pPr>
    </w:p>
    <w:p w14:paraId="2F18A44C" w14:textId="77777777" w:rsidR="0028729D" w:rsidRPr="00C54983" w:rsidRDefault="0028729D" w:rsidP="00C84E66">
      <w:pPr>
        <w:widowControl w:val="0"/>
        <w:shd w:val="clear" w:color="auto" w:fill="FFFFFF"/>
        <w:spacing w:line="240" w:lineRule="auto"/>
        <w:jc w:val="center"/>
        <w:rPr>
          <w:rFonts w:asciiTheme="minorBidi" w:hAnsiTheme="minorBidi" w:cstheme="minorBidi"/>
          <w:b/>
          <w:bCs/>
          <w:sz w:val="24"/>
          <w:szCs w:val="24"/>
        </w:rPr>
      </w:pPr>
      <w:r w:rsidRPr="00C54983">
        <w:rPr>
          <w:rFonts w:asciiTheme="minorBidi" w:hAnsiTheme="minorBidi" w:cstheme="minorBidi"/>
          <w:b/>
          <w:bCs/>
          <w:sz w:val="24"/>
          <w:szCs w:val="24"/>
        </w:rPr>
        <w:t>III</w:t>
      </w:r>
    </w:p>
    <w:p w14:paraId="5F63D50B" w14:textId="6288A75E" w:rsidR="0028729D" w:rsidRPr="00C54983" w:rsidRDefault="0028729D" w:rsidP="00C84E66">
      <w:pPr>
        <w:widowControl w:val="0"/>
        <w:shd w:val="clear" w:color="auto" w:fill="FFFFFF"/>
        <w:spacing w:line="240" w:lineRule="auto"/>
        <w:jc w:val="center"/>
        <w:rPr>
          <w:rFonts w:asciiTheme="minorBidi" w:hAnsiTheme="minorBidi" w:cstheme="minorBidi"/>
          <w:b/>
          <w:bCs/>
          <w:sz w:val="24"/>
          <w:szCs w:val="24"/>
        </w:rPr>
      </w:pPr>
      <w:r w:rsidRPr="00C54983">
        <w:rPr>
          <w:rFonts w:asciiTheme="minorBidi" w:hAnsiTheme="minorBidi" w:cstheme="minorBidi"/>
          <w:b/>
          <w:bCs/>
          <w:sz w:val="24"/>
          <w:szCs w:val="24"/>
        </w:rPr>
        <w:t xml:space="preserve">Until </w:t>
      </w:r>
      <w:r w:rsidR="00C85107">
        <w:rPr>
          <w:rFonts w:asciiTheme="minorBidi" w:hAnsiTheme="minorBidi" w:cstheme="minorBidi"/>
          <w:b/>
          <w:bCs/>
          <w:sz w:val="24"/>
          <w:szCs w:val="24"/>
        </w:rPr>
        <w:t>On</w:t>
      </w:r>
      <w:r w:rsidRPr="00C54983">
        <w:rPr>
          <w:rFonts w:asciiTheme="minorBidi" w:hAnsiTheme="minorBidi" w:cstheme="minorBidi"/>
          <w:b/>
          <w:bCs/>
          <w:sz w:val="24"/>
          <w:szCs w:val="24"/>
        </w:rPr>
        <w:t>e Cannot Tell the Difference</w:t>
      </w:r>
    </w:p>
    <w:p w14:paraId="13F0F43F" w14:textId="77777777" w:rsidR="000B6428" w:rsidRPr="00C54983" w:rsidRDefault="000B6428" w:rsidP="00C84E66">
      <w:pPr>
        <w:spacing w:line="240" w:lineRule="auto"/>
        <w:jc w:val="center"/>
        <w:rPr>
          <w:rFonts w:asciiTheme="minorBidi" w:hAnsiTheme="minorBidi" w:cstheme="minorBidi"/>
          <w:sz w:val="24"/>
          <w:szCs w:val="24"/>
          <w:shd w:val="clear" w:color="auto" w:fill="FFFFFF"/>
        </w:rPr>
      </w:pPr>
    </w:p>
    <w:p w14:paraId="1DD6C1EC" w14:textId="77777777" w:rsidR="00922733" w:rsidRPr="00C54983" w:rsidRDefault="00922733" w:rsidP="00C84E66">
      <w:pPr>
        <w:spacing w:line="240" w:lineRule="auto"/>
        <w:jc w:val="center"/>
        <w:rPr>
          <w:rFonts w:asciiTheme="minorBidi" w:hAnsiTheme="minorBidi" w:cstheme="minorBidi"/>
          <w:sz w:val="24"/>
          <w:szCs w:val="24"/>
          <w:shd w:val="clear" w:color="auto" w:fill="FFFFFF"/>
        </w:rPr>
      </w:pPr>
    </w:p>
    <w:p w14:paraId="53F33275" w14:textId="76136535" w:rsidR="001E3E46" w:rsidRDefault="00922733"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When we examine the nature of the days of Purim against the backdrop of all that has been said, a great difficulty arises: As we have seen, the </w:t>
      </w:r>
      <w:r w:rsidR="00693C91">
        <w:rPr>
          <w:rFonts w:asciiTheme="minorBidi" w:hAnsiTheme="minorBidi" w:cstheme="minorBidi"/>
          <w:sz w:val="24"/>
          <w:szCs w:val="24"/>
          <w:shd w:val="clear" w:color="auto" w:fill="FFFFFF"/>
        </w:rPr>
        <w:t xml:space="preserve">Book of </w:t>
      </w:r>
      <w:r w:rsidR="00693C91" w:rsidRPr="00C84E66">
        <w:rPr>
          <w:rFonts w:asciiTheme="minorBidi" w:hAnsiTheme="minorBidi" w:cstheme="minorBidi"/>
          <w:i/>
          <w:iCs/>
          <w:sz w:val="24"/>
          <w:szCs w:val="24"/>
          <w:shd w:val="clear" w:color="auto" w:fill="FFFFFF"/>
        </w:rPr>
        <w:t>Esther</w:t>
      </w:r>
      <w:r w:rsidRPr="00C54983">
        <w:rPr>
          <w:rFonts w:asciiTheme="minorBidi" w:hAnsiTheme="minorBidi" w:cstheme="minorBidi"/>
          <w:sz w:val="24"/>
          <w:szCs w:val="24"/>
          <w:shd w:val="clear" w:color="auto" w:fill="FFFFFF"/>
        </w:rPr>
        <w:t xml:space="preserve"> opens with drunkenness, from which grows evil's ability to </w:t>
      </w:r>
      <w:r w:rsidR="009844F0" w:rsidRPr="00C54983">
        <w:rPr>
          <w:rFonts w:asciiTheme="minorBidi" w:hAnsiTheme="minorBidi" w:cstheme="minorBidi"/>
          <w:sz w:val="24"/>
          <w:szCs w:val="24"/>
          <w:shd w:val="clear" w:color="auto" w:fill="FFFFFF"/>
        </w:rPr>
        <w:t xml:space="preserve">take </w:t>
      </w:r>
      <w:r w:rsidRPr="00C54983">
        <w:rPr>
          <w:rFonts w:asciiTheme="minorBidi" w:hAnsiTheme="minorBidi" w:cstheme="minorBidi"/>
          <w:sz w:val="24"/>
          <w:szCs w:val="24"/>
          <w:shd w:val="clear" w:color="auto" w:fill="FFFFFF"/>
        </w:rPr>
        <w:t>control and cause ruin</w:t>
      </w:r>
      <w:r w:rsidR="00B12420">
        <w:rPr>
          <w:rFonts w:asciiTheme="minorBidi" w:hAnsiTheme="minorBidi" w:cstheme="minorBidi"/>
          <w:sz w:val="24"/>
          <w:szCs w:val="24"/>
          <w:shd w:val="clear" w:color="auto" w:fill="FFFFFF"/>
        </w:rPr>
        <w:t>;</w:t>
      </w:r>
      <w:r w:rsidRPr="00C54983">
        <w:rPr>
          <w:rFonts w:asciiTheme="minorBidi" w:hAnsiTheme="minorBidi" w:cstheme="minorBidi"/>
          <w:sz w:val="24"/>
          <w:szCs w:val="24"/>
          <w:shd w:val="clear" w:color="auto" w:fill="FFFFFF"/>
        </w:rPr>
        <w:t xml:space="preserve"> and it ends with the removal of wine, with sobering up, with knowledge from which stems the ability to fight </w:t>
      </w:r>
      <w:r w:rsidR="00F00439" w:rsidRPr="00C54983">
        <w:rPr>
          <w:rFonts w:asciiTheme="minorBidi" w:hAnsiTheme="minorBidi" w:cstheme="minorBidi"/>
          <w:sz w:val="24"/>
          <w:szCs w:val="24"/>
          <w:shd w:val="clear" w:color="auto" w:fill="FFFFFF"/>
        </w:rPr>
        <w:t>against evil and eradicate it from the world. In light of this, it might have been appropriate to prohibit</w:t>
      </w:r>
      <w:r w:rsidR="00F82ECA" w:rsidRPr="00C54983">
        <w:rPr>
          <w:rFonts w:asciiTheme="minorBidi" w:hAnsiTheme="minorBidi" w:cstheme="minorBidi"/>
          <w:sz w:val="24"/>
          <w:szCs w:val="24"/>
          <w:shd w:val="clear" w:color="auto" w:fill="FFFFFF"/>
        </w:rPr>
        <w:t xml:space="preserve"> the drinking of </w:t>
      </w:r>
      <w:r w:rsidR="00F00439" w:rsidRPr="00C54983">
        <w:rPr>
          <w:rFonts w:asciiTheme="minorBidi" w:hAnsiTheme="minorBidi" w:cstheme="minorBidi"/>
          <w:sz w:val="24"/>
          <w:szCs w:val="24"/>
          <w:shd w:val="clear" w:color="auto" w:fill="FFFFFF"/>
        </w:rPr>
        <w:t>wine on the days of Purim for future generations, thereby express</w:t>
      </w:r>
      <w:r w:rsidR="00B12420">
        <w:rPr>
          <w:rFonts w:asciiTheme="minorBidi" w:hAnsiTheme="minorBidi" w:cstheme="minorBidi"/>
          <w:sz w:val="24"/>
          <w:szCs w:val="24"/>
          <w:shd w:val="clear" w:color="auto" w:fill="FFFFFF"/>
        </w:rPr>
        <w:t>ing</w:t>
      </w:r>
      <w:r w:rsidR="00F00439" w:rsidRPr="00C54983">
        <w:rPr>
          <w:rFonts w:asciiTheme="minorBidi" w:hAnsiTheme="minorBidi" w:cstheme="minorBidi"/>
          <w:sz w:val="24"/>
          <w:szCs w:val="24"/>
          <w:shd w:val="clear" w:color="auto" w:fill="FFFFFF"/>
        </w:rPr>
        <w:t xml:space="preserve"> the unique struggle that took place at that time.</w:t>
      </w:r>
      <w:r w:rsidR="00F82ECA" w:rsidRPr="00C54983">
        <w:rPr>
          <w:rFonts w:asciiTheme="minorBidi" w:hAnsiTheme="minorBidi" w:cstheme="minorBidi"/>
          <w:sz w:val="24"/>
          <w:szCs w:val="24"/>
          <w:shd w:val="clear" w:color="auto" w:fill="FFFFFF"/>
        </w:rPr>
        <w:t xml:space="preserve"> However, a</w:t>
      </w:r>
      <w:r w:rsidR="00F00439" w:rsidRPr="00C54983">
        <w:rPr>
          <w:rFonts w:asciiTheme="minorBidi" w:hAnsiTheme="minorBidi" w:cstheme="minorBidi"/>
          <w:sz w:val="24"/>
          <w:szCs w:val="24"/>
          <w:shd w:val="clear" w:color="auto" w:fill="FFFFFF"/>
        </w:rPr>
        <w:t xml:space="preserve">lready at the end of the </w:t>
      </w:r>
      <w:r w:rsidR="00C85107">
        <w:rPr>
          <w:rFonts w:asciiTheme="minorBidi" w:hAnsiTheme="minorBidi" w:cstheme="minorBidi"/>
          <w:sz w:val="24"/>
          <w:szCs w:val="24"/>
          <w:shd w:val="clear" w:color="auto" w:fill="FFFFFF"/>
        </w:rPr>
        <w:t>B</w:t>
      </w:r>
      <w:r w:rsidR="00F00439" w:rsidRPr="00C54983">
        <w:rPr>
          <w:rFonts w:asciiTheme="minorBidi" w:hAnsiTheme="minorBidi" w:cstheme="minorBidi"/>
          <w:sz w:val="24"/>
          <w:szCs w:val="24"/>
          <w:shd w:val="clear" w:color="auto" w:fill="FFFFFF"/>
        </w:rPr>
        <w:t xml:space="preserve">ook of </w:t>
      </w:r>
      <w:r w:rsidR="00F00439" w:rsidRPr="00C54983">
        <w:rPr>
          <w:rFonts w:asciiTheme="minorBidi" w:hAnsiTheme="minorBidi" w:cstheme="minorBidi"/>
          <w:i/>
          <w:iCs/>
          <w:sz w:val="24"/>
          <w:szCs w:val="24"/>
          <w:shd w:val="clear" w:color="auto" w:fill="FFFFFF"/>
        </w:rPr>
        <w:t>Esther</w:t>
      </w:r>
      <w:r w:rsidR="00F00439" w:rsidRPr="00C54983">
        <w:rPr>
          <w:rFonts w:asciiTheme="minorBidi" w:hAnsiTheme="minorBidi" w:cstheme="minorBidi"/>
          <w:sz w:val="24"/>
          <w:szCs w:val="24"/>
          <w:shd w:val="clear" w:color="auto" w:fill="FFFFFF"/>
        </w:rPr>
        <w:t xml:space="preserve"> it becomes clear that this is not the case</w:t>
      </w:r>
      <w:r w:rsidR="00B12420">
        <w:rPr>
          <w:rFonts w:asciiTheme="minorBidi" w:hAnsiTheme="minorBidi" w:cstheme="minorBidi"/>
          <w:sz w:val="24"/>
          <w:szCs w:val="24"/>
          <w:shd w:val="clear" w:color="auto" w:fill="FFFFFF"/>
        </w:rPr>
        <w:t xml:space="preserve">: </w:t>
      </w:r>
      <w:r w:rsidR="00F00439" w:rsidRPr="00C54983">
        <w:rPr>
          <w:rFonts w:asciiTheme="minorBidi" w:hAnsiTheme="minorBidi" w:cstheme="minorBidi"/>
          <w:sz w:val="24"/>
          <w:szCs w:val="24"/>
          <w:shd w:val="clear" w:color="auto" w:fill="FFFFFF"/>
        </w:rPr>
        <w:t xml:space="preserve">the days of Purim </w:t>
      </w:r>
      <w:r w:rsidR="00C85107">
        <w:rPr>
          <w:rFonts w:asciiTheme="minorBidi" w:hAnsiTheme="minorBidi" w:cstheme="minorBidi"/>
          <w:sz w:val="24"/>
          <w:szCs w:val="24"/>
          <w:shd w:val="clear" w:color="auto" w:fill="FFFFFF"/>
        </w:rPr>
        <w:t>a</w:t>
      </w:r>
      <w:r w:rsidR="00F00439" w:rsidRPr="00C54983">
        <w:rPr>
          <w:rFonts w:asciiTheme="minorBidi" w:hAnsiTheme="minorBidi" w:cstheme="minorBidi"/>
          <w:sz w:val="24"/>
          <w:szCs w:val="24"/>
          <w:shd w:val="clear" w:color="auto" w:fill="FFFFFF"/>
        </w:rPr>
        <w:t xml:space="preserve">re established for that generation, as well as for future generations, as days of </w:t>
      </w:r>
      <w:r w:rsidR="00C85107">
        <w:rPr>
          <w:rFonts w:asciiTheme="minorBidi" w:hAnsiTheme="minorBidi" w:cstheme="minorBidi"/>
          <w:b/>
          <w:bCs/>
          <w:sz w:val="24"/>
          <w:szCs w:val="24"/>
          <w:shd w:val="clear" w:color="auto" w:fill="FFFFFF"/>
        </w:rPr>
        <w:t>banqueting</w:t>
      </w:r>
      <w:r w:rsidR="00F82ECA" w:rsidRPr="00C54983">
        <w:rPr>
          <w:rFonts w:asciiTheme="minorBidi" w:hAnsiTheme="minorBidi" w:cstheme="minorBidi"/>
          <w:sz w:val="24"/>
          <w:szCs w:val="24"/>
          <w:shd w:val="clear" w:color="auto" w:fill="FFFFFF"/>
        </w:rPr>
        <w:t xml:space="preserve"> [= wine</w:t>
      </w:r>
      <w:r w:rsidR="00C85107">
        <w:rPr>
          <w:rFonts w:asciiTheme="minorBidi" w:hAnsiTheme="minorBidi" w:cstheme="minorBidi"/>
          <w:sz w:val="24"/>
          <w:szCs w:val="24"/>
          <w:shd w:val="clear" w:color="auto" w:fill="FFFFFF"/>
        </w:rPr>
        <w:t>-</w:t>
      </w:r>
      <w:r w:rsidR="00F82ECA" w:rsidRPr="00C54983">
        <w:rPr>
          <w:rFonts w:asciiTheme="minorBidi" w:hAnsiTheme="minorBidi" w:cstheme="minorBidi"/>
          <w:sz w:val="24"/>
          <w:szCs w:val="24"/>
          <w:shd w:val="clear" w:color="auto" w:fill="FFFFFF"/>
        </w:rPr>
        <w:t>drinking</w:t>
      </w:r>
      <w:r w:rsidR="001E3E46">
        <w:rPr>
          <w:rFonts w:asciiTheme="minorBidi" w:hAnsiTheme="minorBidi" w:cstheme="minorBidi"/>
          <w:sz w:val="24"/>
          <w:szCs w:val="24"/>
          <w:shd w:val="clear" w:color="auto" w:fill="FFFFFF"/>
        </w:rPr>
        <w:t xml:space="preserve">, </w:t>
      </w:r>
      <w:r w:rsidR="001E3E46" w:rsidRPr="00C84E66">
        <w:rPr>
          <w:rFonts w:asciiTheme="minorBidi" w:hAnsiTheme="minorBidi" w:cstheme="minorBidi"/>
          <w:i/>
          <w:iCs/>
          <w:sz w:val="24"/>
          <w:szCs w:val="24"/>
          <w:shd w:val="clear" w:color="auto" w:fill="FFFFFF"/>
        </w:rPr>
        <w:t>mishteh</w:t>
      </w:r>
      <w:r w:rsidR="00F82ECA" w:rsidRPr="00C54983">
        <w:rPr>
          <w:rFonts w:asciiTheme="minorBidi" w:hAnsiTheme="minorBidi" w:cstheme="minorBidi"/>
          <w:sz w:val="24"/>
          <w:szCs w:val="24"/>
          <w:shd w:val="clear" w:color="auto" w:fill="FFFFFF"/>
        </w:rPr>
        <w:t>]</w:t>
      </w:r>
      <w:r w:rsidR="00F00439" w:rsidRPr="00C54983">
        <w:rPr>
          <w:rFonts w:asciiTheme="minorBidi" w:hAnsiTheme="minorBidi" w:cstheme="minorBidi"/>
          <w:sz w:val="24"/>
          <w:szCs w:val="24"/>
          <w:shd w:val="clear" w:color="auto" w:fill="FFFFFF"/>
        </w:rPr>
        <w:t xml:space="preserve"> and gladness (</w:t>
      </w:r>
      <w:r w:rsidR="00F00439" w:rsidRPr="00C54983">
        <w:rPr>
          <w:rFonts w:asciiTheme="minorBidi" w:hAnsiTheme="minorBidi" w:cstheme="minorBidi"/>
          <w:i/>
          <w:iCs/>
          <w:sz w:val="24"/>
          <w:szCs w:val="24"/>
          <w:shd w:val="clear" w:color="auto" w:fill="FFFFFF"/>
        </w:rPr>
        <w:t xml:space="preserve">Esther </w:t>
      </w:r>
      <w:r w:rsidR="00F00439" w:rsidRPr="00C54983">
        <w:rPr>
          <w:rFonts w:asciiTheme="minorBidi" w:hAnsiTheme="minorBidi" w:cstheme="minorBidi"/>
          <w:sz w:val="24"/>
          <w:szCs w:val="24"/>
          <w:shd w:val="clear" w:color="auto" w:fill="FFFFFF"/>
        </w:rPr>
        <w:t xml:space="preserve">9:17-22). </w:t>
      </w:r>
    </w:p>
    <w:p w14:paraId="3D12CC0E" w14:textId="77777777" w:rsidR="001E3E46" w:rsidRDefault="001E3E46" w:rsidP="00C84E66">
      <w:pPr>
        <w:spacing w:line="240" w:lineRule="auto"/>
        <w:ind w:firstLine="720"/>
        <w:rPr>
          <w:rFonts w:asciiTheme="minorBidi" w:hAnsiTheme="minorBidi" w:cstheme="minorBidi"/>
          <w:sz w:val="24"/>
          <w:szCs w:val="24"/>
          <w:shd w:val="clear" w:color="auto" w:fill="FFFFFF"/>
        </w:rPr>
      </w:pPr>
    </w:p>
    <w:p w14:paraId="52DA3494" w14:textId="05CA83E2" w:rsidR="0055593A" w:rsidRPr="00C54983" w:rsidRDefault="00F00439"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The problem intensifies</w:t>
      </w:r>
      <w:r w:rsidR="0055593A" w:rsidRPr="00C54983">
        <w:rPr>
          <w:rFonts w:asciiTheme="minorBidi" w:hAnsiTheme="minorBidi" w:cstheme="minorBidi"/>
          <w:sz w:val="24"/>
          <w:szCs w:val="24"/>
          <w:shd w:val="clear" w:color="auto" w:fill="FFFFFF"/>
        </w:rPr>
        <w:t xml:space="preserve"> when we consider the </w:t>
      </w:r>
      <w:r w:rsidR="00F82ECA" w:rsidRPr="00C54983">
        <w:rPr>
          <w:rFonts w:asciiTheme="minorBidi" w:hAnsiTheme="minorBidi" w:cstheme="minorBidi"/>
          <w:sz w:val="24"/>
          <w:szCs w:val="24"/>
          <w:shd w:val="clear" w:color="auto" w:fill="FFFFFF"/>
        </w:rPr>
        <w:t>instructions</w:t>
      </w:r>
      <w:r w:rsidR="0055593A" w:rsidRPr="00C54983">
        <w:rPr>
          <w:rFonts w:asciiTheme="minorBidi" w:hAnsiTheme="minorBidi" w:cstheme="minorBidi"/>
          <w:sz w:val="24"/>
          <w:szCs w:val="24"/>
          <w:shd w:val="clear" w:color="auto" w:fill="FFFFFF"/>
        </w:rPr>
        <w:t xml:space="preserve"> appearing in </w:t>
      </w:r>
      <w:r w:rsidR="0055593A" w:rsidRPr="00C54983">
        <w:rPr>
          <w:rFonts w:asciiTheme="minorBidi" w:hAnsiTheme="minorBidi" w:cstheme="minorBidi"/>
          <w:i/>
          <w:iCs/>
          <w:sz w:val="24"/>
          <w:szCs w:val="24"/>
          <w:shd w:val="clear" w:color="auto" w:fill="FFFFFF"/>
        </w:rPr>
        <w:t xml:space="preserve">Chazal </w:t>
      </w:r>
      <w:r w:rsidR="0055593A" w:rsidRPr="00C54983">
        <w:rPr>
          <w:rFonts w:asciiTheme="minorBidi" w:hAnsiTheme="minorBidi" w:cstheme="minorBidi"/>
          <w:sz w:val="24"/>
          <w:szCs w:val="24"/>
          <w:shd w:val="clear" w:color="auto" w:fill="FFFFFF"/>
        </w:rPr>
        <w:t xml:space="preserve">regarding </w:t>
      </w:r>
      <w:r w:rsidR="00F82ECA" w:rsidRPr="00C54983">
        <w:rPr>
          <w:rFonts w:asciiTheme="minorBidi" w:hAnsiTheme="minorBidi" w:cstheme="minorBidi"/>
          <w:sz w:val="24"/>
          <w:szCs w:val="24"/>
          <w:shd w:val="clear" w:color="auto" w:fill="FFFFFF"/>
          <w:lang w:val="en-GB"/>
        </w:rPr>
        <w:t>drinking wine</w:t>
      </w:r>
      <w:r w:rsidR="0055593A" w:rsidRPr="00C54983">
        <w:rPr>
          <w:rFonts w:asciiTheme="minorBidi" w:hAnsiTheme="minorBidi" w:cstheme="minorBidi"/>
          <w:sz w:val="24"/>
          <w:szCs w:val="24"/>
          <w:shd w:val="clear" w:color="auto" w:fill="FFFFFF"/>
        </w:rPr>
        <w:t xml:space="preserve"> on Purim, </w:t>
      </w:r>
      <w:r w:rsidR="00F82ECA" w:rsidRPr="00C54983">
        <w:rPr>
          <w:rFonts w:asciiTheme="minorBidi" w:hAnsiTheme="minorBidi" w:cstheme="minorBidi"/>
          <w:sz w:val="24"/>
          <w:szCs w:val="24"/>
          <w:shd w:val="clear" w:color="auto" w:fill="FFFFFF"/>
        </w:rPr>
        <w:t xml:space="preserve">instructions </w:t>
      </w:r>
      <w:r w:rsidR="0055593A" w:rsidRPr="00C54983">
        <w:rPr>
          <w:rFonts w:asciiTheme="minorBidi" w:hAnsiTheme="minorBidi" w:cstheme="minorBidi"/>
          <w:sz w:val="24"/>
          <w:szCs w:val="24"/>
          <w:shd w:val="clear" w:color="auto" w:fill="FFFFFF"/>
        </w:rPr>
        <w:t xml:space="preserve">codified as normative </w:t>
      </w:r>
      <w:r w:rsidR="00B12420" w:rsidRPr="00C84E66">
        <w:rPr>
          <w:rFonts w:asciiTheme="minorBidi" w:hAnsiTheme="minorBidi" w:cstheme="minorBidi"/>
          <w:i/>
          <w:iCs/>
          <w:sz w:val="24"/>
          <w:szCs w:val="24"/>
          <w:shd w:val="clear" w:color="auto" w:fill="FFFFFF"/>
        </w:rPr>
        <w:t>h</w:t>
      </w:r>
      <w:r w:rsidR="0055593A" w:rsidRPr="00C84E66">
        <w:rPr>
          <w:rFonts w:asciiTheme="minorBidi" w:hAnsiTheme="minorBidi" w:cstheme="minorBidi"/>
          <w:i/>
          <w:iCs/>
          <w:sz w:val="24"/>
          <w:szCs w:val="24"/>
          <w:shd w:val="clear" w:color="auto" w:fill="FFFFFF"/>
        </w:rPr>
        <w:t>alakha</w:t>
      </w:r>
      <w:r w:rsidR="0055593A" w:rsidRPr="00C54983">
        <w:rPr>
          <w:rFonts w:asciiTheme="minorBidi" w:hAnsiTheme="minorBidi" w:cstheme="minorBidi"/>
          <w:sz w:val="24"/>
          <w:szCs w:val="24"/>
          <w:shd w:val="clear" w:color="auto" w:fill="FFFFFF"/>
        </w:rPr>
        <w:t xml:space="preserve"> (</w:t>
      </w:r>
      <w:r w:rsidR="0055593A" w:rsidRPr="00C54983">
        <w:rPr>
          <w:rFonts w:asciiTheme="minorBidi" w:hAnsiTheme="minorBidi" w:cstheme="minorBidi"/>
          <w:i/>
          <w:iCs/>
          <w:sz w:val="24"/>
          <w:szCs w:val="24"/>
          <w:shd w:val="clear" w:color="auto" w:fill="FFFFFF"/>
        </w:rPr>
        <w:t>Shulchan Arukh</w:t>
      </w:r>
      <w:r w:rsidR="0055593A" w:rsidRPr="00C54983">
        <w:rPr>
          <w:rFonts w:asciiTheme="minorBidi" w:hAnsiTheme="minorBidi" w:cstheme="minorBidi"/>
          <w:sz w:val="24"/>
          <w:szCs w:val="24"/>
          <w:shd w:val="clear" w:color="auto" w:fill="FFFFFF"/>
        </w:rPr>
        <w:t xml:space="preserve">, </w:t>
      </w:r>
      <w:r w:rsidR="0055593A" w:rsidRPr="00C54983">
        <w:rPr>
          <w:rFonts w:asciiTheme="minorBidi" w:hAnsiTheme="minorBidi" w:cstheme="minorBidi"/>
          <w:i/>
          <w:iCs/>
          <w:sz w:val="24"/>
          <w:szCs w:val="24"/>
          <w:shd w:val="clear" w:color="auto" w:fill="FFFFFF"/>
        </w:rPr>
        <w:t>O</w:t>
      </w:r>
      <w:r w:rsidR="00C54983">
        <w:rPr>
          <w:rFonts w:asciiTheme="minorBidi" w:hAnsiTheme="minorBidi" w:cstheme="minorBidi"/>
          <w:i/>
          <w:iCs/>
          <w:sz w:val="24"/>
          <w:szCs w:val="24"/>
          <w:shd w:val="clear" w:color="auto" w:fill="FFFFFF"/>
        </w:rPr>
        <w:t>C</w:t>
      </w:r>
      <w:r w:rsidR="0055593A" w:rsidRPr="00C54983">
        <w:rPr>
          <w:rFonts w:asciiTheme="minorBidi" w:hAnsiTheme="minorBidi" w:cstheme="minorBidi"/>
          <w:sz w:val="24"/>
          <w:szCs w:val="24"/>
          <w:shd w:val="clear" w:color="auto" w:fill="FFFFFF"/>
        </w:rPr>
        <w:t xml:space="preserve"> 695:2):</w:t>
      </w:r>
    </w:p>
    <w:p w14:paraId="181FF44D" w14:textId="77777777" w:rsidR="0055593A" w:rsidRPr="00C54983" w:rsidRDefault="0055593A" w:rsidP="00C84E66">
      <w:pPr>
        <w:spacing w:line="240" w:lineRule="auto"/>
        <w:ind w:firstLine="720"/>
        <w:rPr>
          <w:rFonts w:asciiTheme="minorBidi" w:hAnsiTheme="minorBidi" w:cstheme="minorBidi"/>
          <w:sz w:val="24"/>
          <w:szCs w:val="24"/>
          <w:shd w:val="clear" w:color="auto" w:fill="FFFFFF"/>
        </w:rPr>
      </w:pPr>
    </w:p>
    <w:p w14:paraId="1CEBDBFB" w14:textId="619258B3" w:rsidR="0055593A" w:rsidRPr="00C54983" w:rsidRDefault="0055593A" w:rsidP="00C84E66">
      <w:pPr>
        <w:pStyle w:val="a3"/>
        <w:spacing w:line="240" w:lineRule="auto"/>
        <w:ind w:left="720"/>
        <w:rPr>
          <w:rFonts w:asciiTheme="minorBidi" w:hAnsiTheme="minorBidi" w:cstheme="minorBidi"/>
          <w:sz w:val="24"/>
          <w:szCs w:val="24"/>
        </w:rPr>
      </w:pPr>
      <w:r w:rsidRPr="00C54983">
        <w:rPr>
          <w:rFonts w:asciiTheme="minorBidi" w:hAnsiTheme="minorBidi" w:cstheme="minorBidi"/>
          <w:sz w:val="24"/>
          <w:szCs w:val="24"/>
        </w:rPr>
        <w:t xml:space="preserve">Rava said: It is one's duty to cheer up [with wine] on Purim until </w:t>
      </w:r>
      <w:r w:rsidR="00CA7057">
        <w:rPr>
          <w:rFonts w:asciiTheme="minorBidi" w:hAnsiTheme="minorBidi" w:cstheme="minorBidi"/>
          <w:sz w:val="24"/>
          <w:szCs w:val="24"/>
        </w:rPr>
        <w:t>one</w:t>
      </w:r>
      <w:r w:rsidRPr="00C54983">
        <w:rPr>
          <w:rFonts w:asciiTheme="minorBidi" w:hAnsiTheme="minorBidi" w:cstheme="minorBidi"/>
          <w:sz w:val="24"/>
          <w:szCs w:val="24"/>
        </w:rPr>
        <w:t xml:space="preserve"> cannot tell the difference between "cursed be Haman" and "blessed be </w:t>
      </w:r>
      <w:r w:rsidR="001E3E46">
        <w:rPr>
          <w:rFonts w:asciiTheme="minorBidi" w:hAnsiTheme="minorBidi" w:cstheme="minorBidi"/>
          <w:sz w:val="24"/>
          <w:szCs w:val="24"/>
        </w:rPr>
        <w:t>Mordek</w:t>
      </w:r>
      <w:r w:rsidRPr="00C54983">
        <w:rPr>
          <w:rFonts w:asciiTheme="minorBidi" w:hAnsiTheme="minorBidi" w:cstheme="minorBidi"/>
          <w:sz w:val="24"/>
          <w:szCs w:val="24"/>
        </w:rPr>
        <w:t>hai." (</w:t>
      </w:r>
      <w:r w:rsidR="00C54983">
        <w:rPr>
          <w:rFonts w:asciiTheme="minorBidi" w:hAnsiTheme="minorBidi" w:cstheme="minorBidi"/>
          <w:i/>
          <w:iCs/>
          <w:sz w:val="24"/>
          <w:szCs w:val="24"/>
        </w:rPr>
        <w:t>Megilla</w:t>
      </w:r>
      <w:r w:rsidRPr="00C54983">
        <w:rPr>
          <w:rFonts w:asciiTheme="minorBidi" w:hAnsiTheme="minorBidi" w:cstheme="minorBidi"/>
          <w:i/>
          <w:iCs/>
          <w:sz w:val="24"/>
          <w:szCs w:val="24"/>
        </w:rPr>
        <w:t xml:space="preserve"> </w:t>
      </w:r>
      <w:r w:rsidRPr="00C54983">
        <w:rPr>
          <w:rFonts w:asciiTheme="minorBidi" w:hAnsiTheme="minorBidi" w:cstheme="minorBidi"/>
          <w:sz w:val="24"/>
          <w:szCs w:val="24"/>
        </w:rPr>
        <w:t>7b)</w:t>
      </w:r>
    </w:p>
    <w:p w14:paraId="1F62F3E4" w14:textId="77777777" w:rsidR="00922733" w:rsidRPr="00C54983" w:rsidRDefault="00F00439"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    </w:t>
      </w:r>
    </w:p>
    <w:p w14:paraId="32334526" w14:textId="539A1F40" w:rsidR="00922733" w:rsidRPr="00C54983" w:rsidRDefault="0055593A"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On </w:t>
      </w:r>
      <w:r w:rsidR="00C649E9" w:rsidRPr="00C54983">
        <w:rPr>
          <w:rFonts w:asciiTheme="minorBidi" w:hAnsiTheme="minorBidi" w:cstheme="minorBidi"/>
          <w:sz w:val="24"/>
          <w:szCs w:val="24"/>
          <w:shd w:val="clear" w:color="auto" w:fill="FFFFFF"/>
        </w:rPr>
        <w:t>the face of it, this law does not perpetuate the salvation that gr</w:t>
      </w:r>
      <w:r w:rsidR="00B12420">
        <w:rPr>
          <w:rFonts w:asciiTheme="minorBidi" w:hAnsiTheme="minorBidi" w:cstheme="minorBidi"/>
          <w:sz w:val="24"/>
          <w:szCs w:val="24"/>
          <w:shd w:val="clear" w:color="auto" w:fill="FFFFFF"/>
        </w:rPr>
        <w:t>ows</w:t>
      </w:r>
      <w:r w:rsidR="00C649E9" w:rsidRPr="00C54983">
        <w:rPr>
          <w:rFonts w:asciiTheme="minorBidi" w:hAnsiTheme="minorBidi" w:cstheme="minorBidi"/>
          <w:sz w:val="24"/>
          <w:szCs w:val="24"/>
          <w:shd w:val="clear" w:color="auto" w:fill="FFFFFF"/>
        </w:rPr>
        <w:t xml:space="preserve"> out of Esther's struggle with evil. On the contrary, it perpetuates the </w:t>
      </w:r>
      <w:r w:rsidR="00F82ECA" w:rsidRPr="00C54983">
        <w:rPr>
          <w:rFonts w:asciiTheme="minorBidi" w:hAnsiTheme="minorBidi" w:cstheme="minorBidi"/>
          <w:sz w:val="24"/>
          <w:szCs w:val="24"/>
          <w:shd w:val="clear" w:color="auto" w:fill="FFFFFF"/>
        </w:rPr>
        <w:t>abandonment</w:t>
      </w:r>
      <w:r w:rsidR="00C649E9" w:rsidRPr="00C54983">
        <w:rPr>
          <w:rFonts w:asciiTheme="minorBidi" w:hAnsiTheme="minorBidi" w:cstheme="minorBidi"/>
          <w:sz w:val="24"/>
          <w:szCs w:val="24"/>
          <w:shd w:val="clear" w:color="auto" w:fill="FFFFFF"/>
        </w:rPr>
        <w:t xml:space="preserve"> of knowledge and reason which is the source of all the evil in the </w:t>
      </w:r>
      <w:r w:rsidR="00693C91">
        <w:rPr>
          <w:rFonts w:asciiTheme="minorBidi" w:hAnsiTheme="minorBidi" w:cstheme="minorBidi"/>
          <w:sz w:val="24"/>
          <w:szCs w:val="24"/>
          <w:shd w:val="clear" w:color="auto" w:fill="FFFFFF"/>
        </w:rPr>
        <w:t xml:space="preserve">Book of </w:t>
      </w:r>
      <w:r w:rsidR="00693C91" w:rsidRPr="00C84E66">
        <w:rPr>
          <w:rFonts w:asciiTheme="minorBidi" w:hAnsiTheme="minorBidi" w:cstheme="minorBidi"/>
          <w:i/>
          <w:iCs/>
          <w:sz w:val="24"/>
          <w:szCs w:val="24"/>
          <w:shd w:val="clear" w:color="auto" w:fill="FFFFFF"/>
        </w:rPr>
        <w:t>Esther</w:t>
      </w:r>
      <w:r w:rsidR="00C649E9" w:rsidRPr="00C54983">
        <w:rPr>
          <w:rFonts w:asciiTheme="minorBidi" w:hAnsiTheme="minorBidi" w:cstheme="minorBidi"/>
          <w:i/>
          <w:iCs/>
          <w:sz w:val="24"/>
          <w:szCs w:val="24"/>
          <w:shd w:val="clear" w:color="auto" w:fill="FFFFFF"/>
        </w:rPr>
        <w:t>.</w:t>
      </w:r>
      <w:r w:rsidR="00C649E9" w:rsidRPr="00C54983">
        <w:rPr>
          <w:rFonts w:asciiTheme="minorBidi" w:hAnsiTheme="minorBidi" w:cstheme="minorBidi"/>
          <w:sz w:val="24"/>
          <w:szCs w:val="24"/>
          <w:shd w:val="clear" w:color="auto" w:fill="FFFFFF"/>
        </w:rPr>
        <w:t xml:space="preserve"> </w:t>
      </w:r>
      <w:r w:rsidR="00922733" w:rsidRPr="00C54983">
        <w:rPr>
          <w:rFonts w:asciiTheme="minorBidi" w:hAnsiTheme="minorBidi" w:cstheme="minorBidi"/>
          <w:sz w:val="24"/>
          <w:szCs w:val="24"/>
          <w:shd w:val="clear" w:color="auto" w:fill="FFFFFF"/>
        </w:rPr>
        <w:t>There is no trace of any</w:t>
      </w:r>
      <w:r w:rsidR="00C649E9" w:rsidRPr="00C54983">
        <w:rPr>
          <w:rFonts w:asciiTheme="minorBidi" w:hAnsiTheme="minorBidi" w:cstheme="minorBidi"/>
          <w:sz w:val="24"/>
          <w:szCs w:val="24"/>
          <w:shd w:val="clear" w:color="auto" w:fill="FFFFFF"/>
        </w:rPr>
        <w:t xml:space="preserve"> aspect</w:t>
      </w:r>
      <w:r w:rsidR="00922733" w:rsidRPr="00C54983">
        <w:rPr>
          <w:rFonts w:asciiTheme="minorBidi" w:hAnsiTheme="minorBidi" w:cstheme="minorBidi"/>
          <w:sz w:val="24"/>
          <w:szCs w:val="24"/>
          <w:shd w:val="clear" w:color="auto" w:fill="FFFFFF"/>
        </w:rPr>
        <w:t xml:space="preserve"> of Esther's great struggle, which </w:t>
      </w:r>
      <w:r w:rsidR="00B12420">
        <w:rPr>
          <w:rFonts w:asciiTheme="minorBidi" w:hAnsiTheme="minorBidi" w:cstheme="minorBidi"/>
          <w:sz w:val="24"/>
          <w:szCs w:val="24"/>
          <w:shd w:val="clear" w:color="auto" w:fill="FFFFFF"/>
        </w:rPr>
        <w:lastRenderedPageBreak/>
        <w:t>is</w:t>
      </w:r>
      <w:r w:rsidR="00922733" w:rsidRPr="00C54983">
        <w:rPr>
          <w:rFonts w:asciiTheme="minorBidi" w:hAnsiTheme="minorBidi" w:cstheme="minorBidi"/>
          <w:sz w:val="24"/>
          <w:szCs w:val="24"/>
          <w:shd w:val="clear" w:color="auto" w:fill="FFFFFF"/>
        </w:rPr>
        <w:t xml:space="preserve"> entirely aimed at making the distinction between </w:t>
      </w:r>
      <w:r w:rsidR="00C649E9" w:rsidRPr="00C54983">
        <w:rPr>
          <w:rFonts w:asciiTheme="minorBidi" w:hAnsiTheme="minorBidi" w:cstheme="minorBidi"/>
          <w:sz w:val="24"/>
          <w:szCs w:val="24"/>
          <w:shd w:val="clear" w:color="auto" w:fill="FFFFFF"/>
        </w:rPr>
        <w:t>cursed</w:t>
      </w:r>
      <w:r w:rsidR="00922733" w:rsidRPr="00C54983">
        <w:rPr>
          <w:rFonts w:asciiTheme="minorBidi" w:hAnsiTheme="minorBidi" w:cstheme="minorBidi"/>
          <w:sz w:val="24"/>
          <w:szCs w:val="24"/>
          <w:shd w:val="clear" w:color="auto" w:fill="FFFFFF"/>
        </w:rPr>
        <w:t xml:space="preserve"> Haman and </w:t>
      </w:r>
      <w:r w:rsidR="00C649E9" w:rsidRPr="00C54983">
        <w:rPr>
          <w:rFonts w:asciiTheme="minorBidi" w:hAnsiTheme="minorBidi" w:cstheme="minorBidi"/>
          <w:sz w:val="24"/>
          <w:szCs w:val="24"/>
          <w:shd w:val="clear" w:color="auto" w:fill="FFFFFF"/>
        </w:rPr>
        <w:t>blessed</w:t>
      </w:r>
      <w:r w:rsidR="00922733" w:rsidRPr="00C54983">
        <w:rPr>
          <w:rFonts w:asciiTheme="minorBidi" w:hAnsiTheme="minorBidi" w:cstheme="minorBidi"/>
          <w:sz w:val="24"/>
          <w:szCs w:val="24"/>
          <w:shd w:val="clear" w:color="auto" w:fill="FFFFFF"/>
        </w:rPr>
        <w:t xml:space="preserve"> </w:t>
      </w:r>
      <w:r w:rsidR="001E3E46">
        <w:rPr>
          <w:rFonts w:asciiTheme="minorBidi" w:hAnsiTheme="minorBidi" w:cstheme="minorBidi"/>
          <w:sz w:val="24"/>
          <w:szCs w:val="24"/>
          <w:shd w:val="clear" w:color="auto" w:fill="FFFFFF"/>
        </w:rPr>
        <w:t>Mordek</w:t>
      </w:r>
      <w:r w:rsidR="00922733" w:rsidRPr="00C54983">
        <w:rPr>
          <w:rFonts w:asciiTheme="minorBidi" w:hAnsiTheme="minorBidi" w:cstheme="minorBidi"/>
          <w:sz w:val="24"/>
          <w:szCs w:val="24"/>
          <w:shd w:val="clear" w:color="auto" w:fill="FFFFFF"/>
        </w:rPr>
        <w:t>hai.</w:t>
      </w:r>
    </w:p>
    <w:p w14:paraId="73F09C0B" w14:textId="77777777" w:rsidR="00C649E9" w:rsidRPr="00C54983" w:rsidRDefault="00C649E9" w:rsidP="00C84E66">
      <w:pPr>
        <w:spacing w:line="240" w:lineRule="auto"/>
        <w:ind w:left="720"/>
        <w:rPr>
          <w:rFonts w:asciiTheme="minorBidi" w:hAnsiTheme="minorBidi" w:cstheme="minorBidi"/>
          <w:sz w:val="24"/>
          <w:szCs w:val="24"/>
          <w:shd w:val="clear" w:color="auto" w:fill="FFFFFF"/>
        </w:rPr>
      </w:pPr>
    </w:p>
    <w:p w14:paraId="709F38A5" w14:textId="58693F6B" w:rsidR="00922733" w:rsidRPr="00C54983" w:rsidRDefault="00F82ECA"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The answer to</w:t>
      </w:r>
      <w:r w:rsidR="00922733" w:rsidRPr="00C54983">
        <w:rPr>
          <w:rFonts w:asciiTheme="minorBidi" w:hAnsiTheme="minorBidi" w:cstheme="minorBidi"/>
          <w:sz w:val="24"/>
          <w:szCs w:val="24"/>
          <w:shd w:val="clear" w:color="auto" w:fill="FFFFFF"/>
        </w:rPr>
        <w:t xml:space="preserve"> this question </w:t>
      </w:r>
      <w:r w:rsidRPr="00C54983">
        <w:rPr>
          <w:rFonts w:asciiTheme="minorBidi" w:hAnsiTheme="minorBidi" w:cstheme="minorBidi"/>
          <w:sz w:val="24"/>
          <w:szCs w:val="24"/>
          <w:shd w:val="clear" w:color="auto" w:fill="FFFFFF"/>
        </w:rPr>
        <w:t>takes us</w:t>
      </w:r>
      <w:r w:rsidR="00922733" w:rsidRPr="00C54983">
        <w:rPr>
          <w:rFonts w:asciiTheme="minorBidi" w:hAnsiTheme="minorBidi" w:cstheme="minorBidi"/>
          <w:sz w:val="24"/>
          <w:szCs w:val="24"/>
          <w:shd w:val="clear" w:color="auto" w:fill="FFFFFF"/>
        </w:rPr>
        <w:t xml:space="preserve"> beyond the verses of the </w:t>
      </w:r>
      <w:r w:rsidR="00693C91">
        <w:rPr>
          <w:rFonts w:asciiTheme="minorBidi" w:hAnsiTheme="minorBidi" w:cstheme="minorBidi"/>
          <w:sz w:val="24"/>
          <w:szCs w:val="24"/>
          <w:shd w:val="clear" w:color="auto" w:fill="FFFFFF"/>
        </w:rPr>
        <w:t xml:space="preserve">Book of </w:t>
      </w:r>
      <w:r w:rsidR="00693C91" w:rsidRPr="00C84E66">
        <w:rPr>
          <w:rFonts w:asciiTheme="minorBidi" w:hAnsiTheme="minorBidi" w:cstheme="minorBidi"/>
          <w:i/>
          <w:iCs/>
          <w:sz w:val="24"/>
          <w:szCs w:val="24"/>
          <w:shd w:val="clear" w:color="auto" w:fill="FFFFFF"/>
        </w:rPr>
        <w:t>Esther</w:t>
      </w:r>
      <w:r w:rsidR="00C649E9" w:rsidRPr="00C54983">
        <w:rPr>
          <w:rFonts w:asciiTheme="minorBidi" w:hAnsiTheme="minorBidi" w:cstheme="minorBidi"/>
          <w:sz w:val="24"/>
          <w:szCs w:val="24"/>
          <w:shd w:val="clear" w:color="auto" w:fill="FFFFFF"/>
        </w:rPr>
        <w:t xml:space="preserve">. We must </w:t>
      </w:r>
      <w:r w:rsidRPr="00C54983">
        <w:rPr>
          <w:rFonts w:asciiTheme="minorBidi" w:hAnsiTheme="minorBidi" w:cstheme="minorBidi"/>
          <w:sz w:val="24"/>
          <w:szCs w:val="24"/>
          <w:shd w:val="clear" w:color="auto" w:fill="FFFFFF"/>
        </w:rPr>
        <w:t>approach</w:t>
      </w:r>
      <w:r w:rsidR="00C649E9" w:rsidRPr="00C54983">
        <w:rPr>
          <w:rFonts w:asciiTheme="minorBidi" w:hAnsiTheme="minorBidi" w:cstheme="minorBidi"/>
          <w:sz w:val="24"/>
          <w:szCs w:val="24"/>
          <w:shd w:val="clear" w:color="auto" w:fill="FFFFFF"/>
        </w:rPr>
        <w:t xml:space="preserve"> this phenomenon </w:t>
      </w:r>
      <w:r w:rsidRPr="00C54983">
        <w:rPr>
          <w:rFonts w:asciiTheme="minorBidi" w:hAnsiTheme="minorBidi" w:cstheme="minorBidi"/>
          <w:sz w:val="24"/>
          <w:szCs w:val="24"/>
          <w:shd w:val="clear" w:color="auto" w:fill="FFFFFF"/>
        </w:rPr>
        <w:t>with</w:t>
      </w:r>
      <w:r w:rsidR="00C649E9" w:rsidRPr="00C54983">
        <w:rPr>
          <w:rFonts w:asciiTheme="minorBidi" w:hAnsiTheme="minorBidi" w:cstheme="minorBidi"/>
          <w:sz w:val="24"/>
          <w:szCs w:val="24"/>
          <w:shd w:val="clear" w:color="auto" w:fill="FFFFFF"/>
        </w:rPr>
        <w:t xml:space="preserve"> the understanding that the story of the Garden of Eden stands in the background of the book and its meaning in particular, and of the days of Purim in general. </w:t>
      </w:r>
    </w:p>
    <w:p w14:paraId="274D0C73" w14:textId="77777777" w:rsidR="00C649E9" w:rsidRPr="00C54983" w:rsidRDefault="00C649E9" w:rsidP="00C84E66">
      <w:pPr>
        <w:spacing w:line="240" w:lineRule="auto"/>
        <w:ind w:firstLine="720"/>
        <w:rPr>
          <w:rFonts w:asciiTheme="minorBidi" w:hAnsiTheme="minorBidi" w:cstheme="minorBidi"/>
          <w:sz w:val="24"/>
          <w:szCs w:val="24"/>
          <w:shd w:val="clear" w:color="auto" w:fill="FFFFFF"/>
        </w:rPr>
      </w:pPr>
    </w:p>
    <w:p w14:paraId="23E20191" w14:textId="5ED317B7" w:rsidR="00B12420" w:rsidRDefault="00C649E9"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In </w:t>
      </w:r>
      <w:r w:rsidR="00F82ECA" w:rsidRPr="00C54983">
        <w:rPr>
          <w:rFonts w:asciiTheme="minorBidi" w:hAnsiTheme="minorBidi" w:cstheme="minorBidi"/>
          <w:sz w:val="24"/>
          <w:szCs w:val="24"/>
          <w:shd w:val="clear" w:color="auto" w:fill="FFFFFF"/>
        </w:rPr>
        <w:t>our</w:t>
      </w:r>
      <w:r w:rsidRPr="00C54983">
        <w:rPr>
          <w:rFonts w:asciiTheme="minorBidi" w:hAnsiTheme="minorBidi" w:cstheme="minorBidi"/>
          <w:sz w:val="24"/>
          <w:szCs w:val="24"/>
          <w:shd w:val="clear" w:color="auto" w:fill="FFFFFF"/>
        </w:rPr>
        <w:t xml:space="preserve"> first </w:t>
      </w:r>
      <w:r w:rsidRPr="00C54983">
        <w:rPr>
          <w:rFonts w:asciiTheme="minorBidi" w:hAnsiTheme="minorBidi" w:cstheme="minorBidi"/>
          <w:i/>
          <w:iCs/>
          <w:sz w:val="24"/>
          <w:szCs w:val="24"/>
          <w:shd w:val="clear" w:color="auto" w:fill="FFFFFF"/>
        </w:rPr>
        <w:t xml:space="preserve">shiur </w:t>
      </w:r>
      <w:r w:rsidRPr="00C54983">
        <w:rPr>
          <w:rFonts w:asciiTheme="minorBidi" w:hAnsiTheme="minorBidi" w:cstheme="minorBidi"/>
          <w:sz w:val="24"/>
          <w:szCs w:val="24"/>
          <w:shd w:val="clear" w:color="auto" w:fill="FFFFFF"/>
        </w:rPr>
        <w:t>relating to Purim</w:t>
      </w:r>
      <w:r w:rsidR="001E3E46">
        <w:rPr>
          <w:rFonts w:asciiTheme="minorBidi" w:hAnsiTheme="minorBidi" w:cstheme="minorBidi"/>
          <w:sz w:val="24"/>
          <w:szCs w:val="24"/>
          <w:shd w:val="clear" w:color="auto" w:fill="FFFFFF"/>
        </w:rPr>
        <w:t>,</w:t>
      </w:r>
      <w:r w:rsidRPr="00C54983">
        <w:rPr>
          <w:rFonts w:asciiTheme="minorBidi" w:hAnsiTheme="minorBidi" w:cstheme="minorBidi"/>
          <w:sz w:val="24"/>
          <w:szCs w:val="24"/>
          <w:shd w:val="clear" w:color="auto" w:fill="FFFFFF"/>
        </w:rPr>
        <w:t xml:space="preserve"> we learned that in the wake of </w:t>
      </w:r>
      <w:r w:rsidR="001E3E46">
        <w:rPr>
          <w:rFonts w:asciiTheme="minorBidi" w:hAnsiTheme="minorBidi" w:cstheme="minorBidi"/>
          <w:sz w:val="24"/>
          <w:szCs w:val="24"/>
          <w:shd w:val="clear" w:color="auto" w:fill="FFFFFF"/>
        </w:rPr>
        <w:t xml:space="preserve">the sin of </w:t>
      </w:r>
      <w:r w:rsidRPr="00C54983">
        <w:rPr>
          <w:rFonts w:asciiTheme="minorBidi" w:hAnsiTheme="minorBidi" w:cstheme="minorBidi"/>
          <w:sz w:val="24"/>
          <w:szCs w:val="24"/>
          <w:shd w:val="clear" w:color="auto" w:fill="FFFFFF"/>
        </w:rPr>
        <w:t>Adam</w:t>
      </w:r>
      <w:r w:rsidR="001E3E46">
        <w:rPr>
          <w:rFonts w:asciiTheme="minorBidi" w:hAnsiTheme="minorBidi" w:cstheme="minorBidi"/>
          <w:sz w:val="24"/>
          <w:szCs w:val="24"/>
          <w:shd w:val="clear" w:color="auto" w:fill="FFFFFF"/>
        </w:rPr>
        <w:t xml:space="preserve"> and Chava</w:t>
      </w:r>
      <w:r w:rsidRPr="00C54983">
        <w:rPr>
          <w:rFonts w:asciiTheme="minorBidi" w:hAnsiTheme="minorBidi" w:cstheme="minorBidi"/>
          <w:sz w:val="24"/>
          <w:szCs w:val="24"/>
          <w:shd w:val="clear" w:color="auto" w:fill="FFFFFF"/>
        </w:rPr>
        <w:t xml:space="preserve"> we </w:t>
      </w:r>
      <w:r w:rsidR="00B12420">
        <w:rPr>
          <w:rFonts w:asciiTheme="minorBidi" w:hAnsiTheme="minorBidi" w:cstheme="minorBidi"/>
          <w:sz w:val="24"/>
          <w:szCs w:val="24"/>
          <w:shd w:val="clear" w:color="auto" w:fill="FFFFFF"/>
        </w:rPr>
        <w:t>may speak of</w:t>
      </w:r>
      <w:r w:rsidRPr="00C54983">
        <w:rPr>
          <w:rFonts w:asciiTheme="minorBidi" w:hAnsiTheme="minorBidi" w:cstheme="minorBidi"/>
          <w:sz w:val="24"/>
          <w:szCs w:val="24"/>
          <w:shd w:val="clear" w:color="auto" w:fill="FFFFFF"/>
        </w:rPr>
        <w:t xml:space="preserve"> three stages in the human condition</w:t>
      </w:r>
      <w:r w:rsidR="00B12420">
        <w:rPr>
          <w:rFonts w:asciiTheme="minorBidi" w:hAnsiTheme="minorBidi" w:cstheme="minorBidi"/>
          <w:sz w:val="24"/>
          <w:szCs w:val="24"/>
          <w:shd w:val="clear" w:color="auto" w:fill="FFFFFF"/>
        </w:rPr>
        <w:t xml:space="preserve">. </w:t>
      </w:r>
    </w:p>
    <w:p w14:paraId="5A041E3C" w14:textId="77777777" w:rsidR="00B12420" w:rsidRDefault="00B12420" w:rsidP="00C84E66">
      <w:pPr>
        <w:spacing w:line="240" w:lineRule="auto"/>
        <w:ind w:firstLine="720"/>
        <w:rPr>
          <w:rFonts w:asciiTheme="minorBidi" w:hAnsiTheme="minorBidi" w:cstheme="minorBidi"/>
          <w:sz w:val="24"/>
          <w:szCs w:val="24"/>
          <w:shd w:val="clear" w:color="auto" w:fill="FFFFFF"/>
        </w:rPr>
      </w:pPr>
    </w:p>
    <w:p w14:paraId="51E37104" w14:textId="0D0861A1" w:rsidR="00922733" w:rsidRPr="00C54983" w:rsidRDefault="00C649E9"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Before eating from the </w:t>
      </w:r>
      <w:r w:rsidR="001E3E46">
        <w:rPr>
          <w:rFonts w:asciiTheme="minorBidi" w:hAnsiTheme="minorBidi" w:cstheme="minorBidi"/>
          <w:sz w:val="24"/>
          <w:szCs w:val="24"/>
          <w:shd w:val="clear" w:color="auto" w:fill="FFFFFF"/>
        </w:rPr>
        <w:t>Tree of Knowledge of Good and Evil</w:t>
      </w:r>
      <w:r w:rsidR="00B12420">
        <w:rPr>
          <w:rFonts w:asciiTheme="minorBidi" w:hAnsiTheme="minorBidi" w:cstheme="minorBidi"/>
          <w:sz w:val="24"/>
          <w:szCs w:val="24"/>
          <w:shd w:val="clear" w:color="auto" w:fill="FFFFFF"/>
        </w:rPr>
        <w:t>,</w:t>
      </w:r>
      <w:r w:rsidR="00360088" w:rsidRPr="00C54983">
        <w:rPr>
          <w:rFonts w:asciiTheme="minorBidi" w:hAnsiTheme="minorBidi" w:cstheme="minorBidi"/>
          <w:sz w:val="24"/>
          <w:szCs w:val="24"/>
          <w:shd w:val="clear" w:color="auto" w:fill="FFFFFF"/>
        </w:rPr>
        <w:t xml:space="preserve"> man live</w:t>
      </w:r>
      <w:r w:rsidR="00693C91">
        <w:rPr>
          <w:rFonts w:asciiTheme="minorBidi" w:hAnsiTheme="minorBidi" w:cstheme="minorBidi"/>
          <w:sz w:val="24"/>
          <w:szCs w:val="24"/>
          <w:shd w:val="clear" w:color="auto" w:fill="FFFFFF"/>
        </w:rPr>
        <w:t>s</w:t>
      </w:r>
      <w:r w:rsidR="00360088" w:rsidRPr="00C54983">
        <w:rPr>
          <w:rFonts w:asciiTheme="minorBidi" w:hAnsiTheme="minorBidi" w:cstheme="minorBidi"/>
          <w:sz w:val="24"/>
          <w:szCs w:val="24"/>
          <w:shd w:val="clear" w:color="auto" w:fill="FFFFFF"/>
        </w:rPr>
        <w:t xml:space="preserve"> in natural harmony with God's goodness, with no internal attraction to evil and with no knowledge that would enabl</w:t>
      </w:r>
      <w:r w:rsidR="00693C91">
        <w:rPr>
          <w:rFonts w:asciiTheme="minorBidi" w:hAnsiTheme="minorBidi" w:cstheme="minorBidi"/>
          <w:sz w:val="24"/>
          <w:szCs w:val="24"/>
          <w:shd w:val="clear" w:color="auto" w:fill="FFFFFF"/>
        </w:rPr>
        <w:t>e man</w:t>
      </w:r>
      <w:r w:rsidR="00360088" w:rsidRPr="00C54983">
        <w:rPr>
          <w:rFonts w:asciiTheme="minorBidi" w:hAnsiTheme="minorBidi" w:cstheme="minorBidi"/>
          <w:sz w:val="24"/>
          <w:szCs w:val="24"/>
          <w:shd w:val="clear" w:color="auto" w:fill="FFFFFF"/>
        </w:rPr>
        <w:t xml:space="preserve"> to distinguish between good and evil. Had </w:t>
      </w:r>
      <w:r w:rsidR="00693C91">
        <w:rPr>
          <w:rFonts w:asciiTheme="minorBidi" w:hAnsiTheme="minorBidi" w:cstheme="minorBidi"/>
          <w:sz w:val="24"/>
          <w:szCs w:val="24"/>
          <w:shd w:val="clear" w:color="auto" w:fill="FFFFFF"/>
        </w:rPr>
        <w:t>Adam and Chava</w:t>
      </w:r>
      <w:r w:rsidR="00360088" w:rsidRPr="00C54983">
        <w:rPr>
          <w:rFonts w:asciiTheme="minorBidi" w:hAnsiTheme="minorBidi" w:cstheme="minorBidi"/>
          <w:sz w:val="24"/>
          <w:szCs w:val="24"/>
          <w:shd w:val="clear" w:color="auto" w:fill="FFFFFF"/>
        </w:rPr>
        <w:t xml:space="preserve"> chosen to adhere to </w:t>
      </w:r>
      <w:r w:rsidR="00693C91">
        <w:rPr>
          <w:rFonts w:asciiTheme="minorBidi" w:hAnsiTheme="minorBidi" w:cstheme="minorBidi"/>
          <w:sz w:val="24"/>
          <w:szCs w:val="24"/>
          <w:shd w:val="clear" w:color="auto" w:fill="FFFFFF"/>
        </w:rPr>
        <w:t xml:space="preserve">and eternalize their </w:t>
      </w:r>
      <w:r w:rsidR="00922733" w:rsidRPr="00C54983">
        <w:rPr>
          <w:rFonts w:asciiTheme="minorBidi" w:hAnsiTheme="minorBidi" w:cstheme="minorBidi"/>
          <w:sz w:val="24"/>
          <w:szCs w:val="24"/>
          <w:shd w:val="clear" w:color="auto" w:fill="FFFFFF"/>
        </w:rPr>
        <w:t xml:space="preserve">nature </w:t>
      </w:r>
      <w:r w:rsidR="00360088" w:rsidRPr="00C54983">
        <w:rPr>
          <w:rFonts w:asciiTheme="minorBidi" w:hAnsiTheme="minorBidi" w:cstheme="minorBidi"/>
          <w:sz w:val="24"/>
          <w:szCs w:val="24"/>
          <w:shd w:val="clear" w:color="auto" w:fill="FFFFFF"/>
        </w:rPr>
        <w:t xml:space="preserve">by eating from the </w:t>
      </w:r>
      <w:r w:rsidR="00693C91">
        <w:rPr>
          <w:rFonts w:asciiTheme="minorBidi" w:hAnsiTheme="minorBidi" w:cstheme="minorBidi"/>
          <w:sz w:val="24"/>
          <w:szCs w:val="24"/>
          <w:shd w:val="clear" w:color="auto" w:fill="FFFFFF"/>
        </w:rPr>
        <w:t>Tree of Life</w:t>
      </w:r>
      <w:r w:rsidR="00360088" w:rsidRPr="00C54983">
        <w:rPr>
          <w:rFonts w:asciiTheme="minorBidi" w:hAnsiTheme="minorBidi" w:cstheme="minorBidi"/>
          <w:sz w:val="24"/>
          <w:szCs w:val="24"/>
          <w:shd w:val="clear" w:color="auto" w:fill="FFFFFF"/>
        </w:rPr>
        <w:t xml:space="preserve">, had </w:t>
      </w:r>
      <w:r w:rsidR="00693C91">
        <w:rPr>
          <w:rFonts w:asciiTheme="minorBidi" w:hAnsiTheme="minorBidi" w:cstheme="minorBidi"/>
          <w:sz w:val="24"/>
          <w:szCs w:val="24"/>
          <w:shd w:val="clear" w:color="auto" w:fill="FFFFFF"/>
        </w:rPr>
        <w:t>t</w:t>
      </w:r>
      <w:r w:rsidR="00360088" w:rsidRPr="00C54983">
        <w:rPr>
          <w:rFonts w:asciiTheme="minorBidi" w:hAnsiTheme="minorBidi" w:cstheme="minorBidi"/>
          <w:sz w:val="24"/>
          <w:szCs w:val="24"/>
          <w:shd w:val="clear" w:color="auto" w:fill="FFFFFF"/>
        </w:rPr>
        <w:t>he</w:t>
      </w:r>
      <w:r w:rsidR="00693C91">
        <w:rPr>
          <w:rFonts w:asciiTheme="minorBidi" w:hAnsiTheme="minorBidi" w:cstheme="minorBidi"/>
          <w:sz w:val="24"/>
          <w:szCs w:val="24"/>
          <w:shd w:val="clear" w:color="auto" w:fill="FFFFFF"/>
        </w:rPr>
        <w:t>y</w:t>
      </w:r>
      <w:r w:rsidR="00360088" w:rsidRPr="00C54983">
        <w:rPr>
          <w:rFonts w:asciiTheme="minorBidi" w:hAnsiTheme="minorBidi" w:cstheme="minorBidi"/>
          <w:sz w:val="24"/>
          <w:szCs w:val="24"/>
          <w:shd w:val="clear" w:color="auto" w:fill="FFFFFF"/>
        </w:rPr>
        <w:t xml:space="preserve"> not denied </w:t>
      </w:r>
      <w:r w:rsidR="00693C91">
        <w:rPr>
          <w:rFonts w:asciiTheme="minorBidi" w:hAnsiTheme="minorBidi" w:cstheme="minorBidi"/>
          <w:sz w:val="24"/>
          <w:szCs w:val="24"/>
          <w:shd w:val="clear" w:color="auto" w:fill="FFFFFF"/>
        </w:rPr>
        <w:t>their</w:t>
      </w:r>
      <w:r w:rsidR="00360088" w:rsidRPr="00C54983">
        <w:rPr>
          <w:rFonts w:asciiTheme="minorBidi" w:hAnsiTheme="minorBidi" w:cstheme="minorBidi"/>
          <w:sz w:val="24"/>
          <w:szCs w:val="24"/>
          <w:shd w:val="clear" w:color="auto" w:fill="FFFFFF"/>
        </w:rPr>
        <w:t xml:space="preserve"> own nature and allowed </w:t>
      </w:r>
      <w:r w:rsidR="00DA490B">
        <w:rPr>
          <w:rFonts w:asciiTheme="minorBidi" w:hAnsiTheme="minorBidi" w:cstheme="minorBidi"/>
          <w:sz w:val="24"/>
          <w:szCs w:val="24"/>
          <w:shd w:val="clear" w:color="auto" w:fill="FFFFFF"/>
        </w:rPr>
        <w:t>themselves</w:t>
      </w:r>
      <w:r w:rsidR="00360088" w:rsidRPr="00C54983">
        <w:rPr>
          <w:rFonts w:asciiTheme="minorBidi" w:hAnsiTheme="minorBidi" w:cstheme="minorBidi"/>
          <w:sz w:val="24"/>
          <w:szCs w:val="24"/>
          <w:shd w:val="clear" w:color="auto" w:fill="FFFFFF"/>
        </w:rPr>
        <w:t xml:space="preserve"> be tempted by the serpent, </w:t>
      </w:r>
      <w:r w:rsidR="00693C91">
        <w:rPr>
          <w:rFonts w:asciiTheme="minorBidi" w:hAnsiTheme="minorBidi" w:cstheme="minorBidi"/>
          <w:sz w:val="24"/>
          <w:szCs w:val="24"/>
          <w:shd w:val="clear" w:color="auto" w:fill="FFFFFF"/>
        </w:rPr>
        <w:t>t</w:t>
      </w:r>
      <w:r w:rsidR="00360088" w:rsidRPr="00C54983">
        <w:rPr>
          <w:rFonts w:asciiTheme="minorBidi" w:hAnsiTheme="minorBidi" w:cstheme="minorBidi"/>
          <w:sz w:val="24"/>
          <w:szCs w:val="24"/>
          <w:shd w:val="clear" w:color="auto" w:fill="FFFFFF"/>
        </w:rPr>
        <w:t>he</w:t>
      </w:r>
      <w:r w:rsidR="00693C91">
        <w:rPr>
          <w:rFonts w:asciiTheme="minorBidi" w:hAnsiTheme="minorBidi" w:cstheme="minorBidi"/>
          <w:sz w:val="24"/>
          <w:szCs w:val="24"/>
          <w:shd w:val="clear" w:color="auto" w:fill="FFFFFF"/>
        </w:rPr>
        <w:t>y</w:t>
      </w:r>
      <w:r w:rsidR="00360088" w:rsidRPr="00C54983">
        <w:rPr>
          <w:rFonts w:asciiTheme="minorBidi" w:hAnsiTheme="minorBidi" w:cstheme="minorBidi"/>
          <w:sz w:val="24"/>
          <w:szCs w:val="24"/>
          <w:shd w:val="clear" w:color="auto" w:fill="FFFFFF"/>
        </w:rPr>
        <w:t xml:space="preserve"> would not have needed to distinguish between good and evil, for </w:t>
      </w:r>
      <w:r w:rsidR="00693C91">
        <w:rPr>
          <w:rFonts w:asciiTheme="minorBidi" w:hAnsiTheme="minorBidi" w:cstheme="minorBidi"/>
          <w:sz w:val="24"/>
          <w:szCs w:val="24"/>
          <w:shd w:val="clear" w:color="auto" w:fill="FFFFFF"/>
        </w:rPr>
        <w:t>t</w:t>
      </w:r>
      <w:r w:rsidR="00360088" w:rsidRPr="00C54983">
        <w:rPr>
          <w:rFonts w:asciiTheme="minorBidi" w:hAnsiTheme="minorBidi" w:cstheme="minorBidi"/>
          <w:sz w:val="24"/>
          <w:szCs w:val="24"/>
          <w:shd w:val="clear" w:color="auto" w:fill="FFFFFF"/>
        </w:rPr>
        <w:t>he</w:t>
      </w:r>
      <w:r w:rsidR="00693C91">
        <w:rPr>
          <w:rFonts w:asciiTheme="minorBidi" w:hAnsiTheme="minorBidi" w:cstheme="minorBidi"/>
          <w:sz w:val="24"/>
          <w:szCs w:val="24"/>
          <w:shd w:val="clear" w:color="auto" w:fill="FFFFFF"/>
        </w:rPr>
        <w:t>y</w:t>
      </w:r>
      <w:r w:rsidR="00360088" w:rsidRPr="00C54983">
        <w:rPr>
          <w:rFonts w:asciiTheme="minorBidi" w:hAnsiTheme="minorBidi" w:cstheme="minorBidi"/>
          <w:sz w:val="24"/>
          <w:szCs w:val="24"/>
          <w:shd w:val="clear" w:color="auto" w:fill="FFFFFF"/>
        </w:rPr>
        <w:t xml:space="preserve"> would naturally have done</w:t>
      </w:r>
      <w:r w:rsidR="00F82ECA" w:rsidRPr="00C54983">
        <w:rPr>
          <w:rFonts w:asciiTheme="minorBidi" w:hAnsiTheme="minorBidi" w:cstheme="minorBidi"/>
          <w:sz w:val="24"/>
          <w:szCs w:val="24"/>
          <w:shd w:val="clear" w:color="auto" w:fill="FFFFFF"/>
        </w:rPr>
        <w:t xml:space="preserve"> what is</w:t>
      </w:r>
      <w:r w:rsidR="00360088" w:rsidRPr="00C54983">
        <w:rPr>
          <w:rFonts w:asciiTheme="minorBidi" w:hAnsiTheme="minorBidi" w:cstheme="minorBidi"/>
          <w:sz w:val="24"/>
          <w:szCs w:val="24"/>
          <w:shd w:val="clear" w:color="auto" w:fill="FFFFFF"/>
        </w:rPr>
        <w:t xml:space="preserve"> good.</w:t>
      </w:r>
    </w:p>
    <w:p w14:paraId="1D738D1B" w14:textId="77777777" w:rsidR="00360088" w:rsidRPr="00C54983" w:rsidRDefault="00360088" w:rsidP="00C84E66">
      <w:pPr>
        <w:spacing w:line="240" w:lineRule="auto"/>
        <w:ind w:firstLine="720"/>
        <w:rPr>
          <w:rFonts w:asciiTheme="minorBidi" w:hAnsiTheme="minorBidi" w:cstheme="minorBidi"/>
          <w:sz w:val="24"/>
          <w:szCs w:val="24"/>
          <w:shd w:val="clear" w:color="auto" w:fill="FFFFFF"/>
        </w:rPr>
      </w:pPr>
    </w:p>
    <w:p w14:paraId="74F918CD" w14:textId="0D1D4DA0" w:rsidR="00DC4585" w:rsidRPr="00C54983" w:rsidRDefault="00922733"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The second stage begins with the sin of eating from </w:t>
      </w:r>
      <w:r w:rsidR="00DC4585" w:rsidRPr="00C54983">
        <w:rPr>
          <w:rFonts w:asciiTheme="minorBidi" w:hAnsiTheme="minorBidi" w:cstheme="minorBidi"/>
          <w:sz w:val="24"/>
          <w:szCs w:val="24"/>
          <w:shd w:val="clear" w:color="auto" w:fill="FFFFFF"/>
        </w:rPr>
        <w:t xml:space="preserve">the </w:t>
      </w:r>
      <w:r w:rsidR="001E3E46">
        <w:rPr>
          <w:rFonts w:asciiTheme="minorBidi" w:hAnsiTheme="minorBidi" w:cstheme="minorBidi"/>
          <w:sz w:val="24"/>
          <w:szCs w:val="24"/>
          <w:shd w:val="clear" w:color="auto" w:fill="FFFFFF"/>
        </w:rPr>
        <w:t>Tree of Knowledge of Good and Evil</w:t>
      </w:r>
      <w:r w:rsidR="00F82ECA" w:rsidRPr="00C54983">
        <w:rPr>
          <w:rFonts w:asciiTheme="minorBidi" w:hAnsiTheme="minorBidi" w:cstheme="minorBidi"/>
          <w:sz w:val="24"/>
          <w:szCs w:val="24"/>
          <w:shd w:val="clear" w:color="auto" w:fill="FFFFFF"/>
        </w:rPr>
        <w:t>. Now that</w:t>
      </w:r>
      <w:r w:rsidR="00DC4585" w:rsidRPr="00C54983">
        <w:rPr>
          <w:rFonts w:asciiTheme="minorBidi" w:hAnsiTheme="minorBidi" w:cstheme="minorBidi"/>
          <w:sz w:val="24"/>
          <w:szCs w:val="24"/>
          <w:shd w:val="clear" w:color="auto" w:fill="FFFFFF"/>
        </w:rPr>
        <w:t xml:space="preserve"> evil be</w:t>
      </w:r>
      <w:r w:rsidR="00B12420">
        <w:rPr>
          <w:rFonts w:asciiTheme="minorBidi" w:hAnsiTheme="minorBidi" w:cstheme="minorBidi"/>
          <w:sz w:val="24"/>
          <w:szCs w:val="24"/>
          <w:shd w:val="clear" w:color="auto" w:fill="FFFFFF"/>
        </w:rPr>
        <w:t>comes</w:t>
      </w:r>
      <w:r w:rsidR="00DC4585" w:rsidRPr="00C54983">
        <w:rPr>
          <w:rFonts w:asciiTheme="minorBidi" w:hAnsiTheme="minorBidi" w:cstheme="minorBidi"/>
          <w:sz w:val="24"/>
          <w:szCs w:val="24"/>
          <w:shd w:val="clear" w:color="auto" w:fill="FFFFFF"/>
        </w:rPr>
        <w:t xml:space="preserve"> an inner force </w:t>
      </w:r>
      <w:r w:rsidR="00F82ECA" w:rsidRPr="00C54983">
        <w:rPr>
          <w:rFonts w:asciiTheme="minorBidi" w:hAnsiTheme="minorBidi" w:cstheme="minorBidi"/>
          <w:sz w:val="24"/>
          <w:szCs w:val="24"/>
          <w:shd w:val="clear" w:color="auto" w:fill="FFFFFF"/>
        </w:rPr>
        <w:t xml:space="preserve">residing </w:t>
      </w:r>
      <w:r w:rsidR="00DC4585" w:rsidRPr="00C54983">
        <w:rPr>
          <w:rFonts w:asciiTheme="minorBidi" w:hAnsiTheme="minorBidi" w:cstheme="minorBidi"/>
          <w:sz w:val="24"/>
          <w:szCs w:val="24"/>
          <w:shd w:val="clear" w:color="auto" w:fill="FFFFFF"/>
        </w:rPr>
        <w:t xml:space="preserve">within </w:t>
      </w:r>
      <w:r w:rsidR="00B12420">
        <w:rPr>
          <w:rFonts w:asciiTheme="minorBidi" w:hAnsiTheme="minorBidi" w:cstheme="minorBidi"/>
          <w:sz w:val="24"/>
          <w:szCs w:val="24"/>
          <w:shd w:val="clear" w:color="auto" w:fill="FFFFFF"/>
        </w:rPr>
        <w:t>hu</w:t>
      </w:r>
      <w:r w:rsidR="00DC4585" w:rsidRPr="00C54983">
        <w:rPr>
          <w:rFonts w:asciiTheme="minorBidi" w:hAnsiTheme="minorBidi" w:cstheme="minorBidi"/>
          <w:sz w:val="24"/>
          <w:szCs w:val="24"/>
          <w:shd w:val="clear" w:color="auto" w:fill="FFFFFF"/>
        </w:rPr>
        <w:t>man</w:t>
      </w:r>
      <w:r w:rsidR="00B12420">
        <w:rPr>
          <w:rFonts w:asciiTheme="minorBidi" w:hAnsiTheme="minorBidi" w:cstheme="minorBidi"/>
          <w:sz w:val="24"/>
          <w:szCs w:val="24"/>
          <w:shd w:val="clear" w:color="auto" w:fill="FFFFFF"/>
        </w:rPr>
        <w:t xml:space="preserve"> beings</w:t>
      </w:r>
      <w:r w:rsidR="00DC4585" w:rsidRPr="00C54983">
        <w:rPr>
          <w:rFonts w:asciiTheme="minorBidi" w:hAnsiTheme="minorBidi" w:cstheme="minorBidi"/>
          <w:sz w:val="24"/>
          <w:szCs w:val="24"/>
          <w:shd w:val="clear" w:color="auto" w:fill="FFFFFF"/>
        </w:rPr>
        <w:t xml:space="preserve">, a part of </w:t>
      </w:r>
      <w:r w:rsidR="00693C91">
        <w:rPr>
          <w:rFonts w:asciiTheme="minorBidi" w:hAnsiTheme="minorBidi" w:cstheme="minorBidi"/>
          <w:sz w:val="24"/>
          <w:szCs w:val="24"/>
          <w:shd w:val="clear" w:color="auto" w:fill="FFFFFF"/>
        </w:rPr>
        <w:t>t</w:t>
      </w:r>
      <w:r w:rsidR="00DC4585" w:rsidRPr="00C54983">
        <w:rPr>
          <w:rFonts w:asciiTheme="minorBidi" w:hAnsiTheme="minorBidi" w:cstheme="minorBidi"/>
          <w:sz w:val="24"/>
          <w:szCs w:val="24"/>
          <w:shd w:val="clear" w:color="auto" w:fill="FFFFFF"/>
        </w:rPr>
        <w:t>h</w:t>
      </w:r>
      <w:r w:rsidR="00693C91">
        <w:rPr>
          <w:rFonts w:asciiTheme="minorBidi" w:hAnsiTheme="minorBidi" w:cstheme="minorBidi"/>
          <w:sz w:val="24"/>
          <w:szCs w:val="24"/>
          <w:shd w:val="clear" w:color="auto" w:fill="FFFFFF"/>
        </w:rPr>
        <w:t>e</w:t>
      </w:r>
      <w:r w:rsidR="00DC4585" w:rsidRPr="00C54983">
        <w:rPr>
          <w:rFonts w:asciiTheme="minorBidi" w:hAnsiTheme="minorBidi" w:cstheme="minorBidi"/>
          <w:sz w:val="24"/>
          <w:szCs w:val="24"/>
          <w:shd w:val="clear" w:color="auto" w:fill="FFFFFF"/>
        </w:rPr>
        <w:t xml:space="preserve">m, </w:t>
      </w:r>
      <w:r w:rsidR="00693C91">
        <w:rPr>
          <w:rFonts w:asciiTheme="minorBidi" w:hAnsiTheme="minorBidi" w:cstheme="minorBidi"/>
          <w:sz w:val="24"/>
          <w:szCs w:val="24"/>
          <w:shd w:val="clear" w:color="auto" w:fill="FFFFFF"/>
        </w:rPr>
        <w:t>t</w:t>
      </w:r>
      <w:r w:rsidR="00DC4585" w:rsidRPr="00C54983">
        <w:rPr>
          <w:rFonts w:asciiTheme="minorBidi" w:hAnsiTheme="minorBidi" w:cstheme="minorBidi"/>
          <w:sz w:val="24"/>
          <w:szCs w:val="24"/>
          <w:shd w:val="clear" w:color="auto" w:fill="FFFFFF"/>
        </w:rPr>
        <w:t>he</w:t>
      </w:r>
      <w:r w:rsidR="00693C91">
        <w:rPr>
          <w:rFonts w:asciiTheme="minorBidi" w:hAnsiTheme="minorBidi" w:cstheme="minorBidi"/>
          <w:sz w:val="24"/>
          <w:szCs w:val="24"/>
          <w:shd w:val="clear" w:color="auto" w:fill="FFFFFF"/>
        </w:rPr>
        <w:t>y</w:t>
      </w:r>
      <w:r w:rsidR="00DC4585" w:rsidRPr="00C54983">
        <w:rPr>
          <w:rFonts w:asciiTheme="minorBidi" w:hAnsiTheme="minorBidi" w:cstheme="minorBidi"/>
          <w:sz w:val="24"/>
          <w:szCs w:val="24"/>
          <w:shd w:val="clear" w:color="auto" w:fill="FFFFFF"/>
        </w:rPr>
        <w:t xml:space="preserve"> can no longer live exclusively in accordance with </w:t>
      </w:r>
      <w:r w:rsidR="00693C91">
        <w:rPr>
          <w:rFonts w:asciiTheme="minorBidi" w:hAnsiTheme="minorBidi" w:cstheme="minorBidi"/>
          <w:sz w:val="24"/>
          <w:szCs w:val="24"/>
          <w:shd w:val="clear" w:color="auto" w:fill="FFFFFF"/>
        </w:rPr>
        <w:t>their</w:t>
      </w:r>
      <w:r w:rsidR="00DC4585" w:rsidRPr="00C54983">
        <w:rPr>
          <w:rFonts w:asciiTheme="minorBidi" w:hAnsiTheme="minorBidi" w:cstheme="minorBidi"/>
          <w:sz w:val="24"/>
          <w:szCs w:val="24"/>
          <w:shd w:val="clear" w:color="auto" w:fill="FFFFFF"/>
        </w:rPr>
        <w:t xml:space="preserve"> own nature, without </w:t>
      </w:r>
      <w:r w:rsidRPr="00C54983">
        <w:rPr>
          <w:rFonts w:asciiTheme="minorBidi" w:hAnsiTheme="minorBidi" w:cstheme="minorBidi"/>
          <w:sz w:val="24"/>
          <w:szCs w:val="24"/>
          <w:shd w:val="clear" w:color="auto" w:fill="FFFFFF"/>
        </w:rPr>
        <w:t>judgment, because</w:t>
      </w:r>
      <w:r w:rsidR="00DC4585" w:rsidRPr="00C54983">
        <w:rPr>
          <w:rFonts w:asciiTheme="minorBidi" w:hAnsiTheme="minorBidi" w:cstheme="minorBidi"/>
          <w:sz w:val="24"/>
          <w:szCs w:val="24"/>
          <w:shd w:val="clear" w:color="auto" w:fill="FFFFFF"/>
        </w:rPr>
        <w:t xml:space="preserve"> </w:t>
      </w:r>
      <w:r w:rsidR="00693C91">
        <w:rPr>
          <w:rFonts w:asciiTheme="minorBidi" w:hAnsiTheme="minorBidi" w:cstheme="minorBidi"/>
          <w:sz w:val="24"/>
          <w:szCs w:val="24"/>
          <w:shd w:val="clear" w:color="auto" w:fill="FFFFFF"/>
        </w:rPr>
        <w:t>t</w:t>
      </w:r>
      <w:r w:rsidR="00DC4585" w:rsidRPr="00C54983">
        <w:rPr>
          <w:rFonts w:asciiTheme="minorBidi" w:hAnsiTheme="minorBidi" w:cstheme="minorBidi"/>
          <w:sz w:val="24"/>
          <w:szCs w:val="24"/>
          <w:shd w:val="clear" w:color="auto" w:fill="FFFFFF"/>
        </w:rPr>
        <w:t>h</w:t>
      </w:r>
      <w:r w:rsidR="00693C91">
        <w:rPr>
          <w:rFonts w:asciiTheme="minorBidi" w:hAnsiTheme="minorBidi" w:cstheme="minorBidi"/>
          <w:sz w:val="24"/>
          <w:szCs w:val="24"/>
          <w:shd w:val="clear" w:color="auto" w:fill="FFFFFF"/>
        </w:rPr>
        <w:t>eir</w:t>
      </w:r>
      <w:r w:rsidR="00DC4585" w:rsidRPr="00C54983">
        <w:rPr>
          <w:rFonts w:asciiTheme="minorBidi" w:hAnsiTheme="minorBidi" w:cstheme="minorBidi"/>
          <w:sz w:val="24"/>
          <w:szCs w:val="24"/>
          <w:shd w:val="clear" w:color="auto" w:fill="FFFFFF"/>
        </w:rPr>
        <w:t xml:space="preserve"> nature now has also an evil side. From now on, </w:t>
      </w:r>
      <w:r w:rsidR="00F82ECA" w:rsidRPr="00C54983">
        <w:rPr>
          <w:rFonts w:asciiTheme="minorBidi" w:hAnsiTheme="minorBidi" w:cstheme="minorBidi"/>
          <w:sz w:val="24"/>
          <w:szCs w:val="24"/>
          <w:shd w:val="clear" w:color="auto" w:fill="FFFFFF"/>
        </w:rPr>
        <w:t>man must</w:t>
      </w:r>
      <w:r w:rsidR="00DC4585" w:rsidRPr="00C54983">
        <w:rPr>
          <w:rFonts w:asciiTheme="minorBidi" w:hAnsiTheme="minorBidi" w:cstheme="minorBidi"/>
          <w:sz w:val="24"/>
          <w:szCs w:val="24"/>
          <w:shd w:val="clear" w:color="auto" w:fill="FFFFFF"/>
        </w:rPr>
        <w:t xml:space="preserve"> distinguish between good and evil with the help of reason, and </w:t>
      </w:r>
      <w:r w:rsidR="00F82ECA" w:rsidRPr="00C54983">
        <w:rPr>
          <w:rFonts w:asciiTheme="minorBidi" w:hAnsiTheme="minorBidi" w:cstheme="minorBidi"/>
          <w:sz w:val="24"/>
          <w:szCs w:val="24"/>
          <w:shd w:val="clear" w:color="auto" w:fill="FFFFFF"/>
        </w:rPr>
        <w:t xml:space="preserve">then </w:t>
      </w:r>
      <w:r w:rsidR="00DC4585" w:rsidRPr="00C54983">
        <w:rPr>
          <w:rFonts w:asciiTheme="minorBidi" w:hAnsiTheme="minorBidi" w:cstheme="minorBidi"/>
          <w:sz w:val="24"/>
          <w:szCs w:val="24"/>
          <w:shd w:val="clear" w:color="auto" w:fill="FFFFFF"/>
        </w:rPr>
        <w:t>reject the evil and choose the good.</w:t>
      </w:r>
      <w:r w:rsidRPr="00C54983">
        <w:rPr>
          <w:rFonts w:asciiTheme="minorBidi" w:hAnsiTheme="minorBidi" w:cstheme="minorBidi"/>
          <w:sz w:val="24"/>
          <w:szCs w:val="24"/>
          <w:shd w:val="clear" w:color="auto" w:fill="FFFFFF"/>
        </w:rPr>
        <w:t xml:space="preserve"> </w:t>
      </w:r>
      <w:r w:rsidR="00F82ECA" w:rsidRPr="00C54983">
        <w:rPr>
          <w:rFonts w:asciiTheme="minorBidi" w:hAnsiTheme="minorBidi" w:cstheme="minorBidi"/>
          <w:sz w:val="24"/>
          <w:szCs w:val="24"/>
          <w:shd w:val="clear" w:color="auto" w:fill="FFFFFF"/>
        </w:rPr>
        <w:t>Abandoning</w:t>
      </w:r>
      <w:r w:rsidRPr="00C54983">
        <w:rPr>
          <w:rFonts w:asciiTheme="minorBidi" w:hAnsiTheme="minorBidi" w:cstheme="minorBidi"/>
          <w:sz w:val="24"/>
          <w:szCs w:val="24"/>
          <w:shd w:val="clear" w:color="auto" w:fill="FFFFFF"/>
        </w:rPr>
        <w:t xml:space="preserve"> </w:t>
      </w:r>
      <w:r w:rsidR="00DC4585" w:rsidRPr="00C54983">
        <w:rPr>
          <w:rFonts w:asciiTheme="minorBidi" w:hAnsiTheme="minorBidi" w:cstheme="minorBidi"/>
          <w:sz w:val="24"/>
          <w:szCs w:val="24"/>
          <w:shd w:val="clear" w:color="auto" w:fill="FFFFFF"/>
        </w:rPr>
        <w:t>reason</w:t>
      </w:r>
      <w:r w:rsidRPr="00C54983">
        <w:rPr>
          <w:rFonts w:asciiTheme="minorBidi" w:hAnsiTheme="minorBidi" w:cstheme="minorBidi"/>
          <w:sz w:val="24"/>
          <w:szCs w:val="24"/>
          <w:shd w:val="clear" w:color="auto" w:fill="FFFFFF"/>
        </w:rPr>
        <w:t xml:space="preserve"> in this reality </w:t>
      </w:r>
      <w:r w:rsidR="00DC4585" w:rsidRPr="00C54983">
        <w:rPr>
          <w:rFonts w:asciiTheme="minorBidi" w:hAnsiTheme="minorBidi" w:cstheme="minorBidi"/>
          <w:sz w:val="24"/>
          <w:szCs w:val="24"/>
          <w:shd w:val="clear" w:color="auto" w:fill="FFFFFF"/>
        </w:rPr>
        <w:t xml:space="preserve">would </w:t>
      </w:r>
      <w:r w:rsidR="00693C91">
        <w:rPr>
          <w:rFonts w:asciiTheme="minorBidi" w:hAnsiTheme="minorBidi" w:cstheme="minorBidi"/>
          <w:sz w:val="24"/>
          <w:szCs w:val="24"/>
          <w:shd w:val="clear" w:color="auto" w:fill="FFFFFF"/>
        </w:rPr>
        <w:t>allow</w:t>
      </w:r>
      <w:r w:rsidR="00DC4585" w:rsidRPr="00C54983">
        <w:rPr>
          <w:rFonts w:asciiTheme="minorBidi" w:hAnsiTheme="minorBidi" w:cstheme="minorBidi"/>
          <w:sz w:val="24"/>
          <w:szCs w:val="24"/>
          <w:shd w:val="clear" w:color="auto" w:fill="FFFFFF"/>
        </w:rPr>
        <w:t xml:space="preserve"> evil </w:t>
      </w:r>
      <w:r w:rsidR="00693C91">
        <w:rPr>
          <w:rFonts w:asciiTheme="minorBidi" w:hAnsiTheme="minorBidi" w:cstheme="minorBidi"/>
          <w:sz w:val="24"/>
          <w:szCs w:val="24"/>
          <w:shd w:val="clear" w:color="auto" w:fill="FFFFFF"/>
        </w:rPr>
        <w:t xml:space="preserve">to </w:t>
      </w:r>
      <w:r w:rsidR="00DC4585" w:rsidRPr="00C54983">
        <w:rPr>
          <w:rFonts w:asciiTheme="minorBidi" w:hAnsiTheme="minorBidi" w:cstheme="minorBidi"/>
          <w:sz w:val="24"/>
          <w:szCs w:val="24"/>
          <w:shd w:val="clear" w:color="auto" w:fill="FFFFFF"/>
        </w:rPr>
        <w:t>tak</w:t>
      </w:r>
      <w:r w:rsidR="00693C91">
        <w:rPr>
          <w:rFonts w:asciiTheme="minorBidi" w:hAnsiTheme="minorBidi" w:cstheme="minorBidi"/>
          <w:sz w:val="24"/>
          <w:szCs w:val="24"/>
          <w:shd w:val="clear" w:color="auto" w:fill="FFFFFF"/>
        </w:rPr>
        <w:t xml:space="preserve">e </w:t>
      </w:r>
      <w:r w:rsidR="00DC4585" w:rsidRPr="00C54983">
        <w:rPr>
          <w:rFonts w:asciiTheme="minorBidi" w:hAnsiTheme="minorBidi" w:cstheme="minorBidi"/>
          <w:sz w:val="24"/>
          <w:szCs w:val="24"/>
          <w:shd w:val="clear" w:color="auto" w:fill="FFFFFF"/>
        </w:rPr>
        <w:t xml:space="preserve">control. </w:t>
      </w:r>
      <w:r w:rsidR="00B12420">
        <w:rPr>
          <w:rFonts w:asciiTheme="minorBidi" w:hAnsiTheme="minorBidi" w:cstheme="minorBidi"/>
          <w:sz w:val="24"/>
          <w:szCs w:val="24"/>
          <w:shd w:val="clear" w:color="auto" w:fill="FFFFFF"/>
        </w:rPr>
        <w:t>Hum</w:t>
      </w:r>
      <w:r w:rsidR="00DC4585" w:rsidRPr="00C54983">
        <w:rPr>
          <w:rFonts w:asciiTheme="minorBidi" w:hAnsiTheme="minorBidi" w:cstheme="minorBidi"/>
          <w:sz w:val="24"/>
          <w:szCs w:val="24"/>
          <w:shd w:val="clear" w:color="auto" w:fill="FFFFFF"/>
        </w:rPr>
        <w:t>an</w:t>
      </w:r>
      <w:r w:rsidR="00B12420">
        <w:rPr>
          <w:rFonts w:asciiTheme="minorBidi" w:hAnsiTheme="minorBidi" w:cstheme="minorBidi"/>
          <w:sz w:val="24"/>
          <w:szCs w:val="24"/>
          <w:shd w:val="clear" w:color="auto" w:fill="FFFFFF"/>
        </w:rPr>
        <w:t>ity</w:t>
      </w:r>
      <w:r w:rsidR="00DC4585" w:rsidRPr="00C54983">
        <w:rPr>
          <w:rFonts w:asciiTheme="minorBidi" w:hAnsiTheme="minorBidi" w:cstheme="minorBidi"/>
          <w:sz w:val="24"/>
          <w:szCs w:val="24"/>
          <w:shd w:val="clear" w:color="auto" w:fill="FFFFFF"/>
        </w:rPr>
        <w:t xml:space="preserve">'s attempt to jump from this state to the level destined for </w:t>
      </w:r>
      <w:r w:rsidR="00693C91">
        <w:rPr>
          <w:rFonts w:asciiTheme="minorBidi" w:hAnsiTheme="minorBidi" w:cstheme="minorBidi"/>
          <w:sz w:val="24"/>
          <w:szCs w:val="24"/>
          <w:shd w:val="clear" w:color="auto" w:fill="FFFFFF"/>
        </w:rPr>
        <w:t>t</w:t>
      </w:r>
      <w:r w:rsidR="00DC4585" w:rsidRPr="00C54983">
        <w:rPr>
          <w:rFonts w:asciiTheme="minorBidi" w:hAnsiTheme="minorBidi" w:cstheme="minorBidi"/>
          <w:sz w:val="24"/>
          <w:szCs w:val="24"/>
          <w:shd w:val="clear" w:color="auto" w:fill="FFFFFF"/>
        </w:rPr>
        <w:t>h</w:t>
      </w:r>
      <w:r w:rsidR="00693C91">
        <w:rPr>
          <w:rFonts w:asciiTheme="minorBidi" w:hAnsiTheme="minorBidi" w:cstheme="minorBidi"/>
          <w:sz w:val="24"/>
          <w:szCs w:val="24"/>
          <w:shd w:val="clear" w:color="auto" w:fill="FFFFFF"/>
        </w:rPr>
        <w:t>e</w:t>
      </w:r>
      <w:r w:rsidR="00DC4585" w:rsidRPr="00C54983">
        <w:rPr>
          <w:rFonts w:asciiTheme="minorBidi" w:hAnsiTheme="minorBidi" w:cstheme="minorBidi"/>
          <w:sz w:val="24"/>
          <w:szCs w:val="24"/>
          <w:shd w:val="clear" w:color="auto" w:fill="FFFFFF"/>
        </w:rPr>
        <w:t xml:space="preserve">m before the sin, to eat from the </w:t>
      </w:r>
      <w:r w:rsidR="00693C91">
        <w:rPr>
          <w:rFonts w:asciiTheme="minorBidi" w:hAnsiTheme="minorBidi" w:cstheme="minorBidi"/>
          <w:sz w:val="24"/>
          <w:szCs w:val="24"/>
          <w:shd w:val="clear" w:color="auto" w:fill="FFFFFF"/>
        </w:rPr>
        <w:t>Tree of Life</w:t>
      </w:r>
      <w:r w:rsidR="00DC4585" w:rsidRPr="00C54983">
        <w:rPr>
          <w:rFonts w:asciiTheme="minorBidi" w:hAnsiTheme="minorBidi" w:cstheme="minorBidi"/>
          <w:sz w:val="24"/>
          <w:szCs w:val="24"/>
          <w:shd w:val="clear" w:color="auto" w:fill="FFFFFF"/>
        </w:rPr>
        <w:t xml:space="preserve"> and to live life without distinguishing between good and evil</w:t>
      </w:r>
      <w:r w:rsidR="00B12420">
        <w:rPr>
          <w:rFonts w:asciiTheme="minorBidi" w:hAnsiTheme="minorBidi" w:cstheme="minorBidi"/>
          <w:sz w:val="24"/>
          <w:szCs w:val="24"/>
          <w:shd w:val="clear" w:color="auto" w:fill="FFFFFF"/>
        </w:rPr>
        <w:t xml:space="preserve"> — </w:t>
      </w:r>
      <w:r w:rsidR="00DC4585" w:rsidRPr="00C54983">
        <w:rPr>
          <w:rFonts w:asciiTheme="minorBidi" w:hAnsiTheme="minorBidi" w:cstheme="minorBidi"/>
          <w:sz w:val="24"/>
          <w:szCs w:val="24"/>
          <w:shd w:val="clear" w:color="auto" w:fill="FFFFFF"/>
        </w:rPr>
        <w:t xml:space="preserve">such an attempt would only perpetuate evil's control of man, and therefore the path to the </w:t>
      </w:r>
      <w:r w:rsidR="00693C91">
        <w:rPr>
          <w:rFonts w:asciiTheme="minorBidi" w:hAnsiTheme="minorBidi" w:cstheme="minorBidi"/>
          <w:sz w:val="24"/>
          <w:szCs w:val="24"/>
          <w:shd w:val="clear" w:color="auto" w:fill="FFFFFF"/>
        </w:rPr>
        <w:t>Tree of Life</w:t>
      </w:r>
      <w:r w:rsidR="00DC4585" w:rsidRPr="00C54983">
        <w:rPr>
          <w:rFonts w:asciiTheme="minorBidi" w:hAnsiTheme="minorBidi" w:cstheme="minorBidi"/>
          <w:sz w:val="24"/>
          <w:szCs w:val="24"/>
          <w:shd w:val="clear" w:color="auto" w:fill="FFFFFF"/>
        </w:rPr>
        <w:t xml:space="preserve"> is closed to </w:t>
      </w:r>
      <w:r w:rsidR="00693C91">
        <w:rPr>
          <w:rFonts w:asciiTheme="minorBidi" w:hAnsiTheme="minorBidi" w:cstheme="minorBidi"/>
          <w:sz w:val="24"/>
          <w:szCs w:val="24"/>
          <w:shd w:val="clear" w:color="auto" w:fill="FFFFFF"/>
        </w:rPr>
        <w:t>t</w:t>
      </w:r>
      <w:r w:rsidR="00DC4585" w:rsidRPr="00C54983">
        <w:rPr>
          <w:rFonts w:asciiTheme="minorBidi" w:hAnsiTheme="minorBidi" w:cstheme="minorBidi"/>
          <w:sz w:val="24"/>
          <w:szCs w:val="24"/>
          <w:shd w:val="clear" w:color="auto" w:fill="FFFFFF"/>
        </w:rPr>
        <w:t>h</w:t>
      </w:r>
      <w:r w:rsidR="00693C91">
        <w:rPr>
          <w:rFonts w:asciiTheme="minorBidi" w:hAnsiTheme="minorBidi" w:cstheme="minorBidi"/>
          <w:sz w:val="24"/>
          <w:szCs w:val="24"/>
          <w:shd w:val="clear" w:color="auto" w:fill="FFFFFF"/>
        </w:rPr>
        <w:t>e</w:t>
      </w:r>
      <w:r w:rsidR="00DC4585" w:rsidRPr="00C54983">
        <w:rPr>
          <w:rFonts w:asciiTheme="minorBidi" w:hAnsiTheme="minorBidi" w:cstheme="minorBidi"/>
          <w:sz w:val="24"/>
          <w:szCs w:val="24"/>
          <w:shd w:val="clear" w:color="auto" w:fill="FFFFFF"/>
        </w:rPr>
        <w:t>m.</w:t>
      </w:r>
    </w:p>
    <w:p w14:paraId="13396211" w14:textId="77777777" w:rsidR="00DC4585" w:rsidRPr="00C54983" w:rsidRDefault="00DC4585" w:rsidP="00C84E66">
      <w:pPr>
        <w:spacing w:line="240" w:lineRule="auto"/>
        <w:ind w:firstLine="720"/>
        <w:rPr>
          <w:rFonts w:asciiTheme="minorBidi" w:hAnsiTheme="minorBidi" w:cstheme="minorBidi"/>
          <w:sz w:val="24"/>
          <w:szCs w:val="24"/>
          <w:shd w:val="clear" w:color="auto" w:fill="FFFFFF"/>
        </w:rPr>
      </w:pPr>
    </w:p>
    <w:p w14:paraId="1B73E7BE" w14:textId="57AD15A8" w:rsidR="00922733" w:rsidRPr="00C54983" w:rsidRDefault="00DC4585"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The second stage, the stage after the sin, </w:t>
      </w:r>
      <w:r w:rsidR="00587633" w:rsidRPr="00C54983">
        <w:rPr>
          <w:rFonts w:asciiTheme="minorBidi" w:hAnsiTheme="minorBidi" w:cstheme="minorBidi"/>
          <w:sz w:val="24"/>
          <w:szCs w:val="24"/>
          <w:shd w:val="clear" w:color="auto" w:fill="FFFFFF"/>
        </w:rPr>
        <w:t xml:space="preserve">constitutes a preparation for the final stage: the more a person distinguishes between good and evil, and the more </w:t>
      </w:r>
      <w:r w:rsidR="00693C91">
        <w:rPr>
          <w:rFonts w:asciiTheme="minorBidi" w:hAnsiTheme="minorBidi" w:cstheme="minorBidi"/>
          <w:sz w:val="24"/>
          <w:szCs w:val="24"/>
          <w:shd w:val="clear" w:color="auto" w:fill="FFFFFF"/>
        </w:rPr>
        <w:t>one</w:t>
      </w:r>
      <w:r w:rsidR="00587633" w:rsidRPr="00C54983">
        <w:rPr>
          <w:rFonts w:asciiTheme="minorBidi" w:hAnsiTheme="minorBidi" w:cstheme="minorBidi"/>
          <w:sz w:val="24"/>
          <w:szCs w:val="24"/>
          <w:shd w:val="clear" w:color="auto" w:fill="FFFFFF"/>
        </w:rPr>
        <w:t xml:space="preserve"> rejects evil and eradicates it, </w:t>
      </w:r>
      <w:r w:rsidR="00641226" w:rsidRPr="00C54983">
        <w:rPr>
          <w:rFonts w:asciiTheme="minorBidi" w:hAnsiTheme="minorBidi" w:cstheme="minorBidi"/>
          <w:sz w:val="24"/>
          <w:szCs w:val="24"/>
          <w:shd w:val="clear" w:color="auto" w:fill="FFFFFF"/>
        </w:rPr>
        <w:t>t</w:t>
      </w:r>
      <w:r w:rsidR="00587633" w:rsidRPr="00C54983">
        <w:rPr>
          <w:rFonts w:asciiTheme="minorBidi" w:hAnsiTheme="minorBidi" w:cstheme="minorBidi"/>
          <w:sz w:val="24"/>
          <w:szCs w:val="24"/>
          <w:shd w:val="clear" w:color="auto" w:fill="FFFFFF"/>
        </w:rPr>
        <w:t xml:space="preserve">he </w:t>
      </w:r>
      <w:r w:rsidR="00641226" w:rsidRPr="00C54983">
        <w:rPr>
          <w:rFonts w:asciiTheme="minorBidi" w:hAnsiTheme="minorBidi" w:cstheme="minorBidi"/>
          <w:sz w:val="24"/>
          <w:szCs w:val="24"/>
          <w:shd w:val="clear" w:color="auto" w:fill="FFFFFF"/>
        </w:rPr>
        <w:t xml:space="preserve">more </w:t>
      </w:r>
      <w:r w:rsidR="00693C91">
        <w:rPr>
          <w:rFonts w:asciiTheme="minorBidi" w:hAnsiTheme="minorBidi" w:cstheme="minorBidi"/>
          <w:sz w:val="24"/>
          <w:szCs w:val="24"/>
          <w:shd w:val="clear" w:color="auto" w:fill="FFFFFF"/>
        </w:rPr>
        <w:t>one</w:t>
      </w:r>
      <w:r w:rsidR="00587633" w:rsidRPr="00C54983">
        <w:rPr>
          <w:rFonts w:asciiTheme="minorBidi" w:hAnsiTheme="minorBidi" w:cstheme="minorBidi"/>
          <w:sz w:val="24"/>
          <w:szCs w:val="24"/>
          <w:shd w:val="clear" w:color="auto" w:fill="FFFFFF"/>
        </w:rPr>
        <w:t xml:space="preserve"> bring</w:t>
      </w:r>
      <w:r w:rsidR="00641226" w:rsidRPr="00C54983">
        <w:rPr>
          <w:rFonts w:asciiTheme="minorBidi" w:hAnsiTheme="minorBidi" w:cstheme="minorBidi"/>
          <w:sz w:val="24"/>
          <w:szCs w:val="24"/>
          <w:shd w:val="clear" w:color="auto" w:fill="FFFFFF"/>
        </w:rPr>
        <w:t>s</w:t>
      </w:r>
      <w:r w:rsidR="00587633" w:rsidRPr="00C54983">
        <w:rPr>
          <w:rFonts w:asciiTheme="minorBidi" w:hAnsiTheme="minorBidi" w:cstheme="minorBidi"/>
          <w:sz w:val="24"/>
          <w:szCs w:val="24"/>
          <w:shd w:val="clear" w:color="auto" w:fill="FFFFFF"/>
        </w:rPr>
        <w:t xml:space="preserve"> </w:t>
      </w:r>
      <w:r w:rsidR="00693C91">
        <w:rPr>
          <w:rFonts w:asciiTheme="minorBidi" w:hAnsiTheme="minorBidi" w:cstheme="minorBidi"/>
          <w:sz w:val="24"/>
          <w:szCs w:val="24"/>
          <w:shd w:val="clear" w:color="auto" w:fill="FFFFFF"/>
        </w:rPr>
        <w:t>one</w:t>
      </w:r>
      <w:r w:rsidR="00587633" w:rsidRPr="00C54983">
        <w:rPr>
          <w:rFonts w:asciiTheme="minorBidi" w:hAnsiTheme="minorBidi" w:cstheme="minorBidi"/>
          <w:sz w:val="24"/>
          <w:szCs w:val="24"/>
          <w:shd w:val="clear" w:color="auto" w:fill="FFFFFF"/>
        </w:rPr>
        <w:t xml:space="preserve">self and the </w:t>
      </w:r>
      <w:r w:rsidR="00641226" w:rsidRPr="00C54983">
        <w:rPr>
          <w:rFonts w:asciiTheme="minorBidi" w:hAnsiTheme="minorBidi" w:cstheme="minorBidi"/>
          <w:sz w:val="24"/>
          <w:szCs w:val="24"/>
          <w:shd w:val="clear" w:color="auto" w:fill="FFFFFF"/>
        </w:rPr>
        <w:t xml:space="preserve">entire </w:t>
      </w:r>
      <w:r w:rsidR="00587633" w:rsidRPr="00C54983">
        <w:rPr>
          <w:rFonts w:asciiTheme="minorBidi" w:hAnsiTheme="minorBidi" w:cstheme="minorBidi"/>
          <w:sz w:val="24"/>
          <w:szCs w:val="24"/>
          <w:shd w:val="clear" w:color="auto" w:fill="FFFFFF"/>
        </w:rPr>
        <w:t>world to a reality in which there is only good.</w:t>
      </w:r>
      <w:r w:rsidR="00587633" w:rsidRPr="00C54983">
        <w:rPr>
          <w:rStyle w:val="aa"/>
          <w:rFonts w:asciiTheme="minorBidi" w:hAnsiTheme="minorBidi" w:cstheme="minorBidi"/>
          <w:sz w:val="24"/>
          <w:szCs w:val="24"/>
          <w:shd w:val="clear" w:color="auto" w:fill="FFFFFF"/>
        </w:rPr>
        <w:footnoteReference w:id="1"/>
      </w:r>
      <w:r w:rsidRPr="00C54983">
        <w:rPr>
          <w:rFonts w:asciiTheme="minorBidi" w:hAnsiTheme="minorBidi" w:cstheme="minorBidi"/>
          <w:sz w:val="24"/>
          <w:szCs w:val="24"/>
          <w:shd w:val="clear" w:color="auto" w:fill="FFFFFF"/>
        </w:rPr>
        <w:t xml:space="preserve"> </w:t>
      </w:r>
      <w:r w:rsidR="00922733" w:rsidRPr="00C54983">
        <w:rPr>
          <w:rFonts w:asciiTheme="minorBidi" w:hAnsiTheme="minorBidi" w:cstheme="minorBidi"/>
          <w:sz w:val="24"/>
          <w:szCs w:val="24"/>
          <w:shd w:val="clear" w:color="auto" w:fill="FFFFFF"/>
        </w:rPr>
        <w:t xml:space="preserve">This is the </w:t>
      </w:r>
      <w:r w:rsidR="00587633" w:rsidRPr="00C54983">
        <w:rPr>
          <w:rFonts w:asciiTheme="minorBidi" w:hAnsiTheme="minorBidi" w:cstheme="minorBidi"/>
          <w:sz w:val="24"/>
          <w:szCs w:val="24"/>
          <w:shd w:val="clear" w:color="auto" w:fill="FFFFFF"/>
        </w:rPr>
        <w:t xml:space="preserve">goal of the </w:t>
      </w:r>
      <w:r w:rsidR="00922733" w:rsidRPr="00C54983">
        <w:rPr>
          <w:rFonts w:asciiTheme="minorBidi" w:hAnsiTheme="minorBidi" w:cstheme="minorBidi"/>
          <w:sz w:val="24"/>
          <w:szCs w:val="24"/>
          <w:shd w:val="clear" w:color="auto" w:fill="FFFFFF"/>
        </w:rPr>
        <w:t>Torah</w:t>
      </w:r>
      <w:r w:rsidR="00587633" w:rsidRPr="00C54983">
        <w:rPr>
          <w:rFonts w:asciiTheme="minorBidi" w:hAnsiTheme="minorBidi" w:cstheme="minorBidi"/>
          <w:sz w:val="24"/>
          <w:szCs w:val="24"/>
          <w:shd w:val="clear" w:color="auto" w:fill="FFFFFF"/>
        </w:rPr>
        <w:t xml:space="preserve">, </w:t>
      </w:r>
      <w:r w:rsidR="00641226" w:rsidRPr="00C54983">
        <w:rPr>
          <w:rFonts w:asciiTheme="minorBidi" w:hAnsiTheme="minorBidi" w:cstheme="minorBidi"/>
          <w:sz w:val="24"/>
          <w:szCs w:val="24"/>
          <w:shd w:val="clear" w:color="auto" w:fill="FFFFFF"/>
        </w:rPr>
        <w:t>which</w:t>
      </w:r>
      <w:r w:rsidR="00641226" w:rsidRPr="00C54983">
        <w:rPr>
          <w:rFonts w:asciiTheme="minorBidi" w:hAnsiTheme="minorBidi" w:cstheme="minorBidi"/>
          <w:sz w:val="24"/>
          <w:szCs w:val="24"/>
          <w:shd w:val="clear" w:color="auto" w:fill="FFFFFF"/>
          <w:lang w:val="en-GB"/>
        </w:rPr>
        <w:t xml:space="preserve"> identifies</w:t>
      </w:r>
      <w:r w:rsidR="00922733" w:rsidRPr="00C54983">
        <w:rPr>
          <w:rFonts w:asciiTheme="minorBidi" w:hAnsiTheme="minorBidi" w:cstheme="minorBidi"/>
          <w:sz w:val="24"/>
          <w:szCs w:val="24"/>
          <w:shd w:val="clear" w:color="auto" w:fill="FFFFFF"/>
        </w:rPr>
        <w:t xml:space="preserve"> evil, differentiates it from</w:t>
      </w:r>
      <w:r w:rsidR="00587633" w:rsidRPr="00C54983">
        <w:rPr>
          <w:rFonts w:asciiTheme="minorBidi" w:hAnsiTheme="minorBidi" w:cstheme="minorBidi"/>
          <w:sz w:val="24"/>
          <w:szCs w:val="24"/>
          <w:shd w:val="clear" w:color="auto" w:fill="FFFFFF"/>
        </w:rPr>
        <w:t xml:space="preserve"> the</w:t>
      </w:r>
      <w:r w:rsidR="00922733" w:rsidRPr="00C54983">
        <w:rPr>
          <w:rFonts w:asciiTheme="minorBidi" w:hAnsiTheme="minorBidi" w:cstheme="minorBidi"/>
          <w:sz w:val="24"/>
          <w:szCs w:val="24"/>
          <w:shd w:val="clear" w:color="auto" w:fill="FFFFFF"/>
        </w:rPr>
        <w:t xml:space="preserve"> good, guides</w:t>
      </w:r>
      <w:r w:rsidR="00587633" w:rsidRPr="00C54983">
        <w:rPr>
          <w:rFonts w:asciiTheme="minorBidi" w:hAnsiTheme="minorBidi" w:cstheme="minorBidi"/>
          <w:sz w:val="24"/>
          <w:szCs w:val="24"/>
          <w:shd w:val="clear" w:color="auto" w:fill="FFFFFF"/>
        </w:rPr>
        <w:t xml:space="preserve"> one</w:t>
      </w:r>
      <w:r w:rsidR="00922733" w:rsidRPr="00C54983">
        <w:rPr>
          <w:rFonts w:asciiTheme="minorBidi" w:hAnsiTheme="minorBidi" w:cstheme="minorBidi"/>
          <w:sz w:val="24"/>
          <w:szCs w:val="24"/>
          <w:shd w:val="clear" w:color="auto" w:fill="FFFFFF"/>
        </w:rPr>
        <w:t xml:space="preserve"> to disengage from and </w:t>
      </w:r>
      <w:r w:rsidR="00587633" w:rsidRPr="00C54983">
        <w:rPr>
          <w:rFonts w:asciiTheme="minorBidi" w:hAnsiTheme="minorBidi" w:cstheme="minorBidi"/>
          <w:sz w:val="24"/>
          <w:szCs w:val="24"/>
          <w:shd w:val="clear" w:color="auto" w:fill="FFFFFF"/>
        </w:rPr>
        <w:t>eradicate it</w:t>
      </w:r>
      <w:r w:rsidR="00641226" w:rsidRPr="00C54983">
        <w:rPr>
          <w:rFonts w:asciiTheme="minorBidi" w:hAnsiTheme="minorBidi" w:cstheme="minorBidi"/>
          <w:sz w:val="24"/>
          <w:szCs w:val="24"/>
          <w:shd w:val="clear" w:color="auto" w:fill="FFFFFF"/>
        </w:rPr>
        <w:t>,</w:t>
      </w:r>
      <w:r w:rsidR="00922733" w:rsidRPr="00C54983">
        <w:rPr>
          <w:rFonts w:asciiTheme="minorBidi" w:hAnsiTheme="minorBidi" w:cstheme="minorBidi"/>
          <w:sz w:val="24"/>
          <w:szCs w:val="24"/>
          <w:shd w:val="clear" w:color="auto" w:fill="FFFFFF"/>
        </w:rPr>
        <w:t xml:space="preserve"> </w:t>
      </w:r>
      <w:r w:rsidR="0047499A">
        <w:rPr>
          <w:rFonts w:asciiTheme="minorBidi" w:hAnsiTheme="minorBidi" w:cstheme="minorBidi"/>
          <w:sz w:val="24"/>
          <w:szCs w:val="24"/>
          <w:shd w:val="clear" w:color="auto" w:fill="FFFFFF"/>
        </w:rPr>
        <w:t>ultimately</w:t>
      </w:r>
      <w:r w:rsidR="00B12420">
        <w:rPr>
          <w:rFonts w:asciiTheme="minorBidi" w:hAnsiTheme="minorBidi" w:cstheme="minorBidi"/>
          <w:sz w:val="24"/>
          <w:szCs w:val="24"/>
          <w:shd w:val="clear" w:color="auto" w:fill="FFFFFF"/>
        </w:rPr>
        <w:t xml:space="preserve"> </w:t>
      </w:r>
      <w:r w:rsidR="00587633" w:rsidRPr="00C54983">
        <w:rPr>
          <w:rFonts w:asciiTheme="minorBidi" w:hAnsiTheme="minorBidi" w:cstheme="minorBidi"/>
          <w:sz w:val="24"/>
          <w:szCs w:val="24"/>
          <w:shd w:val="clear" w:color="auto" w:fill="FFFFFF"/>
        </w:rPr>
        <w:t>lead</w:t>
      </w:r>
      <w:r w:rsidR="00B12420">
        <w:rPr>
          <w:rFonts w:asciiTheme="minorBidi" w:hAnsiTheme="minorBidi" w:cstheme="minorBidi"/>
          <w:sz w:val="24"/>
          <w:szCs w:val="24"/>
          <w:shd w:val="clear" w:color="auto" w:fill="FFFFFF"/>
        </w:rPr>
        <w:t>ing</w:t>
      </w:r>
      <w:r w:rsidR="00587633" w:rsidRPr="00C54983">
        <w:rPr>
          <w:rFonts w:asciiTheme="minorBidi" w:hAnsiTheme="minorBidi" w:cstheme="minorBidi"/>
          <w:sz w:val="24"/>
          <w:szCs w:val="24"/>
          <w:shd w:val="clear" w:color="auto" w:fill="FFFFFF"/>
        </w:rPr>
        <w:t xml:space="preserve"> man to a world that is entirely good. In this way, the Torah elevates reality from the level of the knowledge of good and evil to the repair of </w:t>
      </w:r>
      <w:r w:rsidR="00693C91">
        <w:rPr>
          <w:rFonts w:asciiTheme="minorBidi" w:hAnsiTheme="minorBidi" w:cstheme="minorBidi"/>
          <w:sz w:val="24"/>
          <w:szCs w:val="24"/>
          <w:shd w:val="clear" w:color="auto" w:fill="FFFFFF"/>
        </w:rPr>
        <w:t xml:space="preserve">the </w:t>
      </w:r>
      <w:r w:rsidR="00587633" w:rsidRPr="00C54983">
        <w:rPr>
          <w:rFonts w:asciiTheme="minorBidi" w:hAnsiTheme="minorBidi" w:cstheme="minorBidi"/>
          <w:sz w:val="24"/>
          <w:szCs w:val="24"/>
          <w:shd w:val="clear" w:color="auto" w:fill="FFFFFF"/>
        </w:rPr>
        <w:t>sin</w:t>
      </w:r>
      <w:r w:rsidR="00693C91">
        <w:rPr>
          <w:rFonts w:asciiTheme="minorBidi" w:hAnsiTheme="minorBidi" w:cstheme="minorBidi"/>
          <w:sz w:val="24"/>
          <w:szCs w:val="24"/>
          <w:shd w:val="clear" w:color="auto" w:fill="FFFFFF"/>
        </w:rPr>
        <w:t xml:space="preserve"> of Adam and Chava</w:t>
      </w:r>
      <w:r w:rsidR="00587633" w:rsidRPr="00C54983">
        <w:rPr>
          <w:rFonts w:asciiTheme="minorBidi" w:hAnsiTheme="minorBidi" w:cstheme="minorBidi"/>
          <w:sz w:val="24"/>
          <w:szCs w:val="24"/>
          <w:shd w:val="clear" w:color="auto" w:fill="FFFFFF"/>
        </w:rPr>
        <w:t xml:space="preserve">, and </w:t>
      </w:r>
      <w:r w:rsidR="00587633" w:rsidRPr="00C54983">
        <w:rPr>
          <w:rFonts w:asciiTheme="minorBidi" w:hAnsiTheme="minorBidi" w:cstheme="minorBidi"/>
          <w:sz w:val="24"/>
          <w:szCs w:val="24"/>
          <w:shd w:val="clear" w:color="auto" w:fill="FFFFFF"/>
        </w:rPr>
        <w:lastRenderedPageBreak/>
        <w:t xml:space="preserve">thus to the level of the </w:t>
      </w:r>
      <w:r w:rsidR="00693C91">
        <w:rPr>
          <w:rFonts w:asciiTheme="minorBidi" w:hAnsiTheme="minorBidi" w:cstheme="minorBidi"/>
          <w:sz w:val="24"/>
          <w:szCs w:val="24"/>
          <w:shd w:val="clear" w:color="auto" w:fill="FFFFFF"/>
        </w:rPr>
        <w:t>Tree of Life</w:t>
      </w:r>
      <w:r w:rsidR="00587633" w:rsidRPr="00C54983">
        <w:rPr>
          <w:rFonts w:asciiTheme="minorBidi" w:hAnsiTheme="minorBidi" w:cstheme="minorBidi"/>
          <w:sz w:val="24"/>
          <w:szCs w:val="24"/>
          <w:shd w:val="clear" w:color="auto" w:fill="FFFFFF"/>
        </w:rPr>
        <w:t xml:space="preserve"> that is above knowledge. However, in order that the attempt to rise up to life that is above knowledge not be </w:t>
      </w:r>
      <w:r w:rsidR="00922733" w:rsidRPr="00C54983">
        <w:rPr>
          <w:rFonts w:asciiTheme="minorBidi" w:hAnsiTheme="minorBidi" w:cstheme="minorBidi"/>
          <w:sz w:val="24"/>
          <w:szCs w:val="24"/>
          <w:shd w:val="clear" w:color="auto" w:fill="FFFFFF"/>
        </w:rPr>
        <w:t>unduly pr</w:t>
      </w:r>
      <w:r w:rsidR="00587633" w:rsidRPr="00C54983">
        <w:rPr>
          <w:rFonts w:asciiTheme="minorBidi" w:hAnsiTheme="minorBidi" w:cstheme="minorBidi"/>
          <w:sz w:val="24"/>
          <w:szCs w:val="24"/>
          <w:shd w:val="clear" w:color="auto" w:fill="FFFFFF"/>
        </w:rPr>
        <w:t xml:space="preserve">etentious, which would reveal itself in practice as a </w:t>
      </w:r>
      <w:r w:rsidR="00281882" w:rsidRPr="00C54983">
        <w:rPr>
          <w:rFonts w:asciiTheme="minorBidi" w:hAnsiTheme="minorBidi" w:cstheme="minorBidi"/>
          <w:sz w:val="24"/>
          <w:szCs w:val="24"/>
          <w:shd w:val="clear" w:color="auto" w:fill="FFFFFF"/>
        </w:rPr>
        <w:t>fall</w:t>
      </w:r>
      <w:r w:rsidR="00641226" w:rsidRPr="00C54983">
        <w:rPr>
          <w:rFonts w:asciiTheme="minorBidi" w:hAnsiTheme="minorBidi" w:cstheme="minorBidi"/>
          <w:sz w:val="24"/>
          <w:szCs w:val="24"/>
          <w:shd w:val="clear" w:color="auto" w:fill="FFFFFF"/>
        </w:rPr>
        <w:t xml:space="preserve"> to a level</w:t>
      </w:r>
      <w:r w:rsidR="00281882" w:rsidRPr="00C54983">
        <w:rPr>
          <w:rFonts w:asciiTheme="minorBidi" w:hAnsiTheme="minorBidi" w:cstheme="minorBidi"/>
          <w:sz w:val="24"/>
          <w:szCs w:val="24"/>
          <w:shd w:val="clear" w:color="auto" w:fill="FFFFFF"/>
        </w:rPr>
        <w:t xml:space="preserve"> below knowledge</w:t>
      </w:r>
      <w:r w:rsidR="00693C91">
        <w:rPr>
          <w:rFonts w:asciiTheme="minorBidi" w:hAnsiTheme="minorBidi" w:cstheme="minorBidi"/>
          <w:sz w:val="24"/>
          <w:szCs w:val="24"/>
          <w:shd w:val="clear" w:color="auto" w:fill="FFFFFF"/>
        </w:rPr>
        <w:t xml:space="preserve"> — </w:t>
      </w:r>
      <w:r w:rsidR="00281882" w:rsidRPr="00C54983">
        <w:rPr>
          <w:rFonts w:asciiTheme="minorBidi" w:hAnsiTheme="minorBidi" w:cstheme="minorBidi"/>
          <w:sz w:val="24"/>
          <w:szCs w:val="24"/>
          <w:shd w:val="clear" w:color="auto" w:fill="FFFFFF"/>
        </w:rPr>
        <w:t>to a world that is entirely evil, wickedness and lust</w:t>
      </w:r>
      <w:r w:rsidR="00693C91">
        <w:rPr>
          <w:rFonts w:asciiTheme="minorBidi" w:hAnsiTheme="minorBidi" w:cstheme="minorBidi"/>
          <w:sz w:val="24"/>
          <w:szCs w:val="24"/>
          <w:shd w:val="clear" w:color="auto" w:fill="FFFFFF"/>
        </w:rPr>
        <w:t xml:space="preserve"> — </w:t>
      </w:r>
      <w:r w:rsidR="00281882" w:rsidRPr="00C54983">
        <w:rPr>
          <w:rFonts w:asciiTheme="minorBidi" w:hAnsiTheme="minorBidi" w:cstheme="minorBidi"/>
          <w:sz w:val="24"/>
          <w:szCs w:val="24"/>
          <w:shd w:val="clear" w:color="auto" w:fill="FFFFFF"/>
        </w:rPr>
        <w:t>the path to the lev</w:t>
      </w:r>
      <w:r w:rsidR="00641226" w:rsidRPr="00C54983">
        <w:rPr>
          <w:rFonts w:asciiTheme="minorBidi" w:hAnsiTheme="minorBidi" w:cstheme="minorBidi"/>
          <w:sz w:val="24"/>
          <w:szCs w:val="24"/>
          <w:shd w:val="clear" w:color="auto" w:fill="FFFFFF"/>
        </w:rPr>
        <w:t xml:space="preserve">el of the </w:t>
      </w:r>
      <w:r w:rsidR="00693C91">
        <w:rPr>
          <w:rFonts w:asciiTheme="minorBidi" w:hAnsiTheme="minorBidi" w:cstheme="minorBidi"/>
          <w:sz w:val="24"/>
          <w:szCs w:val="24"/>
          <w:shd w:val="clear" w:color="auto" w:fill="FFFFFF"/>
        </w:rPr>
        <w:t>Tree of Life</w:t>
      </w:r>
      <w:r w:rsidR="00641226" w:rsidRPr="00C54983">
        <w:rPr>
          <w:rFonts w:asciiTheme="minorBidi" w:hAnsiTheme="minorBidi" w:cstheme="minorBidi"/>
          <w:sz w:val="24"/>
          <w:szCs w:val="24"/>
          <w:shd w:val="clear" w:color="auto" w:fill="FFFFFF"/>
        </w:rPr>
        <w:t xml:space="preserve"> must pass</w:t>
      </w:r>
      <w:r w:rsidR="00281882" w:rsidRPr="00C54983">
        <w:rPr>
          <w:rFonts w:asciiTheme="minorBidi" w:hAnsiTheme="minorBidi" w:cstheme="minorBidi"/>
          <w:sz w:val="24"/>
          <w:szCs w:val="24"/>
          <w:shd w:val="clear" w:color="auto" w:fill="FFFFFF"/>
        </w:rPr>
        <w:t xml:space="preserve"> through the discernment of knowledge </w:t>
      </w:r>
      <w:r w:rsidR="00B12420">
        <w:rPr>
          <w:rFonts w:asciiTheme="minorBidi" w:hAnsiTheme="minorBidi" w:cstheme="minorBidi"/>
          <w:sz w:val="24"/>
          <w:szCs w:val="24"/>
          <w:shd w:val="clear" w:color="auto" w:fill="FFFFFF"/>
        </w:rPr>
        <w:t xml:space="preserve">which </w:t>
      </w:r>
      <w:r w:rsidR="00281882" w:rsidRPr="00C54983">
        <w:rPr>
          <w:rFonts w:asciiTheme="minorBidi" w:hAnsiTheme="minorBidi" w:cstheme="minorBidi"/>
          <w:sz w:val="24"/>
          <w:szCs w:val="24"/>
          <w:shd w:val="clear" w:color="auto" w:fill="FFFFFF"/>
        </w:rPr>
        <w:t>fights evil and causes the good to prevail.</w:t>
      </w:r>
      <w:r w:rsidR="00281882" w:rsidRPr="00C54983">
        <w:rPr>
          <w:rStyle w:val="aa"/>
          <w:rFonts w:asciiTheme="minorBidi" w:hAnsiTheme="minorBidi" w:cstheme="minorBidi"/>
          <w:sz w:val="24"/>
          <w:szCs w:val="24"/>
          <w:shd w:val="clear" w:color="auto" w:fill="FFFFFF"/>
        </w:rPr>
        <w:footnoteReference w:id="2"/>
      </w:r>
      <w:r w:rsidR="00281882" w:rsidRPr="00C54983">
        <w:rPr>
          <w:rFonts w:asciiTheme="minorBidi" w:hAnsiTheme="minorBidi" w:cstheme="minorBidi"/>
          <w:sz w:val="24"/>
          <w:szCs w:val="24"/>
          <w:shd w:val="clear" w:color="auto" w:fill="FFFFFF"/>
        </w:rPr>
        <w:t xml:space="preserve"> </w:t>
      </w:r>
    </w:p>
    <w:p w14:paraId="488E1507" w14:textId="77777777" w:rsidR="00BB4B5C" w:rsidRPr="00C54983" w:rsidRDefault="00BB4B5C" w:rsidP="00C84E66">
      <w:pPr>
        <w:spacing w:line="240" w:lineRule="auto"/>
        <w:ind w:firstLine="720"/>
        <w:rPr>
          <w:rFonts w:asciiTheme="minorBidi" w:hAnsiTheme="minorBidi" w:cstheme="minorBidi"/>
          <w:sz w:val="24"/>
          <w:szCs w:val="24"/>
          <w:shd w:val="clear" w:color="auto" w:fill="FFFFFF"/>
        </w:rPr>
      </w:pPr>
    </w:p>
    <w:p w14:paraId="6BD88C28" w14:textId="2E0CA6B3" w:rsidR="00516802" w:rsidRDefault="00922733"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This understanding of the </w:t>
      </w:r>
      <w:r w:rsidR="00BB4B5C" w:rsidRPr="00C54983">
        <w:rPr>
          <w:rFonts w:asciiTheme="minorBidi" w:hAnsiTheme="minorBidi" w:cstheme="minorBidi"/>
          <w:sz w:val="24"/>
          <w:szCs w:val="24"/>
          <w:shd w:val="clear" w:color="auto" w:fill="FFFFFF"/>
        </w:rPr>
        <w:t>various</w:t>
      </w:r>
      <w:r w:rsidRPr="00C54983">
        <w:rPr>
          <w:rFonts w:asciiTheme="minorBidi" w:hAnsiTheme="minorBidi" w:cstheme="minorBidi"/>
          <w:sz w:val="24"/>
          <w:szCs w:val="24"/>
          <w:shd w:val="clear" w:color="auto" w:fill="FFFFFF"/>
        </w:rPr>
        <w:t xml:space="preserve"> stages of reality sheds light on the meaning of</w:t>
      </w:r>
      <w:r w:rsidR="00BB4B5C" w:rsidRPr="00C54983">
        <w:rPr>
          <w:rFonts w:asciiTheme="minorBidi" w:hAnsiTheme="minorBidi" w:cstheme="minorBidi"/>
          <w:sz w:val="24"/>
          <w:szCs w:val="24"/>
          <w:shd w:val="clear" w:color="auto" w:fill="FFFFFF"/>
        </w:rPr>
        <w:t xml:space="preserve"> the Purim holiday. The events in Persia take place in the framework of the post-sin world. In this world, the </w:t>
      </w:r>
      <w:r w:rsidR="00641226" w:rsidRPr="00C54983">
        <w:rPr>
          <w:rFonts w:asciiTheme="minorBidi" w:hAnsiTheme="minorBidi" w:cstheme="minorBidi"/>
          <w:sz w:val="24"/>
          <w:szCs w:val="24"/>
          <w:shd w:val="clear" w:color="auto" w:fill="FFFFFF"/>
        </w:rPr>
        <w:t>abandonment</w:t>
      </w:r>
      <w:r w:rsidR="00BB4B5C" w:rsidRPr="00C54983">
        <w:rPr>
          <w:rFonts w:asciiTheme="minorBidi" w:hAnsiTheme="minorBidi" w:cstheme="minorBidi"/>
          <w:sz w:val="24"/>
          <w:szCs w:val="24"/>
          <w:shd w:val="clear" w:color="auto" w:fill="FFFFFF"/>
        </w:rPr>
        <w:t xml:space="preserve"> of reason on the part of Achashverosh and his kingdom, which creates a reality of </w:t>
      </w:r>
      <w:r w:rsidRPr="00C54983">
        <w:rPr>
          <w:rFonts w:asciiTheme="minorBidi" w:hAnsiTheme="minorBidi" w:cstheme="minorBidi"/>
          <w:sz w:val="24"/>
          <w:szCs w:val="24"/>
          <w:shd w:val="clear" w:color="auto" w:fill="FFFFFF"/>
        </w:rPr>
        <w:t xml:space="preserve">vibrant life purporting to be a world that is </w:t>
      </w:r>
      <w:r w:rsidR="00BB4B5C" w:rsidRPr="00C54983">
        <w:rPr>
          <w:rFonts w:asciiTheme="minorBidi" w:hAnsiTheme="minorBidi" w:cstheme="minorBidi"/>
          <w:sz w:val="24"/>
          <w:szCs w:val="24"/>
          <w:shd w:val="clear" w:color="auto" w:fill="FFFFFF"/>
        </w:rPr>
        <w:t>entirely</w:t>
      </w:r>
      <w:r w:rsidRPr="00C54983">
        <w:rPr>
          <w:rFonts w:asciiTheme="minorBidi" w:hAnsiTheme="minorBidi" w:cstheme="minorBidi"/>
          <w:sz w:val="24"/>
          <w:szCs w:val="24"/>
          <w:shd w:val="clear" w:color="auto" w:fill="FFFFFF"/>
        </w:rPr>
        <w:t xml:space="preserve"> good, actually leads to a world that is </w:t>
      </w:r>
      <w:r w:rsidR="00BB4B5C" w:rsidRPr="00C54983">
        <w:rPr>
          <w:rFonts w:asciiTheme="minorBidi" w:hAnsiTheme="minorBidi" w:cstheme="minorBidi"/>
          <w:sz w:val="24"/>
          <w:szCs w:val="24"/>
          <w:shd w:val="clear" w:color="auto" w:fill="FFFFFF"/>
        </w:rPr>
        <w:t>entirely evil, under the auspices of the wicked Haman. Esther's struggle is to restore reason,</w:t>
      </w:r>
      <w:r w:rsidRPr="00C54983">
        <w:rPr>
          <w:rFonts w:asciiTheme="minorBidi" w:hAnsiTheme="minorBidi" w:cstheme="minorBidi"/>
          <w:sz w:val="24"/>
          <w:szCs w:val="24"/>
          <w:shd w:val="clear" w:color="auto" w:fill="FFFFFF"/>
        </w:rPr>
        <w:t xml:space="preserve"> </w:t>
      </w:r>
      <w:r w:rsidR="001C53CC" w:rsidRPr="00C54983">
        <w:rPr>
          <w:rFonts w:asciiTheme="minorBidi" w:hAnsiTheme="minorBidi" w:cstheme="minorBidi"/>
          <w:sz w:val="24"/>
          <w:szCs w:val="24"/>
          <w:shd w:val="clear" w:color="auto" w:fill="FFFFFF"/>
        </w:rPr>
        <w:t xml:space="preserve">to reestablish the distinction between good and evil, between cursed Haman and blessed </w:t>
      </w:r>
      <w:r w:rsidR="001E3E46">
        <w:rPr>
          <w:rFonts w:asciiTheme="minorBidi" w:hAnsiTheme="minorBidi" w:cstheme="minorBidi"/>
          <w:sz w:val="24"/>
          <w:szCs w:val="24"/>
          <w:shd w:val="clear" w:color="auto" w:fill="FFFFFF"/>
        </w:rPr>
        <w:t>Mordek</w:t>
      </w:r>
      <w:r w:rsidR="001C53CC" w:rsidRPr="00C54983">
        <w:rPr>
          <w:rFonts w:asciiTheme="minorBidi" w:hAnsiTheme="minorBidi" w:cstheme="minorBidi"/>
          <w:sz w:val="24"/>
          <w:szCs w:val="24"/>
          <w:shd w:val="clear" w:color="auto" w:fill="FFFFFF"/>
        </w:rPr>
        <w:t>hai. The struggle is crowned with victory, and th</w:t>
      </w:r>
      <w:r w:rsidR="00B12420">
        <w:rPr>
          <w:rFonts w:asciiTheme="minorBidi" w:hAnsiTheme="minorBidi" w:cstheme="minorBidi"/>
          <w:sz w:val="24"/>
          <w:szCs w:val="24"/>
          <w:shd w:val="clear" w:color="auto" w:fill="FFFFFF"/>
        </w:rPr>
        <w:t>is</w:t>
      </w:r>
      <w:r w:rsidR="001C53CC" w:rsidRPr="00C54983">
        <w:rPr>
          <w:rFonts w:asciiTheme="minorBidi" w:hAnsiTheme="minorBidi" w:cstheme="minorBidi"/>
          <w:sz w:val="24"/>
          <w:szCs w:val="24"/>
          <w:shd w:val="clear" w:color="auto" w:fill="FFFFFF"/>
        </w:rPr>
        <w:t xml:space="preserve"> salvation is accompanied by a full revelation of reason</w:t>
      </w:r>
      <w:r w:rsidR="00516802">
        <w:rPr>
          <w:rFonts w:asciiTheme="minorBidi" w:hAnsiTheme="minorBidi" w:cstheme="minorBidi"/>
          <w:sz w:val="24"/>
          <w:szCs w:val="24"/>
          <w:shd w:val="clear" w:color="auto" w:fill="FFFFFF"/>
        </w:rPr>
        <w:t xml:space="preserve"> — a</w:t>
      </w:r>
      <w:r w:rsidR="001C53CC" w:rsidRPr="00C54983">
        <w:rPr>
          <w:rFonts w:asciiTheme="minorBidi" w:hAnsiTheme="minorBidi" w:cstheme="minorBidi"/>
          <w:sz w:val="24"/>
          <w:szCs w:val="24"/>
          <w:shd w:val="clear" w:color="auto" w:fill="FFFFFF"/>
        </w:rPr>
        <w:t>bsolute di</w:t>
      </w:r>
      <w:r w:rsidR="00641226" w:rsidRPr="00C54983">
        <w:rPr>
          <w:rFonts w:asciiTheme="minorBidi" w:hAnsiTheme="minorBidi" w:cstheme="minorBidi"/>
          <w:sz w:val="24"/>
          <w:szCs w:val="24"/>
          <w:shd w:val="clear" w:color="auto" w:fill="FFFFFF"/>
        </w:rPr>
        <w:t>stinction between good and evil. E</w:t>
      </w:r>
      <w:r w:rsidR="001C53CC" w:rsidRPr="00C54983">
        <w:rPr>
          <w:rFonts w:asciiTheme="minorBidi" w:hAnsiTheme="minorBidi" w:cstheme="minorBidi"/>
          <w:sz w:val="24"/>
          <w:szCs w:val="24"/>
          <w:shd w:val="clear" w:color="auto" w:fill="FFFFFF"/>
        </w:rPr>
        <w:t xml:space="preserve">vil is entirely eradicated and the good merits </w:t>
      </w:r>
      <w:r w:rsidR="00641226" w:rsidRPr="00C54983">
        <w:rPr>
          <w:rFonts w:asciiTheme="minorBidi" w:hAnsiTheme="minorBidi" w:cstheme="minorBidi"/>
          <w:sz w:val="24"/>
          <w:szCs w:val="24"/>
          <w:shd w:val="clear" w:color="auto" w:fill="FFFFFF"/>
        </w:rPr>
        <w:t>to live on</w:t>
      </w:r>
      <w:r w:rsidR="001C53CC" w:rsidRPr="00C54983">
        <w:rPr>
          <w:rFonts w:asciiTheme="minorBidi" w:hAnsiTheme="minorBidi" w:cstheme="minorBidi"/>
          <w:sz w:val="24"/>
          <w:szCs w:val="24"/>
          <w:shd w:val="clear" w:color="auto" w:fill="FFFFFF"/>
        </w:rPr>
        <w:t xml:space="preserve">. </w:t>
      </w:r>
    </w:p>
    <w:p w14:paraId="40005441" w14:textId="77777777" w:rsidR="00516802" w:rsidRDefault="00516802" w:rsidP="00C84E66">
      <w:pPr>
        <w:spacing w:line="240" w:lineRule="auto"/>
        <w:ind w:firstLine="720"/>
        <w:rPr>
          <w:rFonts w:asciiTheme="minorBidi" w:hAnsiTheme="minorBidi" w:cstheme="minorBidi"/>
          <w:sz w:val="24"/>
          <w:szCs w:val="24"/>
          <w:shd w:val="clear" w:color="auto" w:fill="FFFFFF"/>
        </w:rPr>
      </w:pPr>
    </w:p>
    <w:p w14:paraId="0DC97F71" w14:textId="1CB7E0A0" w:rsidR="001C53CC" w:rsidRPr="00C54983" w:rsidRDefault="001C53CC" w:rsidP="00C84E66">
      <w:pPr>
        <w:spacing w:line="240" w:lineRule="auto"/>
        <w:ind w:firstLine="720"/>
        <w:rPr>
          <w:rFonts w:asciiTheme="minorBidi" w:hAnsiTheme="minorBidi" w:cstheme="minorBidi"/>
          <w:sz w:val="24"/>
          <w:szCs w:val="24"/>
        </w:rPr>
      </w:pPr>
      <w:r w:rsidRPr="00C54983">
        <w:rPr>
          <w:rFonts w:asciiTheme="minorBidi" w:hAnsiTheme="minorBidi" w:cstheme="minorBidi"/>
          <w:sz w:val="24"/>
          <w:szCs w:val="24"/>
          <w:shd w:val="clear" w:color="auto" w:fill="FFFFFF"/>
        </w:rPr>
        <w:t xml:space="preserve">Since reason's discernment is complete and the evil is eradicated, there is a special illumination on Purim from the world that is above knowledge, from the </w:t>
      </w:r>
      <w:r w:rsidR="00641226" w:rsidRPr="00C54983">
        <w:rPr>
          <w:rFonts w:asciiTheme="minorBidi" w:hAnsiTheme="minorBidi" w:cstheme="minorBidi"/>
          <w:sz w:val="24"/>
          <w:szCs w:val="24"/>
          <w:shd w:val="clear" w:color="auto" w:fill="FFFFFF"/>
        </w:rPr>
        <w:t xml:space="preserve">world of the </w:t>
      </w:r>
      <w:r w:rsidRPr="00C54983">
        <w:rPr>
          <w:rFonts w:asciiTheme="minorBidi" w:hAnsiTheme="minorBidi" w:cstheme="minorBidi"/>
          <w:sz w:val="24"/>
          <w:szCs w:val="24"/>
          <w:shd w:val="clear" w:color="auto" w:fill="FFFFFF"/>
        </w:rPr>
        <w:t xml:space="preserve">future that is entirely good, from the world that belongs to the level of the </w:t>
      </w:r>
      <w:r w:rsidR="00693C91">
        <w:rPr>
          <w:rFonts w:asciiTheme="minorBidi" w:hAnsiTheme="minorBidi" w:cstheme="minorBidi"/>
          <w:sz w:val="24"/>
          <w:szCs w:val="24"/>
          <w:shd w:val="clear" w:color="auto" w:fill="FFFFFF"/>
        </w:rPr>
        <w:t>Tree of Life</w:t>
      </w:r>
      <w:r w:rsidRPr="00C54983">
        <w:rPr>
          <w:rFonts w:asciiTheme="minorBidi" w:hAnsiTheme="minorBidi" w:cstheme="minorBidi"/>
          <w:sz w:val="24"/>
          <w:szCs w:val="24"/>
          <w:shd w:val="clear" w:color="auto" w:fill="FFFFFF"/>
        </w:rPr>
        <w:t xml:space="preserve">. In order </w:t>
      </w:r>
      <w:r w:rsidR="00922733" w:rsidRPr="00C54983">
        <w:rPr>
          <w:rFonts w:asciiTheme="minorBidi" w:hAnsiTheme="minorBidi" w:cstheme="minorBidi"/>
          <w:sz w:val="24"/>
          <w:szCs w:val="24"/>
          <w:shd w:val="clear" w:color="auto" w:fill="FFFFFF"/>
        </w:rPr>
        <w:t xml:space="preserve">to taste this wonderful world </w:t>
      </w:r>
      <w:r w:rsidRPr="00C54983">
        <w:rPr>
          <w:rFonts w:asciiTheme="minorBidi" w:hAnsiTheme="minorBidi" w:cstheme="minorBidi"/>
          <w:sz w:val="24"/>
          <w:szCs w:val="24"/>
          <w:shd w:val="clear" w:color="auto" w:fill="FFFFFF"/>
        </w:rPr>
        <w:t>that is beyond knowledge, we must free ourselves from that knowledge by cheering ourselves with wine:  "</w:t>
      </w:r>
      <w:r w:rsidRPr="00C54983">
        <w:rPr>
          <w:rFonts w:asciiTheme="minorBidi" w:hAnsiTheme="minorBidi" w:cstheme="minorBidi"/>
          <w:sz w:val="24"/>
          <w:szCs w:val="24"/>
        </w:rPr>
        <w:t xml:space="preserve">It is one's duty to cheer up [with wine] on Purim until </w:t>
      </w:r>
      <w:r w:rsidR="00CA7057">
        <w:rPr>
          <w:rFonts w:asciiTheme="minorBidi" w:hAnsiTheme="minorBidi" w:cstheme="minorBidi"/>
          <w:sz w:val="24"/>
          <w:szCs w:val="24"/>
        </w:rPr>
        <w:t>one</w:t>
      </w:r>
      <w:r w:rsidRPr="00C54983">
        <w:rPr>
          <w:rFonts w:asciiTheme="minorBidi" w:hAnsiTheme="minorBidi" w:cstheme="minorBidi"/>
          <w:sz w:val="24"/>
          <w:szCs w:val="24"/>
        </w:rPr>
        <w:t xml:space="preserve"> cannot tell the difference between 'cursed be Haman' and 'blessed be </w:t>
      </w:r>
      <w:r w:rsidR="001E3E46">
        <w:rPr>
          <w:rFonts w:asciiTheme="minorBidi" w:hAnsiTheme="minorBidi" w:cstheme="minorBidi"/>
          <w:sz w:val="24"/>
          <w:szCs w:val="24"/>
        </w:rPr>
        <w:t>Mordek</w:t>
      </w:r>
      <w:r w:rsidRPr="00C54983">
        <w:rPr>
          <w:rFonts w:asciiTheme="minorBidi" w:hAnsiTheme="minorBidi" w:cstheme="minorBidi"/>
          <w:sz w:val="24"/>
          <w:szCs w:val="24"/>
        </w:rPr>
        <w:t>hai.'"</w:t>
      </w:r>
    </w:p>
    <w:p w14:paraId="062AD9FC" w14:textId="77777777" w:rsidR="001C53CC" w:rsidRPr="00C54983" w:rsidRDefault="001C53CC" w:rsidP="00C84E66">
      <w:pPr>
        <w:spacing w:line="240" w:lineRule="auto"/>
        <w:ind w:firstLine="720"/>
        <w:rPr>
          <w:rFonts w:asciiTheme="minorBidi" w:hAnsiTheme="minorBidi" w:cstheme="minorBidi"/>
          <w:sz w:val="24"/>
          <w:szCs w:val="24"/>
        </w:rPr>
      </w:pPr>
    </w:p>
    <w:p w14:paraId="34F95A69" w14:textId="55310EB9" w:rsidR="00CE2E5F" w:rsidRPr="00C54983" w:rsidRDefault="001C53CC"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Countering this duty, which obligates us on Purim</w:t>
      </w:r>
      <w:r w:rsidR="00641226" w:rsidRPr="00C54983">
        <w:rPr>
          <w:rFonts w:asciiTheme="minorBidi" w:hAnsiTheme="minorBidi" w:cstheme="minorBidi"/>
          <w:sz w:val="24"/>
          <w:szCs w:val="24"/>
          <w:shd w:val="clear" w:color="auto" w:fill="FFFFFF"/>
        </w:rPr>
        <w:t xml:space="preserve"> to</w:t>
      </w:r>
      <w:r w:rsidRPr="00C54983">
        <w:rPr>
          <w:rFonts w:asciiTheme="minorBidi" w:hAnsiTheme="minorBidi" w:cstheme="minorBidi"/>
          <w:sz w:val="24"/>
          <w:szCs w:val="24"/>
          <w:shd w:val="clear" w:color="auto" w:fill="FFFFFF"/>
        </w:rPr>
        <w:t xml:space="preserve"> reach a state of totally blurring the difference between cursed Haman and blessed </w:t>
      </w:r>
      <w:r w:rsidR="001E3E46">
        <w:rPr>
          <w:rFonts w:asciiTheme="minorBidi" w:hAnsiTheme="minorBidi" w:cstheme="minorBidi"/>
          <w:sz w:val="24"/>
          <w:szCs w:val="24"/>
          <w:shd w:val="clear" w:color="auto" w:fill="FFFFFF"/>
        </w:rPr>
        <w:t>Mordek</w:t>
      </w:r>
      <w:r w:rsidRPr="00C54983">
        <w:rPr>
          <w:rFonts w:asciiTheme="minorBidi" w:hAnsiTheme="minorBidi" w:cstheme="minorBidi"/>
          <w:sz w:val="24"/>
          <w:szCs w:val="24"/>
          <w:shd w:val="clear" w:color="auto" w:fill="FFFFFF"/>
        </w:rPr>
        <w:t xml:space="preserve">hai, </w:t>
      </w:r>
      <w:r w:rsidR="00CE2E5F" w:rsidRPr="00C54983">
        <w:rPr>
          <w:rFonts w:asciiTheme="minorBidi" w:hAnsiTheme="minorBidi" w:cstheme="minorBidi"/>
          <w:sz w:val="24"/>
          <w:szCs w:val="24"/>
          <w:shd w:val="clear" w:color="auto" w:fill="FFFFFF"/>
        </w:rPr>
        <w:t>we find among</w:t>
      </w:r>
      <w:r w:rsidR="00641226" w:rsidRPr="00C54983">
        <w:rPr>
          <w:rFonts w:asciiTheme="minorBidi" w:hAnsiTheme="minorBidi" w:cstheme="minorBidi"/>
          <w:sz w:val="24"/>
          <w:szCs w:val="24"/>
          <w:shd w:val="clear" w:color="auto" w:fill="FFFFFF"/>
        </w:rPr>
        <w:t xml:space="preserve"> the laws governing the reading</w:t>
      </w:r>
      <w:r w:rsidR="00CE2E5F" w:rsidRPr="00C54983">
        <w:rPr>
          <w:rFonts w:asciiTheme="minorBidi" w:hAnsiTheme="minorBidi" w:cstheme="minorBidi"/>
          <w:sz w:val="24"/>
          <w:szCs w:val="24"/>
          <w:shd w:val="clear" w:color="auto" w:fill="FFFFFF"/>
        </w:rPr>
        <w:t xml:space="preserve"> of </w:t>
      </w:r>
      <w:r w:rsidR="00CE2E5F" w:rsidRPr="00C54983">
        <w:rPr>
          <w:rFonts w:asciiTheme="minorBidi" w:hAnsiTheme="minorBidi" w:cstheme="minorBidi"/>
          <w:i/>
          <w:iCs/>
          <w:sz w:val="24"/>
          <w:szCs w:val="24"/>
          <w:shd w:val="clear" w:color="auto" w:fill="FFFFFF"/>
        </w:rPr>
        <w:t xml:space="preserve">Esther </w:t>
      </w:r>
      <w:r w:rsidR="00CE2E5F" w:rsidRPr="00C54983">
        <w:rPr>
          <w:rFonts w:asciiTheme="minorBidi" w:hAnsiTheme="minorBidi" w:cstheme="minorBidi"/>
          <w:sz w:val="24"/>
          <w:szCs w:val="24"/>
          <w:shd w:val="clear" w:color="auto" w:fill="FFFFFF"/>
        </w:rPr>
        <w:t xml:space="preserve">what appears to be the opposite obligation, i.e., </w:t>
      </w:r>
      <w:r w:rsidR="00641226" w:rsidRPr="00C54983">
        <w:rPr>
          <w:rFonts w:asciiTheme="minorBidi" w:hAnsiTheme="minorBidi" w:cstheme="minorBidi"/>
          <w:sz w:val="24"/>
          <w:szCs w:val="24"/>
          <w:shd w:val="clear" w:color="auto" w:fill="FFFFFF"/>
        </w:rPr>
        <w:t xml:space="preserve">the duty </w:t>
      </w:r>
      <w:r w:rsidR="00CE2E5F" w:rsidRPr="00C54983">
        <w:rPr>
          <w:rFonts w:asciiTheme="minorBidi" w:hAnsiTheme="minorBidi" w:cstheme="minorBidi"/>
          <w:sz w:val="24"/>
          <w:szCs w:val="24"/>
          <w:shd w:val="clear" w:color="auto" w:fill="FFFFFF"/>
        </w:rPr>
        <w:t>to distinguish between them:</w:t>
      </w:r>
    </w:p>
    <w:p w14:paraId="5D0E3B05" w14:textId="77777777" w:rsidR="00CE2E5F" w:rsidRPr="00C54983" w:rsidRDefault="00CE2E5F" w:rsidP="00C84E66">
      <w:pPr>
        <w:spacing w:line="240" w:lineRule="auto"/>
        <w:ind w:firstLine="720"/>
        <w:rPr>
          <w:rFonts w:asciiTheme="minorBidi" w:hAnsiTheme="minorBidi" w:cstheme="minorBidi"/>
          <w:sz w:val="24"/>
          <w:szCs w:val="24"/>
          <w:shd w:val="clear" w:color="auto" w:fill="FFFFFF"/>
        </w:rPr>
      </w:pPr>
    </w:p>
    <w:p w14:paraId="0C9E8EA7" w14:textId="57E97E57" w:rsidR="00CE2E5F" w:rsidRPr="00C54983" w:rsidRDefault="00CE2E5F" w:rsidP="00C84E66">
      <w:pPr>
        <w:pStyle w:val="a3"/>
        <w:spacing w:line="240" w:lineRule="auto"/>
        <w:ind w:left="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One must say: Cursed be Haman, blessed be </w:t>
      </w:r>
      <w:r w:rsidR="001E3E46">
        <w:rPr>
          <w:rFonts w:asciiTheme="minorBidi" w:hAnsiTheme="minorBidi" w:cstheme="minorBidi"/>
          <w:sz w:val="24"/>
          <w:szCs w:val="24"/>
          <w:shd w:val="clear" w:color="auto" w:fill="FFFFFF"/>
        </w:rPr>
        <w:t>Mordek</w:t>
      </w:r>
      <w:r w:rsidRPr="00C54983">
        <w:rPr>
          <w:rFonts w:asciiTheme="minorBidi" w:hAnsiTheme="minorBidi" w:cstheme="minorBidi"/>
          <w:sz w:val="24"/>
          <w:szCs w:val="24"/>
          <w:shd w:val="clear" w:color="auto" w:fill="FFFFFF"/>
        </w:rPr>
        <w:t>hai, cursed be Zeresh, blessed be Esther, cursed be all idol</w:t>
      </w:r>
      <w:r w:rsidR="00516802">
        <w:rPr>
          <w:rFonts w:asciiTheme="minorBidi" w:hAnsiTheme="minorBidi" w:cstheme="minorBidi"/>
          <w:sz w:val="24"/>
          <w:szCs w:val="24"/>
          <w:shd w:val="clear" w:color="auto" w:fill="FFFFFF"/>
        </w:rPr>
        <w:t>aters</w:t>
      </w:r>
      <w:r w:rsidRPr="00C54983">
        <w:rPr>
          <w:rFonts w:asciiTheme="minorBidi" w:hAnsiTheme="minorBidi" w:cstheme="minorBidi"/>
          <w:sz w:val="24"/>
          <w:szCs w:val="24"/>
          <w:shd w:val="clear" w:color="auto" w:fill="FFFFFF"/>
        </w:rPr>
        <w:t>, blessed be Israel. And one must say: May Charvona as well be remembered for good. (</w:t>
      </w:r>
      <w:r w:rsidRPr="00C54983">
        <w:rPr>
          <w:rFonts w:asciiTheme="minorBidi" w:hAnsiTheme="minorBidi" w:cstheme="minorBidi"/>
          <w:i/>
          <w:iCs/>
          <w:sz w:val="24"/>
          <w:szCs w:val="24"/>
          <w:shd w:val="clear" w:color="auto" w:fill="FFFFFF"/>
        </w:rPr>
        <w:t>Shulchan Arukh</w:t>
      </w:r>
      <w:r w:rsidRPr="00C54983">
        <w:rPr>
          <w:rFonts w:asciiTheme="minorBidi" w:hAnsiTheme="minorBidi" w:cstheme="minorBidi"/>
          <w:sz w:val="24"/>
          <w:szCs w:val="24"/>
          <w:shd w:val="clear" w:color="auto" w:fill="FFFFFF"/>
        </w:rPr>
        <w:t xml:space="preserve">, </w:t>
      </w:r>
      <w:r w:rsidR="00C54983" w:rsidRPr="00C84E66">
        <w:rPr>
          <w:rFonts w:asciiTheme="minorBidi" w:hAnsiTheme="minorBidi" w:cstheme="minorBidi"/>
          <w:i/>
          <w:iCs/>
          <w:sz w:val="24"/>
          <w:szCs w:val="24"/>
          <w:shd w:val="clear" w:color="auto" w:fill="FFFFFF"/>
        </w:rPr>
        <w:t>OC</w:t>
      </w:r>
      <w:r w:rsidR="00C54983">
        <w:rPr>
          <w:rFonts w:asciiTheme="minorBidi" w:hAnsiTheme="minorBidi" w:cstheme="minorBidi"/>
          <w:sz w:val="24"/>
          <w:szCs w:val="24"/>
          <w:shd w:val="clear" w:color="auto" w:fill="FFFFFF"/>
        </w:rPr>
        <w:t xml:space="preserve"> </w:t>
      </w:r>
      <w:r w:rsidR="00641226" w:rsidRPr="00C54983">
        <w:rPr>
          <w:rFonts w:asciiTheme="minorBidi" w:hAnsiTheme="minorBidi" w:cstheme="minorBidi"/>
          <w:sz w:val="24"/>
          <w:szCs w:val="24"/>
          <w:shd w:val="clear" w:color="auto" w:fill="FFFFFF"/>
        </w:rPr>
        <w:t>690:</w:t>
      </w:r>
      <w:r w:rsidRPr="00C54983">
        <w:rPr>
          <w:rFonts w:asciiTheme="minorBidi" w:hAnsiTheme="minorBidi" w:cstheme="minorBidi"/>
          <w:sz w:val="24"/>
          <w:szCs w:val="24"/>
          <w:shd w:val="clear" w:color="auto" w:fill="FFFFFF"/>
        </w:rPr>
        <w:t>16)</w:t>
      </w:r>
      <w:r w:rsidRPr="00C54983">
        <w:rPr>
          <w:rStyle w:val="aa"/>
          <w:rFonts w:asciiTheme="minorBidi" w:hAnsiTheme="minorBidi" w:cstheme="minorBidi"/>
          <w:sz w:val="24"/>
          <w:szCs w:val="24"/>
          <w:shd w:val="clear" w:color="auto" w:fill="FFFFFF"/>
        </w:rPr>
        <w:footnoteReference w:id="3"/>
      </w:r>
    </w:p>
    <w:p w14:paraId="45FE392E" w14:textId="77777777" w:rsidR="00516802" w:rsidRDefault="00516802" w:rsidP="00C84E66">
      <w:pPr>
        <w:spacing w:line="240" w:lineRule="auto"/>
        <w:ind w:firstLine="720"/>
        <w:rPr>
          <w:rFonts w:asciiTheme="minorBidi" w:hAnsiTheme="minorBidi" w:cstheme="minorBidi"/>
          <w:sz w:val="24"/>
          <w:szCs w:val="24"/>
          <w:shd w:val="clear" w:color="auto" w:fill="FFFFFF"/>
        </w:rPr>
      </w:pPr>
    </w:p>
    <w:p w14:paraId="39D35072" w14:textId="33A0C6AB" w:rsidR="00922733" w:rsidRPr="00C54983" w:rsidRDefault="00922733"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What, then, is required of us </w:t>
      </w:r>
      <w:r w:rsidR="00641226" w:rsidRPr="00C54983">
        <w:rPr>
          <w:rFonts w:asciiTheme="minorBidi" w:hAnsiTheme="minorBidi" w:cstheme="minorBidi"/>
          <w:sz w:val="24"/>
          <w:szCs w:val="24"/>
          <w:shd w:val="clear" w:color="auto" w:fill="FFFFFF"/>
        </w:rPr>
        <w:t xml:space="preserve">on </w:t>
      </w:r>
      <w:r w:rsidRPr="00C54983">
        <w:rPr>
          <w:rFonts w:asciiTheme="minorBidi" w:hAnsiTheme="minorBidi" w:cstheme="minorBidi"/>
          <w:sz w:val="24"/>
          <w:szCs w:val="24"/>
          <w:shd w:val="clear" w:color="auto" w:fill="FFFFFF"/>
        </w:rPr>
        <w:t>Purim</w:t>
      </w:r>
      <w:r w:rsidR="00516802">
        <w:rPr>
          <w:rFonts w:asciiTheme="minorBidi" w:hAnsiTheme="minorBidi" w:cstheme="minorBidi"/>
          <w:sz w:val="24"/>
          <w:szCs w:val="24"/>
          <w:shd w:val="clear" w:color="auto" w:fill="FFFFFF"/>
        </w:rPr>
        <w:t xml:space="preserve"> — t</w:t>
      </w:r>
      <w:r w:rsidRPr="00C54983">
        <w:rPr>
          <w:rFonts w:asciiTheme="minorBidi" w:hAnsiTheme="minorBidi" w:cstheme="minorBidi"/>
          <w:sz w:val="24"/>
          <w:szCs w:val="24"/>
          <w:shd w:val="clear" w:color="auto" w:fill="FFFFFF"/>
        </w:rPr>
        <w:t xml:space="preserve">o use </w:t>
      </w:r>
      <w:r w:rsidR="00F42A1C" w:rsidRPr="00C54983">
        <w:rPr>
          <w:rFonts w:asciiTheme="minorBidi" w:hAnsiTheme="minorBidi" w:cstheme="minorBidi"/>
          <w:sz w:val="24"/>
          <w:szCs w:val="24"/>
          <w:shd w:val="clear" w:color="auto" w:fill="FFFFFF"/>
        </w:rPr>
        <w:t>our reason and differentiate</w:t>
      </w:r>
      <w:r w:rsidR="00CE2E5F" w:rsidRPr="00C54983">
        <w:rPr>
          <w:rFonts w:asciiTheme="minorBidi" w:hAnsiTheme="minorBidi" w:cstheme="minorBidi"/>
          <w:sz w:val="24"/>
          <w:szCs w:val="24"/>
          <w:shd w:val="clear" w:color="auto" w:fill="FFFFFF"/>
        </w:rPr>
        <w:t xml:space="preserve"> between good and evil, or perhaps to transcend reason and cancel that distinction? In light of what we have seen above, we unders</w:t>
      </w:r>
      <w:r w:rsidR="00F42A1C" w:rsidRPr="00C54983">
        <w:rPr>
          <w:rFonts w:asciiTheme="minorBidi" w:hAnsiTheme="minorBidi" w:cstheme="minorBidi"/>
          <w:sz w:val="24"/>
          <w:szCs w:val="24"/>
          <w:shd w:val="clear" w:color="auto" w:fill="FFFFFF"/>
        </w:rPr>
        <w:t>t</w:t>
      </w:r>
      <w:r w:rsidR="00CE2E5F" w:rsidRPr="00C54983">
        <w:rPr>
          <w:rFonts w:asciiTheme="minorBidi" w:hAnsiTheme="minorBidi" w:cstheme="minorBidi"/>
          <w:sz w:val="24"/>
          <w:szCs w:val="24"/>
          <w:shd w:val="clear" w:color="auto" w:fill="FFFFFF"/>
        </w:rPr>
        <w:t>and that in order to rise to the level above knowledge, we must pass through a complete clarification of reason, by differentiating between good and evil.</w:t>
      </w:r>
    </w:p>
    <w:p w14:paraId="7AC1EC98" w14:textId="77777777" w:rsidR="00CE2E5F" w:rsidRPr="00C54983" w:rsidRDefault="00CE2E5F" w:rsidP="00C84E66">
      <w:pPr>
        <w:spacing w:line="240" w:lineRule="auto"/>
        <w:ind w:firstLine="720"/>
        <w:rPr>
          <w:rFonts w:asciiTheme="minorBidi" w:hAnsiTheme="minorBidi" w:cstheme="minorBidi"/>
          <w:sz w:val="24"/>
          <w:szCs w:val="24"/>
          <w:shd w:val="clear" w:color="auto" w:fill="FFFFFF"/>
        </w:rPr>
      </w:pPr>
    </w:p>
    <w:p w14:paraId="7C9E727C" w14:textId="77777777" w:rsidR="00CE2E5F" w:rsidRPr="00C54983" w:rsidRDefault="00922733"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These st</w:t>
      </w:r>
      <w:r w:rsidR="00CE2E5F" w:rsidRPr="00C54983">
        <w:rPr>
          <w:rFonts w:asciiTheme="minorBidi" w:hAnsiTheme="minorBidi" w:cstheme="minorBidi"/>
          <w:sz w:val="24"/>
          <w:szCs w:val="24"/>
          <w:shd w:val="clear" w:color="auto" w:fill="FFFFFF"/>
        </w:rPr>
        <w:t xml:space="preserve">ages explain the structure of the Purim holiday. Apart from the </w:t>
      </w:r>
      <w:r w:rsidR="00CE2E5F" w:rsidRPr="00C84E66">
        <w:rPr>
          <w:rFonts w:asciiTheme="minorBidi" w:hAnsiTheme="minorBidi" w:cstheme="minorBidi"/>
          <w:i/>
          <w:iCs/>
          <w:sz w:val="24"/>
          <w:szCs w:val="24"/>
          <w:shd w:val="clear" w:color="auto" w:fill="FFFFFF"/>
        </w:rPr>
        <w:t>halakha</w:t>
      </w:r>
      <w:r w:rsidR="00CE2E5F" w:rsidRPr="00C54983">
        <w:rPr>
          <w:rFonts w:asciiTheme="minorBidi" w:hAnsiTheme="minorBidi" w:cstheme="minorBidi"/>
          <w:sz w:val="24"/>
          <w:szCs w:val="24"/>
          <w:shd w:val="clear" w:color="auto" w:fill="FFFFFF"/>
        </w:rPr>
        <w:t xml:space="preserve"> that obligates drinking wine cited above, we find in the Gemara and especially in the </w:t>
      </w:r>
      <w:r w:rsidR="00CE2E5F" w:rsidRPr="00C54983">
        <w:rPr>
          <w:rFonts w:asciiTheme="minorBidi" w:hAnsiTheme="minorBidi" w:cstheme="minorBidi"/>
          <w:i/>
          <w:iCs/>
          <w:sz w:val="24"/>
          <w:szCs w:val="24"/>
          <w:shd w:val="clear" w:color="auto" w:fill="FFFFFF"/>
        </w:rPr>
        <w:t xml:space="preserve">Shulchan Arukh </w:t>
      </w:r>
      <w:r w:rsidR="00CE2E5F" w:rsidRPr="00C54983">
        <w:rPr>
          <w:rFonts w:asciiTheme="minorBidi" w:hAnsiTheme="minorBidi" w:cstheme="minorBidi"/>
          <w:sz w:val="24"/>
          <w:szCs w:val="24"/>
          <w:shd w:val="clear" w:color="auto" w:fill="FFFFFF"/>
        </w:rPr>
        <w:t xml:space="preserve">another </w:t>
      </w:r>
      <w:r w:rsidR="00F42A1C" w:rsidRPr="00C84E66">
        <w:rPr>
          <w:rFonts w:asciiTheme="minorBidi" w:hAnsiTheme="minorBidi" w:cstheme="minorBidi"/>
          <w:i/>
          <w:iCs/>
          <w:sz w:val="24"/>
          <w:szCs w:val="24"/>
          <w:shd w:val="clear" w:color="auto" w:fill="FFFFFF"/>
        </w:rPr>
        <w:t>halakha</w:t>
      </w:r>
      <w:r w:rsidR="00CE2E5F" w:rsidRPr="00C54983">
        <w:rPr>
          <w:rFonts w:asciiTheme="minorBidi" w:hAnsiTheme="minorBidi" w:cstheme="minorBidi"/>
          <w:sz w:val="24"/>
          <w:szCs w:val="24"/>
          <w:shd w:val="clear" w:color="auto" w:fill="FFFFFF"/>
        </w:rPr>
        <w:t xml:space="preserve"> regarding the Purim feast:</w:t>
      </w:r>
    </w:p>
    <w:p w14:paraId="659AF535" w14:textId="77777777" w:rsidR="00CE2E5F" w:rsidRPr="00C54983" w:rsidRDefault="00CE2E5F" w:rsidP="00C84E66">
      <w:pPr>
        <w:spacing w:line="240" w:lineRule="auto"/>
        <w:ind w:firstLine="720"/>
        <w:rPr>
          <w:rFonts w:asciiTheme="minorBidi" w:hAnsiTheme="minorBidi" w:cstheme="minorBidi"/>
          <w:sz w:val="24"/>
          <w:szCs w:val="24"/>
          <w:shd w:val="clear" w:color="auto" w:fill="FFFFFF"/>
        </w:rPr>
      </w:pPr>
    </w:p>
    <w:p w14:paraId="04BDDD55" w14:textId="39F259A6" w:rsidR="00CE2E5F" w:rsidRPr="00C54983" w:rsidRDefault="00CE2E5F" w:rsidP="00C84E66">
      <w:pPr>
        <w:pStyle w:val="a3"/>
        <w:spacing w:line="240" w:lineRule="auto"/>
        <w:ind w:left="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Rava said: One who eats the Purim feast at night has not fulfilled his obligation. (</w:t>
      </w:r>
      <w:r w:rsidR="00C54983">
        <w:rPr>
          <w:rFonts w:asciiTheme="minorBidi" w:hAnsiTheme="minorBidi" w:cstheme="minorBidi"/>
          <w:i/>
          <w:iCs/>
          <w:sz w:val="24"/>
          <w:szCs w:val="24"/>
          <w:shd w:val="clear" w:color="auto" w:fill="FFFFFF"/>
        </w:rPr>
        <w:t>Megilla</w:t>
      </w:r>
      <w:r w:rsidRPr="00C54983">
        <w:rPr>
          <w:rFonts w:asciiTheme="minorBidi" w:hAnsiTheme="minorBidi" w:cstheme="minorBidi"/>
          <w:i/>
          <w:iCs/>
          <w:sz w:val="24"/>
          <w:szCs w:val="24"/>
          <w:shd w:val="clear" w:color="auto" w:fill="FFFFFF"/>
        </w:rPr>
        <w:t xml:space="preserve"> </w:t>
      </w:r>
      <w:r w:rsidRPr="00C54983">
        <w:rPr>
          <w:rFonts w:asciiTheme="minorBidi" w:hAnsiTheme="minorBidi" w:cstheme="minorBidi"/>
          <w:sz w:val="24"/>
          <w:szCs w:val="24"/>
          <w:shd w:val="clear" w:color="auto" w:fill="FFFFFF"/>
        </w:rPr>
        <w:t>7b)</w:t>
      </w:r>
      <w:r w:rsidRPr="00C54983">
        <w:rPr>
          <w:rStyle w:val="aa"/>
          <w:rFonts w:asciiTheme="minorBidi" w:hAnsiTheme="minorBidi" w:cstheme="minorBidi"/>
          <w:sz w:val="24"/>
          <w:szCs w:val="24"/>
          <w:shd w:val="clear" w:color="auto" w:fill="FFFFFF"/>
        </w:rPr>
        <w:footnoteReference w:id="4"/>
      </w:r>
      <w:r w:rsidRPr="00C54983">
        <w:rPr>
          <w:rFonts w:asciiTheme="minorBidi" w:hAnsiTheme="minorBidi" w:cstheme="minorBidi"/>
          <w:sz w:val="24"/>
          <w:szCs w:val="24"/>
          <w:shd w:val="clear" w:color="auto" w:fill="FFFFFF"/>
        </w:rPr>
        <w:t xml:space="preserve">  </w:t>
      </w:r>
    </w:p>
    <w:p w14:paraId="02E0A8A6" w14:textId="77777777" w:rsidR="00EC758B" w:rsidRPr="00C54983" w:rsidRDefault="00EC758B" w:rsidP="00C84E66">
      <w:pPr>
        <w:spacing w:line="240" w:lineRule="auto"/>
        <w:ind w:firstLine="720"/>
        <w:rPr>
          <w:rFonts w:asciiTheme="minorBidi" w:hAnsiTheme="minorBidi" w:cstheme="minorBidi"/>
          <w:sz w:val="24"/>
          <w:szCs w:val="24"/>
          <w:shd w:val="clear" w:color="auto" w:fill="FFFFFF"/>
        </w:rPr>
      </w:pPr>
    </w:p>
    <w:p w14:paraId="7FB2A691" w14:textId="0ECE790F" w:rsidR="00922733" w:rsidRPr="00C54983" w:rsidRDefault="00922733"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We </w:t>
      </w:r>
      <w:r w:rsidR="00EC758B" w:rsidRPr="00C54983">
        <w:rPr>
          <w:rFonts w:asciiTheme="minorBidi" w:hAnsiTheme="minorBidi" w:cstheme="minorBidi"/>
          <w:sz w:val="24"/>
          <w:szCs w:val="24"/>
          <w:shd w:val="clear" w:color="auto" w:fill="FFFFFF"/>
        </w:rPr>
        <w:t xml:space="preserve">must go through several stages before we reach the time of drinking. First we must read the </w:t>
      </w:r>
      <w:r w:rsidR="00693C91">
        <w:rPr>
          <w:rFonts w:asciiTheme="minorBidi" w:hAnsiTheme="minorBidi" w:cstheme="minorBidi"/>
          <w:sz w:val="24"/>
          <w:szCs w:val="24"/>
          <w:shd w:val="clear" w:color="auto" w:fill="FFFFFF"/>
        </w:rPr>
        <w:t xml:space="preserve">Book of </w:t>
      </w:r>
      <w:r w:rsidR="00693C91" w:rsidRPr="00C84E66">
        <w:rPr>
          <w:rFonts w:asciiTheme="minorBidi" w:hAnsiTheme="minorBidi" w:cstheme="minorBidi"/>
          <w:i/>
          <w:iCs/>
          <w:sz w:val="24"/>
          <w:szCs w:val="24"/>
          <w:shd w:val="clear" w:color="auto" w:fill="FFFFFF"/>
        </w:rPr>
        <w:t>Esther</w:t>
      </w:r>
      <w:r w:rsidR="00EC758B" w:rsidRPr="00C54983">
        <w:rPr>
          <w:rFonts w:asciiTheme="minorBidi" w:hAnsiTheme="minorBidi" w:cstheme="minorBidi"/>
          <w:sz w:val="24"/>
          <w:szCs w:val="24"/>
          <w:shd w:val="clear" w:color="auto" w:fill="FFFFFF"/>
        </w:rPr>
        <w:t>, passing from the blurring of reason at the beginning of the book,</w:t>
      </w:r>
      <w:r w:rsidR="00EF4A34" w:rsidRPr="00C54983">
        <w:rPr>
          <w:rFonts w:asciiTheme="minorBidi" w:hAnsiTheme="minorBidi" w:cstheme="minorBidi"/>
          <w:sz w:val="24"/>
          <w:szCs w:val="24"/>
          <w:shd w:val="clear" w:color="auto" w:fill="FFFFFF"/>
        </w:rPr>
        <w:t xml:space="preserve"> to the differentiation between good and evil. After completing the reading of </w:t>
      </w:r>
      <w:r w:rsidR="00EF4A34" w:rsidRPr="00C54983">
        <w:rPr>
          <w:rFonts w:asciiTheme="minorBidi" w:hAnsiTheme="minorBidi" w:cstheme="minorBidi"/>
          <w:i/>
          <w:iCs/>
          <w:sz w:val="24"/>
          <w:szCs w:val="24"/>
          <w:shd w:val="clear" w:color="auto" w:fill="FFFFFF"/>
        </w:rPr>
        <w:t>Esther</w:t>
      </w:r>
      <w:r w:rsidR="00EF4A34" w:rsidRPr="00C54983">
        <w:rPr>
          <w:rFonts w:asciiTheme="minorBidi" w:hAnsiTheme="minorBidi" w:cstheme="minorBidi"/>
          <w:sz w:val="24"/>
          <w:szCs w:val="24"/>
          <w:shd w:val="clear" w:color="auto" w:fill="FFFFFF"/>
        </w:rPr>
        <w:t xml:space="preserve"> we must verbally express the distinction between good and evil that is derived from the events described in the book with the statement: "Cursed be Haman, blessed be </w:t>
      </w:r>
      <w:r w:rsidR="001E3E46">
        <w:rPr>
          <w:rFonts w:asciiTheme="minorBidi" w:hAnsiTheme="minorBidi" w:cstheme="minorBidi"/>
          <w:sz w:val="24"/>
          <w:szCs w:val="24"/>
          <w:shd w:val="clear" w:color="auto" w:fill="FFFFFF"/>
        </w:rPr>
        <w:t>Mordek</w:t>
      </w:r>
      <w:r w:rsidR="00EF4A34" w:rsidRPr="00C54983">
        <w:rPr>
          <w:rFonts w:asciiTheme="minorBidi" w:hAnsiTheme="minorBidi" w:cstheme="minorBidi"/>
          <w:sz w:val="24"/>
          <w:szCs w:val="24"/>
          <w:shd w:val="clear" w:color="auto" w:fill="FFFFFF"/>
        </w:rPr>
        <w:t>hai,</w:t>
      </w:r>
      <w:r w:rsidR="00516802">
        <w:rPr>
          <w:rFonts w:asciiTheme="minorBidi" w:hAnsiTheme="minorBidi" w:cstheme="minorBidi"/>
          <w:sz w:val="24"/>
          <w:szCs w:val="24"/>
          <w:shd w:val="clear" w:color="auto" w:fill="FFFFFF"/>
        </w:rPr>
        <w:t>”</w:t>
      </w:r>
      <w:r w:rsidR="00EF4A34" w:rsidRPr="00C54983">
        <w:rPr>
          <w:rFonts w:asciiTheme="minorBidi" w:hAnsiTheme="minorBidi" w:cstheme="minorBidi"/>
          <w:sz w:val="24"/>
          <w:szCs w:val="24"/>
          <w:shd w:val="clear" w:color="auto" w:fill="FFFFFF"/>
        </w:rPr>
        <w:t xml:space="preserve"> etc.</w:t>
      </w:r>
    </w:p>
    <w:p w14:paraId="03AD06B6" w14:textId="77777777" w:rsidR="00EF4A34" w:rsidRPr="00C54983" w:rsidRDefault="00EF4A34" w:rsidP="00C84E66">
      <w:pPr>
        <w:spacing w:line="240" w:lineRule="auto"/>
        <w:ind w:firstLine="720"/>
        <w:rPr>
          <w:rFonts w:asciiTheme="minorBidi" w:hAnsiTheme="minorBidi" w:cstheme="minorBidi"/>
          <w:sz w:val="24"/>
          <w:szCs w:val="24"/>
          <w:shd w:val="clear" w:color="auto" w:fill="FFFFFF"/>
        </w:rPr>
      </w:pPr>
    </w:p>
    <w:p w14:paraId="6720043B" w14:textId="4EFBBBAC" w:rsidR="00CA7057" w:rsidRDefault="00922733"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Only </w:t>
      </w:r>
      <w:r w:rsidR="00EF4A34" w:rsidRPr="00C54983">
        <w:rPr>
          <w:rFonts w:asciiTheme="minorBidi" w:hAnsiTheme="minorBidi" w:cstheme="minorBidi"/>
          <w:sz w:val="24"/>
          <w:szCs w:val="24"/>
          <w:shd w:val="clear" w:color="auto" w:fill="FFFFFF"/>
        </w:rPr>
        <w:t>afterwards does the time for drinking wine at the Purim meal arrive</w:t>
      </w:r>
      <w:r w:rsidR="00516802">
        <w:rPr>
          <w:rFonts w:asciiTheme="minorBidi" w:hAnsiTheme="minorBidi" w:cstheme="minorBidi"/>
          <w:sz w:val="24"/>
          <w:szCs w:val="24"/>
          <w:shd w:val="clear" w:color="auto" w:fill="FFFFFF"/>
        </w:rPr>
        <w:t xml:space="preserve"> — </w:t>
      </w:r>
      <w:r w:rsidR="00EF4A34" w:rsidRPr="00C54983">
        <w:rPr>
          <w:rFonts w:asciiTheme="minorBidi" w:hAnsiTheme="minorBidi" w:cstheme="minorBidi"/>
          <w:sz w:val="24"/>
          <w:szCs w:val="24"/>
          <w:shd w:val="clear" w:color="auto" w:fill="FFFFFF"/>
        </w:rPr>
        <w:t xml:space="preserve">after the complete distinction between good and evil and the eradication of the evil, </w:t>
      </w:r>
      <w:r w:rsidR="00F42A1C" w:rsidRPr="00C54983">
        <w:rPr>
          <w:rFonts w:asciiTheme="minorBidi" w:hAnsiTheme="minorBidi" w:cstheme="minorBidi"/>
          <w:sz w:val="24"/>
          <w:szCs w:val="24"/>
          <w:shd w:val="clear" w:color="auto" w:fill="FFFFFF"/>
        </w:rPr>
        <w:t>throug</w:t>
      </w:r>
      <w:r w:rsidR="00C54983">
        <w:rPr>
          <w:rFonts w:asciiTheme="minorBidi" w:hAnsiTheme="minorBidi" w:cstheme="minorBidi"/>
          <w:sz w:val="24"/>
          <w:szCs w:val="24"/>
          <w:shd w:val="clear" w:color="auto" w:fill="FFFFFF"/>
        </w:rPr>
        <w:t>h</w:t>
      </w:r>
      <w:r w:rsidR="00F42A1C" w:rsidRPr="00C54983">
        <w:rPr>
          <w:rFonts w:asciiTheme="minorBidi" w:hAnsiTheme="minorBidi" w:cstheme="minorBidi"/>
          <w:sz w:val="24"/>
          <w:szCs w:val="24"/>
          <w:shd w:val="clear" w:color="auto" w:fill="FFFFFF"/>
        </w:rPr>
        <w:t xml:space="preserve"> </w:t>
      </w:r>
      <w:r w:rsidRPr="00C54983">
        <w:rPr>
          <w:rFonts w:asciiTheme="minorBidi" w:hAnsiTheme="minorBidi" w:cstheme="minorBidi"/>
          <w:sz w:val="24"/>
          <w:szCs w:val="24"/>
          <w:shd w:val="clear" w:color="auto" w:fill="FFFFFF"/>
        </w:rPr>
        <w:t xml:space="preserve">the reading of the </w:t>
      </w:r>
      <w:r w:rsidR="00693C91">
        <w:rPr>
          <w:rFonts w:asciiTheme="minorBidi" w:hAnsiTheme="minorBidi" w:cstheme="minorBidi"/>
          <w:sz w:val="24"/>
          <w:szCs w:val="24"/>
          <w:shd w:val="clear" w:color="auto" w:fill="FFFFFF"/>
        </w:rPr>
        <w:t xml:space="preserve">Book of </w:t>
      </w:r>
      <w:r w:rsidR="00693C91" w:rsidRPr="00C84E66">
        <w:rPr>
          <w:rFonts w:asciiTheme="minorBidi" w:hAnsiTheme="minorBidi" w:cstheme="minorBidi"/>
          <w:i/>
          <w:iCs/>
          <w:sz w:val="24"/>
          <w:szCs w:val="24"/>
          <w:shd w:val="clear" w:color="auto" w:fill="FFFFFF"/>
        </w:rPr>
        <w:t>Esther</w:t>
      </w:r>
      <w:r w:rsidR="00EF4A34" w:rsidRPr="00C54983">
        <w:rPr>
          <w:rFonts w:asciiTheme="minorBidi" w:hAnsiTheme="minorBidi" w:cstheme="minorBidi"/>
          <w:i/>
          <w:iCs/>
          <w:sz w:val="24"/>
          <w:szCs w:val="24"/>
          <w:shd w:val="clear" w:color="auto" w:fill="FFFFFF"/>
        </w:rPr>
        <w:t xml:space="preserve"> </w:t>
      </w:r>
      <w:r w:rsidR="00EF4A34" w:rsidRPr="00C54983">
        <w:rPr>
          <w:rFonts w:asciiTheme="minorBidi" w:hAnsiTheme="minorBidi" w:cstheme="minorBidi"/>
          <w:sz w:val="24"/>
          <w:szCs w:val="24"/>
          <w:shd w:val="clear" w:color="auto" w:fill="FFFFFF"/>
        </w:rPr>
        <w:t xml:space="preserve">and the reciting of </w:t>
      </w:r>
      <w:r w:rsidR="00EF4A34" w:rsidRPr="00C54983">
        <w:rPr>
          <w:rFonts w:asciiTheme="minorBidi" w:hAnsiTheme="minorBidi" w:cstheme="minorBidi"/>
          <w:i/>
          <w:iCs/>
          <w:sz w:val="24"/>
          <w:szCs w:val="24"/>
          <w:shd w:val="clear" w:color="auto" w:fill="FFFFFF"/>
        </w:rPr>
        <w:t xml:space="preserve">Shoshanat </w:t>
      </w:r>
      <w:r w:rsidR="00C54983">
        <w:rPr>
          <w:rFonts w:asciiTheme="minorBidi" w:hAnsiTheme="minorBidi" w:cstheme="minorBidi"/>
          <w:i/>
          <w:iCs/>
          <w:sz w:val="24"/>
          <w:szCs w:val="24"/>
          <w:shd w:val="clear" w:color="auto" w:fill="FFFFFF"/>
        </w:rPr>
        <w:t>Ya’a</w:t>
      </w:r>
      <w:r w:rsidR="00EF4A34" w:rsidRPr="00C54983">
        <w:rPr>
          <w:rFonts w:asciiTheme="minorBidi" w:hAnsiTheme="minorBidi" w:cstheme="minorBidi"/>
          <w:i/>
          <w:iCs/>
          <w:sz w:val="24"/>
          <w:szCs w:val="24"/>
          <w:shd w:val="clear" w:color="auto" w:fill="FFFFFF"/>
        </w:rPr>
        <w:t>kov</w:t>
      </w:r>
      <w:r w:rsidR="00EF4A34" w:rsidRPr="00C54983">
        <w:rPr>
          <w:rFonts w:asciiTheme="minorBidi" w:hAnsiTheme="minorBidi" w:cstheme="minorBidi"/>
          <w:sz w:val="24"/>
          <w:szCs w:val="24"/>
          <w:shd w:val="clear" w:color="auto" w:fill="FFFFFF"/>
        </w:rPr>
        <w:t xml:space="preserve">. Only if we can make a mental distinction between good and evil, can we reach the level that is above knowledge by way of drinking; only after reciting "Cursed be Haman, blessed be </w:t>
      </w:r>
      <w:r w:rsidR="001E3E46">
        <w:rPr>
          <w:rFonts w:asciiTheme="minorBidi" w:hAnsiTheme="minorBidi" w:cstheme="minorBidi"/>
          <w:sz w:val="24"/>
          <w:szCs w:val="24"/>
          <w:shd w:val="clear" w:color="auto" w:fill="FFFFFF"/>
        </w:rPr>
        <w:t>Mordek</w:t>
      </w:r>
      <w:r w:rsidR="00EF4A34" w:rsidRPr="00C54983">
        <w:rPr>
          <w:rFonts w:asciiTheme="minorBidi" w:hAnsiTheme="minorBidi" w:cstheme="minorBidi"/>
          <w:sz w:val="24"/>
          <w:szCs w:val="24"/>
          <w:shd w:val="clear" w:color="auto" w:fill="FFFFFF"/>
        </w:rPr>
        <w:t>hai," can we rise up to "until</w:t>
      </w:r>
      <w:r w:rsidR="00CA7057">
        <w:rPr>
          <w:rFonts w:asciiTheme="minorBidi" w:hAnsiTheme="minorBidi" w:cstheme="minorBidi"/>
          <w:sz w:val="24"/>
          <w:szCs w:val="24"/>
          <w:shd w:val="clear" w:color="auto" w:fill="FFFFFF"/>
        </w:rPr>
        <w:t xml:space="preserve"> one </w:t>
      </w:r>
      <w:r w:rsidR="00EF4A34" w:rsidRPr="00C54983">
        <w:rPr>
          <w:rFonts w:asciiTheme="minorBidi" w:hAnsiTheme="minorBidi" w:cstheme="minorBidi"/>
          <w:sz w:val="24"/>
          <w:szCs w:val="24"/>
          <w:shd w:val="clear" w:color="auto" w:fill="FFFFFF"/>
        </w:rPr>
        <w:t xml:space="preserve">cannot tell the difference between 'cursed be Haman' and 'blessed be </w:t>
      </w:r>
      <w:r w:rsidR="001E3E46">
        <w:rPr>
          <w:rFonts w:asciiTheme="minorBidi" w:hAnsiTheme="minorBidi" w:cstheme="minorBidi"/>
          <w:sz w:val="24"/>
          <w:szCs w:val="24"/>
          <w:shd w:val="clear" w:color="auto" w:fill="FFFFFF"/>
        </w:rPr>
        <w:t>Mordek</w:t>
      </w:r>
      <w:r w:rsidR="00EF4A34" w:rsidRPr="00C54983">
        <w:rPr>
          <w:rFonts w:asciiTheme="minorBidi" w:hAnsiTheme="minorBidi" w:cstheme="minorBidi"/>
          <w:sz w:val="24"/>
          <w:szCs w:val="24"/>
          <w:shd w:val="clear" w:color="auto" w:fill="FFFFFF"/>
        </w:rPr>
        <w:t>hai.'"</w:t>
      </w:r>
      <w:r w:rsidR="00510C40" w:rsidRPr="00C54983">
        <w:rPr>
          <w:rFonts w:asciiTheme="minorBidi" w:hAnsiTheme="minorBidi" w:cstheme="minorBidi"/>
          <w:sz w:val="24"/>
          <w:szCs w:val="24"/>
          <w:shd w:val="clear" w:color="auto" w:fill="FFFFFF"/>
        </w:rPr>
        <w:t xml:space="preserve"> </w:t>
      </w:r>
    </w:p>
    <w:p w14:paraId="4557F1EF" w14:textId="77777777" w:rsidR="00CA7057" w:rsidRDefault="00CA7057" w:rsidP="00C84E66">
      <w:pPr>
        <w:spacing w:line="240" w:lineRule="auto"/>
        <w:ind w:firstLine="720"/>
        <w:rPr>
          <w:rFonts w:asciiTheme="minorBidi" w:hAnsiTheme="minorBidi" w:cstheme="minorBidi"/>
          <w:sz w:val="24"/>
          <w:szCs w:val="24"/>
          <w:shd w:val="clear" w:color="auto" w:fill="FFFFFF"/>
        </w:rPr>
      </w:pPr>
    </w:p>
    <w:p w14:paraId="1FE72C3E" w14:textId="597B70EB" w:rsidR="00922733" w:rsidRPr="00C54983" w:rsidRDefault="008A4980"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When there is no longer any evil in the world, and when we have purified ourselves of any inner inclination toward it, there is no further need to curse it, as it no longer exist</w:t>
      </w:r>
      <w:r w:rsidR="00F42A1C" w:rsidRPr="00C54983">
        <w:rPr>
          <w:rFonts w:asciiTheme="minorBidi" w:hAnsiTheme="minorBidi" w:cstheme="minorBidi"/>
          <w:sz w:val="24"/>
          <w:szCs w:val="24"/>
          <w:shd w:val="clear" w:color="auto" w:fill="FFFFFF"/>
        </w:rPr>
        <w:t>s</w:t>
      </w:r>
      <w:r w:rsidR="0047499A">
        <w:rPr>
          <w:rFonts w:asciiTheme="minorBidi" w:hAnsiTheme="minorBidi" w:cstheme="minorBidi"/>
          <w:sz w:val="24"/>
          <w:szCs w:val="24"/>
          <w:shd w:val="clear" w:color="auto" w:fill="FFFFFF"/>
        </w:rPr>
        <w:t>,</w:t>
      </w:r>
      <w:r w:rsidRPr="00C54983">
        <w:rPr>
          <w:rFonts w:asciiTheme="minorBidi" w:hAnsiTheme="minorBidi" w:cstheme="minorBidi"/>
          <w:sz w:val="24"/>
          <w:szCs w:val="24"/>
          <w:shd w:val="clear" w:color="auto" w:fill="FFFFFF"/>
        </w:rPr>
        <w:t xml:space="preserve"> neither outside nor inside. </w:t>
      </w:r>
      <w:r w:rsidR="00922733" w:rsidRPr="00C54983">
        <w:rPr>
          <w:rFonts w:asciiTheme="minorBidi" w:hAnsiTheme="minorBidi" w:cstheme="minorBidi"/>
          <w:sz w:val="24"/>
          <w:szCs w:val="24"/>
          <w:shd w:val="clear" w:color="auto" w:fill="FFFFFF"/>
        </w:rPr>
        <w:t>There remains, however, what was born of</w:t>
      </w:r>
      <w:r w:rsidRPr="00C54983">
        <w:rPr>
          <w:rFonts w:asciiTheme="minorBidi" w:hAnsiTheme="minorBidi" w:cstheme="minorBidi"/>
          <w:sz w:val="24"/>
          <w:szCs w:val="24"/>
          <w:shd w:val="clear" w:color="auto" w:fill="FFFFFF"/>
        </w:rPr>
        <w:t xml:space="preserve"> it</w:t>
      </w:r>
      <w:r w:rsidR="00516802">
        <w:rPr>
          <w:rFonts w:asciiTheme="minorBidi" w:hAnsiTheme="minorBidi" w:cstheme="minorBidi"/>
          <w:sz w:val="24"/>
          <w:szCs w:val="24"/>
          <w:shd w:val="clear" w:color="auto" w:fill="FFFFFF"/>
        </w:rPr>
        <w:t xml:space="preserve"> — </w:t>
      </w:r>
      <w:r w:rsidRPr="00C54983">
        <w:rPr>
          <w:rFonts w:asciiTheme="minorBidi" w:hAnsiTheme="minorBidi" w:cstheme="minorBidi"/>
          <w:sz w:val="24"/>
          <w:szCs w:val="24"/>
          <w:shd w:val="clear" w:color="auto" w:fill="FFFFFF"/>
        </w:rPr>
        <w:t>the holiday of Purim that c</w:t>
      </w:r>
      <w:r w:rsidR="00516802">
        <w:rPr>
          <w:rFonts w:asciiTheme="minorBidi" w:hAnsiTheme="minorBidi" w:cstheme="minorBidi"/>
          <w:sz w:val="24"/>
          <w:szCs w:val="24"/>
          <w:shd w:val="clear" w:color="auto" w:fill="FFFFFF"/>
        </w:rPr>
        <w:t>omes</w:t>
      </w:r>
      <w:r w:rsidRPr="00C54983">
        <w:rPr>
          <w:rFonts w:asciiTheme="minorBidi" w:hAnsiTheme="minorBidi" w:cstheme="minorBidi"/>
          <w:sz w:val="24"/>
          <w:szCs w:val="24"/>
          <w:shd w:val="clear" w:color="auto" w:fill="FFFFFF"/>
        </w:rPr>
        <w:t xml:space="preserve"> into the world "by virtue" of Haman, a holiday on which we merit to elevate ourselves higher and higher, to the point of cleaving to the </w:t>
      </w:r>
      <w:r w:rsidR="00693C91">
        <w:rPr>
          <w:rFonts w:asciiTheme="minorBidi" w:hAnsiTheme="minorBidi" w:cstheme="minorBidi"/>
          <w:sz w:val="24"/>
          <w:szCs w:val="24"/>
          <w:shd w:val="clear" w:color="auto" w:fill="FFFFFF"/>
        </w:rPr>
        <w:t>Tree of Life</w:t>
      </w:r>
      <w:r w:rsidRPr="00C54983">
        <w:rPr>
          <w:rFonts w:asciiTheme="minorBidi" w:hAnsiTheme="minorBidi" w:cstheme="minorBidi"/>
          <w:sz w:val="24"/>
          <w:szCs w:val="24"/>
          <w:shd w:val="clear" w:color="auto" w:fill="FFFFFF"/>
        </w:rPr>
        <w:t>. Rising up above the knowledge of good and evil does not mean mixing the two together, or substituting the one for the other, as happens when one relinquishes reason before distinguishing between good and evil. This transcendence is the transcendence of full belonging to the good.</w:t>
      </w:r>
      <w:r w:rsidRPr="00C54983">
        <w:rPr>
          <w:rStyle w:val="aa"/>
          <w:rFonts w:asciiTheme="minorBidi" w:hAnsiTheme="minorBidi" w:cstheme="minorBidi"/>
          <w:sz w:val="24"/>
          <w:szCs w:val="24"/>
          <w:shd w:val="clear" w:color="auto" w:fill="FFFFFF"/>
        </w:rPr>
        <w:footnoteReference w:id="5"/>
      </w:r>
      <w:r w:rsidR="00922733" w:rsidRPr="00C54983">
        <w:rPr>
          <w:rFonts w:asciiTheme="minorBidi" w:hAnsiTheme="minorBidi" w:cstheme="minorBidi"/>
          <w:sz w:val="24"/>
          <w:szCs w:val="24"/>
          <w:shd w:val="clear" w:color="auto" w:fill="FFFFFF"/>
        </w:rPr>
        <w:t xml:space="preserve"> </w:t>
      </w:r>
    </w:p>
    <w:p w14:paraId="0298FBE0" w14:textId="77777777" w:rsidR="008A4980" w:rsidRPr="00C54983" w:rsidRDefault="008A4980" w:rsidP="00C84E66">
      <w:pPr>
        <w:spacing w:line="240" w:lineRule="auto"/>
        <w:ind w:firstLine="720"/>
        <w:rPr>
          <w:rFonts w:asciiTheme="minorBidi" w:hAnsiTheme="minorBidi" w:cstheme="minorBidi"/>
          <w:sz w:val="24"/>
          <w:szCs w:val="24"/>
          <w:shd w:val="clear" w:color="auto" w:fill="FFFFFF"/>
        </w:rPr>
      </w:pPr>
    </w:p>
    <w:p w14:paraId="42038070" w14:textId="42B3C225" w:rsidR="00922733" w:rsidRPr="00C54983" w:rsidRDefault="00922733"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The complete </w:t>
      </w:r>
      <w:r w:rsidR="008A4980" w:rsidRPr="00C54983">
        <w:rPr>
          <w:rFonts w:asciiTheme="minorBidi" w:hAnsiTheme="minorBidi" w:cstheme="minorBidi"/>
          <w:sz w:val="24"/>
          <w:szCs w:val="24"/>
          <w:shd w:val="clear" w:color="auto" w:fill="FFFFFF"/>
        </w:rPr>
        <w:t xml:space="preserve">struggle with the </w:t>
      </w:r>
      <w:r w:rsidR="00F42A1C" w:rsidRPr="00C54983">
        <w:rPr>
          <w:rFonts w:asciiTheme="minorBidi" w:hAnsiTheme="minorBidi" w:cstheme="minorBidi"/>
          <w:sz w:val="24"/>
          <w:szCs w:val="24"/>
          <w:shd w:val="clear" w:color="auto" w:fill="FFFFFF"/>
        </w:rPr>
        <w:t>abandonment</w:t>
      </w:r>
      <w:r w:rsidR="008A4980" w:rsidRPr="00C54983">
        <w:rPr>
          <w:rFonts w:asciiTheme="minorBidi" w:hAnsiTheme="minorBidi" w:cstheme="minorBidi"/>
          <w:sz w:val="24"/>
          <w:szCs w:val="24"/>
          <w:shd w:val="clear" w:color="auto" w:fill="FFFFFF"/>
        </w:rPr>
        <w:t xml:space="preserve"> of </w:t>
      </w:r>
      <w:r w:rsidR="00F42A1C" w:rsidRPr="00C54983">
        <w:rPr>
          <w:rFonts w:asciiTheme="minorBidi" w:hAnsiTheme="minorBidi" w:cstheme="minorBidi"/>
          <w:sz w:val="24"/>
          <w:szCs w:val="24"/>
          <w:shd w:val="clear" w:color="auto" w:fill="FFFFFF"/>
        </w:rPr>
        <w:t>reason</w:t>
      </w:r>
      <w:r w:rsidR="008A4980" w:rsidRPr="00C54983">
        <w:rPr>
          <w:rFonts w:asciiTheme="minorBidi" w:hAnsiTheme="minorBidi" w:cstheme="minorBidi"/>
          <w:sz w:val="24"/>
          <w:szCs w:val="24"/>
          <w:shd w:val="clear" w:color="auto" w:fill="FFFFFF"/>
        </w:rPr>
        <w:t xml:space="preserve"> </w:t>
      </w:r>
      <w:r w:rsidR="0047499A">
        <w:rPr>
          <w:rFonts w:asciiTheme="minorBidi" w:hAnsiTheme="minorBidi" w:cstheme="minorBidi"/>
          <w:sz w:val="24"/>
          <w:szCs w:val="24"/>
          <w:shd w:val="clear" w:color="auto" w:fill="FFFFFF"/>
        </w:rPr>
        <w:t>in</w:t>
      </w:r>
      <w:r w:rsidR="008A4980" w:rsidRPr="00C54983">
        <w:rPr>
          <w:rFonts w:asciiTheme="minorBidi" w:hAnsiTheme="minorBidi" w:cstheme="minorBidi"/>
          <w:sz w:val="24"/>
          <w:szCs w:val="24"/>
          <w:shd w:val="clear" w:color="auto" w:fill="FFFFFF"/>
        </w:rPr>
        <w:t xml:space="preserve"> the beginning of the </w:t>
      </w:r>
      <w:r w:rsidR="00693C91">
        <w:rPr>
          <w:rFonts w:asciiTheme="minorBidi" w:hAnsiTheme="minorBidi" w:cstheme="minorBidi"/>
          <w:sz w:val="24"/>
          <w:szCs w:val="24"/>
          <w:shd w:val="clear" w:color="auto" w:fill="FFFFFF"/>
        </w:rPr>
        <w:t xml:space="preserve">Book of </w:t>
      </w:r>
      <w:r w:rsidR="00693C91" w:rsidRPr="00C84E66">
        <w:rPr>
          <w:rFonts w:asciiTheme="minorBidi" w:hAnsiTheme="minorBidi" w:cstheme="minorBidi"/>
          <w:i/>
          <w:iCs/>
          <w:sz w:val="24"/>
          <w:szCs w:val="24"/>
          <w:shd w:val="clear" w:color="auto" w:fill="FFFFFF"/>
        </w:rPr>
        <w:t>Esther</w:t>
      </w:r>
      <w:r w:rsidR="008A4980" w:rsidRPr="00C54983">
        <w:rPr>
          <w:rFonts w:asciiTheme="minorBidi" w:hAnsiTheme="minorBidi" w:cstheme="minorBidi"/>
          <w:i/>
          <w:iCs/>
          <w:sz w:val="24"/>
          <w:szCs w:val="24"/>
          <w:shd w:val="clear" w:color="auto" w:fill="FFFFFF"/>
        </w:rPr>
        <w:t xml:space="preserve"> </w:t>
      </w:r>
      <w:r w:rsidR="008A4980" w:rsidRPr="00C54983">
        <w:rPr>
          <w:rFonts w:asciiTheme="minorBidi" w:hAnsiTheme="minorBidi" w:cstheme="minorBidi"/>
          <w:sz w:val="24"/>
          <w:szCs w:val="24"/>
          <w:shd w:val="clear" w:color="auto" w:fill="FFFFFF"/>
        </w:rPr>
        <w:t>does not then exhaust itself in overcoming evil and restoring reason, but rather it is realized</w:t>
      </w:r>
      <w:r w:rsidR="00F42A1C" w:rsidRPr="00C54983">
        <w:rPr>
          <w:rFonts w:asciiTheme="minorBidi" w:hAnsiTheme="minorBidi" w:cstheme="minorBidi"/>
          <w:sz w:val="24"/>
          <w:szCs w:val="24"/>
          <w:shd w:val="clear" w:color="auto" w:fill="FFFFFF"/>
        </w:rPr>
        <w:t xml:space="preserve"> precisely</w:t>
      </w:r>
      <w:r w:rsidR="008A4980" w:rsidRPr="00C54983">
        <w:rPr>
          <w:rFonts w:asciiTheme="minorBidi" w:hAnsiTheme="minorBidi" w:cstheme="minorBidi"/>
          <w:sz w:val="24"/>
          <w:szCs w:val="24"/>
          <w:shd w:val="clear" w:color="auto" w:fill="FFFFFF"/>
        </w:rPr>
        <w:t xml:space="preserve"> through liberation from the constrictions of knowledge, true ascent above knowledge, based on </w:t>
      </w:r>
      <w:r w:rsidR="00510C40" w:rsidRPr="00C54983">
        <w:rPr>
          <w:rFonts w:asciiTheme="minorBidi" w:hAnsiTheme="minorBidi" w:cstheme="minorBidi"/>
          <w:sz w:val="24"/>
          <w:szCs w:val="24"/>
          <w:shd w:val="clear" w:color="auto" w:fill="FFFFFF"/>
        </w:rPr>
        <w:t>adhering</w:t>
      </w:r>
      <w:r w:rsidR="008A4980" w:rsidRPr="00C54983">
        <w:rPr>
          <w:rFonts w:asciiTheme="minorBidi" w:hAnsiTheme="minorBidi" w:cstheme="minorBidi"/>
          <w:sz w:val="24"/>
          <w:szCs w:val="24"/>
          <w:shd w:val="clear" w:color="auto" w:fill="FFFFFF"/>
        </w:rPr>
        <w:t xml:space="preserve"> to the good and the </w:t>
      </w:r>
      <w:r w:rsidR="0047499A">
        <w:rPr>
          <w:rFonts w:asciiTheme="minorBidi" w:hAnsiTheme="minorBidi" w:cstheme="minorBidi"/>
          <w:sz w:val="24"/>
          <w:szCs w:val="24"/>
          <w:shd w:val="clear" w:color="auto" w:fill="FFFFFF"/>
        </w:rPr>
        <w:t>S</w:t>
      </w:r>
      <w:r w:rsidR="008A4980" w:rsidRPr="00C54983">
        <w:rPr>
          <w:rFonts w:asciiTheme="minorBidi" w:hAnsiTheme="minorBidi" w:cstheme="minorBidi"/>
          <w:sz w:val="24"/>
          <w:szCs w:val="24"/>
          <w:shd w:val="clear" w:color="auto" w:fill="FFFFFF"/>
        </w:rPr>
        <w:t>ource of good.</w:t>
      </w:r>
      <w:r w:rsidR="008A4980" w:rsidRPr="00C54983">
        <w:rPr>
          <w:rStyle w:val="aa"/>
          <w:rFonts w:asciiTheme="minorBidi" w:hAnsiTheme="minorBidi" w:cstheme="minorBidi"/>
          <w:sz w:val="24"/>
          <w:szCs w:val="24"/>
          <w:shd w:val="clear" w:color="auto" w:fill="FFFFFF"/>
        </w:rPr>
        <w:footnoteReference w:id="6"/>
      </w:r>
      <w:r w:rsidRPr="00C54983">
        <w:rPr>
          <w:rFonts w:asciiTheme="minorBidi" w:hAnsiTheme="minorBidi" w:cstheme="minorBidi"/>
          <w:sz w:val="24"/>
          <w:szCs w:val="24"/>
          <w:shd w:val="clear" w:color="auto" w:fill="FFFFFF"/>
        </w:rPr>
        <w:t xml:space="preserve"> </w:t>
      </w:r>
    </w:p>
    <w:p w14:paraId="1B632E25" w14:textId="77777777" w:rsidR="00510C40" w:rsidRPr="00C54983" w:rsidRDefault="00510C40" w:rsidP="00C84E66">
      <w:pPr>
        <w:spacing w:line="240" w:lineRule="auto"/>
        <w:ind w:firstLine="720"/>
        <w:rPr>
          <w:rFonts w:asciiTheme="minorBidi" w:hAnsiTheme="minorBidi" w:cstheme="minorBidi"/>
          <w:sz w:val="24"/>
          <w:szCs w:val="24"/>
          <w:shd w:val="clear" w:color="auto" w:fill="FFFFFF"/>
        </w:rPr>
      </w:pPr>
    </w:p>
    <w:p w14:paraId="46EE09AC" w14:textId="3C358671" w:rsidR="00510C40" w:rsidRPr="00C54983" w:rsidRDefault="00510C40"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Let us conclude with the words of the </w:t>
      </w:r>
      <w:r w:rsidRPr="00C54983">
        <w:rPr>
          <w:rFonts w:asciiTheme="minorBidi" w:hAnsiTheme="minorBidi" w:cstheme="minorBidi"/>
          <w:i/>
          <w:iCs/>
          <w:sz w:val="24"/>
          <w:szCs w:val="24"/>
          <w:shd w:val="clear" w:color="auto" w:fill="FFFFFF"/>
        </w:rPr>
        <w:t xml:space="preserve">Sefat Emet </w:t>
      </w:r>
      <w:r w:rsidRPr="00C54983">
        <w:rPr>
          <w:rFonts w:asciiTheme="minorBidi" w:hAnsiTheme="minorBidi" w:cstheme="minorBidi"/>
          <w:sz w:val="24"/>
          <w:szCs w:val="24"/>
          <w:shd w:val="clear" w:color="auto" w:fill="FFFFFF"/>
        </w:rPr>
        <w:t xml:space="preserve">and of Rav Kook regarding the meaning of </w:t>
      </w:r>
      <w:r w:rsidR="00F42A1C" w:rsidRPr="00C54983">
        <w:rPr>
          <w:rFonts w:asciiTheme="minorBidi" w:hAnsiTheme="minorBidi" w:cstheme="minorBidi"/>
          <w:sz w:val="24"/>
          <w:szCs w:val="24"/>
          <w:shd w:val="clear" w:color="auto" w:fill="FFFFFF"/>
        </w:rPr>
        <w:t xml:space="preserve">drinking wine on Purim to the point of drunkenness, </w:t>
      </w:r>
      <w:r w:rsidRPr="00C54983">
        <w:rPr>
          <w:rFonts w:asciiTheme="minorBidi" w:hAnsiTheme="minorBidi" w:cstheme="minorBidi"/>
          <w:sz w:val="24"/>
          <w:szCs w:val="24"/>
          <w:shd w:val="clear" w:color="auto" w:fill="FFFFFF"/>
        </w:rPr>
        <w:t xml:space="preserve">fitting words </w:t>
      </w:r>
      <w:r w:rsidR="0047499A">
        <w:rPr>
          <w:rFonts w:asciiTheme="minorBidi" w:hAnsiTheme="minorBidi" w:cstheme="minorBidi"/>
          <w:sz w:val="24"/>
          <w:szCs w:val="24"/>
          <w:shd w:val="clear" w:color="auto" w:fill="FFFFFF"/>
        </w:rPr>
        <w:t xml:space="preserve">with which </w:t>
      </w:r>
      <w:r w:rsidRPr="00C54983">
        <w:rPr>
          <w:rFonts w:asciiTheme="minorBidi" w:hAnsiTheme="minorBidi" w:cstheme="minorBidi"/>
          <w:sz w:val="24"/>
          <w:szCs w:val="24"/>
          <w:shd w:val="clear" w:color="auto" w:fill="FFFFFF"/>
        </w:rPr>
        <w:t>to complete our study</w:t>
      </w:r>
      <w:r w:rsidR="0047499A">
        <w:rPr>
          <w:rFonts w:asciiTheme="minorBidi" w:hAnsiTheme="minorBidi" w:cstheme="minorBidi"/>
          <w:sz w:val="24"/>
          <w:szCs w:val="24"/>
          <w:shd w:val="clear" w:color="auto" w:fill="FFFFFF"/>
        </w:rPr>
        <w:t xml:space="preserve"> of the matter</w:t>
      </w:r>
      <w:r w:rsidRPr="00C54983">
        <w:rPr>
          <w:rFonts w:asciiTheme="minorBidi" w:hAnsiTheme="minorBidi" w:cstheme="minorBidi"/>
          <w:sz w:val="24"/>
          <w:szCs w:val="24"/>
          <w:shd w:val="clear" w:color="auto" w:fill="FFFFFF"/>
        </w:rPr>
        <w:t>:</w:t>
      </w:r>
    </w:p>
    <w:p w14:paraId="34F5E938" w14:textId="77777777" w:rsidR="00510C40" w:rsidRPr="00C54983" w:rsidRDefault="00510C40" w:rsidP="00C84E66">
      <w:pPr>
        <w:pStyle w:val="a3"/>
        <w:spacing w:line="240" w:lineRule="auto"/>
        <w:rPr>
          <w:rFonts w:asciiTheme="minorBidi" w:hAnsiTheme="minorBidi" w:cstheme="minorBidi"/>
          <w:sz w:val="24"/>
          <w:szCs w:val="24"/>
        </w:rPr>
      </w:pPr>
    </w:p>
    <w:p w14:paraId="115F5187" w14:textId="70CA7D38" w:rsidR="00CA7057" w:rsidRDefault="00510C40" w:rsidP="00C84E66">
      <w:pPr>
        <w:pStyle w:val="a3"/>
        <w:spacing w:line="240" w:lineRule="auto"/>
        <w:ind w:left="720"/>
        <w:rPr>
          <w:rFonts w:asciiTheme="minorBidi" w:hAnsiTheme="minorBidi" w:cstheme="minorBidi"/>
          <w:sz w:val="24"/>
          <w:szCs w:val="24"/>
        </w:rPr>
      </w:pPr>
      <w:r w:rsidRPr="00C54983">
        <w:rPr>
          <w:rFonts w:asciiTheme="minorBidi" w:hAnsiTheme="minorBidi" w:cstheme="minorBidi"/>
          <w:sz w:val="24"/>
          <w:szCs w:val="24"/>
        </w:rPr>
        <w:t xml:space="preserve">It is stated in the Gemara: It is one's duty to cheer up [with wine] on Purim [until </w:t>
      </w:r>
      <w:r w:rsidR="00CA7057">
        <w:rPr>
          <w:rFonts w:asciiTheme="minorBidi" w:hAnsiTheme="minorBidi" w:cstheme="minorBidi"/>
          <w:sz w:val="24"/>
          <w:szCs w:val="24"/>
        </w:rPr>
        <w:t>on</w:t>
      </w:r>
      <w:r w:rsidRPr="00C54983">
        <w:rPr>
          <w:rFonts w:asciiTheme="minorBidi" w:hAnsiTheme="minorBidi" w:cstheme="minorBidi"/>
          <w:sz w:val="24"/>
          <w:szCs w:val="24"/>
        </w:rPr>
        <w:t xml:space="preserve">e cannot tell the difference between "cursed be Haman" and "blessed be </w:t>
      </w:r>
      <w:r w:rsidR="001E3E46">
        <w:rPr>
          <w:rFonts w:asciiTheme="minorBidi" w:hAnsiTheme="minorBidi" w:cstheme="minorBidi"/>
          <w:sz w:val="24"/>
          <w:szCs w:val="24"/>
        </w:rPr>
        <w:t>Mordek</w:t>
      </w:r>
      <w:r w:rsidRPr="00C54983">
        <w:rPr>
          <w:rFonts w:asciiTheme="minorBidi" w:hAnsiTheme="minorBidi" w:cstheme="minorBidi"/>
          <w:sz w:val="24"/>
          <w:szCs w:val="24"/>
        </w:rPr>
        <w:t>hai</w:t>
      </w:r>
      <w:r w:rsidR="00F42A1C" w:rsidRPr="00C54983">
        <w:rPr>
          <w:rFonts w:asciiTheme="minorBidi" w:hAnsiTheme="minorBidi" w:cstheme="minorBidi"/>
          <w:sz w:val="24"/>
          <w:szCs w:val="24"/>
        </w:rPr>
        <w:t>"</w:t>
      </w:r>
      <w:r w:rsidRPr="00C54983">
        <w:rPr>
          <w:rFonts w:asciiTheme="minorBidi" w:hAnsiTheme="minorBidi" w:cstheme="minorBidi"/>
          <w:sz w:val="24"/>
          <w:szCs w:val="24"/>
        </w:rPr>
        <w:t xml:space="preserve">]. I heard about this from the holy mouth of my teacher and grandfather: To rise up above the </w:t>
      </w:r>
      <w:r w:rsidR="001E3E46">
        <w:rPr>
          <w:rFonts w:asciiTheme="minorBidi" w:hAnsiTheme="minorBidi" w:cstheme="minorBidi"/>
          <w:sz w:val="24"/>
          <w:szCs w:val="24"/>
        </w:rPr>
        <w:t>Tree of Knowledge of Good and Evil</w:t>
      </w:r>
      <w:r w:rsidRPr="00C54983">
        <w:rPr>
          <w:rFonts w:asciiTheme="minorBidi" w:hAnsiTheme="minorBidi" w:cstheme="minorBidi"/>
          <w:sz w:val="24"/>
          <w:szCs w:val="24"/>
        </w:rPr>
        <w:t xml:space="preserve">, but I do not clearly remember what he said. </w:t>
      </w:r>
      <w:r w:rsidR="0047499A">
        <w:rPr>
          <w:rFonts w:asciiTheme="minorBidi" w:hAnsiTheme="minorBidi" w:cstheme="minorBidi"/>
          <w:sz w:val="24"/>
          <w:szCs w:val="24"/>
        </w:rPr>
        <w:t>However,</w:t>
      </w:r>
      <w:r w:rsidRPr="00C54983">
        <w:rPr>
          <w:rFonts w:asciiTheme="minorBidi" w:hAnsiTheme="minorBidi" w:cstheme="minorBidi"/>
          <w:sz w:val="24"/>
          <w:szCs w:val="24"/>
        </w:rPr>
        <w:t xml:space="preserve"> it seems that the gist of his words </w:t>
      </w:r>
      <w:r w:rsidR="0047499A">
        <w:rPr>
          <w:rFonts w:asciiTheme="minorBidi" w:hAnsiTheme="minorBidi" w:cstheme="minorBidi"/>
          <w:sz w:val="24"/>
          <w:szCs w:val="24"/>
        </w:rPr>
        <w:t>i</w:t>
      </w:r>
      <w:r w:rsidRPr="00C54983">
        <w:rPr>
          <w:rFonts w:asciiTheme="minorBidi" w:hAnsiTheme="minorBidi" w:cstheme="minorBidi"/>
          <w:sz w:val="24"/>
          <w:szCs w:val="24"/>
        </w:rPr>
        <w:t xml:space="preserve">s that </w:t>
      </w:r>
      <w:r w:rsidR="0047499A">
        <w:rPr>
          <w:rFonts w:asciiTheme="minorBidi" w:hAnsiTheme="minorBidi" w:cstheme="minorBidi"/>
          <w:sz w:val="24"/>
          <w:szCs w:val="24"/>
        </w:rPr>
        <w:t xml:space="preserve">which </w:t>
      </w:r>
      <w:r w:rsidRPr="00C54983">
        <w:rPr>
          <w:rFonts w:asciiTheme="minorBidi" w:hAnsiTheme="minorBidi" w:cstheme="minorBidi"/>
          <w:sz w:val="24"/>
          <w:szCs w:val="24"/>
        </w:rPr>
        <w:t xml:space="preserve">it is stated: "A tree </w:t>
      </w:r>
      <w:r w:rsidR="00CA7057">
        <w:rPr>
          <w:rFonts w:asciiTheme="minorBidi" w:hAnsiTheme="minorBidi" w:cstheme="minorBidi"/>
          <w:sz w:val="24"/>
          <w:szCs w:val="24"/>
        </w:rPr>
        <w:t xml:space="preserve">(gallows) </w:t>
      </w:r>
      <w:r w:rsidRPr="00C54983">
        <w:rPr>
          <w:rFonts w:asciiTheme="minorBidi" w:hAnsiTheme="minorBidi" w:cstheme="minorBidi"/>
          <w:sz w:val="24"/>
          <w:szCs w:val="24"/>
        </w:rPr>
        <w:t xml:space="preserve">fifty cubits high," these corresponding to all the levels of the gates of impurity, as there are forty-nine aspects of impurity and forty-nine aspects of purity. For the power of Amalek is found at all the levels. But in truth at the fiftieth gate of holiness, there are no two paths, but rather it is entirely good, because there is the source of unity… </w:t>
      </w:r>
    </w:p>
    <w:p w14:paraId="4ADB1151" w14:textId="77777777" w:rsidR="00CA7057" w:rsidRDefault="00CA7057" w:rsidP="00C84E66">
      <w:pPr>
        <w:pStyle w:val="a3"/>
        <w:spacing w:line="240" w:lineRule="auto"/>
        <w:ind w:left="720"/>
        <w:rPr>
          <w:rFonts w:asciiTheme="minorBidi" w:hAnsiTheme="minorBidi" w:cstheme="minorBidi"/>
          <w:sz w:val="24"/>
          <w:szCs w:val="24"/>
        </w:rPr>
      </w:pPr>
    </w:p>
    <w:p w14:paraId="5900EC19" w14:textId="6482B2B3" w:rsidR="00922733" w:rsidRPr="00C54983" w:rsidRDefault="00510C40" w:rsidP="00C84E66">
      <w:pPr>
        <w:pStyle w:val="a3"/>
        <w:spacing w:line="240" w:lineRule="auto"/>
        <w:ind w:left="720"/>
        <w:rPr>
          <w:rFonts w:asciiTheme="minorBidi" w:hAnsiTheme="minorBidi" w:cstheme="minorBidi"/>
          <w:sz w:val="24"/>
          <w:szCs w:val="24"/>
          <w:shd w:val="clear" w:color="auto" w:fill="FFFFFF"/>
        </w:rPr>
      </w:pPr>
      <w:r w:rsidRPr="00C54983">
        <w:rPr>
          <w:rFonts w:asciiTheme="minorBidi" w:hAnsiTheme="minorBidi" w:cstheme="minorBidi"/>
          <w:sz w:val="24"/>
          <w:szCs w:val="24"/>
        </w:rPr>
        <w:t xml:space="preserve">Therefore it is taught that on Purim they accepted the Torah, that is, there was a revelation of the </w:t>
      </w:r>
      <w:r w:rsidR="00693C91">
        <w:rPr>
          <w:rFonts w:asciiTheme="minorBidi" w:hAnsiTheme="minorBidi" w:cstheme="minorBidi"/>
          <w:sz w:val="24"/>
          <w:szCs w:val="24"/>
        </w:rPr>
        <w:t>Tree of Life</w:t>
      </w:r>
      <w:r w:rsidR="0047499A">
        <w:rPr>
          <w:rFonts w:asciiTheme="minorBidi" w:hAnsiTheme="minorBidi" w:cstheme="minorBidi"/>
          <w:sz w:val="24"/>
          <w:szCs w:val="24"/>
        </w:rPr>
        <w:t>;</w:t>
      </w:r>
      <w:r w:rsidRPr="00C54983">
        <w:rPr>
          <w:rFonts w:asciiTheme="minorBidi" w:hAnsiTheme="minorBidi" w:cstheme="minorBidi"/>
          <w:sz w:val="24"/>
          <w:szCs w:val="24"/>
        </w:rPr>
        <w:t xml:space="preserve"> </w:t>
      </w:r>
      <w:r w:rsidR="00E762A1" w:rsidRPr="00C54983">
        <w:rPr>
          <w:rFonts w:asciiTheme="minorBidi" w:hAnsiTheme="minorBidi" w:cstheme="minorBidi"/>
          <w:sz w:val="24"/>
          <w:szCs w:val="24"/>
        </w:rPr>
        <w:t xml:space="preserve">and there it is </w:t>
      </w:r>
      <w:r w:rsidR="0047499A">
        <w:rPr>
          <w:rFonts w:asciiTheme="minorBidi" w:hAnsiTheme="minorBidi" w:cstheme="minorBidi"/>
          <w:sz w:val="24"/>
          <w:szCs w:val="24"/>
        </w:rPr>
        <w:t>said that</w:t>
      </w:r>
      <w:r w:rsidR="00E762A1" w:rsidRPr="00C54983">
        <w:rPr>
          <w:rFonts w:asciiTheme="minorBidi" w:hAnsiTheme="minorBidi" w:cstheme="minorBidi"/>
          <w:sz w:val="24"/>
          <w:szCs w:val="24"/>
        </w:rPr>
        <w:t xml:space="preserve"> "</w:t>
      </w:r>
      <w:r w:rsidR="00CA7057">
        <w:rPr>
          <w:rFonts w:asciiTheme="minorBidi" w:hAnsiTheme="minorBidi" w:cstheme="minorBidi"/>
          <w:sz w:val="24"/>
          <w:szCs w:val="24"/>
        </w:rPr>
        <w:t>one</w:t>
      </w:r>
      <w:r w:rsidR="00E762A1" w:rsidRPr="00C54983">
        <w:rPr>
          <w:rFonts w:asciiTheme="minorBidi" w:hAnsiTheme="minorBidi" w:cstheme="minorBidi"/>
          <w:sz w:val="24"/>
          <w:szCs w:val="24"/>
        </w:rPr>
        <w:t xml:space="preserve"> cannot tell the difference between 'cursed be Haman' and 'blessed be </w:t>
      </w:r>
      <w:r w:rsidR="001E3E46">
        <w:rPr>
          <w:rFonts w:asciiTheme="minorBidi" w:hAnsiTheme="minorBidi" w:cstheme="minorBidi"/>
          <w:sz w:val="24"/>
          <w:szCs w:val="24"/>
        </w:rPr>
        <w:t>Mordek</w:t>
      </w:r>
      <w:r w:rsidR="00E762A1" w:rsidRPr="00C54983">
        <w:rPr>
          <w:rFonts w:asciiTheme="minorBidi" w:hAnsiTheme="minorBidi" w:cstheme="minorBidi"/>
          <w:sz w:val="24"/>
          <w:szCs w:val="24"/>
        </w:rPr>
        <w:t>hai,'</w:t>
      </w:r>
      <w:r w:rsidR="00F42A1C" w:rsidRPr="00C54983">
        <w:rPr>
          <w:rFonts w:asciiTheme="minorBidi" w:hAnsiTheme="minorBidi" w:cstheme="minorBidi"/>
          <w:sz w:val="24"/>
          <w:szCs w:val="24"/>
        </w:rPr>
        <w:t>"</w:t>
      </w:r>
      <w:r w:rsidR="00E762A1" w:rsidRPr="00C54983">
        <w:rPr>
          <w:rFonts w:asciiTheme="minorBidi" w:hAnsiTheme="minorBidi" w:cstheme="minorBidi"/>
          <w:sz w:val="24"/>
          <w:szCs w:val="24"/>
        </w:rPr>
        <w:t xml:space="preserve"> for the </w:t>
      </w:r>
      <w:r w:rsidR="00E762A1" w:rsidRPr="00C54983">
        <w:rPr>
          <w:rFonts w:asciiTheme="minorBidi" w:hAnsiTheme="minorBidi" w:cstheme="minorBidi"/>
          <w:i/>
          <w:iCs/>
          <w:sz w:val="24"/>
          <w:szCs w:val="24"/>
        </w:rPr>
        <w:t xml:space="preserve">Sitra Achra </w:t>
      </w:r>
      <w:r w:rsidR="00CA7057" w:rsidRPr="00C84E66">
        <w:rPr>
          <w:rFonts w:asciiTheme="minorBidi" w:hAnsiTheme="minorBidi" w:cstheme="minorBidi"/>
          <w:sz w:val="24"/>
          <w:szCs w:val="24"/>
        </w:rPr>
        <w:t>(</w:t>
      </w:r>
      <w:r w:rsidR="00CA7057">
        <w:rPr>
          <w:rFonts w:asciiTheme="minorBidi" w:hAnsiTheme="minorBidi" w:cstheme="minorBidi"/>
          <w:sz w:val="24"/>
          <w:szCs w:val="24"/>
        </w:rPr>
        <w:t>Other Side</w:t>
      </w:r>
      <w:r w:rsidR="00CA7057" w:rsidRPr="00C84E66">
        <w:rPr>
          <w:rFonts w:asciiTheme="minorBidi" w:hAnsiTheme="minorBidi" w:cstheme="minorBidi"/>
          <w:sz w:val="24"/>
          <w:szCs w:val="24"/>
        </w:rPr>
        <w:t>)</w:t>
      </w:r>
      <w:r w:rsidR="00CA7057">
        <w:rPr>
          <w:rFonts w:asciiTheme="minorBidi" w:hAnsiTheme="minorBidi" w:cstheme="minorBidi"/>
          <w:i/>
          <w:iCs/>
          <w:sz w:val="24"/>
          <w:szCs w:val="24"/>
        </w:rPr>
        <w:t xml:space="preserve"> </w:t>
      </w:r>
      <w:r w:rsidR="00E762A1" w:rsidRPr="00C54983">
        <w:rPr>
          <w:rFonts w:asciiTheme="minorBidi" w:hAnsiTheme="minorBidi" w:cstheme="minorBidi"/>
          <w:sz w:val="24"/>
          <w:szCs w:val="24"/>
        </w:rPr>
        <w:t xml:space="preserve">has no hold there at all, as </w:t>
      </w:r>
      <w:r w:rsidR="0047499A">
        <w:rPr>
          <w:rFonts w:asciiTheme="minorBidi" w:hAnsiTheme="minorBidi" w:cstheme="minorBidi"/>
          <w:sz w:val="24"/>
          <w:szCs w:val="24"/>
        </w:rPr>
        <w:t>this</w:t>
      </w:r>
      <w:r w:rsidR="00E762A1" w:rsidRPr="00C54983">
        <w:rPr>
          <w:rFonts w:asciiTheme="minorBidi" w:hAnsiTheme="minorBidi" w:cstheme="minorBidi"/>
          <w:sz w:val="24"/>
          <w:szCs w:val="24"/>
        </w:rPr>
        <w:t xml:space="preserve"> is the source of unity. (</w:t>
      </w:r>
      <w:r w:rsidR="00E762A1" w:rsidRPr="00C54983">
        <w:rPr>
          <w:rFonts w:asciiTheme="minorBidi" w:hAnsiTheme="minorBidi" w:cstheme="minorBidi"/>
          <w:i/>
          <w:iCs/>
          <w:sz w:val="24"/>
          <w:szCs w:val="24"/>
        </w:rPr>
        <w:t>Sefat Emet</w:t>
      </w:r>
      <w:r w:rsidR="00CA7057">
        <w:rPr>
          <w:rFonts w:asciiTheme="minorBidi" w:hAnsiTheme="minorBidi" w:cstheme="minorBidi"/>
          <w:i/>
          <w:iCs/>
          <w:sz w:val="24"/>
          <w:szCs w:val="24"/>
        </w:rPr>
        <w:t>,</w:t>
      </w:r>
      <w:r w:rsidR="00E762A1" w:rsidRPr="00C54983">
        <w:rPr>
          <w:rFonts w:asciiTheme="minorBidi" w:hAnsiTheme="minorBidi" w:cstheme="minorBidi"/>
          <w:i/>
          <w:iCs/>
          <w:sz w:val="24"/>
          <w:szCs w:val="24"/>
        </w:rPr>
        <w:t xml:space="preserve"> Purim</w:t>
      </w:r>
      <w:r w:rsidR="00E762A1" w:rsidRPr="00C54983">
        <w:rPr>
          <w:rFonts w:asciiTheme="minorBidi" w:hAnsiTheme="minorBidi" w:cstheme="minorBidi"/>
          <w:sz w:val="24"/>
          <w:szCs w:val="24"/>
        </w:rPr>
        <w:t xml:space="preserve"> 5640)</w:t>
      </w:r>
      <w:r w:rsidR="00E762A1" w:rsidRPr="00C54983">
        <w:rPr>
          <w:rStyle w:val="aa"/>
          <w:rFonts w:asciiTheme="minorBidi" w:hAnsiTheme="minorBidi" w:cstheme="minorBidi"/>
          <w:sz w:val="24"/>
          <w:szCs w:val="24"/>
        </w:rPr>
        <w:footnoteReference w:id="7"/>
      </w:r>
    </w:p>
    <w:p w14:paraId="136E645C" w14:textId="364DE4AD" w:rsidR="00922733" w:rsidRDefault="00922733" w:rsidP="00C84E66">
      <w:pPr>
        <w:spacing w:line="240" w:lineRule="auto"/>
        <w:ind w:firstLine="720"/>
        <w:rPr>
          <w:rFonts w:asciiTheme="minorBidi" w:hAnsiTheme="minorBidi" w:cstheme="minorBidi"/>
          <w:sz w:val="24"/>
          <w:szCs w:val="24"/>
          <w:shd w:val="clear" w:color="auto" w:fill="FFFFFF"/>
        </w:rPr>
      </w:pPr>
    </w:p>
    <w:p w14:paraId="654AA147" w14:textId="77777777" w:rsidR="0047499A" w:rsidRPr="00C54983" w:rsidRDefault="0047499A" w:rsidP="00C84E66">
      <w:pPr>
        <w:spacing w:line="240" w:lineRule="auto"/>
        <w:ind w:firstLine="720"/>
        <w:rPr>
          <w:rFonts w:asciiTheme="minorBidi" w:hAnsiTheme="minorBidi" w:cstheme="minorBidi"/>
          <w:sz w:val="24"/>
          <w:szCs w:val="24"/>
          <w:shd w:val="clear" w:color="auto" w:fill="FFFFFF"/>
        </w:rPr>
      </w:pPr>
    </w:p>
    <w:p w14:paraId="0D0CD8C5" w14:textId="38C9CB98" w:rsidR="00E762A1" w:rsidRDefault="00922733" w:rsidP="00C84E66">
      <w:pPr>
        <w:pStyle w:val="a3"/>
        <w:spacing w:line="240" w:lineRule="auto"/>
        <w:ind w:left="720"/>
        <w:rPr>
          <w:rFonts w:asciiTheme="minorBidi" w:hAnsiTheme="minorBidi" w:cstheme="minorBidi"/>
          <w:sz w:val="24"/>
          <w:szCs w:val="24"/>
        </w:rPr>
      </w:pPr>
      <w:r w:rsidRPr="00C54983">
        <w:rPr>
          <w:rFonts w:asciiTheme="minorBidi" w:hAnsiTheme="minorBidi" w:cstheme="minorBidi"/>
          <w:sz w:val="24"/>
          <w:szCs w:val="24"/>
          <w:shd w:val="clear" w:color="auto" w:fill="FFFFFF"/>
        </w:rPr>
        <w:t xml:space="preserve">And </w:t>
      </w:r>
      <w:r w:rsidR="00E762A1" w:rsidRPr="00C54983">
        <w:rPr>
          <w:rFonts w:asciiTheme="minorBidi" w:hAnsiTheme="minorBidi" w:cstheme="minorBidi"/>
          <w:sz w:val="24"/>
          <w:szCs w:val="24"/>
        </w:rPr>
        <w:t xml:space="preserve">so the Rabbi would say on Purim, when his heart was merry with wine, when his spirit sang with the wine of Torah, wine preserved in the grapes of his spirit. </w:t>
      </w:r>
    </w:p>
    <w:p w14:paraId="3094660E" w14:textId="77777777" w:rsidR="00C54983" w:rsidRPr="00C54983" w:rsidRDefault="00C54983" w:rsidP="00C84E66">
      <w:pPr>
        <w:pStyle w:val="a3"/>
        <w:spacing w:line="240" w:lineRule="auto"/>
        <w:ind w:left="720"/>
        <w:rPr>
          <w:rFonts w:asciiTheme="minorBidi" w:hAnsiTheme="minorBidi" w:cstheme="minorBidi"/>
          <w:sz w:val="24"/>
          <w:szCs w:val="24"/>
        </w:rPr>
      </w:pPr>
    </w:p>
    <w:p w14:paraId="40E4ABA6" w14:textId="49D9BDAB" w:rsidR="00E762A1" w:rsidRPr="00C54983" w:rsidRDefault="00E762A1" w:rsidP="00C84E66">
      <w:pPr>
        <w:pStyle w:val="a3"/>
        <w:spacing w:line="240" w:lineRule="auto"/>
        <w:ind w:left="720"/>
        <w:rPr>
          <w:rFonts w:asciiTheme="minorBidi" w:hAnsiTheme="minorBidi" w:cstheme="minorBidi"/>
          <w:sz w:val="24"/>
          <w:szCs w:val="24"/>
        </w:rPr>
      </w:pPr>
      <w:r w:rsidRPr="00C54983">
        <w:rPr>
          <w:rFonts w:asciiTheme="minorBidi" w:hAnsiTheme="minorBidi" w:cstheme="minorBidi"/>
          <w:sz w:val="24"/>
          <w:szCs w:val="24"/>
        </w:rPr>
        <w:t xml:space="preserve">Rava said: It is one's duty to cheer up [with wine] on Purim until </w:t>
      </w:r>
      <w:r w:rsidR="00CA7057">
        <w:rPr>
          <w:rFonts w:asciiTheme="minorBidi" w:hAnsiTheme="minorBidi" w:cstheme="minorBidi"/>
          <w:sz w:val="24"/>
          <w:szCs w:val="24"/>
        </w:rPr>
        <w:t xml:space="preserve">one </w:t>
      </w:r>
      <w:r w:rsidRPr="00C54983">
        <w:rPr>
          <w:rFonts w:asciiTheme="minorBidi" w:hAnsiTheme="minorBidi" w:cstheme="minorBidi"/>
          <w:sz w:val="24"/>
          <w:szCs w:val="24"/>
        </w:rPr>
        <w:t xml:space="preserve">cannot tell the difference between "cursed be Haman" and "blessed be </w:t>
      </w:r>
      <w:r w:rsidR="001E3E46">
        <w:rPr>
          <w:rFonts w:asciiTheme="minorBidi" w:hAnsiTheme="minorBidi" w:cstheme="minorBidi"/>
          <w:sz w:val="24"/>
          <w:szCs w:val="24"/>
        </w:rPr>
        <w:t>Mordek</w:t>
      </w:r>
      <w:r w:rsidRPr="00C54983">
        <w:rPr>
          <w:rFonts w:asciiTheme="minorBidi" w:hAnsiTheme="minorBidi" w:cstheme="minorBidi"/>
          <w:sz w:val="24"/>
          <w:szCs w:val="24"/>
        </w:rPr>
        <w:t xml:space="preserve">hai." Until </w:t>
      </w:r>
      <w:r w:rsidR="00CA7057">
        <w:rPr>
          <w:rFonts w:asciiTheme="minorBidi" w:hAnsiTheme="minorBidi" w:cstheme="minorBidi"/>
          <w:sz w:val="24"/>
          <w:szCs w:val="24"/>
        </w:rPr>
        <w:t>one</w:t>
      </w:r>
      <w:r w:rsidRPr="00C54983">
        <w:rPr>
          <w:rFonts w:asciiTheme="minorBidi" w:hAnsiTheme="minorBidi" w:cstheme="minorBidi"/>
          <w:sz w:val="24"/>
          <w:szCs w:val="24"/>
        </w:rPr>
        <w:t xml:space="preserve"> cannot tell the difference</w:t>
      </w:r>
      <w:r w:rsidR="00CA7057">
        <w:rPr>
          <w:rFonts w:asciiTheme="minorBidi" w:hAnsiTheme="minorBidi" w:cstheme="minorBidi"/>
          <w:sz w:val="24"/>
          <w:szCs w:val="24"/>
        </w:rPr>
        <w:t xml:space="preserve"> — </w:t>
      </w:r>
      <w:r w:rsidRPr="00C54983">
        <w:rPr>
          <w:rFonts w:asciiTheme="minorBidi" w:hAnsiTheme="minorBidi" w:cstheme="minorBidi"/>
          <w:sz w:val="24"/>
          <w:szCs w:val="24"/>
        </w:rPr>
        <w:t xml:space="preserve">until </w:t>
      </w:r>
      <w:r w:rsidR="0047499A">
        <w:rPr>
          <w:rFonts w:asciiTheme="minorBidi" w:hAnsiTheme="minorBidi" w:cstheme="minorBidi"/>
          <w:sz w:val="24"/>
          <w:szCs w:val="24"/>
        </w:rPr>
        <w:t>one</w:t>
      </w:r>
      <w:r w:rsidRPr="00C54983">
        <w:rPr>
          <w:rFonts w:asciiTheme="minorBidi" w:hAnsiTheme="minorBidi" w:cstheme="minorBidi"/>
          <w:sz w:val="24"/>
          <w:szCs w:val="24"/>
        </w:rPr>
        <w:t xml:space="preserve"> rises up above knowledge, above the sin of the </w:t>
      </w:r>
      <w:r w:rsidR="001E3E46">
        <w:rPr>
          <w:rFonts w:asciiTheme="minorBidi" w:hAnsiTheme="minorBidi" w:cstheme="minorBidi"/>
          <w:sz w:val="24"/>
          <w:szCs w:val="24"/>
        </w:rPr>
        <w:t>Tree of Knowledge</w:t>
      </w:r>
      <w:r w:rsidRPr="00C54983">
        <w:rPr>
          <w:rFonts w:asciiTheme="minorBidi" w:hAnsiTheme="minorBidi" w:cstheme="minorBidi"/>
          <w:sz w:val="24"/>
          <w:szCs w:val="24"/>
        </w:rPr>
        <w:t xml:space="preserve">, until </w:t>
      </w:r>
      <w:r w:rsidR="0047499A">
        <w:rPr>
          <w:rFonts w:asciiTheme="minorBidi" w:hAnsiTheme="minorBidi" w:cstheme="minorBidi"/>
          <w:sz w:val="24"/>
          <w:szCs w:val="24"/>
        </w:rPr>
        <w:t>one</w:t>
      </w:r>
      <w:r w:rsidRPr="00C54983">
        <w:rPr>
          <w:rFonts w:asciiTheme="minorBidi" w:hAnsiTheme="minorBidi" w:cstheme="minorBidi"/>
          <w:sz w:val="24"/>
          <w:szCs w:val="24"/>
        </w:rPr>
        <w:t xml:space="preserve"> </w:t>
      </w:r>
      <w:r w:rsidRPr="00C54983">
        <w:rPr>
          <w:rFonts w:asciiTheme="minorBidi" w:hAnsiTheme="minorBidi" w:cstheme="minorBidi"/>
          <w:sz w:val="24"/>
          <w:szCs w:val="24"/>
        </w:rPr>
        <w:lastRenderedPageBreak/>
        <w:t xml:space="preserve">reaches the glory of Adam, until </w:t>
      </w:r>
      <w:r w:rsidR="0047499A">
        <w:rPr>
          <w:rFonts w:asciiTheme="minorBidi" w:hAnsiTheme="minorBidi" w:cstheme="minorBidi"/>
          <w:sz w:val="24"/>
          <w:szCs w:val="24"/>
        </w:rPr>
        <w:t>one</w:t>
      </w:r>
      <w:r w:rsidRPr="00C54983">
        <w:rPr>
          <w:rFonts w:asciiTheme="minorBidi" w:hAnsiTheme="minorBidi" w:cstheme="minorBidi"/>
          <w:sz w:val="24"/>
          <w:szCs w:val="24"/>
        </w:rPr>
        <w:t xml:space="preserve"> returns to the level of Adam before the sin, before the sin of the </w:t>
      </w:r>
      <w:r w:rsidR="001E3E46">
        <w:rPr>
          <w:rFonts w:asciiTheme="minorBidi" w:hAnsiTheme="minorBidi" w:cstheme="minorBidi"/>
          <w:sz w:val="24"/>
          <w:szCs w:val="24"/>
        </w:rPr>
        <w:t>Tree of Knowledge</w:t>
      </w:r>
      <w:r w:rsidRPr="00C54983">
        <w:rPr>
          <w:rFonts w:asciiTheme="minorBidi" w:hAnsiTheme="minorBidi" w:cstheme="minorBidi"/>
          <w:sz w:val="24"/>
          <w:szCs w:val="24"/>
        </w:rPr>
        <w:t xml:space="preserve">. </w:t>
      </w:r>
      <w:r w:rsidRPr="00C54983">
        <w:rPr>
          <w:rFonts w:asciiTheme="minorBidi" w:hAnsiTheme="minorBidi" w:cstheme="minorBidi"/>
          <w:i/>
          <w:iCs/>
          <w:sz w:val="24"/>
          <w:szCs w:val="24"/>
        </w:rPr>
        <w:t xml:space="preserve">Chazal </w:t>
      </w:r>
      <w:r w:rsidRPr="00C54983">
        <w:rPr>
          <w:rFonts w:asciiTheme="minorBidi" w:hAnsiTheme="minorBidi" w:cstheme="minorBidi"/>
          <w:sz w:val="24"/>
          <w:szCs w:val="24"/>
        </w:rPr>
        <w:t>said: "Where is Haman indicated in the Torah? In the verse (</w:t>
      </w:r>
      <w:r w:rsidRPr="00C54983">
        <w:rPr>
          <w:rFonts w:asciiTheme="minorBidi" w:hAnsiTheme="minorBidi" w:cstheme="minorBidi"/>
          <w:i/>
          <w:iCs/>
          <w:sz w:val="24"/>
          <w:szCs w:val="24"/>
        </w:rPr>
        <w:t xml:space="preserve">Bereishit </w:t>
      </w:r>
      <w:r w:rsidRPr="00C54983">
        <w:rPr>
          <w:rFonts w:asciiTheme="minorBidi" w:hAnsiTheme="minorBidi" w:cstheme="minorBidi"/>
          <w:sz w:val="24"/>
          <w:szCs w:val="24"/>
        </w:rPr>
        <w:t xml:space="preserve">3:11): 'Is it </w:t>
      </w:r>
      <w:r w:rsidR="00CA7057">
        <w:rPr>
          <w:rFonts w:asciiTheme="minorBidi" w:hAnsiTheme="minorBidi" w:cstheme="minorBidi"/>
          <w:sz w:val="24"/>
          <w:szCs w:val="24"/>
        </w:rPr>
        <w:t>from (</w:t>
      </w:r>
      <w:r w:rsidRPr="00C54983">
        <w:rPr>
          <w:rFonts w:asciiTheme="minorBidi" w:hAnsiTheme="minorBidi" w:cstheme="minorBidi"/>
          <w:i/>
          <w:iCs/>
          <w:sz w:val="24"/>
          <w:szCs w:val="24"/>
        </w:rPr>
        <w:t>ha-min</w:t>
      </w:r>
      <w:r w:rsidR="00CA7057">
        <w:rPr>
          <w:rFonts w:asciiTheme="minorBidi" w:hAnsiTheme="minorBidi" w:cstheme="minorBidi"/>
          <w:sz w:val="24"/>
          <w:szCs w:val="24"/>
        </w:rPr>
        <w:t>)</w:t>
      </w:r>
      <w:r w:rsidRPr="00C54983">
        <w:rPr>
          <w:rFonts w:asciiTheme="minorBidi" w:hAnsiTheme="minorBidi" w:cstheme="minorBidi"/>
          <w:sz w:val="24"/>
          <w:szCs w:val="24"/>
        </w:rPr>
        <w:t xml:space="preserve"> the tree, whereof I commanded you that you should not eat?'" (</w:t>
      </w:r>
      <w:r w:rsidRPr="00C54983">
        <w:rPr>
          <w:rFonts w:asciiTheme="minorBidi" w:hAnsiTheme="minorBidi" w:cstheme="minorBidi"/>
          <w:i/>
          <w:iCs/>
          <w:sz w:val="24"/>
          <w:szCs w:val="24"/>
        </w:rPr>
        <w:t>Chullin</w:t>
      </w:r>
      <w:r w:rsidRPr="00C54983">
        <w:rPr>
          <w:rFonts w:asciiTheme="minorBidi" w:hAnsiTheme="minorBidi" w:cstheme="minorBidi"/>
          <w:sz w:val="24"/>
          <w:szCs w:val="24"/>
        </w:rPr>
        <w:t xml:space="preserve"> 139b)</w:t>
      </w:r>
      <w:r w:rsidR="00DB47B5" w:rsidRPr="00C54983">
        <w:rPr>
          <w:rFonts w:asciiTheme="minorBidi" w:hAnsiTheme="minorBidi" w:cstheme="minorBidi"/>
          <w:sz w:val="24"/>
          <w:szCs w:val="24"/>
        </w:rPr>
        <w:t xml:space="preserve">. Eating from the </w:t>
      </w:r>
      <w:r w:rsidR="001E3E46">
        <w:rPr>
          <w:rFonts w:asciiTheme="minorBidi" w:hAnsiTheme="minorBidi" w:cstheme="minorBidi"/>
          <w:sz w:val="24"/>
          <w:szCs w:val="24"/>
        </w:rPr>
        <w:t>Tree of Knowledge</w:t>
      </w:r>
      <w:r w:rsidR="00DB47B5" w:rsidRPr="00C54983">
        <w:rPr>
          <w:rFonts w:asciiTheme="minorBidi" w:hAnsiTheme="minorBidi" w:cstheme="minorBidi"/>
          <w:sz w:val="24"/>
          <w:szCs w:val="24"/>
        </w:rPr>
        <w:t xml:space="preserve"> introduce</w:t>
      </w:r>
      <w:r w:rsidR="00CA7057">
        <w:rPr>
          <w:rFonts w:asciiTheme="minorBidi" w:hAnsiTheme="minorBidi" w:cstheme="minorBidi"/>
          <w:sz w:val="24"/>
          <w:szCs w:val="24"/>
        </w:rPr>
        <w:t>s</w:t>
      </w:r>
      <w:r w:rsidR="00DB47B5" w:rsidRPr="00C54983">
        <w:rPr>
          <w:rFonts w:asciiTheme="minorBidi" w:hAnsiTheme="minorBidi" w:cstheme="minorBidi"/>
          <w:sz w:val="24"/>
          <w:szCs w:val="24"/>
        </w:rPr>
        <w:t xml:space="preserve"> evil into the world</w:t>
      </w:r>
      <w:r w:rsidR="00CA7057">
        <w:rPr>
          <w:rFonts w:asciiTheme="minorBidi" w:hAnsiTheme="minorBidi" w:cstheme="minorBidi"/>
          <w:sz w:val="24"/>
          <w:szCs w:val="24"/>
        </w:rPr>
        <w:t xml:space="preserve"> — “</w:t>
      </w:r>
      <w:r w:rsidR="00DB47B5" w:rsidRPr="00C54983">
        <w:rPr>
          <w:rFonts w:asciiTheme="minorBidi" w:hAnsiTheme="minorBidi" w:cstheme="minorBidi"/>
          <w:sz w:val="24"/>
          <w:szCs w:val="24"/>
        </w:rPr>
        <w:t>this evil Hama</w:t>
      </w:r>
      <w:r w:rsidR="00CA7057">
        <w:rPr>
          <w:rFonts w:asciiTheme="minorBidi" w:hAnsiTheme="minorBidi" w:cstheme="minorBidi"/>
          <w:sz w:val="24"/>
          <w:szCs w:val="24"/>
        </w:rPr>
        <w:t xml:space="preserve">n” —  </w:t>
      </w:r>
      <w:r w:rsidR="00DB47B5" w:rsidRPr="00C54983">
        <w:rPr>
          <w:rFonts w:asciiTheme="minorBidi" w:hAnsiTheme="minorBidi" w:cstheme="minorBidi"/>
          <w:sz w:val="24"/>
          <w:szCs w:val="24"/>
        </w:rPr>
        <w:t xml:space="preserve">but above the tree, before the sin of the </w:t>
      </w:r>
      <w:r w:rsidR="001E3E46">
        <w:rPr>
          <w:rFonts w:asciiTheme="minorBidi" w:hAnsiTheme="minorBidi" w:cstheme="minorBidi"/>
          <w:sz w:val="24"/>
          <w:szCs w:val="24"/>
        </w:rPr>
        <w:t>Tree of Knowledge</w:t>
      </w:r>
      <w:r w:rsidR="00DB47B5" w:rsidRPr="00C54983">
        <w:rPr>
          <w:rFonts w:asciiTheme="minorBidi" w:hAnsiTheme="minorBidi" w:cstheme="minorBidi"/>
          <w:sz w:val="24"/>
          <w:szCs w:val="24"/>
        </w:rPr>
        <w:t>, there is no room for Haman in the world, his name and his memory are wiped out as if he never were. (</w:t>
      </w:r>
      <w:r w:rsidR="00DB47B5" w:rsidRPr="00C54983">
        <w:rPr>
          <w:rFonts w:asciiTheme="minorBidi" w:hAnsiTheme="minorBidi" w:cstheme="minorBidi"/>
          <w:i/>
          <w:iCs/>
          <w:sz w:val="24"/>
          <w:szCs w:val="24"/>
        </w:rPr>
        <w:t>Mo</w:t>
      </w:r>
      <w:r w:rsidR="00C54983">
        <w:rPr>
          <w:rFonts w:asciiTheme="minorBidi" w:hAnsiTheme="minorBidi" w:cstheme="minorBidi"/>
          <w:i/>
          <w:iCs/>
          <w:sz w:val="24"/>
          <w:szCs w:val="24"/>
        </w:rPr>
        <w:t>’</w:t>
      </w:r>
      <w:r w:rsidR="00DB47B5" w:rsidRPr="00C54983">
        <w:rPr>
          <w:rFonts w:asciiTheme="minorBidi" w:hAnsiTheme="minorBidi" w:cstheme="minorBidi"/>
          <w:i/>
          <w:iCs/>
          <w:sz w:val="24"/>
          <w:szCs w:val="24"/>
        </w:rPr>
        <w:t xml:space="preserve">adei </w:t>
      </w:r>
      <w:r w:rsidR="00C54983">
        <w:rPr>
          <w:rFonts w:asciiTheme="minorBidi" w:hAnsiTheme="minorBidi" w:cstheme="minorBidi"/>
          <w:i/>
          <w:iCs/>
          <w:sz w:val="24"/>
          <w:szCs w:val="24"/>
        </w:rPr>
        <w:t>H</w:t>
      </w:r>
      <w:r w:rsidR="00DB47B5" w:rsidRPr="00C54983">
        <w:rPr>
          <w:rFonts w:asciiTheme="minorBidi" w:hAnsiTheme="minorBidi" w:cstheme="minorBidi"/>
          <w:i/>
          <w:iCs/>
          <w:sz w:val="24"/>
          <w:szCs w:val="24"/>
        </w:rPr>
        <w:t>a-R</w:t>
      </w:r>
      <w:r w:rsidR="00C54983">
        <w:rPr>
          <w:rFonts w:asciiTheme="minorBidi" w:hAnsiTheme="minorBidi" w:cstheme="minorBidi"/>
          <w:i/>
          <w:iCs/>
          <w:sz w:val="24"/>
          <w:szCs w:val="24"/>
        </w:rPr>
        <w:t>e</w:t>
      </w:r>
      <w:r w:rsidR="00DB47B5" w:rsidRPr="00C54983">
        <w:rPr>
          <w:rFonts w:asciiTheme="minorBidi" w:hAnsiTheme="minorBidi" w:cstheme="minorBidi"/>
          <w:i/>
          <w:iCs/>
          <w:sz w:val="24"/>
          <w:szCs w:val="24"/>
        </w:rPr>
        <w:t>'aya</w:t>
      </w:r>
      <w:r w:rsidR="00DB47B5" w:rsidRPr="00C54983">
        <w:rPr>
          <w:rFonts w:asciiTheme="minorBidi" w:hAnsiTheme="minorBidi" w:cstheme="minorBidi"/>
          <w:sz w:val="24"/>
          <w:szCs w:val="24"/>
        </w:rPr>
        <w:t>, p. 258)</w:t>
      </w:r>
      <w:r w:rsidR="00DB47B5" w:rsidRPr="00C54983">
        <w:rPr>
          <w:rStyle w:val="aa"/>
          <w:rFonts w:asciiTheme="minorBidi" w:hAnsiTheme="minorBidi" w:cstheme="minorBidi"/>
          <w:sz w:val="24"/>
          <w:szCs w:val="24"/>
        </w:rPr>
        <w:footnoteReference w:id="8"/>
      </w:r>
    </w:p>
    <w:p w14:paraId="1F99CDFB" w14:textId="77777777" w:rsidR="004C36B0" w:rsidRPr="00C54983" w:rsidRDefault="004C36B0" w:rsidP="00C84E66">
      <w:pPr>
        <w:pStyle w:val="a3"/>
        <w:spacing w:line="240" w:lineRule="auto"/>
        <w:rPr>
          <w:rFonts w:asciiTheme="minorBidi" w:hAnsiTheme="minorBidi" w:cstheme="minorBidi"/>
          <w:sz w:val="24"/>
          <w:szCs w:val="24"/>
        </w:rPr>
      </w:pPr>
    </w:p>
    <w:p w14:paraId="6A7FE561" w14:textId="6BD41DBB" w:rsidR="004C36B0" w:rsidRPr="00C54983" w:rsidRDefault="004C36B0"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 xml:space="preserve">On Purim, after we have distinguished between good and evil and eradicated the evil from the world, we merit tasting something of the special level of "until </w:t>
      </w:r>
      <w:r w:rsidR="00CA7057">
        <w:rPr>
          <w:rFonts w:asciiTheme="minorBidi" w:hAnsiTheme="minorBidi" w:cstheme="minorBidi"/>
          <w:sz w:val="24"/>
          <w:szCs w:val="24"/>
          <w:shd w:val="clear" w:color="auto" w:fill="FFFFFF"/>
        </w:rPr>
        <w:t xml:space="preserve">one </w:t>
      </w:r>
      <w:r w:rsidRPr="00C54983">
        <w:rPr>
          <w:rFonts w:asciiTheme="minorBidi" w:hAnsiTheme="minorBidi" w:cstheme="minorBidi"/>
          <w:sz w:val="24"/>
          <w:szCs w:val="24"/>
          <w:shd w:val="clear" w:color="auto" w:fill="FFFFFF"/>
        </w:rPr>
        <w:t xml:space="preserve">cannot tell the difference," the level of the </w:t>
      </w:r>
      <w:r w:rsidR="00693C91">
        <w:rPr>
          <w:rFonts w:asciiTheme="minorBidi" w:hAnsiTheme="minorBidi" w:cstheme="minorBidi"/>
          <w:sz w:val="24"/>
          <w:szCs w:val="24"/>
          <w:shd w:val="clear" w:color="auto" w:fill="FFFFFF"/>
        </w:rPr>
        <w:t>Tree of Life</w:t>
      </w:r>
      <w:r w:rsidRPr="00C54983">
        <w:rPr>
          <w:rFonts w:asciiTheme="minorBidi" w:hAnsiTheme="minorBidi" w:cstheme="minorBidi"/>
          <w:sz w:val="24"/>
          <w:szCs w:val="24"/>
          <w:shd w:val="clear" w:color="auto" w:fill="FFFFFF"/>
        </w:rPr>
        <w:t>.</w:t>
      </w:r>
    </w:p>
    <w:p w14:paraId="478FBA37" w14:textId="77777777" w:rsidR="004C36B0" w:rsidRPr="00C54983" w:rsidRDefault="004C36B0" w:rsidP="00C84E66">
      <w:pPr>
        <w:spacing w:line="240" w:lineRule="auto"/>
        <w:ind w:firstLine="720"/>
        <w:rPr>
          <w:rFonts w:asciiTheme="minorBidi" w:hAnsiTheme="minorBidi" w:cstheme="minorBidi"/>
          <w:sz w:val="24"/>
          <w:szCs w:val="24"/>
          <w:shd w:val="clear" w:color="auto" w:fill="FFFFFF"/>
        </w:rPr>
      </w:pPr>
    </w:p>
    <w:p w14:paraId="6FE7B31C" w14:textId="77777777" w:rsidR="00922733" w:rsidRPr="00C54983" w:rsidRDefault="004C36B0" w:rsidP="00C84E66">
      <w:pPr>
        <w:spacing w:line="240" w:lineRule="auto"/>
        <w:ind w:firstLine="720"/>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To life!</w:t>
      </w:r>
    </w:p>
    <w:p w14:paraId="26CF1EED" w14:textId="77777777" w:rsidR="00F42A1C" w:rsidRPr="00C54983" w:rsidRDefault="00F42A1C" w:rsidP="00C84E66">
      <w:pPr>
        <w:spacing w:line="240" w:lineRule="auto"/>
        <w:ind w:firstLine="720"/>
        <w:rPr>
          <w:rFonts w:asciiTheme="minorBidi" w:hAnsiTheme="minorBidi" w:cstheme="minorBidi"/>
          <w:sz w:val="24"/>
          <w:szCs w:val="24"/>
          <w:shd w:val="clear" w:color="auto" w:fill="FFFFFF"/>
        </w:rPr>
      </w:pPr>
    </w:p>
    <w:p w14:paraId="72E23759" w14:textId="77A41A03" w:rsidR="0028729D" w:rsidRDefault="0028729D" w:rsidP="00C84E66">
      <w:pPr>
        <w:spacing w:line="240" w:lineRule="auto"/>
        <w:ind w:firstLine="720"/>
        <w:rPr>
          <w:rFonts w:asciiTheme="minorBidi" w:hAnsiTheme="minorBidi" w:cstheme="minorBidi"/>
          <w:sz w:val="24"/>
          <w:szCs w:val="24"/>
          <w:shd w:val="clear" w:color="auto" w:fill="FFFFFF"/>
        </w:rPr>
      </w:pPr>
    </w:p>
    <w:p w14:paraId="6B723595" w14:textId="77777777" w:rsidR="00F42A1C" w:rsidRPr="00C54983" w:rsidRDefault="00F42A1C" w:rsidP="00C84E66">
      <w:pPr>
        <w:spacing w:line="240" w:lineRule="auto"/>
        <w:rPr>
          <w:rFonts w:asciiTheme="minorBidi" w:hAnsiTheme="minorBidi" w:cstheme="minorBidi"/>
          <w:sz w:val="24"/>
          <w:szCs w:val="24"/>
          <w:shd w:val="clear" w:color="auto" w:fill="FFFFFF"/>
        </w:rPr>
      </w:pPr>
      <w:r w:rsidRPr="00C54983">
        <w:rPr>
          <w:rFonts w:asciiTheme="minorBidi" w:hAnsiTheme="minorBidi" w:cstheme="minorBidi"/>
          <w:sz w:val="24"/>
          <w:szCs w:val="24"/>
          <w:shd w:val="clear" w:color="auto" w:fill="FFFFFF"/>
        </w:rPr>
        <w:t>(Translated by David Strauss)</w:t>
      </w:r>
    </w:p>
    <w:p w14:paraId="177E96D5" w14:textId="77777777" w:rsidR="00922733" w:rsidRPr="00C54983" w:rsidRDefault="00922733" w:rsidP="00C84E66">
      <w:pPr>
        <w:spacing w:line="240" w:lineRule="auto"/>
        <w:ind w:firstLine="720"/>
        <w:rPr>
          <w:rFonts w:asciiTheme="minorBidi" w:hAnsiTheme="minorBidi" w:cstheme="minorBidi"/>
          <w:sz w:val="24"/>
          <w:szCs w:val="24"/>
        </w:rPr>
      </w:pPr>
    </w:p>
    <w:sectPr w:rsidR="00922733" w:rsidRPr="00C54983">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EAA42" w14:textId="77777777" w:rsidR="00DD1C29" w:rsidRDefault="00DD1C29">
      <w:r>
        <w:separator/>
      </w:r>
    </w:p>
  </w:endnote>
  <w:endnote w:type="continuationSeparator" w:id="0">
    <w:p w14:paraId="6A36AC28" w14:textId="77777777" w:rsidR="00DD1C29" w:rsidRDefault="00DD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86768"/>
      <w:docPartObj>
        <w:docPartGallery w:val="Page Numbers (Bottom of Page)"/>
        <w:docPartUnique/>
      </w:docPartObj>
    </w:sdtPr>
    <w:sdtEndPr>
      <w:rPr>
        <w:noProof/>
      </w:rPr>
    </w:sdtEndPr>
    <w:sdtContent>
      <w:p w14:paraId="51BB1104" w14:textId="77777777" w:rsidR="008A7052" w:rsidRDefault="008A7052">
        <w:pPr>
          <w:pStyle w:val="af4"/>
          <w:jc w:val="center"/>
        </w:pPr>
        <w:r>
          <w:fldChar w:fldCharType="begin"/>
        </w:r>
        <w:r>
          <w:instrText xml:space="preserve"> PAGE   \* MERGEFORMAT </w:instrText>
        </w:r>
        <w:r>
          <w:fldChar w:fldCharType="separate"/>
        </w:r>
        <w:r w:rsidR="00A14D45">
          <w:rPr>
            <w:noProof/>
          </w:rPr>
          <w:t>6</w:t>
        </w:r>
        <w:r>
          <w:rPr>
            <w:noProof/>
          </w:rPr>
          <w:fldChar w:fldCharType="end"/>
        </w:r>
      </w:p>
    </w:sdtContent>
  </w:sdt>
  <w:p w14:paraId="1088A0F8" w14:textId="77777777" w:rsidR="008A7052" w:rsidRDefault="008A705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4CF05" w14:textId="77777777" w:rsidR="00DD1C29" w:rsidRDefault="00DD1C29">
      <w:r>
        <w:separator/>
      </w:r>
    </w:p>
  </w:footnote>
  <w:footnote w:type="continuationSeparator" w:id="0">
    <w:p w14:paraId="0A401F0D" w14:textId="77777777" w:rsidR="00DD1C29" w:rsidRDefault="00DD1C29">
      <w:r>
        <w:continuationSeparator/>
      </w:r>
    </w:p>
  </w:footnote>
  <w:footnote w:id="1">
    <w:p w14:paraId="2592C6E4" w14:textId="37E72FC0" w:rsidR="009F28A4" w:rsidRPr="0028729D" w:rsidRDefault="00DB47B5" w:rsidP="00C84E66">
      <w:pPr>
        <w:spacing w:line="240" w:lineRule="auto"/>
        <w:rPr>
          <w:sz w:val="20"/>
        </w:rPr>
      </w:pPr>
      <w:r w:rsidRPr="0028729D">
        <w:rPr>
          <w:rStyle w:val="aa"/>
          <w:rFonts w:asciiTheme="minorBidi" w:hAnsiTheme="minorBidi" w:cs="Arial"/>
          <w:sz w:val="20"/>
        </w:rPr>
        <w:footnoteRef/>
      </w:r>
      <w:r w:rsidRPr="0028729D">
        <w:rPr>
          <w:rFonts w:asciiTheme="minorBidi" w:hAnsiTheme="minorBidi" w:cs="Arial"/>
          <w:sz w:val="20"/>
        </w:rPr>
        <w:t xml:space="preserve"> </w:t>
      </w:r>
      <w:r w:rsidR="004C36B0" w:rsidRPr="0028729D">
        <w:rPr>
          <w:rFonts w:asciiTheme="minorBidi" w:hAnsiTheme="minorBidi" w:cs="Arial"/>
          <w:sz w:val="20"/>
        </w:rPr>
        <w:t xml:space="preserve">An important element in this process is the transition from an internal war between </w:t>
      </w:r>
      <w:r w:rsidR="00886AE9" w:rsidRPr="0028729D">
        <w:rPr>
          <w:rFonts w:asciiTheme="minorBidi" w:hAnsiTheme="minorBidi" w:cs="Arial"/>
          <w:sz w:val="20"/>
        </w:rPr>
        <w:t xml:space="preserve">the </w:t>
      </w:r>
      <w:r w:rsidR="004C36B0" w:rsidRPr="0028729D">
        <w:rPr>
          <w:rFonts w:asciiTheme="minorBidi" w:hAnsiTheme="minorBidi" w:cs="Arial"/>
          <w:sz w:val="20"/>
        </w:rPr>
        <w:t xml:space="preserve">good and evil that is intermingled in man, to the service of God through ever-growing identification with the good. This </w:t>
      </w:r>
      <w:r w:rsidR="005B116C" w:rsidRPr="0028729D">
        <w:rPr>
          <w:rFonts w:asciiTheme="minorBidi" w:hAnsiTheme="minorBidi" w:cs="Arial"/>
          <w:sz w:val="20"/>
        </w:rPr>
        <w:t>transition</w:t>
      </w:r>
      <w:r w:rsidR="004C36B0" w:rsidRPr="0028729D">
        <w:rPr>
          <w:rFonts w:asciiTheme="minorBidi" w:hAnsiTheme="minorBidi" w:cs="Arial"/>
          <w:sz w:val="20"/>
        </w:rPr>
        <w:t xml:space="preserve"> </w:t>
      </w:r>
      <w:r w:rsidR="005B116C" w:rsidRPr="0028729D">
        <w:rPr>
          <w:rFonts w:asciiTheme="minorBidi" w:hAnsiTheme="minorBidi" w:cs="Arial"/>
          <w:sz w:val="20"/>
        </w:rPr>
        <w:t>is discussed at length in the writings of Rav Kook, and it has b</w:t>
      </w:r>
      <w:r w:rsidR="00886AE9" w:rsidRPr="0028729D">
        <w:rPr>
          <w:rFonts w:asciiTheme="minorBidi" w:hAnsiTheme="minorBidi" w:cs="Arial"/>
          <w:sz w:val="20"/>
        </w:rPr>
        <w:t xml:space="preserve">ecome </w:t>
      </w:r>
      <w:r w:rsidR="005B116C" w:rsidRPr="0028729D">
        <w:rPr>
          <w:rFonts w:asciiTheme="minorBidi" w:hAnsiTheme="minorBidi" w:cs="Arial"/>
          <w:sz w:val="20"/>
        </w:rPr>
        <w:t xml:space="preserve">clear that </w:t>
      </w:r>
      <w:r w:rsidR="00886AE9" w:rsidRPr="0028729D">
        <w:rPr>
          <w:rFonts w:asciiTheme="minorBidi" w:hAnsiTheme="minorBidi" w:cs="Arial"/>
          <w:sz w:val="20"/>
        </w:rPr>
        <w:t xml:space="preserve">it </w:t>
      </w:r>
      <w:r w:rsidR="005B116C" w:rsidRPr="0028729D">
        <w:rPr>
          <w:rFonts w:asciiTheme="minorBidi" w:hAnsiTheme="minorBidi" w:cs="Arial"/>
          <w:sz w:val="20"/>
        </w:rPr>
        <w:t xml:space="preserve">is particularly relevant to the generation of the redemption, making it increasingly more significant for our lives. See, for example, </w:t>
      </w:r>
      <w:r w:rsidR="005B116C" w:rsidRPr="0028729D">
        <w:rPr>
          <w:rFonts w:asciiTheme="minorBidi" w:hAnsiTheme="minorBidi" w:cs="Arial"/>
          <w:i/>
          <w:iCs/>
          <w:sz w:val="20"/>
        </w:rPr>
        <w:t xml:space="preserve">Ma'amar </w:t>
      </w:r>
      <w:r w:rsidR="00C54983">
        <w:rPr>
          <w:rFonts w:asciiTheme="minorBidi" w:hAnsiTheme="minorBidi" w:cs="Arial"/>
          <w:i/>
          <w:iCs/>
          <w:sz w:val="20"/>
        </w:rPr>
        <w:t>H</w:t>
      </w:r>
      <w:r w:rsidR="005B116C" w:rsidRPr="0028729D">
        <w:rPr>
          <w:rFonts w:asciiTheme="minorBidi" w:hAnsiTheme="minorBidi" w:cs="Arial"/>
          <w:i/>
          <w:iCs/>
          <w:sz w:val="20"/>
        </w:rPr>
        <w:t>a-</w:t>
      </w:r>
      <w:r w:rsidR="00C54983">
        <w:rPr>
          <w:rFonts w:asciiTheme="minorBidi" w:hAnsiTheme="minorBidi" w:cs="Arial"/>
          <w:i/>
          <w:iCs/>
          <w:sz w:val="20"/>
        </w:rPr>
        <w:t>d</w:t>
      </w:r>
      <w:r w:rsidR="005B116C" w:rsidRPr="0028729D">
        <w:rPr>
          <w:rFonts w:asciiTheme="minorBidi" w:hAnsiTheme="minorBidi" w:cs="Arial"/>
          <w:i/>
          <w:iCs/>
          <w:sz w:val="20"/>
        </w:rPr>
        <w:t>or</w:t>
      </w:r>
      <w:r w:rsidR="005B116C" w:rsidRPr="0028729D">
        <w:rPr>
          <w:rFonts w:asciiTheme="minorBidi" w:hAnsiTheme="minorBidi" w:cs="Arial"/>
          <w:sz w:val="20"/>
        </w:rPr>
        <w:t xml:space="preserve">, in the book </w:t>
      </w:r>
      <w:r w:rsidR="005B116C" w:rsidRPr="0028729D">
        <w:rPr>
          <w:rFonts w:asciiTheme="minorBidi" w:hAnsiTheme="minorBidi" w:cs="Arial"/>
          <w:i/>
          <w:iCs/>
          <w:sz w:val="20"/>
        </w:rPr>
        <w:t xml:space="preserve">Ikvei </w:t>
      </w:r>
      <w:r w:rsidR="00693C91">
        <w:rPr>
          <w:rFonts w:asciiTheme="minorBidi" w:hAnsiTheme="minorBidi" w:cs="Arial"/>
          <w:i/>
          <w:iCs/>
          <w:sz w:val="20"/>
        </w:rPr>
        <w:t>H</w:t>
      </w:r>
      <w:r w:rsidR="005B116C" w:rsidRPr="0028729D">
        <w:rPr>
          <w:rFonts w:asciiTheme="minorBidi" w:hAnsiTheme="minorBidi" w:cs="Arial"/>
          <w:i/>
          <w:iCs/>
          <w:sz w:val="20"/>
        </w:rPr>
        <w:t>a-</w:t>
      </w:r>
      <w:r w:rsidR="00693C91">
        <w:rPr>
          <w:rFonts w:asciiTheme="minorBidi" w:hAnsiTheme="minorBidi" w:cs="Arial"/>
          <w:i/>
          <w:iCs/>
          <w:sz w:val="20"/>
        </w:rPr>
        <w:t>t</w:t>
      </w:r>
      <w:r w:rsidR="005B116C" w:rsidRPr="0028729D">
        <w:rPr>
          <w:rFonts w:asciiTheme="minorBidi" w:hAnsiTheme="minorBidi" w:cs="Arial"/>
          <w:i/>
          <w:iCs/>
          <w:sz w:val="20"/>
        </w:rPr>
        <w:t>zon</w:t>
      </w:r>
      <w:r w:rsidR="005B116C" w:rsidRPr="0028729D">
        <w:rPr>
          <w:rFonts w:asciiTheme="minorBidi" w:hAnsiTheme="minorBidi" w:cs="Arial"/>
          <w:sz w:val="20"/>
        </w:rPr>
        <w:t xml:space="preserve">, regarding the difference between the </w:t>
      </w:r>
      <w:r w:rsidR="00B12420">
        <w:rPr>
          <w:rFonts w:asciiTheme="minorBidi" w:hAnsiTheme="minorBidi" w:cs="Arial"/>
          <w:sz w:val="20"/>
        </w:rPr>
        <w:t>service</w:t>
      </w:r>
      <w:r w:rsidR="005B116C" w:rsidRPr="0028729D">
        <w:rPr>
          <w:rFonts w:asciiTheme="minorBidi" w:hAnsiTheme="minorBidi" w:cs="Arial"/>
          <w:sz w:val="20"/>
        </w:rPr>
        <w:t xml:space="preserve"> of one who must overcome and the </w:t>
      </w:r>
      <w:r w:rsidR="0047499A">
        <w:rPr>
          <w:rFonts w:asciiTheme="minorBidi" w:hAnsiTheme="minorBidi" w:cs="Arial"/>
          <w:sz w:val="20"/>
        </w:rPr>
        <w:t>service</w:t>
      </w:r>
      <w:r w:rsidR="005B116C" w:rsidRPr="0028729D">
        <w:rPr>
          <w:rFonts w:asciiTheme="minorBidi" w:hAnsiTheme="minorBidi" w:cs="Arial"/>
          <w:sz w:val="20"/>
        </w:rPr>
        <w:t xml:space="preserve"> of one for whom it comes in a more straightforward manner, and between repentance out of fear and repentance out of love</w:t>
      </w:r>
      <w:r w:rsidR="00693C91">
        <w:rPr>
          <w:rFonts w:asciiTheme="minorBidi" w:hAnsiTheme="minorBidi" w:cs="Arial"/>
          <w:sz w:val="20"/>
        </w:rPr>
        <w:t>. See also:</w:t>
      </w:r>
      <w:r w:rsidR="005B116C" w:rsidRPr="0028729D">
        <w:rPr>
          <w:rFonts w:asciiTheme="minorBidi" w:hAnsiTheme="minorBidi" w:cs="Arial"/>
          <w:sz w:val="20"/>
        </w:rPr>
        <w:t xml:space="preserve"> </w:t>
      </w:r>
      <w:r w:rsidR="005B116C" w:rsidRPr="0028729D">
        <w:rPr>
          <w:rFonts w:asciiTheme="minorBidi" w:hAnsiTheme="minorBidi" w:cs="Arial"/>
          <w:i/>
          <w:iCs/>
          <w:sz w:val="20"/>
        </w:rPr>
        <w:t xml:space="preserve">Orot </w:t>
      </w:r>
      <w:r w:rsidR="00693C91">
        <w:rPr>
          <w:rFonts w:asciiTheme="minorBidi" w:hAnsiTheme="minorBidi" w:cs="Arial"/>
          <w:i/>
          <w:iCs/>
          <w:sz w:val="20"/>
        </w:rPr>
        <w:t>H</w:t>
      </w:r>
      <w:r w:rsidR="005B116C" w:rsidRPr="0028729D">
        <w:rPr>
          <w:rFonts w:asciiTheme="minorBidi" w:hAnsiTheme="minorBidi" w:cs="Arial"/>
          <w:i/>
          <w:iCs/>
          <w:sz w:val="20"/>
        </w:rPr>
        <w:t>a-</w:t>
      </w:r>
      <w:r w:rsidR="00693C91">
        <w:rPr>
          <w:rFonts w:asciiTheme="minorBidi" w:hAnsiTheme="minorBidi" w:cs="Arial"/>
          <w:i/>
          <w:iCs/>
          <w:sz w:val="20"/>
        </w:rPr>
        <w:t>k</w:t>
      </w:r>
      <w:r w:rsidR="005B116C" w:rsidRPr="0028729D">
        <w:rPr>
          <w:rFonts w:asciiTheme="minorBidi" w:hAnsiTheme="minorBidi" w:cs="Arial"/>
          <w:i/>
          <w:iCs/>
          <w:sz w:val="20"/>
        </w:rPr>
        <w:t>odesh</w:t>
      </w:r>
      <w:r w:rsidR="005B116C" w:rsidRPr="0028729D">
        <w:rPr>
          <w:rFonts w:asciiTheme="minorBidi" w:hAnsiTheme="minorBidi" w:cs="Arial"/>
          <w:sz w:val="20"/>
        </w:rPr>
        <w:t xml:space="preserve"> III, p. 76, regarding the breaking of the will in the childish phase of human history, vis-à-vis a strengthening of the will in its mature phase. </w:t>
      </w:r>
    </w:p>
  </w:footnote>
  <w:footnote w:id="2">
    <w:p w14:paraId="0AE4EB41" w14:textId="5DA92105" w:rsidR="009F28A4" w:rsidRPr="00C84E66" w:rsidRDefault="00DB47B5" w:rsidP="00C84E66">
      <w:pPr>
        <w:spacing w:line="240" w:lineRule="auto"/>
        <w:rPr>
          <w:rFonts w:asciiTheme="minorBidi" w:hAnsiTheme="minorBidi" w:cs="Arial"/>
          <w:sz w:val="20"/>
        </w:rPr>
      </w:pPr>
      <w:r w:rsidRPr="0028729D">
        <w:rPr>
          <w:rStyle w:val="aa"/>
          <w:rFonts w:asciiTheme="minorBidi" w:hAnsiTheme="minorBidi" w:cs="Arial"/>
          <w:sz w:val="20"/>
        </w:rPr>
        <w:footnoteRef/>
      </w:r>
      <w:r w:rsidR="005B116C" w:rsidRPr="0028729D">
        <w:rPr>
          <w:rFonts w:asciiTheme="minorBidi" w:hAnsiTheme="minorBidi" w:cs="Arial"/>
          <w:sz w:val="20"/>
        </w:rPr>
        <w:t xml:space="preserve"> </w:t>
      </w:r>
      <w:r w:rsidR="004C36B0" w:rsidRPr="0028729D">
        <w:rPr>
          <w:rFonts w:asciiTheme="minorBidi" w:hAnsiTheme="minorBidi" w:cs="Arial"/>
          <w:sz w:val="20"/>
        </w:rPr>
        <w:t xml:space="preserve">The two modes of liberation from </w:t>
      </w:r>
      <w:r w:rsidR="00D20AE5" w:rsidRPr="0028729D">
        <w:rPr>
          <w:rFonts w:asciiTheme="minorBidi" w:hAnsiTheme="minorBidi" w:cs="Arial"/>
          <w:sz w:val="20"/>
        </w:rPr>
        <w:t>reason are concisely summarized</w:t>
      </w:r>
      <w:r w:rsidR="004C36B0" w:rsidRPr="0028729D">
        <w:rPr>
          <w:rFonts w:asciiTheme="minorBidi" w:hAnsiTheme="minorBidi" w:cs="Arial"/>
          <w:sz w:val="20"/>
        </w:rPr>
        <w:t xml:space="preserve"> </w:t>
      </w:r>
      <w:r w:rsidR="00D20AE5" w:rsidRPr="0028729D">
        <w:rPr>
          <w:rFonts w:asciiTheme="minorBidi" w:hAnsiTheme="minorBidi" w:cs="Arial"/>
          <w:sz w:val="20"/>
        </w:rPr>
        <w:t xml:space="preserve">in the golden language of </w:t>
      </w:r>
      <w:r w:rsidR="00D20AE5" w:rsidRPr="0028729D">
        <w:rPr>
          <w:rFonts w:asciiTheme="minorBidi" w:hAnsiTheme="minorBidi" w:cs="Arial"/>
          <w:i/>
          <w:iCs/>
          <w:sz w:val="20"/>
        </w:rPr>
        <w:t>Chazal</w:t>
      </w:r>
      <w:r w:rsidR="004C36B0" w:rsidRPr="0028729D">
        <w:rPr>
          <w:rFonts w:asciiTheme="minorBidi" w:hAnsiTheme="minorBidi" w:cs="Arial"/>
          <w:sz w:val="20"/>
        </w:rPr>
        <w:t>: "</w:t>
      </w:r>
      <w:r w:rsidR="00D20AE5" w:rsidRPr="0028729D">
        <w:rPr>
          <w:rFonts w:asciiTheme="minorBidi" w:hAnsiTheme="minorBidi" w:cs="Arial"/>
          <w:sz w:val="20"/>
        </w:rPr>
        <w:t>One drinks wine and it is good for him, another drinks wine and it is bad for him. A Torah scholar drinks and it is good for him; an ignorant person drinks and it is bad for him" (</w:t>
      </w:r>
      <w:r w:rsidR="00B12420">
        <w:rPr>
          <w:rFonts w:asciiTheme="minorBidi" w:hAnsiTheme="minorBidi" w:cs="Arial"/>
          <w:i/>
          <w:iCs/>
          <w:sz w:val="20"/>
        </w:rPr>
        <w:t xml:space="preserve">JT </w:t>
      </w:r>
      <w:r w:rsidR="00D20AE5" w:rsidRPr="0028729D">
        <w:rPr>
          <w:rFonts w:asciiTheme="minorBidi" w:hAnsiTheme="minorBidi" w:cs="Arial"/>
          <w:i/>
          <w:iCs/>
          <w:sz w:val="20"/>
        </w:rPr>
        <w:t xml:space="preserve">Ma'aser Sheni </w:t>
      </w:r>
      <w:r w:rsidR="00D20AE5" w:rsidRPr="0028729D">
        <w:rPr>
          <w:rFonts w:asciiTheme="minorBidi" w:hAnsiTheme="minorBidi" w:cs="Arial"/>
          <w:sz w:val="20"/>
        </w:rPr>
        <w:t xml:space="preserve">4:7). Drinking wine causes one to lose </w:t>
      </w:r>
      <w:r w:rsidR="00693C91">
        <w:rPr>
          <w:rFonts w:asciiTheme="minorBidi" w:hAnsiTheme="minorBidi" w:cs="Arial"/>
          <w:sz w:val="20"/>
        </w:rPr>
        <w:t>the capacity for</w:t>
      </w:r>
      <w:r w:rsidR="00D20AE5" w:rsidRPr="0028729D">
        <w:rPr>
          <w:rFonts w:asciiTheme="minorBidi" w:hAnsiTheme="minorBidi" w:cs="Arial"/>
          <w:sz w:val="20"/>
        </w:rPr>
        <w:t xml:space="preserve"> reason. Ridding oneself of reason allows </w:t>
      </w:r>
      <w:r w:rsidR="00B12420">
        <w:rPr>
          <w:rFonts w:asciiTheme="minorBidi" w:hAnsiTheme="minorBidi" w:cs="Arial"/>
          <w:sz w:val="20"/>
        </w:rPr>
        <w:t>an individual</w:t>
      </w:r>
      <w:r w:rsidR="00D20AE5" w:rsidRPr="0028729D">
        <w:rPr>
          <w:rFonts w:asciiTheme="minorBidi" w:hAnsiTheme="minorBidi" w:cs="Arial"/>
          <w:sz w:val="20"/>
        </w:rPr>
        <w:t xml:space="preserve"> to be taken over by </w:t>
      </w:r>
      <w:r w:rsidR="00693C91">
        <w:rPr>
          <w:rFonts w:asciiTheme="minorBidi" w:hAnsiTheme="minorBidi" w:cs="Arial"/>
          <w:sz w:val="20"/>
        </w:rPr>
        <w:t>the</w:t>
      </w:r>
      <w:r w:rsidR="00D20AE5" w:rsidRPr="0028729D">
        <w:rPr>
          <w:rFonts w:asciiTheme="minorBidi" w:hAnsiTheme="minorBidi" w:cs="Arial"/>
          <w:sz w:val="20"/>
        </w:rPr>
        <w:t xml:space="preserve"> evil side</w:t>
      </w:r>
      <w:r w:rsidR="00693C91">
        <w:rPr>
          <w:rFonts w:asciiTheme="minorBidi" w:hAnsiTheme="minorBidi" w:cs="Arial"/>
          <w:sz w:val="20"/>
        </w:rPr>
        <w:t xml:space="preserve"> within that person</w:t>
      </w:r>
      <w:r w:rsidR="00D20AE5" w:rsidRPr="0028729D">
        <w:rPr>
          <w:rFonts w:asciiTheme="minorBidi" w:hAnsiTheme="minorBidi" w:cs="Arial"/>
          <w:sz w:val="20"/>
        </w:rPr>
        <w:t xml:space="preserve">. Only </w:t>
      </w:r>
      <w:r w:rsidR="00B47DA7" w:rsidRPr="0028729D">
        <w:rPr>
          <w:rFonts w:asciiTheme="minorBidi" w:hAnsiTheme="minorBidi" w:cs="Arial"/>
          <w:sz w:val="20"/>
        </w:rPr>
        <w:t xml:space="preserve">in the case of </w:t>
      </w:r>
      <w:r w:rsidR="00D20AE5" w:rsidRPr="0028729D">
        <w:rPr>
          <w:rFonts w:asciiTheme="minorBidi" w:hAnsiTheme="minorBidi" w:cs="Arial"/>
          <w:sz w:val="20"/>
        </w:rPr>
        <w:t>a Torah scholar</w:t>
      </w:r>
      <w:r w:rsidR="00B47DA7" w:rsidRPr="0028729D">
        <w:rPr>
          <w:rFonts w:asciiTheme="minorBidi" w:hAnsiTheme="minorBidi" w:cs="Arial"/>
          <w:sz w:val="20"/>
        </w:rPr>
        <w:t xml:space="preserve">, who </w:t>
      </w:r>
      <w:r w:rsidR="00886AE9" w:rsidRPr="0028729D">
        <w:rPr>
          <w:rFonts w:asciiTheme="minorBidi" w:hAnsiTheme="minorBidi" w:cs="Arial"/>
          <w:sz w:val="20"/>
        </w:rPr>
        <w:t xml:space="preserve">throughout </w:t>
      </w:r>
      <w:r w:rsidR="00B47DA7" w:rsidRPr="0028729D">
        <w:rPr>
          <w:rFonts w:asciiTheme="minorBidi" w:hAnsiTheme="minorBidi" w:cs="Arial"/>
          <w:sz w:val="20"/>
        </w:rPr>
        <w:t xml:space="preserve">life </w:t>
      </w:r>
      <w:r w:rsidR="00886AE9" w:rsidRPr="0028729D">
        <w:rPr>
          <w:rFonts w:asciiTheme="minorBidi" w:hAnsiTheme="minorBidi" w:cs="Arial"/>
          <w:sz w:val="20"/>
        </w:rPr>
        <w:t>labors</w:t>
      </w:r>
      <w:r w:rsidR="00B47DA7" w:rsidRPr="0028729D">
        <w:rPr>
          <w:rFonts w:asciiTheme="minorBidi" w:hAnsiTheme="minorBidi" w:cs="Arial"/>
          <w:sz w:val="20"/>
        </w:rPr>
        <w:t xml:space="preserve"> to cleave to </w:t>
      </w:r>
      <w:r w:rsidR="00693C91">
        <w:rPr>
          <w:rFonts w:asciiTheme="minorBidi" w:hAnsiTheme="minorBidi" w:cs="Arial"/>
          <w:sz w:val="20"/>
        </w:rPr>
        <w:t xml:space="preserve">the </w:t>
      </w:r>
      <w:r w:rsidR="00B47DA7" w:rsidRPr="0028729D">
        <w:rPr>
          <w:rFonts w:asciiTheme="minorBidi" w:hAnsiTheme="minorBidi" w:cs="Arial"/>
          <w:sz w:val="20"/>
        </w:rPr>
        <w:t xml:space="preserve">good and to remove every </w:t>
      </w:r>
      <w:r w:rsidR="00DA490B">
        <w:rPr>
          <w:rFonts w:asciiTheme="minorBidi" w:hAnsiTheme="minorBidi" w:cs="Arial"/>
          <w:sz w:val="20"/>
        </w:rPr>
        <w:t>characteristic</w:t>
      </w:r>
      <w:r w:rsidR="00A91CC3">
        <w:rPr>
          <w:rFonts w:asciiTheme="minorBidi" w:hAnsiTheme="minorBidi" w:cs="Arial"/>
          <w:sz w:val="20"/>
        </w:rPr>
        <w:t xml:space="preserve"> </w:t>
      </w:r>
      <w:r w:rsidR="00B47DA7" w:rsidRPr="0028729D">
        <w:rPr>
          <w:rFonts w:asciiTheme="minorBidi" w:hAnsiTheme="minorBidi" w:cs="Arial"/>
          <w:sz w:val="20"/>
        </w:rPr>
        <w:t xml:space="preserve">trace of evil in accordance with the Torah's teachings, does the liberation from reason bring </w:t>
      </w:r>
      <w:r w:rsidR="00A91CC3">
        <w:rPr>
          <w:rFonts w:asciiTheme="minorBidi" w:hAnsiTheme="minorBidi" w:cs="Arial"/>
          <w:sz w:val="20"/>
        </w:rPr>
        <w:t>the scholar</w:t>
      </w:r>
      <w:r w:rsidR="00B47DA7" w:rsidRPr="0028729D">
        <w:rPr>
          <w:rFonts w:asciiTheme="minorBidi" w:hAnsiTheme="minorBidi" w:cs="Arial"/>
          <w:sz w:val="20"/>
        </w:rPr>
        <w:t xml:space="preserve"> to a level above reason, to a greater revelation of all the good within</w:t>
      </w:r>
      <w:r w:rsidR="00A91CC3">
        <w:rPr>
          <w:rFonts w:asciiTheme="minorBidi" w:hAnsiTheme="minorBidi" w:cs="Arial"/>
          <w:sz w:val="20"/>
        </w:rPr>
        <w:t xml:space="preserve"> the </w:t>
      </w:r>
      <w:r w:rsidR="00DA490B">
        <w:rPr>
          <w:rFonts w:asciiTheme="minorBidi" w:hAnsiTheme="minorBidi" w:cs="Arial"/>
          <w:sz w:val="20"/>
        </w:rPr>
        <w:t>individual</w:t>
      </w:r>
      <w:r w:rsidR="00B47DA7" w:rsidRPr="0028729D">
        <w:rPr>
          <w:rFonts w:asciiTheme="minorBidi" w:hAnsiTheme="minorBidi" w:cs="Arial"/>
          <w:sz w:val="20"/>
        </w:rPr>
        <w:t xml:space="preserve">. The spiritual struggle in our time, in Israel and in the world, revolves around this issue. </w:t>
      </w:r>
      <w:r w:rsidR="004C36B0" w:rsidRPr="0028729D">
        <w:rPr>
          <w:rFonts w:asciiTheme="minorBidi" w:hAnsiTheme="minorBidi" w:cs="Arial"/>
          <w:sz w:val="20"/>
        </w:rPr>
        <w:t xml:space="preserve">There is a great thirst for life, and many phenomena in the world express </w:t>
      </w:r>
      <w:r w:rsidR="00B47DA7" w:rsidRPr="0028729D">
        <w:rPr>
          <w:rFonts w:asciiTheme="minorBidi" w:hAnsiTheme="minorBidi" w:cs="Arial"/>
          <w:sz w:val="20"/>
        </w:rPr>
        <w:t xml:space="preserve">a search for life through the abandonment of reason, through addiction to alcohol, drugs and </w:t>
      </w:r>
      <w:r w:rsidR="00A91CC3">
        <w:rPr>
          <w:rFonts w:asciiTheme="minorBidi" w:hAnsiTheme="minorBidi" w:cs="Arial"/>
          <w:sz w:val="20"/>
        </w:rPr>
        <w:t>gratifying lust</w:t>
      </w:r>
      <w:r w:rsidR="00B12420">
        <w:rPr>
          <w:rFonts w:asciiTheme="minorBidi" w:hAnsiTheme="minorBidi" w:cs="Arial"/>
          <w:sz w:val="20"/>
        </w:rPr>
        <w:t>s</w:t>
      </w:r>
      <w:r w:rsidR="00B47DA7" w:rsidRPr="0028729D">
        <w:rPr>
          <w:rFonts w:asciiTheme="minorBidi" w:hAnsiTheme="minorBidi" w:cs="Arial"/>
          <w:sz w:val="20"/>
        </w:rPr>
        <w:t xml:space="preserve">. The Torah promises that </w:t>
      </w:r>
      <w:r w:rsidR="00B12420">
        <w:rPr>
          <w:rFonts w:asciiTheme="minorBidi" w:hAnsiTheme="minorBidi" w:cs="Arial"/>
          <w:sz w:val="20"/>
        </w:rPr>
        <w:t>man</w:t>
      </w:r>
      <w:r w:rsidR="00B47DA7" w:rsidRPr="0028729D">
        <w:rPr>
          <w:rFonts w:asciiTheme="minorBidi" w:hAnsiTheme="minorBidi" w:cs="Arial"/>
          <w:sz w:val="20"/>
        </w:rPr>
        <w:t xml:space="preserve"> </w:t>
      </w:r>
      <w:r w:rsidR="00A91CC3">
        <w:rPr>
          <w:rFonts w:asciiTheme="minorBidi" w:hAnsiTheme="minorBidi" w:cs="Arial"/>
          <w:sz w:val="20"/>
        </w:rPr>
        <w:t>may</w:t>
      </w:r>
      <w:r w:rsidR="00B47DA7" w:rsidRPr="0028729D">
        <w:rPr>
          <w:rFonts w:asciiTheme="minorBidi" w:hAnsiTheme="minorBidi" w:cs="Arial"/>
          <w:sz w:val="20"/>
        </w:rPr>
        <w:t xml:space="preserve"> find life, but only through the </w:t>
      </w:r>
      <w:r w:rsidR="00886AE9" w:rsidRPr="0028729D">
        <w:rPr>
          <w:rFonts w:asciiTheme="minorBidi" w:hAnsiTheme="minorBidi" w:cs="Arial"/>
          <w:sz w:val="20"/>
        </w:rPr>
        <w:t>labor</w:t>
      </w:r>
      <w:r w:rsidR="00B47DA7" w:rsidRPr="0028729D">
        <w:rPr>
          <w:rFonts w:asciiTheme="minorBidi" w:hAnsiTheme="minorBidi" w:cs="Arial"/>
          <w:sz w:val="20"/>
        </w:rPr>
        <w:t xml:space="preserve"> of reason.</w:t>
      </w:r>
    </w:p>
  </w:footnote>
  <w:footnote w:id="3">
    <w:p w14:paraId="05C43A74" w14:textId="7AF17152" w:rsidR="00B12420" w:rsidRDefault="00DB47B5" w:rsidP="00C84E66">
      <w:pPr>
        <w:spacing w:line="240" w:lineRule="auto"/>
        <w:rPr>
          <w:rFonts w:asciiTheme="minorBidi" w:hAnsiTheme="minorBidi" w:cs="Arial"/>
          <w:sz w:val="20"/>
        </w:rPr>
      </w:pPr>
      <w:r w:rsidRPr="0028729D">
        <w:rPr>
          <w:rStyle w:val="aa"/>
          <w:rFonts w:asciiTheme="minorBidi" w:hAnsiTheme="minorBidi" w:cs="Arial"/>
          <w:sz w:val="20"/>
        </w:rPr>
        <w:footnoteRef/>
      </w:r>
      <w:r w:rsidR="00B47DA7" w:rsidRPr="0028729D">
        <w:rPr>
          <w:rFonts w:asciiTheme="minorBidi" w:hAnsiTheme="minorBidi" w:cs="Arial"/>
          <w:sz w:val="20"/>
        </w:rPr>
        <w:t xml:space="preserve"> </w:t>
      </w:r>
      <w:r w:rsidR="004C36B0" w:rsidRPr="0028729D">
        <w:rPr>
          <w:rFonts w:asciiTheme="minorBidi" w:hAnsiTheme="minorBidi" w:cs="Arial"/>
          <w:sz w:val="20"/>
        </w:rPr>
        <w:t xml:space="preserve">The source of this </w:t>
      </w:r>
      <w:r w:rsidR="004C36B0" w:rsidRPr="00C84E66">
        <w:rPr>
          <w:rFonts w:asciiTheme="minorBidi" w:hAnsiTheme="minorBidi" w:cs="Arial"/>
          <w:i/>
          <w:iCs/>
          <w:sz w:val="20"/>
        </w:rPr>
        <w:t>halakha</w:t>
      </w:r>
      <w:r w:rsidR="004C36B0" w:rsidRPr="0028729D">
        <w:rPr>
          <w:rFonts w:asciiTheme="minorBidi" w:hAnsiTheme="minorBidi" w:cs="Arial"/>
          <w:sz w:val="20"/>
        </w:rPr>
        <w:t xml:space="preserve"> is </w:t>
      </w:r>
      <w:r w:rsidR="00516802">
        <w:rPr>
          <w:rFonts w:asciiTheme="minorBidi" w:hAnsiTheme="minorBidi" w:cs="Arial"/>
          <w:i/>
          <w:iCs/>
          <w:sz w:val="20"/>
        </w:rPr>
        <w:t>JT</w:t>
      </w:r>
      <w:r w:rsidR="00B47DA7" w:rsidRPr="0028729D">
        <w:rPr>
          <w:rFonts w:asciiTheme="minorBidi" w:hAnsiTheme="minorBidi" w:cs="Arial"/>
          <w:i/>
          <w:iCs/>
          <w:sz w:val="20"/>
        </w:rPr>
        <w:t xml:space="preserve"> </w:t>
      </w:r>
      <w:r w:rsidR="00C54983">
        <w:rPr>
          <w:rFonts w:asciiTheme="minorBidi" w:hAnsiTheme="minorBidi" w:cs="Arial"/>
          <w:i/>
          <w:iCs/>
          <w:sz w:val="20"/>
        </w:rPr>
        <w:t>Megilla</w:t>
      </w:r>
      <w:r w:rsidR="00B47DA7" w:rsidRPr="0028729D">
        <w:rPr>
          <w:rFonts w:asciiTheme="minorBidi" w:hAnsiTheme="minorBidi" w:cs="Arial"/>
          <w:i/>
          <w:iCs/>
          <w:sz w:val="20"/>
        </w:rPr>
        <w:t xml:space="preserve"> </w:t>
      </w:r>
      <w:r w:rsidR="00B47DA7" w:rsidRPr="0028729D">
        <w:rPr>
          <w:rFonts w:asciiTheme="minorBidi" w:hAnsiTheme="minorBidi" w:cs="Arial"/>
          <w:sz w:val="20"/>
        </w:rPr>
        <w:t xml:space="preserve">3:7. The </w:t>
      </w:r>
      <w:r w:rsidR="00B47DA7" w:rsidRPr="0028729D">
        <w:rPr>
          <w:rFonts w:asciiTheme="minorBidi" w:hAnsiTheme="minorBidi" w:cs="Arial"/>
          <w:i/>
          <w:iCs/>
          <w:sz w:val="20"/>
        </w:rPr>
        <w:t xml:space="preserve">Yerushalmi </w:t>
      </w:r>
      <w:r w:rsidR="00B47DA7" w:rsidRPr="0028729D">
        <w:rPr>
          <w:rFonts w:asciiTheme="minorBidi" w:hAnsiTheme="minorBidi" w:cs="Arial"/>
          <w:sz w:val="20"/>
        </w:rPr>
        <w:t>before us states: "One must say</w:t>
      </w:r>
      <w:r w:rsidR="002D5736" w:rsidRPr="0028729D">
        <w:rPr>
          <w:rFonts w:asciiTheme="minorBidi" w:hAnsiTheme="minorBidi" w:cs="Arial"/>
          <w:sz w:val="20"/>
        </w:rPr>
        <w:t>: 'C</w:t>
      </w:r>
      <w:r w:rsidR="00B47DA7" w:rsidRPr="0028729D">
        <w:rPr>
          <w:rFonts w:asciiTheme="minorBidi" w:hAnsiTheme="minorBidi" w:cs="Arial"/>
          <w:sz w:val="20"/>
        </w:rPr>
        <w:t>ursed be Haman, cursed be his sons.' Ra</w:t>
      </w:r>
      <w:r w:rsidR="002D5736" w:rsidRPr="0028729D">
        <w:rPr>
          <w:rFonts w:asciiTheme="minorBidi" w:hAnsiTheme="minorBidi" w:cs="Arial"/>
          <w:sz w:val="20"/>
        </w:rPr>
        <w:t xml:space="preserve">bbi Pinchas says: One must say: 'May Charvona be remembered for good.'" </w:t>
      </w:r>
    </w:p>
    <w:p w14:paraId="0B21C89A" w14:textId="43C49C72" w:rsidR="009F28A4" w:rsidRPr="0028729D" w:rsidRDefault="00B12420" w:rsidP="00C84E66">
      <w:pPr>
        <w:spacing w:line="240" w:lineRule="auto"/>
        <w:rPr>
          <w:sz w:val="20"/>
        </w:rPr>
      </w:pPr>
      <w:r>
        <w:rPr>
          <w:rFonts w:asciiTheme="minorBidi" w:hAnsiTheme="minorBidi" w:cs="Arial"/>
          <w:sz w:val="20"/>
        </w:rPr>
        <w:t>However,</w:t>
      </w:r>
      <w:r w:rsidR="002D5736" w:rsidRPr="0028729D">
        <w:rPr>
          <w:rFonts w:asciiTheme="minorBidi" w:hAnsiTheme="minorBidi" w:cs="Arial"/>
          <w:sz w:val="20"/>
        </w:rPr>
        <w:t xml:space="preserve"> </w:t>
      </w:r>
      <w:r w:rsidR="002D5736" w:rsidRPr="0028729D">
        <w:rPr>
          <w:rFonts w:asciiTheme="minorBidi" w:hAnsiTheme="minorBidi" w:cs="Arial"/>
          <w:i/>
          <w:iCs/>
          <w:sz w:val="20"/>
        </w:rPr>
        <w:t>Tosafot</w:t>
      </w:r>
      <w:r w:rsidR="002D5736" w:rsidRPr="0028729D">
        <w:rPr>
          <w:rFonts w:asciiTheme="minorBidi" w:hAnsiTheme="minorBidi" w:cs="Arial"/>
          <w:sz w:val="20"/>
        </w:rPr>
        <w:t xml:space="preserve">, </w:t>
      </w:r>
      <w:r w:rsidR="00C54983">
        <w:rPr>
          <w:rFonts w:asciiTheme="minorBidi" w:hAnsiTheme="minorBidi" w:cs="Arial"/>
          <w:i/>
          <w:iCs/>
          <w:sz w:val="20"/>
        </w:rPr>
        <w:t>Megilla</w:t>
      </w:r>
      <w:r w:rsidR="002D5736" w:rsidRPr="0028729D">
        <w:rPr>
          <w:rFonts w:asciiTheme="minorBidi" w:hAnsiTheme="minorBidi" w:cs="Arial"/>
          <w:i/>
          <w:iCs/>
          <w:sz w:val="20"/>
        </w:rPr>
        <w:t xml:space="preserve"> </w:t>
      </w:r>
      <w:r w:rsidR="002D5736" w:rsidRPr="0028729D">
        <w:rPr>
          <w:rFonts w:asciiTheme="minorBidi" w:hAnsiTheme="minorBidi" w:cs="Arial"/>
          <w:sz w:val="20"/>
        </w:rPr>
        <w:t xml:space="preserve">7b, s.v. </w:t>
      </w:r>
      <w:r w:rsidR="00516802">
        <w:rPr>
          <w:rFonts w:asciiTheme="minorBidi" w:hAnsiTheme="minorBidi" w:cs="Arial"/>
          <w:i/>
          <w:iCs/>
          <w:sz w:val="20"/>
        </w:rPr>
        <w:t>D</w:t>
      </w:r>
      <w:r w:rsidR="002D5736" w:rsidRPr="0028729D">
        <w:rPr>
          <w:rFonts w:asciiTheme="minorBidi" w:hAnsiTheme="minorBidi" w:cs="Arial"/>
          <w:i/>
          <w:iCs/>
          <w:sz w:val="20"/>
        </w:rPr>
        <w:t>e-lo</w:t>
      </w:r>
      <w:r w:rsidR="002D5736" w:rsidRPr="0028729D">
        <w:rPr>
          <w:rFonts w:asciiTheme="minorBidi" w:hAnsiTheme="minorBidi" w:cs="Arial"/>
          <w:sz w:val="20"/>
        </w:rPr>
        <w:t xml:space="preserve">, cite a more expanded version of this passage in the </w:t>
      </w:r>
      <w:r w:rsidR="002D5736" w:rsidRPr="0028729D">
        <w:rPr>
          <w:rFonts w:asciiTheme="minorBidi" w:hAnsiTheme="minorBidi" w:cs="Arial"/>
          <w:i/>
          <w:iCs/>
          <w:sz w:val="20"/>
        </w:rPr>
        <w:t xml:space="preserve">Yerushalmi. </w:t>
      </w:r>
      <w:r w:rsidR="002D5736" w:rsidRPr="0028729D">
        <w:rPr>
          <w:rFonts w:asciiTheme="minorBidi" w:hAnsiTheme="minorBidi" w:cs="Arial"/>
          <w:sz w:val="20"/>
        </w:rPr>
        <w:t xml:space="preserve">See also </w:t>
      </w:r>
      <w:r w:rsidR="002D5736" w:rsidRPr="0028729D">
        <w:rPr>
          <w:rFonts w:asciiTheme="minorBidi" w:hAnsiTheme="minorBidi" w:cs="Arial"/>
          <w:i/>
          <w:iCs/>
          <w:sz w:val="20"/>
        </w:rPr>
        <w:t xml:space="preserve">Soferim </w:t>
      </w:r>
      <w:r w:rsidR="002D5736" w:rsidRPr="0028729D">
        <w:rPr>
          <w:rFonts w:asciiTheme="minorBidi" w:hAnsiTheme="minorBidi" w:cs="Arial"/>
          <w:sz w:val="20"/>
        </w:rPr>
        <w:t xml:space="preserve">14:6. We fulfill this </w:t>
      </w:r>
      <w:r w:rsidR="002D5736" w:rsidRPr="00C84E66">
        <w:rPr>
          <w:rFonts w:asciiTheme="minorBidi" w:hAnsiTheme="minorBidi" w:cs="Arial"/>
          <w:i/>
          <w:iCs/>
          <w:sz w:val="20"/>
        </w:rPr>
        <w:t>halakha</w:t>
      </w:r>
      <w:r w:rsidR="002D5736" w:rsidRPr="0028729D">
        <w:rPr>
          <w:rFonts w:asciiTheme="minorBidi" w:hAnsiTheme="minorBidi" w:cs="Arial"/>
          <w:sz w:val="20"/>
        </w:rPr>
        <w:t xml:space="preserve"> through the recitation of </w:t>
      </w:r>
      <w:r w:rsidR="002D5736" w:rsidRPr="0028729D">
        <w:rPr>
          <w:rFonts w:asciiTheme="minorBidi" w:hAnsiTheme="minorBidi" w:cs="Arial"/>
          <w:i/>
          <w:iCs/>
          <w:sz w:val="20"/>
        </w:rPr>
        <w:t xml:space="preserve">Shoshanat </w:t>
      </w:r>
      <w:r w:rsidR="00C54983">
        <w:rPr>
          <w:rFonts w:asciiTheme="minorBidi" w:hAnsiTheme="minorBidi" w:cs="Arial"/>
          <w:i/>
          <w:iCs/>
          <w:sz w:val="20"/>
        </w:rPr>
        <w:t>Ya’a</w:t>
      </w:r>
      <w:r w:rsidR="002D5736" w:rsidRPr="0028729D">
        <w:rPr>
          <w:rFonts w:asciiTheme="minorBidi" w:hAnsiTheme="minorBidi" w:cs="Arial"/>
          <w:i/>
          <w:iCs/>
          <w:sz w:val="20"/>
        </w:rPr>
        <w:t>kov</w:t>
      </w:r>
      <w:r w:rsidR="002D5736" w:rsidRPr="0028729D">
        <w:rPr>
          <w:rFonts w:asciiTheme="minorBidi" w:hAnsiTheme="minorBidi" w:cs="Arial"/>
          <w:sz w:val="20"/>
        </w:rPr>
        <w:t xml:space="preserve">, which includes all of these statements. </w:t>
      </w:r>
    </w:p>
  </w:footnote>
  <w:footnote w:id="4">
    <w:p w14:paraId="2A1960F6" w14:textId="29288533" w:rsidR="009F28A4" w:rsidRPr="0028729D" w:rsidRDefault="00DB47B5" w:rsidP="00C84E66">
      <w:pPr>
        <w:spacing w:line="240" w:lineRule="auto"/>
        <w:rPr>
          <w:sz w:val="20"/>
        </w:rPr>
      </w:pPr>
      <w:r w:rsidRPr="0028729D">
        <w:rPr>
          <w:rStyle w:val="aa"/>
          <w:rFonts w:asciiTheme="minorBidi" w:hAnsiTheme="minorBidi" w:cs="Arial"/>
          <w:sz w:val="20"/>
        </w:rPr>
        <w:footnoteRef/>
      </w:r>
      <w:r w:rsidR="002D5736" w:rsidRPr="0028729D">
        <w:rPr>
          <w:rFonts w:asciiTheme="minorBidi" w:hAnsiTheme="minorBidi" w:cs="Arial"/>
          <w:sz w:val="20"/>
        </w:rPr>
        <w:t xml:space="preserve"> T</w:t>
      </w:r>
      <w:r w:rsidR="004C36B0" w:rsidRPr="0028729D">
        <w:rPr>
          <w:rFonts w:asciiTheme="minorBidi" w:hAnsiTheme="minorBidi" w:cs="Arial"/>
          <w:sz w:val="20"/>
        </w:rPr>
        <w:t xml:space="preserve">his </w:t>
      </w:r>
      <w:r w:rsidR="004C36B0" w:rsidRPr="00C84E66">
        <w:rPr>
          <w:rFonts w:asciiTheme="minorBidi" w:hAnsiTheme="minorBidi" w:cs="Arial"/>
          <w:i/>
          <w:iCs/>
          <w:sz w:val="20"/>
        </w:rPr>
        <w:t>halakha</w:t>
      </w:r>
      <w:r w:rsidR="004C36B0" w:rsidRPr="0028729D">
        <w:rPr>
          <w:rFonts w:asciiTheme="minorBidi" w:hAnsiTheme="minorBidi" w:cs="Arial"/>
          <w:sz w:val="20"/>
        </w:rPr>
        <w:t xml:space="preserve"> appears in the Gemara </w:t>
      </w:r>
      <w:r w:rsidR="002D5736" w:rsidRPr="0028729D">
        <w:rPr>
          <w:rFonts w:asciiTheme="minorBidi" w:hAnsiTheme="minorBidi" w:cs="Arial"/>
          <w:sz w:val="20"/>
        </w:rPr>
        <w:t xml:space="preserve">next to the </w:t>
      </w:r>
      <w:r w:rsidR="002D5736" w:rsidRPr="00C84E66">
        <w:rPr>
          <w:rFonts w:asciiTheme="minorBidi" w:hAnsiTheme="minorBidi" w:cs="Arial"/>
          <w:i/>
          <w:iCs/>
          <w:sz w:val="20"/>
        </w:rPr>
        <w:t>halakha</w:t>
      </w:r>
      <w:r w:rsidR="002D5736" w:rsidRPr="0028729D">
        <w:rPr>
          <w:rFonts w:asciiTheme="minorBidi" w:hAnsiTheme="minorBidi" w:cs="Arial"/>
          <w:sz w:val="20"/>
        </w:rPr>
        <w:t xml:space="preserve"> that obligates a person to drink wine. S</w:t>
      </w:r>
      <w:r w:rsidR="0047499A">
        <w:rPr>
          <w:rFonts w:asciiTheme="minorBidi" w:hAnsiTheme="minorBidi" w:cs="Arial"/>
          <w:sz w:val="20"/>
        </w:rPr>
        <w:t xml:space="preserve">imilarly, </w:t>
      </w:r>
      <w:r w:rsidR="002D5736" w:rsidRPr="0028729D">
        <w:rPr>
          <w:rFonts w:asciiTheme="minorBidi" w:hAnsiTheme="minorBidi" w:cs="Arial"/>
          <w:sz w:val="20"/>
        </w:rPr>
        <w:t xml:space="preserve">Rav Yosef Karo brings the two </w:t>
      </w:r>
      <w:r w:rsidR="002D5736" w:rsidRPr="00C84E66">
        <w:rPr>
          <w:rFonts w:asciiTheme="minorBidi" w:hAnsiTheme="minorBidi" w:cs="Arial"/>
          <w:i/>
          <w:iCs/>
          <w:sz w:val="20"/>
        </w:rPr>
        <w:t>halakhot</w:t>
      </w:r>
      <w:r w:rsidR="002D5736" w:rsidRPr="0028729D">
        <w:rPr>
          <w:rFonts w:asciiTheme="minorBidi" w:hAnsiTheme="minorBidi" w:cs="Arial"/>
          <w:sz w:val="20"/>
        </w:rPr>
        <w:t xml:space="preserve"> together in </w:t>
      </w:r>
      <w:r w:rsidR="00C54983">
        <w:rPr>
          <w:rFonts w:asciiTheme="minorBidi" w:hAnsiTheme="minorBidi" w:cs="Arial"/>
          <w:i/>
          <w:iCs/>
          <w:sz w:val="20"/>
        </w:rPr>
        <w:t>OC</w:t>
      </w:r>
      <w:r w:rsidR="002D5736" w:rsidRPr="0028729D">
        <w:rPr>
          <w:rFonts w:asciiTheme="minorBidi" w:hAnsiTheme="minorBidi" w:cs="Arial"/>
          <w:i/>
          <w:iCs/>
          <w:sz w:val="20"/>
        </w:rPr>
        <w:t xml:space="preserve"> </w:t>
      </w:r>
      <w:r w:rsidR="002D5736" w:rsidRPr="0028729D">
        <w:rPr>
          <w:rFonts w:asciiTheme="minorBidi" w:hAnsiTheme="minorBidi" w:cs="Arial"/>
          <w:sz w:val="20"/>
        </w:rPr>
        <w:t xml:space="preserve">695:2-3. These are the only two </w:t>
      </w:r>
      <w:r w:rsidR="002D5736" w:rsidRPr="00C84E66">
        <w:rPr>
          <w:rFonts w:asciiTheme="minorBidi" w:hAnsiTheme="minorBidi" w:cs="Arial"/>
          <w:i/>
          <w:iCs/>
          <w:sz w:val="20"/>
        </w:rPr>
        <w:t>halakhot</w:t>
      </w:r>
      <w:r w:rsidR="002D5736" w:rsidRPr="0028729D">
        <w:rPr>
          <w:rFonts w:asciiTheme="minorBidi" w:hAnsiTheme="minorBidi" w:cs="Arial"/>
          <w:sz w:val="20"/>
        </w:rPr>
        <w:t xml:space="preserve"> that he codifies regarding the Purim feast. </w:t>
      </w:r>
    </w:p>
  </w:footnote>
  <w:footnote w:id="5">
    <w:p w14:paraId="59258C00" w14:textId="5966201B" w:rsidR="00C54983" w:rsidRDefault="00DB47B5" w:rsidP="00C84E66">
      <w:pPr>
        <w:spacing w:line="240" w:lineRule="auto"/>
        <w:rPr>
          <w:rFonts w:asciiTheme="minorBidi" w:hAnsiTheme="minorBidi" w:cs="Arial"/>
          <w:sz w:val="20"/>
        </w:rPr>
      </w:pPr>
      <w:r w:rsidRPr="0028729D">
        <w:rPr>
          <w:rStyle w:val="aa"/>
          <w:rFonts w:asciiTheme="minorBidi" w:hAnsiTheme="minorBidi" w:cs="Arial"/>
          <w:sz w:val="20"/>
        </w:rPr>
        <w:footnoteRef/>
      </w:r>
      <w:r w:rsidR="004C36B0" w:rsidRPr="0028729D">
        <w:rPr>
          <w:rFonts w:asciiTheme="minorBidi" w:hAnsiTheme="minorBidi" w:cs="Arial"/>
          <w:sz w:val="20"/>
        </w:rPr>
        <w:t xml:space="preserve"> </w:t>
      </w:r>
      <w:r w:rsidR="002D5736" w:rsidRPr="0028729D">
        <w:rPr>
          <w:rFonts w:asciiTheme="minorBidi" w:hAnsiTheme="minorBidi" w:cs="Arial"/>
          <w:sz w:val="20"/>
        </w:rPr>
        <w:t>Rava's statement</w:t>
      </w:r>
      <w:r w:rsidR="00CA7057">
        <w:rPr>
          <w:rFonts w:asciiTheme="minorBidi" w:hAnsiTheme="minorBidi" w:cs="Arial"/>
          <w:sz w:val="20"/>
        </w:rPr>
        <w:t>,</w:t>
      </w:r>
      <w:r w:rsidR="002D5736" w:rsidRPr="0028729D">
        <w:rPr>
          <w:rFonts w:asciiTheme="minorBidi" w:hAnsiTheme="minorBidi" w:cs="Arial"/>
          <w:sz w:val="20"/>
        </w:rPr>
        <w:t xml:space="preserve"> "It is one's duty to cheer up [with wine] on Purim until </w:t>
      </w:r>
      <w:r w:rsidR="00CA7057">
        <w:rPr>
          <w:rFonts w:asciiTheme="minorBidi" w:hAnsiTheme="minorBidi" w:cs="Arial"/>
          <w:sz w:val="20"/>
        </w:rPr>
        <w:t>one</w:t>
      </w:r>
      <w:r w:rsidR="002D5736" w:rsidRPr="0028729D">
        <w:rPr>
          <w:rFonts w:asciiTheme="minorBidi" w:hAnsiTheme="minorBidi" w:cs="Arial"/>
          <w:sz w:val="20"/>
        </w:rPr>
        <w:t xml:space="preserve"> cannot tell the difference between </w:t>
      </w:r>
      <w:r w:rsidR="00B30A51" w:rsidRPr="0028729D">
        <w:rPr>
          <w:rFonts w:asciiTheme="minorBidi" w:hAnsiTheme="minorBidi" w:cs="Arial"/>
          <w:sz w:val="20"/>
        </w:rPr>
        <w:t>'</w:t>
      </w:r>
      <w:r w:rsidR="002D5736" w:rsidRPr="0028729D">
        <w:rPr>
          <w:rFonts w:asciiTheme="minorBidi" w:hAnsiTheme="minorBidi" w:cs="Arial"/>
          <w:sz w:val="20"/>
        </w:rPr>
        <w:t>cursed be Haman</w:t>
      </w:r>
      <w:r w:rsidR="00B30A51" w:rsidRPr="0028729D">
        <w:rPr>
          <w:rFonts w:asciiTheme="minorBidi" w:hAnsiTheme="minorBidi" w:cs="Arial"/>
          <w:sz w:val="20"/>
        </w:rPr>
        <w:t>' and '</w:t>
      </w:r>
      <w:r w:rsidR="002D5736" w:rsidRPr="0028729D">
        <w:rPr>
          <w:rFonts w:asciiTheme="minorBidi" w:hAnsiTheme="minorBidi" w:cs="Arial"/>
          <w:sz w:val="20"/>
        </w:rPr>
        <w:t xml:space="preserve">blessed be </w:t>
      </w:r>
      <w:r w:rsidR="001E3E46">
        <w:rPr>
          <w:rFonts w:asciiTheme="minorBidi" w:hAnsiTheme="minorBidi" w:cs="Arial"/>
          <w:sz w:val="20"/>
        </w:rPr>
        <w:t>Mordek</w:t>
      </w:r>
      <w:r w:rsidR="002D5736" w:rsidRPr="0028729D">
        <w:rPr>
          <w:rFonts w:asciiTheme="minorBidi" w:hAnsiTheme="minorBidi" w:cs="Arial"/>
          <w:sz w:val="20"/>
        </w:rPr>
        <w:t>hai</w:t>
      </w:r>
      <w:r w:rsidR="00B30A51" w:rsidRPr="0028729D">
        <w:rPr>
          <w:rFonts w:asciiTheme="minorBidi" w:hAnsiTheme="minorBidi" w:cs="Arial"/>
          <w:sz w:val="20"/>
        </w:rPr>
        <w:t>,'</w:t>
      </w:r>
      <w:r w:rsidR="002D5736" w:rsidRPr="0028729D">
        <w:rPr>
          <w:rFonts w:asciiTheme="minorBidi" w:hAnsiTheme="minorBidi" w:cs="Arial"/>
          <w:sz w:val="20"/>
        </w:rPr>
        <w:t>"</w:t>
      </w:r>
      <w:r w:rsidR="00B30A51" w:rsidRPr="0028729D">
        <w:rPr>
          <w:rFonts w:asciiTheme="minorBidi" w:hAnsiTheme="minorBidi" w:cs="Arial"/>
          <w:sz w:val="20"/>
        </w:rPr>
        <w:t xml:space="preserve"> is formulated against the background of the story of Noach's emergence from the ark: </w:t>
      </w:r>
    </w:p>
    <w:p w14:paraId="054EA377" w14:textId="77777777" w:rsidR="00C54983" w:rsidRDefault="00C54983" w:rsidP="00C84E66">
      <w:pPr>
        <w:spacing w:line="240" w:lineRule="auto"/>
        <w:rPr>
          <w:rFonts w:asciiTheme="minorBidi" w:hAnsiTheme="minorBidi" w:cs="Arial"/>
          <w:sz w:val="20"/>
        </w:rPr>
      </w:pPr>
    </w:p>
    <w:p w14:paraId="2AA98CDE" w14:textId="4BA8B549" w:rsidR="00B30A51" w:rsidRPr="0028729D" w:rsidRDefault="00B30A51" w:rsidP="00C84E66">
      <w:pPr>
        <w:spacing w:line="240" w:lineRule="auto"/>
        <w:ind w:left="737"/>
        <w:rPr>
          <w:rFonts w:asciiTheme="minorBidi" w:hAnsiTheme="minorBidi" w:cs="Arial"/>
          <w:sz w:val="20"/>
        </w:rPr>
      </w:pPr>
      <w:r w:rsidRPr="0028729D">
        <w:rPr>
          <w:rFonts w:asciiTheme="minorBidi" w:hAnsiTheme="minorBidi" w:cs="Arial"/>
          <w:color w:val="000000"/>
          <w:sz w:val="20"/>
          <w:shd w:val="clear" w:color="auto" w:fill="FFFFFF"/>
        </w:rPr>
        <w:t xml:space="preserve">And Noach the man </w:t>
      </w:r>
      <w:r w:rsidR="00C54983">
        <w:rPr>
          <w:rFonts w:asciiTheme="minorBidi" w:hAnsiTheme="minorBidi" w:cs="Arial"/>
          <w:color w:val="000000"/>
          <w:sz w:val="20"/>
          <w:shd w:val="clear" w:color="auto" w:fill="FFFFFF"/>
        </w:rPr>
        <w:t xml:space="preserve">of the earth </w:t>
      </w:r>
      <w:r w:rsidRPr="0028729D">
        <w:rPr>
          <w:rFonts w:asciiTheme="minorBidi" w:hAnsiTheme="minorBidi" w:cs="Arial"/>
          <w:color w:val="000000"/>
          <w:sz w:val="20"/>
          <w:shd w:val="clear" w:color="auto" w:fill="FFFFFF"/>
        </w:rPr>
        <w:t>began, and planted a vineyard. </w:t>
      </w:r>
      <w:bookmarkStart w:id="1" w:name="21"/>
      <w:bookmarkEnd w:id="1"/>
      <w:r w:rsidRPr="0028729D">
        <w:rPr>
          <w:rFonts w:asciiTheme="minorBidi" w:hAnsiTheme="minorBidi" w:cs="Arial"/>
          <w:color w:val="000000"/>
          <w:sz w:val="20"/>
          <w:shd w:val="clear" w:color="auto" w:fill="FFFFFF"/>
        </w:rPr>
        <w:t>And he drank of the wine, and became drunk… And Noach awoke from his wine, and knew what his youngest son had done to him. </w:t>
      </w:r>
      <w:bookmarkStart w:id="2" w:name="25"/>
      <w:bookmarkEnd w:id="2"/>
      <w:r w:rsidRPr="0028729D">
        <w:rPr>
          <w:rFonts w:asciiTheme="minorBidi" w:hAnsiTheme="minorBidi" w:cs="Arial"/>
          <w:color w:val="000000"/>
          <w:sz w:val="20"/>
          <w:shd w:val="clear" w:color="auto" w:fill="FFFFFF"/>
        </w:rPr>
        <w:t>And he said: Cursed be Canaan… Blessed be the Lord</w:t>
      </w:r>
      <w:r w:rsidR="00CA7057">
        <w:rPr>
          <w:rFonts w:asciiTheme="minorBidi" w:hAnsiTheme="minorBidi" w:cs="Arial"/>
          <w:color w:val="000000"/>
          <w:sz w:val="20"/>
          <w:shd w:val="clear" w:color="auto" w:fill="FFFFFF"/>
        </w:rPr>
        <w:t>, God of Shem…</w:t>
      </w:r>
      <w:r w:rsidRPr="0028729D">
        <w:rPr>
          <w:rFonts w:asciiTheme="minorBidi" w:hAnsiTheme="minorBidi" w:cs="Arial"/>
          <w:color w:val="000000"/>
          <w:sz w:val="20"/>
          <w:shd w:val="clear" w:color="auto" w:fill="FFFFFF"/>
        </w:rPr>
        <w:t>" (</w:t>
      </w:r>
      <w:r w:rsidRPr="0028729D">
        <w:rPr>
          <w:rFonts w:asciiTheme="minorBidi" w:hAnsiTheme="minorBidi" w:cs="Arial"/>
          <w:i/>
          <w:iCs/>
          <w:color w:val="000000"/>
          <w:sz w:val="20"/>
          <w:shd w:val="clear" w:color="auto" w:fill="FFFFFF"/>
        </w:rPr>
        <w:t xml:space="preserve">Bereishit </w:t>
      </w:r>
      <w:r w:rsidRPr="0028729D">
        <w:rPr>
          <w:rFonts w:asciiTheme="minorBidi" w:hAnsiTheme="minorBidi" w:cs="Arial"/>
          <w:color w:val="000000"/>
          <w:sz w:val="20"/>
          <w:shd w:val="clear" w:color="auto" w:fill="FFFFFF"/>
        </w:rPr>
        <w:t>9:20-26)</w:t>
      </w:r>
    </w:p>
    <w:p w14:paraId="4038B91E" w14:textId="77777777" w:rsidR="00C54983" w:rsidRDefault="00C54983" w:rsidP="00C84E66">
      <w:pPr>
        <w:spacing w:line="240" w:lineRule="auto"/>
        <w:rPr>
          <w:rFonts w:asciiTheme="minorBidi" w:hAnsiTheme="minorBidi" w:cs="Arial"/>
          <w:sz w:val="20"/>
        </w:rPr>
      </w:pPr>
    </w:p>
    <w:p w14:paraId="458DEFC6" w14:textId="05AE12BC" w:rsidR="009F28A4" w:rsidRPr="0028729D" w:rsidRDefault="00B30A51" w:rsidP="00C84E66">
      <w:pPr>
        <w:spacing w:line="240" w:lineRule="auto"/>
        <w:rPr>
          <w:sz w:val="20"/>
        </w:rPr>
      </w:pPr>
      <w:r w:rsidRPr="0028729D">
        <w:rPr>
          <w:rFonts w:asciiTheme="minorBidi" w:hAnsiTheme="minorBidi" w:cs="Arial"/>
          <w:sz w:val="20"/>
        </w:rPr>
        <w:t xml:space="preserve">The clear parallel gives rise to the lesson that we learn from the story of Noach: </w:t>
      </w:r>
      <w:r w:rsidR="0047499A">
        <w:rPr>
          <w:rFonts w:asciiTheme="minorBidi" w:hAnsiTheme="minorBidi" w:cs="Arial"/>
          <w:sz w:val="20"/>
        </w:rPr>
        <w:t>i</w:t>
      </w:r>
      <w:r w:rsidRPr="0028729D">
        <w:rPr>
          <w:rFonts w:asciiTheme="minorBidi" w:hAnsiTheme="minorBidi" w:cs="Arial"/>
          <w:sz w:val="20"/>
        </w:rPr>
        <w:t>n contrast to Noach who abandon</w:t>
      </w:r>
      <w:r w:rsidR="00CA7057">
        <w:rPr>
          <w:rFonts w:asciiTheme="minorBidi" w:hAnsiTheme="minorBidi" w:cs="Arial"/>
          <w:sz w:val="20"/>
        </w:rPr>
        <w:t>s</w:t>
      </w:r>
      <w:r w:rsidRPr="0028729D">
        <w:rPr>
          <w:rFonts w:asciiTheme="minorBidi" w:hAnsiTheme="minorBidi" w:cs="Arial"/>
          <w:sz w:val="20"/>
        </w:rPr>
        <w:t xml:space="preserve"> reason before he kn</w:t>
      </w:r>
      <w:r w:rsidR="00CA7057">
        <w:rPr>
          <w:rFonts w:asciiTheme="minorBidi" w:hAnsiTheme="minorBidi" w:cs="Arial"/>
          <w:sz w:val="20"/>
        </w:rPr>
        <w:t>ows</w:t>
      </w:r>
      <w:r w:rsidRPr="0028729D">
        <w:rPr>
          <w:rFonts w:asciiTheme="minorBidi" w:hAnsiTheme="minorBidi" w:cs="Arial"/>
          <w:sz w:val="20"/>
        </w:rPr>
        <w:t xml:space="preserve"> who </w:t>
      </w:r>
      <w:r w:rsidR="00CA7057">
        <w:rPr>
          <w:rFonts w:asciiTheme="minorBidi" w:hAnsiTheme="minorBidi" w:cs="Arial"/>
          <w:sz w:val="20"/>
        </w:rPr>
        <w:t>i</w:t>
      </w:r>
      <w:r w:rsidRPr="0028729D">
        <w:rPr>
          <w:rFonts w:asciiTheme="minorBidi" w:hAnsiTheme="minorBidi" w:cs="Arial"/>
          <w:sz w:val="20"/>
        </w:rPr>
        <w:t xml:space="preserve">s cursed and who </w:t>
      </w:r>
      <w:r w:rsidR="00CA7057">
        <w:rPr>
          <w:rFonts w:asciiTheme="minorBidi" w:hAnsiTheme="minorBidi" w:cs="Arial"/>
          <w:sz w:val="20"/>
        </w:rPr>
        <w:t>i</w:t>
      </w:r>
      <w:r w:rsidRPr="0028729D">
        <w:rPr>
          <w:rFonts w:asciiTheme="minorBidi" w:hAnsiTheme="minorBidi" w:cs="Arial"/>
          <w:sz w:val="20"/>
        </w:rPr>
        <w:t>s blessed, and thus</w:t>
      </w:r>
      <w:r w:rsidR="00CA7057">
        <w:rPr>
          <w:rFonts w:asciiTheme="minorBidi" w:hAnsiTheme="minorBidi" w:cs="Arial"/>
          <w:sz w:val="20"/>
        </w:rPr>
        <w:t xml:space="preserve"> </w:t>
      </w:r>
      <w:r w:rsidRPr="0028729D">
        <w:rPr>
          <w:rFonts w:asciiTheme="minorBidi" w:hAnsiTheme="minorBidi" w:cs="Arial"/>
          <w:sz w:val="20"/>
        </w:rPr>
        <w:t>enable</w:t>
      </w:r>
      <w:r w:rsidR="00CA7057">
        <w:rPr>
          <w:rFonts w:asciiTheme="minorBidi" w:hAnsiTheme="minorBidi" w:cs="Arial"/>
          <w:sz w:val="20"/>
        </w:rPr>
        <w:t>s</w:t>
      </w:r>
      <w:r w:rsidRPr="0028729D">
        <w:rPr>
          <w:rFonts w:asciiTheme="minorBidi" w:hAnsiTheme="minorBidi" w:cs="Arial"/>
          <w:sz w:val="20"/>
        </w:rPr>
        <w:t xml:space="preserve"> Cham to sin, and in contrast to Noach, who distinguishe</w:t>
      </w:r>
      <w:r w:rsidR="00CA7057">
        <w:rPr>
          <w:rFonts w:asciiTheme="minorBidi" w:hAnsiTheme="minorBidi" w:cs="Arial"/>
          <w:sz w:val="20"/>
        </w:rPr>
        <w:t>s</w:t>
      </w:r>
      <w:r w:rsidRPr="0028729D">
        <w:rPr>
          <w:rFonts w:asciiTheme="minorBidi" w:hAnsiTheme="minorBidi" w:cs="Arial"/>
          <w:sz w:val="20"/>
        </w:rPr>
        <w:t xml:space="preserve"> between </w:t>
      </w:r>
      <w:r w:rsidR="00CA7057">
        <w:rPr>
          <w:rFonts w:asciiTheme="minorBidi" w:hAnsiTheme="minorBidi" w:cs="Arial"/>
          <w:sz w:val="20"/>
        </w:rPr>
        <w:t>“</w:t>
      </w:r>
      <w:r w:rsidRPr="0028729D">
        <w:rPr>
          <w:rFonts w:asciiTheme="minorBidi" w:hAnsiTheme="minorBidi" w:cs="Arial"/>
          <w:sz w:val="20"/>
        </w:rPr>
        <w:t>cursed</w:t>
      </w:r>
      <w:r w:rsidR="00CA7057">
        <w:rPr>
          <w:rFonts w:asciiTheme="minorBidi" w:hAnsiTheme="minorBidi" w:cs="Arial"/>
          <w:sz w:val="20"/>
        </w:rPr>
        <w:t>”</w:t>
      </w:r>
      <w:r w:rsidRPr="0028729D">
        <w:rPr>
          <w:rFonts w:asciiTheme="minorBidi" w:hAnsiTheme="minorBidi" w:cs="Arial"/>
          <w:sz w:val="20"/>
        </w:rPr>
        <w:t xml:space="preserve"> and </w:t>
      </w:r>
      <w:r w:rsidR="00CA7057">
        <w:rPr>
          <w:rFonts w:asciiTheme="minorBidi" w:hAnsiTheme="minorBidi" w:cs="Arial"/>
          <w:sz w:val="20"/>
        </w:rPr>
        <w:t>“</w:t>
      </w:r>
      <w:r w:rsidRPr="0028729D">
        <w:rPr>
          <w:rFonts w:asciiTheme="minorBidi" w:hAnsiTheme="minorBidi" w:cs="Arial"/>
          <w:sz w:val="20"/>
        </w:rPr>
        <w:t>blessed</w:t>
      </w:r>
      <w:r w:rsidR="00CA7057">
        <w:rPr>
          <w:rFonts w:asciiTheme="minorBidi" w:hAnsiTheme="minorBidi" w:cs="Arial"/>
          <w:sz w:val="20"/>
        </w:rPr>
        <w:t>”</w:t>
      </w:r>
      <w:r w:rsidRPr="0028729D">
        <w:rPr>
          <w:rFonts w:asciiTheme="minorBidi" w:hAnsiTheme="minorBidi" w:cs="Arial"/>
          <w:sz w:val="20"/>
        </w:rPr>
        <w:t xml:space="preserve"> only after sobering up from his drunkenness, we begin with knowing who is cursed and who is blessed from the </w:t>
      </w:r>
      <w:r w:rsidRPr="00C84E66">
        <w:rPr>
          <w:rFonts w:asciiTheme="minorBidi" w:hAnsiTheme="minorBidi" w:cs="Arial"/>
          <w:sz w:val="20"/>
        </w:rPr>
        <w:t>mitzva</w:t>
      </w:r>
      <w:r w:rsidRPr="0028729D">
        <w:rPr>
          <w:rFonts w:asciiTheme="minorBidi" w:hAnsiTheme="minorBidi" w:cs="Arial"/>
          <w:sz w:val="20"/>
        </w:rPr>
        <w:t xml:space="preserve"> of reading the </w:t>
      </w:r>
      <w:r w:rsidR="00C54983">
        <w:rPr>
          <w:rFonts w:asciiTheme="minorBidi" w:hAnsiTheme="minorBidi" w:cs="Arial"/>
          <w:i/>
          <w:iCs/>
          <w:sz w:val="20"/>
        </w:rPr>
        <w:t>Megilla</w:t>
      </w:r>
      <w:r w:rsidRPr="0028729D">
        <w:rPr>
          <w:rFonts w:asciiTheme="minorBidi" w:hAnsiTheme="minorBidi" w:cs="Arial"/>
          <w:sz w:val="20"/>
        </w:rPr>
        <w:t xml:space="preserve">, and we end with liberating ourselves from reason through the </w:t>
      </w:r>
      <w:r w:rsidRPr="00C84E66">
        <w:rPr>
          <w:rFonts w:asciiTheme="minorBidi" w:hAnsiTheme="minorBidi" w:cs="Arial"/>
          <w:sz w:val="20"/>
        </w:rPr>
        <w:t>mitzva</w:t>
      </w:r>
      <w:r w:rsidRPr="0028729D">
        <w:rPr>
          <w:rFonts w:asciiTheme="minorBidi" w:hAnsiTheme="minorBidi" w:cs="Arial"/>
          <w:i/>
          <w:iCs/>
          <w:sz w:val="20"/>
        </w:rPr>
        <w:t xml:space="preserve"> </w:t>
      </w:r>
      <w:r w:rsidRPr="0028729D">
        <w:rPr>
          <w:rFonts w:asciiTheme="minorBidi" w:hAnsiTheme="minorBidi" w:cs="Arial"/>
          <w:sz w:val="20"/>
        </w:rPr>
        <w:t xml:space="preserve">of the Purim feast. </w:t>
      </w:r>
    </w:p>
  </w:footnote>
  <w:footnote w:id="6">
    <w:p w14:paraId="71345193" w14:textId="77777777" w:rsidR="009F28A4" w:rsidRPr="0028729D" w:rsidRDefault="00DB47B5" w:rsidP="00C84E66">
      <w:pPr>
        <w:spacing w:line="240" w:lineRule="auto"/>
        <w:rPr>
          <w:sz w:val="20"/>
        </w:rPr>
      </w:pPr>
      <w:r w:rsidRPr="0028729D">
        <w:rPr>
          <w:rStyle w:val="aa"/>
          <w:rFonts w:asciiTheme="minorBidi" w:hAnsiTheme="minorBidi" w:cs="Arial"/>
          <w:sz w:val="20"/>
        </w:rPr>
        <w:footnoteRef/>
      </w:r>
      <w:r w:rsidR="00B30A51" w:rsidRPr="0028729D">
        <w:rPr>
          <w:rFonts w:asciiTheme="minorBidi" w:hAnsiTheme="minorBidi" w:cs="Arial"/>
          <w:sz w:val="20"/>
        </w:rPr>
        <w:t xml:space="preserve"> </w:t>
      </w:r>
      <w:r w:rsidR="004C36B0" w:rsidRPr="0028729D">
        <w:rPr>
          <w:rFonts w:asciiTheme="minorBidi" w:hAnsiTheme="minorBidi" w:cs="Arial"/>
          <w:sz w:val="20"/>
        </w:rPr>
        <w:t>It s</w:t>
      </w:r>
      <w:r w:rsidR="00C116C2" w:rsidRPr="0028729D">
        <w:rPr>
          <w:rFonts w:asciiTheme="minorBidi" w:hAnsiTheme="minorBidi" w:cs="Arial"/>
          <w:sz w:val="20"/>
        </w:rPr>
        <w:t xml:space="preserve">hould be emphasized that it is not our intention to say that in an ideal world knowledge has no value, but rather we wish to emphasize that the foundation upon which everything is built is not knowledge, but cleaving to the good that is above knowledge, God. </w:t>
      </w:r>
    </w:p>
  </w:footnote>
  <w:footnote w:id="7">
    <w:p w14:paraId="7F2A5BA6" w14:textId="021171F2" w:rsidR="009F28A4" w:rsidRPr="0028729D" w:rsidRDefault="00DB47B5" w:rsidP="00C84E66">
      <w:pPr>
        <w:spacing w:line="240" w:lineRule="auto"/>
        <w:rPr>
          <w:sz w:val="20"/>
        </w:rPr>
      </w:pPr>
      <w:r w:rsidRPr="0028729D">
        <w:rPr>
          <w:rStyle w:val="aa"/>
          <w:rFonts w:asciiTheme="minorBidi" w:hAnsiTheme="minorBidi" w:cs="Arial"/>
          <w:sz w:val="20"/>
        </w:rPr>
        <w:footnoteRef/>
      </w:r>
      <w:r w:rsidR="00C116C2" w:rsidRPr="0028729D">
        <w:rPr>
          <w:rFonts w:asciiTheme="minorBidi" w:hAnsiTheme="minorBidi" w:cs="Arial"/>
          <w:sz w:val="20"/>
        </w:rPr>
        <w:t xml:space="preserve"> </w:t>
      </w:r>
      <w:r w:rsidR="004C36B0" w:rsidRPr="0028729D">
        <w:rPr>
          <w:rFonts w:asciiTheme="minorBidi" w:hAnsiTheme="minorBidi" w:cs="Arial"/>
          <w:sz w:val="20"/>
        </w:rPr>
        <w:t xml:space="preserve"> See also</w:t>
      </w:r>
      <w:r w:rsidR="00C116C2" w:rsidRPr="0028729D">
        <w:rPr>
          <w:rFonts w:asciiTheme="minorBidi" w:hAnsiTheme="minorBidi" w:cs="Arial"/>
          <w:sz w:val="20"/>
        </w:rPr>
        <w:t xml:space="preserve"> </w:t>
      </w:r>
      <w:r w:rsidR="00C116C2" w:rsidRPr="0028729D">
        <w:rPr>
          <w:rFonts w:asciiTheme="minorBidi" w:hAnsiTheme="minorBidi" w:cs="Arial"/>
          <w:i/>
          <w:iCs/>
          <w:sz w:val="20"/>
        </w:rPr>
        <w:t xml:space="preserve">Sefat Emet </w:t>
      </w:r>
      <w:r w:rsidR="00C116C2" w:rsidRPr="0028729D">
        <w:rPr>
          <w:rFonts w:asciiTheme="minorBidi" w:hAnsiTheme="minorBidi" w:cs="Arial"/>
          <w:sz w:val="20"/>
        </w:rPr>
        <w:t xml:space="preserve">5661, s.v. </w:t>
      </w:r>
      <w:r w:rsidR="00C54983">
        <w:rPr>
          <w:rFonts w:asciiTheme="minorBidi" w:hAnsiTheme="minorBidi" w:cs="Arial"/>
          <w:i/>
          <w:iCs/>
          <w:sz w:val="20"/>
        </w:rPr>
        <w:t>I</w:t>
      </w:r>
      <w:r w:rsidR="00C116C2" w:rsidRPr="0028729D">
        <w:rPr>
          <w:rFonts w:asciiTheme="minorBidi" w:hAnsiTheme="minorBidi" w:cs="Arial"/>
          <w:i/>
          <w:iCs/>
          <w:sz w:val="20"/>
        </w:rPr>
        <w:t xml:space="preserve">ta. </w:t>
      </w:r>
    </w:p>
  </w:footnote>
  <w:footnote w:id="8">
    <w:p w14:paraId="7D2DC9C3" w14:textId="724CF481" w:rsidR="00C54983" w:rsidRDefault="00DB47B5" w:rsidP="00C84E66">
      <w:pPr>
        <w:spacing w:line="240" w:lineRule="auto"/>
        <w:rPr>
          <w:rFonts w:asciiTheme="minorBidi" w:hAnsiTheme="minorBidi" w:cs="Arial"/>
          <w:sz w:val="20"/>
        </w:rPr>
      </w:pPr>
      <w:r w:rsidRPr="0028729D">
        <w:rPr>
          <w:rStyle w:val="aa"/>
          <w:rFonts w:asciiTheme="minorBidi" w:hAnsiTheme="minorBidi" w:cs="Arial"/>
          <w:sz w:val="20"/>
        </w:rPr>
        <w:footnoteRef/>
      </w:r>
      <w:r w:rsidRPr="0028729D">
        <w:rPr>
          <w:rFonts w:asciiTheme="minorBidi" w:hAnsiTheme="minorBidi" w:cs="Arial"/>
          <w:sz w:val="20"/>
        </w:rPr>
        <w:t xml:space="preserve"> </w:t>
      </w:r>
      <w:r w:rsidR="00C116C2" w:rsidRPr="0028729D">
        <w:rPr>
          <w:rFonts w:asciiTheme="minorBidi" w:hAnsiTheme="minorBidi" w:cs="Arial"/>
          <w:sz w:val="20"/>
        </w:rPr>
        <w:t xml:space="preserve">See also the words of </w:t>
      </w:r>
      <w:r w:rsidR="00886AE9" w:rsidRPr="0028729D">
        <w:rPr>
          <w:rFonts w:asciiTheme="minorBidi" w:hAnsiTheme="minorBidi" w:cs="Arial"/>
          <w:sz w:val="20"/>
        </w:rPr>
        <w:t>Rav</w:t>
      </w:r>
      <w:r w:rsidR="00C116C2" w:rsidRPr="0028729D">
        <w:rPr>
          <w:rFonts w:asciiTheme="minorBidi" w:hAnsiTheme="minorBidi" w:cs="Arial"/>
          <w:sz w:val="20"/>
        </w:rPr>
        <w:t xml:space="preserve"> Tzadok Ha</w:t>
      </w:r>
      <w:r w:rsidR="00C54983">
        <w:rPr>
          <w:rFonts w:asciiTheme="minorBidi" w:hAnsiTheme="minorBidi" w:cs="Arial"/>
          <w:sz w:val="20"/>
        </w:rPr>
        <w:t>-k</w:t>
      </w:r>
      <w:r w:rsidR="00C116C2" w:rsidRPr="0028729D">
        <w:rPr>
          <w:rFonts w:asciiTheme="minorBidi" w:hAnsiTheme="minorBidi" w:cs="Arial"/>
          <w:sz w:val="20"/>
        </w:rPr>
        <w:t>ohen of Lublin (</w:t>
      </w:r>
      <w:r w:rsidR="00C116C2" w:rsidRPr="0028729D">
        <w:rPr>
          <w:rFonts w:asciiTheme="minorBidi" w:hAnsiTheme="minorBidi" w:cs="Arial"/>
          <w:i/>
          <w:iCs/>
          <w:sz w:val="20"/>
        </w:rPr>
        <w:t xml:space="preserve">Peri Tzadik </w:t>
      </w:r>
      <w:r w:rsidR="00C116C2" w:rsidRPr="0028729D">
        <w:rPr>
          <w:rFonts w:asciiTheme="minorBidi" w:hAnsiTheme="minorBidi" w:cs="Arial"/>
          <w:sz w:val="20"/>
        </w:rPr>
        <w:t>on Purim, no. 1</w:t>
      </w:r>
      <w:r w:rsidR="0047499A">
        <w:rPr>
          <w:rFonts w:asciiTheme="minorBidi" w:hAnsiTheme="minorBidi" w:cs="Arial"/>
          <w:sz w:val="20"/>
        </w:rPr>
        <w:t>)</w:t>
      </w:r>
      <w:r w:rsidR="00C116C2" w:rsidRPr="0028729D">
        <w:rPr>
          <w:rFonts w:asciiTheme="minorBidi" w:hAnsiTheme="minorBidi" w:cs="Arial"/>
          <w:sz w:val="20"/>
        </w:rPr>
        <w:t xml:space="preserve">: </w:t>
      </w:r>
    </w:p>
    <w:p w14:paraId="4CE7EA16" w14:textId="77777777" w:rsidR="00C54983" w:rsidRDefault="00C54983" w:rsidP="00C84E66">
      <w:pPr>
        <w:spacing w:line="240" w:lineRule="auto"/>
        <w:ind w:left="737"/>
        <w:rPr>
          <w:rFonts w:asciiTheme="minorBidi" w:hAnsiTheme="minorBidi" w:cs="Arial"/>
          <w:sz w:val="20"/>
        </w:rPr>
      </w:pPr>
    </w:p>
    <w:p w14:paraId="4E8FDAF2" w14:textId="4A03C848" w:rsidR="00CA7057" w:rsidRDefault="00CA7057" w:rsidP="00C84E66">
      <w:pPr>
        <w:spacing w:line="240" w:lineRule="auto"/>
        <w:ind w:left="737"/>
        <w:rPr>
          <w:rFonts w:asciiTheme="minorBidi" w:hAnsiTheme="minorBidi" w:cs="Arial"/>
          <w:sz w:val="20"/>
        </w:rPr>
      </w:pPr>
      <w:r>
        <w:rPr>
          <w:rFonts w:asciiTheme="minorBidi" w:hAnsiTheme="minorBidi" w:cs="Arial"/>
          <w:sz w:val="20"/>
        </w:rPr>
        <w:t>“</w:t>
      </w:r>
      <w:r w:rsidR="00C116C2" w:rsidRPr="0028729D">
        <w:rPr>
          <w:rFonts w:asciiTheme="minorBidi" w:hAnsiTheme="minorBidi" w:cs="Arial"/>
          <w:color w:val="000000"/>
          <w:sz w:val="20"/>
          <w:shd w:val="clear" w:color="auto" w:fill="FFFFFF"/>
        </w:rPr>
        <w:t>The Jews had light and gladness, and joy and honor</w:t>
      </w:r>
      <w:r>
        <w:rPr>
          <w:rFonts w:asciiTheme="minorBidi" w:hAnsiTheme="minorBidi" w:cs="Arial"/>
          <w:color w:val="000000"/>
          <w:sz w:val="20"/>
          <w:shd w:val="clear" w:color="auto" w:fill="FFFFFF"/>
        </w:rPr>
        <w:t>”</w:t>
      </w:r>
      <w:r w:rsidR="00C116C2" w:rsidRPr="0028729D">
        <w:rPr>
          <w:rFonts w:asciiTheme="minorBidi" w:hAnsiTheme="minorBidi" w:cs="Arial"/>
          <w:color w:val="000000"/>
          <w:sz w:val="20"/>
          <w:shd w:val="clear" w:color="auto" w:fill="FFFFFF"/>
        </w:rPr>
        <w:t xml:space="preserve"> (</w:t>
      </w:r>
      <w:r w:rsidR="00C116C2" w:rsidRPr="0028729D">
        <w:rPr>
          <w:rFonts w:asciiTheme="minorBidi" w:hAnsiTheme="minorBidi" w:cs="Arial"/>
          <w:i/>
          <w:iCs/>
          <w:color w:val="000000"/>
          <w:sz w:val="20"/>
          <w:shd w:val="clear" w:color="auto" w:fill="FFFFFF"/>
        </w:rPr>
        <w:t xml:space="preserve">Esther </w:t>
      </w:r>
      <w:r w:rsidR="00C116C2" w:rsidRPr="0028729D">
        <w:rPr>
          <w:rFonts w:asciiTheme="minorBidi" w:hAnsiTheme="minorBidi" w:cs="Arial"/>
          <w:color w:val="000000"/>
          <w:sz w:val="20"/>
          <w:shd w:val="clear" w:color="auto" w:fill="FFFFFF"/>
        </w:rPr>
        <w:t xml:space="preserve">8:16)… </w:t>
      </w:r>
      <w:r>
        <w:rPr>
          <w:rFonts w:asciiTheme="minorBidi" w:hAnsiTheme="minorBidi" w:cs="Arial"/>
          <w:color w:val="000000"/>
          <w:sz w:val="20"/>
          <w:shd w:val="clear" w:color="auto" w:fill="FFFFFF"/>
        </w:rPr>
        <w:t>“</w:t>
      </w:r>
      <w:r w:rsidR="00C116C2" w:rsidRPr="0028729D">
        <w:rPr>
          <w:rFonts w:asciiTheme="minorBidi" w:hAnsiTheme="minorBidi" w:cs="Arial"/>
          <w:color w:val="000000"/>
          <w:sz w:val="20"/>
          <w:shd w:val="clear" w:color="auto" w:fill="FFFFFF"/>
        </w:rPr>
        <w:t>Gladness</w:t>
      </w:r>
      <w:r>
        <w:rPr>
          <w:rFonts w:asciiTheme="minorBidi" w:hAnsiTheme="minorBidi" w:cs="Arial"/>
          <w:color w:val="000000"/>
          <w:sz w:val="20"/>
          <w:shd w:val="clear" w:color="auto" w:fill="FFFFFF"/>
        </w:rPr>
        <w:t>”</w:t>
      </w:r>
      <w:r w:rsidR="00C116C2" w:rsidRPr="0028729D">
        <w:rPr>
          <w:rFonts w:asciiTheme="minorBidi" w:hAnsiTheme="minorBidi" w:cs="Arial"/>
          <w:color w:val="000000"/>
          <w:sz w:val="20"/>
          <w:shd w:val="clear" w:color="auto" w:fill="FFFFFF"/>
        </w:rPr>
        <w:t xml:space="preserve"> corresponds to the Supreme God, which is understanding of the heart, as it is stated: </w:t>
      </w:r>
      <w:r>
        <w:rPr>
          <w:rFonts w:asciiTheme="minorBidi" w:hAnsiTheme="minorBidi" w:cs="Arial"/>
          <w:color w:val="000000"/>
          <w:sz w:val="20"/>
          <w:shd w:val="clear" w:color="auto" w:fill="FFFFFF"/>
        </w:rPr>
        <w:t>“</w:t>
      </w:r>
      <w:r w:rsidR="00C116C2" w:rsidRPr="0028729D">
        <w:rPr>
          <w:rFonts w:asciiTheme="minorBidi" w:hAnsiTheme="minorBidi" w:cs="Arial"/>
          <w:color w:val="000000"/>
          <w:sz w:val="20"/>
          <w:shd w:val="clear" w:color="auto" w:fill="FFFFFF"/>
        </w:rPr>
        <w:t>and understanding with their heart</w:t>
      </w:r>
      <w:r>
        <w:rPr>
          <w:rFonts w:asciiTheme="minorBidi" w:hAnsiTheme="minorBidi" w:cs="Arial"/>
          <w:sz w:val="20"/>
        </w:rPr>
        <w:t>”</w:t>
      </w:r>
      <w:r w:rsidR="00C116C2" w:rsidRPr="0028729D">
        <w:rPr>
          <w:rFonts w:asciiTheme="minorBidi" w:hAnsiTheme="minorBidi" w:cs="Arial"/>
          <w:sz w:val="20"/>
        </w:rPr>
        <w:t xml:space="preserve"> (</w:t>
      </w:r>
      <w:r w:rsidR="00C116C2" w:rsidRPr="0028729D">
        <w:rPr>
          <w:rFonts w:asciiTheme="minorBidi" w:hAnsiTheme="minorBidi" w:cs="Arial"/>
          <w:i/>
          <w:iCs/>
          <w:sz w:val="20"/>
        </w:rPr>
        <w:t>Yeshayahu</w:t>
      </w:r>
      <w:r w:rsidR="00C116C2" w:rsidRPr="0028729D">
        <w:rPr>
          <w:rFonts w:asciiTheme="minorBidi" w:hAnsiTheme="minorBidi" w:cs="Arial"/>
          <w:sz w:val="20"/>
        </w:rPr>
        <w:t xml:space="preserve"> 6:10). And it is written: </w:t>
      </w:r>
      <w:r>
        <w:rPr>
          <w:rFonts w:asciiTheme="minorBidi" w:hAnsiTheme="minorBidi" w:cs="Arial"/>
          <w:sz w:val="20"/>
        </w:rPr>
        <w:t>“</w:t>
      </w:r>
      <w:r w:rsidR="00C116C2" w:rsidRPr="0028729D">
        <w:rPr>
          <w:rFonts w:asciiTheme="minorBidi" w:hAnsiTheme="minorBidi" w:cs="Arial"/>
          <w:sz w:val="20"/>
        </w:rPr>
        <w:t>and gladness for the upright in heart</w:t>
      </w:r>
      <w:r>
        <w:rPr>
          <w:rFonts w:asciiTheme="minorBidi" w:hAnsiTheme="minorBidi" w:cs="Arial"/>
          <w:sz w:val="20"/>
        </w:rPr>
        <w:t>”</w:t>
      </w:r>
      <w:r w:rsidR="00C116C2" w:rsidRPr="0028729D">
        <w:rPr>
          <w:rFonts w:asciiTheme="minorBidi" w:hAnsiTheme="minorBidi" w:cs="Arial"/>
          <w:sz w:val="20"/>
        </w:rPr>
        <w:t xml:space="preserve"> (</w:t>
      </w:r>
      <w:r w:rsidR="00C54983">
        <w:rPr>
          <w:rFonts w:asciiTheme="minorBidi" w:hAnsiTheme="minorBidi" w:cs="Arial"/>
          <w:i/>
          <w:iCs/>
          <w:sz w:val="20"/>
        </w:rPr>
        <w:t>Tehillim</w:t>
      </w:r>
      <w:r w:rsidR="00C116C2" w:rsidRPr="0028729D">
        <w:rPr>
          <w:rFonts w:asciiTheme="minorBidi" w:hAnsiTheme="minorBidi" w:cs="Arial"/>
          <w:sz w:val="20"/>
        </w:rPr>
        <w:t xml:space="preserve"> 97:11)</w:t>
      </w:r>
      <w:r w:rsidR="009844F0" w:rsidRPr="0028729D">
        <w:rPr>
          <w:rFonts w:asciiTheme="minorBidi" w:hAnsiTheme="minorBidi" w:cs="Arial"/>
          <w:sz w:val="20"/>
        </w:rPr>
        <w:t xml:space="preserve">, that is to say, when he straightens his heart, when he empties his heart of evil and all becomes good, then they are straight for gladness… </w:t>
      </w:r>
    </w:p>
    <w:p w14:paraId="548B10BB" w14:textId="670FF9DC" w:rsidR="00C54983" w:rsidRDefault="009844F0" w:rsidP="00C84E66">
      <w:pPr>
        <w:spacing w:line="240" w:lineRule="auto"/>
        <w:ind w:left="737"/>
        <w:rPr>
          <w:rFonts w:asciiTheme="minorBidi" w:hAnsiTheme="minorBidi" w:cs="Arial"/>
          <w:sz w:val="20"/>
        </w:rPr>
      </w:pPr>
      <w:r w:rsidRPr="0028729D">
        <w:rPr>
          <w:rFonts w:asciiTheme="minorBidi" w:hAnsiTheme="minorBidi" w:cs="Arial"/>
          <w:sz w:val="20"/>
        </w:rPr>
        <w:t xml:space="preserve">The </w:t>
      </w:r>
      <w:r w:rsidRPr="00C84E66">
        <w:rPr>
          <w:rFonts w:asciiTheme="minorBidi" w:hAnsiTheme="minorBidi" w:cs="Arial"/>
          <w:sz w:val="20"/>
        </w:rPr>
        <w:t>mitzva</w:t>
      </w:r>
      <w:r w:rsidRPr="0028729D">
        <w:rPr>
          <w:rFonts w:asciiTheme="minorBidi" w:hAnsiTheme="minorBidi" w:cs="Arial"/>
          <w:sz w:val="20"/>
        </w:rPr>
        <w:t xml:space="preserve"> of feasting and gladness correspond to what is stated</w:t>
      </w:r>
      <w:r w:rsidR="00DA490B">
        <w:rPr>
          <w:rFonts w:asciiTheme="minorBidi" w:hAnsiTheme="minorBidi" w:cs="Arial"/>
          <w:sz w:val="20"/>
        </w:rPr>
        <w:t>,</w:t>
      </w:r>
      <w:r w:rsidRPr="0028729D">
        <w:rPr>
          <w:rFonts w:asciiTheme="minorBidi" w:hAnsiTheme="minorBidi" w:cs="Arial"/>
          <w:sz w:val="20"/>
        </w:rPr>
        <w:t xml:space="preserve"> </w:t>
      </w:r>
      <w:r w:rsidR="00CA7057">
        <w:rPr>
          <w:rFonts w:asciiTheme="minorBidi" w:hAnsiTheme="minorBidi" w:cs="Arial"/>
          <w:sz w:val="20"/>
        </w:rPr>
        <w:t>“</w:t>
      </w:r>
      <w:r w:rsidRPr="0028729D">
        <w:rPr>
          <w:rFonts w:asciiTheme="minorBidi" w:hAnsiTheme="minorBidi" w:cs="Arial"/>
          <w:sz w:val="20"/>
        </w:rPr>
        <w:t>and gladness,</w:t>
      </w:r>
      <w:r w:rsidR="00CA7057">
        <w:rPr>
          <w:rFonts w:asciiTheme="minorBidi" w:hAnsiTheme="minorBidi" w:cs="Arial"/>
          <w:sz w:val="20"/>
        </w:rPr>
        <w:t>”</w:t>
      </w:r>
      <w:r w:rsidRPr="0028729D">
        <w:rPr>
          <w:rFonts w:asciiTheme="minorBidi" w:hAnsiTheme="minorBidi" w:cs="Arial"/>
          <w:sz w:val="20"/>
        </w:rPr>
        <w:t xml:space="preserve"> which corresponds to the Supreme God, which is understanding of the heart, as we have stated. And it is written: </w:t>
      </w:r>
      <w:r w:rsidR="00DA490B">
        <w:rPr>
          <w:rFonts w:asciiTheme="minorBidi" w:hAnsiTheme="minorBidi" w:cs="Arial"/>
          <w:sz w:val="20"/>
        </w:rPr>
        <w:t>“</w:t>
      </w:r>
      <w:r w:rsidRPr="0028729D">
        <w:rPr>
          <w:rFonts w:asciiTheme="minorBidi" w:hAnsiTheme="minorBidi" w:cs="Arial"/>
          <w:sz w:val="20"/>
        </w:rPr>
        <w:t>feasting and gladness</w:t>
      </w:r>
      <w:r w:rsidR="00DA490B">
        <w:rPr>
          <w:rFonts w:asciiTheme="minorBidi" w:hAnsiTheme="minorBidi" w:cs="Arial"/>
          <w:sz w:val="20"/>
        </w:rPr>
        <w:t>”</w:t>
      </w:r>
      <w:r w:rsidRPr="0028729D">
        <w:rPr>
          <w:rFonts w:asciiTheme="minorBidi" w:hAnsiTheme="minorBidi" w:cs="Arial"/>
          <w:sz w:val="20"/>
        </w:rPr>
        <w:t xml:space="preserve"> (</w:t>
      </w:r>
      <w:r w:rsidRPr="0028729D">
        <w:rPr>
          <w:rFonts w:asciiTheme="minorBidi" w:hAnsiTheme="minorBidi" w:cs="Arial"/>
          <w:i/>
          <w:iCs/>
          <w:sz w:val="20"/>
        </w:rPr>
        <w:t xml:space="preserve">Esther </w:t>
      </w:r>
      <w:r w:rsidRPr="0028729D">
        <w:rPr>
          <w:rFonts w:asciiTheme="minorBidi" w:hAnsiTheme="minorBidi" w:cs="Arial"/>
          <w:sz w:val="20"/>
        </w:rPr>
        <w:t>9:18),</w:t>
      </w:r>
      <w:r w:rsidRPr="0028729D">
        <w:rPr>
          <w:rFonts w:asciiTheme="minorBidi" w:hAnsiTheme="minorBidi" w:cs="Arial"/>
          <w:i/>
          <w:iCs/>
          <w:sz w:val="20"/>
        </w:rPr>
        <w:t xml:space="preserve"> </w:t>
      </w:r>
      <w:r w:rsidRPr="0028729D">
        <w:rPr>
          <w:rFonts w:asciiTheme="minorBidi" w:hAnsiTheme="minorBidi" w:cs="Arial"/>
          <w:sz w:val="20"/>
        </w:rPr>
        <w:t>that Israel merit gladness through feasting with wine. Even though wine causes the opposite, may God have mercy upon us, for all forbidden sexual relationships appear to him like a plain (</w:t>
      </w:r>
      <w:r w:rsidRPr="0028729D">
        <w:rPr>
          <w:rFonts w:asciiTheme="minorBidi" w:hAnsiTheme="minorBidi" w:cs="Arial"/>
          <w:i/>
          <w:iCs/>
          <w:sz w:val="20"/>
        </w:rPr>
        <w:t xml:space="preserve">Yoma </w:t>
      </w:r>
      <w:r w:rsidRPr="0028729D">
        <w:rPr>
          <w:rFonts w:asciiTheme="minorBidi" w:hAnsiTheme="minorBidi" w:cs="Arial"/>
          <w:sz w:val="20"/>
        </w:rPr>
        <w:t>75a), nevertheless Israel merit</w:t>
      </w:r>
      <w:r w:rsidR="00DA490B">
        <w:rPr>
          <w:rFonts w:asciiTheme="minorBidi" w:hAnsiTheme="minorBidi" w:cs="Arial"/>
          <w:sz w:val="20"/>
        </w:rPr>
        <w:t>s</w:t>
      </w:r>
      <w:r w:rsidRPr="0028729D">
        <w:rPr>
          <w:rFonts w:asciiTheme="minorBidi" w:hAnsiTheme="minorBidi" w:cs="Arial"/>
          <w:sz w:val="20"/>
        </w:rPr>
        <w:t xml:space="preserve"> through wine </w:t>
      </w:r>
      <w:r w:rsidR="00DA490B">
        <w:rPr>
          <w:rFonts w:asciiTheme="minorBidi" w:hAnsiTheme="minorBidi" w:cs="Arial"/>
          <w:sz w:val="20"/>
        </w:rPr>
        <w:t>“</w:t>
      </w:r>
      <w:r w:rsidRPr="0028729D">
        <w:rPr>
          <w:rFonts w:asciiTheme="minorBidi" w:hAnsiTheme="minorBidi" w:cs="Arial"/>
          <w:sz w:val="20"/>
        </w:rPr>
        <w:t>gladness for the upright in heart,</w:t>
      </w:r>
      <w:r w:rsidR="00DA490B">
        <w:rPr>
          <w:rFonts w:asciiTheme="minorBidi" w:hAnsiTheme="minorBidi" w:cs="Arial"/>
          <w:sz w:val="20"/>
        </w:rPr>
        <w:t>”</w:t>
      </w:r>
      <w:r w:rsidRPr="0028729D">
        <w:rPr>
          <w:rFonts w:asciiTheme="minorBidi" w:hAnsiTheme="minorBidi" w:cs="Arial"/>
          <w:sz w:val="20"/>
        </w:rPr>
        <w:t xml:space="preserve"> to straighten the heart that it be entirely good, that they be glad and of good heart.</w:t>
      </w:r>
    </w:p>
    <w:p w14:paraId="07DA9C8F" w14:textId="77777777" w:rsidR="00C54983" w:rsidRDefault="00C54983" w:rsidP="00C84E66">
      <w:pPr>
        <w:spacing w:line="240" w:lineRule="auto"/>
        <w:ind w:left="737"/>
        <w:rPr>
          <w:rFonts w:asciiTheme="minorBidi" w:hAnsiTheme="minorBidi" w:cs="Arial"/>
          <w:sz w:val="20"/>
        </w:rPr>
      </w:pPr>
    </w:p>
    <w:p w14:paraId="170AFB33" w14:textId="49E8E253" w:rsidR="00C116C2" w:rsidRPr="0028729D" w:rsidRDefault="009844F0" w:rsidP="00C84E66">
      <w:pPr>
        <w:spacing w:line="240" w:lineRule="auto"/>
        <w:rPr>
          <w:rFonts w:asciiTheme="minorBidi" w:hAnsiTheme="minorBidi" w:cs="Arial"/>
          <w:sz w:val="20"/>
        </w:rPr>
      </w:pPr>
      <w:r w:rsidRPr="0028729D">
        <w:rPr>
          <w:rFonts w:asciiTheme="minorBidi" w:hAnsiTheme="minorBidi" w:cs="Arial"/>
          <w:sz w:val="20"/>
        </w:rPr>
        <w:t xml:space="preserve">See also what he says at the end of </w:t>
      </w:r>
      <w:r w:rsidRPr="0028729D">
        <w:rPr>
          <w:rFonts w:asciiTheme="minorBidi" w:hAnsiTheme="minorBidi" w:cs="Arial"/>
          <w:i/>
          <w:iCs/>
          <w:sz w:val="20"/>
        </w:rPr>
        <w:t>Poked Akarim</w:t>
      </w:r>
      <w:r w:rsidRPr="0028729D">
        <w:rPr>
          <w:rFonts w:asciiTheme="minorBidi" w:hAnsiTheme="minorBidi" w:cs="Arial"/>
          <w:sz w:val="20"/>
        </w:rPr>
        <w:t xml:space="preserve">, s.v. </w:t>
      </w:r>
      <w:r w:rsidR="00DA490B">
        <w:rPr>
          <w:rFonts w:asciiTheme="minorBidi" w:hAnsiTheme="minorBidi" w:cs="Arial"/>
          <w:i/>
          <w:iCs/>
          <w:sz w:val="20"/>
        </w:rPr>
        <w:t>V</w:t>
      </w:r>
      <w:r w:rsidRPr="0028729D">
        <w:rPr>
          <w:rFonts w:asciiTheme="minorBidi" w:hAnsiTheme="minorBidi" w:cs="Arial"/>
          <w:i/>
          <w:iCs/>
          <w:sz w:val="20"/>
        </w:rPr>
        <w:t>e-dor ha-midbar</w:t>
      </w:r>
      <w:r w:rsidRPr="0028729D">
        <w:rPr>
          <w:rFonts w:asciiTheme="minorBidi" w:hAnsiTheme="minorBidi" w:cs="Arial"/>
          <w:sz w:val="20"/>
        </w:rPr>
        <w:t xml:space="preserve">; end of </w:t>
      </w:r>
      <w:r w:rsidRPr="0028729D">
        <w:rPr>
          <w:rFonts w:asciiTheme="minorBidi" w:hAnsiTheme="minorBidi" w:cs="Arial"/>
          <w:i/>
          <w:iCs/>
          <w:sz w:val="20"/>
        </w:rPr>
        <w:t>Divrei Soferim</w:t>
      </w:r>
      <w:r w:rsidRPr="0028729D">
        <w:rPr>
          <w:rFonts w:asciiTheme="minorBidi" w:hAnsiTheme="minorBidi" w:cs="Arial"/>
          <w:sz w:val="20"/>
        </w:rPr>
        <w:t xml:space="preserve">; </w:t>
      </w:r>
      <w:r w:rsidRPr="0028729D">
        <w:rPr>
          <w:rFonts w:asciiTheme="minorBidi" w:hAnsiTheme="minorBidi" w:cs="Arial"/>
          <w:i/>
          <w:iCs/>
          <w:sz w:val="20"/>
        </w:rPr>
        <w:t>Resisei Laila</w:t>
      </w:r>
      <w:r w:rsidRPr="0028729D">
        <w:rPr>
          <w:rFonts w:asciiTheme="minorBidi" w:hAnsiTheme="minorBidi" w:cs="Arial"/>
          <w:sz w:val="20"/>
        </w:rPr>
        <w:t>, no. 32.</w:t>
      </w:r>
    </w:p>
    <w:p w14:paraId="1B538BCD" w14:textId="48CF1A3D" w:rsidR="009F28A4" w:rsidRPr="0028729D" w:rsidRDefault="009844F0" w:rsidP="00C84E66">
      <w:pPr>
        <w:spacing w:line="240" w:lineRule="auto"/>
        <w:rPr>
          <w:sz w:val="20"/>
        </w:rPr>
      </w:pPr>
      <w:r w:rsidRPr="0028729D">
        <w:rPr>
          <w:rFonts w:asciiTheme="minorBidi" w:hAnsiTheme="minorBidi" w:cs="Arial"/>
          <w:sz w:val="20"/>
        </w:rPr>
        <w:t xml:space="preserve">According to Rav Tzadok, the people of Israel reach, by way of the wine of Purim, the level of "glad and of good heart," the level which in the first part of the </w:t>
      </w:r>
      <w:r w:rsidR="00693C91">
        <w:rPr>
          <w:rFonts w:asciiTheme="minorBidi" w:hAnsiTheme="minorBidi" w:cs="Arial"/>
          <w:sz w:val="20"/>
        </w:rPr>
        <w:t xml:space="preserve">Book of </w:t>
      </w:r>
      <w:r w:rsidR="00693C91" w:rsidRPr="00C84E66">
        <w:rPr>
          <w:rFonts w:asciiTheme="minorBidi" w:hAnsiTheme="minorBidi" w:cs="Arial"/>
          <w:i/>
          <w:iCs/>
          <w:sz w:val="20"/>
        </w:rPr>
        <w:t>Esther</w:t>
      </w:r>
      <w:r w:rsidRPr="0028729D">
        <w:rPr>
          <w:rFonts w:asciiTheme="minorBidi" w:hAnsiTheme="minorBidi" w:cs="Arial"/>
          <w:sz w:val="20"/>
        </w:rPr>
        <w:t xml:space="preserve"> is associated with Haman.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9E73B72"/>
    <w:multiLevelType w:val="hybridMultilevel"/>
    <w:tmpl w:val="0F06CB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3307C73"/>
    <w:multiLevelType w:val="hybridMultilevel"/>
    <w:tmpl w:val="335468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342"/>
    <w:rsid w:val="00000541"/>
    <w:rsid w:val="00000B5E"/>
    <w:rsid w:val="00000B8D"/>
    <w:rsid w:val="00000F43"/>
    <w:rsid w:val="000016BF"/>
    <w:rsid w:val="000018B7"/>
    <w:rsid w:val="00001B94"/>
    <w:rsid w:val="00001FBB"/>
    <w:rsid w:val="0000201F"/>
    <w:rsid w:val="0000222E"/>
    <w:rsid w:val="000025F8"/>
    <w:rsid w:val="00002C14"/>
    <w:rsid w:val="00002E57"/>
    <w:rsid w:val="00003429"/>
    <w:rsid w:val="0000370E"/>
    <w:rsid w:val="0000379E"/>
    <w:rsid w:val="000039C4"/>
    <w:rsid w:val="0000481A"/>
    <w:rsid w:val="00005118"/>
    <w:rsid w:val="000052A2"/>
    <w:rsid w:val="00005658"/>
    <w:rsid w:val="00005DF4"/>
    <w:rsid w:val="00006BA1"/>
    <w:rsid w:val="00006D60"/>
    <w:rsid w:val="00006E10"/>
    <w:rsid w:val="00006FA0"/>
    <w:rsid w:val="0000790C"/>
    <w:rsid w:val="00007CE4"/>
    <w:rsid w:val="000102E3"/>
    <w:rsid w:val="000109A8"/>
    <w:rsid w:val="000109B7"/>
    <w:rsid w:val="00010A61"/>
    <w:rsid w:val="00010E04"/>
    <w:rsid w:val="00010F43"/>
    <w:rsid w:val="00010FF2"/>
    <w:rsid w:val="00011104"/>
    <w:rsid w:val="00011D07"/>
    <w:rsid w:val="00012D8F"/>
    <w:rsid w:val="00012EA7"/>
    <w:rsid w:val="00012F84"/>
    <w:rsid w:val="000130C1"/>
    <w:rsid w:val="00013FF3"/>
    <w:rsid w:val="00014534"/>
    <w:rsid w:val="000153C9"/>
    <w:rsid w:val="000156A0"/>
    <w:rsid w:val="000156F9"/>
    <w:rsid w:val="00015A69"/>
    <w:rsid w:val="00015FBC"/>
    <w:rsid w:val="0001664B"/>
    <w:rsid w:val="00016782"/>
    <w:rsid w:val="00016870"/>
    <w:rsid w:val="00016FB4"/>
    <w:rsid w:val="0001714E"/>
    <w:rsid w:val="00017213"/>
    <w:rsid w:val="00017A50"/>
    <w:rsid w:val="00017EF4"/>
    <w:rsid w:val="000208C3"/>
    <w:rsid w:val="00020B76"/>
    <w:rsid w:val="00021134"/>
    <w:rsid w:val="00021A41"/>
    <w:rsid w:val="000224CC"/>
    <w:rsid w:val="00023419"/>
    <w:rsid w:val="00023591"/>
    <w:rsid w:val="0002359C"/>
    <w:rsid w:val="000249B2"/>
    <w:rsid w:val="00024DB7"/>
    <w:rsid w:val="00025274"/>
    <w:rsid w:val="0002540C"/>
    <w:rsid w:val="00025EFE"/>
    <w:rsid w:val="000265E7"/>
    <w:rsid w:val="00026929"/>
    <w:rsid w:val="00026C23"/>
    <w:rsid w:val="00026D7E"/>
    <w:rsid w:val="00026DEC"/>
    <w:rsid w:val="000271B0"/>
    <w:rsid w:val="000274B6"/>
    <w:rsid w:val="00027FD3"/>
    <w:rsid w:val="00030030"/>
    <w:rsid w:val="0003075D"/>
    <w:rsid w:val="000307F9"/>
    <w:rsid w:val="000319BA"/>
    <w:rsid w:val="00031E0C"/>
    <w:rsid w:val="00032F1F"/>
    <w:rsid w:val="00032F8D"/>
    <w:rsid w:val="0003325C"/>
    <w:rsid w:val="000333CD"/>
    <w:rsid w:val="0003378F"/>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296"/>
    <w:rsid w:val="0004336E"/>
    <w:rsid w:val="00043484"/>
    <w:rsid w:val="0004397D"/>
    <w:rsid w:val="00043BFB"/>
    <w:rsid w:val="00043C71"/>
    <w:rsid w:val="00043D96"/>
    <w:rsid w:val="00044809"/>
    <w:rsid w:val="0004497D"/>
    <w:rsid w:val="00044AD9"/>
    <w:rsid w:val="00045238"/>
    <w:rsid w:val="000454C8"/>
    <w:rsid w:val="00045A05"/>
    <w:rsid w:val="00045EF7"/>
    <w:rsid w:val="00045F5A"/>
    <w:rsid w:val="000460E1"/>
    <w:rsid w:val="00046732"/>
    <w:rsid w:val="00046C55"/>
    <w:rsid w:val="000479DC"/>
    <w:rsid w:val="00047ACB"/>
    <w:rsid w:val="000500E7"/>
    <w:rsid w:val="00050261"/>
    <w:rsid w:val="00050442"/>
    <w:rsid w:val="00051890"/>
    <w:rsid w:val="00051E35"/>
    <w:rsid w:val="00052238"/>
    <w:rsid w:val="00052400"/>
    <w:rsid w:val="00052989"/>
    <w:rsid w:val="0005300F"/>
    <w:rsid w:val="00053958"/>
    <w:rsid w:val="00053B17"/>
    <w:rsid w:val="0005427D"/>
    <w:rsid w:val="00054568"/>
    <w:rsid w:val="00054748"/>
    <w:rsid w:val="00054BBB"/>
    <w:rsid w:val="00055040"/>
    <w:rsid w:val="000552F6"/>
    <w:rsid w:val="00055595"/>
    <w:rsid w:val="00055624"/>
    <w:rsid w:val="00055A81"/>
    <w:rsid w:val="00055D4B"/>
    <w:rsid w:val="00055DC2"/>
    <w:rsid w:val="0005631B"/>
    <w:rsid w:val="000565B1"/>
    <w:rsid w:val="00056F62"/>
    <w:rsid w:val="000576F1"/>
    <w:rsid w:val="000577F8"/>
    <w:rsid w:val="00057B2A"/>
    <w:rsid w:val="0006010A"/>
    <w:rsid w:val="00060D50"/>
    <w:rsid w:val="00061366"/>
    <w:rsid w:val="000622E9"/>
    <w:rsid w:val="00062768"/>
    <w:rsid w:val="000628E1"/>
    <w:rsid w:val="00063183"/>
    <w:rsid w:val="000643E5"/>
    <w:rsid w:val="000647EB"/>
    <w:rsid w:val="00064C7B"/>
    <w:rsid w:val="00064D8D"/>
    <w:rsid w:val="00064F92"/>
    <w:rsid w:val="000650E6"/>
    <w:rsid w:val="0006515C"/>
    <w:rsid w:val="00065784"/>
    <w:rsid w:val="0006614B"/>
    <w:rsid w:val="000663D1"/>
    <w:rsid w:val="00066B05"/>
    <w:rsid w:val="00066B88"/>
    <w:rsid w:val="00066E31"/>
    <w:rsid w:val="00070E38"/>
    <w:rsid w:val="00070EFC"/>
    <w:rsid w:val="000711B1"/>
    <w:rsid w:val="00071947"/>
    <w:rsid w:val="00071B5C"/>
    <w:rsid w:val="000721C0"/>
    <w:rsid w:val="00072382"/>
    <w:rsid w:val="000723CC"/>
    <w:rsid w:val="0007290B"/>
    <w:rsid w:val="0007290F"/>
    <w:rsid w:val="000747D1"/>
    <w:rsid w:val="00075A25"/>
    <w:rsid w:val="00075C93"/>
    <w:rsid w:val="00075D22"/>
    <w:rsid w:val="00076A35"/>
    <w:rsid w:val="00076BCB"/>
    <w:rsid w:val="00076F48"/>
    <w:rsid w:val="000772A3"/>
    <w:rsid w:val="00077A6A"/>
    <w:rsid w:val="00077D93"/>
    <w:rsid w:val="00080179"/>
    <w:rsid w:val="00081264"/>
    <w:rsid w:val="000814F0"/>
    <w:rsid w:val="00081A03"/>
    <w:rsid w:val="0008238E"/>
    <w:rsid w:val="000824CD"/>
    <w:rsid w:val="00082514"/>
    <w:rsid w:val="0008255D"/>
    <w:rsid w:val="00082900"/>
    <w:rsid w:val="00082BBC"/>
    <w:rsid w:val="00082CF8"/>
    <w:rsid w:val="00082FA6"/>
    <w:rsid w:val="00082FFA"/>
    <w:rsid w:val="000849B1"/>
    <w:rsid w:val="00084B0F"/>
    <w:rsid w:val="00084E22"/>
    <w:rsid w:val="000856F4"/>
    <w:rsid w:val="00085F18"/>
    <w:rsid w:val="000862A7"/>
    <w:rsid w:val="0008657C"/>
    <w:rsid w:val="00086807"/>
    <w:rsid w:val="00087261"/>
    <w:rsid w:val="000876D6"/>
    <w:rsid w:val="0008778E"/>
    <w:rsid w:val="00087AF7"/>
    <w:rsid w:val="00087F94"/>
    <w:rsid w:val="0009021C"/>
    <w:rsid w:val="00091678"/>
    <w:rsid w:val="00091B60"/>
    <w:rsid w:val="00091DF2"/>
    <w:rsid w:val="00091E38"/>
    <w:rsid w:val="00091E72"/>
    <w:rsid w:val="0009220D"/>
    <w:rsid w:val="0009227C"/>
    <w:rsid w:val="00093184"/>
    <w:rsid w:val="00093339"/>
    <w:rsid w:val="00093771"/>
    <w:rsid w:val="000937D7"/>
    <w:rsid w:val="00093C34"/>
    <w:rsid w:val="00093D8D"/>
    <w:rsid w:val="00093EF3"/>
    <w:rsid w:val="00094502"/>
    <w:rsid w:val="00094E3D"/>
    <w:rsid w:val="00094EC9"/>
    <w:rsid w:val="00094F7B"/>
    <w:rsid w:val="00095403"/>
    <w:rsid w:val="000956A5"/>
    <w:rsid w:val="00095ECC"/>
    <w:rsid w:val="0009613B"/>
    <w:rsid w:val="000968ED"/>
    <w:rsid w:val="00096B26"/>
    <w:rsid w:val="00096E31"/>
    <w:rsid w:val="00097310"/>
    <w:rsid w:val="00097B80"/>
    <w:rsid w:val="00097C12"/>
    <w:rsid w:val="00097F39"/>
    <w:rsid w:val="000A027B"/>
    <w:rsid w:val="000A04F9"/>
    <w:rsid w:val="000A0C2B"/>
    <w:rsid w:val="000A0CC3"/>
    <w:rsid w:val="000A0D57"/>
    <w:rsid w:val="000A0DFC"/>
    <w:rsid w:val="000A1094"/>
    <w:rsid w:val="000A127B"/>
    <w:rsid w:val="000A1A19"/>
    <w:rsid w:val="000A1B19"/>
    <w:rsid w:val="000A2A23"/>
    <w:rsid w:val="000A2E12"/>
    <w:rsid w:val="000A33F0"/>
    <w:rsid w:val="000A3B33"/>
    <w:rsid w:val="000A3CF8"/>
    <w:rsid w:val="000A4484"/>
    <w:rsid w:val="000A56BE"/>
    <w:rsid w:val="000A5A04"/>
    <w:rsid w:val="000A7032"/>
    <w:rsid w:val="000B03A6"/>
    <w:rsid w:val="000B113B"/>
    <w:rsid w:val="000B11B3"/>
    <w:rsid w:val="000B1378"/>
    <w:rsid w:val="000B1E3D"/>
    <w:rsid w:val="000B2369"/>
    <w:rsid w:val="000B3F55"/>
    <w:rsid w:val="000B43BD"/>
    <w:rsid w:val="000B48E1"/>
    <w:rsid w:val="000B57B5"/>
    <w:rsid w:val="000B5C5D"/>
    <w:rsid w:val="000B6428"/>
    <w:rsid w:val="000B6E33"/>
    <w:rsid w:val="000B6FFC"/>
    <w:rsid w:val="000B74DB"/>
    <w:rsid w:val="000B7DDD"/>
    <w:rsid w:val="000C0857"/>
    <w:rsid w:val="000C0867"/>
    <w:rsid w:val="000C0A2E"/>
    <w:rsid w:val="000C0EDF"/>
    <w:rsid w:val="000C10B5"/>
    <w:rsid w:val="000C113D"/>
    <w:rsid w:val="000C1C66"/>
    <w:rsid w:val="000C223A"/>
    <w:rsid w:val="000C2848"/>
    <w:rsid w:val="000C2923"/>
    <w:rsid w:val="000C2B5A"/>
    <w:rsid w:val="000C30F8"/>
    <w:rsid w:val="000C323C"/>
    <w:rsid w:val="000C3350"/>
    <w:rsid w:val="000C391D"/>
    <w:rsid w:val="000C3A6B"/>
    <w:rsid w:val="000C3C2E"/>
    <w:rsid w:val="000C3CD2"/>
    <w:rsid w:val="000C3E65"/>
    <w:rsid w:val="000C404B"/>
    <w:rsid w:val="000C42A8"/>
    <w:rsid w:val="000C4C9B"/>
    <w:rsid w:val="000C4DA4"/>
    <w:rsid w:val="000C6755"/>
    <w:rsid w:val="000C6BC0"/>
    <w:rsid w:val="000C6C42"/>
    <w:rsid w:val="000C7CC3"/>
    <w:rsid w:val="000C7EEF"/>
    <w:rsid w:val="000C7FCF"/>
    <w:rsid w:val="000D077D"/>
    <w:rsid w:val="000D0E18"/>
    <w:rsid w:val="000D156A"/>
    <w:rsid w:val="000D15D6"/>
    <w:rsid w:val="000D1ABF"/>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6C4E"/>
    <w:rsid w:val="000D742B"/>
    <w:rsid w:val="000D7637"/>
    <w:rsid w:val="000D7AF4"/>
    <w:rsid w:val="000E0219"/>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E7975"/>
    <w:rsid w:val="000F0425"/>
    <w:rsid w:val="000F0559"/>
    <w:rsid w:val="000F0BCE"/>
    <w:rsid w:val="000F1505"/>
    <w:rsid w:val="000F2B32"/>
    <w:rsid w:val="000F2C69"/>
    <w:rsid w:val="000F2C6B"/>
    <w:rsid w:val="000F2F3D"/>
    <w:rsid w:val="000F2F63"/>
    <w:rsid w:val="000F333D"/>
    <w:rsid w:val="000F3B83"/>
    <w:rsid w:val="000F3FAA"/>
    <w:rsid w:val="000F48B9"/>
    <w:rsid w:val="000F49EB"/>
    <w:rsid w:val="000F5BFF"/>
    <w:rsid w:val="000F6189"/>
    <w:rsid w:val="000F69E2"/>
    <w:rsid w:val="000F6D9C"/>
    <w:rsid w:val="000F6DF8"/>
    <w:rsid w:val="000F6FB6"/>
    <w:rsid w:val="000F754D"/>
    <w:rsid w:val="000F786A"/>
    <w:rsid w:val="000F78A5"/>
    <w:rsid w:val="00100984"/>
    <w:rsid w:val="0010147E"/>
    <w:rsid w:val="0010196E"/>
    <w:rsid w:val="00101AE8"/>
    <w:rsid w:val="00101CD0"/>
    <w:rsid w:val="00101E29"/>
    <w:rsid w:val="00102498"/>
    <w:rsid w:val="00102841"/>
    <w:rsid w:val="0010320C"/>
    <w:rsid w:val="001041F9"/>
    <w:rsid w:val="00104434"/>
    <w:rsid w:val="00104584"/>
    <w:rsid w:val="00104F77"/>
    <w:rsid w:val="00105123"/>
    <w:rsid w:val="001052D7"/>
    <w:rsid w:val="00105333"/>
    <w:rsid w:val="00105472"/>
    <w:rsid w:val="00105B60"/>
    <w:rsid w:val="00105DC6"/>
    <w:rsid w:val="001066B6"/>
    <w:rsid w:val="00106EF5"/>
    <w:rsid w:val="001070A2"/>
    <w:rsid w:val="0010738A"/>
    <w:rsid w:val="00107452"/>
    <w:rsid w:val="001075D5"/>
    <w:rsid w:val="00107A16"/>
    <w:rsid w:val="00107C2F"/>
    <w:rsid w:val="001102D2"/>
    <w:rsid w:val="0011109E"/>
    <w:rsid w:val="0011182E"/>
    <w:rsid w:val="00111E2D"/>
    <w:rsid w:val="001123C6"/>
    <w:rsid w:val="001129CB"/>
    <w:rsid w:val="0011313F"/>
    <w:rsid w:val="00113331"/>
    <w:rsid w:val="0011367F"/>
    <w:rsid w:val="00113EB9"/>
    <w:rsid w:val="0011426C"/>
    <w:rsid w:val="0011543D"/>
    <w:rsid w:val="0011580B"/>
    <w:rsid w:val="001162C3"/>
    <w:rsid w:val="00116B74"/>
    <w:rsid w:val="00116BA0"/>
    <w:rsid w:val="00116F66"/>
    <w:rsid w:val="001172BB"/>
    <w:rsid w:val="00117858"/>
    <w:rsid w:val="00117919"/>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1C48"/>
    <w:rsid w:val="00133527"/>
    <w:rsid w:val="00133DA7"/>
    <w:rsid w:val="00134BA1"/>
    <w:rsid w:val="00134BD8"/>
    <w:rsid w:val="00135258"/>
    <w:rsid w:val="001352B6"/>
    <w:rsid w:val="00135327"/>
    <w:rsid w:val="0013542A"/>
    <w:rsid w:val="00135F4B"/>
    <w:rsid w:val="00136253"/>
    <w:rsid w:val="0013667C"/>
    <w:rsid w:val="001368BA"/>
    <w:rsid w:val="001377C3"/>
    <w:rsid w:val="00137F57"/>
    <w:rsid w:val="00137FD0"/>
    <w:rsid w:val="00137FFB"/>
    <w:rsid w:val="00140C38"/>
    <w:rsid w:val="00140FBF"/>
    <w:rsid w:val="00141B55"/>
    <w:rsid w:val="00141F95"/>
    <w:rsid w:val="001429A5"/>
    <w:rsid w:val="00143456"/>
    <w:rsid w:val="00143525"/>
    <w:rsid w:val="00143B16"/>
    <w:rsid w:val="00143E16"/>
    <w:rsid w:val="00143F63"/>
    <w:rsid w:val="00144111"/>
    <w:rsid w:val="00144428"/>
    <w:rsid w:val="00144B50"/>
    <w:rsid w:val="0014526D"/>
    <w:rsid w:val="001460ED"/>
    <w:rsid w:val="00146854"/>
    <w:rsid w:val="00146868"/>
    <w:rsid w:val="00146930"/>
    <w:rsid w:val="00146C44"/>
    <w:rsid w:val="00146D7A"/>
    <w:rsid w:val="001473BE"/>
    <w:rsid w:val="00147505"/>
    <w:rsid w:val="00147AD9"/>
    <w:rsid w:val="00147DA9"/>
    <w:rsid w:val="00150960"/>
    <w:rsid w:val="00150AEF"/>
    <w:rsid w:val="00150C21"/>
    <w:rsid w:val="001520FD"/>
    <w:rsid w:val="001522E0"/>
    <w:rsid w:val="00152DE0"/>
    <w:rsid w:val="00153548"/>
    <w:rsid w:val="00153B0A"/>
    <w:rsid w:val="00154481"/>
    <w:rsid w:val="0015474F"/>
    <w:rsid w:val="00154F22"/>
    <w:rsid w:val="00154FE1"/>
    <w:rsid w:val="001552BB"/>
    <w:rsid w:val="00155601"/>
    <w:rsid w:val="0015570F"/>
    <w:rsid w:val="00155E1F"/>
    <w:rsid w:val="001565FD"/>
    <w:rsid w:val="00156668"/>
    <w:rsid w:val="001575F3"/>
    <w:rsid w:val="0015762B"/>
    <w:rsid w:val="00157BAC"/>
    <w:rsid w:val="00157D93"/>
    <w:rsid w:val="0016051A"/>
    <w:rsid w:val="00161884"/>
    <w:rsid w:val="00161B5E"/>
    <w:rsid w:val="00161C01"/>
    <w:rsid w:val="00161D90"/>
    <w:rsid w:val="001623F8"/>
    <w:rsid w:val="001624BB"/>
    <w:rsid w:val="001625DD"/>
    <w:rsid w:val="001625F3"/>
    <w:rsid w:val="00162665"/>
    <w:rsid w:val="0016312E"/>
    <w:rsid w:val="001633CA"/>
    <w:rsid w:val="00163409"/>
    <w:rsid w:val="001637BB"/>
    <w:rsid w:val="001637C0"/>
    <w:rsid w:val="00163DCD"/>
    <w:rsid w:val="001641A6"/>
    <w:rsid w:val="00164A0F"/>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3A43"/>
    <w:rsid w:val="00175601"/>
    <w:rsid w:val="00175C4D"/>
    <w:rsid w:val="00175EC7"/>
    <w:rsid w:val="00176004"/>
    <w:rsid w:val="0017619C"/>
    <w:rsid w:val="00176253"/>
    <w:rsid w:val="001763F3"/>
    <w:rsid w:val="00176652"/>
    <w:rsid w:val="00176795"/>
    <w:rsid w:val="00176C3F"/>
    <w:rsid w:val="001770AA"/>
    <w:rsid w:val="00177F6B"/>
    <w:rsid w:val="001805C8"/>
    <w:rsid w:val="00180BCA"/>
    <w:rsid w:val="00180E07"/>
    <w:rsid w:val="00180F10"/>
    <w:rsid w:val="001814A0"/>
    <w:rsid w:val="001815CF"/>
    <w:rsid w:val="00181BE9"/>
    <w:rsid w:val="001822FF"/>
    <w:rsid w:val="001823D7"/>
    <w:rsid w:val="0018246E"/>
    <w:rsid w:val="001827A1"/>
    <w:rsid w:val="00182800"/>
    <w:rsid w:val="00182CB2"/>
    <w:rsid w:val="00182DD0"/>
    <w:rsid w:val="0018334D"/>
    <w:rsid w:val="00183ADF"/>
    <w:rsid w:val="00183BE2"/>
    <w:rsid w:val="00183E89"/>
    <w:rsid w:val="00184731"/>
    <w:rsid w:val="00184995"/>
    <w:rsid w:val="00184A6C"/>
    <w:rsid w:val="00185E54"/>
    <w:rsid w:val="00185E68"/>
    <w:rsid w:val="00185FF2"/>
    <w:rsid w:val="00186185"/>
    <w:rsid w:val="00186352"/>
    <w:rsid w:val="00186D8C"/>
    <w:rsid w:val="00187A13"/>
    <w:rsid w:val="00187D6A"/>
    <w:rsid w:val="00190078"/>
    <w:rsid w:val="001906EA"/>
    <w:rsid w:val="00190CFE"/>
    <w:rsid w:val="001918CD"/>
    <w:rsid w:val="00191BF2"/>
    <w:rsid w:val="001920F1"/>
    <w:rsid w:val="00192682"/>
    <w:rsid w:val="0019292B"/>
    <w:rsid w:val="00192ED5"/>
    <w:rsid w:val="001933EF"/>
    <w:rsid w:val="00193AA2"/>
    <w:rsid w:val="00193F56"/>
    <w:rsid w:val="001941DB"/>
    <w:rsid w:val="00194826"/>
    <w:rsid w:val="00194EFB"/>
    <w:rsid w:val="00195918"/>
    <w:rsid w:val="00195B6D"/>
    <w:rsid w:val="00195D5B"/>
    <w:rsid w:val="00196852"/>
    <w:rsid w:val="00197C89"/>
    <w:rsid w:val="001A069B"/>
    <w:rsid w:val="001A0B95"/>
    <w:rsid w:val="001A0CD1"/>
    <w:rsid w:val="001A0E8F"/>
    <w:rsid w:val="001A1E6E"/>
    <w:rsid w:val="001A218D"/>
    <w:rsid w:val="001A2369"/>
    <w:rsid w:val="001A24EA"/>
    <w:rsid w:val="001A2664"/>
    <w:rsid w:val="001A2671"/>
    <w:rsid w:val="001A32FF"/>
    <w:rsid w:val="001A38E3"/>
    <w:rsid w:val="001A3A66"/>
    <w:rsid w:val="001A51F9"/>
    <w:rsid w:val="001A57EF"/>
    <w:rsid w:val="001A5886"/>
    <w:rsid w:val="001A5DA0"/>
    <w:rsid w:val="001A5F98"/>
    <w:rsid w:val="001A6D7E"/>
    <w:rsid w:val="001A6F1A"/>
    <w:rsid w:val="001A7BDE"/>
    <w:rsid w:val="001A7DF3"/>
    <w:rsid w:val="001B0084"/>
    <w:rsid w:val="001B0420"/>
    <w:rsid w:val="001B095A"/>
    <w:rsid w:val="001B0F0B"/>
    <w:rsid w:val="001B0F32"/>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049B"/>
    <w:rsid w:val="001C07FB"/>
    <w:rsid w:val="001C1583"/>
    <w:rsid w:val="001C1729"/>
    <w:rsid w:val="001C239B"/>
    <w:rsid w:val="001C24B0"/>
    <w:rsid w:val="001C340C"/>
    <w:rsid w:val="001C354E"/>
    <w:rsid w:val="001C3D6D"/>
    <w:rsid w:val="001C4416"/>
    <w:rsid w:val="001C506F"/>
    <w:rsid w:val="001C53CC"/>
    <w:rsid w:val="001C6882"/>
    <w:rsid w:val="001C6CEA"/>
    <w:rsid w:val="001C7346"/>
    <w:rsid w:val="001C78EB"/>
    <w:rsid w:val="001C79C3"/>
    <w:rsid w:val="001D041F"/>
    <w:rsid w:val="001D0A25"/>
    <w:rsid w:val="001D0D6F"/>
    <w:rsid w:val="001D108D"/>
    <w:rsid w:val="001D1A5D"/>
    <w:rsid w:val="001D1F99"/>
    <w:rsid w:val="001D1FEB"/>
    <w:rsid w:val="001D2029"/>
    <w:rsid w:val="001D2247"/>
    <w:rsid w:val="001D2279"/>
    <w:rsid w:val="001D26B5"/>
    <w:rsid w:val="001D2A76"/>
    <w:rsid w:val="001D2B6A"/>
    <w:rsid w:val="001D33CD"/>
    <w:rsid w:val="001D4538"/>
    <w:rsid w:val="001D46B2"/>
    <w:rsid w:val="001D48E2"/>
    <w:rsid w:val="001D4A96"/>
    <w:rsid w:val="001D5285"/>
    <w:rsid w:val="001D559B"/>
    <w:rsid w:val="001D5965"/>
    <w:rsid w:val="001D6116"/>
    <w:rsid w:val="001D6176"/>
    <w:rsid w:val="001D6205"/>
    <w:rsid w:val="001D6795"/>
    <w:rsid w:val="001D6DB2"/>
    <w:rsid w:val="001D78E2"/>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46"/>
    <w:rsid w:val="001E3EF6"/>
    <w:rsid w:val="001E4806"/>
    <w:rsid w:val="001E4AF5"/>
    <w:rsid w:val="001E4D6C"/>
    <w:rsid w:val="001E54F9"/>
    <w:rsid w:val="001E5692"/>
    <w:rsid w:val="001E6DE4"/>
    <w:rsid w:val="001E6EE8"/>
    <w:rsid w:val="001E6FBF"/>
    <w:rsid w:val="001E7165"/>
    <w:rsid w:val="001E7C1C"/>
    <w:rsid w:val="001E7CB1"/>
    <w:rsid w:val="001F039D"/>
    <w:rsid w:val="001F10AB"/>
    <w:rsid w:val="001F1683"/>
    <w:rsid w:val="001F1AE2"/>
    <w:rsid w:val="001F24BB"/>
    <w:rsid w:val="001F273B"/>
    <w:rsid w:val="001F29C8"/>
    <w:rsid w:val="001F2C86"/>
    <w:rsid w:val="001F3177"/>
    <w:rsid w:val="001F338D"/>
    <w:rsid w:val="001F3865"/>
    <w:rsid w:val="001F38F6"/>
    <w:rsid w:val="001F3D41"/>
    <w:rsid w:val="001F3EF1"/>
    <w:rsid w:val="001F411B"/>
    <w:rsid w:val="001F4547"/>
    <w:rsid w:val="001F4DCE"/>
    <w:rsid w:val="001F562D"/>
    <w:rsid w:val="001F5F6F"/>
    <w:rsid w:val="001F62F1"/>
    <w:rsid w:val="001F6854"/>
    <w:rsid w:val="001F6A6E"/>
    <w:rsid w:val="001F750F"/>
    <w:rsid w:val="002000CA"/>
    <w:rsid w:val="00200617"/>
    <w:rsid w:val="0020083E"/>
    <w:rsid w:val="00200B35"/>
    <w:rsid w:val="00200D30"/>
    <w:rsid w:val="00200D53"/>
    <w:rsid w:val="00201B6A"/>
    <w:rsid w:val="00201C95"/>
    <w:rsid w:val="00201CCE"/>
    <w:rsid w:val="00202592"/>
    <w:rsid w:val="002028F9"/>
    <w:rsid w:val="002029A5"/>
    <w:rsid w:val="002031AD"/>
    <w:rsid w:val="0020332E"/>
    <w:rsid w:val="00203872"/>
    <w:rsid w:val="0020395E"/>
    <w:rsid w:val="0020396F"/>
    <w:rsid w:val="00203A83"/>
    <w:rsid w:val="00203EA6"/>
    <w:rsid w:val="002058EF"/>
    <w:rsid w:val="00205951"/>
    <w:rsid w:val="00206001"/>
    <w:rsid w:val="002063FC"/>
    <w:rsid w:val="00206DB2"/>
    <w:rsid w:val="00207CD8"/>
    <w:rsid w:val="00207E8A"/>
    <w:rsid w:val="00207EA9"/>
    <w:rsid w:val="002104A7"/>
    <w:rsid w:val="0021064D"/>
    <w:rsid w:val="00210DEF"/>
    <w:rsid w:val="00210F38"/>
    <w:rsid w:val="00211487"/>
    <w:rsid w:val="002116CE"/>
    <w:rsid w:val="002116EB"/>
    <w:rsid w:val="00211C52"/>
    <w:rsid w:val="00211C5A"/>
    <w:rsid w:val="00212A56"/>
    <w:rsid w:val="00212AE8"/>
    <w:rsid w:val="00213237"/>
    <w:rsid w:val="002136FB"/>
    <w:rsid w:val="00213A08"/>
    <w:rsid w:val="00214233"/>
    <w:rsid w:val="002147A4"/>
    <w:rsid w:val="002148AD"/>
    <w:rsid w:val="00214A76"/>
    <w:rsid w:val="00214C7A"/>
    <w:rsid w:val="00214D14"/>
    <w:rsid w:val="00214E72"/>
    <w:rsid w:val="00215130"/>
    <w:rsid w:val="00215646"/>
    <w:rsid w:val="0021614E"/>
    <w:rsid w:val="00216B4A"/>
    <w:rsid w:val="002170C6"/>
    <w:rsid w:val="002176E8"/>
    <w:rsid w:val="00217E5F"/>
    <w:rsid w:val="002203DF"/>
    <w:rsid w:val="002205E7"/>
    <w:rsid w:val="00220629"/>
    <w:rsid w:val="00220868"/>
    <w:rsid w:val="00220ACD"/>
    <w:rsid w:val="00221BF6"/>
    <w:rsid w:val="00222373"/>
    <w:rsid w:val="002228B6"/>
    <w:rsid w:val="00222B1B"/>
    <w:rsid w:val="00222E0C"/>
    <w:rsid w:val="00223292"/>
    <w:rsid w:val="00223C21"/>
    <w:rsid w:val="00223CB8"/>
    <w:rsid w:val="00223E15"/>
    <w:rsid w:val="002255AB"/>
    <w:rsid w:val="002256E7"/>
    <w:rsid w:val="00225DA8"/>
    <w:rsid w:val="00225E54"/>
    <w:rsid w:val="00226970"/>
    <w:rsid w:val="0022743E"/>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38E"/>
    <w:rsid w:val="00234998"/>
    <w:rsid w:val="00234DA2"/>
    <w:rsid w:val="00234E5D"/>
    <w:rsid w:val="00235225"/>
    <w:rsid w:val="00235385"/>
    <w:rsid w:val="00235566"/>
    <w:rsid w:val="0023607A"/>
    <w:rsid w:val="00236259"/>
    <w:rsid w:val="00236B4F"/>
    <w:rsid w:val="00237495"/>
    <w:rsid w:val="0023751D"/>
    <w:rsid w:val="00237642"/>
    <w:rsid w:val="00237653"/>
    <w:rsid w:val="0023776F"/>
    <w:rsid w:val="00237BEE"/>
    <w:rsid w:val="00237D65"/>
    <w:rsid w:val="00240B1E"/>
    <w:rsid w:val="00240F2D"/>
    <w:rsid w:val="002412CE"/>
    <w:rsid w:val="0024163D"/>
    <w:rsid w:val="00241ECB"/>
    <w:rsid w:val="00242250"/>
    <w:rsid w:val="002429BD"/>
    <w:rsid w:val="00242A1A"/>
    <w:rsid w:val="00242B4E"/>
    <w:rsid w:val="0024301A"/>
    <w:rsid w:val="002436FC"/>
    <w:rsid w:val="00243938"/>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1AE7"/>
    <w:rsid w:val="00252142"/>
    <w:rsid w:val="00252229"/>
    <w:rsid w:val="002526F0"/>
    <w:rsid w:val="00253782"/>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0F21"/>
    <w:rsid w:val="00261CAF"/>
    <w:rsid w:val="0026251E"/>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6E1"/>
    <w:rsid w:val="00265902"/>
    <w:rsid w:val="00266B3D"/>
    <w:rsid w:val="0026723E"/>
    <w:rsid w:val="002675CB"/>
    <w:rsid w:val="002677CA"/>
    <w:rsid w:val="00267FDF"/>
    <w:rsid w:val="0027054A"/>
    <w:rsid w:val="00270C0E"/>
    <w:rsid w:val="00270CA1"/>
    <w:rsid w:val="00270FD4"/>
    <w:rsid w:val="00271660"/>
    <w:rsid w:val="00271729"/>
    <w:rsid w:val="00272003"/>
    <w:rsid w:val="0027218C"/>
    <w:rsid w:val="002722EB"/>
    <w:rsid w:val="002727E3"/>
    <w:rsid w:val="00272930"/>
    <w:rsid w:val="00273E5C"/>
    <w:rsid w:val="00273EAE"/>
    <w:rsid w:val="00273F0E"/>
    <w:rsid w:val="00274404"/>
    <w:rsid w:val="00274F15"/>
    <w:rsid w:val="002751D8"/>
    <w:rsid w:val="00275EF6"/>
    <w:rsid w:val="002762E8"/>
    <w:rsid w:val="002765F9"/>
    <w:rsid w:val="002766EC"/>
    <w:rsid w:val="002770B1"/>
    <w:rsid w:val="00277453"/>
    <w:rsid w:val="0028068C"/>
    <w:rsid w:val="002808D4"/>
    <w:rsid w:val="002809A0"/>
    <w:rsid w:val="00281168"/>
    <w:rsid w:val="002815D2"/>
    <w:rsid w:val="002817AF"/>
    <w:rsid w:val="00281882"/>
    <w:rsid w:val="00281894"/>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29D"/>
    <w:rsid w:val="00287441"/>
    <w:rsid w:val="0028744F"/>
    <w:rsid w:val="0028792B"/>
    <w:rsid w:val="00287E61"/>
    <w:rsid w:val="0029018A"/>
    <w:rsid w:val="00290721"/>
    <w:rsid w:val="00290B12"/>
    <w:rsid w:val="002912C3"/>
    <w:rsid w:val="002919FA"/>
    <w:rsid w:val="00292003"/>
    <w:rsid w:val="0029208E"/>
    <w:rsid w:val="0029209C"/>
    <w:rsid w:val="00292CF2"/>
    <w:rsid w:val="00293556"/>
    <w:rsid w:val="00293E6B"/>
    <w:rsid w:val="00294122"/>
    <w:rsid w:val="002948D6"/>
    <w:rsid w:val="00294D1A"/>
    <w:rsid w:val="00294FDD"/>
    <w:rsid w:val="0029580B"/>
    <w:rsid w:val="002A0368"/>
    <w:rsid w:val="002A05A3"/>
    <w:rsid w:val="002A09C4"/>
    <w:rsid w:val="002A0C58"/>
    <w:rsid w:val="002A0E6F"/>
    <w:rsid w:val="002A329C"/>
    <w:rsid w:val="002A4258"/>
    <w:rsid w:val="002A4498"/>
    <w:rsid w:val="002A4767"/>
    <w:rsid w:val="002A47F6"/>
    <w:rsid w:val="002A4A12"/>
    <w:rsid w:val="002A5461"/>
    <w:rsid w:val="002A55BD"/>
    <w:rsid w:val="002A5B9D"/>
    <w:rsid w:val="002A5E3F"/>
    <w:rsid w:val="002A6063"/>
    <w:rsid w:val="002A63B6"/>
    <w:rsid w:val="002A63E8"/>
    <w:rsid w:val="002A653F"/>
    <w:rsid w:val="002A68CB"/>
    <w:rsid w:val="002A6A0E"/>
    <w:rsid w:val="002A6AD3"/>
    <w:rsid w:val="002A6FCA"/>
    <w:rsid w:val="002A7D67"/>
    <w:rsid w:val="002B0304"/>
    <w:rsid w:val="002B0524"/>
    <w:rsid w:val="002B07E9"/>
    <w:rsid w:val="002B0C60"/>
    <w:rsid w:val="002B13E6"/>
    <w:rsid w:val="002B1B58"/>
    <w:rsid w:val="002B2480"/>
    <w:rsid w:val="002B2823"/>
    <w:rsid w:val="002B2D4A"/>
    <w:rsid w:val="002B3F23"/>
    <w:rsid w:val="002B4B2B"/>
    <w:rsid w:val="002B4B84"/>
    <w:rsid w:val="002B4DE0"/>
    <w:rsid w:val="002B4F5B"/>
    <w:rsid w:val="002B50BC"/>
    <w:rsid w:val="002B50DC"/>
    <w:rsid w:val="002B524A"/>
    <w:rsid w:val="002B524D"/>
    <w:rsid w:val="002B5E69"/>
    <w:rsid w:val="002B604C"/>
    <w:rsid w:val="002B641B"/>
    <w:rsid w:val="002B69CD"/>
    <w:rsid w:val="002B69E5"/>
    <w:rsid w:val="002B7016"/>
    <w:rsid w:val="002B7450"/>
    <w:rsid w:val="002C0C0E"/>
    <w:rsid w:val="002C11EF"/>
    <w:rsid w:val="002C186B"/>
    <w:rsid w:val="002C1D28"/>
    <w:rsid w:val="002C1E72"/>
    <w:rsid w:val="002C1F47"/>
    <w:rsid w:val="002C2936"/>
    <w:rsid w:val="002C35A0"/>
    <w:rsid w:val="002C35A8"/>
    <w:rsid w:val="002C3805"/>
    <w:rsid w:val="002C3DEE"/>
    <w:rsid w:val="002C4C06"/>
    <w:rsid w:val="002C4C68"/>
    <w:rsid w:val="002C4DB8"/>
    <w:rsid w:val="002C518B"/>
    <w:rsid w:val="002C5747"/>
    <w:rsid w:val="002C5B0B"/>
    <w:rsid w:val="002C5D7D"/>
    <w:rsid w:val="002C6237"/>
    <w:rsid w:val="002C623F"/>
    <w:rsid w:val="002C6378"/>
    <w:rsid w:val="002C63A8"/>
    <w:rsid w:val="002C72A8"/>
    <w:rsid w:val="002C7C21"/>
    <w:rsid w:val="002C7CBE"/>
    <w:rsid w:val="002D09FD"/>
    <w:rsid w:val="002D0DD6"/>
    <w:rsid w:val="002D10C5"/>
    <w:rsid w:val="002D1BBA"/>
    <w:rsid w:val="002D2268"/>
    <w:rsid w:val="002D24E5"/>
    <w:rsid w:val="002D3142"/>
    <w:rsid w:val="002D32E4"/>
    <w:rsid w:val="002D33DB"/>
    <w:rsid w:val="002D358E"/>
    <w:rsid w:val="002D38BB"/>
    <w:rsid w:val="002D3E6B"/>
    <w:rsid w:val="002D44A9"/>
    <w:rsid w:val="002D487F"/>
    <w:rsid w:val="002D52BD"/>
    <w:rsid w:val="002D5736"/>
    <w:rsid w:val="002D5BC9"/>
    <w:rsid w:val="002D5CBA"/>
    <w:rsid w:val="002D693E"/>
    <w:rsid w:val="002D6A09"/>
    <w:rsid w:val="002D7129"/>
    <w:rsid w:val="002D71C2"/>
    <w:rsid w:val="002D7295"/>
    <w:rsid w:val="002E03A5"/>
    <w:rsid w:val="002E0400"/>
    <w:rsid w:val="002E041E"/>
    <w:rsid w:val="002E0A0F"/>
    <w:rsid w:val="002E1EBC"/>
    <w:rsid w:val="002E217A"/>
    <w:rsid w:val="002E23FA"/>
    <w:rsid w:val="002E2731"/>
    <w:rsid w:val="002E2768"/>
    <w:rsid w:val="002E363A"/>
    <w:rsid w:val="002E38DF"/>
    <w:rsid w:val="002E3D86"/>
    <w:rsid w:val="002E3DAE"/>
    <w:rsid w:val="002E40FF"/>
    <w:rsid w:val="002E4449"/>
    <w:rsid w:val="002E4AE4"/>
    <w:rsid w:val="002E4BD3"/>
    <w:rsid w:val="002E4E53"/>
    <w:rsid w:val="002E56B1"/>
    <w:rsid w:val="002E5F4D"/>
    <w:rsid w:val="002E6BE7"/>
    <w:rsid w:val="002E73AF"/>
    <w:rsid w:val="002E74B5"/>
    <w:rsid w:val="002F0CA9"/>
    <w:rsid w:val="002F16BF"/>
    <w:rsid w:val="002F1EB3"/>
    <w:rsid w:val="002F22CA"/>
    <w:rsid w:val="002F287C"/>
    <w:rsid w:val="002F2E35"/>
    <w:rsid w:val="002F36CF"/>
    <w:rsid w:val="002F3D99"/>
    <w:rsid w:val="002F4113"/>
    <w:rsid w:val="002F4A26"/>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848"/>
    <w:rsid w:val="00301990"/>
    <w:rsid w:val="003031AB"/>
    <w:rsid w:val="00303384"/>
    <w:rsid w:val="00303780"/>
    <w:rsid w:val="00303A36"/>
    <w:rsid w:val="00303AB1"/>
    <w:rsid w:val="00303DF1"/>
    <w:rsid w:val="003047F4"/>
    <w:rsid w:val="00304BE7"/>
    <w:rsid w:val="00305362"/>
    <w:rsid w:val="0030549C"/>
    <w:rsid w:val="00305A7C"/>
    <w:rsid w:val="0030603E"/>
    <w:rsid w:val="003066A9"/>
    <w:rsid w:val="0030692A"/>
    <w:rsid w:val="003069FE"/>
    <w:rsid w:val="00307284"/>
    <w:rsid w:val="0030729A"/>
    <w:rsid w:val="003072DE"/>
    <w:rsid w:val="00310459"/>
    <w:rsid w:val="00310585"/>
    <w:rsid w:val="00310AD1"/>
    <w:rsid w:val="0031128A"/>
    <w:rsid w:val="0031193F"/>
    <w:rsid w:val="00311D06"/>
    <w:rsid w:val="00311EF3"/>
    <w:rsid w:val="00312282"/>
    <w:rsid w:val="0031274B"/>
    <w:rsid w:val="00312FF8"/>
    <w:rsid w:val="003131FB"/>
    <w:rsid w:val="003137F9"/>
    <w:rsid w:val="003141BF"/>
    <w:rsid w:val="00314DB5"/>
    <w:rsid w:val="00314EFC"/>
    <w:rsid w:val="003158FF"/>
    <w:rsid w:val="00315CD8"/>
    <w:rsid w:val="00315D2B"/>
    <w:rsid w:val="00316713"/>
    <w:rsid w:val="00317586"/>
    <w:rsid w:val="00317F8B"/>
    <w:rsid w:val="0032065F"/>
    <w:rsid w:val="00320972"/>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10C"/>
    <w:rsid w:val="00326DB2"/>
    <w:rsid w:val="0032746B"/>
    <w:rsid w:val="00330424"/>
    <w:rsid w:val="00330504"/>
    <w:rsid w:val="003307A3"/>
    <w:rsid w:val="0033081B"/>
    <w:rsid w:val="00330A43"/>
    <w:rsid w:val="00330D48"/>
    <w:rsid w:val="00330E40"/>
    <w:rsid w:val="00332654"/>
    <w:rsid w:val="003328FF"/>
    <w:rsid w:val="00332B2E"/>
    <w:rsid w:val="00332C73"/>
    <w:rsid w:val="00332C77"/>
    <w:rsid w:val="00332F49"/>
    <w:rsid w:val="003330FC"/>
    <w:rsid w:val="003334B1"/>
    <w:rsid w:val="003341E6"/>
    <w:rsid w:val="00334D92"/>
    <w:rsid w:val="00334DB6"/>
    <w:rsid w:val="003359C3"/>
    <w:rsid w:val="00335F8A"/>
    <w:rsid w:val="00336595"/>
    <w:rsid w:val="0033686F"/>
    <w:rsid w:val="00336A01"/>
    <w:rsid w:val="00336A14"/>
    <w:rsid w:val="00337470"/>
    <w:rsid w:val="003374D7"/>
    <w:rsid w:val="00337533"/>
    <w:rsid w:val="003376DB"/>
    <w:rsid w:val="00337EAF"/>
    <w:rsid w:val="0034012C"/>
    <w:rsid w:val="0034062F"/>
    <w:rsid w:val="0034074A"/>
    <w:rsid w:val="003416DE"/>
    <w:rsid w:val="0034208E"/>
    <w:rsid w:val="003420B1"/>
    <w:rsid w:val="00342396"/>
    <w:rsid w:val="003424D6"/>
    <w:rsid w:val="00342BEF"/>
    <w:rsid w:val="00342C8D"/>
    <w:rsid w:val="003435EC"/>
    <w:rsid w:val="0034362D"/>
    <w:rsid w:val="00343906"/>
    <w:rsid w:val="00343F1F"/>
    <w:rsid w:val="00344591"/>
    <w:rsid w:val="00344991"/>
    <w:rsid w:val="003451B9"/>
    <w:rsid w:val="003454E4"/>
    <w:rsid w:val="00345573"/>
    <w:rsid w:val="0034567F"/>
    <w:rsid w:val="003457A8"/>
    <w:rsid w:val="00345E14"/>
    <w:rsid w:val="00345F13"/>
    <w:rsid w:val="00345F9D"/>
    <w:rsid w:val="00346060"/>
    <w:rsid w:val="003463D0"/>
    <w:rsid w:val="003466E1"/>
    <w:rsid w:val="00346C51"/>
    <w:rsid w:val="0034714E"/>
    <w:rsid w:val="00347A5B"/>
    <w:rsid w:val="00347CDD"/>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4EF9"/>
    <w:rsid w:val="003552A0"/>
    <w:rsid w:val="00355566"/>
    <w:rsid w:val="00355567"/>
    <w:rsid w:val="00355673"/>
    <w:rsid w:val="00355EF4"/>
    <w:rsid w:val="00356AA3"/>
    <w:rsid w:val="0035707B"/>
    <w:rsid w:val="003578EA"/>
    <w:rsid w:val="00357E10"/>
    <w:rsid w:val="00360088"/>
    <w:rsid w:val="003601C2"/>
    <w:rsid w:val="00360336"/>
    <w:rsid w:val="003609C8"/>
    <w:rsid w:val="00361AF2"/>
    <w:rsid w:val="00361DE2"/>
    <w:rsid w:val="00362573"/>
    <w:rsid w:val="00362C33"/>
    <w:rsid w:val="003633CE"/>
    <w:rsid w:val="003640CF"/>
    <w:rsid w:val="00364CAE"/>
    <w:rsid w:val="003652F5"/>
    <w:rsid w:val="00365456"/>
    <w:rsid w:val="00365512"/>
    <w:rsid w:val="00366802"/>
    <w:rsid w:val="003669AC"/>
    <w:rsid w:val="00366F61"/>
    <w:rsid w:val="0036719E"/>
    <w:rsid w:val="003672AC"/>
    <w:rsid w:val="003673B3"/>
    <w:rsid w:val="00367673"/>
    <w:rsid w:val="00367807"/>
    <w:rsid w:val="00370CAA"/>
    <w:rsid w:val="00371733"/>
    <w:rsid w:val="00371A0A"/>
    <w:rsid w:val="003724C0"/>
    <w:rsid w:val="003724D6"/>
    <w:rsid w:val="003727A5"/>
    <w:rsid w:val="00372FB0"/>
    <w:rsid w:val="00372FED"/>
    <w:rsid w:val="00373527"/>
    <w:rsid w:val="00373666"/>
    <w:rsid w:val="00373786"/>
    <w:rsid w:val="0037381A"/>
    <w:rsid w:val="00373884"/>
    <w:rsid w:val="00373F01"/>
    <w:rsid w:val="00374001"/>
    <w:rsid w:val="0037419D"/>
    <w:rsid w:val="00374305"/>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1F0"/>
    <w:rsid w:val="003853C1"/>
    <w:rsid w:val="00385866"/>
    <w:rsid w:val="00386CEA"/>
    <w:rsid w:val="00390805"/>
    <w:rsid w:val="00390B05"/>
    <w:rsid w:val="00390D78"/>
    <w:rsid w:val="00390D9F"/>
    <w:rsid w:val="0039190F"/>
    <w:rsid w:val="0039257C"/>
    <w:rsid w:val="003925D6"/>
    <w:rsid w:val="00392A80"/>
    <w:rsid w:val="00392AAF"/>
    <w:rsid w:val="00392F4D"/>
    <w:rsid w:val="00393761"/>
    <w:rsid w:val="003939D7"/>
    <w:rsid w:val="00393CDC"/>
    <w:rsid w:val="00393E04"/>
    <w:rsid w:val="003940B6"/>
    <w:rsid w:val="0039461A"/>
    <w:rsid w:val="00394C23"/>
    <w:rsid w:val="00394C3D"/>
    <w:rsid w:val="00395332"/>
    <w:rsid w:val="00396441"/>
    <w:rsid w:val="00396C7D"/>
    <w:rsid w:val="00396F98"/>
    <w:rsid w:val="003971A9"/>
    <w:rsid w:val="003A0168"/>
    <w:rsid w:val="003A07E0"/>
    <w:rsid w:val="003A07F9"/>
    <w:rsid w:val="003A0B0D"/>
    <w:rsid w:val="003A13DB"/>
    <w:rsid w:val="003A146A"/>
    <w:rsid w:val="003A1AF4"/>
    <w:rsid w:val="003A1B30"/>
    <w:rsid w:val="003A1C96"/>
    <w:rsid w:val="003A240C"/>
    <w:rsid w:val="003A2900"/>
    <w:rsid w:val="003A3903"/>
    <w:rsid w:val="003A3DD3"/>
    <w:rsid w:val="003A3F07"/>
    <w:rsid w:val="003A46C1"/>
    <w:rsid w:val="003A5266"/>
    <w:rsid w:val="003A5444"/>
    <w:rsid w:val="003A54DD"/>
    <w:rsid w:val="003A5894"/>
    <w:rsid w:val="003A5E84"/>
    <w:rsid w:val="003A67B5"/>
    <w:rsid w:val="003A6ACA"/>
    <w:rsid w:val="003A6C9E"/>
    <w:rsid w:val="003A738E"/>
    <w:rsid w:val="003A780C"/>
    <w:rsid w:val="003A7A7A"/>
    <w:rsid w:val="003A7F1A"/>
    <w:rsid w:val="003B0068"/>
    <w:rsid w:val="003B0458"/>
    <w:rsid w:val="003B0944"/>
    <w:rsid w:val="003B0C06"/>
    <w:rsid w:val="003B1A5E"/>
    <w:rsid w:val="003B24D4"/>
    <w:rsid w:val="003B27AD"/>
    <w:rsid w:val="003B2B24"/>
    <w:rsid w:val="003B3367"/>
    <w:rsid w:val="003B3831"/>
    <w:rsid w:val="003B3AD0"/>
    <w:rsid w:val="003B3F8F"/>
    <w:rsid w:val="003B40C9"/>
    <w:rsid w:val="003B4538"/>
    <w:rsid w:val="003B48FC"/>
    <w:rsid w:val="003B5121"/>
    <w:rsid w:val="003B61B1"/>
    <w:rsid w:val="003B62D1"/>
    <w:rsid w:val="003B62DF"/>
    <w:rsid w:val="003B6655"/>
    <w:rsid w:val="003B6659"/>
    <w:rsid w:val="003B66FE"/>
    <w:rsid w:val="003B685D"/>
    <w:rsid w:val="003B6C70"/>
    <w:rsid w:val="003B6DBA"/>
    <w:rsid w:val="003B705A"/>
    <w:rsid w:val="003B725C"/>
    <w:rsid w:val="003B7522"/>
    <w:rsid w:val="003C09C0"/>
    <w:rsid w:val="003C0BB7"/>
    <w:rsid w:val="003C0E79"/>
    <w:rsid w:val="003C11A4"/>
    <w:rsid w:val="003C11B9"/>
    <w:rsid w:val="003C1296"/>
    <w:rsid w:val="003C18E5"/>
    <w:rsid w:val="003C1901"/>
    <w:rsid w:val="003C2156"/>
    <w:rsid w:val="003C2A6B"/>
    <w:rsid w:val="003C2C8C"/>
    <w:rsid w:val="003C2C9A"/>
    <w:rsid w:val="003C2DB0"/>
    <w:rsid w:val="003C3533"/>
    <w:rsid w:val="003C39B0"/>
    <w:rsid w:val="003C39E6"/>
    <w:rsid w:val="003C3F20"/>
    <w:rsid w:val="003C5508"/>
    <w:rsid w:val="003C5598"/>
    <w:rsid w:val="003C56C5"/>
    <w:rsid w:val="003C595F"/>
    <w:rsid w:val="003C5BE1"/>
    <w:rsid w:val="003C5E5D"/>
    <w:rsid w:val="003C6032"/>
    <w:rsid w:val="003C606E"/>
    <w:rsid w:val="003C66EB"/>
    <w:rsid w:val="003C673E"/>
    <w:rsid w:val="003C6B13"/>
    <w:rsid w:val="003C6D32"/>
    <w:rsid w:val="003C7491"/>
    <w:rsid w:val="003C7BD5"/>
    <w:rsid w:val="003D0144"/>
    <w:rsid w:val="003D026E"/>
    <w:rsid w:val="003D0614"/>
    <w:rsid w:val="003D0672"/>
    <w:rsid w:val="003D1330"/>
    <w:rsid w:val="003D1E11"/>
    <w:rsid w:val="003D1E3A"/>
    <w:rsid w:val="003D1E83"/>
    <w:rsid w:val="003D2082"/>
    <w:rsid w:val="003D2315"/>
    <w:rsid w:val="003D2833"/>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B25"/>
    <w:rsid w:val="003E0CE4"/>
    <w:rsid w:val="003E0F2B"/>
    <w:rsid w:val="003E18BA"/>
    <w:rsid w:val="003E294E"/>
    <w:rsid w:val="003E30EA"/>
    <w:rsid w:val="003E3113"/>
    <w:rsid w:val="003E3F04"/>
    <w:rsid w:val="003E48D6"/>
    <w:rsid w:val="003E54DC"/>
    <w:rsid w:val="003E5659"/>
    <w:rsid w:val="003E5699"/>
    <w:rsid w:val="003E652C"/>
    <w:rsid w:val="003E68A5"/>
    <w:rsid w:val="003E6903"/>
    <w:rsid w:val="003E70FD"/>
    <w:rsid w:val="003E718E"/>
    <w:rsid w:val="003E7A86"/>
    <w:rsid w:val="003E7AA9"/>
    <w:rsid w:val="003F16EB"/>
    <w:rsid w:val="003F1964"/>
    <w:rsid w:val="003F25F4"/>
    <w:rsid w:val="003F2E85"/>
    <w:rsid w:val="003F3CF0"/>
    <w:rsid w:val="003F4157"/>
    <w:rsid w:val="003F4380"/>
    <w:rsid w:val="003F469E"/>
    <w:rsid w:val="003F496A"/>
    <w:rsid w:val="003F4F5D"/>
    <w:rsid w:val="003F5543"/>
    <w:rsid w:val="003F5765"/>
    <w:rsid w:val="003F59AD"/>
    <w:rsid w:val="003F65F3"/>
    <w:rsid w:val="003F6EFE"/>
    <w:rsid w:val="003F7CE7"/>
    <w:rsid w:val="003F7FC6"/>
    <w:rsid w:val="004002C9"/>
    <w:rsid w:val="004004B3"/>
    <w:rsid w:val="00400A5A"/>
    <w:rsid w:val="00400DEB"/>
    <w:rsid w:val="00401865"/>
    <w:rsid w:val="0040188F"/>
    <w:rsid w:val="00401D7E"/>
    <w:rsid w:val="00401F9E"/>
    <w:rsid w:val="0040321B"/>
    <w:rsid w:val="0040331E"/>
    <w:rsid w:val="00403DBB"/>
    <w:rsid w:val="00403DFC"/>
    <w:rsid w:val="0040458F"/>
    <w:rsid w:val="0040473A"/>
    <w:rsid w:val="0040481B"/>
    <w:rsid w:val="00404D56"/>
    <w:rsid w:val="004053B0"/>
    <w:rsid w:val="0040592C"/>
    <w:rsid w:val="004061AA"/>
    <w:rsid w:val="004063B8"/>
    <w:rsid w:val="004064B8"/>
    <w:rsid w:val="00406704"/>
    <w:rsid w:val="00406D09"/>
    <w:rsid w:val="00406E62"/>
    <w:rsid w:val="004071AF"/>
    <w:rsid w:val="0041025F"/>
    <w:rsid w:val="00410F18"/>
    <w:rsid w:val="0041145E"/>
    <w:rsid w:val="004121E4"/>
    <w:rsid w:val="00412526"/>
    <w:rsid w:val="00412692"/>
    <w:rsid w:val="004127A5"/>
    <w:rsid w:val="00412C27"/>
    <w:rsid w:val="0041364A"/>
    <w:rsid w:val="004139CC"/>
    <w:rsid w:val="00414081"/>
    <w:rsid w:val="00414358"/>
    <w:rsid w:val="004145BD"/>
    <w:rsid w:val="00414A0C"/>
    <w:rsid w:val="00414DA8"/>
    <w:rsid w:val="00415333"/>
    <w:rsid w:val="00415A68"/>
    <w:rsid w:val="00415CFD"/>
    <w:rsid w:val="004168FC"/>
    <w:rsid w:val="00416AFD"/>
    <w:rsid w:val="00416DF6"/>
    <w:rsid w:val="00417775"/>
    <w:rsid w:val="00417796"/>
    <w:rsid w:val="0041783D"/>
    <w:rsid w:val="004178DA"/>
    <w:rsid w:val="0042051A"/>
    <w:rsid w:val="004209CB"/>
    <w:rsid w:val="00420BCD"/>
    <w:rsid w:val="00420DC6"/>
    <w:rsid w:val="00421E42"/>
    <w:rsid w:val="00422EB3"/>
    <w:rsid w:val="004231E1"/>
    <w:rsid w:val="00424E5A"/>
    <w:rsid w:val="00424EDA"/>
    <w:rsid w:val="004251A7"/>
    <w:rsid w:val="00425377"/>
    <w:rsid w:val="00425D7E"/>
    <w:rsid w:val="00427941"/>
    <w:rsid w:val="0042799E"/>
    <w:rsid w:val="00427ABF"/>
    <w:rsid w:val="00427DB4"/>
    <w:rsid w:val="004305B0"/>
    <w:rsid w:val="00430604"/>
    <w:rsid w:val="00430662"/>
    <w:rsid w:val="004313E6"/>
    <w:rsid w:val="00431811"/>
    <w:rsid w:val="004318CA"/>
    <w:rsid w:val="00432208"/>
    <w:rsid w:val="0043226C"/>
    <w:rsid w:val="004331B3"/>
    <w:rsid w:val="00433309"/>
    <w:rsid w:val="00433F88"/>
    <w:rsid w:val="0043455A"/>
    <w:rsid w:val="00434A24"/>
    <w:rsid w:val="00435211"/>
    <w:rsid w:val="004355DE"/>
    <w:rsid w:val="0043582A"/>
    <w:rsid w:val="004358CC"/>
    <w:rsid w:val="004363EE"/>
    <w:rsid w:val="004365CE"/>
    <w:rsid w:val="0043676D"/>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63C"/>
    <w:rsid w:val="00444B3D"/>
    <w:rsid w:val="00445584"/>
    <w:rsid w:val="004456CC"/>
    <w:rsid w:val="00445E2E"/>
    <w:rsid w:val="004462EE"/>
    <w:rsid w:val="00446F35"/>
    <w:rsid w:val="00447277"/>
    <w:rsid w:val="004474C9"/>
    <w:rsid w:val="004474FE"/>
    <w:rsid w:val="004476B6"/>
    <w:rsid w:val="004479E1"/>
    <w:rsid w:val="00447D33"/>
    <w:rsid w:val="004502DF"/>
    <w:rsid w:val="004506EE"/>
    <w:rsid w:val="00450923"/>
    <w:rsid w:val="00450A1A"/>
    <w:rsid w:val="00450B68"/>
    <w:rsid w:val="0045136B"/>
    <w:rsid w:val="00451641"/>
    <w:rsid w:val="0045173D"/>
    <w:rsid w:val="004517CE"/>
    <w:rsid w:val="0045284C"/>
    <w:rsid w:val="004528F2"/>
    <w:rsid w:val="00452BD9"/>
    <w:rsid w:val="00453260"/>
    <w:rsid w:val="00453537"/>
    <w:rsid w:val="00453BE3"/>
    <w:rsid w:val="00453DE0"/>
    <w:rsid w:val="00454958"/>
    <w:rsid w:val="00454A6E"/>
    <w:rsid w:val="004551E9"/>
    <w:rsid w:val="00456213"/>
    <w:rsid w:val="00456253"/>
    <w:rsid w:val="00456761"/>
    <w:rsid w:val="0045681F"/>
    <w:rsid w:val="004571B9"/>
    <w:rsid w:val="004574CE"/>
    <w:rsid w:val="00460BA2"/>
    <w:rsid w:val="00460BFB"/>
    <w:rsid w:val="00460CA1"/>
    <w:rsid w:val="00461713"/>
    <w:rsid w:val="00461A62"/>
    <w:rsid w:val="004624C2"/>
    <w:rsid w:val="004625A6"/>
    <w:rsid w:val="00462F1C"/>
    <w:rsid w:val="004632BE"/>
    <w:rsid w:val="004636B4"/>
    <w:rsid w:val="004637D4"/>
    <w:rsid w:val="00464898"/>
    <w:rsid w:val="00464A3D"/>
    <w:rsid w:val="00464C88"/>
    <w:rsid w:val="00465372"/>
    <w:rsid w:val="00465AB1"/>
    <w:rsid w:val="00465D6B"/>
    <w:rsid w:val="00465E27"/>
    <w:rsid w:val="00465E70"/>
    <w:rsid w:val="00466526"/>
    <w:rsid w:val="00466A3B"/>
    <w:rsid w:val="00470E11"/>
    <w:rsid w:val="00471372"/>
    <w:rsid w:val="004713A4"/>
    <w:rsid w:val="004713DB"/>
    <w:rsid w:val="00472544"/>
    <w:rsid w:val="0047307D"/>
    <w:rsid w:val="0047471E"/>
    <w:rsid w:val="0047499A"/>
    <w:rsid w:val="00474DFA"/>
    <w:rsid w:val="00475A84"/>
    <w:rsid w:val="00475C84"/>
    <w:rsid w:val="00475E53"/>
    <w:rsid w:val="00476308"/>
    <w:rsid w:val="00476E81"/>
    <w:rsid w:val="004774AF"/>
    <w:rsid w:val="00477AE9"/>
    <w:rsid w:val="00477D37"/>
    <w:rsid w:val="00480A41"/>
    <w:rsid w:val="0048149B"/>
    <w:rsid w:val="0048176C"/>
    <w:rsid w:val="00481B82"/>
    <w:rsid w:val="00481B8E"/>
    <w:rsid w:val="00482195"/>
    <w:rsid w:val="00482ABD"/>
    <w:rsid w:val="00482F9C"/>
    <w:rsid w:val="004833DE"/>
    <w:rsid w:val="0048374F"/>
    <w:rsid w:val="004837D9"/>
    <w:rsid w:val="00483988"/>
    <w:rsid w:val="004839BA"/>
    <w:rsid w:val="0048442F"/>
    <w:rsid w:val="00484825"/>
    <w:rsid w:val="00485112"/>
    <w:rsid w:val="0048512D"/>
    <w:rsid w:val="004853B7"/>
    <w:rsid w:val="00485561"/>
    <w:rsid w:val="00485C8B"/>
    <w:rsid w:val="00485E9E"/>
    <w:rsid w:val="004878C4"/>
    <w:rsid w:val="00487B69"/>
    <w:rsid w:val="00487FD6"/>
    <w:rsid w:val="00490105"/>
    <w:rsid w:val="004901CA"/>
    <w:rsid w:val="00490327"/>
    <w:rsid w:val="00490BB5"/>
    <w:rsid w:val="00490DB6"/>
    <w:rsid w:val="004911D4"/>
    <w:rsid w:val="00492E54"/>
    <w:rsid w:val="004933E3"/>
    <w:rsid w:val="004934B9"/>
    <w:rsid w:val="004936FB"/>
    <w:rsid w:val="0049394B"/>
    <w:rsid w:val="00493A8C"/>
    <w:rsid w:val="00493F0B"/>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620"/>
    <w:rsid w:val="004A079C"/>
    <w:rsid w:val="004A0A20"/>
    <w:rsid w:val="004A0DAD"/>
    <w:rsid w:val="004A0F47"/>
    <w:rsid w:val="004A1333"/>
    <w:rsid w:val="004A1400"/>
    <w:rsid w:val="004A1749"/>
    <w:rsid w:val="004A2636"/>
    <w:rsid w:val="004A2B55"/>
    <w:rsid w:val="004A2FFA"/>
    <w:rsid w:val="004A4A56"/>
    <w:rsid w:val="004A4FAC"/>
    <w:rsid w:val="004A5161"/>
    <w:rsid w:val="004A5813"/>
    <w:rsid w:val="004A5AD2"/>
    <w:rsid w:val="004A685F"/>
    <w:rsid w:val="004A69A7"/>
    <w:rsid w:val="004A6FD2"/>
    <w:rsid w:val="004A720A"/>
    <w:rsid w:val="004A79B4"/>
    <w:rsid w:val="004A7B40"/>
    <w:rsid w:val="004B0032"/>
    <w:rsid w:val="004B011F"/>
    <w:rsid w:val="004B0238"/>
    <w:rsid w:val="004B03CC"/>
    <w:rsid w:val="004B0C21"/>
    <w:rsid w:val="004B0E52"/>
    <w:rsid w:val="004B10D0"/>
    <w:rsid w:val="004B1BC4"/>
    <w:rsid w:val="004B1E17"/>
    <w:rsid w:val="004B21AD"/>
    <w:rsid w:val="004B2407"/>
    <w:rsid w:val="004B2866"/>
    <w:rsid w:val="004B2F4C"/>
    <w:rsid w:val="004B31D8"/>
    <w:rsid w:val="004B38B0"/>
    <w:rsid w:val="004B3C43"/>
    <w:rsid w:val="004B3C5C"/>
    <w:rsid w:val="004B4C86"/>
    <w:rsid w:val="004B4D54"/>
    <w:rsid w:val="004B5143"/>
    <w:rsid w:val="004B5186"/>
    <w:rsid w:val="004B57D5"/>
    <w:rsid w:val="004B683B"/>
    <w:rsid w:val="004B7985"/>
    <w:rsid w:val="004B7995"/>
    <w:rsid w:val="004B7D48"/>
    <w:rsid w:val="004B7FE2"/>
    <w:rsid w:val="004C03DB"/>
    <w:rsid w:val="004C1271"/>
    <w:rsid w:val="004C276D"/>
    <w:rsid w:val="004C2B41"/>
    <w:rsid w:val="004C2C64"/>
    <w:rsid w:val="004C2DD4"/>
    <w:rsid w:val="004C317F"/>
    <w:rsid w:val="004C3257"/>
    <w:rsid w:val="004C36B0"/>
    <w:rsid w:val="004C3783"/>
    <w:rsid w:val="004C4010"/>
    <w:rsid w:val="004C42E1"/>
    <w:rsid w:val="004C457F"/>
    <w:rsid w:val="004C45C6"/>
    <w:rsid w:val="004C4C0E"/>
    <w:rsid w:val="004C4C60"/>
    <w:rsid w:val="004C5140"/>
    <w:rsid w:val="004C5C9C"/>
    <w:rsid w:val="004C5E73"/>
    <w:rsid w:val="004C5E75"/>
    <w:rsid w:val="004C5E93"/>
    <w:rsid w:val="004C673E"/>
    <w:rsid w:val="004C69D3"/>
    <w:rsid w:val="004C6C9E"/>
    <w:rsid w:val="004C702C"/>
    <w:rsid w:val="004C73F0"/>
    <w:rsid w:val="004C7C8A"/>
    <w:rsid w:val="004C7CAE"/>
    <w:rsid w:val="004D02F3"/>
    <w:rsid w:val="004D0954"/>
    <w:rsid w:val="004D0D00"/>
    <w:rsid w:val="004D1046"/>
    <w:rsid w:val="004D1E3A"/>
    <w:rsid w:val="004D201B"/>
    <w:rsid w:val="004D22C0"/>
    <w:rsid w:val="004D2581"/>
    <w:rsid w:val="004D2987"/>
    <w:rsid w:val="004D4F2A"/>
    <w:rsid w:val="004D5C4A"/>
    <w:rsid w:val="004D5C4B"/>
    <w:rsid w:val="004D5CB4"/>
    <w:rsid w:val="004D5FC3"/>
    <w:rsid w:val="004D625C"/>
    <w:rsid w:val="004D6A1F"/>
    <w:rsid w:val="004E02A1"/>
    <w:rsid w:val="004E1A8C"/>
    <w:rsid w:val="004E2224"/>
    <w:rsid w:val="004E225B"/>
    <w:rsid w:val="004E26FB"/>
    <w:rsid w:val="004E297B"/>
    <w:rsid w:val="004E2F8D"/>
    <w:rsid w:val="004E3552"/>
    <w:rsid w:val="004E38B4"/>
    <w:rsid w:val="004E3978"/>
    <w:rsid w:val="004E39F2"/>
    <w:rsid w:val="004E3A84"/>
    <w:rsid w:val="004E3E5A"/>
    <w:rsid w:val="004E4B7C"/>
    <w:rsid w:val="004E4C80"/>
    <w:rsid w:val="004E5576"/>
    <w:rsid w:val="004E606D"/>
    <w:rsid w:val="004E61ED"/>
    <w:rsid w:val="004E641E"/>
    <w:rsid w:val="004E6591"/>
    <w:rsid w:val="004E6F7E"/>
    <w:rsid w:val="004E750B"/>
    <w:rsid w:val="004E7CEE"/>
    <w:rsid w:val="004E7E5B"/>
    <w:rsid w:val="004F03C3"/>
    <w:rsid w:val="004F0530"/>
    <w:rsid w:val="004F0EB5"/>
    <w:rsid w:val="004F16F0"/>
    <w:rsid w:val="004F1E4A"/>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7E4"/>
    <w:rsid w:val="00507B51"/>
    <w:rsid w:val="00507C30"/>
    <w:rsid w:val="0051024F"/>
    <w:rsid w:val="0051051B"/>
    <w:rsid w:val="00510C40"/>
    <w:rsid w:val="00510ECC"/>
    <w:rsid w:val="0051175B"/>
    <w:rsid w:val="00512259"/>
    <w:rsid w:val="005126A4"/>
    <w:rsid w:val="00512913"/>
    <w:rsid w:val="005129C3"/>
    <w:rsid w:val="00512F3D"/>
    <w:rsid w:val="00513C43"/>
    <w:rsid w:val="0051409D"/>
    <w:rsid w:val="0051416B"/>
    <w:rsid w:val="00514387"/>
    <w:rsid w:val="0051450F"/>
    <w:rsid w:val="0051473D"/>
    <w:rsid w:val="00514B37"/>
    <w:rsid w:val="00514E8E"/>
    <w:rsid w:val="005152F8"/>
    <w:rsid w:val="00515F9D"/>
    <w:rsid w:val="00516583"/>
    <w:rsid w:val="00516802"/>
    <w:rsid w:val="00516F43"/>
    <w:rsid w:val="00517257"/>
    <w:rsid w:val="00517476"/>
    <w:rsid w:val="005204AB"/>
    <w:rsid w:val="00520657"/>
    <w:rsid w:val="00521FD2"/>
    <w:rsid w:val="00522262"/>
    <w:rsid w:val="0052245A"/>
    <w:rsid w:val="00522555"/>
    <w:rsid w:val="00524044"/>
    <w:rsid w:val="00524372"/>
    <w:rsid w:val="00524711"/>
    <w:rsid w:val="00524A15"/>
    <w:rsid w:val="00524A1A"/>
    <w:rsid w:val="00524BC1"/>
    <w:rsid w:val="00524CB1"/>
    <w:rsid w:val="00524CBD"/>
    <w:rsid w:val="00524E3C"/>
    <w:rsid w:val="00525191"/>
    <w:rsid w:val="005260D4"/>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7CF"/>
    <w:rsid w:val="005350C6"/>
    <w:rsid w:val="005351CA"/>
    <w:rsid w:val="00535B96"/>
    <w:rsid w:val="005368A0"/>
    <w:rsid w:val="00536B0E"/>
    <w:rsid w:val="0053731B"/>
    <w:rsid w:val="00537BB7"/>
    <w:rsid w:val="00537CC4"/>
    <w:rsid w:val="00537E42"/>
    <w:rsid w:val="00540275"/>
    <w:rsid w:val="005402E5"/>
    <w:rsid w:val="005408B8"/>
    <w:rsid w:val="00540B49"/>
    <w:rsid w:val="00540BB6"/>
    <w:rsid w:val="00541414"/>
    <w:rsid w:val="0054218D"/>
    <w:rsid w:val="005428A7"/>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50D"/>
    <w:rsid w:val="0055291E"/>
    <w:rsid w:val="00552AD7"/>
    <w:rsid w:val="00552F8F"/>
    <w:rsid w:val="005533A9"/>
    <w:rsid w:val="0055404F"/>
    <w:rsid w:val="00554357"/>
    <w:rsid w:val="005558CE"/>
    <w:rsid w:val="0055593A"/>
    <w:rsid w:val="0055683D"/>
    <w:rsid w:val="00557498"/>
    <w:rsid w:val="005575E6"/>
    <w:rsid w:val="0056065C"/>
    <w:rsid w:val="005617E9"/>
    <w:rsid w:val="00561942"/>
    <w:rsid w:val="00561995"/>
    <w:rsid w:val="00561E2F"/>
    <w:rsid w:val="005637B7"/>
    <w:rsid w:val="00563CA1"/>
    <w:rsid w:val="005643FB"/>
    <w:rsid w:val="005644B8"/>
    <w:rsid w:val="00564742"/>
    <w:rsid w:val="00564B1E"/>
    <w:rsid w:val="00564D4B"/>
    <w:rsid w:val="005664BD"/>
    <w:rsid w:val="00566A84"/>
    <w:rsid w:val="00566ECA"/>
    <w:rsid w:val="00567809"/>
    <w:rsid w:val="00570627"/>
    <w:rsid w:val="005706C0"/>
    <w:rsid w:val="00570BCB"/>
    <w:rsid w:val="005717E2"/>
    <w:rsid w:val="00571D1B"/>
    <w:rsid w:val="00571DF7"/>
    <w:rsid w:val="005728A3"/>
    <w:rsid w:val="00572E06"/>
    <w:rsid w:val="005730AE"/>
    <w:rsid w:val="005746D9"/>
    <w:rsid w:val="0057489B"/>
    <w:rsid w:val="00576050"/>
    <w:rsid w:val="0057750B"/>
    <w:rsid w:val="00577A87"/>
    <w:rsid w:val="00580E3F"/>
    <w:rsid w:val="0058120A"/>
    <w:rsid w:val="005817F0"/>
    <w:rsid w:val="005819D1"/>
    <w:rsid w:val="00581F0E"/>
    <w:rsid w:val="005821A2"/>
    <w:rsid w:val="0058245B"/>
    <w:rsid w:val="0058313A"/>
    <w:rsid w:val="005832F7"/>
    <w:rsid w:val="005835B3"/>
    <w:rsid w:val="005836F1"/>
    <w:rsid w:val="005837E8"/>
    <w:rsid w:val="0058382F"/>
    <w:rsid w:val="005839DD"/>
    <w:rsid w:val="00583CC7"/>
    <w:rsid w:val="0058442E"/>
    <w:rsid w:val="00584D3F"/>
    <w:rsid w:val="00584F56"/>
    <w:rsid w:val="00585319"/>
    <w:rsid w:val="005854D8"/>
    <w:rsid w:val="005864EB"/>
    <w:rsid w:val="00586A9C"/>
    <w:rsid w:val="00586B3C"/>
    <w:rsid w:val="00586C86"/>
    <w:rsid w:val="00586D4C"/>
    <w:rsid w:val="005870E1"/>
    <w:rsid w:val="0058757C"/>
    <w:rsid w:val="00587633"/>
    <w:rsid w:val="00587791"/>
    <w:rsid w:val="00590C93"/>
    <w:rsid w:val="005917DB"/>
    <w:rsid w:val="00591B70"/>
    <w:rsid w:val="005924C7"/>
    <w:rsid w:val="00592D31"/>
    <w:rsid w:val="005939D8"/>
    <w:rsid w:val="0059449C"/>
    <w:rsid w:val="00594DE2"/>
    <w:rsid w:val="00594FB5"/>
    <w:rsid w:val="005950DF"/>
    <w:rsid w:val="00595347"/>
    <w:rsid w:val="0059552C"/>
    <w:rsid w:val="00596380"/>
    <w:rsid w:val="00596D1C"/>
    <w:rsid w:val="005974B8"/>
    <w:rsid w:val="0059751D"/>
    <w:rsid w:val="00597552"/>
    <w:rsid w:val="00597594"/>
    <w:rsid w:val="00597A24"/>
    <w:rsid w:val="00597C8F"/>
    <w:rsid w:val="005A01AF"/>
    <w:rsid w:val="005A01DA"/>
    <w:rsid w:val="005A01F6"/>
    <w:rsid w:val="005A09EB"/>
    <w:rsid w:val="005A104B"/>
    <w:rsid w:val="005A1132"/>
    <w:rsid w:val="005A3B77"/>
    <w:rsid w:val="005A414C"/>
    <w:rsid w:val="005A45BD"/>
    <w:rsid w:val="005A471F"/>
    <w:rsid w:val="005A4E0B"/>
    <w:rsid w:val="005A5B93"/>
    <w:rsid w:val="005A6770"/>
    <w:rsid w:val="005A6947"/>
    <w:rsid w:val="005A6AD4"/>
    <w:rsid w:val="005A6F96"/>
    <w:rsid w:val="005A7615"/>
    <w:rsid w:val="005B06F6"/>
    <w:rsid w:val="005B0CA7"/>
    <w:rsid w:val="005B0F8C"/>
    <w:rsid w:val="005B116C"/>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7BE"/>
    <w:rsid w:val="005B68CA"/>
    <w:rsid w:val="005B6963"/>
    <w:rsid w:val="005B6A84"/>
    <w:rsid w:val="005B75DE"/>
    <w:rsid w:val="005C0323"/>
    <w:rsid w:val="005C049D"/>
    <w:rsid w:val="005C1057"/>
    <w:rsid w:val="005C1899"/>
    <w:rsid w:val="005C1F35"/>
    <w:rsid w:val="005C2BA4"/>
    <w:rsid w:val="005C2D96"/>
    <w:rsid w:val="005C2F3C"/>
    <w:rsid w:val="005C33BA"/>
    <w:rsid w:val="005C3635"/>
    <w:rsid w:val="005C38B2"/>
    <w:rsid w:val="005C3C0F"/>
    <w:rsid w:val="005C4C32"/>
    <w:rsid w:val="005C4D9A"/>
    <w:rsid w:val="005C5077"/>
    <w:rsid w:val="005C5464"/>
    <w:rsid w:val="005C57E9"/>
    <w:rsid w:val="005C588C"/>
    <w:rsid w:val="005C5AE0"/>
    <w:rsid w:val="005C5C63"/>
    <w:rsid w:val="005C5EA6"/>
    <w:rsid w:val="005C6397"/>
    <w:rsid w:val="005C6406"/>
    <w:rsid w:val="005C67D5"/>
    <w:rsid w:val="005C6BA1"/>
    <w:rsid w:val="005C6C45"/>
    <w:rsid w:val="005C6E20"/>
    <w:rsid w:val="005C7109"/>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292"/>
    <w:rsid w:val="005D4EEC"/>
    <w:rsid w:val="005D4F28"/>
    <w:rsid w:val="005D52BF"/>
    <w:rsid w:val="005D569D"/>
    <w:rsid w:val="005D5DAD"/>
    <w:rsid w:val="005D68AB"/>
    <w:rsid w:val="005D6C47"/>
    <w:rsid w:val="005D79DD"/>
    <w:rsid w:val="005D7FCD"/>
    <w:rsid w:val="005E05FF"/>
    <w:rsid w:val="005E0F74"/>
    <w:rsid w:val="005E11DA"/>
    <w:rsid w:val="005E1980"/>
    <w:rsid w:val="005E1FF3"/>
    <w:rsid w:val="005E2276"/>
    <w:rsid w:val="005E3148"/>
    <w:rsid w:val="005E372A"/>
    <w:rsid w:val="005E3DA0"/>
    <w:rsid w:val="005E4515"/>
    <w:rsid w:val="005E5C2A"/>
    <w:rsid w:val="005E5C40"/>
    <w:rsid w:val="005E62D4"/>
    <w:rsid w:val="005E65C6"/>
    <w:rsid w:val="005E69EC"/>
    <w:rsid w:val="005E6B3F"/>
    <w:rsid w:val="005E7AE0"/>
    <w:rsid w:val="005E7DE0"/>
    <w:rsid w:val="005F06BD"/>
    <w:rsid w:val="005F12F7"/>
    <w:rsid w:val="005F1ED6"/>
    <w:rsid w:val="005F1FC9"/>
    <w:rsid w:val="005F21FB"/>
    <w:rsid w:val="005F2246"/>
    <w:rsid w:val="005F304E"/>
    <w:rsid w:val="005F34F1"/>
    <w:rsid w:val="005F35AD"/>
    <w:rsid w:val="005F3895"/>
    <w:rsid w:val="005F39B2"/>
    <w:rsid w:val="005F3E95"/>
    <w:rsid w:val="005F42FF"/>
    <w:rsid w:val="005F4A7B"/>
    <w:rsid w:val="005F4BC0"/>
    <w:rsid w:val="005F4FB8"/>
    <w:rsid w:val="005F51D0"/>
    <w:rsid w:val="005F52E7"/>
    <w:rsid w:val="005F57DE"/>
    <w:rsid w:val="005F5FBC"/>
    <w:rsid w:val="005F63A2"/>
    <w:rsid w:val="005F6589"/>
    <w:rsid w:val="005F67D9"/>
    <w:rsid w:val="005F6C15"/>
    <w:rsid w:val="005F72FE"/>
    <w:rsid w:val="005F7562"/>
    <w:rsid w:val="005F7F36"/>
    <w:rsid w:val="00600661"/>
    <w:rsid w:val="00600BBB"/>
    <w:rsid w:val="0060114E"/>
    <w:rsid w:val="006012DA"/>
    <w:rsid w:val="006012EE"/>
    <w:rsid w:val="006019FF"/>
    <w:rsid w:val="00601A17"/>
    <w:rsid w:val="00602297"/>
    <w:rsid w:val="006027A0"/>
    <w:rsid w:val="00603913"/>
    <w:rsid w:val="006047EC"/>
    <w:rsid w:val="00604AC9"/>
    <w:rsid w:val="00604D0F"/>
    <w:rsid w:val="006058D5"/>
    <w:rsid w:val="00605E47"/>
    <w:rsid w:val="00606429"/>
    <w:rsid w:val="006066F0"/>
    <w:rsid w:val="00607C88"/>
    <w:rsid w:val="00607E39"/>
    <w:rsid w:val="00610AC1"/>
    <w:rsid w:val="00610DA3"/>
    <w:rsid w:val="00611989"/>
    <w:rsid w:val="00611D98"/>
    <w:rsid w:val="0061276C"/>
    <w:rsid w:val="00612A59"/>
    <w:rsid w:val="00612CD1"/>
    <w:rsid w:val="00612E97"/>
    <w:rsid w:val="00612FAA"/>
    <w:rsid w:val="00613816"/>
    <w:rsid w:val="00613A7B"/>
    <w:rsid w:val="00613B89"/>
    <w:rsid w:val="00613D55"/>
    <w:rsid w:val="006141B8"/>
    <w:rsid w:val="00614A72"/>
    <w:rsid w:val="00614E4F"/>
    <w:rsid w:val="00615007"/>
    <w:rsid w:val="006154BF"/>
    <w:rsid w:val="006154F7"/>
    <w:rsid w:val="0061552D"/>
    <w:rsid w:val="00616446"/>
    <w:rsid w:val="006167CB"/>
    <w:rsid w:val="00616938"/>
    <w:rsid w:val="00617462"/>
    <w:rsid w:val="006177C1"/>
    <w:rsid w:val="00617956"/>
    <w:rsid w:val="00617C5A"/>
    <w:rsid w:val="00620070"/>
    <w:rsid w:val="00620159"/>
    <w:rsid w:val="00620240"/>
    <w:rsid w:val="0062034A"/>
    <w:rsid w:val="00620F6F"/>
    <w:rsid w:val="0062150E"/>
    <w:rsid w:val="006215A9"/>
    <w:rsid w:val="006216A1"/>
    <w:rsid w:val="006218E9"/>
    <w:rsid w:val="00621FD1"/>
    <w:rsid w:val="0062329F"/>
    <w:rsid w:val="00623599"/>
    <w:rsid w:val="006239B2"/>
    <w:rsid w:val="00623ED4"/>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15BF"/>
    <w:rsid w:val="00631746"/>
    <w:rsid w:val="006320B4"/>
    <w:rsid w:val="00632455"/>
    <w:rsid w:val="0063296B"/>
    <w:rsid w:val="00632A6B"/>
    <w:rsid w:val="00632D52"/>
    <w:rsid w:val="00633D1C"/>
    <w:rsid w:val="00634871"/>
    <w:rsid w:val="00634C27"/>
    <w:rsid w:val="00635452"/>
    <w:rsid w:val="0063597A"/>
    <w:rsid w:val="00635C6F"/>
    <w:rsid w:val="00635F03"/>
    <w:rsid w:val="0063610A"/>
    <w:rsid w:val="006363AE"/>
    <w:rsid w:val="006363CA"/>
    <w:rsid w:val="00636614"/>
    <w:rsid w:val="0063669C"/>
    <w:rsid w:val="0063693A"/>
    <w:rsid w:val="00636E30"/>
    <w:rsid w:val="00636E97"/>
    <w:rsid w:val="00637275"/>
    <w:rsid w:val="006375E9"/>
    <w:rsid w:val="00637D8D"/>
    <w:rsid w:val="0064055F"/>
    <w:rsid w:val="00640EA7"/>
    <w:rsid w:val="006410D7"/>
    <w:rsid w:val="00641226"/>
    <w:rsid w:val="0064141D"/>
    <w:rsid w:val="00641C08"/>
    <w:rsid w:val="00641E39"/>
    <w:rsid w:val="00642073"/>
    <w:rsid w:val="00642A14"/>
    <w:rsid w:val="00642AC0"/>
    <w:rsid w:val="00644367"/>
    <w:rsid w:val="00644F56"/>
    <w:rsid w:val="0064555C"/>
    <w:rsid w:val="00645FEC"/>
    <w:rsid w:val="00646103"/>
    <w:rsid w:val="006461AA"/>
    <w:rsid w:val="0064672C"/>
    <w:rsid w:val="00646B78"/>
    <w:rsid w:val="00647203"/>
    <w:rsid w:val="0064758D"/>
    <w:rsid w:val="00647B93"/>
    <w:rsid w:val="00650DDE"/>
    <w:rsid w:val="00650FB5"/>
    <w:rsid w:val="00651366"/>
    <w:rsid w:val="00651506"/>
    <w:rsid w:val="006518F3"/>
    <w:rsid w:val="00651929"/>
    <w:rsid w:val="00651B72"/>
    <w:rsid w:val="006529E4"/>
    <w:rsid w:val="00653066"/>
    <w:rsid w:val="006530F4"/>
    <w:rsid w:val="00653121"/>
    <w:rsid w:val="0065357D"/>
    <w:rsid w:val="00654816"/>
    <w:rsid w:val="00655237"/>
    <w:rsid w:val="00655503"/>
    <w:rsid w:val="00655A91"/>
    <w:rsid w:val="00656D43"/>
    <w:rsid w:val="00656E50"/>
    <w:rsid w:val="0065742F"/>
    <w:rsid w:val="006574BB"/>
    <w:rsid w:val="0065776C"/>
    <w:rsid w:val="00657D14"/>
    <w:rsid w:val="0066055C"/>
    <w:rsid w:val="006606F2"/>
    <w:rsid w:val="00660C34"/>
    <w:rsid w:val="00660CBE"/>
    <w:rsid w:val="0066104C"/>
    <w:rsid w:val="0066105D"/>
    <w:rsid w:val="006612BC"/>
    <w:rsid w:val="00661EDF"/>
    <w:rsid w:val="006628C5"/>
    <w:rsid w:val="00662A94"/>
    <w:rsid w:val="006632E4"/>
    <w:rsid w:val="00663C49"/>
    <w:rsid w:val="006643A1"/>
    <w:rsid w:val="00664727"/>
    <w:rsid w:val="006652F0"/>
    <w:rsid w:val="00666114"/>
    <w:rsid w:val="006661C8"/>
    <w:rsid w:val="00666B9C"/>
    <w:rsid w:val="00666FB1"/>
    <w:rsid w:val="006672CC"/>
    <w:rsid w:val="006672EF"/>
    <w:rsid w:val="0066792F"/>
    <w:rsid w:val="00667AF0"/>
    <w:rsid w:val="00667CE1"/>
    <w:rsid w:val="00667FC1"/>
    <w:rsid w:val="00670182"/>
    <w:rsid w:val="0067027D"/>
    <w:rsid w:val="00671872"/>
    <w:rsid w:val="00671BF2"/>
    <w:rsid w:val="0067217C"/>
    <w:rsid w:val="006722D6"/>
    <w:rsid w:val="00672740"/>
    <w:rsid w:val="00672BF3"/>
    <w:rsid w:val="00673242"/>
    <w:rsid w:val="006745B3"/>
    <w:rsid w:val="00674FD0"/>
    <w:rsid w:val="00675989"/>
    <w:rsid w:val="00675E3E"/>
    <w:rsid w:val="00675E7A"/>
    <w:rsid w:val="0067618F"/>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1F11"/>
    <w:rsid w:val="006821E3"/>
    <w:rsid w:val="006832CF"/>
    <w:rsid w:val="006838F7"/>
    <w:rsid w:val="00683A37"/>
    <w:rsid w:val="00683FCF"/>
    <w:rsid w:val="00684B61"/>
    <w:rsid w:val="00684C81"/>
    <w:rsid w:val="00684F84"/>
    <w:rsid w:val="0068501E"/>
    <w:rsid w:val="00685213"/>
    <w:rsid w:val="006853F3"/>
    <w:rsid w:val="0068566A"/>
    <w:rsid w:val="00686013"/>
    <w:rsid w:val="00686333"/>
    <w:rsid w:val="00686758"/>
    <w:rsid w:val="0068686A"/>
    <w:rsid w:val="00686A0C"/>
    <w:rsid w:val="00686C72"/>
    <w:rsid w:val="006873EB"/>
    <w:rsid w:val="00687A3A"/>
    <w:rsid w:val="00690A0C"/>
    <w:rsid w:val="00691090"/>
    <w:rsid w:val="006912B8"/>
    <w:rsid w:val="006913C8"/>
    <w:rsid w:val="0069142C"/>
    <w:rsid w:val="006918C0"/>
    <w:rsid w:val="00691C97"/>
    <w:rsid w:val="006926D8"/>
    <w:rsid w:val="006928FB"/>
    <w:rsid w:val="00692BD6"/>
    <w:rsid w:val="00693004"/>
    <w:rsid w:val="0069349B"/>
    <w:rsid w:val="00693782"/>
    <w:rsid w:val="00693C91"/>
    <w:rsid w:val="0069481F"/>
    <w:rsid w:val="0069484C"/>
    <w:rsid w:val="0069495D"/>
    <w:rsid w:val="00694DBE"/>
    <w:rsid w:val="00695222"/>
    <w:rsid w:val="00695AE6"/>
    <w:rsid w:val="0069610A"/>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6BD0"/>
    <w:rsid w:val="006A7905"/>
    <w:rsid w:val="006B0248"/>
    <w:rsid w:val="006B03F4"/>
    <w:rsid w:val="006B0D75"/>
    <w:rsid w:val="006B1B39"/>
    <w:rsid w:val="006B1CAF"/>
    <w:rsid w:val="006B24C1"/>
    <w:rsid w:val="006B3204"/>
    <w:rsid w:val="006B335D"/>
    <w:rsid w:val="006B337F"/>
    <w:rsid w:val="006B3B85"/>
    <w:rsid w:val="006B4427"/>
    <w:rsid w:val="006B538B"/>
    <w:rsid w:val="006B5A1E"/>
    <w:rsid w:val="006B6858"/>
    <w:rsid w:val="006B6CE3"/>
    <w:rsid w:val="006B6F65"/>
    <w:rsid w:val="006B7435"/>
    <w:rsid w:val="006B7852"/>
    <w:rsid w:val="006B7AE3"/>
    <w:rsid w:val="006B7E1D"/>
    <w:rsid w:val="006C04BE"/>
    <w:rsid w:val="006C05C7"/>
    <w:rsid w:val="006C0E0C"/>
    <w:rsid w:val="006C1A07"/>
    <w:rsid w:val="006C1E46"/>
    <w:rsid w:val="006C2A08"/>
    <w:rsid w:val="006C3163"/>
    <w:rsid w:val="006C3635"/>
    <w:rsid w:val="006C4592"/>
    <w:rsid w:val="006C4881"/>
    <w:rsid w:val="006C4CE8"/>
    <w:rsid w:val="006C4D92"/>
    <w:rsid w:val="006C4F4D"/>
    <w:rsid w:val="006C5BA5"/>
    <w:rsid w:val="006C60F6"/>
    <w:rsid w:val="006C6126"/>
    <w:rsid w:val="006C6719"/>
    <w:rsid w:val="006C6C2C"/>
    <w:rsid w:val="006C6EC2"/>
    <w:rsid w:val="006C6F7C"/>
    <w:rsid w:val="006C706F"/>
    <w:rsid w:val="006C7E24"/>
    <w:rsid w:val="006D0C5C"/>
    <w:rsid w:val="006D0E48"/>
    <w:rsid w:val="006D18D0"/>
    <w:rsid w:val="006D1C63"/>
    <w:rsid w:val="006D2201"/>
    <w:rsid w:val="006D290A"/>
    <w:rsid w:val="006D34FA"/>
    <w:rsid w:val="006D52A5"/>
    <w:rsid w:val="006D5370"/>
    <w:rsid w:val="006D592E"/>
    <w:rsid w:val="006D60DE"/>
    <w:rsid w:val="006D63D1"/>
    <w:rsid w:val="006D640F"/>
    <w:rsid w:val="006D6653"/>
    <w:rsid w:val="006D6AA3"/>
    <w:rsid w:val="006D6C1E"/>
    <w:rsid w:val="006D6C8A"/>
    <w:rsid w:val="006D6C8D"/>
    <w:rsid w:val="006D7346"/>
    <w:rsid w:val="006D78DE"/>
    <w:rsid w:val="006E0F2F"/>
    <w:rsid w:val="006E18B4"/>
    <w:rsid w:val="006E1AAF"/>
    <w:rsid w:val="006E1B17"/>
    <w:rsid w:val="006E1CE3"/>
    <w:rsid w:val="006E2526"/>
    <w:rsid w:val="006E2BE4"/>
    <w:rsid w:val="006E2EBA"/>
    <w:rsid w:val="006E2F14"/>
    <w:rsid w:val="006E3263"/>
    <w:rsid w:val="006E34E5"/>
    <w:rsid w:val="006E3543"/>
    <w:rsid w:val="006E3CE4"/>
    <w:rsid w:val="006E3E54"/>
    <w:rsid w:val="006E445D"/>
    <w:rsid w:val="006E4649"/>
    <w:rsid w:val="006E4E62"/>
    <w:rsid w:val="006E5004"/>
    <w:rsid w:val="006E50E8"/>
    <w:rsid w:val="006E516B"/>
    <w:rsid w:val="006E57D7"/>
    <w:rsid w:val="006E5CD5"/>
    <w:rsid w:val="006E5EB7"/>
    <w:rsid w:val="006E61F0"/>
    <w:rsid w:val="006E65D7"/>
    <w:rsid w:val="006E67F2"/>
    <w:rsid w:val="006E6A4B"/>
    <w:rsid w:val="006E7722"/>
    <w:rsid w:val="006E7789"/>
    <w:rsid w:val="006E7B98"/>
    <w:rsid w:val="006E7BC1"/>
    <w:rsid w:val="006F04A8"/>
    <w:rsid w:val="006F082B"/>
    <w:rsid w:val="006F0EA3"/>
    <w:rsid w:val="006F0F4A"/>
    <w:rsid w:val="006F121F"/>
    <w:rsid w:val="006F130D"/>
    <w:rsid w:val="006F17DB"/>
    <w:rsid w:val="006F18CD"/>
    <w:rsid w:val="006F1B79"/>
    <w:rsid w:val="006F244B"/>
    <w:rsid w:val="006F252E"/>
    <w:rsid w:val="006F2D8F"/>
    <w:rsid w:val="006F310D"/>
    <w:rsid w:val="006F3122"/>
    <w:rsid w:val="006F3496"/>
    <w:rsid w:val="006F3632"/>
    <w:rsid w:val="006F37E9"/>
    <w:rsid w:val="006F39AE"/>
    <w:rsid w:val="006F3B1C"/>
    <w:rsid w:val="006F3B5F"/>
    <w:rsid w:val="006F3B99"/>
    <w:rsid w:val="006F4260"/>
    <w:rsid w:val="006F449F"/>
    <w:rsid w:val="006F479D"/>
    <w:rsid w:val="006F49CE"/>
    <w:rsid w:val="006F4A03"/>
    <w:rsid w:val="006F596A"/>
    <w:rsid w:val="006F5BDF"/>
    <w:rsid w:val="006F6011"/>
    <w:rsid w:val="006F60BA"/>
    <w:rsid w:val="006F60E7"/>
    <w:rsid w:val="006F6CDD"/>
    <w:rsid w:val="006F6DC1"/>
    <w:rsid w:val="006F7092"/>
    <w:rsid w:val="006F7303"/>
    <w:rsid w:val="006F7BC5"/>
    <w:rsid w:val="007008E8"/>
    <w:rsid w:val="00700B21"/>
    <w:rsid w:val="0070168E"/>
    <w:rsid w:val="00701E6D"/>
    <w:rsid w:val="00702E24"/>
    <w:rsid w:val="00702EA4"/>
    <w:rsid w:val="00702F92"/>
    <w:rsid w:val="00703051"/>
    <w:rsid w:val="007030AF"/>
    <w:rsid w:val="00703328"/>
    <w:rsid w:val="00704A03"/>
    <w:rsid w:val="00704A13"/>
    <w:rsid w:val="00705341"/>
    <w:rsid w:val="007056A2"/>
    <w:rsid w:val="0070592A"/>
    <w:rsid w:val="0070597F"/>
    <w:rsid w:val="00705D5A"/>
    <w:rsid w:val="00705DC1"/>
    <w:rsid w:val="00706354"/>
    <w:rsid w:val="00706593"/>
    <w:rsid w:val="00706E4D"/>
    <w:rsid w:val="007071B3"/>
    <w:rsid w:val="007075D7"/>
    <w:rsid w:val="00710401"/>
    <w:rsid w:val="00710FEC"/>
    <w:rsid w:val="00711566"/>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3F2"/>
    <w:rsid w:val="0071774F"/>
    <w:rsid w:val="00717801"/>
    <w:rsid w:val="00717F12"/>
    <w:rsid w:val="00720775"/>
    <w:rsid w:val="00720C3F"/>
    <w:rsid w:val="007210BC"/>
    <w:rsid w:val="007214A5"/>
    <w:rsid w:val="007214EA"/>
    <w:rsid w:val="00721E1F"/>
    <w:rsid w:val="007225AC"/>
    <w:rsid w:val="00722716"/>
    <w:rsid w:val="007229C4"/>
    <w:rsid w:val="00722D57"/>
    <w:rsid w:val="00723609"/>
    <w:rsid w:val="007239EA"/>
    <w:rsid w:val="00723A43"/>
    <w:rsid w:val="00723AB1"/>
    <w:rsid w:val="00723C4A"/>
    <w:rsid w:val="00723D75"/>
    <w:rsid w:val="0072403C"/>
    <w:rsid w:val="007254E9"/>
    <w:rsid w:val="00725970"/>
    <w:rsid w:val="00725D13"/>
    <w:rsid w:val="00725F0F"/>
    <w:rsid w:val="00726156"/>
    <w:rsid w:val="00726418"/>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452"/>
    <w:rsid w:val="0073397A"/>
    <w:rsid w:val="00733FF1"/>
    <w:rsid w:val="00734793"/>
    <w:rsid w:val="00734D0B"/>
    <w:rsid w:val="00734E90"/>
    <w:rsid w:val="00734EC4"/>
    <w:rsid w:val="00734FF8"/>
    <w:rsid w:val="00735733"/>
    <w:rsid w:val="00736040"/>
    <w:rsid w:val="0073662F"/>
    <w:rsid w:val="00736A8B"/>
    <w:rsid w:val="00736D8A"/>
    <w:rsid w:val="00736E8D"/>
    <w:rsid w:val="007370C8"/>
    <w:rsid w:val="00737456"/>
    <w:rsid w:val="007378C8"/>
    <w:rsid w:val="00737AF7"/>
    <w:rsid w:val="00737DE6"/>
    <w:rsid w:val="0074000C"/>
    <w:rsid w:val="0074095D"/>
    <w:rsid w:val="00741083"/>
    <w:rsid w:val="007410DE"/>
    <w:rsid w:val="0074183D"/>
    <w:rsid w:val="00742BCC"/>
    <w:rsid w:val="00742D84"/>
    <w:rsid w:val="00742ED0"/>
    <w:rsid w:val="00743673"/>
    <w:rsid w:val="0074368A"/>
    <w:rsid w:val="007441D6"/>
    <w:rsid w:val="0074441B"/>
    <w:rsid w:val="007447A2"/>
    <w:rsid w:val="00744C10"/>
    <w:rsid w:val="00744DDC"/>
    <w:rsid w:val="007456FC"/>
    <w:rsid w:val="00747411"/>
    <w:rsid w:val="007474C2"/>
    <w:rsid w:val="007477A7"/>
    <w:rsid w:val="0075036E"/>
    <w:rsid w:val="0075058E"/>
    <w:rsid w:val="00750CFA"/>
    <w:rsid w:val="00751480"/>
    <w:rsid w:val="00751B33"/>
    <w:rsid w:val="00751E63"/>
    <w:rsid w:val="00751EAF"/>
    <w:rsid w:val="00751F29"/>
    <w:rsid w:val="007529EC"/>
    <w:rsid w:val="00752B77"/>
    <w:rsid w:val="00752EDF"/>
    <w:rsid w:val="00752F7F"/>
    <w:rsid w:val="007535F9"/>
    <w:rsid w:val="00754A06"/>
    <w:rsid w:val="00754C8E"/>
    <w:rsid w:val="00754CC1"/>
    <w:rsid w:val="00754E5F"/>
    <w:rsid w:val="00754F97"/>
    <w:rsid w:val="00754FE5"/>
    <w:rsid w:val="0075511A"/>
    <w:rsid w:val="0075560E"/>
    <w:rsid w:val="00755938"/>
    <w:rsid w:val="00755CC0"/>
    <w:rsid w:val="00756AA3"/>
    <w:rsid w:val="00756BBF"/>
    <w:rsid w:val="00756CD0"/>
    <w:rsid w:val="0075746F"/>
    <w:rsid w:val="00757D70"/>
    <w:rsid w:val="007601CF"/>
    <w:rsid w:val="00760B09"/>
    <w:rsid w:val="00760DA0"/>
    <w:rsid w:val="007611D4"/>
    <w:rsid w:val="00761AA5"/>
    <w:rsid w:val="00761C33"/>
    <w:rsid w:val="007630FF"/>
    <w:rsid w:val="00763B9F"/>
    <w:rsid w:val="00763C71"/>
    <w:rsid w:val="00763FDF"/>
    <w:rsid w:val="007643F7"/>
    <w:rsid w:val="007644FD"/>
    <w:rsid w:val="007647A8"/>
    <w:rsid w:val="00764963"/>
    <w:rsid w:val="00764BFE"/>
    <w:rsid w:val="00764E60"/>
    <w:rsid w:val="007651E7"/>
    <w:rsid w:val="00765FBB"/>
    <w:rsid w:val="007665D7"/>
    <w:rsid w:val="007667F1"/>
    <w:rsid w:val="0076740F"/>
    <w:rsid w:val="0076785F"/>
    <w:rsid w:val="00770D83"/>
    <w:rsid w:val="00770EE3"/>
    <w:rsid w:val="007725FD"/>
    <w:rsid w:val="0077278F"/>
    <w:rsid w:val="00772FD6"/>
    <w:rsid w:val="007734AF"/>
    <w:rsid w:val="0077523C"/>
    <w:rsid w:val="007752F7"/>
    <w:rsid w:val="0077590E"/>
    <w:rsid w:val="00776630"/>
    <w:rsid w:val="007767E7"/>
    <w:rsid w:val="00776C26"/>
    <w:rsid w:val="00776C6D"/>
    <w:rsid w:val="00776E5F"/>
    <w:rsid w:val="0077755B"/>
    <w:rsid w:val="0077777D"/>
    <w:rsid w:val="00777AE6"/>
    <w:rsid w:val="00777BCA"/>
    <w:rsid w:val="00780DD7"/>
    <w:rsid w:val="00781A8E"/>
    <w:rsid w:val="007828E7"/>
    <w:rsid w:val="007832EC"/>
    <w:rsid w:val="007836F7"/>
    <w:rsid w:val="00783F41"/>
    <w:rsid w:val="00784019"/>
    <w:rsid w:val="00784020"/>
    <w:rsid w:val="007843D1"/>
    <w:rsid w:val="007847E8"/>
    <w:rsid w:val="0078480A"/>
    <w:rsid w:val="0078495A"/>
    <w:rsid w:val="007849E6"/>
    <w:rsid w:val="00784E09"/>
    <w:rsid w:val="007853F0"/>
    <w:rsid w:val="0078544B"/>
    <w:rsid w:val="00785737"/>
    <w:rsid w:val="007858C6"/>
    <w:rsid w:val="00785B7E"/>
    <w:rsid w:val="00785E49"/>
    <w:rsid w:val="00786114"/>
    <w:rsid w:val="00786ACD"/>
    <w:rsid w:val="00787547"/>
    <w:rsid w:val="00787F5C"/>
    <w:rsid w:val="00790848"/>
    <w:rsid w:val="00790E74"/>
    <w:rsid w:val="00792A43"/>
    <w:rsid w:val="00792DBD"/>
    <w:rsid w:val="007931E2"/>
    <w:rsid w:val="00793997"/>
    <w:rsid w:val="00793A41"/>
    <w:rsid w:val="00793C53"/>
    <w:rsid w:val="00793FD4"/>
    <w:rsid w:val="00794487"/>
    <w:rsid w:val="007946B3"/>
    <w:rsid w:val="007946B8"/>
    <w:rsid w:val="0079479D"/>
    <w:rsid w:val="00794B40"/>
    <w:rsid w:val="00794E27"/>
    <w:rsid w:val="007951E6"/>
    <w:rsid w:val="00795201"/>
    <w:rsid w:val="00795AFF"/>
    <w:rsid w:val="00795F40"/>
    <w:rsid w:val="0079697B"/>
    <w:rsid w:val="00796CF1"/>
    <w:rsid w:val="00796D9F"/>
    <w:rsid w:val="00797DEB"/>
    <w:rsid w:val="00797E1B"/>
    <w:rsid w:val="00797EF4"/>
    <w:rsid w:val="007A052E"/>
    <w:rsid w:val="007A1895"/>
    <w:rsid w:val="007A18AD"/>
    <w:rsid w:val="007A1C92"/>
    <w:rsid w:val="007A292B"/>
    <w:rsid w:val="007A2AA2"/>
    <w:rsid w:val="007A2AD4"/>
    <w:rsid w:val="007A30AA"/>
    <w:rsid w:val="007A34C3"/>
    <w:rsid w:val="007A352E"/>
    <w:rsid w:val="007A3870"/>
    <w:rsid w:val="007A3C99"/>
    <w:rsid w:val="007A3CF4"/>
    <w:rsid w:val="007A3E9E"/>
    <w:rsid w:val="007A3F69"/>
    <w:rsid w:val="007A4192"/>
    <w:rsid w:val="007A4B01"/>
    <w:rsid w:val="007A4C36"/>
    <w:rsid w:val="007A4CFB"/>
    <w:rsid w:val="007A52AF"/>
    <w:rsid w:val="007A5BB4"/>
    <w:rsid w:val="007A6113"/>
    <w:rsid w:val="007A7158"/>
    <w:rsid w:val="007A71B9"/>
    <w:rsid w:val="007A71E7"/>
    <w:rsid w:val="007A77F9"/>
    <w:rsid w:val="007A7A57"/>
    <w:rsid w:val="007A7B16"/>
    <w:rsid w:val="007A7C92"/>
    <w:rsid w:val="007A7F55"/>
    <w:rsid w:val="007B0CC9"/>
    <w:rsid w:val="007B10B3"/>
    <w:rsid w:val="007B141A"/>
    <w:rsid w:val="007B1942"/>
    <w:rsid w:val="007B19FD"/>
    <w:rsid w:val="007B26BC"/>
    <w:rsid w:val="007B2E56"/>
    <w:rsid w:val="007B3401"/>
    <w:rsid w:val="007B3CB1"/>
    <w:rsid w:val="007B4565"/>
    <w:rsid w:val="007B4B24"/>
    <w:rsid w:val="007B5503"/>
    <w:rsid w:val="007B5A52"/>
    <w:rsid w:val="007B6238"/>
    <w:rsid w:val="007B6270"/>
    <w:rsid w:val="007B6592"/>
    <w:rsid w:val="007B709A"/>
    <w:rsid w:val="007B716B"/>
    <w:rsid w:val="007B74FB"/>
    <w:rsid w:val="007B7573"/>
    <w:rsid w:val="007B7AB0"/>
    <w:rsid w:val="007B7E73"/>
    <w:rsid w:val="007C0C0A"/>
    <w:rsid w:val="007C0E26"/>
    <w:rsid w:val="007C1BF9"/>
    <w:rsid w:val="007C2236"/>
    <w:rsid w:val="007C226D"/>
    <w:rsid w:val="007C2602"/>
    <w:rsid w:val="007C26EB"/>
    <w:rsid w:val="007C332F"/>
    <w:rsid w:val="007C36E6"/>
    <w:rsid w:val="007C3C8D"/>
    <w:rsid w:val="007C40C9"/>
    <w:rsid w:val="007C4F09"/>
    <w:rsid w:val="007C6022"/>
    <w:rsid w:val="007C62A7"/>
    <w:rsid w:val="007C62AA"/>
    <w:rsid w:val="007C6371"/>
    <w:rsid w:val="007C6F5E"/>
    <w:rsid w:val="007C7299"/>
    <w:rsid w:val="007C776C"/>
    <w:rsid w:val="007C7DBC"/>
    <w:rsid w:val="007D052B"/>
    <w:rsid w:val="007D0886"/>
    <w:rsid w:val="007D1950"/>
    <w:rsid w:val="007D1DE5"/>
    <w:rsid w:val="007D29F7"/>
    <w:rsid w:val="007D2F35"/>
    <w:rsid w:val="007D41F2"/>
    <w:rsid w:val="007D4B6B"/>
    <w:rsid w:val="007D5C3B"/>
    <w:rsid w:val="007D5F8D"/>
    <w:rsid w:val="007D6511"/>
    <w:rsid w:val="007D67CC"/>
    <w:rsid w:val="007D7044"/>
    <w:rsid w:val="007D717E"/>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3FB7"/>
    <w:rsid w:val="007E48FA"/>
    <w:rsid w:val="007E493F"/>
    <w:rsid w:val="007E53A9"/>
    <w:rsid w:val="007E5471"/>
    <w:rsid w:val="007E5977"/>
    <w:rsid w:val="007E5A74"/>
    <w:rsid w:val="007E5A90"/>
    <w:rsid w:val="007E6C41"/>
    <w:rsid w:val="007E7FF8"/>
    <w:rsid w:val="007F00D9"/>
    <w:rsid w:val="007F0956"/>
    <w:rsid w:val="007F17E0"/>
    <w:rsid w:val="007F1AF1"/>
    <w:rsid w:val="007F1CFD"/>
    <w:rsid w:val="007F2442"/>
    <w:rsid w:val="007F255C"/>
    <w:rsid w:val="007F39FA"/>
    <w:rsid w:val="007F3B13"/>
    <w:rsid w:val="007F40FB"/>
    <w:rsid w:val="007F4105"/>
    <w:rsid w:val="007F4E12"/>
    <w:rsid w:val="007F50C3"/>
    <w:rsid w:val="007F5264"/>
    <w:rsid w:val="008001AB"/>
    <w:rsid w:val="008003E1"/>
    <w:rsid w:val="008009AB"/>
    <w:rsid w:val="0080132D"/>
    <w:rsid w:val="00801764"/>
    <w:rsid w:val="00802184"/>
    <w:rsid w:val="008024E6"/>
    <w:rsid w:val="00803475"/>
    <w:rsid w:val="00803ECF"/>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07E"/>
    <w:rsid w:val="008153B6"/>
    <w:rsid w:val="00816013"/>
    <w:rsid w:val="00816170"/>
    <w:rsid w:val="008164FC"/>
    <w:rsid w:val="00816B69"/>
    <w:rsid w:val="00817166"/>
    <w:rsid w:val="00817297"/>
    <w:rsid w:val="008175E1"/>
    <w:rsid w:val="0082007F"/>
    <w:rsid w:val="008200A6"/>
    <w:rsid w:val="00820212"/>
    <w:rsid w:val="00821003"/>
    <w:rsid w:val="00821369"/>
    <w:rsid w:val="008214ED"/>
    <w:rsid w:val="00821757"/>
    <w:rsid w:val="0082192A"/>
    <w:rsid w:val="0082194A"/>
    <w:rsid w:val="00821ABC"/>
    <w:rsid w:val="00821ACC"/>
    <w:rsid w:val="00822FCD"/>
    <w:rsid w:val="008237D2"/>
    <w:rsid w:val="00823F0C"/>
    <w:rsid w:val="008242C8"/>
    <w:rsid w:val="0082439E"/>
    <w:rsid w:val="00824D88"/>
    <w:rsid w:val="00825F06"/>
    <w:rsid w:val="008264B4"/>
    <w:rsid w:val="00826730"/>
    <w:rsid w:val="008269C9"/>
    <w:rsid w:val="00827011"/>
    <w:rsid w:val="0082741F"/>
    <w:rsid w:val="008278E4"/>
    <w:rsid w:val="00830992"/>
    <w:rsid w:val="00830FE7"/>
    <w:rsid w:val="008310CA"/>
    <w:rsid w:val="0083140D"/>
    <w:rsid w:val="008316E6"/>
    <w:rsid w:val="00831DA4"/>
    <w:rsid w:val="00831F26"/>
    <w:rsid w:val="008327A2"/>
    <w:rsid w:val="008327F0"/>
    <w:rsid w:val="00832BC3"/>
    <w:rsid w:val="00834233"/>
    <w:rsid w:val="0083497A"/>
    <w:rsid w:val="00834C0D"/>
    <w:rsid w:val="00834D90"/>
    <w:rsid w:val="00834E7A"/>
    <w:rsid w:val="008354E5"/>
    <w:rsid w:val="00835BE1"/>
    <w:rsid w:val="00835E88"/>
    <w:rsid w:val="008365BC"/>
    <w:rsid w:val="00836CAD"/>
    <w:rsid w:val="00836E3A"/>
    <w:rsid w:val="0083720E"/>
    <w:rsid w:val="00837634"/>
    <w:rsid w:val="00837B2B"/>
    <w:rsid w:val="00840426"/>
    <w:rsid w:val="00840906"/>
    <w:rsid w:val="0084119B"/>
    <w:rsid w:val="0084238E"/>
    <w:rsid w:val="008427F7"/>
    <w:rsid w:val="008433B6"/>
    <w:rsid w:val="0084413C"/>
    <w:rsid w:val="00844304"/>
    <w:rsid w:val="00844599"/>
    <w:rsid w:val="0084532C"/>
    <w:rsid w:val="0084556B"/>
    <w:rsid w:val="008455CA"/>
    <w:rsid w:val="00845723"/>
    <w:rsid w:val="00845B05"/>
    <w:rsid w:val="00846A47"/>
    <w:rsid w:val="00846F8C"/>
    <w:rsid w:val="008476D0"/>
    <w:rsid w:val="00847931"/>
    <w:rsid w:val="0085053E"/>
    <w:rsid w:val="00850AD4"/>
    <w:rsid w:val="008517E1"/>
    <w:rsid w:val="00851A3A"/>
    <w:rsid w:val="00851C5F"/>
    <w:rsid w:val="008522A4"/>
    <w:rsid w:val="0085237F"/>
    <w:rsid w:val="0085287A"/>
    <w:rsid w:val="00853140"/>
    <w:rsid w:val="0085373C"/>
    <w:rsid w:val="008541C5"/>
    <w:rsid w:val="00854A40"/>
    <w:rsid w:val="00855345"/>
    <w:rsid w:val="00855484"/>
    <w:rsid w:val="0085572F"/>
    <w:rsid w:val="0085573F"/>
    <w:rsid w:val="0085581E"/>
    <w:rsid w:val="00855826"/>
    <w:rsid w:val="00855C61"/>
    <w:rsid w:val="00855E26"/>
    <w:rsid w:val="00856BDB"/>
    <w:rsid w:val="00857513"/>
    <w:rsid w:val="0085791D"/>
    <w:rsid w:val="00857993"/>
    <w:rsid w:val="00857A4F"/>
    <w:rsid w:val="00857A7C"/>
    <w:rsid w:val="008600F5"/>
    <w:rsid w:val="0086029B"/>
    <w:rsid w:val="0086060C"/>
    <w:rsid w:val="00860E5B"/>
    <w:rsid w:val="00861199"/>
    <w:rsid w:val="008611E4"/>
    <w:rsid w:val="008612A4"/>
    <w:rsid w:val="00861902"/>
    <w:rsid w:val="00861F68"/>
    <w:rsid w:val="00862621"/>
    <w:rsid w:val="00862FDC"/>
    <w:rsid w:val="0086323F"/>
    <w:rsid w:val="00863343"/>
    <w:rsid w:val="0086384E"/>
    <w:rsid w:val="00863F71"/>
    <w:rsid w:val="0086435C"/>
    <w:rsid w:val="00864F1F"/>
    <w:rsid w:val="00865583"/>
    <w:rsid w:val="00865701"/>
    <w:rsid w:val="00866331"/>
    <w:rsid w:val="008672A9"/>
    <w:rsid w:val="00867719"/>
    <w:rsid w:val="008701DD"/>
    <w:rsid w:val="00870346"/>
    <w:rsid w:val="008704A8"/>
    <w:rsid w:val="008706BB"/>
    <w:rsid w:val="008707E4"/>
    <w:rsid w:val="00870AD1"/>
    <w:rsid w:val="00870AEB"/>
    <w:rsid w:val="00871181"/>
    <w:rsid w:val="00871972"/>
    <w:rsid w:val="008733BD"/>
    <w:rsid w:val="00873633"/>
    <w:rsid w:val="00873753"/>
    <w:rsid w:val="00873C3D"/>
    <w:rsid w:val="00873CD9"/>
    <w:rsid w:val="008742F4"/>
    <w:rsid w:val="00874433"/>
    <w:rsid w:val="008756E7"/>
    <w:rsid w:val="0087583C"/>
    <w:rsid w:val="00875DF5"/>
    <w:rsid w:val="0087601C"/>
    <w:rsid w:val="0087607C"/>
    <w:rsid w:val="00876290"/>
    <w:rsid w:val="00876656"/>
    <w:rsid w:val="0087683A"/>
    <w:rsid w:val="00876A3F"/>
    <w:rsid w:val="00877153"/>
    <w:rsid w:val="00877D0C"/>
    <w:rsid w:val="008800A7"/>
    <w:rsid w:val="00880181"/>
    <w:rsid w:val="0088020A"/>
    <w:rsid w:val="0088026C"/>
    <w:rsid w:val="008802BE"/>
    <w:rsid w:val="008803CA"/>
    <w:rsid w:val="00880CAE"/>
    <w:rsid w:val="008811E7"/>
    <w:rsid w:val="0088160D"/>
    <w:rsid w:val="0088221D"/>
    <w:rsid w:val="008826CF"/>
    <w:rsid w:val="008831D5"/>
    <w:rsid w:val="00883C28"/>
    <w:rsid w:val="00883E3E"/>
    <w:rsid w:val="0088459E"/>
    <w:rsid w:val="0088525C"/>
    <w:rsid w:val="00885488"/>
    <w:rsid w:val="008854B4"/>
    <w:rsid w:val="0088610E"/>
    <w:rsid w:val="00886330"/>
    <w:rsid w:val="00886AE9"/>
    <w:rsid w:val="0088763B"/>
    <w:rsid w:val="008901BF"/>
    <w:rsid w:val="008909FC"/>
    <w:rsid w:val="00890C0F"/>
    <w:rsid w:val="00890E2C"/>
    <w:rsid w:val="008914C1"/>
    <w:rsid w:val="0089187C"/>
    <w:rsid w:val="008919A3"/>
    <w:rsid w:val="00891A75"/>
    <w:rsid w:val="00892171"/>
    <w:rsid w:val="0089270C"/>
    <w:rsid w:val="00892CC4"/>
    <w:rsid w:val="0089387F"/>
    <w:rsid w:val="00893CA4"/>
    <w:rsid w:val="00893FF9"/>
    <w:rsid w:val="008945D9"/>
    <w:rsid w:val="0089504A"/>
    <w:rsid w:val="00896581"/>
    <w:rsid w:val="00896686"/>
    <w:rsid w:val="008968A6"/>
    <w:rsid w:val="00896CF4"/>
    <w:rsid w:val="008A00E5"/>
    <w:rsid w:val="008A0903"/>
    <w:rsid w:val="008A0E6E"/>
    <w:rsid w:val="008A11C5"/>
    <w:rsid w:val="008A1448"/>
    <w:rsid w:val="008A1486"/>
    <w:rsid w:val="008A1871"/>
    <w:rsid w:val="008A1FC1"/>
    <w:rsid w:val="008A2C00"/>
    <w:rsid w:val="008A2E66"/>
    <w:rsid w:val="008A382F"/>
    <w:rsid w:val="008A3C5F"/>
    <w:rsid w:val="008A3F14"/>
    <w:rsid w:val="008A44EB"/>
    <w:rsid w:val="008A4980"/>
    <w:rsid w:val="008A4DFD"/>
    <w:rsid w:val="008A4E55"/>
    <w:rsid w:val="008A4EBC"/>
    <w:rsid w:val="008A586D"/>
    <w:rsid w:val="008A68A2"/>
    <w:rsid w:val="008A7052"/>
    <w:rsid w:val="008A7AED"/>
    <w:rsid w:val="008B028A"/>
    <w:rsid w:val="008B0FDD"/>
    <w:rsid w:val="008B147C"/>
    <w:rsid w:val="008B162F"/>
    <w:rsid w:val="008B211F"/>
    <w:rsid w:val="008B2659"/>
    <w:rsid w:val="008B2A09"/>
    <w:rsid w:val="008B45CF"/>
    <w:rsid w:val="008B49DE"/>
    <w:rsid w:val="008B5168"/>
    <w:rsid w:val="008B619D"/>
    <w:rsid w:val="008B6A7B"/>
    <w:rsid w:val="008B6AF0"/>
    <w:rsid w:val="008B74CE"/>
    <w:rsid w:val="008B76E7"/>
    <w:rsid w:val="008B76FA"/>
    <w:rsid w:val="008B7D55"/>
    <w:rsid w:val="008B7D66"/>
    <w:rsid w:val="008B7E6E"/>
    <w:rsid w:val="008B7FD1"/>
    <w:rsid w:val="008C037F"/>
    <w:rsid w:val="008C0621"/>
    <w:rsid w:val="008C0BC1"/>
    <w:rsid w:val="008C0E19"/>
    <w:rsid w:val="008C21F5"/>
    <w:rsid w:val="008C245D"/>
    <w:rsid w:val="008C2DF5"/>
    <w:rsid w:val="008C37EF"/>
    <w:rsid w:val="008C38A7"/>
    <w:rsid w:val="008C38FC"/>
    <w:rsid w:val="008C3919"/>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589"/>
    <w:rsid w:val="008D09C2"/>
    <w:rsid w:val="008D0A8F"/>
    <w:rsid w:val="008D2005"/>
    <w:rsid w:val="008D206A"/>
    <w:rsid w:val="008D232B"/>
    <w:rsid w:val="008D2CEE"/>
    <w:rsid w:val="008D2DD8"/>
    <w:rsid w:val="008D31BF"/>
    <w:rsid w:val="008D36AA"/>
    <w:rsid w:val="008D3E27"/>
    <w:rsid w:val="008D5732"/>
    <w:rsid w:val="008D585B"/>
    <w:rsid w:val="008D60F8"/>
    <w:rsid w:val="008D7609"/>
    <w:rsid w:val="008D7735"/>
    <w:rsid w:val="008D7C3C"/>
    <w:rsid w:val="008D7F13"/>
    <w:rsid w:val="008E0171"/>
    <w:rsid w:val="008E0355"/>
    <w:rsid w:val="008E0456"/>
    <w:rsid w:val="008E04F2"/>
    <w:rsid w:val="008E069D"/>
    <w:rsid w:val="008E082F"/>
    <w:rsid w:val="008E0A98"/>
    <w:rsid w:val="008E0B6D"/>
    <w:rsid w:val="008E10F9"/>
    <w:rsid w:val="008E1214"/>
    <w:rsid w:val="008E2469"/>
    <w:rsid w:val="008E25E9"/>
    <w:rsid w:val="008E2625"/>
    <w:rsid w:val="008E29F3"/>
    <w:rsid w:val="008E2A77"/>
    <w:rsid w:val="008E2C39"/>
    <w:rsid w:val="008E317A"/>
    <w:rsid w:val="008E3273"/>
    <w:rsid w:val="008E3982"/>
    <w:rsid w:val="008E3AD1"/>
    <w:rsid w:val="008E4102"/>
    <w:rsid w:val="008E4D35"/>
    <w:rsid w:val="008E5310"/>
    <w:rsid w:val="008E587C"/>
    <w:rsid w:val="008E5997"/>
    <w:rsid w:val="008E62B8"/>
    <w:rsid w:val="008E6480"/>
    <w:rsid w:val="008E661A"/>
    <w:rsid w:val="008E6B1B"/>
    <w:rsid w:val="008E711A"/>
    <w:rsid w:val="008F06F7"/>
    <w:rsid w:val="008F08C0"/>
    <w:rsid w:val="008F10C8"/>
    <w:rsid w:val="008F10DE"/>
    <w:rsid w:val="008F1658"/>
    <w:rsid w:val="008F1EA8"/>
    <w:rsid w:val="008F2E26"/>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900BA2"/>
    <w:rsid w:val="00900C85"/>
    <w:rsid w:val="00901175"/>
    <w:rsid w:val="009027D8"/>
    <w:rsid w:val="00903FC9"/>
    <w:rsid w:val="00904C0C"/>
    <w:rsid w:val="00904CAB"/>
    <w:rsid w:val="00904E94"/>
    <w:rsid w:val="009050E5"/>
    <w:rsid w:val="0090525E"/>
    <w:rsid w:val="0090556F"/>
    <w:rsid w:val="00905C57"/>
    <w:rsid w:val="00906688"/>
    <w:rsid w:val="00906AE7"/>
    <w:rsid w:val="00906DBC"/>
    <w:rsid w:val="00906EE7"/>
    <w:rsid w:val="00906F78"/>
    <w:rsid w:val="009076DA"/>
    <w:rsid w:val="0091008A"/>
    <w:rsid w:val="009100DC"/>
    <w:rsid w:val="009104DF"/>
    <w:rsid w:val="0091135D"/>
    <w:rsid w:val="00911828"/>
    <w:rsid w:val="00911BEB"/>
    <w:rsid w:val="00911CE7"/>
    <w:rsid w:val="00911EFA"/>
    <w:rsid w:val="00911F08"/>
    <w:rsid w:val="009120C8"/>
    <w:rsid w:val="00912EB5"/>
    <w:rsid w:val="00912F8D"/>
    <w:rsid w:val="009137C3"/>
    <w:rsid w:val="00913831"/>
    <w:rsid w:val="0091433C"/>
    <w:rsid w:val="00914994"/>
    <w:rsid w:val="0091550F"/>
    <w:rsid w:val="009157CE"/>
    <w:rsid w:val="0091589A"/>
    <w:rsid w:val="0091726D"/>
    <w:rsid w:val="00917568"/>
    <w:rsid w:val="009177D0"/>
    <w:rsid w:val="00917D24"/>
    <w:rsid w:val="009200AB"/>
    <w:rsid w:val="0092044C"/>
    <w:rsid w:val="00921632"/>
    <w:rsid w:val="00921959"/>
    <w:rsid w:val="00921D36"/>
    <w:rsid w:val="00922023"/>
    <w:rsid w:val="00922196"/>
    <w:rsid w:val="009225BC"/>
    <w:rsid w:val="00922733"/>
    <w:rsid w:val="00922954"/>
    <w:rsid w:val="00922C14"/>
    <w:rsid w:val="00923083"/>
    <w:rsid w:val="009232C8"/>
    <w:rsid w:val="00923D7A"/>
    <w:rsid w:val="009251CF"/>
    <w:rsid w:val="009254EC"/>
    <w:rsid w:val="0092616E"/>
    <w:rsid w:val="0092656E"/>
    <w:rsid w:val="009265CF"/>
    <w:rsid w:val="00926752"/>
    <w:rsid w:val="00926D6B"/>
    <w:rsid w:val="00926D7E"/>
    <w:rsid w:val="00926EB3"/>
    <w:rsid w:val="009272AD"/>
    <w:rsid w:val="00927757"/>
    <w:rsid w:val="00927758"/>
    <w:rsid w:val="009277F3"/>
    <w:rsid w:val="009305A5"/>
    <w:rsid w:val="00930B19"/>
    <w:rsid w:val="00930E80"/>
    <w:rsid w:val="0093354A"/>
    <w:rsid w:val="00933728"/>
    <w:rsid w:val="009341D6"/>
    <w:rsid w:val="00934203"/>
    <w:rsid w:val="009342F9"/>
    <w:rsid w:val="0093459A"/>
    <w:rsid w:val="00934988"/>
    <w:rsid w:val="00934C4C"/>
    <w:rsid w:val="0093557B"/>
    <w:rsid w:val="00935648"/>
    <w:rsid w:val="009359A7"/>
    <w:rsid w:val="00935FDB"/>
    <w:rsid w:val="0093600E"/>
    <w:rsid w:val="009364AC"/>
    <w:rsid w:val="009367F0"/>
    <w:rsid w:val="009368B9"/>
    <w:rsid w:val="009376EC"/>
    <w:rsid w:val="00937D7F"/>
    <w:rsid w:val="009401D4"/>
    <w:rsid w:val="00940F7D"/>
    <w:rsid w:val="0094120B"/>
    <w:rsid w:val="00941228"/>
    <w:rsid w:val="009412B0"/>
    <w:rsid w:val="00941926"/>
    <w:rsid w:val="00941FAF"/>
    <w:rsid w:val="0094210F"/>
    <w:rsid w:val="009421F7"/>
    <w:rsid w:val="0094235B"/>
    <w:rsid w:val="00942769"/>
    <w:rsid w:val="0094299F"/>
    <w:rsid w:val="00943216"/>
    <w:rsid w:val="00944020"/>
    <w:rsid w:val="00944B6A"/>
    <w:rsid w:val="00944E68"/>
    <w:rsid w:val="009450AA"/>
    <w:rsid w:val="0094533A"/>
    <w:rsid w:val="00945637"/>
    <w:rsid w:val="00946349"/>
    <w:rsid w:val="0094669E"/>
    <w:rsid w:val="00946BFB"/>
    <w:rsid w:val="00946D87"/>
    <w:rsid w:val="00946F98"/>
    <w:rsid w:val="009475B4"/>
    <w:rsid w:val="00947673"/>
    <w:rsid w:val="0094769E"/>
    <w:rsid w:val="0094772E"/>
    <w:rsid w:val="009477AC"/>
    <w:rsid w:val="00947DBD"/>
    <w:rsid w:val="00947FE9"/>
    <w:rsid w:val="0095039E"/>
    <w:rsid w:val="00950B2D"/>
    <w:rsid w:val="009515AC"/>
    <w:rsid w:val="0095195E"/>
    <w:rsid w:val="00951CE2"/>
    <w:rsid w:val="0095268D"/>
    <w:rsid w:val="00953947"/>
    <w:rsid w:val="00953AF4"/>
    <w:rsid w:val="009545DA"/>
    <w:rsid w:val="00954AF4"/>
    <w:rsid w:val="00955570"/>
    <w:rsid w:val="009555F3"/>
    <w:rsid w:val="0095573A"/>
    <w:rsid w:val="00955F7A"/>
    <w:rsid w:val="009565DE"/>
    <w:rsid w:val="00956625"/>
    <w:rsid w:val="00956A73"/>
    <w:rsid w:val="00956E69"/>
    <w:rsid w:val="00957028"/>
    <w:rsid w:val="00957318"/>
    <w:rsid w:val="009573A1"/>
    <w:rsid w:val="00960282"/>
    <w:rsid w:val="009602EB"/>
    <w:rsid w:val="009604ED"/>
    <w:rsid w:val="00960D83"/>
    <w:rsid w:val="00960E39"/>
    <w:rsid w:val="00961347"/>
    <w:rsid w:val="009628B5"/>
    <w:rsid w:val="00962955"/>
    <w:rsid w:val="00963032"/>
    <w:rsid w:val="00963176"/>
    <w:rsid w:val="009632A1"/>
    <w:rsid w:val="0096332A"/>
    <w:rsid w:val="0096394E"/>
    <w:rsid w:val="00964741"/>
    <w:rsid w:val="00965A34"/>
    <w:rsid w:val="00965B03"/>
    <w:rsid w:val="00965C15"/>
    <w:rsid w:val="00966301"/>
    <w:rsid w:val="00966A25"/>
    <w:rsid w:val="0096705B"/>
    <w:rsid w:val="0096749B"/>
    <w:rsid w:val="009675B2"/>
    <w:rsid w:val="00967940"/>
    <w:rsid w:val="009679E6"/>
    <w:rsid w:val="0097063F"/>
    <w:rsid w:val="00970893"/>
    <w:rsid w:val="00970E0E"/>
    <w:rsid w:val="009717F1"/>
    <w:rsid w:val="0097236F"/>
    <w:rsid w:val="00972A2A"/>
    <w:rsid w:val="00972FAB"/>
    <w:rsid w:val="0097339C"/>
    <w:rsid w:val="009733AD"/>
    <w:rsid w:val="00973559"/>
    <w:rsid w:val="00973B88"/>
    <w:rsid w:val="009742C7"/>
    <w:rsid w:val="00974329"/>
    <w:rsid w:val="00974596"/>
    <w:rsid w:val="009745F4"/>
    <w:rsid w:val="009748DE"/>
    <w:rsid w:val="00974F06"/>
    <w:rsid w:val="009754FC"/>
    <w:rsid w:val="00976314"/>
    <w:rsid w:val="00976F00"/>
    <w:rsid w:val="0097701F"/>
    <w:rsid w:val="00977932"/>
    <w:rsid w:val="00977FC0"/>
    <w:rsid w:val="00980382"/>
    <w:rsid w:val="00981918"/>
    <w:rsid w:val="00981A97"/>
    <w:rsid w:val="00981CFE"/>
    <w:rsid w:val="00981FD0"/>
    <w:rsid w:val="009824B1"/>
    <w:rsid w:val="00983185"/>
    <w:rsid w:val="00983663"/>
    <w:rsid w:val="00983A38"/>
    <w:rsid w:val="00984157"/>
    <w:rsid w:val="009842A0"/>
    <w:rsid w:val="00984489"/>
    <w:rsid w:val="009844F0"/>
    <w:rsid w:val="0098499E"/>
    <w:rsid w:val="00985886"/>
    <w:rsid w:val="00985C6F"/>
    <w:rsid w:val="00986145"/>
    <w:rsid w:val="009865AD"/>
    <w:rsid w:val="009865D8"/>
    <w:rsid w:val="0098699B"/>
    <w:rsid w:val="0098773B"/>
    <w:rsid w:val="009879F5"/>
    <w:rsid w:val="00987A31"/>
    <w:rsid w:val="00987ECE"/>
    <w:rsid w:val="00990230"/>
    <w:rsid w:val="00990862"/>
    <w:rsid w:val="0099099F"/>
    <w:rsid w:val="00991EF5"/>
    <w:rsid w:val="00991F9B"/>
    <w:rsid w:val="009922AD"/>
    <w:rsid w:val="009926E1"/>
    <w:rsid w:val="00993A6A"/>
    <w:rsid w:val="00993B48"/>
    <w:rsid w:val="009944C3"/>
    <w:rsid w:val="00994714"/>
    <w:rsid w:val="009947E3"/>
    <w:rsid w:val="00994B4C"/>
    <w:rsid w:val="00994B5E"/>
    <w:rsid w:val="00994ED6"/>
    <w:rsid w:val="00994F67"/>
    <w:rsid w:val="0099504B"/>
    <w:rsid w:val="00995312"/>
    <w:rsid w:val="00995478"/>
    <w:rsid w:val="0099617B"/>
    <w:rsid w:val="009966AA"/>
    <w:rsid w:val="00996B90"/>
    <w:rsid w:val="00997405"/>
    <w:rsid w:val="0099764B"/>
    <w:rsid w:val="009A09BA"/>
    <w:rsid w:val="009A0BA4"/>
    <w:rsid w:val="009A1556"/>
    <w:rsid w:val="009A1A08"/>
    <w:rsid w:val="009A1E31"/>
    <w:rsid w:val="009A208E"/>
    <w:rsid w:val="009A211D"/>
    <w:rsid w:val="009A2B06"/>
    <w:rsid w:val="009A3A2B"/>
    <w:rsid w:val="009A3BD8"/>
    <w:rsid w:val="009A3C0B"/>
    <w:rsid w:val="009A416E"/>
    <w:rsid w:val="009A4735"/>
    <w:rsid w:val="009A4803"/>
    <w:rsid w:val="009A515F"/>
    <w:rsid w:val="009A548E"/>
    <w:rsid w:val="009A56A0"/>
    <w:rsid w:val="009A5A6C"/>
    <w:rsid w:val="009A68FF"/>
    <w:rsid w:val="009A6C47"/>
    <w:rsid w:val="009A716A"/>
    <w:rsid w:val="009A71E6"/>
    <w:rsid w:val="009A765B"/>
    <w:rsid w:val="009A7775"/>
    <w:rsid w:val="009B0654"/>
    <w:rsid w:val="009B0671"/>
    <w:rsid w:val="009B0A26"/>
    <w:rsid w:val="009B187E"/>
    <w:rsid w:val="009B1FD5"/>
    <w:rsid w:val="009B2393"/>
    <w:rsid w:val="009B2592"/>
    <w:rsid w:val="009B2DF7"/>
    <w:rsid w:val="009B2F88"/>
    <w:rsid w:val="009B314D"/>
    <w:rsid w:val="009B3A4B"/>
    <w:rsid w:val="009B3D25"/>
    <w:rsid w:val="009B4312"/>
    <w:rsid w:val="009B492B"/>
    <w:rsid w:val="009B637D"/>
    <w:rsid w:val="009B64F5"/>
    <w:rsid w:val="009B65DE"/>
    <w:rsid w:val="009B6B9D"/>
    <w:rsid w:val="009B7247"/>
    <w:rsid w:val="009B76F3"/>
    <w:rsid w:val="009B7DBF"/>
    <w:rsid w:val="009B7EC4"/>
    <w:rsid w:val="009C04CB"/>
    <w:rsid w:val="009C05AE"/>
    <w:rsid w:val="009C09AD"/>
    <w:rsid w:val="009C0A4A"/>
    <w:rsid w:val="009C0C42"/>
    <w:rsid w:val="009C0D9D"/>
    <w:rsid w:val="009C3D2C"/>
    <w:rsid w:val="009C49B6"/>
    <w:rsid w:val="009C5DB8"/>
    <w:rsid w:val="009C6222"/>
    <w:rsid w:val="009C62E7"/>
    <w:rsid w:val="009C64BE"/>
    <w:rsid w:val="009C650D"/>
    <w:rsid w:val="009C6C27"/>
    <w:rsid w:val="009C77E2"/>
    <w:rsid w:val="009C7892"/>
    <w:rsid w:val="009C7C3A"/>
    <w:rsid w:val="009C7D1A"/>
    <w:rsid w:val="009C7EA1"/>
    <w:rsid w:val="009D0303"/>
    <w:rsid w:val="009D0919"/>
    <w:rsid w:val="009D0B5A"/>
    <w:rsid w:val="009D1B93"/>
    <w:rsid w:val="009D1FE6"/>
    <w:rsid w:val="009D2727"/>
    <w:rsid w:val="009D2F75"/>
    <w:rsid w:val="009D39AE"/>
    <w:rsid w:val="009D3A4D"/>
    <w:rsid w:val="009D430E"/>
    <w:rsid w:val="009D469A"/>
    <w:rsid w:val="009D4BD4"/>
    <w:rsid w:val="009D4C5F"/>
    <w:rsid w:val="009D51FB"/>
    <w:rsid w:val="009D617C"/>
    <w:rsid w:val="009D7A90"/>
    <w:rsid w:val="009E0201"/>
    <w:rsid w:val="009E0755"/>
    <w:rsid w:val="009E0DAA"/>
    <w:rsid w:val="009E0F79"/>
    <w:rsid w:val="009E14FA"/>
    <w:rsid w:val="009E17E7"/>
    <w:rsid w:val="009E1C08"/>
    <w:rsid w:val="009E1C72"/>
    <w:rsid w:val="009E310E"/>
    <w:rsid w:val="009E3759"/>
    <w:rsid w:val="009E388E"/>
    <w:rsid w:val="009E4076"/>
    <w:rsid w:val="009E4B29"/>
    <w:rsid w:val="009E59B2"/>
    <w:rsid w:val="009E689F"/>
    <w:rsid w:val="009E68CD"/>
    <w:rsid w:val="009F06DB"/>
    <w:rsid w:val="009F0AF8"/>
    <w:rsid w:val="009F0BFD"/>
    <w:rsid w:val="009F0C4B"/>
    <w:rsid w:val="009F0CF6"/>
    <w:rsid w:val="009F0EA7"/>
    <w:rsid w:val="009F1C40"/>
    <w:rsid w:val="009F28A4"/>
    <w:rsid w:val="009F2C62"/>
    <w:rsid w:val="009F2CA2"/>
    <w:rsid w:val="009F3B5C"/>
    <w:rsid w:val="009F4455"/>
    <w:rsid w:val="009F4915"/>
    <w:rsid w:val="009F49EC"/>
    <w:rsid w:val="009F4B83"/>
    <w:rsid w:val="009F5109"/>
    <w:rsid w:val="009F564C"/>
    <w:rsid w:val="009F5AE5"/>
    <w:rsid w:val="009F5CCE"/>
    <w:rsid w:val="009F6267"/>
    <w:rsid w:val="009F661C"/>
    <w:rsid w:val="009F6BFC"/>
    <w:rsid w:val="009F70B7"/>
    <w:rsid w:val="009F791A"/>
    <w:rsid w:val="00A00AD5"/>
    <w:rsid w:val="00A00CDC"/>
    <w:rsid w:val="00A00D10"/>
    <w:rsid w:val="00A00F79"/>
    <w:rsid w:val="00A00FAC"/>
    <w:rsid w:val="00A011AC"/>
    <w:rsid w:val="00A015EC"/>
    <w:rsid w:val="00A01B40"/>
    <w:rsid w:val="00A02D34"/>
    <w:rsid w:val="00A038F6"/>
    <w:rsid w:val="00A03B82"/>
    <w:rsid w:val="00A0482D"/>
    <w:rsid w:val="00A05809"/>
    <w:rsid w:val="00A05829"/>
    <w:rsid w:val="00A06724"/>
    <w:rsid w:val="00A06B0F"/>
    <w:rsid w:val="00A06F40"/>
    <w:rsid w:val="00A07AB2"/>
    <w:rsid w:val="00A07CF4"/>
    <w:rsid w:val="00A07D07"/>
    <w:rsid w:val="00A07DAF"/>
    <w:rsid w:val="00A07FA2"/>
    <w:rsid w:val="00A1059A"/>
    <w:rsid w:val="00A10758"/>
    <w:rsid w:val="00A10818"/>
    <w:rsid w:val="00A11304"/>
    <w:rsid w:val="00A11449"/>
    <w:rsid w:val="00A1160E"/>
    <w:rsid w:val="00A1264A"/>
    <w:rsid w:val="00A12836"/>
    <w:rsid w:val="00A128A4"/>
    <w:rsid w:val="00A12A95"/>
    <w:rsid w:val="00A12D23"/>
    <w:rsid w:val="00A13968"/>
    <w:rsid w:val="00A13CF4"/>
    <w:rsid w:val="00A14363"/>
    <w:rsid w:val="00A14773"/>
    <w:rsid w:val="00A14947"/>
    <w:rsid w:val="00A14D45"/>
    <w:rsid w:val="00A14DC7"/>
    <w:rsid w:val="00A14E2D"/>
    <w:rsid w:val="00A15184"/>
    <w:rsid w:val="00A1581B"/>
    <w:rsid w:val="00A15D33"/>
    <w:rsid w:val="00A16191"/>
    <w:rsid w:val="00A16871"/>
    <w:rsid w:val="00A16AF9"/>
    <w:rsid w:val="00A1705C"/>
    <w:rsid w:val="00A17243"/>
    <w:rsid w:val="00A1755F"/>
    <w:rsid w:val="00A176C5"/>
    <w:rsid w:val="00A20467"/>
    <w:rsid w:val="00A214D8"/>
    <w:rsid w:val="00A2168A"/>
    <w:rsid w:val="00A21CF0"/>
    <w:rsid w:val="00A221A9"/>
    <w:rsid w:val="00A23512"/>
    <w:rsid w:val="00A23677"/>
    <w:rsid w:val="00A23928"/>
    <w:rsid w:val="00A23964"/>
    <w:rsid w:val="00A23A31"/>
    <w:rsid w:val="00A243CE"/>
    <w:rsid w:val="00A244E1"/>
    <w:rsid w:val="00A24603"/>
    <w:rsid w:val="00A2510B"/>
    <w:rsid w:val="00A251D2"/>
    <w:rsid w:val="00A25529"/>
    <w:rsid w:val="00A25786"/>
    <w:rsid w:val="00A26030"/>
    <w:rsid w:val="00A261C9"/>
    <w:rsid w:val="00A26457"/>
    <w:rsid w:val="00A26B14"/>
    <w:rsid w:val="00A26D94"/>
    <w:rsid w:val="00A26E9E"/>
    <w:rsid w:val="00A273CB"/>
    <w:rsid w:val="00A27755"/>
    <w:rsid w:val="00A27869"/>
    <w:rsid w:val="00A278EB"/>
    <w:rsid w:val="00A27AAF"/>
    <w:rsid w:val="00A27CED"/>
    <w:rsid w:val="00A27DC6"/>
    <w:rsid w:val="00A3018E"/>
    <w:rsid w:val="00A30628"/>
    <w:rsid w:val="00A3066E"/>
    <w:rsid w:val="00A3189F"/>
    <w:rsid w:val="00A318CE"/>
    <w:rsid w:val="00A31A44"/>
    <w:rsid w:val="00A32875"/>
    <w:rsid w:val="00A32C71"/>
    <w:rsid w:val="00A349B3"/>
    <w:rsid w:val="00A34B20"/>
    <w:rsid w:val="00A34E25"/>
    <w:rsid w:val="00A351DB"/>
    <w:rsid w:val="00A35B66"/>
    <w:rsid w:val="00A372B6"/>
    <w:rsid w:val="00A3742D"/>
    <w:rsid w:val="00A401CB"/>
    <w:rsid w:val="00A412B2"/>
    <w:rsid w:val="00A418FC"/>
    <w:rsid w:val="00A421DB"/>
    <w:rsid w:val="00A42767"/>
    <w:rsid w:val="00A436B7"/>
    <w:rsid w:val="00A43DA6"/>
    <w:rsid w:val="00A44032"/>
    <w:rsid w:val="00A4407E"/>
    <w:rsid w:val="00A44103"/>
    <w:rsid w:val="00A4413B"/>
    <w:rsid w:val="00A4414C"/>
    <w:rsid w:val="00A443BB"/>
    <w:rsid w:val="00A448D0"/>
    <w:rsid w:val="00A450D0"/>
    <w:rsid w:val="00A45BFF"/>
    <w:rsid w:val="00A45F6A"/>
    <w:rsid w:val="00A467D1"/>
    <w:rsid w:val="00A46FCF"/>
    <w:rsid w:val="00A47405"/>
    <w:rsid w:val="00A476A8"/>
    <w:rsid w:val="00A50626"/>
    <w:rsid w:val="00A50BD9"/>
    <w:rsid w:val="00A51689"/>
    <w:rsid w:val="00A51921"/>
    <w:rsid w:val="00A51C57"/>
    <w:rsid w:val="00A52036"/>
    <w:rsid w:val="00A521F5"/>
    <w:rsid w:val="00A524C5"/>
    <w:rsid w:val="00A529A6"/>
    <w:rsid w:val="00A52B16"/>
    <w:rsid w:val="00A52E7E"/>
    <w:rsid w:val="00A533AD"/>
    <w:rsid w:val="00A5469D"/>
    <w:rsid w:val="00A54CED"/>
    <w:rsid w:val="00A5568A"/>
    <w:rsid w:val="00A55894"/>
    <w:rsid w:val="00A5594D"/>
    <w:rsid w:val="00A55D54"/>
    <w:rsid w:val="00A56726"/>
    <w:rsid w:val="00A56C2A"/>
    <w:rsid w:val="00A57A04"/>
    <w:rsid w:val="00A57E92"/>
    <w:rsid w:val="00A57F92"/>
    <w:rsid w:val="00A57FA4"/>
    <w:rsid w:val="00A60613"/>
    <w:rsid w:val="00A60676"/>
    <w:rsid w:val="00A61264"/>
    <w:rsid w:val="00A61539"/>
    <w:rsid w:val="00A61C28"/>
    <w:rsid w:val="00A61D82"/>
    <w:rsid w:val="00A62266"/>
    <w:rsid w:val="00A6258C"/>
    <w:rsid w:val="00A62D94"/>
    <w:rsid w:val="00A62FE7"/>
    <w:rsid w:val="00A6404D"/>
    <w:rsid w:val="00A64312"/>
    <w:rsid w:val="00A64497"/>
    <w:rsid w:val="00A649F6"/>
    <w:rsid w:val="00A64F78"/>
    <w:rsid w:val="00A65557"/>
    <w:rsid w:val="00A65A46"/>
    <w:rsid w:val="00A65B79"/>
    <w:rsid w:val="00A65D62"/>
    <w:rsid w:val="00A66C9C"/>
    <w:rsid w:val="00A66D3A"/>
    <w:rsid w:val="00A66FCE"/>
    <w:rsid w:val="00A6710A"/>
    <w:rsid w:val="00A672EA"/>
    <w:rsid w:val="00A6773D"/>
    <w:rsid w:val="00A70A4F"/>
    <w:rsid w:val="00A72633"/>
    <w:rsid w:val="00A72AA2"/>
    <w:rsid w:val="00A72E55"/>
    <w:rsid w:val="00A72F1B"/>
    <w:rsid w:val="00A7339C"/>
    <w:rsid w:val="00A73795"/>
    <w:rsid w:val="00A73D7D"/>
    <w:rsid w:val="00A73E6C"/>
    <w:rsid w:val="00A74AAB"/>
    <w:rsid w:val="00A75387"/>
    <w:rsid w:val="00A75A02"/>
    <w:rsid w:val="00A75B32"/>
    <w:rsid w:val="00A75B9E"/>
    <w:rsid w:val="00A76532"/>
    <w:rsid w:val="00A773EF"/>
    <w:rsid w:val="00A77922"/>
    <w:rsid w:val="00A77B70"/>
    <w:rsid w:val="00A77E13"/>
    <w:rsid w:val="00A805A2"/>
    <w:rsid w:val="00A80BCD"/>
    <w:rsid w:val="00A8123A"/>
    <w:rsid w:val="00A813A3"/>
    <w:rsid w:val="00A81F30"/>
    <w:rsid w:val="00A8221A"/>
    <w:rsid w:val="00A82AAF"/>
    <w:rsid w:val="00A8323F"/>
    <w:rsid w:val="00A8341D"/>
    <w:rsid w:val="00A8364F"/>
    <w:rsid w:val="00A837C6"/>
    <w:rsid w:val="00A83C1C"/>
    <w:rsid w:val="00A843E0"/>
    <w:rsid w:val="00A845C4"/>
    <w:rsid w:val="00A851E4"/>
    <w:rsid w:val="00A855B5"/>
    <w:rsid w:val="00A86499"/>
    <w:rsid w:val="00A86962"/>
    <w:rsid w:val="00A869CE"/>
    <w:rsid w:val="00A8712B"/>
    <w:rsid w:val="00A871E3"/>
    <w:rsid w:val="00A8757A"/>
    <w:rsid w:val="00A87844"/>
    <w:rsid w:val="00A87FDC"/>
    <w:rsid w:val="00A90410"/>
    <w:rsid w:val="00A90634"/>
    <w:rsid w:val="00A907EF"/>
    <w:rsid w:val="00A91293"/>
    <w:rsid w:val="00A916C1"/>
    <w:rsid w:val="00A91A32"/>
    <w:rsid w:val="00A91CC3"/>
    <w:rsid w:val="00A91F9F"/>
    <w:rsid w:val="00A9257C"/>
    <w:rsid w:val="00A93028"/>
    <w:rsid w:val="00A93F31"/>
    <w:rsid w:val="00A94B56"/>
    <w:rsid w:val="00A955B2"/>
    <w:rsid w:val="00A95AE0"/>
    <w:rsid w:val="00A96136"/>
    <w:rsid w:val="00A962E8"/>
    <w:rsid w:val="00A964D1"/>
    <w:rsid w:val="00A96569"/>
    <w:rsid w:val="00A96773"/>
    <w:rsid w:val="00A96C43"/>
    <w:rsid w:val="00A97362"/>
    <w:rsid w:val="00A97D9C"/>
    <w:rsid w:val="00AA00CD"/>
    <w:rsid w:val="00AA025C"/>
    <w:rsid w:val="00AA04F6"/>
    <w:rsid w:val="00AA17CA"/>
    <w:rsid w:val="00AA17D2"/>
    <w:rsid w:val="00AA2762"/>
    <w:rsid w:val="00AA2818"/>
    <w:rsid w:val="00AA351C"/>
    <w:rsid w:val="00AA4306"/>
    <w:rsid w:val="00AA45B3"/>
    <w:rsid w:val="00AA5140"/>
    <w:rsid w:val="00AA5276"/>
    <w:rsid w:val="00AA53DC"/>
    <w:rsid w:val="00AA5E1B"/>
    <w:rsid w:val="00AA6579"/>
    <w:rsid w:val="00AA6C36"/>
    <w:rsid w:val="00AA6E5A"/>
    <w:rsid w:val="00AA6EB0"/>
    <w:rsid w:val="00AA7068"/>
    <w:rsid w:val="00AA72F7"/>
    <w:rsid w:val="00AA743A"/>
    <w:rsid w:val="00AB00D1"/>
    <w:rsid w:val="00AB0E00"/>
    <w:rsid w:val="00AB1B2D"/>
    <w:rsid w:val="00AB1CD6"/>
    <w:rsid w:val="00AB2A71"/>
    <w:rsid w:val="00AB2A92"/>
    <w:rsid w:val="00AB2F69"/>
    <w:rsid w:val="00AB307F"/>
    <w:rsid w:val="00AB3224"/>
    <w:rsid w:val="00AB3B96"/>
    <w:rsid w:val="00AB409E"/>
    <w:rsid w:val="00AB4209"/>
    <w:rsid w:val="00AB4224"/>
    <w:rsid w:val="00AB484E"/>
    <w:rsid w:val="00AB5073"/>
    <w:rsid w:val="00AB53EF"/>
    <w:rsid w:val="00AB573A"/>
    <w:rsid w:val="00AB5954"/>
    <w:rsid w:val="00AB5AA7"/>
    <w:rsid w:val="00AB5ADB"/>
    <w:rsid w:val="00AB6686"/>
    <w:rsid w:val="00AB6B2E"/>
    <w:rsid w:val="00AB6C2E"/>
    <w:rsid w:val="00AB76AD"/>
    <w:rsid w:val="00AB77E7"/>
    <w:rsid w:val="00AB7922"/>
    <w:rsid w:val="00AC0826"/>
    <w:rsid w:val="00AC0FB1"/>
    <w:rsid w:val="00AC13B2"/>
    <w:rsid w:val="00AC15EC"/>
    <w:rsid w:val="00AC2252"/>
    <w:rsid w:val="00AC2311"/>
    <w:rsid w:val="00AC288E"/>
    <w:rsid w:val="00AC28FB"/>
    <w:rsid w:val="00AC314F"/>
    <w:rsid w:val="00AC34D4"/>
    <w:rsid w:val="00AC3A3E"/>
    <w:rsid w:val="00AC3A6C"/>
    <w:rsid w:val="00AC448E"/>
    <w:rsid w:val="00AC491D"/>
    <w:rsid w:val="00AC4C73"/>
    <w:rsid w:val="00AC62C9"/>
    <w:rsid w:val="00AC6969"/>
    <w:rsid w:val="00AC6AA3"/>
    <w:rsid w:val="00AC70F5"/>
    <w:rsid w:val="00AD04E1"/>
    <w:rsid w:val="00AD0AD7"/>
    <w:rsid w:val="00AD0B1D"/>
    <w:rsid w:val="00AD0C76"/>
    <w:rsid w:val="00AD1352"/>
    <w:rsid w:val="00AD17D6"/>
    <w:rsid w:val="00AD1934"/>
    <w:rsid w:val="00AD1A6B"/>
    <w:rsid w:val="00AD1C20"/>
    <w:rsid w:val="00AD1C2F"/>
    <w:rsid w:val="00AD1D89"/>
    <w:rsid w:val="00AD1EFE"/>
    <w:rsid w:val="00AD1F2A"/>
    <w:rsid w:val="00AD1FAD"/>
    <w:rsid w:val="00AD2AAD"/>
    <w:rsid w:val="00AD2F2F"/>
    <w:rsid w:val="00AD480E"/>
    <w:rsid w:val="00AD4A35"/>
    <w:rsid w:val="00AD516A"/>
    <w:rsid w:val="00AD5263"/>
    <w:rsid w:val="00AD554E"/>
    <w:rsid w:val="00AD5602"/>
    <w:rsid w:val="00AD5684"/>
    <w:rsid w:val="00AD59DE"/>
    <w:rsid w:val="00AD6877"/>
    <w:rsid w:val="00AD6C1C"/>
    <w:rsid w:val="00AD7500"/>
    <w:rsid w:val="00AD7593"/>
    <w:rsid w:val="00AD7636"/>
    <w:rsid w:val="00AD766D"/>
    <w:rsid w:val="00AD7CDD"/>
    <w:rsid w:val="00AD7EAA"/>
    <w:rsid w:val="00AE013C"/>
    <w:rsid w:val="00AE0947"/>
    <w:rsid w:val="00AE0AEA"/>
    <w:rsid w:val="00AE0B99"/>
    <w:rsid w:val="00AE0EDB"/>
    <w:rsid w:val="00AE123E"/>
    <w:rsid w:val="00AE21DC"/>
    <w:rsid w:val="00AE22D1"/>
    <w:rsid w:val="00AE23C4"/>
    <w:rsid w:val="00AE2C65"/>
    <w:rsid w:val="00AE2DF1"/>
    <w:rsid w:val="00AE33A1"/>
    <w:rsid w:val="00AE3475"/>
    <w:rsid w:val="00AE3903"/>
    <w:rsid w:val="00AE3973"/>
    <w:rsid w:val="00AE3BB4"/>
    <w:rsid w:val="00AE4692"/>
    <w:rsid w:val="00AE4BCE"/>
    <w:rsid w:val="00AE4D80"/>
    <w:rsid w:val="00AE4EC0"/>
    <w:rsid w:val="00AE54DC"/>
    <w:rsid w:val="00AE5602"/>
    <w:rsid w:val="00AE598C"/>
    <w:rsid w:val="00AE59C2"/>
    <w:rsid w:val="00AE5D82"/>
    <w:rsid w:val="00AE6541"/>
    <w:rsid w:val="00AE67FC"/>
    <w:rsid w:val="00AE6895"/>
    <w:rsid w:val="00AE6B26"/>
    <w:rsid w:val="00AE6BB5"/>
    <w:rsid w:val="00AE7015"/>
    <w:rsid w:val="00AE7FF7"/>
    <w:rsid w:val="00AF034A"/>
    <w:rsid w:val="00AF048D"/>
    <w:rsid w:val="00AF1664"/>
    <w:rsid w:val="00AF1ABC"/>
    <w:rsid w:val="00AF2D8B"/>
    <w:rsid w:val="00AF31A0"/>
    <w:rsid w:val="00AF3432"/>
    <w:rsid w:val="00AF3763"/>
    <w:rsid w:val="00AF3BDE"/>
    <w:rsid w:val="00AF3C73"/>
    <w:rsid w:val="00AF4637"/>
    <w:rsid w:val="00AF48E1"/>
    <w:rsid w:val="00AF508D"/>
    <w:rsid w:val="00AF5369"/>
    <w:rsid w:val="00AF5A54"/>
    <w:rsid w:val="00AF652F"/>
    <w:rsid w:val="00AF6A88"/>
    <w:rsid w:val="00AF6D38"/>
    <w:rsid w:val="00AF72E5"/>
    <w:rsid w:val="00B0012A"/>
    <w:rsid w:val="00B005F3"/>
    <w:rsid w:val="00B00626"/>
    <w:rsid w:val="00B00936"/>
    <w:rsid w:val="00B00F80"/>
    <w:rsid w:val="00B01030"/>
    <w:rsid w:val="00B01439"/>
    <w:rsid w:val="00B01D0C"/>
    <w:rsid w:val="00B01E1F"/>
    <w:rsid w:val="00B01F24"/>
    <w:rsid w:val="00B037EB"/>
    <w:rsid w:val="00B03A87"/>
    <w:rsid w:val="00B0433D"/>
    <w:rsid w:val="00B04D67"/>
    <w:rsid w:val="00B04D89"/>
    <w:rsid w:val="00B04F7D"/>
    <w:rsid w:val="00B04FEC"/>
    <w:rsid w:val="00B05220"/>
    <w:rsid w:val="00B05AFA"/>
    <w:rsid w:val="00B05FA9"/>
    <w:rsid w:val="00B064C7"/>
    <w:rsid w:val="00B06706"/>
    <w:rsid w:val="00B075C2"/>
    <w:rsid w:val="00B07C90"/>
    <w:rsid w:val="00B103D6"/>
    <w:rsid w:val="00B10A88"/>
    <w:rsid w:val="00B10BAE"/>
    <w:rsid w:val="00B10C23"/>
    <w:rsid w:val="00B10D45"/>
    <w:rsid w:val="00B111A1"/>
    <w:rsid w:val="00B11379"/>
    <w:rsid w:val="00B113A9"/>
    <w:rsid w:val="00B118B1"/>
    <w:rsid w:val="00B118CD"/>
    <w:rsid w:val="00B1194C"/>
    <w:rsid w:val="00B11B9A"/>
    <w:rsid w:val="00B1205E"/>
    <w:rsid w:val="00B122EF"/>
    <w:rsid w:val="00B12420"/>
    <w:rsid w:val="00B129C7"/>
    <w:rsid w:val="00B129CF"/>
    <w:rsid w:val="00B1346C"/>
    <w:rsid w:val="00B1468E"/>
    <w:rsid w:val="00B147A0"/>
    <w:rsid w:val="00B14B19"/>
    <w:rsid w:val="00B14DF0"/>
    <w:rsid w:val="00B14EF3"/>
    <w:rsid w:val="00B152B1"/>
    <w:rsid w:val="00B155A2"/>
    <w:rsid w:val="00B15AA3"/>
    <w:rsid w:val="00B15AF9"/>
    <w:rsid w:val="00B15FE5"/>
    <w:rsid w:val="00B16412"/>
    <w:rsid w:val="00B167BD"/>
    <w:rsid w:val="00B16B94"/>
    <w:rsid w:val="00B16BC2"/>
    <w:rsid w:val="00B17889"/>
    <w:rsid w:val="00B203F9"/>
    <w:rsid w:val="00B20528"/>
    <w:rsid w:val="00B20EC8"/>
    <w:rsid w:val="00B20F44"/>
    <w:rsid w:val="00B214CA"/>
    <w:rsid w:val="00B21557"/>
    <w:rsid w:val="00B216FB"/>
    <w:rsid w:val="00B2225C"/>
    <w:rsid w:val="00B2288B"/>
    <w:rsid w:val="00B2309D"/>
    <w:rsid w:val="00B231AE"/>
    <w:rsid w:val="00B234DC"/>
    <w:rsid w:val="00B2384C"/>
    <w:rsid w:val="00B23B85"/>
    <w:rsid w:val="00B23EA5"/>
    <w:rsid w:val="00B24145"/>
    <w:rsid w:val="00B2448F"/>
    <w:rsid w:val="00B24D93"/>
    <w:rsid w:val="00B24F32"/>
    <w:rsid w:val="00B2596A"/>
    <w:rsid w:val="00B25D47"/>
    <w:rsid w:val="00B2682B"/>
    <w:rsid w:val="00B26AB3"/>
    <w:rsid w:val="00B26E3A"/>
    <w:rsid w:val="00B27BD9"/>
    <w:rsid w:val="00B27EC2"/>
    <w:rsid w:val="00B3037B"/>
    <w:rsid w:val="00B30A51"/>
    <w:rsid w:val="00B30E6A"/>
    <w:rsid w:val="00B31137"/>
    <w:rsid w:val="00B31A06"/>
    <w:rsid w:val="00B3358A"/>
    <w:rsid w:val="00B33797"/>
    <w:rsid w:val="00B33CB4"/>
    <w:rsid w:val="00B34009"/>
    <w:rsid w:val="00B3437D"/>
    <w:rsid w:val="00B34947"/>
    <w:rsid w:val="00B3575A"/>
    <w:rsid w:val="00B35D25"/>
    <w:rsid w:val="00B35DCD"/>
    <w:rsid w:val="00B35EEC"/>
    <w:rsid w:val="00B35F9F"/>
    <w:rsid w:val="00B364D0"/>
    <w:rsid w:val="00B370C2"/>
    <w:rsid w:val="00B37FA2"/>
    <w:rsid w:val="00B40AAB"/>
    <w:rsid w:val="00B40AE0"/>
    <w:rsid w:val="00B40E18"/>
    <w:rsid w:val="00B41EBA"/>
    <w:rsid w:val="00B421CE"/>
    <w:rsid w:val="00B42B39"/>
    <w:rsid w:val="00B43135"/>
    <w:rsid w:val="00B4340B"/>
    <w:rsid w:val="00B43A7E"/>
    <w:rsid w:val="00B43B9C"/>
    <w:rsid w:val="00B44703"/>
    <w:rsid w:val="00B4502C"/>
    <w:rsid w:val="00B45400"/>
    <w:rsid w:val="00B454F9"/>
    <w:rsid w:val="00B45D35"/>
    <w:rsid w:val="00B45E2B"/>
    <w:rsid w:val="00B45F79"/>
    <w:rsid w:val="00B45FA5"/>
    <w:rsid w:val="00B461FA"/>
    <w:rsid w:val="00B4636F"/>
    <w:rsid w:val="00B46C93"/>
    <w:rsid w:val="00B46D7E"/>
    <w:rsid w:val="00B46E84"/>
    <w:rsid w:val="00B46ED1"/>
    <w:rsid w:val="00B46F9E"/>
    <w:rsid w:val="00B47302"/>
    <w:rsid w:val="00B47C1B"/>
    <w:rsid w:val="00B47DA7"/>
    <w:rsid w:val="00B5016A"/>
    <w:rsid w:val="00B5279C"/>
    <w:rsid w:val="00B535DD"/>
    <w:rsid w:val="00B536CF"/>
    <w:rsid w:val="00B53A61"/>
    <w:rsid w:val="00B53BA4"/>
    <w:rsid w:val="00B53FA0"/>
    <w:rsid w:val="00B5411C"/>
    <w:rsid w:val="00B541B1"/>
    <w:rsid w:val="00B54B19"/>
    <w:rsid w:val="00B54B25"/>
    <w:rsid w:val="00B54DF7"/>
    <w:rsid w:val="00B556BE"/>
    <w:rsid w:val="00B55C2D"/>
    <w:rsid w:val="00B55EC2"/>
    <w:rsid w:val="00B55F77"/>
    <w:rsid w:val="00B56F91"/>
    <w:rsid w:val="00B57078"/>
    <w:rsid w:val="00B57237"/>
    <w:rsid w:val="00B57423"/>
    <w:rsid w:val="00B5751E"/>
    <w:rsid w:val="00B575C7"/>
    <w:rsid w:val="00B57895"/>
    <w:rsid w:val="00B57C84"/>
    <w:rsid w:val="00B61775"/>
    <w:rsid w:val="00B61AA9"/>
    <w:rsid w:val="00B6209A"/>
    <w:rsid w:val="00B621BA"/>
    <w:rsid w:val="00B6229F"/>
    <w:rsid w:val="00B62363"/>
    <w:rsid w:val="00B62520"/>
    <w:rsid w:val="00B62946"/>
    <w:rsid w:val="00B631A8"/>
    <w:rsid w:val="00B6326E"/>
    <w:rsid w:val="00B6390A"/>
    <w:rsid w:val="00B63A03"/>
    <w:rsid w:val="00B6407A"/>
    <w:rsid w:val="00B64278"/>
    <w:rsid w:val="00B64745"/>
    <w:rsid w:val="00B64AD3"/>
    <w:rsid w:val="00B64C0F"/>
    <w:rsid w:val="00B65297"/>
    <w:rsid w:val="00B653EF"/>
    <w:rsid w:val="00B656DC"/>
    <w:rsid w:val="00B659D8"/>
    <w:rsid w:val="00B65D47"/>
    <w:rsid w:val="00B65DDE"/>
    <w:rsid w:val="00B66097"/>
    <w:rsid w:val="00B670F5"/>
    <w:rsid w:val="00B67272"/>
    <w:rsid w:val="00B67298"/>
    <w:rsid w:val="00B67395"/>
    <w:rsid w:val="00B67A0F"/>
    <w:rsid w:val="00B67D07"/>
    <w:rsid w:val="00B70A1B"/>
    <w:rsid w:val="00B714F2"/>
    <w:rsid w:val="00B71644"/>
    <w:rsid w:val="00B71CC8"/>
    <w:rsid w:val="00B723BB"/>
    <w:rsid w:val="00B72606"/>
    <w:rsid w:val="00B72613"/>
    <w:rsid w:val="00B72622"/>
    <w:rsid w:val="00B72846"/>
    <w:rsid w:val="00B7284D"/>
    <w:rsid w:val="00B73764"/>
    <w:rsid w:val="00B73F85"/>
    <w:rsid w:val="00B73FEA"/>
    <w:rsid w:val="00B74487"/>
    <w:rsid w:val="00B74817"/>
    <w:rsid w:val="00B75A5C"/>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0F8"/>
    <w:rsid w:val="00B85371"/>
    <w:rsid w:val="00B858F8"/>
    <w:rsid w:val="00B85FCA"/>
    <w:rsid w:val="00B85FF1"/>
    <w:rsid w:val="00B863AC"/>
    <w:rsid w:val="00B863E2"/>
    <w:rsid w:val="00B86529"/>
    <w:rsid w:val="00B87976"/>
    <w:rsid w:val="00B904C6"/>
    <w:rsid w:val="00B908BC"/>
    <w:rsid w:val="00B914DB"/>
    <w:rsid w:val="00B91D92"/>
    <w:rsid w:val="00B92709"/>
    <w:rsid w:val="00B92A12"/>
    <w:rsid w:val="00B931D3"/>
    <w:rsid w:val="00B93AB0"/>
    <w:rsid w:val="00B93E8F"/>
    <w:rsid w:val="00B94EE7"/>
    <w:rsid w:val="00B950EC"/>
    <w:rsid w:val="00B9561E"/>
    <w:rsid w:val="00B95F59"/>
    <w:rsid w:val="00B96CB2"/>
    <w:rsid w:val="00B96E72"/>
    <w:rsid w:val="00B96EF7"/>
    <w:rsid w:val="00B97076"/>
    <w:rsid w:val="00B971BE"/>
    <w:rsid w:val="00B972C4"/>
    <w:rsid w:val="00B97447"/>
    <w:rsid w:val="00B974A3"/>
    <w:rsid w:val="00B974DF"/>
    <w:rsid w:val="00B978DF"/>
    <w:rsid w:val="00B978EC"/>
    <w:rsid w:val="00BA02A7"/>
    <w:rsid w:val="00BA0BCB"/>
    <w:rsid w:val="00BA107E"/>
    <w:rsid w:val="00BA115B"/>
    <w:rsid w:val="00BA1BBB"/>
    <w:rsid w:val="00BA2695"/>
    <w:rsid w:val="00BA2781"/>
    <w:rsid w:val="00BA2E4A"/>
    <w:rsid w:val="00BA3213"/>
    <w:rsid w:val="00BA36BB"/>
    <w:rsid w:val="00BA392B"/>
    <w:rsid w:val="00BA3A45"/>
    <w:rsid w:val="00BA3FF8"/>
    <w:rsid w:val="00BA6194"/>
    <w:rsid w:val="00BA68D3"/>
    <w:rsid w:val="00BA69FD"/>
    <w:rsid w:val="00BA71B4"/>
    <w:rsid w:val="00BA71DF"/>
    <w:rsid w:val="00BA770E"/>
    <w:rsid w:val="00BA79D5"/>
    <w:rsid w:val="00BA7DCF"/>
    <w:rsid w:val="00BA7FA9"/>
    <w:rsid w:val="00BB00EF"/>
    <w:rsid w:val="00BB01E2"/>
    <w:rsid w:val="00BB0736"/>
    <w:rsid w:val="00BB09A4"/>
    <w:rsid w:val="00BB0C73"/>
    <w:rsid w:val="00BB1827"/>
    <w:rsid w:val="00BB1BAA"/>
    <w:rsid w:val="00BB2BD6"/>
    <w:rsid w:val="00BB2F02"/>
    <w:rsid w:val="00BB33B3"/>
    <w:rsid w:val="00BB3458"/>
    <w:rsid w:val="00BB36CC"/>
    <w:rsid w:val="00BB3AC9"/>
    <w:rsid w:val="00BB3AE7"/>
    <w:rsid w:val="00BB3C29"/>
    <w:rsid w:val="00BB4585"/>
    <w:rsid w:val="00BB49E9"/>
    <w:rsid w:val="00BB4B5C"/>
    <w:rsid w:val="00BB58A3"/>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721A"/>
    <w:rsid w:val="00BC7289"/>
    <w:rsid w:val="00BC758D"/>
    <w:rsid w:val="00BC7723"/>
    <w:rsid w:val="00BD0277"/>
    <w:rsid w:val="00BD067F"/>
    <w:rsid w:val="00BD0A61"/>
    <w:rsid w:val="00BD0B24"/>
    <w:rsid w:val="00BD10A3"/>
    <w:rsid w:val="00BD1CD3"/>
    <w:rsid w:val="00BD1E26"/>
    <w:rsid w:val="00BD2013"/>
    <w:rsid w:val="00BD27C7"/>
    <w:rsid w:val="00BD2F6C"/>
    <w:rsid w:val="00BD2F8A"/>
    <w:rsid w:val="00BD3324"/>
    <w:rsid w:val="00BD3523"/>
    <w:rsid w:val="00BD373C"/>
    <w:rsid w:val="00BD3966"/>
    <w:rsid w:val="00BD418E"/>
    <w:rsid w:val="00BD4325"/>
    <w:rsid w:val="00BD43E8"/>
    <w:rsid w:val="00BD59ED"/>
    <w:rsid w:val="00BD6FD2"/>
    <w:rsid w:val="00BD77A7"/>
    <w:rsid w:val="00BE005F"/>
    <w:rsid w:val="00BE0510"/>
    <w:rsid w:val="00BE0D6A"/>
    <w:rsid w:val="00BE0E9F"/>
    <w:rsid w:val="00BE1AE6"/>
    <w:rsid w:val="00BE1C51"/>
    <w:rsid w:val="00BE29A7"/>
    <w:rsid w:val="00BE312A"/>
    <w:rsid w:val="00BE34DF"/>
    <w:rsid w:val="00BE36E2"/>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00C2"/>
    <w:rsid w:val="00BF111A"/>
    <w:rsid w:val="00BF117B"/>
    <w:rsid w:val="00BF18D2"/>
    <w:rsid w:val="00BF18EF"/>
    <w:rsid w:val="00BF1D1F"/>
    <w:rsid w:val="00BF2EFD"/>
    <w:rsid w:val="00BF300B"/>
    <w:rsid w:val="00BF3163"/>
    <w:rsid w:val="00BF34C0"/>
    <w:rsid w:val="00BF3C2A"/>
    <w:rsid w:val="00BF3CFB"/>
    <w:rsid w:val="00BF55F0"/>
    <w:rsid w:val="00BF5CC6"/>
    <w:rsid w:val="00BF5DFF"/>
    <w:rsid w:val="00BF6636"/>
    <w:rsid w:val="00BF6A7D"/>
    <w:rsid w:val="00BF6C75"/>
    <w:rsid w:val="00BF6DAF"/>
    <w:rsid w:val="00BF73E7"/>
    <w:rsid w:val="00C00CC1"/>
    <w:rsid w:val="00C0113F"/>
    <w:rsid w:val="00C012C8"/>
    <w:rsid w:val="00C01A79"/>
    <w:rsid w:val="00C01C8F"/>
    <w:rsid w:val="00C029E4"/>
    <w:rsid w:val="00C0311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D97"/>
    <w:rsid w:val="00C06E2F"/>
    <w:rsid w:val="00C07E06"/>
    <w:rsid w:val="00C10104"/>
    <w:rsid w:val="00C10F6C"/>
    <w:rsid w:val="00C116C2"/>
    <w:rsid w:val="00C11865"/>
    <w:rsid w:val="00C11C58"/>
    <w:rsid w:val="00C11C98"/>
    <w:rsid w:val="00C124B3"/>
    <w:rsid w:val="00C129B0"/>
    <w:rsid w:val="00C12D10"/>
    <w:rsid w:val="00C12E52"/>
    <w:rsid w:val="00C13C02"/>
    <w:rsid w:val="00C13DB2"/>
    <w:rsid w:val="00C15005"/>
    <w:rsid w:val="00C15257"/>
    <w:rsid w:val="00C15AFA"/>
    <w:rsid w:val="00C175C9"/>
    <w:rsid w:val="00C20086"/>
    <w:rsid w:val="00C2032F"/>
    <w:rsid w:val="00C20477"/>
    <w:rsid w:val="00C20A31"/>
    <w:rsid w:val="00C20CCF"/>
    <w:rsid w:val="00C20FBA"/>
    <w:rsid w:val="00C20FC3"/>
    <w:rsid w:val="00C21030"/>
    <w:rsid w:val="00C210EF"/>
    <w:rsid w:val="00C2124E"/>
    <w:rsid w:val="00C2159C"/>
    <w:rsid w:val="00C22643"/>
    <w:rsid w:val="00C22BC3"/>
    <w:rsid w:val="00C231F5"/>
    <w:rsid w:val="00C2361A"/>
    <w:rsid w:val="00C24DA0"/>
    <w:rsid w:val="00C258C9"/>
    <w:rsid w:val="00C259A0"/>
    <w:rsid w:val="00C26037"/>
    <w:rsid w:val="00C2658A"/>
    <w:rsid w:val="00C26A33"/>
    <w:rsid w:val="00C27932"/>
    <w:rsid w:val="00C27AAF"/>
    <w:rsid w:val="00C27B4D"/>
    <w:rsid w:val="00C27F4B"/>
    <w:rsid w:val="00C30211"/>
    <w:rsid w:val="00C309B8"/>
    <w:rsid w:val="00C30A40"/>
    <w:rsid w:val="00C30DE2"/>
    <w:rsid w:val="00C315FB"/>
    <w:rsid w:val="00C31C0B"/>
    <w:rsid w:val="00C31E00"/>
    <w:rsid w:val="00C325FF"/>
    <w:rsid w:val="00C33550"/>
    <w:rsid w:val="00C3357D"/>
    <w:rsid w:val="00C33CFF"/>
    <w:rsid w:val="00C34584"/>
    <w:rsid w:val="00C34CDE"/>
    <w:rsid w:val="00C35409"/>
    <w:rsid w:val="00C354FA"/>
    <w:rsid w:val="00C35531"/>
    <w:rsid w:val="00C357E6"/>
    <w:rsid w:val="00C36B85"/>
    <w:rsid w:val="00C37747"/>
    <w:rsid w:val="00C37861"/>
    <w:rsid w:val="00C37DFE"/>
    <w:rsid w:val="00C40128"/>
    <w:rsid w:val="00C401CC"/>
    <w:rsid w:val="00C40256"/>
    <w:rsid w:val="00C40591"/>
    <w:rsid w:val="00C40789"/>
    <w:rsid w:val="00C40833"/>
    <w:rsid w:val="00C40986"/>
    <w:rsid w:val="00C415BA"/>
    <w:rsid w:val="00C416C8"/>
    <w:rsid w:val="00C4173B"/>
    <w:rsid w:val="00C41D4C"/>
    <w:rsid w:val="00C429CC"/>
    <w:rsid w:val="00C42A30"/>
    <w:rsid w:val="00C42AAA"/>
    <w:rsid w:val="00C42F0E"/>
    <w:rsid w:val="00C43002"/>
    <w:rsid w:val="00C43244"/>
    <w:rsid w:val="00C432D3"/>
    <w:rsid w:val="00C43333"/>
    <w:rsid w:val="00C43C63"/>
    <w:rsid w:val="00C43D96"/>
    <w:rsid w:val="00C4409D"/>
    <w:rsid w:val="00C4425A"/>
    <w:rsid w:val="00C44882"/>
    <w:rsid w:val="00C44B76"/>
    <w:rsid w:val="00C456FA"/>
    <w:rsid w:val="00C4574D"/>
    <w:rsid w:val="00C4591E"/>
    <w:rsid w:val="00C45C0A"/>
    <w:rsid w:val="00C46462"/>
    <w:rsid w:val="00C4775A"/>
    <w:rsid w:val="00C47DC7"/>
    <w:rsid w:val="00C5173E"/>
    <w:rsid w:val="00C51B16"/>
    <w:rsid w:val="00C527C5"/>
    <w:rsid w:val="00C5294A"/>
    <w:rsid w:val="00C538F9"/>
    <w:rsid w:val="00C53E50"/>
    <w:rsid w:val="00C54983"/>
    <w:rsid w:val="00C549E1"/>
    <w:rsid w:val="00C54A3A"/>
    <w:rsid w:val="00C54D4B"/>
    <w:rsid w:val="00C54F54"/>
    <w:rsid w:val="00C550B6"/>
    <w:rsid w:val="00C557BD"/>
    <w:rsid w:val="00C560D1"/>
    <w:rsid w:val="00C56281"/>
    <w:rsid w:val="00C56405"/>
    <w:rsid w:val="00C564B9"/>
    <w:rsid w:val="00C56686"/>
    <w:rsid w:val="00C574CC"/>
    <w:rsid w:val="00C57E33"/>
    <w:rsid w:val="00C601CB"/>
    <w:rsid w:val="00C611C3"/>
    <w:rsid w:val="00C613C5"/>
    <w:rsid w:val="00C613FF"/>
    <w:rsid w:val="00C6165F"/>
    <w:rsid w:val="00C6171B"/>
    <w:rsid w:val="00C6182F"/>
    <w:rsid w:val="00C61F98"/>
    <w:rsid w:val="00C6242E"/>
    <w:rsid w:val="00C6330E"/>
    <w:rsid w:val="00C63CD2"/>
    <w:rsid w:val="00C6438A"/>
    <w:rsid w:val="00C646A4"/>
    <w:rsid w:val="00C649E9"/>
    <w:rsid w:val="00C64B66"/>
    <w:rsid w:val="00C6522C"/>
    <w:rsid w:val="00C653C4"/>
    <w:rsid w:val="00C65741"/>
    <w:rsid w:val="00C65EE7"/>
    <w:rsid w:val="00C66460"/>
    <w:rsid w:val="00C66F8F"/>
    <w:rsid w:val="00C6700F"/>
    <w:rsid w:val="00C67711"/>
    <w:rsid w:val="00C67A60"/>
    <w:rsid w:val="00C67AD2"/>
    <w:rsid w:val="00C67C36"/>
    <w:rsid w:val="00C67EE8"/>
    <w:rsid w:val="00C702A0"/>
    <w:rsid w:val="00C70542"/>
    <w:rsid w:val="00C7086C"/>
    <w:rsid w:val="00C708AF"/>
    <w:rsid w:val="00C708FF"/>
    <w:rsid w:val="00C70CE9"/>
    <w:rsid w:val="00C71B30"/>
    <w:rsid w:val="00C71D28"/>
    <w:rsid w:val="00C71D2F"/>
    <w:rsid w:val="00C71D66"/>
    <w:rsid w:val="00C72D95"/>
    <w:rsid w:val="00C735F5"/>
    <w:rsid w:val="00C73906"/>
    <w:rsid w:val="00C74167"/>
    <w:rsid w:val="00C743EA"/>
    <w:rsid w:val="00C750D1"/>
    <w:rsid w:val="00C75607"/>
    <w:rsid w:val="00C757F6"/>
    <w:rsid w:val="00C75A7D"/>
    <w:rsid w:val="00C76038"/>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4E23"/>
    <w:rsid w:val="00C84E66"/>
    <w:rsid w:val="00C85107"/>
    <w:rsid w:val="00C85D25"/>
    <w:rsid w:val="00C85D42"/>
    <w:rsid w:val="00C866F8"/>
    <w:rsid w:val="00C87288"/>
    <w:rsid w:val="00C873A6"/>
    <w:rsid w:val="00C87473"/>
    <w:rsid w:val="00C87E9F"/>
    <w:rsid w:val="00C90747"/>
    <w:rsid w:val="00C90A4A"/>
    <w:rsid w:val="00C9131E"/>
    <w:rsid w:val="00C92196"/>
    <w:rsid w:val="00C92C73"/>
    <w:rsid w:val="00C92D6B"/>
    <w:rsid w:val="00C9309A"/>
    <w:rsid w:val="00C93220"/>
    <w:rsid w:val="00C93568"/>
    <w:rsid w:val="00C93986"/>
    <w:rsid w:val="00C93D5A"/>
    <w:rsid w:val="00C94FE5"/>
    <w:rsid w:val="00C95ECC"/>
    <w:rsid w:val="00C962C0"/>
    <w:rsid w:val="00C96EC0"/>
    <w:rsid w:val="00C97089"/>
    <w:rsid w:val="00C973CE"/>
    <w:rsid w:val="00C97604"/>
    <w:rsid w:val="00C9796F"/>
    <w:rsid w:val="00C97D6D"/>
    <w:rsid w:val="00CA0019"/>
    <w:rsid w:val="00CA035F"/>
    <w:rsid w:val="00CA0914"/>
    <w:rsid w:val="00CA14AD"/>
    <w:rsid w:val="00CA14B8"/>
    <w:rsid w:val="00CA1795"/>
    <w:rsid w:val="00CA1F76"/>
    <w:rsid w:val="00CA2889"/>
    <w:rsid w:val="00CA345A"/>
    <w:rsid w:val="00CA3475"/>
    <w:rsid w:val="00CA363F"/>
    <w:rsid w:val="00CA391E"/>
    <w:rsid w:val="00CA399E"/>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057"/>
    <w:rsid w:val="00CA7438"/>
    <w:rsid w:val="00CA7A04"/>
    <w:rsid w:val="00CB093C"/>
    <w:rsid w:val="00CB09A1"/>
    <w:rsid w:val="00CB1462"/>
    <w:rsid w:val="00CB16BA"/>
    <w:rsid w:val="00CB236A"/>
    <w:rsid w:val="00CB26A3"/>
    <w:rsid w:val="00CB27B5"/>
    <w:rsid w:val="00CB2957"/>
    <w:rsid w:val="00CB2A6D"/>
    <w:rsid w:val="00CB3211"/>
    <w:rsid w:val="00CB3410"/>
    <w:rsid w:val="00CB40BE"/>
    <w:rsid w:val="00CB47B2"/>
    <w:rsid w:val="00CB4FD7"/>
    <w:rsid w:val="00CB54C3"/>
    <w:rsid w:val="00CB61D1"/>
    <w:rsid w:val="00CB61ED"/>
    <w:rsid w:val="00CB6E39"/>
    <w:rsid w:val="00CB7A39"/>
    <w:rsid w:val="00CB7A68"/>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3FD1"/>
    <w:rsid w:val="00CC436B"/>
    <w:rsid w:val="00CC4747"/>
    <w:rsid w:val="00CC5034"/>
    <w:rsid w:val="00CC61DB"/>
    <w:rsid w:val="00CC62F7"/>
    <w:rsid w:val="00CC7FA2"/>
    <w:rsid w:val="00CD0575"/>
    <w:rsid w:val="00CD0773"/>
    <w:rsid w:val="00CD0C4B"/>
    <w:rsid w:val="00CD11C4"/>
    <w:rsid w:val="00CD14F1"/>
    <w:rsid w:val="00CD1578"/>
    <w:rsid w:val="00CD16C4"/>
    <w:rsid w:val="00CD1768"/>
    <w:rsid w:val="00CD1773"/>
    <w:rsid w:val="00CD1C63"/>
    <w:rsid w:val="00CD1D8E"/>
    <w:rsid w:val="00CD1EB2"/>
    <w:rsid w:val="00CD2916"/>
    <w:rsid w:val="00CD2FC3"/>
    <w:rsid w:val="00CD3EBC"/>
    <w:rsid w:val="00CD4547"/>
    <w:rsid w:val="00CD482C"/>
    <w:rsid w:val="00CD4968"/>
    <w:rsid w:val="00CD4E8B"/>
    <w:rsid w:val="00CD5399"/>
    <w:rsid w:val="00CD5406"/>
    <w:rsid w:val="00CD55F1"/>
    <w:rsid w:val="00CD6A2D"/>
    <w:rsid w:val="00CD77FA"/>
    <w:rsid w:val="00CD79C3"/>
    <w:rsid w:val="00CD7AC5"/>
    <w:rsid w:val="00CD7BB7"/>
    <w:rsid w:val="00CE0CF9"/>
    <w:rsid w:val="00CE0F85"/>
    <w:rsid w:val="00CE14D2"/>
    <w:rsid w:val="00CE199D"/>
    <w:rsid w:val="00CE2226"/>
    <w:rsid w:val="00CE2CF8"/>
    <w:rsid w:val="00CE2E5F"/>
    <w:rsid w:val="00CE41CB"/>
    <w:rsid w:val="00CE615C"/>
    <w:rsid w:val="00CE61C0"/>
    <w:rsid w:val="00CE69BA"/>
    <w:rsid w:val="00CE7132"/>
    <w:rsid w:val="00CE7BEA"/>
    <w:rsid w:val="00CF0AB0"/>
    <w:rsid w:val="00CF0AF5"/>
    <w:rsid w:val="00CF0ED1"/>
    <w:rsid w:val="00CF1365"/>
    <w:rsid w:val="00CF18B0"/>
    <w:rsid w:val="00CF1BAE"/>
    <w:rsid w:val="00CF1BE1"/>
    <w:rsid w:val="00CF1C73"/>
    <w:rsid w:val="00CF20FD"/>
    <w:rsid w:val="00CF213D"/>
    <w:rsid w:val="00CF29AE"/>
    <w:rsid w:val="00CF2E61"/>
    <w:rsid w:val="00CF3162"/>
    <w:rsid w:val="00CF3933"/>
    <w:rsid w:val="00CF3A44"/>
    <w:rsid w:val="00CF40A2"/>
    <w:rsid w:val="00CF4134"/>
    <w:rsid w:val="00CF4693"/>
    <w:rsid w:val="00CF4C47"/>
    <w:rsid w:val="00CF50BD"/>
    <w:rsid w:val="00CF5D10"/>
    <w:rsid w:val="00CF624B"/>
    <w:rsid w:val="00CF63A4"/>
    <w:rsid w:val="00CF6EA4"/>
    <w:rsid w:val="00CF6F2E"/>
    <w:rsid w:val="00CF7167"/>
    <w:rsid w:val="00CF7BC3"/>
    <w:rsid w:val="00CF7CB0"/>
    <w:rsid w:val="00D0155A"/>
    <w:rsid w:val="00D0192B"/>
    <w:rsid w:val="00D019B1"/>
    <w:rsid w:val="00D028C0"/>
    <w:rsid w:val="00D02CA9"/>
    <w:rsid w:val="00D03092"/>
    <w:rsid w:val="00D03175"/>
    <w:rsid w:val="00D031F9"/>
    <w:rsid w:val="00D0361B"/>
    <w:rsid w:val="00D03A2F"/>
    <w:rsid w:val="00D03C7F"/>
    <w:rsid w:val="00D0435F"/>
    <w:rsid w:val="00D04D67"/>
    <w:rsid w:val="00D05ABE"/>
    <w:rsid w:val="00D05AD0"/>
    <w:rsid w:val="00D05C4D"/>
    <w:rsid w:val="00D100EF"/>
    <w:rsid w:val="00D102D5"/>
    <w:rsid w:val="00D1068C"/>
    <w:rsid w:val="00D114BB"/>
    <w:rsid w:val="00D11CAF"/>
    <w:rsid w:val="00D11E25"/>
    <w:rsid w:val="00D1294E"/>
    <w:rsid w:val="00D129E1"/>
    <w:rsid w:val="00D12D27"/>
    <w:rsid w:val="00D12F21"/>
    <w:rsid w:val="00D134B2"/>
    <w:rsid w:val="00D135F8"/>
    <w:rsid w:val="00D13EA4"/>
    <w:rsid w:val="00D14001"/>
    <w:rsid w:val="00D14307"/>
    <w:rsid w:val="00D1492B"/>
    <w:rsid w:val="00D1547D"/>
    <w:rsid w:val="00D158ED"/>
    <w:rsid w:val="00D15D17"/>
    <w:rsid w:val="00D16CCA"/>
    <w:rsid w:val="00D16CE8"/>
    <w:rsid w:val="00D174B5"/>
    <w:rsid w:val="00D1791F"/>
    <w:rsid w:val="00D17F93"/>
    <w:rsid w:val="00D202B7"/>
    <w:rsid w:val="00D20AE5"/>
    <w:rsid w:val="00D21253"/>
    <w:rsid w:val="00D21E1C"/>
    <w:rsid w:val="00D222B7"/>
    <w:rsid w:val="00D222F4"/>
    <w:rsid w:val="00D22782"/>
    <w:rsid w:val="00D23125"/>
    <w:rsid w:val="00D235C2"/>
    <w:rsid w:val="00D23778"/>
    <w:rsid w:val="00D239BE"/>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4C8"/>
    <w:rsid w:val="00D32651"/>
    <w:rsid w:val="00D32991"/>
    <w:rsid w:val="00D32D69"/>
    <w:rsid w:val="00D32ED5"/>
    <w:rsid w:val="00D3327C"/>
    <w:rsid w:val="00D3402B"/>
    <w:rsid w:val="00D3416F"/>
    <w:rsid w:val="00D343EC"/>
    <w:rsid w:val="00D34441"/>
    <w:rsid w:val="00D34788"/>
    <w:rsid w:val="00D3491D"/>
    <w:rsid w:val="00D35923"/>
    <w:rsid w:val="00D35BE5"/>
    <w:rsid w:val="00D35CAC"/>
    <w:rsid w:val="00D36271"/>
    <w:rsid w:val="00D36919"/>
    <w:rsid w:val="00D36EBE"/>
    <w:rsid w:val="00D370D3"/>
    <w:rsid w:val="00D373E1"/>
    <w:rsid w:val="00D377BC"/>
    <w:rsid w:val="00D37841"/>
    <w:rsid w:val="00D40849"/>
    <w:rsid w:val="00D40CB7"/>
    <w:rsid w:val="00D41730"/>
    <w:rsid w:val="00D41A71"/>
    <w:rsid w:val="00D41AA1"/>
    <w:rsid w:val="00D41F4F"/>
    <w:rsid w:val="00D432AA"/>
    <w:rsid w:val="00D43332"/>
    <w:rsid w:val="00D434E0"/>
    <w:rsid w:val="00D44734"/>
    <w:rsid w:val="00D45995"/>
    <w:rsid w:val="00D45AF2"/>
    <w:rsid w:val="00D45B4C"/>
    <w:rsid w:val="00D45C8A"/>
    <w:rsid w:val="00D45F50"/>
    <w:rsid w:val="00D464C7"/>
    <w:rsid w:val="00D46C8C"/>
    <w:rsid w:val="00D46E48"/>
    <w:rsid w:val="00D47007"/>
    <w:rsid w:val="00D508C0"/>
    <w:rsid w:val="00D5094D"/>
    <w:rsid w:val="00D50D64"/>
    <w:rsid w:val="00D50EEE"/>
    <w:rsid w:val="00D51526"/>
    <w:rsid w:val="00D51C25"/>
    <w:rsid w:val="00D51E36"/>
    <w:rsid w:val="00D521F8"/>
    <w:rsid w:val="00D527CF"/>
    <w:rsid w:val="00D52AD3"/>
    <w:rsid w:val="00D5307A"/>
    <w:rsid w:val="00D530EC"/>
    <w:rsid w:val="00D5315F"/>
    <w:rsid w:val="00D532B4"/>
    <w:rsid w:val="00D53A2A"/>
    <w:rsid w:val="00D53B3C"/>
    <w:rsid w:val="00D53CC8"/>
    <w:rsid w:val="00D54590"/>
    <w:rsid w:val="00D54784"/>
    <w:rsid w:val="00D54B5B"/>
    <w:rsid w:val="00D54BCE"/>
    <w:rsid w:val="00D54BE7"/>
    <w:rsid w:val="00D5526C"/>
    <w:rsid w:val="00D553B9"/>
    <w:rsid w:val="00D55D29"/>
    <w:rsid w:val="00D56898"/>
    <w:rsid w:val="00D56CDB"/>
    <w:rsid w:val="00D575B5"/>
    <w:rsid w:val="00D57725"/>
    <w:rsid w:val="00D57C27"/>
    <w:rsid w:val="00D57DDF"/>
    <w:rsid w:val="00D57FA8"/>
    <w:rsid w:val="00D60B0F"/>
    <w:rsid w:val="00D60DC2"/>
    <w:rsid w:val="00D6188E"/>
    <w:rsid w:val="00D61DF6"/>
    <w:rsid w:val="00D61EC0"/>
    <w:rsid w:val="00D61FDC"/>
    <w:rsid w:val="00D62A53"/>
    <w:rsid w:val="00D640C1"/>
    <w:rsid w:val="00D6412D"/>
    <w:rsid w:val="00D64265"/>
    <w:rsid w:val="00D648C8"/>
    <w:rsid w:val="00D64F98"/>
    <w:rsid w:val="00D66196"/>
    <w:rsid w:val="00D66E37"/>
    <w:rsid w:val="00D6779A"/>
    <w:rsid w:val="00D67BF1"/>
    <w:rsid w:val="00D706A4"/>
    <w:rsid w:val="00D70751"/>
    <w:rsid w:val="00D70A85"/>
    <w:rsid w:val="00D70E45"/>
    <w:rsid w:val="00D713F0"/>
    <w:rsid w:val="00D72207"/>
    <w:rsid w:val="00D722FA"/>
    <w:rsid w:val="00D724D9"/>
    <w:rsid w:val="00D727F1"/>
    <w:rsid w:val="00D72FBC"/>
    <w:rsid w:val="00D739C7"/>
    <w:rsid w:val="00D73BDA"/>
    <w:rsid w:val="00D747FC"/>
    <w:rsid w:val="00D7494C"/>
    <w:rsid w:val="00D74AC6"/>
    <w:rsid w:val="00D74F67"/>
    <w:rsid w:val="00D75750"/>
    <w:rsid w:val="00D757D5"/>
    <w:rsid w:val="00D75990"/>
    <w:rsid w:val="00D75B7B"/>
    <w:rsid w:val="00D75FB7"/>
    <w:rsid w:val="00D766E9"/>
    <w:rsid w:val="00D768FD"/>
    <w:rsid w:val="00D76A92"/>
    <w:rsid w:val="00D76AC4"/>
    <w:rsid w:val="00D76E50"/>
    <w:rsid w:val="00D76FD8"/>
    <w:rsid w:val="00D77105"/>
    <w:rsid w:val="00D80654"/>
    <w:rsid w:val="00D80D16"/>
    <w:rsid w:val="00D81BA1"/>
    <w:rsid w:val="00D81DF4"/>
    <w:rsid w:val="00D82E7D"/>
    <w:rsid w:val="00D837E0"/>
    <w:rsid w:val="00D83A67"/>
    <w:rsid w:val="00D83D1C"/>
    <w:rsid w:val="00D83D24"/>
    <w:rsid w:val="00D8434E"/>
    <w:rsid w:val="00D84D36"/>
    <w:rsid w:val="00D84DD1"/>
    <w:rsid w:val="00D85344"/>
    <w:rsid w:val="00D85F6A"/>
    <w:rsid w:val="00D86031"/>
    <w:rsid w:val="00D865FA"/>
    <w:rsid w:val="00D86DE4"/>
    <w:rsid w:val="00D86E26"/>
    <w:rsid w:val="00D87906"/>
    <w:rsid w:val="00D879C1"/>
    <w:rsid w:val="00D90664"/>
    <w:rsid w:val="00D9099E"/>
    <w:rsid w:val="00D9133A"/>
    <w:rsid w:val="00D91585"/>
    <w:rsid w:val="00D91C37"/>
    <w:rsid w:val="00D924BD"/>
    <w:rsid w:val="00D937DF"/>
    <w:rsid w:val="00D94384"/>
    <w:rsid w:val="00D94A3E"/>
    <w:rsid w:val="00D94C9A"/>
    <w:rsid w:val="00D95E07"/>
    <w:rsid w:val="00D962D1"/>
    <w:rsid w:val="00D96488"/>
    <w:rsid w:val="00D9649B"/>
    <w:rsid w:val="00D96631"/>
    <w:rsid w:val="00D96EDD"/>
    <w:rsid w:val="00D97BBD"/>
    <w:rsid w:val="00D97D40"/>
    <w:rsid w:val="00DA045B"/>
    <w:rsid w:val="00DA0493"/>
    <w:rsid w:val="00DA0AC8"/>
    <w:rsid w:val="00DA15A0"/>
    <w:rsid w:val="00DA1DD9"/>
    <w:rsid w:val="00DA22BD"/>
    <w:rsid w:val="00DA2836"/>
    <w:rsid w:val="00DA35D3"/>
    <w:rsid w:val="00DA3ADE"/>
    <w:rsid w:val="00DA3B52"/>
    <w:rsid w:val="00DA490B"/>
    <w:rsid w:val="00DA4FF1"/>
    <w:rsid w:val="00DA50FF"/>
    <w:rsid w:val="00DA53AC"/>
    <w:rsid w:val="00DA583D"/>
    <w:rsid w:val="00DA5C9F"/>
    <w:rsid w:val="00DA6150"/>
    <w:rsid w:val="00DA67F8"/>
    <w:rsid w:val="00DA6B19"/>
    <w:rsid w:val="00DA6C42"/>
    <w:rsid w:val="00DA700C"/>
    <w:rsid w:val="00DA7674"/>
    <w:rsid w:val="00DA7863"/>
    <w:rsid w:val="00DB01DB"/>
    <w:rsid w:val="00DB0F30"/>
    <w:rsid w:val="00DB11F2"/>
    <w:rsid w:val="00DB1599"/>
    <w:rsid w:val="00DB2028"/>
    <w:rsid w:val="00DB238B"/>
    <w:rsid w:val="00DB2860"/>
    <w:rsid w:val="00DB2C82"/>
    <w:rsid w:val="00DB31B6"/>
    <w:rsid w:val="00DB3CDE"/>
    <w:rsid w:val="00DB43FF"/>
    <w:rsid w:val="00DB45FE"/>
    <w:rsid w:val="00DB47B5"/>
    <w:rsid w:val="00DB47B7"/>
    <w:rsid w:val="00DB56D5"/>
    <w:rsid w:val="00DB58F1"/>
    <w:rsid w:val="00DB5C45"/>
    <w:rsid w:val="00DB65F2"/>
    <w:rsid w:val="00DB6CEC"/>
    <w:rsid w:val="00DB7126"/>
    <w:rsid w:val="00DB77E1"/>
    <w:rsid w:val="00DB7860"/>
    <w:rsid w:val="00DC0CEB"/>
    <w:rsid w:val="00DC167B"/>
    <w:rsid w:val="00DC1828"/>
    <w:rsid w:val="00DC19E9"/>
    <w:rsid w:val="00DC2160"/>
    <w:rsid w:val="00DC2340"/>
    <w:rsid w:val="00DC23C4"/>
    <w:rsid w:val="00DC2602"/>
    <w:rsid w:val="00DC2A5D"/>
    <w:rsid w:val="00DC3494"/>
    <w:rsid w:val="00DC37FD"/>
    <w:rsid w:val="00DC419B"/>
    <w:rsid w:val="00DC4585"/>
    <w:rsid w:val="00DC4A61"/>
    <w:rsid w:val="00DC50C3"/>
    <w:rsid w:val="00DC5C4E"/>
    <w:rsid w:val="00DC5D69"/>
    <w:rsid w:val="00DC5E47"/>
    <w:rsid w:val="00DC6845"/>
    <w:rsid w:val="00DC6E12"/>
    <w:rsid w:val="00DC785C"/>
    <w:rsid w:val="00DC7DE3"/>
    <w:rsid w:val="00DC7F1D"/>
    <w:rsid w:val="00DD015F"/>
    <w:rsid w:val="00DD0E8C"/>
    <w:rsid w:val="00DD0F8E"/>
    <w:rsid w:val="00DD10C5"/>
    <w:rsid w:val="00DD10E0"/>
    <w:rsid w:val="00DD15CD"/>
    <w:rsid w:val="00DD1714"/>
    <w:rsid w:val="00DD1AE0"/>
    <w:rsid w:val="00DD1C29"/>
    <w:rsid w:val="00DD23ED"/>
    <w:rsid w:val="00DD28F5"/>
    <w:rsid w:val="00DD3709"/>
    <w:rsid w:val="00DD3929"/>
    <w:rsid w:val="00DD3B42"/>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0D69"/>
    <w:rsid w:val="00DE11C4"/>
    <w:rsid w:val="00DE16E3"/>
    <w:rsid w:val="00DE20B8"/>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C1D"/>
    <w:rsid w:val="00DE6EBC"/>
    <w:rsid w:val="00DE6F7C"/>
    <w:rsid w:val="00DE747D"/>
    <w:rsid w:val="00DE793B"/>
    <w:rsid w:val="00DF07E5"/>
    <w:rsid w:val="00DF0826"/>
    <w:rsid w:val="00DF09F4"/>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5CF"/>
    <w:rsid w:val="00DF6AB1"/>
    <w:rsid w:val="00DF70C3"/>
    <w:rsid w:val="00DF7989"/>
    <w:rsid w:val="00DF7C81"/>
    <w:rsid w:val="00E0012C"/>
    <w:rsid w:val="00E00497"/>
    <w:rsid w:val="00E011D4"/>
    <w:rsid w:val="00E01306"/>
    <w:rsid w:val="00E01671"/>
    <w:rsid w:val="00E01FF3"/>
    <w:rsid w:val="00E02190"/>
    <w:rsid w:val="00E02219"/>
    <w:rsid w:val="00E02BAC"/>
    <w:rsid w:val="00E02BFE"/>
    <w:rsid w:val="00E041AD"/>
    <w:rsid w:val="00E047C6"/>
    <w:rsid w:val="00E0527F"/>
    <w:rsid w:val="00E0658F"/>
    <w:rsid w:val="00E069F2"/>
    <w:rsid w:val="00E06BA7"/>
    <w:rsid w:val="00E07A61"/>
    <w:rsid w:val="00E07DD2"/>
    <w:rsid w:val="00E111F8"/>
    <w:rsid w:val="00E11418"/>
    <w:rsid w:val="00E11791"/>
    <w:rsid w:val="00E11C4F"/>
    <w:rsid w:val="00E120A1"/>
    <w:rsid w:val="00E12DEE"/>
    <w:rsid w:val="00E1341B"/>
    <w:rsid w:val="00E14C4B"/>
    <w:rsid w:val="00E15C05"/>
    <w:rsid w:val="00E15C8E"/>
    <w:rsid w:val="00E1624A"/>
    <w:rsid w:val="00E163D1"/>
    <w:rsid w:val="00E16923"/>
    <w:rsid w:val="00E1766C"/>
    <w:rsid w:val="00E17B6E"/>
    <w:rsid w:val="00E17DAA"/>
    <w:rsid w:val="00E203D4"/>
    <w:rsid w:val="00E20BBC"/>
    <w:rsid w:val="00E20CE3"/>
    <w:rsid w:val="00E20E29"/>
    <w:rsid w:val="00E20EAE"/>
    <w:rsid w:val="00E214EA"/>
    <w:rsid w:val="00E215BA"/>
    <w:rsid w:val="00E21B89"/>
    <w:rsid w:val="00E21FAB"/>
    <w:rsid w:val="00E2270D"/>
    <w:rsid w:val="00E23495"/>
    <w:rsid w:val="00E2476E"/>
    <w:rsid w:val="00E24B55"/>
    <w:rsid w:val="00E251D1"/>
    <w:rsid w:val="00E25BD9"/>
    <w:rsid w:val="00E25DD5"/>
    <w:rsid w:val="00E260EA"/>
    <w:rsid w:val="00E27684"/>
    <w:rsid w:val="00E277EC"/>
    <w:rsid w:val="00E30158"/>
    <w:rsid w:val="00E301B0"/>
    <w:rsid w:val="00E3029E"/>
    <w:rsid w:val="00E311CF"/>
    <w:rsid w:val="00E316F3"/>
    <w:rsid w:val="00E3194D"/>
    <w:rsid w:val="00E31DAC"/>
    <w:rsid w:val="00E32192"/>
    <w:rsid w:val="00E3238E"/>
    <w:rsid w:val="00E326FD"/>
    <w:rsid w:val="00E32F71"/>
    <w:rsid w:val="00E33178"/>
    <w:rsid w:val="00E337A7"/>
    <w:rsid w:val="00E3387F"/>
    <w:rsid w:val="00E33CE3"/>
    <w:rsid w:val="00E342A0"/>
    <w:rsid w:val="00E343EC"/>
    <w:rsid w:val="00E34EE4"/>
    <w:rsid w:val="00E35AD6"/>
    <w:rsid w:val="00E35C6E"/>
    <w:rsid w:val="00E36124"/>
    <w:rsid w:val="00E36398"/>
    <w:rsid w:val="00E37340"/>
    <w:rsid w:val="00E37F0A"/>
    <w:rsid w:val="00E400CB"/>
    <w:rsid w:val="00E406EE"/>
    <w:rsid w:val="00E40772"/>
    <w:rsid w:val="00E40E6D"/>
    <w:rsid w:val="00E41040"/>
    <w:rsid w:val="00E412FD"/>
    <w:rsid w:val="00E41474"/>
    <w:rsid w:val="00E416AC"/>
    <w:rsid w:val="00E41D46"/>
    <w:rsid w:val="00E4253B"/>
    <w:rsid w:val="00E43853"/>
    <w:rsid w:val="00E43A05"/>
    <w:rsid w:val="00E43C44"/>
    <w:rsid w:val="00E43DDC"/>
    <w:rsid w:val="00E4443C"/>
    <w:rsid w:val="00E44834"/>
    <w:rsid w:val="00E466A5"/>
    <w:rsid w:val="00E46701"/>
    <w:rsid w:val="00E474E9"/>
    <w:rsid w:val="00E4784F"/>
    <w:rsid w:val="00E47F3F"/>
    <w:rsid w:val="00E5009C"/>
    <w:rsid w:val="00E50516"/>
    <w:rsid w:val="00E5057F"/>
    <w:rsid w:val="00E5095D"/>
    <w:rsid w:val="00E50978"/>
    <w:rsid w:val="00E50C89"/>
    <w:rsid w:val="00E512B4"/>
    <w:rsid w:val="00E512EB"/>
    <w:rsid w:val="00E51562"/>
    <w:rsid w:val="00E5288B"/>
    <w:rsid w:val="00E52E23"/>
    <w:rsid w:val="00E53022"/>
    <w:rsid w:val="00E54C63"/>
    <w:rsid w:val="00E54F81"/>
    <w:rsid w:val="00E555D6"/>
    <w:rsid w:val="00E5588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5EAE"/>
    <w:rsid w:val="00E660F9"/>
    <w:rsid w:val="00E66610"/>
    <w:rsid w:val="00E6679E"/>
    <w:rsid w:val="00E66AF0"/>
    <w:rsid w:val="00E6783E"/>
    <w:rsid w:val="00E67B89"/>
    <w:rsid w:val="00E707B0"/>
    <w:rsid w:val="00E709D3"/>
    <w:rsid w:val="00E70B2D"/>
    <w:rsid w:val="00E7134A"/>
    <w:rsid w:val="00E71611"/>
    <w:rsid w:val="00E7199E"/>
    <w:rsid w:val="00E719C6"/>
    <w:rsid w:val="00E71E3D"/>
    <w:rsid w:val="00E724CA"/>
    <w:rsid w:val="00E7364B"/>
    <w:rsid w:val="00E738F8"/>
    <w:rsid w:val="00E73906"/>
    <w:rsid w:val="00E73941"/>
    <w:rsid w:val="00E73F18"/>
    <w:rsid w:val="00E74410"/>
    <w:rsid w:val="00E744DD"/>
    <w:rsid w:val="00E762A1"/>
    <w:rsid w:val="00E768EC"/>
    <w:rsid w:val="00E77088"/>
    <w:rsid w:val="00E77642"/>
    <w:rsid w:val="00E776E2"/>
    <w:rsid w:val="00E7787A"/>
    <w:rsid w:val="00E809C1"/>
    <w:rsid w:val="00E81B95"/>
    <w:rsid w:val="00E820D6"/>
    <w:rsid w:val="00E824E7"/>
    <w:rsid w:val="00E82B10"/>
    <w:rsid w:val="00E832B4"/>
    <w:rsid w:val="00E832C7"/>
    <w:rsid w:val="00E83B8B"/>
    <w:rsid w:val="00E8413E"/>
    <w:rsid w:val="00E8415E"/>
    <w:rsid w:val="00E84A08"/>
    <w:rsid w:val="00E8556F"/>
    <w:rsid w:val="00E85BE4"/>
    <w:rsid w:val="00E861B6"/>
    <w:rsid w:val="00E87029"/>
    <w:rsid w:val="00E874FF"/>
    <w:rsid w:val="00E90C38"/>
    <w:rsid w:val="00E90CEF"/>
    <w:rsid w:val="00E90DCC"/>
    <w:rsid w:val="00E90E82"/>
    <w:rsid w:val="00E9125B"/>
    <w:rsid w:val="00E91441"/>
    <w:rsid w:val="00E9215A"/>
    <w:rsid w:val="00E92496"/>
    <w:rsid w:val="00E92B29"/>
    <w:rsid w:val="00E92ED9"/>
    <w:rsid w:val="00E934C9"/>
    <w:rsid w:val="00E93A13"/>
    <w:rsid w:val="00E94375"/>
    <w:rsid w:val="00E943E2"/>
    <w:rsid w:val="00E947A5"/>
    <w:rsid w:val="00E94D8A"/>
    <w:rsid w:val="00E95541"/>
    <w:rsid w:val="00E95EDC"/>
    <w:rsid w:val="00E96687"/>
    <w:rsid w:val="00E96696"/>
    <w:rsid w:val="00E96A33"/>
    <w:rsid w:val="00E9719B"/>
    <w:rsid w:val="00E9728C"/>
    <w:rsid w:val="00E9764D"/>
    <w:rsid w:val="00E976BE"/>
    <w:rsid w:val="00EA08BD"/>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8E4"/>
    <w:rsid w:val="00EB1FFF"/>
    <w:rsid w:val="00EB21C7"/>
    <w:rsid w:val="00EB21F8"/>
    <w:rsid w:val="00EB231E"/>
    <w:rsid w:val="00EB23A4"/>
    <w:rsid w:val="00EB24C9"/>
    <w:rsid w:val="00EB2E86"/>
    <w:rsid w:val="00EB4917"/>
    <w:rsid w:val="00EB4C4B"/>
    <w:rsid w:val="00EB4C99"/>
    <w:rsid w:val="00EB4D65"/>
    <w:rsid w:val="00EB4F32"/>
    <w:rsid w:val="00EB51C8"/>
    <w:rsid w:val="00EB525F"/>
    <w:rsid w:val="00EB52A3"/>
    <w:rsid w:val="00EB57AB"/>
    <w:rsid w:val="00EB5C30"/>
    <w:rsid w:val="00EB611C"/>
    <w:rsid w:val="00EB628E"/>
    <w:rsid w:val="00EB6453"/>
    <w:rsid w:val="00EB6D8B"/>
    <w:rsid w:val="00EB6DD4"/>
    <w:rsid w:val="00EB732D"/>
    <w:rsid w:val="00EB79AE"/>
    <w:rsid w:val="00EB7EAC"/>
    <w:rsid w:val="00EC0A33"/>
    <w:rsid w:val="00EC0AF9"/>
    <w:rsid w:val="00EC0E8F"/>
    <w:rsid w:val="00EC1175"/>
    <w:rsid w:val="00EC1751"/>
    <w:rsid w:val="00EC3109"/>
    <w:rsid w:val="00EC3414"/>
    <w:rsid w:val="00EC356F"/>
    <w:rsid w:val="00EC37BF"/>
    <w:rsid w:val="00EC4698"/>
    <w:rsid w:val="00EC486C"/>
    <w:rsid w:val="00EC4A84"/>
    <w:rsid w:val="00EC4ABC"/>
    <w:rsid w:val="00EC4AF9"/>
    <w:rsid w:val="00EC646C"/>
    <w:rsid w:val="00EC6E25"/>
    <w:rsid w:val="00EC758B"/>
    <w:rsid w:val="00EC7593"/>
    <w:rsid w:val="00EC783A"/>
    <w:rsid w:val="00EC7947"/>
    <w:rsid w:val="00EC7BB3"/>
    <w:rsid w:val="00EC7D52"/>
    <w:rsid w:val="00ED01E6"/>
    <w:rsid w:val="00ED06C4"/>
    <w:rsid w:val="00ED077E"/>
    <w:rsid w:val="00ED0CE6"/>
    <w:rsid w:val="00ED15EB"/>
    <w:rsid w:val="00ED165A"/>
    <w:rsid w:val="00ED1B20"/>
    <w:rsid w:val="00ED26DD"/>
    <w:rsid w:val="00ED29C7"/>
    <w:rsid w:val="00ED2BD1"/>
    <w:rsid w:val="00ED3779"/>
    <w:rsid w:val="00ED3986"/>
    <w:rsid w:val="00ED3B98"/>
    <w:rsid w:val="00ED3C37"/>
    <w:rsid w:val="00ED3F67"/>
    <w:rsid w:val="00ED421C"/>
    <w:rsid w:val="00ED4236"/>
    <w:rsid w:val="00ED465D"/>
    <w:rsid w:val="00ED472F"/>
    <w:rsid w:val="00ED5A48"/>
    <w:rsid w:val="00ED5C59"/>
    <w:rsid w:val="00ED65BB"/>
    <w:rsid w:val="00ED6B73"/>
    <w:rsid w:val="00ED6DAB"/>
    <w:rsid w:val="00ED7087"/>
    <w:rsid w:val="00ED73A4"/>
    <w:rsid w:val="00ED775D"/>
    <w:rsid w:val="00ED79DE"/>
    <w:rsid w:val="00ED7ED1"/>
    <w:rsid w:val="00ED7F03"/>
    <w:rsid w:val="00EE086C"/>
    <w:rsid w:val="00EE0D8E"/>
    <w:rsid w:val="00EE0EAB"/>
    <w:rsid w:val="00EE0FE2"/>
    <w:rsid w:val="00EE2BE0"/>
    <w:rsid w:val="00EE3489"/>
    <w:rsid w:val="00EE45B2"/>
    <w:rsid w:val="00EE48C4"/>
    <w:rsid w:val="00EE48D5"/>
    <w:rsid w:val="00EE518F"/>
    <w:rsid w:val="00EE6060"/>
    <w:rsid w:val="00EE66C0"/>
    <w:rsid w:val="00EE681B"/>
    <w:rsid w:val="00EE68EB"/>
    <w:rsid w:val="00EE6D76"/>
    <w:rsid w:val="00EE7373"/>
    <w:rsid w:val="00EE7812"/>
    <w:rsid w:val="00EE798E"/>
    <w:rsid w:val="00EF0305"/>
    <w:rsid w:val="00EF04CC"/>
    <w:rsid w:val="00EF0881"/>
    <w:rsid w:val="00EF0C4C"/>
    <w:rsid w:val="00EF1289"/>
    <w:rsid w:val="00EF1582"/>
    <w:rsid w:val="00EF1B09"/>
    <w:rsid w:val="00EF226B"/>
    <w:rsid w:val="00EF280A"/>
    <w:rsid w:val="00EF3474"/>
    <w:rsid w:val="00EF3563"/>
    <w:rsid w:val="00EF3947"/>
    <w:rsid w:val="00EF3DAE"/>
    <w:rsid w:val="00EF3FBA"/>
    <w:rsid w:val="00EF4089"/>
    <w:rsid w:val="00EF4266"/>
    <w:rsid w:val="00EF4A34"/>
    <w:rsid w:val="00EF4AD9"/>
    <w:rsid w:val="00EF4BF8"/>
    <w:rsid w:val="00EF5C6E"/>
    <w:rsid w:val="00EF605C"/>
    <w:rsid w:val="00EF6265"/>
    <w:rsid w:val="00EF6F5D"/>
    <w:rsid w:val="00EF7873"/>
    <w:rsid w:val="00EF7E1A"/>
    <w:rsid w:val="00EF7E5C"/>
    <w:rsid w:val="00F0025D"/>
    <w:rsid w:val="00F00439"/>
    <w:rsid w:val="00F012E4"/>
    <w:rsid w:val="00F01F8C"/>
    <w:rsid w:val="00F023A3"/>
    <w:rsid w:val="00F0245F"/>
    <w:rsid w:val="00F02726"/>
    <w:rsid w:val="00F03047"/>
    <w:rsid w:val="00F03BF6"/>
    <w:rsid w:val="00F03D65"/>
    <w:rsid w:val="00F03F5A"/>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6F8"/>
    <w:rsid w:val="00F1674D"/>
    <w:rsid w:val="00F16CCA"/>
    <w:rsid w:val="00F1749C"/>
    <w:rsid w:val="00F174DC"/>
    <w:rsid w:val="00F176CF"/>
    <w:rsid w:val="00F17919"/>
    <w:rsid w:val="00F179C4"/>
    <w:rsid w:val="00F200CB"/>
    <w:rsid w:val="00F201E7"/>
    <w:rsid w:val="00F2026B"/>
    <w:rsid w:val="00F206FB"/>
    <w:rsid w:val="00F208DC"/>
    <w:rsid w:val="00F20EA4"/>
    <w:rsid w:val="00F21160"/>
    <w:rsid w:val="00F21A2E"/>
    <w:rsid w:val="00F220F2"/>
    <w:rsid w:val="00F223ED"/>
    <w:rsid w:val="00F22E97"/>
    <w:rsid w:val="00F2318B"/>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97"/>
    <w:rsid w:val="00F32F7A"/>
    <w:rsid w:val="00F333D7"/>
    <w:rsid w:val="00F33661"/>
    <w:rsid w:val="00F336E7"/>
    <w:rsid w:val="00F33F18"/>
    <w:rsid w:val="00F33FDE"/>
    <w:rsid w:val="00F340E6"/>
    <w:rsid w:val="00F34431"/>
    <w:rsid w:val="00F345CA"/>
    <w:rsid w:val="00F3483E"/>
    <w:rsid w:val="00F34973"/>
    <w:rsid w:val="00F35A1A"/>
    <w:rsid w:val="00F35BEA"/>
    <w:rsid w:val="00F35CD7"/>
    <w:rsid w:val="00F366C1"/>
    <w:rsid w:val="00F368C4"/>
    <w:rsid w:val="00F36C58"/>
    <w:rsid w:val="00F36C75"/>
    <w:rsid w:val="00F36D69"/>
    <w:rsid w:val="00F3712E"/>
    <w:rsid w:val="00F3748E"/>
    <w:rsid w:val="00F3755E"/>
    <w:rsid w:val="00F3774B"/>
    <w:rsid w:val="00F37A3F"/>
    <w:rsid w:val="00F37B2E"/>
    <w:rsid w:val="00F37E29"/>
    <w:rsid w:val="00F400F0"/>
    <w:rsid w:val="00F40B4C"/>
    <w:rsid w:val="00F40EF8"/>
    <w:rsid w:val="00F40F5A"/>
    <w:rsid w:val="00F4270B"/>
    <w:rsid w:val="00F42A1C"/>
    <w:rsid w:val="00F43061"/>
    <w:rsid w:val="00F4308A"/>
    <w:rsid w:val="00F433B6"/>
    <w:rsid w:val="00F437C0"/>
    <w:rsid w:val="00F43F16"/>
    <w:rsid w:val="00F44963"/>
    <w:rsid w:val="00F44C8B"/>
    <w:rsid w:val="00F44F4D"/>
    <w:rsid w:val="00F4600C"/>
    <w:rsid w:val="00F467AF"/>
    <w:rsid w:val="00F46F25"/>
    <w:rsid w:val="00F507D2"/>
    <w:rsid w:val="00F50CEC"/>
    <w:rsid w:val="00F5164F"/>
    <w:rsid w:val="00F51E26"/>
    <w:rsid w:val="00F520C9"/>
    <w:rsid w:val="00F52222"/>
    <w:rsid w:val="00F532A9"/>
    <w:rsid w:val="00F537A2"/>
    <w:rsid w:val="00F54015"/>
    <w:rsid w:val="00F5473C"/>
    <w:rsid w:val="00F5531D"/>
    <w:rsid w:val="00F55580"/>
    <w:rsid w:val="00F55EFD"/>
    <w:rsid w:val="00F56BF0"/>
    <w:rsid w:val="00F56CD8"/>
    <w:rsid w:val="00F56EBB"/>
    <w:rsid w:val="00F56FE6"/>
    <w:rsid w:val="00F57656"/>
    <w:rsid w:val="00F57952"/>
    <w:rsid w:val="00F57BF5"/>
    <w:rsid w:val="00F57CC7"/>
    <w:rsid w:val="00F57D90"/>
    <w:rsid w:val="00F57F10"/>
    <w:rsid w:val="00F602D9"/>
    <w:rsid w:val="00F60602"/>
    <w:rsid w:val="00F607F7"/>
    <w:rsid w:val="00F61A65"/>
    <w:rsid w:val="00F61BBE"/>
    <w:rsid w:val="00F61EB3"/>
    <w:rsid w:val="00F627DB"/>
    <w:rsid w:val="00F6319C"/>
    <w:rsid w:val="00F6369E"/>
    <w:rsid w:val="00F63FA8"/>
    <w:rsid w:val="00F64499"/>
    <w:rsid w:val="00F64560"/>
    <w:rsid w:val="00F64614"/>
    <w:rsid w:val="00F64822"/>
    <w:rsid w:val="00F6493C"/>
    <w:rsid w:val="00F64947"/>
    <w:rsid w:val="00F65B6A"/>
    <w:rsid w:val="00F65F68"/>
    <w:rsid w:val="00F66A1A"/>
    <w:rsid w:val="00F66ADF"/>
    <w:rsid w:val="00F66C51"/>
    <w:rsid w:val="00F67F2F"/>
    <w:rsid w:val="00F7163F"/>
    <w:rsid w:val="00F71673"/>
    <w:rsid w:val="00F71929"/>
    <w:rsid w:val="00F71CC0"/>
    <w:rsid w:val="00F71DCE"/>
    <w:rsid w:val="00F7247E"/>
    <w:rsid w:val="00F72A26"/>
    <w:rsid w:val="00F732B4"/>
    <w:rsid w:val="00F73511"/>
    <w:rsid w:val="00F73533"/>
    <w:rsid w:val="00F73738"/>
    <w:rsid w:val="00F7468E"/>
    <w:rsid w:val="00F74EAB"/>
    <w:rsid w:val="00F751EA"/>
    <w:rsid w:val="00F75294"/>
    <w:rsid w:val="00F754B3"/>
    <w:rsid w:val="00F755DB"/>
    <w:rsid w:val="00F75D21"/>
    <w:rsid w:val="00F765DB"/>
    <w:rsid w:val="00F76DDB"/>
    <w:rsid w:val="00F802DE"/>
    <w:rsid w:val="00F8047A"/>
    <w:rsid w:val="00F807EA"/>
    <w:rsid w:val="00F808A8"/>
    <w:rsid w:val="00F815C9"/>
    <w:rsid w:val="00F81858"/>
    <w:rsid w:val="00F81F06"/>
    <w:rsid w:val="00F82392"/>
    <w:rsid w:val="00F827CF"/>
    <w:rsid w:val="00F829B9"/>
    <w:rsid w:val="00F82AAE"/>
    <w:rsid w:val="00F82CF8"/>
    <w:rsid w:val="00F82ECA"/>
    <w:rsid w:val="00F833E4"/>
    <w:rsid w:val="00F839AC"/>
    <w:rsid w:val="00F839E8"/>
    <w:rsid w:val="00F83BE7"/>
    <w:rsid w:val="00F83CFD"/>
    <w:rsid w:val="00F83F73"/>
    <w:rsid w:val="00F83FC9"/>
    <w:rsid w:val="00F845FE"/>
    <w:rsid w:val="00F84D53"/>
    <w:rsid w:val="00F84ECD"/>
    <w:rsid w:val="00F8515D"/>
    <w:rsid w:val="00F853CF"/>
    <w:rsid w:val="00F85C79"/>
    <w:rsid w:val="00F87236"/>
    <w:rsid w:val="00F87D32"/>
    <w:rsid w:val="00F87E71"/>
    <w:rsid w:val="00F900BA"/>
    <w:rsid w:val="00F906F0"/>
    <w:rsid w:val="00F909E3"/>
    <w:rsid w:val="00F90A54"/>
    <w:rsid w:val="00F90BC6"/>
    <w:rsid w:val="00F91241"/>
    <w:rsid w:val="00F91744"/>
    <w:rsid w:val="00F91791"/>
    <w:rsid w:val="00F918D1"/>
    <w:rsid w:val="00F92D40"/>
    <w:rsid w:val="00F92FD0"/>
    <w:rsid w:val="00F93B81"/>
    <w:rsid w:val="00F94543"/>
    <w:rsid w:val="00F9457D"/>
    <w:rsid w:val="00F94A1B"/>
    <w:rsid w:val="00F94C0C"/>
    <w:rsid w:val="00F94CC5"/>
    <w:rsid w:val="00F94F2D"/>
    <w:rsid w:val="00F95250"/>
    <w:rsid w:val="00F95334"/>
    <w:rsid w:val="00F9589D"/>
    <w:rsid w:val="00F95C23"/>
    <w:rsid w:val="00F95DDF"/>
    <w:rsid w:val="00F95E17"/>
    <w:rsid w:val="00F969AD"/>
    <w:rsid w:val="00F969DD"/>
    <w:rsid w:val="00F96B52"/>
    <w:rsid w:val="00F97747"/>
    <w:rsid w:val="00F979F1"/>
    <w:rsid w:val="00F97A3C"/>
    <w:rsid w:val="00F97BDE"/>
    <w:rsid w:val="00FA0531"/>
    <w:rsid w:val="00FA0C3F"/>
    <w:rsid w:val="00FA0E45"/>
    <w:rsid w:val="00FA10EA"/>
    <w:rsid w:val="00FA14DC"/>
    <w:rsid w:val="00FA1712"/>
    <w:rsid w:val="00FA1DB2"/>
    <w:rsid w:val="00FA20C0"/>
    <w:rsid w:val="00FA228D"/>
    <w:rsid w:val="00FA229F"/>
    <w:rsid w:val="00FA30FE"/>
    <w:rsid w:val="00FA3663"/>
    <w:rsid w:val="00FA3C53"/>
    <w:rsid w:val="00FA3E69"/>
    <w:rsid w:val="00FA42F5"/>
    <w:rsid w:val="00FA44F9"/>
    <w:rsid w:val="00FA48BB"/>
    <w:rsid w:val="00FA4AC6"/>
    <w:rsid w:val="00FA4B03"/>
    <w:rsid w:val="00FA4F14"/>
    <w:rsid w:val="00FA4F77"/>
    <w:rsid w:val="00FA554F"/>
    <w:rsid w:val="00FA613E"/>
    <w:rsid w:val="00FA627E"/>
    <w:rsid w:val="00FA62F1"/>
    <w:rsid w:val="00FA63BA"/>
    <w:rsid w:val="00FA66E3"/>
    <w:rsid w:val="00FA7096"/>
    <w:rsid w:val="00FA795F"/>
    <w:rsid w:val="00FA7B89"/>
    <w:rsid w:val="00FB0546"/>
    <w:rsid w:val="00FB148C"/>
    <w:rsid w:val="00FB187C"/>
    <w:rsid w:val="00FB1F56"/>
    <w:rsid w:val="00FB21E7"/>
    <w:rsid w:val="00FB2807"/>
    <w:rsid w:val="00FB3952"/>
    <w:rsid w:val="00FB4C8E"/>
    <w:rsid w:val="00FB53CD"/>
    <w:rsid w:val="00FB5681"/>
    <w:rsid w:val="00FB610D"/>
    <w:rsid w:val="00FB6407"/>
    <w:rsid w:val="00FB6918"/>
    <w:rsid w:val="00FB706F"/>
    <w:rsid w:val="00FB7884"/>
    <w:rsid w:val="00FC020B"/>
    <w:rsid w:val="00FC1515"/>
    <w:rsid w:val="00FC24E9"/>
    <w:rsid w:val="00FC2CC8"/>
    <w:rsid w:val="00FC302F"/>
    <w:rsid w:val="00FC3BB5"/>
    <w:rsid w:val="00FC3D76"/>
    <w:rsid w:val="00FC3DDA"/>
    <w:rsid w:val="00FC415F"/>
    <w:rsid w:val="00FC4401"/>
    <w:rsid w:val="00FC4793"/>
    <w:rsid w:val="00FC4A66"/>
    <w:rsid w:val="00FC5950"/>
    <w:rsid w:val="00FC5BD3"/>
    <w:rsid w:val="00FC61AB"/>
    <w:rsid w:val="00FC64C3"/>
    <w:rsid w:val="00FC6E8C"/>
    <w:rsid w:val="00FC6FB2"/>
    <w:rsid w:val="00FC747C"/>
    <w:rsid w:val="00FC7C53"/>
    <w:rsid w:val="00FD09C4"/>
    <w:rsid w:val="00FD0E76"/>
    <w:rsid w:val="00FD0F9E"/>
    <w:rsid w:val="00FD14E1"/>
    <w:rsid w:val="00FD1BC6"/>
    <w:rsid w:val="00FD2246"/>
    <w:rsid w:val="00FD24FF"/>
    <w:rsid w:val="00FD29C8"/>
    <w:rsid w:val="00FD31D4"/>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A04"/>
    <w:rsid w:val="00FE1C55"/>
    <w:rsid w:val="00FE1EC7"/>
    <w:rsid w:val="00FE2291"/>
    <w:rsid w:val="00FE284B"/>
    <w:rsid w:val="00FE3051"/>
    <w:rsid w:val="00FE357D"/>
    <w:rsid w:val="00FE3589"/>
    <w:rsid w:val="00FE3D39"/>
    <w:rsid w:val="00FE3F2F"/>
    <w:rsid w:val="00FE4396"/>
    <w:rsid w:val="00FE4E73"/>
    <w:rsid w:val="00FE50F6"/>
    <w:rsid w:val="00FE5327"/>
    <w:rsid w:val="00FE55C9"/>
    <w:rsid w:val="00FE569A"/>
    <w:rsid w:val="00FE7394"/>
    <w:rsid w:val="00FF0320"/>
    <w:rsid w:val="00FF036C"/>
    <w:rsid w:val="00FF0E86"/>
    <w:rsid w:val="00FF0EDA"/>
    <w:rsid w:val="00FF2E5F"/>
    <w:rsid w:val="00FF2F84"/>
    <w:rsid w:val="00FF3057"/>
    <w:rsid w:val="00FF3660"/>
    <w:rsid w:val="00FF3EFB"/>
    <w:rsid w:val="00FF4068"/>
    <w:rsid w:val="00FF4117"/>
    <w:rsid w:val="00FF4B57"/>
    <w:rsid w:val="00FF5201"/>
    <w:rsid w:val="00FF54F4"/>
    <w:rsid w:val="00FF5690"/>
    <w:rsid w:val="00FF56F5"/>
    <w:rsid w:val="00FF5E7D"/>
    <w:rsid w:val="00FF620A"/>
    <w:rsid w:val="00FF6258"/>
    <w:rsid w:val="00FF6591"/>
    <w:rsid w:val="00FF681E"/>
    <w:rsid w:val="00FF6C1B"/>
    <w:rsid w:val="00FF7141"/>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EB3AC"/>
  <w14:defaultImageDpi w14:val="0"/>
  <w15:docId w15:val="{5FE66F19-78A1-4C50-855F-1ECFCF6D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link w:val="10"/>
    <w:uiPriority w:val="9"/>
    <w:qFormat/>
    <w:pPr>
      <w:keepNext/>
      <w:jc w:val="center"/>
      <w:outlineLvl w:val="0"/>
    </w:pPr>
    <w:rPr>
      <w:i/>
      <w:iCs/>
      <w:caps/>
      <w:szCs w:val="22"/>
    </w:rPr>
  </w:style>
  <w:style w:type="paragraph" w:styleId="2">
    <w:name w:val="heading 2"/>
    <w:basedOn w:val="a"/>
    <w:next w:val="a"/>
    <w:link w:val="20"/>
    <w:uiPriority w:val="9"/>
    <w:qFormat/>
    <w:pPr>
      <w:keepNext/>
      <w:jc w:val="center"/>
      <w:outlineLvl w:val="1"/>
    </w:pPr>
    <w:rPr>
      <w:caps/>
      <w:szCs w:val="22"/>
      <w:u w:val="single"/>
    </w:rPr>
  </w:style>
  <w:style w:type="paragraph" w:styleId="3">
    <w:name w:val="heading 3"/>
    <w:basedOn w:val="a"/>
    <w:next w:val="a"/>
    <w:link w:val="30"/>
    <w:uiPriority w:val="9"/>
    <w:qFormat/>
    <w:pPr>
      <w:keepNext/>
      <w:jc w:val="left"/>
      <w:outlineLvl w:val="2"/>
    </w:pPr>
    <w:rPr>
      <w:b/>
      <w:bCs/>
      <w:caps/>
      <w:szCs w:val="22"/>
    </w:rPr>
  </w:style>
  <w:style w:type="paragraph" w:styleId="4">
    <w:name w:val="heading 4"/>
    <w:basedOn w:val="a"/>
    <w:next w:val="a"/>
    <w:link w:val="40"/>
    <w:uiPriority w:val="9"/>
    <w:qFormat/>
    <w:pPr>
      <w:keepNext/>
      <w:outlineLvl w:val="3"/>
    </w:pPr>
    <w:rPr>
      <w:b/>
      <w:bCs/>
      <w:caps/>
    </w:rPr>
  </w:style>
  <w:style w:type="paragraph" w:styleId="5">
    <w:name w:val="heading 5"/>
    <w:basedOn w:val="a"/>
    <w:next w:val="a"/>
    <w:link w:val="50"/>
    <w:uiPriority w:val="9"/>
    <w:qFormat/>
    <w:pPr>
      <w:keepNext/>
      <w:outlineLvl w:val="4"/>
    </w:pPr>
    <w:rPr>
      <w:b/>
      <w:caps/>
      <w:szCs w:val="22"/>
    </w:rPr>
  </w:style>
  <w:style w:type="paragraph" w:styleId="6">
    <w:name w:val="heading 6"/>
    <w:basedOn w:val="a"/>
    <w:next w:val="a"/>
    <w:link w:val="60"/>
    <w:uiPriority w:val="9"/>
    <w:qFormat/>
    <w:pPr>
      <w:keepNext/>
      <w:outlineLvl w:val="5"/>
    </w:pPr>
    <w:rPr>
      <w:b/>
      <w:bCs/>
      <w:caps/>
      <w:szCs w:val="22"/>
    </w:rPr>
  </w:style>
  <w:style w:type="paragraph" w:styleId="7">
    <w:name w:val="heading 7"/>
    <w:basedOn w:val="a"/>
    <w:next w:val="a"/>
    <w:link w:val="70"/>
    <w:uiPriority w:val="9"/>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locked/>
    <w:rPr>
      <w:rFonts w:asciiTheme="majorHAnsi" w:eastAsiaTheme="majorEastAsia" w:hAnsiTheme="majorHAnsi" w:cs="Times New Roman"/>
      <w:b/>
      <w:bCs/>
      <w:kern w:val="32"/>
      <w:sz w:val="32"/>
      <w:szCs w:val="32"/>
    </w:rPr>
  </w:style>
  <w:style w:type="character" w:customStyle="1" w:styleId="20">
    <w:name w:val="כותרת 2 תו"/>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כותרת 3 תו"/>
    <w:basedOn w:val="a0"/>
    <w:link w:val="3"/>
    <w:uiPriority w:val="9"/>
    <w:locked/>
    <w:rsid w:val="004D22C0"/>
    <w:rPr>
      <w:rFonts w:ascii="Courier New" w:hAnsi="Courier New" w:cs="Times New Roman"/>
      <w:b/>
      <w:caps/>
      <w:sz w:val="22"/>
      <w:lang w:val="en-US" w:eastAsia="en-US"/>
    </w:rPr>
  </w:style>
  <w:style w:type="character" w:customStyle="1" w:styleId="40">
    <w:name w:val="כותרת 4 תו"/>
    <w:basedOn w:val="a0"/>
    <w:link w:val="4"/>
    <w:uiPriority w:val="9"/>
    <w:semiHidden/>
    <w:locked/>
    <w:rPr>
      <w:rFonts w:asciiTheme="minorHAnsi" w:eastAsiaTheme="minorEastAsia" w:hAnsiTheme="minorHAnsi" w:cs="Arial"/>
      <w:b/>
      <w:bCs/>
      <w:sz w:val="28"/>
      <w:szCs w:val="28"/>
    </w:rPr>
  </w:style>
  <w:style w:type="character" w:customStyle="1" w:styleId="50">
    <w:name w:val="כותרת 5 תו"/>
    <w:basedOn w:val="a0"/>
    <w:link w:val="5"/>
    <w:uiPriority w:val="9"/>
    <w:semiHidden/>
    <w:locked/>
    <w:rPr>
      <w:rFonts w:asciiTheme="minorHAnsi" w:eastAsiaTheme="minorEastAsia" w:hAnsiTheme="minorHAnsi" w:cs="Arial"/>
      <w:b/>
      <w:bCs/>
      <w:i/>
      <w:iCs/>
      <w:sz w:val="26"/>
      <w:szCs w:val="26"/>
    </w:rPr>
  </w:style>
  <w:style w:type="character" w:customStyle="1" w:styleId="60">
    <w:name w:val="כותרת 6 תו"/>
    <w:basedOn w:val="a0"/>
    <w:link w:val="6"/>
    <w:uiPriority w:val="9"/>
    <w:semiHidden/>
    <w:locked/>
    <w:rPr>
      <w:rFonts w:asciiTheme="minorHAnsi" w:eastAsiaTheme="minorEastAsia" w:hAnsiTheme="minorHAnsi" w:cs="Arial"/>
      <w:b/>
      <w:bCs/>
      <w:sz w:val="22"/>
      <w:szCs w:val="22"/>
    </w:rPr>
  </w:style>
  <w:style w:type="character" w:customStyle="1" w:styleId="70">
    <w:name w:val="כותרת 7 תו"/>
    <w:basedOn w:val="a0"/>
    <w:link w:val="7"/>
    <w:uiPriority w:val="9"/>
    <w:semiHidden/>
    <w:locked/>
    <w:rPr>
      <w:rFonts w:asciiTheme="minorHAnsi" w:eastAsiaTheme="minorEastAsia" w:hAnsiTheme="minorHAnsi" w:cs="Arial"/>
      <w:sz w:val="24"/>
      <w:szCs w:val="24"/>
    </w:rPr>
  </w:style>
  <w:style w:type="paragraph" w:styleId="TOC1">
    <w:name w:val="toc 1"/>
    <w:basedOn w:val="a"/>
    <w:next w:val="a"/>
    <w:autoRedefine/>
    <w:uiPriority w:val="39"/>
    <w:pPr>
      <w:ind w:firstLine="720"/>
    </w:pPr>
    <w:rPr>
      <w:rFonts w:cs="Courier New"/>
      <w:szCs w:val="22"/>
    </w:rPr>
  </w:style>
  <w:style w:type="paragraph" w:styleId="a3">
    <w:name w:val="Block Text"/>
    <w:basedOn w:val="a"/>
    <w:link w:val="a4"/>
    <w:pPr>
      <w:ind w:left="567"/>
    </w:pPr>
  </w:style>
  <w:style w:type="paragraph" w:styleId="21">
    <w:name w:val="Body Text 2"/>
    <w:basedOn w:val="a"/>
    <w:link w:val="22"/>
    <w:uiPriority w:val="99"/>
    <w:rPr>
      <w:szCs w:val="22"/>
    </w:rPr>
  </w:style>
  <w:style w:type="character" w:customStyle="1" w:styleId="22">
    <w:name w:val="גוף טקסט 2 תו"/>
    <w:basedOn w:val="a0"/>
    <w:link w:val="21"/>
    <w:uiPriority w:val="99"/>
    <w:semiHidden/>
    <w:locked/>
    <w:rPr>
      <w:rFonts w:ascii="Courier New" w:hAnsi="Courier New" w:cs="Miriam"/>
      <w:sz w:val="22"/>
    </w:rPr>
  </w:style>
  <w:style w:type="paragraph" w:customStyle="1" w:styleId="CC">
    <w:name w:val="CC"/>
    <w:basedOn w:val="a5"/>
    <w:pPr>
      <w:keepLines/>
      <w:widowControl w:val="0"/>
      <w:spacing w:after="160"/>
      <w:ind w:left="360" w:hanging="360"/>
    </w:pPr>
    <w:rPr>
      <w:sz w:val="20"/>
    </w:rPr>
  </w:style>
  <w:style w:type="paragraph" w:styleId="a5">
    <w:name w:val="Body Text"/>
    <w:basedOn w:val="a"/>
    <w:link w:val="a6"/>
    <w:uiPriority w:val="99"/>
    <w:pPr>
      <w:spacing w:after="120"/>
    </w:pPr>
  </w:style>
  <w:style w:type="character" w:customStyle="1" w:styleId="a6">
    <w:name w:val="גוף טקסט תו"/>
    <w:basedOn w:val="a0"/>
    <w:link w:val="a5"/>
    <w:uiPriority w:val="99"/>
    <w:semiHidden/>
    <w:locked/>
    <w:rPr>
      <w:rFonts w:ascii="Courier New" w:hAnsi="Courier New" w:cs="Miriam"/>
      <w:sz w:val="22"/>
    </w:rPr>
  </w:style>
  <w:style w:type="paragraph" w:styleId="23">
    <w:name w:val="Body Text Indent 2"/>
    <w:basedOn w:val="a"/>
    <w:link w:val="24"/>
    <w:uiPriority w:val="99"/>
    <w:pPr>
      <w:ind w:firstLine="720"/>
    </w:pPr>
  </w:style>
  <w:style w:type="character" w:customStyle="1" w:styleId="24">
    <w:name w:val="כניסה בגוף טקסט 2 תו"/>
    <w:basedOn w:val="a0"/>
    <w:link w:val="23"/>
    <w:uiPriority w:val="99"/>
    <w:semiHidden/>
    <w:locked/>
    <w:rPr>
      <w:rFonts w:ascii="Courier New" w:hAnsi="Courier New" w:cs="Miriam"/>
      <w:sz w:val="22"/>
    </w:rPr>
  </w:style>
  <w:style w:type="paragraph" w:customStyle="1" w:styleId="11">
    <w:name w:val="ציטוט1"/>
    <w:basedOn w:val="a"/>
    <w:link w:val="a7"/>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link w:val="32"/>
    <w:uiPriority w:val="99"/>
    <w:pPr>
      <w:ind w:firstLine="709"/>
    </w:pPr>
  </w:style>
  <w:style w:type="character" w:customStyle="1" w:styleId="32">
    <w:name w:val="כניסה בגוף טקסט 3 תו"/>
    <w:basedOn w:val="a0"/>
    <w:link w:val="31"/>
    <w:uiPriority w:val="99"/>
    <w:semiHidden/>
    <w:locked/>
    <w:rPr>
      <w:rFonts w:ascii="Courier New" w:hAnsi="Courier New" w:cs="Miriam"/>
      <w:sz w:val="16"/>
      <w:szCs w:val="16"/>
    </w:rPr>
  </w:style>
  <w:style w:type="paragraph" w:styleId="NormalWeb">
    <w:name w:val="Normal (Web)"/>
    <w:basedOn w:val="a"/>
    <w:uiPriority w:val="99"/>
    <w:pPr>
      <w:spacing w:before="200" w:line="240" w:lineRule="auto"/>
      <w:ind w:firstLine="400"/>
      <w:jc w:val="left"/>
    </w:pPr>
    <w:rPr>
      <w:noProof/>
      <w:sz w:val="24"/>
      <w:szCs w:val="24"/>
    </w:rPr>
  </w:style>
  <w:style w:type="paragraph" w:styleId="a8">
    <w:name w:val="footnote text"/>
    <w:basedOn w:val="a"/>
    <w:link w:val="a9"/>
    <w:uiPriority w:val="99"/>
    <w:rPr>
      <w:noProof/>
      <w:sz w:val="20"/>
    </w:rPr>
  </w:style>
  <w:style w:type="character" w:customStyle="1" w:styleId="a9">
    <w:name w:val="טקסט הערת שוליים תו"/>
    <w:basedOn w:val="a0"/>
    <w:link w:val="a8"/>
    <w:uiPriority w:val="99"/>
    <w:locked/>
    <w:rsid w:val="00052989"/>
    <w:rPr>
      <w:rFonts w:ascii="Courier New" w:hAnsi="Courier New" w:cs="Times New Roman"/>
      <w:noProof/>
      <w:lang w:val="en-US" w:eastAsia="en-US"/>
    </w:rPr>
  </w:style>
  <w:style w:type="character" w:styleId="aa">
    <w:name w:val="footnote reference"/>
    <w:basedOn w:val="a0"/>
    <w:uiPriority w:val="99"/>
    <w:rPr>
      <w:rFonts w:cs="Times New Roman"/>
      <w:vertAlign w:val="superscript"/>
    </w:rPr>
  </w:style>
  <w:style w:type="character" w:styleId="Hyperlink">
    <w:name w:val="Hyperlink"/>
    <w:basedOn w:val="a0"/>
    <w:uiPriority w:val="99"/>
    <w:rPr>
      <w:rFonts w:cs="Times New Roman"/>
      <w:color w:val="0000FF"/>
      <w:u w:val="single"/>
    </w:rPr>
  </w:style>
  <w:style w:type="character" w:customStyle="1" w:styleId="ab">
    <w:name w:val="טקסט הערות שוליים תו"/>
    <w:rPr>
      <w:sz w:val="18"/>
      <w:lang w:val="en-US" w:eastAsia="x-none"/>
    </w:rPr>
  </w:style>
  <w:style w:type="paragraph" w:styleId="33">
    <w:name w:val="Body Text 3"/>
    <w:basedOn w:val="a"/>
    <w:link w:val="34"/>
    <w:uiPriority w:val="99"/>
    <w:rPr>
      <w:b/>
      <w:bCs/>
      <w:caps/>
      <w:szCs w:val="22"/>
    </w:rPr>
  </w:style>
  <w:style w:type="character" w:customStyle="1" w:styleId="34">
    <w:name w:val="גוף טקסט 3 תו"/>
    <w:basedOn w:val="a0"/>
    <w:link w:val="33"/>
    <w:uiPriority w:val="99"/>
    <w:semiHidden/>
    <w:locked/>
    <w:rPr>
      <w:rFonts w:ascii="Courier New" w:hAnsi="Courier New" w:cs="Miriam"/>
      <w:sz w:val="16"/>
      <w:szCs w:val="16"/>
    </w:rPr>
  </w:style>
  <w:style w:type="character" w:styleId="ac">
    <w:name w:val="Emphasis"/>
    <w:basedOn w:val="a0"/>
    <w:uiPriority w:val="20"/>
    <w:qFormat/>
    <w:rPr>
      <w:rFonts w:cs="Times New Roman"/>
      <w:i/>
    </w:rPr>
  </w:style>
  <w:style w:type="character" w:customStyle="1" w:styleId="a4">
    <w:name w:val="טקסט בלוק תו"/>
    <w:link w:val="a3"/>
    <w:locked/>
    <w:rsid w:val="000F6D9C"/>
    <w:rPr>
      <w:rFonts w:ascii="Courier New" w:hAnsi="Courier New"/>
      <w:sz w:val="22"/>
      <w:lang w:val="en-US" w:eastAsia="en-US"/>
    </w:rPr>
  </w:style>
  <w:style w:type="character" w:customStyle="1" w:styleId="glossaryitem">
    <w:name w:val="glossary_item"/>
    <w:basedOn w:val="a0"/>
    <w:rsid w:val="00BC4267"/>
    <w:rPr>
      <w:rFonts w:cs="Times New Roman"/>
    </w:rPr>
  </w:style>
  <w:style w:type="character" w:customStyle="1" w:styleId="a7">
    <w:name w:val="ציטוט תו"/>
    <w:link w:val="11"/>
    <w:locked/>
    <w:rsid w:val="00545546"/>
    <w:rPr>
      <w:rFonts w:ascii="CG Times" w:hAnsi="CG Times"/>
      <w:sz w:val="24"/>
      <w:lang w:val="en-US" w:eastAsia="en-US"/>
    </w:rPr>
  </w:style>
  <w:style w:type="character" w:customStyle="1" w:styleId="postbody1">
    <w:name w:val="postbody1"/>
    <w:rsid w:val="00257E73"/>
    <w:rPr>
      <w:sz w:val="15"/>
    </w:rPr>
  </w:style>
  <w:style w:type="character" w:styleId="FollowedHyperlink">
    <w:name w:val="FollowedHyperlink"/>
    <w:basedOn w:val="a0"/>
    <w:uiPriority w:val="99"/>
    <w:rsid w:val="008009AB"/>
    <w:rPr>
      <w:rFonts w:cs="Times New Roman"/>
      <w:color w:val="800080"/>
      <w:u w:val="single"/>
    </w:rPr>
  </w:style>
  <w:style w:type="paragraph" w:styleId="ad">
    <w:name w:val="endnote text"/>
    <w:basedOn w:val="a"/>
    <w:link w:val="ae"/>
    <w:uiPriority w:val="99"/>
    <w:semiHidden/>
    <w:rsid w:val="008C740E"/>
    <w:rPr>
      <w:sz w:val="20"/>
    </w:rPr>
  </w:style>
  <w:style w:type="character" w:customStyle="1" w:styleId="ae">
    <w:name w:val="טקסט הערת סיום תו"/>
    <w:basedOn w:val="a0"/>
    <w:link w:val="ad"/>
    <w:uiPriority w:val="99"/>
    <w:semiHidden/>
    <w:locked/>
    <w:rPr>
      <w:rFonts w:ascii="Courier New" w:hAnsi="Courier New" w:cs="Miriam"/>
    </w:rPr>
  </w:style>
  <w:style w:type="character" w:styleId="af">
    <w:name w:val="endnote reference"/>
    <w:basedOn w:val="a0"/>
    <w:uiPriority w:val="99"/>
    <w:semiHidden/>
    <w:rsid w:val="008C740E"/>
    <w:rPr>
      <w:rFonts w:cs="Times New Roman"/>
      <w:vertAlign w:val="superscript"/>
    </w:rPr>
  </w:style>
  <w:style w:type="table" w:styleId="af0">
    <w:name w:val="Table Grid"/>
    <w:basedOn w:val="a1"/>
    <w:uiPriority w:val="39"/>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rPr>
      <w:rFonts w:cs="Times New Roman"/>
    </w:rPr>
  </w:style>
  <w:style w:type="paragraph" w:styleId="af1">
    <w:name w:val="List Paragraph"/>
    <w:basedOn w:val="a"/>
    <w:uiPriority w:val="34"/>
    <w:qFormat/>
    <w:rsid w:val="008F2ECE"/>
    <w:pPr>
      <w:ind w:left="720"/>
    </w:pPr>
  </w:style>
  <w:style w:type="paragraph" w:styleId="af2">
    <w:name w:val="header"/>
    <w:basedOn w:val="a"/>
    <w:link w:val="af3"/>
    <w:uiPriority w:val="99"/>
    <w:rsid w:val="007B10B3"/>
    <w:pPr>
      <w:tabs>
        <w:tab w:val="center" w:pos="4153"/>
        <w:tab w:val="right" w:pos="8306"/>
      </w:tabs>
    </w:pPr>
  </w:style>
  <w:style w:type="character" w:customStyle="1" w:styleId="af3">
    <w:name w:val="כותרת עליונה תו"/>
    <w:basedOn w:val="a0"/>
    <w:link w:val="af2"/>
    <w:uiPriority w:val="99"/>
    <w:locked/>
    <w:rsid w:val="007B10B3"/>
    <w:rPr>
      <w:rFonts w:ascii="Courier New" w:hAnsi="Courier New" w:cs="Times New Roman"/>
      <w:sz w:val="22"/>
    </w:rPr>
  </w:style>
  <w:style w:type="paragraph" w:styleId="af4">
    <w:name w:val="footer"/>
    <w:basedOn w:val="a"/>
    <w:link w:val="af5"/>
    <w:uiPriority w:val="99"/>
    <w:rsid w:val="007B10B3"/>
    <w:pPr>
      <w:tabs>
        <w:tab w:val="center" w:pos="4153"/>
        <w:tab w:val="right" w:pos="8306"/>
      </w:tabs>
    </w:pPr>
  </w:style>
  <w:style w:type="character" w:customStyle="1" w:styleId="af5">
    <w:name w:val="כותרת תחתונה תו"/>
    <w:basedOn w:val="a0"/>
    <w:link w:val="af4"/>
    <w:uiPriority w:val="99"/>
    <w:locked/>
    <w:rsid w:val="007B10B3"/>
    <w:rPr>
      <w:rFonts w:ascii="Courier New" w:hAnsi="Courier New" w:cs="Times New Roman"/>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af6">
    <w:name w:val="Balloon Text"/>
    <w:basedOn w:val="a"/>
    <w:link w:val="af7"/>
    <w:uiPriority w:val="99"/>
    <w:rsid w:val="00CA42B7"/>
    <w:pPr>
      <w:spacing w:line="240" w:lineRule="auto"/>
    </w:pPr>
    <w:rPr>
      <w:rFonts w:ascii="Segoe UI" w:hAnsi="Segoe UI" w:cs="Segoe UI"/>
      <w:sz w:val="18"/>
      <w:szCs w:val="18"/>
    </w:rPr>
  </w:style>
  <w:style w:type="character" w:customStyle="1" w:styleId="af7">
    <w:name w:val="טקסט בלונים תו"/>
    <w:basedOn w:val="a0"/>
    <w:link w:val="af6"/>
    <w:uiPriority w:val="99"/>
    <w:locked/>
    <w:rsid w:val="00CA42B7"/>
    <w:rPr>
      <w:rFonts w:ascii="Segoe UI" w:hAnsi="Segoe UI" w:cs="Segoe UI"/>
      <w:sz w:val="18"/>
      <w:szCs w:val="18"/>
    </w:rPr>
  </w:style>
  <w:style w:type="paragraph" w:customStyle="1" w:styleId="en">
    <w:name w:val="en"/>
    <w:basedOn w:val="a"/>
    <w:rsid w:val="002148AD"/>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he1">
    <w:name w:val="he1"/>
    <w:basedOn w:val="a"/>
    <w:rsid w:val="00043296"/>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8">
    <w:name w:val="Strong"/>
    <w:basedOn w:val="a0"/>
    <w:uiPriority w:val="22"/>
    <w:qFormat/>
    <w:rsid w:val="00AF6D3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17177">
      <w:marLeft w:val="0"/>
      <w:marRight w:val="0"/>
      <w:marTop w:val="0"/>
      <w:marBottom w:val="0"/>
      <w:divBdr>
        <w:top w:val="none" w:sz="0" w:space="0" w:color="auto"/>
        <w:left w:val="none" w:sz="0" w:space="0" w:color="auto"/>
        <w:bottom w:val="none" w:sz="0" w:space="0" w:color="auto"/>
        <w:right w:val="none" w:sz="0" w:space="0" w:color="auto"/>
      </w:divBdr>
    </w:div>
    <w:div w:id="384717178">
      <w:marLeft w:val="0"/>
      <w:marRight w:val="0"/>
      <w:marTop w:val="0"/>
      <w:marBottom w:val="0"/>
      <w:divBdr>
        <w:top w:val="none" w:sz="0" w:space="0" w:color="auto"/>
        <w:left w:val="none" w:sz="0" w:space="0" w:color="auto"/>
        <w:bottom w:val="none" w:sz="0" w:space="0" w:color="auto"/>
        <w:right w:val="none" w:sz="0" w:space="0" w:color="auto"/>
      </w:divBdr>
    </w:div>
    <w:div w:id="384717179">
      <w:marLeft w:val="0"/>
      <w:marRight w:val="0"/>
      <w:marTop w:val="0"/>
      <w:marBottom w:val="0"/>
      <w:divBdr>
        <w:top w:val="none" w:sz="0" w:space="0" w:color="auto"/>
        <w:left w:val="none" w:sz="0" w:space="0" w:color="auto"/>
        <w:bottom w:val="none" w:sz="0" w:space="0" w:color="auto"/>
        <w:right w:val="none" w:sz="0" w:space="0" w:color="auto"/>
      </w:divBdr>
    </w:div>
    <w:div w:id="384717181">
      <w:marLeft w:val="0"/>
      <w:marRight w:val="0"/>
      <w:marTop w:val="0"/>
      <w:marBottom w:val="0"/>
      <w:divBdr>
        <w:top w:val="none" w:sz="0" w:space="0" w:color="auto"/>
        <w:left w:val="none" w:sz="0" w:space="0" w:color="auto"/>
        <w:bottom w:val="none" w:sz="0" w:space="0" w:color="auto"/>
        <w:right w:val="none" w:sz="0" w:space="0" w:color="auto"/>
      </w:divBdr>
    </w:div>
    <w:div w:id="384717182">
      <w:marLeft w:val="0"/>
      <w:marRight w:val="0"/>
      <w:marTop w:val="0"/>
      <w:marBottom w:val="0"/>
      <w:divBdr>
        <w:top w:val="none" w:sz="0" w:space="0" w:color="auto"/>
        <w:left w:val="none" w:sz="0" w:space="0" w:color="auto"/>
        <w:bottom w:val="none" w:sz="0" w:space="0" w:color="auto"/>
        <w:right w:val="none" w:sz="0" w:space="0" w:color="auto"/>
      </w:divBdr>
    </w:div>
    <w:div w:id="384717185">
      <w:marLeft w:val="0"/>
      <w:marRight w:val="0"/>
      <w:marTop w:val="0"/>
      <w:marBottom w:val="0"/>
      <w:divBdr>
        <w:top w:val="none" w:sz="0" w:space="0" w:color="auto"/>
        <w:left w:val="none" w:sz="0" w:space="0" w:color="auto"/>
        <w:bottom w:val="none" w:sz="0" w:space="0" w:color="auto"/>
        <w:right w:val="none" w:sz="0" w:space="0" w:color="auto"/>
      </w:divBdr>
    </w:div>
    <w:div w:id="384717188">
      <w:marLeft w:val="0"/>
      <w:marRight w:val="0"/>
      <w:marTop w:val="0"/>
      <w:marBottom w:val="0"/>
      <w:divBdr>
        <w:top w:val="none" w:sz="0" w:space="0" w:color="auto"/>
        <w:left w:val="none" w:sz="0" w:space="0" w:color="auto"/>
        <w:bottom w:val="none" w:sz="0" w:space="0" w:color="auto"/>
        <w:right w:val="none" w:sz="0" w:space="0" w:color="auto"/>
      </w:divBdr>
    </w:div>
    <w:div w:id="384717191">
      <w:marLeft w:val="0"/>
      <w:marRight w:val="0"/>
      <w:marTop w:val="0"/>
      <w:marBottom w:val="0"/>
      <w:divBdr>
        <w:top w:val="none" w:sz="0" w:space="0" w:color="auto"/>
        <w:left w:val="none" w:sz="0" w:space="0" w:color="auto"/>
        <w:bottom w:val="none" w:sz="0" w:space="0" w:color="auto"/>
        <w:right w:val="none" w:sz="0" w:space="0" w:color="auto"/>
      </w:divBdr>
    </w:div>
    <w:div w:id="384717192">
      <w:marLeft w:val="0"/>
      <w:marRight w:val="0"/>
      <w:marTop w:val="0"/>
      <w:marBottom w:val="0"/>
      <w:divBdr>
        <w:top w:val="none" w:sz="0" w:space="0" w:color="auto"/>
        <w:left w:val="none" w:sz="0" w:space="0" w:color="auto"/>
        <w:bottom w:val="none" w:sz="0" w:space="0" w:color="auto"/>
        <w:right w:val="none" w:sz="0" w:space="0" w:color="auto"/>
      </w:divBdr>
    </w:div>
    <w:div w:id="384717193">
      <w:marLeft w:val="0"/>
      <w:marRight w:val="0"/>
      <w:marTop w:val="0"/>
      <w:marBottom w:val="0"/>
      <w:divBdr>
        <w:top w:val="none" w:sz="0" w:space="0" w:color="auto"/>
        <w:left w:val="none" w:sz="0" w:space="0" w:color="auto"/>
        <w:bottom w:val="none" w:sz="0" w:space="0" w:color="auto"/>
        <w:right w:val="none" w:sz="0" w:space="0" w:color="auto"/>
      </w:divBdr>
    </w:div>
    <w:div w:id="384717196">
      <w:marLeft w:val="0"/>
      <w:marRight w:val="0"/>
      <w:marTop w:val="0"/>
      <w:marBottom w:val="0"/>
      <w:divBdr>
        <w:top w:val="none" w:sz="0" w:space="0" w:color="auto"/>
        <w:left w:val="none" w:sz="0" w:space="0" w:color="auto"/>
        <w:bottom w:val="none" w:sz="0" w:space="0" w:color="auto"/>
        <w:right w:val="none" w:sz="0" w:space="0" w:color="auto"/>
      </w:divBdr>
      <w:divsChild>
        <w:div w:id="384717218">
          <w:marLeft w:val="0"/>
          <w:marRight w:val="0"/>
          <w:marTop w:val="0"/>
          <w:marBottom w:val="0"/>
          <w:divBdr>
            <w:top w:val="none" w:sz="0" w:space="0" w:color="auto"/>
            <w:left w:val="none" w:sz="0" w:space="0" w:color="auto"/>
            <w:bottom w:val="none" w:sz="0" w:space="0" w:color="auto"/>
            <w:right w:val="none" w:sz="0" w:space="0" w:color="auto"/>
          </w:divBdr>
          <w:divsChild>
            <w:div w:id="384717340">
              <w:marLeft w:val="0"/>
              <w:marRight w:val="0"/>
              <w:marTop w:val="0"/>
              <w:marBottom w:val="0"/>
              <w:divBdr>
                <w:top w:val="none" w:sz="0" w:space="0" w:color="auto"/>
                <w:left w:val="none" w:sz="0" w:space="0" w:color="auto"/>
                <w:bottom w:val="none" w:sz="0" w:space="0" w:color="auto"/>
                <w:right w:val="none" w:sz="0" w:space="0" w:color="auto"/>
              </w:divBdr>
              <w:divsChild>
                <w:div w:id="384717441">
                  <w:marLeft w:val="0"/>
                  <w:marRight w:val="0"/>
                  <w:marTop w:val="0"/>
                  <w:marBottom w:val="45"/>
                  <w:divBdr>
                    <w:top w:val="none" w:sz="0" w:space="0" w:color="auto"/>
                    <w:left w:val="none" w:sz="0" w:space="0" w:color="auto"/>
                    <w:bottom w:val="none" w:sz="0" w:space="0" w:color="auto"/>
                    <w:right w:val="none" w:sz="0" w:space="0" w:color="auto"/>
                  </w:divBdr>
                  <w:divsChild>
                    <w:div w:id="38471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197">
      <w:marLeft w:val="0"/>
      <w:marRight w:val="0"/>
      <w:marTop w:val="0"/>
      <w:marBottom w:val="0"/>
      <w:divBdr>
        <w:top w:val="none" w:sz="0" w:space="0" w:color="auto"/>
        <w:left w:val="none" w:sz="0" w:space="0" w:color="auto"/>
        <w:bottom w:val="none" w:sz="0" w:space="0" w:color="auto"/>
        <w:right w:val="none" w:sz="0" w:space="0" w:color="auto"/>
      </w:divBdr>
    </w:div>
    <w:div w:id="384717198">
      <w:marLeft w:val="0"/>
      <w:marRight w:val="0"/>
      <w:marTop w:val="0"/>
      <w:marBottom w:val="0"/>
      <w:divBdr>
        <w:top w:val="none" w:sz="0" w:space="0" w:color="auto"/>
        <w:left w:val="none" w:sz="0" w:space="0" w:color="auto"/>
        <w:bottom w:val="none" w:sz="0" w:space="0" w:color="auto"/>
        <w:right w:val="none" w:sz="0" w:space="0" w:color="auto"/>
      </w:divBdr>
    </w:div>
    <w:div w:id="384717200">
      <w:marLeft w:val="0"/>
      <w:marRight w:val="0"/>
      <w:marTop w:val="0"/>
      <w:marBottom w:val="0"/>
      <w:divBdr>
        <w:top w:val="none" w:sz="0" w:space="0" w:color="auto"/>
        <w:left w:val="none" w:sz="0" w:space="0" w:color="auto"/>
        <w:bottom w:val="none" w:sz="0" w:space="0" w:color="auto"/>
        <w:right w:val="none" w:sz="0" w:space="0" w:color="auto"/>
      </w:divBdr>
      <w:divsChild>
        <w:div w:id="384717221">
          <w:marLeft w:val="0"/>
          <w:marRight w:val="0"/>
          <w:marTop w:val="0"/>
          <w:marBottom w:val="0"/>
          <w:divBdr>
            <w:top w:val="none" w:sz="0" w:space="0" w:color="auto"/>
            <w:left w:val="none" w:sz="0" w:space="0" w:color="auto"/>
            <w:bottom w:val="none" w:sz="0" w:space="0" w:color="auto"/>
            <w:right w:val="none" w:sz="0" w:space="0" w:color="auto"/>
          </w:divBdr>
        </w:div>
        <w:div w:id="384717367">
          <w:marLeft w:val="0"/>
          <w:marRight w:val="0"/>
          <w:marTop w:val="0"/>
          <w:marBottom w:val="0"/>
          <w:divBdr>
            <w:top w:val="none" w:sz="0" w:space="0" w:color="auto"/>
            <w:left w:val="none" w:sz="0" w:space="0" w:color="auto"/>
            <w:bottom w:val="none" w:sz="0" w:space="0" w:color="auto"/>
            <w:right w:val="none" w:sz="0" w:space="0" w:color="auto"/>
          </w:divBdr>
        </w:div>
        <w:div w:id="384717381">
          <w:marLeft w:val="0"/>
          <w:marRight w:val="0"/>
          <w:marTop w:val="0"/>
          <w:marBottom w:val="0"/>
          <w:divBdr>
            <w:top w:val="none" w:sz="0" w:space="0" w:color="auto"/>
            <w:left w:val="none" w:sz="0" w:space="0" w:color="auto"/>
            <w:bottom w:val="none" w:sz="0" w:space="0" w:color="auto"/>
            <w:right w:val="none" w:sz="0" w:space="0" w:color="auto"/>
          </w:divBdr>
        </w:div>
        <w:div w:id="384717386">
          <w:marLeft w:val="0"/>
          <w:marRight w:val="0"/>
          <w:marTop w:val="0"/>
          <w:marBottom w:val="0"/>
          <w:divBdr>
            <w:top w:val="none" w:sz="0" w:space="0" w:color="auto"/>
            <w:left w:val="none" w:sz="0" w:space="0" w:color="auto"/>
            <w:bottom w:val="none" w:sz="0" w:space="0" w:color="auto"/>
            <w:right w:val="none" w:sz="0" w:space="0" w:color="auto"/>
          </w:divBdr>
        </w:div>
        <w:div w:id="384717461">
          <w:marLeft w:val="0"/>
          <w:marRight w:val="0"/>
          <w:marTop w:val="0"/>
          <w:marBottom w:val="0"/>
          <w:divBdr>
            <w:top w:val="none" w:sz="0" w:space="0" w:color="auto"/>
            <w:left w:val="none" w:sz="0" w:space="0" w:color="auto"/>
            <w:bottom w:val="none" w:sz="0" w:space="0" w:color="auto"/>
            <w:right w:val="none" w:sz="0" w:space="0" w:color="auto"/>
          </w:divBdr>
        </w:div>
      </w:divsChild>
    </w:div>
    <w:div w:id="384717203">
      <w:marLeft w:val="0"/>
      <w:marRight w:val="0"/>
      <w:marTop w:val="0"/>
      <w:marBottom w:val="0"/>
      <w:divBdr>
        <w:top w:val="none" w:sz="0" w:space="0" w:color="auto"/>
        <w:left w:val="none" w:sz="0" w:space="0" w:color="auto"/>
        <w:bottom w:val="none" w:sz="0" w:space="0" w:color="auto"/>
        <w:right w:val="none" w:sz="0" w:space="0" w:color="auto"/>
      </w:divBdr>
    </w:div>
    <w:div w:id="384717204">
      <w:marLeft w:val="0"/>
      <w:marRight w:val="0"/>
      <w:marTop w:val="0"/>
      <w:marBottom w:val="0"/>
      <w:divBdr>
        <w:top w:val="none" w:sz="0" w:space="0" w:color="auto"/>
        <w:left w:val="none" w:sz="0" w:space="0" w:color="auto"/>
        <w:bottom w:val="none" w:sz="0" w:space="0" w:color="auto"/>
        <w:right w:val="none" w:sz="0" w:space="0" w:color="auto"/>
      </w:divBdr>
    </w:div>
    <w:div w:id="384717205">
      <w:marLeft w:val="0"/>
      <w:marRight w:val="0"/>
      <w:marTop w:val="0"/>
      <w:marBottom w:val="0"/>
      <w:divBdr>
        <w:top w:val="none" w:sz="0" w:space="0" w:color="auto"/>
        <w:left w:val="none" w:sz="0" w:space="0" w:color="auto"/>
        <w:bottom w:val="none" w:sz="0" w:space="0" w:color="auto"/>
        <w:right w:val="none" w:sz="0" w:space="0" w:color="auto"/>
      </w:divBdr>
    </w:div>
    <w:div w:id="384717206">
      <w:marLeft w:val="0"/>
      <w:marRight w:val="0"/>
      <w:marTop w:val="0"/>
      <w:marBottom w:val="0"/>
      <w:divBdr>
        <w:top w:val="none" w:sz="0" w:space="0" w:color="auto"/>
        <w:left w:val="none" w:sz="0" w:space="0" w:color="auto"/>
        <w:bottom w:val="none" w:sz="0" w:space="0" w:color="auto"/>
        <w:right w:val="none" w:sz="0" w:space="0" w:color="auto"/>
      </w:divBdr>
      <w:divsChild>
        <w:div w:id="384717270">
          <w:marLeft w:val="0"/>
          <w:marRight w:val="0"/>
          <w:marTop w:val="0"/>
          <w:marBottom w:val="0"/>
          <w:divBdr>
            <w:top w:val="none" w:sz="0" w:space="0" w:color="auto"/>
            <w:left w:val="none" w:sz="0" w:space="0" w:color="auto"/>
            <w:bottom w:val="none" w:sz="0" w:space="0" w:color="auto"/>
            <w:right w:val="none" w:sz="0" w:space="0" w:color="auto"/>
          </w:divBdr>
          <w:divsChild>
            <w:div w:id="384717216">
              <w:marLeft w:val="0"/>
              <w:marRight w:val="0"/>
              <w:marTop w:val="0"/>
              <w:marBottom w:val="0"/>
              <w:divBdr>
                <w:top w:val="single" w:sz="24" w:space="0" w:color="DDDDDD"/>
                <w:left w:val="single" w:sz="24" w:space="0" w:color="DDDDDD"/>
                <w:bottom w:val="single" w:sz="24" w:space="0" w:color="DDDDDD"/>
                <w:right w:val="single" w:sz="24" w:space="0" w:color="DDDDDD"/>
              </w:divBdr>
              <w:divsChild>
                <w:div w:id="384717229">
                  <w:marLeft w:val="0"/>
                  <w:marRight w:val="0"/>
                  <w:marTop w:val="0"/>
                  <w:marBottom w:val="0"/>
                  <w:divBdr>
                    <w:top w:val="none" w:sz="0" w:space="0" w:color="auto"/>
                    <w:left w:val="none" w:sz="0" w:space="0" w:color="auto"/>
                    <w:bottom w:val="none" w:sz="0" w:space="0" w:color="auto"/>
                    <w:right w:val="none" w:sz="0" w:space="0" w:color="auto"/>
                  </w:divBdr>
                  <w:divsChild>
                    <w:div w:id="384717425">
                      <w:marLeft w:val="0"/>
                      <w:marRight w:val="0"/>
                      <w:marTop w:val="0"/>
                      <w:marBottom w:val="150"/>
                      <w:divBdr>
                        <w:top w:val="none" w:sz="0" w:space="0" w:color="auto"/>
                        <w:left w:val="none" w:sz="0" w:space="0" w:color="auto"/>
                        <w:bottom w:val="none" w:sz="0" w:space="0" w:color="auto"/>
                        <w:right w:val="none" w:sz="0" w:space="0" w:color="auto"/>
                      </w:divBdr>
                      <w:divsChild>
                        <w:div w:id="38471739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384717447">
              <w:marLeft w:val="0"/>
              <w:marRight w:val="0"/>
              <w:marTop w:val="0"/>
              <w:marBottom w:val="45"/>
              <w:divBdr>
                <w:top w:val="none" w:sz="0" w:space="0" w:color="auto"/>
                <w:left w:val="none" w:sz="0" w:space="0" w:color="auto"/>
                <w:bottom w:val="none" w:sz="0" w:space="0" w:color="auto"/>
                <w:right w:val="none" w:sz="0" w:space="0" w:color="auto"/>
              </w:divBdr>
              <w:divsChild>
                <w:div w:id="384717210">
                  <w:marLeft w:val="0"/>
                  <w:marRight w:val="0"/>
                  <w:marTop w:val="0"/>
                  <w:marBottom w:val="0"/>
                  <w:divBdr>
                    <w:top w:val="none" w:sz="0" w:space="0" w:color="auto"/>
                    <w:left w:val="none" w:sz="0" w:space="0" w:color="auto"/>
                    <w:bottom w:val="none" w:sz="0" w:space="0" w:color="auto"/>
                    <w:right w:val="none" w:sz="0" w:space="0" w:color="auto"/>
                  </w:divBdr>
                  <w:divsChild>
                    <w:div w:id="384717187">
                      <w:marLeft w:val="0"/>
                      <w:marRight w:val="0"/>
                      <w:marTop w:val="0"/>
                      <w:marBottom w:val="0"/>
                      <w:divBdr>
                        <w:top w:val="none" w:sz="0" w:space="0" w:color="auto"/>
                        <w:left w:val="none" w:sz="0" w:space="0" w:color="auto"/>
                        <w:bottom w:val="none" w:sz="0" w:space="0" w:color="auto"/>
                        <w:right w:val="none" w:sz="0" w:space="0" w:color="auto"/>
                      </w:divBdr>
                    </w:div>
                  </w:divsChild>
                </w:div>
                <w:div w:id="384717231">
                  <w:marLeft w:val="0"/>
                  <w:marRight w:val="0"/>
                  <w:marTop w:val="0"/>
                  <w:marBottom w:val="0"/>
                  <w:divBdr>
                    <w:top w:val="none" w:sz="0" w:space="0" w:color="auto"/>
                    <w:left w:val="none" w:sz="0" w:space="0" w:color="auto"/>
                    <w:bottom w:val="none" w:sz="0" w:space="0" w:color="auto"/>
                    <w:right w:val="none" w:sz="0" w:space="0" w:color="auto"/>
                  </w:divBdr>
                  <w:divsChild>
                    <w:div w:id="384717432">
                      <w:marLeft w:val="0"/>
                      <w:marRight w:val="0"/>
                      <w:marTop w:val="0"/>
                      <w:marBottom w:val="0"/>
                      <w:divBdr>
                        <w:top w:val="none" w:sz="0" w:space="0" w:color="auto"/>
                        <w:left w:val="none" w:sz="0" w:space="0" w:color="auto"/>
                        <w:bottom w:val="none" w:sz="0" w:space="0" w:color="auto"/>
                        <w:right w:val="none" w:sz="0" w:space="0" w:color="auto"/>
                      </w:divBdr>
                    </w:div>
                  </w:divsChild>
                </w:div>
                <w:div w:id="384717234">
                  <w:marLeft w:val="0"/>
                  <w:marRight w:val="0"/>
                  <w:marTop w:val="0"/>
                  <w:marBottom w:val="0"/>
                  <w:divBdr>
                    <w:top w:val="none" w:sz="0" w:space="0" w:color="auto"/>
                    <w:left w:val="none" w:sz="0" w:space="0" w:color="auto"/>
                    <w:bottom w:val="none" w:sz="0" w:space="0" w:color="auto"/>
                    <w:right w:val="none" w:sz="0" w:space="0" w:color="auto"/>
                  </w:divBdr>
                  <w:divsChild>
                    <w:div w:id="384717302">
                      <w:marLeft w:val="0"/>
                      <w:marRight w:val="0"/>
                      <w:marTop w:val="0"/>
                      <w:marBottom w:val="0"/>
                      <w:divBdr>
                        <w:top w:val="none" w:sz="0" w:space="0" w:color="auto"/>
                        <w:left w:val="none" w:sz="0" w:space="0" w:color="auto"/>
                        <w:bottom w:val="none" w:sz="0" w:space="0" w:color="auto"/>
                        <w:right w:val="none" w:sz="0" w:space="0" w:color="auto"/>
                      </w:divBdr>
                    </w:div>
                  </w:divsChild>
                </w:div>
                <w:div w:id="384717249">
                  <w:marLeft w:val="0"/>
                  <w:marRight w:val="0"/>
                  <w:marTop w:val="0"/>
                  <w:marBottom w:val="0"/>
                  <w:divBdr>
                    <w:top w:val="none" w:sz="0" w:space="0" w:color="auto"/>
                    <w:left w:val="none" w:sz="0" w:space="0" w:color="auto"/>
                    <w:bottom w:val="none" w:sz="0" w:space="0" w:color="auto"/>
                    <w:right w:val="none" w:sz="0" w:space="0" w:color="auto"/>
                  </w:divBdr>
                  <w:divsChild>
                    <w:div w:id="384717416">
                      <w:marLeft w:val="0"/>
                      <w:marRight w:val="0"/>
                      <w:marTop w:val="0"/>
                      <w:marBottom w:val="0"/>
                      <w:divBdr>
                        <w:top w:val="none" w:sz="0" w:space="0" w:color="auto"/>
                        <w:left w:val="none" w:sz="0" w:space="0" w:color="auto"/>
                        <w:bottom w:val="none" w:sz="0" w:space="0" w:color="auto"/>
                        <w:right w:val="none" w:sz="0" w:space="0" w:color="auto"/>
                      </w:divBdr>
                    </w:div>
                  </w:divsChild>
                </w:div>
                <w:div w:id="384717273">
                  <w:marLeft w:val="0"/>
                  <w:marRight w:val="0"/>
                  <w:marTop w:val="0"/>
                  <w:marBottom w:val="0"/>
                  <w:divBdr>
                    <w:top w:val="none" w:sz="0" w:space="0" w:color="auto"/>
                    <w:left w:val="none" w:sz="0" w:space="0" w:color="auto"/>
                    <w:bottom w:val="none" w:sz="0" w:space="0" w:color="auto"/>
                    <w:right w:val="none" w:sz="0" w:space="0" w:color="auto"/>
                  </w:divBdr>
                  <w:divsChild>
                    <w:div w:id="384717230">
                      <w:marLeft w:val="0"/>
                      <w:marRight w:val="0"/>
                      <w:marTop w:val="0"/>
                      <w:marBottom w:val="0"/>
                      <w:divBdr>
                        <w:top w:val="none" w:sz="0" w:space="0" w:color="auto"/>
                        <w:left w:val="none" w:sz="0" w:space="0" w:color="auto"/>
                        <w:bottom w:val="none" w:sz="0" w:space="0" w:color="auto"/>
                        <w:right w:val="none" w:sz="0" w:space="0" w:color="auto"/>
                      </w:divBdr>
                    </w:div>
                  </w:divsChild>
                </w:div>
                <w:div w:id="384717331">
                  <w:marLeft w:val="0"/>
                  <w:marRight w:val="0"/>
                  <w:marTop w:val="0"/>
                  <w:marBottom w:val="0"/>
                  <w:divBdr>
                    <w:top w:val="none" w:sz="0" w:space="0" w:color="auto"/>
                    <w:left w:val="none" w:sz="0" w:space="0" w:color="auto"/>
                    <w:bottom w:val="none" w:sz="0" w:space="0" w:color="auto"/>
                    <w:right w:val="none" w:sz="0" w:space="0" w:color="auto"/>
                  </w:divBdr>
                  <w:divsChild>
                    <w:div w:id="384717443">
                      <w:marLeft w:val="0"/>
                      <w:marRight w:val="0"/>
                      <w:marTop w:val="0"/>
                      <w:marBottom w:val="0"/>
                      <w:divBdr>
                        <w:top w:val="none" w:sz="0" w:space="0" w:color="auto"/>
                        <w:left w:val="none" w:sz="0" w:space="0" w:color="auto"/>
                        <w:bottom w:val="none" w:sz="0" w:space="0" w:color="auto"/>
                        <w:right w:val="none" w:sz="0" w:space="0" w:color="auto"/>
                      </w:divBdr>
                    </w:div>
                  </w:divsChild>
                </w:div>
                <w:div w:id="384717369">
                  <w:marLeft w:val="0"/>
                  <w:marRight w:val="0"/>
                  <w:marTop w:val="0"/>
                  <w:marBottom w:val="0"/>
                  <w:divBdr>
                    <w:top w:val="none" w:sz="0" w:space="0" w:color="auto"/>
                    <w:left w:val="none" w:sz="0" w:space="0" w:color="auto"/>
                    <w:bottom w:val="none" w:sz="0" w:space="0" w:color="auto"/>
                    <w:right w:val="none" w:sz="0" w:space="0" w:color="auto"/>
                  </w:divBdr>
                  <w:divsChild>
                    <w:div w:id="384717452">
                      <w:marLeft w:val="0"/>
                      <w:marRight w:val="0"/>
                      <w:marTop w:val="0"/>
                      <w:marBottom w:val="0"/>
                      <w:divBdr>
                        <w:top w:val="none" w:sz="0" w:space="0" w:color="auto"/>
                        <w:left w:val="none" w:sz="0" w:space="0" w:color="auto"/>
                        <w:bottom w:val="none" w:sz="0" w:space="0" w:color="auto"/>
                        <w:right w:val="none" w:sz="0" w:space="0" w:color="auto"/>
                      </w:divBdr>
                    </w:div>
                  </w:divsChild>
                </w:div>
                <w:div w:id="384717407">
                  <w:marLeft w:val="0"/>
                  <w:marRight w:val="0"/>
                  <w:marTop w:val="0"/>
                  <w:marBottom w:val="0"/>
                  <w:divBdr>
                    <w:top w:val="none" w:sz="0" w:space="0" w:color="auto"/>
                    <w:left w:val="none" w:sz="0" w:space="0" w:color="auto"/>
                    <w:bottom w:val="none" w:sz="0" w:space="0" w:color="auto"/>
                    <w:right w:val="none" w:sz="0" w:space="0" w:color="auto"/>
                  </w:divBdr>
                  <w:divsChild>
                    <w:div w:id="384717374">
                      <w:marLeft w:val="0"/>
                      <w:marRight w:val="0"/>
                      <w:marTop w:val="0"/>
                      <w:marBottom w:val="0"/>
                      <w:divBdr>
                        <w:top w:val="none" w:sz="0" w:space="0" w:color="auto"/>
                        <w:left w:val="none" w:sz="0" w:space="0" w:color="auto"/>
                        <w:bottom w:val="none" w:sz="0" w:space="0" w:color="auto"/>
                        <w:right w:val="none" w:sz="0" w:space="0" w:color="auto"/>
                      </w:divBdr>
                    </w:div>
                  </w:divsChild>
                </w:div>
                <w:div w:id="384717412">
                  <w:marLeft w:val="0"/>
                  <w:marRight w:val="0"/>
                  <w:marTop w:val="0"/>
                  <w:marBottom w:val="0"/>
                  <w:divBdr>
                    <w:top w:val="none" w:sz="0" w:space="0" w:color="auto"/>
                    <w:left w:val="none" w:sz="0" w:space="0" w:color="auto"/>
                    <w:bottom w:val="none" w:sz="0" w:space="0" w:color="auto"/>
                    <w:right w:val="none" w:sz="0" w:space="0" w:color="auto"/>
                  </w:divBdr>
                  <w:divsChild>
                    <w:div w:id="384717483">
                      <w:marLeft w:val="0"/>
                      <w:marRight w:val="0"/>
                      <w:marTop w:val="0"/>
                      <w:marBottom w:val="0"/>
                      <w:divBdr>
                        <w:top w:val="none" w:sz="0" w:space="0" w:color="auto"/>
                        <w:left w:val="none" w:sz="0" w:space="0" w:color="auto"/>
                        <w:bottom w:val="none" w:sz="0" w:space="0" w:color="auto"/>
                        <w:right w:val="none" w:sz="0" w:space="0" w:color="auto"/>
                      </w:divBdr>
                    </w:div>
                  </w:divsChild>
                </w:div>
                <w:div w:id="384717444">
                  <w:marLeft w:val="0"/>
                  <w:marRight w:val="0"/>
                  <w:marTop w:val="0"/>
                  <w:marBottom w:val="0"/>
                  <w:divBdr>
                    <w:top w:val="none" w:sz="0" w:space="0" w:color="auto"/>
                    <w:left w:val="none" w:sz="0" w:space="0" w:color="auto"/>
                    <w:bottom w:val="none" w:sz="0" w:space="0" w:color="auto"/>
                    <w:right w:val="none" w:sz="0" w:space="0" w:color="auto"/>
                  </w:divBdr>
                  <w:divsChild>
                    <w:div w:id="384717389">
                      <w:marLeft w:val="0"/>
                      <w:marRight w:val="0"/>
                      <w:marTop w:val="0"/>
                      <w:marBottom w:val="0"/>
                      <w:divBdr>
                        <w:top w:val="none" w:sz="0" w:space="0" w:color="auto"/>
                        <w:left w:val="none" w:sz="0" w:space="0" w:color="auto"/>
                        <w:bottom w:val="none" w:sz="0" w:space="0" w:color="auto"/>
                        <w:right w:val="none" w:sz="0" w:space="0" w:color="auto"/>
                      </w:divBdr>
                    </w:div>
                  </w:divsChild>
                </w:div>
                <w:div w:id="384717445">
                  <w:marLeft w:val="0"/>
                  <w:marRight w:val="0"/>
                  <w:marTop w:val="0"/>
                  <w:marBottom w:val="0"/>
                  <w:divBdr>
                    <w:top w:val="none" w:sz="0" w:space="0" w:color="auto"/>
                    <w:left w:val="none" w:sz="0" w:space="0" w:color="auto"/>
                    <w:bottom w:val="none" w:sz="0" w:space="0" w:color="auto"/>
                    <w:right w:val="none" w:sz="0" w:space="0" w:color="auto"/>
                  </w:divBdr>
                  <w:divsChild>
                    <w:div w:id="384717368">
                      <w:marLeft w:val="0"/>
                      <w:marRight w:val="0"/>
                      <w:marTop w:val="0"/>
                      <w:marBottom w:val="0"/>
                      <w:divBdr>
                        <w:top w:val="none" w:sz="0" w:space="0" w:color="auto"/>
                        <w:left w:val="none" w:sz="0" w:space="0" w:color="auto"/>
                        <w:bottom w:val="none" w:sz="0" w:space="0" w:color="auto"/>
                        <w:right w:val="none" w:sz="0" w:space="0" w:color="auto"/>
                      </w:divBdr>
                    </w:div>
                  </w:divsChild>
                </w:div>
                <w:div w:id="384717454">
                  <w:marLeft w:val="0"/>
                  <w:marRight w:val="0"/>
                  <w:marTop w:val="0"/>
                  <w:marBottom w:val="0"/>
                  <w:divBdr>
                    <w:top w:val="none" w:sz="0" w:space="0" w:color="auto"/>
                    <w:left w:val="none" w:sz="0" w:space="0" w:color="auto"/>
                    <w:bottom w:val="none" w:sz="0" w:space="0" w:color="auto"/>
                    <w:right w:val="none" w:sz="0" w:space="0" w:color="auto"/>
                  </w:divBdr>
                  <w:divsChild>
                    <w:div w:id="3847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207">
      <w:marLeft w:val="0"/>
      <w:marRight w:val="0"/>
      <w:marTop w:val="0"/>
      <w:marBottom w:val="0"/>
      <w:divBdr>
        <w:top w:val="none" w:sz="0" w:space="0" w:color="auto"/>
        <w:left w:val="none" w:sz="0" w:space="0" w:color="auto"/>
        <w:bottom w:val="none" w:sz="0" w:space="0" w:color="auto"/>
        <w:right w:val="none" w:sz="0" w:space="0" w:color="auto"/>
      </w:divBdr>
    </w:div>
    <w:div w:id="384717208">
      <w:marLeft w:val="0"/>
      <w:marRight w:val="0"/>
      <w:marTop w:val="0"/>
      <w:marBottom w:val="0"/>
      <w:divBdr>
        <w:top w:val="none" w:sz="0" w:space="0" w:color="auto"/>
        <w:left w:val="none" w:sz="0" w:space="0" w:color="auto"/>
        <w:bottom w:val="none" w:sz="0" w:space="0" w:color="auto"/>
        <w:right w:val="none" w:sz="0" w:space="0" w:color="auto"/>
      </w:divBdr>
    </w:div>
    <w:div w:id="384717211">
      <w:marLeft w:val="0"/>
      <w:marRight w:val="0"/>
      <w:marTop w:val="0"/>
      <w:marBottom w:val="0"/>
      <w:divBdr>
        <w:top w:val="none" w:sz="0" w:space="0" w:color="auto"/>
        <w:left w:val="none" w:sz="0" w:space="0" w:color="auto"/>
        <w:bottom w:val="none" w:sz="0" w:space="0" w:color="auto"/>
        <w:right w:val="none" w:sz="0" w:space="0" w:color="auto"/>
      </w:divBdr>
    </w:div>
    <w:div w:id="384717213">
      <w:marLeft w:val="0"/>
      <w:marRight w:val="0"/>
      <w:marTop w:val="0"/>
      <w:marBottom w:val="0"/>
      <w:divBdr>
        <w:top w:val="none" w:sz="0" w:space="0" w:color="auto"/>
        <w:left w:val="none" w:sz="0" w:space="0" w:color="auto"/>
        <w:bottom w:val="none" w:sz="0" w:space="0" w:color="auto"/>
        <w:right w:val="none" w:sz="0" w:space="0" w:color="auto"/>
      </w:divBdr>
      <w:divsChild>
        <w:div w:id="384717375">
          <w:marLeft w:val="0"/>
          <w:marRight w:val="0"/>
          <w:marTop w:val="0"/>
          <w:marBottom w:val="0"/>
          <w:divBdr>
            <w:top w:val="none" w:sz="0" w:space="0" w:color="auto"/>
            <w:left w:val="none" w:sz="0" w:space="0" w:color="auto"/>
            <w:bottom w:val="none" w:sz="0" w:space="0" w:color="auto"/>
            <w:right w:val="none" w:sz="0" w:space="0" w:color="auto"/>
          </w:divBdr>
          <w:divsChild>
            <w:div w:id="384717397">
              <w:marLeft w:val="0"/>
              <w:marRight w:val="0"/>
              <w:marTop w:val="0"/>
              <w:marBottom w:val="0"/>
              <w:divBdr>
                <w:top w:val="none" w:sz="0" w:space="0" w:color="auto"/>
                <w:left w:val="none" w:sz="0" w:space="0" w:color="auto"/>
                <w:bottom w:val="none" w:sz="0" w:space="0" w:color="auto"/>
                <w:right w:val="none" w:sz="0" w:space="0" w:color="auto"/>
              </w:divBdr>
              <w:divsChild>
                <w:div w:id="384717257">
                  <w:marLeft w:val="0"/>
                  <w:marRight w:val="0"/>
                  <w:marTop w:val="0"/>
                  <w:marBottom w:val="45"/>
                  <w:divBdr>
                    <w:top w:val="none" w:sz="0" w:space="0" w:color="auto"/>
                    <w:left w:val="none" w:sz="0" w:space="0" w:color="auto"/>
                    <w:bottom w:val="none" w:sz="0" w:space="0" w:color="auto"/>
                    <w:right w:val="none" w:sz="0" w:space="0" w:color="auto"/>
                  </w:divBdr>
                  <w:divsChild>
                    <w:div w:id="3847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217">
      <w:marLeft w:val="0"/>
      <w:marRight w:val="0"/>
      <w:marTop w:val="0"/>
      <w:marBottom w:val="0"/>
      <w:divBdr>
        <w:top w:val="none" w:sz="0" w:space="0" w:color="auto"/>
        <w:left w:val="none" w:sz="0" w:space="0" w:color="auto"/>
        <w:bottom w:val="none" w:sz="0" w:space="0" w:color="auto"/>
        <w:right w:val="none" w:sz="0" w:space="0" w:color="auto"/>
      </w:divBdr>
    </w:div>
    <w:div w:id="384717220">
      <w:marLeft w:val="0"/>
      <w:marRight w:val="0"/>
      <w:marTop w:val="0"/>
      <w:marBottom w:val="0"/>
      <w:divBdr>
        <w:top w:val="none" w:sz="0" w:space="0" w:color="auto"/>
        <w:left w:val="none" w:sz="0" w:space="0" w:color="auto"/>
        <w:bottom w:val="none" w:sz="0" w:space="0" w:color="auto"/>
        <w:right w:val="none" w:sz="0" w:space="0" w:color="auto"/>
      </w:divBdr>
    </w:div>
    <w:div w:id="384717225">
      <w:marLeft w:val="0"/>
      <w:marRight w:val="0"/>
      <w:marTop w:val="0"/>
      <w:marBottom w:val="0"/>
      <w:divBdr>
        <w:top w:val="none" w:sz="0" w:space="0" w:color="auto"/>
        <w:left w:val="none" w:sz="0" w:space="0" w:color="auto"/>
        <w:bottom w:val="none" w:sz="0" w:space="0" w:color="auto"/>
        <w:right w:val="none" w:sz="0" w:space="0" w:color="auto"/>
      </w:divBdr>
    </w:div>
    <w:div w:id="384717226">
      <w:marLeft w:val="0"/>
      <w:marRight w:val="0"/>
      <w:marTop w:val="0"/>
      <w:marBottom w:val="0"/>
      <w:divBdr>
        <w:top w:val="none" w:sz="0" w:space="0" w:color="auto"/>
        <w:left w:val="none" w:sz="0" w:space="0" w:color="auto"/>
        <w:bottom w:val="none" w:sz="0" w:space="0" w:color="auto"/>
        <w:right w:val="none" w:sz="0" w:space="0" w:color="auto"/>
      </w:divBdr>
      <w:divsChild>
        <w:div w:id="384717411">
          <w:marLeft w:val="0"/>
          <w:marRight w:val="0"/>
          <w:marTop w:val="0"/>
          <w:marBottom w:val="0"/>
          <w:divBdr>
            <w:top w:val="none" w:sz="0" w:space="0" w:color="auto"/>
            <w:left w:val="none" w:sz="0" w:space="0" w:color="auto"/>
            <w:bottom w:val="none" w:sz="0" w:space="0" w:color="auto"/>
            <w:right w:val="none" w:sz="0" w:space="0" w:color="auto"/>
          </w:divBdr>
        </w:div>
      </w:divsChild>
    </w:div>
    <w:div w:id="384717232">
      <w:marLeft w:val="0"/>
      <w:marRight w:val="0"/>
      <w:marTop w:val="0"/>
      <w:marBottom w:val="0"/>
      <w:divBdr>
        <w:top w:val="none" w:sz="0" w:space="0" w:color="auto"/>
        <w:left w:val="none" w:sz="0" w:space="0" w:color="auto"/>
        <w:bottom w:val="none" w:sz="0" w:space="0" w:color="auto"/>
        <w:right w:val="none" w:sz="0" w:space="0" w:color="auto"/>
      </w:divBdr>
      <w:divsChild>
        <w:div w:id="384717190">
          <w:marLeft w:val="0"/>
          <w:marRight w:val="0"/>
          <w:marTop w:val="0"/>
          <w:marBottom w:val="300"/>
          <w:divBdr>
            <w:top w:val="none" w:sz="0" w:space="0" w:color="auto"/>
            <w:left w:val="none" w:sz="0" w:space="0" w:color="auto"/>
            <w:bottom w:val="single" w:sz="6" w:space="0" w:color="D8DCE0"/>
            <w:right w:val="none" w:sz="0" w:space="0" w:color="auto"/>
          </w:divBdr>
          <w:divsChild>
            <w:div w:id="384717415">
              <w:marLeft w:val="0"/>
              <w:marRight w:val="0"/>
              <w:marTop w:val="0"/>
              <w:marBottom w:val="0"/>
              <w:divBdr>
                <w:top w:val="none" w:sz="0" w:space="0" w:color="auto"/>
                <w:left w:val="none" w:sz="0" w:space="0" w:color="auto"/>
                <w:bottom w:val="none" w:sz="0" w:space="0" w:color="auto"/>
                <w:right w:val="none" w:sz="0" w:space="0" w:color="auto"/>
              </w:divBdr>
            </w:div>
            <w:div w:id="384717474">
              <w:marLeft w:val="0"/>
              <w:marRight w:val="0"/>
              <w:marTop w:val="0"/>
              <w:marBottom w:val="0"/>
              <w:divBdr>
                <w:top w:val="none" w:sz="0" w:space="0" w:color="auto"/>
                <w:left w:val="none" w:sz="0" w:space="0" w:color="auto"/>
                <w:bottom w:val="none" w:sz="0" w:space="0" w:color="auto"/>
                <w:right w:val="none" w:sz="0" w:space="0" w:color="auto"/>
              </w:divBdr>
              <w:divsChild>
                <w:div w:id="3847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7195">
          <w:marLeft w:val="0"/>
          <w:marRight w:val="0"/>
          <w:marTop w:val="0"/>
          <w:marBottom w:val="0"/>
          <w:divBdr>
            <w:top w:val="none" w:sz="0" w:space="0" w:color="auto"/>
            <w:left w:val="none" w:sz="0" w:space="0" w:color="auto"/>
            <w:bottom w:val="none" w:sz="0" w:space="0" w:color="auto"/>
            <w:right w:val="none" w:sz="0" w:space="0" w:color="auto"/>
          </w:divBdr>
          <w:divsChild>
            <w:div w:id="384717180">
              <w:marLeft w:val="0"/>
              <w:marRight w:val="0"/>
              <w:marTop w:val="0"/>
              <w:marBottom w:val="0"/>
              <w:divBdr>
                <w:top w:val="none" w:sz="0" w:space="0" w:color="auto"/>
                <w:left w:val="none" w:sz="0" w:space="0" w:color="auto"/>
                <w:bottom w:val="none" w:sz="0" w:space="0" w:color="auto"/>
                <w:right w:val="none" w:sz="0" w:space="0" w:color="auto"/>
              </w:divBdr>
              <w:divsChild>
                <w:div w:id="384717237">
                  <w:marLeft w:val="0"/>
                  <w:marRight w:val="0"/>
                  <w:marTop w:val="0"/>
                  <w:marBottom w:val="0"/>
                  <w:divBdr>
                    <w:top w:val="none" w:sz="0" w:space="0" w:color="auto"/>
                    <w:left w:val="none" w:sz="0" w:space="0" w:color="auto"/>
                    <w:bottom w:val="none" w:sz="0" w:space="0" w:color="auto"/>
                    <w:right w:val="none" w:sz="0" w:space="0" w:color="auto"/>
                  </w:divBdr>
                </w:div>
                <w:div w:id="384717424">
                  <w:marLeft w:val="0"/>
                  <w:marRight w:val="0"/>
                  <w:marTop w:val="0"/>
                  <w:marBottom w:val="0"/>
                  <w:divBdr>
                    <w:top w:val="none" w:sz="0" w:space="0" w:color="auto"/>
                    <w:left w:val="none" w:sz="0" w:space="0" w:color="auto"/>
                    <w:bottom w:val="none" w:sz="0" w:space="0" w:color="auto"/>
                    <w:right w:val="none" w:sz="0" w:space="0" w:color="auto"/>
                  </w:divBdr>
                </w:div>
              </w:divsChild>
            </w:div>
            <w:div w:id="384717183">
              <w:marLeft w:val="0"/>
              <w:marRight w:val="0"/>
              <w:marTop w:val="0"/>
              <w:marBottom w:val="0"/>
              <w:divBdr>
                <w:top w:val="none" w:sz="0" w:space="0" w:color="auto"/>
                <w:left w:val="none" w:sz="0" w:space="0" w:color="auto"/>
                <w:bottom w:val="none" w:sz="0" w:space="0" w:color="auto"/>
                <w:right w:val="none" w:sz="0" w:space="0" w:color="auto"/>
              </w:divBdr>
              <w:divsChild>
                <w:div w:id="384717352">
                  <w:marLeft w:val="0"/>
                  <w:marRight w:val="0"/>
                  <w:marTop w:val="0"/>
                  <w:marBottom w:val="0"/>
                  <w:divBdr>
                    <w:top w:val="none" w:sz="0" w:space="0" w:color="auto"/>
                    <w:left w:val="none" w:sz="0" w:space="0" w:color="auto"/>
                    <w:bottom w:val="none" w:sz="0" w:space="0" w:color="auto"/>
                    <w:right w:val="none" w:sz="0" w:space="0" w:color="auto"/>
                  </w:divBdr>
                </w:div>
                <w:div w:id="384717431">
                  <w:marLeft w:val="0"/>
                  <w:marRight w:val="0"/>
                  <w:marTop w:val="0"/>
                  <w:marBottom w:val="0"/>
                  <w:divBdr>
                    <w:top w:val="none" w:sz="0" w:space="0" w:color="auto"/>
                    <w:left w:val="none" w:sz="0" w:space="0" w:color="auto"/>
                    <w:bottom w:val="none" w:sz="0" w:space="0" w:color="auto"/>
                    <w:right w:val="none" w:sz="0" w:space="0" w:color="auto"/>
                  </w:divBdr>
                </w:div>
              </w:divsChild>
            </w:div>
            <w:div w:id="384717222">
              <w:marLeft w:val="0"/>
              <w:marRight w:val="0"/>
              <w:marTop w:val="0"/>
              <w:marBottom w:val="0"/>
              <w:divBdr>
                <w:top w:val="none" w:sz="0" w:space="0" w:color="auto"/>
                <w:left w:val="none" w:sz="0" w:space="0" w:color="auto"/>
                <w:bottom w:val="none" w:sz="0" w:space="0" w:color="auto"/>
                <w:right w:val="none" w:sz="0" w:space="0" w:color="auto"/>
              </w:divBdr>
              <w:divsChild>
                <w:div w:id="384717265">
                  <w:marLeft w:val="0"/>
                  <w:marRight w:val="0"/>
                  <w:marTop w:val="0"/>
                  <w:marBottom w:val="0"/>
                  <w:divBdr>
                    <w:top w:val="none" w:sz="0" w:space="0" w:color="auto"/>
                    <w:left w:val="none" w:sz="0" w:space="0" w:color="auto"/>
                    <w:bottom w:val="none" w:sz="0" w:space="0" w:color="auto"/>
                    <w:right w:val="none" w:sz="0" w:space="0" w:color="auto"/>
                  </w:divBdr>
                  <w:divsChild>
                    <w:div w:id="384717293">
                      <w:marLeft w:val="720"/>
                      <w:marRight w:val="720"/>
                      <w:marTop w:val="100"/>
                      <w:marBottom w:val="100"/>
                      <w:divBdr>
                        <w:top w:val="none" w:sz="0" w:space="0" w:color="auto"/>
                        <w:left w:val="none" w:sz="0" w:space="0" w:color="auto"/>
                        <w:bottom w:val="none" w:sz="0" w:space="0" w:color="auto"/>
                        <w:right w:val="none" w:sz="0" w:space="0" w:color="auto"/>
                      </w:divBdr>
                    </w:div>
                    <w:div w:id="384717348">
                      <w:marLeft w:val="720"/>
                      <w:marRight w:val="720"/>
                      <w:marTop w:val="100"/>
                      <w:marBottom w:val="100"/>
                      <w:divBdr>
                        <w:top w:val="none" w:sz="0" w:space="0" w:color="auto"/>
                        <w:left w:val="none" w:sz="0" w:space="0" w:color="auto"/>
                        <w:bottom w:val="none" w:sz="0" w:space="0" w:color="auto"/>
                        <w:right w:val="none" w:sz="0" w:space="0" w:color="auto"/>
                      </w:divBdr>
                    </w:div>
                  </w:divsChild>
                </w:div>
                <w:div w:id="384717477">
                  <w:marLeft w:val="0"/>
                  <w:marRight w:val="0"/>
                  <w:marTop w:val="0"/>
                  <w:marBottom w:val="0"/>
                  <w:divBdr>
                    <w:top w:val="none" w:sz="0" w:space="0" w:color="auto"/>
                    <w:left w:val="none" w:sz="0" w:space="0" w:color="auto"/>
                    <w:bottom w:val="none" w:sz="0" w:space="0" w:color="auto"/>
                    <w:right w:val="none" w:sz="0" w:space="0" w:color="auto"/>
                  </w:divBdr>
                </w:div>
              </w:divsChild>
            </w:div>
            <w:div w:id="384717224">
              <w:marLeft w:val="0"/>
              <w:marRight w:val="0"/>
              <w:marTop w:val="0"/>
              <w:marBottom w:val="0"/>
              <w:divBdr>
                <w:top w:val="none" w:sz="0" w:space="0" w:color="auto"/>
                <w:left w:val="none" w:sz="0" w:space="0" w:color="auto"/>
                <w:bottom w:val="none" w:sz="0" w:space="0" w:color="auto"/>
                <w:right w:val="none" w:sz="0" w:space="0" w:color="auto"/>
              </w:divBdr>
              <w:divsChild>
                <w:div w:id="384717266">
                  <w:marLeft w:val="0"/>
                  <w:marRight w:val="0"/>
                  <w:marTop w:val="0"/>
                  <w:marBottom w:val="0"/>
                  <w:divBdr>
                    <w:top w:val="none" w:sz="0" w:space="0" w:color="auto"/>
                    <w:left w:val="none" w:sz="0" w:space="0" w:color="auto"/>
                    <w:bottom w:val="none" w:sz="0" w:space="0" w:color="auto"/>
                    <w:right w:val="none" w:sz="0" w:space="0" w:color="auto"/>
                  </w:divBdr>
                </w:div>
                <w:div w:id="384717287">
                  <w:marLeft w:val="0"/>
                  <w:marRight w:val="0"/>
                  <w:marTop w:val="0"/>
                  <w:marBottom w:val="0"/>
                  <w:divBdr>
                    <w:top w:val="none" w:sz="0" w:space="0" w:color="auto"/>
                    <w:left w:val="none" w:sz="0" w:space="0" w:color="auto"/>
                    <w:bottom w:val="none" w:sz="0" w:space="0" w:color="auto"/>
                    <w:right w:val="none" w:sz="0" w:space="0" w:color="auto"/>
                  </w:divBdr>
                </w:div>
              </w:divsChild>
            </w:div>
            <w:div w:id="384717238">
              <w:marLeft w:val="0"/>
              <w:marRight w:val="0"/>
              <w:marTop w:val="0"/>
              <w:marBottom w:val="0"/>
              <w:divBdr>
                <w:top w:val="none" w:sz="0" w:space="0" w:color="auto"/>
                <w:left w:val="none" w:sz="0" w:space="0" w:color="auto"/>
                <w:bottom w:val="none" w:sz="0" w:space="0" w:color="auto"/>
                <w:right w:val="none" w:sz="0" w:space="0" w:color="auto"/>
              </w:divBdr>
              <w:divsChild>
                <w:div w:id="384717201">
                  <w:marLeft w:val="0"/>
                  <w:marRight w:val="0"/>
                  <w:marTop w:val="0"/>
                  <w:marBottom w:val="0"/>
                  <w:divBdr>
                    <w:top w:val="none" w:sz="0" w:space="0" w:color="auto"/>
                    <w:left w:val="none" w:sz="0" w:space="0" w:color="auto"/>
                    <w:bottom w:val="none" w:sz="0" w:space="0" w:color="auto"/>
                    <w:right w:val="none" w:sz="0" w:space="0" w:color="auto"/>
                  </w:divBdr>
                </w:div>
                <w:div w:id="384717334">
                  <w:marLeft w:val="0"/>
                  <w:marRight w:val="0"/>
                  <w:marTop w:val="0"/>
                  <w:marBottom w:val="0"/>
                  <w:divBdr>
                    <w:top w:val="none" w:sz="0" w:space="0" w:color="auto"/>
                    <w:left w:val="none" w:sz="0" w:space="0" w:color="auto"/>
                    <w:bottom w:val="none" w:sz="0" w:space="0" w:color="auto"/>
                    <w:right w:val="none" w:sz="0" w:space="0" w:color="auto"/>
                  </w:divBdr>
                </w:div>
              </w:divsChild>
            </w:div>
            <w:div w:id="384717242">
              <w:marLeft w:val="0"/>
              <w:marRight w:val="0"/>
              <w:marTop w:val="0"/>
              <w:marBottom w:val="0"/>
              <w:divBdr>
                <w:top w:val="none" w:sz="0" w:space="0" w:color="auto"/>
                <w:left w:val="none" w:sz="0" w:space="0" w:color="auto"/>
                <w:bottom w:val="none" w:sz="0" w:space="0" w:color="auto"/>
                <w:right w:val="none" w:sz="0" w:space="0" w:color="auto"/>
              </w:divBdr>
              <w:divsChild>
                <w:div w:id="384717309">
                  <w:marLeft w:val="0"/>
                  <w:marRight w:val="0"/>
                  <w:marTop w:val="0"/>
                  <w:marBottom w:val="0"/>
                  <w:divBdr>
                    <w:top w:val="none" w:sz="0" w:space="0" w:color="auto"/>
                    <w:left w:val="none" w:sz="0" w:space="0" w:color="auto"/>
                    <w:bottom w:val="none" w:sz="0" w:space="0" w:color="auto"/>
                    <w:right w:val="none" w:sz="0" w:space="0" w:color="auto"/>
                  </w:divBdr>
                </w:div>
                <w:div w:id="384717475">
                  <w:marLeft w:val="0"/>
                  <w:marRight w:val="0"/>
                  <w:marTop w:val="0"/>
                  <w:marBottom w:val="0"/>
                  <w:divBdr>
                    <w:top w:val="none" w:sz="0" w:space="0" w:color="auto"/>
                    <w:left w:val="none" w:sz="0" w:space="0" w:color="auto"/>
                    <w:bottom w:val="none" w:sz="0" w:space="0" w:color="auto"/>
                    <w:right w:val="none" w:sz="0" w:space="0" w:color="auto"/>
                  </w:divBdr>
                </w:div>
              </w:divsChild>
            </w:div>
            <w:div w:id="384717248">
              <w:marLeft w:val="0"/>
              <w:marRight w:val="0"/>
              <w:marTop w:val="0"/>
              <w:marBottom w:val="0"/>
              <w:divBdr>
                <w:top w:val="none" w:sz="0" w:space="0" w:color="auto"/>
                <w:left w:val="none" w:sz="0" w:space="0" w:color="auto"/>
                <w:bottom w:val="none" w:sz="0" w:space="0" w:color="auto"/>
                <w:right w:val="none" w:sz="0" w:space="0" w:color="auto"/>
              </w:divBdr>
              <w:divsChild>
                <w:div w:id="384717359">
                  <w:marLeft w:val="0"/>
                  <w:marRight w:val="0"/>
                  <w:marTop w:val="0"/>
                  <w:marBottom w:val="0"/>
                  <w:divBdr>
                    <w:top w:val="none" w:sz="0" w:space="0" w:color="auto"/>
                    <w:left w:val="none" w:sz="0" w:space="0" w:color="auto"/>
                    <w:bottom w:val="none" w:sz="0" w:space="0" w:color="auto"/>
                    <w:right w:val="none" w:sz="0" w:space="0" w:color="auto"/>
                  </w:divBdr>
                </w:div>
                <w:div w:id="384717401">
                  <w:marLeft w:val="0"/>
                  <w:marRight w:val="0"/>
                  <w:marTop w:val="0"/>
                  <w:marBottom w:val="0"/>
                  <w:divBdr>
                    <w:top w:val="none" w:sz="0" w:space="0" w:color="auto"/>
                    <w:left w:val="none" w:sz="0" w:space="0" w:color="auto"/>
                    <w:bottom w:val="none" w:sz="0" w:space="0" w:color="auto"/>
                    <w:right w:val="none" w:sz="0" w:space="0" w:color="auto"/>
                  </w:divBdr>
                </w:div>
              </w:divsChild>
            </w:div>
            <w:div w:id="384717250">
              <w:marLeft w:val="0"/>
              <w:marRight w:val="0"/>
              <w:marTop w:val="0"/>
              <w:marBottom w:val="0"/>
              <w:divBdr>
                <w:top w:val="none" w:sz="0" w:space="0" w:color="auto"/>
                <w:left w:val="none" w:sz="0" w:space="0" w:color="auto"/>
                <w:bottom w:val="none" w:sz="0" w:space="0" w:color="auto"/>
                <w:right w:val="none" w:sz="0" w:space="0" w:color="auto"/>
              </w:divBdr>
              <w:divsChild>
                <w:div w:id="384717267">
                  <w:marLeft w:val="0"/>
                  <w:marRight w:val="0"/>
                  <w:marTop w:val="0"/>
                  <w:marBottom w:val="0"/>
                  <w:divBdr>
                    <w:top w:val="none" w:sz="0" w:space="0" w:color="auto"/>
                    <w:left w:val="none" w:sz="0" w:space="0" w:color="auto"/>
                    <w:bottom w:val="none" w:sz="0" w:space="0" w:color="auto"/>
                    <w:right w:val="none" w:sz="0" w:space="0" w:color="auto"/>
                  </w:divBdr>
                </w:div>
                <w:div w:id="384717303">
                  <w:marLeft w:val="0"/>
                  <w:marRight w:val="0"/>
                  <w:marTop w:val="0"/>
                  <w:marBottom w:val="0"/>
                  <w:divBdr>
                    <w:top w:val="none" w:sz="0" w:space="0" w:color="auto"/>
                    <w:left w:val="none" w:sz="0" w:space="0" w:color="auto"/>
                    <w:bottom w:val="none" w:sz="0" w:space="0" w:color="auto"/>
                    <w:right w:val="none" w:sz="0" w:space="0" w:color="auto"/>
                  </w:divBdr>
                </w:div>
              </w:divsChild>
            </w:div>
            <w:div w:id="384717262">
              <w:marLeft w:val="0"/>
              <w:marRight w:val="0"/>
              <w:marTop w:val="0"/>
              <w:marBottom w:val="0"/>
              <w:divBdr>
                <w:top w:val="none" w:sz="0" w:space="0" w:color="auto"/>
                <w:left w:val="none" w:sz="0" w:space="0" w:color="auto"/>
                <w:bottom w:val="none" w:sz="0" w:space="0" w:color="auto"/>
                <w:right w:val="none" w:sz="0" w:space="0" w:color="auto"/>
              </w:divBdr>
              <w:divsChild>
                <w:div w:id="384717289">
                  <w:marLeft w:val="0"/>
                  <w:marRight w:val="0"/>
                  <w:marTop w:val="0"/>
                  <w:marBottom w:val="0"/>
                  <w:divBdr>
                    <w:top w:val="none" w:sz="0" w:space="0" w:color="auto"/>
                    <w:left w:val="none" w:sz="0" w:space="0" w:color="auto"/>
                    <w:bottom w:val="none" w:sz="0" w:space="0" w:color="auto"/>
                    <w:right w:val="none" w:sz="0" w:space="0" w:color="auto"/>
                  </w:divBdr>
                </w:div>
                <w:div w:id="384717400">
                  <w:marLeft w:val="0"/>
                  <w:marRight w:val="0"/>
                  <w:marTop w:val="0"/>
                  <w:marBottom w:val="0"/>
                  <w:divBdr>
                    <w:top w:val="none" w:sz="0" w:space="0" w:color="auto"/>
                    <w:left w:val="none" w:sz="0" w:space="0" w:color="auto"/>
                    <w:bottom w:val="none" w:sz="0" w:space="0" w:color="auto"/>
                    <w:right w:val="none" w:sz="0" w:space="0" w:color="auto"/>
                  </w:divBdr>
                </w:div>
              </w:divsChild>
            </w:div>
            <w:div w:id="384717300">
              <w:marLeft w:val="0"/>
              <w:marRight w:val="0"/>
              <w:marTop w:val="0"/>
              <w:marBottom w:val="0"/>
              <w:divBdr>
                <w:top w:val="none" w:sz="0" w:space="0" w:color="auto"/>
                <w:left w:val="none" w:sz="0" w:space="0" w:color="auto"/>
                <w:bottom w:val="none" w:sz="0" w:space="0" w:color="auto"/>
                <w:right w:val="none" w:sz="0" w:space="0" w:color="auto"/>
              </w:divBdr>
              <w:divsChild>
                <w:div w:id="384717254">
                  <w:marLeft w:val="0"/>
                  <w:marRight w:val="0"/>
                  <w:marTop w:val="0"/>
                  <w:marBottom w:val="0"/>
                  <w:divBdr>
                    <w:top w:val="none" w:sz="0" w:space="0" w:color="auto"/>
                    <w:left w:val="none" w:sz="0" w:space="0" w:color="auto"/>
                    <w:bottom w:val="none" w:sz="0" w:space="0" w:color="auto"/>
                    <w:right w:val="none" w:sz="0" w:space="0" w:color="auto"/>
                  </w:divBdr>
                </w:div>
                <w:div w:id="384717435">
                  <w:marLeft w:val="0"/>
                  <w:marRight w:val="0"/>
                  <w:marTop w:val="0"/>
                  <w:marBottom w:val="0"/>
                  <w:divBdr>
                    <w:top w:val="none" w:sz="0" w:space="0" w:color="auto"/>
                    <w:left w:val="none" w:sz="0" w:space="0" w:color="auto"/>
                    <w:bottom w:val="none" w:sz="0" w:space="0" w:color="auto"/>
                    <w:right w:val="none" w:sz="0" w:space="0" w:color="auto"/>
                  </w:divBdr>
                </w:div>
              </w:divsChild>
            </w:div>
            <w:div w:id="384717394">
              <w:marLeft w:val="0"/>
              <w:marRight w:val="0"/>
              <w:marTop w:val="0"/>
              <w:marBottom w:val="0"/>
              <w:divBdr>
                <w:top w:val="none" w:sz="0" w:space="0" w:color="auto"/>
                <w:left w:val="none" w:sz="0" w:space="0" w:color="auto"/>
                <w:bottom w:val="none" w:sz="0" w:space="0" w:color="auto"/>
                <w:right w:val="none" w:sz="0" w:space="0" w:color="auto"/>
              </w:divBdr>
              <w:divsChild>
                <w:div w:id="384717388">
                  <w:marLeft w:val="0"/>
                  <w:marRight w:val="0"/>
                  <w:marTop w:val="0"/>
                  <w:marBottom w:val="0"/>
                  <w:divBdr>
                    <w:top w:val="none" w:sz="0" w:space="0" w:color="auto"/>
                    <w:left w:val="none" w:sz="0" w:space="0" w:color="auto"/>
                    <w:bottom w:val="none" w:sz="0" w:space="0" w:color="auto"/>
                    <w:right w:val="none" w:sz="0" w:space="0" w:color="auto"/>
                  </w:divBdr>
                </w:div>
                <w:div w:id="384717422">
                  <w:marLeft w:val="0"/>
                  <w:marRight w:val="0"/>
                  <w:marTop w:val="0"/>
                  <w:marBottom w:val="0"/>
                  <w:divBdr>
                    <w:top w:val="none" w:sz="0" w:space="0" w:color="auto"/>
                    <w:left w:val="none" w:sz="0" w:space="0" w:color="auto"/>
                    <w:bottom w:val="none" w:sz="0" w:space="0" w:color="auto"/>
                    <w:right w:val="none" w:sz="0" w:space="0" w:color="auto"/>
                  </w:divBdr>
                </w:div>
              </w:divsChild>
            </w:div>
            <w:div w:id="384717419">
              <w:marLeft w:val="0"/>
              <w:marRight w:val="0"/>
              <w:marTop w:val="0"/>
              <w:marBottom w:val="0"/>
              <w:divBdr>
                <w:top w:val="none" w:sz="0" w:space="0" w:color="auto"/>
                <w:left w:val="none" w:sz="0" w:space="0" w:color="auto"/>
                <w:bottom w:val="none" w:sz="0" w:space="0" w:color="auto"/>
                <w:right w:val="none" w:sz="0" w:space="0" w:color="auto"/>
              </w:divBdr>
              <w:divsChild>
                <w:div w:id="384717417">
                  <w:marLeft w:val="0"/>
                  <w:marRight w:val="0"/>
                  <w:marTop w:val="0"/>
                  <w:marBottom w:val="0"/>
                  <w:divBdr>
                    <w:top w:val="none" w:sz="0" w:space="0" w:color="auto"/>
                    <w:left w:val="none" w:sz="0" w:space="0" w:color="auto"/>
                    <w:bottom w:val="none" w:sz="0" w:space="0" w:color="auto"/>
                    <w:right w:val="none" w:sz="0" w:space="0" w:color="auto"/>
                  </w:divBdr>
                </w:div>
                <w:div w:id="3847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17314">
          <w:marLeft w:val="0"/>
          <w:marRight w:val="0"/>
          <w:marTop w:val="0"/>
          <w:marBottom w:val="0"/>
          <w:divBdr>
            <w:top w:val="none" w:sz="0" w:space="0" w:color="auto"/>
            <w:left w:val="none" w:sz="0" w:space="0" w:color="auto"/>
            <w:bottom w:val="none" w:sz="0" w:space="0" w:color="auto"/>
            <w:right w:val="none" w:sz="0" w:space="0" w:color="auto"/>
          </w:divBdr>
          <w:divsChild>
            <w:div w:id="384717324">
              <w:marLeft w:val="0"/>
              <w:marRight w:val="0"/>
              <w:marTop w:val="150"/>
              <w:marBottom w:val="225"/>
              <w:divBdr>
                <w:top w:val="none" w:sz="0" w:space="0" w:color="auto"/>
                <w:left w:val="none" w:sz="0" w:space="0" w:color="auto"/>
                <w:bottom w:val="single" w:sz="6" w:space="0" w:color="D8DCE0"/>
                <w:right w:val="none" w:sz="0" w:space="0" w:color="auto"/>
              </w:divBdr>
              <w:divsChild>
                <w:div w:id="384717318">
                  <w:marLeft w:val="225"/>
                  <w:marRight w:val="105"/>
                  <w:marTop w:val="0"/>
                  <w:marBottom w:val="0"/>
                  <w:divBdr>
                    <w:top w:val="none" w:sz="0" w:space="0" w:color="auto"/>
                    <w:left w:val="none" w:sz="0" w:space="0" w:color="auto"/>
                    <w:bottom w:val="none" w:sz="0" w:space="0" w:color="auto"/>
                    <w:right w:val="none" w:sz="0" w:space="0" w:color="auto"/>
                  </w:divBdr>
                  <w:divsChild>
                    <w:div w:id="384717350">
                      <w:marLeft w:val="0"/>
                      <w:marRight w:val="0"/>
                      <w:marTop w:val="0"/>
                      <w:marBottom w:val="0"/>
                      <w:divBdr>
                        <w:top w:val="none" w:sz="0" w:space="0" w:color="auto"/>
                        <w:left w:val="none" w:sz="0" w:space="0" w:color="auto"/>
                        <w:bottom w:val="none" w:sz="0" w:space="0" w:color="auto"/>
                        <w:right w:val="none" w:sz="0" w:space="0" w:color="auto"/>
                      </w:divBdr>
                    </w:div>
                  </w:divsChild>
                </w:div>
                <w:div w:id="384717336">
                  <w:marLeft w:val="225"/>
                  <w:marRight w:val="105"/>
                  <w:marTop w:val="0"/>
                  <w:marBottom w:val="0"/>
                  <w:divBdr>
                    <w:top w:val="none" w:sz="0" w:space="0" w:color="auto"/>
                    <w:left w:val="none" w:sz="0" w:space="0" w:color="auto"/>
                    <w:bottom w:val="none" w:sz="0" w:space="0" w:color="auto"/>
                    <w:right w:val="none" w:sz="0" w:space="0" w:color="auto"/>
                  </w:divBdr>
                </w:div>
                <w:div w:id="384717468">
                  <w:marLeft w:val="225"/>
                  <w:marRight w:val="105"/>
                  <w:marTop w:val="0"/>
                  <w:marBottom w:val="0"/>
                  <w:divBdr>
                    <w:top w:val="none" w:sz="0" w:space="0" w:color="auto"/>
                    <w:left w:val="none" w:sz="0" w:space="0" w:color="auto"/>
                    <w:bottom w:val="none" w:sz="0" w:space="0" w:color="auto"/>
                    <w:right w:val="none" w:sz="0" w:space="0" w:color="auto"/>
                  </w:divBdr>
                  <w:divsChild>
                    <w:div w:id="384717269">
                      <w:marLeft w:val="0"/>
                      <w:marRight w:val="0"/>
                      <w:marTop w:val="0"/>
                      <w:marBottom w:val="0"/>
                      <w:divBdr>
                        <w:top w:val="none" w:sz="0" w:space="0" w:color="auto"/>
                        <w:left w:val="none" w:sz="0" w:space="0" w:color="auto"/>
                        <w:bottom w:val="none" w:sz="0" w:space="0" w:color="auto"/>
                        <w:right w:val="none" w:sz="0" w:space="0" w:color="auto"/>
                      </w:divBdr>
                      <w:divsChild>
                        <w:div w:id="384717243">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4717233">
      <w:marLeft w:val="0"/>
      <w:marRight w:val="0"/>
      <w:marTop w:val="0"/>
      <w:marBottom w:val="0"/>
      <w:divBdr>
        <w:top w:val="none" w:sz="0" w:space="0" w:color="auto"/>
        <w:left w:val="none" w:sz="0" w:space="0" w:color="auto"/>
        <w:bottom w:val="none" w:sz="0" w:space="0" w:color="auto"/>
        <w:right w:val="none" w:sz="0" w:space="0" w:color="auto"/>
      </w:divBdr>
    </w:div>
    <w:div w:id="384717236">
      <w:marLeft w:val="0"/>
      <w:marRight w:val="0"/>
      <w:marTop w:val="0"/>
      <w:marBottom w:val="0"/>
      <w:divBdr>
        <w:top w:val="none" w:sz="0" w:space="0" w:color="auto"/>
        <w:left w:val="none" w:sz="0" w:space="0" w:color="auto"/>
        <w:bottom w:val="none" w:sz="0" w:space="0" w:color="auto"/>
        <w:right w:val="none" w:sz="0" w:space="0" w:color="auto"/>
      </w:divBdr>
    </w:div>
    <w:div w:id="384717240">
      <w:marLeft w:val="0"/>
      <w:marRight w:val="0"/>
      <w:marTop w:val="0"/>
      <w:marBottom w:val="0"/>
      <w:divBdr>
        <w:top w:val="none" w:sz="0" w:space="0" w:color="auto"/>
        <w:left w:val="none" w:sz="0" w:space="0" w:color="auto"/>
        <w:bottom w:val="none" w:sz="0" w:space="0" w:color="auto"/>
        <w:right w:val="none" w:sz="0" w:space="0" w:color="auto"/>
      </w:divBdr>
    </w:div>
    <w:div w:id="384717241">
      <w:marLeft w:val="0"/>
      <w:marRight w:val="0"/>
      <w:marTop w:val="0"/>
      <w:marBottom w:val="0"/>
      <w:divBdr>
        <w:top w:val="none" w:sz="0" w:space="0" w:color="auto"/>
        <w:left w:val="none" w:sz="0" w:space="0" w:color="auto"/>
        <w:bottom w:val="none" w:sz="0" w:space="0" w:color="auto"/>
        <w:right w:val="none" w:sz="0" w:space="0" w:color="auto"/>
      </w:divBdr>
    </w:div>
    <w:div w:id="384717244">
      <w:marLeft w:val="0"/>
      <w:marRight w:val="0"/>
      <w:marTop w:val="0"/>
      <w:marBottom w:val="0"/>
      <w:divBdr>
        <w:top w:val="none" w:sz="0" w:space="0" w:color="auto"/>
        <w:left w:val="none" w:sz="0" w:space="0" w:color="auto"/>
        <w:bottom w:val="none" w:sz="0" w:space="0" w:color="auto"/>
        <w:right w:val="none" w:sz="0" w:space="0" w:color="auto"/>
      </w:divBdr>
      <w:divsChild>
        <w:div w:id="384717464">
          <w:marLeft w:val="0"/>
          <w:marRight w:val="0"/>
          <w:marTop w:val="0"/>
          <w:marBottom w:val="0"/>
          <w:divBdr>
            <w:top w:val="none" w:sz="0" w:space="0" w:color="auto"/>
            <w:left w:val="none" w:sz="0" w:space="0" w:color="auto"/>
            <w:bottom w:val="none" w:sz="0" w:space="0" w:color="auto"/>
            <w:right w:val="none" w:sz="0" w:space="0" w:color="auto"/>
          </w:divBdr>
        </w:div>
      </w:divsChild>
    </w:div>
    <w:div w:id="384717245">
      <w:marLeft w:val="0"/>
      <w:marRight w:val="0"/>
      <w:marTop w:val="0"/>
      <w:marBottom w:val="0"/>
      <w:divBdr>
        <w:top w:val="none" w:sz="0" w:space="0" w:color="auto"/>
        <w:left w:val="none" w:sz="0" w:space="0" w:color="auto"/>
        <w:bottom w:val="none" w:sz="0" w:space="0" w:color="auto"/>
        <w:right w:val="none" w:sz="0" w:space="0" w:color="auto"/>
      </w:divBdr>
    </w:div>
    <w:div w:id="384717246">
      <w:marLeft w:val="0"/>
      <w:marRight w:val="0"/>
      <w:marTop w:val="0"/>
      <w:marBottom w:val="0"/>
      <w:divBdr>
        <w:top w:val="none" w:sz="0" w:space="0" w:color="auto"/>
        <w:left w:val="none" w:sz="0" w:space="0" w:color="auto"/>
        <w:bottom w:val="none" w:sz="0" w:space="0" w:color="auto"/>
        <w:right w:val="none" w:sz="0" w:space="0" w:color="auto"/>
      </w:divBdr>
      <w:divsChild>
        <w:div w:id="384717199">
          <w:marLeft w:val="0"/>
          <w:marRight w:val="0"/>
          <w:marTop w:val="0"/>
          <w:marBottom w:val="0"/>
          <w:divBdr>
            <w:top w:val="none" w:sz="0" w:space="0" w:color="auto"/>
            <w:left w:val="none" w:sz="0" w:space="0" w:color="auto"/>
            <w:bottom w:val="none" w:sz="0" w:space="0" w:color="auto"/>
            <w:right w:val="none" w:sz="0" w:space="0" w:color="auto"/>
          </w:divBdr>
          <w:divsChild>
            <w:div w:id="384717365">
              <w:marLeft w:val="0"/>
              <w:marRight w:val="0"/>
              <w:marTop w:val="0"/>
              <w:marBottom w:val="0"/>
              <w:divBdr>
                <w:top w:val="none" w:sz="0" w:space="0" w:color="auto"/>
                <w:left w:val="none" w:sz="0" w:space="0" w:color="auto"/>
                <w:bottom w:val="none" w:sz="0" w:space="0" w:color="auto"/>
                <w:right w:val="none" w:sz="0" w:space="0" w:color="auto"/>
              </w:divBdr>
              <w:divsChild>
                <w:div w:id="384717450">
                  <w:marLeft w:val="0"/>
                  <w:marRight w:val="0"/>
                  <w:marTop w:val="0"/>
                  <w:marBottom w:val="38"/>
                  <w:divBdr>
                    <w:top w:val="none" w:sz="0" w:space="0" w:color="auto"/>
                    <w:left w:val="none" w:sz="0" w:space="0" w:color="auto"/>
                    <w:bottom w:val="none" w:sz="0" w:space="0" w:color="auto"/>
                    <w:right w:val="none" w:sz="0" w:space="0" w:color="auto"/>
                  </w:divBdr>
                  <w:divsChild>
                    <w:div w:id="384717357">
                      <w:marLeft w:val="0"/>
                      <w:marRight w:val="0"/>
                      <w:marTop w:val="0"/>
                      <w:marBottom w:val="0"/>
                      <w:divBdr>
                        <w:top w:val="none" w:sz="0" w:space="0" w:color="auto"/>
                        <w:left w:val="none" w:sz="0" w:space="0" w:color="auto"/>
                        <w:bottom w:val="none" w:sz="0" w:space="0" w:color="auto"/>
                        <w:right w:val="none" w:sz="0" w:space="0" w:color="auto"/>
                      </w:divBdr>
                      <w:divsChild>
                        <w:div w:id="384717377">
                          <w:marLeft w:val="0"/>
                          <w:marRight w:val="0"/>
                          <w:marTop w:val="0"/>
                          <w:marBottom w:val="0"/>
                          <w:divBdr>
                            <w:top w:val="none" w:sz="0" w:space="0" w:color="auto"/>
                            <w:left w:val="none" w:sz="0" w:space="0" w:color="auto"/>
                            <w:bottom w:val="none" w:sz="0" w:space="0" w:color="auto"/>
                            <w:right w:val="none" w:sz="0" w:space="0" w:color="auto"/>
                          </w:divBdr>
                        </w:div>
                      </w:divsChild>
                    </w:div>
                    <w:div w:id="3847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247">
      <w:marLeft w:val="0"/>
      <w:marRight w:val="0"/>
      <w:marTop w:val="0"/>
      <w:marBottom w:val="0"/>
      <w:divBdr>
        <w:top w:val="none" w:sz="0" w:space="0" w:color="auto"/>
        <w:left w:val="none" w:sz="0" w:space="0" w:color="auto"/>
        <w:bottom w:val="none" w:sz="0" w:space="0" w:color="auto"/>
        <w:right w:val="none" w:sz="0" w:space="0" w:color="auto"/>
      </w:divBdr>
      <w:divsChild>
        <w:div w:id="384717366">
          <w:marLeft w:val="0"/>
          <w:marRight w:val="0"/>
          <w:marTop w:val="0"/>
          <w:marBottom w:val="0"/>
          <w:divBdr>
            <w:top w:val="none" w:sz="0" w:space="0" w:color="auto"/>
            <w:left w:val="none" w:sz="0" w:space="0" w:color="auto"/>
            <w:bottom w:val="none" w:sz="0" w:space="0" w:color="auto"/>
            <w:right w:val="none" w:sz="0" w:space="0" w:color="auto"/>
          </w:divBdr>
          <w:divsChild>
            <w:div w:id="384717378">
              <w:marLeft w:val="0"/>
              <w:marRight w:val="0"/>
              <w:marTop w:val="0"/>
              <w:marBottom w:val="0"/>
              <w:divBdr>
                <w:top w:val="none" w:sz="0" w:space="0" w:color="auto"/>
                <w:left w:val="none" w:sz="0" w:space="0" w:color="auto"/>
                <w:bottom w:val="none" w:sz="0" w:space="0" w:color="auto"/>
                <w:right w:val="none" w:sz="0" w:space="0" w:color="auto"/>
              </w:divBdr>
              <w:divsChild>
                <w:div w:id="384717219">
                  <w:marLeft w:val="0"/>
                  <w:marRight w:val="0"/>
                  <w:marTop w:val="0"/>
                  <w:marBottom w:val="45"/>
                  <w:divBdr>
                    <w:top w:val="none" w:sz="0" w:space="0" w:color="auto"/>
                    <w:left w:val="none" w:sz="0" w:space="0" w:color="auto"/>
                    <w:bottom w:val="none" w:sz="0" w:space="0" w:color="auto"/>
                    <w:right w:val="none" w:sz="0" w:space="0" w:color="auto"/>
                  </w:divBdr>
                  <w:divsChild>
                    <w:div w:id="3847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251">
      <w:marLeft w:val="0"/>
      <w:marRight w:val="0"/>
      <w:marTop w:val="0"/>
      <w:marBottom w:val="0"/>
      <w:divBdr>
        <w:top w:val="none" w:sz="0" w:space="0" w:color="auto"/>
        <w:left w:val="none" w:sz="0" w:space="0" w:color="auto"/>
        <w:bottom w:val="none" w:sz="0" w:space="0" w:color="auto"/>
        <w:right w:val="none" w:sz="0" w:space="0" w:color="auto"/>
      </w:divBdr>
      <w:divsChild>
        <w:div w:id="384717227">
          <w:marLeft w:val="0"/>
          <w:marRight w:val="0"/>
          <w:marTop w:val="0"/>
          <w:marBottom w:val="0"/>
          <w:divBdr>
            <w:top w:val="none" w:sz="0" w:space="0" w:color="auto"/>
            <w:left w:val="none" w:sz="0" w:space="0" w:color="auto"/>
            <w:bottom w:val="none" w:sz="0" w:space="0" w:color="auto"/>
            <w:right w:val="none" w:sz="0" w:space="0" w:color="auto"/>
          </w:divBdr>
        </w:div>
        <w:div w:id="384717299">
          <w:marLeft w:val="0"/>
          <w:marRight w:val="0"/>
          <w:marTop w:val="0"/>
          <w:marBottom w:val="0"/>
          <w:divBdr>
            <w:top w:val="none" w:sz="0" w:space="0" w:color="auto"/>
            <w:left w:val="none" w:sz="0" w:space="0" w:color="auto"/>
            <w:bottom w:val="none" w:sz="0" w:space="0" w:color="auto"/>
            <w:right w:val="none" w:sz="0" w:space="0" w:color="auto"/>
          </w:divBdr>
        </w:div>
        <w:div w:id="384717393">
          <w:marLeft w:val="0"/>
          <w:marRight w:val="0"/>
          <w:marTop w:val="0"/>
          <w:marBottom w:val="0"/>
          <w:divBdr>
            <w:top w:val="none" w:sz="0" w:space="0" w:color="auto"/>
            <w:left w:val="none" w:sz="0" w:space="0" w:color="auto"/>
            <w:bottom w:val="none" w:sz="0" w:space="0" w:color="auto"/>
            <w:right w:val="none" w:sz="0" w:space="0" w:color="auto"/>
          </w:divBdr>
        </w:div>
      </w:divsChild>
    </w:div>
    <w:div w:id="384717252">
      <w:marLeft w:val="0"/>
      <w:marRight w:val="0"/>
      <w:marTop w:val="0"/>
      <w:marBottom w:val="0"/>
      <w:divBdr>
        <w:top w:val="none" w:sz="0" w:space="0" w:color="auto"/>
        <w:left w:val="none" w:sz="0" w:space="0" w:color="auto"/>
        <w:bottom w:val="none" w:sz="0" w:space="0" w:color="auto"/>
        <w:right w:val="none" w:sz="0" w:space="0" w:color="auto"/>
      </w:divBdr>
    </w:div>
    <w:div w:id="384717258">
      <w:marLeft w:val="0"/>
      <w:marRight w:val="0"/>
      <w:marTop w:val="0"/>
      <w:marBottom w:val="0"/>
      <w:divBdr>
        <w:top w:val="none" w:sz="0" w:space="0" w:color="auto"/>
        <w:left w:val="none" w:sz="0" w:space="0" w:color="auto"/>
        <w:bottom w:val="none" w:sz="0" w:space="0" w:color="auto"/>
        <w:right w:val="none" w:sz="0" w:space="0" w:color="auto"/>
      </w:divBdr>
    </w:div>
    <w:div w:id="384717259">
      <w:marLeft w:val="0"/>
      <w:marRight w:val="0"/>
      <w:marTop w:val="0"/>
      <w:marBottom w:val="0"/>
      <w:divBdr>
        <w:top w:val="none" w:sz="0" w:space="0" w:color="auto"/>
        <w:left w:val="none" w:sz="0" w:space="0" w:color="auto"/>
        <w:bottom w:val="none" w:sz="0" w:space="0" w:color="auto"/>
        <w:right w:val="none" w:sz="0" w:space="0" w:color="auto"/>
      </w:divBdr>
      <w:divsChild>
        <w:div w:id="384717209">
          <w:marLeft w:val="0"/>
          <w:marRight w:val="0"/>
          <w:marTop w:val="0"/>
          <w:marBottom w:val="0"/>
          <w:divBdr>
            <w:top w:val="none" w:sz="0" w:space="0" w:color="auto"/>
            <w:left w:val="none" w:sz="0" w:space="0" w:color="auto"/>
            <w:bottom w:val="none" w:sz="0" w:space="0" w:color="auto"/>
            <w:right w:val="none" w:sz="0" w:space="0" w:color="auto"/>
          </w:divBdr>
          <w:divsChild>
            <w:div w:id="384717337">
              <w:marLeft w:val="0"/>
              <w:marRight w:val="0"/>
              <w:marTop w:val="0"/>
              <w:marBottom w:val="0"/>
              <w:divBdr>
                <w:top w:val="none" w:sz="0" w:space="0" w:color="auto"/>
                <w:left w:val="none" w:sz="0" w:space="0" w:color="auto"/>
                <w:bottom w:val="none" w:sz="0" w:space="0" w:color="auto"/>
                <w:right w:val="none" w:sz="0" w:space="0" w:color="auto"/>
              </w:divBdr>
              <w:divsChild>
                <w:div w:id="384717277">
                  <w:marLeft w:val="0"/>
                  <w:marRight w:val="0"/>
                  <w:marTop w:val="0"/>
                  <w:marBottom w:val="45"/>
                  <w:divBdr>
                    <w:top w:val="none" w:sz="0" w:space="0" w:color="auto"/>
                    <w:left w:val="none" w:sz="0" w:space="0" w:color="auto"/>
                    <w:bottom w:val="none" w:sz="0" w:space="0" w:color="auto"/>
                    <w:right w:val="none" w:sz="0" w:space="0" w:color="auto"/>
                  </w:divBdr>
                  <w:divsChild>
                    <w:div w:id="3847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261">
      <w:marLeft w:val="0"/>
      <w:marRight w:val="0"/>
      <w:marTop w:val="0"/>
      <w:marBottom w:val="0"/>
      <w:divBdr>
        <w:top w:val="none" w:sz="0" w:space="0" w:color="auto"/>
        <w:left w:val="none" w:sz="0" w:space="0" w:color="auto"/>
        <w:bottom w:val="none" w:sz="0" w:space="0" w:color="auto"/>
        <w:right w:val="none" w:sz="0" w:space="0" w:color="auto"/>
      </w:divBdr>
      <w:divsChild>
        <w:div w:id="384717264">
          <w:marLeft w:val="0"/>
          <w:marRight w:val="0"/>
          <w:marTop w:val="0"/>
          <w:marBottom w:val="0"/>
          <w:divBdr>
            <w:top w:val="none" w:sz="0" w:space="0" w:color="auto"/>
            <w:left w:val="none" w:sz="0" w:space="0" w:color="auto"/>
            <w:bottom w:val="none" w:sz="0" w:space="0" w:color="auto"/>
            <w:right w:val="none" w:sz="0" w:space="0" w:color="auto"/>
          </w:divBdr>
        </w:div>
        <w:div w:id="384717327">
          <w:marLeft w:val="0"/>
          <w:marRight w:val="0"/>
          <w:marTop w:val="0"/>
          <w:marBottom w:val="0"/>
          <w:divBdr>
            <w:top w:val="none" w:sz="0" w:space="0" w:color="auto"/>
            <w:left w:val="none" w:sz="0" w:space="0" w:color="auto"/>
            <w:bottom w:val="none" w:sz="0" w:space="0" w:color="auto"/>
            <w:right w:val="none" w:sz="0" w:space="0" w:color="auto"/>
          </w:divBdr>
        </w:div>
      </w:divsChild>
    </w:div>
    <w:div w:id="384717268">
      <w:marLeft w:val="0"/>
      <w:marRight w:val="0"/>
      <w:marTop w:val="0"/>
      <w:marBottom w:val="0"/>
      <w:divBdr>
        <w:top w:val="none" w:sz="0" w:space="0" w:color="auto"/>
        <w:left w:val="none" w:sz="0" w:space="0" w:color="auto"/>
        <w:bottom w:val="none" w:sz="0" w:space="0" w:color="auto"/>
        <w:right w:val="none" w:sz="0" w:space="0" w:color="auto"/>
      </w:divBdr>
    </w:div>
    <w:div w:id="384717274">
      <w:marLeft w:val="0"/>
      <w:marRight w:val="0"/>
      <w:marTop w:val="0"/>
      <w:marBottom w:val="0"/>
      <w:divBdr>
        <w:top w:val="none" w:sz="0" w:space="0" w:color="auto"/>
        <w:left w:val="none" w:sz="0" w:space="0" w:color="auto"/>
        <w:bottom w:val="none" w:sz="0" w:space="0" w:color="auto"/>
        <w:right w:val="none" w:sz="0" w:space="0" w:color="auto"/>
      </w:divBdr>
      <w:divsChild>
        <w:div w:id="384717364">
          <w:marLeft w:val="0"/>
          <w:marRight w:val="0"/>
          <w:marTop w:val="0"/>
          <w:marBottom w:val="0"/>
          <w:divBdr>
            <w:top w:val="none" w:sz="0" w:space="0" w:color="auto"/>
            <w:left w:val="none" w:sz="0" w:space="0" w:color="auto"/>
            <w:bottom w:val="none" w:sz="0" w:space="0" w:color="auto"/>
            <w:right w:val="none" w:sz="0" w:space="0" w:color="auto"/>
          </w:divBdr>
          <w:divsChild>
            <w:div w:id="384717463">
              <w:marLeft w:val="0"/>
              <w:marRight w:val="0"/>
              <w:marTop w:val="0"/>
              <w:marBottom w:val="0"/>
              <w:divBdr>
                <w:top w:val="none" w:sz="0" w:space="0" w:color="auto"/>
                <w:left w:val="none" w:sz="0" w:space="0" w:color="auto"/>
                <w:bottom w:val="none" w:sz="0" w:space="0" w:color="auto"/>
                <w:right w:val="none" w:sz="0" w:space="0" w:color="auto"/>
              </w:divBdr>
              <w:divsChild>
                <w:div w:id="384717215">
                  <w:marLeft w:val="0"/>
                  <w:marRight w:val="0"/>
                  <w:marTop w:val="0"/>
                  <w:marBottom w:val="45"/>
                  <w:divBdr>
                    <w:top w:val="none" w:sz="0" w:space="0" w:color="auto"/>
                    <w:left w:val="none" w:sz="0" w:space="0" w:color="auto"/>
                    <w:bottom w:val="none" w:sz="0" w:space="0" w:color="auto"/>
                    <w:right w:val="none" w:sz="0" w:space="0" w:color="auto"/>
                  </w:divBdr>
                  <w:divsChild>
                    <w:div w:id="384717312">
                      <w:marLeft w:val="0"/>
                      <w:marRight w:val="0"/>
                      <w:marTop w:val="0"/>
                      <w:marBottom w:val="0"/>
                      <w:divBdr>
                        <w:top w:val="none" w:sz="0" w:space="0" w:color="auto"/>
                        <w:left w:val="none" w:sz="0" w:space="0" w:color="auto"/>
                        <w:bottom w:val="none" w:sz="0" w:space="0" w:color="auto"/>
                        <w:right w:val="none" w:sz="0" w:space="0" w:color="auto"/>
                      </w:divBdr>
                    </w:div>
                    <w:div w:id="384717335">
                      <w:marLeft w:val="0"/>
                      <w:marRight w:val="0"/>
                      <w:marTop w:val="0"/>
                      <w:marBottom w:val="0"/>
                      <w:divBdr>
                        <w:top w:val="none" w:sz="0" w:space="0" w:color="auto"/>
                        <w:left w:val="none" w:sz="0" w:space="0" w:color="auto"/>
                        <w:bottom w:val="none" w:sz="0" w:space="0" w:color="auto"/>
                        <w:right w:val="none" w:sz="0" w:space="0" w:color="auto"/>
                      </w:divBdr>
                      <w:divsChild>
                        <w:div w:id="384717349">
                          <w:marLeft w:val="0"/>
                          <w:marRight w:val="0"/>
                          <w:marTop w:val="0"/>
                          <w:marBottom w:val="0"/>
                          <w:divBdr>
                            <w:top w:val="none" w:sz="0" w:space="0" w:color="auto"/>
                            <w:left w:val="none" w:sz="0" w:space="0" w:color="auto"/>
                            <w:bottom w:val="none" w:sz="0" w:space="0" w:color="auto"/>
                            <w:right w:val="none" w:sz="0" w:space="0" w:color="auto"/>
                          </w:divBdr>
                        </w:div>
                      </w:divsChild>
                    </w:div>
                    <w:div w:id="384717341">
                      <w:marLeft w:val="0"/>
                      <w:marRight w:val="0"/>
                      <w:marTop w:val="0"/>
                      <w:marBottom w:val="0"/>
                      <w:divBdr>
                        <w:top w:val="none" w:sz="0" w:space="0" w:color="auto"/>
                        <w:left w:val="none" w:sz="0" w:space="0" w:color="auto"/>
                        <w:bottom w:val="none" w:sz="0" w:space="0" w:color="auto"/>
                        <w:right w:val="none" w:sz="0" w:space="0" w:color="auto"/>
                      </w:divBdr>
                      <w:divsChild>
                        <w:div w:id="3847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17275">
      <w:marLeft w:val="0"/>
      <w:marRight w:val="0"/>
      <w:marTop w:val="0"/>
      <w:marBottom w:val="0"/>
      <w:divBdr>
        <w:top w:val="none" w:sz="0" w:space="0" w:color="auto"/>
        <w:left w:val="none" w:sz="0" w:space="0" w:color="auto"/>
        <w:bottom w:val="none" w:sz="0" w:space="0" w:color="auto"/>
        <w:right w:val="none" w:sz="0" w:space="0" w:color="auto"/>
      </w:divBdr>
    </w:div>
    <w:div w:id="384717276">
      <w:marLeft w:val="0"/>
      <w:marRight w:val="0"/>
      <w:marTop w:val="0"/>
      <w:marBottom w:val="0"/>
      <w:divBdr>
        <w:top w:val="none" w:sz="0" w:space="0" w:color="auto"/>
        <w:left w:val="none" w:sz="0" w:space="0" w:color="auto"/>
        <w:bottom w:val="none" w:sz="0" w:space="0" w:color="auto"/>
        <w:right w:val="none" w:sz="0" w:space="0" w:color="auto"/>
      </w:divBdr>
      <w:divsChild>
        <w:div w:id="384717294">
          <w:marLeft w:val="0"/>
          <w:marRight w:val="0"/>
          <w:marTop w:val="0"/>
          <w:marBottom w:val="0"/>
          <w:divBdr>
            <w:top w:val="none" w:sz="0" w:space="0" w:color="auto"/>
            <w:left w:val="none" w:sz="0" w:space="0" w:color="auto"/>
            <w:bottom w:val="none" w:sz="0" w:space="0" w:color="auto"/>
            <w:right w:val="none" w:sz="0" w:space="0" w:color="auto"/>
          </w:divBdr>
        </w:div>
      </w:divsChild>
    </w:div>
    <w:div w:id="384717281">
      <w:marLeft w:val="0"/>
      <w:marRight w:val="0"/>
      <w:marTop w:val="0"/>
      <w:marBottom w:val="0"/>
      <w:divBdr>
        <w:top w:val="none" w:sz="0" w:space="0" w:color="auto"/>
        <w:left w:val="none" w:sz="0" w:space="0" w:color="auto"/>
        <w:bottom w:val="none" w:sz="0" w:space="0" w:color="auto"/>
        <w:right w:val="none" w:sz="0" w:space="0" w:color="auto"/>
      </w:divBdr>
    </w:div>
    <w:div w:id="384717288">
      <w:marLeft w:val="0"/>
      <w:marRight w:val="0"/>
      <w:marTop w:val="0"/>
      <w:marBottom w:val="0"/>
      <w:divBdr>
        <w:top w:val="none" w:sz="0" w:space="0" w:color="auto"/>
        <w:left w:val="none" w:sz="0" w:space="0" w:color="auto"/>
        <w:bottom w:val="none" w:sz="0" w:space="0" w:color="auto"/>
        <w:right w:val="none" w:sz="0" w:space="0" w:color="auto"/>
      </w:divBdr>
    </w:div>
    <w:div w:id="384717292">
      <w:marLeft w:val="0"/>
      <w:marRight w:val="0"/>
      <w:marTop w:val="0"/>
      <w:marBottom w:val="0"/>
      <w:divBdr>
        <w:top w:val="none" w:sz="0" w:space="0" w:color="auto"/>
        <w:left w:val="none" w:sz="0" w:space="0" w:color="auto"/>
        <w:bottom w:val="none" w:sz="0" w:space="0" w:color="auto"/>
        <w:right w:val="none" w:sz="0" w:space="0" w:color="auto"/>
      </w:divBdr>
    </w:div>
    <w:div w:id="384717295">
      <w:marLeft w:val="0"/>
      <w:marRight w:val="0"/>
      <w:marTop w:val="0"/>
      <w:marBottom w:val="0"/>
      <w:divBdr>
        <w:top w:val="none" w:sz="0" w:space="0" w:color="auto"/>
        <w:left w:val="none" w:sz="0" w:space="0" w:color="auto"/>
        <w:bottom w:val="none" w:sz="0" w:space="0" w:color="auto"/>
        <w:right w:val="none" w:sz="0" w:space="0" w:color="auto"/>
      </w:divBdr>
      <w:divsChild>
        <w:div w:id="384717428">
          <w:marLeft w:val="0"/>
          <w:marRight w:val="0"/>
          <w:marTop w:val="0"/>
          <w:marBottom w:val="0"/>
          <w:divBdr>
            <w:top w:val="none" w:sz="0" w:space="0" w:color="auto"/>
            <w:left w:val="none" w:sz="0" w:space="0" w:color="auto"/>
            <w:bottom w:val="none" w:sz="0" w:space="0" w:color="auto"/>
            <w:right w:val="none" w:sz="0" w:space="0" w:color="auto"/>
          </w:divBdr>
          <w:divsChild>
            <w:div w:id="384717390">
              <w:marLeft w:val="0"/>
              <w:marRight w:val="0"/>
              <w:marTop w:val="0"/>
              <w:marBottom w:val="0"/>
              <w:divBdr>
                <w:top w:val="none" w:sz="0" w:space="0" w:color="auto"/>
                <w:left w:val="none" w:sz="0" w:space="0" w:color="auto"/>
                <w:bottom w:val="none" w:sz="0" w:space="0" w:color="auto"/>
                <w:right w:val="none" w:sz="0" w:space="0" w:color="auto"/>
              </w:divBdr>
              <w:divsChild>
                <w:div w:id="384717271">
                  <w:marLeft w:val="0"/>
                  <w:marRight w:val="0"/>
                  <w:marTop w:val="0"/>
                  <w:marBottom w:val="45"/>
                  <w:divBdr>
                    <w:top w:val="none" w:sz="0" w:space="0" w:color="auto"/>
                    <w:left w:val="none" w:sz="0" w:space="0" w:color="auto"/>
                    <w:bottom w:val="none" w:sz="0" w:space="0" w:color="auto"/>
                    <w:right w:val="none" w:sz="0" w:space="0" w:color="auto"/>
                  </w:divBdr>
                  <w:divsChild>
                    <w:div w:id="384717263">
                      <w:marLeft w:val="0"/>
                      <w:marRight w:val="0"/>
                      <w:marTop w:val="0"/>
                      <w:marBottom w:val="0"/>
                      <w:divBdr>
                        <w:top w:val="none" w:sz="0" w:space="0" w:color="auto"/>
                        <w:left w:val="none" w:sz="0" w:space="0" w:color="auto"/>
                        <w:bottom w:val="none" w:sz="0" w:space="0" w:color="auto"/>
                        <w:right w:val="none" w:sz="0" w:space="0" w:color="auto"/>
                      </w:divBdr>
                      <w:divsChild>
                        <w:div w:id="3847173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4717297">
      <w:marLeft w:val="0"/>
      <w:marRight w:val="0"/>
      <w:marTop w:val="0"/>
      <w:marBottom w:val="0"/>
      <w:divBdr>
        <w:top w:val="none" w:sz="0" w:space="0" w:color="auto"/>
        <w:left w:val="none" w:sz="0" w:space="0" w:color="auto"/>
        <w:bottom w:val="none" w:sz="0" w:space="0" w:color="auto"/>
        <w:right w:val="none" w:sz="0" w:space="0" w:color="auto"/>
      </w:divBdr>
    </w:div>
    <w:div w:id="384717298">
      <w:marLeft w:val="0"/>
      <w:marRight w:val="0"/>
      <w:marTop w:val="0"/>
      <w:marBottom w:val="0"/>
      <w:divBdr>
        <w:top w:val="none" w:sz="0" w:space="0" w:color="auto"/>
        <w:left w:val="none" w:sz="0" w:space="0" w:color="auto"/>
        <w:bottom w:val="none" w:sz="0" w:space="0" w:color="auto"/>
        <w:right w:val="none" w:sz="0" w:space="0" w:color="auto"/>
      </w:divBdr>
    </w:div>
    <w:div w:id="384717304">
      <w:marLeft w:val="0"/>
      <w:marRight w:val="0"/>
      <w:marTop w:val="0"/>
      <w:marBottom w:val="0"/>
      <w:divBdr>
        <w:top w:val="none" w:sz="0" w:space="0" w:color="auto"/>
        <w:left w:val="none" w:sz="0" w:space="0" w:color="auto"/>
        <w:bottom w:val="none" w:sz="0" w:space="0" w:color="auto"/>
        <w:right w:val="none" w:sz="0" w:space="0" w:color="auto"/>
      </w:divBdr>
    </w:div>
    <w:div w:id="384717306">
      <w:marLeft w:val="0"/>
      <w:marRight w:val="0"/>
      <w:marTop w:val="0"/>
      <w:marBottom w:val="0"/>
      <w:divBdr>
        <w:top w:val="none" w:sz="0" w:space="0" w:color="auto"/>
        <w:left w:val="none" w:sz="0" w:space="0" w:color="auto"/>
        <w:bottom w:val="none" w:sz="0" w:space="0" w:color="auto"/>
        <w:right w:val="none" w:sz="0" w:space="0" w:color="auto"/>
      </w:divBdr>
    </w:div>
    <w:div w:id="384717307">
      <w:marLeft w:val="0"/>
      <w:marRight w:val="0"/>
      <w:marTop w:val="0"/>
      <w:marBottom w:val="0"/>
      <w:divBdr>
        <w:top w:val="none" w:sz="0" w:space="0" w:color="auto"/>
        <w:left w:val="none" w:sz="0" w:space="0" w:color="auto"/>
        <w:bottom w:val="none" w:sz="0" w:space="0" w:color="auto"/>
        <w:right w:val="none" w:sz="0" w:space="0" w:color="auto"/>
      </w:divBdr>
    </w:div>
    <w:div w:id="384717311">
      <w:marLeft w:val="0"/>
      <w:marRight w:val="0"/>
      <w:marTop w:val="0"/>
      <w:marBottom w:val="0"/>
      <w:divBdr>
        <w:top w:val="none" w:sz="0" w:space="0" w:color="auto"/>
        <w:left w:val="none" w:sz="0" w:space="0" w:color="auto"/>
        <w:bottom w:val="none" w:sz="0" w:space="0" w:color="auto"/>
        <w:right w:val="none" w:sz="0" w:space="0" w:color="auto"/>
      </w:divBdr>
    </w:div>
    <w:div w:id="384717313">
      <w:marLeft w:val="0"/>
      <w:marRight w:val="0"/>
      <w:marTop w:val="0"/>
      <w:marBottom w:val="0"/>
      <w:divBdr>
        <w:top w:val="none" w:sz="0" w:space="0" w:color="auto"/>
        <w:left w:val="none" w:sz="0" w:space="0" w:color="auto"/>
        <w:bottom w:val="none" w:sz="0" w:space="0" w:color="auto"/>
        <w:right w:val="none" w:sz="0" w:space="0" w:color="auto"/>
      </w:divBdr>
    </w:div>
    <w:div w:id="384717317">
      <w:marLeft w:val="0"/>
      <w:marRight w:val="0"/>
      <w:marTop w:val="0"/>
      <w:marBottom w:val="0"/>
      <w:divBdr>
        <w:top w:val="none" w:sz="0" w:space="0" w:color="auto"/>
        <w:left w:val="none" w:sz="0" w:space="0" w:color="auto"/>
        <w:bottom w:val="none" w:sz="0" w:space="0" w:color="auto"/>
        <w:right w:val="none" w:sz="0" w:space="0" w:color="auto"/>
      </w:divBdr>
    </w:div>
    <w:div w:id="384717322">
      <w:marLeft w:val="0"/>
      <w:marRight w:val="0"/>
      <w:marTop w:val="0"/>
      <w:marBottom w:val="0"/>
      <w:divBdr>
        <w:top w:val="none" w:sz="0" w:space="0" w:color="auto"/>
        <w:left w:val="none" w:sz="0" w:space="0" w:color="auto"/>
        <w:bottom w:val="none" w:sz="0" w:space="0" w:color="auto"/>
        <w:right w:val="none" w:sz="0" w:space="0" w:color="auto"/>
      </w:divBdr>
    </w:div>
    <w:div w:id="384717326">
      <w:marLeft w:val="0"/>
      <w:marRight w:val="0"/>
      <w:marTop w:val="0"/>
      <w:marBottom w:val="0"/>
      <w:divBdr>
        <w:top w:val="none" w:sz="0" w:space="0" w:color="auto"/>
        <w:left w:val="none" w:sz="0" w:space="0" w:color="auto"/>
        <w:bottom w:val="none" w:sz="0" w:space="0" w:color="auto"/>
        <w:right w:val="none" w:sz="0" w:space="0" w:color="auto"/>
      </w:divBdr>
    </w:div>
    <w:div w:id="384717328">
      <w:marLeft w:val="0"/>
      <w:marRight w:val="0"/>
      <w:marTop w:val="0"/>
      <w:marBottom w:val="0"/>
      <w:divBdr>
        <w:top w:val="none" w:sz="0" w:space="0" w:color="auto"/>
        <w:left w:val="none" w:sz="0" w:space="0" w:color="auto"/>
        <w:bottom w:val="none" w:sz="0" w:space="0" w:color="auto"/>
        <w:right w:val="none" w:sz="0" w:space="0" w:color="auto"/>
      </w:divBdr>
    </w:div>
    <w:div w:id="384717329">
      <w:marLeft w:val="0"/>
      <w:marRight w:val="0"/>
      <w:marTop w:val="0"/>
      <w:marBottom w:val="0"/>
      <w:divBdr>
        <w:top w:val="none" w:sz="0" w:space="0" w:color="auto"/>
        <w:left w:val="none" w:sz="0" w:space="0" w:color="auto"/>
        <w:bottom w:val="none" w:sz="0" w:space="0" w:color="auto"/>
        <w:right w:val="none" w:sz="0" w:space="0" w:color="auto"/>
      </w:divBdr>
    </w:div>
    <w:div w:id="384717330">
      <w:marLeft w:val="0"/>
      <w:marRight w:val="0"/>
      <w:marTop w:val="0"/>
      <w:marBottom w:val="0"/>
      <w:divBdr>
        <w:top w:val="none" w:sz="0" w:space="0" w:color="auto"/>
        <w:left w:val="none" w:sz="0" w:space="0" w:color="auto"/>
        <w:bottom w:val="none" w:sz="0" w:space="0" w:color="auto"/>
        <w:right w:val="none" w:sz="0" w:space="0" w:color="auto"/>
      </w:divBdr>
      <w:divsChild>
        <w:div w:id="384717286">
          <w:marLeft w:val="0"/>
          <w:marRight w:val="0"/>
          <w:marTop w:val="0"/>
          <w:marBottom w:val="0"/>
          <w:divBdr>
            <w:top w:val="none" w:sz="0" w:space="0" w:color="auto"/>
            <w:left w:val="none" w:sz="0" w:space="0" w:color="auto"/>
            <w:bottom w:val="none" w:sz="0" w:space="0" w:color="auto"/>
            <w:right w:val="none" w:sz="0" w:space="0" w:color="auto"/>
          </w:divBdr>
          <w:divsChild>
            <w:div w:id="384717214">
              <w:marLeft w:val="0"/>
              <w:marRight w:val="0"/>
              <w:marTop w:val="0"/>
              <w:marBottom w:val="0"/>
              <w:divBdr>
                <w:top w:val="none" w:sz="0" w:space="0" w:color="auto"/>
                <w:left w:val="none" w:sz="0" w:space="0" w:color="auto"/>
                <w:bottom w:val="none" w:sz="0" w:space="0" w:color="auto"/>
                <w:right w:val="none" w:sz="0" w:space="0" w:color="auto"/>
              </w:divBdr>
              <w:divsChild>
                <w:div w:id="384717316">
                  <w:marLeft w:val="0"/>
                  <w:marRight w:val="0"/>
                  <w:marTop w:val="0"/>
                  <w:marBottom w:val="45"/>
                  <w:divBdr>
                    <w:top w:val="none" w:sz="0" w:space="0" w:color="auto"/>
                    <w:left w:val="none" w:sz="0" w:space="0" w:color="auto"/>
                    <w:bottom w:val="none" w:sz="0" w:space="0" w:color="auto"/>
                    <w:right w:val="none" w:sz="0" w:space="0" w:color="auto"/>
                  </w:divBdr>
                  <w:divsChild>
                    <w:div w:id="3847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333">
      <w:marLeft w:val="0"/>
      <w:marRight w:val="0"/>
      <w:marTop w:val="0"/>
      <w:marBottom w:val="0"/>
      <w:divBdr>
        <w:top w:val="none" w:sz="0" w:space="0" w:color="auto"/>
        <w:left w:val="none" w:sz="0" w:space="0" w:color="auto"/>
        <w:bottom w:val="none" w:sz="0" w:space="0" w:color="auto"/>
        <w:right w:val="none" w:sz="0" w:space="0" w:color="auto"/>
      </w:divBdr>
    </w:div>
    <w:div w:id="384717338">
      <w:marLeft w:val="0"/>
      <w:marRight w:val="0"/>
      <w:marTop w:val="0"/>
      <w:marBottom w:val="0"/>
      <w:divBdr>
        <w:top w:val="none" w:sz="0" w:space="0" w:color="auto"/>
        <w:left w:val="none" w:sz="0" w:space="0" w:color="auto"/>
        <w:bottom w:val="none" w:sz="0" w:space="0" w:color="auto"/>
        <w:right w:val="none" w:sz="0" w:space="0" w:color="auto"/>
      </w:divBdr>
    </w:div>
    <w:div w:id="384717342">
      <w:marLeft w:val="0"/>
      <w:marRight w:val="0"/>
      <w:marTop w:val="0"/>
      <w:marBottom w:val="0"/>
      <w:divBdr>
        <w:top w:val="none" w:sz="0" w:space="0" w:color="auto"/>
        <w:left w:val="none" w:sz="0" w:space="0" w:color="auto"/>
        <w:bottom w:val="none" w:sz="0" w:space="0" w:color="auto"/>
        <w:right w:val="none" w:sz="0" w:space="0" w:color="auto"/>
      </w:divBdr>
      <w:divsChild>
        <w:div w:id="384717282">
          <w:marLeft w:val="0"/>
          <w:marRight w:val="0"/>
          <w:marTop w:val="0"/>
          <w:marBottom w:val="0"/>
          <w:divBdr>
            <w:top w:val="none" w:sz="0" w:space="0" w:color="auto"/>
            <w:left w:val="none" w:sz="0" w:space="0" w:color="auto"/>
            <w:bottom w:val="none" w:sz="0" w:space="0" w:color="auto"/>
            <w:right w:val="none" w:sz="0" w:space="0" w:color="auto"/>
          </w:divBdr>
          <w:divsChild>
            <w:div w:id="384717466">
              <w:marLeft w:val="0"/>
              <w:marRight w:val="0"/>
              <w:marTop w:val="0"/>
              <w:marBottom w:val="0"/>
              <w:divBdr>
                <w:top w:val="none" w:sz="0" w:space="0" w:color="auto"/>
                <w:left w:val="none" w:sz="0" w:space="0" w:color="auto"/>
                <w:bottom w:val="none" w:sz="0" w:space="0" w:color="auto"/>
                <w:right w:val="none" w:sz="0" w:space="0" w:color="auto"/>
              </w:divBdr>
              <w:divsChild>
                <w:div w:id="384717235">
                  <w:marLeft w:val="0"/>
                  <w:marRight w:val="0"/>
                  <w:marTop w:val="0"/>
                  <w:marBottom w:val="45"/>
                  <w:divBdr>
                    <w:top w:val="none" w:sz="0" w:space="0" w:color="auto"/>
                    <w:left w:val="none" w:sz="0" w:space="0" w:color="auto"/>
                    <w:bottom w:val="none" w:sz="0" w:space="0" w:color="auto"/>
                    <w:right w:val="none" w:sz="0" w:space="0" w:color="auto"/>
                  </w:divBdr>
                  <w:divsChild>
                    <w:div w:id="3847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344">
      <w:marLeft w:val="0"/>
      <w:marRight w:val="0"/>
      <w:marTop w:val="0"/>
      <w:marBottom w:val="0"/>
      <w:divBdr>
        <w:top w:val="none" w:sz="0" w:space="0" w:color="auto"/>
        <w:left w:val="none" w:sz="0" w:space="0" w:color="auto"/>
        <w:bottom w:val="none" w:sz="0" w:space="0" w:color="auto"/>
        <w:right w:val="none" w:sz="0" w:space="0" w:color="auto"/>
      </w:divBdr>
      <w:divsChild>
        <w:div w:id="384717343">
          <w:marLeft w:val="0"/>
          <w:marRight w:val="0"/>
          <w:marTop w:val="0"/>
          <w:marBottom w:val="0"/>
          <w:divBdr>
            <w:top w:val="none" w:sz="0" w:space="0" w:color="auto"/>
            <w:left w:val="none" w:sz="0" w:space="0" w:color="auto"/>
            <w:bottom w:val="none" w:sz="0" w:space="0" w:color="auto"/>
            <w:right w:val="none" w:sz="0" w:space="0" w:color="auto"/>
          </w:divBdr>
          <w:divsChild>
            <w:div w:id="384717418">
              <w:marLeft w:val="0"/>
              <w:marRight w:val="0"/>
              <w:marTop w:val="0"/>
              <w:marBottom w:val="0"/>
              <w:divBdr>
                <w:top w:val="none" w:sz="0" w:space="0" w:color="auto"/>
                <w:left w:val="none" w:sz="0" w:space="0" w:color="auto"/>
                <w:bottom w:val="none" w:sz="0" w:space="0" w:color="auto"/>
                <w:right w:val="none" w:sz="0" w:space="0" w:color="auto"/>
              </w:divBdr>
              <w:divsChild>
                <w:div w:id="384717272">
                  <w:marLeft w:val="0"/>
                  <w:marRight w:val="0"/>
                  <w:marTop w:val="0"/>
                  <w:marBottom w:val="45"/>
                  <w:divBdr>
                    <w:top w:val="none" w:sz="0" w:space="0" w:color="auto"/>
                    <w:left w:val="none" w:sz="0" w:space="0" w:color="auto"/>
                    <w:bottom w:val="none" w:sz="0" w:space="0" w:color="auto"/>
                    <w:right w:val="none" w:sz="0" w:space="0" w:color="auto"/>
                  </w:divBdr>
                  <w:divsChild>
                    <w:div w:id="384717186">
                      <w:marLeft w:val="0"/>
                      <w:marRight w:val="0"/>
                      <w:marTop w:val="0"/>
                      <w:marBottom w:val="0"/>
                      <w:divBdr>
                        <w:top w:val="none" w:sz="0" w:space="0" w:color="auto"/>
                        <w:left w:val="none" w:sz="0" w:space="0" w:color="auto"/>
                        <w:bottom w:val="none" w:sz="0" w:space="0" w:color="auto"/>
                        <w:right w:val="none" w:sz="0" w:space="0" w:color="auto"/>
                      </w:divBdr>
                    </w:div>
                    <w:div w:id="384717280">
                      <w:marLeft w:val="0"/>
                      <w:marRight w:val="0"/>
                      <w:marTop w:val="0"/>
                      <w:marBottom w:val="0"/>
                      <w:divBdr>
                        <w:top w:val="none" w:sz="0" w:space="0" w:color="auto"/>
                        <w:left w:val="none" w:sz="0" w:space="0" w:color="auto"/>
                        <w:bottom w:val="none" w:sz="0" w:space="0" w:color="auto"/>
                        <w:right w:val="none" w:sz="0" w:space="0" w:color="auto"/>
                      </w:divBdr>
                      <w:divsChild>
                        <w:div w:id="38471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17345">
      <w:marLeft w:val="0"/>
      <w:marRight w:val="0"/>
      <w:marTop w:val="0"/>
      <w:marBottom w:val="0"/>
      <w:divBdr>
        <w:top w:val="none" w:sz="0" w:space="0" w:color="auto"/>
        <w:left w:val="none" w:sz="0" w:space="0" w:color="auto"/>
        <w:bottom w:val="none" w:sz="0" w:space="0" w:color="auto"/>
        <w:right w:val="none" w:sz="0" w:space="0" w:color="auto"/>
      </w:divBdr>
    </w:div>
    <w:div w:id="384717346">
      <w:marLeft w:val="0"/>
      <w:marRight w:val="0"/>
      <w:marTop w:val="0"/>
      <w:marBottom w:val="0"/>
      <w:divBdr>
        <w:top w:val="none" w:sz="0" w:space="0" w:color="auto"/>
        <w:left w:val="none" w:sz="0" w:space="0" w:color="auto"/>
        <w:bottom w:val="none" w:sz="0" w:space="0" w:color="auto"/>
        <w:right w:val="none" w:sz="0" w:space="0" w:color="auto"/>
      </w:divBdr>
    </w:div>
    <w:div w:id="384717351">
      <w:marLeft w:val="0"/>
      <w:marRight w:val="0"/>
      <w:marTop w:val="0"/>
      <w:marBottom w:val="0"/>
      <w:divBdr>
        <w:top w:val="none" w:sz="0" w:space="0" w:color="auto"/>
        <w:left w:val="none" w:sz="0" w:space="0" w:color="auto"/>
        <w:bottom w:val="none" w:sz="0" w:space="0" w:color="auto"/>
        <w:right w:val="none" w:sz="0" w:space="0" w:color="auto"/>
      </w:divBdr>
    </w:div>
    <w:div w:id="384717353">
      <w:marLeft w:val="0"/>
      <w:marRight w:val="0"/>
      <w:marTop w:val="0"/>
      <w:marBottom w:val="0"/>
      <w:divBdr>
        <w:top w:val="none" w:sz="0" w:space="0" w:color="auto"/>
        <w:left w:val="none" w:sz="0" w:space="0" w:color="auto"/>
        <w:bottom w:val="none" w:sz="0" w:space="0" w:color="auto"/>
        <w:right w:val="none" w:sz="0" w:space="0" w:color="auto"/>
      </w:divBdr>
    </w:div>
    <w:div w:id="384717354">
      <w:marLeft w:val="0"/>
      <w:marRight w:val="0"/>
      <w:marTop w:val="0"/>
      <w:marBottom w:val="0"/>
      <w:divBdr>
        <w:top w:val="none" w:sz="0" w:space="0" w:color="auto"/>
        <w:left w:val="none" w:sz="0" w:space="0" w:color="auto"/>
        <w:bottom w:val="none" w:sz="0" w:space="0" w:color="auto"/>
        <w:right w:val="none" w:sz="0" w:space="0" w:color="auto"/>
      </w:divBdr>
    </w:div>
    <w:div w:id="384717355">
      <w:marLeft w:val="0"/>
      <w:marRight w:val="0"/>
      <w:marTop w:val="0"/>
      <w:marBottom w:val="0"/>
      <w:divBdr>
        <w:top w:val="none" w:sz="0" w:space="0" w:color="auto"/>
        <w:left w:val="none" w:sz="0" w:space="0" w:color="auto"/>
        <w:bottom w:val="none" w:sz="0" w:space="0" w:color="auto"/>
        <w:right w:val="none" w:sz="0" w:space="0" w:color="auto"/>
      </w:divBdr>
      <w:divsChild>
        <w:div w:id="384717239">
          <w:marLeft w:val="0"/>
          <w:marRight w:val="0"/>
          <w:marTop w:val="0"/>
          <w:marBottom w:val="450"/>
          <w:divBdr>
            <w:top w:val="none" w:sz="0" w:space="0" w:color="auto"/>
            <w:left w:val="none" w:sz="0" w:space="0" w:color="auto"/>
            <w:bottom w:val="none" w:sz="0" w:space="0" w:color="auto"/>
            <w:right w:val="none" w:sz="0" w:space="0" w:color="auto"/>
          </w:divBdr>
        </w:div>
        <w:div w:id="384717371">
          <w:marLeft w:val="0"/>
          <w:marRight w:val="0"/>
          <w:marTop w:val="0"/>
          <w:marBottom w:val="450"/>
          <w:divBdr>
            <w:top w:val="none" w:sz="0" w:space="0" w:color="auto"/>
            <w:left w:val="none" w:sz="0" w:space="0" w:color="auto"/>
            <w:bottom w:val="none" w:sz="0" w:space="0" w:color="auto"/>
            <w:right w:val="none" w:sz="0" w:space="0" w:color="auto"/>
          </w:divBdr>
        </w:div>
        <w:div w:id="384717408">
          <w:marLeft w:val="0"/>
          <w:marRight w:val="0"/>
          <w:marTop w:val="0"/>
          <w:marBottom w:val="450"/>
          <w:divBdr>
            <w:top w:val="none" w:sz="0" w:space="0" w:color="auto"/>
            <w:left w:val="none" w:sz="0" w:space="0" w:color="auto"/>
            <w:bottom w:val="none" w:sz="0" w:space="0" w:color="auto"/>
            <w:right w:val="none" w:sz="0" w:space="0" w:color="auto"/>
          </w:divBdr>
        </w:div>
        <w:div w:id="384717434">
          <w:marLeft w:val="0"/>
          <w:marRight w:val="0"/>
          <w:marTop w:val="0"/>
          <w:marBottom w:val="450"/>
          <w:divBdr>
            <w:top w:val="none" w:sz="0" w:space="0" w:color="auto"/>
            <w:left w:val="none" w:sz="0" w:space="0" w:color="auto"/>
            <w:bottom w:val="none" w:sz="0" w:space="0" w:color="auto"/>
            <w:right w:val="none" w:sz="0" w:space="0" w:color="auto"/>
          </w:divBdr>
        </w:div>
        <w:div w:id="384717467">
          <w:marLeft w:val="0"/>
          <w:marRight w:val="0"/>
          <w:marTop w:val="0"/>
          <w:marBottom w:val="450"/>
          <w:divBdr>
            <w:top w:val="none" w:sz="0" w:space="0" w:color="auto"/>
            <w:left w:val="none" w:sz="0" w:space="0" w:color="auto"/>
            <w:bottom w:val="none" w:sz="0" w:space="0" w:color="auto"/>
            <w:right w:val="none" w:sz="0" w:space="0" w:color="auto"/>
          </w:divBdr>
        </w:div>
        <w:div w:id="384717476">
          <w:marLeft w:val="0"/>
          <w:marRight w:val="0"/>
          <w:marTop w:val="0"/>
          <w:marBottom w:val="450"/>
          <w:divBdr>
            <w:top w:val="none" w:sz="0" w:space="0" w:color="auto"/>
            <w:left w:val="none" w:sz="0" w:space="0" w:color="auto"/>
            <w:bottom w:val="none" w:sz="0" w:space="0" w:color="auto"/>
            <w:right w:val="none" w:sz="0" w:space="0" w:color="auto"/>
          </w:divBdr>
        </w:div>
      </w:divsChild>
    </w:div>
    <w:div w:id="384717356">
      <w:marLeft w:val="0"/>
      <w:marRight w:val="0"/>
      <w:marTop w:val="0"/>
      <w:marBottom w:val="0"/>
      <w:divBdr>
        <w:top w:val="none" w:sz="0" w:space="0" w:color="auto"/>
        <w:left w:val="none" w:sz="0" w:space="0" w:color="auto"/>
        <w:bottom w:val="none" w:sz="0" w:space="0" w:color="auto"/>
        <w:right w:val="none" w:sz="0" w:space="0" w:color="auto"/>
      </w:divBdr>
    </w:div>
    <w:div w:id="384717358">
      <w:marLeft w:val="0"/>
      <w:marRight w:val="0"/>
      <w:marTop w:val="0"/>
      <w:marBottom w:val="0"/>
      <w:divBdr>
        <w:top w:val="none" w:sz="0" w:space="0" w:color="auto"/>
        <w:left w:val="none" w:sz="0" w:space="0" w:color="auto"/>
        <w:bottom w:val="none" w:sz="0" w:space="0" w:color="auto"/>
        <w:right w:val="none" w:sz="0" w:space="0" w:color="auto"/>
      </w:divBdr>
    </w:div>
    <w:div w:id="384717361">
      <w:marLeft w:val="0"/>
      <w:marRight w:val="0"/>
      <w:marTop w:val="0"/>
      <w:marBottom w:val="0"/>
      <w:divBdr>
        <w:top w:val="none" w:sz="0" w:space="0" w:color="auto"/>
        <w:left w:val="none" w:sz="0" w:space="0" w:color="auto"/>
        <w:bottom w:val="none" w:sz="0" w:space="0" w:color="auto"/>
        <w:right w:val="none" w:sz="0" w:space="0" w:color="auto"/>
      </w:divBdr>
      <w:divsChild>
        <w:div w:id="384717310">
          <w:marLeft w:val="0"/>
          <w:marRight w:val="0"/>
          <w:marTop w:val="0"/>
          <w:marBottom w:val="0"/>
          <w:divBdr>
            <w:top w:val="none" w:sz="0" w:space="0" w:color="auto"/>
            <w:left w:val="none" w:sz="0" w:space="0" w:color="auto"/>
            <w:bottom w:val="none" w:sz="0" w:space="0" w:color="auto"/>
            <w:right w:val="none" w:sz="0" w:space="0" w:color="auto"/>
          </w:divBdr>
          <w:divsChild>
            <w:div w:id="384717427">
              <w:marLeft w:val="0"/>
              <w:marRight w:val="0"/>
              <w:marTop w:val="0"/>
              <w:marBottom w:val="0"/>
              <w:divBdr>
                <w:top w:val="none" w:sz="0" w:space="0" w:color="auto"/>
                <w:left w:val="none" w:sz="0" w:space="0" w:color="auto"/>
                <w:bottom w:val="none" w:sz="0" w:space="0" w:color="auto"/>
                <w:right w:val="none" w:sz="0" w:space="0" w:color="auto"/>
              </w:divBdr>
              <w:divsChild>
                <w:div w:id="384717384">
                  <w:marLeft w:val="0"/>
                  <w:marRight w:val="0"/>
                  <w:marTop w:val="0"/>
                  <w:marBottom w:val="45"/>
                  <w:divBdr>
                    <w:top w:val="none" w:sz="0" w:space="0" w:color="auto"/>
                    <w:left w:val="none" w:sz="0" w:space="0" w:color="auto"/>
                    <w:bottom w:val="none" w:sz="0" w:space="0" w:color="auto"/>
                    <w:right w:val="none" w:sz="0" w:space="0" w:color="auto"/>
                  </w:divBdr>
                  <w:divsChild>
                    <w:div w:id="3847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370">
      <w:marLeft w:val="0"/>
      <w:marRight w:val="0"/>
      <w:marTop w:val="0"/>
      <w:marBottom w:val="0"/>
      <w:divBdr>
        <w:top w:val="none" w:sz="0" w:space="0" w:color="auto"/>
        <w:left w:val="none" w:sz="0" w:space="0" w:color="auto"/>
        <w:bottom w:val="none" w:sz="0" w:space="0" w:color="auto"/>
        <w:right w:val="none" w:sz="0" w:space="0" w:color="auto"/>
      </w:divBdr>
    </w:div>
    <w:div w:id="384717372">
      <w:marLeft w:val="0"/>
      <w:marRight w:val="0"/>
      <w:marTop w:val="0"/>
      <w:marBottom w:val="0"/>
      <w:divBdr>
        <w:top w:val="none" w:sz="0" w:space="0" w:color="auto"/>
        <w:left w:val="none" w:sz="0" w:space="0" w:color="auto"/>
        <w:bottom w:val="none" w:sz="0" w:space="0" w:color="auto"/>
        <w:right w:val="none" w:sz="0" w:space="0" w:color="auto"/>
      </w:divBdr>
    </w:div>
    <w:div w:id="384717379">
      <w:marLeft w:val="0"/>
      <w:marRight w:val="0"/>
      <w:marTop w:val="0"/>
      <w:marBottom w:val="0"/>
      <w:divBdr>
        <w:top w:val="none" w:sz="0" w:space="0" w:color="auto"/>
        <w:left w:val="none" w:sz="0" w:space="0" w:color="auto"/>
        <w:bottom w:val="none" w:sz="0" w:space="0" w:color="auto"/>
        <w:right w:val="none" w:sz="0" w:space="0" w:color="auto"/>
      </w:divBdr>
      <w:divsChild>
        <w:div w:id="384717429">
          <w:marLeft w:val="0"/>
          <w:marRight w:val="0"/>
          <w:marTop w:val="0"/>
          <w:marBottom w:val="0"/>
          <w:divBdr>
            <w:top w:val="none" w:sz="0" w:space="0" w:color="auto"/>
            <w:left w:val="none" w:sz="0" w:space="0" w:color="auto"/>
            <w:bottom w:val="none" w:sz="0" w:space="0" w:color="auto"/>
            <w:right w:val="none" w:sz="0" w:space="0" w:color="auto"/>
          </w:divBdr>
          <w:divsChild>
            <w:div w:id="384717473">
              <w:marLeft w:val="0"/>
              <w:marRight w:val="0"/>
              <w:marTop w:val="0"/>
              <w:marBottom w:val="0"/>
              <w:divBdr>
                <w:top w:val="none" w:sz="0" w:space="0" w:color="auto"/>
                <w:left w:val="none" w:sz="0" w:space="0" w:color="auto"/>
                <w:bottom w:val="none" w:sz="0" w:space="0" w:color="auto"/>
                <w:right w:val="none" w:sz="0" w:space="0" w:color="auto"/>
              </w:divBdr>
              <w:divsChild>
                <w:div w:id="384717315">
                  <w:marLeft w:val="0"/>
                  <w:marRight w:val="0"/>
                  <w:marTop w:val="0"/>
                  <w:marBottom w:val="45"/>
                  <w:divBdr>
                    <w:top w:val="none" w:sz="0" w:space="0" w:color="auto"/>
                    <w:left w:val="none" w:sz="0" w:space="0" w:color="auto"/>
                    <w:bottom w:val="none" w:sz="0" w:space="0" w:color="auto"/>
                    <w:right w:val="none" w:sz="0" w:space="0" w:color="auto"/>
                  </w:divBdr>
                  <w:divsChild>
                    <w:div w:id="3847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380">
      <w:marLeft w:val="0"/>
      <w:marRight w:val="0"/>
      <w:marTop w:val="0"/>
      <w:marBottom w:val="0"/>
      <w:divBdr>
        <w:top w:val="none" w:sz="0" w:space="0" w:color="auto"/>
        <w:left w:val="none" w:sz="0" w:space="0" w:color="auto"/>
        <w:bottom w:val="none" w:sz="0" w:space="0" w:color="auto"/>
        <w:right w:val="none" w:sz="0" w:space="0" w:color="auto"/>
      </w:divBdr>
    </w:div>
    <w:div w:id="384717383">
      <w:marLeft w:val="0"/>
      <w:marRight w:val="0"/>
      <w:marTop w:val="0"/>
      <w:marBottom w:val="0"/>
      <w:divBdr>
        <w:top w:val="none" w:sz="0" w:space="0" w:color="auto"/>
        <w:left w:val="none" w:sz="0" w:space="0" w:color="auto"/>
        <w:bottom w:val="none" w:sz="0" w:space="0" w:color="auto"/>
        <w:right w:val="none" w:sz="0" w:space="0" w:color="auto"/>
      </w:divBdr>
      <w:divsChild>
        <w:div w:id="384717308">
          <w:marLeft w:val="0"/>
          <w:marRight w:val="0"/>
          <w:marTop w:val="0"/>
          <w:marBottom w:val="0"/>
          <w:divBdr>
            <w:top w:val="none" w:sz="0" w:space="0" w:color="auto"/>
            <w:left w:val="none" w:sz="0" w:space="0" w:color="auto"/>
            <w:bottom w:val="none" w:sz="0" w:space="0" w:color="auto"/>
            <w:right w:val="none" w:sz="0" w:space="0" w:color="auto"/>
          </w:divBdr>
          <w:divsChild>
            <w:div w:id="384717436">
              <w:marLeft w:val="0"/>
              <w:marRight w:val="0"/>
              <w:marTop w:val="0"/>
              <w:marBottom w:val="0"/>
              <w:divBdr>
                <w:top w:val="none" w:sz="0" w:space="0" w:color="auto"/>
                <w:left w:val="none" w:sz="0" w:space="0" w:color="auto"/>
                <w:bottom w:val="none" w:sz="0" w:space="0" w:color="auto"/>
                <w:right w:val="none" w:sz="0" w:space="0" w:color="auto"/>
              </w:divBdr>
              <w:divsChild>
                <w:div w:id="384717296">
                  <w:marLeft w:val="0"/>
                  <w:marRight w:val="0"/>
                  <w:marTop w:val="0"/>
                  <w:marBottom w:val="45"/>
                  <w:divBdr>
                    <w:top w:val="none" w:sz="0" w:space="0" w:color="auto"/>
                    <w:left w:val="none" w:sz="0" w:space="0" w:color="auto"/>
                    <w:bottom w:val="none" w:sz="0" w:space="0" w:color="auto"/>
                    <w:right w:val="none" w:sz="0" w:space="0" w:color="auto"/>
                  </w:divBdr>
                  <w:divsChild>
                    <w:div w:id="384717363">
                      <w:marLeft w:val="0"/>
                      <w:marRight w:val="0"/>
                      <w:marTop w:val="0"/>
                      <w:marBottom w:val="0"/>
                      <w:divBdr>
                        <w:top w:val="none" w:sz="0" w:space="0" w:color="auto"/>
                        <w:left w:val="none" w:sz="0" w:space="0" w:color="auto"/>
                        <w:bottom w:val="none" w:sz="0" w:space="0" w:color="auto"/>
                        <w:right w:val="none" w:sz="0" w:space="0" w:color="auto"/>
                      </w:divBdr>
                      <w:divsChild>
                        <w:div w:id="384717283">
                          <w:marLeft w:val="0"/>
                          <w:marRight w:val="0"/>
                          <w:marTop w:val="0"/>
                          <w:marBottom w:val="0"/>
                          <w:divBdr>
                            <w:top w:val="none" w:sz="0" w:space="0" w:color="auto"/>
                            <w:left w:val="none" w:sz="0" w:space="0" w:color="auto"/>
                            <w:bottom w:val="none" w:sz="0" w:space="0" w:color="auto"/>
                            <w:right w:val="none" w:sz="0" w:space="0" w:color="auto"/>
                          </w:divBdr>
                        </w:div>
                      </w:divsChild>
                    </w:div>
                    <w:div w:id="3847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385">
      <w:marLeft w:val="0"/>
      <w:marRight w:val="0"/>
      <w:marTop w:val="0"/>
      <w:marBottom w:val="0"/>
      <w:divBdr>
        <w:top w:val="none" w:sz="0" w:space="0" w:color="auto"/>
        <w:left w:val="none" w:sz="0" w:space="0" w:color="auto"/>
        <w:bottom w:val="none" w:sz="0" w:space="0" w:color="auto"/>
        <w:right w:val="none" w:sz="0" w:space="0" w:color="auto"/>
      </w:divBdr>
    </w:div>
    <w:div w:id="384717387">
      <w:marLeft w:val="0"/>
      <w:marRight w:val="0"/>
      <w:marTop w:val="0"/>
      <w:marBottom w:val="0"/>
      <w:divBdr>
        <w:top w:val="none" w:sz="0" w:space="0" w:color="auto"/>
        <w:left w:val="none" w:sz="0" w:space="0" w:color="auto"/>
        <w:bottom w:val="none" w:sz="0" w:space="0" w:color="auto"/>
        <w:right w:val="none" w:sz="0" w:space="0" w:color="auto"/>
      </w:divBdr>
    </w:div>
    <w:div w:id="384717391">
      <w:marLeft w:val="0"/>
      <w:marRight w:val="0"/>
      <w:marTop w:val="0"/>
      <w:marBottom w:val="0"/>
      <w:divBdr>
        <w:top w:val="none" w:sz="0" w:space="0" w:color="auto"/>
        <w:left w:val="none" w:sz="0" w:space="0" w:color="auto"/>
        <w:bottom w:val="none" w:sz="0" w:space="0" w:color="auto"/>
        <w:right w:val="none" w:sz="0" w:space="0" w:color="auto"/>
      </w:divBdr>
    </w:div>
    <w:div w:id="384717392">
      <w:marLeft w:val="0"/>
      <w:marRight w:val="0"/>
      <w:marTop w:val="0"/>
      <w:marBottom w:val="0"/>
      <w:divBdr>
        <w:top w:val="none" w:sz="0" w:space="0" w:color="auto"/>
        <w:left w:val="none" w:sz="0" w:space="0" w:color="auto"/>
        <w:bottom w:val="none" w:sz="0" w:space="0" w:color="auto"/>
        <w:right w:val="none" w:sz="0" w:space="0" w:color="auto"/>
      </w:divBdr>
    </w:div>
    <w:div w:id="384717395">
      <w:marLeft w:val="0"/>
      <w:marRight w:val="0"/>
      <w:marTop w:val="0"/>
      <w:marBottom w:val="0"/>
      <w:divBdr>
        <w:top w:val="none" w:sz="0" w:space="0" w:color="auto"/>
        <w:left w:val="none" w:sz="0" w:space="0" w:color="auto"/>
        <w:bottom w:val="none" w:sz="0" w:space="0" w:color="auto"/>
        <w:right w:val="none" w:sz="0" w:space="0" w:color="auto"/>
      </w:divBdr>
    </w:div>
    <w:div w:id="384717402">
      <w:marLeft w:val="0"/>
      <w:marRight w:val="0"/>
      <w:marTop w:val="0"/>
      <w:marBottom w:val="0"/>
      <w:divBdr>
        <w:top w:val="none" w:sz="0" w:space="0" w:color="auto"/>
        <w:left w:val="none" w:sz="0" w:space="0" w:color="auto"/>
        <w:bottom w:val="none" w:sz="0" w:space="0" w:color="auto"/>
        <w:right w:val="none" w:sz="0" w:space="0" w:color="auto"/>
      </w:divBdr>
    </w:div>
    <w:div w:id="384717403">
      <w:marLeft w:val="0"/>
      <w:marRight w:val="0"/>
      <w:marTop w:val="0"/>
      <w:marBottom w:val="0"/>
      <w:divBdr>
        <w:top w:val="none" w:sz="0" w:space="0" w:color="auto"/>
        <w:left w:val="none" w:sz="0" w:space="0" w:color="auto"/>
        <w:bottom w:val="none" w:sz="0" w:space="0" w:color="auto"/>
        <w:right w:val="none" w:sz="0" w:space="0" w:color="auto"/>
      </w:divBdr>
    </w:div>
    <w:div w:id="384717404">
      <w:marLeft w:val="0"/>
      <w:marRight w:val="0"/>
      <w:marTop w:val="0"/>
      <w:marBottom w:val="0"/>
      <w:divBdr>
        <w:top w:val="none" w:sz="0" w:space="0" w:color="auto"/>
        <w:left w:val="none" w:sz="0" w:space="0" w:color="auto"/>
        <w:bottom w:val="none" w:sz="0" w:space="0" w:color="auto"/>
        <w:right w:val="none" w:sz="0" w:space="0" w:color="auto"/>
      </w:divBdr>
    </w:div>
    <w:div w:id="384717405">
      <w:marLeft w:val="0"/>
      <w:marRight w:val="0"/>
      <w:marTop w:val="0"/>
      <w:marBottom w:val="0"/>
      <w:divBdr>
        <w:top w:val="none" w:sz="0" w:space="0" w:color="auto"/>
        <w:left w:val="none" w:sz="0" w:space="0" w:color="auto"/>
        <w:bottom w:val="none" w:sz="0" w:space="0" w:color="auto"/>
        <w:right w:val="none" w:sz="0" w:space="0" w:color="auto"/>
      </w:divBdr>
    </w:div>
    <w:div w:id="384717410">
      <w:marLeft w:val="0"/>
      <w:marRight w:val="0"/>
      <w:marTop w:val="0"/>
      <w:marBottom w:val="0"/>
      <w:divBdr>
        <w:top w:val="none" w:sz="0" w:space="0" w:color="auto"/>
        <w:left w:val="none" w:sz="0" w:space="0" w:color="auto"/>
        <w:bottom w:val="none" w:sz="0" w:space="0" w:color="auto"/>
        <w:right w:val="none" w:sz="0" w:space="0" w:color="auto"/>
      </w:divBdr>
    </w:div>
    <w:div w:id="384717414">
      <w:marLeft w:val="0"/>
      <w:marRight w:val="0"/>
      <w:marTop w:val="0"/>
      <w:marBottom w:val="0"/>
      <w:divBdr>
        <w:top w:val="none" w:sz="0" w:space="0" w:color="auto"/>
        <w:left w:val="none" w:sz="0" w:space="0" w:color="auto"/>
        <w:bottom w:val="none" w:sz="0" w:space="0" w:color="auto"/>
        <w:right w:val="none" w:sz="0" w:space="0" w:color="auto"/>
      </w:divBdr>
    </w:div>
    <w:div w:id="384717420">
      <w:marLeft w:val="0"/>
      <w:marRight w:val="0"/>
      <w:marTop w:val="0"/>
      <w:marBottom w:val="0"/>
      <w:divBdr>
        <w:top w:val="none" w:sz="0" w:space="0" w:color="auto"/>
        <w:left w:val="none" w:sz="0" w:space="0" w:color="auto"/>
        <w:bottom w:val="none" w:sz="0" w:space="0" w:color="auto"/>
        <w:right w:val="none" w:sz="0" w:space="0" w:color="auto"/>
      </w:divBdr>
      <w:divsChild>
        <w:div w:id="384717398">
          <w:marLeft w:val="0"/>
          <w:marRight w:val="0"/>
          <w:marTop w:val="0"/>
          <w:marBottom w:val="0"/>
          <w:divBdr>
            <w:top w:val="none" w:sz="0" w:space="0" w:color="auto"/>
            <w:left w:val="none" w:sz="0" w:space="0" w:color="auto"/>
            <w:bottom w:val="none" w:sz="0" w:space="0" w:color="auto"/>
            <w:right w:val="none" w:sz="0" w:space="0" w:color="auto"/>
          </w:divBdr>
          <w:divsChild>
            <w:div w:id="384717228">
              <w:marLeft w:val="0"/>
              <w:marRight w:val="0"/>
              <w:marTop w:val="0"/>
              <w:marBottom w:val="0"/>
              <w:divBdr>
                <w:top w:val="none" w:sz="0" w:space="0" w:color="auto"/>
                <w:left w:val="none" w:sz="0" w:space="0" w:color="auto"/>
                <w:bottom w:val="none" w:sz="0" w:space="0" w:color="auto"/>
                <w:right w:val="none" w:sz="0" w:space="0" w:color="auto"/>
              </w:divBdr>
              <w:divsChild>
                <w:div w:id="384717406">
                  <w:marLeft w:val="0"/>
                  <w:marRight w:val="0"/>
                  <w:marTop w:val="0"/>
                  <w:marBottom w:val="38"/>
                  <w:divBdr>
                    <w:top w:val="none" w:sz="0" w:space="0" w:color="auto"/>
                    <w:left w:val="none" w:sz="0" w:space="0" w:color="auto"/>
                    <w:bottom w:val="none" w:sz="0" w:space="0" w:color="auto"/>
                    <w:right w:val="none" w:sz="0" w:space="0" w:color="auto"/>
                  </w:divBdr>
                  <w:divsChild>
                    <w:div w:id="3847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421">
      <w:marLeft w:val="0"/>
      <w:marRight w:val="0"/>
      <w:marTop w:val="0"/>
      <w:marBottom w:val="0"/>
      <w:divBdr>
        <w:top w:val="none" w:sz="0" w:space="0" w:color="auto"/>
        <w:left w:val="none" w:sz="0" w:space="0" w:color="auto"/>
        <w:bottom w:val="none" w:sz="0" w:space="0" w:color="auto"/>
        <w:right w:val="none" w:sz="0" w:space="0" w:color="auto"/>
      </w:divBdr>
    </w:div>
    <w:div w:id="384717423">
      <w:marLeft w:val="0"/>
      <w:marRight w:val="0"/>
      <w:marTop w:val="0"/>
      <w:marBottom w:val="0"/>
      <w:divBdr>
        <w:top w:val="none" w:sz="0" w:space="0" w:color="auto"/>
        <w:left w:val="none" w:sz="0" w:space="0" w:color="auto"/>
        <w:bottom w:val="none" w:sz="0" w:space="0" w:color="auto"/>
        <w:right w:val="none" w:sz="0" w:space="0" w:color="auto"/>
      </w:divBdr>
    </w:div>
    <w:div w:id="384717426">
      <w:marLeft w:val="0"/>
      <w:marRight w:val="0"/>
      <w:marTop w:val="0"/>
      <w:marBottom w:val="0"/>
      <w:divBdr>
        <w:top w:val="none" w:sz="0" w:space="0" w:color="auto"/>
        <w:left w:val="none" w:sz="0" w:space="0" w:color="auto"/>
        <w:bottom w:val="none" w:sz="0" w:space="0" w:color="auto"/>
        <w:right w:val="none" w:sz="0" w:space="0" w:color="auto"/>
      </w:divBdr>
      <w:divsChild>
        <w:div w:id="384717321">
          <w:marLeft w:val="0"/>
          <w:marRight w:val="0"/>
          <w:marTop w:val="0"/>
          <w:marBottom w:val="0"/>
          <w:divBdr>
            <w:top w:val="none" w:sz="0" w:space="0" w:color="auto"/>
            <w:left w:val="none" w:sz="0" w:space="0" w:color="auto"/>
            <w:bottom w:val="none" w:sz="0" w:space="0" w:color="auto"/>
            <w:right w:val="none" w:sz="0" w:space="0" w:color="auto"/>
          </w:divBdr>
          <w:divsChild>
            <w:div w:id="384717279">
              <w:marLeft w:val="0"/>
              <w:marRight w:val="0"/>
              <w:marTop w:val="0"/>
              <w:marBottom w:val="0"/>
              <w:divBdr>
                <w:top w:val="none" w:sz="0" w:space="0" w:color="auto"/>
                <w:left w:val="none" w:sz="0" w:space="0" w:color="auto"/>
                <w:bottom w:val="none" w:sz="0" w:space="0" w:color="auto"/>
                <w:right w:val="none" w:sz="0" w:space="0" w:color="auto"/>
              </w:divBdr>
              <w:divsChild>
                <w:div w:id="384717223">
                  <w:marLeft w:val="0"/>
                  <w:marRight w:val="0"/>
                  <w:marTop w:val="0"/>
                  <w:marBottom w:val="45"/>
                  <w:divBdr>
                    <w:top w:val="none" w:sz="0" w:space="0" w:color="auto"/>
                    <w:left w:val="none" w:sz="0" w:space="0" w:color="auto"/>
                    <w:bottom w:val="none" w:sz="0" w:space="0" w:color="auto"/>
                    <w:right w:val="none" w:sz="0" w:space="0" w:color="auto"/>
                  </w:divBdr>
                  <w:divsChild>
                    <w:div w:id="3847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430">
      <w:marLeft w:val="0"/>
      <w:marRight w:val="0"/>
      <w:marTop w:val="0"/>
      <w:marBottom w:val="0"/>
      <w:divBdr>
        <w:top w:val="none" w:sz="0" w:space="0" w:color="auto"/>
        <w:left w:val="none" w:sz="0" w:space="0" w:color="auto"/>
        <w:bottom w:val="none" w:sz="0" w:space="0" w:color="auto"/>
        <w:right w:val="none" w:sz="0" w:space="0" w:color="auto"/>
      </w:divBdr>
    </w:div>
    <w:div w:id="384717437">
      <w:marLeft w:val="0"/>
      <w:marRight w:val="0"/>
      <w:marTop w:val="0"/>
      <w:marBottom w:val="0"/>
      <w:divBdr>
        <w:top w:val="none" w:sz="0" w:space="0" w:color="auto"/>
        <w:left w:val="none" w:sz="0" w:space="0" w:color="auto"/>
        <w:bottom w:val="none" w:sz="0" w:space="0" w:color="auto"/>
        <w:right w:val="none" w:sz="0" w:space="0" w:color="auto"/>
      </w:divBdr>
    </w:div>
    <w:div w:id="384717438">
      <w:marLeft w:val="0"/>
      <w:marRight w:val="0"/>
      <w:marTop w:val="0"/>
      <w:marBottom w:val="0"/>
      <w:divBdr>
        <w:top w:val="none" w:sz="0" w:space="0" w:color="auto"/>
        <w:left w:val="none" w:sz="0" w:space="0" w:color="auto"/>
        <w:bottom w:val="none" w:sz="0" w:space="0" w:color="auto"/>
        <w:right w:val="none" w:sz="0" w:space="0" w:color="auto"/>
      </w:divBdr>
    </w:div>
    <w:div w:id="384717439">
      <w:marLeft w:val="0"/>
      <w:marRight w:val="0"/>
      <w:marTop w:val="0"/>
      <w:marBottom w:val="0"/>
      <w:divBdr>
        <w:top w:val="none" w:sz="0" w:space="0" w:color="auto"/>
        <w:left w:val="none" w:sz="0" w:space="0" w:color="auto"/>
        <w:bottom w:val="none" w:sz="0" w:space="0" w:color="auto"/>
        <w:right w:val="none" w:sz="0" w:space="0" w:color="auto"/>
      </w:divBdr>
    </w:div>
    <w:div w:id="384717440">
      <w:marLeft w:val="0"/>
      <w:marRight w:val="0"/>
      <w:marTop w:val="0"/>
      <w:marBottom w:val="0"/>
      <w:divBdr>
        <w:top w:val="none" w:sz="0" w:space="0" w:color="auto"/>
        <w:left w:val="none" w:sz="0" w:space="0" w:color="auto"/>
        <w:bottom w:val="none" w:sz="0" w:space="0" w:color="auto"/>
        <w:right w:val="none" w:sz="0" w:space="0" w:color="auto"/>
      </w:divBdr>
      <w:divsChild>
        <w:div w:id="384717184">
          <w:marLeft w:val="0"/>
          <w:marRight w:val="0"/>
          <w:marTop w:val="0"/>
          <w:marBottom w:val="0"/>
          <w:divBdr>
            <w:top w:val="none" w:sz="0" w:space="0" w:color="auto"/>
            <w:left w:val="none" w:sz="0" w:space="0" w:color="auto"/>
            <w:bottom w:val="none" w:sz="0" w:space="0" w:color="auto"/>
            <w:right w:val="none" w:sz="0" w:space="0" w:color="auto"/>
          </w:divBdr>
          <w:divsChild>
            <w:div w:id="384717189">
              <w:marLeft w:val="0"/>
              <w:marRight w:val="0"/>
              <w:marTop w:val="0"/>
              <w:marBottom w:val="0"/>
              <w:divBdr>
                <w:top w:val="none" w:sz="0" w:space="0" w:color="auto"/>
                <w:left w:val="none" w:sz="0" w:space="0" w:color="auto"/>
                <w:bottom w:val="none" w:sz="0" w:space="0" w:color="auto"/>
                <w:right w:val="none" w:sz="0" w:space="0" w:color="auto"/>
              </w:divBdr>
              <w:divsChild>
                <w:div w:id="384717194">
                  <w:marLeft w:val="0"/>
                  <w:marRight w:val="0"/>
                  <w:marTop w:val="0"/>
                  <w:marBottom w:val="45"/>
                  <w:divBdr>
                    <w:top w:val="none" w:sz="0" w:space="0" w:color="auto"/>
                    <w:left w:val="none" w:sz="0" w:space="0" w:color="auto"/>
                    <w:bottom w:val="none" w:sz="0" w:space="0" w:color="auto"/>
                    <w:right w:val="none" w:sz="0" w:space="0" w:color="auto"/>
                  </w:divBdr>
                  <w:divsChild>
                    <w:div w:id="3847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442">
      <w:marLeft w:val="0"/>
      <w:marRight w:val="0"/>
      <w:marTop w:val="0"/>
      <w:marBottom w:val="0"/>
      <w:divBdr>
        <w:top w:val="none" w:sz="0" w:space="0" w:color="auto"/>
        <w:left w:val="none" w:sz="0" w:space="0" w:color="auto"/>
        <w:bottom w:val="none" w:sz="0" w:space="0" w:color="auto"/>
        <w:right w:val="none" w:sz="0" w:space="0" w:color="auto"/>
      </w:divBdr>
    </w:div>
    <w:div w:id="384717446">
      <w:marLeft w:val="0"/>
      <w:marRight w:val="0"/>
      <w:marTop w:val="0"/>
      <w:marBottom w:val="0"/>
      <w:divBdr>
        <w:top w:val="none" w:sz="0" w:space="0" w:color="auto"/>
        <w:left w:val="none" w:sz="0" w:space="0" w:color="auto"/>
        <w:bottom w:val="none" w:sz="0" w:space="0" w:color="auto"/>
        <w:right w:val="none" w:sz="0" w:space="0" w:color="auto"/>
      </w:divBdr>
    </w:div>
    <w:div w:id="384717448">
      <w:marLeft w:val="0"/>
      <w:marRight w:val="0"/>
      <w:marTop w:val="0"/>
      <w:marBottom w:val="0"/>
      <w:divBdr>
        <w:top w:val="none" w:sz="0" w:space="0" w:color="auto"/>
        <w:left w:val="none" w:sz="0" w:space="0" w:color="auto"/>
        <w:bottom w:val="none" w:sz="0" w:space="0" w:color="auto"/>
        <w:right w:val="none" w:sz="0" w:space="0" w:color="auto"/>
      </w:divBdr>
    </w:div>
    <w:div w:id="384717449">
      <w:marLeft w:val="0"/>
      <w:marRight w:val="0"/>
      <w:marTop w:val="0"/>
      <w:marBottom w:val="0"/>
      <w:divBdr>
        <w:top w:val="none" w:sz="0" w:space="0" w:color="auto"/>
        <w:left w:val="none" w:sz="0" w:space="0" w:color="auto"/>
        <w:bottom w:val="none" w:sz="0" w:space="0" w:color="auto"/>
        <w:right w:val="none" w:sz="0" w:space="0" w:color="auto"/>
      </w:divBdr>
      <w:divsChild>
        <w:div w:id="384717360">
          <w:marLeft w:val="0"/>
          <w:marRight w:val="0"/>
          <w:marTop w:val="0"/>
          <w:marBottom w:val="0"/>
          <w:divBdr>
            <w:top w:val="none" w:sz="0" w:space="0" w:color="auto"/>
            <w:left w:val="none" w:sz="0" w:space="0" w:color="auto"/>
            <w:bottom w:val="none" w:sz="0" w:space="0" w:color="auto"/>
            <w:right w:val="none" w:sz="0" w:space="0" w:color="auto"/>
          </w:divBdr>
          <w:divsChild>
            <w:div w:id="384717373">
              <w:marLeft w:val="0"/>
              <w:marRight w:val="0"/>
              <w:marTop w:val="0"/>
              <w:marBottom w:val="0"/>
              <w:divBdr>
                <w:top w:val="none" w:sz="0" w:space="0" w:color="auto"/>
                <w:left w:val="none" w:sz="0" w:space="0" w:color="auto"/>
                <w:bottom w:val="none" w:sz="0" w:space="0" w:color="auto"/>
                <w:right w:val="none" w:sz="0" w:space="0" w:color="auto"/>
              </w:divBdr>
              <w:divsChild>
                <w:div w:id="384717456">
                  <w:marLeft w:val="0"/>
                  <w:marRight w:val="0"/>
                  <w:marTop w:val="0"/>
                  <w:marBottom w:val="38"/>
                  <w:divBdr>
                    <w:top w:val="none" w:sz="0" w:space="0" w:color="auto"/>
                    <w:left w:val="none" w:sz="0" w:space="0" w:color="auto"/>
                    <w:bottom w:val="none" w:sz="0" w:space="0" w:color="auto"/>
                    <w:right w:val="none" w:sz="0" w:space="0" w:color="auto"/>
                  </w:divBdr>
                  <w:divsChild>
                    <w:div w:id="384717212">
                      <w:marLeft w:val="0"/>
                      <w:marRight w:val="0"/>
                      <w:marTop w:val="0"/>
                      <w:marBottom w:val="0"/>
                      <w:divBdr>
                        <w:top w:val="none" w:sz="0" w:space="0" w:color="auto"/>
                        <w:left w:val="none" w:sz="0" w:space="0" w:color="auto"/>
                        <w:bottom w:val="none" w:sz="0" w:space="0" w:color="auto"/>
                        <w:right w:val="none" w:sz="0" w:space="0" w:color="auto"/>
                      </w:divBdr>
                      <w:divsChild>
                        <w:div w:id="384717362">
                          <w:marLeft w:val="0"/>
                          <w:marRight w:val="0"/>
                          <w:marTop w:val="0"/>
                          <w:marBottom w:val="0"/>
                          <w:divBdr>
                            <w:top w:val="none" w:sz="0" w:space="0" w:color="auto"/>
                            <w:left w:val="none" w:sz="0" w:space="0" w:color="auto"/>
                            <w:bottom w:val="none" w:sz="0" w:space="0" w:color="auto"/>
                            <w:right w:val="none" w:sz="0" w:space="0" w:color="auto"/>
                          </w:divBdr>
                        </w:div>
                      </w:divsChild>
                    </w:div>
                    <w:div w:id="384717396">
                      <w:marLeft w:val="0"/>
                      <w:marRight w:val="0"/>
                      <w:marTop w:val="0"/>
                      <w:marBottom w:val="0"/>
                      <w:divBdr>
                        <w:top w:val="none" w:sz="0" w:space="0" w:color="auto"/>
                        <w:left w:val="none" w:sz="0" w:space="0" w:color="auto"/>
                        <w:bottom w:val="none" w:sz="0" w:space="0" w:color="auto"/>
                        <w:right w:val="none" w:sz="0" w:space="0" w:color="auto"/>
                      </w:divBdr>
                      <w:divsChild>
                        <w:div w:id="384717339">
                          <w:marLeft w:val="0"/>
                          <w:marRight w:val="0"/>
                          <w:marTop w:val="0"/>
                          <w:marBottom w:val="0"/>
                          <w:divBdr>
                            <w:top w:val="none" w:sz="0" w:space="0" w:color="auto"/>
                            <w:left w:val="none" w:sz="0" w:space="0" w:color="auto"/>
                            <w:bottom w:val="none" w:sz="0" w:space="0" w:color="auto"/>
                            <w:right w:val="none" w:sz="0" w:space="0" w:color="auto"/>
                          </w:divBdr>
                        </w:div>
                      </w:divsChild>
                    </w:div>
                    <w:div w:id="384717460">
                      <w:marLeft w:val="0"/>
                      <w:marRight w:val="0"/>
                      <w:marTop w:val="0"/>
                      <w:marBottom w:val="0"/>
                      <w:divBdr>
                        <w:top w:val="none" w:sz="0" w:space="0" w:color="auto"/>
                        <w:left w:val="none" w:sz="0" w:space="0" w:color="auto"/>
                        <w:bottom w:val="none" w:sz="0" w:space="0" w:color="auto"/>
                        <w:right w:val="none" w:sz="0" w:space="0" w:color="auto"/>
                      </w:divBdr>
                    </w:div>
                    <w:div w:id="384717479">
                      <w:marLeft w:val="0"/>
                      <w:marRight w:val="0"/>
                      <w:marTop w:val="0"/>
                      <w:marBottom w:val="0"/>
                      <w:divBdr>
                        <w:top w:val="none" w:sz="0" w:space="0" w:color="auto"/>
                        <w:left w:val="none" w:sz="0" w:space="0" w:color="auto"/>
                        <w:bottom w:val="none" w:sz="0" w:space="0" w:color="auto"/>
                        <w:right w:val="none" w:sz="0" w:space="0" w:color="auto"/>
                      </w:divBdr>
                      <w:divsChild>
                        <w:div w:id="38471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17451">
      <w:marLeft w:val="0"/>
      <w:marRight w:val="0"/>
      <w:marTop w:val="0"/>
      <w:marBottom w:val="0"/>
      <w:divBdr>
        <w:top w:val="none" w:sz="0" w:space="0" w:color="auto"/>
        <w:left w:val="none" w:sz="0" w:space="0" w:color="auto"/>
        <w:bottom w:val="none" w:sz="0" w:space="0" w:color="auto"/>
        <w:right w:val="none" w:sz="0" w:space="0" w:color="auto"/>
      </w:divBdr>
    </w:div>
    <w:div w:id="384717455">
      <w:marLeft w:val="0"/>
      <w:marRight w:val="0"/>
      <w:marTop w:val="0"/>
      <w:marBottom w:val="0"/>
      <w:divBdr>
        <w:top w:val="none" w:sz="0" w:space="0" w:color="auto"/>
        <w:left w:val="none" w:sz="0" w:space="0" w:color="auto"/>
        <w:bottom w:val="none" w:sz="0" w:space="0" w:color="auto"/>
        <w:right w:val="none" w:sz="0" w:space="0" w:color="auto"/>
      </w:divBdr>
      <w:divsChild>
        <w:div w:id="384717253">
          <w:marLeft w:val="0"/>
          <w:marRight w:val="0"/>
          <w:marTop w:val="0"/>
          <w:marBottom w:val="0"/>
          <w:divBdr>
            <w:top w:val="none" w:sz="0" w:space="0" w:color="auto"/>
            <w:left w:val="none" w:sz="0" w:space="0" w:color="auto"/>
            <w:bottom w:val="none" w:sz="0" w:space="0" w:color="auto"/>
            <w:right w:val="none" w:sz="0" w:space="0" w:color="auto"/>
          </w:divBdr>
        </w:div>
        <w:div w:id="384717291">
          <w:marLeft w:val="0"/>
          <w:marRight w:val="0"/>
          <w:marTop w:val="0"/>
          <w:marBottom w:val="0"/>
          <w:divBdr>
            <w:top w:val="none" w:sz="0" w:space="0" w:color="auto"/>
            <w:left w:val="none" w:sz="0" w:space="0" w:color="auto"/>
            <w:bottom w:val="none" w:sz="0" w:space="0" w:color="auto"/>
            <w:right w:val="none" w:sz="0" w:space="0" w:color="auto"/>
          </w:divBdr>
        </w:div>
      </w:divsChild>
    </w:div>
    <w:div w:id="384717458">
      <w:marLeft w:val="0"/>
      <w:marRight w:val="0"/>
      <w:marTop w:val="0"/>
      <w:marBottom w:val="0"/>
      <w:divBdr>
        <w:top w:val="none" w:sz="0" w:space="0" w:color="auto"/>
        <w:left w:val="none" w:sz="0" w:space="0" w:color="auto"/>
        <w:bottom w:val="none" w:sz="0" w:space="0" w:color="auto"/>
        <w:right w:val="none" w:sz="0" w:space="0" w:color="auto"/>
      </w:divBdr>
    </w:div>
    <w:div w:id="384717459">
      <w:marLeft w:val="0"/>
      <w:marRight w:val="0"/>
      <w:marTop w:val="0"/>
      <w:marBottom w:val="0"/>
      <w:divBdr>
        <w:top w:val="none" w:sz="0" w:space="0" w:color="auto"/>
        <w:left w:val="none" w:sz="0" w:space="0" w:color="auto"/>
        <w:bottom w:val="none" w:sz="0" w:space="0" w:color="auto"/>
        <w:right w:val="none" w:sz="0" w:space="0" w:color="auto"/>
      </w:divBdr>
    </w:div>
    <w:div w:id="384717462">
      <w:marLeft w:val="0"/>
      <w:marRight w:val="0"/>
      <w:marTop w:val="0"/>
      <w:marBottom w:val="0"/>
      <w:divBdr>
        <w:top w:val="none" w:sz="0" w:space="0" w:color="auto"/>
        <w:left w:val="none" w:sz="0" w:space="0" w:color="auto"/>
        <w:bottom w:val="none" w:sz="0" w:space="0" w:color="auto"/>
        <w:right w:val="none" w:sz="0" w:space="0" w:color="auto"/>
      </w:divBdr>
      <w:divsChild>
        <w:div w:id="384717319">
          <w:marLeft w:val="0"/>
          <w:marRight w:val="0"/>
          <w:marTop w:val="0"/>
          <w:marBottom w:val="0"/>
          <w:divBdr>
            <w:top w:val="none" w:sz="0" w:space="0" w:color="auto"/>
            <w:left w:val="none" w:sz="0" w:space="0" w:color="auto"/>
            <w:bottom w:val="none" w:sz="0" w:space="0" w:color="auto"/>
            <w:right w:val="none" w:sz="0" w:space="0" w:color="auto"/>
          </w:divBdr>
          <w:divsChild>
            <w:div w:id="384717301">
              <w:marLeft w:val="0"/>
              <w:marRight w:val="0"/>
              <w:marTop w:val="0"/>
              <w:marBottom w:val="0"/>
              <w:divBdr>
                <w:top w:val="none" w:sz="0" w:space="0" w:color="auto"/>
                <w:left w:val="none" w:sz="0" w:space="0" w:color="auto"/>
                <w:bottom w:val="none" w:sz="0" w:space="0" w:color="auto"/>
                <w:right w:val="none" w:sz="0" w:space="0" w:color="auto"/>
              </w:divBdr>
              <w:divsChild>
                <w:div w:id="384717320">
                  <w:marLeft w:val="0"/>
                  <w:marRight w:val="0"/>
                  <w:marTop w:val="0"/>
                  <w:marBottom w:val="45"/>
                  <w:divBdr>
                    <w:top w:val="none" w:sz="0" w:space="0" w:color="auto"/>
                    <w:left w:val="none" w:sz="0" w:space="0" w:color="auto"/>
                    <w:bottom w:val="none" w:sz="0" w:space="0" w:color="auto"/>
                    <w:right w:val="none" w:sz="0" w:space="0" w:color="auto"/>
                  </w:divBdr>
                  <w:divsChild>
                    <w:div w:id="384717260">
                      <w:marLeft w:val="0"/>
                      <w:marRight w:val="0"/>
                      <w:marTop w:val="0"/>
                      <w:marBottom w:val="0"/>
                      <w:divBdr>
                        <w:top w:val="none" w:sz="0" w:space="0" w:color="auto"/>
                        <w:left w:val="none" w:sz="0" w:space="0" w:color="auto"/>
                        <w:bottom w:val="none" w:sz="0" w:space="0" w:color="auto"/>
                        <w:right w:val="none" w:sz="0" w:space="0" w:color="auto"/>
                      </w:divBdr>
                    </w:div>
                    <w:div w:id="384717323">
                      <w:marLeft w:val="0"/>
                      <w:marRight w:val="0"/>
                      <w:marTop w:val="0"/>
                      <w:marBottom w:val="0"/>
                      <w:divBdr>
                        <w:top w:val="none" w:sz="0" w:space="0" w:color="auto"/>
                        <w:left w:val="none" w:sz="0" w:space="0" w:color="auto"/>
                        <w:bottom w:val="none" w:sz="0" w:space="0" w:color="auto"/>
                        <w:right w:val="none" w:sz="0" w:space="0" w:color="auto"/>
                      </w:divBdr>
                      <w:divsChild>
                        <w:div w:id="38471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717470">
      <w:marLeft w:val="0"/>
      <w:marRight w:val="0"/>
      <w:marTop w:val="0"/>
      <w:marBottom w:val="0"/>
      <w:divBdr>
        <w:top w:val="none" w:sz="0" w:space="0" w:color="auto"/>
        <w:left w:val="none" w:sz="0" w:space="0" w:color="auto"/>
        <w:bottom w:val="none" w:sz="0" w:space="0" w:color="auto"/>
        <w:right w:val="none" w:sz="0" w:space="0" w:color="auto"/>
      </w:divBdr>
      <w:divsChild>
        <w:div w:id="384717278">
          <w:marLeft w:val="720"/>
          <w:marRight w:val="720"/>
          <w:marTop w:val="100"/>
          <w:marBottom w:val="100"/>
          <w:divBdr>
            <w:top w:val="none" w:sz="0" w:space="0" w:color="auto"/>
            <w:left w:val="none" w:sz="0" w:space="0" w:color="auto"/>
            <w:bottom w:val="none" w:sz="0" w:space="0" w:color="auto"/>
            <w:right w:val="none" w:sz="0" w:space="0" w:color="auto"/>
          </w:divBdr>
        </w:div>
      </w:divsChild>
    </w:div>
    <w:div w:id="384717471">
      <w:marLeft w:val="0"/>
      <w:marRight w:val="0"/>
      <w:marTop w:val="0"/>
      <w:marBottom w:val="0"/>
      <w:divBdr>
        <w:top w:val="none" w:sz="0" w:space="0" w:color="auto"/>
        <w:left w:val="none" w:sz="0" w:space="0" w:color="auto"/>
        <w:bottom w:val="none" w:sz="0" w:space="0" w:color="auto"/>
        <w:right w:val="none" w:sz="0" w:space="0" w:color="auto"/>
      </w:divBdr>
    </w:div>
    <w:div w:id="384717478">
      <w:marLeft w:val="0"/>
      <w:marRight w:val="0"/>
      <w:marTop w:val="0"/>
      <w:marBottom w:val="0"/>
      <w:divBdr>
        <w:top w:val="none" w:sz="0" w:space="0" w:color="auto"/>
        <w:left w:val="none" w:sz="0" w:space="0" w:color="auto"/>
        <w:bottom w:val="none" w:sz="0" w:space="0" w:color="auto"/>
        <w:right w:val="none" w:sz="0" w:space="0" w:color="auto"/>
      </w:divBdr>
      <w:divsChild>
        <w:div w:id="384717347">
          <w:marLeft w:val="0"/>
          <w:marRight w:val="0"/>
          <w:marTop w:val="0"/>
          <w:marBottom w:val="0"/>
          <w:divBdr>
            <w:top w:val="none" w:sz="0" w:space="0" w:color="auto"/>
            <w:left w:val="none" w:sz="0" w:space="0" w:color="auto"/>
            <w:bottom w:val="none" w:sz="0" w:space="0" w:color="auto"/>
            <w:right w:val="none" w:sz="0" w:space="0" w:color="auto"/>
          </w:divBdr>
          <w:divsChild>
            <w:div w:id="384717332">
              <w:marLeft w:val="0"/>
              <w:marRight w:val="0"/>
              <w:marTop w:val="0"/>
              <w:marBottom w:val="0"/>
              <w:divBdr>
                <w:top w:val="none" w:sz="0" w:space="0" w:color="auto"/>
                <w:left w:val="none" w:sz="0" w:space="0" w:color="auto"/>
                <w:bottom w:val="none" w:sz="0" w:space="0" w:color="auto"/>
                <w:right w:val="none" w:sz="0" w:space="0" w:color="auto"/>
              </w:divBdr>
              <w:divsChild>
                <w:div w:id="384717481">
                  <w:marLeft w:val="0"/>
                  <w:marRight w:val="0"/>
                  <w:marTop w:val="0"/>
                  <w:marBottom w:val="45"/>
                  <w:divBdr>
                    <w:top w:val="none" w:sz="0" w:space="0" w:color="auto"/>
                    <w:left w:val="none" w:sz="0" w:space="0" w:color="auto"/>
                    <w:bottom w:val="none" w:sz="0" w:space="0" w:color="auto"/>
                    <w:right w:val="none" w:sz="0" w:space="0" w:color="auto"/>
                  </w:divBdr>
                  <w:divsChild>
                    <w:div w:id="38471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17480">
      <w:marLeft w:val="0"/>
      <w:marRight w:val="0"/>
      <w:marTop w:val="0"/>
      <w:marBottom w:val="0"/>
      <w:divBdr>
        <w:top w:val="none" w:sz="0" w:space="0" w:color="auto"/>
        <w:left w:val="none" w:sz="0" w:space="0" w:color="auto"/>
        <w:bottom w:val="none" w:sz="0" w:space="0" w:color="auto"/>
        <w:right w:val="none" w:sz="0" w:space="0" w:color="auto"/>
      </w:divBdr>
    </w:div>
    <w:div w:id="384717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990A-5067-4D2A-8780-B0DC5F96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10285</Characters>
  <Application>Microsoft Office Word</Application>
  <DocSecurity>0</DocSecurity>
  <Lines>85</Lines>
  <Paragraphs>24</Paragraphs>
  <ScaleCrop>false</ScaleCrop>
  <HeadingPairs>
    <vt:vector size="6" baseType="variant">
      <vt:variant>
        <vt:lpstr>שם</vt:lpstr>
      </vt:variant>
      <vt:variant>
        <vt:i4>1</vt:i4>
      </vt:variant>
      <vt:variant>
        <vt:lpstr>Title</vt:lpstr>
      </vt:variant>
      <vt:variant>
        <vt:i4>1</vt:i4>
      </vt:variant>
      <vt:variant>
        <vt:lpstr>Headings</vt:lpstr>
      </vt:variant>
      <vt:variant>
        <vt:i4>9</vt:i4>
      </vt:variant>
    </vt:vector>
  </HeadingPairs>
  <TitlesOfParts>
    <vt:vector size="11" baseType="lpstr">
      <vt:lpstr>REASONS FOR THE MITZVOT (PART I)</vt:lpstr>
      <vt:lpstr>REASONS FOR THE MITZVOT (PART I)</vt:lpstr>
      <vt:lpstr/>
      <vt:lpstr/>
      <vt:lpstr>A River Flows from Eden:</vt:lpstr>
      <vt:lpstr>The Garden of Eden</vt:lpstr>
      <vt:lpstr>as the Inner Source of the Jewish Holidays</vt:lpstr>
      <vt:lpstr/>
      <vt:lpstr/>
      <vt:lpstr/>
      <vt:lpstr/>
    </vt:vector>
  </TitlesOfParts>
  <Company> </Company>
  <LinksUpToDate>false</LinksUpToDate>
  <CharactersWithSpaces>12065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4</cp:revision>
  <dcterms:created xsi:type="dcterms:W3CDTF">2020-05-25T05:22:00Z</dcterms:created>
  <dcterms:modified xsi:type="dcterms:W3CDTF">2020-05-25T05:24:00Z</dcterms:modified>
</cp:coreProperties>
</file>