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4D" w:rsidRPr="00B63838" w:rsidRDefault="00420E4D" w:rsidP="00420E4D">
      <w:pPr>
        <w:pStyle w:val="BlockText"/>
        <w:widowControl w:val="0"/>
        <w:ind w:left="0" w:right="0"/>
        <w:jc w:val="center"/>
        <w:rPr>
          <w:rFonts w:asciiTheme="minorBidi" w:hAnsiTheme="minorBidi" w:cstheme="minorBidi"/>
          <w:b/>
          <w:bCs/>
          <w:caps/>
          <w:sz w:val="24"/>
          <w:szCs w:val="24"/>
        </w:rPr>
      </w:pPr>
      <w:r w:rsidRPr="00B63838">
        <w:rPr>
          <w:rFonts w:asciiTheme="minorBidi" w:hAnsiTheme="minorBidi" w:cstheme="minorBidi"/>
          <w:b/>
          <w:bCs/>
          <w:caps/>
          <w:sz w:val="24"/>
          <w:szCs w:val="24"/>
          <w:lang w:eastAsia="en-GB"/>
        </w:rPr>
        <w:t>YESHIVAT HAR ETZION</w:t>
      </w:r>
    </w:p>
    <w:p w:rsidR="00420E4D" w:rsidRPr="00B63838" w:rsidRDefault="00420E4D" w:rsidP="00420E4D">
      <w:pPr>
        <w:widowControl w:val="0"/>
        <w:bidi w:val="0"/>
        <w:spacing w:after="0" w:line="240" w:lineRule="auto"/>
        <w:jc w:val="center"/>
        <w:rPr>
          <w:rFonts w:asciiTheme="minorBidi" w:hAnsiTheme="minorBidi"/>
          <w:b/>
          <w:bCs/>
          <w:caps/>
          <w:sz w:val="24"/>
          <w:szCs w:val="24"/>
          <w:lang w:eastAsia="en-GB"/>
        </w:rPr>
      </w:pPr>
      <w:r w:rsidRPr="00B63838">
        <w:rPr>
          <w:rFonts w:asciiTheme="minorBidi" w:hAnsiTheme="minorBidi"/>
          <w:b/>
          <w:bCs/>
          <w:caps/>
          <w:sz w:val="24"/>
          <w:szCs w:val="24"/>
          <w:lang w:eastAsia="en-GB"/>
        </w:rPr>
        <w:t>ISRAEL KOSCHITZKY VIRTUAL BEIT MIDRASH (VBM)</w:t>
      </w:r>
    </w:p>
    <w:p w:rsidR="00420E4D" w:rsidRPr="00B63838" w:rsidRDefault="00420E4D" w:rsidP="00420E4D">
      <w:pPr>
        <w:widowControl w:val="0"/>
        <w:bidi w:val="0"/>
        <w:spacing w:after="0" w:line="240" w:lineRule="auto"/>
        <w:jc w:val="center"/>
        <w:rPr>
          <w:rFonts w:asciiTheme="minorBidi" w:hAnsiTheme="minorBidi"/>
          <w:b/>
          <w:bCs/>
          <w:caps/>
          <w:sz w:val="24"/>
          <w:szCs w:val="24"/>
          <w:lang w:eastAsia="en-GB"/>
        </w:rPr>
      </w:pPr>
      <w:r w:rsidRPr="00B63838">
        <w:rPr>
          <w:rFonts w:asciiTheme="minorBidi" w:hAnsiTheme="minorBidi"/>
          <w:b/>
          <w:bCs/>
          <w:caps/>
          <w:sz w:val="24"/>
          <w:szCs w:val="24"/>
          <w:lang w:eastAsia="en-GB"/>
        </w:rPr>
        <w:t>*********************************************************</w:t>
      </w:r>
    </w:p>
    <w:p w:rsidR="00420E4D" w:rsidRPr="00B63838" w:rsidRDefault="00420E4D" w:rsidP="00420E4D">
      <w:pPr>
        <w:widowControl w:val="0"/>
        <w:bidi w:val="0"/>
        <w:spacing w:after="0" w:line="240" w:lineRule="auto"/>
        <w:jc w:val="center"/>
        <w:rPr>
          <w:rFonts w:asciiTheme="minorBidi" w:hAnsiTheme="minorBidi"/>
          <w:b/>
          <w:bCs/>
          <w:sz w:val="24"/>
          <w:szCs w:val="24"/>
        </w:rPr>
      </w:pPr>
    </w:p>
    <w:p w:rsidR="00420E4D" w:rsidRPr="00B63838" w:rsidRDefault="00420E4D" w:rsidP="00420E4D">
      <w:pPr>
        <w:widowControl w:val="0"/>
        <w:bidi w:val="0"/>
        <w:spacing w:after="0" w:line="240" w:lineRule="auto"/>
        <w:jc w:val="center"/>
        <w:rPr>
          <w:rFonts w:asciiTheme="minorBidi" w:hAnsiTheme="minorBidi"/>
          <w:b/>
          <w:bCs/>
          <w:caps/>
          <w:sz w:val="24"/>
          <w:szCs w:val="24"/>
        </w:rPr>
      </w:pPr>
      <w:r w:rsidRPr="00B63838">
        <w:rPr>
          <w:rFonts w:asciiTheme="minorBidi" w:hAnsiTheme="minorBidi"/>
          <w:b/>
          <w:bCs/>
          <w:caps/>
          <w:sz w:val="24"/>
          <w:szCs w:val="24"/>
        </w:rPr>
        <w:t xml:space="preserve">THE PHILOSOPHY OF </w:t>
      </w:r>
      <w:r w:rsidR="00035797" w:rsidRPr="00B63838">
        <w:rPr>
          <w:rFonts w:asciiTheme="minorBidi" w:hAnsiTheme="minorBidi"/>
          <w:b/>
          <w:bCs/>
          <w:i/>
          <w:iCs/>
          <w:caps/>
          <w:sz w:val="24"/>
          <w:szCs w:val="24"/>
        </w:rPr>
        <w:t>SHEMITTA</w:t>
      </w:r>
    </w:p>
    <w:p w:rsidR="00420E4D" w:rsidRPr="00B63838" w:rsidRDefault="00420E4D" w:rsidP="00420E4D">
      <w:pPr>
        <w:pStyle w:val="NoSpacing"/>
        <w:bidi w:val="0"/>
        <w:jc w:val="center"/>
        <w:rPr>
          <w:rFonts w:asciiTheme="minorBidi" w:hAnsiTheme="minorBidi"/>
          <w:b/>
          <w:bCs/>
          <w:sz w:val="24"/>
          <w:szCs w:val="24"/>
        </w:rPr>
      </w:pPr>
      <w:r w:rsidRPr="00B63838">
        <w:rPr>
          <w:rFonts w:asciiTheme="minorBidi" w:hAnsiTheme="minorBidi"/>
          <w:b/>
          <w:bCs/>
          <w:sz w:val="24"/>
          <w:szCs w:val="24"/>
        </w:rPr>
        <w:t>By Rav Binyamin Zimmerman</w:t>
      </w:r>
    </w:p>
    <w:p w:rsidR="00420E4D" w:rsidRPr="00B63838" w:rsidRDefault="00420E4D" w:rsidP="00420E4D">
      <w:pPr>
        <w:widowControl w:val="0"/>
        <w:bidi w:val="0"/>
        <w:spacing w:after="0" w:line="240" w:lineRule="auto"/>
        <w:jc w:val="center"/>
        <w:rPr>
          <w:rFonts w:asciiTheme="minorBidi" w:hAnsiTheme="minorBidi"/>
          <w:b/>
          <w:bCs/>
          <w:sz w:val="24"/>
          <w:szCs w:val="24"/>
        </w:rPr>
      </w:pPr>
    </w:p>
    <w:p w:rsidR="00420E4D" w:rsidRPr="00B63838" w:rsidRDefault="00420E4D" w:rsidP="00420E4D">
      <w:pPr>
        <w:pStyle w:val="NoSpacing"/>
        <w:bidi w:val="0"/>
        <w:jc w:val="both"/>
        <w:rPr>
          <w:rFonts w:asciiTheme="minorBidi" w:hAnsiTheme="minorBidi"/>
          <w:sz w:val="24"/>
          <w:szCs w:val="24"/>
        </w:rPr>
      </w:pPr>
    </w:p>
    <w:p w:rsidR="00A868D4" w:rsidRPr="00B63838" w:rsidRDefault="00420E4D" w:rsidP="00420E4D">
      <w:pPr>
        <w:pStyle w:val="NoSpacing"/>
        <w:bidi w:val="0"/>
        <w:jc w:val="center"/>
        <w:rPr>
          <w:rFonts w:asciiTheme="minorBidi" w:hAnsiTheme="minorBidi"/>
          <w:b/>
          <w:bCs/>
          <w:i/>
          <w:iCs/>
          <w:sz w:val="24"/>
          <w:szCs w:val="24"/>
        </w:rPr>
      </w:pPr>
      <w:r w:rsidRPr="00B63838">
        <w:rPr>
          <w:rFonts w:asciiTheme="minorBidi" w:hAnsiTheme="minorBidi"/>
          <w:b/>
          <w:bCs/>
          <w:sz w:val="24"/>
          <w:szCs w:val="24"/>
        </w:rPr>
        <w:t xml:space="preserve">Shiur #22: </w:t>
      </w:r>
      <w:r w:rsidR="00821D4C" w:rsidRPr="00B63838">
        <w:rPr>
          <w:rFonts w:asciiTheme="minorBidi" w:hAnsiTheme="minorBidi"/>
          <w:b/>
          <w:bCs/>
          <w:sz w:val="24"/>
          <w:szCs w:val="24"/>
        </w:rPr>
        <w:t>The Message</w:t>
      </w:r>
      <w:r w:rsidR="007F5AF9" w:rsidRPr="00B63838">
        <w:rPr>
          <w:rFonts w:asciiTheme="minorBidi" w:hAnsiTheme="minorBidi"/>
          <w:b/>
          <w:bCs/>
          <w:sz w:val="24"/>
          <w:szCs w:val="24"/>
        </w:rPr>
        <w:t xml:space="preserve"> of </w:t>
      </w:r>
      <w:r w:rsidR="003817EB" w:rsidRPr="00B63838">
        <w:rPr>
          <w:rFonts w:asciiTheme="minorBidi" w:hAnsiTheme="minorBidi"/>
          <w:b/>
          <w:bCs/>
          <w:i/>
          <w:iCs/>
          <w:sz w:val="24"/>
          <w:szCs w:val="24"/>
        </w:rPr>
        <w:t>T</w:t>
      </w:r>
      <w:r w:rsidR="004176FA" w:rsidRPr="00B63838">
        <w:rPr>
          <w:rFonts w:asciiTheme="minorBidi" w:hAnsiTheme="minorBidi"/>
          <w:b/>
          <w:bCs/>
          <w:i/>
          <w:iCs/>
          <w:sz w:val="24"/>
          <w:szCs w:val="24"/>
        </w:rPr>
        <w:t>osefet</w:t>
      </w:r>
      <w:r w:rsidR="00821D4C" w:rsidRPr="00B63838">
        <w:rPr>
          <w:rFonts w:asciiTheme="minorBidi" w:hAnsiTheme="minorBidi"/>
          <w:b/>
          <w:bCs/>
          <w:i/>
          <w:iCs/>
          <w:sz w:val="24"/>
          <w:szCs w:val="24"/>
        </w:rPr>
        <w:t xml:space="preserve"> </w:t>
      </w:r>
      <w:r w:rsidR="00B00E86" w:rsidRPr="00B63838">
        <w:rPr>
          <w:rFonts w:asciiTheme="minorBidi" w:hAnsiTheme="minorBidi"/>
          <w:b/>
          <w:bCs/>
          <w:i/>
          <w:iCs/>
          <w:sz w:val="24"/>
          <w:szCs w:val="24"/>
        </w:rPr>
        <w:t>S</w:t>
      </w:r>
      <w:r w:rsidR="003817EB" w:rsidRPr="00B63838">
        <w:rPr>
          <w:rFonts w:asciiTheme="minorBidi" w:hAnsiTheme="minorBidi"/>
          <w:b/>
          <w:bCs/>
          <w:i/>
          <w:iCs/>
          <w:sz w:val="24"/>
          <w:szCs w:val="24"/>
        </w:rPr>
        <w:t>hevi</w:t>
      </w:r>
      <w:r w:rsidR="00821D4C" w:rsidRPr="00B63838">
        <w:rPr>
          <w:rFonts w:asciiTheme="minorBidi" w:hAnsiTheme="minorBidi"/>
          <w:b/>
          <w:bCs/>
          <w:i/>
          <w:iCs/>
          <w:sz w:val="24"/>
          <w:szCs w:val="24"/>
        </w:rPr>
        <w:t xml:space="preserve">'it </w:t>
      </w:r>
      <w:r w:rsidR="00821D4C" w:rsidRPr="00B63838">
        <w:rPr>
          <w:rFonts w:asciiTheme="minorBidi" w:hAnsiTheme="minorBidi"/>
          <w:b/>
          <w:bCs/>
          <w:sz w:val="24"/>
          <w:szCs w:val="24"/>
        </w:rPr>
        <w:t xml:space="preserve">and </w:t>
      </w:r>
      <w:r w:rsidR="00035797" w:rsidRPr="00B63838">
        <w:rPr>
          <w:rFonts w:asciiTheme="minorBidi" w:hAnsiTheme="minorBidi"/>
          <w:b/>
          <w:bCs/>
          <w:i/>
          <w:iCs/>
          <w:sz w:val="24"/>
          <w:szCs w:val="24"/>
        </w:rPr>
        <w:t>Tosefet Shabbat</w:t>
      </w:r>
    </w:p>
    <w:p w:rsidR="007F5AF9" w:rsidRPr="00B63838" w:rsidRDefault="007F5AF9" w:rsidP="00420E4D">
      <w:pPr>
        <w:pStyle w:val="NoSpacing"/>
        <w:bidi w:val="0"/>
        <w:jc w:val="both"/>
        <w:rPr>
          <w:rFonts w:asciiTheme="minorBidi" w:hAnsiTheme="minorBidi"/>
          <w:sz w:val="24"/>
          <w:szCs w:val="24"/>
        </w:rPr>
      </w:pPr>
    </w:p>
    <w:p w:rsidR="00420E4D" w:rsidRPr="00B63838" w:rsidRDefault="00420E4D" w:rsidP="00420E4D">
      <w:pPr>
        <w:pStyle w:val="NoSpacing"/>
        <w:bidi w:val="0"/>
        <w:jc w:val="both"/>
        <w:rPr>
          <w:rFonts w:asciiTheme="minorBidi" w:hAnsiTheme="minorBidi"/>
          <w:sz w:val="24"/>
          <w:szCs w:val="24"/>
        </w:rPr>
      </w:pPr>
    </w:p>
    <w:p w:rsidR="00920D40" w:rsidRPr="00B63838" w:rsidRDefault="00920D40" w:rsidP="00420E4D">
      <w:pPr>
        <w:pStyle w:val="NoSpacing"/>
        <w:bidi w:val="0"/>
        <w:jc w:val="both"/>
        <w:rPr>
          <w:rFonts w:asciiTheme="minorBidi" w:hAnsiTheme="minorBidi"/>
          <w:b/>
          <w:bCs/>
          <w:sz w:val="24"/>
          <w:szCs w:val="24"/>
        </w:rPr>
      </w:pPr>
      <w:r w:rsidRPr="00B63838">
        <w:rPr>
          <w:rFonts w:asciiTheme="minorBidi" w:hAnsiTheme="minorBidi"/>
          <w:b/>
          <w:bCs/>
          <w:sz w:val="24"/>
          <w:szCs w:val="24"/>
        </w:rPr>
        <w:t>Introduction</w:t>
      </w:r>
    </w:p>
    <w:p w:rsidR="00920D40" w:rsidRPr="00B63838" w:rsidRDefault="00920D40" w:rsidP="00420E4D">
      <w:pPr>
        <w:pStyle w:val="NoSpacing"/>
        <w:bidi w:val="0"/>
        <w:jc w:val="both"/>
        <w:rPr>
          <w:rFonts w:asciiTheme="minorBidi" w:hAnsiTheme="minorBidi"/>
          <w:sz w:val="24"/>
          <w:szCs w:val="24"/>
        </w:rPr>
      </w:pPr>
    </w:p>
    <w:p w:rsidR="00FA386F" w:rsidRPr="00B63838" w:rsidRDefault="00FA386F" w:rsidP="00035797">
      <w:pPr>
        <w:pStyle w:val="NoSpacing"/>
        <w:bidi w:val="0"/>
        <w:ind w:firstLine="720"/>
        <w:jc w:val="both"/>
        <w:rPr>
          <w:rFonts w:asciiTheme="minorBidi" w:hAnsiTheme="minorBidi"/>
          <w:sz w:val="24"/>
          <w:szCs w:val="24"/>
        </w:rPr>
      </w:pPr>
      <w:r w:rsidRPr="00B63838">
        <w:rPr>
          <w:rFonts w:asciiTheme="minorBidi" w:hAnsiTheme="minorBidi"/>
          <w:sz w:val="24"/>
          <w:szCs w:val="24"/>
        </w:rPr>
        <w:t>In last wee</w:t>
      </w:r>
      <w:r w:rsidR="00035797" w:rsidRPr="00B63838">
        <w:rPr>
          <w:rFonts w:asciiTheme="minorBidi" w:hAnsiTheme="minorBidi"/>
          <w:sz w:val="24"/>
          <w:szCs w:val="24"/>
        </w:rPr>
        <w:t>k's lesson, we began to investigate</w:t>
      </w:r>
      <w:r w:rsidRPr="00B63838">
        <w:rPr>
          <w:rFonts w:asciiTheme="minorBidi" w:hAnsiTheme="minorBidi"/>
          <w:sz w:val="24"/>
          <w:szCs w:val="24"/>
        </w:rPr>
        <w:t xml:space="preserve"> the nature of </w:t>
      </w:r>
      <w:r w:rsidR="004176FA" w:rsidRPr="00B63838">
        <w:rPr>
          <w:rFonts w:asciiTheme="minorBidi" w:hAnsiTheme="minorBidi"/>
          <w:i/>
          <w:iCs/>
          <w:sz w:val="24"/>
          <w:szCs w:val="24"/>
        </w:rPr>
        <w:t>tosefet</w:t>
      </w:r>
      <w:r w:rsidRPr="00B63838">
        <w:rPr>
          <w:rFonts w:asciiTheme="minorBidi" w:hAnsiTheme="minorBidi"/>
          <w:sz w:val="24"/>
          <w:szCs w:val="24"/>
        </w:rPr>
        <w:t xml:space="preserve"> </w:t>
      </w:r>
      <w:r w:rsidR="003817EB" w:rsidRPr="00B63838">
        <w:rPr>
          <w:rFonts w:asciiTheme="minorBidi" w:hAnsiTheme="minorBidi"/>
          <w:i/>
          <w:iCs/>
          <w:sz w:val="24"/>
          <w:szCs w:val="24"/>
        </w:rPr>
        <w:t>shevi</w:t>
      </w:r>
      <w:r w:rsidR="002E75EC" w:rsidRPr="00B63838">
        <w:rPr>
          <w:rFonts w:asciiTheme="minorBidi" w:hAnsiTheme="minorBidi"/>
          <w:i/>
          <w:iCs/>
          <w:sz w:val="24"/>
          <w:szCs w:val="24"/>
        </w:rPr>
        <w:t>'it</w:t>
      </w:r>
      <w:r w:rsidR="00035797" w:rsidRPr="00B63838">
        <w:rPr>
          <w:rFonts w:asciiTheme="minorBidi" w:hAnsiTheme="minorBidi"/>
          <w:sz w:val="24"/>
          <w:szCs w:val="24"/>
        </w:rPr>
        <w:t xml:space="preserve"> </w:t>
      </w:r>
      <w:r w:rsidRPr="00B63838">
        <w:rPr>
          <w:rFonts w:asciiTheme="minorBidi" w:hAnsiTheme="minorBidi"/>
          <w:sz w:val="24"/>
          <w:szCs w:val="24"/>
        </w:rPr>
        <w:t xml:space="preserve">and its specific agricultural </w:t>
      </w:r>
      <w:r w:rsidR="00B00E86" w:rsidRPr="00B63838">
        <w:rPr>
          <w:rFonts w:asciiTheme="minorBidi" w:hAnsiTheme="minorBidi"/>
          <w:sz w:val="24"/>
          <w:szCs w:val="24"/>
        </w:rPr>
        <w:t>laws</w:t>
      </w:r>
      <w:r w:rsidRPr="00B63838">
        <w:rPr>
          <w:rFonts w:asciiTheme="minorBidi" w:hAnsiTheme="minorBidi"/>
          <w:sz w:val="24"/>
          <w:szCs w:val="24"/>
        </w:rPr>
        <w:t xml:space="preserve">. We noted that although </w:t>
      </w:r>
      <w:r w:rsidR="004176FA" w:rsidRPr="00B63838">
        <w:rPr>
          <w:rFonts w:asciiTheme="minorBidi" w:hAnsiTheme="minorBidi"/>
          <w:i/>
          <w:iCs/>
          <w:sz w:val="24"/>
          <w:szCs w:val="24"/>
        </w:rPr>
        <w:t>tosefet</w:t>
      </w:r>
      <w:r w:rsidRPr="00B63838">
        <w:rPr>
          <w:rFonts w:asciiTheme="minorBidi" w:hAnsiTheme="minorBidi"/>
          <w:sz w:val="24"/>
          <w:szCs w:val="24"/>
        </w:rPr>
        <w:t xml:space="preserve"> </w:t>
      </w:r>
      <w:r w:rsidR="003817EB" w:rsidRPr="00B63838">
        <w:rPr>
          <w:rFonts w:asciiTheme="minorBidi" w:hAnsiTheme="minorBidi"/>
          <w:i/>
          <w:iCs/>
          <w:sz w:val="24"/>
          <w:szCs w:val="24"/>
        </w:rPr>
        <w:t>shevi</w:t>
      </w:r>
      <w:r w:rsidR="002E75EC" w:rsidRPr="00B63838">
        <w:rPr>
          <w:rFonts w:asciiTheme="minorBidi" w:hAnsiTheme="minorBidi"/>
          <w:i/>
          <w:iCs/>
          <w:sz w:val="24"/>
          <w:szCs w:val="24"/>
        </w:rPr>
        <w:t>'it</w:t>
      </w:r>
      <w:r w:rsidR="00035797" w:rsidRPr="00B63838">
        <w:rPr>
          <w:rFonts w:asciiTheme="minorBidi" w:hAnsiTheme="minorBidi"/>
          <w:sz w:val="24"/>
          <w:szCs w:val="24"/>
        </w:rPr>
        <w:t xml:space="preserve"> differs from</w:t>
      </w:r>
      <w:r w:rsidRPr="00B63838">
        <w:rPr>
          <w:rFonts w:asciiTheme="minorBidi" w:hAnsiTheme="minorBidi"/>
          <w:sz w:val="24"/>
          <w:szCs w:val="24"/>
        </w:rPr>
        <w:t xml:space="preserve"> </w:t>
      </w:r>
      <w:r w:rsidR="00035797" w:rsidRPr="00B63838">
        <w:rPr>
          <w:rFonts w:asciiTheme="minorBidi" w:hAnsiTheme="minorBidi"/>
          <w:i/>
          <w:iCs/>
          <w:sz w:val="24"/>
          <w:szCs w:val="24"/>
        </w:rPr>
        <w:t>tosefet Shabbat</w:t>
      </w:r>
      <w:r w:rsidRPr="00B63838">
        <w:rPr>
          <w:rFonts w:asciiTheme="minorBidi" w:hAnsiTheme="minorBidi"/>
          <w:sz w:val="24"/>
          <w:szCs w:val="24"/>
        </w:rPr>
        <w:t xml:space="preserve">, the simple reading of the </w:t>
      </w:r>
      <w:r w:rsidR="00035797" w:rsidRPr="00B63838">
        <w:rPr>
          <w:rFonts w:asciiTheme="minorBidi" w:hAnsiTheme="minorBidi"/>
          <w:sz w:val="24"/>
          <w:szCs w:val="24"/>
        </w:rPr>
        <w:t>Talmud</w:t>
      </w:r>
      <w:r w:rsidRPr="00B63838">
        <w:rPr>
          <w:rFonts w:asciiTheme="minorBidi" w:hAnsiTheme="minorBidi"/>
          <w:sz w:val="24"/>
          <w:szCs w:val="24"/>
        </w:rPr>
        <w:t xml:space="preserve"> is that </w:t>
      </w:r>
      <w:r w:rsidR="00B65252" w:rsidRPr="00B63838">
        <w:rPr>
          <w:rFonts w:asciiTheme="minorBidi" w:hAnsiTheme="minorBidi"/>
          <w:sz w:val="24"/>
          <w:szCs w:val="24"/>
        </w:rPr>
        <w:t xml:space="preserve">the source in </w:t>
      </w:r>
      <w:r w:rsidR="00E02CC6" w:rsidRPr="00B63838">
        <w:rPr>
          <w:rFonts w:asciiTheme="minorBidi" w:hAnsiTheme="minorBidi"/>
          <w:i/>
          <w:iCs/>
          <w:sz w:val="24"/>
          <w:szCs w:val="24"/>
        </w:rPr>
        <w:t>Sh</w:t>
      </w:r>
      <w:bookmarkStart w:id="0" w:name="_GoBack"/>
      <w:bookmarkEnd w:id="0"/>
      <w:r w:rsidR="00E02CC6" w:rsidRPr="00B63838">
        <w:rPr>
          <w:rFonts w:asciiTheme="minorBidi" w:hAnsiTheme="minorBidi"/>
          <w:i/>
          <w:iCs/>
          <w:sz w:val="24"/>
          <w:szCs w:val="24"/>
        </w:rPr>
        <w:t xml:space="preserve">emot </w:t>
      </w:r>
      <w:r w:rsidR="00E02CC6" w:rsidRPr="00B63838">
        <w:rPr>
          <w:rFonts w:asciiTheme="minorBidi" w:hAnsiTheme="minorBidi"/>
          <w:sz w:val="24"/>
          <w:szCs w:val="24"/>
        </w:rPr>
        <w:t xml:space="preserve">34 </w:t>
      </w:r>
      <w:r w:rsidR="00B65252" w:rsidRPr="00B63838">
        <w:rPr>
          <w:rFonts w:asciiTheme="minorBidi" w:hAnsiTheme="minorBidi"/>
          <w:sz w:val="24"/>
          <w:szCs w:val="24"/>
        </w:rPr>
        <w:t xml:space="preserve">for </w:t>
      </w:r>
      <w:r w:rsidR="004176FA" w:rsidRPr="00B63838">
        <w:rPr>
          <w:rFonts w:asciiTheme="minorBidi" w:hAnsiTheme="minorBidi"/>
          <w:i/>
          <w:iCs/>
          <w:sz w:val="24"/>
          <w:szCs w:val="24"/>
        </w:rPr>
        <w:t>tosefet</w:t>
      </w:r>
      <w:r w:rsidR="00B65252" w:rsidRPr="00B63838">
        <w:rPr>
          <w:rFonts w:asciiTheme="minorBidi" w:hAnsiTheme="minorBidi"/>
          <w:sz w:val="24"/>
          <w:szCs w:val="24"/>
        </w:rPr>
        <w:t xml:space="preserve"> </w:t>
      </w:r>
      <w:r w:rsidR="003817EB" w:rsidRPr="00B63838">
        <w:rPr>
          <w:rFonts w:asciiTheme="minorBidi" w:hAnsiTheme="minorBidi"/>
          <w:i/>
          <w:iCs/>
          <w:sz w:val="24"/>
          <w:szCs w:val="24"/>
        </w:rPr>
        <w:t>shevi</w:t>
      </w:r>
      <w:r w:rsidR="002E75EC" w:rsidRPr="00B63838">
        <w:rPr>
          <w:rFonts w:asciiTheme="minorBidi" w:hAnsiTheme="minorBidi"/>
          <w:i/>
          <w:iCs/>
          <w:sz w:val="24"/>
          <w:szCs w:val="24"/>
        </w:rPr>
        <w:t>'it</w:t>
      </w:r>
      <w:r w:rsidRPr="00B63838">
        <w:rPr>
          <w:rFonts w:asciiTheme="minorBidi" w:hAnsiTheme="minorBidi"/>
          <w:sz w:val="24"/>
          <w:szCs w:val="24"/>
        </w:rPr>
        <w:t xml:space="preserve"> serves as the </w:t>
      </w:r>
      <w:r w:rsidR="00B65252" w:rsidRPr="00B63838">
        <w:rPr>
          <w:rFonts w:asciiTheme="minorBidi" w:hAnsiTheme="minorBidi"/>
          <w:sz w:val="24"/>
          <w:szCs w:val="24"/>
        </w:rPr>
        <w:t xml:space="preserve">model and basis for the concept of </w:t>
      </w:r>
      <w:r w:rsidR="00B65252" w:rsidRPr="00B63838">
        <w:rPr>
          <w:rFonts w:asciiTheme="minorBidi" w:hAnsiTheme="minorBidi"/>
          <w:i/>
          <w:iCs/>
          <w:sz w:val="24"/>
          <w:szCs w:val="24"/>
        </w:rPr>
        <w:t>mosifin me</w:t>
      </w:r>
      <w:r w:rsidR="00387EDF" w:rsidRPr="00B63838">
        <w:rPr>
          <w:rFonts w:asciiTheme="minorBidi" w:hAnsiTheme="minorBidi"/>
          <w:i/>
          <w:iCs/>
          <w:sz w:val="24"/>
          <w:szCs w:val="24"/>
        </w:rPr>
        <w:t>-</w:t>
      </w:r>
      <w:r w:rsidR="00B65252" w:rsidRPr="00B63838">
        <w:rPr>
          <w:rFonts w:asciiTheme="minorBidi" w:hAnsiTheme="minorBidi"/>
          <w:i/>
          <w:iCs/>
          <w:sz w:val="24"/>
          <w:szCs w:val="24"/>
        </w:rPr>
        <w:t>chol al ha</w:t>
      </w:r>
      <w:r w:rsidR="0066054E" w:rsidRPr="00B63838">
        <w:rPr>
          <w:rFonts w:asciiTheme="minorBidi" w:hAnsiTheme="minorBidi"/>
          <w:i/>
          <w:iCs/>
          <w:sz w:val="24"/>
          <w:szCs w:val="24"/>
        </w:rPr>
        <w:t>-</w:t>
      </w:r>
      <w:r w:rsidR="00B65252" w:rsidRPr="00B63838">
        <w:rPr>
          <w:rFonts w:asciiTheme="minorBidi" w:hAnsiTheme="minorBidi"/>
          <w:i/>
          <w:iCs/>
          <w:sz w:val="24"/>
          <w:szCs w:val="24"/>
        </w:rPr>
        <w:t>kodesh</w:t>
      </w:r>
      <w:r w:rsidR="00CE2B8E" w:rsidRPr="00B63838">
        <w:rPr>
          <w:rFonts w:asciiTheme="minorBidi" w:hAnsiTheme="minorBidi"/>
          <w:sz w:val="24"/>
          <w:szCs w:val="24"/>
        </w:rPr>
        <w:t>,</w:t>
      </w:r>
      <w:r w:rsidR="00B65252" w:rsidRPr="00B63838">
        <w:rPr>
          <w:rFonts w:asciiTheme="minorBidi" w:hAnsiTheme="minorBidi"/>
          <w:sz w:val="24"/>
          <w:szCs w:val="24"/>
        </w:rPr>
        <w:t xml:space="preserve"> even for </w:t>
      </w:r>
      <w:r w:rsidR="00035797" w:rsidRPr="00B63838">
        <w:rPr>
          <w:rFonts w:asciiTheme="minorBidi" w:hAnsiTheme="minorBidi"/>
          <w:i/>
          <w:iCs/>
          <w:sz w:val="24"/>
          <w:szCs w:val="24"/>
        </w:rPr>
        <w:t>tosefet Shabbat</w:t>
      </w:r>
      <w:r w:rsidR="00B65252" w:rsidRPr="00B63838">
        <w:rPr>
          <w:rFonts w:asciiTheme="minorBidi" w:hAnsiTheme="minorBidi"/>
          <w:sz w:val="24"/>
          <w:szCs w:val="24"/>
        </w:rPr>
        <w:t xml:space="preserve">. </w:t>
      </w:r>
    </w:p>
    <w:p w:rsidR="00FA386F" w:rsidRPr="00B63838" w:rsidRDefault="00FA386F" w:rsidP="00420E4D">
      <w:pPr>
        <w:pStyle w:val="NoSpacing"/>
        <w:bidi w:val="0"/>
        <w:jc w:val="both"/>
        <w:rPr>
          <w:rFonts w:asciiTheme="minorBidi" w:hAnsiTheme="minorBidi"/>
          <w:sz w:val="24"/>
          <w:szCs w:val="24"/>
        </w:rPr>
      </w:pPr>
    </w:p>
    <w:p w:rsidR="00D058FF" w:rsidRPr="00B63838" w:rsidRDefault="007F5AF9" w:rsidP="00035797">
      <w:pPr>
        <w:pStyle w:val="NoSpacing"/>
        <w:bidi w:val="0"/>
        <w:ind w:firstLine="720"/>
        <w:jc w:val="both"/>
        <w:rPr>
          <w:rFonts w:asciiTheme="minorBidi" w:hAnsiTheme="minorBidi"/>
          <w:i/>
          <w:iCs/>
          <w:sz w:val="24"/>
          <w:szCs w:val="24"/>
        </w:rPr>
      </w:pPr>
      <w:r w:rsidRPr="00B63838">
        <w:rPr>
          <w:rFonts w:asciiTheme="minorBidi" w:hAnsiTheme="minorBidi"/>
          <w:sz w:val="24"/>
          <w:szCs w:val="24"/>
        </w:rPr>
        <w:t>A</w:t>
      </w:r>
      <w:r w:rsidR="00CE2B8E" w:rsidRPr="00B63838">
        <w:rPr>
          <w:rFonts w:asciiTheme="minorBidi" w:hAnsiTheme="minorBidi"/>
          <w:sz w:val="24"/>
          <w:szCs w:val="24"/>
        </w:rPr>
        <w:t xml:space="preserve">fter discussing the various </w:t>
      </w:r>
      <w:r w:rsidR="00B00E86" w:rsidRPr="00B63838">
        <w:rPr>
          <w:rFonts w:asciiTheme="minorBidi" w:hAnsiTheme="minorBidi"/>
          <w:sz w:val="24"/>
          <w:szCs w:val="24"/>
        </w:rPr>
        <w:t>laws</w:t>
      </w:r>
      <w:r w:rsidR="00CE2B8E" w:rsidRPr="00B63838">
        <w:rPr>
          <w:rFonts w:asciiTheme="minorBidi" w:hAnsiTheme="minorBidi"/>
          <w:sz w:val="24"/>
          <w:szCs w:val="24"/>
        </w:rPr>
        <w:t xml:space="preserve"> related to </w:t>
      </w:r>
      <w:r w:rsidR="004176FA" w:rsidRPr="00B63838">
        <w:rPr>
          <w:rFonts w:asciiTheme="minorBidi" w:hAnsiTheme="minorBidi"/>
          <w:i/>
          <w:iCs/>
          <w:sz w:val="24"/>
          <w:szCs w:val="24"/>
        </w:rPr>
        <w:t>tosefet</w:t>
      </w:r>
      <w:r w:rsidR="00CE2B8E" w:rsidRPr="00B63838">
        <w:rPr>
          <w:rFonts w:asciiTheme="minorBidi" w:hAnsiTheme="minorBidi"/>
          <w:sz w:val="24"/>
          <w:szCs w:val="24"/>
        </w:rPr>
        <w:t xml:space="preserve"> </w:t>
      </w:r>
      <w:r w:rsidR="003817EB" w:rsidRPr="00B63838">
        <w:rPr>
          <w:rFonts w:asciiTheme="minorBidi" w:hAnsiTheme="minorBidi"/>
          <w:i/>
          <w:iCs/>
          <w:sz w:val="24"/>
          <w:szCs w:val="24"/>
        </w:rPr>
        <w:t>shevi</w:t>
      </w:r>
      <w:r w:rsidR="002E75EC" w:rsidRPr="00B63838">
        <w:rPr>
          <w:rFonts w:asciiTheme="minorBidi" w:hAnsiTheme="minorBidi"/>
          <w:i/>
          <w:iCs/>
          <w:sz w:val="24"/>
          <w:szCs w:val="24"/>
        </w:rPr>
        <w:t>'it</w:t>
      </w:r>
      <w:r w:rsidR="00E02CC6" w:rsidRPr="00B63838">
        <w:rPr>
          <w:rFonts w:asciiTheme="minorBidi" w:hAnsiTheme="minorBidi"/>
          <w:sz w:val="24"/>
          <w:szCs w:val="24"/>
        </w:rPr>
        <w:t xml:space="preserve"> in particular,</w:t>
      </w:r>
      <w:r w:rsidR="00D058FF" w:rsidRPr="00B63838">
        <w:rPr>
          <w:rFonts w:asciiTheme="minorBidi" w:hAnsiTheme="minorBidi"/>
          <w:sz w:val="24"/>
          <w:szCs w:val="24"/>
        </w:rPr>
        <w:t xml:space="preserve"> </w:t>
      </w:r>
      <w:r w:rsidR="00CE2B8E" w:rsidRPr="00B63838">
        <w:rPr>
          <w:rFonts w:asciiTheme="minorBidi" w:hAnsiTheme="minorBidi"/>
          <w:sz w:val="24"/>
          <w:szCs w:val="24"/>
        </w:rPr>
        <w:t>its role as the source of</w:t>
      </w:r>
      <w:r w:rsidRPr="00B63838">
        <w:rPr>
          <w:rFonts w:asciiTheme="minorBidi" w:hAnsiTheme="minorBidi"/>
          <w:sz w:val="24"/>
          <w:szCs w:val="24"/>
        </w:rPr>
        <w:t xml:space="preserve"> </w:t>
      </w:r>
      <w:r w:rsidRPr="00B63838">
        <w:rPr>
          <w:rFonts w:asciiTheme="minorBidi" w:hAnsiTheme="minorBidi"/>
          <w:i/>
          <w:iCs/>
          <w:sz w:val="24"/>
          <w:szCs w:val="24"/>
        </w:rPr>
        <w:t>mosifin me</w:t>
      </w:r>
      <w:r w:rsidR="00387EDF" w:rsidRPr="00B63838">
        <w:rPr>
          <w:rFonts w:asciiTheme="minorBidi" w:hAnsiTheme="minorBidi"/>
          <w:i/>
          <w:iCs/>
          <w:sz w:val="24"/>
          <w:szCs w:val="24"/>
        </w:rPr>
        <w:t>-</w:t>
      </w:r>
      <w:r w:rsidRPr="00B63838">
        <w:rPr>
          <w:rFonts w:asciiTheme="minorBidi" w:hAnsiTheme="minorBidi"/>
          <w:i/>
          <w:iCs/>
          <w:sz w:val="24"/>
          <w:szCs w:val="24"/>
        </w:rPr>
        <w:t>chol al ha</w:t>
      </w:r>
      <w:r w:rsidR="0066054E" w:rsidRPr="00B63838">
        <w:rPr>
          <w:rFonts w:asciiTheme="minorBidi" w:hAnsiTheme="minorBidi"/>
          <w:i/>
          <w:iCs/>
          <w:sz w:val="24"/>
          <w:szCs w:val="24"/>
        </w:rPr>
        <w:t>-</w:t>
      </w:r>
      <w:r w:rsidRPr="00B63838">
        <w:rPr>
          <w:rFonts w:asciiTheme="minorBidi" w:hAnsiTheme="minorBidi"/>
          <w:i/>
          <w:iCs/>
          <w:sz w:val="24"/>
          <w:szCs w:val="24"/>
        </w:rPr>
        <w:t>kodesh</w:t>
      </w:r>
      <w:r w:rsidR="00CE2B8E" w:rsidRPr="00B63838">
        <w:rPr>
          <w:rFonts w:asciiTheme="minorBidi" w:hAnsiTheme="minorBidi"/>
          <w:sz w:val="24"/>
          <w:szCs w:val="24"/>
        </w:rPr>
        <w:t xml:space="preserve"> </w:t>
      </w:r>
      <w:r w:rsidR="00035797" w:rsidRPr="00B63838">
        <w:rPr>
          <w:rFonts w:asciiTheme="minorBidi" w:hAnsiTheme="minorBidi"/>
          <w:sz w:val="24"/>
          <w:szCs w:val="24"/>
        </w:rPr>
        <w:t>(</w:t>
      </w:r>
      <w:r w:rsidR="00CE2B8E" w:rsidRPr="00B63838">
        <w:rPr>
          <w:rFonts w:asciiTheme="minorBidi" w:hAnsiTheme="minorBidi"/>
          <w:sz w:val="24"/>
          <w:szCs w:val="24"/>
        </w:rPr>
        <w:t>at least according to Rabbi Akiva</w:t>
      </w:r>
      <w:r w:rsidR="00035797" w:rsidRPr="00B63838">
        <w:rPr>
          <w:rFonts w:asciiTheme="minorBidi" w:hAnsiTheme="minorBidi"/>
          <w:sz w:val="24"/>
          <w:szCs w:val="24"/>
        </w:rPr>
        <w:t>)</w:t>
      </w:r>
      <w:r w:rsidR="00CE2B8E" w:rsidRPr="00B63838">
        <w:rPr>
          <w:rFonts w:asciiTheme="minorBidi" w:hAnsiTheme="minorBidi"/>
          <w:sz w:val="24"/>
          <w:szCs w:val="24"/>
        </w:rPr>
        <w:t xml:space="preserve"> deserves special attention. While halakhically</w:t>
      </w:r>
      <w:r w:rsidR="00035797" w:rsidRPr="00B63838">
        <w:rPr>
          <w:rFonts w:asciiTheme="minorBidi" w:hAnsiTheme="minorBidi"/>
          <w:sz w:val="24"/>
          <w:szCs w:val="24"/>
        </w:rPr>
        <w:t>,</w:t>
      </w:r>
      <w:r w:rsidR="00CE2B8E" w:rsidRPr="00B63838">
        <w:rPr>
          <w:rFonts w:asciiTheme="minorBidi" w:hAnsiTheme="minorBidi"/>
          <w:sz w:val="24"/>
          <w:szCs w:val="24"/>
        </w:rPr>
        <w:t xml:space="preserve"> as we saw</w:t>
      </w:r>
      <w:r w:rsidR="00035797" w:rsidRPr="00B63838">
        <w:rPr>
          <w:rFonts w:asciiTheme="minorBidi" w:hAnsiTheme="minorBidi"/>
          <w:sz w:val="24"/>
          <w:szCs w:val="24"/>
        </w:rPr>
        <w:t>,</w:t>
      </w:r>
      <w:r w:rsidR="00CE2B8E" w:rsidRPr="00B63838">
        <w:rPr>
          <w:rFonts w:asciiTheme="minorBidi" w:hAnsiTheme="minorBidi"/>
          <w:sz w:val="24"/>
          <w:szCs w:val="24"/>
        </w:rPr>
        <w:t xml:space="preserve"> </w:t>
      </w:r>
      <w:r w:rsidR="004176FA" w:rsidRPr="00B63838">
        <w:rPr>
          <w:rFonts w:asciiTheme="minorBidi" w:hAnsiTheme="minorBidi"/>
          <w:i/>
          <w:iCs/>
          <w:sz w:val="24"/>
          <w:szCs w:val="24"/>
        </w:rPr>
        <w:t>tosefet</w:t>
      </w:r>
      <w:r w:rsidR="00CE2B8E" w:rsidRPr="00B63838">
        <w:rPr>
          <w:rFonts w:asciiTheme="minorBidi" w:hAnsiTheme="minorBidi"/>
          <w:sz w:val="24"/>
          <w:szCs w:val="24"/>
        </w:rPr>
        <w:t xml:space="preserve"> </w:t>
      </w:r>
      <w:r w:rsidR="003817EB" w:rsidRPr="00B63838">
        <w:rPr>
          <w:rFonts w:asciiTheme="minorBidi" w:hAnsiTheme="minorBidi"/>
          <w:i/>
          <w:iCs/>
          <w:sz w:val="24"/>
          <w:szCs w:val="24"/>
        </w:rPr>
        <w:t>shevi</w:t>
      </w:r>
      <w:r w:rsidR="002E75EC" w:rsidRPr="00B63838">
        <w:rPr>
          <w:rFonts w:asciiTheme="minorBidi" w:hAnsiTheme="minorBidi"/>
          <w:i/>
          <w:iCs/>
          <w:sz w:val="24"/>
          <w:szCs w:val="24"/>
        </w:rPr>
        <w:t>'it</w:t>
      </w:r>
      <w:r w:rsidRPr="00B63838">
        <w:rPr>
          <w:rFonts w:asciiTheme="minorBidi" w:hAnsiTheme="minorBidi"/>
          <w:sz w:val="24"/>
          <w:szCs w:val="24"/>
        </w:rPr>
        <w:t xml:space="preserve"> </w:t>
      </w:r>
      <w:r w:rsidR="00035797" w:rsidRPr="00B63838">
        <w:rPr>
          <w:rFonts w:asciiTheme="minorBidi" w:hAnsiTheme="minorBidi"/>
          <w:sz w:val="24"/>
          <w:szCs w:val="24"/>
        </w:rPr>
        <w:t xml:space="preserve">represents certain </w:t>
      </w:r>
      <w:r w:rsidRPr="00B63838">
        <w:rPr>
          <w:rFonts w:asciiTheme="minorBidi" w:hAnsiTheme="minorBidi"/>
          <w:sz w:val="24"/>
          <w:szCs w:val="24"/>
        </w:rPr>
        <w:t xml:space="preserve">restrictions </w:t>
      </w:r>
      <w:r w:rsidR="00D209A9" w:rsidRPr="00B63838">
        <w:rPr>
          <w:rFonts w:asciiTheme="minorBidi" w:hAnsiTheme="minorBidi"/>
          <w:sz w:val="24"/>
          <w:szCs w:val="24"/>
        </w:rPr>
        <w:t>during t</w:t>
      </w:r>
      <w:r w:rsidRPr="00B63838">
        <w:rPr>
          <w:rFonts w:asciiTheme="minorBidi" w:hAnsiTheme="minorBidi"/>
          <w:sz w:val="24"/>
          <w:szCs w:val="24"/>
        </w:rPr>
        <w:t>he periods</w:t>
      </w:r>
      <w:r w:rsidR="00035797" w:rsidRPr="00B63838">
        <w:rPr>
          <w:rFonts w:asciiTheme="minorBidi" w:hAnsiTheme="minorBidi"/>
          <w:sz w:val="24"/>
          <w:szCs w:val="24"/>
        </w:rPr>
        <w:t xml:space="preserve"> immediately</w:t>
      </w:r>
      <w:r w:rsidRPr="00B63838">
        <w:rPr>
          <w:rFonts w:asciiTheme="minorBidi" w:hAnsiTheme="minorBidi"/>
          <w:sz w:val="24"/>
          <w:szCs w:val="24"/>
        </w:rPr>
        <w:t xml:space="preserve"> </w:t>
      </w:r>
      <w:r w:rsidR="00035797" w:rsidRPr="00B63838">
        <w:rPr>
          <w:rFonts w:asciiTheme="minorBidi" w:hAnsiTheme="minorBidi"/>
          <w:sz w:val="24"/>
          <w:szCs w:val="24"/>
        </w:rPr>
        <w:t xml:space="preserve">preceding and </w:t>
      </w:r>
      <w:r w:rsidRPr="00B63838">
        <w:rPr>
          <w:rFonts w:asciiTheme="minorBidi" w:hAnsiTheme="minorBidi"/>
          <w:sz w:val="24"/>
          <w:szCs w:val="24"/>
        </w:rPr>
        <w:t xml:space="preserve">following the </w:t>
      </w:r>
      <w:r w:rsidR="00035797" w:rsidRPr="00B63838">
        <w:rPr>
          <w:rFonts w:asciiTheme="minorBidi" w:hAnsiTheme="minorBidi"/>
          <w:i/>
          <w:sz w:val="24"/>
          <w:szCs w:val="24"/>
        </w:rPr>
        <w:t>shemitta</w:t>
      </w:r>
      <w:r w:rsidRPr="00B63838">
        <w:rPr>
          <w:rFonts w:asciiTheme="minorBidi" w:hAnsiTheme="minorBidi"/>
          <w:sz w:val="24"/>
          <w:szCs w:val="24"/>
        </w:rPr>
        <w:t xml:space="preserve"> year, </w:t>
      </w:r>
      <w:r w:rsidR="00D058FF" w:rsidRPr="00B63838">
        <w:rPr>
          <w:rFonts w:asciiTheme="minorBidi" w:hAnsiTheme="minorBidi"/>
          <w:sz w:val="24"/>
          <w:szCs w:val="24"/>
        </w:rPr>
        <w:t xml:space="preserve">it also provides an entirely different outlook for our understanding of </w:t>
      </w:r>
      <w:r w:rsidR="003650F9" w:rsidRPr="00B63838">
        <w:rPr>
          <w:rFonts w:asciiTheme="minorBidi" w:hAnsiTheme="minorBidi"/>
          <w:i/>
          <w:iCs/>
          <w:sz w:val="24"/>
          <w:szCs w:val="24"/>
        </w:rPr>
        <w:t>kedusha</w:t>
      </w:r>
      <w:r w:rsidR="00D058FF" w:rsidRPr="00B63838">
        <w:rPr>
          <w:rFonts w:asciiTheme="minorBidi" w:hAnsiTheme="minorBidi"/>
          <w:i/>
          <w:iCs/>
          <w:sz w:val="24"/>
          <w:szCs w:val="24"/>
        </w:rPr>
        <w:t>.</w:t>
      </w:r>
    </w:p>
    <w:p w:rsidR="00D058FF" w:rsidRPr="00B63838" w:rsidRDefault="00D058FF" w:rsidP="00420E4D">
      <w:pPr>
        <w:pStyle w:val="NoSpacing"/>
        <w:bidi w:val="0"/>
        <w:jc w:val="both"/>
        <w:rPr>
          <w:rFonts w:asciiTheme="minorBidi" w:hAnsiTheme="minorBidi"/>
          <w:sz w:val="24"/>
          <w:szCs w:val="24"/>
        </w:rPr>
      </w:pPr>
    </w:p>
    <w:p w:rsidR="007F5AF9" w:rsidRPr="00B63838" w:rsidRDefault="00D058FF" w:rsidP="00E02CC6">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The </w:t>
      </w:r>
      <w:r w:rsidR="00B00E86" w:rsidRPr="00B63838">
        <w:rPr>
          <w:rFonts w:asciiTheme="minorBidi" w:hAnsiTheme="minorBidi"/>
          <w:sz w:val="24"/>
          <w:szCs w:val="24"/>
        </w:rPr>
        <w:t>laws</w:t>
      </w:r>
      <w:r w:rsidRPr="00B63838">
        <w:rPr>
          <w:rFonts w:asciiTheme="minorBidi" w:hAnsiTheme="minorBidi"/>
          <w:sz w:val="24"/>
          <w:szCs w:val="24"/>
        </w:rPr>
        <w:t xml:space="preserve"> of </w:t>
      </w:r>
      <w:r w:rsidR="004176FA" w:rsidRPr="00B63838">
        <w:rPr>
          <w:rFonts w:asciiTheme="minorBidi" w:hAnsiTheme="minorBidi"/>
          <w:i/>
          <w:iCs/>
          <w:sz w:val="24"/>
          <w:szCs w:val="24"/>
        </w:rPr>
        <w:t>tosefet</w:t>
      </w:r>
      <w:r w:rsidRPr="00B63838">
        <w:rPr>
          <w:rFonts w:asciiTheme="minorBidi" w:hAnsiTheme="minorBidi"/>
          <w:sz w:val="24"/>
          <w:szCs w:val="24"/>
        </w:rPr>
        <w:t xml:space="preserve"> </w:t>
      </w:r>
      <w:r w:rsidR="003817EB" w:rsidRPr="00B63838">
        <w:rPr>
          <w:rFonts w:asciiTheme="minorBidi" w:hAnsiTheme="minorBidi"/>
          <w:i/>
          <w:iCs/>
          <w:sz w:val="24"/>
          <w:szCs w:val="24"/>
        </w:rPr>
        <w:t>shevi</w:t>
      </w:r>
      <w:r w:rsidR="002E75EC" w:rsidRPr="00B63838">
        <w:rPr>
          <w:rFonts w:asciiTheme="minorBidi" w:hAnsiTheme="minorBidi"/>
          <w:i/>
          <w:iCs/>
          <w:sz w:val="24"/>
          <w:szCs w:val="24"/>
        </w:rPr>
        <w:t>'it</w:t>
      </w:r>
      <w:r w:rsidRPr="00B63838">
        <w:rPr>
          <w:rFonts w:asciiTheme="minorBidi" w:hAnsiTheme="minorBidi"/>
          <w:sz w:val="24"/>
          <w:szCs w:val="24"/>
        </w:rPr>
        <w:t xml:space="preserve"> serve as a model for transforming mundane periods of time </w:t>
      </w:r>
      <w:r w:rsidR="00035797" w:rsidRPr="00B63838">
        <w:rPr>
          <w:rFonts w:asciiTheme="minorBidi" w:hAnsiTheme="minorBidi"/>
          <w:sz w:val="24"/>
          <w:szCs w:val="24"/>
        </w:rPr>
        <w:t>(</w:t>
      </w:r>
      <w:r w:rsidR="00035797" w:rsidRPr="00B63838">
        <w:rPr>
          <w:rFonts w:asciiTheme="minorBidi" w:hAnsiTheme="minorBidi"/>
          <w:i/>
          <w:iCs/>
          <w:sz w:val="24"/>
          <w:szCs w:val="24"/>
        </w:rPr>
        <w:t>chol</w:t>
      </w:r>
      <w:r w:rsidR="00035797" w:rsidRPr="00B63838">
        <w:rPr>
          <w:rFonts w:asciiTheme="minorBidi" w:hAnsiTheme="minorBidi"/>
          <w:sz w:val="24"/>
          <w:szCs w:val="24"/>
        </w:rPr>
        <w:t xml:space="preserve">) </w:t>
      </w:r>
      <w:r w:rsidRPr="00B63838">
        <w:rPr>
          <w:rFonts w:asciiTheme="minorBidi" w:hAnsiTheme="minorBidi"/>
          <w:sz w:val="24"/>
          <w:szCs w:val="24"/>
        </w:rPr>
        <w:t>into holy ones</w:t>
      </w:r>
      <w:r w:rsidR="00035797" w:rsidRPr="00B63838">
        <w:rPr>
          <w:rFonts w:asciiTheme="minorBidi" w:hAnsiTheme="minorBidi"/>
          <w:sz w:val="24"/>
          <w:szCs w:val="24"/>
        </w:rPr>
        <w:t xml:space="preserve"> (</w:t>
      </w:r>
      <w:r w:rsidR="00035797" w:rsidRPr="00B63838">
        <w:rPr>
          <w:rFonts w:asciiTheme="minorBidi" w:hAnsiTheme="minorBidi"/>
          <w:i/>
          <w:iCs/>
          <w:sz w:val="24"/>
          <w:szCs w:val="24"/>
        </w:rPr>
        <w:t>kodesh</w:t>
      </w:r>
      <w:r w:rsidR="00035797" w:rsidRPr="00B63838">
        <w:rPr>
          <w:rFonts w:asciiTheme="minorBidi" w:hAnsiTheme="minorBidi"/>
          <w:sz w:val="24"/>
          <w:szCs w:val="24"/>
        </w:rPr>
        <w:t>)</w:t>
      </w:r>
      <w:r w:rsidR="003650F9" w:rsidRPr="00B63838">
        <w:rPr>
          <w:rFonts w:asciiTheme="minorBidi" w:hAnsiTheme="minorBidi"/>
          <w:sz w:val="24"/>
          <w:szCs w:val="24"/>
        </w:rPr>
        <w:t xml:space="preserve">, </w:t>
      </w:r>
      <w:r w:rsidR="00683479" w:rsidRPr="00B63838">
        <w:rPr>
          <w:rFonts w:asciiTheme="minorBidi" w:hAnsiTheme="minorBidi"/>
          <w:sz w:val="24"/>
          <w:szCs w:val="24"/>
        </w:rPr>
        <w:t>promoting</w:t>
      </w:r>
      <w:r w:rsidR="00035797" w:rsidRPr="00B63838">
        <w:rPr>
          <w:rFonts w:asciiTheme="minorBidi" w:hAnsiTheme="minorBidi"/>
          <w:sz w:val="24"/>
          <w:szCs w:val="24"/>
        </w:rPr>
        <w:t xml:space="preserve"> the mindset </w:t>
      </w:r>
      <w:r w:rsidR="007F5AF9" w:rsidRPr="00B63838">
        <w:rPr>
          <w:rFonts w:asciiTheme="minorBidi" w:hAnsiTheme="minorBidi"/>
          <w:sz w:val="24"/>
          <w:szCs w:val="24"/>
        </w:rPr>
        <w:t xml:space="preserve">one must have during </w:t>
      </w:r>
      <w:r w:rsidR="00D209A9" w:rsidRPr="00B63838">
        <w:rPr>
          <w:rFonts w:asciiTheme="minorBidi" w:hAnsiTheme="minorBidi"/>
          <w:sz w:val="24"/>
          <w:szCs w:val="24"/>
        </w:rPr>
        <w:t>the seventh year itself</w:t>
      </w:r>
      <w:r w:rsidR="007F5AF9" w:rsidRPr="00B63838">
        <w:rPr>
          <w:rFonts w:asciiTheme="minorBidi" w:hAnsiTheme="minorBidi"/>
          <w:sz w:val="24"/>
          <w:szCs w:val="24"/>
        </w:rPr>
        <w:t xml:space="preserve">, </w:t>
      </w:r>
      <w:r w:rsidR="00035797" w:rsidRPr="00B63838">
        <w:rPr>
          <w:rFonts w:asciiTheme="minorBidi" w:hAnsiTheme="minorBidi"/>
          <w:sz w:val="24"/>
          <w:szCs w:val="24"/>
        </w:rPr>
        <w:t>delineating</w:t>
      </w:r>
      <w:r w:rsidR="003650F9" w:rsidRPr="00B63838">
        <w:rPr>
          <w:rFonts w:asciiTheme="minorBidi" w:hAnsiTheme="minorBidi"/>
          <w:sz w:val="24"/>
          <w:szCs w:val="24"/>
        </w:rPr>
        <w:t xml:space="preserve"> </w:t>
      </w:r>
      <w:r w:rsidR="00D209A9" w:rsidRPr="00B63838">
        <w:rPr>
          <w:rFonts w:asciiTheme="minorBidi" w:hAnsiTheme="minorBidi"/>
          <w:sz w:val="24"/>
          <w:szCs w:val="24"/>
        </w:rPr>
        <w:t xml:space="preserve">the </w:t>
      </w:r>
      <w:r w:rsidR="003650F9" w:rsidRPr="00B63838">
        <w:rPr>
          <w:rFonts w:asciiTheme="minorBidi" w:hAnsiTheme="minorBidi"/>
          <w:sz w:val="24"/>
          <w:szCs w:val="24"/>
        </w:rPr>
        <w:t>sanctity of</w:t>
      </w:r>
      <w:r w:rsidR="00D209A9" w:rsidRPr="00B63838">
        <w:rPr>
          <w:rFonts w:asciiTheme="minorBidi" w:hAnsiTheme="minorBidi"/>
          <w:sz w:val="24"/>
          <w:szCs w:val="24"/>
        </w:rPr>
        <w:t xml:space="preserve"> time </w:t>
      </w:r>
      <w:r w:rsidR="003650F9" w:rsidRPr="00B63838">
        <w:rPr>
          <w:rFonts w:asciiTheme="minorBidi" w:hAnsiTheme="minorBidi"/>
          <w:sz w:val="24"/>
          <w:szCs w:val="24"/>
        </w:rPr>
        <w:t>(</w:t>
      </w:r>
      <w:r w:rsidR="003650F9" w:rsidRPr="00B63838">
        <w:rPr>
          <w:rFonts w:asciiTheme="minorBidi" w:hAnsiTheme="minorBidi"/>
          <w:i/>
          <w:iCs/>
          <w:sz w:val="24"/>
          <w:szCs w:val="24"/>
        </w:rPr>
        <w:t>kedushat zeman</w:t>
      </w:r>
      <w:r w:rsidR="003650F9" w:rsidRPr="00B63838">
        <w:rPr>
          <w:rFonts w:asciiTheme="minorBidi" w:hAnsiTheme="minorBidi"/>
          <w:sz w:val="24"/>
          <w:szCs w:val="24"/>
        </w:rPr>
        <w:t xml:space="preserve">) </w:t>
      </w:r>
      <w:r w:rsidR="00D209A9" w:rsidRPr="00B63838">
        <w:rPr>
          <w:rFonts w:asciiTheme="minorBidi" w:hAnsiTheme="minorBidi"/>
          <w:sz w:val="24"/>
          <w:szCs w:val="24"/>
        </w:rPr>
        <w:t xml:space="preserve">that the seventh year uniquely brings. </w:t>
      </w:r>
      <w:r w:rsidR="003650F9" w:rsidRPr="00B63838">
        <w:rPr>
          <w:rFonts w:asciiTheme="minorBidi" w:hAnsiTheme="minorBidi"/>
          <w:sz w:val="24"/>
          <w:szCs w:val="24"/>
        </w:rPr>
        <w:t>They teach</w:t>
      </w:r>
      <w:r w:rsidR="00E02CC6" w:rsidRPr="00B63838">
        <w:rPr>
          <w:rFonts w:asciiTheme="minorBidi" w:hAnsiTheme="minorBidi"/>
          <w:sz w:val="24"/>
          <w:szCs w:val="24"/>
        </w:rPr>
        <w:t xml:space="preserve"> us </w:t>
      </w:r>
      <w:r w:rsidR="00D209A9" w:rsidRPr="00B63838">
        <w:rPr>
          <w:rFonts w:asciiTheme="minorBidi" w:hAnsiTheme="minorBidi"/>
          <w:sz w:val="24"/>
          <w:szCs w:val="24"/>
        </w:rPr>
        <w:t xml:space="preserve">how to extend the </w:t>
      </w:r>
      <w:r w:rsidR="003650F9" w:rsidRPr="00B63838">
        <w:rPr>
          <w:rFonts w:asciiTheme="minorBidi" w:hAnsiTheme="minorBidi"/>
          <w:i/>
          <w:sz w:val="24"/>
          <w:szCs w:val="24"/>
        </w:rPr>
        <w:t>kedusha</w:t>
      </w:r>
      <w:r w:rsidR="00E02CC6" w:rsidRPr="00B63838">
        <w:rPr>
          <w:rFonts w:asciiTheme="minorBidi" w:hAnsiTheme="minorBidi"/>
          <w:sz w:val="24"/>
          <w:szCs w:val="24"/>
        </w:rPr>
        <w:t xml:space="preserve"> of the seventh</w:t>
      </w:r>
      <w:r w:rsidR="00D209A9" w:rsidRPr="00B63838">
        <w:rPr>
          <w:rFonts w:asciiTheme="minorBidi" w:hAnsiTheme="minorBidi"/>
          <w:sz w:val="24"/>
          <w:szCs w:val="24"/>
        </w:rPr>
        <w:t xml:space="preserve"> beyond the year itself,</w:t>
      </w:r>
      <w:r w:rsidR="007F5AF9" w:rsidRPr="00B63838">
        <w:rPr>
          <w:rFonts w:asciiTheme="minorBidi" w:hAnsiTheme="minorBidi"/>
          <w:sz w:val="24"/>
          <w:szCs w:val="24"/>
        </w:rPr>
        <w:t xml:space="preserve"> throughout the </w:t>
      </w:r>
      <w:r w:rsidR="00E02CC6" w:rsidRPr="00B63838">
        <w:rPr>
          <w:rFonts w:asciiTheme="minorBidi" w:hAnsiTheme="minorBidi"/>
          <w:sz w:val="24"/>
          <w:szCs w:val="24"/>
        </w:rPr>
        <w:t>other</w:t>
      </w:r>
      <w:r w:rsidR="007F5AF9" w:rsidRPr="00B63838">
        <w:rPr>
          <w:rFonts w:asciiTheme="minorBidi" w:hAnsiTheme="minorBidi"/>
          <w:sz w:val="24"/>
          <w:szCs w:val="24"/>
        </w:rPr>
        <w:t xml:space="preserve"> six years of the </w:t>
      </w:r>
      <w:r w:rsidR="00035797" w:rsidRPr="00B63838">
        <w:rPr>
          <w:rFonts w:asciiTheme="minorBidi" w:hAnsiTheme="minorBidi"/>
          <w:i/>
          <w:sz w:val="24"/>
          <w:szCs w:val="24"/>
        </w:rPr>
        <w:t>shemitta</w:t>
      </w:r>
      <w:r w:rsidR="007F5AF9" w:rsidRPr="00B63838">
        <w:rPr>
          <w:rFonts w:asciiTheme="minorBidi" w:hAnsiTheme="minorBidi"/>
          <w:sz w:val="24"/>
          <w:szCs w:val="24"/>
        </w:rPr>
        <w:t xml:space="preserve"> cycle. </w:t>
      </w:r>
      <w:r w:rsidR="003650F9" w:rsidRPr="00B63838">
        <w:rPr>
          <w:rFonts w:asciiTheme="minorBidi" w:hAnsiTheme="minorBidi"/>
          <w:sz w:val="24"/>
          <w:szCs w:val="24"/>
        </w:rPr>
        <w:t>Thus</w:t>
      </w:r>
      <w:r w:rsidRPr="00B63838">
        <w:rPr>
          <w:rFonts w:asciiTheme="minorBidi" w:hAnsiTheme="minorBidi"/>
          <w:sz w:val="24"/>
          <w:szCs w:val="24"/>
        </w:rPr>
        <w:t>, it is no wonder</w:t>
      </w:r>
      <w:r w:rsidR="00797C5A" w:rsidRPr="00B63838">
        <w:rPr>
          <w:rFonts w:asciiTheme="minorBidi" w:hAnsiTheme="minorBidi"/>
          <w:sz w:val="24"/>
          <w:szCs w:val="24"/>
        </w:rPr>
        <w:t xml:space="preserve"> that</w:t>
      </w:r>
      <w:r w:rsidRPr="00B63838">
        <w:rPr>
          <w:rFonts w:asciiTheme="minorBidi" w:hAnsiTheme="minorBidi"/>
          <w:sz w:val="24"/>
          <w:szCs w:val="24"/>
        </w:rPr>
        <w:t xml:space="preserve"> extending </w:t>
      </w:r>
      <w:r w:rsidR="00035797" w:rsidRPr="00B63838">
        <w:rPr>
          <w:rFonts w:asciiTheme="minorBidi" w:hAnsiTheme="minorBidi"/>
          <w:i/>
          <w:sz w:val="24"/>
          <w:szCs w:val="24"/>
        </w:rPr>
        <w:t>shemitta</w:t>
      </w:r>
      <w:r w:rsidRPr="00B63838">
        <w:rPr>
          <w:rFonts w:asciiTheme="minorBidi" w:hAnsiTheme="minorBidi"/>
          <w:sz w:val="24"/>
          <w:szCs w:val="24"/>
        </w:rPr>
        <w:t xml:space="preserve"> also</w:t>
      </w:r>
      <w:r w:rsidR="00797C5A" w:rsidRPr="00B63838">
        <w:rPr>
          <w:rFonts w:asciiTheme="minorBidi" w:hAnsiTheme="minorBidi"/>
          <w:sz w:val="24"/>
          <w:szCs w:val="24"/>
        </w:rPr>
        <w:t xml:space="preserve"> serves as the model for extending </w:t>
      </w:r>
      <w:r w:rsidR="003650F9" w:rsidRPr="00B63838">
        <w:rPr>
          <w:rFonts w:asciiTheme="minorBidi" w:hAnsiTheme="minorBidi"/>
          <w:i/>
          <w:sz w:val="24"/>
          <w:szCs w:val="24"/>
        </w:rPr>
        <w:t>kedusha</w:t>
      </w:r>
      <w:r w:rsidR="00E02CC6" w:rsidRPr="00B63838">
        <w:rPr>
          <w:rFonts w:asciiTheme="minorBidi" w:hAnsiTheme="minorBidi"/>
          <w:sz w:val="24"/>
          <w:szCs w:val="24"/>
        </w:rPr>
        <w:t xml:space="preserve"> into the mundane regarding other sacred periods </w:t>
      </w:r>
      <w:r w:rsidR="00797C5A" w:rsidRPr="00B63838">
        <w:rPr>
          <w:rFonts w:asciiTheme="minorBidi" w:hAnsiTheme="minorBidi"/>
          <w:sz w:val="24"/>
          <w:szCs w:val="24"/>
        </w:rPr>
        <w:t xml:space="preserve">as well. </w:t>
      </w:r>
      <w:r w:rsidRPr="00B63838">
        <w:rPr>
          <w:rFonts w:asciiTheme="minorBidi" w:hAnsiTheme="minorBidi"/>
          <w:sz w:val="24"/>
          <w:szCs w:val="24"/>
        </w:rPr>
        <w:t>To appreciate th</w:t>
      </w:r>
      <w:r w:rsidR="003650F9" w:rsidRPr="00B63838">
        <w:rPr>
          <w:rFonts w:asciiTheme="minorBidi" w:hAnsiTheme="minorBidi"/>
          <w:sz w:val="24"/>
          <w:szCs w:val="24"/>
        </w:rPr>
        <w:t>is</w:t>
      </w:r>
      <w:r w:rsidRPr="00B63838">
        <w:rPr>
          <w:rFonts w:asciiTheme="minorBidi" w:hAnsiTheme="minorBidi"/>
          <w:sz w:val="24"/>
          <w:szCs w:val="24"/>
        </w:rPr>
        <w:t xml:space="preserve">, we must understand a little bit more regarding </w:t>
      </w:r>
      <w:r w:rsidR="003650F9" w:rsidRPr="00B63838">
        <w:rPr>
          <w:rFonts w:asciiTheme="minorBidi" w:hAnsiTheme="minorBidi"/>
          <w:i/>
          <w:sz w:val="24"/>
          <w:szCs w:val="24"/>
        </w:rPr>
        <w:t>kedusha</w:t>
      </w:r>
      <w:r w:rsidR="003650F9" w:rsidRPr="00B63838">
        <w:rPr>
          <w:rFonts w:asciiTheme="minorBidi" w:hAnsiTheme="minorBidi"/>
          <w:sz w:val="24"/>
          <w:szCs w:val="24"/>
        </w:rPr>
        <w:t xml:space="preserve"> as a whole</w:t>
      </w:r>
      <w:r w:rsidRPr="00B63838">
        <w:rPr>
          <w:rFonts w:asciiTheme="minorBidi" w:hAnsiTheme="minorBidi"/>
          <w:sz w:val="24"/>
          <w:szCs w:val="24"/>
        </w:rPr>
        <w:t xml:space="preserve"> and </w:t>
      </w:r>
      <w:r w:rsidR="00B00E86" w:rsidRPr="00B63838">
        <w:rPr>
          <w:rFonts w:asciiTheme="minorBidi" w:hAnsiTheme="minorBidi"/>
          <w:sz w:val="24"/>
          <w:szCs w:val="24"/>
        </w:rPr>
        <w:t xml:space="preserve">how </w:t>
      </w:r>
      <w:r w:rsidR="003650F9" w:rsidRPr="00B63838">
        <w:rPr>
          <w:rFonts w:asciiTheme="minorBidi" w:hAnsiTheme="minorBidi"/>
          <w:sz w:val="24"/>
          <w:szCs w:val="24"/>
        </w:rPr>
        <w:t xml:space="preserve">we </w:t>
      </w:r>
      <w:r w:rsidR="00B00E86" w:rsidRPr="00B63838">
        <w:rPr>
          <w:rFonts w:asciiTheme="minorBidi" w:hAnsiTheme="minorBidi"/>
          <w:sz w:val="24"/>
          <w:szCs w:val="24"/>
        </w:rPr>
        <w:t>add</w:t>
      </w:r>
      <w:r w:rsidR="003650F9" w:rsidRPr="00B63838">
        <w:rPr>
          <w:rFonts w:asciiTheme="minorBidi" w:hAnsiTheme="minorBidi"/>
          <w:sz w:val="24"/>
          <w:szCs w:val="24"/>
        </w:rPr>
        <w:t xml:space="preserve"> </w:t>
      </w:r>
      <w:r w:rsidR="00920D40" w:rsidRPr="00B63838">
        <w:rPr>
          <w:rFonts w:asciiTheme="minorBidi" w:hAnsiTheme="minorBidi"/>
          <w:sz w:val="24"/>
          <w:szCs w:val="24"/>
        </w:rPr>
        <w:t>to a mitzva.</w:t>
      </w:r>
    </w:p>
    <w:p w:rsidR="007F5AF9" w:rsidRPr="00B63838" w:rsidRDefault="007F5AF9" w:rsidP="00420E4D">
      <w:pPr>
        <w:pStyle w:val="NoSpacing"/>
        <w:bidi w:val="0"/>
        <w:jc w:val="both"/>
        <w:rPr>
          <w:rFonts w:asciiTheme="minorBidi" w:hAnsiTheme="minorBidi"/>
          <w:sz w:val="24"/>
          <w:szCs w:val="24"/>
        </w:rPr>
      </w:pPr>
    </w:p>
    <w:p w:rsidR="007F5AF9" w:rsidRPr="00B63838" w:rsidRDefault="007F5AF9" w:rsidP="00420E4D">
      <w:pPr>
        <w:pStyle w:val="NoSpacing"/>
        <w:bidi w:val="0"/>
        <w:jc w:val="both"/>
        <w:rPr>
          <w:rFonts w:asciiTheme="minorBidi" w:hAnsiTheme="minorBidi"/>
          <w:b/>
          <w:bCs/>
          <w:sz w:val="24"/>
          <w:szCs w:val="24"/>
        </w:rPr>
      </w:pPr>
      <w:r w:rsidRPr="00B63838">
        <w:rPr>
          <w:rFonts w:asciiTheme="minorBidi" w:hAnsiTheme="minorBidi"/>
          <w:b/>
          <w:bCs/>
          <w:sz w:val="24"/>
          <w:szCs w:val="24"/>
        </w:rPr>
        <w:t xml:space="preserve">The Difficult Concept of </w:t>
      </w:r>
      <w:r w:rsidR="00CA7997" w:rsidRPr="00B63838">
        <w:rPr>
          <w:rFonts w:asciiTheme="minorBidi" w:hAnsiTheme="minorBidi"/>
          <w:b/>
          <w:bCs/>
          <w:i/>
          <w:iCs/>
          <w:sz w:val="24"/>
          <w:szCs w:val="24"/>
        </w:rPr>
        <w:t>T</w:t>
      </w:r>
      <w:r w:rsidR="004176FA" w:rsidRPr="00B63838">
        <w:rPr>
          <w:rFonts w:asciiTheme="minorBidi" w:hAnsiTheme="minorBidi"/>
          <w:b/>
          <w:bCs/>
          <w:i/>
          <w:iCs/>
          <w:sz w:val="24"/>
          <w:szCs w:val="24"/>
        </w:rPr>
        <w:t>osefet</w:t>
      </w:r>
      <w:r w:rsidR="006C0FDA" w:rsidRPr="00B63838">
        <w:rPr>
          <w:rFonts w:asciiTheme="minorBidi" w:hAnsiTheme="minorBidi"/>
          <w:b/>
          <w:bCs/>
          <w:i/>
          <w:iCs/>
          <w:sz w:val="24"/>
          <w:szCs w:val="24"/>
        </w:rPr>
        <w:t xml:space="preserve"> Kedusha</w:t>
      </w:r>
    </w:p>
    <w:p w:rsidR="007F5AF9" w:rsidRPr="00B63838" w:rsidRDefault="007F5AF9" w:rsidP="00420E4D">
      <w:pPr>
        <w:pStyle w:val="NoSpacing"/>
        <w:bidi w:val="0"/>
        <w:jc w:val="both"/>
        <w:rPr>
          <w:rFonts w:asciiTheme="minorBidi" w:hAnsiTheme="minorBidi"/>
          <w:sz w:val="24"/>
          <w:szCs w:val="24"/>
        </w:rPr>
      </w:pPr>
    </w:p>
    <w:p w:rsidR="007F5AF9" w:rsidRPr="00B63838" w:rsidRDefault="00797C5A" w:rsidP="006C0FDA">
      <w:pPr>
        <w:pStyle w:val="NoSpacing"/>
        <w:bidi w:val="0"/>
        <w:ind w:firstLine="720"/>
        <w:jc w:val="both"/>
        <w:rPr>
          <w:rFonts w:asciiTheme="minorBidi" w:hAnsiTheme="minorBidi"/>
          <w:sz w:val="24"/>
          <w:szCs w:val="24"/>
        </w:rPr>
      </w:pPr>
      <w:r w:rsidRPr="00B63838">
        <w:rPr>
          <w:rFonts w:asciiTheme="minorBidi" w:hAnsiTheme="minorBidi"/>
          <w:sz w:val="24"/>
          <w:szCs w:val="24"/>
        </w:rPr>
        <w:t>To get t</w:t>
      </w:r>
      <w:r w:rsidR="00E02CC6" w:rsidRPr="00B63838">
        <w:rPr>
          <w:rFonts w:asciiTheme="minorBidi" w:hAnsiTheme="minorBidi"/>
          <w:sz w:val="24"/>
          <w:szCs w:val="24"/>
        </w:rPr>
        <w:t xml:space="preserve">o the bottom of </w:t>
      </w:r>
      <w:r w:rsidR="004176FA" w:rsidRPr="00B63838">
        <w:rPr>
          <w:rFonts w:asciiTheme="minorBidi" w:hAnsiTheme="minorBidi"/>
          <w:i/>
          <w:iCs/>
          <w:sz w:val="24"/>
          <w:szCs w:val="24"/>
        </w:rPr>
        <w:t>tosefet</w:t>
      </w:r>
      <w:r w:rsidR="006C0FDA" w:rsidRPr="00B63838">
        <w:rPr>
          <w:rFonts w:asciiTheme="minorBidi" w:hAnsiTheme="minorBidi"/>
          <w:i/>
          <w:iCs/>
          <w:sz w:val="24"/>
          <w:szCs w:val="24"/>
        </w:rPr>
        <w:t xml:space="preserve"> kedusha</w:t>
      </w:r>
      <w:r w:rsidR="00920D40" w:rsidRPr="00B63838">
        <w:rPr>
          <w:rFonts w:asciiTheme="minorBidi" w:hAnsiTheme="minorBidi"/>
          <w:sz w:val="24"/>
          <w:szCs w:val="24"/>
        </w:rPr>
        <w:t>,</w:t>
      </w:r>
      <w:r w:rsidRPr="00B63838">
        <w:rPr>
          <w:rFonts w:asciiTheme="minorBidi" w:hAnsiTheme="minorBidi"/>
          <w:sz w:val="24"/>
          <w:szCs w:val="24"/>
        </w:rPr>
        <w:t xml:space="preserve"> we must deal with a </w:t>
      </w:r>
      <w:r w:rsidR="00E02CC6" w:rsidRPr="00B63838">
        <w:rPr>
          <w:rFonts w:asciiTheme="minorBidi" w:hAnsiTheme="minorBidi"/>
          <w:sz w:val="24"/>
          <w:szCs w:val="24"/>
        </w:rPr>
        <w:t>concept</w:t>
      </w:r>
      <w:r w:rsidRPr="00B63838">
        <w:rPr>
          <w:rFonts w:asciiTheme="minorBidi" w:hAnsiTheme="minorBidi"/>
          <w:sz w:val="24"/>
          <w:szCs w:val="24"/>
        </w:rPr>
        <w:t xml:space="preserve"> that</w:t>
      </w:r>
      <w:r w:rsidR="00254582" w:rsidRPr="00B63838">
        <w:rPr>
          <w:rFonts w:asciiTheme="minorBidi" w:hAnsiTheme="minorBidi"/>
          <w:sz w:val="24"/>
          <w:szCs w:val="24"/>
        </w:rPr>
        <w:t xml:space="preserve"> calls it into question</w:t>
      </w:r>
      <w:r w:rsidRPr="00B63838">
        <w:rPr>
          <w:rFonts w:asciiTheme="minorBidi" w:hAnsiTheme="minorBidi"/>
          <w:sz w:val="24"/>
          <w:szCs w:val="24"/>
        </w:rPr>
        <w:t xml:space="preserve">. </w:t>
      </w:r>
      <w:r w:rsidR="00B00E86" w:rsidRPr="00B63838">
        <w:rPr>
          <w:rFonts w:asciiTheme="minorBidi" w:hAnsiTheme="minorBidi"/>
          <w:i/>
          <w:iCs/>
          <w:sz w:val="24"/>
          <w:szCs w:val="24"/>
        </w:rPr>
        <w:t>T</w:t>
      </w:r>
      <w:r w:rsidR="004176FA" w:rsidRPr="00B63838">
        <w:rPr>
          <w:rFonts w:asciiTheme="minorBidi" w:hAnsiTheme="minorBidi"/>
          <w:i/>
          <w:iCs/>
          <w:sz w:val="24"/>
          <w:szCs w:val="24"/>
        </w:rPr>
        <w:t>osefet</w:t>
      </w:r>
      <w:r w:rsidR="00E02CC6" w:rsidRPr="00B63838">
        <w:rPr>
          <w:rFonts w:asciiTheme="minorBidi" w:hAnsiTheme="minorBidi"/>
          <w:sz w:val="24"/>
          <w:szCs w:val="24"/>
        </w:rPr>
        <w:t xml:space="preserve"> literally means "</w:t>
      </w:r>
      <w:r w:rsidRPr="00B63838">
        <w:rPr>
          <w:rFonts w:asciiTheme="minorBidi" w:hAnsiTheme="minorBidi"/>
          <w:sz w:val="24"/>
          <w:szCs w:val="24"/>
        </w:rPr>
        <w:t>addition</w:t>
      </w:r>
      <w:r w:rsidR="0066054E" w:rsidRPr="00B63838">
        <w:rPr>
          <w:rFonts w:asciiTheme="minorBidi" w:hAnsiTheme="minorBidi"/>
          <w:sz w:val="24"/>
          <w:szCs w:val="24"/>
        </w:rPr>
        <w:t>,”</w:t>
      </w:r>
      <w:r w:rsidR="00E02CC6" w:rsidRPr="00B63838">
        <w:rPr>
          <w:rFonts w:asciiTheme="minorBidi" w:hAnsiTheme="minorBidi"/>
          <w:sz w:val="24"/>
          <w:szCs w:val="24"/>
        </w:rPr>
        <w:t xml:space="preserve"> and there is a general prohibition to add to or subtract from the 613 </w:t>
      </w:r>
      <w:r w:rsidR="00E02CC6" w:rsidRPr="00B63838">
        <w:rPr>
          <w:rFonts w:asciiTheme="minorBidi" w:hAnsiTheme="minorBidi"/>
          <w:i/>
          <w:sz w:val="24"/>
          <w:szCs w:val="24"/>
        </w:rPr>
        <w:t>mitzvot</w:t>
      </w:r>
      <w:r w:rsidR="00E02CC6" w:rsidRPr="00B63838">
        <w:rPr>
          <w:rFonts w:asciiTheme="minorBidi" w:hAnsiTheme="minorBidi"/>
          <w:sz w:val="24"/>
          <w:szCs w:val="24"/>
        </w:rPr>
        <w:t xml:space="preserve"> of the Torah:</w:t>
      </w:r>
    </w:p>
    <w:p w:rsidR="00937045" w:rsidRPr="00B63838" w:rsidRDefault="00937045" w:rsidP="00420E4D">
      <w:pPr>
        <w:pStyle w:val="NoSpacing"/>
        <w:bidi w:val="0"/>
        <w:ind w:left="720"/>
        <w:jc w:val="both"/>
        <w:rPr>
          <w:rFonts w:asciiTheme="minorBidi" w:hAnsiTheme="minorBidi"/>
          <w:sz w:val="24"/>
          <w:szCs w:val="24"/>
        </w:rPr>
      </w:pPr>
    </w:p>
    <w:p w:rsidR="007F0274" w:rsidRPr="00B63838" w:rsidRDefault="00E02CC6" w:rsidP="00420E4D">
      <w:pPr>
        <w:pStyle w:val="NoSpacing"/>
        <w:bidi w:val="0"/>
        <w:ind w:left="720"/>
        <w:jc w:val="both"/>
        <w:rPr>
          <w:rFonts w:asciiTheme="minorBidi" w:hAnsiTheme="minorBidi"/>
          <w:sz w:val="24"/>
          <w:szCs w:val="24"/>
        </w:rPr>
      </w:pPr>
      <w:r w:rsidRPr="00B63838">
        <w:rPr>
          <w:rFonts w:asciiTheme="minorBidi" w:hAnsiTheme="minorBidi"/>
          <w:sz w:val="24"/>
          <w:szCs w:val="24"/>
        </w:rPr>
        <w:t>Neither</w:t>
      </w:r>
      <w:r w:rsidR="007F0274" w:rsidRPr="00B63838">
        <w:rPr>
          <w:rFonts w:asciiTheme="minorBidi" w:hAnsiTheme="minorBidi"/>
          <w:sz w:val="24"/>
          <w:szCs w:val="24"/>
        </w:rPr>
        <w:t xml:space="preserve"> add </w:t>
      </w:r>
      <w:r w:rsidR="00E413FC" w:rsidRPr="00B63838">
        <w:rPr>
          <w:rFonts w:asciiTheme="minorBidi" w:hAnsiTheme="minorBidi"/>
          <w:sz w:val="24"/>
          <w:szCs w:val="24"/>
        </w:rPr>
        <w:t>[</w:t>
      </w:r>
      <w:r w:rsidR="00E413FC" w:rsidRPr="00B63838">
        <w:rPr>
          <w:rFonts w:asciiTheme="minorBidi" w:hAnsiTheme="minorBidi"/>
          <w:i/>
          <w:iCs/>
          <w:sz w:val="24"/>
          <w:szCs w:val="24"/>
        </w:rPr>
        <w:t>tosifu</w:t>
      </w:r>
      <w:r w:rsidR="00E413FC" w:rsidRPr="00B63838">
        <w:rPr>
          <w:rFonts w:asciiTheme="minorBidi" w:hAnsiTheme="minorBidi"/>
          <w:sz w:val="24"/>
          <w:szCs w:val="24"/>
        </w:rPr>
        <w:t xml:space="preserve">] </w:t>
      </w:r>
      <w:r w:rsidRPr="00B63838">
        <w:rPr>
          <w:rFonts w:asciiTheme="minorBidi" w:hAnsiTheme="minorBidi"/>
          <w:sz w:val="24"/>
          <w:szCs w:val="24"/>
        </w:rPr>
        <w:t>to the matter</w:t>
      </w:r>
      <w:r w:rsidR="007F0274" w:rsidRPr="00B63838">
        <w:rPr>
          <w:rFonts w:asciiTheme="minorBidi" w:hAnsiTheme="minorBidi"/>
          <w:sz w:val="24"/>
          <w:szCs w:val="24"/>
        </w:rPr>
        <w:t xml:space="preserve"> which I command you, nor diminish from it, to observe the commandments of the Lord your God which I command you.</w:t>
      </w:r>
      <w:r w:rsidR="00920D40" w:rsidRPr="00B63838">
        <w:rPr>
          <w:rFonts w:asciiTheme="minorBidi" w:hAnsiTheme="minorBidi"/>
          <w:sz w:val="24"/>
          <w:szCs w:val="24"/>
        </w:rPr>
        <w:t xml:space="preserve"> (</w:t>
      </w:r>
      <w:r w:rsidR="00920D40" w:rsidRPr="00B63838">
        <w:rPr>
          <w:rFonts w:asciiTheme="minorBidi" w:hAnsiTheme="minorBidi"/>
          <w:i/>
          <w:iCs/>
          <w:sz w:val="24"/>
          <w:szCs w:val="24"/>
        </w:rPr>
        <w:t>Devarim</w:t>
      </w:r>
      <w:r w:rsidR="00920D40" w:rsidRPr="00B63838">
        <w:rPr>
          <w:rFonts w:asciiTheme="minorBidi" w:hAnsiTheme="minorBidi"/>
          <w:sz w:val="24"/>
          <w:szCs w:val="24"/>
        </w:rPr>
        <w:t xml:space="preserve"> 4:2)</w:t>
      </w:r>
    </w:p>
    <w:p w:rsidR="007F0274" w:rsidRPr="00B63838" w:rsidRDefault="007F0274" w:rsidP="00420E4D">
      <w:pPr>
        <w:pStyle w:val="NoSpacing"/>
        <w:bidi w:val="0"/>
        <w:jc w:val="both"/>
        <w:rPr>
          <w:rFonts w:asciiTheme="minorBidi" w:hAnsiTheme="minorBidi"/>
          <w:sz w:val="24"/>
          <w:szCs w:val="24"/>
        </w:rPr>
      </w:pPr>
    </w:p>
    <w:p w:rsidR="00920D40" w:rsidRPr="00B63838" w:rsidRDefault="00920D40" w:rsidP="00F70FE9">
      <w:pPr>
        <w:pStyle w:val="NoSpacing"/>
        <w:bidi w:val="0"/>
        <w:ind w:firstLine="360"/>
        <w:jc w:val="both"/>
        <w:rPr>
          <w:rFonts w:asciiTheme="minorBidi" w:hAnsiTheme="minorBidi"/>
          <w:sz w:val="24"/>
          <w:szCs w:val="24"/>
        </w:rPr>
      </w:pPr>
      <w:r w:rsidRPr="00B63838">
        <w:rPr>
          <w:rFonts w:asciiTheme="minorBidi" w:hAnsiTheme="minorBidi"/>
          <w:sz w:val="24"/>
          <w:szCs w:val="24"/>
        </w:rPr>
        <w:t>Nine chapters later this mitzva is repeated</w:t>
      </w:r>
      <w:r w:rsidR="00E02CC6" w:rsidRPr="00B63838">
        <w:rPr>
          <w:rFonts w:asciiTheme="minorBidi" w:hAnsiTheme="minorBidi"/>
          <w:sz w:val="24"/>
          <w:szCs w:val="24"/>
        </w:rPr>
        <w:t xml:space="preserve">, </w:t>
      </w:r>
      <w:r w:rsidR="00683479" w:rsidRPr="00B63838">
        <w:rPr>
          <w:rFonts w:asciiTheme="minorBidi" w:hAnsiTheme="minorBidi"/>
          <w:sz w:val="24"/>
          <w:szCs w:val="24"/>
        </w:rPr>
        <w:t>indicating</w:t>
      </w:r>
      <w:r w:rsidR="00E02CC6" w:rsidRPr="00B63838">
        <w:rPr>
          <w:rFonts w:asciiTheme="minorBidi" w:hAnsiTheme="minorBidi"/>
          <w:sz w:val="24"/>
          <w:szCs w:val="24"/>
        </w:rPr>
        <w:t xml:space="preserve"> its severity</w:t>
      </w:r>
      <w:r w:rsidRPr="00B63838">
        <w:rPr>
          <w:rFonts w:asciiTheme="minorBidi" w:hAnsiTheme="minorBidi"/>
          <w:sz w:val="24"/>
          <w:szCs w:val="24"/>
        </w:rPr>
        <w:t>:</w:t>
      </w:r>
    </w:p>
    <w:p w:rsidR="00920D40" w:rsidRPr="00B63838" w:rsidRDefault="00920D40" w:rsidP="00420E4D">
      <w:pPr>
        <w:pStyle w:val="NoSpacing"/>
        <w:jc w:val="both"/>
        <w:rPr>
          <w:rFonts w:asciiTheme="minorBidi" w:hAnsiTheme="minorBidi"/>
          <w:sz w:val="24"/>
          <w:szCs w:val="24"/>
          <w:rtl/>
        </w:rPr>
      </w:pPr>
    </w:p>
    <w:p w:rsidR="007F5AF9" w:rsidRPr="00B63838" w:rsidRDefault="00E02CC6" w:rsidP="00E02CC6">
      <w:pPr>
        <w:pStyle w:val="NoSpacing"/>
        <w:bidi w:val="0"/>
        <w:ind w:left="360"/>
        <w:jc w:val="both"/>
        <w:rPr>
          <w:rFonts w:asciiTheme="minorBidi" w:hAnsiTheme="minorBidi"/>
          <w:sz w:val="24"/>
          <w:szCs w:val="24"/>
        </w:rPr>
      </w:pPr>
      <w:r w:rsidRPr="00B63838">
        <w:rPr>
          <w:rFonts w:asciiTheme="minorBidi" w:hAnsiTheme="minorBidi"/>
          <w:sz w:val="24"/>
          <w:szCs w:val="24"/>
        </w:rPr>
        <w:lastRenderedPageBreak/>
        <w:t>As e</w:t>
      </w:r>
      <w:r w:rsidR="007F0274" w:rsidRPr="00B63838">
        <w:rPr>
          <w:rFonts w:asciiTheme="minorBidi" w:hAnsiTheme="minorBidi"/>
          <w:sz w:val="24"/>
          <w:szCs w:val="24"/>
        </w:rPr>
        <w:t>verything</w:t>
      </w:r>
      <w:r w:rsidRPr="00B63838">
        <w:rPr>
          <w:rFonts w:asciiTheme="minorBidi" w:hAnsiTheme="minorBidi"/>
          <w:sz w:val="24"/>
          <w:szCs w:val="24"/>
          <w:shd w:val="clear" w:color="auto" w:fill="FFFFFF"/>
        </w:rPr>
        <w:t xml:space="preserve"> I command you, so you must</w:t>
      </w:r>
      <w:r w:rsidR="007F0274" w:rsidRPr="00B63838">
        <w:rPr>
          <w:rFonts w:asciiTheme="minorBidi" w:hAnsiTheme="minorBidi"/>
          <w:sz w:val="24"/>
          <w:szCs w:val="24"/>
          <w:shd w:val="clear" w:color="auto" w:fill="FFFFFF"/>
        </w:rPr>
        <w:t xml:space="preserve"> be careful to do it. You shall neither </w:t>
      </w:r>
      <w:r w:rsidR="00E413FC" w:rsidRPr="00B63838">
        <w:rPr>
          <w:rFonts w:asciiTheme="minorBidi" w:hAnsiTheme="minorBidi"/>
          <w:sz w:val="24"/>
          <w:szCs w:val="24"/>
          <w:shd w:val="clear" w:color="auto" w:fill="FFFFFF"/>
        </w:rPr>
        <w:t>[</w:t>
      </w:r>
      <w:r w:rsidR="00B00E86" w:rsidRPr="00B63838">
        <w:rPr>
          <w:rFonts w:asciiTheme="minorBidi" w:hAnsiTheme="minorBidi"/>
          <w:i/>
          <w:iCs/>
          <w:sz w:val="24"/>
          <w:szCs w:val="24"/>
          <w:shd w:val="clear" w:color="auto" w:fill="FFFFFF"/>
        </w:rPr>
        <w:t>tose</w:t>
      </w:r>
      <w:r w:rsidR="00E413FC" w:rsidRPr="00B63838">
        <w:rPr>
          <w:rFonts w:asciiTheme="minorBidi" w:hAnsiTheme="minorBidi"/>
          <w:i/>
          <w:iCs/>
          <w:sz w:val="24"/>
          <w:szCs w:val="24"/>
          <w:shd w:val="clear" w:color="auto" w:fill="FFFFFF"/>
        </w:rPr>
        <w:t>f</w:t>
      </w:r>
      <w:r w:rsidR="00E413FC" w:rsidRPr="00B63838">
        <w:rPr>
          <w:rFonts w:asciiTheme="minorBidi" w:hAnsiTheme="minorBidi"/>
          <w:sz w:val="24"/>
          <w:szCs w:val="24"/>
          <w:shd w:val="clear" w:color="auto" w:fill="FFFFFF"/>
        </w:rPr>
        <w:t xml:space="preserve">] </w:t>
      </w:r>
      <w:r w:rsidR="007F0274" w:rsidRPr="00B63838">
        <w:rPr>
          <w:rFonts w:asciiTheme="minorBidi" w:hAnsiTheme="minorBidi"/>
          <w:sz w:val="24"/>
          <w:szCs w:val="24"/>
          <w:shd w:val="clear" w:color="auto" w:fill="FFFFFF"/>
        </w:rPr>
        <w:t xml:space="preserve">add to it, nor </w:t>
      </w:r>
      <w:r w:rsidRPr="00B63838">
        <w:rPr>
          <w:rFonts w:asciiTheme="minorBidi" w:hAnsiTheme="minorBidi"/>
          <w:sz w:val="24"/>
          <w:szCs w:val="24"/>
          <w:shd w:val="clear" w:color="auto" w:fill="FFFFFF"/>
        </w:rPr>
        <w:t>diminish</w:t>
      </w:r>
      <w:r w:rsidR="007F0274" w:rsidRPr="00B63838">
        <w:rPr>
          <w:rFonts w:asciiTheme="minorBidi" w:hAnsiTheme="minorBidi"/>
          <w:sz w:val="24"/>
          <w:szCs w:val="24"/>
          <w:shd w:val="clear" w:color="auto" w:fill="FFFFFF"/>
        </w:rPr>
        <w:t xml:space="preserve"> from it.</w:t>
      </w:r>
      <w:r w:rsidR="00B00E86" w:rsidRPr="00B63838">
        <w:rPr>
          <w:rFonts w:asciiTheme="minorBidi" w:hAnsiTheme="minorBidi"/>
          <w:sz w:val="24"/>
          <w:szCs w:val="24"/>
          <w:shd w:val="clear" w:color="auto" w:fill="FFFFFF"/>
        </w:rPr>
        <w:t xml:space="preserve"> (Ibid. </w:t>
      </w:r>
      <w:r w:rsidR="00920D40" w:rsidRPr="00B63838">
        <w:rPr>
          <w:rFonts w:asciiTheme="minorBidi" w:hAnsiTheme="minorBidi"/>
          <w:sz w:val="24"/>
          <w:szCs w:val="24"/>
          <w:shd w:val="clear" w:color="auto" w:fill="FFFFFF"/>
        </w:rPr>
        <w:t>13:1)</w:t>
      </w:r>
    </w:p>
    <w:p w:rsidR="007F0274" w:rsidRPr="00B63838" w:rsidRDefault="007F0274" w:rsidP="00420E4D">
      <w:pPr>
        <w:pStyle w:val="NoSpacing"/>
        <w:bidi w:val="0"/>
        <w:jc w:val="both"/>
        <w:rPr>
          <w:rFonts w:asciiTheme="minorBidi" w:hAnsiTheme="minorBidi"/>
          <w:sz w:val="24"/>
          <w:szCs w:val="24"/>
          <w:rtl/>
        </w:rPr>
      </w:pPr>
    </w:p>
    <w:p w:rsidR="001019C7" w:rsidRPr="00B63838" w:rsidRDefault="00E413FC" w:rsidP="00683479">
      <w:pPr>
        <w:pStyle w:val="NoSpacing"/>
        <w:bidi w:val="0"/>
        <w:ind w:firstLine="360"/>
        <w:jc w:val="both"/>
        <w:rPr>
          <w:rFonts w:asciiTheme="minorBidi" w:hAnsiTheme="minorBidi"/>
          <w:sz w:val="24"/>
          <w:szCs w:val="24"/>
          <w:shd w:val="clear" w:color="auto" w:fill="FFFFFF"/>
        </w:rPr>
      </w:pPr>
      <w:r w:rsidRPr="00B63838">
        <w:rPr>
          <w:rFonts w:asciiTheme="minorBidi" w:hAnsiTheme="minorBidi"/>
          <w:sz w:val="24"/>
          <w:szCs w:val="24"/>
        </w:rPr>
        <w:t xml:space="preserve">It is not hard to comprehend why </w:t>
      </w:r>
      <w:r w:rsidR="00F70FE9" w:rsidRPr="00B63838">
        <w:rPr>
          <w:rFonts w:asciiTheme="minorBidi" w:hAnsiTheme="minorBidi"/>
          <w:sz w:val="24"/>
          <w:szCs w:val="24"/>
        </w:rPr>
        <w:t>such a mitzva is so significant:</w:t>
      </w:r>
      <w:r w:rsidRPr="00B63838">
        <w:rPr>
          <w:rFonts w:asciiTheme="minorBidi" w:hAnsiTheme="minorBidi"/>
          <w:sz w:val="24"/>
          <w:szCs w:val="24"/>
        </w:rPr>
        <w:t xml:space="preserve"> who is</w:t>
      </w:r>
      <w:r w:rsidR="00683479" w:rsidRPr="00B63838">
        <w:rPr>
          <w:rFonts w:asciiTheme="minorBidi" w:hAnsiTheme="minorBidi"/>
          <w:sz w:val="24"/>
          <w:szCs w:val="24"/>
        </w:rPr>
        <w:t xml:space="preserve"> mortal man to modify God's l</w:t>
      </w:r>
      <w:r w:rsidR="00F70FE9" w:rsidRPr="00B63838">
        <w:rPr>
          <w:rFonts w:asciiTheme="minorBidi" w:hAnsiTheme="minorBidi"/>
          <w:sz w:val="24"/>
          <w:szCs w:val="24"/>
        </w:rPr>
        <w:t>aw?</w:t>
      </w:r>
      <w:r w:rsidRPr="00B63838">
        <w:rPr>
          <w:rFonts w:asciiTheme="minorBidi" w:hAnsiTheme="minorBidi"/>
          <w:sz w:val="24"/>
          <w:szCs w:val="24"/>
        </w:rPr>
        <w:t xml:space="preserve"> Understanding the Torah as the word of God necessarily precludes giving mankind the prerogative to alter it at his will. </w:t>
      </w:r>
      <w:r w:rsidR="00683479" w:rsidRPr="00B63838">
        <w:rPr>
          <w:rFonts w:asciiTheme="minorBidi" w:hAnsiTheme="minorBidi"/>
          <w:sz w:val="24"/>
          <w:szCs w:val="24"/>
        </w:rPr>
        <w:t xml:space="preserve">Where does </w:t>
      </w:r>
      <w:r w:rsidR="004176FA" w:rsidRPr="00B63838">
        <w:rPr>
          <w:rFonts w:asciiTheme="minorBidi" w:hAnsiTheme="minorBidi"/>
          <w:i/>
          <w:iCs/>
          <w:sz w:val="24"/>
          <w:szCs w:val="24"/>
        </w:rPr>
        <w:t>tosefet</w:t>
      </w:r>
      <w:r w:rsidR="00683479" w:rsidRPr="00B63838">
        <w:rPr>
          <w:rFonts w:asciiTheme="minorBidi" w:hAnsiTheme="minorBidi"/>
          <w:sz w:val="24"/>
          <w:szCs w:val="24"/>
        </w:rPr>
        <w:t xml:space="preserve"> fit in? Th</w:t>
      </w:r>
      <w:r w:rsidRPr="00B63838">
        <w:rPr>
          <w:rFonts w:asciiTheme="minorBidi" w:hAnsiTheme="minorBidi"/>
          <w:sz w:val="24"/>
          <w:szCs w:val="24"/>
        </w:rPr>
        <w:t>e difficulty is even more pronounced when one thinks ab</w:t>
      </w:r>
      <w:r w:rsidR="00F70FE9" w:rsidRPr="00B63838">
        <w:rPr>
          <w:rFonts w:asciiTheme="minorBidi" w:hAnsiTheme="minorBidi"/>
          <w:sz w:val="24"/>
          <w:szCs w:val="24"/>
        </w:rPr>
        <w:t>out the source</w:t>
      </w:r>
      <w:r w:rsidR="00683479" w:rsidRPr="00B63838">
        <w:rPr>
          <w:rFonts w:asciiTheme="minorBidi" w:hAnsiTheme="minorBidi"/>
          <w:sz w:val="24"/>
          <w:szCs w:val="24"/>
        </w:rPr>
        <w:t>,</w:t>
      </w:r>
      <w:r w:rsidR="00F70FE9" w:rsidRPr="00B63838">
        <w:rPr>
          <w:rFonts w:asciiTheme="minorBidi" w:hAnsiTheme="minorBidi"/>
          <w:sz w:val="24"/>
          <w:szCs w:val="24"/>
        </w:rPr>
        <w:t xml:space="preserve"> </w:t>
      </w:r>
      <w:r w:rsidR="004176FA" w:rsidRPr="00B63838">
        <w:rPr>
          <w:rFonts w:asciiTheme="minorBidi" w:hAnsiTheme="minorBidi"/>
          <w:i/>
          <w:iCs/>
          <w:sz w:val="24"/>
          <w:szCs w:val="24"/>
        </w:rPr>
        <w:t>tosefet</w:t>
      </w:r>
      <w:r w:rsidRPr="00B63838">
        <w:rPr>
          <w:rFonts w:asciiTheme="minorBidi" w:hAnsiTheme="minorBidi"/>
          <w:sz w:val="24"/>
          <w:szCs w:val="24"/>
        </w:rPr>
        <w:t xml:space="preserve"> </w:t>
      </w:r>
      <w:r w:rsidR="003817EB" w:rsidRPr="00B63838">
        <w:rPr>
          <w:rFonts w:asciiTheme="minorBidi" w:hAnsiTheme="minorBidi"/>
          <w:i/>
          <w:iCs/>
          <w:sz w:val="24"/>
          <w:szCs w:val="24"/>
        </w:rPr>
        <w:t>shevi</w:t>
      </w:r>
      <w:r w:rsidR="002E75EC" w:rsidRPr="00B63838">
        <w:rPr>
          <w:rFonts w:asciiTheme="minorBidi" w:hAnsiTheme="minorBidi"/>
          <w:i/>
          <w:iCs/>
          <w:sz w:val="24"/>
          <w:szCs w:val="24"/>
        </w:rPr>
        <w:t>'it</w:t>
      </w:r>
      <w:r w:rsidR="00683479" w:rsidRPr="00B63838">
        <w:rPr>
          <w:rFonts w:asciiTheme="minorBidi" w:hAnsiTheme="minorBidi"/>
          <w:sz w:val="24"/>
          <w:szCs w:val="24"/>
        </w:rPr>
        <w:t xml:space="preserve">, and </w:t>
      </w:r>
      <w:r w:rsidRPr="00B63838">
        <w:rPr>
          <w:rFonts w:asciiTheme="minorBidi" w:hAnsiTheme="minorBidi"/>
          <w:sz w:val="24"/>
          <w:szCs w:val="24"/>
        </w:rPr>
        <w:t xml:space="preserve">applying </w:t>
      </w:r>
      <w:r w:rsidR="00683479" w:rsidRPr="00B63838">
        <w:rPr>
          <w:rFonts w:asciiTheme="minorBidi" w:hAnsiTheme="minorBidi"/>
          <w:sz w:val="24"/>
          <w:szCs w:val="24"/>
        </w:rPr>
        <w:t xml:space="preserve">it </w:t>
      </w:r>
      <w:r w:rsidRPr="00B63838">
        <w:rPr>
          <w:rFonts w:asciiTheme="minorBidi" w:hAnsiTheme="minorBidi"/>
          <w:sz w:val="24"/>
          <w:szCs w:val="24"/>
        </w:rPr>
        <w:t>to Shabb</w:t>
      </w:r>
      <w:r w:rsidR="00683479" w:rsidRPr="00B63838">
        <w:rPr>
          <w:rFonts w:asciiTheme="minorBidi" w:hAnsiTheme="minorBidi"/>
          <w:sz w:val="24"/>
          <w:szCs w:val="24"/>
        </w:rPr>
        <w:t xml:space="preserve">at as well. The seventh unit of time is sacred, as we read </w:t>
      </w:r>
      <w:r w:rsidR="00683479" w:rsidRPr="00B63838">
        <w:rPr>
          <w:rFonts w:asciiTheme="minorBidi" w:hAnsiTheme="minorBidi"/>
          <w:sz w:val="24"/>
          <w:szCs w:val="24"/>
          <w:shd w:val="clear" w:color="auto" w:fill="FFFFFF"/>
        </w:rPr>
        <w:t>(</w:t>
      </w:r>
      <w:r w:rsidR="00683479" w:rsidRPr="00B63838">
        <w:rPr>
          <w:rFonts w:asciiTheme="minorBidi" w:hAnsiTheme="minorBidi"/>
          <w:i/>
          <w:iCs/>
          <w:sz w:val="24"/>
          <w:szCs w:val="24"/>
          <w:shd w:val="clear" w:color="auto" w:fill="FFFFFF"/>
        </w:rPr>
        <w:t>Bereishit</w:t>
      </w:r>
      <w:r w:rsidR="00683479" w:rsidRPr="00B63838">
        <w:rPr>
          <w:rFonts w:asciiTheme="minorBidi" w:hAnsiTheme="minorBidi"/>
          <w:sz w:val="24"/>
          <w:szCs w:val="24"/>
          <w:shd w:val="clear" w:color="auto" w:fill="FFFFFF"/>
        </w:rPr>
        <w:t xml:space="preserve"> 2:1-3): </w:t>
      </w:r>
    </w:p>
    <w:p w:rsidR="00683479" w:rsidRPr="00B63838" w:rsidRDefault="00683479" w:rsidP="00683479">
      <w:pPr>
        <w:pStyle w:val="NoSpacing"/>
        <w:bidi w:val="0"/>
        <w:ind w:firstLine="360"/>
        <w:jc w:val="both"/>
        <w:rPr>
          <w:rFonts w:asciiTheme="minorBidi" w:hAnsiTheme="minorBidi"/>
          <w:sz w:val="24"/>
          <w:szCs w:val="24"/>
        </w:rPr>
      </w:pPr>
    </w:p>
    <w:p w:rsidR="001019C7" w:rsidRPr="00B63838" w:rsidRDefault="001019C7" w:rsidP="00420E4D">
      <w:pPr>
        <w:pStyle w:val="NoSpacing"/>
        <w:bidi w:val="0"/>
        <w:ind w:left="720"/>
        <w:jc w:val="both"/>
        <w:rPr>
          <w:rFonts w:asciiTheme="minorBidi" w:hAnsiTheme="minorBidi"/>
          <w:sz w:val="24"/>
          <w:szCs w:val="24"/>
        </w:rPr>
      </w:pPr>
      <w:r w:rsidRPr="00B63838">
        <w:rPr>
          <w:rFonts w:asciiTheme="minorBidi" w:hAnsiTheme="minorBidi"/>
          <w:sz w:val="24"/>
          <w:szCs w:val="24"/>
          <w:shd w:val="clear" w:color="auto" w:fill="FFFFFF"/>
        </w:rPr>
        <w:t>Now the heavens and the earth were completed and all their hosts.</w:t>
      </w:r>
      <w:r w:rsidRPr="00B63838">
        <w:rPr>
          <w:rFonts w:asciiTheme="minorBidi" w:hAnsiTheme="minorBidi"/>
          <w:sz w:val="24"/>
          <w:szCs w:val="24"/>
        </w:rPr>
        <w:t xml:space="preserve"> </w:t>
      </w:r>
      <w:r w:rsidRPr="00B63838">
        <w:rPr>
          <w:rFonts w:asciiTheme="minorBidi" w:hAnsiTheme="minorBidi"/>
          <w:sz w:val="24"/>
          <w:szCs w:val="24"/>
          <w:shd w:val="clear" w:color="auto" w:fill="FFFFFF"/>
        </w:rPr>
        <w:t xml:space="preserve">And God </w:t>
      </w:r>
      <w:r w:rsidRPr="00B63838">
        <w:rPr>
          <w:rFonts w:asciiTheme="minorBidi" w:hAnsiTheme="minorBidi"/>
          <w:sz w:val="24"/>
          <w:szCs w:val="24"/>
        </w:rPr>
        <w:t>completed</w:t>
      </w:r>
      <w:r w:rsidRPr="00B63838">
        <w:rPr>
          <w:rFonts w:asciiTheme="minorBidi" w:hAnsiTheme="minorBidi"/>
          <w:sz w:val="24"/>
          <w:szCs w:val="24"/>
          <w:shd w:val="clear" w:color="auto" w:fill="FFFFFF"/>
        </w:rPr>
        <w:t xml:space="preserve"> on the seventh day His work that He did, and He </w:t>
      </w:r>
      <w:r w:rsidR="00E97CB8" w:rsidRPr="00B63838">
        <w:rPr>
          <w:rFonts w:asciiTheme="minorBidi" w:hAnsiTheme="minorBidi"/>
          <w:sz w:val="24"/>
          <w:szCs w:val="24"/>
          <w:shd w:val="clear" w:color="auto" w:fill="FFFFFF"/>
        </w:rPr>
        <w:t>ceased</w:t>
      </w:r>
      <w:r w:rsidR="006450E3" w:rsidRPr="00B63838">
        <w:rPr>
          <w:rFonts w:asciiTheme="minorBidi" w:hAnsiTheme="minorBidi"/>
          <w:sz w:val="24"/>
          <w:szCs w:val="24"/>
          <w:shd w:val="clear" w:color="auto" w:fill="FFFFFF"/>
        </w:rPr>
        <w:t xml:space="preserve"> on the seventh day f</w:t>
      </w:r>
      <w:r w:rsidRPr="00B63838">
        <w:rPr>
          <w:rFonts w:asciiTheme="minorBidi" w:hAnsiTheme="minorBidi"/>
          <w:sz w:val="24"/>
          <w:szCs w:val="24"/>
          <w:shd w:val="clear" w:color="auto" w:fill="FFFFFF"/>
        </w:rPr>
        <w:t xml:space="preserve">all His work that He did. And God blessed the seventh day and He sanctified it, for thereon He </w:t>
      </w:r>
      <w:r w:rsidR="00E97CB8" w:rsidRPr="00B63838">
        <w:rPr>
          <w:rFonts w:asciiTheme="minorBidi" w:hAnsiTheme="minorBidi"/>
          <w:sz w:val="24"/>
          <w:szCs w:val="24"/>
          <w:shd w:val="clear" w:color="auto" w:fill="FFFFFF"/>
        </w:rPr>
        <w:t>ceased</w:t>
      </w:r>
      <w:r w:rsidRPr="00B63838">
        <w:rPr>
          <w:rFonts w:asciiTheme="minorBidi" w:hAnsiTheme="minorBidi"/>
          <w:sz w:val="24"/>
          <w:szCs w:val="24"/>
          <w:shd w:val="clear" w:color="auto" w:fill="FFFFFF"/>
        </w:rPr>
        <w:t xml:space="preserve"> all His work that God </w:t>
      </w:r>
      <w:r w:rsidR="006450E3" w:rsidRPr="00B63838">
        <w:rPr>
          <w:rFonts w:asciiTheme="minorBidi" w:hAnsiTheme="minorBidi"/>
          <w:sz w:val="24"/>
          <w:szCs w:val="24"/>
          <w:shd w:val="clear" w:color="auto" w:fill="FFFFFF"/>
        </w:rPr>
        <w:t xml:space="preserve">had </w:t>
      </w:r>
      <w:r w:rsidRPr="00B63838">
        <w:rPr>
          <w:rFonts w:asciiTheme="minorBidi" w:hAnsiTheme="minorBidi"/>
          <w:sz w:val="24"/>
          <w:szCs w:val="24"/>
          <w:shd w:val="clear" w:color="auto" w:fill="FFFFFF"/>
        </w:rPr>
        <w:t>created to do. (</w:t>
      </w:r>
      <w:r w:rsidRPr="00B63838">
        <w:rPr>
          <w:rFonts w:asciiTheme="minorBidi" w:hAnsiTheme="minorBidi"/>
          <w:i/>
          <w:iCs/>
          <w:sz w:val="24"/>
          <w:szCs w:val="24"/>
          <w:shd w:val="clear" w:color="auto" w:fill="FFFFFF"/>
        </w:rPr>
        <w:t>Bereishit</w:t>
      </w:r>
      <w:r w:rsidRPr="00B63838">
        <w:rPr>
          <w:rFonts w:asciiTheme="minorBidi" w:hAnsiTheme="minorBidi"/>
          <w:sz w:val="24"/>
          <w:szCs w:val="24"/>
          <w:shd w:val="clear" w:color="auto" w:fill="FFFFFF"/>
        </w:rPr>
        <w:t xml:space="preserve"> 2:1-3)</w:t>
      </w:r>
    </w:p>
    <w:p w:rsidR="007F5AF9" w:rsidRPr="00B63838" w:rsidRDefault="007F5AF9" w:rsidP="00420E4D">
      <w:pPr>
        <w:pStyle w:val="NoSpacing"/>
        <w:bidi w:val="0"/>
        <w:jc w:val="both"/>
        <w:rPr>
          <w:rFonts w:asciiTheme="minorBidi" w:hAnsiTheme="minorBidi"/>
          <w:sz w:val="24"/>
          <w:szCs w:val="24"/>
        </w:rPr>
      </w:pPr>
    </w:p>
    <w:p w:rsidR="001019C7" w:rsidRPr="00B63838" w:rsidRDefault="001019C7" w:rsidP="006450E3">
      <w:pPr>
        <w:pStyle w:val="NoSpacing"/>
        <w:bidi w:val="0"/>
        <w:ind w:firstLine="720"/>
        <w:jc w:val="both"/>
        <w:rPr>
          <w:rFonts w:asciiTheme="minorBidi" w:hAnsiTheme="minorBidi"/>
          <w:sz w:val="24"/>
          <w:szCs w:val="24"/>
        </w:rPr>
      </w:pPr>
      <w:r w:rsidRPr="00B63838">
        <w:rPr>
          <w:rFonts w:asciiTheme="minorBidi" w:hAnsiTheme="minorBidi"/>
          <w:sz w:val="24"/>
          <w:szCs w:val="24"/>
        </w:rPr>
        <w:t>God spec</w:t>
      </w:r>
      <w:r w:rsidR="006450E3" w:rsidRPr="00B63838">
        <w:rPr>
          <w:rFonts w:asciiTheme="minorBidi" w:hAnsiTheme="minorBidi"/>
          <w:sz w:val="24"/>
          <w:szCs w:val="24"/>
        </w:rPr>
        <w:t xml:space="preserve">ifically sanctifies </w:t>
      </w:r>
      <w:r w:rsidRPr="00B63838">
        <w:rPr>
          <w:rFonts w:asciiTheme="minorBidi" w:hAnsiTheme="minorBidi"/>
          <w:sz w:val="24"/>
          <w:szCs w:val="24"/>
        </w:rPr>
        <w:t xml:space="preserve">the seventh day, the day upon which He rested. </w:t>
      </w:r>
      <w:r w:rsidR="006450E3" w:rsidRPr="00B63838">
        <w:rPr>
          <w:rFonts w:asciiTheme="minorBidi" w:hAnsiTheme="minorBidi"/>
          <w:sz w:val="24"/>
          <w:szCs w:val="24"/>
        </w:rPr>
        <w:t xml:space="preserve">The same can be said for the sabbatical year, </w:t>
      </w:r>
      <w:r w:rsidR="00FF2DF5" w:rsidRPr="00B63838">
        <w:rPr>
          <w:rFonts w:asciiTheme="minorBidi" w:hAnsiTheme="minorBidi"/>
          <w:sz w:val="24"/>
          <w:szCs w:val="24"/>
        </w:rPr>
        <w:t>the seventh</w:t>
      </w:r>
      <w:r w:rsidR="006450E3" w:rsidRPr="00B63838">
        <w:rPr>
          <w:rFonts w:asciiTheme="minorBidi" w:hAnsiTheme="minorBidi"/>
          <w:sz w:val="24"/>
          <w:szCs w:val="24"/>
        </w:rPr>
        <w:t>,</w:t>
      </w:r>
      <w:r w:rsidR="00FF2DF5" w:rsidRPr="00B63838">
        <w:rPr>
          <w:rFonts w:asciiTheme="minorBidi" w:hAnsiTheme="minorBidi"/>
          <w:sz w:val="24"/>
          <w:szCs w:val="24"/>
        </w:rPr>
        <w:t xml:space="preserve"> due to the special uniqueness of this period. </w:t>
      </w:r>
    </w:p>
    <w:p w:rsidR="00FF2DF5" w:rsidRPr="00B63838" w:rsidRDefault="00FF2DF5" w:rsidP="00420E4D">
      <w:pPr>
        <w:pStyle w:val="NoSpacing"/>
        <w:bidi w:val="0"/>
        <w:jc w:val="both"/>
        <w:rPr>
          <w:rFonts w:asciiTheme="minorBidi" w:hAnsiTheme="minorBidi"/>
          <w:sz w:val="24"/>
          <w:szCs w:val="24"/>
        </w:rPr>
      </w:pPr>
    </w:p>
    <w:p w:rsidR="00FF2DF5" w:rsidRPr="00B63838" w:rsidRDefault="00FF2DF5" w:rsidP="002F54EF">
      <w:pPr>
        <w:pStyle w:val="NoSpacing"/>
        <w:bidi w:val="0"/>
        <w:ind w:firstLine="720"/>
        <w:jc w:val="both"/>
        <w:rPr>
          <w:rFonts w:asciiTheme="minorBidi" w:hAnsiTheme="minorBidi"/>
          <w:sz w:val="24"/>
          <w:szCs w:val="24"/>
        </w:rPr>
      </w:pPr>
      <w:r w:rsidRPr="00B63838">
        <w:rPr>
          <w:rFonts w:asciiTheme="minorBidi" w:hAnsiTheme="minorBidi"/>
          <w:sz w:val="24"/>
          <w:szCs w:val="24"/>
        </w:rPr>
        <w:t>Unlike Shabbat, the festivals are actually sanctified by the Jewish c</w:t>
      </w:r>
      <w:r w:rsidR="006450E3" w:rsidRPr="00B63838">
        <w:rPr>
          <w:rFonts w:asciiTheme="minorBidi" w:hAnsiTheme="minorBidi"/>
          <w:sz w:val="24"/>
          <w:szCs w:val="24"/>
        </w:rPr>
        <w:t xml:space="preserve">ourts; the Talmud derives from </w:t>
      </w:r>
      <w:r w:rsidR="002F54EF" w:rsidRPr="00B63838">
        <w:rPr>
          <w:rFonts w:asciiTheme="minorBidi" w:hAnsiTheme="minorBidi"/>
          <w:i/>
          <w:iCs/>
          <w:sz w:val="24"/>
          <w:szCs w:val="24"/>
        </w:rPr>
        <w:t>Shemot</w:t>
      </w:r>
      <w:r w:rsidR="002F54EF" w:rsidRPr="00B63838">
        <w:rPr>
          <w:rFonts w:asciiTheme="minorBidi" w:hAnsiTheme="minorBidi"/>
          <w:sz w:val="24"/>
          <w:szCs w:val="24"/>
        </w:rPr>
        <w:t xml:space="preserve"> 12:1-2</w:t>
      </w:r>
      <w:r w:rsidRPr="00B63838">
        <w:rPr>
          <w:rFonts w:asciiTheme="minorBidi" w:hAnsiTheme="minorBidi"/>
          <w:sz w:val="24"/>
          <w:szCs w:val="24"/>
        </w:rPr>
        <w:t xml:space="preserve"> </w:t>
      </w:r>
      <w:r w:rsidR="002F54EF" w:rsidRPr="00B63838">
        <w:rPr>
          <w:rFonts w:asciiTheme="minorBidi" w:hAnsiTheme="minorBidi"/>
          <w:sz w:val="24"/>
          <w:szCs w:val="24"/>
        </w:rPr>
        <w:t xml:space="preserve">that they are the ones to determine the Jewish </w:t>
      </w:r>
      <w:r w:rsidR="00E97CB8" w:rsidRPr="00B63838">
        <w:rPr>
          <w:rFonts w:asciiTheme="minorBidi" w:hAnsiTheme="minorBidi"/>
          <w:sz w:val="24"/>
          <w:szCs w:val="24"/>
        </w:rPr>
        <w:t>calendar</w:t>
      </w:r>
      <w:r w:rsidR="002F54EF" w:rsidRPr="00B63838">
        <w:rPr>
          <w:rFonts w:asciiTheme="minorBidi" w:hAnsiTheme="minorBidi"/>
          <w:sz w:val="24"/>
          <w:szCs w:val="24"/>
        </w:rPr>
        <w:t xml:space="preserve">, </w:t>
      </w:r>
      <w:r w:rsidR="006450E3" w:rsidRPr="00B63838">
        <w:rPr>
          <w:rFonts w:asciiTheme="minorBidi" w:hAnsiTheme="minorBidi"/>
          <w:sz w:val="24"/>
          <w:szCs w:val="24"/>
        </w:rPr>
        <w:t xml:space="preserve">by the power </w:t>
      </w:r>
      <w:r w:rsidR="002F54EF" w:rsidRPr="00B63838">
        <w:rPr>
          <w:rFonts w:asciiTheme="minorBidi" w:hAnsiTheme="minorBidi"/>
          <w:sz w:val="24"/>
          <w:szCs w:val="24"/>
        </w:rPr>
        <w:t>vested in them by God</w:t>
      </w:r>
      <w:r w:rsidRPr="00B63838">
        <w:rPr>
          <w:rFonts w:asciiTheme="minorBidi" w:hAnsiTheme="minorBidi"/>
          <w:sz w:val="24"/>
          <w:szCs w:val="24"/>
        </w:rPr>
        <w:t xml:space="preserve">. </w:t>
      </w:r>
      <w:r w:rsidR="00937045" w:rsidRPr="00B63838">
        <w:rPr>
          <w:rFonts w:asciiTheme="minorBidi" w:hAnsiTheme="minorBidi"/>
          <w:i/>
          <w:iCs/>
          <w:sz w:val="24"/>
          <w:szCs w:val="24"/>
        </w:rPr>
        <w:t>Beitza</w:t>
      </w:r>
      <w:r w:rsidR="002F54EF" w:rsidRPr="00B63838">
        <w:rPr>
          <w:rFonts w:asciiTheme="minorBidi" w:hAnsiTheme="minorBidi"/>
          <w:sz w:val="24"/>
          <w:szCs w:val="24"/>
        </w:rPr>
        <w:t xml:space="preserve"> 15a </w:t>
      </w:r>
      <w:r w:rsidRPr="00B63838">
        <w:rPr>
          <w:rFonts w:asciiTheme="minorBidi" w:hAnsiTheme="minorBidi"/>
          <w:sz w:val="24"/>
          <w:szCs w:val="24"/>
        </w:rPr>
        <w:t>even makes reference to this distinc</w:t>
      </w:r>
      <w:r w:rsidR="002F54EF" w:rsidRPr="00B63838">
        <w:rPr>
          <w:rFonts w:asciiTheme="minorBidi" w:hAnsiTheme="minorBidi"/>
          <w:sz w:val="24"/>
          <w:szCs w:val="24"/>
        </w:rPr>
        <w:t>tion between Shabbat and the f</w:t>
      </w:r>
      <w:r w:rsidRPr="00B63838">
        <w:rPr>
          <w:rFonts w:asciiTheme="minorBidi" w:hAnsiTheme="minorBidi"/>
          <w:sz w:val="24"/>
          <w:szCs w:val="24"/>
        </w:rPr>
        <w:t xml:space="preserve">estivals while explaining why it is that the blessing made to recognize the special sanctity </w:t>
      </w:r>
      <w:r w:rsidR="00B00E86" w:rsidRPr="00B63838">
        <w:rPr>
          <w:rFonts w:asciiTheme="minorBidi" w:hAnsiTheme="minorBidi"/>
          <w:sz w:val="24"/>
          <w:szCs w:val="24"/>
        </w:rPr>
        <w:t>of Shabbat refers to God as the</w:t>
      </w:r>
      <w:r w:rsidRPr="00B63838">
        <w:rPr>
          <w:rFonts w:asciiTheme="minorBidi" w:hAnsiTheme="minorBidi"/>
          <w:sz w:val="24"/>
          <w:szCs w:val="24"/>
        </w:rPr>
        <w:t xml:space="preserve"> sole sanctifier of Shabbat. On the other hand, the text of t</w:t>
      </w:r>
      <w:r w:rsidR="002F54EF" w:rsidRPr="00B63838">
        <w:rPr>
          <w:rFonts w:asciiTheme="minorBidi" w:hAnsiTheme="minorBidi"/>
          <w:sz w:val="24"/>
          <w:szCs w:val="24"/>
        </w:rPr>
        <w:t>he blessing of the festivals recognizes</w:t>
      </w:r>
      <w:r w:rsidRPr="00B63838">
        <w:rPr>
          <w:rFonts w:asciiTheme="minorBidi" w:hAnsiTheme="minorBidi"/>
          <w:sz w:val="24"/>
          <w:szCs w:val="24"/>
        </w:rPr>
        <w:t xml:space="preserve"> God as the sanctifier of the Jewish people</w:t>
      </w:r>
      <w:r w:rsidR="002F54EF" w:rsidRPr="00B63838">
        <w:rPr>
          <w:rFonts w:asciiTheme="minorBidi" w:hAnsiTheme="minorBidi"/>
          <w:sz w:val="24"/>
          <w:szCs w:val="24"/>
        </w:rPr>
        <w:t>,</w:t>
      </w:r>
      <w:r w:rsidRPr="00B63838">
        <w:rPr>
          <w:rFonts w:asciiTheme="minorBidi" w:hAnsiTheme="minorBidi"/>
          <w:sz w:val="24"/>
          <w:szCs w:val="24"/>
        </w:rPr>
        <w:t xml:space="preserve"> who in turn sanctify the </w:t>
      </w:r>
      <w:r w:rsidR="002F54EF" w:rsidRPr="00B63838">
        <w:rPr>
          <w:rFonts w:asciiTheme="minorBidi" w:hAnsiTheme="minorBidi"/>
          <w:sz w:val="24"/>
          <w:szCs w:val="24"/>
        </w:rPr>
        <w:t>festivals</w:t>
      </w:r>
      <w:r w:rsidRPr="00B63838">
        <w:rPr>
          <w:rFonts w:asciiTheme="minorBidi" w:hAnsiTheme="minorBidi"/>
          <w:sz w:val="24"/>
          <w:szCs w:val="24"/>
        </w:rPr>
        <w:t xml:space="preserve">. </w:t>
      </w:r>
      <w:r w:rsidR="00937045" w:rsidRPr="00B63838">
        <w:rPr>
          <w:rFonts w:asciiTheme="minorBidi" w:hAnsiTheme="minorBidi"/>
          <w:i/>
          <w:iCs/>
          <w:sz w:val="24"/>
          <w:szCs w:val="24"/>
        </w:rPr>
        <w:t>Pesa</w:t>
      </w:r>
      <w:r w:rsidR="00B00E86" w:rsidRPr="00B63838">
        <w:rPr>
          <w:rFonts w:asciiTheme="minorBidi" w:hAnsiTheme="minorBidi"/>
          <w:i/>
          <w:iCs/>
          <w:sz w:val="24"/>
          <w:szCs w:val="24"/>
        </w:rPr>
        <w:t>c</w:t>
      </w:r>
      <w:r w:rsidR="00937045" w:rsidRPr="00B63838">
        <w:rPr>
          <w:rFonts w:asciiTheme="minorBidi" w:hAnsiTheme="minorBidi"/>
          <w:i/>
          <w:iCs/>
          <w:sz w:val="24"/>
          <w:szCs w:val="24"/>
        </w:rPr>
        <w:t>him</w:t>
      </w:r>
      <w:r w:rsidR="002F54EF" w:rsidRPr="00B63838">
        <w:rPr>
          <w:rFonts w:asciiTheme="minorBidi" w:hAnsiTheme="minorBidi"/>
          <w:sz w:val="24"/>
          <w:szCs w:val="24"/>
        </w:rPr>
        <w:t xml:space="preserve"> 117b</w:t>
      </w:r>
      <w:r w:rsidR="00937045" w:rsidRPr="00B63838">
        <w:rPr>
          <w:rFonts w:asciiTheme="minorBidi" w:hAnsiTheme="minorBidi"/>
          <w:sz w:val="24"/>
          <w:szCs w:val="24"/>
        </w:rPr>
        <w:t xml:space="preserve"> adds that </w:t>
      </w:r>
      <w:r w:rsidR="002D0D07" w:rsidRPr="00B63838">
        <w:rPr>
          <w:rFonts w:asciiTheme="minorBidi" w:hAnsiTheme="minorBidi"/>
          <w:sz w:val="24"/>
          <w:szCs w:val="24"/>
        </w:rPr>
        <w:t xml:space="preserve">Shabbat is </w:t>
      </w:r>
      <w:r w:rsidR="0066054E" w:rsidRPr="00B63838">
        <w:rPr>
          <w:rFonts w:asciiTheme="minorBidi" w:hAnsiTheme="minorBidi"/>
          <w:i/>
          <w:iCs/>
          <w:sz w:val="24"/>
          <w:szCs w:val="24"/>
        </w:rPr>
        <w:t>kevia ve-k</w:t>
      </w:r>
      <w:r w:rsidR="00B00E86" w:rsidRPr="00B63838">
        <w:rPr>
          <w:rFonts w:asciiTheme="minorBidi" w:hAnsiTheme="minorBidi"/>
          <w:i/>
          <w:iCs/>
          <w:sz w:val="24"/>
          <w:szCs w:val="24"/>
        </w:rPr>
        <w:t>ai</w:t>
      </w:r>
      <w:r w:rsidR="002D0D07" w:rsidRPr="00B63838">
        <w:rPr>
          <w:rFonts w:asciiTheme="minorBidi" w:hAnsiTheme="minorBidi"/>
          <w:i/>
          <w:iCs/>
          <w:sz w:val="24"/>
          <w:szCs w:val="24"/>
        </w:rPr>
        <w:t>ma</w:t>
      </w:r>
      <w:r w:rsidR="002F54EF" w:rsidRPr="00B63838">
        <w:rPr>
          <w:rFonts w:asciiTheme="minorBidi" w:hAnsiTheme="minorBidi"/>
          <w:i/>
          <w:iCs/>
          <w:sz w:val="24"/>
          <w:szCs w:val="24"/>
        </w:rPr>
        <w:t xml:space="preserve"> </w:t>
      </w:r>
      <w:r w:rsidR="002F54EF" w:rsidRPr="00B63838">
        <w:rPr>
          <w:rFonts w:asciiTheme="minorBidi" w:hAnsiTheme="minorBidi"/>
          <w:sz w:val="24"/>
          <w:szCs w:val="24"/>
        </w:rPr>
        <w:t>— i</w:t>
      </w:r>
      <w:r w:rsidR="002D0D07" w:rsidRPr="00B63838">
        <w:rPr>
          <w:rFonts w:asciiTheme="minorBidi" w:hAnsiTheme="minorBidi"/>
          <w:sz w:val="24"/>
          <w:szCs w:val="24"/>
        </w:rPr>
        <w:t xml:space="preserve">ts </w:t>
      </w:r>
      <w:r w:rsidR="003650F9" w:rsidRPr="00B63838">
        <w:rPr>
          <w:rFonts w:asciiTheme="minorBidi" w:hAnsiTheme="minorBidi"/>
          <w:i/>
          <w:iCs/>
          <w:sz w:val="24"/>
          <w:szCs w:val="24"/>
        </w:rPr>
        <w:t>kedusha</w:t>
      </w:r>
      <w:r w:rsidR="002D0D07" w:rsidRPr="00B63838">
        <w:rPr>
          <w:rFonts w:asciiTheme="minorBidi" w:hAnsiTheme="minorBidi"/>
          <w:sz w:val="24"/>
          <w:szCs w:val="24"/>
        </w:rPr>
        <w:t xml:space="preserve"> is set in stone as every seventh day, unlike the festivals which require human sancti</w:t>
      </w:r>
      <w:r w:rsidR="002F54EF" w:rsidRPr="00B63838">
        <w:rPr>
          <w:rFonts w:asciiTheme="minorBidi" w:hAnsiTheme="minorBidi"/>
          <w:sz w:val="24"/>
          <w:szCs w:val="24"/>
        </w:rPr>
        <w:t>fication as well, causing</w:t>
      </w:r>
      <w:r w:rsidR="002D0D07" w:rsidRPr="00B63838">
        <w:rPr>
          <w:rFonts w:asciiTheme="minorBidi" w:hAnsiTheme="minorBidi"/>
          <w:sz w:val="24"/>
          <w:szCs w:val="24"/>
        </w:rPr>
        <w:t xml:space="preserve"> the difference in the blessing.</w:t>
      </w:r>
    </w:p>
    <w:p w:rsidR="002D0D07" w:rsidRPr="00B63838" w:rsidRDefault="002D0D07" w:rsidP="00420E4D">
      <w:pPr>
        <w:pStyle w:val="NoSpacing"/>
        <w:bidi w:val="0"/>
        <w:jc w:val="both"/>
        <w:rPr>
          <w:rFonts w:asciiTheme="minorBidi" w:hAnsiTheme="minorBidi"/>
          <w:sz w:val="24"/>
          <w:szCs w:val="24"/>
        </w:rPr>
      </w:pPr>
    </w:p>
    <w:p w:rsidR="002D0D07" w:rsidRPr="00B63838" w:rsidRDefault="002D0D07" w:rsidP="002F54EF">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With this background in mind, the concept of </w:t>
      </w:r>
      <w:r w:rsidR="004176FA" w:rsidRPr="00B63838">
        <w:rPr>
          <w:rFonts w:asciiTheme="minorBidi" w:hAnsiTheme="minorBidi"/>
          <w:i/>
          <w:iCs/>
          <w:sz w:val="24"/>
          <w:szCs w:val="24"/>
        </w:rPr>
        <w:t>tosefet</w:t>
      </w:r>
      <w:r w:rsidRPr="00B63838">
        <w:rPr>
          <w:rFonts w:asciiTheme="minorBidi" w:hAnsiTheme="minorBidi"/>
          <w:sz w:val="24"/>
          <w:szCs w:val="24"/>
        </w:rPr>
        <w:t xml:space="preserve"> </w:t>
      </w:r>
      <w:r w:rsidR="003817EB" w:rsidRPr="00B63838">
        <w:rPr>
          <w:rFonts w:asciiTheme="minorBidi" w:hAnsiTheme="minorBidi"/>
          <w:i/>
          <w:iCs/>
          <w:sz w:val="24"/>
          <w:szCs w:val="24"/>
        </w:rPr>
        <w:t>shevi</w:t>
      </w:r>
      <w:r w:rsidR="002E75EC" w:rsidRPr="00B63838">
        <w:rPr>
          <w:rFonts w:asciiTheme="minorBidi" w:hAnsiTheme="minorBidi"/>
          <w:i/>
          <w:iCs/>
          <w:sz w:val="24"/>
          <w:szCs w:val="24"/>
        </w:rPr>
        <w:t>'it</w:t>
      </w:r>
      <w:r w:rsidRPr="00B63838">
        <w:rPr>
          <w:rFonts w:asciiTheme="minorBidi" w:hAnsiTheme="minorBidi"/>
          <w:sz w:val="24"/>
          <w:szCs w:val="24"/>
        </w:rPr>
        <w:t xml:space="preserve"> and </w:t>
      </w:r>
      <w:r w:rsidR="00035797" w:rsidRPr="00B63838">
        <w:rPr>
          <w:rFonts w:asciiTheme="minorBidi" w:hAnsiTheme="minorBidi"/>
          <w:i/>
          <w:iCs/>
          <w:sz w:val="24"/>
          <w:szCs w:val="24"/>
        </w:rPr>
        <w:t>tosefet Shabbat</w:t>
      </w:r>
      <w:r w:rsidR="002F54EF" w:rsidRPr="00B63838">
        <w:rPr>
          <w:rFonts w:asciiTheme="minorBidi" w:hAnsiTheme="minorBidi"/>
          <w:sz w:val="24"/>
          <w:szCs w:val="24"/>
        </w:rPr>
        <w:t xml:space="preserve"> raise</w:t>
      </w:r>
      <w:r w:rsidRPr="00B63838">
        <w:rPr>
          <w:rFonts w:asciiTheme="minorBidi" w:hAnsiTheme="minorBidi"/>
          <w:sz w:val="24"/>
          <w:szCs w:val="24"/>
        </w:rPr>
        <w:t xml:space="preserve">s two grave questions. Firstly, </w:t>
      </w:r>
      <w:r w:rsidR="002F54EF" w:rsidRPr="00B63838">
        <w:rPr>
          <w:rFonts w:asciiTheme="minorBidi" w:hAnsiTheme="minorBidi"/>
          <w:sz w:val="24"/>
          <w:szCs w:val="24"/>
        </w:rPr>
        <w:t>how can one add on to anything g</w:t>
      </w:r>
      <w:r w:rsidRPr="00B63838">
        <w:rPr>
          <w:rFonts w:asciiTheme="minorBidi" w:hAnsiTheme="minorBidi"/>
          <w:sz w:val="24"/>
          <w:szCs w:val="24"/>
        </w:rPr>
        <w:t xml:space="preserve">odly, </w:t>
      </w:r>
      <w:r w:rsidR="002F54EF" w:rsidRPr="00B63838">
        <w:rPr>
          <w:rFonts w:asciiTheme="minorBidi" w:hAnsiTheme="minorBidi"/>
          <w:sz w:val="24"/>
          <w:szCs w:val="24"/>
        </w:rPr>
        <w:t>contravening the biblical prohibition? Secondly, aren’t Shab</w:t>
      </w:r>
      <w:r w:rsidRPr="00B63838">
        <w:rPr>
          <w:rFonts w:asciiTheme="minorBidi" w:hAnsiTheme="minorBidi"/>
          <w:sz w:val="24"/>
          <w:szCs w:val="24"/>
        </w:rPr>
        <w:t xml:space="preserve">bat and </w:t>
      </w:r>
      <w:r w:rsidR="003817EB" w:rsidRPr="00B63838">
        <w:rPr>
          <w:rFonts w:asciiTheme="minorBidi" w:hAnsiTheme="minorBidi"/>
          <w:i/>
          <w:iCs/>
          <w:sz w:val="24"/>
          <w:szCs w:val="24"/>
        </w:rPr>
        <w:t>shevi</w:t>
      </w:r>
      <w:r w:rsidR="002E75EC" w:rsidRPr="00B63838">
        <w:rPr>
          <w:rFonts w:asciiTheme="minorBidi" w:hAnsiTheme="minorBidi"/>
          <w:i/>
          <w:iCs/>
          <w:sz w:val="24"/>
          <w:szCs w:val="24"/>
        </w:rPr>
        <w:t>'it</w:t>
      </w:r>
      <w:r w:rsidR="002F54EF" w:rsidRPr="00B63838">
        <w:rPr>
          <w:rFonts w:asciiTheme="minorBidi" w:hAnsiTheme="minorBidi"/>
          <w:i/>
          <w:iCs/>
          <w:sz w:val="24"/>
          <w:szCs w:val="24"/>
        </w:rPr>
        <w:t xml:space="preserve"> </w:t>
      </w:r>
      <w:r w:rsidR="002F54EF" w:rsidRPr="00B63838">
        <w:rPr>
          <w:rFonts w:asciiTheme="minorBidi" w:hAnsiTheme="minorBidi"/>
          <w:sz w:val="24"/>
          <w:szCs w:val="24"/>
        </w:rPr>
        <w:t xml:space="preserve">both </w:t>
      </w:r>
      <w:r w:rsidRPr="00B63838">
        <w:rPr>
          <w:rFonts w:asciiTheme="minorBidi" w:hAnsiTheme="minorBidi"/>
          <w:i/>
          <w:iCs/>
          <w:sz w:val="24"/>
          <w:szCs w:val="24"/>
        </w:rPr>
        <w:t>kevia ve</w:t>
      </w:r>
      <w:r w:rsidR="0066054E" w:rsidRPr="00B63838">
        <w:rPr>
          <w:rFonts w:asciiTheme="minorBidi" w:hAnsiTheme="minorBidi"/>
          <w:i/>
          <w:iCs/>
          <w:sz w:val="24"/>
          <w:szCs w:val="24"/>
        </w:rPr>
        <w:t>-</w:t>
      </w:r>
      <w:r w:rsidR="00F43CFE" w:rsidRPr="00B63838">
        <w:rPr>
          <w:rFonts w:asciiTheme="minorBidi" w:hAnsiTheme="minorBidi"/>
          <w:i/>
          <w:iCs/>
          <w:sz w:val="24"/>
          <w:szCs w:val="24"/>
        </w:rPr>
        <w:t>k</w:t>
      </w:r>
      <w:r w:rsidRPr="00B63838">
        <w:rPr>
          <w:rFonts w:asciiTheme="minorBidi" w:hAnsiTheme="minorBidi"/>
          <w:i/>
          <w:iCs/>
          <w:sz w:val="24"/>
          <w:szCs w:val="24"/>
        </w:rPr>
        <w:t>a</w:t>
      </w:r>
      <w:r w:rsidR="00F43CFE" w:rsidRPr="00B63838">
        <w:rPr>
          <w:rFonts w:asciiTheme="minorBidi" w:hAnsiTheme="minorBidi"/>
          <w:i/>
          <w:iCs/>
          <w:sz w:val="24"/>
          <w:szCs w:val="24"/>
        </w:rPr>
        <w:t>i</w:t>
      </w:r>
      <w:r w:rsidRPr="00B63838">
        <w:rPr>
          <w:rFonts w:asciiTheme="minorBidi" w:hAnsiTheme="minorBidi"/>
          <w:i/>
          <w:iCs/>
          <w:sz w:val="24"/>
          <w:szCs w:val="24"/>
        </w:rPr>
        <w:t>ma</w:t>
      </w:r>
      <w:r w:rsidRPr="00B63838">
        <w:rPr>
          <w:rFonts w:asciiTheme="minorBidi" w:hAnsiTheme="minorBidi"/>
          <w:sz w:val="24"/>
          <w:szCs w:val="24"/>
        </w:rPr>
        <w:t xml:space="preserve">, </w:t>
      </w:r>
      <w:r w:rsidR="002F54EF" w:rsidRPr="00B63838">
        <w:rPr>
          <w:rFonts w:asciiTheme="minorBidi" w:hAnsiTheme="minorBidi"/>
          <w:sz w:val="24"/>
          <w:szCs w:val="24"/>
        </w:rPr>
        <w:t>predetermined by God? A</w:t>
      </w:r>
      <w:r w:rsidRPr="00B63838">
        <w:rPr>
          <w:rFonts w:asciiTheme="minorBidi" w:hAnsiTheme="minorBidi"/>
          <w:sz w:val="24"/>
          <w:szCs w:val="24"/>
        </w:rPr>
        <w:t>ccording to Rabbi Akiva</w:t>
      </w:r>
      <w:r w:rsidR="002F54EF" w:rsidRPr="00B63838">
        <w:rPr>
          <w:rFonts w:asciiTheme="minorBidi" w:hAnsiTheme="minorBidi"/>
          <w:sz w:val="24"/>
          <w:szCs w:val="24"/>
        </w:rPr>
        <w:t>,</w:t>
      </w:r>
      <w:r w:rsidRPr="00B63838">
        <w:rPr>
          <w:rFonts w:asciiTheme="minorBidi" w:hAnsiTheme="minorBidi"/>
          <w:sz w:val="24"/>
          <w:szCs w:val="24"/>
        </w:rPr>
        <w:t xml:space="preserve"> how can </w:t>
      </w:r>
      <w:r w:rsidR="004176FA" w:rsidRPr="00B63838">
        <w:rPr>
          <w:rFonts w:asciiTheme="minorBidi" w:hAnsiTheme="minorBidi"/>
          <w:i/>
          <w:iCs/>
          <w:sz w:val="24"/>
          <w:szCs w:val="24"/>
        </w:rPr>
        <w:t>tosefet</w:t>
      </w:r>
      <w:r w:rsidRPr="00B63838">
        <w:rPr>
          <w:rFonts w:asciiTheme="minorBidi" w:hAnsiTheme="minorBidi"/>
          <w:sz w:val="24"/>
          <w:szCs w:val="24"/>
        </w:rPr>
        <w:t xml:space="preserve"> </w:t>
      </w:r>
      <w:r w:rsidR="003817EB" w:rsidRPr="00B63838">
        <w:rPr>
          <w:rFonts w:asciiTheme="minorBidi" w:hAnsiTheme="minorBidi"/>
          <w:i/>
          <w:iCs/>
          <w:sz w:val="24"/>
          <w:szCs w:val="24"/>
        </w:rPr>
        <w:t>shevi</w:t>
      </w:r>
      <w:r w:rsidR="002E75EC" w:rsidRPr="00B63838">
        <w:rPr>
          <w:rFonts w:asciiTheme="minorBidi" w:hAnsiTheme="minorBidi"/>
          <w:i/>
          <w:iCs/>
          <w:sz w:val="24"/>
          <w:szCs w:val="24"/>
        </w:rPr>
        <w:t>'it</w:t>
      </w:r>
      <w:r w:rsidRPr="00B63838">
        <w:rPr>
          <w:rFonts w:asciiTheme="minorBidi" w:hAnsiTheme="minorBidi"/>
          <w:sz w:val="24"/>
          <w:szCs w:val="24"/>
        </w:rPr>
        <w:t xml:space="preserve"> serve as the source for </w:t>
      </w:r>
      <w:r w:rsidR="002F54EF" w:rsidRPr="00B63838">
        <w:rPr>
          <w:rFonts w:asciiTheme="minorBidi" w:hAnsiTheme="minorBidi"/>
          <w:sz w:val="24"/>
          <w:szCs w:val="24"/>
        </w:rPr>
        <w:t>the concept</w:t>
      </w:r>
      <w:r w:rsidRPr="00B63838">
        <w:rPr>
          <w:rFonts w:asciiTheme="minorBidi" w:hAnsiTheme="minorBidi"/>
          <w:sz w:val="24"/>
          <w:szCs w:val="24"/>
        </w:rPr>
        <w:t>?</w:t>
      </w:r>
    </w:p>
    <w:p w:rsidR="001019C7" w:rsidRPr="00B63838" w:rsidRDefault="001019C7" w:rsidP="00420E4D">
      <w:pPr>
        <w:pStyle w:val="NoSpacing"/>
        <w:bidi w:val="0"/>
        <w:jc w:val="both"/>
        <w:rPr>
          <w:rFonts w:asciiTheme="minorBidi" w:hAnsiTheme="minorBidi"/>
          <w:sz w:val="24"/>
          <w:szCs w:val="24"/>
        </w:rPr>
      </w:pPr>
    </w:p>
    <w:p w:rsidR="00A4172E" w:rsidRPr="00B63838" w:rsidRDefault="00A4172E" w:rsidP="00420E4D">
      <w:pPr>
        <w:pStyle w:val="NoSpacing"/>
        <w:bidi w:val="0"/>
        <w:jc w:val="both"/>
        <w:rPr>
          <w:rFonts w:asciiTheme="minorBidi" w:hAnsiTheme="minorBidi"/>
          <w:b/>
          <w:bCs/>
          <w:sz w:val="24"/>
          <w:szCs w:val="24"/>
        </w:rPr>
      </w:pPr>
      <w:r w:rsidRPr="00B63838">
        <w:rPr>
          <w:rFonts w:asciiTheme="minorBidi" w:hAnsiTheme="minorBidi"/>
          <w:b/>
          <w:bCs/>
          <w:sz w:val="24"/>
          <w:szCs w:val="24"/>
        </w:rPr>
        <w:t xml:space="preserve">Appreciating </w:t>
      </w:r>
      <w:r w:rsidR="00814CA5" w:rsidRPr="00B63838">
        <w:rPr>
          <w:rFonts w:asciiTheme="minorBidi" w:hAnsiTheme="minorBidi"/>
          <w:b/>
          <w:bCs/>
          <w:i/>
          <w:iCs/>
          <w:sz w:val="24"/>
          <w:szCs w:val="24"/>
        </w:rPr>
        <w:t>T</w:t>
      </w:r>
      <w:r w:rsidR="004176FA" w:rsidRPr="00B63838">
        <w:rPr>
          <w:rFonts w:asciiTheme="minorBidi" w:hAnsiTheme="minorBidi"/>
          <w:b/>
          <w:bCs/>
          <w:i/>
          <w:iCs/>
          <w:sz w:val="24"/>
          <w:szCs w:val="24"/>
        </w:rPr>
        <w:t>osefet</w:t>
      </w:r>
      <w:r w:rsidR="00254582" w:rsidRPr="00B63838">
        <w:rPr>
          <w:rFonts w:asciiTheme="minorBidi" w:hAnsiTheme="minorBidi"/>
          <w:b/>
          <w:bCs/>
          <w:i/>
          <w:iCs/>
          <w:sz w:val="24"/>
          <w:szCs w:val="24"/>
        </w:rPr>
        <w:t xml:space="preserve"> Zeman</w:t>
      </w:r>
    </w:p>
    <w:p w:rsidR="00A4172E" w:rsidRPr="00B63838" w:rsidRDefault="00A4172E" w:rsidP="00420E4D">
      <w:pPr>
        <w:pStyle w:val="NoSpacing"/>
        <w:bidi w:val="0"/>
        <w:jc w:val="both"/>
        <w:rPr>
          <w:rFonts w:asciiTheme="minorBidi" w:hAnsiTheme="minorBidi"/>
          <w:sz w:val="24"/>
          <w:szCs w:val="24"/>
        </w:rPr>
      </w:pPr>
    </w:p>
    <w:p w:rsidR="007F5AF9" w:rsidRPr="00B63838" w:rsidRDefault="00A4172E" w:rsidP="002F54EF">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It is for the very two reasons cited above that </w:t>
      </w:r>
      <w:r w:rsidR="004176FA" w:rsidRPr="00B63838">
        <w:rPr>
          <w:rFonts w:asciiTheme="minorBidi" w:hAnsiTheme="minorBidi"/>
          <w:i/>
          <w:iCs/>
          <w:sz w:val="24"/>
          <w:szCs w:val="24"/>
        </w:rPr>
        <w:t>tosefet</w:t>
      </w:r>
      <w:r w:rsidRPr="00B63838">
        <w:rPr>
          <w:rFonts w:asciiTheme="minorBidi" w:hAnsiTheme="minorBidi"/>
          <w:sz w:val="24"/>
          <w:szCs w:val="24"/>
        </w:rPr>
        <w:t xml:space="preserve"> </w:t>
      </w:r>
      <w:r w:rsidR="003817EB" w:rsidRPr="00B63838">
        <w:rPr>
          <w:rFonts w:asciiTheme="minorBidi" w:hAnsiTheme="minorBidi"/>
          <w:i/>
          <w:iCs/>
          <w:sz w:val="24"/>
          <w:szCs w:val="24"/>
        </w:rPr>
        <w:t>shevi</w:t>
      </w:r>
      <w:r w:rsidR="002E75EC" w:rsidRPr="00B63838">
        <w:rPr>
          <w:rFonts w:asciiTheme="minorBidi" w:hAnsiTheme="minorBidi"/>
          <w:i/>
          <w:iCs/>
          <w:sz w:val="24"/>
          <w:szCs w:val="24"/>
        </w:rPr>
        <w:t>'it</w:t>
      </w:r>
      <w:r w:rsidRPr="00B63838">
        <w:rPr>
          <w:rFonts w:asciiTheme="minorBidi" w:hAnsiTheme="minorBidi"/>
          <w:sz w:val="24"/>
          <w:szCs w:val="24"/>
        </w:rPr>
        <w:t xml:space="preserve"> woul</w:t>
      </w:r>
      <w:r w:rsidR="002F54EF" w:rsidRPr="00B63838">
        <w:rPr>
          <w:rFonts w:asciiTheme="minorBidi" w:hAnsiTheme="minorBidi"/>
          <w:sz w:val="24"/>
          <w:szCs w:val="24"/>
        </w:rPr>
        <w:t>d not exist and could not exist</w:t>
      </w:r>
      <w:r w:rsidRPr="00B63838">
        <w:rPr>
          <w:rFonts w:asciiTheme="minorBidi" w:hAnsiTheme="minorBidi"/>
          <w:sz w:val="24"/>
          <w:szCs w:val="24"/>
        </w:rPr>
        <w:t xml:space="preserve"> without an explicit source in the Torah. One cannot </w:t>
      </w:r>
      <w:r w:rsidR="002F54EF" w:rsidRPr="00B63838">
        <w:rPr>
          <w:rFonts w:asciiTheme="minorBidi" w:hAnsiTheme="minorBidi"/>
          <w:sz w:val="24"/>
          <w:szCs w:val="24"/>
        </w:rPr>
        <w:t>independently</w:t>
      </w:r>
      <w:r w:rsidRPr="00B63838">
        <w:rPr>
          <w:rFonts w:asciiTheme="minorBidi" w:hAnsiTheme="minorBidi"/>
          <w:sz w:val="24"/>
          <w:szCs w:val="24"/>
        </w:rPr>
        <w:t xml:space="preserve"> add on to Shabbat and </w:t>
      </w:r>
      <w:r w:rsidR="003817EB" w:rsidRPr="00B63838">
        <w:rPr>
          <w:rFonts w:asciiTheme="minorBidi" w:hAnsiTheme="minorBidi"/>
          <w:i/>
          <w:iCs/>
          <w:sz w:val="24"/>
          <w:szCs w:val="24"/>
        </w:rPr>
        <w:t>shevi</w:t>
      </w:r>
      <w:r w:rsidR="002E75EC" w:rsidRPr="00B63838">
        <w:rPr>
          <w:rFonts w:asciiTheme="minorBidi" w:hAnsiTheme="minorBidi"/>
          <w:i/>
          <w:iCs/>
          <w:sz w:val="24"/>
          <w:szCs w:val="24"/>
        </w:rPr>
        <w:t>'it</w:t>
      </w:r>
      <w:r w:rsidRPr="00B63838">
        <w:rPr>
          <w:rFonts w:asciiTheme="minorBidi" w:hAnsiTheme="minorBidi"/>
          <w:sz w:val="24"/>
          <w:szCs w:val="24"/>
        </w:rPr>
        <w:t xml:space="preserve"> </w:t>
      </w:r>
      <w:r w:rsidR="002F54EF" w:rsidRPr="00B63838">
        <w:rPr>
          <w:rFonts w:asciiTheme="minorBidi" w:hAnsiTheme="minorBidi"/>
          <w:sz w:val="24"/>
          <w:szCs w:val="24"/>
        </w:rPr>
        <w:t>and seek to alter or improve their</w:t>
      </w:r>
      <w:r w:rsidRPr="00B63838">
        <w:rPr>
          <w:rFonts w:asciiTheme="minorBidi" w:hAnsiTheme="minorBidi"/>
          <w:sz w:val="24"/>
          <w:szCs w:val="24"/>
        </w:rPr>
        <w:t xml:space="preserve"> length; the thought itself is even blasphemous, </w:t>
      </w:r>
      <w:r w:rsidR="002F54EF" w:rsidRPr="00B63838">
        <w:rPr>
          <w:rFonts w:asciiTheme="minorBidi" w:hAnsiTheme="minorBidi"/>
          <w:sz w:val="24"/>
          <w:szCs w:val="24"/>
        </w:rPr>
        <w:t>were it</w:t>
      </w:r>
      <w:r w:rsidRPr="00B63838">
        <w:rPr>
          <w:rFonts w:asciiTheme="minorBidi" w:hAnsiTheme="minorBidi"/>
          <w:sz w:val="24"/>
          <w:szCs w:val="24"/>
        </w:rPr>
        <w:t xml:space="preserve"> not for the fact that the Torah explicitly i</w:t>
      </w:r>
      <w:r w:rsidR="002F54EF" w:rsidRPr="00B63838">
        <w:rPr>
          <w:rFonts w:asciiTheme="minorBidi" w:hAnsiTheme="minorBidi"/>
          <w:sz w:val="24"/>
          <w:szCs w:val="24"/>
        </w:rPr>
        <w:t>nstructs us to do so. “I</w:t>
      </w:r>
      <w:r w:rsidR="00B00E86" w:rsidRPr="00B63838">
        <w:rPr>
          <w:rFonts w:asciiTheme="minorBidi" w:hAnsiTheme="minorBidi"/>
          <w:sz w:val="24"/>
          <w:szCs w:val="24"/>
        </w:rPr>
        <w:t>n plowing and in harvesting</w:t>
      </w:r>
      <w:r w:rsidR="00B00E86" w:rsidRPr="00B63838">
        <w:rPr>
          <w:rFonts w:asciiTheme="minorBidi" w:hAnsiTheme="minorBidi"/>
          <w:i/>
          <w:iCs/>
          <w:sz w:val="24"/>
          <w:szCs w:val="24"/>
        </w:rPr>
        <w:t xml:space="preserve">, </w:t>
      </w:r>
      <w:r w:rsidR="002F54EF" w:rsidRPr="00B63838">
        <w:rPr>
          <w:rFonts w:asciiTheme="minorBidi" w:hAnsiTheme="minorBidi"/>
          <w:sz w:val="24"/>
          <w:szCs w:val="24"/>
        </w:rPr>
        <w:t>you shall rest”</w:t>
      </w:r>
      <w:r w:rsidR="00B00E86" w:rsidRPr="00B63838">
        <w:rPr>
          <w:rFonts w:asciiTheme="minorBidi" w:hAnsiTheme="minorBidi"/>
          <w:sz w:val="24"/>
          <w:szCs w:val="24"/>
        </w:rPr>
        <w:t xml:space="preserve"> (</w:t>
      </w:r>
      <w:r w:rsidR="00B00E86" w:rsidRPr="00B63838">
        <w:rPr>
          <w:rFonts w:asciiTheme="minorBidi" w:hAnsiTheme="minorBidi"/>
          <w:i/>
          <w:iCs/>
          <w:sz w:val="24"/>
          <w:szCs w:val="24"/>
        </w:rPr>
        <w:t>Shemot</w:t>
      </w:r>
      <w:r w:rsidR="002F54EF" w:rsidRPr="00B63838">
        <w:rPr>
          <w:rFonts w:asciiTheme="minorBidi" w:hAnsiTheme="minorBidi"/>
          <w:sz w:val="24"/>
          <w:szCs w:val="24"/>
        </w:rPr>
        <w:t xml:space="preserve"> 34:21, a</w:t>
      </w:r>
      <w:r w:rsidRPr="00B63838">
        <w:rPr>
          <w:rFonts w:asciiTheme="minorBidi" w:hAnsiTheme="minorBidi"/>
          <w:sz w:val="24"/>
          <w:szCs w:val="24"/>
        </w:rPr>
        <w:t>ccording to Rabbi Akiva</w:t>
      </w:r>
      <w:r w:rsidR="002F54EF" w:rsidRPr="00B63838">
        <w:rPr>
          <w:rFonts w:asciiTheme="minorBidi" w:hAnsiTheme="minorBidi"/>
          <w:sz w:val="24"/>
          <w:szCs w:val="24"/>
        </w:rPr>
        <w:t>) and “On the ninth of the month in the evening” (</w:t>
      </w:r>
      <w:r w:rsidR="002F54EF" w:rsidRPr="00B63838">
        <w:rPr>
          <w:rFonts w:asciiTheme="minorBidi" w:hAnsiTheme="minorBidi"/>
          <w:i/>
          <w:sz w:val="24"/>
          <w:szCs w:val="24"/>
        </w:rPr>
        <w:t>Vayikra</w:t>
      </w:r>
      <w:r w:rsidR="002F54EF" w:rsidRPr="00B63838">
        <w:rPr>
          <w:rFonts w:asciiTheme="minorBidi" w:hAnsiTheme="minorBidi"/>
          <w:sz w:val="24"/>
          <w:szCs w:val="24"/>
        </w:rPr>
        <w:t xml:space="preserve"> 23:32, according to </w:t>
      </w:r>
      <w:r w:rsidRPr="00B63838">
        <w:rPr>
          <w:rFonts w:asciiTheme="minorBidi" w:hAnsiTheme="minorBidi"/>
          <w:sz w:val="24"/>
          <w:szCs w:val="24"/>
        </w:rPr>
        <w:t>Rabbi Yishmael</w:t>
      </w:r>
      <w:r w:rsidR="002F54EF" w:rsidRPr="00B63838">
        <w:rPr>
          <w:rFonts w:asciiTheme="minorBidi" w:hAnsiTheme="minorBidi"/>
          <w:sz w:val="24"/>
          <w:szCs w:val="24"/>
        </w:rPr>
        <w:t xml:space="preserve">) </w:t>
      </w:r>
      <w:r w:rsidRPr="00B63838">
        <w:rPr>
          <w:rFonts w:asciiTheme="minorBidi" w:hAnsiTheme="minorBidi"/>
          <w:sz w:val="24"/>
          <w:szCs w:val="24"/>
        </w:rPr>
        <w:t xml:space="preserve">indicate that </w:t>
      </w:r>
      <w:r w:rsidR="002F54EF" w:rsidRPr="00B63838">
        <w:rPr>
          <w:rFonts w:asciiTheme="minorBidi" w:hAnsiTheme="minorBidi"/>
          <w:sz w:val="24"/>
          <w:szCs w:val="24"/>
        </w:rPr>
        <w:t xml:space="preserve">expanding holy </w:t>
      </w:r>
      <w:r w:rsidR="00E97CB8" w:rsidRPr="00B63838">
        <w:rPr>
          <w:rFonts w:asciiTheme="minorBidi" w:hAnsiTheme="minorBidi"/>
          <w:sz w:val="24"/>
          <w:szCs w:val="24"/>
        </w:rPr>
        <w:t>periods</w:t>
      </w:r>
      <w:r w:rsidR="002F54EF" w:rsidRPr="00B63838">
        <w:rPr>
          <w:rFonts w:asciiTheme="minorBidi" w:hAnsiTheme="minorBidi"/>
          <w:sz w:val="24"/>
          <w:szCs w:val="24"/>
        </w:rPr>
        <w:t xml:space="preserve"> i</w:t>
      </w:r>
      <w:r w:rsidR="005F57D4" w:rsidRPr="00B63838">
        <w:rPr>
          <w:rFonts w:asciiTheme="minorBidi" w:hAnsiTheme="minorBidi"/>
          <w:sz w:val="24"/>
          <w:szCs w:val="24"/>
        </w:rPr>
        <w:t xml:space="preserve">s exactly what </w:t>
      </w:r>
      <w:r w:rsidR="002F54EF" w:rsidRPr="00B63838">
        <w:rPr>
          <w:rFonts w:asciiTheme="minorBidi" w:hAnsiTheme="minorBidi"/>
          <w:sz w:val="24"/>
          <w:szCs w:val="24"/>
        </w:rPr>
        <w:t>God wants</w:t>
      </w:r>
      <w:r w:rsidR="005F57D4" w:rsidRPr="00B63838">
        <w:rPr>
          <w:rFonts w:asciiTheme="minorBidi" w:hAnsiTheme="minorBidi"/>
          <w:sz w:val="24"/>
          <w:szCs w:val="24"/>
        </w:rPr>
        <w:t>. It is not man's prerogative to add</w:t>
      </w:r>
      <w:r w:rsidR="002F54EF" w:rsidRPr="00B63838">
        <w:rPr>
          <w:rFonts w:asciiTheme="minorBidi" w:hAnsiTheme="minorBidi"/>
          <w:sz w:val="24"/>
          <w:szCs w:val="24"/>
        </w:rPr>
        <w:t xml:space="preserve">, but to decide how much added time to </w:t>
      </w:r>
      <w:r w:rsidR="005F57D4" w:rsidRPr="00B63838">
        <w:rPr>
          <w:rFonts w:asciiTheme="minorBidi" w:hAnsiTheme="minorBidi"/>
          <w:sz w:val="24"/>
          <w:szCs w:val="24"/>
        </w:rPr>
        <w:t>actively sanctify</w:t>
      </w:r>
      <w:r w:rsidR="007F5AF9" w:rsidRPr="00B63838">
        <w:rPr>
          <w:rFonts w:asciiTheme="minorBidi" w:hAnsiTheme="minorBidi"/>
          <w:sz w:val="24"/>
          <w:szCs w:val="24"/>
        </w:rPr>
        <w:t xml:space="preserve">. </w:t>
      </w:r>
    </w:p>
    <w:p w:rsidR="007F5AF9" w:rsidRPr="00B63838" w:rsidRDefault="007F5AF9" w:rsidP="00420E4D">
      <w:pPr>
        <w:pStyle w:val="NoSpacing"/>
        <w:bidi w:val="0"/>
        <w:jc w:val="both"/>
        <w:rPr>
          <w:rFonts w:asciiTheme="minorBidi" w:hAnsiTheme="minorBidi"/>
          <w:sz w:val="24"/>
          <w:szCs w:val="24"/>
        </w:rPr>
      </w:pPr>
    </w:p>
    <w:p w:rsidR="005F57D4" w:rsidRPr="00B63838" w:rsidRDefault="002F54EF" w:rsidP="00E97CB8">
      <w:pPr>
        <w:pStyle w:val="NoSpacing"/>
        <w:bidi w:val="0"/>
        <w:ind w:firstLine="720"/>
        <w:jc w:val="both"/>
        <w:rPr>
          <w:rFonts w:asciiTheme="minorBidi" w:hAnsiTheme="minorBidi"/>
          <w:sz w:val="24"/>
          <w:szCs w:val="24"/>
        </w:rPr>
      </w:pPr>
      <w:r w:rsidRPr="00B63838">
        <w:rPr>
          <w:rFonts w:asciiTheme="minorBidi" w:hAnsiTheme="minorBidi"/>
          <w:sz w:val="24"/>
          <w:szCs w:val="24"/>
        </w:rPr>
        <w:lastRenderedPageBreak/>
        <w:t xml:space="preserve">This is </w:t>
      </w:r>
      <w:r w:rsidR="00035797" w:rsidRPr="00B63838">
        <w:rPr>
          <w:rFonts w:asciiTheme="minorBidi" w:hAnsiTheme="minorBidi"/>
          <w:i/>
          <w:iCs/>
          <w:sz w:val="24"/>
          <w:szCs w:val="24"/>
        </w:rPr>
        <w:t>tosefet Shabbat</w:t>
      </w:r>
      <w:r w:rsidR="005F57D4" w:rsidRPr="00B63838">
        <w:rPr>
          <w:rFonts w:asciiTheme="minorBidi" w:hAnsiTheme="minorBidi"/>
          <w:sz w:val="24"/>
          <w:szCs w:val="24"/>
        </w:rPr>
        <w:t xml:space="preserve">, </w:t>
      </w:r>
      <w:r w:rsidRPr="00B63838">
        <w:rPr>
          <w:rFonts w:asciiTheme="minorBidi" w:hAnsiTheme="minorBidi"/>
          <w:sz w:val="24"/>
          <w:szCs w:val="24"/>
        </w:rPr>
        <w:t>but</w:t>
      </w:r>
      <w:r w:rsidR="009C332E" w:rsidRPr="00B63838">
        <w:rPr>
          <w:rFonts w:asciiTheme="minorBidi" w:hAnsiTheme="minorBidi"/>
          <w:sz w:val="24"/>
          <w:szCs w:val="24"/>
        </w:rPr>
        <w:t xml:space="preserve"> the source of </w:t>
      </w:r>
      <w:r w:rsidR="004176FA" w:rsidRPr="00B63838">
        <w:rPr>
          <w:rFonts w:asciiTheme="minorBidi" w:hAnsiTheme="minorBidi"/>
          <w:i/>
          <w:iCs/>
          <w:sz w:val="24"/>
          <w:szCs w:val="24"/>
        </w:rPr>
        <w:t>tosefet</w:t>
      </w:r>
      <w:r w:rsidR="009C332E" w:rsidRPr="00B63838">
        <w:rPr>
          <w:rFonts w:asciiTheme="minorBidi" w:hAnsiTheme="minorBidi"/>
          <w:sz w:val="24"/>
          <w:szCs w:val="24"/>
        </w:rPr>
        <w:t xml:space="preserve"> </w:t>
      </w:r>
      <w:r w:rsidR="003817EB" w:rsidRPr="00B63838">
        <w:rPr>
          <w:rFonts w:asciiTheme="minorBidi" w:hAnsiTheme="minorBidi"/>
          <w:i/>
          <w:iCs/>
          <w:sz w:val="24"/>
          <w:szCs w:val="24"/>
        </w:rPr>
        <w:t>shevi</w:t>
      </w:r>
      <w:r w:rsidR="002E75EC" w:rsidRPr="00B63838">
        <w:rPr>
          <w:rFonts w:asciiTheme="minorBidi" w:hAnsiTheme="minorBidi"/>
          <w:i/>
          <w:iCs/>
          <w:sz w:val="24"/>
          <w:szCs w:val="24"/>
        </w:rPr>
        <w:t>'it</w:t>
      </w:r>
      <w:r w:rsidRPr="00B63838">
        <w:rPr>
          <w:rFonts w:asciiTheme="minorBidi" w:hAnsiTheme="minorBidi"/>
          <w:sz w:val="24"/>
          <w:szCs w:val="24"/>
        </w:rPr>
        <w:t xml:space="preserve"> is somewhat different. Th</w:t>
      </w:r>
      <w:r w:rsidR="00E97CB8" w:rsidRPr="00B63838">
        <w:rPr>
          <w:rFonts w:asciiTheme="minorBidi" w:hAnsiTheme="minorBidi"/>
          <w:sz w:val="24"/>
          <w:szCs w:val="24"/>
        </w:rPr>
        <w:t>e period</w:t>
      </w:r>
      <w:r w:rsidR="009C332E" w:rsidRPr="00B63838">
        <w:rPr>
          <w:rFonts w:asciiTheme="minorBidi" w:hAnsiTheme="minorBidi"/>
          <w:sz w:val="24"/>
          <w:szCs w:val="24"/>
        </w:rPr>
        <w:t xml:space="preserve"> preceding </w:t>
      </w:r>
      <w:r w:rsidR="00B710CD" w:rsidRPr="00B63838">
        <w:rPr>
          <w:rFonts w:asciiTheme="minorBidi" w:hAnsiTheme="minorBidi"/>
          <w:sz w:val="24"/>
          <w:szCs w:val="24"/>
        </w:rPr>
        <w:t>(</w:t>
      </w:r>
      <w:r w:rsidR="009C332E" w:rsidRPr="00B63838">
        <w:rPr>
          <w:rFonts w:asciiTheme="minorBidi" w:hAnsiTheme="minorBidi"/>
          <w:sz w:val="24"/>
          <w:szCs w:val="24"/>
        </w:rPr>
        <w:t>and following</w:t>
      </w:r>
      <w:r w:rsidR="00B710CD" w:rsidRPr="00B63838">
        <w:rPr>
          <w:rFonts w:asciiTheme="minorBidi" w:hAnsiTheme="minorBidi"/>
          <w:sz w:val="24"/>
          <w:szCs w:val="24"/>
        </w:rPr>
        <w:t>)</w:t>
      </w:r>
      <w:r w:rsidR="00E97CB8" w:rsidRPr="00B63838">
        <w:rPr>
          <w:rFonts w:asciiTheme="minorBidi" w:hAnsiTheme="minorBidi"/>
          <w:sz w:val="24"/>
          <w:szCs w:val="24"/>
        </w:rPr>
        <w:t xml:space="preserve"> the year is</w:t>
      </w:r>
      <w:r w:rsidR="009C332E" w:rsidRPr="00B63838">
        <w:rPr>
          <w:rFonts w:asciiTheme="minorBidi" w:hAnsiTheme="minorBidi"/>
          <w:sz w:val="24"/>
          <w:szCs w:val="24"/>
        </w:rPr>
        <w:t xml:space="preserve"> sanctified in </w:t>
      </w:r>
      <w:r w:rsidR="00E97CB8" w:rsidRPr="00B63838">
        <w:rPr>
          <w:rFonts w:asciiTheme="minorBidi" w:hAnsiTheme="minorBidi"/>
          <w:sz w:val="24"/>
          <w:szCs w:val="24"/>
        </w:rPr>
        <w:t>its</w:t>
      </w:r>
      <w:r w:rsidR="009C332E" w:rsidRPr="00B63838">
        <w:rPr>
          <w:rFonts w:asciiTheme="minorBidi" w:hAnsiTheme="minorBidi"/>
          <w:sz w:val="24"/>
          <w:szCs w:val="24"/>
        </w:rPr>
        <w:t xml:space="preserve"> own right with halakhic ramifications restricting plowing and possibly other things</w:t>
      </w:r>
      <w:r w:rsidR="00B710CD" w:rsidRPr="00B63838">
        <w:rPr>
          <w:rFonts w:asciiTheme="minorBidi" w:hAnsiTheme="minorBidi"/>
          <w:sz w:val="24"/>
          <w:szCs w:val="24"/>
        </w:rPr>
        <w:t xml:space="preserve">, yet it serves as the model for extending </w:t>
      </w:r>
      <w:r w:rsidR="003650F9" w:rsidRPr="00B63838">
        <w:rPr>
          <w:rFonts w:asciiTheme="minorBidi" w:hAnsiTheme="minorBidi"/>
          <w:i/>
          <w:sz w:val="24"/>
          <w:szCs w:val="24"/>
        </w:rPr>
        <w:t>kedusha</w:t>
      </w:r>
      <w:r w:rsidR="00B710CD" w:rsidRPr="00B63838">
        <w:rPr>
          <w:rFonts w:asciiTheme="minorBidi" w:hAnsiTheme="minorBidi"/>
          <w:sz w:val="24"/>
          <w:szCs w:val="24"/>
        </w:rPr>
        <w:t xml:space="preserve"> beyond its strict confines.</w:t>
      </w:r>
    </w:p>
    <w:p w:rsidR="00B710CD" w:rsidRPr="00B63838" w:rsidRDefault="00B710CD" w:rsidP="00420E4D">
      <w:pPr>
        <w:pStyle w:val="NoSpacing"/>
        <w:bidi w:val="0"/>
        <w:jc w:val="both"/>
        <w:rPr>
          <w:rFonts w:asciiTheme="minorBidi" w:hAnsiTheme="minorBidi"/>
          <w:sz w:val="24"/>
          <w:szCs w:val="24"/>
        </w:rPr>
      </w:pPr>
    </w:p>
    <w:p w:rsidR="00B710CD" w:rsidRPr="00B63838" w:rsidRDefault="00E97CB8" w:rsidP="00E97CB8">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One might even add that extending </w:t>
      </w:r>
      <w:r w:rsidR="00B710CD" w:rsidRPr="00B63838">
        <w:rPr>
          <w:rFonts w:asciiTheme="minorBidi" w:hAnsiTheme="minorBidi"/>
          <w:sz w:val="24"/>
          <w:szCs w:val="24"/>
        </w:rPr>
        <w:t xml:space="preserve">this sanctified period beyond the strict barriers of the unchanging seventh day or year, referred to as </w:t>
      </w:r>
      <w:r w:rsidR="00B710CD" w:rsidRPr="00B63838">
        <w:rPr>
          <w:rFonts w:asciiTheme="minorBidi" w:hAnsiTheme="minorBidi"/>
          <w:i/>
          <w:iCs/>
          <w:sz w:val="24"/>
          <w:szCs w:val="24"/>
        </w:rPr>
        <w:t>mosifin me</w:t>
      </w:r>
      <w:r w:rsidR="0066054E" w:rsidRPr="00B63838">
        <w:rPr>
          <w:rFonts w:asciiTheme="minorBidi" w:hAnsiTheme="minorBidi"/>
          <w:i/>
          <w:iCs/>
          <w:sz w:val="24"/>
          <w:szCs w:val="24"/>
        </w:rPr>
        <w:t>-</w:t>
      </w:r>
      <w:r w:rsidRPr="00B63838">
        <w:rPr>
          <w:rFonts w:asciiTheme="minorBidi" w:hAnsiTheme="minorBidi"/>
          <w:i/>
          <w:iCs/>
          <w:sz w:val="24"/>
          <w:szCs w:val="24"/>
        </w:rPr>
        <w:t>chol al h</w:t>
      </w:r>
      <w:r w:rsidR="00B710CD" w:rsidRPr="00B63838">
        <w:rPr>
          <w:rFonts w:asciiTheme="minorBidi" w:hAnsiTheme="minorBidi"/>
          <w:i/>
          <w:iCs/>
          <w:sz w:val="24"/>
          <w:szCs w:val="24"/>
        </w:rPr>
        <w:t>a</w:t>
      </w:r>
      <w:r w:rsidR="0066054E" w:rsidRPr="00B63838">
        <w:rPr>
          <w:rFonts w:asciiTheme="minorBidi" w:hAnsiTheme="minorBidi"/>
          <w:i/>
          <w:iCs/>
          <w:sz w:val="24"/>
          <w:szCs w:val="24"/>
        </w:rPr>
        <w:t>-</w:t>
      </w:r>
      <w:r w:rsidRPr="00B63838">
        <w:rPr>
          <w:rFonts w:asciiTheme="minorBidi" w:hAnsiTheme="minorBidi"/>
          <w:i/>
          <w:iCs/>
          <w:sz w:val="24"/>
          <w:szCs w:val="24"/>
        </w:rPr>
        <w:t>k</w:t>
      </w:r>
      <w:r w:rsidR="00B710CD" w:rsidRPr="00B63838">
        <w:rPr>
          <w:rFonts w:asciiTheme="minorBidi" w:hAnsiTheme="minorBidi"/>
          <w:i/>
          <w:iCs/>
          <w:sz w:val="24"/>
          <w:szCs w:val="24"/>
        </w:rPr>
        <w:t xml:space="preserve">odesh, </w:t>
      </w:r>
      <w:r w:rsidR="00B710CD" w:rsidRPr="00B63838">
        <w:rPr>
          <w:rFonts w:asciiTheme="minorBidi" w:hAnsiTheme="minorBidi"/>
          <w:sz w:val="24"/>
          <w:szCs w:val="24"/>
        </w:rPr>
        <w:t>adding from the mundane onto the holy, seems to encapsulate within it a number of prime lesso</w:t>
      </w:r>
      <w:r w:rsidRPr="00B63838">
        <w:rPr>
          <w:rFonts w:asciiTheme="minorBidi" w:hAnsiTheme="minorBidi"/>
          <w:sz w:val="24"/>
          <w:szCs w:val="24"/>
        </w:rPr>
        <w:t>ns regarding our overall outlook about</w:t>
      </w:r>
      <w:r w:rsidR="00B710CD" w:rsidRPr="00B63838">
        <w:rPr>
          <w:rFonts w:asciiTheme="minorBidi" w:hAnsiTheme="minorBidi"/>
          <w:sz w:val="24"/>
          <w:szCs w:val="24"/>
        </w:rPr>
        <w:t xml:space="preserve"> </w:t>
      </w:r>
      <w:r w:rsidR="003650F9" w:rsidRPr="00B63838">
        <w:rPr>
          <w:rFonts w:asciiTheme="minorBidi" w:hAnsiTheme="minorBidi"/>
          <w:i/>
          <w:sz w:val="24"/>
          <w:szCs w:val="24"/>
        </w:rPr>
        <w:t>kedusha</w:t>
      </w:r>
      <w:r w:rsidR="00B710CD" w:rsidRPr="00B63838">
        <w:rPr>
          <w:rFonts w:asciiTheme="minorBidi" w:hAnsiTheme="minorBidi"/>
          <w:sz w:val="24"/>
          <w:szCs w:val="24"/>
        </w:rPr>
        <w:t xml:space="preserve"> as a w</w:t>
      </w:r>
      <w:r w:rsidRPr="00B63838">
        <w:rPr>
          <w:rFonts w:asciiTheme="minorBidi" w:hAnsiTheme="minorBidi"/>
          <w:sz w:val="24"/>
          <w:szCs w:val="24"/>
        </w:rPr>
        <w:t>hole. T</w:t>
      </w:r>
      <w:r w:rsidR="00B710CD" w:rsidRPr="00B63838">
        <w:rPr>
          <w:rFonts w:asciiTheme="minorBidi" w:hAnsiTheme="minorBidi"/>
          <w:sz w:val="24"/>
          <w:szCs w:val="24"/>
        </w:rPr>
        <w:t>he fact that Shabbat a</w:t>
      </w:r>
      <w:r w:rsidRPr="00B63838">
        <w:rPr>
          <w:rFonts w:asciiTheme="minorBidi" w:hAnsiTheme="minorBidi"/>
          <w:sz w:val="24"/>
          <w:szCs w:val="24"/>
        </w:rPr>
        <w:t xml:space="preserve">s well can be extended </w:t>
      </w:r>
      <w:r w:rsidR="00B710CD" w:rsidRPr="00B63838">
        <w:rPr>
          <w:rFonts w:asciiTheme="minorBidi" w:hAnsiTheme="minorBidi"/>
          <w:sz w:val="24"/>
          <w:szCs w:val="24"/>
        </w:rPr>
        <w:t>underscore</w:t>
      </w:r>
      <w:r w:rsidRPr="00B63838">
        <w:rPr>
          <w:rFonts w:asciiTheme="minorBidi" w:hAnsiTheme="minorBidi"/>
          <w:sz w:val="24"/>
          <w:szCs w:val="24"/>
        </w:rPr>
        <w:t>s the contribution of man to the sanctity of holy times</w:t>
      </w:r>
      <w:r w:rsidR="00AE3CE8" w:rsidRPr="00B63838">
        <w:rPr>
          <w:rFonts w:asciiTheme="minorBidi" w:hAnsiTheme="minorBidi"/>
          <w:sz w:val="24"/>
          <w:szCs w:val="24"/>
        </w:rPr>
        <w:t>.</w:t>
      </w:r>
    </w:p>
    <w:p w:rsidR="00B710CD" w:rsidRPr="00B63838" w:rsidRDefault="00B710CD" w:rsidP="00420E4D">
      <w:pPr>
        <w:pStyle w:val="NoSpacing"/>
        <w:bidi w:val="0"/>
        <w:jc w:val="both"/>
        <w:rPr>
          <w:rFonts w:asciiTheme="minorBidi" w:hAnsiTheme="minorBidi"/>
          <w:sz w:val="24"/>
          <w:szCs w:val="24"/>
        </w:rPr>
      </w:pPr>
    </w:p>
    <w:p w:rsidR="00AE3CE8" w:rsidRPr="00B63838" w:rsidRDefault="003650F9" w:rsidP="00420E4D">
      <w:pPr>
        <w:pStyle w:val="NoSpacing"/>
        <w:bidi w:val="0"/>
        <w:jc w:val="both"/>
        <w:rPr>
          <w:rFonts w:asciiTheme="minorBidi" w:hAnsiTheme="minorBidi"/>
          <w:b/>
          <w:bCs/>
          <w:i/>
          <w:iCs/>
          <w:sz w:val="24"/>
          <w:szCs w:val="24"/>
        </w:rPr>
      </w:pPr>
      <w:r w:rsidRPr="00B63838">
        <w:rPr>
          <w:rFonts w:asciiTheme="minorBidi" w:hAnsiTheme="minorBidi"/>
          <w:b/>
          <w:bCs/>
          <w:i/>
          <w:iCs/>
          <w:sz w:val="24"/>
          <w:szCs w:val="24"/>
        </w:rPr>
        <w:t>Kedusha</w:t>
      </w:r>
      <w:r w:rsidR="00B00E86" w:rsidRPr="00B63838">
        <w:rPr>
          <w:rFonts w:asciiTheme="minorBidi" w:hAnsiTheme="minorBidi"/>
          <w:b/>
          <w:bCs/>
          <w:i/>
          <w:iCs/>
          <w:sz w:val="24"/>
          <w:szCs w:val="24"/>
        </w:rPr>
        <w:t>t Z</w:t>
      </w:r>
      <w:r w:rsidR="008C3ADD" w:rsidRPr="00B63838">
        <w:rPr>
          <w:rFonts w:asciiTheme="minorBidi" w:hAnsiTheme="minorBidi"/>
          <w:b/>
          <w:bCs/>
          <w:i/>
          <w:iCs/>
          <w:sz w:val="24"/>
          <w:szCs w:val="24"/>
        </w:rPr>
        <w:t>eman</w:t>
      </w:r>
    </w:p>
    <w:p w:rsidR="00AE3CE8" w:rsidRPr="00B63838" w:rsidRDefault="00AE3CE8" w:rsidP="00420E4D">
      <w:pPr>
        <w:pStyle w:val="NoSpacing"/>
        <w:bidi w:val="0"/>
        <w:jc w:val="both"/>
        <w:rPr>
          <w:rFonts w:asciiTheme="minorBidi" w:hAnsiTheme="minorBidi"/>
          <w:sz w:val="24"/>
          <w:szCs w:val="24"/>
        </w:rPr>
      </w:pPr>
    </w:p>
    <w:p w:rsidR="00AE3CE8" w:rsidRPr="00B63838" w:rsidRDefault="00E97CB8" w:rsidP="00E97CB8">
      <w:pPr>
        <w:pStyle w:val="NoSpacing"/>
        <w:bidi w:val="0"/>
        <w:ind w:firstLine="720"/>
        <w:jc w:val="both"/>
        <w:rPr>
          <w:rFonts w:asciiTheme="minorBidi" w:hAnsiTheme="minorBidi"/>
          <w:sz w:val="24"/>
          <w:szCs w:val="24"/>
        </w:rPr>
      </w:pPr>
      <w:r w:rsidRPr="00B63838">
        <w:rPr>
          <w:rFonts w:asciiTheme="minorBidi" w:hAnsiTheme="minorBidi"/>
          <w:sz w:val="24"/>
          <w:szCs w:val="24"/>
        </w:rPr>
        <w:t>Even before the Industrial R</w:t>
      </w:r>
      <w:r w:rsidR="00AE3CE8" w:rsidRPr="00B63838">
        <w:rPr>
          <w:rFonts w:asciiTheme="minorBidi" w:hAnsiTheme="minorBidi"/>
          <w:sz w:val="24"/>
          <w:szCs w:val="24"/>
        </w:rPr>
        <w:t xml:space="preserve">evolution, the concept of architecture and physical beauty </w:t>
      </w:r>
      <w:r w:rsidRPr="00B63838">
        <w:rPr>
          <w:rFonts w:asciiTheme="minorBidi" w:hAnsiTheme="minorBidi"/>
          <w:sz w:val="24"/>
          <w:szCs w:val="24"/>
        </w:rPr>
        <w:t>was apparent. The Torah (</w:t>
      </w:r>
      <w:r w:rsidRPr="00B63838">
        <w:rPr>
          <w:rFonts w:asciiTheme="minorBidi" w:hAnsiTheme="minorBidi"/>
          <w:i/>
          <w:iCs/>
          <w:sz w:val="24"/>
          <w:szCs w:val="24"/>
        </w:rPr>
        <w:t>Bereishit</w:t>
      </w:r>
      <w:r w:rsidRPr="00B63838">
        <w:rPr>
          <w:rFonts w:asciiTheme="minorBidi" w:hAnsiTheme="minorBidi"/>
          <w:sz w:val="24"/>
          <w:szCs w:val="24"/>
        </w:rPr>
        <w:t xml:space="preserve"> 4:22) </w:t>
      </w:r>
      <w:r w:rsidR="00AE3CE8" w:rsidRPr="00B63838">
        <w:rPr>
          <w:rFonts w:asciiTheme="minorBidi" w:hAnsiTheme="minorBidi"/>
          <w:sz w:val="24"/>
          <w:szCs w:val="24"/>
        </w:rPr>
        <w:t xml:space="preserve">tells us </w:t>
      </w:r>
      <w:r w:rsidRPr="00B63838">
        <w:rPr>
          <w:rFonts w:asciiTheme="minorBidi" w:hAnsiTheme="minorBidi"/>
          <w:sz w:val="24"/>
          <w:szCs w:val="24"/>
        </w:rPr>
        <w:t xml:space="preserve">about the genesis of metalworking and </w:t>
      </w:r>
      <w:r w:rsidR="00AB292A" w:rsidRPr="00B63838">
        <w:rPr>
          <w:rFonts w:asciiTheme="minorBidi" w:hAnsiTheme="minorBidi"/>
          <w:sz w:val="24"/>
          <w:szCs w:val="24"/>
        </w:rPr>
        <w:t>construction</w:t>
      </w:r>
      <w:r w:rsidR="00B51677" w:rsidRPr="00B63838">
        <w:rPr>
          <w:rFonts w:asciiTheme="minorBidi" w:hAnsiTheme="minorBidi"/>
          <w:sz w:val="24"/>
          <w:szCs w:val="24"/>
        </w:rPr>
        <w:t>:</w:t>
      </w:r>
    </w:p>
    <w:p w:rsidR="00B51677" w:rsidRPr="00B63838" w:rsidRDefault="00B51677" w:rsidP="00420E4D">
      <w:pPr>
        <w:pStyle w:val="NoSpacing"/>
        <w:bidi w:val="0"/>
        <w:jc w:val="both"/>
        <w:rPr>
          <w:rFonts w:asciiTheme="minorBidi" w:hAnsiTheme="minorBidi"/>
          <w:sz w:val="24"/>
          <w:szCs w:val="24"/>
        </w:rPr>
      </w:pPr>
    </w:p>
    <w:p w:rsidR="00B51677" w:rsidRPr="00B63838" w:rsidRDefault="00B00E86" w:rsidP="00E97CB8">
      <w:pPr>
        <w:pStyle w:val="NoSpacing"/>
        <w:bidi w:val="0"/>
        <w:ind w:left="720"/>
        <w:jc w:val="both"/>
        <w:rPr>
          <w:rFonts w:asciiTheme="minorBidi" w:hAnsiTheme="minorBidi"/>
          <w:sz w:val="24"/>
          <w:szCs w:val="24"/>
        </w:rPr>
      </w:pPr>
      <w:r w:rsidRPr="00B63838">
        <w:rPr>
          <w:rStyle w:val="st"/>
          <w:rFonts w:asciiTheme="minorBidi" w:hAnsiTheme="minorBidi"/>
          <w:sz w:val="24"/>
          <w:szCs w:val="24"/>
        </w:rPr>
        <w:t>And Tzilla also gave birth to Tuval-Kayin, who polished all instruments of copper and iron; and Tuval-Kayin's sister was Naama</w:t>
      </w:r>
      <w:r w:rsidR="00B51677" w:rsidRPr="00B63838">
        <w:rPr>
          <w:rFonts w:asciiTheme="minorBidi" w:hAnsiTheme="minorBidi"/>
          <w:sz w:val="24"/>
          <w:szCs w:val="24"/>
          <w:shd w:val="clear" w:color="auto" w:fill="FFFFFF"/>
        </w:rPr>
        <w:t>.</w:t>
      </w:r>
    </w:p>
    <w:p w:rsidR="00AE3CE8" w:rsidRPr="00B63838" w:rsidRDefault="00AE3CE8" w:rsidP="00420E4D">
      <w:pPr>
        <w:pStyle w:val="NoSpacing"/>
        <w:bidi w:val="0"/>
        <w:jc w:val="both"/>
        <w:rPr>
          <w:rFonts w:asciiTheme="minorBidi" w:hAnsiTheme="minorBidi"/>
          <w:sz w:val="24"/>
          <w:szCs w:val="24"/>
        </w:rPr>
      </w:pPr>
    </w:p>
    <w:p w:rsidR="00B51677" w:rsidRPr="00B63838" w:rsidRDefault="00B51677" w:rsidP="00E97CB8">
      <w:pPr>
        <w:pStyle w:val="NoSpacing"/>
        <w:bidi w:val="0"/>
        <w:ind w:firstLine="720"/>
        <w:jc w:val="both"/>
        <w:rPr>
          <w:rFonts w:asciiTheme="minorBidi" w:hAnsiTheme="minorBidi"/>
          <w:sz w:val="24"/>
          <w:szCs w:val="24"/>
        </w:rPr>
      </w:pPr>
      <w:r w:rsidRPr="00B63838">
        <w:rPr>
          <w:rFonts w:asciiTheme="minorBidi" w:hAnsiTheme="minorBidi"/>
          <w:sz w:val="24"/>
          <w:szCs w:val="24"/>
        </w:rPr>
        <w:t>Peopl</w:t>
      </w:r>
      <w:r w:rsidR="00E97CB8" w:rsidRPr="00B63838">
        <w:rPr>
          <w:rFonts w:asciiTheme="minorBidi" w:hAnsiTheme="minorBidi"/>
          <w:sz w:val="24"/>
          <w:szCs w:val="24"/>
        </w:rPr>
        <w:t>e started to build not only teepee-</w:t>
      </w:r>
      <w:r w:rsidRPr="00B63838">
        <w:rPr>
          <w:rFonts w:asciiTheme="minorBidi" w:hAnsiTheme="minorBidi"/>
          <w:sz w:val="24"/>
          <w:szCs w:val="24"/>
        </w:rPr>
        <w:t xml:space="preserve">like dwellings but actual professional buildings. There was even a generation who felt they could build a tower to the Heavens, and an entire nation who wished to mark their unique building methods with pyramids and sphinxes. </w:t>
      </w:r>
    </w:p>
    <w:p w:rsidR="00B51677" w:rsidRPr="00B63838" w:rsidRDefault="00B51677" w:rsidP="00420E4D">
      <w:pPr>
        <w:pStyle w:val="NoSpacing"/>
        <w:bidi w:val="0"/>
        <w:jc w:val="both"/>
        <w:rPr>
          <w:rFonts w:asciiTheme="minorBidi" w:hAnsiTheme="minorBidi"/>
          <w:sz w:val="24"/>
          <w:szCs w:val="24"/>
        </w:rPr>
      </w:pPr>
    </w:p>
    <w:p w:rsidR="00B51677" w:rsidRPr="00B63838" w:rsidRDefault="00E97CB8" w:rsidP="00E97CB8">
      <w:pPr>
        <w:pStyle w:val="NoSpacing"/>
        <w:bidi w:val="0"/>
        <w:ind w:firstLine="720"/>
        <w:jc w:val="both"/>
        <w:rPr>
          <w:rFonts w:asciiTheme="minorBidi" w:hAnsiTheme="minorBidi"/>
          <w:sz w:val="24"/>
          <w:szCs w:val="24"/>
        </w:rPr>
      </w:pPr>
      <w:r w:rsidRPr="00B63838">
        <w:rPr>
          <w:rFonts w:asciiTheme="minorBidi" w:hAnsiTheme="minorBidi"/>
          <w:sz w:val="24"/>
          <w:szCs w:val="24"/>
        </w:rPr>
        <w:t>Against this backdrop, it is</w:t>
      </w:r>
      <w:r w:rsidR="00B51677" w:rsidRPr="00B63838">
        <w:rPr>
          <w:rFonts w:asciiTheme="minorBidi" w:hAnsiTheme="minorBidi"/>
          <w:sz w:val="24"/>
          <w:szCs w:val="24"/>
        </w:rPr>
        <w:t xml:space="preserve"> </w:t>
      </w:r>
      <w:r w:rsidR="002244ED" w:rsidRPr="00B63838">
        <w:rPr>
          <w:rFonts w:asciiTheme="minorBidi" w:hAnsiTheme="minorBidi"/>
          <w:sz w:val="24"/>
          <w:szCs w:val="24"/>
        </w:rPr>
        <w:t>rela</w:t>
      </w:r>
      <w:r w:rsidRPr="00B63838">
        <w:rPr>
          <w:rFonts w:asciiTheme="minorBidi" w:hAnsiTheme="minorBidi"/>
          <w:sz w:val="24"/>
          <w:szCs w:val="24"/>
        </w:rPr>
        <w:t xml:space="preserve">tively easy to comprehend that beauty could be not only </w:t>
      </w:r>
      <w:r w:rsidR="00AB292A" w:rsidRPr="00B63838">
        <w:rPr>
          <w:rFonts w:asciiTheme="minorBidi" w:hAnsiTheme="minorBidi"/>
          <w:sz w:val="24"/>
          <w:szCs w:val="24"/>
        </w:rPr>
        <w:t>aesthetic</w:t>
      </w:r>
      <w:r w:rsidRPr="00B63838">
        <w:rPr>
          <w:rFonts w:asciiTheme="minorBidi" w:hAnsiTheme="minorBidi"/>
          <w:sz w:val="24"/>
          <w:szCs w:val="24"/>
        </w:rPr>
        <w:t xml:space="preserve">, but </w:t>
      </w:r>
      <w:r w:rsidR="00AB292A" w:rsidRPr="00B63838">
        <w:rPr>
          <w:rFonts w:asciiTheme="minorBidi" w:hAnsiTheme="minorBidi"/>
          <w:sz w:val="24"/>
          <w:szCs w:val="24"/>
        </w:rPr>
        <w:t>spiritual</w:t>
      </w:r>
      <w:r w:rsidR="002244ED" w:rsidRPr="00B63838">
        <w:rPr>
          <w:rFonts w:asciiTheme="minorBidi" w:hAnsiTheme="minorBidi"/>
          <w:sz w:val="24"/>
          <w:szCs w:val="24"/>
        </w:rPr>
        <w:t xml:space="preserve">. The </w:t>
      </w:r>
      <w:r w:rsidR="002735CD" w:rsidRPr="00B63838">
        <w:rPr>
          <w:rFonts w:asciiTheme="minorBidi" w:hAnsiTheme="minorBidi"/>
          <w:iCs/>
          <w:sz w:val="24"/>
          <w:szCs w:val="24"/>
        </w:rPr>
        <w:t>Tabernacle</w:t>
      </w:r>
      <w:r w:rsidRPr="00B63838">
        <w:rPr>
          <w:rFonts w:asciiTheme="minorBidi" w:hAnsiTheme="minorBidi"/>
          <w:sz w:val="24"/>
          <w:szCs w:val="24"/>
        </w:rPr>
        <w:t xml:space="preserve"> is</w:t>
      </w:r>
      <w:r w:rsidR="002244ED" w:rsidRPr="00B63838">
        <w:rPr>
          <w:rFonts w:asciiTheme="minorBidi" w:hAnsiTheme="minorBidi"/>
          <w:sz w:val="24"/>
          <w:szCs w:val="24"/>
        </w:rPr>
        <w:t xml:space="preserve"> the </w:t>
      </w:r>
      <w:r w:rsidRPr="00B63838">
        <w:rPr>
          <w:rFonts w:asciiTheme="minorBidi" w:hAnsiTheme="minorBidi"/>
          <w:sz w:val="24"/>
          <w:szCs w:val="24"/>
        </w:rPr>
        <w:t>first such building, paving</w:t>
      </w:r>
      <w:r w:rsidR="002244ED" w:rsidRPr="00B63838">
        <w:rPr>
          <w:rFonts w:asciiTheme="minorBidi" w:hAnsiTheme="minorBidi"/>
          <w:sz w:val="24"/>
          <w:szCs w:val="24"/>
        </w:rPr>
        <w:t xml:space="preserve"> the way for a permanent, immovable structure in the</w:t>
      </w:r>
      <w:r w:rsidRPr="00B63838">
        <w:rPr>
          <w:rFonts w:asciiTheme="minorBidi" w:hAnsiTheme="minorBidi"/>
          <w:sz w:val="24"/>
          <w:szCs w:val="24"/>
        </w:rPr>
        <w:t xml:space="preserve"> physical location that God choos</w:t>
      </w:r>
      <w:r w:rsidR="002244ED" w:rsidRPr="00B63838">
        <w:rPr>
          <w:rFonts w:asciiTheme="minorBidi" w:hAnsiTheme="minorBidi"/>
          <w:sz w:val="24"/>
          <w:szCs w:val="24"/>
        </w:rPr>
        <w:t>e</w:t>
      </w:r>
      <w:r w:rsidRPr="00B63838">
        <w:rPr>
          <w:rFonts w:asciiTheme="minorBidi" w:hAnsiTheme="minorBidi"/>
          <w:sz w:val="24"/>
          <w:szCs w:val="24"/>
        </w:rPr>
        <w:t>s</w:t>
      </w:r>
      <w:r w:rsidR="002244ED" w:rsidRPr="00B63838">
        <w:rPr>
          <w:rFonts w:asciiTheme="minorBidi" w:hAnsiTheme="minorBidi"/>
          <w:sz w:val="24"/>
          <w:szCs w:val="24"/>
        </w:rPr>
        <w:t xml:space="preserve"> to rest His presence, the Holy Temple in Jerusalem. This concept of </w:t>
      </w:r>
      <w:r w:rsidR="003650F9" w:rsidRPr="00B63838">
        <w:rPr>
          <w:rFonts w:asciiTheme="minorBidi" w:hAnsiTheme="minorBidi"/>
          <w:i/>
          <w:iCs/>
          <w:sz w:val="24"/>
          <w:szCs w:val="24"/>
        </w:rPr>
        <w:t>kedusha</w:t>
      </w:r>
      <w:r w:rsidR="002735CD" w:rsidRPr="00B63838">
        <w:rPr>
          <w:rFonts w:asciiTheme="minorBidi" w:hAnsiTheme="minorBidi"/>
          <w:i/>
          <w:iCs/>
          <w:sz w:val="24"/>
          <w:szCs w:val="24"/>
        </w:rPr>
        <w:t>t m</w:t>
      </w:r>
      <w:r w:rsidR="008C3ADD" w:rsidRPr="00B63838">
        <w:rPr>
          <w:rFonts w:asciiTheme="minorBidi" w:hAnsiTheme="minorBidi"/>
          <w:i/>
          <w:iCs/>
          <w:sz w:val="24"/>
          <w:szCs w:val="24"/>
        </w:rPr>
        <w:t>akom</w:t>
      </w:r>
      <w:r w:rsidR="002244ED" w:rsidRPr="00B63838">
        <w:rPr>
          <w:rFonts w:asciiTheme="minorBidi" w:hAnsiTheme="minorBidi"/>
          <w:sz w:val="24"/>
          <w:szCs w:val="24"/>
        </w:rPr>
        <w:t xml:space="preserve">, the physical representation of holiness as it expresses itself in </w:t>
      </w:r>
      <w:r w:rsidRPr="00B63838">
        <w:rPr>
          <w:rFonts w:asciiTheme="minorBidi" w:hAnsiTheme="minorBidi"/>
          <w:sz w:val="24"/>
          <w:szCs w:val="24"/>
        </w:rPr>
        <w:t xml:space="preserve">space, is easily recognizable — according to many </w:t>
      </w:r>
      <w:r w:rsidR="002244ED" w:rsidRPr="00B63838">
        <w:rPr>
          <w:rFonts w:asciiTheme="minorBidi" w:hAnsiTheme="minorBidi"/>
          <w:sz w:val="24"/>
          <w:szCs w:val="24"/>
        </w:rPr>
        <w:t xml:space="preserve">modeled after the </w:t>
      </w:r>
      <w:r w:rsidR="003650F9" w:rsidRPr="00B63838">
        <w:rPr>
          <w:rFonts w:asciiTheme="minorBidi" w:hAnsiTheme="minorBidi"/>
          <w:i/>
          <w:sz w:val="24"/>
          <w:szCs w:val="24"/>
        </w:rPr>
        <w:t>kedusha</w:t>
      </w:r>
      <w:r w:rsidR="002244ED" w:rsidRPr="00B63838">
        <w:rPr>
          <w:rFonts w:asciiTheme="minorBidi" w:hAnsiTheme="minorBidi"/>
          <w:sz w:val="24"/>
          <w:szCs w:val="24"/>
        </w:rPr>
        <w:t xml:space="preserve"> of the entire universe which was made from the handiwork of God Himself during those six days of Creation.</w:t>
      </w:r>
      <w:r w:rsidR="00D25BC8" w:rsidRPr="00B63838">
        <w:rPr>
          <w:rFonts w:asciiTheme="minorBidi" w:hAnsiTheme="minorBidi"/>
          <w:sz w:val="24"/>
          <w:szCs w:val="24"/>
        </w:rPr>
        <w:t xml:space="preserve"> </w:t>
      </w:r>
    </w:p>
    <w:p w:rsidR="00AD61CF" w:rsidRPr="00B63838" w:rsidRDefault="00AD61CF" w:rsidP="00420E4D">
      <w:pPr>
        <w:pStyle w:val="NoSpacing"/>
        <w:bidi w:val="0"/>
        <w:jc w:val="both"/>
        <w:rPr>
          <w:rFonts w:asciiTheme="minorBidi" w:hAnsiTheme="minorBidi"/>
          <w:sz w:val="24"/>
          <w:szCs w:val="24"/>
        </w:rPr>
      </w:pPr>
    </w:p>
    <w:p w:rsidR="00AD61CF" w:rsidRPr="00B63838" w:rsidRDefault="00E97CB8" w:rsidP="00D25BC8">
      <w:pPr>
        <w:pStyle w:val="NoSpacing"/>
        <w:bidi w:val="0"/>
        <w:ind w:firstLine="720"/>
        <w:jc w:val="both"/>
        <w:rPr>
          <w:rFonts w:asciiTheme="minorBidi" w:hAnsiTheme="minorBidi"/>
          <w:sz w:val="24"/>
          <w:szCs w:val="24"/>
        </w:rPr>
      </w:pPr>
      <w:r w:rsidRPr="00B63838">
        <w:rPr>
          <w:rFonts w:asciiTheme="minorBidi" w:hAnsiTheme="minorBidi"/>
          <w:sz w:val="24"/>
          <w:szCs w:val="24"/>
        </w:rPr>
        <w:t>However t</w:t>
      </w:r>
      <w:r w:rsidR="00AD61CF" w:rsidRPr="00B63838">
        <w:rPr>
          <w:rFonts w:asciiTheme="minorBidi" w:hAnsiTheme="minorBidi"/>
          <w:sz w:val="24"/>
          <w:szCs w:val="24"/>
        </w:rPr>
        <w:t xml:space="preserve">he concept of </w:t>
      </w:r>
      <w:r w:rsidR="003650F9" w:rsidRPr="00B63838">
        <w:rPr>
          <w:rFonts w:asciiTheme="minorBidi" w:hAnsiTheme="minorBidi"/>
          <w:i/>
          <w:iCs/>
          <w:sz w:val="24"/>
          <w:szCs w:val="24"/>
        </w:rPr>
        <w:t>kedusha</w:t>
      </w:r>
      <w:r w:rsidR="004176FA" w:rsidRPr="00B63838">
        <w:rPr>
          <w:rFonts w:asciiTheme="minorBidi" w:hAnsiTheme="minorBidi"/>
          <w:i/>
          <w:iCs/>
          <w:sz w:val="24"/>
          <w:szCs w:val="24"/>
        </w:rPr>
        <w:t>t z</w:t>
      </w:r>
      <w:r w:rsidR="008C3ADD" w:rsidRPr="00B63838">
        <w:rPr>
          <w:rFonts w:asciiTheme="minorBidi" w:hAnsiTheme="minorBidi"/>
          <w:i/>
          <w:iCs/>
          <w:sz w:val="24"/>
          <w:szCs w:val="24"/>
        </w:rPr>
        <w:t>eman</w:t>
      </w:r>
      <w:r w:rsidRPr="00B63838">
        <w:rPr>
          <w:rFonts w:asciiTheme="minorBidi" w:hAnsiTheme="minorBidi"/>
          <w:sz w:val="24"/>
          <w:szCs w:val="24"/>
        </w:rPr>
        <w:t xml:space="preserve"> </w:t>
      </w:r>
      <w:r w:rsidR="00AD61CF" w:rsidRPr="00B63838">
        <w:rPr>
          <w:rFonts w:asciiTheme="minorBidi" w:hAnsiTheme="minorBidi"/>
          <w:sz w:val="24"/>
          <w:szCs w:val="24"/>
        </w:rPr>
        <w:t xml:space="preserve">is harder to comprehend. Time cannot be seen, and </w:t>
      </w:r>
      <w:r w:rsidR="00D25BC8" w:rsidRPr="00B63838">
        <w:rPr>
          <w:rFonts w:asciiTheme="minorBidi" w:hAnsiTheme="minorBidi"/>
          <w:sz w:val="24"/>
          <w:szCs w:val="24"/>
        </w:rPr>
        <w:t>distinguishing among different periods would be foreign to us were it not</w:t>
      </w:r>
      <w:r w:rsidR="00AD61CF" w:rsidRPr="00B63838">
        <w:rPr>
          <w:rFonts w:asciiTheme="minorBidi" w:hAnsiTheme="minorBidi"/>
          <w:sz w:val="24"/>
          <w:szCs w:val="24"/>
        </w:rPr>
        <w:t xml:space="preserve"> for the fact that the </w:t>
      </w:r>
      <w:r w:rsidR="00D25BC8" w:rsidRPr="00B63838">
        <w:rPr>
          <w:rFonts w:asciiTheme="minorBidi" w:hAnsiTheme="minorBidi"/>
          <w:sz w:val="24"/>
          <w:szCs w:val="24"/>
        </w:rPr>
        <w:t xml:space="preserve">Torah introduces </w:t>
      </w:r>
      <w:r w:rsidR="003650F9" w:rsidRPr="00B63838">
        <w:rPr>
          <w:rFonts w:asciiTheme="minorBidi" w:hAnsiTheme="minorBidi"/>
          <w:i/>
          <w:sz w:val="24"/>
          <w:szCs w:val="24"/>
        </w:rPr>
        <w:t>kedusha</w:t>
      </w:r>
      <w:r w:rsidR="00AD61CF" w:rsidRPr="00B63838">
        <w:rPr>
          <w:rFonts w:asciiTheme="minorBidi" w:hAnsiTheme="minorBidi"/>
          <w:sz w:val="24"/>
          <w:szCs w:val="24"/>
        </w:rPr>
        <w:t xml:space="preserve"> i</w:t>
      </w:r>
      <w:r w:rsidR="00D25BC8" w:rsidRPr="00B63838">
        <w:rPr>
          <w:rFonts w:asciiTheme="minorBidi" w:hAnsiTheme="minorBidi"/>
          <w:sz w:val="24"/>
          <w:szCs w:val="24"/>
        </w:rPr>
        <w:t>n the context of time, as c</w:t>
      </w:r>
      <w:r w:rsidR="00AD61CF" w:rsidRPr="00B63838">
        <w:rPr>
          <w:rFonts w:asciiTheme="minorBidi" w:hAnsiTheme="minorBidi"/>
          <w:sz w:val="24"/>
          <w:szCs w:val="24"/>
        </w:rPr>
        <w:t>ited above r</w:t>
      </w:r>
      <w:r w:rsidR="00D25BC8" w:rsidRPr="00B63838">
        <w:rPr>
          <w:rFonts w:asciiTheme="minorBidi" w:hAnsiTheme="minorBidi"/>
          <w:sz w:val="24"/>
          <w:szCs w:val="24"/>
        </w:rPr>
        <w:t>egarding Shabbat. Shabbat shows</w:t>
      </w:r>
      <w:r w:rsidR="00AD61CF" w:rsidRPr="00B63838">
        <w:rPr>
          <w:rFonts w:asciiTheme="minorBidi" w:hAnsiTheme="minorBidi"/>
          <w:sz w:val="24"/>
          <w:szCs w:val="24"/>
        </w:rPr>
        <w:t xml:space="preserve"> the world that time can be qu</w:t>
      </w:r>
      <w:r w:rsidR="00D25BC8" w:rsidRPr="00B63838">
        <w:rPr>
          <w:rFonts w:asciiTheme="minorBidi" w:hAnsiTheme="minorBidi"/>
          <w:sz w:val="24"/>
          <w:szCs w:val="24"/>
        </w:rPr>
        <w:t xml:space="preserve">alitatively different at various points; more than </w:t>
      </w:r>
      <w:r w:rsidR="00AD61CF" w:rsidRPr="00B63838">
        <w:rPr>
          <w:rFonts w:asciiTheme="minorBidi" w:hAnsiTheme="minorBidi"/>
          <w:sz w:val="24"/>
          <w:szCs w:val="24"/>
        </w:rPr>
        <w:t>quality time</w:t>
      </w:r>
      <w:r w:rsidR="00D25BC8" w:rsidRPr="00B63838">
        <w:rPr>
          <w:rFonts w:asciiTheme="minorBidi" w:hAnsiTheme="minorBidi"/>
          <w:sz w:val="24"/>
          <w:szCs w:val="24"/>
        </w:rPr>
        <w:t>,</w:t>
      </w:r>
      <w:r w:rsidR="00AD61CF" w:rsidRPr="00B63838">
        <w:rPr>
          <w:rFonts w:asciiTheme="minorBidi" w:hAnsiTheme="minorBidi"/>
          <w:sz w:val="24"/>
          <w:szCs w:val="24"/>
        </w:rPr>
        <w:t xml:space="preserve"> </w:t>
      </w:r>
      <w:r w:rsidR="00D25BC8" w:rsidRPr="00B63838">
        <w:rPr>
          <w:rFonts w:asciiTheme="minorBidi" w:hAnsiTheme="minorBidi"/>
          <w:sz w:val="24"/>
          <w:szCs w:val="24"/>
        </w:rPr>
        <w:t xml:space="preserve">it is </w:t>
      </w:r>
      <w:r w:rsidR="00AD61CF" w:rsidRPr="00B63838">
        <w:rPr>
          <w:rFonts w:asciiTheme="minorBidi" w:hAnsiTheme="minorBidi"/>
          <w:sz w:val="24"/>
          <w:szCs w:val="24"/>
        </w:rPr>
        <w:t>"qualitative time</w:t>
      </w:r>
      <w:r w:rsidR="00D25BC8" w:rsidRPr="00B63838">
        <w:rPr>
          <w:rFonts w:asciiTheme="minorBidi" w:hAnsiTheme="minorBidi"/>
          <w:sz w:val="24"/>
          <w:szCs w:val="24"/>
        </w:rPr>
        <w:t>;</w:t>
      </w:r>
      <w:r w:rsidR="0066054E" w:rsidRPr="00B63838">
        <w:rPr>
          <w:rFonts w:asciiTheme="minorBidi" w:hAnsiTheme="minorBidi"/>
          <w:sz w:val="24"/>
          <w:szCs w:val="24"/>
        </w:rPr>
        <w:t>”</w:t>
      </w:r>
      <w:r w:rsidR="00D25BC8" w:rsidRPr="00B63838">
        <w:rPr>
          <w:rFonts w:asciiTheme="minorBidi" w:hAnsiTheme="minorBidi"/>
          <w:sz w:val="24"/>
          <w:szCs w:val="24"/>
        </w:rPr>
        <w:t xml:space="preserve"> certain periods</w:t>
      </w:r>
      <w:r w:rsidR="00AD61CF" w:rsidRPr="00B63838">
        <w:rPr>
          <w:rFonts w:asciiTheme="minorBidi" w:hAnsiTheme="minorBidi"/>
          <w:sz w:val="24"/>
          <w:szCs w:val="24"/>
        </w:rPr>
        <w:t xml:space="preserve"> are qualitatively </w:t>
      </w:r>
      <w:r w:rsidR="00D25BC8" w:rsidRPr="00B63838">
        <w:rPr>
          <w:rFonts w:asciiTheme="minorBidi" w:hAnsiTheme="minorBidi"/>
          <w:sz w:val="24"/>
          <w:szCs w:val="24"/>
        </w:rPr>
        <w:t>holier</w:t>
      </w:r>
      <w:r w:rsidR="00AD61CF" w:rsidRPr="00B63838">
        <w:rPr>
          <w:rFonts w:asciiTheme="minorBidi" w:hAnsiTheme="minorBidi"/>
          <w:sz w:val="24"/>
          <w:szCs w:val="24"/>
        </w:rPr>
        <w:t xml:space="preserve"> than others. </w:t>
      </w:r>
    </w:p>
    <w:p w:rsidR="001F2042" w:rsidRPr="00B63838" w:rsidRDefault="001F2042" w:rsidP="00420E4D">
      <w:pPr>
        <w:pStyle w:val="NoSpacing"/>
        <w:bidi w:val="0"/>
        <w:jc w:val="both"/>
        <w:rPr>
          <w:rFonts w:asciiTheme="minorBidi" w:hAnsiTheme="minorBidi"/>
          <w:sz w:val="24"/>
          <w:szCs w:val="24"/>
        </w:rPr>
      </w:pPr>
    </w:p>
    <w:p w:rsidR="001F2042" w:rsidRPr="00B63838" w:rsidRDefault="00AB292A" w:rsidP="00D25BC8">
      <w:pPr>
        <w:pStyle w:val="NoSpacing"/>
        <w:bidi w:val="0"/>
        <w:ind w:firstLine="720"/>
        <w:jc w:val="both"/>
        <w:rPr>
          <w:rFonts w:asciiTheme="minorBidi" w:hAnsiTheme="minorBidi"/>
          <w:sz w:val="24"/>
          <w:szCs w:val="24"/>
        </w:rPr>
      </w:pPr>
      <w:r w:rsidRPr="00B63838">
        <w:rPr>
          <w:rFonts w:asciiTheme="minorBidi" w:hAnsiTheme="minorBidi"/>
          <w:sz w:val="24"/>
          <w:szCs w:val="24"/>
        </w:rPr>
        <w:t>Shabbat</w:t>
      </w:r>
      <w:r w:rsidR="00D25BC8" w:rsidRPr="00B63838">
        <w:rPr>
          <w:rFonts w:asciiTheme="minorBidi" w:hAnsiTheme="minorBidi"/>
          <w:sz w:val="24"/>
          <w:szCs w:val="24"/>
        </w:rPr>
        <w:t xml:space="preserve"> is considered more important than</w:t>
      </w:r>
      <w:r w:rsidR="001F2042" w:rsidRPr="00B63838">
        <w:rPr>
          <w:rFonts w:asciiTheme="minorBidi" w:hAnsiTheme="minorBidi"/>
          <w:sz w:val="24"/>
          <w:szCs w:val="24"/>
        </w:rPr>
        <w:t xml:space="preserve"> the building of the </w:t>
      </w:r>
      <w:r w:rsidR="002735CD" w:rsidRPr="00B63838">
        <w:rPr>
          <w:rFonts w:asciiTheme="minorBidi" w:hAnsiTheme="minorBidi"/>
          <w:iCs/>
          <w:sz w:val="24"/>
          <w:szCs w:val="24"/>
        </w:rPr>
        <w:t>Tabernacle</w:t>
      </w:r>
      <w:r w:rsidR="00D25BC8" w:rsidRPr="00B63838">
        <w:rPr>
          <w:rFonts w:asciiTheme="minorBidi" w:hAnsiTheme="minorBidi"/>
          <w:iCs/>
          <w:sz w:val="24"/>
          <w:szCs w:val="24"/>
        </w:rPr>
        <w:t xml:space="preserve">, and even the </w:t>
      </w:r>
      <w:r w:rsidR="00D25BC8" w:rsidRPr="00B63838">
        <w:rPr>
          <w:rFonts w:asciiTheme="minorBidi" w:hAnsiTheme="minorBidi"/>
          <w:sz w:val="24"/>
          <w:szCs w:val="24"/>
        </w:rPr>
        <w:t xml:space="preserve">yearly memorial </w:t>
      </w:r>
      <w:r w:rsidR="001F2042" w:rsidRPr="00B63838">
        <w:rPr>
          <w:rFonts w:asciiTheme="minorBidi" w:hAnsiTheme="minorBidi"/>
          <w:sz w:val="24"/>
          <w:szCs w:val="24"/>
        </w:rPr>
        <w:t>fo</w:t>
      </w:r>
      <w:r w:rsidR="00F43CFE" w:rsidRPr="00B63838">
        <w:rPr>
          <w:rFonts w:asciiTheme="minorBidi" w:hAnsiTheme="minorBidi"/>
          <w:sz w:val="24"/>
          <w:szCs w:val="24"/>
        </w:rPr>
        <w:t xml:space="preserve">r the destruction of the </w:t>
      </w:r>
      <w:r w:rsidR="002735CD" w:rsidRPr="00B63838">
        <w:rPr>
          <w:rFonts w:asciiTheme="minorBidi" w:hAnsiTheme="minorBidi"/>
          <w:sz w:val="24"/>
          <w:szCs w:val="24"/>
        </w:rPr>
        <w:t>Temple</w:t>
      </w:r>
      <w:r w:rsidR="001F2042" w:rsidRPr="00B63838">
        <w:rPr>
          <w:rFonts w:asciiTheme="minorBidi" w:hAnsiTheme="minorBidi"/>
          <w:sz w:val="24"/>
          <w:szCs w:val="24"/>
        </w:rPr>
        <w:t xml:space="preserve"> is pushed off to Sunday when </w:t>
      </w:r>
      <w:r w:rsidR="00D25BC8" w:rsidRPr="00B63838">
        <w:rPr>
          <w:rFonts w:asciiTheme="minorBidi" w:hAnsiTheme="minorBidi"/>
          <w:sz w:val="24"/>
          <w:szCs w:val="24"/>
        </w:rPr>
        <w:t>the 9</w:t>
      </w:r>
      <w:r w:rsidR="00D25BC8" w:rsidRPr="00B63838">
        <w:rPr>
          <w:rFonts w:asciiTheme="minorBidi" w:hAnsiTheme="minorBidi"/>
          <w:sz w:val="24"/>
          <w:szCs w:val="24"/>
          <w:vertAlign w:val="superscript"/>
        </w:rPr>
        <w:t>th</w:t>
      </w:r>
      <w:r w:rsidR="00D25BC8" w:rsidRPr="00B63838">
        <w:rPr>
          <w:rFonts w:asciiTheme="minorBidi" w:hAnsiTheme="minorBidi"/>
          <w:sz w:val="24"/>
          <w:szCs w:val="24"/>
        </w:rPr>
        <w:t xml:space="preserve"> of Av</w:t>
      </w:r>
      <w:r w:rsidR="001F2042" w:rsidRPr="00B63838">
        <w:rPr>
          <w:rFonts w:asciiTheme="minorBidi" w:hAnsiTheme="minorBidi"/>
          <w:sz w:val="24"/>
          <w:szCs w:val="24"/>
        </w:rPr>
        <w:t xml:space="preserve"> falls on Shabbat. </w:t>
      </w:r>
      <w:r w:rsidR="003650F9" w:rsidRPr="00B63838">
        <w:rPr>
          <w:rFonts w:asciiTheme="minorBidi" w:hAnsiTheme="minorBidi"/>
          <w:i/>
          <w:iCs/>
          <w:sz w:val="24"/>
          <w:szCs w:val="24"/>
        </w:rPr>
        <w:t>Kedusha</w:t>
      </w:r>
      <w:r w:rsidR="004176FA" w:rsidRPr="00B63838">
        <w:rPr>
          <w:rFonts w:asciiTheme="minorBidi" w:hAnsiTheme="minorBidi"/>
          <w:i/>
          <w:iCs/>
          <w:sz w:val="24"/>
          <w:szCs w:val="24"/>
        </w:rPr>
        <w:t>t z</w:t>
      </w:r>
      <w:r w:rsidR="008C3ADD" w:rsidRPr="00B63838">
        <w:rPr>
          <w:rFonts w:asciiTheme="minorBidi" w:hAnsiTheme="minorBidi"/>
          <w:i/>
          <w:iCs/>
          <w:sz w:val="24"/>
          <w:szCs w:val="24"/>
        </w:rPr>
        <w:t>eman</w:t>
      </w:r>
      <w:r w:rsidR="001F2042" w:rsidRPr="00B63838">
        <w:rPr>
          <w:rFonts w:asciiTheme="minorBidi" w:hAnsiTheme="minorBidi"/>
          <w:sz w:val="24"/>
          <w:szCs w:val="24"/>
        </w:rPr>
        <w:t xml:space="preserve"> would seem to take precedence over </w:t>
      </w:r>
      <w:r w:rsidR="003650F9" w:rsidRPr="00B63838">
        <w:rPr>
          <w:rFonts w:asciiTheme="minorBidi" w:hAnsiTheme="minorBidi"/>
          <w:i/>
          <w:iCs/>
          <w:sz w:val="24"/>
          <w:szCs w:val="24"/>
        </w:rPr>
        <w:t>kedusha</w:t>
      </w:r>
      <w:r w:rsidR="002735CD" w:rsidRPr="00B63838">
        <w:rPr>
          <w:rFonts w:asciiTheme="minorBidi" w:hAnsiTheme="minorBidi"/>
          <w:i/>
          <w:iCs/>
          <w:sz w:val="24"/>
          <w:szCs w:val="24"/>
        </w:rPr>
        <w:t>t m</w:t>
      </w:r>
      <w:r w:rsidR="008C3ADD" w:rsidRPr="00B63838">
        <w:rPr>
          <w:rFonts w:asciiTheme="minorBidi" w:hAnsiTheme="minorBidi"/>
          <w:i/>
          <w:iCs/>
          <w:sz w:val="24"/>
          <w:szCs w:val="24"/>
        </w:rPr>
        <w:t>akom</w:t>
      </w:r>
      <w:r w:rsidR="001F2042" w:rsidRPr="00B63838">
        <w:rPr>
          <w:rFonts w:asciiTheme="minorBidi" w:hAnsiTheme="minorBidi"/>
          <w:sz w:val="24"/>
          <w:szCs w:val="24"/>
        </w:rPr>
        <w:t xml:space="preserve">. </w:t>
      </w:r>
    </w:p>
    <w:p w:rsidR="001F2042" w:rsidRPr="00B63838" w:rsidRDefault="001F2042" w:rsidP="00420E4D">
      <w:pPr>
        <w:pStyle w:val="NoSpacing"/>
        <w:bidi w:val="0"/>
        <w:jc w:val="both"/>
        <w:rPr>
          <w:rFonts w:asciiTheme="minorBidi" w:hAnsiTheme="minorBidi"/>
          <w:sz w:val="24"/>
          <w:szCs w:val="24"/>
        </w:rPr>
      </w:pPr>
    </w:p>
    <w:p w:rsidR="001F2042" w:rsidRPr="00B63838" w:rsidRDefault="00D25BC8" w:rsidP="00D25BC8">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Nevertheless, there is a third essential </w:t>
      </w:r>
      <w:r w:rsidR="00AB292A" w:rsidRPr="00B63838">
        <w:rPr>
          <w:rFonts w:asciiTheme="minorBidi" w:hAnsiTheme="minorBidi"/>
          <w:sz w:val="24"/>
          <w:szCs w:val="24"/>
        </w:rPr>
        <w:t>element</w:t>
      </w:r>
      <w:r w:rsidRPr="00B63838">
        <w:rPr>
          <w:rFonts w:asciiTheme="minorBidi" w:hAnsiTheme="minorBidi"/>
          <w:sz w:val="24"/>
          <w:szCs w:val="24"/>
        </w:rPr>
        <w:t xml:space="preserve">. Holiness in our world can only be grasped </w:t>
      </w:r>
      <w:r w:rsidR="00AB292A" w:rsidRPr="00B63838">
        <w:rPr>
          <w:rFonts w:asciiTheme="minorBidi" w:hAnsiTheme="minorBidi"/>
          <w:sz w:val="24"/>
          <w:szCs w:val="24"/>
        </w:rPr>
        <w:t>through</w:t>
      </w:r>
      <w:r w:rsidR="00DC1857" w:rsidRPr="00B63838">
        <w:rPr>
          <w:rFonts w:asciiTheme="minorBidi" w:hAnsiTheme="minorBidi"/>
          <w:sz w:val="24"/>
          <w:szCs w:val="24"/>
        </w:rPr>
        <w:t xml:space="preserve"> the third form of </w:t>
      </w:r>
      <w:r w:rsidR="003650F9" w:rsidRPr="00B63838">
        <w:rPr>
          <w:rFonts w:asciiTheme="minorBidi" w:hAnsiTheme="minorBidi"/>
          <w:i/>
          <w:sz w:val="24"/>
          <w:szCs w:val="24"/>
        </w:rPr>
        <w:t>kedusha</w:t>
      </w:r>
      <w:r w:rsidR="00DC1857" w:rsidRPr="00B63838">
        <w:rPr>
          <w:rFonts w:asciiTheme="minorBidi" w:hAnsiTheme="minorBidi"/>
          <w:sz w:val="24"/>
          <w:szCs w:val="24"/>
        </w:rPr>
        <w:t xml:space="preserve"> which binds these two </w:t>
      </w:r>
      <w:r w:rsidRPr="00B63838">
        <w:rPr>
          <w:rFonts w:asciiTheme="minorBidi" w:hAnsiTheme="minorBidi"/>
          <w:sz w:val="24"/>
          <w:szCs w:val="24"/>
        </w:rPr>
        <w:t>concepts,</w:t>
      </w:r>
      <w:r w:rsidR="00CF310C" w:rsidRPr="00B63838">
        <w:rPr>
          <w:rFonts w:asciiTheme="minorBidi" w:hAnsiTheme="minorBidi"/>
          <w:sz w:val="24"/>
          <w:szCs w:val="24"/>
        </w:rPr>
        <w:t xml:space="preserve"> and that is </w:t>
      </w:r>
      <w:r w:rsidR="003650F9" w:rsidRPr="00B63838">
        <w:rPr>
          <w:rFonts w:asciiTheme="minorBidi" w:hAnsiTheme="minorBidi"/>
          <w:i/>
          <w:iCs/>
          <w:sz w:val="24"/>
          <w:szCs w:val="24"/>
        </w:rPr>
        <w:t>kedusha</w:t>
      </w:r>
      <w:r w:rsidR="004176FA" w:rsidRPr="00B63838">
        <w:rPr>
          <w:rFonts w:asciiTheme="minorBidi" w:hAnsiTheme="minorBidi"/>
          <w:i/>
          <w:iCs/>
          <w:sz w:val="24"/>
          <w:szCs w:val="24"/>
        </w:rPr>
        <w:t>t</w:t>
      </w:r>
      <w:r w:rsidR="00CF310C" w:rsidRPr="00B63838">
        <w:rPr>
          <w:rFonts w:asciiTheme="minorBidi" w:hAnsiTheme="minorBidi"/>
          <w:sz w:val="24"/>
          <w:szCs w:val="24"/>
        </w:rPr>
        <w:t xml:space="preserve"> </w:t>
      </w:r>
      <w:r w:rsidRPr="00B63838">
        <w:rPr>
          <w:rFonts w:asciiTheme="minorBidi" w:hAnsiTheme="minorBidi"/>
          <w:i/>
          <w:iCs/>
          <w:sz w:val="24"/>
          <w:szCs w:val="24"/>
        </w:rPr>
        <w:t>h</w:t>
      </w:r>
      <w:r w:rsidR="00CF310C" w:rsidRPr="00B63838">
        <w:rPr>
          <w:rFonts w:asciiTheme="minorBidi" w:hAnsiTheme="minorBidi"/>
          <w:i/>
          <w:iCs/>
          <w:sz w:val="24"/>
          <w:szCs w:val="24"/>
        </w:rPr>
        <w:t>a</w:t>
      </w:r>
      <w:r w:rsidR="0066054E" w:rsidRPr="00B63838">
        <w:rPr>
          <w:rFonts w:asciiTheme="minorBidi" w:hAnsiTheme="minorBidi"/>
          <w:i/>
          <w:iCs/>
          <w:sz w:val="24"/>
          <w:szCs w:val="24"/>
        </w:rPr>
        <w:t>-</w:t>
      </w:r>
      <w:r w:rsidRPr="00B63838">
        <w:rPr>
          <w:rFonts w:asciiTheme="minorBidi" w:hAnsiTheme="minorBidi"/>
          <w:i/>
          <w:iCs/>
          <w:sz w:val="24"/>
          <w:szCs w:val="24"/>
        </w:rPr>
        <w:t>a</w:t>
      </w:r>
      <w:r w:rsidR="008C3ADD" w:rsidRPr="00B63838">
        <w:rPr>
          <w:rFonts w:asciiTheme="minorBidi" w:hAnsiTheme="minorBidi"/>
          <w:i/>
          <w:iCs/>
          <w:sz w:val="24"/>
          <w:szCs w:val="24"/>
        </w:rPr>
        <w:t>dam</w:t>
      </w:r>
      <w:r w:rsidR="00CF310C" w:rsidRPr="00B63838">
        <w:rPr>
          <w:rFonts w:asciiTheme="minorBidi" w:hAnsiTheme="minorBidi"/>
          <w:sz w:val="24"/>
          <w:szCs w:val="24"/>
        </w:rPr>
        <w:t xml:space="preserve">; the sanctity of man. </w:t>
      </w:r>
    </w:p>
    <w:p w:rsidR="00CF310C" w:rsidRPr="00B63838" w:rsidRDefault="00CF310C" w:rsidP="00420E4D">
      <w:pPr>
        <w:pStyle w:val="NoSpacing"/>
        <w:bidi w:val="0"/>
        <w:jc w:val="both"/>
        <w:rPr>
          <w:rFonts w:asciiTheme="minorBidi" w:hAnsiTheme="minorBidi"/>
          <w:sz w:val="24"/>
          <w:szCs w:val="24"/>
        </w:rPr>
      </w:pPr>
    </w:p>
    <w:p w:rsidR="00CF310C" w:rsidRPr="00B63838" w:rsidRDefault="00CF310C" w:rsidP="00420E4D">
      <w:pPr>
        <w:pStyle w:val="NoSpacing"/>
        <w:bidi w:val="0"/>
        <w:ind w:left="720"/>
        <w:jc w:val="both"/>
        <w:rPr>
          <w:rFonts w:asciiTheme="minorBidi" w:hAnsiTheme="minorBidi"/>
          <w:sz w:val="24"/>
          <w:szCs w:val="24"/>
        </w:rPr>
      </w:pPr>
      <w:r w:rsidRPr="00B63838">
        <w:rPr>
          <w:rFonts w:asciiTheme="minorBidi" w:hAnsiTheme="minorBidi"/>
          <w:sz w:val="24"/>
          <w:szCs w:val="24"/>
          <w:shd w:val="clear" w:color="auto" w:fill="FFFFFF"/>
        </w:rPr>
        <w:t>And the Lord God formed man of dust from the ground, and He breathed into his nostrils the soul of life, and man became a living soul.</w:t>
      </w:r>
      <w:r w:rsidRPr="00B63838">
        <w:rPr>
          <w:rFonts w:asciiTheme="minorBidi" w:hAnsiTheme="minorBidi"/>
          <w:sz w:val="24"/>
          <w:szCs w:val="24"/>
        </w:rPr>
        <w:t xml:space="preserve"> (</w:t>
      </w:r>
      <w:r w:rsidRPr="00B63838">
        <w:rPr>
          <w:rFonts w:asciiTheme="minorBidi" w:hAnsiTheme="minorBidi"/>
          <w:i/>
          <w:iCs/>
          <w:sz w:val="24"/>
          <w:szCs w:val="24"/>
        </w:rPr>
        <w:t>Bereishit</w:t>
      </w:r>
      <w:r w:rsidRPr="00B63838">
        <w:rPr>
          <w:rFonts w:asciiTheme="minorBidi" w:hAnsiTheme="minorBidi"/>
          <w:sz w:val="24"/>
          <w:szCs w:val="24"/>
        </w:rPr>
        <w:t xml:space="preserve"> 2:7)</w:t>
      </w:r>
    </w:p>
    <w:p w:rsidR="00B51677" w:rsidRPr="00B63838" w:rsidRDefault="00B51677" w:rsidP="00420E4D">
      <w:pPr>
        <w:pStyle w:val="NoSpacing"/>
        <w:bidi w:val="0"/>
        <w:jc w:val="both"/>
        <w:rPr>
          <w:rFonts w:asciiTheme="minorBidi" w:hAnsiTheme="minorBidi"/>
          <w:sz w:val="24"/>
          <w:szCs w:val="24"/>
        </w:rPr>
      </w:pPr>
    </w:p>
    <w:p w:rsidR="00CF310C" w:rsidRPr="00B63838" w:rsidRDefault="00CF310C" w:rsidP="00254582">
      <w:pPr>
        <w:pStyle w:val="NoSpacing"/>
        <w:bidi w:val="0"/>
        <w:ind w:firstLine="720"/>
        <w:jc w:val="both"/>
        <w:rPr>
          <w:rFonts w:asciiTheme="minorBidi" w:hAnsiTheme="minorBidi"/>
          <w:sz w:val="24"/>
          <w:szCs w:val="24"/>
        </w:rPr>
      </w:pPr>
      <w:r w:rsidRPr="00B63838">
        <w:rPr>
          <w:rFonts w:asciiTheme="minorBidi" w:hAnsiTheme="minorBidi"/>
          <w:sz w:val="24"/>
          <w:szCs w:val="24"/>
        </w:rPr>
        <w:t>I</w:t>
      </w:r>
      <w:r w:rsidR="00D25BC8" w:rsidRPr="00B63838">
        <w:rPr>
          <w:rFonts w:asciiTheme="minorBidi" w:hAnsiTheme="minorBidi"/>
          <w:sz w:val="24"/>
          <w:szCs w:val="24"/>
        </w:rPr>
        <w:t>n the process, God not only gives</w:t>
      </w:r>
      <w:r w:rsidRPr="00B63838">
        <w:rPr>
          <w:rFonts w:asciiTheme="minorBidi" w:hAnsiTheme="minorBidi"/>
          <w:sz w:val="24"/>
          <w:szCs w:val="24"/>
        </w:rPr>
        <w:t xml:space="preserve"> mankind a</w:t>
      </w:r>
      <w:r w:rsidR="002735CD" w:rsidRPr="00B63838">
        <w:rPr>
          <w:rFonts w:asciiTheme="minorBidi" w:hAnsiTheme="minorBidi"/>
          <w:sz w:val="24"/>
          <w:szCs w:val="24"/>
        </w:rPr>
        <w:t xml:space="preserve"> divine image</w:t>
      </w:r>
      <w:r w:rsidRPr="00B63838">
        <w:rPr>
          <w:rFonts w:asciiTheme="minorBidi" w:hAnsiTheme="minorBidi"/>
          <w:i/>
          <w:iCs/>
          <w:sz w:val="24"/>
          <w:szCs w:val="24"/>
        </w:rPr>
        <w:t xml:space="preserve"> </w:t>
      </w:r>
      <w:r w:rsidR="00D25BC8" w:rsidRPr="00B63838">
        <w:rPr>
          <w:rFonts w:asciiTheme="minorBidi" w:hAnsiTheme="minorBidi"/>
          <w:sz w:val="24"/>
          <w:szCs w:val="24"/>
        </w:rPr>
        <w:t xml:space="preserve">but He imparts </w:t>
      </w:r>
      <w:r w:rsidRPr="00B63838">
        <w:rPr>
          <w:rFonts w:asciiTheme="minorBidi" w:hAnsiTheme="minorBidi"/>
          <w:sz w:val="24"/>
          <w:szCs w:val="24"/>
        </w:rPr>
        <w:t>wit</w:t>
      </w:r>
      <w:r w:rsidR="00D25BC8" w:rsidRPr="00B63838">
        <w:rPr>
          <w:rFonts w:asciiTheme="minorBidi" w:hAnsiTheme="minorBidi"/>
          <w:sz w:val="24"/>
          <w:szCs w:val="24"/>
        </w:rPr>
        <w:t>hin man the capability of small-</w:t>
      </w:r>
      <w:r w:rsidRPr="00B63838">
        <w:rPr>
          <w:rFonts w:asciiTheme="minorBidi" w:hAnsiTheme="minorBidi"/>
          <w:sz w:val="24"/>
          <w:szCs w:val="24"/>
        </w:rPr>
        <w:t>scale creation</w:t>
      </w:r>
      <w:r w:rsidR="00C6786D" w:rsidRPr="00B63838">
        <w:rPr>
          <w:rFonts w:asciiTheme="minorBidi" w:hAnsiTheme="minorBidi"/>
          <w:sz w:val="24"/>
          <w:szCs w:val="24"/>
        </w:rPr>
        <w:t xml:space="preserve"> (see </w:t>
      </w:r>
      <w:r w:rsidR="00C6786D" w:rsidRPr="00B63838">
        <w:rPr>
          <w:rFonts w:asciiTheme="minorBidi" w:hAnsiTheme="minorBidi"/>
          <w:i/>
          <w:iCs/>
          <w:sz w:val="24"/>
          <w:szCs w:val="24"/>
        </w:rPr>
        <w:t>Nefesh Ha</w:t>
      </w:r>
      <w:r w:rsidR="0066054E" w:rsidRPr="00B63838">
        <w:rPr>
          <w:rFonts w:asciiTheme="minorBidi" w:hAnsiTheme="minorBidi"/>
          <w:i/>
          <w:iCs/>
          <w:sz w:val="24"/>
          <w:szCs w:val="24"/>
        </w:rPr>
        <w:t>-</w:t>
      </w:r>
      <w:r w:rsidR="00D25BC8" w:rsidRPr="00B63838">
        <w:rPr>
          <w:rFonts w:asciiTheme="minorBidi" w:hAnsiTheme="minorBidi"/>
          <w:i/>
          <w:iCs/>
          <w:sz w:val="24"/>
          <w:szCs w:val="24"/>
        </w:rPr>
        <w:t>c</w:t>
      </w:r>
      <w:r w:rsidR="00C6786D" w:rsidRPr="00B63838">
        <w:rPr>
          <w:rFonts w:asciiTheme="minorBidi" w:hAnsiTheme="minorBidi"/>
          <w:i/>
          <w:iCs/>
          <w:sz w:val="24"/>
          <w:szCs w:val="24"/>
        </w:rPr>
        <w:t>ha</w:t>
      </w:r>
      <w:r w:rsidR="00D25BC8" w:rsidRPr="00B63838">
        <w:rPr>
          <w:rFonts w:asciiTheme="minorBidi" w:hAnsiTheme="minorBidi"/>
          <w:i/>
          <w:iCs/>
          <w:sz w:val="24"/>
          <w:szCs w:val="24"/>
        </w:rPr>
        <w:t>y</w:t>
      </w:r>
      <w:r w:rsidR="00C6786D" w:rsidRPr="00B63838">
        <w:rPr>
          <w:rFonts w:asciiTheme="minorBidi" w:hAnsiTheme="minorBidi"/>
          <w:i/>
          <w:iCs/>
          <w:sz w:val="24"/>
          <w:szCs w:val="24"/>
        </w:rPr>
        <w:t>im</w:t>
      </w:r>
      <w:r w:rsidR="00C6786D" w:rsidRPr="00B63838">
        <w:rPr>
          <w:rFonts w:asciiTheme="minorBidi" w:hAnsiTheme="minorBidi"/>
          <w:sz w:val="24"/>
          <w:szCs w:val="24"/>
        </w:rPr>
        <w:t xml:space="preserve"> 1:1-4).</w:t>
      </w:r>
      <w:r w:rsidR="00D25BC8" w:rsidRPr="00B63838">
        <w:rPr>
          <w:rFonts w:asciiTheme="minorBidi" w:hAnsiTheme="minorBidi"/>
          <w:sz w:val="24"/>
          <w:szCs w:val="24"/>
        </w:rPr>
        <w:t xml:space="preserve"> Among man's charges ar</w:t>
      </w:r>
      <w:r w:rsidR="00C6786D" w:rsidRPr="00B63838">
        <w:rPr>
          <w:rFonts w:asciiTheme="minorBidi" w:hAnsiTheme="minorBidi"/>
          <w:sz w:val="24"/>
          <w:szCs w:val="24"/>
        </w:rPr>
        <w:t>e to take an active part in sancti</w:t>
      </w:r>
      <w:r w:rsidR="00D25BC8" w:rsidRPr="00B63838">
        <w:rPr>
          <w:rFonts w:asciiTheme="minorBidi" w:hAnsiTheme="minorBidi"/>
          <w:sz w:val="24"/>
          <w:szCs w:val="24"/>
        </w:rPr>
        <w:t>fying what God has designated</w:t>
      </w:r>
      <w:r w:rsidR="00254582" w:rsidRPr="00B63838">
        <w:rPr>
          <w:rFonts w:asciiTheme="minorBidi" w:hAnsiTheme="minorBidi"/>
          <w:sz w:val="24"/>
          <w:szCs w:val="24"/>
        </w:rPr>
        <w:t>, in</w:t>
      </w:r>
      <w:r w:rsidR="00C6786D" w:rsidRPr="00B63838">
        <w:rPr>
          <w:rFonts w:asciiTheme="minorBidi" w:hAnsiTheme="minorBidi"/>
          <w:sz w:val="24"/>
          <w:szCs w:val="24"/>
        </w:rPr>
        <w:t xml:space="preserve"> regards to all three aspects of </w:t>
      </w:r>
      <w:r w:rsidR="003650F9" w:rsidRPr="00B63838">
        <w:rPr>
          <w:rFonts w:asciiTheme="minorBidi" w:hAnsiTheme="minorBidi"/>
          <w:i/>
          <w:iCs/>
          <w:sz w:val="24"/>
          <w:szCs w:val="24"/>
        </w:rPr>
        <w:t>kedusha</w:t>
      </w:r>
      <w:r w:rsidR="00254582" w:rsidRPr="00B63838">
        <w:rPr>
          <w:rFonts w:asciiTheme="minorBidi" w:hAnsiTheme="minorBidi"/>
          <w:sz w:val="24"/>
          <w:szCs w:val="24"/>
        </w:rPr>
        <w:t xml:space="preserve">. God sanctifies the Jewish people </w:t>
      </w:r>
      <w:r w:rsidR="002735CD" w:rsidRPr="00B63838">
        <w:rPr>
          <w:rFonts w:asciiTheme="minorBidi" w:hAnsiTheme="minorBidi"/>
          <w:sz w:val="24"/>
          <w:szCs w:val="24"/>
        </w:rPr>
        <w:t xml:space="preserve">at Sinai </w:t>
      </w:r>
      <w:r w:rsidR="00254582" w:rsidRPr="00B63838">
        <w:rPr>
          <w:rFonts w:asciiTheme="minorBidi" w:hAnsiTheme="minorBidi"/>
          <w:sz w:val="24"/>
          <w:szCs w:val="24"/>
        </w:rPr>
        <w:t xml:space="preserve">as </w:t>
      </w:r>
      <w:r w:rsidR="002735CD" w:rsidRPr="00B63838">
        <w:rPr>
          <w:rFonts w:asciiTheme="minorBidi" w:hAnsiTheme="minorBidi"/>
          <w:sz w:val="24"/>
          <w:szCs w:val="24"/>
        </w:rPr>
        <w:t>"a kingdom of priests and a holy nation" (</w:t>
      </w:r>
      <w:r w:rsidR="002735CD" w:rsidRPr="00B63838">
        <w:rPr>
          <w:rFonts w:asciiTheme="minorBidi" w:hAnsiTheme="minorBidi"/>
          <w:i/>
          <w:iCs/>
          <w:sz w:val="24"/>
          <w:szCs w:val="24"/>
        </w:rPr>
        <w:t>Shemot</w:t>
      </w:r>
      <w:r w:rsidR="00254582" w:rsidRPr="00B63838">
        <w:rPr>
          <w:rFonts w:asciiTheme="minorBidi" w:hAnsiTheme="minorBidi"/>
          <w:sz w:val="24"/>
          <w:szCs w:val="24"/>
        </w:rPr>
        <w:t xml:space="preserve"> 19:6), but God commands </w:t>
      </w:r>
      <w:r w:rsidR="00C6786D" w:rsidRPr="00B63838">
        <w:rPr>
          <w:rFonts w:asciiTheme="minorBidi" w:hAnsiTheme="minorBidi"/>
          <w:sz w:val="24"/>
          <w:szCs w:val="24"/>
        </w:rPr>
        <w:t xml:space="preserve">us </w:t>
      </w:r>
      <w:r w:rsidR="002735CD" w:rsidRPr="00B63838">
        <w:rPr>
          <w:rFonts w:asciiTheme="minorBidi" w:hAnsiTheme="minorBidi"/>
          <w:sz w:val="24"/>
          <w:szCs w:val="24"/>
        </w:rPr>
        <w:t>“</w:t>
      </w:r>
      <w:r w:rsidR="002735CD" w:rsidRPr="00B63838">
        <w:rPr>
          <w:rFonts w:asciiTheme="minorBidi" w:hAnsiTheme="minorBidi"/>
          <w:i/>
          <w:iCs/>
          <w:sz w:val="24"/>
          <w:szCs w:val="24"/>
        </w:rPr>
        <w:t xml:space="preserve">Kedoshim </w:t>
      </w:r>
      <w:r w:rsidR="002735CD" w:rsidRPr="00B63838">
        <w:rPr>
          <w:rStyle w:val="il"/>
          <w:rFonts w:asciiTheme="minorBidi" w:hAnsiTheme="minorBidi"/>
          <w:i/>
          <w:iCs/>
          <w:sz w:val="24"/>
          <w:szCs w:val="24"/>
        </w:rPr>
        <w:t>tihyu</w:t>
      </w:r>
      <w:r w:rsidR="00254582" w:rsidRPr="00B63838">
        <w:rPr>
          <w:rFonts w:asciiTheme="minorBidi" w:hAnsiTheme="minorBidi"/>
          <w:sz w:val="24"/>
          <w:szCs w:val="24"/>
        </w:rPr>
        <w:t xml:space="preserve">,” “You shall be holy” </w:t>
      </w:r>
      <w:r w:rsidR="008C3ADD" w:rsidRPr="00B63838">
        <w:rPr>
          <w:rFonts w:asciiTheme="minorBidi" w:hAnsiTheme="minorBidi"/>
          <w:sz w:val="24"/>
          <w:szCs w:val="24"/>
        </w:rPr>
        <w:t>(</w:t>
      </w:r>
      <w:r w:rsidR="00821D4C" w:rsidRPr="00B63838">
        <w:rPr>
          <w:rFonts w:asciiTheme="minorBidi" w:hAnsiTheme="minorBidi"/>
          <w:i/>
          <w:iCs/>
          <w:sz w:val="24"/>
          <w:szCs w:val="24"/>
        </w:rPr>
        <w:t>Vayikra</w:t>
      </w:r>
      <w:r w:rsidR="002735CD" w:rsidRPr="00B63838">
        <w:rPr>
          <w:rFonts w:asciiTheme="minorBidi" w:hAnsiTheme="minorBidi"/>
          <w:sz w:val="24"/>
          <w:szCs w:val="24"/>
        </w:rPr>
        <w:t xml:space="preserve"> 19:2</w:t>
      </w:r>
      <w:r w:rsidR="008C3ADD" w:rsidRPr="00B63838">
        <w:rPr>
          <w:rFonts w:asciiTheme="minorBidi" w:hAnsiTheme="minorBidi"/>
          <w:sz w:val="24"/>
          <w:szCs w:val="24"/>
        </w:rPr>
        <w:t>)</w:t>
      </w:r>
      <w:r w:rsidR="00C6786D" w:rsidRPr="00B63838">
        <w:rPr>
          <w:rFonts w:asciiTheme="minorBidi" w:hAnsiTheme="minorBidi"/>
          <w:sz w:val="24"/>
          <w:szCs w:val="24"/>
        </w:rPr>
        <w:t xml:space="preserve">. </w:t>
      </w:r>
      <w:r w:rsidR="00C419E0" w:rsidRPr="00B63838">
        <w:rPr>
          <w:rFonts w:asciiTheme="minorBidi" w:hAnsiTheme="minorBidi"/>
          <w:sz w:val="24"/>
          <w:szCs w:val="24"/>
        </w:rPr>
        <w:t xml:space="preserve">Similarly, in regards to </w:t>
      </w:r>
      <w:r w:rsidR="003650F9" w:rsidRPr="00B63838">
        <w:rPr>
          <w:rFonts w:asciiTheme="minorBidi" w:hAnsiTheme="minorBidi"/>
          <w:i/>
          <w:iCs/>
          <w:sz w:val="24"/>
          <w:szCs w:val="24"/>
        </w:rPr>
        <w:t>kedusha</w:t>
      </w:r>
      <w:r w:rsidR="00254582" w:rsidRPr="00B63838">
        <w:rPr>
          <w:rFonts w:asciiTheme="minorBidi" w:hAnsiTheme="minorBidi"/>
          <w:i/>
          <w:iCs/>
          <w:sz w:val="24"/>
          <w:szCs w:val="24"/>
        </w:rPr>
        <w:t>t mak</w:t>
      </w:r>
      <w:r w:rsidR="008C3ADD" w:rsidRPr="00B63838">
        <w:rPr>
          <w:rFonts w:asciiTheme="minorBidi" w:hAnsiTheme="minorBidi"/>
          <w:i/>
          <w:iCs/>
          <w:sz w:val="24"/>
          <w:szCs w:val="24"/>
        </w:rPr>
        <w:t>om</w:t>
      </w:r>
      <w:r w:rsidR="00254582" w:rsidRPr="00B63838">
        <w:rPr>
          <w:rFonts w:asciiTheme="minorBidi" w:hAnsiTheme="minorBidi"/>
          <w:sz w:val="24"/>
          <w:szCs w:val="24"/>
        </w:rPr>
        <w:t>, God commands</w:t>
      </w:r>
      <w:r w:rsidR="00C419E0" w:rsidRPr="00B63838">
        <w:rPr>
          <w:rFonts w:asciiTheme="minorBidi" w:hAnsiTheme="minorBidi"/>
          <w:sz w:val="24"/>
          <w:szCs w:val="24"/>
        </w:rPr>
        <w:t xml:space="preserve"> man to build the </w:t>
      </w:r>
      <w:r w:rsidR="002735CD" w:rsidRPr="00B63838">
        <w:rPr>
          <w:rFonts w:asciiTheme="minorBidi" w:hAnsiTheme="minorBidi"/>
          <w:iCs/>
          <w:sz w:val="24"/>
          <w:szCs w:val="24"/>
        </w:rPr>
        <w:t>Tabernacle</w:t>
      </w:r>
      <w:r w:rsidR="00C419E0" w:rsidRPr="00B63838">
        <w:rPr>
          <w:rFonts w:asciiTheme="minorBidi" w:hAnsiTheme="minorBidi"/>
          <w:sz w:val="24"/>
          <w:szCs w:val="24"/>
        </w:rPr>
        <w:t xml:space="preserve"> and the </w:t>
      </w:r>
      <w:r w:rsidR="002735CD" w:rsidRPr="00B63838">
        <w:rPr>
          <w:rFonts w:asciiTheme="minorBidi" w:hAnsiTheme="minorBidi"/>
          <w:iCs/>
          <w:sz w:val="24"/>
          <w:szCs w:val="24"/>
        </w:rPr>
        <w:t>Temple</w:t>
      </w:r>
      <w:r w:rsidR="00F43CFE" w:rsidRPr="00B63838">
        <w:rPr>
          <w:rFonts w:asciiTheme="minorBidi" w:hAnsiTheme="minorBidi"/>
          <w:sz w:val="24"/>
          <w:szCs w:val="24"/>
        </w:rPr>
        <w:t>: "And make for me a sanctuary</w:t>
      </w:r>
      <w:r w:rsidR="00C419E0" w:rsidRPr="00B63838">
        <w:rPr>
          <w:rFonts w:asciiTheme="minorBidi" w:hAnsiTheme="minorBidi"/>
          <w:sz w:val="24"/>
          <w:szCs w:val="24"/>
        </w:rPr>
        <w:t>, and I will dwell amongst you"</w:t>
      </w:r>
      <w:r w:rsidR="00821D4C" w:rsidRPr="00B63838">
        <w:rPr>
          <w:rFonts w:asciiTheme="minorBidi" w:hAnsiTheme="minorBidi"/>
          <w:sz w:val="24"/>
          <w:szCs w:val="24"/>
        </w:rPr>
        <w:t xml:space="preserve"> (</w:t>
      </w:r>
      <w:r w:rsidR="00821D4C" w:rsidRPr="00B63838">
        <w:rPr>
          <w:rFonts w:asciiTheme="minorBidi" w:hAnsiTheme="minorBidi"/>
          <w:i/>
          <w:iCs/>
          <w:sz w:val="24"/>
          <w:szCs w:val="24"/>
        </w:rPr>
        <w:t>Shemot</w:t>
      </w:r>
      <w:r w:rsidR="00821D4C" w:rsidRPr="00B63838">
        <w:rPr>
          <w:rFonts w:asciiTheme="minorBidi" w:hAnsiTheme="minorBidi"/>
          <w:sz w:val="24"/>
          <w:szCs w:val="24"/>
        </w:rPr>
        <w:t xml:space="preserve"> 25:8)</w:t>
      </w:r>
      <w:r w:rsidR="00C419E0" w:rsidRPr="00B63838">
        <w:rPr>
          <w:rFonts w:asciiTheme="minorBidi" w:hAnsiTheme="minorBidi"/>
          <w:sz w:val="24"/>
          <w:szCs w:val="24"/>
        </w:rPr>
        <w:t>. Most of all for our purposes, although G</w:t>
      </w:r>
      <w:r w:rsidR="00254582" w:rsidRPr="00B63838">
        <w:rPr>
          <w:rFonts w:asciiTheme="minorBidi" w:hAnsiTheme="minorBidi"/>
          <w:sz w:val="24"/>
          <w:szCs w:val="24"/>
        </w:rPr>
        <w:t>od sanctified certain times at</w:t>
      </w:r>
      <w:r w:rsidR="00C419E0" w:rsidRPr="00B63838">
        <w:rPr>
          <w:rFonts w:asciiTheme="minorBidi" w:hAnsiTheme="minorBidi"/>
          <w:sz w:val="24"/>
          <w:szCs w:val="24"/>
        </w:rPr>
        <w:t xml:space="preserve"> the dawn of Creation, </w:t>
      </w:r>
      <w:r w:rsidR="00254582" w:rsidRPr="00B63838">
        <w:rPr>
          <w:rFonts w:asciiTheme="minorBidi" w:hAnsiTheme="minorBidi"/>
          <w:sz w:val="24"/>
          <w:szCs w:val="24"/>
        </w:rPr>
        <w:t>He still orders:</w:t>
      </w:r>
      <w:r w:rsidR="002735CD" w:rsidRPr="00B63838">
        <w:rPr>
          <w:rFonts w:asciiTheme="minorBidi" w:hAnsiTheme="minorBidi"/>
          <w:sz w:val="24"/>
          <w:szCs w:val="24"/>
        </w:rPr>
        <w:t xml:space="preserve"> "Remember the Sabbath day</w:t>
      </w:r>
      <w:r w:rsidR="00C419E0" w:rsidRPr="00B63838">
        <w:rPr>
          <w:rFonts w:asciiTheme="minorBidi" w:hAnsiTheme="minorBidi"/>
          <w:sz w:val="24"/>
          <w:szCs w:val="24"/>
        </w:rPr>
        <w:t xml:space="preserve"> to sanctify it.</w:t>
      </w:r>
      <w:r w:rsidR="002735CD" w:rsidRPr="00B63838">
        <w:rPr>
          <w:rFonts w:asciiTheme="minorBidi" w:hAnsiTheme="minorBidi"/>
          <w:sz w:val="24"/>
          <w:szCs w:val="24"/>
        </w:rPr>
        <w:t>”</w:t>
      </w:r>
      <w:r w:rsidR="00C419E0" w:rsidRPr="00B63838">
        <w:rPr>
          <w:rFonts w:asciiTheme="minorBidi" w:hAnsiTheme="minorBidi"/>
          <w:sz w:val="24"/>
          <w:szCs w:val="24"/>
        </w:rPr>
        <w:t xml:space="preserve"> </w:t>
      </w:r>
      <w:r w:rsidR="00254582" w:rsidRPr="00B63838">
        <w:rPr>
          <w:rFonts w:asciiTheme="minorBidi" w:hAnsiTheme="minorBidi"/>
          <w:i/>
          <w:iCs/>
          <w:sz w:val="24"/>
          <w:szCs w:val="24"/>
        </w:rPr>
        <w:t>Vayikra</w:t>
      </w:r>
      <w:r w:rsidR="00254582" w:rsidRPr="00B63838">
        <w:rPr>
          <w:rFonts w:asciiTheme="minorBidi" w:hAnsiTheme="minorBidi"/>
          <w:sz w:val="24"/>
          <w:szCs w:val="24"/>
        </w:rPr>
        <w:t xml:space="preserve"> 23 lists all the times designated “</w:t>
      </w:r>
      <w:r w:rsidR="00254582" w:rsidRPr="00B63838">
        <w:rPr>
          <w:rFonts w:asciiTheme="minorBidi" w:hAnsiTheme="minorBidi"/>
          <w:i/>
          <w:iCs/>
          <w:sz w:val="24"/>
          <w:szCs w:val="24"/>
        </w:rPr>
        <w:t xml:space="preserve">mikra kodesh” </w:t>
      </w:r>
      <w:r w:rsidR="00254582" w:rsidRPr="00B63838">
        <w:rPr>
          <w:rFonts w:asciiTheme="minorBidi" w:hAnsiTheme="minorBidi"/>
          <w:sz w:val="24"/>
          <w:szCs w:val="24"/>
        </w:rPr>
        <w:t>— they must be “declared holy” by us</w:t>
      </w:r>
      <w:r w:rsidR="00C419E0" w:rsidRPr="00B63838">
        <w:rPr>
          <w:rFonts w:asciiTheme="minorBidi" w:hAnsiTheme="minorBidi"/>
          <w:sz w:val="24"/>
          <w:szCs w:val="24"/>
        </w:rPr>
        <w:t>.</w:t>
      </w:r>
      <w:r w:rsidR="00C6786D" w:rsidRPr="00B63838">
        <w:rPr>
          <w:rFonts w:asciiTheme="minorBidi" w:hAnsiTheme="minorBidi"/>
          <w:sz w:val="24"/>
          <w:szCs w:val="24"/>
        </w:rPr>
        <w:t xml:space="preserve"> </w:t>
      </w:r>
    </w:p>
    <w:p w:rsidR="00CF310C" w:rsidRPr="00B63838" w:rsidRDefault="00CF310C" w:rsidP="00420E4D">
      <w:pPr>
        <w:pStyle w:val="NoSpacing"/>
        <w:bidi w:val="0"/>
        <w:jc w:val="both"/>
        <w:rPr>
          <w:rFonts w:asciiTheme="minorBidi" w:hAnsiTheme="minorBidi"/>
          <w:sz w:val="24"/>
          <w:szCs w:val="24"/>
        </w:rPr>
      </w:pPr>
    </w:p>
    <w:p w:rsidR="009518EC" w:rsidRPr="00B63838" w:rsidRDefault="009518EC" w:rsidP="00254582">
      <w:pPr>
        <w:pStyle w:val="NoSpacing"/>
        <w:bidi w:val="0"/>
        <w:ind w:firstLine="720"/>
        <w:jc w:val="both"/>
        <w:rPr>
          <w:rFonts w:asciiTheme="minorBidi" w:hAnsiTheme="minorBidi"/>
          <w:sz w:val="24"/>
          <w:szCs w:val="24"/>
        </w:rPr>
      </w:pPr>
      <w:r w:rsidRPr="00B63838">
        <w:rPr>
          <w:rFonts w:asciiTheme="minorBidi" w:hAnsiTheme="minorBidi"/>
          <w:sz w:val="24"/>
          <w:szCs w:val="24"/>
        </w:rPr>
        <w:t>In</w:t>
      </w:r>
      <w:r w:rsidR="00254582" w:rsidRPr="00B63838">
        <w:rPr>
          <w:rFonts w:asciiTheme="minorBidi" w:hAnsiTheme="minorBidi"/>
          <w:sz w:val="24"/>
          <w:szCs w:val="24"/>
        </w:rPr>
        <w:t xml:space="preserve"> short, God consecrates but leaves man to sanctify and endows</w:t>
      </w:r>
      <w:r w:rsidRPr="00B63838">
        <w:rPr>
          <w:rFonts w:asciiTheme="minorBidi" w:hAnsiTheme="minorBidi"/>
          <w:sz w:val="24"/>
          <w:szCs w:val="24"/>
        </w:rPr>
        <w:t xml:space="preserve"> him with the power and the charge to do so. Man can't sanctify beyond the confines of the framewo</w:t>
      </w:r>
      <w:r w:rsidR="00254582" w:rsidRPr="00B63838">
        <w:rPr>
          <w:rFonts w:asciiTheme="minorBidi" w:hAnsiTheme="minorBidi"/>
          <w:sz w:val="24"/>
          <w:szCs w:val="24"/>
        </w:rPr>
        <w:t>rk of holiness that God provides</w:t>
      </w:r>
      <w:r w:rsidRPr="00B63838">
        <w:rPr>
          <w:rFonts w:asciiTheme="minorBidi" w:hAnsiTheme="minorBidi"/>
          <w:sz w:val="24"/>
          <w:szCs w:val="24"/>
        </w:rPr>
        <w:t xml:space="preserve">, but man is bidden to bring the </w:t>
      </w:r>
      <w:r w:rsidR="003650F9" w:rsidRPr="00B63838">
        <w:rPr>
          <w:rFonts w:asciiTheme="minorBidi" w:hAnsiTheme="minorBidi"/>
          <w:i/>
          <w:sz w:val="24"/>
          <w:szCs w:val="24"/>
        </w:rPr>
        <w:t>kedusha</w:t>
      </w:r>
      <w:r w:rsidR="00254582" w:rsidRPr="00B63838">
        <w:rPr>
          <w:rFonts w:asciiTheme="minorBidi" w:hAnsiTheme="minorBidi"/>
          <w:sz w:val="24"/>
          <w:szCs w:val="24"/>
        </w:rPr>
        <w:t xml:space="preserve"> to life</w:t>
      </w:r>
      <w:r w:rsidRPr="00B63838">
        <w:rPr>
          <w:rFonts w:asciiTheme="minorBidi" w:hAnsiTheme="minorBidi"/>
          <w:sz w:val="24"/>
          <w:szCs w:val="24"/>
        </w:rPr>
        <w:t xml:space="preserve"> and extend it wherever and whenever empowered to do so.</w:t>
      </w:r>
    </w:p>
    <w:p w:rsidR="009518EC" w:rsidRPr="00B63838" w:rsidRDefault="009518EC" w:rsidP="00420E4D">
      <w:pPr>
        <w:pStyle w:val="NoSpacing"/>
        <w:bidi w:val="0"/>
        <w:jc w:val="both"/>
        <w:rPr>
          <w:rFonts w:asciiTheme="minorBidi" w:hAnsiTheme="minorBidi"/>
          <w:sz w:val="24"/>
          <w:szCs w:val="24"/>
        </w:rPr>
      </w:pPr>
    </w:p>
    <w:p w:rsidR="00CC1154" w:rsidRPr="00B63838" w:rsidRDefault="009518EC" w:rsidP="00254582">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This is the backdrop for the concept of </w:t>
      </w:r>
      <w:r w:rsidR="004176FA" w:rsidRPr="00B63838">
        <w:rPr>
          <w:rFonts w:asciiTheme="minorBidi" w:hAnsiTheme="minorBidi"/>
          <w:i/>
          <w:iCs/>
          <w:sz w:val="24"/>
          <w:szCs w:val="24"/>
        </w:rPr>
        <w:t>tosefet</w:t>
      </w:r>
      <w:r w:rsidRPr="00B63838">
        <w:rPr>
          <w:rFonts w:asciiTheme="minorBidi" w:hAnsiTheme="minorBidi"/>
          <w:sz w:val="24"/>
          <w:szCs w:val="24"/>
        </w:rPr>
        <w:t xml:space="preserve"> </w:t>
      </w:r>
      <w:r w:rsidR="003650F9" w:rsidRPr="00B63838">
        <w:rPr>
          <w:rFonts w:asciiTheme="minorBidi" w:hAnsiTheme="minorBidi"/>
          <w:i/>
          <w:iCs/>
          <w:sz w:val="24"/>
          <w:szCs w:val="24"/>
        </w:rPr>
        <w:t>kedusha</w:t>
      </w:r>
      <w:r w:rsidR="004176FA" w:rsidRPr="00B63838">
        <w:rPr>
          <w:rFonts w:asciiTheme="minorBidi" w:hAnsiTheme="minorBidi"/>
          <w:i/>
          <w:iCs/>
          <w:sz w:val="24"/>
          <w:szCs w:val="24"/>
        </w:rPr>
        <w:t>t z</w:t>
      </w:r>
      <w:r w:rsidR="008C3ADD" w:rsidRPr="00B63838">
        <w:rPr>
          <w:rFonts w:asciiTheme="minorBidi" w:hAnsiTheme="minorBidi"/>
          <w:i/>
          <w:iCs/>
          <w:sz w:val="24"/>
          <w:szCs w:val="24"/>
        </w:rPr>
        <w:t>eman</w:t>
      </w:r>
      <w:r w:rsidRPr="00B63838">
        <w:rPr>
          <w:rFonts w:asciiTheme="minorBidi" w:hAnsiTheme="minorBidi"/>
          <w:sz w:val="24"/>
          <w:szCs w:val="24"/>
        </w:rPr>
        <w:t xml:space="preserve">, calling upon man to not only recognize the qualitatively consecrated time, but to actively sanctify it. </w:t>
      </w:r>
      <w:r w:rsidR="00CC1154" w:rsidRPr="00B63838">
        <w:rPr>
          <w:rFonts w:asciiTheme="minorBidi" w:hAnsiTheme="minorBidi"/>
          <w:sz w:val="24"/>
          <w:szCs w:val="24"/>
        </w:rPr>
        <w:t xml:space="preserve">The mitzva of </w:t>
      </w:r>
      <w:r w:rsidR="004176FA" w:rsidRPr="00B63838">
        <w:rPr>
          <w:rFonts w:asciiTheme="minorBidi" w:hAnsiTheme="minorBidi"/>
          <w:i/>
          <w:iCs/>
          <w:sz w:val="24"/>
          <w:szCs w:val="24"/>
        </w:rPr>
        <w:t>tosefet</w:t>
      </w:r>
      <w:r w:rsidR="00254582" w:rsidRPr="00B63838">
        <w:rPr>
          <w:rFonts w:asciiTheme="minorBidi" w:hAnsiTheme="minorBidi"/>
          <w:i/>
          <w:iCs/>
          <w:sz w:val="24"/>
          <w:szCs w:val="24"/>
        </w:rPr>
        <w:t xml:space="preserve"> zeman</w:t>
      </w:r>
      <w:r w:rsidR="00CC1154" w:rsidRPr="00B63838">
        <w:rPr>
          <w:rFonts w:asciiTheme="minorBidi" w:hAnsiTheme="minorBidi"/>
          <w:sz w:val="24"/>
          <w:szCs w:val="24"/>
        </w:rPr>
        <w:t xml:space="preserve"> refers specifically to the periods before and after Shabbat, the mund</w:t>
      </w:r>
      <w:r w:rsidR="00254582" w:rsidRPr="00B63838">
        <w:rPr>
          <w:rFonts w:asciiTheme="minorBidi" w:hAnsiTheme="minorBidi"/>
          <w:sz w:val="24"/>
          <w:szCs w:val="24"/>
        </w:rPr>
        <w:t>ane time which can be made holy,</w:t>
      </w:r>
      <w:r w:rsidR="00CC1154" w:rsidRPr="00B63838">
        <w:rPr>
          <w:rFonts w:asciiTheme="minorBidi" w:hAnsiTheme="minorBidi"/>
          <w:sz w:val="24"/>
          <w:szCs w:val="24"/>
        </w:rPr>
        <w:t xml:space="preserve"> but the message of </w:t>
      </w:r>
      <w:r w:rsidR="004176FA" w:rsidRPr="00B63838">
        <w:rPr>
          <w:rFonts w:asciiTheme="minorBidi" w:hAnsiTheme="minorBidi"/>
          <w:i/>
          <w:iCs/>
          <w:sz w:val="24"/>
          <w:szCs w:val="24"/>
        </w:rPr>
        <w:t>tosefet</w:t>
      </w:r>
      <w:r w:rsidR="00CC1154" w:rsidRPr="00B63838">
        <w:rPr>
          <w:rFonts w:asciiTheme="minorBidi" w:hAnsiTheme="minorBidi"/>
          <w:sz w:val="24"/>
          <w:szCs w:val="24"/>
        </w:rPr>
        <w:t xml:space="preserve"> also tells us how to sanctify the consecrated period during Shabbat and </w:t>
      </w:r>
      <w:r w:rsidR="00035797" w:rsidRPr="00B63838">
        <w:rPr>
          <w:rFonts w:asciiTheme="minorBidi" w:hAnsiTheme="minorBidi"/>
          <w:i/>
          <w:sz w:val="24"/>
          <w:szCs w:val="24"/>
        </w:rPr>
        <w:t>shemitta</w:t>
      </w:r>
      <w:r w:rsidR="00CC1154" w:rsidRPr="00B63838">
        <w:rPr>
          <w:rFonts w:asciiTheme="minorBidi" w:hAnsiTheme="minorBidi"/>
          <w:sz w:val="24"/>
          <w:szCs w:val="24"/>
        </w:rPr>
        <w:t xml:space="preserve"> </w:t>
      </w:r>
      <w:r w:rsidR="00254582" w:rsidRPr="00B63838">
        <w:rPr>
          <w:rFonts w:asciiTheme="minorBidi" w:hAnsiTheme="minorBidi"/>
          <w:sz w:val="24"/>
          <w:szCs w:val="24"/>
        </w:rPr>
        <w:t>themselves. It demands we</w:t>
      </w:r>
      <w:r w:rsidR="00CC1154" w:rsidRPr="00B63838">
        <w:rPr>
          <w:rFonts w:asciiTheme="minorBidi" w:hAnsiTheme="minorBidi"/>
          <w:sz w:val="24"/>
          <w:szCs w:val="24"/>
        </w:rPr>
        <w:t xml:space="preserve"> recognize </w:t>
      </w:r>
      <w:r w:rsidR="003650F9" w:rsidRPr="00B63838">
        <w:rPr>
          <w:rFonts w:asciiTheme="minorBidi" w:hAnsiTheme="minorBidi"/>
          <w:i/>
          <w:sz w:val="24"/>
          <w:szCs w:val="24"/>
        </w:rPr>
        <w:t>kedusha</w:t>
      </w:r>
      <w:r w:rsidR="00254582" w:rsidRPr="00B63838">
        <w:rPr>
          <w:rFonts w:asciiTheme="minorBidi" w:hAnsiTheme="minorBidi"/>
          <w:sz w:val="24"/>
          <w:szCs w:val="24"/>
        </w:rPr>
        <w:t xml:space="preserve">, harness it, and </w:t>
      </w:r>
      <w:r w:rsidR="00CC1154" w:rsidRPr="00B63838">
        <w:rPr>
          <w:rFonts w:asciiTheme="minorBidi" w:hAnsiTheme="minorBidi"/>
          <w:sz w:val="24"/>
          <w:szCs w:val="24"/>
        </w:rPr>
        <w:t xml:space="preserve">even extend it. </w:t>
      </w:r>
    </w:p>
    <w:p w:rsidR="00CC1154" w:rsidRPr="00B63838" w:rsidRDefault="00CC1154" w:rsidP="00420E4D">
      <w:pPr>
        <w:pStyle w:val="NoSpacing"/>
        <w:bidi w:val="0"/>
        <w:jc w:val="both"/>
        <w:rPr>
          <w:rFonts w:asciiTheme="minorBidi" w:hAnsiTheme="minorBidi"/>
          <w:sz w:val="24"/>
          <w:szCs w:val="24"/>
        </w:rPr>
      </w:pPr>
    </w:p>
    <w:p w:rsidR="007F5AF9" w:rsidRPr="00B63838" w:rsidRDefault="00CC1154" w:rsidP="00AB292A">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The </w:t>
      </w:r>
      <w:r w:rsidR="00254582" w:rsidRPr="00B63838">
        <w:rPr>
          <w:rFonts w:asciiTheme="minorBidi" w:hAnsiTheme="minorBidi"/>
          <w:sz w:val="24"/>
          <w:szCs w:val="24"/>
        </w:rPr>
        <w:t xml:space="preserve">aforementioned </w:t>
      </w:r>
      <w:r w:rsidR="00821D4C" w:rsidRPr="00B63838">
        <w:rPr>
          <w:rFonts w:asciiTheme="minorBidi" w:hAnsiTheme="minorBidi"/>
          <w:i/>
          <w:iCs/>
          <w:sz w:val="24"/>
          <w:szCs w:val="24"/>
        </w:rPr>
        <w:t>Vayikra</w:t>
      </w:r>
      <w:r w:rsidR="00254582" w:rsidRPr="00B63838">
        <w:rPr>
          <w:rFonts w:asciiTheme="minorBidi" w:hAnsiTheme="minorBidi"/>
          <w:sz w:val="24"/>
          <w:szCs w:val="24"/>
        </w:rPr>
        <w:t xml:space="preserve"> </w:t>
      </w:r>
      <w:r w:rsidRPr="00B63838">
        <w:rPr>
          <w:rFonts w:asciiTheme="minorBidi" w:hAnsiTheme="minorBidi"/>
          <w:sz w:val="24"/>
          <w:szCs w:val="24"/>
        </w:rPr>
        <w:t>23</w:t>
      </w:r>
      <w:r w:rsidR="00254582" w:rsidRPr="00B63838">
        <w:rPr>
          <w:rFonts w:asciiTheme="minorBidi" w:hAnsiTheme="minorBidi"/>
          <w:sz w:val="24"/>
          <w:szCs w:val="24"/>
        </w:rPr>
        <w:t xml:space="preserve"> opens by discussing Shabbat: “I</w:t>
      </w:r>
      <w:r w:rsidR="005177F3" w:rsidRPr="00B63838">
        <w:rPr>
          <w:rFonts w:asciiTheme="minorBidi" w:hAnsiTheme="minorBidi"/>
          <w:sz w:val="24"/>
          <w:szCs w:val="24"/>
        </w:rPr>
        <w:t>t is the f</w:t>
      </w:r>
      <w:r w:rsidR="00254582" w:rsidRPr="00B63838">
        <w:rPr>
          <w:rFonts w:asciiTheme="minorBidi" w:hAnsiTheme="minorBidi"/>
          <w:sz w:val="24"/>
          <w:szCs w:val="24"/>
        </w:rPr>
        <w:t>irst of all sanctified periods,</w:t>
      </w:r>
      <w:r w:rsidR="00F43CFE" w:rsidRPr="00B63838">
        <w:rPr>
          <w:rFonts w:asciiTheme="minorBidi" w:hAnsiTheme="minorBidi"/>
          <w:sz w:val="24"/>
          <w:szCs w:val="24"/>
        </w:rPr>
        <w:t xml:space="preserve">” </w:t>
      </w:r>
      <w:r w:rsidR="00254582" w:rsidRPr="00B63838">
        <w:rPr>
          <w:rFonts w:asciiTheme="minorBidi" w:hAnsiTheme="minorBidi"/>
          <w:sz w:val="24"/>
          <w:szCs w:val="24"/>
        </w:rPr>
        <w:t xml:space="preserve">as the famous song goes. </w:t>
      </w:r>
      <w:r w:rsidR="005177F3" w:rsidRPr="00B63838">
        <w:rPr>
          <w:rFonts w:asciiTheme="minorBidi" w:hAnsiTheme="minorBidi"/>
          <w:sz w:val="24"/>
          <w:szCs w:val="24"/>
        </w:rPr>
        <w:t>S</w:t>
      </w:r>
      <w:r w:rsidR="00254582" w:rsidRPr="00B63838">
        <w:rPr>
          <w:rFonts w:asciiTheme="minorBidi" w:hAnsiTheme="minorBidi"/>
          <w:sz w:val="24"/>
          <w:szCs w:val="24"/>
        </w:rPr>
        <w:t xml:space="preserve">habbat’s positon serves </w:t>
      </w:r>
      <w:r w:rsidR="005177F3" w:rsidRPr="00B63838">
        <w:rPr>
          <w:rFonts w:asciiTheme="minorBidi" w:hAnsiTheme="minorBidi"/>
          <w:sz w:val="24"/>
          <w:szCs w:val="24"/>
        </w:rPr>
        <w:t xml:space="preserve">as the model for both recognizing and enhancing </w:t>
      </w:r>
      <w:r w:rsidR="003650F9" w:rsidRPr="00B63838">
        <w:rPr>
          <w:rFonts w:asciiTheme="minorBidi" w:hAnsiTheme="minorBidi"/>
          <w:i/>
          <w:sz w:val="24"/>
          <w:szCs w:val="24"/>
        </w:rPr>
        <w:t>kedusha</w:t>
      </w:r>
      <w:r w:rsidR="005177F3" w:rsidRPr="00B63838">
        <w:rPr>
          <w:rFonts w:asciiTheme="minorBidi" w:hAnsiTheme="minorBidi"/>
          <w:sz w:val="24"/>
          <w:szCs w:val="24"/>
        </w:rPr>
        <w:t xml:space="preserve"> in time. Similar</w:t>
      </w:r>
      <w:r w:rsidR="00254582" w:rsidRPr="00B63838">
        <w:rPr>
          <w:rFonts w:asciiTheme="minorBidi" w:hAnsiTheme="minorBidi"/>
          <w:sz w:val="24"/>
          <w:szCs w:val="24"/>
        </w:rPr>
        <w:t xml:space="preserve">ly, the seventh year, also </w:t>
      </w:r>
      <w:r w:rsidR="005177F3" w:rsidRPr="00B63838">
        <w:rPr>
          <w:rFonts w:asciiTheme="minorBidi" w:hAnsiTheme="minorBidi"/>
          <w:sz w:val="24"/>
          <w:szCs w:val="24"/>
        </w:rPr>
        <w:t xml:space="preserve">referred to as a Shabbat for God, serves as the model for recognizing, enhancing and even extending </w:t>
      </w:r>
      <w:r w:rsidR="003650F9" w:rsidRPr="00B63838">
        <w:rPr>
          <w:rFonts w:asciiTheme="minorBidi" w:hAnsiTheme="minorBidi"/>
          <w:i/>
          <w:sz w:val="24"/>
          <w:szCs w:val="24"/>
        </w:rPr>
        <w:t>kedusha</w:t>
      </w:r>
      <w:r w:rsidR="00254582" w:rsidRPr="00B63838">
        <w:rPr>
          <w:rFonts w:asciiTheme="minorBidi" w:hAnsiTheme="minorBidi"/>
          <w:sz w:val="24"/>
          <w:szCs w:val="24"/>
        </w:rPr>
        <w:t xml:space="preserve">. Thus, </w:t>
      </w:r>
      <w:r w:rsidR="005177F3" w:rsidRPr="00B63838">
        <w:rPr>
          <w:rFonts w:asciiTheme="minorBidi" w:hAnsiTheme="minorBidi"/>
          <w:sz w:val="24"/>
          <w:szCs w:val="24"/>
        </w:rPr>
        <w:t xml:space="preserve">Rabbi Akiva sees it as the model for </w:t>
      </w:r>
      <w:r w:rsidR="004176FA" w:rsidRPr="00B63838">
        <w:rPr>
          <w:rFonts w:asciiTheme="minorBidi" w:hAnsiTheme="minorBidi"/>
          <w:i/>
          <w:iCs/>
          <w:sz w:val="24"/>
          <w:szCs w:val="24"/>
        </w:rPr>
        <w:t>tosefet</w:t>
      </w:r>
      <w:r w:rsidR="00254582" w:rsidRPr="00B63838">
        <w:rPr>
          <w:rFonts w:asciiTheme="minorBidi" w:hAnsiTheme="minorBidi"/>
          <w:i/>
          <w:iCs/>
          <w:sz w:val="24"/>
          <w:szCs w:val="24"/>
        </w:rPr>
        <w:t xml:space="preserve"> zeman</w:t>
      </w:r>
      <w:r w:rsidR="005177F3" w:rsidRPr="00B63838">
        <w:rPr>
          <w:rFonts w:asciiTheme="minorBidi" w:hAnsiTheme="minorBidi"/>
          <w:sz w:val="24"/>
          <w:szCs w:val="24"/>
        </w:rPr>
        <w:t xml:space="preserve">, </w:t>
      </w:r>
      <w:r w:rsidR="00AB292A" w:rsidRPr="00B63838">
        <w:rPr>
          <w:rFonts w:asciiTheme="minorBidi" w:hAnsiTheme="minorBidi"/>
          <w:sz w:val="24"/>
          <w:szCs w:val="24"/>
        </w:rPr>
        <w:t>inspiring</w:t>
      </w:r>
      <w:r w:rsidR="00254582" w:rsidRPr="00B63838">
        <w:rPr>
          <w:rFonts w:asciiTheme="minorBidi" w:hAnsiTheme="minorBidi"/>
          <w:sz w:val="24"/>
          <w:szCs w:val="24"/>
        </w:rPr>
        <w:t xml:space="preserve"> man to take an </w:t>
      </w:r>
      <w:r w:rsidR="00803DAE" w:rsidRPr="00B63838">
        <w:rPr>
          <w:rFonts w:asciiTheme="minorBidi" w:hAnsiTheme="minorBidi"/>
          <w:sz w:val="24"/>
          <w:szCs w:val="24"/>
        </w:rPr>
        <w:t xml:space="preserve">active role in </w:t>
      </w:r>
      <w:r w:rsidR="003650F9" w:rsidRPr="00B63838">
        <w:rPr>
          <w:rFonts w:asciiTheme="minorBidi" w:hAnsiTheme="minorBidi"/>
          <w:i/>
          <w:sz w:val="24"/>
          <w:szCs w:val="24"/>
        </w:rPr>
        <w:t>kedusha</w:t>
      </w:r>
      <w:r w:rsidR="00803DAE" w:rsidRPr="00B63838">
        <w:rPr>
          <w:rFonts w:asciiTheme="minorBidi" w:hAnsiTheme="minorBidi"/>
          <w:sz w:val="24"/>
          <w:szCs w:val="24"/>
        </w:rPr>
        <w:t>. Th</w:t>
      </w:r>
      <w:r w:rsidR="00AB292A" w:rsidRPr="00B63838">
        <w:rPr>
          <w:rFonts w:asciiTheme="minorBidi" w:hAnsiTheme="minorBidi"/>
          <w:sz w:val="24"/>
          <w:szCs w:val="24"/>
        </w:rPr>
        <w:t xml:space="preserve">e Jewish people are meant to extend Shabbat’s influence throughout the week. </w:t>
      </w:r>
      <w:r w:rsidR="007F5AF9" w:rsidRPr="00B63838">
        <w:rPr>
          <w:rFonts w:asciiTheme="minorBidi" w:hAnsiTheme="minorBidi"/>
          <w:sz w:val="24"/>
          <w:szCs w:val="24"/>
        </w:rPr>
        <w:t xml:space="preserve"> </w:t>
      </w:r>
    </w:p>
    <w:p w:rsidR="007F5AF9" w:rsidRPr="00B63838" w:rsidRDefault="007F5AF9" w:rsidP="00420E4D">
      <w:pPr>
        <w:pStyle w:val="NoSpacing"/>
        <w:bidi w:val="0"/>
        <w:jc w:val="both"/>
        <w:rPr>
          <w:rFonts w:asciiTheme="minorBidi" w:hAnsiTheme="minorBidi"/>
          <w:sz w:val="24"/>
          <w:szCs w:val="24"/>
        </w:rPr>
      </w:pPr>
    </w:p>
    <w:p w:rsidR="007622EE" w:rsidRPr="00B63838" w:rsidRDefault="007622EE" w:rsidP="00420E4D">
      <w:pPr>
        <w:pStyle w:val="NoSpacing"/>
        <w:bidi w:val="0"/>
        <w:jc w:val="both"/>
        <w:rPr>
          <w:rFonts w:asciiTheme="minorBidi" w:hAnsiTheme="minorBidi"/>
          <w:b/>
          <w:bCs/>
          <w:sz w:val="24"/>
          <w:szCs w:val="24"/>
        </w:rPr>
      </w:pPr>
      <w:r w:rsidRPr="00B63838">
        <w:rPr>
          <w:rFonts w:asciiTheme="minorBidi" w:hAnsiTheme="minorBidi"/>
          <w:b/>
          <w:bCs/>
          <w:sz w:val="24"/>
          <w:szCs w:val="24"/>
        </w:rPr>
        <w:t>The Illustrative Role</w:t>
      </w:r>
    </w:p>
    <w:p w:rsidR="007622EE" w:rsidRPr="00B63838" w:rsidRDefault="007622EE" w:rsidP="00420E4D">
      <w:pPr>
        <w:pStyle w:val="NoSpacing"/>
        <w:bidi w:val="0"/>
        <w:jc w:val="both"/>
        <w:rPr>
          <w:rFonts w:asciiTheme="minorBidi" w:hAnsiTheme="minorBidi"/>
          <w:sz w:val="24"/>
          <w:szCs w:val="24"/>
        </w:rPr>
      </w:pPr>
    </w:p>
    <w:p w:rsidR="006978F3" w:rsidRPr="00B63838" w:rsidRDefault="008A008B" w:rsidP="00AB292A">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First and foremost, </w:t>
      </w:r>
      <w:r w:rsidR="004176FA" w:rsidRPr="00B63838">
        <w:rPr>
          <w:rFonts w:asciiTheme="minorBidi" w:hAnsiTheme="minorBidi"/>
          <w:i/>
          <w:iCs/>
          <w:sz w:val="24"/>
          <w:szCs w:val="24"/>
        </w:rPr>
        <w:t>tosefet</w:t>
      </w:r>
      <w:r w:rsidR="00AB292A" w:rsidRPr="00B63838">
        <w:rPr>
          <w:rFonts w:asciiTheme="minorBidi" w:hAnsiTheme="minorBidi"/>
          <w:i/>
          <w:iCs/>
          <w:sz w:val="24"/>
          <w:szCs w:val="24"/>
        </w:rPr>
        <w:t xml:space="preserve"> Shabbat</w:t>
      </w:r>
      <w:r w:rsidRPr="00B63838">
        <w:rPr>
          <w:rFonts w:asciiTheme="minorBidi" w:hAnsiTheme="minorBidi"/>
          <w:sz w:val="24"/>
          <w:szCs w:val="24"/>
        </w:rPr>
        <w:t xml:space="preserve"> serves a</w:t>
      </w:r>
      <w:r w:rsidR="00AB292A" w:rsidRPr="00B63838">
        <w:rPr>
          <w:rFonts w:asciiTheme="minorBidi" w:hAnsiTheme="minorBidi"/>
          <w:sz w:val="24"/>
          <w:szCs w:val="24"/>
        </w:rPr>
        <w:t>n illustrative role, anticipating</w:t>
      </w:r>
      <w:r w:rsidRPr="00B63838">
        <w:rPr>
          <w:rFonts w:asciiTheme="minorBidi" w:hAnsiTheme="minorBidi"/>
          <w:sz w:val="24"/>
          <w:szCs w:val="24"/>
        </w:rPr>
        <w:t xml:space="preserve"> Shabbat rather than merely wanting to </w:t>
      </w:r>
      <w:r w:rsidR="00AB292A" w:rsidRPr="00B63838">
        <w:rPr>
          <w:rFonts w:asciiTheme="minorBidi" w:hAnsiTheme="minorBidi"/>
          <w:sz w:val="24"/>
          <w:szCs w:val="24"/>
        </w:rPr>
        <w:t>do the minimum required</w:t>
      </w:r>
      <w:r w:rsidRPr="00B63838">
        <w:rPr>
          <w:rFonts w:asciiTheme="minorBidi" w:hAnsiTheme="minorBidi"/>
          <w:sz w:val="24"/>
          <w:szCs w:val="24"/>
        </w:rPr>
        <w:t>.</w:t>
      </w:r>
      <w:r w:rsidR="00D25BC8" w:rsidRPr="00B63838">
        <w:rPr>
          <w:rFonts w:asciiTheme="minorBidi" w:hAnsiTheme="minorBidi"/>
          <w:sz w:val="24"/>
          <w:szCs w:val="24"/>
        </w:rPr>
        <w:t xml:space="preserve"> </w:t>
      </w:r>
      <w:r w:rsidR="00803DAE" w:rsidRPr="00B63838">
        <w:rPr>
          <w:rFonts w:asciiTheme="minorBidi" w:hAnsiTheme="minorBidi"/>
          <w:sz w:val="24"/>
          <w:szCs w:val="24"/>
        </w:rPr>
        <w:t>The</w:t>
      </w:r>
      <w:r w:rsidR="006978F3" w:rsidRPr="00B63838">
        <w:rPr>
          <w:rFonts w:asciiTheme="minorBidi" w:hAnsiTheme="minorBidi"/>
          <w:sz w:val="24"/>
          <w:szCs w:val="24"/>
        </w:rPr>
        <w:t xml:space="preserve"> Ben</w:t>
      </w:r>
      <w:r w:rsidR="00803DAE" w:rsidRPr="00B63838">
        <w:rPr>
          <w:rFonts w:asciiTheme="minorBidi" w:hAnsiTheme="minorBidi"/>
          <w:sz w:val="24"/>
          <w:szCs w:val="24"/>
        </w:rPr>
        <w:t>e</w:t>
      </w:r>
      <w:r w:rsidR="006978F3" w:rsidRPr="00B63838">
        <w:rPr>
          <w:rFonts w:asciiTheme="minorBidi" w:hAnsiTheme="minorBidi"/>
          <w:sz w:val="24"/>
          <w:szCs w:val="24"/>
        </w:rPr>
        <w:t xml:space="preserve">i </w:t>
      </w:r>
      <w:r w:rsidR="00AB292A" w:rsidRPr="00B63838">
        <w:rPr>
          <w:rFonts w:asciiTheme="minorBidi" w:hAnsiTheme="minorBidi"/>
          <w:sz w:val="24"/>
          <w:szCs w:val="24"/>
        </w:rPr>
        <w:t>Yissaskh</w:t>
      </w:r>
      <w:r w:rsidRPr="00B63838">
        <w:rPr>
          <w:rFonts w:asciiTheme="minorBidi" w:hAnsiTheme="minorBidi"/>
          <w:sz w:val="24"/>
          <w:szCs w:val="24"/>
        </w:rPr>
        <w:t>ar</w:t>
      </w:r>
      <w:r w:rsidR="00AB292A" w:rsidRPr="00B63838">
        <w:rPr>
          <w:rFonts w:asciiTheme="minorBidi" w:hAnsiTheme="minorBidi"/>
          <w:sz w:val="24"/>
          <w:szCs w:val="24"/>
        </w:rPr>
        <w:t xml:space="preserve"> (</w:t>
      </w:r>
      <w:r w:rsidR="00AB292A" w:rsidRPr="00B63838">
        <w:rPr>
          <w:rFonts w:asciiTheme="minorBidi" w:hAnsiTheme="minorBidi"/>
          <w:i/>
          <w:iCs/>
          <w:sz w:val="24"/>
          <w:szCs w:val="24"/>
        </w:rPr>
        <w:t>Shabbat, Ma</w:t>
      </w:r>
      <w:r w:rsidR="00803DAE" w:rsidRPr="00B63838">
        <w:rPr>
          <w:rFonts w:asciiTheme="minorBidi" w:hAnsiTheme="minorBidi"/>
          <w:i/>
          <w:iCs/>
          <w:sz w:val="24"/>
          <w:szCs w:val="24"/>
        </w:rPr>
        <w:t>amar</w:t>
      </w:r>
      <w:r w:rsidR="00803DAE" w:rsidRPr="00B63838">
        <w:rPr>
          <w:rFonts w:asciiTheme="minorBidi" w:hAnsiTheme="minorBidi"/>
          <w:sz w:val="24"/>
          <w:szCs w:val="24"/>
        </w:rPr>
        <w:t xml:space="preserve"> 2) explains that </w:t>
      </w:r>
      <w:r w:rsidR="004176FA" w:rsidRPr="00B63838">
        <w:rPr>
          <w:rFonts w:asciiTheme="minorBidi" w:hAnsiTheme="minorBidi"/>
          <w:i/>
          <w:iCs/>
          <w:sz w:val="24"/>
          <w:szCs w:val="24"/>
        </w:rPr>
        <w:t>tosefet</w:t>
      </w:r>
      <w:r w:rsidR="00AB292A" w:rsidRPr="00B63838">
        <w:rPr>
          <w:rFonts w:asciiTheme="minorBidi" w:hAnsiTheme="minorBidi"/>
          <w:i/>
          <w:iCs/>
          <w:sz w:val="24"/>
          <w:szCs w:val="24"/>
        </w:rPr>
        <w:t xml:space="preserve"> Shabbat </w:t>
      </w:r>
      <w:r w:rsidR="00AB292A" w:rsidRPr="00B63838">
        <w:rPr>
          <w:rFonts w:asciiTheme="minorBidi" w:hAnsiTheme="minorBidi"/>
          <w:sz w:val="24"/>
          <w:szCs w:val="24"/>
        </w:rPr>
        <w:t xml:space="preserve">demonstrates that we love and cherish </w:t>
      </w:r>
      <w:r w:rsidR="00E02CC6" w:rsidRPr="00B63838">
        <w:rPr>
          <w:rFonts w:asciiTheme="minorBidi" w:hAnsiTheme="minorBidi"/>
          <w:i/>
          <w:sz w:val="24"/>
          <w:szCs w:val="24"/>
        </w:rPr>
        <w:t>mitzvot</w:t>
      </w:r>
      <w:r w:rsidR="00AB292A" w:rsidRPr="00B63838">
        <w:rPr>
          <w:rFonts w:asciiTheme="minorBidi" w:hAnsiTheme="minorBidi"/>
          <w:sz w:val="24"/>
          <w:szCs w:val="24"/>
        </w:rPr>
        <w:t>. We show</w:t>
      </w:r>
      <w:r w:rsidR="007622EE" w:rsidRPr="00B63838">
        <w:rPr>
          <w:rFonts w:asciiTheme="minorBidi" w:hAnsiTheme="minorBidi"/>
          <w:sz w:val="24"/>
          <w:szCs w:val="24"/>
        </w:rPr>
        <w:t xml:space="preserve"> </w:t>
      </w:r>
      <w:r w:rsidR="00AB292A" w:rsidRPr="00B63838">
        <w:rPr>
          <w:rFonts w:asciiTheme="minorBidi" w:hAnsiTheme="minorBidi"/>
          <w:sz w:val="24"/>
          <w:szCs w:val="24"/>
        </w:rPr>
        <w:t>our</w:t>
      </w:r>
      <w:r w:rsidR="007622EE" w:rsidRPr="00B63838">
        <w:rPr>
          <w:rFonts w:asciiTheme="minorBidi" w:hAnsiTheme="minorBidi"/>
          <w:sz w:val="24"/>
          <w:szCs w:val="24"/>
        </w:rPr>
        <w:t xml:space="preserve"> desire to </w:t>
      </w:r>
      <w:r w:rsidR="00AB292A" w:rsidRPr="00B63838">
        <w:rPr>
          <w:rFonts w:asciiTheme="minorBidi" w:hAnsiTheme="minorBidi"/>
          <w:sz w:val="24"/>
          <w:szCs w:val="24"/>
        </w:rPr>
        <w:t>expand</w:t>
      </w:r>
      <w:r w:rsidR="007622EE" w:rsidRPr="00B63838">
        <w:rPr>
          <w:rFonts w:asciiTheme="minorBidi" w:hAnsiTheme="minorBidi"/>
          <w:sz w:val="24"/>
          <w:szCs w:val="24"/>
        </w:rPr>
        <w:t xml:space="preserve"> </w:t>
      </w:r>
      <w:r w:rsidR="00E02CC6" w:rsidRPr="00B63838">
        <w:rPr>
          <w:rFonts w:asciiTheme="minorBidi" w:hAnsiTheme="minorBidi"/>
          <w:i/>
          <w:iCs/>
          <w:sz w:val="24"/>
          <w:szCs w:val="24"/>
        </w:rPr>
        <w:t>mitzvot</w:t>
      </w:r>
      <w:r w:rsidR="00AB292A" w:rsidRPr="00B63838">
        <w:rPr>
          <w:rFonts w:asciiTheme="minorBidi" w:hAnsiTheme="minorBidi"/>
          <w:sz w:val="24"/>
          <w:szCs w:val="24"/>
        </w:rPr>
        <w:t xml:space="preserve"> and to</w:t>
      </w:r>
      <w:r w:rsidRPr="00B63838">
        <w:rPr>
          <w:rFonts w:asciiTheme="minorBidi" w:hAnsiTheme="minorBidi"/>
          <w:sz w:val="24"/>
          <w:szCs w:val="24"/>
        </w:rPr>
        <w:t xml:space="preserve"> </w:t>
      </w:r>
      <w:r w:rsidR="00AB292A" w:rsidRPr="00B63838">
        <w:rPr>
          <w:rFonts w:asciiTheme="minorBidi" w:hAnsiTheme="minorBidi"/>
          <w:sz w:val="24"/>
          <w:szCs w:val="24"/>
        </w:rPr>
        <w:t xml:space="preserve">fulfill them beyond what is </w:t>
      </w:r>
      <w:r w:rsidRPr="00B63838">
        <w:rPr>
          <w:rFonts w:asciiTheme="minorBidi" w:hAnsiTheme="minorBidi"/>
          <w:sz w:val="24"/>
          <w:szCs w:val="24"/>
        </w:rPr>
        <w:t>req</w:t>
      </w:r>
      <w:r w:rsidR="007622EE" w:rsidRPr="00B63838">
        <w:rPr>
          <w:rFonts w:asciiTheme="minorBidi" w:hAnsiTheme="minorBidi"/>
          <w:sz w:val="24"/>
          <w:szCs w:val="24"/>
        </w:rPr>
        <w:t>uired</w:t>
      </w:r>
      <w:r w:rsidR="00AB292A" w:rsidRPr="00B63838">
        <w:rPr>
          <w:rFonts w:asciiTheme="minorBidi" w:hAnsiTheme="minorBidi"/>
          <w:sz w:val="24"/>
          <w:szCs w:val="24"/>
        </w:rPr>
        <w:t xml:space="preserve">: these commands are not a burden, but appreciated gifts of </w:t>
      </w:r>
      <w:r w:rsidR="003650F9" w:rsidRPr="00B63838">
        <w:rPr>
          <w:rFonts w:asciiTheme="minorBidi" w:hAnsiTheme="minorBidi"/>
          <w:i/>
          <w:sz w:val="24"/>
          <w:szCs w:val="24"/>
        </w:rPr>
        <w:t>kedusha</w:t>
      </w:r>
      <w:r w:rsidR="007622EE" w:rsidRPr="00B63838">
        <w:rPr>
          <w:rFonts w:asciiTheme="minorBidi" w:hAnsiTheme="minorBidi"/>
          <w:sz w:val="24"/>
          <w:szCs w:val="24"/>
        </w:rPr>
        <w:t xml:space="preserve">. </w:t>
      </w:r>
      <w:r w:rsidR="00AB292A" w:rsidRPr="00B63838">
        <w:rPr>
          <w:rFonts w:asciiTheme="minorBidi" w:hAnsiTheme="minorBidi"/>
          <w:sz w:val="24"/>
          <w:szCs w:val="24"/>
        </w:rPr>
        <w:t>Practically, we want more; we want to connect</w:t>
      </w:r>
      <w:r w:rsidR="006978F3" w:rsidRPr="00B63838">
        <w:rPr>
          <w:rFonts w:asciiTheme="minorBidi" w:hAnsiTheme="minorBidi"/>
          <w:sz w:val="24"/>
          <w:szCs w:val="24"/>
        </w:rPr>
        <w:t xml:space="preserve"> to spirituality, </w:t>
      </w:r>
      <w:r w:rsidR="00AB292A" w:rsidRPr="00B63838">
        <w:rPr>
          <w:rFonts w:asciiTheme="minorBidi" w:hAnsiTheme="minorBidi"/>
          <w:sz w:val="24"/>
          <w:szCs w:val="24"/>
        </w:rPr>
        <w:t xml:space="preserve">by sanctifying </w:t>
      </w:r>
      <w:r w:rsidR="006978F3" w:rsidRPr="00B63838">
        <w:rPr>
          <w:rFonts w:asciiTheme="minorBidi" w:hAnsiTheme="minorBidi"/>
          <w:sz w:val="24"/>
          <w:szCs w:val="24"/>
        </w:rPr>
        <w:t>unconsecrated</w:t>
      </w:r>
      <w:r w:rsidR="00AB292A" w:rsidRPr="00B63838">
        <w:rPr>
          <w:rFonts w:asciiTheme="minorBidi" w:hAnsiTheme="minorBidi"/>
          <w:sz w:val="24"/>
          <w:szCs w:val="24"/>
        </w:rPr>
        <w:t xml:space="preserve"> time</w:t>
      </w:r>
      <w:r w:rsidR="006978F3" w:rsidRPr="00B63838">
        <w:rPr>
          <w:rFonts w:asciiTheme="minorBidi" w:hAnsiTheme="minorBidi"/>
          <w:sz w:val="24"/>
          <w:szCs w:val="24"/>
        </w:rPr>
        <w:t xml:space="preserve">. </w:t>
      </w:r>
    </w:p>
    <w:p w:rsidR="006978F3" w:rsidRPr="00B63838" w:rsidRDefault="006978F3" w:rsidP="00420E4D">
      <w:pPr>
        <w:pStyle w:val="NoSpacing"/>
        <w:bidi w:val="0"/>
        <w:jc w:val="both"/>
        <w:rPr>
          <w:rFonts w:asciiTheme="minorBidi" w:hAnsiTheme="minorBidi"/>
          <w:sz w:val="24"/>
          <w:szCs w:val="24"/>
        </w:rPr>
      </w:pPr>
    </w:p>
    <w:p w:rsidR="008A008B" w:rsidRPr="00B63838" w:rsidRDefault="008A008B" w:rsidP="00AB292A">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Similarly, the </w:t>
      </w:r>
      <w:r w:rsidR="00AB292A" w:rsidRPr="00B63838">
        <w:rPr>
          <w:rFonts w:asciiTheme="minorBidi" w:hAnsiTheme="minorBidi"/>
          <w:sz w:val="24"/>
          <w:szCs w:val="24"/>
        </w:rPr>
        <w:t xml:space="preserve">Chafetz Chayim </w:t>
      </w:r>
      <w:r w:rsidRPr="00B63838">
        <w:rPr>
          <w:rFonts w:asciiTheme="minorBidi" w:hAnsiTheme="minorBidi"/>
          <w:sz w:val="24"/>
          <w:szCs w:val="24"/>
        </w:rPr>
        <w:t>(</w:t>
      </w:r>
      <w:r w:rsidRPr="00B63838">
        <w:rPr>
          <w:rFonts w:asciiTheme="minorBidi" w:hAnsiTheme="minorBidi"/>
          <w:i/>
          <w:iCs/>
          <w:sz w:val="24"/>
          <w:szCs w:val="24"/>
        </w:rPr>
        <w:t>Bereishit</w:t>
      </w:r>
      <w:r w:rsidRPr="00B63838">
        <w:rPr>
          <w:rFonts w:asciiTheme="minorBidi" w:hAnsiTheme="minorBidi"/>
          <w:sz w:val="24"/>
          <w:szCs w:val="24"/>
        </w:rPr>
        <w:t xml:space="preserve"> 2:3) notes that the only day of the week that is blessed is Shabbat, while the other days of </w:t>
      </w:r>
      <w:r w:rsidR="00AB292A" w:rsidRPr="00B63838">
        <w:rPr>
          <w:rFonts w:asciiTheme="minorBidi" w:hAnsiTheme="minorBidi"/>
          <w:sz w:val="24"/>
          <w:szCs w:val="24"/>
        </w:rPr>
        <w:t>the week, set aside for work, a</w:t>
      </w:r>
      <w:r w:rsidRPr="00B63838">
        <w:rPr>
          <w:rFonts w:asciiTheme="minorBidi" w:hAnsiTheme="minorBidi"/>
          <w:sz w:val="24"/>
          <w:szCs w:val="24"/>
        </w:rPr>
        <w:t xml:space="preserve">re included in the curse to </w:t>
      </w:r>
      <w:r w:rsidR="008C3ADD" w:rsidRPr="00B63838">
        <w:rPr>
          <w:rFonts w:asciiTheme="minorBidi" w:hAnsiTheme="minorBidi"/>
          <w:sz w:val="24"/>
          <w:szCs w:val="24"/>
        </w:rPr>
        <w:t>Adam</w:t>
      </w:r>
      <w:r w:rsidRPr="00B63838">
        <w:rPr>
          <w:rFonts w:asciiTheme="minorBidi" w:hAnsiTheme="minorBidi"/>
          <w:sz w:val="24"/>
          <w:szCs w:val="24"/>
        </w:rPr>
        <w:t xml:space="preserve"> that "By the sweat of</w:t>
      </w:r>
      <w:r w:rsidR="00AB292A" w:rsidRPr="00B63838">
        <w:rPr>
          <w:rFonts w:asciiTheme="minorBidi" w:hAnsiTheme="minorBidi"/>
          <w:sz w:val="24"/>
          <w:szCs w:val="24"/>
        </w:rPr>
        <w:t xml:space="preserve"> your brow you will eat bread.” </w:t>
      </w:r>
      <w:r w:rsidRPr="00B63838">
        <w:rPr>
          <w:rFonts w:asciiTheme="minorBidi" w:hAnsiTheme="minorBidi"/>
          <w:sz w:val="24"/>
          <w:szCs w:val="24"/>
        </w:rPr>
        <w:t xml:space="preserve">One who adds on to Shabbat expands the day of blessing at the expense of the days of hard labor. </w:t>
      </w:r>
    </w:p>
    <w:p w:rsidR="008A008B" w:rsidRPr="00B63838" w:rsidRDefault="008A008B" w:rsidP="00420E4D">
      <w:pPr>
        <w:pStyle w:val="NoSpacing"/>
        <w:bidi w:val="0"/>
        <w:jc w:val="both"/>
        <w:rPr>
          <w:rFonts w:asciiTheme="minorBidi" w:hAnsiTheme="minorBidi"/>
          <w:sz w:val="24"/>
          <w:szCs w:val="24"/>
        </w:rPr>
      </w:pPr>
    </w:p>
    <w:p w:rsidR="008A008B" w:rsidRPr="00B63838" w:rsidRDefault="008A008B" w:rsidP="00420E4D">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Additionally, the more one takes hold of </w:t>
      </w:r>
      <w:r w:rsidR="003650F9" w:rsidRPr="00B63838">
        <w:rPr>
          <w:rFonts w:asciiTheme="minorBidi" w:hAnsiTheme="minorBidi"/>
          <w:i/>
          <w:sz w:val="24"/>
          <w:szCs w:val="24"/>
        </w:rPr>
        <w:t>kedusha</w:t>
      </w:r>
      <w:r w:rsidRPr="00B63838">
        <w:rPr>
          <w:rFonts w:asciiTheme="minorBidi" w:hAnsiTheme="minorBidi"/>
          <w:sz w:val="24"/>
          <w:szCs w:val="24"/>
        </w:rPr>
        <w:t xml:space="preserve"> and </w:t>
      </w:r>
      <w:r w:rsidR="00F43CFE" w:rsidRPr="00B63838">
        <w:rPr>
          <w:rFonts w:asciiTheme="minorBidi" w:hAnsiTheme="minorBidi"/>
          <w:sz w:val="24"/>
          <w:szCs w:val="24"/>
        </w:rPr>
        <w:t xml:space="preserve">the more one </w:t>
      </w:r>
      <w:r w:rsidRPr="00B63838">
        <w:rPr>
          <w:rFonts w:asciiTheme="minorBidi" w:hAnsiTheme="minorBidi"/>
          <w:sz w:val="24"/>
          <w:szCs w:val="24"/>
        </w:rPr>
        <w:t xml:space="preserve">adds on to God's precious Shabbat, with all the difficulty involved, the more one displays recognition that God is the source of one's blessing. </w:t>
      </w:r>
    </w:p>
    <w:p w:rsidR="008A008B" w:rsidRPr="00B63838" w:rsidRDefault="008A008B" w:rsidP="00420E4D">
      <w:pPr>
        <w:pStyle w:val="NoSpacing"/>
        <w:bidi w:val="0"/>
        <w:jc w:val="both"/>
        <w:rPr>
          <w:rFonts w:asciiTheme="minorBidi" w:hAnsiTheme="minorBidi"/>
          <w:sz w:val="24"/>
          <w:szCs w:val="24"/>
        </w:rPr>
      </w:pPr>
    </w:p>
    <w:p w:rsidR="008A008B" w:rsidRPr="00B63838" w:rsidRDefault="008A008B" w:rsidP="00F43CFE">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The story is told in </w:t>
      </w:r>
      <w:r w:rsidR="00F43CFE" w:rsidRPr="00B63838">
        <w:rPr>
          <w:rFonts w:asciiTheme="minorBidi" w:hAnsiTheme="minorBidi"/>
          <w:i/>
          <w:iCs/>
          <w:sz w:val="24"/>
          <w:szCs w:val="24"/>
        </w:rPr>
        <w:t>She</w:t>
      </w:r>
      <w:r w:rsidRPr="00B63838">
        <w:rPr>
          <w:rFonts w:asciiTheme="minorBidi" w:hAnsiTheme="minorBidi"/>
          <w:i/>
          <w:iCs/>
          <w:sz w:val="24"/>
          <w:szCs w:val="24"/>
        </w:rPr>
        <w:t>losh</w:t>
      </w:r>
      <w:r w:rsidR="00F43CFE" w:rsidRPr="00B63838">
        <w:rPr>
          <w:rFonts w:asciiTheme="minorBidi" w:hAnsiTheme="minorBidi"/>
          <w:i/>
          <w:iCs/>
          <w:sz w:val="24"/>
          <w:szCs w:val="24"/>
        </w:rPr>
        <w:t>a</w:t>
      </w:r>
      <w:r w:rsidRPr="00B63838">
        <w:rPr>
          <w:rFonts w:asciiTheme="minorBidi" w:hAnsiTheme="minorBidi"/>
          <w:i/>
          <w:iCs/>
          <w:sz w:val="24"/>
          <w:szCs w:val="24"/>
        </w:rPr>
        <w:t xml:space="preserve"> Sarigim</w:t>
      </w:r>
      <w:r w:rsidRPr="00B63838">
        <w:rPr>
          <w:rFonts w:asciiTheme="minorBidi" w:hAnsiTheme="minorBidi"/>
          <w:sz w:val="24"/>
          <w:szCs w:val="24"/>
        </w:rPr>
        <w:t xml:space="preserve"> that the Sanzer Rebbe took issue with his </w:t>
      </w:r>
      <w:r w:rsidR="00F43CFE" w:rsidRPr="00B63838">
        <w:rPr>
          <w:rFonts w:asciiTheme="minorBidi" w:hAnsiTheme="minorBidi"/>
          <w:sz w:val="24"/>
          <w:szCs w:val="24"/>
        </w:rPr>
        <w:t>Hasidim</w:t>
      </w:r>
      <w:r w:rsidRPr="00B63838">
        <w:rPr>
          <w:rFonts w:asciiTheme="minorBidi" w:hAnsiTheme="minorBidi"/>
          <w:sz w:val="24"/>
          <w:szCs w:val="24"/>
        </w:rPr>
        <w:t xml:space="preserve"> who requested of the local city administration that the market day be moved from Friday to Thursday, as they often had to close their shops amidst numerous customers waiting for goods, </w:t>
      </w:r>
      <w:r w:rsidR="00CA4CBF" w:rsidRPr="00B63838">
        <w:rPr>
          <w:rFonts w:asciiTheme="minorBidi" w:hAnsiTheme="minorBidi"/>
          <w:sz w:val="24"/>
          <w:szCs w:val="24"/>
        </w:rPr>
        <w:t>even before</w:t>
      </w:r>
      <w:r w:rsidRPr="00B63838">
        <w:rPr>
          <w:rFonts w:asciiTheme="minorBidi" w:hAnsiTheme="minorBidi"/>
          <w:sz w:val="24"/>
          <w:szCs w:val="24"/>
        </w:rPr>
        <w:t xml:space="preserve"> Shabbat a</w:t>
      </w:r>
      <w:r w:rsidR="00CA4CBF" w:rsidRPr="00B63838">
        <w:rPr>
          <w:rFonts w:asciiTheme="minorBidi" w:hAnsiTheme="minorBidi"/>
          <w:sz w:val="24"/>
          <w:szCs w:val="24"/>
        </w:rPr>
        <w:t>ctually</w:t>
      </w:r>
      <w:r w:rsidRPr="00B63838">
        <w:rPr>
          <w:rFonts w:asciiTheme="minorBidi" w:hAnsiTheme="minorBidi"/>
          <w:sz w:val="24"/>
          <w:szCs w:val="24"/>
        </w:rPr>
        <w:t xml:space="preserve"> arriv</w:t>
      </w:r>
      <w:r w:rsidR="00CA4CBF" w:rsidRPr="00B63838">
        <w:rPr>
          <w:rFonts w:asciiTheme="minorBidi" w:hAnsiTheme="minorBidi"/>
          <w:sz w:val="24"/>
          <w:szCs w:val="24"/>
        </w:rPr>
        <w:t>ed</w:t>
      </w:r>
      <w:r w:rsidRPr="00B63838">
        <w:rPr>
          <w:rFonts w:asciiTheme="minorBidi" w:hAnsiTheme="minorBidi"/>
          <w:sz w:val="24"/>
          <w:szCs w:val="24"/>
        </w:rPr>
        <w:t xml:space="preserve">. The Sanzer </w:t>
      </w:r>
      <w:r w:rsidR="0066054E" w:rsidRPr="00B63838">
        <w:rPr>
          <w:rFonts w:asciiTheme="minorBidi" w:hAnsiTheme="minorBidi"/>
          <w:sz w:val="24"/>
          <w:szCs w:val="24"/>
        </w:rPr>
        <w:t>R</w:t>
      </w:r>
      <w:r w:rsidRPr="00B63838">
        <w:rPr>
          <w:rFonts w:asciiTheme="minorBidi" w:hAnsiTheme="minorBidi"/>
          <w:sz w:val="24"/>
          <w:szCs w:val="24"/>
        </w:rPr>
        <w:t xml:space="preserve">ebbe </w:t>
      </w:r>
      <w:r w:rsidR="008C36F6" w:rsidRPr="00B63838">
        <w:rPr>
          <w:rFonts w:asciiTheme="minorBidi" w:hAnsiTheme="minorBidi"/>
          <w:sz w:val="24"/>
          <w:szCs w:val="24"/>
        </w:rPr>
        <w:t>remarked</w:t>
      </w:r>
      <w:r w:rsidRPr="00B63838">
        <w:rPr>
          <w:rFonts w:asciiTheme="minorBidi" w:hAnsiTheme="minorBidi"/>
          <w:sz w:val="24"/>
          <w:szCs w:val="24"/>
        </w:rPr>
        <w:t>:</w:t>
      </w:r>
    </w:p>
    <w:p w:rsidR="00CA4CBF" w:rsidRPr="00B63838" w:rsidRDefault="00CA4CBF" w:rsidP="00420E4D">
      <w:pPr>
        <w:pStyle w:val="NoSpacing"/>
        <w:bidi w:val="0"/>
        <w:jc w:val="both"/>
        <w:rPr>
          <w:rFonts w:asciiTheme="minorBidi" w:hAnsiTheme="minorBidi"/>
          <w:sz w:val="24"/>
          <w:szCs w:val="24"/>
        </w:rPr>
      </w:pPr>
    </w:p>
    <w:p w:rsidR="008A008B" w:rsidRPr="00B63838" w:rsidRDefault="008A008B" w:rsidP="00F43CFE">
      <w:pPr>
        <w:pStyle w:val="NoSpacing"/>
        <w:bidi w:val="0"/>
        <w:ind w:left="720"/>
        <w:jc w:val="both"/>
        <w:rPr>
          <w:rFonts w:asciiTheme="minorBidi" w:hAnsiTheme="minorBidi"/>
          <w:sz w:val="24"/>
          <w:szCs w:val="24"/>
        </w:rPr>
      </w:pPr>
      <w:r w:rsidRPr="00B63838">
        <w:rPr>
          <w:rFonts w:asciiTheme="minorBidi" w:hAnsiTheme="minorBidi"/>
          <w:sz w:val="24"/>
          <w:szCs w:val="24"/>
        </w:rPr>
        <w:t xml:space="preserve">A Jew </w:t>
      </w:r>
      <w:r w:rsidR="00AB292A" w:rsidRPr="00B63838">
        <w:rPr>
          <w:rFonts w:asciiTheme="minorBidi" w:hAnsiTheme="minorBidi"/>
          <w:sz w:val="24"/>
          <w:szCs w:val="24"/>
        </w:rPr>
        <w:t xml:space="preserve">is </w:t>
      </w:r>
      <w:r w:rsidRPr="00B63838">
        <w:rPr>
          <w:rFonts w:asciiTheme="minorBidi" w:hAnsiTheme="minorBidi"/>
          <w:sz w:val="24"/>
          <w:szCs w:val="24"/>
        </w:rPr>
        <w:t xml:space="preserve">standing in the market with his merchandise and in front of him there is a long line of eager buyers. But the Jew is unimpressed. He packs up his goods early, so that he has enough time to go to the </w:t>
      </w:r>
      <w:r w:rsidRPr="00B63838">
        <w:rPr>
          <w:rFonts w:asciiTheme="minorBidi" w:hAnsiTheme="minorBidi"/>
          <w:i/>
          <w:iCs/>
          <w:sz w:val="24"/>
          <w:szCs w:val="24"/>
        </w:rPr>
        <w:t>mikveh</w:t>
      </w:r>
      <w:r w:rsidR="002531BD" w:rsidRPr="00B63838">
        <w:rPr>
          <w:rFonts w:asciiTheme="minorBidi" w:hAnsiTheme="minorBidi"/>
          <w:sz w:val="24"/>
          <w:szCs w:val="24"/>
        </w:rPr>
        <w:t xml:space="preserve"> in honor of Shabbat and take</w:t>
      </w:r>
      <w:r w:rsidRPr="00B63838">
        <w:rPr>
          <w:rFonts w:asciiTheme="minorBidi" w:hAnsiTheme="minorBidi"/>
          <w:sz w:val="24"/>
          <w:szCs w:val="24"/>
        </w:rPr>
        <w:t xml:space="preserve"> a nap so he will be rested</w:t>
      </w:r>
      <w:r w:rsidR="00F43CFE" w:rsidRPr="00B63838">
        <w:rPr>
          <w:rFonts w:asciiTheme="minorBidi" w:hAnsiTheme="minorBidi"/>
          <w:sz w:val="24"/>
          <w:szCs w:val="24"/>
        </w:rPr>
        <w:t xml:space="preserve"> in honor of Shabbat</w:t>
      </w:r>
      <w:r w:rsidRPr="00B63838">
        <w:rPr>
          <w:rFonts w:asciiTheme="minorBidi" w:hAnsiTheme="minorBidi"/>
          <w:sz w:val="24"/>
          <w:szCs w:val="24"/>
        </w:rPr>
        <w:t>. If you knew how mu</w:t>
      </w:r>
      <w:r w:rsidR="00E55322" w:rsidRPr="00B63838">
        <w:rPr>
          <w:rFonts w:asciiTheme="minorBidi" w:hAnsiTheme="minorBidi"/>
          <w:sz w:val="24"/>
          <w:szCs w:val="24"/>
        </w:rPr>
        <w:t>ch happiness you bring to God</w:t>
      </w:r>
      <w:r w:rsidRPr="00B63838">
        <w:rPr>
          <w:rFonts w:asciiTheme="minorBidi" w:hAnsiTheme="minorBidi"/>
          <w:sz w:val="24"/>
          <w:szCs w:val="24"/>
        </w:rPr>
        <w:t>, you would never have petitioned the city administration to</w:t>
      </w:r>
      <w:r w:rsidR="002531BD" w:rsidRPr="00B63838">
        <w:rPr>
          <w:rFonts w:asciiTheme="minorBidi" w:hAnsiTheme="minorBidi"/>
          <w:sz w:val="24"/>
          <w:szCs w:val="24"/>
        </w:rPr>
        <w:t xml:space="preserve"> move the market-</w:t>
      </w:r>
      <w:r w:rsidR="00CA4CBF" w:rsidRPr="00B63838">
        <w:rPr>
          <w:rFonts w:asciiTheme="minorBidi" w:hAnsiTheme="minorBidi"/>
          <w:sz w:val="24"/>
          <w:szCs w:val="24"/>
        </w:rPr>
        <w:t>day</w:t>
      </w:r>
      <w:r w:rsidRPr="00B63838">
        <w:rPr>
          <w:rFonts w:asciiTheme="minorBidi" w:hAnsiTheme="minorBidi"/>
          <w:sz w:val="24"/>
          <w:szCs w:val="24"/>
        </w:rPr>
        <w:t xml:space="preserve">. </w:t>
      </w:r>
    </w:p>
    <w:p w:rsidR="008A008B" w:rsidRPr="00B63838" w:rsidRDefault="008A008B" w:rsidP="00420E4D">
      <w:pPr>
        <w:pStyle w:val="NoSpacing"/>
        <w:bidi w:val="0"/>
        <w:jc w:val="both"/>
        <w:rPr>
          <w:rFonts w:asciiTheme="minorBidi" w:hAnsiTheme="minorBidi"/>
          <w:sz w:val="24"/>
          <w:szCs w:val="24"/>
        </w:rPr>
      </w:pPr>
    </w:p>
    <w:p w:rsidR="00CA4CBF" w:rsidRPr="00B63838" w:rsidRDefault="00CA4CBF" w:rsidP="002531BD">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While </w:t>
      </w:r>
      <w:r w:rsidR="004176FA" w:rsidRPr="00B63838">
        <w:rPr>
          <w:rFonts w:asciiTheme="minorBidi" w:hAnsiTheme="minorBidi"/>
          <w:i/>
          <w:iCs/>
          <w:sz w:val="24"/>
          <w:szCs w:val="24"/>
        </w:rPr>
        <w:t>tosefet</w:t>
      </w:r>
      <w:r w:rsidRPr="00B63838">
        <w:rPr>
          <w:rFonts w:asciiTheme="minorBidi" w:hAnsiTheme="minorBidi"/>
          <w:sz w:val="24"/>
          <w:szCs w:val="24"/>
        </w:rPr>
        <w:t xml:space="preserve"> does serve this illustrative role</w:t>
      </w:r>
      <w:r w:rsidR="002531BD" w:rsidRPr="00B63838">
        <w:rPr>
          <w:rFonts w:asciiTheme="minorBidi" w:hAnsiTheme="minorBidi"/>
          <w:sz w:val="24"/>
          <w:szCs w:val="24"/>
        </w:rPr>
        <w:t>, it does much more</w:t>
      </w:r>
      <w:r w:rsidRPr="00B63838">
        <w:rPr>
          <w:rFonts w:asciiTheme="minorBidi" w:hAnsiTheme="minorBidi"/>
          <w:sz w:val="24"/>
          <w:szCs w:val="24"/>
        </w:rPr>
        <w:t>.</w:t>
      </w:r>
    </w:p>
    <w:p w:rsidR="008A008B" w:rsidRPr="00B63838" w:rsidRDefault="008A008B" w:rsidP="00420E4D">
      <w:pPr>
        <w:pStyle w:val="NoSpacing"/>
        <w:bidi w:val="0"/>
        <w:jc w:val="both"/>
        <w:rPr>
          <w:rFonts w:asciiTheme="minorBidi" w:hAnsiTheme="minorBidi"/>
          <w:sz w:val="24"/>
          <w:szCs w:val="24"/>
        </w:rPr>
      </w:pPr>
    </w:p>
    <w:p w:rsidR="00CA4CBF" w:rsidRPr="00B63838" w:rsidRDefault="00CA4CBF" w:rsidP="00420E4D">
      <w:pPr>
        <w:pStyle w:val="NoSpacing"/>
        <w:bidi w:val="0"/>
        <w:jc w:val="both"/>
        <w:rPr>
          <w:rFonts w:asciiTheme="minorBidi" w:hAnsiTheme="minorBidi"/>
          <w:b/>
          <w:bCs/>
          <w:sz w:val="24"/>
          <w:szCs w:val="24"/>
        </w:rPr>
      </w:pPr>
      <w:r w:rsidRPr="00B63838">
        <w:rPr>
          <w:rFonts w:asciiTheme="minorBidi" w:hAnsiTheme="minorBidi"/>
          <w:b/>
          <w:bCs/>
          <w:sz w:val="24"/>
          <w:szCs w:val="24"/>
        </w:rPr>
        <w:t>The Partnership Role</w:t>
      </w:r>
    </w:p>
    <w:p w:rsidR="00CA4CBF" w:rsidRPr="00B63838" w:rsidRDefault="00CA4CBF" w:rsidP="00420E4D">
      <w:pPr>
        <w:pStyle w:val="NoSpacing"/>
        <w:bidi w:val="0"/>
        <w:jc w:val="both"/>
        <w:rPr>
          <w:rFonts w:asciiTheme="minorBidi" w:hAnsiTheme="minorBidi"/>
          <w:sz w:val="24"/>
          <w:szCs w:val="24"/>
        </w:rPr>
      </w:pPr>
    </w:p>
    <w:p w:rsidR="004A7CAD" w:rsidRPr="00B63838" w:rsidRDefault="006978F3" w:rsidP="002531BD">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What </w:t>
      </w:r>
      <w:r w:rsidR="002531BD" w:rsidRPr="00B63838">
        <w:rPr>
          <w:rFonts w:asciiTheme="minorBidi" w:hAnsiTheme="minorBidi"/>
          <w:sz w:val="24"/>
          <w:szCs w:val="24"/>
        </w:rPr>
        <w:t xml:space="preserve">does it mean when we accept Shabbat early? Think about it. We not only expresses our </w:t>
      </w:r>
      <w:r w:rsidRPr="00B63838">
        <w:rPr>
          <w:rFonts w:asciiTheme="minorBidi" w:hAnsiTheme="minorBidi"/>
          <w:sz w:val="24"/>
          <w:szCs w:val="24"/>
        </w:rPr>
        <w:t>love of S</w:t>
      </w:r>
      <w:r w:rsidR="002531BD" w:rsidRPr="00B63838">
        <w:rPr>
          <w:rFonts w:asciiTheme="minorBidi" w:hAnsiTheme="minorBidi"/>
          <w:sz w:val="24"/>
          <w:szCs w:val="24"/>
        </w:rPr>
        <w:t xml:space="preserve">habbat, our desire for more, and our </w:t>
      </w:r>
      <w:r w:rsidRPr="00B63838">
        <w:rPr>
          <w:rFonts w:asciiTheme="minorBidi" w:hAnsiTheme="minorBidi"/>
          <w:sz w:val="24"/>
          <w:szCs w:val="24"/>
        </w:rPr>
        <w:t xml:space="preserve">ability to sanctify the </w:t>
      </w:r>
      <w:r w:rsidR="002531BD" w:rsidRPr="00B63838">
        <w:rPr>
          <w:rFonts w:asciiTheme="minorBidi" w:hAnsiTheme="minorBidi"/>
          <w:sz w:val="24"/>
          <w:szCs w:val="24"/>
        </w:rPr>
        <w:t>unconsecrated</w:t>
      </w:r>
      <w:r w:rsidRPr="00B63838">
        <w:rPr>
          <w:rFonts w:asciiTheme="minorBidi" w:hAnsiTheme="minorBidi"/>
          <w:sz w:val="24"/>
          <w:szCs w:val="24"/>
        </w:rPr>
        <w:t xml:space="preserve">; </w:t>
      </w:r>
      <w:r w:rsidR="004A7CAD" w:rsidRPr="00B63838">
        <w:rPr>
          <w:rFonts w:asciiTheme="minorBidi" w:hAnsiTheme="minorBidi"/>
          <w:sz w:val="24"/>
          <w:szCs w:val="24"/>
        </w:rPr>
        <w:t>fundamentally</w:t>
      </w:r>
      <w:r w:rsidR="002531BD" w:rsidRPr="00B63838">
        <w:rPr>
          <w:rFonts w:asciiTheme="minorBidi" w:hAnsiTheme="minorBidi"/>
          <w:sz w:val="24"/>
          <w:szCs w:val="24"/>
        </w:rPr>
        <w:t>, we</w:t>
      </w:r>
      <w:r w:rsidRPr="00B63838">
        <w:rPr>
          <w:rFonts w:asciiTheme="minorBidi" w:hAnsiTheme="minorBidi"/>
          <w:sz w:val="24"/>
          <w:szCs w:val="24"/>
        </w:rPr>
        <w:t xml:space="preserve"> express</w:t>
      </w:r>
      <w:r w:rsidR="002531BD" w:rsidRPr="00B63838">
        <w:rPr>
          <w:rFonts w:asciiTheme="minorBidi" w:hAnsiTheme="minorBidi"/>
          <w:sz w:val="24"/>
          <w:szCs w:val="24"/>
        </w:rPr>
        <w:t xml:space="preserve"> our control over time, and our</w:t>
      </w:r>
      <w:r w:rsidRPr="00B63838">
        <w:rPr>
          <w:rFonts w:asciiTheme="minorBidi" w:hAnsiTheme="minorBidi"/>
          <w:sz w:val="24"/>
          <w:szCs w:val="24"/>
        </w:rPr>
        <w:t xml:space="preserve"> ability to merge the physical and the spiritual realms. </w:t>
      </w:r>
      <w:r w:rsidR="004A7CAD" w:rsidRPr="00B63838">
        <w:rPr>
          <w:rFonts w:asciiTheme="minorBidi" w:hAnsiTheme="minorBidi"/>
          <w:sz w:val="24"/>
          <w:szCs w:val="24"/>
        </w:rPr>
        <w:t>The Eretz Ha</w:t>
      </w:r>
      <w:r w:rsidR="00E55322" w:rsidRPr="00B63838">
        <w:rPr>
          <w:rFonts w:asciiTheme="minorBidi" w:hAnsiTheme="minorBidi"/>
          <w:sz w:val="24"/>
          <w:szCs w:val="24"/>
        </w:rPr>
        <w:t>-t</w:t>
      </w:r>
      <w:r w:rsidR="002531BD" w:rsidRPr="00B63838">
        <w:rPr>
          <w:rFonts w:asciiTheme="minorBidi" w:hAnsiTheme="minorBidi"/>
          <w:sz w:val="24"/>
          <w:szCs w:val="24"/>
        </w:rPr>
        <w:t>zvi writes (Vol. II, p.</w:t>
      </w:r>
      <w:r w:rsidR="004A7CAD" w:rsidRPr="00B63838">
        <w:rPr>
          <w:rFonts w:asciiTheme="minorBidi" w:hAnsiTheme="minorBidi"/>
          <w:sz w:val="24"/>
          <w:szCs w:val="24"/>
        </w:rPr>
        <w:t xml:space="preserve"> 93):</w:t>
      </w:r>
    </w:p>
    <w:p w:rsidR="004A7CAD" w:rsidRPr="00B63838" w:rsidRDefault="004A7CAD" w:rsidP="00420E4D">
      <w:pPr>
        <w:pStyle w:val="NoSpacing"/>
        <w:bidi w:val="0"/>
        <w:jc w:val="both"/>
        <w:rPr>
          <w:rFonts w:asciiTheme="minorBidi" w:hAnsiTheme="minorBidi"/>
          <w:sz w:val="24"/>
          <w:szCs w:val="24"/>
        </w:rPr>
      </w:pPr>
    </w:p>
    <w:p w:rsidR="004A7CAD" w:rsidRPr="00B63838" w:rsidRDefault="00035797" w:rsidP="00420E4D">
      <w:pPr>
        <w:pStyle w:val="NoSpacing"/>
        <w:bidi w:val="0"/>
        <w:ind w:left="720"/>
        <w:jc w:val="both"/>
        <w:rPr>
          <w:rFonts w:asciiTheme="minorBidi" w:hAnsiTheme="minorBidi"/>
          <w:sz w:val="24"/>
          <w:szCs w:val="24"/>
        </w:rPr>
      </w:pPr>
      <w:r w:rsidRPr="00B63838">
        <w:rPr>
          <w:rFonts w:asciiTheme="minorBidi" w:hAnsiTheme="minorBidi"/>
          <w:i/>
          <w:iCs/>
          <w:sz w:val="24"/>
          <w:szCs w:val="24"/>
        </w:rPr>
        <w:t>Tosefet Shabbat</w:t>
      </w:r>
      <w:r w:rsidR="004A7CAD" w:rsidRPr="00B63838">
        <w:rPr>
          <w:rFonts w:asciiTheme="minorBidi" w:hAnsiTheme="minorBidi"/>
          <w:sz w:val="24"/>
          <w:szCs w:val="24"/>
        </w:rPr>
        <w:t xml:space="preserve"> is not holy in its own right, but it is a means of spreading and extending the </w:t>
      </w:r>
      <w:r w:rsidR="003650F9" w:rsidRPr="00B63838">
        <w:rPr>
          <w:rFonts w:asciiTheme="minorBidi" w:hAnsiTheme="minorBidi"/>
          <w:i/>
          <w:sz w:val="24"/>
          <w:szCs w:val="24"/>
        </w:rPr>
        <w:t>kedusha</w:t>
      </w:r>
      <w:r w:rsidR="004A7CAD" w:rsidRPr="00B63838">
        <w:rPr>
          <w:rFonts w:asciiTheme="minorBidi" w:hAnsiTheme="minorBidi"/>
          <w:sz w:val="24"/>
          <w:szCs w:val="24"/>
        </w:rPr>
        <w:t xml:space="preserve"> of Shabbat into the day of the week.</w:t>
      </w:r>
    </w:p>
    <w:p w:rsidR="004A7CAD" w:rsidRPr="00B63838" w:rsidRDefault="004A7CAD" w:rsidP="00420E4D">
      <w:pPr>
        <w:pStyle w:val="NoSpacing"/>
        <w:bidi w:val="0"/>
        <w:jc w:val="both"/>
        <w:rPr>
          <w:rFonts w:asciiTheme="minorBidi" w:hAnsiTheme="minorBidi"/>
          <w:sz w:val="24"/>
          <w:szCs w:val="24"/>
        </w:rPr>
      </w:pPr>
    </w:p>
    <w:p w:rsidR="006978F3" w:rsidRPr="00B63838" w:rsidRDefault="00F43CFE" w:rsidP="007A0FE2">
      <w:pPr>
        <w:pStyle w:val="NoSpacing"/>
        <w:bidi w:val="0"/>
        <w:ind w:firstLine="720"/>
        <w:jc w:val="both"/>
        <w:rPr>
          <w:rFonts w:asciiTheme="minorBidi" w:hAnsiTheme="minorBidi"/>
          <w:sz w:val="24"/>
          <w:szCs w:val="24"/>
        </w:rPr>
      </w:pPr>
      <w:r w:rsidRPr="00B63838">
        <w:rPr>
          <w:rFonts w:asciiTheme="minorBidi" w:hAnsiTheme="minorBidi"/>
          <w:sz w:val="24"/>
          <w:szCs w:val="24"/>
        </w:rPr>
        <w:t>The Benei Yissask</w:t>
      </w:r>
      <w:r w:rsidR="00CA4CBF" w:rsidRPr="00B63838">
        <w:rPr>
          <w:rFonts w:asciiTheme="minorBidi" w:hAnsiTheme="minorBidi"/>
          <w:sz w:val="24"/>
          <w:szCs w:val="24"/>
        </w:rPr>
        <w:t xml:space="preserve">har </w:t>
      </w:r>
      <w:r w:rsidR="007A0FE2" w:rsidRPr="00B63838">
        <w:rPr>
          <w:rFonts w:asciiTheme="minorBidi" w:hAnsiTheme="minorBidi"/>
          <w:sz w:val="24"/>
          <w:szCs w:val="24"/>
        </w:rPr>
        <w:t>goes on to say</w:t>
      </w:r>
      <w:r w:rsidR="00CA4CBF" w:rsidRPr="00B63838">
        <w:rPr>
          <w:rFonts w:asciiTheme="minorBidi" w:hAnsiTheme="minorBidi"/>
          <w:sz w:val="24"/>
          <w:szCs w:val="24"/>
        </w:rPr>
        <w:t xml:space="preserve"> that </w:t>
      </w:r>
      <w:r w:rsidR="007A0FE2" w:rsidRPr="00B63838">
        <w:rPr>
          <w:rFonts w:asciiTheme="minorBidi" w:hAnsiTheme="minorBidi"/>
          <w:sz w:val="24"/>
          <w:szCs w:val="24"/>
        </w:rPr>
        <w:t xml:space="preserve">the </w:t>
      </w:r>
      <w:r w:rsidR="00CA4CBF" w:rsidRPr="00B63838">
        <w:rPr>
          <w:rFonts w:asciiTheme="minorBidi" w:hAnsiTheme="minorBidi"/>
          <w:sz w:val="24"/>
          <w:szCs w:val="24"/>
        </w:rPr>
        <w:t xml:space="preserve">man who performs </w:t>
      </w:r>
      <w:r w:rsidR="00035797" w:rsidRPr="00B63838">
        <w:rPr>
          <w:rFonts w:asciiTheme="minorBidi" w:hAnsiTheme="minorBidi"/>
          <w:i/>
          <w:iCs/>
          <w:sz w:val="24"/>
          <w:szCs w:val="24"/>
        </w:rPr>
        <w:t>tosefet Shabbat</w:t>
      </w:r>
      <w:r w:rsidR="00CA4CBF" w:rsidRPr="00B63838">
        <w:rPr>
          <w:rFonts w:asciiTheme="minorBidi" w:hAnsiTheme="minorBidi"/>
          <w:sz w:val="24"/>
          <w:szCs w:val="24"/>
        </w:rPr>
        <w:t xml:space="preserve"> is accomplishing </w:t>
      </w:r>
      <w:r w:rsidR="004176FA" w:rsidRPr="00B63838">
        <w:rPr>
          <w:rFonts w:asciiTheme="minorBidi" w:hAnsiTheme="minorBidi"/>
          <w:i/>
          <w:iCs/>
          <w:sz w:val="24"/>
          <w:szCs w:val="24"/>
        </w:rPr>
        <w:t xml:space="preserve">Imitatio </w:t>
      </w:r>
      <w:r w:rsidR="004176FA" w:rsidRPr="00B63838">
        <w:rPr>
          <w:rStyle w:val="il"/>
          <w:rFonts w:asciiTheme="minorBidi" w:hAnsiTheme="minorBidi"/>
          <w:i/>
          <w:iCs/>
          <w:sz w:val="24"/>
          <w:szCs w:val="24"/>
        </w:rPr>
        <w:t>Dei</w:t>
      </w:r>
      <w:r w:rsidR="00CA4CBF" w:rsidRPr="00B63838">
        <w:rPr>
          <w:rFonts w:asciiTheme="minorBidi" w:hAnsiTheme="minorBidi"/>
          <w:i/>
          <w:iCs/>
          <w:sz w:val="24"/>
          <w:szCs w:val="24"/>
        </w:rPr>
        <w:t xml:space="preserve">, </w:t>
      </w:r>
      <w:r w:rsidR="00CA4CBF" w:rsidRPr="00B63838">
        <w:rPr>
          <w:rFonts w:asciiTheme="minorBidi" w:hAnsiTheme="minorBidi"/>
          <w:sz w:val="24"/>
          <w:szCs w:val="24"/>
        </w:rPr>
        <w:t>walking in the path of God (</w:t>
      </w:r>
      <w:r w:rsidR="00CA4CBF" w:rsidRPr="00B63838">
        <w:rPr>
          <w:rFonts w:asciiTheme="minorBidi" w:hAnsiTheme="minorBidi"/>
          <w:i/>
          <w:iCs/>
          <w:sz w:val="24"/>
          <w:szCs w:val="24"/>
        </w:rPr>
        <w:t>Devarim</w:t>
      </w:r>
      <w:r w:rsidR="00CA4CBF" w:rsidRPr="00B63838">
        <w:rPr>
          <w:rFonts w:asciiTheme="minorBidi" w:hAnsiTheme="minorBidi"/>
          <w:sz w:val="24"/>
          <w:szCs w:val="24"/>
        </w:rPr>
        <w:t xml:space="preserve"> 28:9). </w:t>
      </w:r>
      <w:r w:rsidR="007A0FE2" w:rsidRPr="00B63838">
        <w:rPr>
          <w:rFonts w:asciiTheme="minorBidi" w:hAnsiTheme="minorBidi"/>
          <w:sz w:val="24"/>
          <w:szCs w:val="24"/>
        </w:rPr>
        <w:t>Just as God initially sanctifies</w:t>
      </w:r>
      <w:r w:rsidR="00CA4CBF" w:rsidRPr="00B63838">
        <w:rPr>
          <w:rFonts w:asciiTheme="minorBidi" w:hAnsiTheme="minorBidi"/>
          <w:sz w:val="24"/>
          <w:szCs w:val="24"/>
        </w:rPr>
        <w:t xml:space="preserve"> Shabbat, so too does man do the same. </w:t>
      </w:r>
      <w:r w:rsidR="00E50949" w:rsidRPr="00B63838">
        <w:rPr>
          <w:rFonts w:asciiTheme="minorBidi" w:hAnsiTheme="minorBidi"/>
          <w:sz w:val="24"/>
          <w:szCs w:val="24"/>
        </w:rPr>
        <w:t xml:space="preserve">To a certain degree, </w:t>
      </w:r>
      <w:r w:rsidR="007A0FE2" w:rsidRPr="00B63838">
        <w:rPr>
          <w:rFonts w:asciiTheme="minorBidi" w:hAnsiTheme="minorBidi"/>
          <w:sz w:val="24"/>
          <w:szCs w:val="24"/>
        </w:rPr>
        <w:t xml:space="preserve">the </w:t>
      </w:r>
      <w:r w:rsidR="00E50949" w:rsidRPr="00B63838">
        <w:rPr>
          <w:rFonts w:asciiTheme="minorBidi" w:hAnsiTheme="minorBidi"/>
          <w:sz w:val="24"/>
          <w:szCs w:val="24"/>
        </w:rPr>
        <w:t>man who sanctifies the mundane time by extending Shabbat creates qualitative time just as God did.</w:t>
      </w:r>
      <w:r w:rsidR="00D25BC8" w:rsidRPr="00B63838">
        <w:rPr>
          <w:rFonts w:asciiTheme="minorBidi" w:hAnsiTheme="minorBidi"/>
          <w:sz w:val="24"/>
          <w:szCs w:val="24"/>
        </w:rPr>
        <w:t xml:space="preserve"> </w:t>
      </w:r>
    </w:p>
    <w:p w:rsidR="00CA4CBF" w:rsidRPr="00B63838" w:rsidRDefault="00CA4CBF" w:rsidP="00420E4D">
      <w:pPr>
        <w:pStyle w:val="NoSpacing"/>
        <w:bidi w:val="0"/>
        <w:jc w:val="both"/>
        <w:rPr>
          <w:rFonts w:asciiTheme="minorBidi" w:hAnsiTheme="minorBidi"/>
          <w:sz w:val="24"/>
          <w:szCs w:val="24"/>
        </w:rPr>
      </w:pPr>
    </w:p>
    <w:p w:rsidR="006978F3" w:rsidRPr="00B63838" w:rsidRDefault="007A0FE2" w:rsidP="007A0FE2">
      <w:pPr>
        <w:pStyle w:val="NoSpacing"/>
        <w:bidi w:val="0"/>
        <w:ind w:firstLine="720"/>
        <w:jc w:val="both"/>
        <w:rPr>
          <w:rFonts w:asciiTheme="minorBidi" w:hAnsiTheme="minorBidi"/>
          <w:sz w:val="24"/>
          <w:szCs w:val="24"/>
          <w:rtl/>
        </w:rPr>
      </w:pPr>
      <w:r w:rsidRPr="00B63838">
        <w:rPr>
          <w:rFonts w:asciiTheme="minorBidi" w:hAnsiTheme="minorBidi"/>
          <w:sz w:val="24"/>
          <w:szCs w:val="24"/>
        </w:rPr>
        <w:t>The</w:t>
      </w:r>
      <w:r w:rsidR="006978F3" w:rsidRPr="00B63838">
        <w:rPr>
          <w:rFonts w:asciiTheme="minorBidi" w:hAnsiTheme="minorBidi"/>
          <w:sz w:val="24"/>
          <w:szCs w:val="24"/>
        </w:rPr>
        <w:t xml:space="preserve"> Beni </w:t>
      </w:r>
      <w:r w:rsidR="00F43CFE" w:rsidRPr="00B63838">
        <w:rPr>
          <w:rFonts w:asciiTheme="minorBidi" w:hAnsiTheme="minorBidi"/>
          <w:sz w:val="24"/>
          <w:szCs w:val="24"/>
        </w:rPr>
        <w:t>Yissaskhar</w:t>
      </w:r>
      <w:r w:rsidR="006978F3" w:rsidRPr="00B63838">
        <w:rPr>
          <w:rFonts w:asciiTheme="minorBidi" w:hAnsiTheme="minorBidi"/>
          <w:sz w:val="24"/>
          <w:szCs w:val="24"/>
        </w:rPr>
        <w:t xml:space="preserve"> t</w:t>
      </w:r>
      <w:r w:rsidRPr="00B63838">
        <w:rPr>
          <w:rFonts w:asciiTheme="minorBidi" w:hAnsiTheme="minorBidi"/>
          <w:sz w:val="24"/>
          <w:szCs w:val="24"/>
        </w:rPr>
        <w:t>akes this idea one step further.</w:t>
      </w:r>
      <w:r w:rsidR="006978F3" w:rsidRPr="00B63838">
        <w:rPr>
          <w:rFonts w:asciiTheme="minorBidi" w:hAnsiTheme="minorBidi"/>
          <w:sz w:val="24"/>
          <w:szCs w:val="24"/>
        </w:rPr>
        <w:t xml:space="preserve"> Essentially, the day of Shabbat itself is </w:t>
      </w:r>
      <w:r w:rsidR="006978F3" w:rsidRPr="00B63838">
        <w:rPr>
          <w:rFonts w:asciiTheme="minorBidi" w:hAnsiTheme="minorBidi"/>
          <w:i/>
          <w:iCs/>
          <w:sz w:val="24"/>
          <w:szCs w:val="24"/>
        </w:rPr>
        <w:t>kevia v</w:t>
      </w:r>
      <w:r w:rsidR="00F43CFE" w:rsidRPr="00B63838">
        <w:rPr>
          <w:rFonts w:asciiTheme="minorBidi" w:hAnsiTheme="minorBidi"/>
          <w:i/>
          <w:iCs/>
          <w:sz w:val="24"/>
          <w:szCs w:val="24"/>
        </w:rPr>
        <w:t>e-kai</w:t>
      </w:r>
      <w:r w:rsidRPr="00B63838">
        <w:rPr>
          <w:rFonts w:asciiTheme="minorBidi" w:hAnsiTheme="minorBidi"/>
          <w:i/>
          <w:iCs/>
          <w:sz w:val="24"/>
          <w:szCs w:val="24"/>
        </w:rPr>
        <w:t>ma;</w:t>
      </w:r>
      <w:r w:rsidR="006978F3" w:rsidRPr="00B63838">
        <w:rPr>
          <w:rFonts w:asciiTheme="minorBidi" w:hAnsiTheme="minorBidi"/>
          <w:sz w:val="24"/>
          <w:szCs w:val="24"/>
        </w:rPr>
        <w:t xml:space="preserve"> it exists whether we like it or no</w:t>
      </w:r>
      <w:r w:rsidRPr="00B63838">
        <w:rPr>
          <w:rFonts w:asciiTheme="minorBidi" w:hAnsiTheme="minorBidi"/>
          <w:sz w:val="24"/>
          <w:szCs w:val="24"/>
        </w:rPr>
        <w:t xml:space="preserve">t, whether we are ready or not; </w:t>
      </w:r>
      <w:r w:rsidR="006978F3" w:rsidRPr="00B63838">
        <w:rPr>
          <w:rFonts w:asciiTheme="minorBidi" w:hAnsiTheme="minorBidi"/>
          <w:sz w:val="24"/>
          <w:szCs w:val="24"/>
        </w:rPr>
        <w:t xml:space="preserve">but there is a part of Shabbat that we can </w:t>
      </w:r>
      <w:r w:rsidRPr="00B63838">
        <w:rPr>
          <w:rFonts w:asciiTheme="minorBidi" w:hAnsiTheme="minorBidi"/>
          <w:sz w:val="24"/>
          <w:szCs w:val="24"/>
        </w:rPr>
        <w:t>be involved in the creation of: af</w:t>
      </w:r>
      <w:r w:rsidR="006978F3" w:rsidRPr="00B63838">
        <w:rPr>
          <w:rFonts w:asciiTheme="minorBidi" w:hAnsiTheme="minorBidi"/>
          <w:sz w:val="24"/>
          <w:szCs w:val="24"/>
        </w:rPr>
        <w:t>ter all</w:t>
      </w:r>
      <w:r w:rsidRPr="00B63838">
        <w:rPr>
          <w:rFonts w:asciiTheme="minorBidi" w:hAnsiTheme="minorBidi"/>
          <w:sz w:val="24"/>
          <w:szCs w:val="24"/>
        </w:rPr>
        <w:t>,</w:t>
      </w:r>
      <w:r w:rsidR="006978F3" w:rsidRPr="00B63838">
        <w:rPr>
          <w:rFonts w:asciiTheme="minorBidi" w:hAnsiTheme="minorBidi"/>
          <w:sz w:val="24"/>
          <w:szCs w:val="24"/>
        </w:rPr>
        <w:t xml:space="preserve"> the Torah tells us to make </w:t>
      </w:r>
      <w:r w:rsidR="00F43CFE" w:rsidRPr="00B63838">
        <w:rPr>
          <w:rFonts w:asciiTheme="minorBidi" w:hAnsiTheme="minorBidi"/>
          <w:sz w:val="24"/>
          <w:szCs w:val="24"/>
        </w:rPr>
        <w:t>Shabbat</w:t>
      </w:r>
      <w:r w:rsidRPr="00B63838">
        <w:rPr>
          <w:rFonts w:asciiTheme="minorBidi" w:hAnsiTheme="minorBidi"/>
          <w:sz w:val="24"/>
          <w:szCs w:val="24"/>
        </w:rPr>
        <w:t xml:space="preserve"> — ma</w:t>
      </w:r>
      <w:r w:rsidR="00E50949" w:rsidRPr="00B63838">
        <w:rPr>
          <w:rFonts w:asciiTheme="minorBidi" w:hAnsiTheme="minorBidi"/>
          <w:sz w:val="24"/>
          <w:szCs w:val="24"/>
        </w:rPr>
        <w:t>n should be the one to</w:t>
      </w:r>
      <w:r w:rsidRPr="00B63838">
        <w:rPr>
          <w:rFonts w:asciiTheme="minorBidi" w:hAnsiTheme="minorBidi"/>
          <w:sz w:val="24"/>
          <w:szCs w:val="24"/>
        </w:rPr>
        <w:t xml:space="preserve"> actively sanctify Shabbat, </w:t>
      </w:r>
      <w:r w:rsidR="00E50949" w:rsidRPr="00B63838">
        <w:rPr>
          <w:rFonts w:asciiTheme="minorBidi" w:hAnsiTheme="minorBidi"/>
          <w:sz w:val="24"/>
          <w:szCs w:val="24"/>
        </w:rPr>
        <w:t>not wait for God to do so.</w:t>
      </w:r>
    </w:p>
    <w:p w:rsidR="006978F3" w:rsidRPr="00B63838" w:rsidRDefault="006978F3" w:rsidP="00420E4D">
      <w:pPr>
        <w:pStyle w:val="NoSpacing"/>
        <w:jc w:val="both"/>
        <w:rPr>
          <w:rFonts w:asciiTheme="minorBidi" w:hAnsiTheme="minorBidi"/>
          <w:b/>
          <w:bCs/>
          <w:sz w:val="24"/>
          <w:szCs w:val="24"/>
          <w:rtl/>
        </w:rPr>
      </w:pPr>
    </w:p>
    <w:p w:rsidR="00E1224C" w:rsidRPr="00B63838" w:rsidRDefault="007A0FE2" w:rsidP="007A0FE2">
      <w:pPr>
        <w:pStyle w:val="NoSpacing"/>
        <w:bidi w:val="0"/>
        <w:ind w:firstLine="720"/>
        <w:jc w:val="both"/>
        <w:rPr>
          <w:rFonts w:asciiTheme="minorBidi" w:hAnsiTheme="minorBidi"/>
          <w:sz w:val="24"/>
          <w:szCs w:val="24"/>
        </w:rPr>
      </w:pPr>
      <w:r w:rsidRPr="00B63838">
        <w:rPr>
          <w:rFonts w:asciiTheme="minorBidi" w:hAnsiTheme="minorBidi"/>
          <w:sz w:val="24"/>
          <w:szCs w:val="24"/>
        </w:rPr>
        <w:t>Let’s examine the verse: “</w:t>
      </w:r>
      <w:r w:rsidR="007B20D6" w:rsidRPr="00B63838">
        <w:rPr>
          <w:rFonts w:asciiTheme="minorBidi" w:hAnsiTheme="minorBidi"/>
          <w:sz w:val="24"/>
          <w:szCs w:val="24"/>
        </w:rPr>
        <w:t xml:space="preserve">The Israelites are to keep the Sabbath </w:t>
      </w:r>
      <w:r w:rsidR="007B20D6" w:rsidRPr="00B63838">
        <w:rPr>
          <w:rFonts w:asciiTheme="minorBidi" w:hAnsiTheme="minorBidi"/>
          <w:b/>
          <w:bCs/>
          <w:sz w:val="24"/>
          <w:szCs w:val="24"/>
        </w:rPr>
        <w:t>to make</w:t>
      </w:r>
      <w:r w:rsidR="007B20D6" w:rsidRPr="00B63838">
        <w:rPr>
          <w:rFonts w:asciiTheme="minorBidi" w:hAnsiTheme="minorBidi"/>
          <w:sz w:val="24"/>
          <w:szCs w:val="24"/>
        </w:rPr>
        <w:t xml:space="preserve"> the Sabbath observance </w:t>
      </w:r>
      <w:r w:rsidRPr="00B63838">
        <w:rPr>
          <w:rFonts w:asciiTheme="minorBidi" w:hAnsiTheme="minorBidi"/>
          <w:sz w:val="24"/>
          <w:szCs w:val="24"/>
        </w:rPr>
        <w:t>(</w:t>
      </w:r>
      <w:r w:rsidRPr="00B63838">
        <w:rPr>
          <w:rFonts w:asciiTheme="minorBidi" w:hAnsiTheme="minorBidi"/>
          <w:i/>
          <w:iCs/>
          <w:sz w:val="24"/>
          <w:szCs w:val="24"/>
        </w:rPr>
        <w:t>laasot et ha-shabbat)</w:t>
      </w:r>
      <w:r w:rsidRPr="00B63838">
        <w:rPr>
          <w:rFonts w:asciiTheme="minorBidi" w:hAnsiTheme="minorBidi"/>
          <w:sz w:val="24"/>
          <w:szCs w:val="24"/>
        </w:rPr>
        <w:t xml:space="preserve"> </w:t>
      </w:r>
      <w:r w:rsidR="007B20D6" w:rsidRPr="00B63838">
        <w:rPr>
          <w:rFonts w:asciiTheme="minorBidi" w:hAnsiTheme="minorBidi"/>
          <w:sz w:val="24"/>
          <w:szCs w:val="24"/>
        </w:rPr>
        <w:t>a perpetual covenan</w:t>
      </w:r>
      <w:r w:rsidRPr="00B63838">
        <w:rPr>
          <w:rFonts w:asciiTheme="minorBidi" w:hAnsiTheme="minorBidi"/>
          <w:sz w:val="24"/>
          <w:szCs w:val="24"/>
        </w:rPr>
        <w:t>t from generation to generation</w:t>
      </w:r>
      <w:r w:rsidR="007B20D6" w:rsidRPr="00B63838">
        <w:rPr>
          <w:rFonts w:asciiTheme="minorBidi" w:hAnsiTheme="minorBidi"/>
          <w:sz w:val="24"/>
          <w:szCs w:val="24"/>
        </w:rPr>
        <w:t>” (</w:t>
      </w:r>
      <w:r w:rsidR="007B20D6" w:rsidRPr="00B63838">
        <w:rPr>
          <w:rFonts w:asciiTheme="minorBidi" w:hAnsiTheme="minorBidi"/>
          <w:i/>
          <w:iCs/>
          <w:sz w:val="24"/>
          <w:szCs w:val="24"/>
        </w:rPr>
        <w:t>Shemot</w:t>
      </w:r>
      <w:r w:rsidR="007B20D6" w:rsidRPr="00B63838">
        <w:rPr>
          <w:rFonts w:asciiTheme="minorBidi" w:hAnsiTheme="minorBidi"/>
          <w:sz w:val="24"/>
          <w:szCs w:val="24"/>
        </w:rPr>
        <w:t xml:space="preserve"> 31:16)</w:t>
      </w:r>
      <w:r w:rsidRPr="00B63838">
        <w:rPr>
          <w:rFonts w:asciiTheme="minorBidi" w:hAnsiTheme="minorBidi"/>
          <w:sz w:val="24"/>
          <w:szCs w:val="24"/>
        </w:rPr>
        <w:t xml:space="preserve">. The Or Ha-chayim explains: </w:t>
      </w:r>
      <w:r w:rsidR="00883BFA" w:rsidRPr="00B63838">
        <w:rPr>
          <w:rFonts w:asciiTheme="minorBidi" w:hAnsiTheme="minorBidi"/>
          <w:sz w:val="24"/>
          <w:szCs w:val="24"/>
        </w:rPr>
        <w:t xml:space="preserve">the seventh day is rooted in stone, </w:t>
      </w:r>
      <w:r w:rsidRPr="00B63838">
        <w:rPr>
          <w:rFonts w:asciiTheme="minorBidi" w:hAnsiTheme="minorBidi"/>
          <w:sz w:val="24"/>
          <w:szCs w:val="24"/>
        </w:rPr>
        <w:t xml:space="preserve">but </w:t>
      </w:r>
      <w:r w:rsidR="00883BFA" w:rsidRPr="00B63838">
        <w:rPr>
          <w:rFonts w:asciiTheme="minorBidi" w:hAnsiTheme="minorBidi"/>
          <w:sz w:val="24"/>
          <w:szCs w:val="24"/>
        </w:rPr>
        <w:t>it is man who is the one to actually create the Shabbat.</w:t>
      </w:r>
    </w:p>
    <w:p w:rsidR="00E1224C" w:rsidRPr="00B63838" w:rsidRDefault="00E1224C" w:rsidP="00420E4D">
      <w:pPr>
        <w:pStyle w:val="NoSpacing"/>
        <w:bidi w:val="0"/>
        <w:jc w:val="both"/>
        <w:rPr>
          <w:rFonts w:asciiTheme="minorBidi" w:hAnsiTheme="minorBidi"/>
          <w:sz w:val="24"/>
          <w:szCs w:val="24"/>
        </w:rPr>
      </w:pPr>
    </w:p>
    <w:p w:rsidR="00E1224C" w:rsidRPr="00B63838" w:rsidRDefault="00E1224C" w:rsidP="007A0FE2">
      <w:pPr>
        <w:pStyle w:val="NoSpacing"/>
        <w:bidi w:val="0"/>
        <w:ind w:left="720"/>
        <w:jc w:val="both"/>
        <w:rPr>
          <w:rFonts w:asciiTheme="minorBidi" w:hAnsiTheme="minorBidi"/>
          <w:sz w:val="24"/>
          <w:szCs w:val="24"/>
        </w:rPr>
      </w:pPr>
      <w:r w:rsidRPr="00B63838">
        <w:rPr>
          <w:rFonts w:asciiTheme="minorBidi" w:hAnsiTheme="minorBidi"/>
          <w:sz w:val="24"/>
          <w:szCs w:val="24"/>
        </w:rPr>
        <w:t xml:space="preserve">The words </w:t>
      </w:r>
      <w:r w:rsidR="007A0FE2" w:rsidRPr="00B63838">
        <w:rPr>
          <w:rFonts w:asciiTheme="minorBidi" w:hAnsiTheme="minorBidi"/>
          <w:sz w:val="24"/>
          <w:szCs w:val="24"/>
        </w:rPr>
        <w:t>“</w:t>
      </w:r>
      <w:r w:rsidR="007B20D6" w:rsidRPr="00B63838">
        <w:rPr>
          <w:rFonts w:asciiTheme="minorBidi" w:hAnsiTheme="minorBidi"/>
          <w:i/>
          <w:iCs/>
          <w:sz w:val="24"/>
          <w:szCs w:val="24"/>
        </w:rPr>
        <w:t>laasot et ha-shabbat</w:t>
      </w:r>
      <w:r w:rsidR="007A0FE2" w:rsidRPr="00B63838">
        <w:rPr>
          <w:rFonts w:asciiTheme="minorBidi" w:hAnsiTheme="minorBidi"/>
          <w:i/>
          <w:iCs/>
          <w:sz w:val="24"/>
          <w:szCs w:val="24"/>
        </w:rPr>
        <w:t>”</w:t>
      </w:r>
      <w:r w:rsidR="007B20D6" w:rsidRPr="00B63838">
        <w:rPr>
          <w:rFonts w:asciiTheme="minorBidi" w:hAnsiTheme="minorBidi"/>
          <w:sz w:val="24"/>
          <w:szCs w:val="24"/>
        </w:rPr>
        <w:t xml:space="preserve"> </w:t>
      </w:r>
      <w:r w:rsidRPr="00B63838">
        <w:rPr>
          <w:rFonts w:asciiTheme="minorBidi" w:hAnsiTheme="minorBidi"/>
          <w:sz w:val="24"/>
          <w:szCs w:val="24"/>
        </w:rPr>
        <w:t xml:space="preserve">are designed to counter the prevailing perception that the Shabbat </w:t>
      </w:r>
      <w:r w:rsidR="00375166" w:rsidRPr="00B63838">
        <w:rPr>
          <w:rFonts w:asciiTheme="minorBidi" w:hAnsiTheme="minorBidi"/>
          <w:sz w:val="24"/>
          <w:szCs w:val="24"/>
        </w:rPr>
        <w:t>is a d</w:t>
      </w:r>
      <w:r w:rsidRPr="00B63838">
        <w:rPr>
          <w:rFonts w:asciiTheme="minorBidi" w:hAnsiTheme="minorBidi"/>
          <w:sz w:val="24"/>
          <w:szCs w:val="24"/>
        </w:rPr>
        <w:t>ay on which on</w:t>
      </w:r>
      <w:r w:rsidR="007A0FE2" w:rsidRPr="00B63838">
        <w:rPr>
          <w:rFonts w:asciiTheme="minorBidi" w:hAnsiTheme="minorBidi"/>
          <w:sz w:val="24"/>
          <w:szCs w:val="24"/>
        </w:rPr>
        <w:t xml:space="preserve">e is passive and restful, treating it as a day </w:t>
      </w:r>
      <w:r w:rsidRPr="00B63838">
        <w:rPr>
          <w:rFonts w:asciiTheme="minorBidi" w:hAnsiTheme="minorBidi"/>
          <w:sz w:val="24"/>
          <w:szCs w:val="24"/>
        </w:rPr>
        <w:t xml:space="preserve">to indulge one's laziness. The basic purpose of the Shabbat is not to provide physical </w:t>
      </w:r>
      <w:r w:rsidR="00375166" w:rsidRPr="00B63838">
        <w:rPr>
          <w:rFonts w:asciiTheme="minorBidi" w:hAnsiTheme="minorBidi"/>
          <w:sz w:val="24"/>
          <w:szCs w:val="24"/>
        </w:rPr>
        <w:t>rest for the b</w:t>
      </w:r>
      <w:r w:rsidRPr="00B63838">
        <w:rPr>
          <w:rFonts w:asciiTheme="minorBidi" w:hAnsiTheme="minorBidi"/>
          <w:sz w:val="24"/>
          <w:szCs w:val="24"/>
        </w:rPr>
        <w:t>o</w:t>
      </w:r>
      <w:r w:rsidR="00375166" w:rsidRPr="00B63838">
        <w:rPr>
          <w:rFonts w:asciiTheme="minorBidi" w:hAnsiTheme="minorBidi"/>
          <w:sz w:val="24"/>
          <w:szCs w:val="24"/>
        </w:rPr>
        <w:t>d</w:t>
      </w:r>
      <w:r w:rsidRPr="00B63838">
        <w:rPr>
          <w:rFonts w:asciiTheme="minorBidi" w:hAnsiTheme="minorBidi"/>
          <w:sz w:val="24"/>
          <w:szCs w:val="24"/>
        </w:rPr>
        <w:t xml:space="preserve">y but to actively fulfill the various </w:t>
      </w:r>
      <w:r w:rsidR="007A0FE2" w:rsidRPr="00B63838">
        <w:rPr>
          <w:rFonts w:asciiTheme="minorBidi" w:hAnsiTheme="minorBidi"/>
          <w:i/>
          <w:iCs/>
          <w:sz w:val="24"/>
          <w:szCs w:val="24"/>
        </w:rPr>
        <w:t>mitzvot</w:t>
      </w:r>
      <w:r w:rsidRPr="00B63838">
        <w:rPr>
          <w:rFonts w:asciiTheme="minorBidi" w:hAnsiTheme="minorBidi"/>
          <w:sz w:val="24"/>
          <w:szCs w:val="24"/>
        </w:rPr>
        <w:t xml:space="preserve"> associated with the Shabbat. </w:t>
      </w:r>
    </w:p>
    <w:p w:rsidR="00375166" w:rsidRPr="00B63838" w:rsidRDefault="00375166" w:rsidP="00420E4D">
      <w:pPr>
        <w:pStyle w:val="NoSpacing"/>
        <w:bidi w:val="0"/>
        <w:ind w:left="720"/>
        <w:jc w:val="both"/>
        <w:rPr>
          <w:rFonts w:asciiTheme="minorBidi" w:hAnsiTheme="minorBidi"/>
          <w:sz w:val="24"/>
          <w:szCs w:val="24"/>
        </w:rPr>
      </w:pPr>
    </w:p>
    <w:p w:rsidR="00E1224C" w:rsidRPr="00B63838" w:rsidRDefault="00E1224C" w:rsidP="007A0FE2">
      <w:pPr>
        <w:pStyle w:val="NoSpacing"/>
        <w:bidi w:val="0"/>
        <w:ind w:left="720"/>
        <w:jc w:val="both"/>
        <w:rPr>
          <w:rFonts w:asciiTheme="minorBidi" w:hAnsiTheme="minorBidi"/>
          <w:sz w:val="24"/>
          <w:szCs w:val="24"/>
        </w:rPr>
      </w:pPr>
      <w:r w:rsidRPr="00B63838">
        <w:rPr>
          <w:rFonts w:asciiTheme="minorBidi" w:hAnsiTheme="minorBidi"/>
          <w:sz w:val="24"/>
          <w:szCs w:val="24"/>
        </w:rPr>
        <w:t xml:space="preserve">The wording </w:t>
      </w:r>
      <w:r w:rsidR="00375166" w:rsidRPr="00B63838">
        <w:rPr>
          <w:rFonts w:asciiTheme="minorBidi" w:hAnsiTheme="minorBidi"/>
          <w:sz w:val="24"/>
          <w:szCs w:val="24"/>
        </w:rPr>
        <w:t xml:space="preserve">[of </w:t>
      </w:r>
      <w:r w:rsidR="007B20D6" w:rsidRPr="00B63838">
        <w:rPr>
          <w:rFonts w:asciiTheme="minorBidi" w:hAnsiTheme="minorBidi"/>
          <w:i/>
          <w:iCs/>
          <w:sz w:val="24"/>
          <w:szCs w:val="24"/>
        </w:rPr>
        <w:t>laasot et ha-shabbat</w:t>
      </w:r>
      <w:r w:rsidR="00375166" w:rsidRPr="00B63838">
        <w:rPr>
          <w:rFonts w:asciiTheme="minorBidi" w:hAnsiTheme="minorBidi"/>
          <w:sz w:val="24"/>
          <w:szCs w:val="24"/>
        </w:rPr>
        <w:t xml:space="preserve">] </w:t>
      </w:r>
      <w:r w:rsidRPr="00B63838">
        <w:rPr>
          <w:rFonts w:asciiTheme="minorBidi" w:hAnsiTheme="minorBidi"/>
          <w:sz w:val="24"/>
          <w:szCs w:val="24"/>
        </w:rPr>
        <w:t>may also allude to what we have learned</w:t>
      </w:r>
      <w:r w:rsidR="007A0FE2" w:rsidRPr="00B63838">
        <w:rPr>
          <w:rFonts w:asciiTheme="minorBidi" w:hAnsiTheme="minorBidi"/>
          <w:sz w:val="24"/>
          <w:szCs w:val="24"/>
        </w:rPr>
        <w:t>:</w:t>
      </w:r>
      <w:r w:rsidRPr="00B63838">
        <w:rPr>
          <w:rFonts w:asciiTheme="minorBidi" w:hAnsiTheme="minorBidi"/>
          <w:sz w:val="24"/>
          <w:szCs w:val="24"/>
        </w:rPr>
        <w:t xml:space="preserve"> that one must a</w:t>
      </w:r>
      <w:r w:rsidR="007A0FE2" w:rsidRPr="00B63838">
        <w:rPr>
          <w:rFonts w:asciiTheme="minorBidi" w:hAnsiTheme="minorBidi"/>
          <w:sz w:val="24"/>
          <w:szCs w:val="24"/>
        </w:rPr>
        <w:t>dd from the weekday to Shabbat. We do</w:t>
      </w:r>
      <w:r w:rsidRPr="00B63838">
        <w:rPr>
          <w:rFonts w:asciiTheme="minorBidi" w:hAnsiTheme="minorBidi"/>
          <w:sz w:val="24"/>
          <w:szCs w:val="24"/>
        </w:rPr>
        <w:t xml:space="preserve"> not commence the Shabbat only at sundown</w:t>
      </w:r>
      <w:r w:rsidR="007A0FE2" w:rsidRPr="00B63838">
        <w:rPr>
          <w:rFonts w:asciiTheme="minorBidi" w:hAnsiTheme="minorBidi"/>
          <w:sz w:val="24"/>
          <w:szCs w:val="24"/>
        </w:rPr>
        <w:t xml:space="preserve">; </w:t>
      </w:r>
      <w:r w:rsidR="00375166" w:rsidRPr="00B63838">
        <w:rPr>
          <w:rFonts w:asciiTheme="minorBidi" w:hAnsiTheme="minorBidi"/>
          <w:sz w:val="24"/>
          <w:szCs w:val="24"/>
        </w:rPr>
        <w:t>we add a period prior to sundo</w:t>
      </w:r>
      <w:r w:rsidRPr="00B63838">
        <w:rPr>
          <w:rFonts w:asciiTheme="minorBidi" w:hAnsiTheme="minorBidi"/>
          <w:sz w:val="24"/>
          <w:szCs w:val="24"/>
        </w:rPr>
        <w:t>wn in order to demonstrat</w:t>
      </w:r>
      <w:r w:rsidR="007A0FE2" w:rsidRPr="00B63838">
        <w:rPr>
          <w:rFonts w:asciiTheme="minorBidi" w:hAnsiTheme="minorBidi"/>
          <w:sz w:val="24"/>
          <w:szCs w:val="24"/>
        </w:rPr>
        <w:t xml:space="preserve">e how welcome Shabbat is to us… </w:t>
      </w:r>
      <w:r w:rsidR="00EE4704" w:rsidRPr="00B63838">
        <w:rPr>
          <w:rFonts w:asciiTheme="minorBidi" w:hAnsiTheme="minorBidi"/>
          <w:sz w:val="24"/>
          <w:szCs w:val="24"/>
        </w:rPr>
        <w:t>Similarly</w:t>
      </w:r>
      <w:r w:rsidR="007A0FE2" w:rsidRPr="00B63838">
        <w:rPr>
          <w:rFonts w:asciiTheme="minorBidi" w:hAnsiTheme="minorBidi"/>
          <w:sz w:val="24"/>
          <w:szCs w:val="24"/>
        </w:rPr>
        <w:t>,</w:t>
      </w:r>
      <w:r w:rsidR="00EE4704" w:rsidRPr="00B63838">
        <w:rPr>
          <w:rFonts w:asciiTheme="minorBidi" w:hAnsiTheme="minorBidi"/>
          <w:sz w:val="24"/>
          <w:szCs w:val="24"/>
        </w:rPr>
        <w:t xml:space="preserve"> one does not conclude Shabbat immediately…</w:t>
      </w:r>
      <w:r w:rsidR="00375166" w:rsidRPr="00B63838">
        <w:rPr>
          <w:rFonts w:asciiTheme="minorBidi" w:hAnsiTheme="minorBidi"/>
          <w:sz w:val="24"/>
          <w:szCs w:val="24"/>
        </w:rPr>
        <w:t xml:space="preserve"> but adds time to demonst</w:t>
      </w:r>
      <w:r w:rsidR="00EE4704" w:rsidRPr="00B63838">
        <w:rPr>
          <w:rFonts w:asciiTheme="minorBidi" w:hAnsiTheme="minorBidi"/>
          <w:sz w:val="24"/>
          <w:szCs w:val="24"/>
        </w:rPr>
        <w:t>r</w:t>
      </w:r>
      <w:r w:rsidR="00375166" w:rsidRPr="00B63838">
        <w:rPr>
          <w:rFonts w:asciiTheme="minorBidi" w:hAnsiTheme="minorBidi"/>
          <w:sz w:val="24"/>
          <w:szCs w:val="24"/>
        </w:rPr>
        <w:t>a</w:t>
      </w:r>
      <w:r w:rsidR="00EE4704" w:rsidRPr="00B63838">
        <w:rPr>
          <w:rFonts w:asciiTheme="minorBidi" w:hAnsiTheme="minorBidi"/>
          <w:sz w:val="24"/>
          <w:szCs w:val="24"/>
        </w:rPr>
        <w:t>te that one does not want to rid himself of Shabbat as one would do with a burden… God expresses His w</w:t>
      </w:r>
      <w:r w:rsidR="00375166" w:rsidRPr="00B63838">
        <w:rPr>
          <w:rFonts w:asciiTheme="minorBidi" w:hAnsiTheme="minorBidi"/>
          <w:sz w:val="24"/>
          <w:szCs w:val="24"/>
        </w:rPr>
        <w:t>illingness to dignify the extra</w:t>
      </w:r>
      <w:r w:rsidR="00EE4704" w:rsidRPr="00B63838">
        <w:rPr>
          <w:rFonts w:asciiTheme="minorBidi" w:hAnsiTheme="minorBidi"/>
          <w:sz w:val="24"/>
          <w:szCs w:val="24"/>
        </w:rPr>
        <w:t xml:space="preserve"> hours or minutes the Jews add to the Shabbat of their own v</w:t>
      </w:r>
      <w:r w:rsidR="007A0FE2" w:rsidRPr="00B63838">
        <w:rPr>
          <w:rFonts w:asciiTheme="minorBidi" w:hAnsiTheme="minorBidi"/>
          <w:sz w:val="24"/>
          <w:szCs w:val="24"/>
        </w:rPr>
        <w:t>olition with the name "Shabbat."</w:t>
      </w:r>
      <w:r w:rsidR="00EE4704" w:rsidRPr="00B63838">
        <w:rPr>
          <w:rFonts w:asciiTheme="minorBidi" w:hAnsiTheme="minorBidi"/>
          <w:sz w:val="24"/>
          <w:szCs w:val="24"/>
        </w:rPr>
        <w:t xml:space="preserve"> </w:t>
      </w:r>
      <w:r w:rsidR="00375166" w:rsidRPr="00B63838">
        <w:rPr>
          <w:rFonts w:asciiTheme="minorBidi" w:hAnsiTheme="minorBidi"/>
          <w:sz w:val="24"/>
          <w:szCs w:val="24"/>
        </w:rPr>
        <w:t>In turn… this period before Shabbat man actually transforms and makes into Shabbat.</w:t>
      </w:r>
    </w:p>
    <w:p w:rsidR="00D13235" w:rsidRPr="00B63838" w:rsidRDefault="00D13235" w:rsidP="00420E4D">
      <w:pPr>
        <w:pStyle w:val="NoSpacing"/>
        <w:bidi w:val="0"/>
        <w:jc w:val="both"/>
        <w:rPr>
          <w:rFonts w:asciiTheme="minorBidi" w:hAnsiTheme="minorBidi"/>
          <w:sz w:val="24"/>
          <w:szCs w:val="24"/>
        </w:rPr>
      </w:pPr>
    </w:p>
    <w:p w:rsidR="006978F3" w:rsidRPr="00B63838" w:rsidRDefault="007A0FE2" w:rsidP="006C0FDA">
      <w:pPr>
        <w:pStyle w:val="NoSpacing"/>
        <w:bidi w:val="0"/>
        <w:ind w:firstLine="720"/>
        <w:jc w:val="both"/>
        <w:rPr>
          <w:rFonts w:asciiTheme="minorBidi" w:hAnsiTheme="minorBidi"/>
          <w:sz w:val="24"/>
          <w:szCs w:val="24"/>
        </w:rPr>
      </w:pPr>
      <w:r w:rsidRPr="00B63838">
        <w:rPr>
          <w:rFonts w:asciiTheme="minorBidi" w:hAnsiTheme="minorBidi"/>
          <w:sz w:val="24"/>
          <w:szCs w:val="24"/>
        </w:rPr>
        <w:t>The Sefat Emet also provides a</w:t>
      </w:r>
      <w:r w:rsidR="00375166" w:rsidRPr="00B63838">
        <w:rPr>
          <w:rFonts w:asciiTheme="minorBidi" w:hAnsiTheme="minorBidi"/>
          <w:sz w:val="24"/>
          <w:szCs w:val="24"/>
        </w:rPr>
        <w:t xml:space="preserve"> deeper look into the nature</w:t>
      </w:r>
      <w:r w:rsidR="00E50949" w:rsidRPr="00B63838">
        <w:rPr>
          <w:rFonts w:asciiTheme="minorBidi" w:hAnsiTheme="minorBidi"/>
          <w:sz w:val="24"/>
          <w:szCs w:val="24"/>
        </w:rPr>
        <w:t xml:space="preserve"> of </w:t>
      </w:r>
      <w:r w:rsidR="00035797" w:rsidRPr="00B63838">
        <w:rPr>
          <w:rFonts w:asciiTheme="minorBidi" w:hAnsiTheme="minorBidi"/>
          <w:i/>
          <w:iCs/>
          <w:sz w:val="24"/>
          <w:szCs w:val="24"/>
        </w:rPr>
        <w:t>tosefet Shabbat</w:t>
      </w:r>
      <w:r w:rsidR="00E50949" w:rsidRPr="00B63838">
        <w:rPr>
          <w:rFonts w:asciiTheme="minorBidi" w:hAnsiTheme="minorBidi"/>
          <w:sz w:val="24"/>
          <w:szCs w:val="24"/>
        </w:rPr>
        <w:t xml:space="preserve"> </w:t>
      </w:r>
      <w:r w:rsidR="00D13235" w:rsidRPr="00B63838">
        <w:rPr>
          <w:rFonts w:asciiTheme="minorBidi" w:hAnsiTheme="minorBidi"/>
          <w:sz w:val="24"/>
          <w:szCs w:val="24"/>
        </w:rPr>
        <w:t>(see Yom Kippur 5641)</w:t>
      </w:r>
      <w:r w:rsidR="006C0FDA" w:rsidRPr="00B63838">
        <w:rPr>
          <w:rFonts w:asciiTheme="minorBidi" w:hAnsiTheme="minorBidi"/>
          <w:sz w:val="24"/>
          <w:szCs w:val="24"/>
        </w:rPr>
        <w:t xml:space="preserve">, viewing it as personal responsibility to expand </w:t>
      </w:r>
      <w:r w:rsidR="003650F9" w:rsidRPr="00B63838">
        <w:rPr>
          <w:rFonts w:asciiTheme="minorBidi" w:hAnsiTheme="minorBidi"/>
          <w:i/>
          <w:iCs/>
          <w:sz w:val="24"/>
          <w:szCs w:val="24"/>
        </w:rPr>
        <w:t>kedusha</w:t>
      </w:r>
      <w:r w:rsidR="008C3ADD" w:rsidRPr="00B63838">
        <w:rPr>
          <w:rFonts w:asciiTheme="minorBidi" w:hAnsiTheme="minorBidi"/>
          <w:i/>
          <w:iCs/>
          <w:sz w:val="24"/>
          <w:szCs w:val="24"/>
        </w:rPr>
        <w:t>t</w:t>
      </w:r>
      <w:r w:rsidR="00E50949" w:rsidRPr="00B63838">
        <w:rPr>
          <w:rFonts w:asciiTheme="minorBidi" w:hAnsiTheme="minorBidi"/>
          <w:i/>
          <w:iCs/>
          <w:sz w:val="24"/>
          <w:szCs w:val="24"/>
        </w:rPr>
        <w:t xml:space="preserve"> </w:t>
      </w:r>
      <w:r w:rsidR="006C0FDA" w:rsidRPr="00B63838">
        <w:rPr>
          <w:rFonts w:asciiTheme="minorBidi" w:hAnsiTheme="minorBidi"/>
          <w:i/>
          <w:iCs/>
          <w:sz w:val="24"/>
          <w:szCs w:val="24"/>
        </w:rPr>
        <w:t>z</w:t>
      </w:r>
      <w:r w:rsidR="008C3ADD" w:rsidRPr="00B63838">
        <w:rPr>
          <w:rFonts w:asciiTheme="minorBidi" w:hAnsiTheme="minorBidi"/>
          <w:i/>
          <w:iCs/>
          <w:sz w:val="24"/>
          <w:szCs w:val="24"/>
        </w:rPr>
        <w:t>eman</w:t>
      </w:r>
      <w:r w:rsidR="00D13235" w:rsidRPr="00B63838">
        <w:rPr>
          <w:rFonts w:asciiTheme="minorBidi" w:hAnsiTheme="minorBidi"/>
          <w:sz w:val="24"/>
          <w:szCs w:val="24"/>
        </w:rPr>
        <w:t xml:space="preserve"> and other forms of </w:t>
      </w:r>
      <w:r w:rsidR="003650F9" w:rsidRPr="00B63838">
        <w:rPr>
          <w:rFonts w:asciiTheme="minorBidi" w:hAnsiTheme="minorBidi"/>
          <w:i/>
          <w:sz w:val="24"/>
          <w:szCs w:val="24"/>
        </w:rPr>
        <w:t>kedusha</w:t>
      </w:r>
      <w:r w:rsidR="00D13235" w:rsidRPr="00B63838">
        <w:rPr>
          <w:rFonts w:asciiTheme="minorBidi" w:hAnsiTheme="minorBidi"/>
          <w:sz w:val="24"/>
          <w:szCs w:val="24"/>
        </w:rPr>
        <w:t xml:space="preserve"> as well. He even goes one step further. The holy days themselves are originally consecrated by God, and it </w:t>
      </w:r>
      <w:r w:rsidR="006978F3" w:rsidRPr="00B63838">
        <w:rPr>
          <w:rFonts w:asciiTheme="minorBidi" w:hAnsiTheme="minorBidi"/>
          <w:sz w:val="24"/>
          <w:szCs w:val="24"/>
        </w:rPr>
        <w:t>is</w:t>
      </w:r>
      <w:r w:rsidR="00D13235" w:rsidRPr="00B63838">
        <w:rPr>
          <w:rFonts w:asciiTheme="minorBidi" w:hAnsiTheme="minorBidi"/>
          <w:sz w:val="24"/>
          <w:szCs w:val="24"/>
        </w:rPr>
        <w:t>,</w:t>
      </w:r>
      <w:r w:rsidR="006978F3" w:rsidRPr="00B63838">
        <w:rPr>
          <w:rFonts w:asciiTheme="minorBidi" w:hAnsiTheme="minorBidi"/>
          <w:sz w:val="24"/>
          <w:szCs w:val="24"/>
        </w:rPr>
        <w:t xml:space="preserve"> </w:t>
      </w:r>
      <w:r w:rsidR="00D13235" w:rsidRPr="00B63838">
        <w:rPr>
          <w:rFonts w:asciiTheme="minorBidi" w:hAnsiTheme="minorBidi"/>
          <w:sz w:val="24"/>
          <w:szCs w:val="24"/>
        </w:rPr>
        <w:t xml:space="preserve">therefore, </w:t>
      </w:r>
      <w:r w:rsidR="006978F3" w:rsidRPr="00B63838">
        <w:rPr>
          <w:rFonts w:asciiTheme="minorBidi" w:hAnsiTheme="minorBidi"/>
          <w:sz w:val="24"/>
          <w:szCs w:val="24"/>
        </w:rPr>
        <w:t>hard for man to truly connect with</w:t>
      </w:r>
      <w:r w:rsidR="00D13235" w:rsidRPr="00B63838">
        <w:rPr>
          <w:rFonts w:asciiTheme="minorBidi" w:hAnsiTheme="minorBidi"/>
          <w:sz w:val="24"/>
          <w:szCs w:val="24"/>
        </w:rPr>
        <w:t xml:space="preserve"> it</w:t>
      </w:r>
      <w:r w:rsidR="006978F3" w:rsidRPr="00B63838">
        <w:rPr>
          <w:rFonts w:asciiTheme="minorBidi" w:hAnsiTheme="minorBidi"/>
          <w:sz w:val="24"/>
          <w:szCs w:val="24"/>
        </w:rPr>
        <w:t xml:space="preserve"> as</w:t>
      </w:r>
      <w:r w:rsidR="00D13235" w:rsidRPr="00B63838">
        <w:rPr>
          <w:rFonts w:asciiTheme="minorBidi" w:hAnsiTheme="minorBidi"/>
          <w:sz w:val="24"/>
          <w:szCs w:val="24"/>
        </w:rPr>
        <w:t xml:space="preserve"> </w:t>
      </w:r>
      <w:r w:rsidR="00CA7997" w:rsidRPr="00B63838">
        <w:rPr>
          <w:rStyle w:val="Emphasis"/>
          <w:rFonts w:asciiTheme="minorBidi" w:hAnsiTheme="minorBidi"/>
          <w:sz w:val="24"/>
          <w:szCs w:val="24"/>
        </w:rPr>
        <w:t>me</w:t>
      </w:r>
      <w:r w:rsidR="00CA7997" w:rsidRPr="00B63838">
        <w:rPr>
          <w:rStyle w:val="st"/>
          <w:rFonts w:asciiTheme="minorBidi" w:hAnsiTheme="minorBidi"/>
          <w:sz w:val="24"/>
          <w:szCs w:val="24"/>
        </w:rPr>
        <w:t>'</w:t>
      </w:r>
      <w:r w:rsidR="00CA7997" w:rsidRPr="00B63838">
        <w:rPr>
          <w:rStyle w:val="Emphasis"/>
          <w:rFonts w:asciiTheme="minorBidi" w:hAnsiTheme="minorBidi"/>
          <w:sz w:val="24"/>
          <w:szCs w:val="24"/>
        </w:rPr>
        <w:t>ein olam ha</w:t>
      </w:r>
      <w:r w:rsidR="00CA7997" w:rsidRPr="00B63838">
        <w:rPr>
          <w:rStyle w:val="st"/>
          <w:rFonts w:asciiTheme="minorBidi" w:hAnsiTheme="minorBidi"/>
          <w:sz w:val="24"/>
          <w:szCs w:val="24"/>
        </w:rPr>
        <w:t>-</w:t>
      </w:r>
      <w:r w:rsidR="00CA7997" w:rsidRPr="00B63838">
        <w:rPr>
          <w:rStyle w:val="Emphasis"/>
          <w:rFonts w:asciiTheme="minorBidi" w:hAnsiTheme="minorBidi"/>
          <w:sz w:val="24"/>
          <w:szCs w:val="24"/>
        </w:rPr>
        <w:t>ba</w:t>
      </w:r>
      <w:r w:rsidR="006978F3" w:rsidRPr="00B63838">
        <w:rPr>
          <w:rFonts w:asciiTheme="minorBidi" w:hAnsiTheme="minorBidi"/>
          <w:sz w:val="24"/>
          <w:szCs w:val="24"/>
        </w:rPr>
        <w:t xml:space="preserve">, </w:t>
      </w:r>
      <w:r w:rsidR="00683479" w:rsidRPr="00B63838">
        <w:rPr>
          <w:rFonts w:asciiTheme="minorBidi" w:hAnsiTheme="minorBidi"/>
          <w:sz w:val="24"/>
          <w:szCs w:val="24"/>
        </w:rPr>
        <w:t>a taste of the world to c</w:t>
      </w:r>
      <w:r w:rsidR="006C0FDA" w:rsidRPr="00B63838">
        <w:rPr>
          <w:rFonts w:asciiTheme="minorBidi" w:hAnsiTheme="minorBidi"/>
          <w:sz w:val="24"/>
          <w:szCs w:val="24"/>
        </w:rPr>
        <w:t>ome;</w:t>
      </w:r>
      <w:r w:rsidR="00CA7997" w:rsidRPr="00B63838">
        <w:rPr>
          <w:rFonts w:asciiTheme="minorBidi" w:hAnsiTheme="minorBidi"/>
          <w:sz w:val="24"/>
          <w:szCs w:val="24"/>
        </w:rPr>
        <w:t xml:space="preserve"> </w:t>
      </w:r>
      <w:r w:rsidR="006978F3" w:rsidRPr="00B63838">
        <w:rPr>
          <w:rFonts w:asciiTheme="minorBidi" w:hAnsiTheme="minorBidi"/>
          <w:sz w:val="24"/>
          <w:szCs w:val="24"/>
        </w:rPr>
        <w:t xml:space="preserve">yet the </w:t>
      </w:r>
      <w:r w:rsidR="003650F9" w:rsidRPr="00B63838">
        <w:rPr>
          <w:rFonts w:asciiTheme="minorBidi" w:hAnsiTheme="minorBidi"/>
          <w:i/>
          <w:sz w:val="24"/>
          <w:szCs w:val="24"/>
        </w:rPr>
        <w:t>kedusha</w:t>
      </w:r>
      <w:r w:rsidR="006978F3" w:rsidRPr="00B63838">
        <w:rPr>
          <w:rFonts w:asciiTheme="minorBidi" w:hAnsiTheme="minorBidi"/>
          <w:sz w:val="24"/>
          <w:szCs w:val="24"/>
        </w:rPr>
        <w:t xml:space="preserve"> that man imparts to </w:t>
      </w:r>
      <w:r w:rsidR="00D13235" w:rsidRPr="00B63838">
        <w:rPr>
          <w:rFonts w:asciiTheme="minorBidi" w:hAnsiTheme="minorBidi"/>
          <w:sz w:val="24"/>
          <w:szCs w:val="24"/>
        </w:rPr>
        <w:t>the day</w:t>
      </w:r>
      <w:r w:rsidR="00CA7997" w:rsidRPr="00B63838">
        <w:rPr>
          <w:rFonts w:asciiTheme="minorBidi" w:hAnsiTheme="minorBidi"/>
          <w:sz w:val="24"/>
          <w:szCs w:val="24"/>
        </w:rPr>
        <w:t xml:space="preserve"> is </w:t>
      </w:r>
      <w:r w:rsidR="003650F9" w:rsidRPr="00B63838">
        <w:rPr>
          <w:rFonts w:asciiTheme="minorBidi" w:hAnsiTheme="minorBidi"/>
          <w:i/>
          <w:sz w:val="24"/>
          <w:szCs w:val="24"/>
        </w:rPr>
        <w:t>kedusha</w:t>
      </w:r>
      <w:r w:rsidR="00CA7997" w:rsidRPr="00B63838">
        <w:rPr>
          <w:rFonts w:asciiTheme="minorBidi" w:hAnsiTheme="minorBidi"/>
          <w:sz w:val="24"/>
          <w:szCs w:val="24"/>
        </w:rPr>
        <w:t xml:space="preserve"> from this world</w:t>
      </w:r>
      <w:r w:rsidR="006C0FDA" w:rsidRPr="00B63838">
        <w:rPr>
          <w:rFonts w:asciiTheme="minorBidi" w:hAnsiTheme="minorBidi"/>
          <w:sz w:val="24"/>
          <w:szCs w:val="24"/>
        </w:rPr>
        <w:t xml:space="preserve"> and therefore, man may</w:t>
      </w:r>
      <w:r w:rsidR="006978F3" w:rsidRPr="00B63838">
        <w:rPr>
          <w:rFonts w:asciiTheme="minorBidi" w:hAnsiTheme="minorBidi"/>
          <w:sz w:val="24"/>
          <w:szCs w:val="24"/>
        </w:rPr>
        <w:t xml:space="preserve"> truly connect to it.</w:t>
      </w:r>
    </w:p>
    <w:p w:rsidR="006978F3" w:rsidRPr="00B63838" w:rsidRDefault="006978F3" w:rsidP="00420E4D">
      <w:pPr>
        <w:pStyle w:val="NoSpacing"/>
        <w:bidi w:val="0"/>
        <w:jc w:val="both"/>
        <w:rPr>
          <w:rFonts w:asciiTheme="minorBidi" w:hAnsiTheme="minorBidi"/>
          <w:sz w:val="24"/>
          <w:szCs w:val="24"/>
        </w:rPr>
      </w:pPr>
    </w:p>
    <w:p w:rsidR="006978F3" w:rsidRPr="00B63838" w:rsidRDefault="00D13235" w:rsidP="006C0FDA">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A similar </w:t>
      </w:r>
      <w:r w:rsidR="006C0FDA" w:rsidRPr="00B63838">
        <w:rPr>
          <w:rFonts w:asciiTheme="minorBidi" w:hAnsiTheme="minorBidi"/>
          <w:sz w:val="24"/>
          <w:szCs w:val="24"/>
        </w:rPr>
        <w:t>idea is found in writings of Breslav Hasidic</w:t>
      </w:r>
      <w:r w:rsidRPr="00B63838">
        <w:rPr>
          <w:rFonts w:asciiTheme="minorBidi" w:hAnsiTheme="minorBidi"/>
          <w:sz w:val="24"/>
          <w:szCs w:val="24"/>
        </w:rPr>
        <w:t xml:space="preserve"> thinkers</w:t>
      </w:r>
      <w:r w:rsidR="006C0FDA" w:rsidRPr="00B63838">
        <w:rPr>
          <w:rFonts w:asciiTheme="minorBidi" w:hAnsiTheme="minorBidi"/>
          <w:sz w:val="24"/>
          <w:szCs w:val="24"/>
        </w:rPr>
        <w:t>,</w:t>
      </w:r>
      <w:r w:rsidRPr="00B63838">
        <w:rPr>
          <w:rFonts w:asciiTheme="minorBidi" w:hAnsiTheme="minorBidi"/>
          <w:sz w:val="24"/>
          <w:szCs w:val="24"/>
        </w:rPr>
        <w:t xml:space="preserve"> who </w:t>
      </w:r>
      <w:r w:rsidR="006C0FDA" w:rsidRPr="00B63838">
        <w:rPr>
          <w:rFonts w:asciiTheme="minorBidi" w:hAnsiTheme="minorBidi"/>
          <w:sz w:val="24"/>
          <w:szCs w:val="24"/>
        </w:rPr>
        <w:t xml:space="preserve">say </w:t>
      </w:r>
      <w:r w:rsidR="00941551" w:rsidRPr="00B63838">
        <w:rPr>
          <w:rFonts w:asciiTheme="minorBidi" w:hAnsiTheme="minorBidi"/>
          <w:i/>
          <w:iCs/>
          <w:sz w:val="24"/>
          <w:szCs w:val="24"/>
        </w:rPr>
        <w:t>tosefe</w:t>
      </w:r>
      <w:r w:rsidR="006C0FDA" w:rsidRPr="00B63838">
        <w:rPr>
          <w:rFonts w:asciiTheme="minorBidi" w:hAnsiTheme="minorBidi"/>
          <w:i/>
          <w:iCs/>
          <w:sz w:val="24"/>
          <w:szCs w:val="24"/>
        </w:rPr>
        <w:t>t Shabba</w:t>
      </w:r>
      <w:r w:rsidR="00941551" w:rsidRPr="00B63838">
        <w:rPr>
          <w:rFonts w:asciiTheme="minorBidi" w:hAnsiTheme="minorBidi"/>
          <w:i/>
          <w:iCs/>
          <w:sz w:val="24"/>
          <w:szCs w:val="24"/>
        </w:rPr>
        <w:t>t</w:t>
      </w:r>
      <w:r w:rsidR="006978F3" w:rsidRPr="00B63838">
        <w:rPr>
          <w:rFonts w:asciiTheme="minorBidi" w:hAnsiTheme="minorBidi"/>
          <w:sz w:val="24"/>
          <w:szCs w:val="24"/>
        </w:rPr>
        <w:t xml:space="preserve"> enable</w:t>
      </w:r>
      <w:r w:rsidR="006C0FDA" w:rsidRPr="00B63838">
        <w:rPr>
          <w:rFonts w:asciiTheme="minorBidi" w:hAnsiTheme="minorBidi"/>
          <w:sz w:val="24"/>
          <w:szCs w:val="24"/>
        </w:rPr>
        <w:t>s</w:t>
      </w:r>
      <w:r w:rsidR="006978F3" w:rsidRPr="00B63838">
        <w:rPr>
          <w:rFonts w:asciiTheme="minorBidi" w:hAnsiTheme="minorBidi"/>
          <w:sz w:val="24"/>
          <w:szCs w:val="24"/>
        </w:rPr>
        <w:t xml:space="preserve"> man to impart the </w:t>
      </w:r>
      <w:r w:rsidR="003650F9" w:rsidRPr="00B63838">
        <w:rPr>
          <w:rFonts w:asciiTheme="minorBidi" w:hAnsiTheme="minorBidi"/>
          <w:i/>
          <w:sz w:val="24"/>
          <w:szCs w:val="24"/>
        </w:rPr>
        <w:t>kedusha</w:t>
      </w:r>
      <w:r w:rsidR="006978F3" w:rsidRPr="00B63838">
        <w:rPr>
          <w:rFonts w:asciiTheme="minorBidi" w:hAnsiTheme="minorBidi"/>
          <w:sz w:val="24"/>
          <w:szCs w:val="24"/>
        </w:rPr>
        <w:t xml:space="preserve"> of Shabbat to the week, </w:t>
      </w:r>
      <w:r w:rsidR="00ED2352" w:rsidRPr="00B63838">
        <w:rPr>
          <w:rFonts w:asciiTheme="minorBidi" w:hAnsiTheme="minorBidi"/>
          <w:sz w:val="24"/>
          <w:szCs w:val="24"/>
        </w:rPr>
        <w:t xml:space="preserve">a </w:t>
      </w:r>
      <w:r w:rsidR="006978F3" w:rsidRPr="00B63838">
        <w:rPr>
          <w:rFonts w:asciiTheme="minorBidi" w:hAnsiTheme="minorBidi"/>
          <w:sz w:val="24"/>
          <w:szCs w:val="24"/>
        </w:rPr>
        <w:t>window of opportunity</w:t>
      </w:r>
      <w:r w:rsidR="00ED2352" w:rsidRPr="00B63838">
        <w:rPr>
          <w:rFonts w:asciiTheme="minorBidi" w:hAnsiTheme="minorBidi"/>
          <w:sz w:val="24"/>
          <w:szCs w:val="24"/>
        </w:rPr>
        <w:t xml:space="preserve"> for extending </w:t>
      </w:r>
      <w:r w:rsidR="003650F9" w:rsidRPr="00B63838">
        <w:rPr>
          <w:rFonts w:asciiTheme="minorBidi" w:hAnsiTheme="minorBidi"/>
          <w:i/>
          <w:sz w:val="24"/>
          <w:szCs w:val="24"/>
        </w:rPr>
        <w:t>kedusha</w:t>
      </w:r>
      <w:r w:rsidR="00ED2352" w:rsidRPr="00B63838">
        <w:rPr>
          <w:rFonts w:asciiTheme="minorBidi" w:hAnsiTheme="minorBidi"/>
          <w:sz w:val="24"/>
          <w:szCs w:val="24"/>
        </w:rPr>
        <w:t xml:space="preserve"> to all aspects of man's existence.</w:t>
      </w:r>
      <w:r w:rsidR="006978F3" w:rsidRPr="00B63838">
        <w:rPr>
          <w:rFonts w:asciiTheme="minorBidi" w:hAnsiTheme="minorBidi"/>
          <w:sz w:val="24"/>
          <w:szCs w:val="24"/>
        </w:rPr>
        <w:t xml:space="preserve"> </w:t>
      </w:r>
    </w:p>
    <w:p w:rsidR="006978F3" w:rsidRPr="00B63838" w:rsidRDefault="006978F3" w:rsidP="00420E4D">
      <w:pPr>
        <w:pStyle w:val="NoSpacing"/>
        <w:bidi w:val="0"/>
        <w:jc w:val="both"/>
        <w:rPr>
          <w:rFonts w:asciiTheme="minorBidi" w:hAnsiTheme="minorBidi"/>
          <w:sz w:val="24"/>
          <w:szCs w:val="24"/>
        </w:rPr>
      </w:pPr>
    </w:p>
    <w:p w:rsidR="00E977C2" w:rsidRPr="00B63838" w:rsidRDefault="006C0FDA" w:rsidP="00420E4D">
      <w:pPr>
        <w:pStyle w:val="NoSpacing"/>
        <w:bidi w:val="0"/>
        <w:jc w:val="both"/>
        <w:rPr>
          <w:rFonts w:asciiTheme="minorBidi" w:hAnsiTheme="minorBidi"/>
          <w:b/>
          <w:bCs/>
          <w:i/>
          <w:iCs/>
          <w:sz w:val="24"/>
          <w:szCs w:val="24"/>
        </w:rPr>
      </w:pPr>
      <w:r w:rsidRPr="00B63838">
        <w:rPr>
          <w:rFonts w:asciiTheme="minorBidi" w:hAnsiTheme="minorBidi"/>
          <w:b/>
          <w:bCs/>
          <w:sz w:val="24"/>
          <w:szCs w:val="24"/>
        </w:rPr>
        <w:t xml:space="preserve">A </w:t>
      </w:r>
      <w:r w:rsidR="005D0BCE" w:rsidRPr="00B63838">
        <w:rPr>
          <w:rFonts w:asciiTheme="minorBidi" w:hAnsiTheme="minorBidi"/>
          <w:b/>
          <w:bCs/>
          <w:sz w:val="24"/>
          <w:szCs w:val="24"/>
        </w:rPr>
        <w:t>Contrast</w:t>
      </w:r>
      <w:r w:rsidRPr="00B63838">
        <w:rPr>
          <w:rFonts w:asciiTheme="minorBidi" w:hAnsiTheme="minorBidi"/>
          <w:b/>
          <w:bCs/>
          <w:sz w:val="24"/>
          <w:szCs w:val="24"/>
        </w:rPr>
        <w:t xml:space="preserve"> to </w:t>
      </w:r>
      <w:r w:rsidRPr="00B63838">
        <w:rPr>
          <w:rFonts w:asciiTheme="minorBidi" w:hAnsiTheme="minorBidi"/>
          <w:b/>
          <w:bCs/>
          <w:i/>
          <w:iCs/>
          <w:sz w:val="24"/>
          <w:szCs w:val="24"/>
        </w:rPr>
        <w:t>T</w:t>
      </w:r>
      <w:r w:rsidR="004176FA" w:rsidRPr="00B63838">
        <w:rPr>
          <w:rFonts w:asciiTheme="minorBidi" w:hAnsiTheme="minorBidi"/>
          <w:b/>
          <w:bCs/>
          <w:i/>
          <w:iCs/>
          <w:sz w:val="24"/>
          <w:szCs w:val="24"/>
        </w:rPr>
        <w:t>osefet</w:t>
      </w:r>
      <w:r w:rsidR="00E977C2" w:rsidRPr="00B63838">
        <w:rPr>
          <w:rFonts w:asciiTheme="minorBidi" w:hAnsiTheme="minorBidi"/>
          <w:b/>
          <w:bCs/>
          <w:i/>
          <w:iCs/>
          <w:sz w:val="24"/>
          <w:szCs w:val="24"/>
        </w:rPr>
        <w:t xml:space="preserve"> </w:t>
      </w:r>
      <w:r w:rsidRPr="00B63838">
        <w:rPr>
          <w:rFonts w:asciiTheme="minorBidi" w:hAnsiTheme="minorBidi"/>
          <w:b/>
          <w:bCs/>
          <w:i/>
          <w:iCs/>
          <w:sz w:val="24"/>
          <w:szCs w:val="24"/>
        </w:rPr>
        <w:t>K</w:t>
      </w:r>
      <w:r w:rsidR="003650F9" w:rsidRPr="00B63838">
        <w:rPr>
          <w:rFonts w:asciiTheme="minorBidi" w:hAnsiTheme="minorBidi"/>
          <w:b/>
          <w:bCs/>
          <w:i/>
          <w:iCs/>
          <w:sz w:val="24"/>
          <w:szCs w:val="24"/>
        </w:rPr>
        <w:t>edusha</w:t>
      </w:r>
      <w:r w:rsidR="004176FA" w:rsidRPr="00B63838">
        <w:rPr>
          <w:rFonts w:asciiTheme="minorBidi" w:hAnsiTheme="minorBidi"/>
          <w:b/>
          <w:bCs/>
          <w:i/>
          <w:iCs/>
          <w:sz w:val="24"/>
          <w:szCs w:val="24"/>
        </w:rPr>
        <w:t>t M</w:t>
      </w:r>
      <w:r w:rsidR="008C3ADD" w:rsidRPr="00B63838">
        <w:rPr>
          <w:rFonts w:asciiTheme="minorBidi" w:hAnsiTheme="minorBidi"/>
          <w:b/>
          <w:bCs/>
          <w:i/>
          <w:iCs/>
          <w:sz w:val="24"/>
          <w:szCs w:val="24"/>
        </w:rPr>
        <w:t>akom</w:t>
      </w:r>
    </w:p>
    <w:p w:rsidR="00E977C2" w:rsidRPr="00B63838" w:rsidRDefault="00E977C2" w:rsidP="00420E4D">
      <w:pPr>
        <w:pStyle w:val="NoSpacing"/>
        <w:bidi w:val="0"/>
        <w:jc w:val="both"/>
        <w:rPr>
          <w:rFonts w:asciiTheme="minorBidi" w:hAnsiTheme="minorBidi"/>
          <w:sz w:val="24"/>
          <w:szCs w:val="24"/>
        </w:rPr>
      </w:pPr>
    </w:p>
    <w:p w:rsidR="006978F3" w:rsidRPr="00B63838" w:rsidRDefault="006C0FDA" w:rsidP="006C0FDA">
      <w:pPr>
        <w:pStyle w:val="NoSpacing"/>
        <w:bidi w:val="0"/>
        <w:ind w:firstLine="720"/>
        <w:jc w:val="both"/>
        <w:rPr>
          <w:rFonts w:asciiTheme="minorBidi" w:hAnsiTheme="minorBidi"/>
          <w:sz w:val="24"/>
          <w:szCs w:val="24"/>
        </w:rPr>
      </w:pPr>
      <w:r w:rsidRPr="00B63838">
        <w:rPr>
          <w:rFonts w:asciiTheme="minorBidi" w:hAnsiTheme="minorBidi"/>
          <w:i/>
          <w:sz w:val="24"/>
          <w:szCs w:val="24"/>
        </w:rPr>
        <w:t>S</w:t>
      </w:r>
      <w:r w:rsidR="00035797" w:rsidRPr="00B63838">
        <w:rPr>
          <w:rFonts w:asciiTheme="minorBidi" w:hAnsiTheme="minorBidi"/>
          <w:i/>
          <w:sz w:val="24"/>
          <w:szCs w:val="24"/>
        </w:rPr>
        <w:t>hemitta</w:t>
      </w:r>
      <w:r w:rsidR="00104000" w:rsidRPr="00B63838">
        <w:rPr>
          <w:rFonts w:asciiTheme="minorBidi" w:hAnsiTheme="minorBidi"/>
          <w:sz w:val="24"/>
          <w:szCs w:val="24"/>
        </w:rPr>
        <w:t xml:space="preserve">, </w:t>
      </w:r>
      <w:r w:rsidRPr="00B63838">
        <w:rPr>
          <w:rFonts w:asciiTheme="minorBidi" w:hAnsiTheme="minorBidi"/>
          <w:sz w:val="24"/>
          <w:szCs w:val="24"/>
        </w:rPr>
        <w:t xml:space="preserve">as we know, is not only a manifestation of </w:t>
      </w:r>
      <w:r w:rsidR="003650F9" w:rsidRPr="00B63838">
        <w:rPr>
          <w:rFonts w:asciiTheme="minorBidi" w:hAnsiTheme="minorBidi"/>
          <w:i/>
          <w:iCs/>
          <w:sz w:val="24"/>
          <w:szCs w:val="24"/>
        </w:rPr>
        <w:t>kedusha</w:t>
      </w:r>
      <w:r w:rsidR="004176FA" w:rsidRPr="00B63838">
        <w:rPr>
          <w:rFonts w:asciiTheme="minorBidi" w:hAnsiTheme="minorBidi"/>
          <w:i/>
          <w:iCs/>
          <w:sz w:val="24"/>
          <w:szCs w:val="24"/>
        </w:rPr>
        <w:t>t z</w:t>
      </w:r>
      <w:r w:rsidR="008C3ADD" w:rsidRPr="00B63838">
        <w:rPr>
          <w:rFonts w:asciiTheme="minorBidi" w:hAnsiTheme="minorBidi"/>
          <w:i/>
          <w:iCs/>
          <w:sz w:val="24"/>
          <w:szCs w:val="24"/>
        </w:rPr>
        <w:t>eman</w:t>
      </w:r>
      <w:r w:rsidRPr="00B63838">
        <w:rPr>
          <w:rFonts w:asciiTheme="minorBidi" w:hAnsiTheme="minorBidi"/>
          <w:i/>
          <w:iCs/>
          <w:sz w:val="24"/>
          <w:szCs w:val="24"/>
        </w:rPr>
        <w:t xml:space="preserve">, </w:t>
      </w:r>
      <w:r w:rsidRPr="00B63838">
        <w:rPr>
          <w:rFonts w:asciiTheme="minorBidi" w:hAnsiTheme="minorBidi"/>
          <w:sz w:val="24"/>
          <w:szCs w:val="24"/>
        </w:rPr>
        <w:t xml:space="preserve">but </w:t>
      </w:r>
      <w:r w:rsidR="003650F9" w:rsidRPr="00B63838">
        <w:rPr>
          <w:rFonts w:asciiTheme="minorBidi" w:hAnsiTheme="minorBidi"/>
          <w:i/>
          <w:iCs/>
          <w:sz w:val="24"/>
          <w:szCs w:val="24"/>
        </w:rPr>
        <w:t>kedusha</w:t>
      </w:r>
      <w:r w:rsidR="004176FA" w:rsidRPr="00B63838">
        <w:rPr>
          <w:rFonts w:asciiTheme="minorBidi" w:hAnsiTheme="minorBidi"/>
          <w:i/>
          <w:iCs/>
          <w:sz w:val="24"/>
          <w:szCs w:val="24"/>
        </w:rPr>
        <w:t>t M</w:t>
      </w:r>
      <w:r w:rsidR="008C3ADD" w:rsidRPr="00B63838">
        <w:rPr>
          <w:rFonts w:asciiTheme="minorBidi" w:hAnsiTheme="minorBidi"/>
          <w:i/>
          <w:iCs/>
          <w:sz w:val="24"/>
          <w:szCs w:val="24"/>
        </w:rPr>
        <w:t>akom</w:t>
      </w:r>
      <w:r w:rsidRPr="00B63838">
        <w:rPr>
          <w:rFonts w:asciiTheme="minorBidi" w:hAnsiTheme="minorBidi"/>
          <w:sz w:val="24"/>
          <w:szCs w:val="24"/>
        </w:rPr>
        <w:t>, i.e., the L</w:t>
      </w:r>
      <w:r w:rsidR="00104000" w:rsidRPr="00B63838">
        <w:rPr>
          <w:rFonts w:asciiTheme="minorBidi" w:hAnsiTheme="minorBidi"/>
          <w:sz w:val="24"/>
          <w:szCs w:val="24"/>
        </w:rPr>
        <w:t xml:space="preserve">and of Israel. Interestingly, the concept of </w:t>
      </w:r>
      <w:r w:rsidR="004176FA" w:rsidRPr="00B63838">
        <w:rPr>
          <w:rFonts w:asciiTheme="minorBidi" w:hAnsiTheme="minorBidi"/>
          <w:i/>
          <w:iCs/>
          <w:sz w:val="24"/>
          <w:szCs w:val="24"/>
        </w:rPr>
        <w:t>tosefet</w:t>
      </w:r>
      <w:r w:rsidRPr="00B63838">
        <w:rPr>
          <w:rFonts w:asciiTheme="minorBidi" w:hAnsiTheme="minorBidi"/>
          <w:i/>
          <w:iCs/>
          <w:sz w:val="24"/>
          <w:szCs w:val="24"/>
        </w:rPr>
        <w:t xml:space="preserve"> </w:t>
      </w:r>
      <w:r w:rsidR="005D0BCE" w:rsidRPr="00B63838">
        <w:rPr>
          <w:rFonts w:asciiTheme="minorBidi" w:hAnsiTheme="minorBidi"/>
          <w:i/>
          <w:iCs/>
          <w:sz w:val="24"/>
          <w:szCs w:val="24"/>
        </w:rPr>
        <w:t>kedusha</w:t>
      </w:r>
      <w:r w:rsidR="00104000" w:rsidRPr="00B63838">
        <w:rPr>
          <w:rFonts w:asciiTheme="minorBidi" w:hAnsiTheme="minorBidi"/>
          <w:sz w:val="24"/>
          <w:szCs w:val="24"/>
        </w:rPr>
        <w:t xml:space="preserve"> is also applicable to </w:t>
      </w:r>
      <w:r w:rsidR="003650F9" w:rsidRPr="00B63838">
        <w:rPr>
          <w:rFonts w:asciiTheme="minorBidi" w:hAnsiTheme="minorBidi"/>
          <w:i/>
          <w:iCs/>
          <w:sz w:val="24"/>
          <w:szCs w:val="24"/>
        </w:rPr>
        <w:t>kedusha</w:t>
      </w:r>
      <w:r w:rsidRPr="00B63838">
        <w:rPr>
          <w:rFonts w:asciiTheme="minorBidi" w:hAnsiTheme="minorBidi"/>
          <w:i/>
          <w:iCs/>
          <w:sz w:val="24"/>
          <w:szCs w:val="24"/>
        </w:rPr>
        <w:t>t m</w:t>
      </w:r>
      <w:r w:rsidR="008C3ADD" w:rsidRPr="00B63838">
        <w:rPr>
          <w:rFonts w:asciiTheme="minorBidi" w:hAnsiTheme="minorBidi"/>
          <w:i/>
          <w:iCs/>
          <w:sz w:val="24"/>
          <w:szCs w:val="24"/>
        </w:rPr>
        <w:t>akom</w:t>
      </w:r>
      <w:r w:rsidR="005D0BCE" w:rsidRPr="00B63838">
        <w:rPr>
          <w:rFonts w:asciiTheme="minorBidi" w:hAnsiTheme="minorBidi"/>
          <w:sz w:val="24"/>
          <w:szCs w:val="24"/>
        </w:rPr>
        <w:t>. Although the L</w:t>
      </w:r>
      <w:r w:rsidR="00104000" w:rsidRPr="00B63838">
        <w:rPr>
          <w:rFonts w:asciiTheme="minorBidi" w:hAnsiTheme="minorBidi"/>
          <w:sz w:val="24"/>
          <w:szCs w:val="24"/>
        </w:rPr>
        <w:t>and of Israel is the sanctified land, containing ten varying levels of holiness (</w:t>
      </w:r>
      <w:r w:rsidR="00CA7997" w:rsidRPr="00B63838">
        <w:rPr>
          <w:rFonts w:asciiTheme="minorBidi" w:hAnsiTheme="minorBidi"/>
          <w:i/>
          <w:iCs/>
          <w:sz w:val="24"/>
          <w:szCs w:val="24"/>
        </w:rPr>
        <w:t>Mishna Kel</w:t>
      </w:r>
      <w:r w:rsidR="00104000" w:rsidRPr="00B63838">
        <w:rPr>
          <w:rFonts w:asciiTheme="minorBidi" w:hAnsiTheme="minorBidi"/>
          <w:i/>
          <w:iCs/>
          <w:sz w:val="24"/>
          <w:szCs w:val="24"/>
        </w:rPr>
        <w:t>im</w:t>
      </w:r>
      <w:r w:rsidRPr="00B63838">
        <w:rPr>
          <w:rFonts w:asciiTheme="minorBidi" w:hAnsiTheme="minorBidi"/>
          <w:sz w:val="24"/>
          <w:szCs w:val="24"/>
        </w:rPr>
        <w:t>, C</w:t>
      </w:r>
      <w:r w:rsidR="00104000" w:rsidRPr="00B63838">
        <w:rPr>
          <w:rFonts w:asciiTheme="minorBidi" w:hAnsiTheme="minorBidi"/>
          <w:sz w:val="24"/>
          <w:szCs w:val="24"/>
        </w:rPr>
        <w:t xml:space="preserve">hapter 1), </w:t>
      </w:r>
      <w:r w:rsidR="00E977C2" w:rsidRPr="00B63838">
        <w:rPr>
          <w:rFonts w:asciiTheme="minorBidi" w:hAnsiTheme="minorBidi"/>
          <w:sz w:val="24"/>
          <w:szCs w:val="24"/>
        </w:rPr>
        <w:t xml:space="preserve">there is a means of extending both the </w:t>
      </w:r>
      <w:r w:rsidR="003650F9" w:rsidRPr="00B63838">
        <w:rPr>
          <w:rFonts w:asciiTheme="minorBidi" w:hAnsiTheme="minorBidi"/>
          <w:i/>
          <w:sz w:val="24"/>
          <w:szCs w:val="24"/>
        </w:rPr>
        <w:t>kedusha</w:t>
      </w:r>
      <w:r w:rsidR="00E977C2" w:rsidRPr="00B63838">
        <w:rPr>
          <w:rFonts w:asciiTheme="minorBidi" w:hAnsiTheme="minorBidi"/>
          <w:sz w:val="24"/>
          <w:szCs w:val="24"/>
        </w:rPr>
        <w:t xml:space="preserve"> of Jerusalem as well as the entire </w:t>
      </w:r>
      <w:r w:rsidR="003650F9" w:rsidRPr="00B63838">
        <w:rPr>
          <w:rFonts w:asciiTheme="minorBidi" w:hAnsiTheme="minorBidi"/>
          <w:i/>
          <w:sz w:val="24"/>
          <w:szCs w:val="24"/>
        </w:rPr>
        <w:t>kedusha</w:t>
      </w:r>
      <w:r w:rsidR="00E977C2" w:rsidRPr="00B63838">
        <w:rPr>
          <w:rFonts w:asciiTheme="minorBidi" w:hAnsiTheme="minorBidi"/>
          <w:sz w:val="24"/>
          <w:szCs w:val="24"/>
        </w:rPr>
        <w:t xml:space="preserve"> of the entire land. </w:t>
      </w:r>
    </w:p>
    <w:p w:rsidR="006978F3" w:rsidRPr="00B63838" w:rsidRDefault="006978F3" w:rsidP="00420E4D">
      <w:pPr>
        <w:pStyle w:val="NoSpacing"/>
        <w:bidi w:val="0"/>
        <w:jc w:val="both"/>
        <w:rPr>
          <w:rFonts w:asciiTheme="minorBidi" w:hAnsiTheme="minorBidi"/>
          <w:sz w:val="24"/>
          <w:szCs w:val="24"/>
        </w:rPr>
      </w:pPr>
    </w:p>
    <w:p w:rsidR="00E977C2" w:rsidRPr="00B63838" w:rsidRDefault="006978F3" w:rsidP="006C0FDA">
      <w:pPr>
        <w:pStyle w:val="NoSpacing"/>
        <w:bidi w:val="0"/>
        <w:ind w:firstLine="720"/>
        <w:jc w:val="both"/>
        <w:rPr>
          <w:rFonts w:asciiTheme="minorBidi" w:hAnsiTheme="minorBidi"/>
          <w:sz w:val="24"/>
          <w:szCs w:val="24"/>
        </w:rPr>
      </w:pPr>
      <w:r w:rsidRPr="00B63838">
        <w:rPr>
          <w:rFonts w:asciiTheme="minorBidi" w:hAnsiTheme="minorBidi"/>
          <w:sz w:val="24"/>
          <w:szCs w:val="24"/>
        </w:rPr>
        <w:t>The Shem Mi</w:t>
      </w:r>
      <w:r w:rsidR="002256C2" w:rsidRPr="00B63838">
        <w:rPr>
          <w:rFonts w:asciiTheme="minorBidi" w:hAnsiTheme="minorBidi"/>
          <w:sz w:val="24"/>
          <w:szCs w:val="24"/>
        </w:rPr>
        <w:t>-S</w:t>
      </w:r>
      <w:r w:rsidRPr="00B63838">
        <w:rPr>
          <w:rFonts w:asciiTheme="minorBidi" w:hAnsiTheme="minorBidi"/>
          <w:sz w:val="24"/>
          <w:szCs w:val="24"/>
        </w:rPr>
        <w:t>hmuel</w:t>
      </w:r>
      <w:r w:rsidR="00EE4704" w:rsidRPr="00B63838">
        <w:rPr>
          <w:rFonts w:asciiTheme="minorBidi" w:hAnsiTheme="minorBidi"/>
          <w:sz w:val="24"/>
          <w:szCs w:val="24"/>
        </w:rPr>
        <w:t xml:space="preserve"> (</w:t>
      </w:r>
      <w:r w:rsidR="002256C2" w:rsidRPr="00B63838">
        <w:rPr>
          <w:rFonts w:asciiTheme="minorBidi" w:hAnsiTheme="minorBidi"/>
          <w:i/>
          <w:iCs/>
          <w:sz w:val="24"/>
          <w:szCs w:val="24"/>
        </w:rPr>
        <w:t>Vaye</w:t>
      </w:r>
      <w:r w:rsidR="00E977C2" w:rsidRPr="00B63838">
        <w:rPr>
          <w:rFonts w:asciiTheme="minorBidi" w:hAnsiTheme="minorBidi"/>
          <w:i/>
          <w:iCs/>
          <w:sz w:val="24"/>
          <w:szCs w:val="24"/>
        </w:rPr>
        <w:t>tze</w:t>
      </w:r>
      <w:r w:rsidR="00E977C2" w:rsidRPr="00B63838">
        <w:rPr>
          <w:rFonts w:asciiTheme="minorBidi" w:hAnsiTheme="minorBidi"/>
          <w:sz w:val="24"/>
          <w:szCs w:val="24"/>
        </w:rPr>
        <w:t xml:space="preserve"> </w:t>
      </w:r>
      <w:r w:rsidR="00EE4704" w:rsidRPr="00B63838">
        <w:rPr>
          <w:rFonts w:asciiTheme="minorBidi" w:hAnsiTheme="minorBidi"/>
          <w:sz w:val="24"/>
          <w:szCs w:val="24"/>
        </w:rPr>
        <w:t xml:space="preserve">5682) </w:t>
      </w:r>
      <w:r w:rsidR="00E977C2" w:rsidRPr="00B63838">
        <w:rPr>
          <w:rFonts w:asciiTheme="minorBidi" w:hAnsiTheme="minorBidi"/>
          <w:sz w:val="24"/>
          <w:szCs w:val="24"/>
        </w:rPr>
        <w:t>notes</w:t>
      </w:r>
      <w:r w:rsidRPr="00B63838">
        <w:rPr>
          <w:rFonts w:asciiTheme="minorBidi" w:hAnsiTheme="minorBidi"/>
          <w:sz w:val="24"/>
          <w:szCs w:val="24"/>
        </w:rPr>
        <w:t xml:space="preserve"> that just as the seventh day is the Shabbat of time, so too the Land</w:t>
      </w:r>
      <w:r w:rsidR="00E977C2" w:rsidRPr="00B63838">
        <w:rPr>
          <w:rFonts w:asciiTheme="minorBidi" w:hAnsiTheme="minorBidi"/>
          <w:sz w:val="24"/>
          <w:szCs w:val="24"/>
        </w:rPr>
        <w:t xml:space="preserve"> of Israel is Shabbat in place. The Torah discusses the extension of </w:t>
      </w:r>
      <w:r w:rsidR="003650F9" w:rsidRPr="00B63838">
        <w:rPr>
          <w:rFonts w:asciiTheme="minorBidi" w:hAnsiTheme="minorBidi"/>
          <w:i/>
          <w:sz w:val="24"/>
          <w:szCs w:val="24"/>
        </w:rPr>
        <w:t>kedusha</w:t>
      </w:r>
      <w:r w:rsidR="006C0FDA" w:rsidRPr="00B63838">
        <w:rPr>
          <w:rFonts w:asciiTheme="minorBidi" w:hAnsiTheme="minorBidi"/>
          <w:sz w:val="24"/>
          <w:szCs w:val="24"/>
        </w:rPr>
        <w:t>, which is repeated in</w:t>
      </w:r>
      <w:r w:rsidR="00E977C2" w:rsidRPr="00B63838">
        <w:rPr>
          <w:rFonts w:asciiTheme="minorBidi" w:hAnsiTheme="minorBidi"/>
          <w:sz w:val="24"/>
          <w:szCs w:val="24"/>
        </w:rPr>
        <w:t xml:space="preserve"> Yehoshua (1:3). However, one might add that there is one caveat to this extended </w:t>
      </w:r>
      <w:r w:rsidR="003650F9" w:rsidRPr="00B63838">
        <w:rPr>
          <w:rFonts w:asciiTheme="minorBidi" w:hAnsiTheme="minorBidi"/>
          <w:i/>
          <w:sz w:val="24"/>
          <w:szCs w:val="24"/>
        </w:rPr>
        <w:lastRenderedPageBreak/>
        <w:t>kedusha</w:t>
      </w:r>
      <w:r w:rsidR="00E977C2" w:rsidRPr="00B63838">
        <w:rPr>
          <w:rFonts w:asciiTheme="minorBidi" w:hAnsiTheme="minorBidi"/>
          <w:sz w:val="24"/>
          <w:szCs w:val="24"/>
        </w:rPr>
        <w:t xml:space="preserve">. The </w:t>
      </w:r>
      <w:r w:rsidR="003650F9" w:rsidRPr="00B63838">
        <w:rPr>
          <w:rFonts w:asciiTheme="minorBidi" w:hAnsiTheme="minorBidi"/>
          <w:i/>
          <w:sz w:val="24"/>
          <w:szCs w:val="24"/>
        </w:rPr>
        <w:t>kedusha</w:t>
      </w:r>
      <w:r w:rsidR="006C0FDA" w:rsidRPr="00B63838">
        <w:rPr>
          <w:rFonts w:asciiTheme="minorBidi" w:hAnsiTheme="minorBidi"/>
          <w:sz w:val="24"/>
          <w:szCs w:val="24"/>
        </w:rPr>
        <w:t xml:space="preserve"> of the L</w:t>
      </w:r>
      <w:r w:rsidR="00E977C2" w:rsidRPr="00B63838">
        <w:rPr>
          <w:rFonts w:asciiTheme="minorBidi" w:hAnsiTheme="minorBidi"/>
          <w:sz w:val="24"/>
          <w:szCs w:val="24"/>
        </w:rPr>
        <w:t xml:space="preserve">and of Israel can only be extended after the initial </w:t>
      </w:r>
      <w:r w:rsidR="003650F9" w:rsidRPr="00B63838">
        <w:rPr>
          <w:rFonts w:asciiTheme="minorBidi" w:hAnsiTheme="minorBidi"/>
          <w:i/>
          <w:sz w:val="24"/>
          <w:szCs w:val="24"/>
        </w:rPr>
        <w:t>kedusha</w:t>
      </w:r>
      <w:r w:rsidR="006C0FDA" w:rsidRPr="00B63838">
        <w:rPr>
          <w:rFonts w:asciiTheme="minorBidi" w:hAnsiTheme="minorBidi"/>
          <w:sz w:val="24"/>
          <w:szCs w:val="24"/>
        </w:rPr>
        <w:t xml:space="preserve"> is complete. First the L</w:t>
      </w:r>
      <w:r w:rsidR="00E977C2" w:rsidRPr="00B63838">
        <w:rPr>
          <w:rFonts w:asciiTheme="minorBidi" w:hAnsiTheme="minorBidi"/>
          <w:sz w:val="24"/>
          <w:szCs w:val="24"/>
        </w:rPr>
        <w:t xml:space="preserve">and of Israel and Jerusalem must be fully in control and sanctified, and then one can expand the borders out and extend that holiness. However, prior to that being done, extension is immature. This is the nature of </w:t>
      </w:r>
      <w:r w:rsidR="003650F9" w:rsidRPr="00B63838">
        <w:rPr>
          <w:rFonts w:asciiTheme="minorBidi" w:hAnsiTheme="minorBidi"/>
          <w:i/>
          <w:iCs/>
          <w:sz w:val="24"/>
          <w:szCs w:val="24"/>
        </w:rPr>
        <w:t>kedusha</w:t>
      </w:r>
      <w:r w:rsidR="004176FA" w:rsidRPr="00B63838">
        <w:rPr>
          <w:rFonts w:asciiTheme="minorBidi" w:hAnsiTheme="minorBidi"/>
          <w:i/>
          <w:iCs/>
          <w:sz w:val="24"/>
          <w:szCs w:val="24"/>
        </w:rPr>
        <w:t>t M</w:t>
      </w:r>
      <w:r w:rsidR="008C3ADD" w:rsidRPr="00B63838">
        <w:rPr>
          <w:rFonts w:asciiTheme="minorBidi" w:hAnsiTheme="minorBidi"/>
          <w:i/>
          <w:iCs/>
          <w:sz w:val="24"/>
          <w:szCs w:val="24"/>
        </w:rPr>
        <w:t>akom</w:t>
      </w:r>
      <w:r w:rsidR="006C0FDA" w:rsidRPr="00B63838">
        <w:rPr>
          <w:rFonts w:asciiTheme="minorBidi" w:hAnsiTheme="minorBidi"/>
          <w:sz w:val="24"/>
          <w:szCs w:val="24"/>
        </w:rPr>
        <w:t xml:space="preserve">: </w:t>
      </w:r>
      <w:r w:rsidR="00E977C2" w:rsidRPr="00B63838">
        <w:rPr>
          <w:rFonts w:asciiTheme="minorBidi" w:hAnsiTheme="minorBidi"/>
          <w:sz w:val="24"/>
          <w:szCs w:val="24"/>
        </w:rPr>
        <w:t xml:space="preserve">extending a complete place of holiness beyond the borders of the land. </w:t>
      </w:r>
    </w:p>
    <w:p w:rsidR="008F55F8" w:rsidRPr="00B63838" w:rsidRDefault="008F55F8" w:rsidP="00420E4D">
      <w:pPr>
        <w:pStyle w:val="NoSpacing"/>
        <w:bidi w:val="0"/>
        <w:jc w:val="both"/>
        <w:rPr>
          <w:rFonts w:asciiTheme="minorBidi" w:hAnsiTheme="minorBidi"/>
          <w:sz w:val="24"/>
          <w:szCs w:val="24"/>
        </w:rPr>
      </w:pPr>
    </w:p>
    <w:p w:rsidR="008F55F8" w:rsidRPr="00B63838" w:rsidRDefault="008F55F8" w:rsidP="006C0FDA">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However, in this way, </w:t>
      </w:r>
      <w:r w:rsidR="004176FA" w:rsidRPr="00B63838">
        <w:rPr>
          <w:rFonts w:asciiTheme="minorBidi" w:hAnsiTheme="minorBidi"/>
          <w:i/>
          <w:iCs/>
          <w:sz w:val="24"/>
          <w:szCs w:val="24"/>
        </w:rPr>
        <w:t>tosefet</w:t>
      </w:r>
      <w:r w:rsidR="00D64EAE" w:rsidRPr="00B63838">
        <w:rPr>
          <w:rFonts w:asciiTheme="minorBidi" w:hAnsiTheme="minorBidi"/>
          <w:sz w:val="24"/>
          <w:szCs w:val="24"/>
        </w:rPr>
        <w:t xml:space="preserve"> </w:t>
      </w:r>
      <w:r w:rsidR="003650F9" w:rsidRPr="00B63838">
        <w:rPr>
          <w:rFonts w:asciiTheme="minorBidi" w:hAnsiTheme="minorBidi"/>
          <w:i/>
          <w:iCs/>
          <w:sz w:val="24"/>
          <w:szCs w:val="24"/>
        </w:rPr>
        <w:t>kedusha</w:t>
      </w:r>
      <w:r w:rsidR="004176FA" w:rsidRPr="00B63838">
        <w:rPr>
          <w:rFonts w:asciiTheme="minorBidi" w:hAnsiTheme="minorBidi"/>
          <w:i/>
          <w:iCs/>
          <w:sz w:val="24"/>
          <w:szCs w:val="24"/>
        </w:rPr>
        <w:t>t z</w:t>
      </w:r>
      <w:r w:rsidR="008C3ADD" w:rsidRPr="00B63838">
        <w:rPr>
          <w:rFonts w:asciiTheme="minorBidi" w:hAnsiTheme="minorBidi"/>
          <w:i/>
          <w:iCs/>
          <w:sz w:val="24"/>
          <w:szCs w:val="24"/>
        </w:rPr>
        <w:t>eman</w:t>
      </w:r>
      <w:r w:rsidR="00D64EAE" w:rsidRPr="00B63838">
        <w:rPr>
          <w:rFonts w:asciiTheme="minorBidi" w:hAnsiTheme="minorBidi"/>
          <w:sz w:val="24"/>
          <w:szCs w:val="24"/>
        </w:rPr>
        <w:t xml:space="preserve">, even of the sanctified time in the specific place of </w:t>
      </w:r>
      <w:r w:rsidR="006C0FDA" w:rsidRPr="00B63838">
        <w:rPr>
          <w:rFonts w:asciiTheme="minorBidi" w:hAnsiTheme="minorBidi"/>
          <w:i/>
          <w:iCs/>
          <w:sz w:val="24"/>
          <w:szCs w:val="24"/>
        </w:rPr>
        <w:t>Shabbat ha-a</w:t>
      </w:r>
      <w:r w:rsidRPr="00B63838">
        <w:rPr>
          <w:rFonts w:asciiTheme="minorBidi" w:hAnsiTheme="minorBidi"/>
          <w:i/>
          <w:iCs/>
          <w:sz w:val="24"/>
          <w:szCs w:val="24"/>
        </w:rPr>
        <w:t>retz</w:t>
      </w:r>
      <w:r w:rsidR="00D64EAE" w:rsidRPr="00B63838">
        <w:rPr>
          <w:rFonts w:asciiTheme="minorBidi" w:hAnsiTheme="minorBidi"/>
          <w:i/>
          <w:iCs/>
          <w:sz w:val="24"/>
          <w:szCs w:val="24"/>
        </w:rPr>
        <w:t>,</w:t>
      </w:r>
      <w:r w:rsidRPr="00B63838">
        <w:rPr>
          <w:rFonts w:asciiTheme="minorBidi" w:hAnsiTheme="minorBidi"/>
          <w:sz w:val="24"/>
          <w:szCs w:val="24"/>
        </w:rPr>
        <w:t xml:space="preserve"> is very different</w:t>
      </w:r>
      <w:r w:rsidR="00D64EAE" w:rsidRPr="00B63838">
        <w:rPr>
          <w:rFonts w:asciiTheme="minorBidi" w:hAnsiTheme="minorBidi"/>
          <w:sz w:val="24"/>
          <w:szCs w:val="24"/>
        </w:rPr>
        <w:t xml:space="preserve"> than the </w:t>
      </w:r>
      <w:r w:rsidR="004176FA" w:rsidRPr="00B63838">
        <w:rPr>
          <w:rFonts w:asciiTheme="minorBidi" w:hAnsiTheme="minorBidi"/>
          <w:i/>
          <w:iCs/>
          <w:sz w:val="24"/>
          <w:szCs w:val="24"/>
        </w:rPr>
        <w:t>tosefet</w:t>
      </w:r>
      <w:r w:rsidR="00D64EAE" w:rsidRPr="00B63838">
        <w:rPr>
          <w:rFonts w:asciiTheme="minorBidi" w:hAnsiTheme="minorBidi"/>
          <w:sz w:val="24"/>
          <w:szCs w:val="24"/>
        </w:rPr>
        <w:t xml:space="preserve"> </w:t>
      </w:r>
      <w:r w:rsidR="003650F9" w:rsidRPr="00B63838">
        <w:rPr>
          <w:rFonts w:asciiTheme="minorBidi" w:hAnsiTheme="minorBidi"/>
          <w:i/>
          <w:iCs/>
          <w:sz w:val="24"/>
          <w:szCs w:val="24"/>
        </w:rPr>
        <w:t>kedusha</w:t>
      </w:r>
      <w:r w:rsidR="006C0FDA" w:rsidRPr="00B63838">
        <w:rPr>
          <w:rFonts w:asciiTheme="minorBidi" w:hAnsiTheme="minorBidi"/>
          <w:i/>
          <w:iCs/>
          <w:sz w:val="24"/>
          <w:szCs w:val="24"/>
        </w:rPr>
        <w:t>t m</w:t>
      </w:r>
      <w:r w:rsidR="008C3ADD" w:rsidRPr="00B63838">
        <w:rPr>
          <w:rFonts w:asciiTheme="minorBidi" w:hAnsiTheme="minorBidi"/>
          <w:i/>
          <w:iCs/>
          <w:sz w:val="24"/>
          <w:szCs w:val="24"/>
        </w:rPr>
        <w:t>akom</w:t>
      </w:r>
      <w:r w:rsidR="00D64EAE" w:rsidRPr="00B63838">
        <w:rPr>
          <w:rFonts w:asciiTheme="minorBidi" w:hAnsiTheme="minorBidi"/>
          <w:sz w:val="24"/>
          <w:szCs w:val="24"/>
        </w:rPr>
        <w:t xml:space="preserve"> of the </w:t>
      </w:r>
      <w:r w:rsidR="006C0FDA" w:rsidRPr="00B63838">
        <w:rPr>
          <w:rFonts w:asciiTheme="minorBidi" w:hAnsiTheme="minorBidi"/>
          <w:sz w:val="24"/>
          <w:szCs w:val="24"/>
        </w:rPr>
        <w:t>L</w:t>
      </w:r>
      <w:r w:rsidR="00D64EAE" w:rsidRPr="00B63838">
        <w:rPr>
          <w:rFonts w:asciiTheme="minorBidi" w:hAnsiTheme="minorBidi"/>
          <w:sz w:val="24"/>
          <w:szCs w:val="24"/>
        </w:rPr>
        <w:t xml:space="preserve">and of Israel. </w:t>
      </w:r>
      <w:r w:rsidR="00CA7997" w:rsidRPr="00B63838">
        <w:rPr>
          <w:rFonts w:asciiTheme="minorBidi" w:hAnsiTheme="minorBidi"/>
          <w:i/>
          <w:iCs/>
          <w:sz w:val="24"/>
          <w:szCs w:val="24"/>
        </w:rPr>
        <w:t>Tosefet</w:t>
      </w:r>
      <w:r w:rsidR="00D64EAE" w:rsidRPr="00B63838">
        <w:rPr>
          <w:rFonts w:asciiTheme="minorBidi" w:hAnsiTheme="minorBidi"/>
          <w:sz w:val="24"/>
          <w:szCs w:val="24"/>
        </w:rPr>
        <w:t xml:space="preserve"> </w:t>
      </w:r>
      <w:r w:rsidR="003650F9" w:rsidRPr="00B63838">
        <w:rPr>
          <w:rFonts w:asciiTheme="minorBidi" w:hAnsiTheme="minorBidi"/>
          <w:i/>
          <w:iCs/>
          <w:sz w:val="24"/>
          <w:szCs w:val="24"/>
        </w:rPr>
        <w:t>kedusha</w:t>
      </w:r>
      <w:r w:rsidR="004176FA" w:rsidRPr="00B63838">
        <w:rPr>
          <w:rFonts w:asciiTheme="minorBidi" w:hAnsiTheme="minorBidi"/>
          <w:i/>
          <w:iCs/>
          <w:sz w:val="24"/>
          <w:szCs w:val="24"/>
        </w:rPr>
        <w:t>t z</w:t>
      </w:r>
      <w:r w:rsidR="008C3ADD" w:rsidRPr="00B63838">
        <w:rPr>
          <w:rFonts w:asciiTheme="minorBidi" w:hAnsiTheme="minorBidi"/>
          <w:i/>
          <w:iCs/>
          <w:sz w:val="24"/>
          <w:szCs w:val="24"/>
        </w:rPr>
        <w:t>eman</w:t>
      </w:r>
      <w:r w:rsidR="00D64EAE" w:rsidRPr="00B63838">
        <w:rPr>
          <w:rFonts w:asciiTheme="minorBidi" w:hAnsiTheme="minorBidi"/>
          <w:sz w:val="24"/>
          <w:szCs w:val="24"/>
        </w:rPr>
        <w:t xml:space="preserve"> always begins before the consecrated time has begun. There is an effort not only to extend completed holiness, but to </w:t>
      </w:r>
      <w:r w:rsidR="00FB14A3" w:rsidRPr="00B63838">
        <w:rPr>
          <w:rFonts w:asciiTheme="minorBidi" w:hAnsiTheme="minorBidi"/>
          <w:sz w:val="24"/>
          <w:szCs w:val="24"/>
        </w:rPr>
        <w:t xml:space="preserve">aim to bring it upon oneself before the </w:t>
      </w:r>
      <w:r w:rsidR="003650F9" w:rsidRPr="00B63838">
        <w:rPr>
          <w:rFonts w:asciiTheme="minorBidi" w:hAnsiTheme="minorBidi"/>
          <w:i/>
          <w:sz w:val="24"/>
          <w:szCs w:val="24"/>
        </w:rPr>
        <w:t>kedusha</w:t>
      </w:r>
      <w:r w:rsidR="00FB14A3" w:rsidRPr="00B63838">
        <w:rPr>
          <w:rFonts w:asciiTheme="minorBidi" w:hAnsiTheme="minorBidi"/>
          <w:sz w:val="24"/>
          <w:szCs w:val="24"/>
        </w:rPr>
        <w:t xml:space="preserve"> comes from above. It is an awakening of man who strives to increase </w:t>
      </w:r>
      <w:r w:rsidR="003650F9" w:rsidRPr="00B63838">
        <w:rPr>
          <w:rFonts w:asciiTheme="minorBidi" w:hAnsiTheme="minorBidi"/>
          <w:i/>
          <w:sz w:val="24"/>
          <w:szCs w:val="24"/>
        </w:rPr>
        <w:t>kedusha</w:t>
      </w:r>
      <w:r w:rsidR="00FB14A3" w:rsidRPr="00B63838">
        <w:rPr>
          <w:rFonts w:asciiTheme="minorBidi" w:hAnsiTheme="minorBidi"/>
          <w:sz w:val="24"/>
          <w:szCs w:val="24"/>
        </w:rPr>
        <w:t xml:space="preserve"> and to transform the mundane into a holy period that has not actually begun. </w:t>
      </w:r>
    </w:p>
    <w:p w:rsidR="00FB14A3" w:rsidRPr="00B63838" w:rsidRDefault="00FB14A3" w:rsidP="00420E4D">
      <w:pPr>
        <w:pStyle w:val="NoSpacing"/>
        <w:bidi w:val="0"/>
        <w:jc w:val="both"/>
        <w:rPr>
          <w:rFonts w:asciiTheme="minorBidi" w:hAnsiTheme="minorBidi"/>
          <w:sz w:val="24"/>
          <w:szCs w:val="24"/>
        </w:rPr>
      </w:pPr>
    </w:p>
    <w:p w:rsidR="006978F3" w:rsidRPr="00B63838" w:rsidRDefault="00FB14A3" w:rsidP="005D0BCE">
      <w:pPr>
        <w:pStyle w:val="NoSpacing"/>
        <w:bidi w:val="0"/>
        <w:ind w:firstLine="720"/>
        <w:jc w:val="both"/>
        <w:rPr>
          <w:rFonts w:asciiTheme="minorBidi" w:hAnsiTheme="minorBidi"/>
          <w:sz w:val="24"/>
          <w:szCs w:val="24"/>
          <w:rtl/>
        </w:rPr>
      </w:pPr>
      <w:r w:rsidRPr="00B63838">
        <w:rPr>
          <w:rFonts w:asciiTheme="minorBidi" w:hAnsiTheme="minorBidi"/>
          <w:sz w:val="24"/>
          <w:szCs w:val="24"/>
        </w:rPr>
        <w:t xml:space="preserve">The discrepancy between the two types of adding </w:t>
      </w:r>
      <w:r w:rsidR="003650F9" w:rsidRPr="00B63838">
        <w:rPr>
          <w:rFonts w:asciiTheme="minorBidi" w:hAnsiTheme="minorBidi"/>
          <w:i/>
          <w:sz w:val="24"/>
          <w:szCs w:val="24"/>
        </w:rPr>
        <w:t>kedusha</w:t>
      </w:r>
      <w:r w:rsidRPr="00B63838">
        <w:rPr>
          <w:rFonts w:asciiTheme="minorBidi" w:hAnsiTheme="minorBidi"/>
          <w:sz w:val="24"/>
          <w:szCs w:val="24"/>
        </w:rPr>
        <w:t xml:space="preserve"> might be understandable based upon an element that uniquely applies to </w:t>
      </w:r>
      <w:r w:rsidR="004176FA" w:rsidRPr="00B63838">
        <w:rPr>
          <w:rFonts w:asciiTheme="minorBidi" w:hAnsiTheme="minorBidi"/>
          <w:i/>
          <w:iCs/>
          <w:sz w:val="24"/>
          <w:szCs w:val="24"/>
        </w:rPr>
        <w:t>tosefet</w:t>
      </w:r>
      <w:r w:rsidRPr="00B63838">
        <w:rPr>
          <w:rFonts w:asciiTheme="minorBidi" w:hAnsiTheme="minorBidi"/>
          <w:sz w:val="24"/>
          <w:szCs w:val="24"/>
        </w:rPr>
        <w:t xml:space="preserve"> </w:t>
      </w:r>
      <w:r w:rsidR="003650F9" w:rsidRPr="00B63838">
        <w:rPr>
          <w:rFonts w:asciiTheme="minorBidi" w:hAnsiTheme="minorBidi"/>
          <w:i/>
          <w:iCs/>
          <w:sz w:val="24"/>
          <w:szCs w:val="24"/>
        </w:rPr>
        <w:t>kedusha</w:t>
      </w:r>
      <w:r w:rsidR="004176FA" w:rsidRPr="00B63838">
        <w:rPr>
          <w:rFonts w:asciiTheme="minorBidi" w:hAnsiTheme="minorBidi"/>
          <w:i/>
          <w:iCs/>
          <w:sz w:val="24"/>
          <w:szCs w:val="24"/>
        </w:rPr>
        <w:t>t z</w:t>
      </w:r>
      <w:r w:rsidR="008C3ADD" w:rsidRPr="00B63838">
        <w:rPr>
          <w:rFonts w:asciiTheme="minorBidi" w:hAnsiTheme="minorBidi"/>
          <w:i/>
          <w:iCs/>
          <w:sz w:val="24"/>
          <w:szCs w:val="24"/>
        </w:rPr>
        <w:t>eman</w:t>
      </w:r>
      <w:r w:rsidRPr="00B63838">
        <w:rPr>
          <w:rFonts w:asciiTheme="minorBidi" w:hAnsiTheme="minorBidi"/>
          <w:sz w:val="24"/>
          <w:szCs w:val="24"/>
        </w:rPr>
        <w:t xml:space="preserve">, and that is the element of </w:t>
      </w:r>
      <w:r w:rsidR="006C0FDA" w:rsidRPr="00B63838">
        <w:rPr>
          <w:rFonts w:asciiTheme="minorBidi" w:hAnsiTheme="minorBidi"/>
          <w:i/>
          <w:iCs/>
          <w:sz w:val="24"/>
          <w:szCs w:val="24"/>
        </w:rPr>
        <w:t>hak</w:t>
      </w:r>
      <w:r w:rsidRPr="00B63838">
        <w:rPr>
          <w:rFonts w:asciiTheme="minorBidi" w:hAnsiTheme="minorBidi"/>
          <w:i/>
          <w:iCs/>
          <w:sz w:val="24"/>
          <w:szCs w:val="24"/>
        </w:rPr>
        <w:t>hana</w:t>
      </w:r>
      <w:r w:rsidRPr="00B63838">
        <w:rPr>
          <w:rFonts w:asciiTheme="minorBidi" w:hAnsiTheme="minorBidi"/>
          <w:sz w:val="24"/>
          <w:szCs w:val="24"/>
        </w:rPr>
        <w:t xml:space="preserve">, preparation. The period prior to a sanctified time is also necessary for preparation. The concept of </w:t>
      </w:r>
      <w:r w:rsidR="006C0FDA" w:rsidRPr="00B63838">
        <w:rPr>
          <w:rFonts w:asciiTheme="minorBidi" w:hAnsiTheme="minorBidi"/>
          <w:i/>
          <w:iCs/>
          <w:sz w:val="24"/>
          <w:szCs w:val="24"/>
        </w:rPr>
        <w:t>hak</w:t>
      </w:r>
      <w:r w:rsidRPr="00B63838">
        <w:rPr>
          <w:rFonts w:asciiTheme="minorBidi" w:hAnsiTheme="minorBidi"/>
          <w:i/>
          <w:iCs/>
          <w:sz w:val="24"/>
          <w:szCs w:val="24"/>
        </w:rPr>
        <w:t>hana</w:t>
      </w:r>
      <w:r w:rsidRPr="00B63838">
        <w:rPr>
          <w:rFonts w:asciiTheme="minorBidi" w:hAnsiTheme="minorBidi"/>
          <w:sz w:val="24"/>
          <w:szCs w:val="24"/>
        </w:rPr>
        <w:t>, preparation, is at the very least a practical necessity. During the consecrated period one i</w:t>
      </w:r>
      <w:r w:rsidR="006C0FDA" w:rsidRPr="00B63838">
        <w:rPr>
          <w:rFonts w:asciiTheme="minorBidi" w:hAnsiTheme="minorBidi"/>
          <w:sz w:val="24"/>
          <w:szCs w:val="24"/>
        </w:rPr>
        <w:t>s restricted</w:t>
      </w:r>
      <w:r w:rsidRPr="00B63838">
        <w:rPr>
          <w:rFonts w:asciiTheme="minorBidi" w:hAnsiTheme="minorBidi"/>
          <w:sz w:val="24"/>
          <w:szCs w:val="24"/>
        </w:rPr>
        <w:t xml:space="preserve">, and therefore, </w:t>
      </w:r>
      <w:r w:rsidR="006C0FDA" w:rsidRPr="00B63838">
        <w:rPr>
          <w:rFonts w:asciiTheme="minorBidi" w:hAnsiTheme="minorBidi"/>
          <w:sz w:val="24"/>
          <w:szCs w:val="24"/>
        </w:rPr>
        <w:t>one must make</w:t>
      </w:r>
      <w:r w:rsidRPr="00B63838">
        <w:rPr>
          <w:rFonts w:asciiTheme="minorBidi" w:hAnsiTheme="minorBidi"/>
          <w:sz w:val="24"/>
          <w:szCs w:val="24"/>
        </w:rPr>
        <w:t xml:space="preserve"> </w:t>
      </w:r>
      <w:r w:rsidR="00F076E8" w:rsidRPr="00B63838">
        <w:rPr>
          <w:rFonts w:asciiTheme="minorBidi" w:hAnsiTheme="minorBidi"/>
          <w:sz w:val="24"/>
          <w:szCs w:val="24"/>
        </w:rPr>
        <w:t xml:space="preserve">ready. The prime time for </w:t>
      </w:r>
      <w:r w:rsidR="006C0FDA" w:rsidRPr="00B63838">
        <w:rPr>
          <w:rFonts w:asciiTheme="minorBidi" w:hAnsiTheme="minorBidi"/>
          <w:i/>
          <w:iCs/>
          <w:sz w:val="24"/>
          <w:szCs w:val="24"/>
        </w:rPr>
        <w:t>hak</w:t>
      </w:r>
      <w:r w:rsidR="00F076E8" w:rsidRPr="00B63838">
        <w:rPr>
          <w:rFonts w:asciiTheme="minorBidi" w:hAnsiTheme="minorBidi"/>
          <w:i/>
          <w:iCs/>
          <w:sz w:val="24"/>
          <w:szCs w:val="24"/>
        </w:rPr>
        <w:t>hana</w:t>
      </w:r>
      <w:r w:rsidR="00F076E8" w:rsidRPr="00B63838">
        <w:rPr>
          <w:rFonts w:asciiTheme="minorBidi" w:hAnsiTheme="minorBidi"/>
          <w:sz w:val="24"/>
          <w:szCs w:val="24"/>
        </w:rPr>
        <w:t xml:space="preserve"> is not only before the holiday itself, but also prior to the </w:t>
      </w:r>
      <w:r w:rsidR="004176FA" w:rsidRPr="00B63838">
        <w:rPr>
          <w:rFonts w:asciiTheme="minorBidi" w:hAnsiTheme="minorBidi"/>
          <w:i/>
          <w:iCs/>
          <w:sz w:val="24"/>
          <w:szCs w:val="24"/>
        </w:rPr>
        <w:t>tosefet</w:t>
      </w:r>
      <w:r w:rsidR="006C0FDA" w:rsidRPr="00B63838">
        <w:rPr>
          <w:rFonts w:asciiTheme="minorBidi" w:hAnsiTheme="minorBidi"/>
          <w:i/>
          <w:iCs/>
          <w:sz w:val="24"/>
          <w:szCs w:val="24"/>
        </w:rPr>
        <w:t xml:space="preserve"> zeman</w:t>
      </w:r>
      <w:r w:rsidR="00F076E8" w:rsidRPr="00B63838">
        <w:rPr>
          <w:rFonts w:asciiTheme="minorBidi" w:hAnsiTheme="minorBidi"/>
          <w:sz w:val="24"/>
          <w:szCs w:val="24"/>
        </w:rPr>
        <w:t xml:space="preserve">, which also carries many of the restrictions of the </w:t>
      </w:r>
      <w:r w:rsidR="003650F9" w:rsidRPr="00B63838">
        <w:rPr>
          <w:rFonts w:asciiTheme="minorBidi" w:hAnsiTheme="minorBidi"/>
          <w:i/>
          <w:iCs/>
          <w:sz w:val="24"/>
          <w:szCs w:val="24"/>
        </w:rPr>
        <w:t>kedusha</w:t>
      </w:r>
      <w:r w:rsidR="004176FA" w:rsidRPr="00B63838">
        <w:rPr>
          <w:rFonts w:asciiTheme="minorBidi" w:hAnsiTheme="minorBidi"/>
          <w:i/>
          <w:iCs/>
          <w:sz w:val="24"/>
          <w:szCs w:val="24"/>
        </w:rPr>
        <w:t>t z</w:t>
      </w:r>
      <w:r w:rsidR="008C3ADD" w:rsidRPr="00B63838">
        <w:rPr>
          <w:rFonts w:asciiTheme="minorBidi" w:hAnsiTheme="minorBidi"/>
          <w:i/>
          <w:iCs/>
          <w:sz w:val="24"/>
          <w:szCs w:val="24"/>
        </w:rPr>
        <w:t>eman</w:t>
      </w:r>
      <w:r w:rsidR="00F076E8" w:rsidRPr="00B63838">
        <w:rPr>
          <w:rFonts w:asciiTheme="minorBidi" w:hAnsiTheme="minorBidi"/>
          <w:sz w:val="24"/>
          <w:szCs w:val="24"/>
        </w:rPr>
        <w:t xml:space="preserve">. However, </w:t>
      </w:r>
      <w:r w:rsidR="005D0BCE" w:rsidRPr="00B63838">
        <w:rPr>
          <w:rFonts w:asciiTheme="minorBidi" w:hAnsiTheme="minorBidi"/>
          <w:sz w:val="24"/>
          <w:szCs w:val="24"/>
        </w:rPr>
        <w:t xml:space="preserve">there is </w:t>
      </w:r>
      <w:r w:rsidR="00F076E8" w:rsidRPr="00B63838">
        <w:rPr>
          <w:rFonts w:asciiTheme="minorBidi" w:hAnsiTheme="minorBidi"/>
          <w:sz w:val="24"/>
          <w:szCs w:val="24"/>
        </w:rPr>
        <w:t xml:space="preserve">a second element of </w:t>
      </w:r>
      <w:r w:rsidR="006C0FDA" w:rsidRPr="00B63838">
        <w:rPr>
          <w:rFonts w:asciiTheme="minorBidi" w:hAnsiTheme="minorBidi"/>
          <w:i/>
          <w:iCs/>
          <w:sz w:val="24"/>
          <w:szCs w:val="24"/>
        </w:rPr>
        <w:t>hak</w:t>
      </w:r>
      <w:r w:rsidR="00F076E8" w:rsidRPr="00B63838">
        <w:rPr>
          <w:rFonts w:asciiTheme="minorBidi" w:hAnsiTheme="minorBidi"/>
          <w:i/>
          <w:iCs/>
          <w:sz w:val="24"/>
          <w:szCs w:val="24"/>
        </w:rPr>
        <w:t>hana</w:t>
      </w:r>
      <w:r w:rsidR="005D0BCE" w:rsidRPr="00B63838">
        <w:rPr>
          <w:rFonts w:asciiTheme="minorBidi" w:hAnsiTheme="minorBidi"/>
          <w:sz w:val="24"/>
          <w:szCs w:val="24"/>
        </w:rPr>
        <w:t>:</w:t>
      </w:r>
      <w:r w:rsidR="00F076E8" w:rsidRPr="00B63838">
        <w:rPr>
          <w:rFonts w:asciiTheme="minorBidi" w:hAnsiTheme="minorBidi"/>
          <w:sz w:val="24"/>
          <w:szCs w:val="24"/>
        </w:rPr>
        <w:t xml:space="preserve"> the feeling of intensity which accompanies the preparations for a lon</w:t>
      </w:r>
      <w:r w:rsidR="006C0FDA" w:rsidRPr="00B63838">
        <w:rPr>
          <w:rFonts w:asciiTheme="minorBidi" w:hAnsiTheme="minorBidi"/>
          <w:sz w:val="24"/>
          <w:szCs w:val="24"/>
        </w:rPr>
        <w:t>g-</w:t>
      </w:r>
      <w:r w:rsidR="00F076E8" w:rsidRPr="00B63838">
        <w:rPr>
          <w:rFonts w:asciiTheme="minorBidi" w:hAnsiTheme="minorBidi"/>
          <w:sz w:val="24"/>
          <w:szCs w:val="24"/>
        </w:rPr>
        <w:t xml:space="preserve">awaited event, </w:t>
      </w:r>
      <w:r w:rsidR="00746A28" w:rsidRPr="00B63838">
        <w:rPr>
          <w:rFonts w:asciiTheme="minorBidi" w:hAnsiTheme="minorBidi"/>
          <w:sz w:val="24"/>
          <w:szCs w:val="24"/>
        </w:rPr>
        <w:t xml:space="preserve">of wanting to actively contribute as much as </w:t>
      </w:r>
      <w:r w:rsidR="005D0BCE" w:rsidRPr="00B63838">
        <w:rPr>
          <w:rFonts w:asciiTheme="minorBidi" w:hAnsiTheme="minorBidi"/>
          <w:sz w:val="24"/>
          <w:szCs w:val="24"/>
        </w:rPr>
        <w:t>possible to mak</w:t>
      </w:r>
      <w:r w:rsidR="00746A28" w:rsidRPr="00B63838">
        <w:rPr>
          <w:rFonts w:asciiTheme="minorBidi" w:hAnsiTheme="minorBidi"/>
          <w:sz w:val="24"/>
          <w:szCs w:val="24"/>
        </w:rPr>
        <w:t xml:space="preserve">e that </w:t>
      </w:r>
      <w:r w:rsidR="005D0BCE" w:rsidRPr="00B63838">
        <w:rPr>
          <w:rFonts w:asciiTheme="minorBidi" w:hAnsiTheme="minorBidi"/>
          <w:sz w:val="24"/>
          <w:szCs w:val="24"/>
        </w:rPr>
        <w:t>event</w:t>
      </w:r>
      <w:r w:rsidR="00746A28" w:rsidRPr="00B63838">
        <w:rPr>
          <w:rFonts w:asciiTheme="minorBidi" w:hAnsiTheme="minorBidi"/>
          <w:sz w:val="24"/>
          <w:szCs w:val="24"/>
        </w:rPr>
        <w:t xml:space="preserve"> not only imminent but also special. </w:t>
      </w:r>
    </w:p>
    <w:p w:rsidR="006978F3" w:rsidRPr="00B63838" w:rsidRDefault="006978F3" w:rsidP="00420E4D">
      <w:pPr>
        <w:pStyle w:val="NoSpacing"/>
        <w:bidi w:val="0"/>
        <w:jc w:val="both"/>
        <w:rPr>
          <w:rFonts w:asciiTheme="minorBidi" w:hAnsiTheme="minorBidi"/>
          <w:sz w:val="24"/>
          <w:szCs w:val="24"/>
        </w:rPr>
      </w:pPr>
    </w:p>
    <w:p w:rsidR="005D0BCE" w:rsidRPr="00B63838" w:rsidRDefault="00EE4704" w:rsidP="005D0BCE">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This is </w:t>
      </w:r>
      <w:r w:rsidR="00746A28" w:rsidRPr="00B63838">
        <w:rPr>
          <w:rFonts w:asciiTheme="minorBidi" w:hAnsiTheme="minorBidi"/>
          <w:sz w:val="24"/>
          <w:szCs w:val="24"/>
        </w:rPr>
        <w:t xml:space="preserve">part of </w:t>
      </w:r>
      <w:r w:rsidRPr="00B63838">
        <w:rPr>
          <w:rFonts w:asciiTheme="minorBidi" w:hAnsiTheme="minorBidi"/>
          <w:sz w:val="24"/>
          <w:szCs w:val="24"/>
        </w:rPr>
        <w:t>the message of Rav Kook in his intro</w:t>
      </w:r>
      <w:r w:rsidR="00746A28" w:rsidRPr="00B63838">
        <w:rPr>
          <w:rFonts w:asciiTheme="minorBidi" w:hAnsiTheme="minorBidi"/>
          <w:sz w:val="24"/>
          <w:szCs w:val="24"/>
        </w:rPr>
        <w:t>duction</w:t>
      </w:r>
      <w:r w:rsidRPr="00B63838">
        <w:rPr>
          <w:rFonts w:asciiTheme="minorBidi" w:hAnsiTheme="minorBidi"/>
          <w:sz w:val="24"/>
          <w:szCs w:val="24"/>
        </w:rPr>
        <w:t xml:space="preserve"> to </w:t>
      </w:r>
      <w:r w:rsidR="005D0BCE" w:rsidRPr="00B63838">
        <w:rPr>
          <w:rFonts w:asciiTheme="minorBidi" w:hAnsiTheme="minorBidi"/>
          <w:i/>
          <w:iCs/>
          <w:sz w:val="24"/>
          <w:szCs w:val="24"/>
        </w:rPr>
        <w:t>Shabbat Ha-a</w:t>
      </w:r>
      <w:r w:rsidRPr="00B63838">
        <w:rPr>
          <w:rFonts w:asciiTheme="minorBidi" w:hAnsiTheme="minorBidi"/>
          <w:i/>
          <w:iCs/>
          <w:sz w:val="24"/>
          <w:szCs w:val="24"/>
        </w:rPr>
        <w:t>retz</w:t>
      </w:r>
      <w:r w:rsidR="00746A28" w:rsidRPr="00B63838">
        <w:rPr>
          <w:rFonts w:asciiTheme="minorBidi" w:hAnsiTheme="minorBidi"/>
          <w:sz w:val="24"/>
          <w:szCs w:val="24"/>
        </w:rPr>
        <w:t xml:space="preserve">. One who understands the </w:t>
      </w:r>
      <w:r w:rsidR="003650F9" w:rsidRPr="00B63838">
        <w:rPr>
          <w:rFonts w:asciiTheme="minorBidi" w:hAnsiTheme="minorBidi"/>
          <w:i/>
          <w:iCs/>
          <w:sz w:val="24"/>
          <w:szCs w:val="24"/>
        </w:rPr>
        <w:t>kedusha</w:t>
      </w:r>
      <w:r w:rsidR="004176FA" w:rsidRPr="00B63838">
        <w:rPr>
          <w:rFonts w:asciiTheme="minorBidi" w:hAnsiTheme="minorBidi"/>
          <w:i/>
          <w:iCs/>
          <w:sz w:val="24"/>
          <w:szCs w:val="24"/>
        </w:rPr>
        <w:t>t z</w:t>
      </w:r>
      <w:r w:rsidR="008C3ADD" w:rsidRPr="00B63838">
        <w:rPr>
          <w:rFonts w:asciiTheme="minorBidi" w:hAnsiTheme="minorBidi"/>
          <w:i/>
          <w:iCs/>
          <w:sz w:val="24"/>
          <w:szCs w:val="24"/>
        </w:rPr>
        <w:t>eman</w:t>
      </w:r>
      <w:r w:rsidR="00746A28" w:rsidRPr="00B63838">
        <w:rPr>
          <w:rFonts w:asciiTheme="minorBidi" w:hAnsiTheme="minorBidi"/>
          <w:sz w:val="24"/>
          <w:szCs w:val="24"/>
        </w:rPr>
        <w:t xml:space="preserve"> of </w:t>
      </w:r>
      <w:r w:rsidR="005D0BCE" w:rsidRPr="00B63838">
        <w:rPr>
          <w:rFonts w:asciiTheme="minorBidi" w:hAnsiTheme="minorBidi"/>
          <w:sz w:val="24"/>
          <w:szCs w:val="24"/>
        </w:rPr>
        <w:t xml:space="preserve">Shabbat and </w:t>
      </w:r>
      <w:r w:rsidR="005D0BCE" w:rsidRPr="00B63838">
        <w:rPr>
          <w:rFonts w:asciiTheme="minorBidi" w:hAnsiTheme="minorBidi"/>
          <w:i/>
          <w:iCs/>
          <w:sz w:val="24"/>
          <w:szCs w:val="24"/>
        </w:rPr>
        <w:t>Shabbat ha-a</w:t>
      </w:r>
      <w:r w:rsidRPr="00B63838">
        <w:rPr>
          <w:rFonts w:asciiTheme="minorBidi" w:hAnsiTheme="minorBidi"/>
          <w:i/>
          <w:iCs/>
          <w:sz w:val="24"/>
          <w:szCs w:val="24"/>
        </w:rPr>
        <w:t>retz</w:t>
      </w:r>
      <w:r w:rsidRPr="00B63838">
        <w:rPr>
          <w:rFonts w:asciiTheme="minorBidi" w:hAnsiTheme="minorBidi"/>
          <w:sz w:val="24"/>
          <w:szCs w:val="24"/>
        </w:rPr>
        <w:t xml:space="preserve"> </w:t>
      </w:r>
      <w:r w:rsidR="00746A28" w:rsidRPr="00B63838">
        <w:rPr>
          <w:rFonts w:asciiTheme="minorBidi" w:hAnsiTheme="minorBidi"/>
          <w:sz w:val="24"/>
          <w:szCs w:val="24"/>
        </w:rPr>
        <w:t xml:space="preserve">recognizes that they </w:t>
      </w:r>
      <w:r w:rsidRPr="00B63838">
        <w:rPr>
          <w:rFonts w:asciiTheme="minorBidi" w:hAnsiTheme="minorBidi"/>
          <w:sz w:val="24"/>
          <w:szCs w:val="24"/>
        </w:rPr>
        <w:t>specifically lend</w:t>
      </w:r>
      <w:r w:rsidR="00746A28" w:rsidRPr="00B63838">
        <w:rPr>
          <w:rFonts w:asciiTheme="minorBidi" w:hAnsiTheme="minorBidi"/>
          <w:sz w:val="24"/>
          <w:szCs w:val="24"/>
        </w:rPr>
        <w:t xml:space="preserve"> themselves to </w:t>
      </w:r>
      <w:r w:rsidR="004176FA" w:rsidRPr="00B63838">
        <w:rPr>
          <w:rFonts w:asciiTheme="minorBidi" w:hAnsiTheme="minorBidi"/>
          <w:i/>
          <w:iCs/>
          <w:sz w:val="24"/>
          <w:szCs w:val="24"/>
        </w:rPr>
        <w:t>tosefet</w:t>
      </w:r>
      <w:r w:rsidR="005D0BCE" w:rsidRPr="00B63838">
        <w:rPr>
          <w:rFonts w:asciiTheme="minorBidi" w:hAnsiTheme="minorBidi"/>
          <w:i/>
          <w:iCs/>
          <w:sz w:val="24"/>
          <w:szCs w:val="24"/>
        </w:rPr>
        <w:t xml:space="preserve"> kedusha</w:t>
      </w:r>
      <w:r w:rsidRPr="00B63838">
        <w:rPr>
          <w:rFonts w:asciiTheme="minorBidi" w:hAnsiTheme="minorBidi"/>
          <w:sz w:val="24"/>
          <w:szCs w:val="24"/>
        </w:rPr>
        <w:t xml:space="preserve">, </w:t>
      </w:r>
      <w:r w:rsidR="009C2F2F" w:rsidRPr="00B63838">
        <w:rPr>
          <w:rFonts w:asciiTheme="minorBidi" w:hAnsiTheme="minorBidi"/>
          <w:sz w:val="24"/>
          <w:szCs w:val="24"/>
        </w:rPr>
        <w:t xml:space="preserve">as their essence is taking a needed break from </w:t>
      </w:r>
      <w:r w:rsidR="005D0BCE" w:rsidRPr="00B63838">
        <w:rPr>
          <w:rFonts w:asciiTheme="minorBidi" w:hAnsiTheme="minorBidi"/>
          <w:sz w:val="24"/>
          <w:szCs w:val="24"/>
        </w:rPr>
        <w:t xml:space="preserve">the harrying mundane </w:t>
      </w:r>
      <w:r w:rsidR="009C2F2F" w:rsidRPr="00B63838">
        <w:rPr>
          <w:rFonts w:asciiTheme="minorBidi" w:hAnsiTheme="minorBidi"/>
          <w:sz w:val="24"/>
          <w:szCs w:val="24"/>
        </w:rPr>
        <w:t>work and physically creative enterp</w:t>
      </w:r>
      <w:r w:rsidR="005D0BCE" w:rsidRPr="00B63838">
        <w:rPr>
          <w:rFonts w:asciiTheme="minorBidi" w:hAnsiTheme="minorBidi"/>
          <w:sz w:val="24"/>
          <w:szCs w:val="24"/>
        </w:rPr>
        <w:t>rise throughout the six units of work, for a long-</w:t>
      </w:r>
      <w:r w:rsidR="009C2F2F" w:rsidRPr="00B63838">
        <w:rPr>
          <w:rFonts w:asciiTheme="minorBidi" w:hAnsiTheme="minorBidi"/>
          <w:sz w:val="24"/>
          <w:szCs w:val="24"/>
        </w:rPr>
        <w:t>awaited respite which enable</w:t>
      </w:r>
      <w:r w:rsidR="005D0BCE" w:rsidRPr="00B63838">
        <w:rPr>
          <w:rFonts w:asciiTheme="minorBidi" w:hAnsiTheme="minorBidi"/>
          <w:sz w:val="24"/>
          <w:szCs w:val="24"/>
        </w:rPr>
        <w:t xml:space="preserve">s one to spiritually rejuvenate and contemplate </w:t>
      </w:r>
      <w:r w:rsidR="009C2F2F" w:rsidRPr="00B63838">
        <w:rPr>
          <w:rFonts w:asciiTheme="minorBidi" w:hAnsiTheme="minorBidi"/>
          <w:sz w:val="24"/>
          <w:szCs w:val="24"/>
        </w:rPr>
        <w:t>direction and focus. The more one adds on hol</w:t>
      </w:r>
      <w:r w:rsidR="005D0BCE" w:rsidRPr="00B63838">
        <w:rPr>
          <w:rFonts w:asciiTheme="minorBidi" w:hAnsiTheme="minorBidi"/>
          <w:sz w:val="24"/>
          <w:szCs w:val="24"/>
        </w:rPr>
        <w:t>iness to the week, the more one is</w:t>
      </w:r>
      <w:r w:rsidR="009C2F2F" w:rsidRPr="00B63838">
        <w:rPr>
          <w:rFonts w:asciiTheme="minorBidi" w:hAnsiTheme="minorBidi"/>
          <w:sz w:val="24"/>
          <w:szCs w:val="24"/>
        </w:rPr>
        <w:t xml:space="preserve"> empower</w:t>
      </w:r>
      <w:r w:rsidR="005D0BCE" w:rsidRPr="00B63838">
        <w:rPr>
          <w:rFonts w:asciiTheme="minorBidi" w:hAnsiTheme="minorBidi"/>
          <w:sz w:val="24"/>
          <w:szCs w:val="24"/>
        </w:rPr>
        <w:t>ed</w:t>
      </w:r>
      <w:r w:rsidR="00347E53" w:rsidRPr="00B63838">
        <w:rPr>
          <w:rFonts w:asciiTheme="minorBidi" w:hAnsiTheme="minorBidi"/>
          <w:sz w:val="24"/>
          <w:szCs w:val="24"/>
        </w:rPr>
        <w:t xml:space="preserve"> to refocus and to enable the perspective of Shabbat to permeate the rest of the week. </w:t>
      </w:r>
      <w:r w:rsidR="005D0BCE" w:rsidRPr="00B63838">
        <w:rPr>
          <w:rFonts w:asciiTheme="minorBidi" w:hAnsiTheme="minorBidi"/>
          <w:sz w:val="24"/>
          <w:szCs w:val="24"/>
        </w:rPr>
        <w:t>The extra time af</w:t>
      </w:r>
      <w:r w:rsidR="00347E53" w:rsidRPr="00B63838">
        <w:rPr>
          <w:rFonts w:asciiTheme="minorBidi" w:hAnsiTheme="minorBidi"/>
          <w:sz w:val="24"/>
          <w:szCs w:val="24"/>
        </w:rPr>
        <w:t xml:space="preserve">ter Shabbat and </w:t>
      </w:r>
      <w:r w:rsidR="00035797" w:rsidRPr="00B63838">
        <w:rPr>
          <w:rFonts w:asciiTheme="minorBidi" w:hAnsiTheme="minorBidi"/>
          <w:i/>
          <w:sz w:val="24"/>
          <w:szCs w:val="24"/>
        </w:rPr>
        <w:t>shemitta</w:t>
      </w:r>
      <w:r w:rsidR="00347E53" w:rsidRPr="00B63838">
        <w:rPr>
          <w:rFonts w:asciiTheme="minorBidi" w:hAnsiTheme="minorBidi"/>
          <w:sz w:val="24"/>
          <w:szCs w:val="24"/>
        </w:rPr>
        <w:t xml:space="preserve"> allows one to extend the holiness into the otherwise mundane period that follows; the </w:t>
      </w:r>
      <w:r w:rsidR="005D0BCE" w:rsidRPr="00B63838">
        <w:rPr>
          <w:rFonts w:asciiTheme="minorBidi" w:hAnsiTheme="minorBidi"/>
          <w:sz w:val="24"/>
          <w:szCs w:val="24"/>
        </w:rPr>
        <w:t>addition</w:t>
      </w:r>
      <w:r w:rsidR="00347E53" w:rsidRPr="00B63838">
        <w:rPr>
          <w:rFonts w:asciiTheme="minorBidi" w:hAnsiTheme="minorBidi"/>
          <w:sz w:val="24"/>
          <w:szCs w:val="24"/>
        </w:rPr>
        <w:t xml:space="preserve"> beforehand, at a time when that holiness is not yet apparent, teaches us that if we want to maximize the period of </w:t>
      </w:r>
      <w:r w:rsidR="003650F9" w:rsidRPr="00B63838">
        <w:rPr>
          <w:rFonts w:asciiTheme="minorBidi" w:hAnsiTheme="minorBidi"/>
          <w:i/>
          <w:iCs/>
          <w:sz w:val="24"/>
          <w:szCs w:val="24"/>
        </w:rPr>
        <w:t>kedusha</w:t>
      </w:r>
      <w:r w:rsidR="004176FA" w:rsidRPr="00B63838">
        <w:rPr>
          <w:rFonts w:asciiTheme="minorBidi" w:hAnsiTheme="minorBidi"/>
          <w:i/>
          <w:iCs/>
          <w:sz w:val="24"/>
          <w:szCs w:val="24"/>
        </w:rPr>
        <w:t>t z</w:t>
      </w:r>
      <w:r w:rsidR="008C3ADD" w:rsidRPr="00B63838">
        <w:rPr>
          <w:rFonts w:asciiTheme="minorBidi" w:hAnsiTheme="minorBidi"/>
          <w:i/>
          <w:iCs/>
          <w:sz w:val="24"/>
          <w:szCs w:val="24"/>
        </w:rPr>
        <w:t>eman</w:t>
      </w:r>
      <w:r w:rsidR="005D0BCE" w:rsidRPr="00B63838">
        <w:rPr>
          <w:rFonts w:asciiTheme="minorBidi" w:hAnsiTheme="minorBidi"/>
          <w:i/>
          <w:iCs/>
          <w:sz w:val="24"/>
          <w:szCs w:val="24"/>
        </w:rPr>
        <w:t>,</w:t>
      </w:r>
      <w:r w:rsidR="00347E53" w:rsidRPr="00B63838">
        <w:rPr>
          <w:rFonts w:asciiTheme="minorBidi" w:hAnsiTheme="minorBidi"/>
          <w:i/>
          <w:iCs/>
          <w:sz w:val="24"/>
          <w:szCs w:val="24"/>
        </w:rPr>
        <w:t xml:space="preserve"> </w:t>
      </w:r>
      <w:r w:rsidR="00347E53" w:rsidRPr="00B63838">
        <w:rPr>
          <w:rFonts w:asciiTheme="minorBidi" w:hAnsiTheme="minorBidi"/>
          <w:sz w:val="24"/>
          <w:szCs w:val="24"/>
        </w:rPr>
        <w:t xml:space="preserve">then we must actively prepare for it. A real rendezvous with holiness requires not only precautionary steps to ensure one is ready for the challenges and restrictions, but </w:t>
      </w:r>
      <w:r w:rsidR="005D0BCE" w:rsidRPr="00B63838">
        <w:rPr>
          <w:rFonts w:asciiTheme="minorBidi" w:hAnsiTheme="minorBidi"/>
          <w:sz w:val="24"/>
          <w:szCs w:val="24"/>
        </w:rPr>
        <w:t>an appreciable and beautiful change in mindset as well.</w:t>
      </w:r>
    </w:p>
    <w:p w:rsidR="005D0BCE" w:rsidRPr="00B63838" w:rsidRDefault="005D0BCE" w:rsidP="005D0BCE">
      <w:pPr>
        <w:pStyle w:val="NoSpacing"/>
        <w:bidi w:val="0"/>
        <w:ind w:firstLine="720"/>
        <w:jc w:val="both"/>
        <w:rPr>
          <w:rFonts w:asciiTheme="minorBidi" w:hAnsiTheme="minorBidi"/>
          <w:sz w:val="24"/>
          <w:szCs w:val="24"/>
        </w:rPr>
      </w:pPr>
    </w:p>
    <w:p w:rsidR="006978F3" w:rsidRPr="00B63838" w:rsidRDefault="004846D5" w:rsidP="005D0BCE">
      <w:pPr>
        <w:pStyle w:val="NoSpacing"/>
        <w:bidi w:val="0"/>
        <w:ind w:firstLine="720"/>
        <w:jc w:val="both"/>
        <w:rPr>
          <w:rFonts w:asciiTheme="minorBidi" w:hAnsiTheme="minorBidi"/>
          <w:sz w:val="24"/>
          <w:szCs w:val="24"/>
        </w:rPr>
      </w:pPr>
      <w:r w:rsidRPr="00B63838">
        <w:rPr>
          <w:rFonts w:asciiTheme="minorBidi" w:hAnsiTheme="minorBidi"/>
          <w:sz w:val="24"/>
          <w:szCs w:val="24"/>
        </w:rPr>
        <w:t xml:space="preserve">In </w:t>
      </w:r>
      <w:r w:rsidR="005D0BCE" w:rsidRPr="00B63838">
        <w:rPr>
          <w:rFonts w:asciiTheme="minorBidi" w:hAnsiTheme="minorBidi"/>
          <w:sz w:val="24"/>
          <w:szCs w:val="24"/>
        </w:rPr>
        <w:t xml:space="preserve">our next lesson, </w:t>
      </w:r>
      <w:r w:rsidRPr="00B63838">
        <w:rPr>
          <w:rFonts w:asciiTheme="minorBidi" w:hAnsiTheme="minorBidi"/>
          <w:sz w:val="24"/>
          <w:szCs w:val="24"/>
        </w:rPr>
        <w:t xml:space="preserve">which very well may begin with an ode to spiritual preparation for the wonders </w:t>
      </w:r>
      <w:r w:rsidR="005D0BCE" w:rsidRPr="00B63838">
        <w:rPr>
          <w:rFonts w:asciiTheme="minorBidi" w:hAnsiTheme="minorBidi"/>
          <w:sz w:val="24"/>
          <w:szCs w:val="24"/>
        </w:rPr>
        <w:t xml:space="preserve">of the sabbatical </w:t>
      </w:r>
      <w:r w:rsidRPr="00B63838">
        <w:rPr>
          <w:rFonts w:asciiTheme="minorBidi" w:hAnsiTheme="minorBidi"/>
          <w:sz w:val="24"/>
          <w:szCs w:val="24"/>
        </w:rPr>
        <w:t>year</w:t>
      </w:r>
      <w:r w:rsidR="005D0BCE" w:rsidRPr="00B63838">
        <w:rPr>
          <w:rFonts w:asciiTheme="minorBidi" w:hAnsiTheme="minorBidi"/>
          <w:sz w:val="24"/>
          <w:szCs w:val="24"/>
        </w:rPr>
        <w:t xml:space="preserve">, we will speak about the fundamental aspects of </w:t>
      </w:r>
      <w:r w:rsidR="005D0BCE" w:rsidRPr="00B63838">
        <w:rPr>
          <w:rFonts w:asciiTheme="minorBidi" w:hAnsiTheme="minorBidi"/>
          <w:i/>
          <w:sz w:val="24"/>
          <w:szCs w:val="24"/>
        </w:rPr>
        <w:t>shemitta</w:t>
      </w:r>
      <w:r w:rsidR="005D0BCE" w:rsidRPr="00B63838">
        <w:rPr>
          <w:rFonts w:asciiTheme="minorBidi" w:hAnsiTheme="minorBidi"/>
          <w:sz w:val="24"/>
          <w:szCs w:val="24"/>
        </w:rPr>
        <w:t xml:space="preserve"> in </w:t>
      </w:r>
      <w:r w:rsidR="005D0BCE" w:rsidRPr="00B63838">
        <w:rPr>
          <w:rFonts w:asciiTheme="minorBidi" w:hAnsiTheme="minorBidi"/>
          <w:i/>
          <w:iCs/>
          <w:sz w:val="24"/>
          <w:szCs w:val="24"/>
        </w:rPr>
        <w:t>Parashat Behar</w:t>
      </w:r>
      <w:r w:rsidR="005D0BCE" w:rsidRPr="00B63838">
        <w:rPr>
          <w:rFonts w:asciiTheme="minorBidi" w:hAnsiTheme="minorBidi"/>
          <w:sz w:val="24"/>
          <w:szCs w:val="24"/>
        </w:rPr>
        <w:t>.</w:t>
      </w:r>
    </w:p>
    <w:sectPr w:rsidR="006978F3" w:rsidRPr="00B63838" w:rsidSect="00420E4D">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38" w:rsidRDefault="00B63838" w:rsidP="00B63838">
      <w:pPr>
        <w:spacing w:after="0" w:line="240" w:lineRule="auto"/>
      </w:pPr>
      <w:r>
        <w:separator/>
      </w:r>
    </w:p>
  </w:endnote>
  <w:endnote w:type="continuationSeparator" w:id="0">
    <w:p w:rsidR="00B63838" w:rsidRDefault="00B63838" w:rsidP="00B6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38" w:rsidRDefault="00B63838" w:rsidP="00B63838">
      <w:pPr>
        <w:spacing w:after="0" w:line="240" w:lineRule="auto"/>
      </w:pPr>
      <w:r>
        <w:separator/>
      </w:r>
    </w:p>
  </w:footnote>
  <w:footnote w:type="continuationSeparator" w:id="0">
    <w:p w:rsidR="00B63838" w:rsidRDefault="00B63838" w:rsidP="00B63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5C3"/>
    <w:multiLevelType w:val="hybridMultilevel"/>
    <w:tmpl w:val="9934D5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B6047AC"/>
    <w:multiLevelType w:val="hybridMultilevel"/>
    <w:tmpl w:val="4C0E3C48"/>
    <w:lvl w:ilvl="0" w:tplc="D1DEE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C0059"/>
    <w:multiLevelType w:val="hybridMultilevel"/>
    <w:tmpl w:val="3440C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9336E31"/>
    <w:multiLevelType w:val="hybridMultilevel"/>
    <w:tmpl w:val="10E6A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F9"/>
    <w:rsid w:val="0001564C"/>
    <w:rsid w:val="00035797"/>
    <w:rsid w:val="001019C7"/>
    <w:rsid w:val="00104000"/>
    <w:rsid w:val="001F2042"/>
    <w:rsid w:val="002244ED"/>
    <w:rsid w:val="002256C2"/>
    <w:rsid w:val="002531BD"/>
    <w:rsid w:val="00254582"/>
    <w:rsid w:val="002735CD"/>
    <w:rsid w:val="002D0D07"/>
    <w:rsid w:val="002E75EC"/>
    <w:rsid w:val="002F54EF"/>
    <w:rsid w:val="00347E53"/>
    <w:rsid w:val="003650F9"/>
    <w:rsid w:val="00375166"/>
    <w:rsid w:val="003817EB"/>
    <w:rsid w:val="00387EDF"/>
    <w:rsid w:val="004176FA"/>
    <w:rsid w:val="00420E4D"/>
    <w:rsid w:val="004846D5"/>
    <w:rsid w:val="004A7CAD"/>
    <w:rsid w:val="005177F3"/>
    <w:rsid w:val="005548DC"/>
    <w:rsid w:val="005D0BCE"/>
    <w:rsid w:val="005F57D4"/>
    <w:rsid w:val="006450E3"/>
    <w:rsid w:val="0066054E"/>
    <w:rsid w:val="00683479"/>
    <w:rsid w:val="006978F3"/>
    <w:rsid w:val="006C0FDA"/>
    <w:rsid w:val="00746A28"/>
    <w:rsid w:val="007622EE"/>
    <w:rsid w:val="00797C5A"/>
    <w:rsid w:val="007A0FE2"/>
    <w:rsid w:val="007B20D6"/>
    <w:rsid w:val="007F0274"/>
    <w:rsid w:val="007F5AF9"/>
    <w:rsid w:val="00803DAE"/>
    <w:rsid w:val="00814CA5"/>
    <w:rsid w:val="00821D4C"/>
    <w:rsid w:val="008453C2"/>
    <w:rsid w:val="00883BFA"/>
    <w:rsid w:val="008A008B"/>
    <w:rsid w:val="008C36F6"/>
    <w:rsid w:val="008C3ADD"/>
    <w:rsid w:val="008F55F8"/>
    <w:rsid w:val="00920D40"/>
    <w:rsid w:val="00937045"/>
    <w:rsid w:val="00941551"/>
    <w:rsid w:val="009518EC"/>
    <w:rsid w:val="009B0284"/>
    <w:rsid w:val="009C2F2F"/>
    <w:rsid w:val="009C332E"/>
    <w:rsid w:val="00A4172E"/>
    <w:rsid w:val="00A868D4"/>
    <w:rsid w:val="00AB292A"/>
    <w:rsid w:val="00AD61CF"/>
    <w:rsid w:val="00AE3CE8"/>
    <w:rsid w:val="00B00E86"/>
    <w:rsid w:val="00B51677"/>
    <w:rsid w:val="00B63838"/>
    <w:rsid w:val="00B65252"/>
    <w:rsid w:val="00B710CD"/>
    <w:rsid w:val="00BD6EC7"/>
    <w:rsid w:val="00C419E0"/>
    <w:rsid w:val="00C6786D"/>
    <w:rsid w:val="00CA4CBF"/>
    <w:rsid w:val="00CA7997"/>
    <w:rsid w:val="00CC1154"/>
    <w:rsid w:val="00CE2B8E"/>
    <w:rsid w:val="00CF310C"/>
    <w:rsid w:val="00D058FF"/>
    <w:rsid w:val="00D13235"/>
    <w:rsid w:val="00D209A9"/>
    <w:rsid w:val="00D25BC8"/>
    <w:rsid w:val="00D6383E"/>
    <w:rsid w:val="00D64EAE"/>
    <w:rsid w:val="00D76827"/>
    <w:rsid w:val="00DC1857"/>
    <w:rsid w:val="00E02CC6"/>
    <w:rsid w:val="00E1224C"/>
    <w:rsid w:val="00E37B11"/>
    <w:rsid w:val="00E413FC"/>
    <w:rsid w:val="00E50949"/>
    <w:rsid w:val="00E55322"/>
    <w:rsid w:val="00E977C2"/>
    <w:rsid w:val="00E97CB8"/>
    <w:rsid w:val="00ED2352"/>
    <w:rsid w:val="00EE4704"/>
    <w:rsid w:val="00F076E8"/>
    <w:rsid w:val="00F43CFE"/>
    <w:rsid w:val="00F70FE9"/>
    <w:rsid w:val="00F74502"/>
    <w:rsid w:val="00FA386F"/>
    <w:rsid w:val="00FB14A3"/>
    <w:rsid w:val="00FF2D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F3"/>
    <w:pPr>
      <w:bidi/>
    </w:pPr>
  </w:style>
  <w:style w:type="paragraph" w:styleId="Heading2">
    <w:name w:val="heading 2"/>
    <w:basedOn w:val="Normal"/>
    <w:next w:val="Normal"/>
    <w:link w:val="Heading2Char"/>
    <w:uiPriority w:val="9"/>
    <w:semiHidden/>
    <w:unhideWhenUsed/>
    <w:qFormat/>
    <w:rsid w:val="006978F3"/>
    <w:pPr>
      <w:keepNext/>
      <w:keepLines/>
      <w:bidi w:val="0"/>
      <w:spacing w:before="40" w:after="0" w:line="256" w:lineRule="auto"/>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978F3"/>
    <w:rPr>
      <w:rFonts w:asciiTheme="majorHAnsi" w:eastAsiaTheme="majorEastAsia" w:hAnsiTheme="majorHAnsi" w:cstheme="majorBidi"/>
      <w:color w:val="365F91" w:themeColor="accent1" w:themeShade="BF"/>
      <w:sz w:val="26"/>
      <w:szCs w:val="26"/>
      <w:lang w:bidi="ar-SA"/>
    </w:rPr>
  </w:style>
  <w:style w:type="paragraph" w:styleId="NoSpacing">
    <w:name w:val="No Spacing"/>
    <w:uiPriority w:val="1"/>
    <w:qFormat/>
    <w:rsid w:val="007F5AF9"/>
    <w:pPr>
      <w:bidi/>
      <w:spacing w:after="0" w:line="240" w:lineRule="auto"/>
    </w:pPr>
  </w:style>
  <w:style w:type="character" w:customStyle="1" w:styleId="FootnoteTextChar">
    <w:name w:val="Footnote Text Char"/>
    <w:basedOn w:val="DefaultParagraphFont"/>
    <w:link w:val="FootnoteText"/>
    <w:semiHidden/>
    <w:rsid w:val="006978F3"/>
    <w:rPr>
      <w:rFonts w:ascii="Courier New" w:eastAsia="Times New Roman" w:hAnsi="Courier New" w:cs="Miriam"/>
      <w:sz w:val="20"/>
      <w:szCs w:val="16"/>
      <w:lang w:eastAsia="he-IL"/>
    </w:rPr>
  </w:style>
  <w:style w:type="paragraph" w:styleId="FootnoteText">
    <w:name w:val="footnote text"/>
    <w:basedOn w:val="Normal"/>
    <w:link w:val="FootnoteTextChar"/>
    <w:semiHidden/>
    <w:unhideWhenUsed/>
    <w:rsid w:val="006978F3"/>
    <w:pPr>
      <w:bidi w:val="0"/>
      <w:spacing w:after="0" w:line="360" w:lineRule="auto"/>
      <w:jc w:val="both"/>
    </w:pPr>
    <w:rPr>
      <w:rFonts w:ascii="Courier New" w:eastAsia="Times New Roman" w:hAnsi="Courier New" w:cs="Miriam"/>
      <w:sz w:val="20"/>
      <w:szCs w:val="16"/>
      <w:lang w:eastAsia="he-IL"/>
    </w:rPr>
  </w:style>
  <w:style w:type="character" w:customStyle="1" w:styleId="BodyText2Char">
    <w:name w:val="Body Text 2 Char"/>
    <w:basedOn w:val="DefaultParagraphFont"/>
    <w:link w:val="BodyText2"/>
    <w:uiPriority w:val="99"/>
    <w:semiHidden/>
    <w:rsid w:val="006978F3"/>
    <w:rPr>
      <w:rFonts w:ascii="Courier New" w:eastAsia="Times New Roman" w:hAnsi="Courier New" w:cs="Courier New"/>
    </w:rPr>
  </w:style>
  <w:style w:type="paragraph" w:styleId="BodyText2">
    <w:name w:val="Body Text 2"/>
    <w:basedOn w:val="Normal"/>
    <w:link w:val="BodyText2Char"/>
    <w:uiPriority w:val="99"/>
    <w:semiHidden/>
    <w:unhideWhenUsed/>
    <w:rsid w:val="006978F3"/>
    <w:pPr>
      <w:autoSpaceDE w:val="0"/>
      <w:autoSpaceDN w:val="0"/>
      <w:bidi w:val="0"/>
      <w:spacing w:after="0" w:line="360" w:lineRule="auto"/>
      <w:ind w:firstLine="720"/>
      <w:jc w:val="both"/>
    </w:pPr>
    <w:rPr>
      <w:rFonts w:ascii="Courier New" w:eastAsia="Times New Roman" w:hAnsi="Courier New" w:cs="Courier New"/>
    </w:rPr>
  </w:style>
  <w:style w:type="character" w:styleId="CommentReference">
    <w:name w:val="annotation reference"/>
    <w:basedOn w:val="DefaultParagraphFont"/>
    <w:uiPriority w:val="99"/>
    <w:semiHidden/>
    <w:unhideWhenUsed/>
    <w:rsid w:val="006978F3"/>
    <w:rPr>
      <w:sz w:val="16"/>
      <w:szCs w:val="16"/>
    </w:rPr>
  </w:style>
  <w:style w:type="paragraph" w:styleId="CommentText">
    <w:name w:val="annotation text"/>
    <w:basedOn w:val="Normal"/>
    <w:link w:val="CommentTextChar"/>
    <w:uiPriority w:val="99"/>
    <w:semiHidden/>
    <w:unhideWhenUsed/>
    <w:rsid w:val="006978F3"/>
    <w:pPr>
      <w:spacing w:line="240" w:lineRule="auto"/>
    </w:pPr>
    <w:rPr>
      <w:sz w:val="20"/>
      <w:szCs w:val="20"/>
    </w:rPr>
  </w:style>
  <w:style w:type="character" w:customStyle="1" w:styleId="CommentTextChar">
    <w:name w:val="Comment Text Char"/>
    <w:basedOn w:val="DefaultParagraphFont"/>
    <w:link w:val="CommentText"/>
    <w:uiPriority w:val="99"/>
    <w:semiHidden/>
    <w:rsid w:val="006978F3"/>
    <w:rPr>
      <w:sz w:val="20"/>
      <w:szCs w:val="20"/>
    </w:rPr>
  </w:style>
  <w:style w:type="character" w:customStyle="1" w:styleId="BodyTextChar">
    <w:name w:val="Body Text Char"/>
    <w:basedOn w:val="DefaultParagraphFont"/>
    <w:link w:val="BodyText"/>
    <w:uiPriority w:val="99"/>
    <w:rsid w:val="006978F3"/>
  </w:style>
  <w:style w:type="paragraph" w:styleId="BodyText">
    <w:name w:val="Body Text"/>
    <w:basedOn w:val="Normal"/>
    <w:link w:val="BodyTextChar"/>
    <w:uiPriority w:val="99"/>
    <w:unhideWhenUsed/>
    <w:rsid w:val="006978F3"/>
    <w:pPr>
      <w:spacing w:after="120"/>
    </w:pPr>
  </w:style>
  <w:style w:type="paragraph" w:styleId="BalloonText">
    <w:name w:val="Balloon Text"/>
    <w:basedOn w:val="Normal"/>
    <w:link w:val="BalloonTextChar"/>
    <w:uiPriority w:val="99"/>
    <w:semiHidden/>
    <w:unhideWhenUsed/>
    <w:rsid w:val="00697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8F3"/>
    <w:rPr>
      <w:rFonts w:ascii="Tahoma" w:hAnsi="Tahoma" w:cs="Tahoma"/>
      <w:sz w:val="16"/>
      <w:szCs w:val="16"/>
    </w:rPr>
  </w:style>
  <w:style w:type="paragraph" w:customStyle="1" w:styleId="QtxDos">
    <w:name w:val="QtxDos"/>
    <w:rsid w:val="006978F3"/>
    <w:pPr>
      <w:widowControl w:val="0"/>
      <w:autoSpaceDE w:val="0"/>
      <w:autoSpaceDN w:val="0"/>
      <w:adjustRightInd w:val="0"/>
      <w:spacing w:after="0" w:line="240" w:lineRule="auto"/>
    </w:pPr>
    <w:rPr>
      <w:rFonts w:ascii="Arial" w:eastAsia="Times New Roman" w:hAnsi="Arial" w:cs="Arial"/>
      <w:sz w:val="20"/>
      <w:szCs w:val="20"/>
      <w:lang w:eastAsia="he-IL"/>
    </w:rPr>
  </w:style>
  <w:style w:type="paragraph" w:styleId="ListParagraph">
    <w:name w:val="List Paragraph"/>
    <w:basedOn w:val="Normal"/>
    <w:uiPriority w:val="34"/>
    <w:qFormat/>
    <w:rsid w:val="006978F3"/>
    <w:pPr>
      <w:ind w:left="720"/>
      <w:contextualSpacing/>
    </w:pPr>
  </w:style>
  <w:style w:type="paragraph" w:styleId="Title">
    <w:name w:val="Title"/>
    <w:basedOn w:val="Normal"/>
    <w:next w:val="Normal"/>
    <w:link w:val="TitleChar"/>
    <w:uiPriority w:val="10"/>
    <w:qFormat/>
    <w:rsid w:val="00697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78F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7F0274"/>
    <w:rPr>
      <w:color w:val="0000FF"/>
      <w:u w:val="single"/>
    </w:rPr>
  </w:style>
  <w:style w:type="character" w:customStyle="1" w:styleId="coversetext">
    <w:name w:val="co_versetext"/>
    <w:basedOn w:val="DefaultParagraphFont"/>
    <w:rsid w:val="007F0274"/>
  </w:style>
  <w:style w:type="paragraph" w:styleId="BlockText">
    <w:name w:val="Block Text"/>
    <w:basedOn w:val="Normal"/>
    <w:link w:val="BlockTextChar"/>
    <w:semiHidden/>
    <w:unhideWhenUsed/>
    <w:rsid w:val="00420E4D"/>
    <w:pPr>
      <w:bidi w:val="0"/>
      <w:spacing w:after="0" w:line="360" w:lineRule="auto"/>
      <w:ind w:left="567" w:right="567"/>
      <w:jc w:val="both"/>
    </w:pPr>
    <w:rPr>
      <w:rFonts w:ascii="Courier New" w:eastAsia="Times New Roman" w:hAnsi="Courier New" w:cs="Miriam"/>
      <w:noProof/>
      <w:szCs w:val="16"/>
      <w:lang w:eastAsia="he-IL"/>
    </w:rPr>
  </w:style>
  <w:style w:type="character" w:customStyle="1" w:styleId="BlockTextChar">
    <w:name w:val="Block Text Char"/>
    <w:link w:val="BlockText"/>
    <w:semiHidden/>
    <w:locked/>
    <w:rsid w:val="00420E4D"/>
    <w:rPr>
      <w:rFonts w:ascii="Courier New" w:eastAsia="Times New Roman" w:hAnsi="Courier New" w:cs="Miriam"/>
      <w:noProof/>
      <w:szCs w:val="16"/>
      <w:lang w:eastAsia="he-IL"/>
    </w:rPr>
  </w:style>
  <w:style w:type="character" w:customStyle="1" w:styleId="il">
    <w:name w:val="il"/>
    <w:basedOn w:val="DefaultParagraphFont"/>
    <w:rsid w:val="004176FA"/>
  </w:style>
  <w:style w:type="character" w:customStyle="1" w:styleId="st">
    <w:name w:val="st"/>
    <w:basedOn w:val="DefaultParagraphFont"/>
    <w:rsid w:val="00B00E86"/>
  </w:style>
  <w:style w:type="character" w:styleId="Emphasis">
    <w:name w:val="Emphasis"/>
    <w:basedOn w:val="DefaultParagraphFont"/>
    <w:uiPriority w:val="20"/>
    <w:qFormat/>
    <w:rsid w:val="00CA7997"/>
    <w:rPr>
      <w:i/>
      <w:iCs/>
    </w:rPr>
  </w:style>
  <w:style w:type="paragraph" w:styleId="Header">
    <w:name w:val="header"/>
    <w:basedOn w:val="Normal"/>
    <w:link w:val="HeaderChar"/>
    <w:uiPriority w:val="99"/>
    <w:unhideWhenUsed/>
    <w:rsid w:val="00B638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3838"/>
  </w:style>
  <w:style w:type="paragraph" w:styleId="Footer">
    <w:name w:val="footer"/>
    <w:basedOn w:val="Normal"/>
    <w:link w:val="FooterChar"/>
    <w:uiPriority w:val="99"/>
    <w:unhideWhenUsed/>
    <w:rsid w:val="00B638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3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F3"/>
    <w:pPr>
      <w:bidi/>
    </w:pPr>
  </w:style>
  <w:style w:type="paragraph" w:styleId="Heading2">
    <w:name w:val="heading 2"/>
    <w:basedOn w:val="Normal"/>
    <w:next w:val="Normal"/>
    <w:link w:val="Heading2Char"/>
    <w:uiPriority w:val="9"/>
    <w:semiHidden/>
    <w:unhideWhenUsed/>
    <w:qFormat/>
    <w:rsid w:val="006978F3"/>
    <w:pPr>
      <w:keepNext/>
      <w:keepLines/>
      <w:bidi w:val="0"/>
      <w:spacing w:before="40" w:after="0" w:line="256" w:lineRule="auto"/>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978F3"/>
    <w:rPr>
      <w:rFonts w:asciiTheme="majorHAnsi" w:eastAsiaTheme="majorEastAsia" w:hAnsiTheme="majorHAnsi" w:cstheme="majorBidi"/>
      <w:color w:val="365F91" w:themeColor="accent1" w:themeShade="BF"/>
      <w:sz w:val="26"/>
      <w:szCs w:val="26"/>
      <w:lang w:bidi="ar-SA"/>
    </w:rPr>
  </w:style>
  <w:style w:type="paragraph" w:styleId="NoSpacing">
    <w:name w:val="No Spacing"/>
    <w:uiPriority w:val="1"/>
    <w:qFormat/>
    <w:rsid w:val="007F5AF9"/>
    <w:pPr>
      <w:bidi/>
      <w:spacing w:after="0" w:line="240" w:lineRule="auto"/>
    </w:pPr>
  </w:style>
  <w:style w:type="character" w:customStyle="1" w:styleId="FootnoteTextChar">
    <w:name w:val="Footnote Text Char"/>
    <w:basedOn w:val="DefaultParagraphFont"/>
    <w:link w:val="FootnoteText"/>
    <w:semiHidden/>
    <w:rsid w:val="006978F3"/>
    <w:rPr>
      <w:rFonts w:ascii="Courier New" w:eastAsia="Times New Roman" w:hAnsi="Courier New" w:cs="Miriam"/>
      <w:sz w:val="20"/>
      <w:szCs w:val="16"/>
      <w:lang w:eastAsia="he-IL"/>
    </w:rPr>
  </w:style>
  <w:style w:type="paragraph" w:styleId="FootnoteText">
    <w:name w:val="footnote text"/>
    <w:basedOn w:val="Normal"/>
    <w:link w:val="FootnoteTextChar"/>
    <w:semiHidden/>
    <w:unhideWhenUsed/>
    <w:rsid w:val="006978F3"/>
    <w:pPr>
      <w:bidi w:val="0"/>
      <w:spacing w:after="0" w:line="360" w:lineRule="auto"/>
      <w:jc w:val="both"/>
    </w:pPr>
    <w:rPr>
      <w:rFonts w:ascii="Courier New" w:eastAsia="Times New Roman" w:hAnsi="Courier New" w:cs="Miriam"/>
      <w:sz w:val="20"/>
      <w:szCs w:val="16"/>
      <w:lang w:eastAsia="he-IL"/>
    </w:rPr>
  </w:style>
  <w:style w:type="character" w:customStyle="1" w:styleId="BodyText2Char">
    <w:name w:val="Body Text 2 Char"/>
    <w:basedOn w:val="DefaultParagraphFont"/>
    <w:link w:val="BodyText2"/>
    <w:uiPriority w:val="99"/>
    <w:semiHidden/>
    <w:rsid w:val="006978F3"/>
    <w:rPr>
      <w:rFonts w:ascii="Courier New" w:eastAsia="Times New Roman" w:hAnsi="Courier New" w:cs="Courier New"/>
    </w:rPr>
  </w:style>
  <w:style w:type="paragraph" w:styleId="BodyText2">
    <w:name w:val="Body Text 2"/>
    <w:basedOn w:val="Normal"/>
    <w:link w:val="BodyText2Char"/>
    <w:uiPriority w:val="99"/>
    <w:semiHidden/>
    <w:unhideWhenUsed/>
    <w:rsid w:val="006978F3"/>
    <w:pPr>
      <w:autoSpaceDE w:val="0"/>
      <w:autoSpaceDN w:val="0"/>
      <w:bidi w:val="0"/>
      <w:spacing w:after="0" w:line="360" w:lineRule="auto"/>
      <w:ind w:firstLine="720"/>
      <w:jc w:val="both"/>
    </w:pPr>
    <w:rPr>
      <w:rFonts w:ascii="Courier New" w:eastAsia="Times New Roman" w:hAnsi="Courier New" w:cs="Courier New"/>
    </w:rPr>
  </w:style>
  <w:style w:type="character" w:styleId="CommentReference">
    <w:name w:val="annotation reference"/>
    <w:basedOn w:val="DefaultParagraphFont"/>
    <w:uiPriority w:val="99"/>
    <w:semiHidden/>
    <w:unhideWhenUsed/>
    <w:rsid w:val="006978F3"/>
    <w:rPr>
      <w:sz w:val="16"/>
      <w:szCs w:val="16"/>
    </w:rPr>
  </w:style>
  <w:style w:type="paragraph" w:styleId="CommentText">
    <w:name w:val="annotation text"/>
    <w:basedOn w:val="Normal"/>
    <w:link w:val="CommentTextChar"/>
    <w:uiPriority w:val="99"/>
    <w:semiHidden/>
    <w:unhideWhenUsed/>
    <w:rsid w:val="006978F3"/>
    <w:pPr>
      <w:spacing w:line="240" w:lineRule="auto"/>
    </w:pPr>
    <w:rPr>
      <w:sz w:val="20"/>
      <w:szCs w:val="20"/>
    </w:rPr>
  </w:style>
  <w:style w:type="character" w:customStyle="1" w:styleId="CommentTextChar">
    <w:name w:val="Comment Text Char"/>
    <w:basedOn w:val="DefaultParagraphFont"/>
    <w:link w:val="CommentText"/>
    <w:uiPriority w:val="99"/>
    <w:semiHidden/>
    <w:rsid w:val="006978F3"/>
    <w:rPr>
      <w:sz w:val="20"/>
      <w:szCs w:val="20"/>
    </w:rPr>
  </w:style>
  <w:style w:type="character" w:customStyle="1" w:styleId="BodyTextChar">
    <w:name w:val="Body Text Char"/>
    <w:basedOn w:val="DefaultParagraphFont"/>
    <w:link w:val="BodyText"/>
    <w:uiPriority w:val="99"/>
    <w:rsid w:val="006978F3"/>
  </w:style>
  <w:style w:type="paragraph" w:styleId="BodyText">
    <w:name w:val="Body Text"/>
    <w:basedOn w:val="Normal"/>
    <w:link w:val="BodyTextChar"/>
    <w:uiPriority w:val="99"/>
    <w:unhideWhenUsed/>
    <w:rsid w:val="006978F3"/>
    <w:pPr>
      <w:spacing w:after="120"/>
    </w:pPr>
  </w:style>
  <w:style w:type="paragraph" w:styleId="BalloonText">
    <w:name w:val="Balloon Text"/>
    <w:basedOn w:val="Normal"/>
    <w:link w:val="BalloonTextChar"/>
    <w:uiPriority w:val="99"/>
    <w:semiHidden/>
    <w:unhideWhenUsed/>
    <w:rsid w:val="00697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8F3"/>
    <w:rPr>
      <w:rFonts w:ascii="Tahoma" w:hAnsi="Tahoma" w:cs="Tahoma"/>
      <w:sz w:val="16"/>
      <w:szCs w:val="16"/>
    </w:rPr>
  </w:style>
  <w:style w:type="paragraph" w:customStyle="1" w:styleId="QtxDos">
    <w:name w:val="QtxDos"/>
    <w:rsid w:val="006978F3"/>
    <w:pPr>
      <w:widowControl w:val="0"/>
      <w:autoSpaceDE w:val="0"/>
      <w:autoSpaceDN w:val="0"/>
      <w:adjustRightInd w:val="0"/>
      <w:spacing w:after="0" w:line="240" w:lineRule="auto"/>
    </w:pPr>
    <w:rPr>
      <w:rFonts w:ascii="Arial" w:eastAsia="Times New Roman" w:hAnsi="Arial" w:cs="Arial"/>
      <w:sz w:val="20"/>
      <w:szCs w:val="20"/>
      <w:lang w:eastAsia="he-IL"/>
    </w:rPr>
  </w:style>
  <w:style w:type="paragraph" w:styleId="ListParagraph">
    <w:name w:val="List Paragraph"/>
    <w:basedOn w:val="Normal"/>
    <w:uiPriority w:val="34"/>
    <w:qFormat/>
    <w:rsid w:val="006978F3"/>
    <w:pPr>
      <w:ind w:left="720"/>
      <w:contextualSpacing/>
    </w:pPr>
  </w:style>
  <w:style w:type="paragraph" w:styleId="Title">
    <w:name w:val="Title"/>
    <w:basedOn w:val="Normal"/>
    <w:next w:val="Normal"/>
    <w:link w:val="TitleChar"/>
    <w:uiPriority w:val="10"/>
    <w:qFormat/>
    <w:rsid w:val="00697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78F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7F0274"/>
    <w:rPr>
      <w:color w:val="0000FF"/>
      <w:u w:val="single"/>
    </w:rPr>
  </w:style>
  <w:style w:type="character" w:customStyle="1" w:styleId="coversetext">
    <w:name w:val="co_versetext"/>
    <w:basedOn w:val="DefaultParagraphFont"/>
    <w:rsid w:val="007F0274"/>
  </w:style>
  <w:style w:type="paragraph" w:styleId="BlockText">
    <w:name w:val="Block Text"/>
    <w:basedOn w:val="Normal"/>
    <w:link w:val="BlockTextChar"/>
    <w:semiHidden/>
    <w:unhideWhenUsed/>
    <w:rsid w:val="00420E4D"/>
    <w:pPr>
      <w:bidi w:val="0"/>
      <w:spacing w:after="0" w:line="360" w:lineRule="auto"/>
      <w:ind w:left="567" w:right="567"/>
      <w:jc w:val="both"/>
    </w:pPr>
    <w:rPr>
      <w:rFonts w:ascii="Courier New" w:eastAsia="Times New Roman" w:hAnsi="Courier New" w:cs="Miriam"/>
      <w:noProof/>
      <w:szCs w:val="16"/>
      <w:lang w:eastAsia="he-IL"/>
    </w:rPr>
  </w:style>
  <w:style w:type="character" w:customStyle="1" w:styleId="BlockTextChar">
    <w:name w:val="Block Text Char"/>
    <w:link w:val="BlockText"/>
    <w:semiHidden/>
    <w:locked/>
    <w:rsid w:val="00420E4D"/>
    <w:rPr>
      <w:rFonts w:ascii="Courier New" w:eastAsia="Times New Roman" w:hAnsi="Courier New" w:cs="Miriam"/>
      <w:noProof/>
      <w:szCs w:val="16"/>
      <w:lang w:eastAsia="he-IL"/>
    </w:rPr>
  </w:style>
  <w:style w:type="character" w:customStyle="1" w:styleId="il">
    <w:name w:val="il"/>
    <w:basedOn w:val="DefaultParagraphFont"/>
    <w:rsid w:val="004176FA"/>
  </w:style>
  <w:style w:type="character" w:customStyle="1" w:styleId="st">
    <w:name w:val="st"/>
    <w:basedOn w:val="DefaultParagraphFont"/>
    <w:rsid w:val="00B00E86"/>
  </w:style>
  <w:style w:type="character" w:styleId="Emphasis">
    <w:name w:val="Emphasis"/>
    <w:basedOn w:val="DefaultParagraphFont"/>
    <w:uiPriority w:val="20"/>
    <w:qFormat/>
    <w:rsid w:val="00CA7997"/>
    <w:rPr>
      <w:i/>
      <w:iCs/>
    </w:rPr>
  </w:style>
  <w:style w:type="paragraph" w:styleId="Header">
    <w:name w:val="header"/>
    <w:basedOn w:val="Normal"/>
    <w:link w:val="HeaderChar"/>
    <w:uiPriority w:val="99"/>
    <w:unhideWhenUsed/>
    <w:rsid w:val="00B638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3838"/>
  </w:style>
  <w:style w:type="paragraph" w:styleId="Footer">
    <w:name w:val="footer"/>
    <w:basedOn w:val="Normal"/>
    <w:link w:val="FooterChar"/>
    <w:uiPriority w:val="99"/>
    <w:unhideWhenUsed/>
    <w:rsid w:val="00B638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3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891">
      <w:bodyDiv w:val="1"/>
      <w:marLeft w:val="0"/>
      <w:marRight w:val="0"/>
      <w:marTop w:val="0"/>
      <w:marBottom w:val="0"/>
      <w:divBdr>
        <w:top w:val="none" w:sz="0" w:space="0" w:color="auto"/>
        <w:left w:val="none" w:sz="0" w:space="0" w:color="auto"/>
        <w:bottom w:val="none" w:sz="0" w:space="0" w:color="auto"/>
        <w:right w:val="none" w:sz="0" w:space="0" w:color="auto"/>
      </w:divBdr>
    </w:div>
    <w:div w:id="202637562">
      <w:bodyDiv w:val="1"/>
      <w:marLeft w:val="0"/>
      <w:marRight w:val="0"/>
      <w:marTop w:val="0"/>
      <w:marBottom w:val="0"/>
      <w:divBdr>
        <w:top w:val="none" w:sz="0" w:space="0" w:color="auto"/>
        <w:left w:val="none" w:sz="0" w:space="0" w:color="auto"/>
        <w:bottom w:val="none" w:sz="0" w:space="0" w:color="auto"/>
        <w:right w:val="none" w:sz="0" w:space="0" w:color="auto"/>
      </w:divBdr>
    </w:div>
    <w:div w:id="981926004">
      <w:bodyDiv w:val="1"/>
      <w:marLeft w:val="0"/>
      <w:marRight w:val="0"/>
      <w:marTop w:val="0"/>
      <w:marBottom w:val="0"/>
      <w:divBdr>
        <w:top w:val="none" w:sz="0" w:space="0" w:color="auto"/>
        <w:left w:val="none" w:sz="0" w:space="0" w:color="auto"/>
        <w:bottom w:val="none" w:sz="0" w:space="0" w:color="auto"/>
        <w:right w:val="none" w:sz="0" w:space="0" w:color="auto"/>
      </w:divBdr>
    </w:div>
    <w:div w:id="14942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2</cp:revision>
  <dcterms:created xsi:type="dcterms:W3CDTF">2015-04-26T07:52:00Z</dcterms:created>
  <dcterms:modified xsi:type="dcterms:W3CDTF">2015-04-26T07:52:00Z</dcterms:modified>
</cp:coreProperties>
</file>