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53" w:rsidRPr="002F7A53" w:rsidRDefault="002F7A53" w:rsidP="006D2D14">
      <w:pPr>
        <w:widowControl w:val="0"/>
        <w:spacing w:after="0" w:line="240" w:lineRule="auto"/>
        <w:contextualSpacing/>
        <w:jc w:val="center"/>
        <w:rPr>
          <w:rFonts w:asciiTheme="minorBidi" w:hAnsiTheme="minorBidi" w:cstheme="minorBidi"/>
          <w:caps/>
          <w:sz w:val="24"/>
          <w:szCs w:val="24"/>
        </w:rPr>
      </w:pPr>
      <w:r w:rsidRPr="002F7A53">
        <w:rPr>
          <w:rFonts w:asciiTheme="minorBidi" w:hAnsiTheme="minorBidi" w:cstheme="minorBidi"/>
          <w:caps/>
          <w:sz w:val="24"/>
          <w:szCs w:val="24"/>
          <w:lang w:val="en-GB" w:eastAsia="en-GB"/>
        </w:rPr>
        <w:t>YESHIVAT HAR ETZION</w:t>
      </w:r>
    </w:p>
    <w:p w:rsidR="002F7A53" w:rsidRPr="002F7A53" w:rsidRDefault="002F7A53" w:rsidP="006D2D14">
      <w:pPr>
        <w:widowControl w:val="0"/>
        <w:spacing w:after="0" w:line="240" w:lineRule="auto"/>
        <w:contextualSpacing/>
        <w:jc w:val="center"/>
        <w:rPr>
          <w:rFonts w:asciiTheme="minorBidi" w:hAnsiTheme="minorBidi" w:cstheme="minorBidi"/>
          <w:caps/>
          <w:sz w:val="24"/>
          <w:szCs w:val="24"/>
          <w:lang w:val="en-GB" w:eastAsia="en-GB"/>
        </w:rPr>
      </w:pPr>
      <w:r w:rsidRPr="002F7A53">
        <w:rPr>
          <w:rFonts w:asciiTheme="minorBidi" w:hAnsiTheme="minorBidi" w:cstheme="minorBidi"/>
          <w:caps/>
          <w:sz w:val="24"/>
          <w:szCs w:val="24"/>
          <w:lang w:val="en-GB" w:eastAsia="en-GB"/>
        </w:rPr>
        <w:t>ISRAEL KOSCHITZKY VIRTUAL BEIT MIDRASH (VBM)</w:t>
      </w:r>
    </w:p>
    <w:p w:rsidR="002F7A53" w:rsidRPr="002F7A53" w:rsidRDefault="002F7A53" w:rsidP="006D2D14">
      <w:pPr>
        <w:widowControl w:val="0"/>
        <w:spacing w:after="0" w:line="240" w:lineRule="auto"/>
        <w:contextualSpacing/>
        <w:jc w:val="center"/>
        <w:rPr>
          <w:rFonts w:asciiTheme="minorBidi" w:hAnsiTheme="minorBidi" w:cstheme="minorBidi"/>
          <w:caps/>
          <w:sz w:val="24"/>
          <w:szCs w:val="24"/>
          <w:lang w:val="en-GB" w:eastAsia="en-GB"/>
        </w:rPr>
      </w:pPr>
      <w:r w:rsidRPr="002F7A53">
        <w:rPr>
          <w:rFonts w:asciiTheme="minorBidi" w:hAnsiTheme="minorBidi" w:cstheme="minorBidi"/>
          <w:caps/>
          <w:sz w:val="24"/>
          <w:szCs w:val="24"/>
          <w:lang w:val="en-GB" w:eastAsia="en-GB"/>
        </w:rPr>
        <w:t>*********************************************************</w:t>
      </w:r>
    </w:p>
    <w:p w:rsidR="002F7A53" w:rsidRPr="002F7A53" w:rsidRDefault="002F7A53" w:rsidP="006D2D14">
      <w:pPr>
        <w:widowControl w:val="0"/>
        <w:spacing w:after="0" w:line="240" w:lineRule="auto"/>
        <w:contextualSpacing/>
        <w:jc w:val="center"/>
        <w:rPr>
          <w:rFonts w:asciiTheme="minorBidi" w:hAnsiTheme="minorBidi" w:cstheme="minorBidi"/>
          <w:sz w:val="24"/>
          <w:szCs w:val="24"/>
        </w:rPr>
      </w:pPr>
    </w:p>
    <w:p w:rsidR="002F7A53" w:rsidRPr="002F7A53" w:rsidRDefault="002F7A53" w:rsidP="006D2D14">
      <w:pPr>
        <w:widowControl w:val="0"/>
        <w:spacing w:after="0" w:line="240" w:lineRule="auto"/>
        <w:contextualSpacing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2F7A53">
        <w:rPr>
          <w:rFonts w:asciiTheme="minorBidi" w:hAnsiTheme="minorBidi" w:cstheme="minorBidi"/>
          <w:b/>
          <w:bCs/>
          <w:caps/>
          <w:sz w:val="24"/>
          <w:szCs w:val="24"/>
        </w:rPr>
        <w:t>TALMUDIC METHODOLOGY</w:t>
      </w:r>
    </w:p>
    <w:p w:rsidR="002F7A53" w:rsidRPr="002F7A53" w:rsidRDefault="002F7A53" w:rsidP="006D2D14">
      <w:pPr>
        <w:widowControl w:val="0"/>
        <w:spacing w:after="0" w:line="240" w:lineRule="auto"/>
        <w:contextualSpacing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2F7A53">
        <w:rPr>
          <w:rFonts w:asciiTheme="minorBidi" w:hAnsiTheme="minorBidi" w:cstheme="minorBidi"/>
          <w:b/>
          <w:bCs/>
          <w:sz w:val="24"/>
          <w:szCs w:val="24"/>
        </w:rPr>
        <w:t>By Rav Moshe Taragin</w:t>
      </w:r>
    </w:p>
    <w:p w:rsidR="002F7A53" w:rsidRPr="002F7A53" w:rsidRDefault="002F7A53" w:rsidP="006D2D14">
      <w:pPr>
        <w:widowControl w:val="0"/>
        <w:spacing w:after="0" w:line="240" w:lineRule="auto"/>
        <w:contextualSpacing/>
        <w:jc w:val="center"/>
        <w:rPr>
          <w:rFonts w:asciiTheme="minorBidi" w:hAnsiTheme="minorBidi" w:cstheme="minorBidi"/>
          <w:sz w:val="24"/>
          <w:szCs w:val="24"/>
        </w:rPr>
      </w:pPr>
    </w:p>
    <w:p w:rsidR="002F7A53" w:rsidRDefault="002F7A53" w:rsidP="006D2D14">
      <w:pPr>
        <w:widowControl w:val="0"/>
        <w:spacing w:after="0" w:line="240" w:lineRule="auto"/>
        <w:contextualSpacing/>
        <w:jc w:val="center"/>
        <w:rPr>
          <w:rFonts w:asciiTheme="minorBidi" w:hAnsiTheme="minorBidi" w:cstheme="minorBidi"/>
          <w:sz w:val="24"/>
          <w:szCs w:val="24"/>
        </w:rPr>
      </w:pPr>
      <w:r w:rsidRPr="002F7A53">
        <w:rPr>
          <w:rFonts w:asciiTheme="minorBidi" w:hAnsiTheme="minorBidi" w:cstheme="minorBidi"/>
          <w:sz w:val="24"/>
          <w:szCs w:val="24"/>
        </w:rPr>
        <w:t xml:space="preserve">For easy printing go to: </w:t>
      </w:r>
      <w:r w:rsidRPr="002F7A53">
        <w:rPr>
          <w:rFonts w:asciiTheme="minorBidi" w:hAnsiTheme="minorBidi" w:cstheme="minorBidi"/>
          <w:sz w:val="24"/>
          <w:szCs w:val="24"/>
        </w:rPr>
        <w:br/>
      </w:r>
      <w:hyperlink r:id="rId5" w:history="1">
        <w:r w:rsidR="00872574" w:rsidRPr="00CC29A6">
          <w:rPr>
            <w:rStyle w:val="Hyperlink"/>
            <w:rFonts w:asciiTheme="minorBidi" w:hAnsiTheme="minorBidi" w:cstheme="minorBidi"/>
            <w:sz w:val="24"/>
            <w:szCs w:val="24"/>
          </w:rPr>
          <w:t>www.vbm-torah.org/archive/metho71/24metho.htm</w:t>
        </w:r>
      </w:hyperlink>
    </w:p>
    <w:p w:rsidR="00872574" w:rsidRPr="002F7A53" w:rsidRDefault="00872574" w:rsidP="006D2D14">
      <w:pPr>
        <w:widowControl w:val="0"/>
        <w:spacing w:after="0" w:line="240" w:lineRule="auto"/>
        <w:contextualSpacing/>
        <w:jc w:val="center"/>
        <w:rPr>
          <w:rFonts w:asciiTheme="minorBidi" w:hAnsiTheme="minorBidi" w:cstheme="minorBidi"/>
          <w:sz w:val="24"/>
          <w:szCs w:val="24"/>
        </w:rPr>
      </w:pPr>
    </w:p>
    <w:p w:rsidR="002F7A53" w:rsidRPr="002F7A53" w:rsidRDefault="002F7A53" w:rsidP="006D2D14">
      <w:pPr>
        <w:widowControl w:val="0"/>
        <w:spacing w:after="0" w:line="240" w:lineRule="auto"/>
        <w:contextualSpacing/>
        <w:jc w:val="center"/>
        <w:rPr>
          <w:rFonts w:asciiTheme="minorBidi" w:hAnsiTheme="minorBidi" w:cstheme="minorBidi"/>
          <w:sz w:val="24"/>
          <w:szCs w:val="24"/>
        </w:rPr>
      </w:pPr>
    </w:p>
    <w:p w:rsidR="002F7A53" w:rsidRPr="002F7A53" w:rsidRDefault="002F7A53" w:rsidP="006D2D14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872574">
        <w:rPr>
          <w:rFonts w:asciiTheme="minorBidi" w:hAnsiTheme="minorBidi" w:cstheme="minorBidi"/>
          <w:b/>
          <w:bCs/>
          <w:sz w:val="24"/>
          <w:szCs w:val="24"/>
        </w:rPr>
        <w:t>Shiur</w:t>
      </w:r>
      <w:r w:rsidRPr="002F7A53">
        <w:rPr>
          <w:rFonts w:asciiTheme="minorBidi" w:hAnsiTheme="minorBidi" w:cstheme="minorBidi"/>
          <w:b/>
          <w:bCs/>
          <w:sz w:val="24"/>
          <w:szCs w:val="24"/>
        </w:rPr>
        <w:t xml:space="preserve"> #24: The </w:t>
      </w:r>
      <w:r w:rsidRPr="00B53A9C">
        <w:rPr>
          <w:rFonts w:asciiTheme="minorBidi" w:hAnsiTheme="minorBidi" w:cstheme="minorBidi"/>
          <w:b/>
          <w:bCs/>
          <w:i/>
          <w:iCs/>
          <w:sz w:val="24"/>
          <w:szCs w:val="24"/>
        </w:rPr>
        <w:t>Melakha</w:t>
      </w:r>
      <w:r w:rsidRPr="002F7A53">
        <w:rPr>
          <w:rFonts w:asciiTheme="minorBidi" w:hAnsiTheme="minorBidi" w:cstheme="minorBidi"/>
          <w:b/>
          <w:bCs/>
          <w:sz w:val="24"/>
          <w:szCs w:val="24"/>
        </w:rPr>
        <w:t xml:space="preserve"> of </w:t>
      </w:r>
      <w:r w:rsidRPr="00B53A9C">
        <w:rPr>
          <w:rFonts w:asciiTheme="minorBidi" w:hAnsiTheme="minorBidi" w:cstheme="minorBidi"/>
          <w:b/>
          <w:bCs/>
          <w:i/>
          <w:iCs/>
          <w:sz w:val="24"/>
          <w:szCs w:val="24"/>
        </w:rPr>
        <w:t>Kotzer</w:t>
      </w:r>
    </w:p>
    <w:p w:rsidR="002F7A53" w:rsidRPr="002F7A53" w:rsidRDefault="002F7A53" w:rsidP="006D2D14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E63ACF" w:rsidRPr="002F7A53" w:rsidRDefault="00E63ACF" w:rsidP="006D2D14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2F7A53">
        <w:rPr>
          <w:rFonts w:asciiTheme="minorBidi" w:hAnsiTheme="minorBidi" w:cstheme="minorBidi"/>
          <w:sz w:val="24"/>
          <w:szCs w:val="24"/>
        </w:rPr>
        <w:t xml:space="preserve">The third </w:t>
      </w:r>
      <w:r w:rsidRPr="00C309E3">
        <w:rPr>
          <w:rFonts w:asciiTheme="minorBidi" w:hAnsiTheme="minorBidi" w:cstheme="minorBidi"/>
          <w:i/>
          <w:iCs/>
          <w:sz w:val="24"/>
          <w:szCs w:val="24"/>
        </w:rPr>
        <w:t>mela</w:t>
      </w:r>
      <w:r w:rsidR="00C309E3" w:rsidRPr="00C309E3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C309E3">
        <w:rPr>
          <w:rFonts w:asciiTheme="minorBidi" w:hAnsiTheme="minorBidi" w:cstheme="minorBidi"/>
          <w:i/>
          <w:iCs/>
          <w:sz w:val="24"/>
          <w:szCs w:val="24"/>
        </w:rPr>
        <w:t>ha</w:t>
      </w:r>
      <w:r w:rsidR="00B53A9C">
        <w:rPr>
          <w:rFonts w:asciiTheme="minorBidi" w:hAnsiTheme="minorBidi" w:cstheme="minorBidi"/>
          <w:sz w:val="24"/>
          <w:szCs w:val="24"/>
        </w:rPr>
        <w:t xml:space="preserve"> in the list of the </w:t>
      </w:r>
      <w:r w:rsidRPr="002F7A53">
        <w:rPr>
          <w:rFonts w:asciiTheme="minorBidi" w:hAnsiTheme="minorBidi" w:cstheme="minorBidi"/>
          <w:sz w:val="24"/>
          <w:szCs w:val="24"/>
        </w:rPr>
        <w:t>11</w:t>
      </w:r>
      <w:r w:rsidR="00B53A9C">
        <w:rPr>
          <w:rFonts w:asciiTheme="minorBidi" w:hAnsiTheme="minorBidi" w:cstheme="minorBidi"/>
          <w:sz w:val="24"/>
          <w:szCs w:val="24"/>
        </w:rPr>
        <w:t xml:space="preserve"> </w:t>
      </w:r>
      <w:r w:rsidR="00B53A9C">
        <w:rPr>
          <w:rFonts w:asciiTheme="minorBidi" w:hAnsiTheme="minorBidi" w:cstheme="minorBidi"/>
          <w:i/>
          <w:iCs/>
          <w:sz w:val="24"/>
          <w:szCs w:val="24"/>
        </w:rPr>
        <w:t>melakhot</w:t>
      </w:r>
      <w:r w:rsidR="00B53A9C">
        <w:rPr>
          <w:rFonts w:asciiTheme="minorBidi" w:hAnsiTheme="minorBidi" w:cstheme="minorBidi"/>
          <w:sz w:val="24"/>
          <w:szCs w:val="24"/>
        </w:rPr>
        <w:t xml:space="preserve"> of the</w:t>
      </w:r>
      <w:r w:rsidRPr="002F7A53">
        <w:rPr>
          <w:rFonts w:asciiTheme="minorBidi" w:hAnsiTheme="minorBidi" w:cstheme="minorBidi"/>
          <w:sz w:val="24"/>
          <w:szCs w:val="24"/>
        </w:rPr>
        <w:t xml:space="preserve"> </w:t>
      </w:r>
      <w:r w:rsidRPr="00C309E3">
        <w:rPr>
          <w:rFonts w:asciiTheme="minorBidi" w:hAnsiTheme="minorBidi" w:cstheme="minorBidi"/>
          <w:i/>
          <w:iCs/>
          <w:sz w:val="24"/>
          <w:szCs w:val="24"/>
        </w:rPr>
        <w:t>sidura d'pat</w:t>
      </w:r>
      <w:r w:rsidR="00C309E3">
        <w:rPr>
          <w:rFonts w:asciiTheme="minorBidi" w:hAnsiTheme="minorBidi" w:cstheme="minorBidi"/>
          <w:sz w:val="24"/>
          <w:szCs w:val="24"/>
        </w:rPr>
        <w:t xml:space="preserve"> (</w:t>
      </w:r>
      <w:r w:rsidRPr="002F7A53">
        <w:rPr>
          <w:rFonts w:asciiTheme="minorBidi" w:hAnsiTheme="minorBidi" w:cstheme="minorBidi"/>
          <w:sz w:val="24"/>
          <w:szCs w:val="24"/>
        </w:rPr>
        <w:t xml:space="preserve">the </w:t>
      </w:r>
      <w:r w:rsidRPr="00C309E3">
        <w:rPr>
          <w:rFonts w:asciiTheme="minorBidi" w:hAnsiTheme="minorBidi" w:cstheme="minorBidi"/>
          <w:i/>
          <w:iCs/>
          <w:sz w:val="24"/>
          <w:szCs w:val="24"/>
        </w:rPr>
        <w:t>mela</w:t>
      </w:r>
      <w:r w:rsidR="00C309E3" w:rsidRPr="00C309E3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C309E3">
        <w:rPr>
          <w:rFonts w:asciiTheme="minorBidi" w:hAnsiTheme="minorBidi" w:cstheme="minorBidi"/>
          <w:i/>
          <w:iCs/>
          <w:sz w:val="24"/>
          <w:szCs w:val="24"/>
        </w:rPr>
        <w:t>hot</w:t>
      </w:r>
      <w:r w:rsidR="00B53A9C">
        <w:rPr>
          <w:rFonts w:asciiTheme="minorBidi" w:hAnsiTheme="minorBidi" w:cstheme="minorBidi"/>
          <w:sz w:val="24"/>
          <w:szCs w:val="24"/>
        </w:rPr>
        <w:t xml:space="preserve"> sequence</w:t>
      </w:r>
      <w:r w:rsidRPr="002F7A53">
        <w:rPr>
          <w:rFonts w:asciiTheme="minorBidi" w:hAnsiTheme="minorBidi" w:cstheme="minorBidi"/>
          <w:sz w:val="24"/>
          <w:szCs w:val="24"/>
        </w:rPr>
        <w:t xml:space="preserve"> </w:t>
      </w:r>
      <w:r w:rsidR="00B53A9C">
        <w:rPr>
          <w:rFonts w:asciiTheme="minorBidi" w:hAnsiTheme="minorBidi" w:cstheme="minorBidi"/>
          <w:sz w:val="24"/>
          <w:szCs w:val="24"/>
        </w:rPr>
        <w:t>of</w:t>
      </w:r>
      <w:r w:rsidRPr="002F7A53">
        <w:rPr>
          <w:rFonts w:asciiTheme="minorBidi" w:hAnsiTheme="minorBidi" w:cstheme="minorBidi"/>
          <w:sz w:val="24"/>
          <w:szCs w:val="24"/>
        </w:rPr>
        <w:t xml:space="preserve"> producing bread) is the act of </w:t>
      </w:r>
      <w:r w:rsidRPr="00C309E3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Pr="002F7A53">
        <w:rPr>
          <w:rFonts w:asciiTheme="minorBidi" w:hAnsiTheme="minorBidi" w:cstheme="minorBidi"/>
          <w:sz w:val="24"/>
          <w:szCs w:val="24"/>
        </w:rPr>
        <w:t>. Upon first glance</w:t>
      </w:r>
      <w:r w:rsidR="00B53A9C">
        <w:rPr>
          <w:rFonts w:asciiTheme="minorBidi" w:hAnsiTheme="minorBidi" w:cstheme="minorBidi"/>
          <w:sz w:val="24"/>
          <w:szCs w:val="24"/>
        </w:rPr>
        <w:t>,</w:t>
      </w:r>
      <w:r w:rsidRPr="002F7A53">
        <w:rPr>
          <w:rFonts w:asciiTheme="minorBidi" w:hAnsiTheme="minorBidi" w:cstheme="minorBidi"/>
          <w:sz w:val="24"/>
          <w:szCs w:val="24"/>
        </w:rPr>
        <w:t xml:space="preserve"> the act seems fairly straightforward</w:t>
      </w:r>
      <w:r w:rsidR="00B53A9C">
        <w:rPr>
          <w:rFonts w:asciiTheme="minorBidi" w:hAnsiTheme="minorBidi" w:cstheme="minorBidi"/>
          <w:sz w:val="24"/>
          <w:szCs w:val="24"/>
        </w:rPr>
        <w:t>, entailing</w:t>
      </w:r>
      <w:r w:rsidRPr="002F7A53">
        <w:rPr>
          <w:rFonts w:asciiTheme="minorBidi" w:hAnsiTheme="minorBidi" w:cstheme="minorBidi"/>
          <w:sz w:val="24"/>
          <w:szCs w:val="24"/>
        </w:rPr>
        <w:t xml:space="preserve"> harvesting living organisms by cutting or detaching them from the</w:t>
      </w:r>
      <w:r w:rsidR="00B53A9C">
        <w:rPr>
          <w:rFonts w:asciiTheme="minorBidi" w:hAnsiTheme="minorBidi" w:cstheme="minorBidi"/>
          <w:sz w:val="24"/>
          <w:szCs w:val="24"/>
        </w:rPr>
        <w:t xml:space="preserve"> ground</w:t>
      </w:r>
      <w:r w:rsidR="00872574">
        <w:rPr>
          <w:rFonts w:asciiTheme="minorBidi" w:hAnsiTheme="minorBidi" w:cstheme="minorBidi"/>
          <w:sz w:val="24"/>
          <w:szCs w:val="24"/>
        </w:rPr>
        <w:t xml:space="preserve"> -</w:t>
      </w:r>
      <w:r w:rsidR="00B53A9C">
        <w:rPr>
          <w:rFonts w:asciiTheme="minorBidi" w:hAnsiTheme="minorBidi" w:cstheme="minorBidi"/>
          <w:sz w:val="24"/>
          <w:szCs w:val="24"/>
        </w:rPr>
        <w:t xml:space="preserve"> the</w:t>
      </w:r>
      <w:r w:rsidRPr="002F7A53">
        <w:rPr>
          <w:rFonts w:asciiTheme="minorBidi" w:hAnsiTheme="minorBidi" w:cstheme="minorBidi"/>
          <w:sz w:val="24"/>
          <w:szCs w:val="24"/>
        </w:rPr>
        <w:t xml:space="preserve">ir source of life. </w:t>
      </w:r>
      <w:r w:rsidR="00872574">
        <w:rPr>
          <w:rFonts w:asciiTheme="minorBidi" w:hAnsiTheme="minorBidi" w:cstheme="minorBidi"/>
          <w:sz w:val="24"/>
          <w:szCs w:val="24"/>
        </w:rPr>
        <w:t>Presumably</w:t>
      </w:r>
      <w:r w:rsidRPr="002F7A53">
        <w:rPr>
          <w:rFonts w:asciiTheme="minorBidi" w:hAnsiTheme="minorBidi" w:cstheme="minorBidi"/>
          <w:sz w:val="24"/>
          <w:szCs w:val="24"/>
        </w:rPr>
        <w:t xml:space="preserve"> the </w:t>
      </w:r>
      <w:r w:rsidR="00872574">
        <w:rPr>
          <w:rFonts w:asciiTheme="minorBidi" w:hAnsiTheme="minorBidi" w:cstheme="minorBidi"/>
          <w:sz w:val="24"/>
          <w:szCs w:val="24"/>
        </w:rPr>
        <w:t>MANNER</w:t>
      </w:r>
      <w:r w:rsidRPr="002F7A53">
        <w:rPr>
          <w:rFonts w:asciiTheme="minorBidi" w:hAnsiTheme="minorBidi" w:cstheme="minorBidi"/>
          <w:sz w:val="24"/>
          <w:szCs w:val="24"/>
        </w:rPr>
        <w:t xml:space="preserve"> of detachment influence</w:t>
      </w:r>
      <w:r w:rsidR="00B53A9C">
        <w:rPr>
          <w:rFonts w:asciiTheme="minorBidi" w:hAnsiTheme="minorBidi" w:cstheme="minorBidi"/>
          <w:sz w:val="24"/>
          <w:szCs w:val="24"/>
        </w:rPr>
        <w:t>s</w:t>
      </w:r>
      <w:r w:rsidR="00872574">
        <w:rPr>
          <w:rFonts w:asciiTheme="minorBidi" w:hAnsiTheme="minorBidi" w:cstheme="minorBidi"/>
          <w:sz w:val="24"/>
          <w:szCs w:val="24"/>
        </w:rPr>
        <w:t xml:space="preserve"> whether a primary</w:t>
      </w:r>
      <w:r w:rsidRPr="002F7A53">
        <w:rPr>
          <w:rFonts w:asciiTheme="minorBidi" w:hAnsiTheme="minorBidi" w:cstheme="minorBidi"/>
          <w:sz w:val="24"/>
          <w:szCs w:val="24"/>
        </w:rPr>
        <w:t xml:space="preserve"> </w:t>
      </w:r>
      <w:r w:rsidRPr="00C309E3">
        <w:rPr>
          <w:rFonts w:asciiTheme="minorBidi" w:hAnsiTheme="minorBidi" w:cstheme="minorBidi"/>
          <w:i/>
          <w:iCs/>
          <w:sz w:val="24"/>
          <w:szCs w:val="24"/>
        </w:rPr>
        <w:t>av</w:t>
      </w:r>
      <w:r w:rsidR="00C309E3">
        <w:rPr>
          <w:rFonts w:asciiTheme="minorBidi" w:hAnsiTheme="minorBidi" w:cstheme="minorBidi"/>
          <w:sz w:val="24"/>
          <w:szCs w:val="24"/>
        </w:rPr>
        <w:t xml:space="preserve"> or second level </w:t>
      </w:r>
      <w:r w:rsidR="00C309E3" w:rsidRPr="00C309E3">
        <w:rPr>
          <w:rFonts w:asciiTheme="minorBidi" w:hAnsiTheme="minorBidi" w:cstheme="minorBidi"/>
          <w:i/>
          <w:iCs/>
          <w:sz w:val="24"/>
          <w:szCs w:val="24"/>
        </w:rPr>
        <w:t>tolada</w:t>
      </w:r>
      <w:r w:rsidRPr="002F7A53">
        <w:rPr>
          <w:rFonts w:asciiTheme="minorBidi" w:hAnsiTheme="minorBidi" w:cstheme="minorBidi"/>
          <w:sz w:val="24"/>
          <w:szCs w:val="24"/>
        </w:rPr>
        <w:t xml:space="preserve"> has been violated. If harvesting is performed with an instrument</w:t>
      </w:r>
      <w:r w:rsidR="00B53A9C">
        <w:rPr>
          <w:rFonts w:asciiTheme="minorBidi" w:hAnsiTheme="minorBidi" w:cstheme="minorBidi"/>
          <w:sz w:val="24"/>
          <w:szCs w:val="24"/>
        </w:rPr>
        <w:t>,</w:t>
      </w:r>
      <w:r w:rsidRPr="002F7A53">
        <w:rPr>
          <w:rFonts w:asciiTheme="minorBidi" w:hAnsiTheme="minorBidi" w:cstheme="minorBidi"/>
          <w:sz w:val="24"/>
          <w:szCs w:val="24"/>
        </w:rPr>
        <w:t xml:space="preserve"> the classic activity has been performed and an </w:t>
      </w:r>
      <w:r w:rsidRPr="00C309E3">
        <w:rPr>
          <w:rFonts w:asciiTheme="minorBidi" w:hAnsiTheme="minorBidi" w:cstheme="minorBidi"/>
          <w:i/>
          <w:iCs/>
          <w:sz w:val="24"/>
          <w:szCs w:val="24"/>
        </w:rPr>
        <w:t>av</w:t>
      </w:r>
      <w:r w:rsidR="00B53A9C">
        <w:rPr>
          <w:rFonts w:asciiTheme="minorBidi" w:hAnsiTheme="minorBidi" w:cstheme="minorBidi"/>
          <w:sz w:val="24"/>
          <w:szCs w:val="24"/>
        </w:rPr>
        <w:t xml:space="preserve"> has been violated; i</w:t>
      </w:r>
      <w:r w:rsidRPr="002F7A53">
        <w:rPr>
          <w:rFonts w:asciiTheme="minorBidi" w:hAnsiTheme="minorBidi" w:cstheme="minorBidi"/>
          <w:sz w:val="24"/>
          <w:szCs w:val="24"/>
        </w:rPr>
        <w:t>f the removal is purely manual</w:t>
      </w:r>
      <w:r w:rsidR="00B53A9C">
        <w:rPr>
          <w:rFonts w:asciiTheme="minorBidi" w:hAnsiTheme="minorBidi" w:cstheme="minorBidi"/>
          <w:sz w:val="24"/>
          <w:szCs w:val="24"/>
        </w:rPr>
        <w:t>,</w:t>
      </w:r>
      <w:r w:rsidRPr="002F7A53">
        <w:rPr>
          <w:rFonts w:asciiTheme="minorBidi" w:hAnsiTheme="minorBidi" w:cstheme="minorBidi"/>
          <w:sz w:val="24"/>
          <w:szCs w:val="24"/>
        </w:rPr>
        <w:t xml:space="preserve"> perhaps it is </w:t>
      </w:r>
      <w:r w:rsidR="00872574">
        <w:rPr>
          <w:rFonts w:asciiTheme="minorBidi" w:hAnsiTheme="minorBidi" w:cstheme="minorBidi"/>
          <w:sz w:val="24"/>
          <w:szCs w:val="24"/>
        </w:rPr>
        <w:t>ATYPICAL</w:t>
      </w:r>
      <w:r w:rsidR="00C309E3">
        <w:rPr>
          <w:rFonts w:asciiTheme="minorBidi" w:hAnsiTheme="minorBidi" w:cstheme="minorBidi"/>
          <w:sz w:val="24"/>
          <w:szCs w:val="24"/>
        </w:rPr>
        <w:t xml:space="preserve"> and constitutes a </w:t>
      </w:r>
      <w:r w:rsidR="00C309E3" w:rsidRPr="00C309E3">
        <w:rPr>
          <w:rFonts w:asciiTheme="minorBidi" w:hAnsiTheme="minorBidi" w:cstheme="minorBidi"/>
          <w:i/>
          <w:iCs/>
          <w:sz w:val="24"/>
          <w:szCs w:val="24"/>
        </w:rPr>
        <w:t>tolada</w:t>
      </w:r>
      <w:r w:rsidRPr="002F7A53">
        <w:rPr>
          <w:rFonts w:asciiTheme="minorBidi" w:hAnsiTheme="minorBidi" w:cstheme="minorBidi"/>
          <w:sz w:val="24"/>
          <w:szCs w:val="24"/>
        </w:rPr>
        <w:t xml:space="preserve">. </w:t>
      </w:r>
      <w:r w:rsidR="00872574">
        <w:rPr>
          <w:rFonts w:asciiTheme="minorBidi" w:hAnsiTheme="minorBidi" w:cstheme="minorBidi"/>
          <w:sz w:val="24"/>
          <w:szCs w:val="24"/>
        </w:rPr>
        <w:t xml:space="preserve">However, both </w:t>
      </w:r>
      <w:r w:rsidR="00872574" w:rsidRPr="00872574">
        <w:rPr>
          <w:rFonts w:asciiTheme="minorBidi" w:hAnsiTheme="minorBidi" w:cstheme="minorBidi"/>
          <w:i/>
          <w:iCs/>
          <w:sz w:val="24"/>
          <w:szCs w:val="24"/>
        </w:rPr>
        <w:t>av</w:t>
      </w:r>
      <w:r w:rsidR="00872574">
        <w:rPr>
          <w:rFonts w:asciiTheme="minorBidi" w:hAnsiTheme="minorBidi" w:cstheme="minorBidi"/>
          <w:sz w:val="24"/>
          <w:szCs w:val="24"/>
        </w:rPr>
        <w:t xml:space="preserve"> and </w:t>
      </w:r>
      <w:r w:rsidR="00872574" w:rsidRPr="00872574">
        <w:rPr>
          <w:rFonts w:asciiTheme="minorBidi" w:hAnsiTheme="minorBidi" w:cstheme="minorBidi"/>
          <w:i/>
          <w:iCs/>
          <w:sz w:val="24"/>
          <w:szCs w:val="24"/>
        </w:rPr>
        <w:t>tolada</w:t>
      </w:r>
      <w:r w:rsidR="00872574">
        <w:rPr>
          <w:rFonts w:asciiTheme="minorBidi" w:hAnsiTheme="minorBidi" w:cstheme="minorBidi"/>
          <w:sz w:val="24"/>
          <w:szCs w:val="24"/>
        </w:rPr>
        <w:t xml:space="preserve"> consist of an act of harvest.</w:t>
      </w:r>
    </w:p>
    <w:p w:rsidR="006D2D14" w:rsidRDefault="006D2D14" w:rsidP="006D2D14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B53A9C" w:rsidRDefault="00872574" w:rsidP="006D2D14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Surprisingly</w:t>
      </w:r>
      <w:r w:rsidR="00B53A9C">
        <w:rPr>
          <w:rFonts w:asciiTheme="minorBidi" w:hAnsiTheme="minorBidi" w:cstheme="minorBidi"/>
          <w:sz w:val="24"/>
          <w:szCs w:val="24"/>
        </w:rPr>
        <w:t>,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the Yerushalmi asserts a position </w:t>
      </w:r>
      <w:r w:rsidR="00B53A9C">
        <w:rPr>
          <w:rFonts w:asciiTheme="minorBidi" w:hAnsiTheme="minorBidi" w:cstheme="minorBidi"/>
          <w:sz w:val="24"/>
          <w:szCs w:val="24"/>
        </w:rPr>
        <w:t>that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potentially alters the nature of the </w:t>
      </w:r>
      <w:r w:rsidR="00E63ACF" w:rsidRPr="00C309E3">
        <w:rPr>
          <w:rFonts w:asciiTheme="minorBidi" w:hAnsiTheme="minorBidi" w:cstheme="minorBidi"/>
          <w:i/>
          <w:iCs/>
          <w:sz w:val="24"/>
          <w:szCs w:val="24"/>
        </w:rPr>
        <w:t>mela</w:t>
      </w:r>
      <w:r w:rsidR="00C309E3" w:rsidRPr="00C309E3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E63ACF" w:rsidRPr="00C309E3">
        <w:rPr>
          <w:rFonts w:asciiTheme="minorBidi" w:hAnsiTheme="minorBidi" w:cstheme="minorBidi"/>
          <w:i/>
          <w:iCs/>
          <w:sz w:val="24"/>
          <w:szCs w:val="24"/>
        </w:rPr>
        <w:t>ha</w:t>
      </w:r>
      <w:r w:rsidR="00B53A9C">
        <w:rPr>
          <w:rFonts w:asciiTheme="minorBidi" w:hAnsiTheme="minorBidi" w:cstheme="minorBidi"/>
          <w:sz w:val="24"/>
          <w:szCs w:val="24"/>
        </w:rPr>
        <w:t>; i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t claims that capturing fish </w:t>
      </w:r>
      <w:r w:rsidR="00B53A9C">
        <w:rPr>
          <w:rFonts w:asciiTheme="minorBidi" w:hAnsiTheme="minorBidi" w:cstheme="minorBidi"/>
          <w:sz w:val="24"/>
          <w:szCs w:val="24"/>
        </w:rPr>
        <w:t>constitutes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a violation of the </w:t>
      </w:r>
      <w:r w:rsidR="00E63ACF" w:rsidRPr="00C309E3">
        <w:rPr>
          <w:rFonts w:asciiTheme="minorBidi" w:hAnsiTheme="minorBidi" w:cstheme="minorBidi"/>
          <w:i/>
          <w:iCs/>
          <w:sz w:val="24"/>
          <w:szCs w:val="24"/>
        </w:rPr>
        <w:t>mela</w:t>
      </w:r>
      <w:r w:rsidR="00C309E3" w:rsidRPr="00C309E3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E63ACF" w:rsidRPr="00C309E3">
        <w:rPr>
          <w:rFonts w:asciiTheme="minorBidi" w:hAnsiTheme="minorBidi" w:cstheme="minorBidi"/>
          <w:i/>
          <w:iCs/>
          <w:sz w:val="24"/>
          <w:szCs w:val="24"/>
        </w:rPr>
        <w:t>ha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of </w:t>
      </w:r>
      <w:r w:rsidR="00E63ACF" w:rsidRPr="00C309E3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="00B53A9C">
        <w:rPr>
          <w:rFonts w:asciiTheme="minorBidi" w:hAnsiTheme="minorBidi" w:cstheme="minorBidi"/>
          <w:sz w:val="24"/>
          <w:szCs w:val="24"/>
        </w:rPr>
        <w:t>,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as it </w:t>
      </w:r>
      <w:r w:rsidR="00B53A9C">
        <w:rPr>
          <w:rFonts w:asciiTheme="minorBidi" w:hAnsiTheme="minorBidi" w:cstheme="minorBidi"/>
          <w:sz w:val="24"/>
          <w:szCs w:val="24"/>
        </w:rPr>
        <w:t>is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removed </w:t>
      </w:r>
      <w:r w:rsidR="00FC75B0" w:rsidRPr="002F7A53">
        <w:rPr>
          <w:rFonts w:asciiTheme="minorBidi" w:hAnsiTheme="minorBidi" w:cstheme="minorBidi"/>
          <w:sz w:val="24"/>
          <w:szCs w:val="24"/>
        </w:rPr>
        <w:t>from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the water</w:t>
      </w:r>
      <w:r w:rsidR="00B53A9C">
        <w:rPr>
          <w:rFonts w:asciiTheme="minorBidi" w:hAnsiTheme="minorBidi" w:cstheme="minorBidi"/>
          <w:sz w:val="24"/>
          <w:szCs w:val="24"/>
        </w:rPr>
        <w:t>,</w:t>
      </w:r>
      <w:r w:rsidR="00C309E3">
        <w:rPr>
          <w:rFonts w:asciiTheme="minorBidi" w:hAnsiTheme="minorBidi" w:cstheme="minorBidi"/>
          <w:sz w:val="24"/>
          <w:szCs w:val="24"/>
        </w:rPr>
        <w:t xml:space="preserve"> 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its source of life. </w:t>
      </w:r>
      <w:r w:rsidR="00B53A9C">
        <w:rPr>
          <w:rFonts w:asciiTheme="minorBidi" w:hAnsiTheme="minorBidi" w:cstheme="minorBidi"/>
          <w:sz w:val="24"/>
          <w:szCs w:val="24"/>
        </w:rPr>
        <w:t>Although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we</w:t>
      </w:r>
      <w:r w:rsidR="00B53A9C">
        <w:rPr>
          <w:rFonts w:asciiTheme="minorBidi" w:hAnsiTheme="minorBidi" w:cstheme="minorBidi"/>
          <w:sz w:val="24"/>
          <w:szCs w:val="24"/>
        </w:rPr>
        <w:t xml:space="preserve"> would more readily associate </w:t>
      </w:r>
      <w:r w:rsidR="00C309E3">
        <w:rPr>
          <w:rFonts w:asciiTheme="minorBidi" w:hAnsiTheme="minorBidi" w:cstheme="minorBidi"/>
          <w:sz w:val="24"/>
          <w:szCs w:val="24"/>
        </w:rPr>
        <w:t>fishing</w:t>
      </w:r>
      <w:r w:rsidR="00B53A9C">
        <w:rPr>
          <w:rFonts w:asciiTheme="minorBidi" w:hAnsiTheme="minorBidi" w:cstheme="minorBidi"/>
          <w:sz w:val="24"/>
          <w:szCs w:val="24"/>
        </w:rPr>
        <w:t xml:space="preserve"> with</w:t>
      </w:r>
      <w:r w:rsidR="00C309E3">
        <w:rPr>
          <w:rFonts w:asciiTheme="minorBidi" w:hAnsiTheme="minorBidi" w:cstheme="minorBidi"/>
          <w:sz w:val="24"/>
          <w:szCs w:val="24"/>
        </w:rPr>
        <w:t xml:space="preserve"> </w:t>
      </w:r>
      <w:r w:rsidR="00C309E3" w:rsidRPr="00C309E3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B53A9C">
        <w:rPr>
          <w:rFonts w:asciiTheme="minorBidi" w:hAnsiTheme="minorBidi" w:cstheme="minorBidi"/>
          <w:sz w:val="24"/>
          <w:szCs w:val="24"/>
        </w:rPr>
        <w:t>, hunting,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the Yerushalmi </w:t>
      </w:r>
      <w:r w:rsidR="00B53A9C">
        <w:rPr>
          <w:rFonts w:asciiTheme="minorBidi" w:hAnsiTheme="minorBidi" w:cstheme="minorBidi"/>
          <w:sz w:val="24"/>
          <w:szCs w:val="24"/>
        </w:rPr>
        <w:t>connects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it to the </w:t>
      </w:r>
      <w:r w:rsidR="00E63ACF" w:rsidRPr="00C309E3">
        <w:rPr>
          <w:rFonts w:asciiTheme="minorBidi" w:hAnsiTheme="minorBidi" w:cstheme="minorBidi"/>
          <w:i/>
          <w:iCs/>
          <w:sz w:val="24"/>
          <w:szCs w:val="24"/>
        </w:rPr>
        <w:t>mela</w:t>
      </w:r>
      <w:r w:rsidR="00C309E3" w:rsidRPr="00C309E3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E63ACF" w:rsidRPr="00C309E3">
        <w:rPr>
          <w:rFonts w:asciiTheme="minorBidi" w:hAnsiTheme="minorBidi" w:cstheme="minorBidi"/>
          <w:i/>
          <w:iCs/>
          <w:sz w:val="24"/>
          <w:szCs w:val="24"/>
        </w:rPr>
        <w:t>ha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of </w:t>
      </w:r>
      <w:r w:rsidR="00E63ACF" w:rsidRPr="00C309E3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="00E63ACF" w:rsidRPr="002F7A53">
        <w:rPr>
          <w:rFonts w:asciiTheme="minorBidi" w:hAnsiTheme="minorBidi" w:cstheme="minorBidi"/>
          <w:sz w:val="24"/>
          <w:szCs w:val="24"/>
        </w:rPr>
        <w:t>. Evidently</w:t>
      </w:r>
      <w:r w:rsidR="00B53A9C">
        <w:rPr>
          <w:rFonts w:asciiTheme="minorBidi" w:hAnsiTheme="minorBidi" w:cstheme="minorBidi"/>
          <w:sz w:val="24"/>
          <w:szCs w:val="24"/>
        </w:rPr>
        <w:t>,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the Yerushalmi applies </w:t>
      </w:r>
      <w:r w:rsidR="00E63ACF" w:rsidRPr="00C309E3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even to items </w:t>
      </w:r>
      <w:r w:rsidR="00B53A9C">
        <w:rPr>
          <w:rFonts w:asciiTheme="minorBidi" w:hAnsiTheme="minorBidi" w:cstheme="minorBidi"/>
          <w:sz w:val="24"/>
          <w:szCs w:val="24"/>
        </w:rPr>
        <w:t>that are not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attached to the ground. </w:t>
      </w:r>
    </w:p>
    <w:p w:rsidR="006D2D14" w:rsidRDefault="006D2D14" w:rsidP="006D2D14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E63ACF" w:rsidRPr="002F7A53" w:rsidRDefault="00B53A9C" w:rsidP="00B81B78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question of whether or not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kotzer </w:t>
      </w:r>
      <w:r>
        <w:rPr>
          <w:rFonts w:asciiTheme="minorBidi" w:hAnsiTheme="minorBidi" w:cstheme="minorBidi"/>
          <w:sz w:val="24"/>
          <w:szCs w:val="24"/>
        </w:rPr>
        <w:t xml:space="preserve">applies to items that are not attached to the earth 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appears to be a </w:t>
      </w:r>
      <w:r w:rsidR="00E63ACF" w:rsidRPr="00C309E3">
        <w:rPr>
          <w:rFonts w:asciiTheme="minorBidi" w:hAnsiTheme="minorBidi" w:cstheme="minorBidi"/>
          <w:i/>
          <w:iCs/>
          <w:sz w:val="24"/>
          <w:szCs w:val="24"/>
        </w:rPr>
        <w:t>machloket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</w:t>
      </w:r>
      <w:r w:rsidR="00E63ACF" w:rsidRPr="00B53A9C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between Rashi and Tosafot</w:t>
      </w:r>
      <w:r>
        <w:rPr>
          <w:rFonts w:asciiTheme="minorBidi" w:hAnsiTheme="minorBidi" w:cstheme="minorBidi"/>
          <w:sz w:val="24"/>
          <w:szCs w:val="24"/>
        </w:rPr>
        <w:t>,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who </w:t>
      </w:r>
      <w:r>
        <w:rPr>
          <w:rFonts w:asciiTheme="minorBidi" w:hAnsiTheme="minorBidi" w:cstheme="minorBidi"/>
          <w:sz w:val="24"/>
          <w:szCs w:val="24"/>
        </w:rPr>
        <w:t>seem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to agree that </w:t>
      </w:r>
      <w:r w:rsidR="00E63ACF" w:rsidRPr="00C309E3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applies even to items </w:t>
      </w:r>
      <w:r>
        <w:rPr>
          <w:rFonts w:asciiTheme="minorBidi" w:hAnsiTheme="minorBidi" w:cstheme="minorBidi"/>
          <w:sz w:val="24"/>
          <w:szCs w:val="24"/>
        </w:rPr>
        <w:t>that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do</w:t>
      </w:r>
      <w:r>
        <w:rPr>
          <w:rFonts w:asciiTheme="minorBidi" w:hAnsiTheme="minorBidi" w:cstheme="minorBidi"/>
          <w:sz w:val="24"/>
          <w:szCs w:val="24"/>
        </w:rPr>
        <w:t xml:space="preserve"> no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t grow from the </w:t>
      </w:r>
      <w:r w:rsidR="00FC75B0" w:rsidRPr="002F7A53">
        <w:rPr>
          <w:rFonts w:asciiTheme="minorBidi" w:hAnsiTheme="minorBidi" w:cstheme="minorBidi"/>
          <w:sz w:val="24"/>
          <w:szCs w:val="24"/>
        </w:rPr>
        <w:t>ground,</w:t>
      </w:r>
      <w:r w:rsidR="00C309E3">
        <w:rPr>
          <w:rFonts w:asciiTheme="minorBidi" w:hAnsiTheme="minorBidi" w:cstheme="minorBidi"/>
          <w:sz w:val="24"/>
          <w:szCs w:val="24"/>
        </w:rPr>
        <w:t xml:space="preserve"> and the Rambam and Rashba</w:t>
      </w:r>
      <w:r>
        <w:rPr>
          <w:rFonts w:asciiTheme="minorBidi" w:hAnsiTheme="minorBidi" w:cstheme="minorBidi"/>
          <w:sz w:val="24"/>
          <w:szCs w:val="24"/>
        </w:rPr>
        <w:t>,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who limit it solely to </w:t>
      </w:r>
      <w:r w:rsidR="00E63ACF" w:rsidRPr="00C309E3">
        <w:rPr>
          <w:rFonts w:asciiTheme="minorBidi" w:hAnsiTheme="minorBidi" w:cstheme="minorBidi"/>
          <w:i/>
          <w:iCs/>
          <w:sz w:val="24"/>
          <w:szCs w:val="24"/>
        </w:rPr>
        <w:t>gidulei karka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. </w:t>
      </w:r>
      <w:r>
        <w:rPr>
          <w:rFonts w:asciiTheme="minorBidi" w:hAnsiTheme="minorBidi" w:cstheme="minorBidi"/>
          <w:sz w:val="24"/>
          <w:szCs w:val="24"/>
        </w:rPr>
        <w:t>(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The </w:t>
      </w:r>
      <w:r w:rsidR="00E63ACF" w:rsidRPr="00C309E3">
        <w:rPr>
          <w:rFonts w:asciiTheme="minorBidi" w:hAnsiTheme="minorBidi" w:cstheme="minorBidi"/>
          <w:i/>
          <w:iCs/>
          <w:sz w:val="24"/>
          <w:szCs w:val="24"/>
        </w:rPr>
        <w:t>machloket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extends over several sources</w:t>
      </w:r>
      <w:r>
        <w:rPr>
          <w:rFonts w:asciiTheme="minorBidi" w:hAnsiTheme="minorBidi" w:cstheme="minorBidi"/>
          <w:sz w:val="24"/>
          <w:szCs w:val="24"/>
        </w:rPr>
        <w:t>,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which </w:t>
      </w:r>
      <w:r>
        <w:rPr>
          <w:rFonts w:asciiTheme="minorBidi" w:hAnsiTheme="minorBidi" w:cstheme="minorBidi"/>
          <w:sz w:val="24"/>
          <w:szCs w:val="24"/>
        </w:rPr>
        <w:t>we will not discuss in the context of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this </w:t>
      </w:r>
      <w:r w:rsidR="00E63ACF" w:rsidRPr="00C309E3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="00E63ACF" w:rsidRPr="002F7A53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>)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The Rambam's position is </w:t>
      </w:r>
      <w:r w:rsidR="00C309E3">
        <w:rPr>
          <w:rFonts w:asciiTheme="minorBidi" w:hAnsiTheme="minorBidi" w:cstheme="minorBidi"/>
          <w:sz w:val="24"/>
          <w:szCs w:val="24"/>
        </w:rPr>
        <w:t>nuanced</w:t>
      </w:r>
      <w:r>
        <w:rPr>
          <w:rFonts w:asciiTheme="minorBidi" w:hAnsiTheme="minorBidi" w:cstheme="minorBidi"/>
          <w:sz w:val="24"/>
          <w:szCs w:val="24"/>
        </w:rPr>
        <w:t>.</w:t>
      </w:r>
      <w:r w:rsidR="00C309E3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He</w:t>
      </w:r>
      <w:r w:rsidR="00C309E3">
        <w:rPr>
          <w:rFonts w:asciiTheme="minorBidi" w:hAnsiTheme="minorBidi" w:cstheme="minorBidi"/>
          <w:sz w:val="24"/>
          <w:szCs w:val="24"/>
        </w:rPr>
        <w:t xml:space="preserve"> claim</w:t>
      </w:r>
      <w:r>
        <w:rPr>
          <w:rFonts w:asciiTheme="minorBidi" w:hAnsiTheme="minorBidi" w:cstheme="minorBidi"/>
          <w:sz w:val="24"/>
          <w:szCs w:val="24"/>
        </w:rPr>
        <w:t>s</w:t>
      </w:r>
      <w:r w:rsidR="00C309E3">
        <w:rPr>
          <w:rFonts w:asciiTheme="minorBidi" w:hAnsiTheme="minorBidi" w:cstheme="minorBidi"/>
          <w:sz w:val="24"/>
          <w:szCs w:val="24"/>
        </w:rPr>
        <w:t xml:space="preserve"> (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based on the simple reading of </w:t>
      </w:r>
      <w:r w:rsidR="00E63ACF" w:rsidRPr="00C309E3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106b) that removing a fetus from an animal's womb</w:t>
      </w:r>
      <w:r>
        <w:rPr>
          <w:rFonts w:asciiTheme="minorBidi" w:hAnsiTheme="minorBidi" w:cstheme="minorBidi"/>
          <w:sz w:val="24"/>
          <w:szCs w:val="24"/>
        </w:rPr>
        <w:t>,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or even detaching it from the placenta, violates </w:t>
      </w:r>
      <w:r w:rsidR="00E63ACF" w:rsidRPr="00C309E3">
        <w:rPr>
          <w:rFonts w:asciiTheme="minorBidi" w:hAnsiTheme="minorBidi" w:cstheme="minorBidi"/>
          <w:i/>
          <w:iCs/>
          <w:sz w:val="24"/>
          <w:szCs w:val="24"/>
        </w:rPr>
        <w:t>kotzer</w:t>
      </w:r>
      <w:r>
        <w:rPr>
          <w:rFonts w:asciiTheme="minorBidi" w:hAnsiTheme="minorBidi" w:cstheme="minorBidi"/>
          <w:sz w:val="24"/>
          <w:szCs w:val="24"/>
        </w:rPr>
        <w:t>, leading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many to assume that he</w:t>
      </w:r>
      <w:r>
        <w:rPr>
          <w:rFonts w:asciiTheme="minorBidi" w:hAnsiTheme="minorBidi" w:cstheme="minorBidi"/>
          <w:sz w:val="24"/>
          <w:szCs w:val="24"/>
        </w:rPr>
        <w:t>, like the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</w:t>
      </w:r>
      <w:r w:rsidR="00FC75B0" w:rsidRPr="002F7A53">
        <w:rPr>
          <w:rFonts w:asciiTheme="minorBidi" w:hAnsiTheme="minorBidi" w:cstheme="minorBidi"/>
          <w:sz w:val="24"/>
          <w:szCs w:val="24"/>
        </w:rPr>
        <w:t>Yerushalmi</w:t>
      </w:r>
      <w:r>
        <w:rPr>
          <w:rFonts w:asciiTheme="minorBidi" w:hAnsiTheme="minorBidi" w:cstheme="minorBidi"/>
          <w:sz w:val="24"/>
          <w:szCs w:val="24"/>
        </w:rPr>
        <w:t>,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extends </w:t>
      </w:r>
      <w:r w:rsidR="00E63ACF" w:rsidRPr="00C309E3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even to non-attached items. However</w:t>
      </w:r>
      <w:r>
        <w:rPr>
          <w:rFonts w:asciiTheme="minorBidi" w:hAnsiTheme="minorBidi" w:cstheme="minorBidi"/>
          <w:sz w:val="24"/>
          <w:szCs w:val="24"/>
        </w:rPr>
        <w:t>,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the Rambam consistently </w:t>
      </w:r>
      <w:r w:rsidR="00FC75B0" w:rsidRPr="002F7A53">
        <w:rPr>
          <w:rFonts w:asciiTheme="minorBidi" w:hAnsiTheme="minorBidi" w:cstheme="minorBidi"/>
          <w:sz w:val="24"/>
          <w:szCs w:val="24"/>
        </w:rPr>
        <w:t>defines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animals as </w:t>
      </w:r>
      <w:r w:rsidR="00E63ACF" w:rsidRPr="00C309E3">
        <w:rPr>
          <w:rFonts w:asciiTheme="minorBidi" w:hAnsiTheme="minorBidi" w:cstheme="minorBidi"/>
          <w:i/>
          <w:iCs/>
          <w:sz w:val="24"/>
          <w:szCs w:val="24"/>
        </w:rPr>
        <w:t>gidulei karka</w:t>
      </w:r>
      <w:r>
        <w:rPr>
          <w:rFonts w:asciiTheme="minorBidi" w:hAnsiTheme="minorBidi" w:cstheme="minorBidi"/>
          <w:sz w:val="24"/>
          <w:szCs w:val="24"/>
        </w:rPr>
        <w:t>,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items attached to the ground, since they graze on grass. Defining fetus removal as </w:t>
      </w:r>
      <w:r w:rsidR="00E63ACF" w:rsidRPr="00C309E3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thus 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does not necessarily indicate that </w:t>
      </w:r>
      <w:r>
        <w:rPr>
          <w:rFonts w:asciiTheme="minorBidi" w:hAnsiTheme="minorBidi" w:cstheme="minorBidi"/>
          <w:sz w:val="24"/>
          <w:szCs w:val="24"/>
        </w:rPr>
        <w:t>t</w:t>
      </w:r>
      <w:r w:rsidR="00E63ACF" w:rsidRPr="002F7A53">
        <w:rPr>
          <w:rFonts w:asciiTheme="minorBidi" w:hAnsiTheme="minorBidi" w:cstheme="minorBidi"/>
          <w:sz w:val="24"/>
          <w:szCs w:val="24"/>
        </w:rPr>
        <w:t>he</w:t>
      </w:r>
      <w:r>
        <w:rPr>
          <w:rFonts w:asciiTheme="minorBidi" w:hAnsiTheme="minorBidi" w:cstheme="minorBidi"/>
          <w:sz w:val="24"/>
          <w:szCs w:val="24"/>
        </w:rPr>
        <w:t xml:space="preserve"> Rambam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would accept the Yerushalmi about removing fish from water</w:t>
      </w:r>
      <w:r>
        <w:rPr>
          <w:rFonts w:asciiTheme="minorBidi" w:hAnsiTheme="minorBidi" w:cstheme="minorBidi"/>
          <w:sz w:val="24"/>
          <w:szCs w:val="24"/>
        </w:rPr>
        <w:t>.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(S</w:t>
      </w:r>
      <w:r w:rsidR="00FC75B0" w:rsidRPr="002F7A53">
        <w:rPr>
          <w:rFonts w:asciiTheme="minorBidi" w:hAnsiTheme="minorBidi" w:cstheme="minorBidi"/>
          <w:sz w:val="24"/>
          <w:szCs w:val="24"/>
        </w:rPr>
        <w:t>ee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the </w:t>
      </w:r>
      <w:r w:rsidR="00E63ACF" w:rsidRPr="00C309E3">
        <w:rPr>
          <w:rFonts w:asciiTheme="minorBidi" w:hAnsiTheme="minorBidi" w:cstheme="minorBidi"/>
          <w:i/>
          <w:iCs/>
          <w:sz w:val="24"/>
          <w:szCs w:val="24"/>
        </w:rPr>
        <w:t>Minchat Chinu</w:t>
      </w:r>
      <w:r w:rsidR="00B81B78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E63ACF" w:rsidRPr="00C309E3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who advances this claim</w:t>
      </w:r>
      <w:r w:rsidR="00FC75B0" w:rsidRPr="002F7A53">
        <w:rPr>
          <w:rFonts w:asciiTheme="minorBidi" w:hAnsiTheme="minorBidi" w:cstheme="minorBidi"/>
          <w:sz w:val="24"/>
          <w:szCs w:val="24"/>
        </w:rPr>
        <w:t xml:space="preserve">). </w:t>
      </w:r>
    </w:p>
    <w:p w:rsidR="006D2D14" w:rsidRDefault="006D2D14" w:rsidP="006D2D14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E63ACF" w:rsidRPr="002F7A53" w:rsidRDefault="00B53A9C" w:rsidP="006D2D14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>This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basic </w:t>
      </w:r>
      <w:r w:rsidR="00E63ACF" w:rsidRPr="00C309E3">
        <w:rPr>
          <w:rFonts w:asciiTheme="minorBidi" w:hAnsiTheme="minorBidi" w:cstheme="minorBidi"/>
          <w:i/>
          <w:iCs/>
          <w:sz w:val="24"/>
          <w:szCs w:val="24"/>
        </w:rPr>
        <w:t>machloket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raises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a central </w:t>
      </w:r>
      <w:r w:rsidR="00FC75B0" w:rsidRPr="002F7A53">
        <w:rPr>
          <w:rFonts w:asciiTheme="minorBidi" w:hAnsiTheme="minorBidi" w:cstheme="minorBidi"/>
          <w:sz w:val="24"/>
          <w:szCs w:val="24"/>
        </w:rPr>
        <w:t>question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regarding </w:t>
      </w:r>
      <w:r w:rsidR="00E63ACF" w:rsidRPr="00C309E3">
        <w:rPr>
          <w:rFonts w:asciiTheme="minorBidi" w:hAnsiTheme="minorBidi" w:cstheme="minorBidi"/>
          <w:i/>
          <w:iCs/>
          <w:sz w:val="24"/>
          <w:szCs w:val="24"/>
        </w:rPr>
        <w:t>kotzer</w:t>
      </w:r>
      <w:r>
        <w:rPr>
          <w:rFonts w:asciiTheme="minorBidi" w:hAnsiTheme="minorBidi" w:cstheme="minorBidi"/>
          <w:sz w:val="24"/>
          <w:szCs w:val="24"/>
        </w:rPr>
        <w:t>: D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oes the </w:t>
      </w:r>
      <w:r w:rsidR="00E63ACF" w:rsidRPr="00C309E3">
        <w:rPr>
          <w:rFonts w:asciiTheme="minorBidi" w:hAnsiTheme="minorBidi" w:cstheme="minorBidi"/>
          <w:i/>
          <w:iCs/>
          <w:sz w:val="24"/>
          <w:szCs w:val="24"/>
        </w:rPr>
        <w:t>mela</w:t>
      </w:r>
      <w:r w:rsidR="00C309E3" w:rsidRPr="00C309E3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E63ACF" w:rsidRPr="00C309E3">
        <w:rPr>
          <w:rFonts w:asciiTheme="minorBidi" w:hAnsiTheme="minorBidi" w:cstheme="minorBidi"/>
          <w:i/>
          <w:iCs/>
          <w:sz w:val="24"/>
          <w:szCs w:val="24"/>
        </w:rPr>
        <w:t>ha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consist of detaching living organisms</w:t>
      </w:r>
      <w:r>
        <w:rPr>
          <w:rFonts w:asciiTheme="minorBidi" w:hAnsiTheme="minorBidi" w:cstheme="minorBidi"/>
          <w:sz w:val="24"/>
          <w:szCs w:val="24"/>
        </w:rPr>
        <w:t>,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or is the act defined in more general terms of separating living </w:t>
      </w:r>
      <w:r>
        <w:rPr>
          <w:rFonts w:asciiTheme="minorBidi" w:hAnsiTheme="minorBidi" w:cstheme="minorBidi"/>
          <w:sz w:val="24"/>
          <w:szCs w:val="24"/>
        </w:rPr>
        <w:t>items from their source of life?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The most basic </w:t>
      </w:r>
      <w:r w:rsidR="00C309E3">
        <w:rPr>
          <w:rFonts w:asciiTheme="minorBidi" w:hAnsiTheme="minorBidi" w:cstheme="minorBidi"/>
          <w:i/>
          <w:iCs/>
          <w:sz w:val="24"/>
          <w:szCs w:val="24"/>
        </w:rPr>
        <w:t>nafka mina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would extend to fishing or removing a fetus </w:t>
      </w:r>
      <w:r w:rsidR="00FC75B0" w:rsidRPr="002F7A53">
        <w:rPr>
          <w:rFonts w:asciiTheme="minorBidi" w:hAnsiTheme="minorBidi" w:cstheme="minorBidi"/>
          <w:sz w:val="24"/>
          <w:szCs w:val="24"/>
        </w:rPr>
        <w:t>(or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even milking and performing </w:t>
      </w:r>
      <w:r w:rsidR="00E63ACF" w:rsidRPr="00C309E3">
        <w:rPr>
          <w:rFonts w:asciiTheme="minorBidi" w:hAnsiTheme="minorBidi" w:cstheme="minorBidi"/>
          <w:i/>
          <w:iCs/>
          <w:sz w:val="24"/>
          <w:szCs w:val="24"/>
        </w:rPr>
        <w:t>shechita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upon an animal)</w:t>
      </w:r>
      <w:r>
        <w:rPr>
          <w:rFonts w:asciiTheme="minorBidi" w:hAnsiTheme="minorBidi" w:cstheme="minorBidi"/>
          <w:sz w:val="24"/>
          <w:szCs w:val="24"/>
        </w:rPr>
        <w:t>,</w:t>
      </w:r>
      <w:r w:rsidR="00E63ACF" w:rsidRPr="002F7A53">
        <w:rPr>
          <w:rFonts w:asciiTheme="minorBidi" w:hAnsiTheme="minorBidi" w:cstheme="minorBidi"/>
          <w:sz w:val="24"/>
          <w:szCs w:val="24"/>
        </w:rPr>
        <w:t xml:space="preserve"> in which life has been terminated but no act of detachment has occurred. </w:t>
      </w:r>
    </w:p>
    <w:p w:rsidR="006D2D14" w:rsidRDefault="006D2D14" w:rsidP="006D2D14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E63ACF" w:rsidRPr="002F7A53" w:rsidRDefault="00E63ACF" w:rsidP="006D2D14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2F7A53">
        <w:rPr>
          <w:rFonts w:asciiTheme="minorBidi" w:hAnsiTheme="minorBidi" w:cstheme="minorBidi"/>
          <w:sz w:val="24"/>
          <w:szCs w:val="24"/>
        </w:rPr>
        <w:t>As an aside</w:t>
      </w:r>
      <w:r w:rsidR="00B53A9C">
        <w:rPr>
          <w:rFonts w:asciiTheme="minorBidi" w:hAnsiTheme="minorBidi" w:cstheme="minorBidi"/>
          <w:sz w:val="24"/>
          <w:szCs w:val="24"/>
        </w:rPr>
        <w:t>,</w:t>
      </w:r>
      <w:r w:rsidRPr="002F7A53">
        <w:rPr>
          <w:rFonts w:asciiTheme="minorBidi" w:hAnsiTheme="minorBidi" w:cstheme="minorBidi"/>
          <w:sz w:val="24"/>
          <w:szCs w:val="24"/>
        </w:rPr>
        <w:t xml:space="preserve"> it should be noted that </w:t>
      </w:r>
      <w:r w:rsidR="00872574">
        <w:rPr>
          <w:rFonts w:asciiTheme="minorBidi" w:hAnsiTheme="minorBidi" w:cstheme="minorBidi"/>
          <w:sz w:val="24"/>
          <w:szCs w:val="24"/>
        </w:rPr>
        <w:t>IF</w:t>
      </w:r>
      <w:r w:rsidRPr="002F7A53">
        <w:rPr>
          <w:rFonts w:asciiTheme="minorBidi" w:hAnsiTheme="minorBidi" w:cstheme="minorBidi"/>
          <w:sz w:val="24"/>
          <w:szCs w:val="24"/>
        </w:rPr>
        <w:t xml:space="preserve"> </w:t>
      </w:r>
      <w:r w:rsidRPr="00C309E3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Pr="002F7A53">
        <w:rPr>
          <w:rFonts w:asciiTheme="minorBidi" w:hAnsiTheme="minorBidi" w:cstheme="minorBidi"/>
          <w:sz w:val="24"/>
          <w:szCs w:val="24"/>
        </w:rPr>
        <w:t xml:space="preserve"> is defined as termination of life</w:t>
      </w:r>
      <w:r w:rsidR="00B53A9C">
        <w:rPr>
          <w:rFonts w:asciiTheme="minorBidi" w:hAnsiTheme="minorBidi" w:cstheme="minorBidi"/>
          <w:sz w:val="24"/>
          <w:szCs w:val="24"/>
        </w:rPr>
        <w:t>,</w:t>
      </w:r>
      <w:r w:rsidRPr="002F7A53">
        <w:rPr>
          <w:rFonts w:asciiTheme="minorBidi" w:hAnsiTheme="minorBidi" w:cstheme="minorBidi"/>
          <w:sz w:val="24"/>
          <w:szCs w:val="24"/>
        </w:rPr>
        <w:t xml:space="preserve"> a secondary question </w:t>
      </w:r>
      <w:r w:rsidR="00B53A9C">
        <w:rPr>
          <w:rFonts w:asciiTheme="minorBidi" w:hAnsiTheme="minorBidi" w:cstheme="minorBidi"/>
          <w:sz w:val="24"/>
          <w:szCs w:val="24"/>
        </w:rPr>
        <w:t>emerges –</w:t>
      </w:r>
      <w:r w:rsidRPr="002F7A53">
        <w:rPr>
          <w:rFonts w:asciiTheme="minorBidi" w:hAnsiTheme="minorBidi" w:cstheme="minorBidi"/>
          <w:sz w:val="24"/>
          <w:szCs w:val="24"/>
        </w:rPr>
        <w:t xml:space="preserve"> what is the difference between </w:t>
      </w:r>
      <w:r w:rsidRPr="00C309E3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Pr="002F7A53">
        <w:rPr>
          <w:rFonts w:asciiTheme="minorBidi" w:hAnsiTheme="minorBidi" w:cstheme="minorBidi"/>
          <w:sz w:val="24"/>
          <w:szCs w:val="24"/>
        </w:rPr>
        <w:t xml:space="preserve"> and </w:t>
      </w:r>
      <w:r w:rsidRPr="00C309E3">
        <w:rPr>
          <w:rFonts w:asciiTheme="minorBidi" w:hAnsiTheme="minorBidi" w:cstheme="minorBidi"/>
          <w:i/>
          <w:iCs/>
          <w:sz w:val="24"/>
          <w:szCs w:val="24"/>
        </w:rPr>
        <w:t>netilat neshama</w:t>
      </w:r>
      <w:r w:rsidRPr="002F7A53">
        <w:rPr>
          <w:rFonts w:asciiTheme="minorBidi" w:hAnsiTheme="minorBidi" w:cstheme="minorBidi"/>
          <w:sz w:val="24"/>
          <w:szCs w:val="24"/>
        </w:rPr>
        <w:t xml:space="preserve">? This </w:t>
      </w:r>
      <w:r w:rsidR="00B53A9C">
        <w:rPr>
          <w:rFonts w:asciiTheme="minorBidi" w:hAnsiTheme="minorBidi" w:cstheme="minorBidi"/>
          <w:sz w:val="24"/>
          <w:szCs w:val="24"/>
        </w:rPr>
        <w:t xml:space="preserve">question </w:t>
      </w:r>
      <w:r w:rsidRPr="002F7A53">
        <w:rPr>
          <w:rFonts w:asciiTheme="minorBidi" w:hAnsiTheme="minorBidi" w:cstheme="minorBidi"/>
          <w:sz w:val="24"/>
          <w:szCs w:val="24"/>
        </w:rPr>
        <w:t xml:space="preserve">requires an assessment of the violation of </w:t>
      </w:r>
      <w:r w:rsidRPr="00C309E3">
        <w:rPr>
          <w:rFonts w:asciiTheme="minorBidi" w:hAnsiTheme="minorBidi" w:cstheme="minorBidi"/>
          <w:i/>
          <w:iCs/>
          <w:sz w:val="24"/>
          <w:szCs w:val="24"/>
        </w:rPr>
        <w:t>netilat neshama</w:t>
      </w:r>
      <w:r w:rsidRPr="002F7A53">
        <w:rPr>
          <w:rFonts w:asciiTheme="minorBidi" w:hAnsiTheme="minorBidi" w:cstheme="minorBidi"/>
          <w:sz w:val="24"/>
          <w:szCs w:val="24"/>
        </w:rPr>
        <w:t xml:space="preserve"> </w:t>
      </w:r>
      <w:r w:rsidR="00FC75B0" w:rsidRPr="002F7A53">
        <w:rPr>
          <w:rFonts w:asciiTheme="minorBidi" w:hAnsiTheme="minorBidi" w:cstheme="minorBidi"/>
          <w:sz w:val="24"/>
          <w:szCs w:val="24"/>
        </w:rPr>
        <w:t>(see</w:t>
      </w:r>
      <w:r w:rsidRPr="002F7A53">
        <w:rPr>
          <w:rFonts w:asciiTheme="minorBidi" w:hAnsiTheme="minorBidi" w:cstheme="minorBidi"/>
          <w:sz w:val="24"/>
          <w:szCs w:val="24"/>
        </w:rPr>
        <w:t xml:space="preserve"> for example Tosafot</w:t>
      </w:r>
      <w:r w:rsidR="00B53A9C">
        <w:rPr>
          <w:rFonts w:asciiTheme="minorBidi" w:hAnsiTheme="minorBidi" w:cstheme="minorBidi"/>
          <w:sz w:val="24"/>
          <w:szCs w:val="24"/>
        </w:rPr>
        <w:t>,</w:t>
      </w:r>
      <w:r w:rsidRPr="002F7A53">
        <w:rPr>
          <w:rFonts w:asciiTheme="minorBidi" w:hAnsiTheme="minorBidi" w:cstheme="minorBidi"/>
          <w:sz w:val="24"/>
          <w:szCs w:val="24"/>
        </w:rPr>
        <w:t xml:space="preserve"> </w:t>
      </w:r>
      <w:r w:rsidRPr="00C309E3">
        <w:rPr>
          <w:rFonts w:asciiTheme="minorBidi" w:hAnsiTheme="minorBidi" w:cstheme="minorBidi"/>
          <w:i/>
          <w:iCs/>
          <w:sz w:val="24"/>
          <w:szCs w:val="24"/>
        </w:rPr>
        <w:t>Ketuvot</w:t>
      </w:r>
      <w:r w:rsidRPr="002F7A53">
        <w:rPr>
          <w:rFonts w:asciiTheme="minorBidi" w:hAnsiTheme="minorBidi" w:cstheme="minorBidi"/>
          <w:sz w:val="24"/>
          <w:szCs w:val="24"/>
        </w:rPr>
        <w:t xml:space="preserve"> 5b</w:t>
      </w:r>
      <w:r w:rsidR="00FC75B0" w:rsidRPr="002F7A53">
        <w:rPr>
          <w:rFonts w:asciiTheme="minorBidi" w:hAnsiTheme="minorBidi" w:cstheme="minorBidi"/>
          <w:sz w:val="24"/>
          <w:szCs w:val="24"/>
        </w:rPr>
        <w:t xml:space="preserve">). </w:t>
      </w:r>
    </w:p>
    <w:p w:rsidR="006D2D14" w:rsidRDefault="006D2D14" w:rsidP="006D2D14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E63ACF" w:rsidRPr="002F7A53" w:rsidRDefault="00E63ACF" w:rsidP="006D2D14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2F7A53">
        <w:rPr>
          <w:rFonts w:asciiTheme="minorBidi" w:hAnsiTheme="minorBidi" w:cstheme="minorBidi"/>
          <w:sz w:val="24"/>
          <w:szCs w:val="24"/>
        </w:rPr>
        <w:t xml:space="preserve">An additional question surrounds </w:t>
      </w:r>
      <w:r w:rsidR="003F05EB" w:rsidRPr="002F7A53">
        <w:rPr>
          <w:rFonts w:asciiTheme="minorBidi" w:hAnsiTheme="minorBidi" w:cstheme="minorBidi"/>
          <w:sz w:val="24"/>
          <w:szCs w:val="24"/>
        </w:rPr>
        <w:t xml:space="preserve">harvesting produce </w:t>
      </w:r>
      <w:r w:rsidR="00B53A9C">
        <w:rPr>
          <w:rFonts w:asciiTheme="minorBidi" w:hAnsiTheme="minorBidi" w:cstheme="minorBidi"/>
          <w:sz w:val="24"/>
          <w:szCs w:val="24"/>
        </w:rPr>
        <w:t>that</w:t>
      </w:r>
      <w:r w:rsidR="003F05EB" w:rsidRPr="002F7A53">
        <w:rPr>
          <w:rFonts w:asciiTheme="minorBidi" w:hAnsiTheme="minorBidi" w:cstheme="minorBidi"/>
          <w:sz w:val="24"/>
          <w:szCs w:val="24"/>
        </w:rPr>
        <w:t xml:space="preserve"> may no longer be attached to its source of life. </w:t>
      </w:r>
      <w:r w:rsidR="00B53A9C">
        <w:rPr>
          <w:rFonts w:asciiTheme="minorBidi" w:hAnsiTheme="minorBidi" w:cstheme="minorBidi"/>
          <w:sz w:val="24"/>
          <w:szCs w:val="24"/>
        </w:rPr>
        <w:t>Is</w:t>
      </w:r>
      <w:r w:rsidR="003F05EB" w:rsidRPr="002F7A53">
        <w:rPr>
          <w:rFonts w:asciiTheme="minorBidi" w:hAnsiTheme="minorBidi" w:cstheme="minorBidi"/>
          <w:sz w:val="24"/>
          <w:szCs w:val="24"/>
        </w:rPr>
        <w:t xml:space="preserve"> there an </w:t>
      </w:r>
      <w:r w:rsidR="003F05EB" w:rsidRPr="00C309E3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="003F05EB" w:rsidRPr="002F7A53">
        <w:rPr>
          <w:rFonts w:asciiTheme="minorBidi" w:hAnsiTheme="minorBidi" w:cstheme="minorBidi"/>
          <w:sz w:val="24"/>
          <w:szCs w:val="24"/>
        </w:rPr>
        <w:t xml:space="preserve"> of </w:t>
      </w:r>
      <w:r w:rsidR="003F05EB" w:rsidRPr="00C309E3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="003F05EB" w:rsidRPr="002F7A53">
        <w:rPr>
          <w:rFonts w:asciiTheme="minorBidi" w:hAnsiTheme="minorBidi" w:cstheme="minorBidi"/>
          <w:sz w:val="24"/>
          <w:szCs w:val="24"/>
        </w:rPr>
        <w:t xml:space="preserve"> for produce </w:t>
      </w:r>
      <w:r w:rsidR="00B53A9C">
        <w:rPr>
          <w:rFonts w:asciiTheme="minorBidi" w:hAnsiTheme="minorBidi" w:cstheme="minorBidi"/>
          <w:sz w:val="24"/>
          <w:szCs w:val="24"/>
        </w:rPr>
        <w:t>that</w:t>
      </w:r>
      <w:r w:rsidR="003F05EB" w:rsidRPr="002F7A53">
        <w:rPr>
          <w:rFonts w:asciiTheme="minorBidi" w:hAnsiTheme="minorBidi" w:cstheme="minorBidi"/>
          <w:sz w:val="24"/>
          <w:szCs w:val="24"/>
        </w:rPr>
        <w:t xml:space="preserve"> has already become </w:t>
      </w:r>
      <w:r w:rsidR="00FC75B0" w:rsidRPr="002F7A53">
        <w:rPr>
          <w:rFonts w:asciiTheme="minorBidi" w:hAnsiTheme="minorBidi" w:cstheme="minorBidi"/>
          <w:sz w:val="24"/>
          <w:szCs w:val="24"/>
        </w:rPr>
        <w:t>desiccated</w:t>
      </w:r>
      <w:r w:rsidR="00B53A9C">
        <w:rPr>
          <w:rFonts w:asciiTheme="minorBidi" w:hAnsiTheme="minorBidi" w:cstheme="minorBidi"/>
          <w:sz w:val="24"/>
          <w:szCs w:val="24"/>
        </w:rPr>
        <w:t>?</w:t>
      </w:r>
      <w:r w:rsidR="003F05EB" w:rsidRPr="002F7A53">
        <w:rPr>
          <w:rFonts w:asciiTheme="minorBidi" w:hAnsiTheme="minorBidi" w:cstheme="minorBidi"/>
          <w:sz w:val="24"/>
          <w:szCs w:val="24"/>
        </w:rPr>
        <w:t xml:space="preserve"> The </w:t>
      </w:r>
      <w:r w:rsidR="006F28D4" w:rsidRPr="00B53A9C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3F05EB" w:rsidRPr="002F7A53">
        <w:rPr>
          <w:rFonts w:asciiTheme="minorBidi" w:hAnsiTheme="minorBidi" w:cstheme="minorBidi"/>
          <w:sz w:val="24"/>
          <w:szCs w:val="24"/>
        </w:rPr>
        <w:t xml:space="preserve"> in </w:t>
      </w:r>
      <w:r w:rsidR="00FC75B0" w:rsidRPr="00C309E3">
        <w:rPr>
          <w:rFonts w:asciiTheme="minorBidi" w:hAnsiTheme="minorBidi" w:cstheme="minorBidi"/>
          <w:i/>
          <w:iCs/>
          <w:sz w:val="24"/>
          <w:szCs w:val="24"/>
        </w:rPr>
        <w:t>Chu</w:t>
      </w:r>
      <w:r w:rsidR="00B53A9C">
        <w:rPr>
          <w:rFonts w:asciiTheme="minorBidi" w:hAnsiTheme="minorBidi" w:cstheme="minorBidi"/>
          <w:i/>
          <w:iCs/>
          <w:sz w:val="24"/>
          <w:szCs w:val="24"/>
        </w:rPr>
        <w:t>l</w:t>
      </w:r>
      <w:r w:rsidR="00FC75B0" w:rsidRPr="00C309E3">
        <w:rPr>
          <w:rFonts w:asciiTheme="minorBidi" w:hAnsiTheme="minorBidi" w:cstheme="minorBidi"/>
          <w:i/>
          <w:iCs/>
          <w:sz w:val="24"/>
          <w:szCs w:val="24"/>
        </w:rPr>
        <w:t>lin</w:t>
      </w:r>
      <w:r w:rsidR="003F05EB" w:rsidRPr="002F7A53">
        <w:rPr>
          <w:rFonts w:asciiTheme="minorBidi" w:hAnsiTheme="minorBidi" w:cstheme="minorBidi"/>
          <w:sz w:val="24"/>
          <w:szCs w:val="24"/>
        </w:rPr>
        <w:t xml:space="preserve"> </w:t>
      </w:r>
      <w:r w:rsidR="00872574">
        <w:rPr>
          <w:rFonts w:asciiTheme="minorBidi" w:hAnsiTheme="minorBidi" w:cstheme="minorBidi"/>
          <w:sz w:val="24"/>
          <w:szCs w:val="24"/>
        </w:rPr>
        <w:t xml:space="preserve">127b </w:t>
      </w:r>
      <w:r w:rsidR="003F05EB" w:rsidRPr="002F7A53">
        <w:rPr>
          <w:rFonts w:asciiTheme="minorBidi" w:hAnsiTheme="minorBidi" w:cstheme="minorBidi"/>
          <w:sz w:val="24"/>
          <w:szCs w:val="24"/>
        </w:rPr>
        <w:t>cites an inter</w:t>
      </w:r>
      <w:r w:rsidR="00C309E3">
        <w:rPr>
          <w:rFonts w:asciiTheme="minorBidi" w:hAnsiTheme="minorBidi" w:cstheme="minorBidi"/>
          <w:sz w:val="24"/>
          <w:szCs w:val="24"/>
        </w:rPr>
        <w:t>esting discrepancy between</w:t>
      </w:r>
      <w:r w:rsidR="00872574">
        <w:rPr>
          <w:rFonts w:asciiTheme="minorBidi" w:hAnsiTheme="minorBidi" w:cstheme="minorBidi"/>
          <w:sz w:val="24"/>
          <w:szCs w:val="24"/>
        </w:rPr>
        <w:t xml:space="preserve"> the laws of</w:t>
      </w:r>
      <w:r w:rsidR="00C309E3">
        <w:rPr>
          <w:rFonts w:asciiTheme="minorBidi" w:hAnsiTheme="minorBidi" w:cstheme="minorBidi"/>
          <w:sz w:val="24"/>
          <w:szCs w:val="24"/>
        </w:rPr>
        <w:t xml:space="preserve"> </w:t>
      </w:r>
      <w:r w:rsidR="00C309E3" w:rsidRPr="00C309E3">
        <w:rPr>
          <w:rFonts w:asciiTheme="minorBidi" w:hAnsiTheme="minorBidi" w:cstheme="minorBidi"/>
          <w:i/>
          <w:iCs/>
          <w:sz w:val="24"/>
          <w:szCs w:val="24"/>
        </w:rPr>
        <w:t>tuma</w:t>
      </w:r>
      <w:r w:rsidR="003F05EB" w:rsidRPr="002F7A53">
        <w:rPr>
          <w:rFonts w:asciiTheme="minorBidi" w:hAnsiTheme="minorBidi" w:cstheme="minorBidi"/>
          <w:sz w:val="24"/>
          <w:szCs w:val="24"/>
        </w:rPr>
        <w:t xml:space="preserve"> and</w:t>
      </w:r>
      <w:r w:rsidR="00872574">
        <w:rPr>
          <w:rFonts w:asciiTheme="minorBidi" w:hAnsiTheme="minorBidi" w:cstheme="minorBidi"/>
          <w:sz w:val="24"/>
          <w:szCs w:val="24"/>
        </w:rPr>
        <w:t xml:space="preserve"> the laws of</w:t>
      </w:r>
      <w:r w:rsidR="003F05EB" w:rsidRPr="002F7A53">
        <w:rPr>
          <w:rFonts w:asciiTheme="minorBidi" w:hAnsiTheme="minorBidi" w:cstheme="minorBidi"/>
          <w:sz w:val="24"/>
          <w:szCs w:val="24"/>
        </w:rPr>
        <w:t xml:space="preserve"> </w:t>
      </w:r>
      <w:r w:rsidR="003F05EB" w:rsidRPr="00C309E3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="003F05EB" w:rsidRPr="002F7A53">
        <w:rPr>
          <w:rFonts w:asciiTheme="minorBidi" w:hAnsiTheme="minorBidi" w:cstheme="minorBidi"/>
          <w:sz w:val="24"/>
          <w:szCs w:val="24"/>
        </w:rPr>
        <w:t xml:space="preserve"> </w:t>
      </w:r>
      <w:r w:rsidR="00E11A9B">
        <w:rPr>
          <w:rFonts w:asciiTheme="minorBidi" w:hAnsiTheme="minorBidi" w:cstheme="minorBidi"/>
          <w:sz w:val="24"/>
          <w:szCs w:val="24"/>
        </w:rPr>
        <w:t xml:space="preserve">on Shabbat </w:t>
      </w:r>
      <w:r w:rsidR="003F05EB" w:rsidRPr="002F7A53">
        <w:rPr>
          <w:rFonts w:asciiTheme="minorBidi" w:hAnsiTheme="minorBidi" w:cstheme="minorBidi"/>
          <w:sz w:val="24"/>
          <w:szCs w:val="24"/>
        </w:rPr>
        <w:t xml:space="preserve">of dried fruits. Since the fruits are dried and no longer receiving </w:t>
      </w:r>
      <w:r w:rsidR="00FC75B0" w:rsidRPr="002F7A53">
        <w:rPr>
          <w:rFonts w:asciiTheme="minorBidi" w:hAnsiTheme="minorBidi" w:cstheme="minorBidi"/>
          <w:sz w:val="24"/>
          <w:szCs w:val="24"/>
        </w:rPr>
        <w:t>nutrition,</w:t>
      </w:r>
      <w:r w:rsidR="00B53A9C">
        <w:rPr>
          <w:rFonts w:asciiTheme="minorBidi" w:hAnsiTheme="minorBidi" w:cstheme="minorBidi"/>
          <w:sz w:val="24"/>
          <w:szCs w:val="24"/>
        </w:rPr>
        <w:t xml:space="preserve"> they are considered “detached”</w:t>
      </w:r>
      <w:r w:rsidR="00C309E3">
        <w:rPr>
          <w:rFonts w:asciiTheme="minorBidi" w:hAnsiTheme="minorBidi" w:cstheme="minorBidi"/>
          <w:sz w:val="24"/>
          <w:szCs w:val="24"/>
        </w:rPr>
        <w:t xml:space="preserve"> and suitable for </w:t>
      </w:r>
      <w:r w:rsidR="00C309E3" w:rsidRPr="00C309E3">
        <w:rPr>
          <w:rFonts w:asciiTheme="minorBidi" w:hAnsiTheme="minorBidi" w:cstheme="minorBidi"/>
          <w:i/>
          <w:iCs/>
          <w:sz w:val="24"/>
          <w:szCs w:val="24"/>
        </w:rPr>
        <w:t>tuma</w:t>
      </w:r>
      <w:r w:rsidR="003F05EB" w:rsidRPr="002F7A53">
        <w:rPr>
          <w:rFonts w:asciiTheme="minorBidi" w:hAnsiTheme="minorBidi" w:cstheme="minorBidi"/>
          <w:sz w:val="24"/>
          <w:szCs w:val="24"/>
        </w:rPr>
        <w:t xml:space="preserve"> transfer </w:t>
      </w:r>
      <w:r w:rsidR="00FC75B0" w:rsidRPr="002F7A53">
        <w:rPr>
          <w:rFonts w:asciiTheme="minorBidi" w:hAnsiTheme="minorBidi" w:cstheme="minorBidi"/>
          <w:sz w:val="24"/>
          <w:szCs w:val="24"/>
        </w:rPr>
        <w:t>(which</w:t>
      </w:r>
      <w:r w:rsidR="003F05EB" w:rsidRPr="002F7A53">
        <w:rPr>
          <w:rFonts w:asciiTheme="minorBidi" w:hAnsiTheme="minorBidi" w:cstheme="minorBidi"/>
          <w:sz w:val="24"/>
          <w:szCs w:val="24"/>
        </w:rPr>
        <w:t xml:space="preserve"> cannot occur with attached produce</w:t>
      </w:r>
      <w:r w:rsidR="00FC75B0" w:rsidRPr="002F7A53">
        <w:rPr>
          <w:rFonts w:asciiTheme="minorBidi" w:hAnsiTheme="minorBidi" w:cstheme="minorBidi"/>
          <w:sz w:val="24"/>
          <w:szCs w:val="24"/>
        </w:rPr>
        <w:t xml:space="preserve">). </w:t>
      </w:r>
      <w:r w:rsidR="003F05EB" w:rsidRPr="002F7A53">
        <w:rPr>
          <w:rFonts w:asciiTheme="minorBidi" w:hAnsiTheme="minorBidi" w:cstheme="minorBidi"/>
          <w:sz w:val="24"/>
          <w:szCs w:val="24"/>
        </w:rPr>
        <w:t xml:space="preserve">This </w:t>
      </w:r>
      <w:r w:rsidR="00B53A9C">
        <w:rPr>
          <w:rFonts w:asciiTheme="minorBidi" w:hAnsiTheme="minorBidi" w:cstheme="minorBidi"/>
          <w:sz w:val="24"/>
          <w:szCs w:val="24"/>
        </w:rPr>
        <w:t xml:space="preserve">might have led to the conclusion that </w:t>
      </w:r>
      <w:r w:rsidR="003F05EB" w:rsidRPr="002F7A53">
        <w:rPr>
          <w:rFonts w:asciiTheme="minorBidi" w:hAnsiTheme="minorBidi" w:cstheme="minorBidi"/>
          <w:sz w:val="24"/>
          <w:szCs w:val="24"/>
        </w:rPr>
        <w:t>harvesting these fruits would be permitted on Shabbat</w:t>
      </w:r>
      <w:r w:rsidR="00B53A9C">
        <w:rPr>
          <w:rFonts w:asciiTheme="minorBidi" w:hAnsiTheme="minorBidi" w:cstheme="minorBidi"/>
          <w:sz w:val="24"/>
          <w:szCs w:val="24"/>
        </w:rPr>
        <w:t>,</w:t>
      </w:r>
      <w:r w:rsidR="003F05EB" w:rsidRPr="002F7A53">
        <w:rPr>
          <w:rFonts w:asciiTheme="minorBidi" w:hAnsiTheme="minorBidi" w:cstheme="minorBidi"/>
          <w:sz w:val="24"/>
          <w:szCs w:val="24"/>
        </w:rPr>
        <w:t xml:space="preserve"> as they are </w:t>
      </w:r>
      <w:r w:rsidR="00B53A9C">
        <w:rPr>
          <w:rFonts w:asciiTheme="minorBidi" w:hAnsiTheme="minorBidi" w:cstheme="minorBidi"/>
          <w:sz w:val="24"/>
          <w:szCs w:val="24"/>
        </w:rPr>
        <w:t xml:space="preserve">not considered </w:t>
      </w:r>
      <w:r w:rsidR="003F05EB" w:rsidRPr="002F7A53">
        <w:rPr>
          <w:rFonts w:asciiTheme="minorBidi" w:hAnsiTheme="minorBidi" w:cstheme="minorBidi"/>
          <w:sz w:val="24"/>
          <w:szCs w:val="24"/>
        </w:rPr>
        <w:t xml:space="preserve">attached. </w:t>
      </w:r>
      <w:r w:rsidR="00E11A9B">
        <w:rPr>
          <w:rFonts w:asciiTheme="minorBidi" w:hAnsiTheme="minorBidi" w:cstheme="minorBidi"/>
          <w:sz w:val="24"/>
          <w:szCs w:val="24"/>
        </w:rPr>
        <w:t xml:space="preserve">Evidently they are considered detached from </w:t>
      </w:r>
      <w:r w:rsidR="00E11A9B" w:rsidRPr="00E11A9B">
        <w:rPr>
          <w:rFonts w:asciiTheme="minorBidi" w:hAnsiTheme="minorBidi" w:cstheme="minorBidi"/>
          <w:i/>
          <w:iCs/>
          <w:sz w:val="24"/>
          <w:szCs w:val="24"/>
        </w:rPr>
        <w:t>tuma</w:t>
      </w:r>
      <w:r w:rsidR="00E11A9B">
        <w:rPr>
          <w:rFonts w:asciiTheme="minorBidi" w:hAnsiTheme="minorBidi" w:cstheme="minorBidi"/>
          <w:sz w:val="24"/>
          <w:szCs w:val="24"/>
        </w:rPr>
        <w:t xml:space="preserve"> laws but severing them would still violate </w:t>
      </w:r>
      <w:r w:rsidR="00E11A9B" w:rsidRPr="00E11A9B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="00E11A9B">
        <w:rPr>
          <w:rFonts w:asciiTheme="minorBidi" w:hAnsiTheme="minorBidi" w:cstheme="minorBidi"/>
          <w:sz w:val="24"/>
          <w:szCs w:val="24"/>
        </w:rPr>
        <w:t>.</w:t>
      </w:r>
      <w:r w:rsidR="003F05EB" w:rsidRPr="002F7A53">
        <w:rPr>
          <w:rFonts w:asciiTheme="minorBidi" w:hAnsiTheme="minorBidi" w:cstheme="minorBidi"/>
          <w:sz w:val="24"/>
          <w:szCs w:val="24"/>
        </w:rPr>
        <w:t xml:space="preserve"> Does this discrepancy demonstrate that the violation of </w:t>
      </w:r>
      <w:r w:rsidR="003F05EB" w:rsidRPr="00C309E3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="003F05EB" w:rsidRPr="002F7A53">
        <w:rPr>
          <w:rFonts w:asciiTheme="minorBidi" w:hAnsiTheme="minorBidi" w:cstheme="minorBidi"/>
          <w:sz w:val="24"/>
          <w:szCs w:val="24"/>
        </w:rPr>
        <w:t xml:space="preserve"> consists primarily of performing an ACT of </w:t>
      </w:r>
      <w:r w:rsidR="00FC75B0" w:rsidRPr="002F7A53">
        <w:rPr>
          <w:rFonts w:asciiTheme="minorBidi" w:hAnsiTheme="minorBidi" w:cstheme="minorBidi"/>
          <w:sz w:val="24"/>
          <w:szCs w:val="24"/>
        </w:rPr>
        <w:t>harvest?</w:t>
      </w:r>
      <w:r w:rsidR="003F05EB" w:rsidRPr="002F7A53">
        <w:rPr>
          <w:rFonts w:asciiTheme="minorBidi" w:hAnsiTheme="minorBidi" w:cstheme="minorBidi"/>
          <w:sz w:val="24"/>
          <w:szCs w:val="24"/>
        </w:rPr>
        <w:t xml:space="preserve"> If the primary prohibition surrounded separating from source of life </w:t>
      </w:r>
      <w:r w:rsidR="00FC75B0" w:rsidRPr="002F7A53">
        <w:rPr>
          <w:rFonts w:asciiTheme="minorBidi" w:hAnsiTheme="minorBidi" w:cstheme="minorBidi"/>
          <w:sz w:val="24"/>
          <w:szCs w:val="24"/>
        </w:rPr>
        <w:t>(as</w:t>
      </w:r>
      <w:r w:rsidR="003F05EB" w:rsidRPr="002F7A53">
        <w:rPr>
          <w:rFonts w:asciiTheme="minorBidi" w:hAnsiTheme="minorBidi" w:cstheme="minorBidi"/>
          <w:sz w:val="24"/>
          <w:szCs w:val="24"/>
        </w:rPr>
        <w:t xml:space="preserve"> the Yerushalmi clearly dictates)</w:t>
      </w:r>
      <w:r w:rsidR="0001639B">
        <w:rPr>
          <w:rFonts w:asciiTheme="minorBidi" w:hAnsiTheme="minorBidi" w:cstheme="minorBidi"/>
          <w:sz w:val="24"/>
          <w:szCs w:val="24"/>
        </w:rPr>
        <w:t>,</w:t>
      </w:r>
      <w:r w:rsidR="003F05EB" w:rsidRPr="002F7A53">
        <w:rPr>
          <w:rFonts w:asciiTheme="minorBidi" w:hAnsiTheme="minorBidi" w:cstheme="minorBidi"/>
          <w:sz w:val="24"/>
          <w:szCs w:val="24"/>
        </w:rPr>
        <w:t xml:space="preserve"> it would be difficult to apply </w:t>
      </w:r>
      <w:r w:rsidR="003F05EB" w:rsidRPr="00C309E3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="003F05EB" w:rsidRPr="002F7A53">
        <w:rPr>
          <w:rFonts w:asciiTheme="minorBidi" w:hAnsiTheme="minorBidi" w:cstheme="minorBidi"/>
          <w:sz w:val="24"/>
          <w:szCs w:val="24"/>
        </w:rPr>
        <w:t xml:space="preserve"> to the harvesting of dried </w:t>
      </w:r>
      <w:r w:rsidR="00FC75B0" w:rsidRPr="002F7A53">
        <w:rPr>
          <w:rFonts w:asciiTheme="minorBidi" w:hAnsiTheme="minorBidi" w:cstheme="minorBidi"/>
          <w:sz w:val="24"/>
          <w:szCs w:val="24"/>
        </w:rPr>
        <w:t>fruits</w:t>
      </w:r>
      <w:r w:rsidR="0001639B">
        <w:rPr>
          <w:rFonts w:asciiTheme="minorBidi" w:hAnsiTheme="minorBidi" w:cstheme="minorBidi"/>
          <w:sz w:val="24"/>
          <w:szCs w:val="24"/>
        </w:rPr>
        <w:t>, which are considered detached for all other intents and purposes</w:t>
      </w:r>
      <w:r w:rsidR="00FC75B0" w:rsidRPr="002F7A53">
        <w:rPr>
          <w:rFonts w:asciiTheme="minorBidi" w:hAnsiTheme="minorBidi" w:cstheme="minorBidi"/>
          <w:sz w:val="24"/>
          <w:szCs w:val="24"/>
        </w:rPr>
        <w:t xml:space="preserve">. </w:t>
      </w:r>
      <w:r w:rsidR="008B46BA">
        <w:rPr>
          <w:rFonts w:asciiTheme="minorBidi" w:hAnsiTheme="minorBidi" w:cstheme="minorBidi"/>
          <w:sz w:val="24"/>
          <w:szCs w:val="24"/>
        </w:rPr>
        <w:t xml:space="preserve">Would Shmuel essentially be arguing with the Yerushalmi which believed that </w:t>
      </w:r>
      <w:r w:rsidR="008B46BA" w:rsidRPr="008B46BA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="008B46BA">
        <w:rPr>
          <w:rFonts w:asciiTheme="minorBidi" w:hAnsiTheme="minorBidi" w:cstheme="minorBidi"/>
          <w:sz w:val="24"/>
          <w:szCs w:val="24"/>
        </w:rPr>
        <w:t xml:space="preserve"> entails separating an item from its source of life.</w:t>
      </w:r>
    </w:p>
    <w:p w:rsidR="006D2D14" w:rsidRDefault="006D2D14" w:rsidP="006D2D14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3F05EB" w:rsidRPr="002F7A53" w:rsidRDefault="003F05EB" w:rsidP="006D2D14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2F7A53">
        <w:rPr>
          <w:rFonts w:asciiTheme="minorBidi" w:hAnsiTheme="minorBidi" w:cstheme="minorBidi"/>
          <w:sz w:val="24"/>
          <w:szCs w:val="24"/>
        </w:rPr>
        <w:t>I</w:t>
      </w:r>
      <w:r w:rsidR="00C309E3">
        <w:rPr>
          <w:rFonts w:asciiTheme="minorBidi" w:hAnsiTheme="minorBidi" w:cstheme="minorBidi"/>
          <w:sz w:val="24"/>
          <w:szCs w:val="24"/>
        </w:rPr>
        <w:t>n</w:t>
      </w:r>
      <w:r w:rsidRPr="002F7A53">
        <w:rPr>
          <w:rFonts w:asciiTheme="minorBidi" w:hAnsiTheme="minorBidi" w:cstheme="minorBidi"/>
          <w:sz w:val="24"/>
          <w:szCs w:val="24"/>
        </w:rPr>
        <w:t xml:space="preserve"> truth</w:t>
      </w:r>
      <w:r w:rsidR="0001639B">
        <w:rPr>
          <w:rFonts w:asciiTheme="minorBidi" w:hAnsiTheme="minorBidi" w:cstheme="minorBidi"/>
          <w:sz w:val="24"/>
          <w:szCs w:val="24"/>
        </w:rPr>
        <w:t>,</w:t>
      </w:r>
      <w:r w:rsidRPr="002F7A53">
        <w:rPr>
          <w:rFonts w:asciiTheme="minorBidi" w:hAnsiTheme="minorBidi" w:cstheme="minorBidi"/>
          <w:sz w:val="24"/>
          <w:szCs w:val="24"/>
        </w:rPr>
        <w:t xml:space="preserve"> the </w:t>
      </w:r>
      <w:r w:rsidR="006F28D4" w:rsidRPr="0001639B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FC75B0" w:rsidRPr="002F7A53">
        <w:rPr>
          <w:rFonts w:asciiTheme="minorBidi" w:hAnsiTheme="minorBidi" w:cstheme="minorBidi"/>
          <w:sz w:val="24"/>
          <w:szCs w:val="24"/>
        </w:rPr>
        <w:t>'s</w:t>
      </w:r>
      <w:r w:rsidRPr="002F7A53">
        <w:rPr>
          <w:rFonts w:asciiTheme="minorBidi" w:hAnsiTheme="minorBidi" w:cstheme="minorBidi"/>
          <w:sz w:val="24"/>
          <w:szCs w:val="24"/>
        </w:rPr>
        <w:t xml:space="preserve"> statement MAY NOT be indicative</w:t>
      </w:r>
      <w:r w:rsidR="0001639B">
        <w:rPr>
          <w:rFonts w:asciiTheme="minorBidi" w:hAnsiTheme="minorBidi" w:cstheme="minorBidi"/>
          <w:sz w:val="24"/>
          <w:szCs w:val="24"/>
        </w:rPr>
        <w:t xml:space="preserve"> that </w:t>
      </w:r>
      <w:r w:rsidR="0001639B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="0001639B">
        <w:rPr>
          <w:rFonts w:asciiTheme="minorBidi" w:hAnsiTheme="minorBidi" w:cstheme="minorBidi"/>
          <w:sz w:val="24"/>
          <w:szCs w:val="24"/>
        </w:rPr>
        <w:t xml:space="preserve"> entails an act of detaching</w:t>
      </w:r>
      <w:r w:rsidRPr="002F7A53">
        <w:rPr>
          <w:rFonts w:asciiTheme="minorBidi" w:hAnsiTheme="minorBidi" w:cstheme="minorBidi"/>
          <w:sz w:val="24"/>
          <w:szCs w:val="24"/>
        </w:rPr>
        <w:t>. First</w:t>
      </w:r>
      <w:r w:rsidR="0001639B">
        <w:rPr>
          <w:rFonts w:asciiTheme="minorBidi" w:hAnsiTheme="minorBidi" w:cstheme="minorBidi"/>
          <w:sz w:val="24"/>
          <w:szCs w:val="24"/>
        </w:rPr>
        <w:t>,</w:t>
      </w:r>
      <w:r w:rsidRPr="002F7A53">
        <w:rPr>
          <w:rFonts w:asciiTheme="minorBidi" w:hAnsiTheme="minorBidi" w:cstheme="minorBidi"/>
          <w:sz w:val="24"/>
          <w:szCs w:val="24"/>
        </w:rPr>
        <w:t xml:space="preserve"> many </w:t>
      </w:r>
      <w:r w:rsidRPr="0001639B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01639B">
        <w:rPr>
          <w:rFonts w:asciiTheme="minorBidi" w:hAnsiTheme="minorBidi" w:cstheme="minorBidi"/>
          <w:sz w:val="24"/>
          <w:szCs w:val="24"/>
        </w:rPr>
        <w:t>, such as the Meiri,</w:t>
      </w:r>
      <w:r w:rsidRPr="002F7A53">
        <w:rPr>
          <w:rFonts w:asciiTheme="minorBidi" w:hAnsiTheme="minorBidi" w:cstheme="minorBidi"/>
          <w:sz w:val="24"/>
          <w:szCs w:val="24"/>
        </w:rPr>
        <w:t xml:space="preserve"> assert that if the fruits are so dry that the actual stems have </w:t>
      </w:r>
      <w:r w:rsidR="00FC75B0" w:rsidRPr="002F7A53">
        <w:rPr>
          <w:rFonts w:asciiTheme="minorBidi" w:hAnsiTheme="minorBidi" w:cstheme="minorBidi"/>
          <w:sz w:val="24"/>
          <w:szCs w:val="24"/>
        </w:rPr>
        <w:t>wilted,</w:t>
      </w:r>
      <w:r w:rsidRPr="002F7A53">
        <w:rPr>
          <w:rFonts w:asciiTheme="minorBidi" w:hAnsiTheme="minorBidi" w:cstheme="minorBidi"/>
          <w:sz w:val="24"/>
          <w:szCs w:val="24"/>
        </w:rPr>
        <w:t xml:space="preserve"> no </w:t>
      </w:r>
      <w:r w:rsidRPr="00A851C5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Pr="002F7A53">
        <w:rPr>
          <w:rFonts w:asciiTheme="minorBidi" w:hAnsiTheme="minorBidi" w:cstheme="minorBidi"/>
          <w:sz w:val="24"/>
          <w:szCs w:val="24"/>
        </w:rPr>
        <w:t xml:space="preserve"> </w:t>
      </w:r>
      <w:r w:rsidR="0001639B">
        <w:rPr>
          <w:rFonts w:asciiTheme="minorBidi" w:hAnsiTheme="minorBidi" w:cstheme="minorBidi"/>
          <w:sz w:val="24"/>
          <w:szCs w:val="24"/>
        </w:rPr>
        <w:t>is</w:t>
      </w:r>
      <w:r w:rsidRPr="002F7A53">
        <w:rPr>
          <w:rFonts w:asciiTheme="minorBidi" w:hAnsiTheme="minorBidi" w:cstheme="minorBidi"/>
          <w:sz w:val="24"/>
          <w:szCs w:val="24"/>
        </w:rPr>
        <w:t xml:space="preserve"> violated</w:t>
      </w:r>
      <w:r w:rsidR="00FC75B0" w:rsidRPr="002F7A53">
        <w:rPr>
          <w:rFonts w:asciiTheme="minorBidi" w:hAnsiTheme="minorBidi" w:cstheme="minorBidi"/>
          <w:sz w:val="24"/>
          <w:szCs w:val="24"/>
        </w:rPr>
        <w:t xml:space="preserve">. </w:t>
      </w:r>
      <w:r w:rsidRPr="002F7A53">
        <w:rPr>
          <w:rFonts w:asciiTheme="minorBidi" w:hAnsiTheme="minorBidi" w:cstheme="minorBidi"/>
          <w:sz w:val="24"/>
          <w:szCs w:val="24"/>
        </w:rPr>
        <w:t xml:space="preserve">Perhaps the </w:t>
      </w:r>
      <w:r w:rsidR="00FC75B0" w:rsidRPr="002F7A53">
        <w:rPr>
          <w:rFonts w:asciiTheme="minorBidi" w:hAnsiTheme="minorBidi" w:cstheme="minorBidi"/>
          <w:sz w:val="24"/>
          <w:szCs w:val="24"/>
        </w:rPr>
        <w:t>Meiri</w:t>
      </w:r>
      <w:r w:rsidR="0001639B">
        <w:rPr>
          <w:rFonts w:asciiTheme="minorBidi" w:hAnsiTheme="minorBidi" w:cstheme="minorBidi"/>
          <w:sz w:val="24"/>
          <w:szCs w:val="24"/>
        </w:rPr>
        <w:t xml:space="preserve"> maintained</w:t>
      </w:r>
      <w:r w:rsidRPr="002F7A53">
        <w:rPr>
          <w:rFonts w:asciiTheme="minorBidi" w:hAnsiTheme="minorBidi" w:cstheme="minorBidi"/>
          <w:sz w:val="24"/>
          <w:szCs w:val="24"/>
        </w:rPr>
        <w:t xml:space="preserve"> that harvesting dried fruit still entails separating them from their source of life. Even though sustenance is not </w:t>
      </w:r>
      <w:r w:rsidR="008B46BA">
        <w:rPr>
          <w:rFonts w:asciiTheme="minorBidi" w:hAnsiTheme="minorBidi" w:cstheme="minorBidi"/>
          <w:sz w:val="24"/>
          <w:szCs w:val="24"/>
        </w:rPr>
        <w:t>CURRENTLY</w:t>
      </w:r>
      <w:r w:rsidRPr="002F7A53">
        <w:rPr>
          <w:rFonts w:asciiTheme="minorBidi" w:hAnsiTheme="minorBidi" w:cstheme="minorBidi"/>
          <w:sz w:val="24"/>
          <w:szCs w:val="24"/>
        </w:rPr>
        <w:t xml:space="preserve"> being provided to the fruits, they are still being detached from their </w:t>
      </w:r>
      <w:r w:rsidR="008B46BA">
        <w:rPr>
          <w:rFonts w:asciiTheme="minorBidi" w:hAnsiTheme="minorBidi" w:cstheme="minorBidi"/>
          <w:sz w:val="24"/>
          <w:szCs w:val="24"/>
        </w:rPr>
        <w:t>PREVIOUS</w:t>
      </w:r>
      <w:r w:rsidR="00FC75B0" w:rsidRPr="002F7A53">
        <w:rPr>
          <w:rFonts w:asciiTheme="minorBidi" w:hAnsiTheme="minorBidi" w:cstheme="minorBidi"/>
          <w:sz w:val="24"/>
          <w:szCs w:val="24"/>
        </w:rPr>
        <w:t xml:space="preserve"> source</w:t>
      </w:r>
      <w:r w:rsidRPr="002F7A53">
        <w:rPr>
          <w:rFonts w:asciiTheme="minorBidi" w:hAnsiTheme="minorBidi" w:cstheme="minorBidi"/>
          <w:sz w:val="24"/>
          <w:szCs w:val="24"/>
        </w:rPr>
        <w:t xml:space="preserve"> of </w:t>
      </w:r>
      <w:r w:rsidR="00FC75B0" w:rsidRPr="002F7A53">
        <w:rPr>
          <w:rFonts w:asciiTheme="minorBidi" w:hAnsiTheme="minorBidi" w:cstheme="minorBidi"/>
          <w:sz w:val="24"/>
          <w:szCs w:val="24"/>
        </w:rPr>
        <w:t xml:space="preserve">life. </w:t>
      </w:r>
      <w:r w:rsidRPr="002F7A53">
        <w:rPr>
          <w:rFonts w:asciiTheme="minorBidi" w:hAnsiTheme="minorBidi" w:cstheme="minorBidi"/>
          <w:sz w:val="24"/>
          <w:szCs w:val="24"/>
        </w:rPr>
        <w:t xml:space="preserve">Once the stems </w:t>
      </w:r>
      <w:r w:rsidR="00FC75B0" w:rsidRPr="002F7A53">
        <w:rPr>
          <w:rFonts w:asciiTheme="minorBidi" w:hAnsiTheme="minorBidi" w:cstheme="minorBidi"/>
          <w:sz w:val="24"/>
          <w:szCs w:val="24"/>
        </w:rPr>
        <w:t>dry,</w:t>
      </w:r>
      <w:r w:rsidRPr="002F7A53">
        <w:rPr>
          <w:rFonts w:asciiTheme="minorBidi" w:hAnsiTheme="minorBidi" w:cstheme="minorBidi"/>
          <w:sz w:val="24"/>
          <w:szCs w:val="24"/>
        </w:rPr>
        <w:t xml:space="preserve"> the </w:t>
      </w:r>
      <w:r w:rsidR="00FC75B0" w:rsidRPr="002F7A53">
        <w:rPr>
          <w:rFonts w:asciiTheme="minorBidi" w:hAnsiTheme="minorBidi" w:cstheme="minorBidi"/>
          <w:sz w:val="24"/>
          <w:szCs w:val="24"/>
        </w:rPr>
        <w:t>attachment</w:t>
      </w:r>
      <w:r w:rsidRPr="002F7A53">
        <w:rPr>
          <w:rFonts w:asciiTheme="minorBidi" w:hAnsiTheme="minorBidi" w:cstheme="minorBidi"/>
          <w:sz w:val="24"/>
          <w:szCs w:val="24"/>
        </w:rPr>
        <w:t xml:space="preserve"> is no longer CAPABLE of sustaining life and no </w:t>
      </w:r>
      <w:r w:rsidRPr="00A851C5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Pr="002F7A53">
        <w:rPr>
          <w:rFonts w:asciiTheme="minorBidi" w:hAnsiTheme="minorBidi" w:cstheme="minorBidi"/>
          <w:sz w:val="24"/>
          <w:szCs w:val="24"/>
        </w:rPr>
        <w:t xml:space="preserve"> </w:t>
      </w:r>
      <w:r w:rsidR="00FC75B0" w:rsidRPr="002F7A53">
        <w:rPr>
          <w:rFonts w:asciiTheme="minorBidi" w:hAnsiTheme="minorBidi" w:cstheme="minorBidi"/>
          <w:sz w:val="24"/>
          <w:szCs w:val="24"/>
        </w:rPr>
        <w:t xml:space="preserve">exists. </w:t>
      </w:r>
      <w:r w:rsidR="0001639B">
        <w:rPr>
          <w:rFonts w:asciiTheme="minorBidi" w:hAnsiTheme="minorBidi" w:cstheme="minorBidi"/>
          <w:sz w:val="24"/>
          <w:szCs w:val="24"/>
        </w:rPr>
        <w:t>Thus,</w:t>
      </w:r>
      <w:r w:rsidRPr="002F7A53">
        <w:rPr>
          <w:rFonts w:asciiTheme="minorBidi" w:hAnsiTheme="minorBidi" w:cstheme="minorBidi"/>
          <w:sz w:val="24"/>
          <w:szCs w:val="24"/>
        </w:rPr>
        <w:t xml:space="preserve"> even if </w:t>
      </w:r>
      <w:r w:rsidRPr="00A851C5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Pr="002F7A53">
        <w:rPr>
          <w:rFonts w:asciiTheme="minorBidi" w:hAnsiTheme="minorBidi" w:cstheme="minorBidi"/>
          <w:sz w:val="24"/>
          <w:szCs w:val="24"/>
        </w:rPr>
        <w:t xml:space="preserve"> </w:t>
      </w:r>
      <w:r w:rsidR="0001639B">
        <w:rPr>
          <w:rFonts w:asciiTheme="minorBidi" w:hAnsiTheme="minorBidi" w:cstheme="minorBidi"/>
          <w:sz w:val="24"/>
          <w:szCs w:val="24"/>
        </w:rPr>
        <w:t>entails</w:t>
      </w:r>
      <w:r w:rsidRPr="002F7A53">
        <w:rPr>
          <w:rFonts w:asciiTheme="minorBidi" w:hAnsiTheme="minorBidi" w:cstheme="minorBidi"/>
          <w:sz w:val="24"/>
          <w:szCs w:val="24"/>
        </w:rPr>
        <w:t xml:space="preserve"> detaching from the source of life, </w:t>
      </w:r>
      <w:r w:rsidR="008B46BA">
        <w:rPr>
          <w:rFonts w:asciiTheme="minorBidi" w:hAnsiTheme="minorBidi" w:cstheme="minorBidi"/>
          <w:sz w:val="24"/>
          <w:szCs w:val="24"/>
        </w:rPr>
        <w:t xml:space="preserve">AS THE Yerushalmi suggested </w:t>
      </w:r>
      <w:r w:rsidRPr="002F7A53">
        <w:rPr>
          <w:rFonts w:asciiTheme="minorBidi" w:hAnsiTheme="minorBidi" w:cstheme="minorBidi"/>
          <w:sz w:val="24"/>
          <w:szCs w:val="24"/>
        </w:rPr>
        <w:t xml:space="preserve">we </w:t>
      </w:r>
      <w:r w:rsidR="0001639B">
        <w:rPr>
          <w:rFonts w:asciiTheme="minorBidi" w:hAnsiTheme="minorBidi" w:cstheme="minorBidi"/>
          <w:sz w:val="24"/>
          <w:szCs w:val="24"/>
        </w:rPr>
        <w:t>would</w:t>
      </w:r>
      <w:r w:rsidRPr="002F7A53">
        <w:rPr>
          <w:rFonts w:asciiTheme="minorBidi" w:hAnsiTheme="minorBidi" w:cstheme="minorBidi"/>
          <w:sz w:val="24"/>
          <w:szCs w:val="24"/>
        </w:rPr>
        <w:t xml:space="preserve"> forbid harvesting dry fruit on Shabbat. </w:t>
      </w:r>
      <w:r w:rsidR="0001639B">
        <w:rPr>
          <w:rFonts w:asciiTheme="minorBidi" w:hAnsiTheme="minorBidi" w:cstheme="minorBidi"/>
          <w:sz w:val="24"/>
          <w:szCs w:val="24"/>
        </w:rPr>
        <w:t>Alt</w:t>
      </w:r>
      <w:r w:rsidRPr="002F7A53">
        <w:rPr>
          <w:rFonts w:asciiTheme="minorBidi" w:hAnsiTheme="minorBidi" w:cstheme="minorBidi"/>
          <w:sz w:val="24"/>
          <w:szCs w:val="24"/>
        </w:rPr>
        <w:t xml:space="preserve">hough life isn’t actually being </w:t>
      </w:r>
      <w:r w:rsidR="00FC75B0" w:rsidRPr="002F7A53">
        <w:rPr>
          <w:rFonts w:asciiTheme="minorBidi" w:hAnsiTheme="minorBidi" w:cstheme="minorBidi"/>
          <w:sz w:val="24"/>
          <w:szCs w:val="24"/>
        </w:rPr>
        <w:t>provided</w:t>
      </w:r>
      <w:r w:rsidR="0001639B">
        <w:rPr>
          <w:rFonts w:asciiTheme="minorBidi" w:hAnsiTheme="minorBidi" w:cstheme="minorBidi"/>
          <w:sz w:val="24"/>
          <w:szCs w:val="24"/>
        </w:rPr>
        <w:t xml:space="preserve"> to the dried fruit</w:t>
      </w:r>
      <w:r w:rsidR="00FC75B0" w:rsidRPr="002F7A53">
        <w:rPr>
          <w:rFonts w:asciiTheme="minorBidi" w:hAnsiTheme="minorBidi" w:cstheme="minorBidi"/>
          <w:sz w:val="24"/>
          <w:szCs w:val="24"/>
        </w:rPr>
        <w:t>,</w:t>
      </w:r>
      <w:r w:rsidRPr="002F7A53">
        <w:rPr>
          <w:rFonts w:asciiTheme="minorBidi" w:hAnsiTheme="minorBidi" w:cstheme="minorBidi"/>
          <w:sz w:val="24"/>
          <w:szCs w:val="24"/>
        </w:rPr>
        <w:t xml:space="preserve"> the stem connecting the fruit to the tree is still a life sustainer. </w:t>
      </w:r>
    </w:p>
    <w:p w:rsidR="006D2D14" w:rsidRDefault="006D2D14" w:rsidP="006D2D14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3F05EB" w:rsidRPr="002F7A53" w:rsidRDefault="003F05EB" w:rsidP="006D2D14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2F7A53">
        <w:rPr>
          <w:rFonts w:asciiTheme="minorBidi" w:hAnsiTheme="minorBidi" w:cstheme="minorBidi"/>
          <w:sz w:val="24"/>
          <w:szCs w:val="24"/>
        </w:rPr>
        <w:t>What about a reverse situation</w:t>
      </w:r>
      <w:r w:rsidR="0001639B">
        <w:rPr>
          <w:rFonts w:asciiTheme="minorBidi" w:hAnsiTheme="minorBidi" w:cstheme="minorBidi"/>
          <w:sz w:val="24"/>
          <w:szCs w:val="24"/>
        </w:rPr>
        <w:t xml:space="preserve"> – w</w:t>
      </w:r>
      <w:r w:rsidRPr="002F7A53">
        <w:rPr>
          <w:rFonts w:asciiTheme="minorBidi" w:hAnsiTheme="minorBidi" w:cstheme="minorBidi"/>
          <w:sz w:val="24"/>
          <w:szCs w:val="24"/>
        </w:rPr>
        <w:t xml:space="preserve">ould </w:t>
      </w:r>
      <w:r w:rsidRPr="006F28D4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Pr="002F7A53">
        <w:rPr>
          <w:rFonts w:asciiTheme="minorBidi" w:hAnsiTheme="minorBidi" w:cstheme="minorBidi"/>
          <w:sz w:val="24"/>
          <w:szCs w:val="24"/>
        </w:rPr>
        <w:t xml:space="preserve"> be forbidden if an item were detached from its source of life even if a formal act of harvest </w:t>
      </w:r>
      <w:r w:rsidR="0001639B">
        <w:rPr>
          <w:rFonts w:asciiTheme="minorBidi" w:hAnsiTheme="minorBidi" w:cstheme="minorBidi"/>
          <w:sz w:val="24"/>
          <w:szCs w:val="24"/>
        </w:rPr>
        <w:t>was not</w:t>
      </w:r>
      <w:r w:rsidRPr="002F7A53">
        <w:rPr>
          <w:rFonts w:asciiTheme="minorBidi" w:hAnsiTheme="minorBidi" w:cstheme="minorBidi"/>
          <w:sz w:val="24"/>
          <w:szCs w:val="24"/>
        </w:rPr>
        <w:t xml:space="preserve"> performed? This scenario may </w:t>
      </w:r>
      <w:r w:rsidR="0001639B">
        <w:rPr>
          <w:rFonts w:asciiTheme="minorBidi" w:hAnsiTheme="minorBidi" w:cstheme="minorBidi"/>
          <w:sz w:val="24"/>
          <w:szCs w:val="24"/>
        </w:rPr>
        <w:t>be described</w:t>
      </w:r>
      <w:r w:rsidRPr="002F7A53">
        <w:rPr>
          <w:rFonts w:asciiTheme="minorBidi" w:hAnsiTheme="minorBidi" w:cstheme="minorBidi"/>
          <w:sz w:val="24"/>
          <w:szCs w:val="24"/>
        </w:rPr>
        <w:t xml:space="preserve"> in a </w:t>
      </w:r>
      <w:r w:rsidR="006F28D4" w:rsidRPr="0001639B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01639B">
        <w:rPr>
          <w:rFonts w:asciiTheme="minorBidi" w:hAnsiTheme="minorBidi" w:cstheme="minorBidi"/>
          <w:sz w:val="24"/>
          <w:szCs w:val="24"/>
        </w:rPr>
        <w:t xml:space="preserve"> in</w:t>
      </w:r>
      <w:r w:rsidRPr="002F7A53">
        <w:rPr>
          <w:rFonts w:asciiTheme="minorBidi" w:hAnsiTheme="minorBidi" w:cstheme="minorBidi"/>
          <w:sz w:val="24"/>
          <w:szCs w:val="24"/>
        </w:rPr>
        <w:t xml:space="preserve"> </w:t>
      </w:r>
      <w:r w:rsidRPr="006F28D4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Pr="002F7A53">
        <w:rPr>
          <w:rFonts w:asciiTheme="minorBidi" w:hAnsiTheme="minorBidi" w:cstheme="minorBidi"/>
          <w:sz w:val="24"/>
          <w:szCs w:val="24"/>
        </w:rPr>
        <w:t xml:space="preserve"> (81b) </w:t>
      </w:r>
      <w:r w:rsidR="0001639B">
        <w:rPr>
          <w:rFonts w:asciiTheme="minorBidi" w:hAnsiTheme="minorBidi" w:cstheme="minorBidi"/>
          <w:sz w:val="24"/>
          <w:szCs w:val="24"/>
        </w:rPr>
        <w:t>that</w:t>
      </w:r>
      <w:r w:rsidRPr="002F7A53">
        <w:rPr>
          <w:rFonts w:asciiTheme="minorBidi" w:hAnsiTheme="minorBidi" w:cstheme="minorBidi"/>
          <w:sz w:val="24"/>
          <w:szCs w:val="24"/>
        </w:rPr>
        <w:t xml:space="preserve"> addresses</w:t>
      </w:r>
      <w:r w:rsidR="0001639B">
        <w:rPr>
          <w:rFonts w:asciiTheme="minorBidi" w:hAnsiTheme="minorBidi" w:cstheme="minorBidi"/>
          <w:sz w:val="24"/>
          <w:szCs w:val="24"/>
        </w:rPr>
        <w:t xml:space="preserve"> the case of</w:t>
      </w:r>
      <w:r w:rsidRPr="002F7A53">
        <w:rPr>
          <w:rFonts w:asciiTheme="minorBidi" w:hAnsiTheme="minorBidi" w:cstheme="minorBidi"/>
          <w:sz w:val="24"/>
          <w:szCs w:val="24"/>
        </w:rPr>
        <w:t xml:space="preserve"> someone who removes an </w:t>
      </w:r>
      <w:r w:rsidRPr="006F28D4">
        <w:rPr>
          <w:rFonts w:asciiTheme="minorBidi" w:hAnsiTheme="minorBidi" w:cstheme="minorBidi"/>
          <w:i/>
          <w:iCs/>
          <w:sz w:val="24"/>
          <w:szCs w:val="24"/>
        </w:rPr>
        <w:t>atzitz nakuv</w:t>
      </w:r>
      <w:r w:rsidR="0001639B">
        <w:rPr>
          <w:rFonts w:asciiTheme="minorBidi" w:hAnsiTheme="minorBidi" w:cstheme="minorBidi"/>
          <w:sz w:val="24"/>
          <w:szCs w:val="24"/>
        </w:rPr>
        <w:t xml:space="preserve">, </w:t>
      </w:r>
      <w:r w:rsidRPr="002F7A53">
        <w:rPr>
          <w:rFonts w:asciiTheme="minorBidi" w:hAnsiTheme="minorBidi" w:cstheme="minorBidi"/>
          <w:sz w:val="24"/>
          <w:szCs w:val="24"/>
        </w:rPr>
        <w:t>a potted plant</w:t>
      </w:r>
      <w:r w:rsidR="0001639B">
        <w:rPr>
          <w:rFonts w:asciiTheme="minorBidi" w:hAnsiTheme="minorBidi" w:cstheme="minorBidi"/>
          <w:sz w:val="24"/>
          <w:szCs w:val="24"/>
        </w:rPr>
        <w:t>,</w:t>
      </w:r>
      <w:r w:rsidRPr="002F7A53">
        <w:rPr>
          <w:rFonts w:asciiTheme="minorBidi" w:hAnsiTheme="minorBidi" w:cstheme="minorBidi"/>
          <w:sz w:val="24"/>
          <w:szCs w:val="24"/>
        </w:rPr>
        <w:t xml:space="preserve"> </w:t>
      </w:r>
      <w:r w:rsidR="00FC75B0" w:rsidRPr="002F7A53">
        <w:rPr>
          <w:rFonts w:asciiTheme="minorBidi" w:hAnsiTheme="minorBidi" w:cstheme="minorBidi"/>
          <w:sz w:val="24"/>
          <w:szCs w:val="24"/>
        </w:rPr>
        <w:t>from the</w:t>
      </w:r>
      <w:r w:rsidRPr="002F7A53">
        <w:rPr>
          <w:rFonts w:asciiTheme="minorBidi" w:hAnsiTheme="minorBidi" w:cstheme="minorBidi"/>
          <w:sz w:val="24"/>
          <w:szCs w:val="24"/>
        </w:rPr>
        <w:t xml:space="preserve"> ground. Hala</w:t>
      </w:r>
      <w:r w:rsidR="006F28D4">
        <w:rPr>
          <w:rFonts w:asciiTheme="minorBidi" w:hAnsiTheme="minorBidi" w:cstheme="minorBidi"/>
          <w:sz w:val="24"/>
          <w:szCs w:val="24"/>
        </w:rPr>
        <w:t>k</w:t>
      </w:r>
      <w:r w:rsidRPr="002F7A53">
        <w:rPr>
          <w:rFonts w:asciiTheme="minorBidi" w:hAnsiTheme="minorBidi" w:cstheme="minorBidi"/>
          <w:sz w:val="24"/>
          <w:szCs w:val="24"/>
        </w:rPr>
        <w:t xml:space="preserve">ha considers a potted plant with a hole to be attached to </w:t>
      </w:r>
      <w:r w:rsidRPr="002F7A53">
        <w:rPr>
          <w:rFonts w:asciiTheme="minorBidi" w:hAnsiTheme="minorBidi" w:cstheme="minorBidi"/>
          <w:sz w:val="24"/>
          <w:szCs w:val="24"/>
        </w:rPr>
        <w:lastRenderedPageBreak/>
        <w:t xml:space="preserve">the </w:t>
      </w:r>
      <w:r w:rsidR="0001639B">
        <w:rPr>
          <w:rFonts w:asciiTheme="minorBidi" w:hAnsiTheme="minorBidi" w:cstheme="minorBidi"/>
          <w:sz w:val="24"/>
          <w:szCs w:val="24"/>
        </w:rPr>
        <w:t>ground,</w:t>
      </w:r>
      <w:r w:rsidRPr="002F7A53">
        <w:rPr>
          <w:rFonts w:asciiTheme="minorBidi" w:hAnsiTheme="minorBidi" w:cstheme="minorBidi"/>
          <w:sz w:val="24"/>
          <w:szCs w:val="24"/>
        </w:rPr>
        <w:t xml:space="preserve"> since it draws nutrition from the </w:t>
      </w:r>
      <w:r w:rsidR="0001639B">
        <w:rPr>
          <w:rFonts w:asciiTheme="minorBidi" w:hAnsiTheme="minorBidi" w:cstheme="minorBidi"/>
          <w:sz w:val="24"/>
          <w:szCs w:val="24"/>
        </w:rPr>
        <w:t>ground</w:t>
      </w:r>
      <w:r w:rsidRPr="002F7A53">
        <w:rPr>
          <w:rFonts w:asciiTheme="minorBidi" w:hAnsiTheme="minorBidi" w:cstheme="minorBidi"/>
          <w:sz w:val="24"/>
          <w:szCs w:val="24"/>
        </w:rPr>
        <w:t>. Logically</w:t>
      </w:r>
      <w:r w:rsidR="0001639B">
        <w:rPr>
          <w:rFonts w:asciiTheme="minorBidi" w:hAnsiTheme="minorBidi" w:cstheme="minorBidi"/>
          <w:sz w:val="24"/>
          <w:szCs w:val="24"/>
        </w:rPr>
        <w:t>,</w:t>
      </w:r>
      <w:r w:rsidRPr="002F7A53">
        <w:rPr>
          <w:rFonts w:asciiTheme="minorBidi" w:hAnsiTheme="minorBidi" w:cstheme="minorBidi"/>
          <w:sz w:val="24"/>
          <w:szCs w:val="24"/>
        </w:rPr>
        <w:t xml:space="preserve"> then, if someone were to fully remove an </w:t>
      </w:r>
      <w:r w:rsidRPr="006F28D4">
        <w:rPr>
          <w:rFonts w:asciiTheme="minorBidi" w:hAnsiTheme="minorBidi" w:cstheme="minorBidi"/>
          <w:i/>
          <w:iCs/>
          <w:sz w:val="24"/>
          <w:szCs w:val="24"/>
        </w:rPr>
        <w:t>atzitz</w:t>
      </w:r>
      <w:r w:rsidRPr="002F7A53">
        <w:rPr>
          <w:rFonts w:asciiTheme="minorBidi" w:hAnsiTheme="minorBidi" w:cstheme="minorBidi"/>
          <w:sz w:val="24"/>
          <w:szCs w:val="24"/>
        </w:rPr>
        <w:t xml:space="preserve"> </w:t>
      </w:r>
      <w:r w:rsidRPr="006F28D4">
        <w:rPr>
          <w:rFonts w:asciiTheme="minorBidi" w:hAnsiTheme="minorBidi" w:cstheme="minorBidi"/>
          <w:i/>
          <w:iCs/>
          <w:sz w:val="24"/>
          <w:szCs w:val="24"/>
        </w:rPr>
        <w:t>nakuv</w:t>
      </w:r>
      <w:r w:rsidRPr="002F7A53">
        <w:rPr>
          <w:rFonts w:asciiTheme="minorBidi" w:hAnsiTheme="minorBidi" w:cstheme="minorBidi"/>
          <w:sz w:val="24"/>
          <w:szCs w:val="24"/>
        </w:rPr>
        <w:t xml:space="preserve"> from the g</w:t>
      </w:r>
      <w:r w:rsidR="006F28D4">
        <w:rPr>
          <w:rFonts w:asciiTheme="minorBidi" w:hAnsiTheme="minorBidi" w:cstheme="minorBidi"/>
          <w:sz w:val="24"/>
          <w:szCs w:val="24"/>
        </w:rPr>
        <w:t>round and place it on a table (</w:t>
      </w:r>
      <w:r w:rsidRPr="002F7A53">
        <w:rPr>
          <w:rFonts w:asciiTheme="minorBidi" w:hAnsiTheme="minorBidi" w:cstheme="minorBidi"/>
          <w:sz w:val="24"/>
          <w:szCs w:val="24"/>
        </w:rPr>
        <w:t>so that it no longer draws nutrition from the ground)</w:t>
      </w:r>
      <w:r w:rsidR="0001639B">
        <w:rPr>
          <w:rFonts w:asciiTheme="minorBidi" w:hAnsiTheme="minorBidi" w:cstheme="minorBidi"/>
          <w:sz w:val="24"/>
          <w:szCs w:val="24"/>
        </w:rPr>
        <w:t>,</w:t>
      </w:r>
      <w:r w:rsidRPr="002F7A53">
        <w:rPr>
          <w:rFonts w:asciiTheme="minorBidi" w:hAnsiTheme="minorBidi" w:cstheme="minorBidi"/>
          <w:sz w:val="24"/>
          <w:szCs w:val="24"/>
        </w:rPr>
        <w:t xml:space="preserve"> he would be in violation of </w:t>
      </w:r>
      <w:r w:rsidRPr="006F28D4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Pr="002F7A53">
        <w:rPr>
          <w:rFonts w:asciiTheme="minorBidi" w:hAnsiTheme="minorBidi" w:cstheme="minorBidi"/>
          <w:sz w:val="24"/>
          <w:szCs w:val="24"/>
        </w:rPr>
        <w:t>. Indeed</w:t>
      </w:r>
      <w:r w:rsidR="0001639B">
        <w:rPr>
          <w:rFonts w:asciiTheme="minorBidi" w:hAnsiTheme="minorBidi" w:cstheme="minorBidi"/>
          <w:sz w:val="24"/>
          <w:szCs w:val="24"/>
        </w:rPr>
        <w:t>,</w:t>
      </w:r>
      <w:r w:rsidRPr="002F7A53">
        <w:rPr>
          <w:rFonts w:asciiTheme="minorBidi" w:hAnsiTheme="minorBidi" w:cstheme="minorBidi"/>
          <w:sz w:val="24"/>
          <w:szCs w:val="24"/>
        </w:rPr>
        <w:t xml:space="preserve"> the simple reading of</w:t>
      </w:r>
      <w:r w:rsidR="0001639B">
        <w:rPr>
          <w:rFonts w:asciiTheme="minorBidi" w:hAnsiTheme="minorBidi" w:cstheme="minorBidi"/>
          <w:sz w:val="24"/>
          <w:szCs w:val="24"/>
        </w:rPr>
        <w:t xml:space="preserve"> the </w:t>
      </w:r>
      <w:r w:rsidR="0001639B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2F7A53">
        <w:rPr>
          <w:rFonts w:asciiTheme="minorBidi" w:hAnsiTheme="minorBidi" w:cstheme="minorBidi"/>
          <w:sz w:val="24"/>
          <w:szCs w:val="24"/>
        </w:rPr>
        <w:t xml:space="preserve"> and the Rambam confirms </w:t>
      </w:r>
      <w:r w:rsidR="0001639B">
        <w:rPr>
          <w:rFonts w:asciiTheme="minorBidi" w:hAnsiTheme="minorBidi" w:cstheme="minorBidi"/>
          <w:sz w:val="24"/>
          <w:szCs w:val="24"/>
        </w:rPr>
        <w:t>this conclusion</w:t>
      </w:r>
      <w:r w:rsidRPr="002F7A53">
        <w:rPr>
          <w:rFonts w:asciiTheme="minorBidi" w:hAnsiTheme="minorBidi" w:cstheme="minorBidi"/>
          <w:sz w:val="24"/>
          <w:szCs w:val="24"/>
        </w:rPr>
        <w:t>. However</w:t>
      </w:r>
      <w:r w:rsidR="0001639B">
        <w:rPr>
          <w:rFonts w:asciiTheme="minorBidi" w:hAnsiTheme="minorBidi" w:cstheme="minorBidi"/>
          <w:sz w:val="24"/>
          <w:szCs w:val="24"/>
        </w:rPr>
        <w:t>,</w:t>
      </w:r>
      <w:r w:rsidRPr="002F7A53">
        <w:rPr>
          <w:rFonts w:asciiTheme="minorBidi" w:hAnsiTheme="minorBidi" w:cstheme="minorBidi"/>
          <w:sz w:val="24"/>
          <w:szCs w:val="24"/>
        </w:rPr>
        <w:t xml:space="preserve"> based on internal dynamics of the </w:t>
      </w:r>
      <w:r w:rsidR="006F28D4" w:rsidRPr="0001639B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2F7A53">
        <w:rPr>
          <w:rFonts w:asciiTheme="minorBidi" w:hAnsiTheme="minorBidi" w:cstheme="minorBidi"/>
          <w:sz w:val="24"/>
          <w:szCs w:val="24"/>
        </w:rPr>
        <w:t xml:space="preserve"> </w:t>
      </w:r>
      <w:r w:rsidR="00FC75B0" w:rsidRPr="002F7A53">
        <w:rPr>
          <w:rFonts w:asciiTheme="minorBidi" w:hAnsiTheme="minorBidi" w:cstheme="minorBidi"/>
          <w:sz w:val="24"/>
          <w:szCs w:val="24"/>
        </w:rPr>
        <w:t>(which</w:t>
      </w:r>
      <w:r w:rsidRPr="002F7A53">
        <w:rPr>
          <w:rFonts w:asciiTheme="minorBidi" w:hAnsiTheme="minorBidi" w:cstheme="minorBidi"/>
          <w:sz w:val="24"/>
          <w:szCs w:val="24"/>
        </w:rPr>
        <w:t xml:space="preserve"> allows this action for the sake of </w:t>
      </w:r>
      <w:r w:rsidRPr="006F28D4">
        <w:rPr>
          <w:rFonts w:asciiTheme="minorBidi" w:hAnsiTheme="minorBidi" w:cstheme="minorBidi"/>
          <w:i/>
          <w:iCs/>
          <w:sz w:val="24"/>
          <w:szCs w:val="24"/>
        </w:rPr>
        <w:t>kavod ha</w:t>
      </w:r>
      <w:r w:rsidR="006F28D4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6F28D4">
        <w:rPr>
          <w:rFonts w:asciiTheme="minorBidi" w:hAnsiTheme="minorBidi" w:cstheme="minorBidi"/>
          <w:i/>
          <w:iCs/>
          <w:sz w:val="24"/>
          <w:szCs w:val="24"/>
        </w:rPr>
        <w:t>briyot</w:t>
      </w:r>
      <w:r w:rsidRPr="002F7A53">
        <w:rPr>
          <w:rFonts w:asciiTheme="minorBidi" w:hAnsiTheme="minorBidi" w:cstheme="minorBidi"/>
          <w:sz w:val="24"/>
          <w:szCs w:val="24"/>
        </w:rPr>
        <w:t>)</w:t>
      </w:r>
      <w:r w:rsidR="0001639B">
        <w:rPr>
          <w:rFonts w:asciiTheme="minorBidi" w:hAnsiTheme="minorBidi" w:cstheme="minorBidi"/>
          <w:sz w:val="24"/>
          <w:szCs w:val="24"/>
        </w:rPr>
        <w:t>,</w:t>
      </w:r>
      <w:r w:rsidRPr="002F7A53">
        <w:rPr>
          <w:rFonts w:asciiTheme="minorBidi" w:hAnsiTheme="minorBidi" w:cstheme="minorBidi"/>
          <w:sz w:val="24"/>
          <w:szCs w:val="24"/>
        </w:rPr>
        <w:t xml:space="preserve"> most </w:t>
      </w:r>
      <w:r w:rsidRPr="0001639B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Pr="002F7A53">
        <w:rPr>
          <w:rFonts w:asciiTheme="minorBidi" w:hAnsiTheme="minorBidi" w:cstheme="minorBidi"/>
          <w:sz w:val="24"/>
          <w:szCs w:val="24"/>
        </w:rPr>
        <w:t xml:space="preserve"> reinterpret the </w:t>
      </w:r>
      <w:r w:rsidR="006F28D4" w:rsidRPr="0001639B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01639B">
        <w:rPr>
          <w:rFonts w:asciiTheme="minorBidi" w:hAnsiTheme="minorBidi" w:cstheme="minorBidi"/>
          <w:sz w:val="24"/>
          <w:szCs w:val="24"/>
        </w:rPr>
        <w:t xml:space="preserve"> to suggest that no b</w:t>
      </w:r>
      <w:r w:rsidRPr="002F7A53">
        <w:rPr>
          <w:rFonts w:asciiTheme="minorBidi" w:hAnsiTheme="minorBidi" w:cstheme="minorBidi"/>
          <w:sz w:val="24"/>
          <w:szCs w:val="24"/>
        </w:rPr>
        <w:t xml:space="preserve">iblical prohibition of </w:t>
      </w:r>
      <w:r w:rsidRPr="006F28D4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Pr="002F7A53">
        <w:rPr>
          <w:rFonts w:asciiTheme="minorBidi" w:hAnsiTheme="minorBidi" w:cstheme="minorBidi"/>
          <w:sz w:val="24"/>
          <w:szCs w:val="24"/>
        </w:rPr>
        <w:t xml:space="preserve"> </w:t>
      </w:r>
      <w:r w:rsidR="0001639B">
        <w:rPr>
          <w:rFonts w:asciiTheme="minorBidi" w:hAnsiTheme="minorBidi" w:cstheme="minorBidi"/>
          <w:sz w:val="24"/>
          <w:szCs w:val="24"/>
        </w:rPr>
        <w:t>i</w:t>
      </w:r>
      <w:r w:rsidRPr="002F7A53">
        <w:rPr>
          <w:rFonts w:asciiTheme="minorBidi" w:hAnsiTheme="minorBidi" w:cstheme="minorBidi"/>
          <w:sz w:val="24"/>
          <w:szCs w:val="24"/>
        </w:rPr>
        <w:t>s</w:t>
      </w:r>
      <w:r w:rsidR="0001639B">
        <w:rPr>
          <w:rFonts w:asciiTheme="minorBidi" w:hAnsiTheme="minorBidi" w:cstheme="minorBidi"/>
          <w:sz w:val="24"/>
          <w:szCs w:val="24"/>
        </w:rPr>
        <w:t xml:space="preserve"> violated by removing the </w:t>
      </w:r>
      <w:r w:rsidR="0001639B">
        <w:rPr>
          <w:rFonts w:asciiTheme="minorBidi" w:hAnsiTheme="minorBidi" w:cstheme="minorBidi"/>
          <w:i/>
          <w:iCs/>
          <w:sz w:val="24"/>
          <w:szCs w:val="24"/>
        </w:rPr>
        <w:t>atzitz nakuv</w:t>
      </w:r>
      <w:r w:rsidR="0001639B">
        <w:rPr>
          <w:rFonts w:asciiTheme="minorBidi" w:hAnsiTheme="minorBidi" w:cstheme="minorBidi"/>
          <w:sz w:val="24"/>
          <w:szCs w:val="24"/>
        </w:rPr>
        <w:t xml:space="preserve"> from the ground</w:t>
      </w:r>
      <w:r w:rsidRPr="002F7A53">
        <w:rPr>
          <w:rFonts w:asciiTheme="minorBidi" w:hAnsiTheme="minorBidi" w:cstheme="minorBidi"/>
          <w:sz w:val="24"/>
          <w:szCs w:val="24"/>
        </w:rPr>
        <w:t xml:space="preserve">. If an </w:t>
      </w:r>
      <w:r w:rsidRPr="006F28D4">
        <w:rPr>
          <w:rFonts w:asciiTheme="minorBidi" w:hAnsiTheme="minorBidi" w:cstheme="minorBidi"/>
          <w:i/>
          <w:iCs/>
          <w:sz w:val="24"/>
          <w:szCs w:val="24"/>
        </w:rPr>
        <w:t>atzitz nakuv</w:t>
      </w:r>
      <w:r w:rsidRPr="002F7A53">
        <w:rPr>
          <w:rFonts w:asciiTheme="minorBidi" w:hAnsiTheme="minorBidi" w:cstheme="minorBidi"/>
          <w:sz w:val="24"/>
          <w:szCs w:val="24"/>
        </w:rPr>
        <w:t xml:space="preserve"> is considered legally attached to the ground and actually derives nourishment</w:t>
      </w:r>
      <w:r w:rsidR="0001639B">
        <w:rPr>
          <w:rFonts w:asciiTheme="minorBidi" w:hAnsiTheme="minorBidi" w:cstheme="minorBidi"/>
          <w:sz w:val="24"/>
          <w:szCs w:val="24"/>
        </w:rPr>
        <w:t xml:space="preserve"> from the ground</w:t>
      </w:r>
      <w:r w:rsidRPr="002F7A53">
        <w:rPr>
          <w:rFonts w:asciiTheme="minorBidi" w:hAnsiTheme="minorBidi" w:cstheme="minorBidi"/>
          <w:sz w:val="24"/>
          <w:szCs w:val="24"/>
        </w:rPr>
        <w:t xml:space="preserve">, why shouldn’t its removal be considered </w:t>
      </w:r>
      <w:r w:rsidRPr="006F28D4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="0001639B">
        <w:rPr>
          <w:rFonts w:asciiTheme="minorBidi" w:hAnsiTheme="minorBidi" w:cstheme="minorBidi"/>
          <w:sz w:val="24"/>
          <w:szCs w:val="24"/>
        </w:rPr>
        <w:t>?</w:t>
      </w:r>
      <w:r w:rsidRPr="002F7A53">
        <w:rPr>
          <w:rFonts w:asciiTheme="minorBidi" w:hAnsiTheme="minorBidi" w:cstheme="minorBidi"/>
          <w:sz w:val="24"/>
          <w:szCs w:val="24"/>
        </w:rPr>
        <w:t xml:space="preserve"> </w:t>
      </w:r>
    </w:p>
    <w:p w:rsidR="006D2D14" w:rsidRDefault="006D2D14" w:rsidP="006D2D14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3F05EB" w:rsidRPr="002F7A53" w:rsidRDefault="003F05EB" w:rsidP="006D2D14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2F7A53">
        <w:rPr>
          <w:rFonts w:asciiTheme="minorBidi" w:hAnsiTheme="minorBidi" w:cstheme="minorBidi"/>
          <w:sz w:val="24"/>
          <w:szCs w:val="24"/>
        </w:rPr>
        <w:t xml:space="preserve">Perhaps our earlier comments would help explain this anomaly. If </w:t>
      </w:r>
      <w:r w:rsidRPr="006F28D4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Pr="002F7A53">
        <w:rPr>
          <w:rFonts w:asciiTheme="minorBidi" w:hAnsiTheme="minorBidi" w:cstheme="minorBidi"/>
          <w:sz w:val="24"/>
          <w:szCs w:val="24"/>
        </w:rPr>
        <w:t xml:space="preserve"> entails separating items from their life </w:t>
      </w:r>
      <w:r w:rsidR="00FC75B0" w:rsidRPr="002F7A53">
        <w:rPr>
          <w:rFonts w:asciiTheme="minorBidi" w:hAnsiTheme="minorBidi" w:cstheme="minorBidi"/>
          <w:sz w:val="24"/>
          <w:szCs w:val="24"/>
        </w:rPr>
        <w:t>source,</w:t>
      </w:r>
      <w:r w:rsidRPr="002F7A53">
        <w:rPr>
          <w:rFonts w:asciiTheme="minorBidi" w:hAnsiTheme="minorBidi" w:cstheme="minorBidi"/>
          <w:sz w:val="24"/>
          <w:szCs w:val="24"/>
        </w:rPr>
        <w:t xml:space="preserve"> this would indeed </w:t>
      </w:r>
      <w:r w:rsidR="0001639B">
        <w:rPr>
          <w:rFonts w:asciiTheme="minorBidi" w:hAnsiTheme="minorBidi" w:cstheme="minorBidi"/>
          <w:sz w:val="24"/>
          <w:szCs w:val="24"/>
        </w:rPr>
        <w:t>be</w:t>
      </w:r>
      <w:r w:rsidRPr="002F7A53">
        <w:rPr>
          <w:rFonts w:asciiTheme="minorBidi" w:hAnsiTheme="minorBidi" w:cstheme="minorBidi"/>
          <w:sz w:val="24"/>
          <w:szCs w:val="24"/>
        </w:rPr>
        <w:t xml:space="preserve"> a classic instance of </w:t>
      </w:r>
      <w:r w:rsidRPr="006F28D4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="008B3B36">
        <w:rPr>
          <w:rFonts w:asciiTheme="minorBidi" w:hAnsiTheme="minorBidi" w:cstheme="minorBidi"/>
          <w:sz w:val="24"/>
          <w:szCs w:val="24"/>
        </w:rPr>
        <w:t>;</w:t>
      </w:r>
      <w:r w:rsidR="0001639B">
        <w:rPr>
          <w:rFonts w:asciiTheme="minorBidi" w:hAnsiTheme="minorBidi" w:cstheme="minorBidi"/>
          <w:sz w:val="24"/>
          <w:szCs w:val="24"/>
        </w:rPr>
        <w:t xml:space="preserve"> a</w:t>
      </w:r>
      <w:r w:rsidR="00726CD1" w:rsidRPr="002F7A53">
        <w:rPr>
          <w:rFonts w:asciiTheme="minorBidi" w:hAnsiTheme="minorBidi" w:cstheme="minorBidi"/>
          <w:sz w:val="24"/>
          <w:szCs w:val="24"/>
        </w:rPr>
        <w:t>nytime items are detached from their source of life</w:t>
      </w:r>
      <w:r w:rsidR="0001639B">
        <w:rPr>
          <w:rFonts w:asciiTheme="minorBidi" w:hAnsiTheme="minorBidi" w:cstheme="minorBidi"/>
          <w:sz w:val="24"/>
          <w:szCs w:val="24"/>
        </w:rPr>
        <w:t>,</w:t>
      </w:r>
      <w:r w:rsidR="00726CD1" w:rsidRPr="002F7A53">
        <w:rPr>
          <w:rFonts w:asciiTheme="minorBidi" w:hAnsiTheme="minorBidi" w:cstheme="minorBidi"/>
          <w:sz w:val="24"/>
          <w:szCs w:val="24"/>
        </w:rPr>
        <w:t xml:space="preserve"> </w:t>
      </w:r>
      <w:r w:rsidR="00726CD1" w:rsidRPr="006F28D4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="00726CD1" w:rsidRPr="002F7A53">
        <w:rPr>
          <w:rFonts w:asciiTheme="minorBidi" w:hAnsiTheme="minorBidi" w:cstheme="minorBidi"/>
          <w:sz w:val="24"/>
          <w:szCs w:val="24"/>
        </w:rPr>
        <w:t xml:space="preserve"> occurs</w:t>
      </w:r>
      <w:r w:rsidR="0001639B">
        <w:rPr>
          <w:rFonts w:asciiTheme="minorBidi" w:hAnsiTheme="minorBidi" w:cstheme="minorBidi"/>
          <w:sz w:val="24"/>
          <w:szCs w:val="24"/>
        </w:rPr>
        <w:t>,</w:t>
      </w:r>
      <w:r w:rsidR="00726CD1" w:rsidRPr="002F7A53">
        <w:rPr>
          <w:rFonts w:asciiTheme="minorBidi" w:hAnsiTheme="minorBidi" w:cstheme="minorBidi"/>
          <w:sz w:val="24"/>
          <w:szCs w:val="24"/>
        </w:rPr>
        <w:t xml:space="preserve"> regardless of how the detachment occurs and independent of which source of life the </w:t>
      </w:r>
      <w:r w:rsidR="00FC75B0" w:rsidRPr="002F7A53">
        <w:rPr>
          <w:rFonts w:asciiTheme="minorBidi" w:hAnsiTheme="minorBidi" w:cstheme="minorBidi"/>
          <w:sz w:val="24"/>
          <w:szCs w:val="24"/>
        </w:rPr>
        <w:t>item is</w:t>
      </w:r>
      <w:r w:rsidR="00726CD1" w:rsidRPr="002F7A53">
        <w:rPr>
          <w:rFonts w:asciiTheme="minorBidi" w:hAnsiTheme="minorBidi" w:cstheme="minorBidi"/>
          <w:sz w:val="24"/>
          <w:szCs w:val="24"/>
        </w:rPr>
        <w:t xml:space="preserve"> severed from. The Yerushalmi </w:t>
      </w:r>
      <w:r w:rsidR="0001639B">
        <w:rPr>
          <w:rFonts w:asciiTheme="minorBidi" w:hAnsiTheme="minorBidi" w:cstheme="minorBidi"/>
          <w:sz w:val="24"/>
          <w:szCs w:val="24"/>
        </w:rPr>
        <w:t>forbade fishing</w:t>
      </w:r>
      <w:r w:rsidR="00726CD1" w:rsidRPr="002F7A53">
        <w:rPr>
          <w:rFonts w:asciiTheme="minorBidi" w:hAnsiTheme="minorBidi" w:cstheme="minorBidi"/>
          <w:sz w:val="24"/>
          <w:szCs w:val="24"/>
        </w:rPr>
        <w:t xml:space="preserve"> as </w:t>
      </w:r>
      <w:r w:rsidR="00726CD1" w:rsidRPr="006F28D4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="0001639B">
        <w:rPr>
          <w:rFonts w:asciiTheme="minorBidi" w:hAnsiTheme="minorBidi" w:cstheme="minorBidi"/>
          <w:sz w:val="24"/>
          <w:szCs w:val="24"/>
        </w:rPr>
        <w:t>,</w:t>
      </w:r>
      <w:r w:rsidR="006F28D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726CD1" w:rsidRPr="002F7A53">
        <w:rPr>
          <w:rFonts w:asciiTheme="minorBidi" w:hAnsiTheme="minorBidi" w:cstheme="minorBidi"/>
          <w:sz w:val="24"/>
          <w:szCs w:val="24"/>
        </w:rPr>
        <w:t xml:space="preserve">even though no </w:t>
      </w:r>
      <w:r w:rsidR="008B3B36">
        <w:rPr>
          <w:rFonts w:asciiTheme="minorBidi" w:hAnsiTheme="minorBidi" w:cstheme="minorBidi"/>
          <w:sz w:val="24"/>
          <w:szCs w:val="24"/>
        </w:rPr>
        <w:t xml:space="preserve">ACT </w:t>
      </w:r>
      <w:r w:rsidR="00726CD1" w:rsidRPr="002F7A53">
        <w:rPr>
          <w:rFonts w:asciiTheme="minorBidi" w:hAnsiTheme="minorBidi" w:cstheme="minorBidi"/>
          <w:sz w:val="24"/>
          <w:szCs w:val="24"/>
        </w:rPr>
        <w:t xml:space="preserve">of detaching occurs and the water is an atypical source of life. Even if we reject the Yerushalmi and limit </w:t>
      </w:r>
      <w:r w:rsidR="00726CD1" w:rsidRPr="006F28D4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="00726CD1" w:rsidRPr="002F7A53">
        <w:rPr>
          <w:rFonts w:asciiTheme="minorBidi" w:hAnsiTheme="minorBidi" w:cstheme="minorBidi"/>
          <w:sz w:val="24"/>
          <w:szCs w:val="24"/>
        </w:rPr>
        <w:t xml:space="preserve"> only to 'land-based' situations, </w:t>
      </w:r>
      <w:r w:rsidR="00726CD1" w:rsidRPr="006F28D4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="00726CD1" w:rsidRPr="002F7A53">
        <w:rPr>
          <w:rFonts w:asciiTheme="minorBidi" w:hAnsiTheme="minorBidi" w:cstheme="minorBidi"/>
          <w:sz w:val="24"/>
          <w:szCs w:val="24"/>
        </w:rPr>
        <w:t xml:space="preserve"> may still be defined as severing life. Fundamentally however </w:t>
      </w:r>
      <w:r w:rsidR="00726CD1" w:rsidRPr="006F28D4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="00726CD1" w:rsidRPr="002F7A53">
        <w:rPr>
          <w:rFonts w:asciiTheme="minorBidi" w:hAnsiTheme="minorBidi" w:cstheme="minorBidi"/>
          <w:sz w:val="24"/>
          <w:szCs w:val="24"/>
        </w:rPr>
        <w:t xml:space="preserve"> is violated anytime land based life support is discontinued</w:t>
      </w:r>
      <w:r w:rsidR="0001639B">
        <w:rPr>
          <w:rFonts w:asciiTheme="minorBidi" w:hAnsiTheme="minorBidi" w:cstheme="minorBidi"/>
          <w:sz w:val="24"/>
          <w:szCs w:val="24"/>
        </w:rPr>
        <w:t>,</w:t>
      </w:r>
      <w:r w:rsidR="00726CD1" w:rsidRPr="002F7A53">
        <w:rPr>
          <w:rFonts w:asciiTheme="minorBidi" w:hAnsiTheme="minorBidi" w:cstheme="minorBidi"/>
          <w:sz w:val="24"/>
          <w:szCs w:val="24"/>
        </w:rPr>
        <w:t xml:space="preserve"> regardless of the manner. Removing a potted plant from its base of life should constitute </w:t>
      </w:r>
      <w:r w:rsidR="00726CD1" w:rsidRPr="006F28D4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="0001639B">
        <w:rPr>
          <w:rFonts w:asciiTheme="minorBidi" w:hAnsiTheme="minorBidi" w:cstheme="minorBidi"/>
          <w:sz w:val="24"/>
          <w:szCs w:val="24"/>
        </w:rPr>
        <w:t>,</w:t>
      </w:r>
      <w:r w:rsidR="00726CD1" w:rsidRPr="002F7A53">
        <w:rPr>
          <w:rFonts w:asciiTheme="minorBidi" w:hAnsiTheme="minorBidi" w:cstheme="minorBidi"/>
          <w:sz w:val="24"/>
          <w:szCs w:val="24"/>
        </w:rPr>
        <w:t xml:space="preserve"> as the simple reading of </w:t>
      </w:r>
      <w:r w:rsidR="00726CD1" w:rsidRPr="006F28D4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="00726CD1" w:rsidRPr="002F7A53">
        <w:rPr>
          <w:rFonts w:asciiTheme="minorBidi" w:hAnsiTheme="minorBidi" w:cstheme="minorBidi"/>
          <w:sz w:val="24"/>
          <w:szCs w:val="24"/>
        </w:rPr>
        <w:t xml:space="preserve"> (81) implies. </w:t>
      </w:r>
    </w:p>
    <w:p w:rsidR="006D2D14" w:rsidRDefault="006D2D14" w:rsidP="006D2D14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726CD1" w:rsidRPr="002F7A53" w:rsidRDefault="00726CD1" w:rsidP="006D2D14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2F7A53">
        <w:rPr>
          <w:rFonts w:asciiTheme="minorBidi" w:hAnsiTheme="minorBidi" w:cstheme="minorBidi"/>
          <w:sz w:val="24"/>
          <w:szCs w:val="24"/>
        </w:rPr>
        <w:t xml:space="preserve">Those Rishonim who </w:t>
      </w:r>
      <w:r w:rsidR="0001639B">
        <w:rPr>
          <w:rFonts w:asciiTheme="minorBidi" w:hAnsiTheme="minorBidi" w:cstheme="minorBidi"/>
          <w:sz w:val="24"/>
          <w:szCs w:val="24"/>
        </w:rPr>
        <w:t xml:space="preserve">do </w:t>
      </w:r>
      <w:r w:rsidR="008B3B36">
        <w:rPr>
          <w:rFonts w:asciiTheme="minorBidi" w:hAnsiTheme="minorBidi" w:cstheme="minorBidi"/>
          <w:sz w:val="24"/>
          <w:szCs w:val="24"/>
        </w:rPr>
        <w:t>NOT</w:t>
      </w:r>
      <w:r w:rsidRPr="002F7A53">
        <w:rPr>
          <w:rFonts w:asciiTheme="minorBidi" w:hAnsiTheme="minorBidi" w:cstheme="minorBidi"/>
          <w:sz w:val="24"/>
          <w:szCs w:val="24"/>
        </w:rPr>
        <w:t xml:space="preserve"> apply </w:t>
      </w:r>
      <w:r w:rsidRPr="006F28D4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="0001639B">
        <w:rPr>
          <w:rFonts w:asciiTheme="minorBidi" w:hAnsiTheme="minorBidi" w:cstheme="minorBidi"/>
          <w:sz w:val="24"/>
          <w:szCs w:val="24"/>
        </w:rPr>
        <w:t xml:space="preserve"> in this case</w:t>
      </w:r>
      <w:r w:rsidRPr="002F7A53">
        <w:rPr>
          <w:rFonts w:asciiTheme="minorBidi" w:hAnsiTheme="minorBidi" w:cstheme="minorBidi"/>
          <w:sz w:val="24"/>
          <w:szCs w:val="24"/>
        </w:rPr>
        <w:t xml:space="preserve"> may have viewed the prohibition as one of HARVESTING</w:t>
      </w:r>
      <w:r w:rsidR="0001639B">
        <w:rPr>
          <w:rFonts w:asciiTheme="minorBidi" w:hAnsiTheme="minorBidi" w:cstheme="minorBidi"/>
          <w:sz w:val="24"/>
          <w:szCs w:val="24"/>
        </w:rPr>
        <w:t>,</w:t>
      </w:r>
      <w:r w:rsidRPr="002F7A53">
        <w:rPr>
          <w:rFonts w:asciiTheme="minorBidi" w:hAnsiTheme="minorBidi" w:cstheme="minorBidi"/>
          <w:sz w:val="24"/>
          <w:szCs w:val="24"/>
        </w:rPr>
        <w:t xml:space="preserve"> not severing from life. Harvesting demands a certain </w:t>
      </w:r>
      <w:r w:rsidR="008B3B36">
        <w:rPr>
          <w:rFonts w:asciiTheme="minorBidi" w:hAnsiTheme="minorBidi" w:cstheme="minorBidi"/>
          <w:sz w:val="24"/>
          <w:szCs w:val="24"/>
        </w:rPr>
        <w:t>FORMAL</w:t>
      </w:r>
      <w:r w:rsidRPr="002F7A53">
        <w:rPr>
          <w:rFonts w:asciiTheme="minorBidi" w:hAnsiTheme="minorBidi" w:cstheme="minorBidi"/>
          <w:sz w:val="24"/>
          <w:szCs w:val="24"/>
        </w:rPr>
        <w:t xml:space="preserve"> act of cutting or physical detachment. Moving a plant – </w:t>
      </w:r>
      <w:r w:rsidR="0001639B">
        <w:rPr>
          <w:rFonts w:asciiTheme="minorBidi" w:hAnsiTheme="minorBidi" w:cstheme="minorBidi"/>
          <w:sz w:val="24"/>
          <w:szCs w:val="24"/>
        </w:rPr>
        <w:t>al</w:t>
      </w:r>
      <w:r w:rsidRPr="002F7A53">
        <w:rPr>
          <w:rFonts w:asciiTheme="minorBidi" w:hAnsiTheme="minorBidi" w:cstheme="minorBidi"/>
          <w:sz w:val="24"/>
          <w:szCs w:val="24"/>
        </w:rPr>
        <w:t>though</w:t>
      </w:r>
      <w:r w:rsidR="0001639B">
        <w:rPr>
          <w:rFonts w:asciiTheme="minorBidi" w:hAnsiTheme="minorBidi" w:cstheme="minorBidi"/>
          <w:sz w:val="24"/>
          <w:szCs w:val="24"/>
        </w:rPr>
        <w:t xml:space="preserve"> automatically</w:t>
      </w:r>
      <w:r w:rsidRPr="002F7A53">
        <w:rPr>
          <w:rFonts w:asciiTheme="minorBidi" w:hAnsiTheme="minorBidi" w:cstheme="minorBidi"/>
          <w:sz w:val="24"/>
          <w:szCs w:val="24"/>
        </w:rPr>
        <w:t xml:space="preserve"> </w:t>
      </w:r>
      <w:r w:rsidR="00FC75B0" w:rsidRPr="002F7A53">
        <w:rPr>
          <w:rFonts w:asciiTheme="minorBidi" w:hAnsiTheme="minorBidi" w:cstheme="minorBidi"/>
          <w:sz w:val="24"/>
          <w:szCs w:val="24"/>
        </w:rPr>
        <w:t>discontinuing</w:t>
      </w:r>
      <w:r w:rsidRPr="002F7A53">
        <w:rPr>
          <w:rFonts w:asciiTheme="minorBidi" w:hAnsiTheme="minorBidi" w:cstheme="minorBidi"/>
          <w:sz w:val="24"/>
          <w:szCs w:val="24"/>
        </w:rPr>
        <w:t xml:space="preserve"> nutrition – </w:t>
      </w:r>
      <w:r w:rsidR="0001639B">
        <w:rPr>
          <w:rFonts w:asciiTheme="minorBidi" w:hAnsiTheme="minorBidi" w:cstheme="minorBidi"/>
          <w:sz w:val="24"/>
          <w:szCs w:val="24"/>
        </w:rPr>
        <w:t>i</w:t>
      </w:r>
      <w:r w:rsidRPr="002F7A53">
        <w:rPr>
          <w:rFonts w:asciiTheme="minorBidi" w:hAnsiTheme="minorBidi" w:cstheme="minorBidi"/>
          <w:sz w:val="24"/>
          <w:szCs w:val="24"/>
        </w:rPr>
        <w:t>s</w:t>
      </w:r>
      <w:r w:rsidR="0001639B">
        <w:rPr>
          <w:rFonts w:asciiTheme="minorBidi" w:hAnsiTheme="minorBidi" w:cstheme="minorBidi"/>
          <w:sz w:val="24"/>
          <w:szCs w:val="24"/>
        </w:rPr>
        <w:t xml:space="preserve"> no</w:t>
      </w:r>
      <w:r w:rsidRPr="002F7A53">
        <w:rPr>
          <w:rFonts w:asciiTheme="minorBidi" w:hAnsiTheme="minorBidi" w:cstheme="minorBidi"/>
          <w:sz w:val="24"/>
          <w:szCs w:val="24"/>
        </w:rPr>
        <w:t xml:space="preserve">t enough of a PHYSICAL severance to entail </w:t>
      </w:r>
      <w:r w:rsidRPr="006F28D4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Pr="002F7A53">
        <w:rPr>
          <w:rFonts w:asciiTheme="minorBidi" w:hAnsiTheme="minorBidi" w:cstheme="minorBidi"/>
          <w:sz w:val="24"/>
          <w:szCs w:val="24"/>
        </w:rPr>
        <w:t xml:space="preserve">. </w:t>
      </w:r>
    </w:p>
    <w:p w:rsidR="006D2D14" w:rsidRDefault="006D2D14" w:rsidP="006D2D14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726CD1" w:rsidRPr="002F7A53" w:rsidRDefault="0001639B" w:rsidP="006D2D14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726CD1" w:rsidRPr="002F7A53">
        <w:rPr>
          <w:rFonts w:asciiTheme="minorBidi" w:hAnsiTheme="minorBidi" w:cstheme="minorBidi"/>
          <w:sz w:val="24"/>
          <w:szCs w:val="24"/>
        </w:rPr>
        <w:t xml:space="preserve">It should be noted that </w:t>
      </w:r>
      <w:r>
        <w:rPr>
          <w:rFonts w:asciiTheme="minorBidi" w:hAnsiTheme="minorBidi" w:cstheme="minorBidi"/>
          <w:sz w:val="24"/>
          <w:szCs w:val="24"/>
        </w:rPr>
        <w:t>some</w:t>
      </w:r>
      <w:r w:rsidR="00726CD1" w:rsidRPr="002F7A53">
        <w:rPr>
          <w:rFonts w:asciiTheme="minorBidi" w:hAnsiTheme="minorBidi" w:cstheme="minorBidi"/>
          <w:sz w:val="24"/>
          <w:szCs w:val="24"/>
        </w:rPr>
        <w:t xml:space="preserve"> </w:t>
      </w:r>
      <w:r w:rsidR="00726CD1" w:rsidRPr="0001639B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726CD1" w:rsidRPr="002F7A53">
        <w:rPr>
          <w:rFonts w:asciiTheme="minorBidi" w:hAnsiTheme="minorBidi" w:cstheme="minorBidi"/>
          <w:sz w:val="24"/>
          <w:szCs w:val="24"/>
        </w:rPr>
        <w:t xml:space="preserve"> advanced a very different solution as to why </w:t>
      </w:r>
      <w:r w:rsidR="00FC75B0" w:rsidRPr="00B81B78">
        <w:rPr>
          <w:rFonts w:asciiTheme="minorBidi" w:hAnsiTheme="minorBidi" w:cstheme="minorBidi"/>
          <w:i/>
          <w:iCs/>
          <w:sz w:val="24"/>
          <w:szCs w:val="24"/>
        </w:rPr>
        <w:t>ko</w:t>
      </w:r>
      <w:bookmarkStart w:id="0" w:name="_GoBack"/>
      <w:bookmarkEnd w:id="0"/>
      <w:r w:rsidR="00FC75B0" w:rsidRPr="00B81B78">
        <w:rPr>
          <w:rFonts w:asciiTheme="minorBidi" w:hAnsiTheme="minorBidi" w:cstheme="minorBidi"/>
          <w:i/>
          <w:iCs/>
          <w:sz w:val="24"/>
          <w:szCs w:val="24"/>
        </w:rPr>
        <w:t>tzer</w:t>
      </w:r>
      <w:r w:rsidR="00726CD1" w:rsidRPr="002F7A53">
        <w:rPr>
          <w:rFonts w:asciiTheme="minorBidi" w:hAnsiTheme="minorBidi" w:cstheme="minorBidi"/>
          <w:sz w:val="24"/>
          <w:szCs w:val="24"/>
        </w:rPr>
        <w:t xml:space="preserve"> is</w:t>
      </w:r>
      <w:r>
        <w:rPr>
          <w:rFonts w:asciiTheme="minorBidi" w:hAnsiTheme="minorBidi" w:cstheme="minorBidi"/>
          <w:sz w:val="24"/>
          <w:szCs w:val="24"/>
        </w:rPr>
        <w:t xml:space="preserve"> no</w:t>
      </w:r>
      <w:r w:rsidR="00726CD1" w:rsidRPr="002F7A53">
        <w:rPr>
          <w:rFonts w:asciiTheme="minorBidi" w:hAnsiTheme="minorBidi" w:cstheme="minorBidi"/>
          <w:sz w:val="24"/>
          <w:szCs w:val="24"/>
        </w:rPr>
        <w:t xml:space="preserve">t violated by removing a </w:t>
      </w:r>
      <w:r w:rsidR="00FC75B0" w:rsidRPr="002F7A53">
        <w:rPr>
          <w:rFonts w:asciiTheme="minorBidi" w:hAnsiTheme="minorBidi" w:cstheme="minorBidi"/>
          <w:sz w:val="24"/>
          <w:szCs w:val="24"/>
        </w:rPr>
        <w:t>potted</w:t>
      </w:r>
      <w:r w:rsidR="00726CD1" w:rsidRPr="002F7A53">
        <w:rPr>
          <w:rFonts w:asciiTheme="minorBidi" w:hAnsiTheme="minorBidi" w:cstheme="minorBidi"/>
          <w:sz w:val="24"/>
          <w:szCs w:val="24"/>
        </w:rPr>
        <w:t xml:space="preserve"> plant from t</w:t>
      </w:r>
      <w:r w:rsidR="006F28D4">
        <w:rPr>
          <w:rFonts w:asciiTheme="minorBidi" w:hAnsiTheme="minorBidi" w:cstheme="minorBidi"/>
          <w:sz w:val="24"/>
          <w:szCs w:val="24"/>
        </w:rPr>
        <w:t>he ground. The Hagahot Ha</w:t>
      </w:r>
      <w:r>
        <w:rPr>
          <w:rFonts w:asciiTheme="minorBidi" w:hAnsiTheme="minorBidi" w:cstheme="minorBidi"/>
          <w:sz w:val="24"/>
          <w:szCs w:val="24"/>
        </w:rPr>
        <w:t>-A</w:t>
      </w:r>
      <w:r w:rsidR="006F28D4">
        <w:rPr>
          <w:rFonts w:asciiTheme="minorBidi" w:hAnsiTheme="minorBidi" w:cstheme="minorBidi"/>
          <w:sz w:val="24"/>
          <w:szCs w:val="24"/>
        </w:rPr>
        <w:t>shri (</w:t>
      </w:r>
      <w:r w:rsidR="00726CD1" w:rsidRPr="006F28D4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="006F28D4">
        <w:rPr>
          <w:rFonts w:asciiTheme="minorBidi" w:hAnsiTheme="minorBidi" w:cstheme="minorBidi"/>
          <w:sz w:val="24"/>
          <w:szCs w:val="24"/>
        </w:rPr>
        <w:t xml:space="preserve"> 81b) cites </w:t>
      </w:r>
      <w:r w:rsidR="00726CD1" w:rsidRPr="002F7A53">
        <w:rPr>
          <w:rFonts w:asciiTheme="minorBidi" w:hAnsiTheme="minorBidi" w:cstheme="minorBidi"/>
          <w:sz w:val="24"/>
          <w:szCs w:val="24"/>
        </w:rPr>
        <w:t>an opinion that the potted plant was only removed from physical contiguity</w:t>
      </w:r>
      <w:r>
        <w:rPr>
          <w:rFonts w:asciiTheme="minorBidi" w:hAnsiTheme="minorBidi" w:cstheme="minorBidi"/>
          <w:sz w:val="24"/>
          <w:szCs w:val="24"/>
        </w:rPr>
        <w:t>,</w:t>
      </w:r>
      <w:r w:rsidR="00726CD1" w:rsidRPr="002F7A53">
        <w:rPr>
          <w:rFonts w:asciiTheme="minorBidi" w:hAnsiTheme="minorBidi" w:cstheme="minorBidi"/>
          <w:sz w:val="24"/>
          <w:szCs w:val="24"/>
        </w:rPr>
        <w:t xml:space="preserve"> but was still in dir</w:t>
      </w:r>
      <w:r w:rsidR="006F28D4">
        <w:rPr>
          <w:rFonts w:asciiTheme="minorBidi" w:hAnsiTheme="minorBidi" w:cstheme="minorBidi"/>
          <w:sz w:val="24"/>
          <w:szCs w:val="24"/>
        </w:rPr>
        <w:t>ect vector with the land below (</w:t>
      </w:r>
      <w:r w:rsidR="00726CD1" w:rsidRPr="002F7A53">
        <w:rPr>
          <w:rFonts w:asciiTheme="minorBidi" w:hAnsiTheme="minorBidi" w:cstheme="minorBidi"/>
          <w:sz w:val="24"/>
          <w:szCs w:val="24"/>
        </w:rPr>
        <w:t>hovering above or placed on stilts above the ground). Hence</w:t>
      </w:r>
      <w:r>
        <w:rPr>
          <w:rFonts w:asciiTheme="minorBidi" w:hAnsiTheme="minorBidi" w:cstheme="minorBidi"/>
          <w:sz w:val="24"/>
          <w:szCs w:val="24"/>
        </w:rPr>
        <w:t>,</w:t>
      </w:r>
      <w:r w:rsidR="00726CD1" w:rsidRPr="002F7A53">
        <w:rPr>
          <w:rFonts w:asciiTheme="minorBidi" w:hAnsiTheme="minorBidi" w:cstheme="minorBidi"/>
          <w:sz w:val="24"/>
          <w:szCs w:val="24"/>
        </w:rPr>
        <w:t xml:space="preserve"> it </w:t>
      </w:r>
      <w:r w:rsidR="006F28D4">
        <w:rPr>
          <w:rFonts w:asciiTheme="minorBidi" w:hAnsiTheme="minorBidi" w:cstheme="minorBidi"/>
          <w:sz w:val="24"/>
          <w:szCs w:val="24"/>
        </w:rPr>
        <w:t xml:space="preserve">STILL RECEIVES </w:t>
      </w:r>
      <w:r w:rsidR="008B3B36">
        <w:rPr>
          <w:rFonts w:asciiTheme="minorBidi" w:hAnsiTheme="minorBidi" w:cstheme="minorBidi"/>
          <w:sz w:val="24"/>
          <w:szCs w:val="24"/>
        </w:rPr>
        <w:t>SOME</w:t>
      </w:r>
      <w:r w:rsidR="006F28D4">
        <w:rPr>
          <w:rFonts w:asciiTheme="minorBidi" w:hAnsiTheme="minorBidi" w:cstheme="minorBidi"/>
          <w:sz w:val="24"/>
          <w:szCs w:val="24"/>
        </w:rPr>
        <w:t xml:space="preserve"> nutrition (</w:t>
      </w:r>
      <w:r w:rsidR="00726CD1" w:rsidRPr="002F7A53">
        <w:rPr>
          <w:rFonts w:asciiTheme="minorBidi" w:hAnsiTheme="minorBidi" w:cstheme="minorBidi"/>
          <w:sz w:val="24"/>
          <w:szCs w:val="24"/>
        </w:rPr>
        <w:t xml:space="preserve">as </w:t>
      </w:r>
      <w:r w:rsidR="00726CD1" w:rsidRPr="006F28D4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="00726CD1" w:rsidRPr="002F7A53">
        <w:rPr>
          <w:rFonts w:asciiTheme="minorBidi" w:hAnsiTheme="minorBidi" w:cstheme="minorBidi"/>
          <w:sz w:val="24"/>
          <w:szCs w:val="24"/>
        </w:rPr>
        <w:t xml:space="preserve"> recognized airborne transf</w:t>
      </w:r>
      <w:r w:rsidR="006F28D4">
        <w:rPr>
          <w:rFonts w:asciiTheme="minorBidi" w:hAnsiTheme="minorBidi" w:cstheme="minorBidi"/>
          <w:sz w:val="24"/>
          <w:szCs w:val="24"/>
        </w:rPr>
        <w:t>er as halachikally significant)</w:t>
      </w:r>
      <w:r w:rsidR="00726CD1" w:rsidRPr="002F7A53">
        <w:rPr>
          <w:rFonts w:asciiTheme="minorBidi" w:hAnsiTheme="minorBidi" w:cstheme="minorBidi"/>
          <w:sz w:val="24"/>
          <w:szCs w:val="24"/>
        </w:rPr>
        <w:t>. Since the life source continues to flow</w:t>
      </w:r>
      <w:r>
        <w:rPr>
          <w:rFonts w:asciiTheme="minorBidi" w:hAnsiTheme="minorBidi" w:cstheme="minorBidi"/>
          <w:sz w:val="24"/>
          <w:szCs w:val="24"/>
        </w:rPr>
        <w:t>,</w:t>
      </w:r>
      <w:r w:rsidR="00726CD1" w:rsidRPr="002F7A53">
        <w:rPr>
          <w:rFonts w:asciiTheme="minorBidi" w:hAnsiTheme="minorBidi" w:cstheme="minorBidi"/>
          <w:sz w:val="24"/>
          <w:szCs w:val="24"/>
        </w:rPr>
        <w:t xml:space="preserve"> no </w:t>
      </w:r>
      <w:r w:rsidR="00726CD1" w:rsidRPr="006F28D4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="00726CD1" w:rsidRPr="002F7A53">
        <w:rPr>
          <w:rFonts w:asciiTheme="minorBidi" w:hAnsiTheme="minorBidi" w:cstheme="minorBidi"/>
          <w:sz w:val="24"/>
          <w:szCs w:val="24"/>
        </w:rPr>
        <w:t xml:space="preserve"> has been violated. This explanation assumes that </w:t>
      </w:r>
      <w:r w:rsidR="00726CD1" w:rsidRPr="006F28D4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="00726CD1" w:rsidRPr="002F7A53">
        <w:rPr>
          <w:rFonts w:asciiTheme="minorBidi" w:hAnsiTheme="minorBidi" w:cstheme="minorBidi"/>
          <w:sz w:val="24"/>
          <w:szCs w:val="24"/>
        </w:rPr>
        <w:t xml:space="preserve"> WOULD be violated ANYTIME COMPLETE DISCONTINUATION </w:t>
      </w:r>
      <w:r>
        <w:rPr>
          <w:rFonts w:asciiTheme="minorBidi" w:hAnsiTheme="minorBidi" w:cstheme="minorBidi"/>
          <w:sz w:val="24"/>
          <w:szCs w:val="24"/>
        </w:rPr>
        <w:t>does</w:t>
      </w:r>
      <w:r w:rsidR="00726CD1" w:rsidRPr="002F7A53">
        <w:rPr>
          <w:rFonts w:asciiTheme="minorBidi" w:hAnsiTheme="minorBidi" w:cstheme="minorBidi"/>
          <w:sz w:val="24"/>
          <w:szCs w:val="24"/>
        </w:rPr>
        <w:t xml:space="preserve"> occur</w:t>
      </w:r>
      <w:r>
        <w:rPr>
          <w:rFonts w:asciiTheme="minorBidi" w:hAnsiTheme="minorBidi" w:cstheme="minorBidi"/>
          <w:sz w:val="24"/>
          <w:szCs w:val="24"/>
        </w:rPr>
        <w:t>,</w:t>
      </w:r>
      <w:r w:rsidR="00726CD1" w:rsidRPr="002F7A53">
        <w:rPr>
          <w:rFonts w:asciiTheme="minorBidi" w:hAnsiTheme="minorBidi" w:cstheme="minorBidi"/>
          <w:sz w:val="24"/>
          <w:szCs w:val="24"/>
        </w:rPr>
        <w:t xml:space="preserve"> even if no formal act of harvest ensues. This </w:t>
      </w:r>
      <w:r w:rsidR="00FC75B0" w:rsidRPr="002F7A53">
        <w:rPr>
          <w:rFonts w:asciiTheme="minorBidi" w:hAnsiTheme="minorBidi" w:cstheme="minorBidi"/>
          <w:sz w:val="24"/>
          <w:szCs w:val="24"/>
        </w:rPr>
        <w:t>approach</w:t>
      </w:r>
      <w:r>
        <w:rPr>
          <w:rFonts w:asciiTheme="minorBidi" w:hAnsiTheme="minorBidi" w:cstheme="minorBidi"/>
          <w:sz w:val="24"/>
          <w:szCs w:val="24"/>
        </w:rPr>
        <w:t>, however,</w:t>
      </w:r>
      <w:r w:rsidR="00726CD1" w:rsidRPr="002F7A53">
        <w:rPr>
          <w:rFonts w:asciiTheme="minorBidi" w:hAnsiTheme="minorBidi" w:cstheme="minorBidi"/>
          <w:sz w:val="24"/>
          <w:szCs w:val="24"/>
        </w:rPr>
        <w:t xml:space="preserve"> is not the simplest read</w:t>
      </w:r>
      <w:r>
        <w:rPr>
          <w:rFonts w:asciiTheme="minorBidi" w:hAnsiTheme="minorBidi" w:cstheme="minorBidi"/>
          <w:sz w:val="24"/>
          <w:szCs w:val="24"/>
        </w:rPr>
        <w:t>ing</w:t>
      </w:r>
      <w:r w:rsidR="00726CD1" w:rsidRPr="002F7A53">
        <w:rPr>
          <w:rFonts w:asciiTheme="minorBidi" w:hAnsiTheme="minorBidi" w:cstheme="minorBidi"/>
          <w:sz w:val="24"/>
          <w:szCs w:val="24"/>
        </w:rPr>
        <w:t xml:space="preserve"> of the </w:t>
      </w:r>
      <w:r w:rsidR="006F28D4" w:rsidRPr="0001639B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726CD1" w:rsidRPr="002F7A53">
        <w:rPr>
          <w:rFonts w:asciiTheme="minorBidi" w:hAnsiTheme="minorBidi" w:cstheme="minorBidi"/>
          <w:sz w:val="24"/>
          <w:szCs w:val="24"/>
        </w:rPr>
        <w:t xml:space="preserve"> in </w:t>
      </w:r>
      <w:r w:rsidR="00726CD1" w:rsidRPr="006F28D4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="00726CD1" w:rsidRPr="002F7A53">
        <w:rPr>
          <w:rFonts w:asciiTheme="minorBidi" w:hAnsiTheme="minorBidi" w:cstheme="minorBidi"/>
          <w:sz w:val="24"/>
          <w:szCs w:val="24"/>
        </w:rPr>
        <w:t xml:space="preserve"> (81b). </w:t>
      </w:r>
    </w:p>
    <w:p w:rsidR="006D2D14" w:rsidRDefault="006D2D14" w:rsidP="006D2D14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BA6B06" w:rsidRPr="002F7A53" w:rsidRDefault="00BA6B06" w:rsidP="006D2D14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2F7A53">
        <w:rPr>
          <w:rFonts w:asciiTheme="minorBidi" w:hAnsiTheme="minorBidi" w:cstheme="minorBidi"/>
          <w:sz w:val="24"/>
          <w:szCs w:val="24"/>
        </w:rPr>
        <w:t xml:space="preserve">A final </w:t>
      </w:r>
      <w:r w:rsidRPr="006F28D4">
        <w:rPr>
          <w:rFonts w:asciiTheme="minorBidi" w:hAnsiTheme="minorBidi" w:cstheme="minorBidi"/>
          <w:i/>
          <w:iCs/>
          <w:sz w:val="24"/>
          <w:szCs w:val="24"/>
        </w:rPr>
        <w:t>nafka mina</w:t>
      </w:r>
      <w:r w:rsidRPr="002F7A53">
        <w:rPr>
          <w:rFonts w:asciiTheme="minorBidi" w:hAnsiTheme="minorBidi" w:cstheme="minorBidi"/>
          <w:sz w:val="24"/>
          <w:szCs w:val="24"/>
        </w:rPr>
        <w:t xml:space="preserve"> of this question may be an interesting and very radical position a</w:t>
      </w:r>
      <w:r w:rsidR="006F28D4">
        <w:rPr>
          <w:rFonts w:asciiTheme="minorBidi" w:hAnsiTheme="minorBidi" w:cstheme="minorBidi"/>
          <w:sz w:val="24"/>
          <w:szCs w:val="24"/>
        </w:rPr>
        <w:t xml:space="preserve">sserted by Tosafot in </w:t>
      </w:r>
      <w:r w:rsidR="006F28D4" w:rsidRPr="006F28D4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="006F28D4">
        <w:rPr>
          <w:rFonts w:asciiTheme="minorBidi" w:hAnsiTheme="minorBidi" w:cstheme="minorBidi"/>
          <w:sz w:val="24"/>
          <w:szCs w:val="24"/>
        </w:rPr>
        <w:t xml:space="preserve"> (73b)</w:t>
      </w:r>
      <w:r w:rsidRPr="002F7A53">
        <w:rPr>
          <w:rFonts w:asciiTheme="minorBidi" w:hAnsiTheme="minorBidi" w:cstheme="minorBidi"/>
          <w:sz w:val="24"/>
          <w:szCs w:val="24"/>
        </w:rPr>
        <w:t>. Typically</w:t>
      </w:r>
      <w:r w:rsidR="0001639B">
        <w:rPr>
          <w:rFonts w:asciiTheme="minorBidi" w:hAnsiTheme="minorBidi" w:cstheme="minorBidi"/>
          <w:sz w:val="24"/>
          <w:szCs w:val="24"/>
        </w:rPr>
        <w:t>,</w:t>
      </w:r>
      <w:r w:rsidRPr="002F7A53">
        <w:rPr>
          <w:rFonts w:asciiTheme="minorBidi" w:hAnsiTheme="minorBidi" w:cstheme="minorBidi"/>
          <w:sz w:val="24"/>
          <w:szCs w:val="24"/>
        </w:rPr>
        <w:t xml:space="preserve"> </w:t>
      </w:r>
      <w:r w:rsidR="0001639B">
        <w:rPr>
          <w:rFonts w:asciiTheme="minorBidi" w:hAnsiTheme="minorBidi" w:cstheme="minorBidi"/>
          <w:i/>
          <w:iCs/>
          <w:sz w:val="24"/>
          <w:szCs w:val="24"/>
        </w:rPr>
        <w:t>melak</w:t>
      </w:r>
      <w:r w:rsidR="00FC75B0" w:rsidRPr="0001639B">
        <w:rPr>
          <w:rFonts w:asciiTheme="minorBidi" w:hAnsiTheme="minorBidi" w:cstheme="minorBidi"/>
          <w:i/>
          <w:iCs/>
          <w:sz w:val="24"/>
          <w:szCs w:val="24"/>
        </w:rPr>
        <w:t>hot</w:t>
      </w:r>
      <w:r w:rsidR="00FC75B0" w:rsidRPr="002F7A53">
        <w:rPr>
          <w:rFonts w:asciiTheme="minorBidi" w:hAnsiTheme="minorBidi" w:cstheme="minorBidi"/>
          <w:sz w:val="24"/>
          <w:szCs w:val="24"/>
        </w:rPr>
        <w:t xml:space="preserve"> which</w:t>
      </w:r>
      <w:r w:rsidRPr="002F7A53">
        <w:rPr>
          <w:rFonts w:asciiTheme="minorBidi" w:hAnsiTheme="minorBidi" w:cstheme="minorBidi"/>
          <w:sz w:val="24"/>
          <w:szCs w:val="24"/>
        </w:rPr>
        <w:t xml:space="preserve"> do not yield direct needed benefit are considered </w:t>
      </w:r>
      <w:r w:rsidR="0001639B">
        <w:rPr>
          <w:rFonts w:asciiTheme="minorBidi" w:hAnsiTheme="minorBidi" w:cstheme="minorBidi"/>
          <w:sz w:val="24"/>
          <w:szCs w:val="24"/>
        </w:rPr>
        <w:t>“</w:t>
      </w:r>
      <w:r w:rsidRPr="006F28D4">
        <w:rPr>
          <w:rFonts w:asciiTheme="minorBidi" w:hAnsiTheme="minorBidi" w:cstheme="minorBidi"/>
          <w:i/>
          <w:iCs/>
          <w:sz w:val="24"/>
          <w:szCs w:val="24"/>
        </w:rPr>
        <w:t>eina tzricha l</w:t>
      </w:r>
      <w:r w:rsidR="006F28D4">
        <w:rPr>
          <w:rFonts w:asciiTheme="minorBidi" w:hAnsiTheme="minorBidi" w:cstheme="minorBidi"/>
          <w:i/>
          <w:iCs/>
          <w:sz w:val="24"/>
          <w:szCs w:val="24"/>
        </w:rPr>
        <w:t>e-</w:t>
      </w:r>
      <w:r w:rsidRPr="006F28D4">
        <w:rPr>
          <w:rFonts w:asciiTheme="minorBidi" w:hAnsiTheme="minorBidi" w:cstheme="minorBidi"/>
          <w:i/>
          <w:iCs/>
          <w:sz w:val="24"/>
          <w:szCs w:val="24"/>
        </w:rPr>
        <w:t>gufo</w:t>
      </w:r>
      <w:r w:rsidR="0001639B">
        <w:rPr>
          <w:rFonts w:asciiTheme="minorBidi" w:hAnsiTheme="minorBidi" w:cstheme="minorBidi"/>
          <w:sz w:val="24"/>
          <w:szCs w:val="24"/>
        </w:rPr>
        <w:t>”</w:t>
      </w:r>
      <w:r w:rsidRPr="002F7A53">
        <w:rPr>
          <w:rFonts w:asciiTheme="minorBidi" w:hAnsiTheme="minorBidi" w:cstheme="minorBidi"/>
          <w:sz w:val="24"/>
          <w:szCs w:val="24"/>
        </w:rPr>
        <w:t xml:space="preserve"> and are the source of a </w:t>
      </w:r>
      <w:r w:rsidRPr="006F28D4">
        <w:rPr>
          <w:rFonts w:asciiTheme="minorBidi" w:hAnsiTheme="minorBidi" w:cstheme="minorBidi"/>
          <w:i/>
          <w:iCs/>
          <w:sz w:val="24"/>
          <w:szCs w:val="24"/>
        </w:rPr>
        <w:t>machloket</w:t>
      </w:r>
      <w:r w:rsidRPr="002F7A53">
        <w:rPr>
          <w:rFonts w:asciiTheme="minorBidi" w:hAnsiTheme="minorBidi" w:cstheme="minorBidi"/>
          <w:sz w:val="24"/>
          <w:szCs w:val="24"/>
        </w:rPr>
        <w:t xml:space="preserve"> between R</w:t>
      </w:r>
      <w:r w:rsidR="0001639B">
        <w:rPr>
          <w:rFonts w:asciiTheme="minorBidi" w:hAnsiTheme="minorBidi" w:cstheme="minorBidi"/>
          <w:sz w:val="24"/>
          <w:szCs w:val="24"/>
        </w:rPr>
        <w:t>.</w:t>
      </w:r>
      <w:r w:rsidRPr="002F7A53">
        <w:rPr>
          <w:rFonts w:asciiTheme="minorBidi" w:hAnsiTheme="minorBidi" w:cstheme="minorBidi"/>
          <w:sz w:val="24"/>
          <w:szCs w:val="24"/>
        </w:rPr>
        <w:t xml:space="preserve"> Shimon </w:t>
      </w:r>
      <w:r w:rsidR="00FC75B0" w:rsidRPr="002F7A53">
        <w:rPr>
          <w:rFonts w:asciiTheme="minorBidi" w:hAnsiTheme="minorBidi" w:cstheme="minorBidi"/>
          <w:sz w:val="24"/>
          <w:szCs w:val="24"/>
        </w:rPr>
        <w:t>(who</w:t>
      </w:r>
      <w:r w:rsidRPr="002F7A53">
        <w:rPr>
          <w:rFonts w:asciiTheme="minorBidi" w:hAnsiTheme="minorBidi" w:cstheme="minorBidi"/>
          <w:sz w:val="24"/>
          <w:szCs w:val="24"/>
        </w:rPr>
        <w:t xml:space="preserve"> permits </w:t>
      </w:r>
      <w:r w:rsidR="0001639B">
        <w:rPr>
          <w:rFonts w:asciiTheme="minorBidi" w:hAnsiTheme="minorBidi" w:cstheme="minorBidi"/>
          <w:sz w:val="24"/>
          <w:szCs w:val="24"/>
        </w:rPr>
        <w:t>them, at least b</w:t>
      </w:r>
      <w:r w:rsidRPr="002F7A53">
        <w:rPr>
          <w:rFonts w:asciiTheme="minorBidi" w:hAnsiTheme="minorBidi" w:cstheme="minorBidi"/>
          <w:sz w:val="24"/>
          <w:szCs w:val="24"/>
        </w:rPr>
        <w:t>iblically) and R</w:t>
      </w:r>
      <w:r w:rsidR="0001639B">
        <w:rPr>
          <w:rFonts w:asciiTheme="minorBidi" w:hAnsiTheme="minorBidi" w:cstheme="minorBidi"/>
          <w:sz w:val="24"/>
          <w:szCs w:val="24"/>
        </w:rPr>
        <w:t>.</w:t>
      </w:r>
      <w:r w:rsidRPr="002F7A53">
        <w:rPr>
          <w:rFonts w:asciiTheme="minorBidi" w:hAnsiTheme="minorBidi" w:cstheme="minorBidi"/>
          <w:sz w:val="24"/>
          <w:szCs w:val="24"/>
        </w:rPr>
        <w:t xml:space="preserve"> Yehuda </w:t>
      </w:r>
      <w:r w:rsidR="00FC75B0" w:rsidRPr="002F7A53">
        <w:rPr>
          <w:rFonts w:asciiTheme="minorBidi" w:hAnsiTheme="minorBidi" w:cstheme="minorBidi"/>
          <w:sz w:val="24"/>
          <w:szCs w:val="24"/>
        </w:rPr>
        <w:t>(who</w:t>
      </w:r>
      <w:r w:rsidRPr="002F7A53">
        <w:rPr>
          <w:rFonts w:asciiTheme="minorBidi" w:hAnsiTheme="minorBidi" w:cstheme="minorBidi"/>
          <w:sz w:val="24"/>
          <w:szCs w:val="24"/>
        </w:rPr>
        <w:t xml:space="preserve"> forbids </w:t>
      </w:r>
      <w:r w:rsidR="0001639B">
        <w:rPr>
          <w:rFonts w:asciiTheme="minorBidi" w:hAnsiTheme="minorBidi" w:cstheme="minorBidi"/>
          <w:sz w:val="24"/>
          <w:szCs w:val="24"/>
        </w:rPr>
        <w:t>them</w:t>
      </w:r>
      <w:r w:rsidR="00FC75B0" w:rsidRPr="002F7A53">
        <w:rPr>
          <w:rFonts w:asciiTheme="minorBidi" w:hAnsiTheme="minorBidi" w:cstheme="minorBidi"/>
          <w:sz w:val="24"/>
          <w:szCs w:val="24"/>
        </w:rPr>
        <w:t xml:space="preserve">). </w:t>
      </w:r>
      <w:r w:rsidRPr="002F7A53">
        <w:rPr>
          <w:rFonts w:asciiTheme="minorBidi" w:hAnsiTheme="minorBidi" w:cstheme="minorBidi"/>
          <w:sz w:val="24"/>
          <w:szCs w:val="24"/>
        </w:rPr>
        <w:t>For example</w:t>
      </w:r>
      <w:r w:rsidR="0001639B">
        <w:rPr>
          <w:rFonts w:asciiTheme="minorBidi" w:hAnsiTheme="minorBidi" w:cstheme="minorBidi"/>
          <w:sz w:val="24"/>
          <w:szCs w:val="24"/>
        </w:rPr>
        <w:t>,</w:t>
      </w:r>
      <w:r w:rsidRPr="002F7A53">
        <w:rPr>
          <w:rFonts w:asciiTheme="minorBidi" w:hAnsiTheme="minorBidi" w:cstheme="minorBidi"/>
          <w:sz w:val="24"/>
          <w:szCs w:val="24"/>
        </w:rPr>
        <w:t xml:space="preserve"> removal of a dead person to </w:t>
      </w:r>
      <w:r w:rsidRPr="002F7A53">
        <w:rPr>
          <w:rFonts w:asciiTheme="minorBidi" w:hAnsiTheme="minorBidi" w:cstheme="minorBidi"/>
          <w:sz w:val="24"/>
          <w:szCs w:val="24"/>
        </w:rPr>
        <w:lastRenderedPageBreak/>
        <w:t>aerate a home only provides benefit for the home and not for the body</w:t>
      </w:r>
      <w:r w:rsidR="0001639B">
        <w:rPr>
          <w:rFonts w:asciiTheme="minorBidi" w:hAnsiTheme="minorBidi" w:cstheme="minorBidi"/>
          <w:sz w:val="24"/>
          <w:szCs w:val="24"/>
        </w:rPr>
        <w:t>,</w:t>
      </w:r>
      <w:r w:rsidRPr="002F7A53">
        <w:rPr>
          <w:rFonts w:asciiTheme="minorBidi" w:hAnsiTheme="minorBidi" w:cstheme="minorBidi"/>
          <w:sz w:val="24"/>
          <w:szCs w:val="24"/>
        </w:rPr>
        <w:t xml:space="preserve"> and is </w:t>
      </w:r>
      <w:r w:rsidR="0001639B">
        <w:rPr>
          <w:rFonts w:asciiTheme="minorBidi" w:hAnsiTheme="minorBidi" w:cstheme="minorBidi"/>
          <w:sz w:val="24"/>
          <w:szCs w:val="24"/>
        </w:rPr>
        <w:t xml:space="preserve">thus </w:t>
      </w:r>
      <w:r w:rsidRPr="002F7A53">
        <w:rPr>
          <w:rFonts w:asciiTheme="minorBidi" w:hAnsiTheme="minorBidi" w:cstheme="minorBidi"/>
          <w:sz w:val="24"/>
          <w:szCs w:val="24"/>
        </w:rPr>
        <w:t xml:space="preserve">not a classic </w:t>
      </w:r>
      <w:r w:rsidRPr="006F28D4">
        <w:rPr>
          <w:rFonts w:asciiTheme="minorBidi" w:hAnsiTheme="minorBidi" w:cstheme="minorBidi"/>
          <w:i/>
          <w:iCs/>
          <w:sz w:val="24"/>
          <w:szCs w:val="24"/>
        </w:rPr>
        <w:t>mela</w:t>
      </w:r>
      <w:r w:rsidR="006F28D4" w:rsidRPr="006F28D4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6F28D4">
        <w:rPr>
          <w:rFonts w:asciiTheme="minorBidi" w:hAnsiTheme="minorBidi" w:cstheme="minorBidi"/>
          <w:i/>
          <w:iCs/>
          <w:sz w:val="24"/>
          <w:szCs w:val="24"/>
        </w:rPr>
        <w:t>ha</w:t>
      </w:r>
      <w:r w:rsidRPr="002F7A53">
        <w:rPr>
          <w:rFonts w:asciiTheme="minorBidi" w:hAnsiTheme="minorBidi" w:cstheme="minorBidi"/>
          <w:sz w:val="24"/>
          <w:szCs w:val="24"/>
        </w:rPr>
        <w:t xml:space="preserve">. </w:t>
      </w:r>
    </w:p>
    <w:p w:rsidR="006D2D14" w:rsidRDefault="006D2D14" w:rsidP="006D2D14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BA6B06" w:rsidRPr="002F7A53" w:rsidRDefault="00BA6B06" w:rsidP="006D2D14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2F7A53">
        <w:rPr>
          <w:rFonts w:asciiTheme="minorBidi" w:hAnsiTheme="minorBidi" w:cstheme="minorBidi"/>
          <w:sz w:val="24"/>
          <w:szCs w:val="24"/>
        </w:rPr>
        <w:t xml:space="preserve">Astonishingly </w:t>
      </w:r>
      <w:r w:rsidR="00FC75B0" w:rsidRPr="002F7A53">
        <w:rPr>
          <w:rFonts w:asciiTheme="minorBidi" w:hAnsiTheme="minorBidi" w:cstheme="minorBidi"/>
          <w:sz w:val="24"/>
          <w:szCs w:val="24"/>
        </w:rPr>
        <w:t>(and</w:t>
      </w:r>
      <w:r w:rsidRPr="002F7A53">
        <w:rPr>
          <w:rFonts w:asciiTheme="minorBidi" w:hAnsiTheme="minorBidi" w:cstheme="minorBidi"/>
          <w:sz w:val="24"/>
          <w:szCs w:val="24"/>
        </w:rPr>
        <w:t xml:space="preserve"> with littl</w:t>
      </w:r>
      <w:r w:rsidR="00B3050A">
        <w:rPr>
          <w:rFonts w:asciiTheme="minorBidi" w:hAnsiTheme="minorBidi" w:cstheme="minorBidi"/>
          <w:sz w:val="24"/>
          <w:szCs w:val="24"/>
        </w:rPr>
        <w:t>e source) Tosafot claim</w:t>
      </w:r>
      <w:r w:rsidR="0001639B">
        <w:rPr>
          <w:rFonts w:asciiTheme="minorBidi" w:hAnsiTheme="minorBidi" w:cstheme="minorBidi"/>
          <w:sz w:val="24"/>
          <w:szCs w:val="24"/>
        </w:rPr>
        <w:t xml:space="preserve"> that if</w:t>
      </w:r>
      <w:r w:rsidRPr="002F7A53">
        <w:rPr>
          <w:rFonts w:asciiTheme="minorBidi" w:hAnsiTheme="minorBidi" w:cstheme="minorBidi"/>
          <w:sz w:val="24"/>
          <w:szCs w:val="24"/>
        </w:rPr>
        <w:t xml:space="preserve"> someone cuts trees without any need for the </w:t>
      </w:r>
      <w:r w:rsidR="00FC75B0" w:rsidRPr="002F7A53">
        <w:rPr>
          <w:rFonts w:asciiTheme="minorBidi" w:hAnsiTheme="minorBidi" w:cstheme="minorBidi"/>
          <w:sz w:val="24"/>
          <w:szCs w:val="24"/>
        </w:rPr>
        <w:t>wood,</w:t>
      </w:r>
      <w:r w:rsidRPr="002F7A53">
        <w:rPr>
          <w:rFonts w:asciiTheme="minorBidi" w:hAnsiTheme="minorBidi" w:cstheme="minorBidi"/>
          <w:sz w:val="24"/>
          <w:szCs w:val="24"/>
        </w:rPr>
        <w:t xml:space="preserve"> </w:t>
      </w:r>
      <w:r w:rsidRPr="006F28D4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Pr="002F7A53">
        <w:rPr>
          <w:rFonts w:asciiTheme="minorBidi" w:hAnsiTheme="minorBidi" w:cstheme="minorBidi"/>
          <w:sz w:val="24"/>
          <w:szCs w:val="24"/>
        </w:rPr>
        <w:t xml:space="preserve"> would </w:t>
      </w:r>
      <w:r w:rsidR="00B3050A">
        <w:rPr>
          <w:rFonts w:asciiTheme="minorBidi" w:hAnsiTheme="minorBidi" w:cstheme="minorBidi"/>
          <w:sz w:val="24"/>
          <w:szCs w:val="24"/>
        </w:rPr>
        <w:t xml:space="preserve">not </w:t>
      </w:r>
      <w:r w:rsidRPr="002F7A53">
        <w:rPr>
          <w:rFonts w:asciiTheme="minorBidi" w:hAnsiTheme="minorBidi" w:cstheme="minorBidi"/>
          <w:sz w:val="24"/>
          <w:szCs w:val="24"/>
        </w:rPr>
        <w:t>be violated. E</w:t>
      </w:r>
      <w:r w:rsidR="0001639B">
        <w:rPr>
          <w:rFonts w:asciiTheme="minorBidi" w:hAnsiTheme="minorBidi" w:cstheme="minorBidi"/>
          <w:sz w:val="24"/>
          <w:szCs w:val="24"/>
        </w:rPr>
        <w:t>ven</w:t>
      </w:r>
      <w:r w:rsidRPr="002F7A53">
        <w:rPr>
          <w:rFonts w:asciiTheme="minorBidi" w:hAnsiTheme="minorBidi" w:cstheme="minorBidi"/>
          <w:sz w:val="24"/>
          <w:szCs w:val="24"/>
        </w:rPr>
        <w:t xml:space="preserve"> if, in general, </w:t>
      </w:r>
      <w:r w:rsidRPr="006F28D4">
        <w:rPr>
          <w:rFonts w:asciiTheme="minorBidi" w:hAnsiTheme="minorBidi" w:cstheme="minorBidi"/>
          <w:i/>
          <w:iCs/>
          <w:sz w:val="24"/>
          <w:szCs w:val="24"/>
        </w:rPr>
        <w:t>mela</w:t>
      </w:r>
      <w:r w:rsidR="006F28D4" w:rsidRPr="006F28D4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6F28D4">
        <w:rPr>
          <w:rFonts w:asciiTheme="minorBidi" w:hAnsiTheme="minorBidi" w:cstheme="minorBidi"/>
          <w:i/>
          <w:iCs/>
          <w:sz w:val="24"/>
          <w:szCs w:val="24"/>
        </w:rPr>
        <w:t>hot</w:t>
      </w:r>
      <w:r w:rsidRPr="002F7A53">
        <w:rPr>
          <w:rFonts w:asciiTheme="minorBidi" w:hAnsiTheme="minorBidi" w:cstheme="minorBidi"/>
          <w:sz w:val="24"/>
          <w:szCs w:val="24"/>
        </w:rPr>
        <w:t xml:space="preserve"> without need for the consequent benefit </w:t>
      </w:r>
      <w:r w:rsidR="00FC75B0" w:rsidRPr="002F7A53">
        <w:rPr>
          <w:rFonts w:asciiTheme="minorBidi" w:hAnsiTheme="minorBidi" w:cstheme="minorBidi"/>
          <w:sz w:val="24"/>
          <w:szCs w:val="24"/>
        </w:rPr>
        <w:t>(</w:t>
      </w:r>
      <w:r w:rsidR="00FC75B0" w:rsidRPr="006F28D4">
        <w:rPr>
          <w:rFonts w:asciiTheme="minorBidi" w:hAnsiTheme="minorBidi" w:cstheme="minorBidi"/>
          <w:i/>
          <w:iCs/>
          <w:sz w:val="24"/>
          <w:szCs w:val="24"/>
        </w:rPr>
        <w:t>eina</w:t>
      </w:r>
      <w:r w:rsidRPr="006F28D4">
        <w:rPr>
          <w:rFonts w:asciiTheme="minorBidi" w:hAnsiTheme="minorBidi" w:cstheme="minorBidi"/>
          <w:i/>
          <w:iCs/>
          <w:sz w:val="24"/>
          <w:szCs w:val="24"/>
        </w:rPr>
        <w:t xml:space="preserve"> tzricha l</w:t>
      </w:r>
      <w:r w:rsidR="006F28D4">
        <w:rPr>
          <w:rFonts w:asciiTheme="minorBidi" w:hAnsiTheme="minorBidi" w:cstheme="minorBidi"/>
          <w:i/>
          <w:iCs/>
          <w:sz w:val="24"/>
          <w:szCs w:val="24"/>
        </w:rPr>
        <w:t>e-</w:t>
      </w:r>
      <w:r w:rsidRPr="006F28D4">
        <w:rPr>
          <w:rFonts w:asciiTheme="minorBidi" w:hAnsiTheme="minorBidi" w:cstheme="minorBidi"/>
          <w:i/>
          <w:iCs/>
          <w:sz w:val="24"/>
          <w:szCs w:val="24"/>
        </w:rPr>
        <w:t>gufo</w:t>
      </w:r>
      <w:r w:rsidRPr="002F7A53">
        <w:rPr>
          <w:rFonts w:asciiTheme="minorBidi" w:hAnsiTheme="minorBidi" w:cstheme="minorBidi"/>
          <w:sz w:val="24"/>
          <w:szCs w:val="24"/>
        </w:rPr>
        <w:t xml:space="preserve">) </w:t>
      </w:r>
      <w:r w:rsidR="0001639B">
        <w:rPr>
          <w:rFonts w:asciiTheme="minorBidi" w:hAnsiTheme="minorBidi" w:cstheme="minorBidi"/>
          <w:sz w:val="24"/>
          <w:szCs w:val="24"/>
        </w:rPr>
        <w:t>are</w:t>
      </w:r>
      <w:r w:rsidRPr="002F7A53">
        <w:rPr>
          <w:rFonts w:asciiTheme="minorBidi" w:hAnsiTheme="minorBidi" w:cstheme="minorBidi"/>
          <w:sz w:val="24"/>
          <w:szCs w:val="24"/>
        </w:rPr>
        <w:t xml:space="preserve"> forbidden </w:t>
      </w:r>
      <w:r w:rsidR="00FC75B0" w:rsidRPr="002F7A53">
        <w:rPr>
          <w:rFonts w:asciiTheme="minorBidi" w:hAnsiTheme="minorBidi" w:cstheme="minorBidi"/>
          <w:sz w:val="24"/>
          <w:szCs w:val="24"/>
        </w:rPr>
        <w:t>(</w:t>
      </w:r>
      <w:r w:rsidR="0001639B">
        <w:rPr>
          <w:rFonts w:asciiTheme="minorBidi" w:hAnsiTheme="minorBidi" w:cstheme="minorBidi"/>
          <w:sz w:val="24"/>
          <w:szCs w:val="24"/>
        </w:rPr>
        <w:t>as argued by</w:t>
      </w:r>
      <w:r w:rsidRPr="002F7A53">
        <w:rPr>
          <w:rFonts w:asciiTheme="minorBidi" w:hAnsiTheme="minorBidi" w:cstheme="minorBidi"/>
          <w:sz w:val="24"/>
          <w:szCs w:val="24"/>
        </w:rPr>
        <w:t xml:space="preserve"> R</w:t>
      </w:r>
      <w:r w:rsidR="0001639B">
        <w:rPr>
          <w:rFonts w:asciiTheme="minorBidi" w:hAnsiTheme="minorBidi" w:cstheme="minorBidi"/>
          <w:sz w:val="24"/>
          <w:szCs w:val="24"/>
        </w:rPr>
        <w:t>.</w:t>
      </w:r>
      <w:r w:rsidRPr="002F7A53">
        <w:rPr>
          <w:rFonts w:asciiTheme="minorBidi" w:hAnsiTheme="minorBidi" w:cstheme="minorBidi"/>
          <w:sz w:val="24"/>
          <w:szCs w:val="24"/>
        </w:rPr>
        <w:t xml:space="preserve"> Yehuda</w:t>
      </w:r>
      <w:r w:rsidR="00FC75B0" w:rsidRPr="002F7A53">
        <w:rPr>
          <w:rFonts w:asciiTheme="minorBidi" w:hAnsiTheme="minorBidi" w:cstheme="minorBidi"/>
          <w:sz w:val="24"/>
          <w:szCs w:val="24"/>
        </w:rPr>
        <w:t>),</w:t>
      </w:r>
      <w:r w:rsidRPr="002F7A53">
        <w:rPr>
          <w:rFonts w:asciiTheme="minorBidi" w:hAnsiTheme="minorBidi" w:cstheme="minorBidi"/>
          <w:sz w:val="24"/>
          <w:szCs w:val="24"/>
        </w:rPr>
        <w:t xml:space="preserve"> this situation would be universally permitted. Tosafot offer</w:t>
      </w:r>
      <w:r w:rsidR="00B3050A">
        <w:rPr>
          <w:rFonts w:asciiTheme="minorBidi" w:hAnsiTheme="minorBidi" w:cstheme="minorBidi"/>
          <w:sz w:val="24"/>
          <w:szCs w:val="24"/>
        </w:rPr>
        <w:t xml:space="preserve"> an</w:t>
      </w:r>
      <w:r w:rsidRPr="002F7A53">
        <w:rPr>
          <w:rFonts w:asciiTheme="minorBidi" w:hAnsiTheme="minorBidi" w:cstheme="minorBidi"/>
          <w:sz w:val="24"/>
          <w:szCs w:val="24"/>
        </w:rPr>
        <w:t xml:space="preserve"> ambiguous explanation.</w:t>
      </w:r>
    </w:p>
    <w:p w:rsidR="006D2D14" w:rsidRDefault="006D2D14" w:rsidP="006D2D14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BA6B06" w:rsidRPr="002F7A53" w:rsidRDefault="00BA6B06" w:rsidP="006D2D14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2F7A53">
        <w:rPr>
          <w:rFonts w:asciiTheme="minorBidi" w:hAnsiTheme="minorBidi" w:cstheme="minorBidi"/>
          <w:sz w:val="24"/>
          <w:szCs w:val="24"/>
        </w:rPr>
        <w:t xml:space="preserve">Perhaps Tosafot felt that </w:t>
      </w:r>
      <w:r w:rsidRPr="006F28D4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Pr="002F7A53">
        <w:rPr>
          <w:rFonts w:asciiTheme="minorBidi" w:hAnsiTheme="minorBidi" w:cstheme="minorBidi"/>
          <w:sz w:val="24"/>
          <w:szCs w:val="24"/>
        </w:rPr>
        <w:t xml:space="preserve"> DOES NOT entail severance from life sources</w:t>
      </w:r>
      <w:r w:rsidR="00B3050A">
        <w:rPr>
          <w:rFonts w:asciiTheme="minorBidi" w:hAnsiTheme="minorBidi" w:cstheme="minorBidi"/>
          <w:sz w:val="24"/>
          <w:szCs w:val="24"/>
        </w:rPr>
        <w:t>,</w:t>
      </w:r>
      <w:r w:rsidRPr="002F7A53">
        <w:rPr>
          <w:rFonts w:asciiTheme="minorBidi" w:hAnsiTheme="minorBidi" w:cstheme="minorBidi"/>
          <w:sz w:val="24"/>
          <w:szCs w:val="24"/>
        </w:rPr>
        <w:t xml:space="preserve"> but</w:t>
      </w:r>
      <w:r w:rsidR="00B3050A">
        <w:rPr>
          <w:rFonts w:asciiTheme="minorBidi" w:hAnsiTheme="minorBidi" w:cstheme="minorBidi"/>
          <w:sz w:val="24"/>
          <w:szCs w:val="24"/>
        </w:rPr>
        <w:t xml:space="preserve"> rather</w:t>
      </w:r>
      <w:r w:rsidRPr="002F7A53">
        <w:rPr>
          <w:rFonts w:asciiTheme="minorBidi" w:hAnsiTheme="minorBidi" w:cstheme="minorBidi"/>
          <w:sz w:val="24"/>
          <w:szCs w:val="24"/>
        </w:rPr>
        <w:t xml:space="preserve"> a formal act of harvest and cutting. As trees </w:t>
      </w:r>
      <w:r w:rsidR="00FC75B0" w:rsidRPr="002F7A53">
        <w:rPr>
          <w:rFonts w:asciiTheme="minorBidi" w:hAnsiTheme="minorBidi" w:cstheme="minorBidi"/>
          <w:sz w:val="24"/>
          <w:szCs w:val="24"/>
        </w:rPr>
        <w:t>and vegetation</w:t>
      </w:r>
      <w:r w:rsidRPr="002F7A53">
        <w:rPr>
          <w:rFonts w:asciiTheme="minorBidi" w:hAnsiTheme="minorBidi" w:cstheme="minorBidi"/>
          <w:sz w:val="24"/>
          <w:szCs w:val="24"/>
        </w:rPr>
        <w:t xml:space="preserve"> are sometimes cleared for roads and </w:t>
      </w:r>
      <w:r w:rsidR="00FC75B0" w:rsidRPr="002F7A53">
        <w:rPr>
          <w:rFonts w:asciiTheme="minorBidi" w:hAnsiTheme="minorBidi" w:cstheme="minorBidi"/>
          <w:sz w:val="24"/>
          <w:szCs w:val="24"/>
        </w:rPr>
        <w:t>dwellings,</w:t>
      </w:r>
      <w:r w:rsidRPr="002F7A53">
        <w:rPr>
          <w:rFonts w:asciiTheme="minorBidi" w:hAnsiTheme="minorBidi" w:cstheme="minorBidi"/>
          <w:sz w:val="24"/>
          <w:szCs w:val="24"/>
        </w:rPr>
        <w:t xml:space="preserve"> such actions cannot be considered acts of </w:t>
      </w:r>
      <w:r w:rsidR="008B3B36">
        <w:rPr>
          <w:rFonts w:asciiTheme="minorBidi" w:hAnsiTheme="minorBidi" w:cstheme="minorBidi"/>
          <w:sz w:val="24"/>
          <w:szCs w:val="24"/>
        </w:rPr>
        <w:t>HARVEST</w:t>
      </w:r>
      <w:r w:rsidR="00B3050A">
        <w:rPr>
          <w:rFonts w:asciiTheme="minorBidi" w:hAnsiTheme="minorBidi" w:cstheme="minorBidi"/>
          <w:sz w:val="24"/>
          <w:szCs w:val="24"/>
        </w:rPr>
        <w:t>,</w:t>
      </w:r>
      <w:r w:rsidRPr="002F7A53">
        <w:rPr>
          <w:rFonts w:asciiTheme="minorBidi" w:hAnsiTheme="minorBidi" w:cstheme="minorBidi"/>
          <w:sz w:val="24"/>
          <w:szCs w:val="24"/>
        </w:rPr>
        <w:t xml:space="preserve"> which typically detach items for utility. Perhaps Tosafot distinguished between different acts of harvest</w:t>
      </w:r>
      <w:r w:rsidR="00B3050A">
        <w:rPr>
          <w:rFonts w:asciiTheme="minorBidi" w:hAnsiTheme="minorBidi" w:cstheme="minorBidi"/>
          <w:sz w:val="24"/>
          <w:szCs w:val="24"/>
        </w:rPr>
        <w:t xml:space="preserve"> – </w:t>
      </w:r>
      <w:r w:rsidRPr="002F7A53">
        <w:rPr>
          <w:rFonts w:asciiTheme="minorBidi" w:hAnsiTheme="minorBidi" w:cstheme="minorBidi"/>
          <w:sz w:val="24"/>
          <w:szCs w:val="24"/>
        </w:rPr>
        <w:t xml:space="preserve">those </w:t>
      </w:r>
      <w:r w:rsidR="00B3050A">
        <w:rPr>
          <w:rFonts w:asciiTheme="minorBidi" w:hAnsiTheme="minorBidi" w:cstheme="minorBidi"/>
          <w:sz w:val="24"/>
          <w:szCs w:val="24"/>
        </w:rPr>
        <w:t>that aim to</w:t>
      </w:r>
      <w:r w:rsidRPr="002F7A53">
        <w:rPr>
          <w:rFonts w:asciiTheme="minorBidi" w:hAnsiTheme="minorBidi" w:cstheme="minorBidi"/>
          <w:sz w:val="24"/>
          <w:szCs w:val="24"/>
        </w:rPr>
        <w:t xml:space="preserve"> collect the harvested items and those </w:t>
      </w:r>
      <w:r w:rsidR="00B3050A">
        <w:rPr>
          <w:rFonts w:asciiTheme="minorBidi" w:hAnsiTheme="minorBidi" w:cstheme="minorBidi"/>
          <w:sz w:val="24"/>
          <w:szCs w:val="24"/>
        </w:rPr>
        <w:t>that</w:t>
      </w:r>
      <w:r w:rsidRPr="002F7A53">
        <w:rPr>
          <w:rFonts w:asciiTheme="minorBidi" w:hAnsiTheme="minorBidi" w:cstheme="minorBidi"/>
          <w:sz w:val="24"/>
          <w:szCs w:val="24"/>
        </w:rPr>
        <w:t xml:space="preserve"> merely clear space. This distinction would only be relevant if </w:t>
      </w:r>
      <w:r w:rsidRPr="006F28D4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Pr="002F7A53">
        <w:rPr>
          <w:rFonts w:asciiTheme="minorBidi" w:hAnsiTheme="minorBidi" w:cstheme="minorBidi"/>
          <w:sz w:val="24"/>
          <w:szCs w:val="24"/>
        </w:rPr>
        <w:t xml:space="preserve"> entailed an act of harvest and cutting</w:t>
      </w:r>
      <w:r w:rsidR="00B3050A">
        <w:rPr>
          <w:rFonts w:asciiTheme="minorBidi" w:hAnsiTheme="minorBidi" w:cstheme="minorBidi"/>
          <w:sz w:val="24"/>
          <w:szCs w:val="24"/>
        </w:rPr>
        <w:t>,</w:t>
      </w:r>
      <w:r w:rsidRPr="002F7A53">
        <w:rPr>
          <w:rFonts w:asciiTheme="minorBidi" w:hAnsiTheme="minorBidi" w:cstheme="minorBidi"/>
          <w:sz w:val="24"/>
          <w:szCs w:val="24"/>
        </w:rPr>
        <w:t xml:space="preserve"> and not mere discontinuation of life. If the latter element defined </w:t>
      </w:r>
      <w:r w:rsidRPr="006F28D4">
        <w:rPr>
          <w:rFonts w:asciiTheme="minorBidi" w:hAnsiTheme="minorBidi" w:cstheme="minorBidi"/>
          <w:i/>
          <w:iCs/>
          <w:sz w:val="24"/>
          <w:szCs w:val="24"/>
        </w:rPr>
        <w:t>kotzer</w:t>
      </w:r>
      <w:r w:rsidR="00B3050A">
        <w:rPr>
          <w:rFonts w:asciiTheme="minorBidi" w:hAnsiTheme="minorBidi" w:cstheme="minorBidi"/>
          <w:sz w:val="24"/>
          <w:szCs w:val="24"/>
        </w:rPr>
        <w:t>,</w:t>
      </w:r>
      <w:r w:rsidRPr="002F7A53">
        <w:rPr>
          <w:rFonts w:asciiTheme="minorBidi" w:hAnsiTheme="minorBidi" w:cstheme="minorBidi"/>
          <w:sz w:val="24"/>
          <w:szCs w:val="24"/>
        </w:rPr>
        <w:t xml:space="preserve"> the question of WHY the items were harvested would be irrelevant</w:t>
      </w:r>
      <w:r w:rsidR="00B3050A">
        <w:rPr>
          <w:rFonts w:asciiTheme="minorBidi" w:hAnsiTheme="minorBidi" w:cstheme="minorBidi"/>
          <w:sz w:val="24"/>
          <w:szCs w:val="24"/>
        </w:rPr>
        <w:t>, as</w:t>
      </w:r>
      <w:r w:rsidR="008B3B36">
        <w:rPr>
          <w:rFonts w:asciiTheme="minorBidi" w:hAnsiTheme="minorBidi" w:cstheme="minorBidi"/>
          <w:sz w:val="24"/>
          <w:szCs w:val="24"/>
        </w:rPr>
        <w:t>,</w:t>
      </w:r>
      <w:r w:rsidR="00B3050A">
        <w:rPr>
          <w:rFonts w:asciiTheme="minorBidi" w:hAnsiTheme="minorBidi" w:cstheme="minorBidi"/>
          <w:sz w:val="24"/>
          <w:szCs w:val="24"/>
        </w:rPr>
        <w:t xml:space="preserve"> regardless of the aim, the plant is detached from its source of life</w:t>
      </w:r>
      <w:r w:rsidRPr="002F7A53">
        <w:rPr>
          <w:rFonts w:asciiTheme="minorBidi" w:hAnsiTheme="minorBidi" w:cstheme="minorBidi"/>
          <w:sz w:val="24"/>
          <w:szCs w:val="24"/>
        </w:rPr>
        <w:t xml:space="preserve">. </w:t>
      </w:r>
    </w:p>
    <w:sectPr w:rsidR="00BA6B06" w:rsidRPr="002F7A53" w:rsidSect="00C309E3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3ACF"/>
    <w:rsid w:val="0001639B"/>
    <w:rsid w:val="0010713A"/>
    <w:rsid w:val="002F7A53"/>
    <w:rsid w:val="003F05EB"/>
    <w:rsid w:val="00442904"/>
    <w:rsid w:val="006D2D14"/>
    <w:rsid w:val="006F28D4"/>
    <w:rsid w:val="00726CD1"/>
    <w:rsid w:val="00730AC6"/>
    <w:rsid w:val="00766F97"/>
    <w:rsid w:val="00872574"/>
    <w:rsid w:val="008B3B36"/>
    <w:rsid w:val="008B46BA"/>
    <w:rsid w:val="00A851C5"/>
    <w:rsid w:val="00AE2E30"/>
    <w:rsid w:val="00B3050A"/>
    <w:rsid w:val="00B53A9C"/>
    <w:rsid w:val="00B81B78"/>
    <w:rsid w:val="00BA6B06"/>
    <w:rsid w:val="00C309E3"/>
    <w:rsid w:val="00E11A9B"/>
    <w:rsid w:val="00E56CB3"/>
    <w:rsid w:val="00E63ACF"/>
    <w:rsid w:val="00FC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David"/>
        <w:sz w:val="32"/>
        <w:szCs w:val="3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7A53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bm-torah.org/archive/metho71/24meth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4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tmpUser</cp:lastModifiedBy>
  <cp:revision>12</cp:revision>
  <dcterms:created xsi:type="dcterms:W3CDTF">2011-07-27T12:55:00Z</dcterms:created>
  <dcterms:modified xsi:type="dcterms:W3CDTF">2011-08-11T08:52:00Z</dcterms:modified>
</cp:coreProperties>
</file>