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99" w:rsidRPr="00036401" w:rsidRDefault="00FA6299" w:rsidP="000F455A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036401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FA6299" w:rsidRPr="00036401" w:rsidRDefault="00FA6299" w:rsidP="000F455A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36401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FA6299" w:rsidRPr="00036401" w:rsidRDefault="00FA6299" w:rsidP="000F455A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36401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FA6299" w:rsidRPr="00036401" w:rsidRDefault="00FA6299" w:rsidP="000F455A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A6299" w:rsidRPr="00036401" w:rsidRDefault="00FA6299" w:rsidP="000F455A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6401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FA6299" w:rsidRPr="00036401" w:rsidRDefault="00FA6299" w:rsidP="000F455A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6401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9F4907" w:rsidRDefault="009F4907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455A" w:rsidRDefault="000F455A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A6299" w:rsidRPr="00FA6299" w:rsidRDefault="00FA6299" w:rsidP="000F455A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B01B3">
        <w:rPr>
          <w:rFonts w:asciiTheme="minorBidi" w:hAnsiTheme="minorBidi"/>
          <w:b/>
          <w:bCs/>
          <w:sz w:val="24"/>
          <w:szCs w:val="24"/>
        </w:rPr>
        <w:t>Shiur</w:t>
      </w:r>
      <w:r w:rsidRPr="00FA6299">
        <w:rPr>
          <w:rFonts w:asciiTheme="minorBidi" w:hAnsiTheme="minorBidi"/>
          <w:b/>
          <w:bCs/>
          <w:sz w:val="24"/>
          <w:szCs w:val="24"/>
        </w:rPr>
        <w:t xml:space="preserve"> #24: </w:t>
      </w:r>
      <w:r w:rsidRPr="00FA6299">
        <w:rPr>
          <w:rFonts w:asciiTheme="minorBidi" w:hAnsiTheme="minorBidi"/>
          <w:b/>
          <w:bCs/>
          <w:i/>
          <w:iCs/>
          <w:sz w:val="24"/>
          <w:szCs w:val="24"/>
        </w:rPr>
        <w:t xml:space="preserve">Mitzva </w:t>
      </w:r>
      <w:r w:rsidR="00A21FD7">
        <w:rPr>
          <w:rFonts w:asciiTheme="minorBidi" w:hAnsiTheme="minorBidi"/>
          <w:b/>
          <w:bCs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r w:rsidR="00EF270C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r w:rsidR="00A21FD7">
        <w:rPr>
          <w:rFonts w:asciiTheme="minorBidi" w:hAnsiTheme="minorBidi"/>
          <w:b/>
          <w:bCs/>
          <w:i/>
          <w:iCs/>
          <w:sz w:val="24"/>
          <w:szCs w:val="24"/>
        </w:rPr>
        <w:t>a’a</w:t>
      </w:r>
      <w:r w:rsidRPr="00FA6299">
        <w:rPr>
          <w:rFonts w:asciiTheme="minorBidi" w:hAnsiTheme="minorBidi"/>
          <w:b/>
          <w:bCs/>
          <w:i/>
          <w:iCs/>
          <w:sz w:val="24"/>
          <w:szCs w:val="24"/>
        </w:rPr>
        <w:t xml:space="preserve"> Ba</w:t>
      </w:r>
      <w:r w:rsidR="0009275D">
        <w:rPr>
          <w:rFonts w:asciiTheme="minorBidi" w:hAnsiTheme="minorBidi"/>
          <w:b/>
          <w:bCs/>
          <w:i/>
          <w:iCs/>
          <w:sz w:val="24"/>
          <w:szCs w:val="24"/>
        </w:rPr>
        <w:t>-A</w:t>
      </w:r>
      <w:r w:rsidRPr="00FA6299">
        <w:rPr>
          <w:rFonts w:asciiTheme="minorBidi" w:hAnsiTheme="minorBidi"/>
          <w:b/>
          <w:bCs/>
          <w:i/>
          <w:iCs/>
          <w:sz w:val="24"/>
          <w:szCs w:val="24"/>
        </w:rPr>
        <w:t>veira</w:t>
      </w:r>
    </w:p>
    <w:p w:rsidR="00FA6299" w:rsidRDefault="00FA6299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455A" w:rsidRPr="00FA6299" w:rsidRDefault="000F455A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86BF0" w:rsidRDefault="00086BF0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 xml:space="preserve">Several </w:t>
      </w:r>
      <w:r w:rsidRPr="00FA6299">
        <w:rPr>
          <w:rFonts w:asciiTheme="minorBidi" w:hAnsiTheme="minorBidi"/>
          <w:i/>
          <w:iCs/>
          <w:sz w:val="24"/>
          <w:szCs w:val="24"/>
        </w:rPr>
        <w:t>gemarot</w:t>
      </w:r>
      <w:r w:rsidRPr="00FA6299">
        <w:rPr>
          <w:rFonts w:asciiTheme="minorBidi" w:hAnsiTheme="minorBidi"/>
          <w:sz w:val="24"/>
          <w:szCs w:val="24"/>
        </w:rPr>
        <w:t xml:space="preserve"> in </w:t>
      </w:r>
      <w:r w:rsidRPr="00FA6299">
        <w:rPr>
          <w:rFonts w:asciiTheme="minorBidi" w:hAnsiTheme="minorBidi"/>
          <w:i/>
          <w:iCs/>
          <w:sz w:val="24"/>
          <w:szCs w:val="24"/>
        </w:rPr>
        <w:t>Shas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CB01B3">
        <w:rPr>
          <w:rFonts w:asciiTheme="minorBidi" w:hAnsiTheme="minorBidi"/>
          <w:sz w:val="24"/>
          <w:szCs w:val="24"/>
        </w:rPr>
        <w:t xml:space="preserve">(e.g. </w:t>
      </w:r>
      <w:r w:rsidR="00CB01B3" w:rsidRPr="00CB01B3">
        <w:rPr>
          <w:rFonts w:asciiTheme="minorBidi" w:hAnsiTheme="minorBidi"/>
          <w:i/>
          <w:iCs/>
          <w:sz w:val="24"/>
          <w:szCs w:val="24"/>
        </w:rPr>
        <w:t>Sukka</w:t>
      </w:r>
      <w:r w:rsidR="00CB01B3">
        <w:rPr>
          <w:rFonts w:asciiTheme="minorBidi" w:hAnsiTheme="minorBidi"/>
          <w:sz w:val="24"/>
          <w:szCs w:val="24"/>
        </w:rPr>
        <w:t xml:space="preserve"> 30a) </w:t>
      </w:r>
      <w:r w:rsidRPr="00FA6299">
        <w:rPr>
          <w:rFonts w:asciiTheme="minorBidi" w:hAnsiTheme="minorBidi"/>
          <w:sz w:val="24"/>
          <w:szCs w:val="24"/>
        </w:rPr>
        <w:t xml:space="preserve">describe an interesting phenomenon </w:t>
      </w:r>
      <w:r w:rsidR="00FA6299" w:rsidRPr="00FA6299">
        <w:rPr>
          <w:rFonts w:asciiTheme="minorBidi" w:hAnsiTheme="minorBidi"/>
          <w:sz w:val="24"/>
          <w:szCs w:val="24"/>
        </w:rPr>
        <w:t>known</w:t>
      </w:r>
      <w:r w:rsidR="00FA6299">
        <w:rPr>
          <w:rFonts w:asciiTheme="minorBidi" w:hAnsiTheme="minorBidi"/>
          <w:sz w:val="24"/>
          <w:szCs w:val="24"/>
        </w:rPr>
        <w:t xml:space="preserve"> as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mitzva</w:t>
      </w:r>
      <w:r w:rsidR="00FA629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 ba-</w:t>
      </w:r>
      <w:r w:rsidR="00FA6299">
        <w:rPr>
          <w:rFonts w:asciiTheme="minorBidi" w:hAnsiTheme="minorBidi"/>
          <w:i/>
          <w:iCs/>
          <w:sz w:val="24"/>
          <w:szCs w:val="24"/>
        </w:rPr>
        <w:t>aveira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in</w:t>
      </w:r>
      <w:r w:rsidRPr="00FA6299">
        <w:rPr>
          <w:rFonts w:asciiTheme="minorBidi" w:hAnsiTheme="minorBidi"/>
          <w:sz w:val="24"/>
          <w:szCs w:val="24"/>
        </w:rPr>
        <w:t xml:space="preserve"> which the execution of a </w:t>
      </w:r>
      <w:r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is plagued</w:t>
      </w:r>
      <w:r w:rsidR="00FA6299">
        <w:rPr>
          <w:rFonts w:asciiTheme="minorBidi" w:hAnsiTheme="minorBidi"/>
          <w:sz w:val="24"/>
          <w:szCs w:val="24"/>
        </w:rPr>
        <w:t xml:space="preserve"> with the coincidence </w:t>
      </w:r>
      <w:r w:rsidR="0009275D">
        <w:rPr>
          <w:rFonts w:asciiTheme="minorBidi" w:hAnsiTheme="minorBidi"/>
          <w:sz w:val="24"/>
          <w:szCs w:val="24"/>
        </w:rPr>
        <w:t xml:space="preserve">with an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and </w:t>
      </w:r>
      <w:r w:rsidR="0009275D">
        <w:rPr>
          <w:rFonts w:asciiTheme="minorBidi" w:hAnsiTheme="minorBidi"/>
          <w:sz w:val="24"/>
          <w:szCs w:val="24"/>
        </w:rPr>
        <w:t xml:space="preserve">therefore </w:t>
      </w:r>
      <w:r w:rsidRPr="00FA6299">
        <w:rPr>
          <w:rFonts w:asciiTheme="minorBidi" w:hAnsiTheme="minorBidi"/>
          <w:sz w:val="24"/>
          <w:szCs w:val="24"/>
        </w:rPr>
        <w:t xml:space="preserve">disqualified. Though Tosafot in </w:t>
      </w:r>
      <w:r w:rsidRPr="00FA6299">
        <w:rPr>
          <w:rFonts w:asciiTheme="minorBidi" w:hAnsiTheme="minorBidi"/>
          <w:i/>
          <w:iCs/>
          <w:sz w:val="24"/>
          <w:szCs w:val="24"/>
        </w:rPr>
        <w:t>Su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kka</w:t>
      </w:r>
      <w:r w:rsidR="0009275D">
        <w:rPr>
          <w:rFonts w:asciiTheme="minorBidi" w:hAnsiTheme="minorBidi"/>
          <w:sz w:val="24"/>
          <w:szCs w:val="24"/>
        </w:rPr>
        <w:t xml:space="preserve"> (9a) famously claim</w:t>
      </w:r>
      <w:r w:rsidRPr="00FA6299">
        <w:rPr>
          <w:rFonts w:asciiTheme="minorBidi" w:hAnsiTheme="minorBidi"/>
          <w:sz w:val="24"/>
          <w:szCs w:val="24"/>
        </w:rPr>
        <w:t xml:space="preserve"> that this disqualification is only Rabbinic in nature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the unqualified application of this princi</w:t>
      </w:r>
      <w:r w:rsidR="00FA6299">
        <w:rPr>
          <w:rFonts w:asciiTheme="minorBidi" w:hAnsiTheme="minorBidi"/>
          <w:sz w:val="24"/>
          <w:szCs w:val="24"/>
        </w:rPr>
        <w:t xml:space="preserve">ple implies that it is </w:t>
      </w:r>
      <w:r w:rsidR="0009275D">
        <w:rPr>
          <w:rFonts w:asciiTheme="minorBidi" w:hAnsiTheme="minorBidi"/>
          <w:i/>
          <w:iCs/>
          <w:sz w:val="24"/>
          <w:szCs w:val="24"/>
        </w:rPr>
        <w:t>de-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oraita</w:t>
      </w:r>
      <w:r w:rsidRPr="00FA6299">
        <w:rPr>
          <w:rFonts w:asciiTheme="minorBidi" w:hAnsiTheme="minorBidi"/>
          <w:sz w:val="24"/>
          <w:szCs w:val="24"/>
        </w:rPr>
        <w:t>. In fact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several </w:t>
      </w:r>
      <w:r w:rsidRPr="00FA6299">
        <w:rPr>
          <w:rFonts w:asciiTheme="minorBidi" w:hAnsiTheme="minorBidi"/>
          <w:i/>
          <w:iCs/>
          <w:sz w:val="24"/>
          <w:szCs w:val="24"/>
        </w:rPr>
        <w:t>pesukim</w:t>
      </w:r>
      <w:r w:rsidRPr="00FA6299">
        <w:rPr>
          <w:rFonts w:asciiTheme="minorBidi" w:hAnsiTheme="minorBidi"/>
          <w:sz w:val="24"/>
          <w:szCs w:val="24"/>
        </w:rPr>
        <w:t xml:space="preserve"> are proffered as possible sources for this intriguing </w:t>
      </w:r>
      <w:r w:rsidRPr="0009275D">
        <w:rPr>
          <w:rFonts w:asciiTheme="minorBidi" w:hAnsiTheme="minorBidi"/>
          <w:i/>
          <w:iCs/>
          <w:sz w:val="24"/>
          <w:szCs w:val="24"/>
        </w:rPr>
        <w:t>hala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k</w:t>
      </w:r>
      <w:r w:rsidRPr="0009275D">
        <w:rPr>
          <w:rFonts w:asciiTheme="minorBidi" w:hAnsiTheme="minorBidi"/>
          <w:i/>
          <w:iCs/>
          <w:sz w:val="24"/>
          <w:szCs w:val="24"/>
        </w:rPr>
        <w:t>ha</w:t>
      </w:r>
      <w:r w:rsidRPr="00FA6299">
        <w:rPr>
          <w:rFonts w:asciiTheme="minorBidi" w:hAnsiTheme="minorBidi"/>
          <w:sz w:val="24"/>
          <w:szCs w:val="24"/>
        </w:rPr>
        <w:t xml:space="preserve">. This </w:t>
      </w:r>
      <w:r w:rsidRPr="00FA6299">
        <w:rPr>
          <w:rFonts w:asciiTheme="minorBidi" w:hAnsiTheme="minorBidi"/>
          <w:i/>
          <w:iCs/>
          <w:sz w:val="24"/>
          <w:szCs w:val="24"/>
        </w:rPr>
        <w:t>shiur</w:t>
      </w:r>
      <w:r w:rsidRPr="00FA6299">
        <w:rPr>
          <w:rFonts w:asciiTheme="minorBidi" w:hAnsiTheme="minorBidi"/>
          <w:sz w:val="24"/>
          <w:szCs w:val="24"/>
        </w:rPr>
        <w:t xml:space="preserve"> will explore the nature of this </w:t>
      </w:r>
      <w:r w:rsidR="00FA6299" w:rsidRPr="00FA6299">
        <w:rPr>
          <w:rFonts w:asciiTheme="minorBidi" w:hAnsiTheme="minorBidi"/>
          <w:sz w:val="24"/>
          <w:szCs w:val="24"/>
        </w:rPr>
        <w:t>principle</w:t>
      </w:r>
      <w:r w:rsidRPr="00FA6299">
        <w:rPr>
          <w:rFonts w:asciiTheme="minorBidi" w:hAnsiTheme="minorBidi"/>
          <w:sz w:val="24"/>
          <w:szCs w:val="24"/>
        </w:rPr>
        <w:t xml:space="preserve">. </w:t>
      </w:r>
    </w:p>
    <w:p w:rsidR="00FA6299" w:rsidRPr="00FA6299" w:rsidRDefault="00FA6299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86BF0" w:rsidRPr="00FA6299" w:rsidRDefault="00086BF0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>An interesting Yerushalmi del</w:t>
      </w:r>
      <w:r w:rsidR="00FA6299">
        <w:rPr>
          <w:rFonts w:asciiTheme="minorBidi" w:hAnsiTheme="minorBidi"/>
          <w:sz w:val="24"/>
          <w:szCs w:val="24"/>
        </w:rPr>
        <w:t xml:space="preserve">imits the application of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FA6299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Pr="00FA6299">
        <w:rPr>
          <w:rFonts w:asciiTheme="minorBidi" w:hAnsiTheme="minorBidi"/>
          <w:i/>
          <w:iCs/>
          <w:sz w:val="24"/>
          <w:szCs w:val="24"/>
        </w:rPr>
        <w:t>ba’a</w:t>
      </w:r>
      <w:r w:rsid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i/>
          <w:iCs/>
          <w:sz w:val="24"/>
          <w:szCs w:val="24"/>
        </w:rPr>
        <w:t>ba-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thereby </w:t>
      </w:r>
      <w:r w:rsidR="00CB01B3">
        <w:rPr>
          <w:rFonts w:asciiTheme="minorBidi" w:hAnsiTheme="minorBidi"/>
          <w:sz w:val="24"/>
          <w:szCs w:val="24"/>
        </w:rPr>
        <w:t>asserting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a</w:t>
      </w:r>
      <w:r w:rsidRPr="00FA6299">
        <w:rPr>
          <w:rFonts w:asciiTheme="minorBidi" w:hAnsiTheme="minorBidi"/>
          <w:sz w:val="24"/>
          <w:szCs w:val="24"/>
        </w:rPr>
        <w:t xml:space="preserve"> model</w:t>
      </w:r>
      <w:r w:rsidR="00CB01B3">
        <w:rPr>
          <w:rFonts w:asciiTheme="minorBidi" w:hAnsiTheme="minorBidi"/>
          <w:sz w:val="24"/>
          <w:szCs w:val="24"/>
        </w:rPr>
        <w:t xml:space="preserve"> for</w:t>
      </w:r>
      <w:r w:rsidRPr="00FA6299">
        <w:rPr>
          <w:rFonts w:asciiTheme="minorBidi" w:hAnsiTheme="minorBidi"/>
          <w:sz w:val="24"/>
          <w:szCs w:val="24"/>
        </w:rPr>
        <w:t xml:space="preserve"> understand</w:t>
      </w:r>
      <w:r w:rsidR="00CB01B3">
        <w:rPr>
          <w:rFonts w:asciiTheme="minorBidi" w:hAnsiTheme="minorBidi"/>
          <w:sz w:val="24"/>
          <w:szCs w:val="24"/>
        </w:rPr>
        <w:t>ing</w:t>
      </w:r>
      <w:r w:rsidRPr="00FA6299">
        <w:rPr>
          <w:rFonts w:asciiTheme="minorBidi" w:hAnsiTheme="minorBidi"/>
          <w:sz w:val="24"/>
          <w:szCs w:val="24"/>
        </w:rPr>
        <w:t xml:space="preserve"> this rule. The Yerushalm</w:t>
      </w:r>
      <w:r w:rsidR="0009275D">
        <w:rPr>
          <w:rFonts w:asciiTheme="minorBidi" w:hAnsiTheme="minorBidi"/>
          <w:sz w:val="24"/>
          <w:szCs w:val="24"/>
        </w:rPr>
        <w:t>i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(</w:t>
      </w:r>
      <w:r w:rsidRPr="00FA6299">
        <w:rPr>
          <w:rFonts w:asciiTheme="minorBidi" w:hAnsiTheme="minorBidi"/>
          <w:i/>
          <w:iCs/>
          <w:sz w:val="24"/>
          <w:szCs w:val="24"/>
        </w:rPr>
        <w:t>Shabbat</w:t>
      </w:r>
      <w:r w:rsidRPr="00FA6299">
        <w:rPr>
          <w:rFonts w:asciiTheme="minorBidi" w:hAnsiTheme="minorBidi"/>
          <w:sz w:val="24"/>
          <w:szCs w:val="24"/>
        </w:rPr>
        <w:t xml:space="preserve"> ch</w:t>
      </w:r>
      <w:r w:rsidR="0009275D">
        <w:rPr>
          <w:rFonts w:asciiTheme="minorBidi" w:hAnsiTheme="minorBidi"/>
          <w:sz w:val="24"/>
          <w:szCs w:val="24"/>
        </w:rPr>
        <w:t>.</w:t>
      </w:r>
      <w:r w:rsidRPr="00FA6299">
        <w:rPr>
          <w:rFonts w:asciiTheme="minorBidi" w:hAnsiTheme="minorBidi"/>
          <w:sz w:val="24"/>
          <w:szCs w:val="24"/>
        </w:rPr>
        <w:t xml:space="preserve"> 13</w:t>
      </w:r>
      <w:r w:rsidR="0009275D">
        <w:rPr>
          <w:rFonts w:asciiTheme="minorBidi" w:hAnsiTheme="minorBidi"/>
          <w:sz w:val="24"/>
          <w:szCs w:val="24"/>
        </w:rPr>
        <w:t>)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discusses the case of</w:t>
      </w:r>
      <w:r w:rsidRPr="00FA6299">
        <w:rPr>
          <w:rFonts w:asciiTheme="minorBidi" w:hAnsiTheme="minorBidi"/>
          <w:sz w:val="24"/>
          <w:szCs w:val="24"/>
        </w:rPr>
        <w:t xml:space="preserve"> someone who </w:t>
      </w:r>
      <w:r w:rsidR="00FA6299">
        <w:rPr>
          <w:rFonts w:asciiTheme="minorBidi" w:hAnsiTheme="minorBidi"/>
          <w:sz w:val="24"/>
          <w:szCs w:val="24"/>
        </w:rPr>
        <w:t xml:space="preserve">tears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keriya</w:t>
      </w:r>
      <w:r w:rsidRPr="00FA6299">
        <w:rPr>
          <w:rFonts w:asciiTheme="minorBidi" w:hAnsiTheme="minorBidi"/>
          <w:sz w:val="24"/>
          <w:szCs w:val="24"/>
        </w:rPr>
        <w:t xml:space="preserve"> for the deceased on Shabbat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thereby violating a Shabbat prohibition </w:t>
      </w:r>
      <w:r w:rsidR="00CB01B3">
        <w:rPr>
          <w:rFonts w:asciiTheme="minorBidi" w:hAnsiTheme="minorBidi"/>
          <w:sz w:val="24"/>
          <w:szCs w:val="24"/>
        </w:rPr>
        <w:t>while</w:t>
      </w:r>
      <w:r w:rsidR="0009275D">
        <w:rPr>
          <w:rFonts w:asciiTheme="minorBidi" w:hAnsiTheme="minorBidi"/>
          <w:sz w:val="24"/>
          <w:szCs w:val="24"/>
        </w:rPr>
        <w:t xml:space="preserve"> attempting</w:t>
      </w:r>
      <w:r w:rsidR="00FA6299">
        <w:rPr>
          <w:rFonts w:asciiTheme="minorBidi" w:hAnsiTheme="minorBidi"/>
          <w:sz w:val="24"/>
          <w:szCs w:val="24"/>
        </w:rPr>
        <w:t xml:space="preserve"> to perform the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of tearing </w:t>
      </w:r>
      <w:r w:rsidR="00CB01B3">
        <w:rPr>
          <w:rFonts w:asciiTheme="minorBidi" w:hAnsiTheme="minorBidi"/>
          <w:sz w:val="24"/>
          <w:szCs w:val="24"/>
        </w:rPr>
        <w:t>a</w:t>
      </w:r>
      <w:r w:rsidR="0009275D">
        <w:rPr>
          <w:rFonts w:asciiTheme="minorBidi" w:hAnsiTheme="minorBidi"/>
          <w:sz w:val="24"/>
          <w:szCs w:val="24"/>
        </w:rPr>
        <w:t xml:space="preserve"> garment</w:t>
      </w:r>
      <w:r w:rsidRPr="00FA6299">
        <w:rPr>
          <w:rFonts w:asciiTheme="minorBidi" w:hAnsiTheme="minorBidi"/>
          <w:sz w:val="24"/>
          <w:szCs w:val="24"/>
        </w:rPr>
        <w:t xml:space="preserve"> for</w:t>
      </w:r>
      <w:r w:rsidR="00FA6299">
        <w:rPr>
          <w:rFonts w:asciiTheme="minorBidi" w:hAnsiTheme="minorBidi"/>
          <w:sz w:val="24"/>
          <w:szCs w:val="24"/>
        </w:rPr>
        <w:t xml:space="preserve"> deceased relatives. </w:t>
      </w:r>
      <w:r w:rsidR="00CB01B3">
        <w:rPr>
          <w:rFonts w:asciiTheme="minorBidi" w:hAnsiTheme="minorBidi"/>
          <w:sz w:val="24"/>
          <w:szCs w:val="24"/>
        </w:rPr>
        <w:t>We would expect</w:t>
      </w:r>
      <w:r w:rsidR="00FA6299">
        <w:rPr>
          <w:rFonts w:asciiTheme="minorBidi" w:hAnsiTheme="minorBidi"/>
          <w:sz w:val="24"/>
          <w:szCs w:val="24"/>
        </w:rPr>
        <w:t xml:space="preserve">, this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CB01B3">
        <w:rPr>
          <w:rFonts w:asciiTheme="minorBidi" w:hAnsiTheme="minorBidi"/>
          <w:sz w:val="24"/>
          <w:szCs w:val="24"/>
        </w:rPr>
        <w:t>to</w:t>
      </w:r>
      <w:r w:rsidRPr="00FA6299">
        <w:rPr>
          <w:rFonts w:asciiTheme="minorBidi" w:hAnsiTheme="minorBidi"/>
          <w:sz w:val="24"/>
          <w:szCs w:val="24"/>
        </w:rPr>
        <w:t xml:space="preserve"> be </w:t>
      </w:r>
      <w:r w:rsidR="0009275D">
        <w:rPr>
          <w:rFonts w:asciiTheme="minorBidi" w:hAnsiTheme="minorBidi"/>
          <w:sz w:val="24"/>
          <w:szCs w:val="24"/>
        </w:rPr>
        <w:t>disqualified,</w:t>
      </w:r>
      <w:r w:rsidRPr="00FA6299">
        <w:rPr>
          <w:rFonts w:asciiTheme="minorBidi" w:hAnsiTheme="minorBidi"/>
          <w:sz w:val="24"/>
          <w:szCs w:val="24"/>
        </w:rPr>
        <w:t xml:space="preserve"> since it occurs through the violation</w:t>
      </w:r>
      <w:r w:rsidR="0009275D">
        <w:rPr>
          <w:rFonts w:asciiTheme="minorBidi" w:hAnsiTheme="minorBidi"/>
          <w:sz w:val="24"/>
          <w:szCs w:val="24"/>
        </w:rPr>
        <w:t xml:space="preserve"> of a prohibition. The Yerushal</w:t>
      </w:r>
      <w:r w:rsidRPr="00FA6299">
        <w:rPr>
          <w:rFonts w:asciiTheme="minorBidi" w:hAnsiTheme="minorBidi"/>
          <w:sz w:val="24"/>
          <w:szCs w:val="24"/>
        </w:rPr>
        <w:t>mi</w:t>
      </w:r>
      <w:r w:rsidR="0009275D">
        <w:rPr>
          <w:rFonts w:asciiTheme="minorBidi" w:hAnsiTheme="minorBidi"/>
          <w:sz w:val="24"/>
          <w:szCs w:val="24"/>
        </w:rPr>
        <w:t xml:space="preserve">, however, states that the </w:t>
      </w:r>
      <w:r w:rsidR="0009275D">
        <w:rPr>
          <w:rFonts w:asciiTheme="minorBidi" w:hAnsiTheme="minorBidi"/>
          <w:i/>
          <w:iCs/>
          <w:sz w:val="24"/>
          <w:szCs w:val="24"/>
        </w:rPr>
        <w:t>mitzva</w:t>
      </w:r>
      <w:r w:rsidR="0009275D">
        <w:rPr>
          <w:rFonts w:asciiTheme="minorBidi" w:hAnsiTheme="minorBidi"/>
          <w:sz w:val="24"/>
          <w:szCs w:val="24"/>
        </w:rPr>
        <w:t xml:space="preserve"> is not ruined</w:t>
      </w:r>
      <w:r w:rsidR="00FA6299">
        <w:rPr>
          <w:rFonts w:asciiTheme="minorBidi" w:hAnsiTheme="minorBidi"/>
          <w:sz w:val="24"/>
          <w:szCs w:val="24"/>
        </w:rPr>
        <w:t xml:space="preserve"> by the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. </w:t>
      </w:r>
      <w:r w:rsidR="0009275D">
        <w:rPr>
          <w:rFonts w:asciiTheme="minorBidi" w:hAnsiTheme="minorBidi"/>
          <w:sz w:val="24"/>
          <w:szCs w:val="24"/>
        </w:rPr>
        <w:t xml:space="preserve">The Yerushalmi distinguishes between this case and that of </w:t>
      </w:r>
      <w:r w:rsidRPr="00FA6299">
        <w:rPr>
          <w:rFonts w:asciiTheme="minorBidi" w:hAnsiTheme="minorBidi"/>
          <w:sz w:val="24"/>
          <w:szCs w:val="24"/>
        </w:rPr>
        <w:t xml:space="preserve">someone who eats stolen </w:t>
      </w:r>
      <w:r w:rsidRPr="00A21FD7">
        <w:rPr>
          <w:rFonts w:asciiTheme="minorBidi" w:hAnsiTheme="minorBidi"/>
          <w:i/>
          <w:iCs/>
          <w:sz w:val="24"/>
          <w:szCs w:val="24"/>
        </w:rPr>
        <w:t>matz</w:t>
      </w:r>
      <w:r w:rsidR="00FA6299" w:rsidRPr="00A21FD7">
        <w:rPr>
          <w:rFonts w:asciiTheme="minorBidi" w:hAnsiTheme="minorBidi"/>
          <w:i/>
          <w:iCs/>
          <w:sz w:val="24"/>
          <w:szCs w:val="24"/>
        </w:rPr>
        <w:t>a</w:t>
      </w:r>
      <w:r w:rsidR="00FA6299">
        <w:rPr>
          <w:rFonts w:asciiTheme="minorBidi" w:hAnsiTheme="minorBidi"/>
          <w:sz w:val="24"/>
          <w:szCs w:val="24"/>
        </w:rPr>
        <w:t xml:space="preserve"> (</w:t>
      </w:r>
      <w:r w:rsidR="0009275D">
        <w:rPr>
          <w:rFonts w:asciiTheme="minorBidi" w:hAnsiTheme="minorBidi"/>
          <w:sz w:val="24"/>
          <w:szCs w:val="24"/>
        </w:rPr>
        <w:t>who,</w:t>
      </w:r>
      <w:r w:rsidR="00FA6299">
        <w:rPr>
          <w:rFonts w:asciiTheme="minorBidi" w:hAnsiTheme="minorBidi"/>
          <w:sz w:val="24"/>
          <w:szCs w:val="24"/>
        </w:rPr>
        <w:t xml:space="preserve"> due to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 ba-</w:t>
      </w:r>
      <w:r w:rsidR="00FA6299">
        <w:rPr>
          <w:rFonts w:asciiTheme="minorBidi" w:hAnsiTheme="minorBidi"/>
          <w:i/>
          <w:iCs/>
          <w:sz w:val="24"/>
          <w:szCs w:val="24"/>
        </w:rPr>
        <w:t>aveira</w:t>
      </w:r>
      <w:r w:rsidR="0009275D">
        <w:rPr>
          <w:rFonts w:asciiTheme="minorBidi" w:hAnsiTheme="minorBidi"/>
          <w:sz w:val="24"/>
          <w:szCs w:val="24"/>
        </w:rPr>
        <w:t xml:space="preserve">, does </w:t>
      </w:r>
      <w:r w:rsidR="0009275D" w:rsidRPr="00CB01B3">
        <w:rPr>
          <w:rFonts w:asciiTheme="minorBidi" w:hAnsiTheme="minorBidi"/>
          <w:b/>
          <w:bCs/>
          <w:sz w:val="24"/>
          <w:szCs w:val="24"/>
        </w:rPr>
        <w:t>not</w:t>
      </w:r>
      <w:r w:rsidRPr="00CB01B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A6299">
        <w:rPr>
          <w:rFonts w:asciiTheme="minorBidi" w:hAnsiTheme="minorBidi"/>
          <w:sz w:val="24"/>
          <w:szCs w:val="24"/>
        </w:rPr>
        <w:t>fulfill a mitzva</w:t>
      </w:r>
      <w:r w:rsidRPr="00FA6299">
        <w:rPr>
          <w:rFonts w:asciiTheme="minorBidi" w:hAnsiTheme="minorBidi"/>
          <w:sz w:val="24"/>
          <w:szCs w:val="24"/>
        </w:rPr>
        <w:t>)</w:t>
      </w:r>
      <w:r w:rsidR="0009275D">
        <w:rPr>
          <w:rFonts w:asciiTheme="minorBidi" w:hAnsiTheme="minorBidi"/>
          <w:sz w:val="24"/>
          <w:szCs w:val="24"/>
        </w:rPr>
        <w:t>:</w:t>
      </w:r>
      <w:r w:rsidRPr="00FA6299">
        <w:rPr>
          <w:rFonts w:asciiTheme="minorBidi" w:hAnsiTheme="minorBidi"/>
          <w:sz w:val="24"/>
          <w:szCs w:val="24"/>
        </w:rPr>
        <w:t xml:space="preserve"> In the scenario </w:t>
      </w:r>
      <w:r w:rsidR="00FA6299" w:rsidRPr="00FA6299">
        <w:rPr>
          <w:rFonts w:asciiTheme="minorBidi" w:hAnsiTheme="minorBidi"/>
          <w:sz w:val="24"/>
          <w:szCs w:val="24"/>
        </w:rPr>
        <w:t>of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A21FD7">
        <w:rPr>
          <w:rFonts w:asciiTheme="minorBidi" w:hAnsiTheme="minorBidi"/>
          <w:i/>
          <w:iCs/>
          <w:sz w:val="24"/>
          <w:szCs w:val="24"/>
        </w:rPr>
        <w:t>matz</w:t>
      </w:r>
      <w:r w:rsidR="00FA6299" w:rsidRPr="00A21FD7">
        <w:rPr>
          <w:rFonts w:asciiTheme="minorBidi" w:hAnsiTheme="minorBidi"/>
          <w:i/>
          <w:iCs/>
          <w:sz w:val="24"/>
          <w:szCs w:val="24"/>
        </w:rPr>
        <w:t>a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the </w:t>
      </w:r>
      <w:r w:rsidRPr="00A21FD7">
        <w:rPr>
          <w:rFonts w:asciiTheme="minorBidi" w:hAnsiTheme="minorBidi"/>
          <w:i/>
          <w:iCs/>
          <w:sz w:val="24"/>
          <w:szCs w:val="24"/>
        </w:rPr>
        <w:t>matz</w:t>
      </w:r>
      <w:r w:rsidR="00FA6299" w:rsidRPr="00A21FD7">
        <w:rPr>
          <w:rFonts w:asciiTheme="minorBidi" w:hAnsiTheme="minorBidi"/>
          <w:i/>
          <w:iCs/>
          <w:sz w:val="24"/>
          <w:szCs w:val="24"/>
        </w:rPr>
        <w:t>a</w:t>
      </w:r>
      <w:r w:rsidR="00FA6299">
        <w:rPr>
          <w:rFonts w:asciiTheme="minorBidi" w:hAnsiTheme="minorBidi"/>
          <w:sz w:val="24"/>
          <w:szCs w:val="24"/>
        </w:rPr>
        <w:t xml:space="preserve"> </w:t>
      </w:r>
      <w:r w:rsidR="00CB01B3" w:rsidRPr="00CB01B3">
        <w:rPr>
          <w:rFonts w:asciiTheme="minorBidi" w:hAnsiTheme="minorBidi"/>
          <w:b/>
          <w:bCs/>
          <w:sz w:val="24"/>
          <w:szCs w:val="24"/>
        </w:rPr>
        <w:t xml:space="preserve">itself </w:t>
      </w:r>
      <w:r w:rsidR="00FA6299">
        <w:rPr>
          <w:rFonts w:asciiTheme="minorBidi" w:hAnsiTheme="minorBidi"/>
          <w:sz w:val="24"/>
          <w:szCs w:val="24"/>
        </w:rPr>
        <w:t xml:space="preserve">is an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wh</w:t>
      </w:r>
      <w:r w:rsidR="00FA6299">
        <w:rPr>
          <w:rFonts w:asciiTheme="minorBidi" w:hAnsiTheme="minorBidi"/>
          <w:sz w:val="24"/>
          <w:szCs w:val="24"/>
        </w:rPr>
        <w:t xml:space="preserve">ereas in the scenario of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keriya</w:t>
      </w:r>
      <w:r w:rsidR="00FA6299">
        <w:rPr>
          <w:rFonts w:asciiTheme="minorBidi" w:hAnsiTheme="minorBidi"/>
          <w:sz w:val="24"/>
          <w:szCs w:val="24"/>
        </w:rPr>
        <w:t xml:space="preserve"> [only] </w:t>
      </w:r>
      <w:r w:rsidRPr="00FA6299">
        <w:rPr>
          <w:rFonts w:asciiTheme="minorBidi" w:hAnsiTheme="minorBidi"/>
          <w:sz w:val="24"/>
          <w:szCs w:val="24"/>
        </w:rPr>
        <w:t xml:space="preserve">the </w:t>
      </w:r>
      <w:r w:rsidR="00CB01B3" w:rsidRPr="00CB01B3">
        <w:rPr>
          <w:rFonts w:asciiTheme="minorBidi" w:hAnsiTheme="minorBidi"/>
          <w:b/>
          <w:bCs/>
          <w:sz w:val="24"/>
          <w:szCs w:val="24"/>
        </w:rPr>
        <w:t>person</w:t>
      </w:r>
      <w:r w:rsidRPr="00FA6299">
        <w:rPr>
          <w:rFonts w:asciiTheme="minorBidi" w:hAnsiTheme="minorBidi"/>
          <w:sz w:val="24"/>
          <w:szCs w:val="24"/>
        </w:rPr>
        <w:t xml:space="preserve"> performed a violation. </w:t>
      </w:r>
    </w:p>
    <w:p w:rsidR="00FA6299" w:rsidRDefault="00FA6299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86BF0" w:rsidRDefault="00086BF0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>Apparently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the</w:t>
      </w:r>
      <w:r w:rsidR="00FA6299">
        <w:rPr>
          <w:rFonts w:asciiTheme="minorBidi" w:hAnsiTheme="minorBidi"/>
          <w:sz w:val="24"/>
          <w:szCs w:val="24"/>
        </w:rPr>
        <w:t xml:space="preserve"> Yerushalmi’s version of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 ba-</w:t>
      </w:r>
      <w:r w:rsidR="00FA6299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is based on the “overla</w:t>
      </w:r>
      <w:r w:rsidR="00FA6299">
        <w:rPr>
          <w:rFonts w:asciiTheme="minorBidi" w:hAnsiTheme="minorBidi"/>
          <w:sz w:val="24"/>
          <w:szCs w:val="24"/>
        </w:rPr>
        <w:t xml:space="preserve">p” between the status of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FA6299">
        <w:rPr>
          <w:rFonts w:asciiTheme="minorBidi" w:hAnsiTheme="minorBidi"/>
          <w:sz w:val="24"/>
          <w:szCs w:val="24"/>
        </w:rPr>
        <w:t xml:space="preserve"> and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CB01B3">
        <w:rPr>
          <w:rFonts w:asciiTheme="minorBidi" w:hAnsiTheme="minorBidi"/>
          <w:sz w:val="24"/>
          <w:szCs w:val="24"/>
        </w:rPr>
        <w:t xml:space="preserve">status </w:t>
      </w:r>
      <w:r w:rsidRPr="00FA6299">
        <w:rPr>
          <w:rFonts w:asciiTheme="minorBidi" w:hAnsiTheme="minorBidi"/>
          <w:sz w:val="24"/>
          <w:szCs w:val="24"/>
        </w:rPr>
        <w:t xml:space="preserve">upon </w:t>
      </w:r>
      <w:r w:rsidR="00CB01B3">
        <w:rPr>
          <w:rFonts w:asciiTheme="minorBidi" w:hAnsiTheme="minorBidi"/>
          <w:sz w:val="24"/>
          <w:szCs w:val="24"/>
        </w:rPr>
        <w:t>the same</w:t>
      </w:r>
      <w:r w:rsidRPr="00FA6299">
        <w:rPr>
          <w:rFonts w:asciiTheme="minorBidi" w:hAnsiTheme="minorBidi"/>
          <w:sz w:val="24"/>
          <w:szCs w:val="24"/>
        </w:rPr>
        <w:t xml:space="preserve"> item targeted as the </w:t>
      </w:r>
      <w:r w:rsidR="00FA6299">
        <w:rPr>
          <w:rFonts w:asciiTheme="minorBidi" w:hAnsiTheme="minorBidi"/>
          <w:i/>
          <w:iCs/>
          <w:sz w:val="24"/>
          <w:szCs w:val="24"/>
        </w:rPr>
        <w:t>cheftza shel mitzva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CB01B3">
        <w:rPr>
          <w:rFonts w:asciiTheme="minorBidi" w:hAnsiTheme="minorBidi"/>
          <w:sz w:val="24"/>
          <w:szCs w:val="24"/>
        </w:rPr>
        <w:t>(</w:t>
      </w:r>
      <w:r w:rsidR="0009275D">
        <w:rPr>
          <w:rFonts w:asciiTheme="minorBidi" w:hAnsiTheme="minorBidi"/>
          <w:sz w:val="24"/>
          <w:szCs w:val="24"/>
        </w:rPr>
        <w:t>the</w:t>
      </w:r>
      <w:r w:rsidRPr="00FA6299">
        <w:rPr>
          <w:rFonts w:asciiTheme="minorBidi" w:hAnsiTheme="minorBidi"/>
          <w:sz w:val="24"/>
          <w:szCs w:val="24"/>
        </w:rPr>
        <w:t xml:space="preserve"> item</w:t>
      </w:r>
      <w:r w:rsidR="00FA6299">
        <w:rPr>
          <w:rFonts w:asciiTheme="minorBidi" w:hAnsiTheme="minorBidi"/>
          <w:sz w:val="24"/>
          <w:szCs w:val="24"/>
        </w:rPr>
        <w:t xml:space="preserve"> utilized to perform the </w:t>
      </w:r>
      <w:r w:rsidR="00CB01B3">
        <w:rPr>
          <w:rFonts w:asciiTheme="minorBidi" w:hAnsiTheme="minorBidi"/>
          <w:i/>
          <w:iCs/>
          <w:sz w:val="24"/>
          <w:szCs w:val="24"/>
        </w:rPr>
        <w:t>mitzva)</w:t>
      </w:r>
      <w:r w:rsidR="00FA6299">
        <w:rPr>
          <w:rFonts w:asciiTheme="minorBidi" w:hAnsiTheme="minorBidi"/>
          <w:sz w:val="24"/>
          <w:szCs w:val="24"/>
        </w:rPr>
        <w:t xml:space="preserve">. Certain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mitzvot</w:t>
      </w:r>
      <w:r w:rsidRPr="00FA6299">
        <w:rPr>
          <w:rFonts w:asciiTheme="minorBidi" w:hAnsiTheme="minorBidi"/>
          <w:sz w:val="24"/>
          <w:szCs w:val="24"/>
        </w:rPr>
        <w:t xml:space="preserve"> are pure</w:t>
      </w:r>
      <w:r w:rsidR="0009275D">
        <w:rPr>
          <w:rFonts w:asciiTheme="minorBidi" w:hAnsiTheme="minorBidi"/>
          <w:sz w:val="24"/>
          <w:szCs w:val="24"/>
        </w:rPr>
        <w:t>ly</w:t>
      </w:r>
      <w:r w:rsidRPr="00FA6299">
        <w:rPr>
          <w:rFonts w:asciiTheme="minorBidi" w:hAnsiTheme="minorBidi"/>
          <w:sz w:val="24"/>
          <w:szCs w:val="24"/>
        </w:rPr>
        <w:t xml:space="preserve"> a</w:t>
      </w:r>
      <w:r w:rsidR="00FA6299">
        <w:rPr>
          <w:rFonts w:asciiTheme="minorBidi" w:hAnsiTheme="minorBidi"/>
          <w:sz w:val="24"/>
          <w:szCs w:val="24"/>
        </w:rPr>
        <w:t>ctivities</w:t>
      </w:r>
      <w:r w:rsidR="0009275D">
        <w:rPr>
          <w:rFonts w:asciiTheme="minorBidi" w:hAnsiTheme="minorBidi"/>
          <w:sz w:val="24"/>
          <w:szCs w:val="24"/>
        </w:rPr>
        <w:t>,</w:t>
      </w:r>
      <w:r w:rsidR="00FA6299">
        <w:rPr>
          <w:rFonts w:asciiTheme="minorBidi" w:hAnsiTheme="minorBidi"/>
          <w:sz w:val="24"/>
          <w:szCs w:val="24"/>
        </w:rPr>
        <w:t xml:space="preserve"> requiring no object (such as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mitzvot</w:t>
      </w:r>
      <w:r w:rsidRPr="00FA6299">
        <w:rPr>
          <w:rFonts w:asciiTheme="minorBidi" w:hAnsiTheme="minorBidi"/>
          <w:sz w:val="24"/>
          <w:szCs w:val="24"/>
        </w:rPr>
        <w:t xml:space="preserve"> of emotion, thought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or speech). Others are perf</w:t>
      </w:r>
      <w:r w:rsidR="00FA6299">
        <w:rPr>
          <w:rFonts w:asciiTheme="minorBidi" w:hAnsiTheme="minorBidi"/>
          <w:sz w:val="24"/>
          <w:szCs w:val="24"/>
        </w:rPr>
        <w:t xml:space="preserve">ormed upon </w:t>
      </w:r>
      <w:r w:rsidR="0009275D">
        <w:rPr>
          <w:rFonts w:asciiTheme="minorBidi" w:hAnsiTheme="minorBidi"/>
          <w:sz w:val="24"/>
          <w:szCs w:val="24"/>
        </w:rPr>
        <w:t>an item,</w:t>
      </w:r>
      <w:r w:rsidR="00FA6299">
        <w:rPr>
          <w:rFonts w:asciiTheme="minorBidi" w:hAnsiTheme="minorBidi"/>
          <w:sz w:val="24"/>
          <w:szCs w:val="24"/>
        </w:rPr>
        <w:t xml:space="preserve"> but that ite</w:t>
      </w:r>
      <w:r w:rsidRPr="00FA6299">
        <w:rPr>
          <w:rFonts w:asciiTheme="minorBidi" w:hAnsiTheme="minorBidi"/>
          <w:sz w:val="24"/>
          <w:szCs w:val="24"/>
        </w:rPr>
        <w:t>m is</w:t>
      </w:r>
      <w:r w:rsidR="0009275D">
        <w:rPr>
          <w:rFonts w:asciiTheme="minorBidi" w:hAnsiTheme="minorBidi"/>
          <w:sz w:val="24"/>
          <w:szCs w:val="24"/>
        </w:rPr>
        <w:t xml:space="preserve"> no</w:t>
      </w:r>
      <w:r w:rsidRPr="00FA6299">
        <w:rPr>
          <w:rFonts w:asciiTheme="minorBidi" w:hAnsiTheme="minorBidi"/>
          <w:sz w:val="24"/>
          <w:szCs w:val="24"/>
        </w:rPr>
        <w:t xml:space="preserve">t a </w:t>
      </w:r>
      <w:r w:rsidRPr="00FA6299">
        <w:rPr>
          <w:rFonts w:asciiTheme="minorBidi" w:hAnsiTheme="minorBidi"/>
          <w:i/>
          <w:iCs/>
          <w:sz w:val="24"/>
          <w:szCs w:val="24"/>
        </w:rPr>
        <w:t>cheftza</w:t>
      </w:r>
      <w:r w:rsid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shel mitzva. </w:t>
      </w:r>
      <w:r w:rsidRPr="00FA6299">
        <w:rPr>
          <w:rFonts w:asciiTheme="minorBidi" w:hAnsiTheme="minorBidi"/>
          <w:sz w:val="24"/>
          <w:szCs w:val="24"/>
        </w:rPr>
        <w:t>For ex</w:t>
      </w:r>
      <w:r w:rsidR="00FA6299">
        <w:rPr>
          <w:rFonts w:asciiTheme="minorBidi" w:hAnsiTheme="minorBidi"/>
          <w:sz w:val="24"/>
          <w:szCs w:val="24"/>
        </w:rPr>
        <w:t>ample</w:t>
      </w:r>
      <w:r w:rsidR="0009275D">
        <w:rPr>
          <w:rFonts w:asciiTheme="minorBidi" w:hAnsiTheme="minorBidi"/>
          <w:sz w:val="24"/>
          <w:szCs w:val="24"/>
        </w:rPr>
        <w:t>,</w:t>
      </w:r>
      <w:r w:rsidR="00FA6299">
        <w:rPr>
          <w:rFonts w:asciiTheme="minorBidi" w:hAnsiTheme="minorBidi"/>
          <w:sz w:val="24"/>
          <w:szCs w:val="24"/>
        </w:rPr>
        <w:t xml:space="preserve"> the aforementioned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FA6299">
        <w:rPr>
          <w:rFonts w:asciiTheme="minorBidi" w:hAnsiTheme="minorBidi"/>
          <w:sz w:val="24"/>
          <w:szCs w:val="24"/>
        </w:rPr>
        <w:t xml:space="preserve"> of tearing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keriya</w:t>
      </w:r>
      <w:r w:rsidRPr="00FA6299">
        <w:rPr>
          <w:rFonts w:asciiTheme="minorBidi" w:hAnsiTheme="minorBidi"/>
          <w:sz w:val="24"/>
          <w:szCs w:val="24"/>
        </w:rPr>
        <w:t xml:space="preserve"> must be performed upon a garment</w:t>
      </w:r>
      <w:r w:rsidR="0009275D">
        <w:rPr>
          <w:rFonts w:asciiTheme="minorBidi" w:hAnsiTheme="minorBidi"/>
          <w:sz w:val="24"/>
          <w:szCs w:val="24"/>
        </w:rPr>
        <w:t>;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otherwise,</w:t>
      </w:r>
      <w:r w:rsidRPr="00FA6299">
        <w:rPr>
          <w:rFonts w:asciiTheme="minorBidi" w:hAnsiTheme="minorBidi"/>
          <w:sz w:val="24"/>
          <w:szCs w:val="24"/>
        </w:rPr>
        <w:t xml:space="preserve"> it would</w:t>
      </w:r>
      <w:r w:rsidR="0009275D">
        <w:rPr>
          <w:rFonts w:asciiTheme="minorBidi" w:hAnsiTheme="minorBidi"/>
          <w:sz w:val="24"/>
          <w:szCs w:val="24"/>
        </w:rPr>
        <w:t xml:space="preserve"> no</w:t>
      </w:r>
      <w:r w:rsidRPr="00FA6299">
        <w:rPr>
          <w:rFonts w:asciiTheme="minorBidi" w:hAnsiTheme="minorBidi"/>
          <w:sz w:val="24"/>
          <w:szCs w:val="24"/>
        </w:rPr>
        <w:t>t be considered a</w:t>
      </w:r>
      <w:r w:rsidR="00FA6299">
        <w:rPr>
          <w:rFonts w:asciiTheme="minorBidi" w:hAnsiTheme="minorBidi"/>
          <w:sz w:val="24"/>
          <w:szCs w:val="24"/>
        </w:rPr>
        <w:t xml:space="preserve">n act of tearing valuables. </w:t>
      </w:r>
      <w:r w:rsidR="00CB01B3">
        <w:rPr>
          <w:rFonts w:asciiTheme="minorBidi" w:hAnsiTheme="minorBidi"/>
          <w:sz w:val="24"/>
          <w:szCs w:val="24"/>
        </w:rPr>
        <w:t xml:space="preserve">Being that </w:t>
      </w:r>
      <w:r w:rsidR="00CB01B3" w:rsidRPr="00CB01B3">
        <w:rPr>
          <w:rFonts w:asciiTheme="minorBidi" w:hAnsiTheme="minorBidi"/>
          <w:b/>
          <w:bCs/>
          <w:sz w:val="24"/>
          <w:szCs w:val="24"/>
        </w:rPr>
        <w:t>any</w:t>
      </w:r>
      <w:r w:rsidR="00CB01B3">
        <w:rPr>
          <w:rFonts w:asciiTheme="minorBidi" w:hAnsiTheme="minorBidi"/>
          <w:sz w:val="24"/>
          <w:szCs w:val="24"/>
        </w:rPr>
        <w:t xml:space="preserve"> garment can be chosen it is not considered a cheftza of a mitzva. </w:t>
      </w:r>
      <w:r w:rsidR="0009275D">
        <w:rPr>
          <w:rFonts w:asciiTheme="minorBidi" w:hAnsiTheme="minorBidi"/>
          <w:sz w:val="24"/>
          <w:szCs w:val="24"/>
        </w:rPr>
        <w:t>Still other</w:t>
      </w:r>
      <w:r w:rsidR="00FA6299">
        <w:rPr>
          <w:rFonts w:asciiTheme="minorBidi" w:hAnsiTheme="minorBidi"/>
          <w:sz w:val="24"/>
          <w:szCs w:val="24"/>
        </w:rPr>
        <w:t xml:space="preserve">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mitzvot</w:t>
      </w:r>
      <w:r w:rsidRPr="00FA6299">
        <w:rPr>
          <w:rFonts w:asciiTheme="minorBidi" w:hAnsiTheme="minorBidi"/>
          <w:sz w:val="24"/>
          <w:szCs w:val="24"/>
        </w:rPr>
        <w:t xml:space="preserve"> employ a </w:t>
      </w:r>
      <w:r w:rsidRPr="00CB01B3">
        <w:rPr>
          <w:rFonts w:asciiTheme="minorBidi" w:hAnsiTheme="minorBidi"/>
          <w:b/>
          <w:bCs/>
          <w:sz w:val="24"/>
          <w:szCs w:val="24"/>
        </w:rPr>
        <w:t>particular</w:t>
      </w:r>
      <w:r w:rsidRPr="00FA6299">
        <w:rPr>
          <w:rFonts w:asciiTheme="minorBidi" w:hAnsiTheme="minorBidi"/>
          <w:sz w:val="24"/>
          <w:szCs w:val="24"/>
        </w:rPr>
        <w:t xml:space="preserve"> object </w:t>
      </w:r>
      <w:r w:rsidR="0009275D">
        <w:rPr>
          <w:rFonts w:asciiTheme="minorBidi" w:hAnsiTheme="minorBidi"/>
          <w:sz w:val="24"/>
          <w:szCs w:val="24"/>
        </w:rPr>
        <w:t>that</w:t>
      </w:r>
      <w:r w:rsidRPr="00FA6299">
        <w:rPr>
          <w:rFonts w:asciiTheme="minorBidi" w:hAnsiTheme="minorBidi"/>
          <w:sz w:val="24"/>
          <w:szCs w:val="24"/>
        </w:rPr>
        <w:t xml:space="preserve"> must be crafte</w:t>
      </w:r>
      <w:r w:rsidR="00FA6299">
        <w:rPr>
          <w:rFonts w:asciiTheme="minorBidi" w:hAnsiTheme="minorBidi"/>
          <w:sz w:val="24"/>
          <w:szCs w:val="24"/>
        </w:rPr>
        <w:t xml:space="preserve">d or otherwise prepared under </w:t>
      </w:r>
      <w:r w:rsidRPr="00FA6299">
        <w:rPr>
          <w:rFonts w:asciiTheme="minorBidi" w:hAnsiTheme="minorBidi"/>
          <w:sz w:val="24"/>
          <w:szCs w:val="24"/>
        </w:rPr>
        <w:t xml:space="preserve">clearly defined </w:t>
      </w:r>
      <w:r w:rsidR="00EF270C" w:rsidRPr="00FA6299">
        <w:rPr>
          <w:rFonts w:asciiTheme="minorBidi" w:hAnsiTheme="minorBidi"/>
          <w:sz w:val="24"/>
          <w:szCs w:val="24"/>
        </w:rPr>
        <w:t>par</w:t>
      </w:r>
      <w:r w:rsidR="00EF270C">
        <w:rPr>
          <w:rFonts w:asciiTheme="minorBidi" w:hAnsiTheme="minorBidi"/>
          <w:sz w:val="24"/>
          <w:szCs w:val="24"/>
        </w:rPr>
        <w:t>a</w:t>
      </w:r>
      <w:r w:rsidR="00EF270C" w:rsidRPr="00FA6299">
        <w:rPr>
          <w:rFonts w:asciiTheme="minorBidi" w:hAnsiTheme="minorBidi"/>
          <w:sz w:val="24"/>
          <w:szCs w:val="24"/>
        </w:rPr>
        <w:t>meters</w:t>
      </w:r>
      <w:r w:rsidRPr="00FA6299">
        <w:rPr>
          <w:rFonts w:asciiTheme="minorBidi" w:hAnsiTheme="minorBidi"/>
          <w:sz w:val="24"/>
          <w:szCs w:val="24"/>
        </w:rPr>
        <w:t xml:space="preserve">. This list of </w:t>
      </w:r>
      <w:r w:rsidR="00FA6299">
        <w:rPr>
          <w:rFonts w:asciiTheme="minorBidi" w:hAnsiTheme="minorBidi"/>
          <w:i/>
          <w:iCs/>
          <w:sz w:val="24"/>
          <w:szCs w:val="24"/>
        </w:rPr>
        <w:t>cheftza shel mitzva</w:t>
      </w:r>
      <w:r w:rsidRPr="00FA6299">
        <w:rPr>
          <w:rFonts w:asciiTheme="minorBidi" w:hAnsiTheme="minorBidi"/>
          <w:sz w:val="24"/>
          <w:szCs w:val="24"/>
        </w:rPr>
        <w:t xml:space="preserve"> includes </w:t>
      </w:r>
      <w:r w:rsidRPr="00FA6299">
        <w:rPr>
          <w:rFonts w:asciiTheme="minorBidi" w:hAnsiTheme="minorBidi"/>
          <w:i/>
          <w:iCs/>
          <w:sz w:val="24"/>
          <w:szCs w:val="24"/>
        </w:rPr>
        <w:t>tzizit</w:t>
      </w:r>
      <w:r w:rsidRPr="00FA6299">
        <w:rPr>
          <w:rFonts w:asciiTheme="minorBidi" w:hAnsiTheme="minorBidi"/>
          <w:sz w:val="24"/>
          <w:szCs w:val="24"/>
        </w:rPr>
        <w:t xml:space="preserve">, </w:t>
      </w:r>
      <w:r w:rsidRPr="00FA6299">
        <w:rPr>
          <w:rFonts w:asciiTheme="minorBidi" w:hAnsiTheme="minorBidi"/>
          <w:i/>
          <w:iCs/>
          <w:sz w:val="24"/>
          <w:szCs w:val="24"/>
        </w:rPr>
        <w:t>tefilin</w:t>
      </w:r>
      <w:r w:rsidRPr="00FA6299">
        <w:rPr>
          <w:rFonts w:asciiTheme="minorBidi" w:hAnsiTheme="minorBidi"/>
          <w:sz w:val="24"/>
          <w:szCs w:val="24"/>
        </w:rPr>
        <w:t xml:space="preserve">, </w:t>
      </w:r>
      <w:r w:rsidRPr="00FA6299">
        <w:rPr>
          <w:rFonts w:asciiTheme="minorBidi" w:hAnsiTheme="minorBidi"/>
          <w:i/>
          <w:iCs/>
          <w:sz w:val="24"/>
          <w:szCs w:val="24"/>
        </w:rPr>
        <w:t>lulav</w:t>
      </w:r>
      <w:r w:rsidRPr="00FA6299">
        <w:rPr>
          <w:rFonts w:asciiTheme="minorBidi" w:hAnsiTheme="minorBidi"/>
          <w:sz w:val="24"/>
          <w:szCs w:val="24"/>
        </w:rPr>
        <w:t xml:space="preserve">, </w:t>
      </w:r>
      <w:r w:rsidRPr="00FA6299">
        <w:rPr>
          <w:rFonts w:asciiTheme="minorBidi" w:hAnsiTheme="minorBidi"/>
          <w:i/>
          <w:iCs/>
          <w:sz w:val="24"/>
          <w:szCs w:val="24"/>
        </w:rPr>
        <w:t>su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kka</w:t>
      </w:r>
      <w:r w:rsidR="0009275D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FA6299">
        <w:rPr>
          <w:rFonts w:asciiTheme="minorBidi" w:hAnsiTheme="minorBidi"/>
          <w:i/>
          <w:iCs/>
          <w:sz w:val="24"/>
          <w:szCs w:val="24"/>
        </w:rPr>
        <w:t>matz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</w:t>
      </w:r>
      <w:r w:rsidR="0009275D">
        <w:rPr>
          <w:rFonts w:asciiTheme="minorBidi" w:hAnsiTheme="minorBidi"/>
          <w:sz w:val="24"/>
          <w:szCs w:val="24"/>
        </w:rPr>
        <w:t>,</w:t>
      </w:r>
      <w:r w:rsidR="00FA6299">
        <w:rPr>
          <w:rFonts w:asciiTheme="minorBidi" w:hAnsiTheme="minorBidi"/>
          <w:sz w:val="24"/>
          <w:szCs w:val="24"/>
        </w:rPr>
        <w:t xml:space="preserve"> etc. </w:t>
      </w:r>
      <w:r w:rsidR="0009275D">
        <w:rPr>
          <w:rFonts w:asciiTheme="minorBidi" w:hAnsiTheme="minorBidi"/>
          <w:sz w:val="24"/>
          <w:szCs w:val="24"/>
        </w:rPr>
        <w:t xml:space="preserve">The principle of </w:t>
      </w:r>
      <w:r w:rsidR="0009275D">
        <w:rPr>
          <w:rFonts w:asciiTheme="minorBidi" w:hAnsiTheme="minorBidi"/>
          <w:i/>
          <w:iCs/>
          <w:sz w:val="24"/>
          <w:szCs w:val="24"/>
        </w:rPr>
        <w:t>m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 xml:space="preserve">itzva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 ba-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="00FA6299">
        <w:rPr>
          <w:rFonts w:asciiTheme="minorBidi" w:hAnsiTheme="minorBidi"/>
          <w:sz w:val="24"/>
          <w:szCs w:val="24"/>
        </w:rPr>
        <w:t xml:space="preserve"> disallows this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FA6299">
        <w:rPr>
          <w:rFonts w:asciiTheme="minorBidi" w:hAnsiTheme="minorBidi"/>
          <w:sz w:val="24"/>
          <w:szCs w:val="24"/>
        </w:rPr>
        <w:t xml:space="preserve"> object to be an ob</w:t>
      </w:r>
      <w:r w:rsidRPr="00FA6299">
        <w:rPr>
          <w:rFonts w:asciiTheme="minorBidi" w:hAnsiTheme="minorBidi"/>
          <w:sz w:val="24"/>
          <w:szCs w:val="24"/>
        </w:rPr>
        <w:t xml:space="preserve">ject </w:t>
      </w:r>
      <w:r w:rsidR="0009275D">
        <w:rPr>
          <w:rFonts w:asciiTheme="minorBidi" w:hAnsiTheme="minorBidi"/>
          <w:sz w:val="24"/>
          <w:szCs w:val="24"/>
        </w:rPr>
        <w:t>that</w:t>
      </w:r>
      <w:r w:rsidRPr="00FA6299">
        <w:rPr>
          <w:rFonts w:asciiTheme="minorBidi" w:hAnsiTheme="minorBidi"/>
          <w:sz w:val="24"/>
          <w:szCs w:val="24"/>
        </w:rPr>
        <w:t xml:space="preserve"> was previously involved in an</w:t>
      </w:r>
      <w:r w:rsidR="00FA6299">
        <w:rPr>
          <w:rFonts w:asciiTheme="minorBidi" w:hAnsiTheme="minorBidi"/>
          <w:sz w:val="24"/>
          <w:szCs w:val="24"/>
        </w:rPr>
        <w:t xml:space="preserve">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="00FA6299">
        <w:rPr>
          <w:rFonts w:asciiTheme="minorBidi" w:hAnsiTheme="minorBidi"/>
          <w:sz w:val="24"/>
          <w:szCs w:val="24"/>
        </w:rPr>
        <w:t xml:space="preserve">. The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object </w:t>
      </w:r>
      <w:r w:rsidR="0009275D">
        <w:rPr>
          <w:rFonts w:asciiTheme="minorBidi" w:hAnsiTheme="minorBidi"/>
          <w:sz w:val="24"/>
          <w:szCs w:val="24"/>
        </w:rPr>
        <w:t>canno</w:t>
      </w:r>
      <w:r w:rsidR="00FA6299" w:rsidRPr="00FA6299">
        <w:rPr>
          <w:rFonts w:asciiTheme="minorBidi" w:hAnsiTheme="minorBidi"/>
          <w:sz w:val="24"/>
          <w:szCs w:val="24"/>
        </w:rPr>
        <w:t>t</w:t>
      </w:r>
      <w:r w:rsidRPr="00FA6299">
        <w:rPr>
          <w:rFonts w:asciiTheme="minorBidi" w:hAnsiTheme="minorBidi"/>
          <w:sz w:val="24"/>
          <w:szCs w:val="24"/>
        </w:rPr>
        <w:t xml:space="preserve"> be tainted by pr</w:t>
      </w:r>
      <w:r w:rsidR="00FA6299">
        <w:rPr>
          <w:rFonts w:asciiTheme="minorBidi" w:hAnsiTheme="minorBidi"/>
          <w:sz w:val="24"/>
          <w:szCs w:val="24"/>
        </w:rPr>
        <w:t xml:space="preserve">evious association with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. </w:t>
      </w:r>
      <w:r w:rsidR="0009275D">
        <w:rPr>
          <w:rFonts w:asciiTheme="minorBidi" w:hAnsiTheme="minorBidi"/>
          <w:sz w:val="24"/>
          <w:szCs w:val="24"/>
        </w:rPr>
        <w:t xml:space="preserve">However, </w:t>
      </w:r>
      <w:r w:rsidR="0009275D">
        <w:rPr>
          <w:rFonts w:asciiTheme="minorBidi" w:hAnsiTheme="minorBidi"/>
          <w:i/>
          <w:iCs/>
          <w:sz w:val="24"/>
          <w:szCs w:val="24"/>
        </w:rPr>
        <w:t>m</w:t>
      </w:r>
      <w:r w:rsidRPr="00FA6299">
        <w:rPr>
          <w:rFonts w:asciiTheme="minorBidi" w:hAnsiTheme="minorBidi"/>
          <w:i/>
          <w:iCs/>
          <w:sz w:val="24"/>
          <w:szCs w:val="24"/>
        </w:rPr>
        <w:t>itzvot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that</w:t>
      </w:r>
      <w:r w:rsidRPr="00FA6299">
        <w:rPr>
          <w:rFonts w:asciiTheme="minorBidi" w:hAnsiTheme="minorBidi"/>
          <w:sz w:val="24"/>
          <w:szCs w:val="24"/>
        </w:rPr>
        <w:t xml:space="preserve"> d</w:t>
      </w:r>
      <w:r w:rsidR="00FA6299">
        <w:rPr>
          <w:rFonts w:asciiTheme="minorBidi" w:hAnsiTheme="minorBidi"/>
          <w:sz w:val="24"/>
          <w:szCs w:val="24"/>
        </w:rPr>
        <w:t>o</w:t>
      </w:r>
      <w:r w:rsidR="00EF270C">
        <w:rPr>
          <w:rFonts w:asciiTheme="minorBidi" w:hAnsiTheme="minorBidi"/>
          <w:sz w:val="24"/>
          <w:szCs w:val="24"/>
        </w:rPr>
        <w:t xml:space="preserve"> no</w:t>
      </w:r>
      <w:r w:rsidR="00FA6299">
        <w:rPr>
          <w:rFonts w:asciiTheme="minorBidi" w:hAnsiTheme="minorBidi"/>
          <w:sz w:val="24"/>
          <w:szCs w:val="24"/>
        </w:rPr>
        <w:t xml:space="preserve">t </w:t>
      </w:r>
      <w:r w:rsidR="0009275D">
        <w:rPr>
          <w:rFonts w:asciiTheme="minorBidi" w:hAnsiTheme="minorBidi"/>
          <w:sz w:val="24"/>
          <w:szCs w:val="24"/>
        </w:rPr>
        <w:t>involve</w:t>
      </w:r>
      <w:r w:rsidR="00FA6299">
        <w:rPr>
          <w:rFonts w:asciiTheme="minorBidi" w:hAnsiTheme="minorBidi"/>
          <w:sz w:val="24"/>
          <w:szCs w:val="24"/>
        </w:rPr>
        <w:t xml:space="preserve"> a specific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article are unencumbered by this rule. </w:t>
      </w:r>
      <w:r w:rsidR="0009275D">
        <w:rPr>
          <w:rFonts w:asciiTheme="minorBidi" w:hAnsiTheme="minorBidi"/>
          <w:sz w:val="24"/>
          <w:szCs w:val="24"/>
        </w:rPr>
        <w:t>Accordingly,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FA6299">
        <w:rPr>
          <w:rFonts w:asciiTheme="minorBidi" w:hAnsiTheme="minorBidi"/>
          <w:i/>
          <w:iCs/>
          <w:sz w:val="24"/>
          <w:szCs w:val="24"/>
        </w:rPr>
        <w:t>matz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FA6299" w:rsidRPr="00FA6299">
        <w:rPr>
          <w:rFonts w:asciiTheme="minorBidi" w:hAnsiTheme="minorBidi"/>
          <w:sz w:val="24"/>
          <w:szCs w:val="24"/>
        </w:rPr>
        <w:t>can’t</w:t>
      </w:r>
      <w:r w:rsidRPr="00FA6299">
        <w:rPr>
          <w:rFonts w:asciiTheme="minorBidi" w:hAnsiTheme="minorBidi"/>
          <w:sz w:val="24"/>
          <w:szCs w:val="24"/>
        </w:rPr>
        <w:t xml:space="preserve"> be stolen</w:t>
      </w:r>
      <w:r w:rsidR="0009275D">
        <w:rPr>
          <w:rFonts w:asciiTheme="minorBidi" w:hAnsiTheme="minorBidi"/>
          <w:sz w:val="24"/>
          <w:szCs w:val="24"/>
        </w:rPr>
        <w:t>; if it were, it would be subject to</w:t>
      </w:r>
      <w:r w:rsidR="00CB01B3">
        <w:rPr>
          <w:rFonts w:asciiTheme="minorBidi" w:hAnsiTheme="minorBidi"/>
          <w:sz w:val="24"/>
          <w:szCs w:val="24"/>
        </w:rPr>
        <w:t xml:space="preserve"> disqualification based on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FA6299">
        <w:rPr>
          <w:rFonts w:asciiTheme="minorBidi" w:hAnsiTheme="minorBidi"/>
          <w:i/>
          <w:iCs/>
          <w:sz w:val="24"/>
          <w:szCs w:val="24"/>
        </w:rPr>
        <w:t>mitzva</w:t>
      </w:r>
      <w:r w:rsidR="00FA6299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FA6299">
        <w:rPr>
          <w:rFonts w:asciiTheme="minorBidi" w:hAnsiTheme="minorBidi"/>
          <w:i/>
          <w:iCs/>
          <w:sz w:val="24"/>
          <w:szCs w:val="24"/>
        </w:rPr>
        <w:t>ba</w:t>
      </w:r>
      <w:r w:rsidR="0009275D">
        <w:rPr>
          <w:rFonts w:asciiTheme="minorBidi" w:hAnsiTheme="minorBidi"/>
          <w:i/>
          <w:iCs/>
          <w:sz w:val="24"/>
          <w:szCs w:val="24"/>
        </w:rPr>
        <w:t>’a ba-</w:t>
      </w:r>
      <w:r w:rsidR="00FA6299">
        <w:rPr>
          <w:rFonts w:asciiTheme="minorBidi" w:hAnsiTheme="minorBidi"/>
          <w:i/>
          <w:iCs/>
          <w:sz w:val="24"/>
          <w:szCs w:val="24"/>
        </w:rPr>
        <w:lastRenderedPageBreak/>
        <w:t>aveira</w:t>
      </w:r>
      <w:r w:rsidRPr="00FA6299">
        <w:rPr>
          <w:rFonts w:asciiTheme="minorBidi" w:hAnsiTheme="minorBidi"/>
          <w:sz w:val="24"/>
          <w:szCs w:val="24"/>
        </w:rPr>
        <w:t xml:space="preserve">. Tearing for </w:t>
      </w:r>
      <w:r w:rsidR="0009275D">
        <w:rPr>
          <w:rFonts w:asciiTheme="minorBidi" w:hAnsiTheme="minorBidi"/>
          <w:sz w:val="24"/>
          <w:szCs w:val="24"/>
        </w:rPr>
        <w:t xml:space="preserve">the </w:t>
      </w:r>
      <w:r w:rsidRPr="00FA6299">
        <w:rPr>
          <w:rFonts w:asciiTheme="minorBidi" w:hAnsiTheme="minorBidi"/>
          <w:sz w:val="24"/>
          <w:szCs w:val="24"/>
        </w:rPr>
        <w:t>dec</w:t>
      </w:r>
      <w:r w:rsidR="00FA6299">
        <w:rPr>
          <w:rFonts w:asciiTheme="minorBidi" w:hAnsiTheme="minorBidi"/>
          <w:sz w:val="24"/>
          <w:szCs w:val="24"/>
        </w:rPr>
        <w:t>eased</w:t>
      </w:r>
      <w:r w:rsidR="00EF270C">
        <w:rPr>
          <w:rFonts w:asciiTheme="minorBidi" w:hAnsiTheme="minorBidi"/>
          <w:sz w:val="24"/>
          <w:szCs w:val="24"/>
        </w:rPr>
        <w:t>, in contrast,</w:t>
      </w:r>
      <w:r w:rsidR="00FA6299">
        <w:rPr>
          <w:rFonts w:asciiTheme="minorBidi" w:hAnsiTheme="minorBidi"/>
          <w:sz w:val="24"/>
          <w:szCs w:val="24"/>
        </w:rPr>
        <w:t xml:space="preserve"> does</w:t>
      </w:r>
      <w:r w:rsidR="0009275D">
        <w:rPr>
          <w:rFonts w:asciiTheme="minorBidi" w:hAnsiTheme="minorBidi"/>
          <w:sz w:val="24"/>
          <w:szCs w:val="24"/>
        </w:rPr>
        <w:t xml:space="preserve"> not involve</w:t>
      </w:r>
      <w:r w:rsidR="00FA6299">
        <w:rPr>
          <w:rFonts w:asciiTheme="minorBidi" w:hAnsiTheme="minorBidi"/>
          <w:sz w:val="24"/>
          <w:szCs w:val="24"/>
        </w:rPr>
        <w:t xml:space="preserve"> a 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cheftza shel mitzva</w:t>
      </w:r>
      <w:r w:rsidR="0009275D">
        <w:rPr>
          <w:rFonts w:asciiTheme="minorBidi" w:hAnsiTheme="minorBidi"/>
          <w:sz w:val="24"/>
          <w:szCs w:val="24"/>
        </w:rPr>
        <w:t xml:space="preserve">, </w:t>
      </w:r>
      <w:r w:rsidRPr="00FA6299">
        <w:rPr>
          <w:rFonts w:asciiTheme="minorBidi" w:hAnsiTheme="minorBidi"/>
          <w:sz w:val="24"/>
          <w:szCs w:val="24"/>
        </w:rPr>
        <w:t xml:space="preserve">and </w:t>
      </w:r>
      <w:r w:rsidR="00EF270C">
        <w:rPr>
          <w:rFonts w:asciiTheme="minorBidi" w:hAnsiTheme="minorBidi"/>
          <w:sz w:val="24"/>
          <w:szCs w:val="24"/>
        </w:rPr>
        <w:t xml:space="preserve">it </w:t>
      </w:r>
      <w:r w:rsidRPr="00FA6299">
        <w:rPr>
          <w:rFonts w:asciiTheme="minorBidi" w:hAnsiTheme="minorBidi"/>
          <w:sz w:val="24"/>
          <w:szCs w:val="24"/>
        </w:rPr>
        <w:t xml:space="preserve">is therefore unaffected by </w:t>
      </w:r>
      <w:r w:rsidR="0009275D">
        <w:rPr>
          <w:rFonts w:asciiTheme="minorBidi" w:hAnsiTheme="minorBidi"/>
          <w:i/>
          <w:iCs/>
          <w:sz w:val="24"/>
          <w:szCs w:val="24"/>
        </w:rPr>
        <w:t>av</w:t>
      </w:r>
      <w:r w:rsidRPr="00FA6299">
        <w:rPr>
          <w:rFonts w:asciiTheme="minorBidi" w:hAnsiTheme="minorBidi"/>
          <w:i/>
          <w:iCs/>
          <w:sz w:val="24"/>
          <w:szCs w:val="24"/>
        </w:rPr>
        <w:t>e</w:t>
      </w:r>
      <w:r w:rsidR="0009275D">
        <w:rPr>
          <w:rFonts w:asciiTheme="minorBidi" w:hAnsiTheme="minorBidi"/>
          <w:i/>
          <w:iCs/>
          <w:sz w:val="24"/>
          <w:szCs w:val="24"/>
        </w:rPr>
        <w:t>i</w:t>
      </w:r>
      <w:r w:rsidRPr="00FA6299">
        <w:rPr>
          <w:rFonts w:asciiTheme="minorBidi" w:hAnsiTheme="minorBidi"/>
          <w:i/>
          <w:iCs/>
          <w:sz w:val="24"/>
          <w:szCs w:val="24"/>
        </w:rPr>
        <w:t>rot</w:t>
      </w:r>
      <w:r w:rsidRPr="00FA6299">
        <w:rPr>
          <w:rFonts w:asciiTheme="minorBidi" w:hAnsiTheme="minorBidi"/>
          <w:sz w:val="24"/>
          <w:szCs w:val="24"/>
        </w:rPr>
        <w:t xml:space="preserve"> perfo</w:t>
      </w:r>
      <w:r w:rsidR="00FA6299">
        <w:rPr>
          <w:rFonts w:asciiTheme="minorBidi" w:hAnsiTheme="minorBidi"/>
          <w:sz w:val="24"/>
          <w:szCs w:val="24"/>
        </w:rPr>
        <w:t xml:space="preserve">rmed while executing the </w:t>
      </w:r>
      <w:r w:rsidR="00FA6299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. </w:t>
      </w:r>
    </w:p>
    <w:p w:rsidR="00FA6299" w:rsidRPr="00FA6299" w:rsidRDefault="00FA6299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D3AE8" w:rsidRPr="00FA6299" w:rsidRDefault="00FA6299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Evidently</w:t>
      </w:r>
      <w:r w:rsidR="0009275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this view of </w:t>
      </w:r>
      <w:r w:rsidRPr="00FA6299">
        <w:rPr>
          <w:rFonts w:asciiTheme="minorBidi" w:hAnsiTheme="minorBidi"/>
          <w:i/>
          <w:iCs/>
          <w:sz w:val="24"/>
          <w:szCs w:val="24"/>
        </w:rPr>
        <w:t>mitzva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 ba-</w:t>
      </w:r>
      <w:r>
        <w:rPr>
          <w:rFonts w:asciiTheme="minorBidi" w:hAnsiTheme="minorBidi"/>
          <w:i/>
          <w:iCs/>
          <w:sz w:val="24"/>
          <w:szCs w:val="24"/>
        </w:rPr>
        <w:t>aveira</w:t>
      </w:r>
      <w:r w:rsidR="00314D97" w:rsidRPr="00FA6299">
        <w:rPr>
          <w:rFonts w:asciiTheme="minorBidi" w:hAnsiTheme="minorBidi"/>
          <w:sz w:val="24"/>
          <w:szCs w:val="24"/>
        </w:rPr>
        <w:t xml:space="preserve"> was also adopted by the Ramba</w:t>
      </w:r>
      <w:r>
        <w:rPr>
          <w:rFonts w:asciiTheme="minorBidi" w:hAnsiTheme="minorBidi"/>
          <w:sz w:val="24"/>
          <w:szCs w:val="24"/>
        </w:rPr>
        <w:t>m</w:t>
      </w:r>
      <w:r w:rsidR="0009275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who excludes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314D97" w:rsidRPr="00FA6299">
        <w:rPr>
          <w:rFonts w:asciiTheme="minorBidi" w:hAnsiTheme="minorBidi"/>
          <w:sz w:val="24"/>
          <w:szCs w:val="24"/>
        </w:rPr>
        <w:t xml:space="preserve"> of 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shofar</w:t>
      </w:r>
      <w:r>
        <w:rPr>
          <w:rFonts w:asciiTheme="minorBidi" w:hAnsiTheme="minorBidi"/>
          <w:sz w:val="24"/>
          <w:szCs w:val="24"/>
        </w:rPr>
        <w:t xml:space="preserve"> from </w:t>
      </w:r>
      <w:r w:rsidRPr="00FA6299">
        <w:rPr>
          <w:rFonts w:asciiTheme="minorBidi" w:hAnsiTheme="minorBidi"/>
          <w:i/>
          <w:iCs/>
          <w:sz w:val="24"/>
          <w:szCs w:val="24"/>
        </w:rPr>
        <w:t>mitzva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i/>
          <w:iCs/>
          <w:sz w:val="24"/>
          <w:szCs w:val="24"/>
        </w:rPr>
        <w:t>ba-</w:t>
      </w:r>
      <w:r w:rsidRPr="00FA6299">
        <w:rPr>
          <w:rFonts w:asciiTheme="minorBidi" w:hAnsiTheme="minorBidi"/>
          <w:i/>
          <w:iCs/>
          <w:sz w:val="24"/>
          <w:szCs w:val="24"/>
        </w:rPr>
        <w:t>aveira</w:t>
      </w:r>
      <w:r w:rsidR="00314D97" w:rsidRPr="00FA6299">
        <w:rPr>
          <w:rFonts w:asciiTheme="minorBidi" w:hAnsiTheme="minorBidi"/>
          <w:sz w:val="24"/>
          <w:szCs w:val="24"/>
        </w:rPr>
        <w:t xml:space="preserve"> concerns. In 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Hil</w:t>
      </w:r>
      <w:r w:rsidRPr="00FA6299">
        <w:rPr>
          <w:rFonts w:asciiTheme="minorBidi" w:hAnsiTheme="minorBidi"/>
          <w:i/>
          <w:iCs/>
          <w:sz w:val="24"/>
          <w:szCs w:val="24"/>
        </w:rPr>
        <w:t>k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hot Shofar</w:t>
      </w:r>
      <w:r w:rsidR="00314D97"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(1:</w:t>
      </w:r>
      <w:r w:rsidR="00314D97" w:rsidRPr="00FA6299">
        <w:rPr>
          <w:rFonts w:asciiTheme="minorBidi" w:hAnsiTheme="minorBidi"/>
          <w:sz w:val="24"/>
          <w:szCs w:val="24"/>
        </w:rPr>
        <w:t>3</w:t>
      </w:r>
      <w:r w:rsidR="0009275D">
        <w:rPr>
          <w:rFonts w:asciiTheme="minorBidi" w:hAnsiTheme="minorBidi"/>
          <w:sz w:val="24"/>
          <w:szCs w:val="24"/>
        </w:rPr>
        <w:t>), the Rambam</w:t>
      </w:r>
      <w:r w:rsidR="00314D97" w:rsidRPr="00FA6299">
        <w:rPr>
          <w:rFonts w:asciiTheme="minorBidi" w:hAnsiTheme="minorBidi"/>
          <w:sz w:val="24"/>
          <w:szCs w:val="24"/>
        </w:rPr>
        <w:t xml:space="preserve"> discusses </w:t>
      </w:r>
      <w:r w:rsidR="0009275D">
        <w:rPr>
          <w:rFonts w:asciiTheme="minorBidi" w:hAnsiTheme="minorBidi"/>
          <w:sz w:val="24"/>
          <w:szCs w:val="24"/>
        </w:rPr>
        <w:t xml:space="preserve">the case of </w:t>
      </w:r>
      <w:r w:rsidR="00314D97" w:rsidRPr="00FA6299">
        <w:rPr>
          <w:rFonts w:asciiTheme="minorBidi" w:hAnsiTheme="minorBidi"/>
          <w:sz w:val="24"/>
          <w:szCs w:val="24"/>
        </w:rPr>
        <w:t xml:space="preserve">a stolen 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shofar</w:t>
      </w:r>
      <w:r>
        <w:rPr>
          <w:rFonts w:asciiTheme="minorBidi" w:hAnsiTheme="minorBidi"/>
          <w:sz w:val="24"/>
          <w:szCs w:val="24"/>
        </w:rPr>
        <w:t xml:space="preserve"> and validates the </w:t>
      </w:r>
      <w:r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314D97" w:rsidRPr="00FA6299">
        <w:rPr>
          <w:rFonts w:asciiTheme="minorBidi" w:hAnsiTheme="minorBidi"/>
          <w:sz w:val="24"/>
          <w:szCs w:val="24"/>
        </w:rPr>
        <w:t xml:space="preserve"> desp</w:t>
      </w:r>
      <w:r>
        <w:rPr>
          <w:rFonts w:asciiTheme="minorBidi" w:hAnsiTheme="minorBidi"/>
          <w:sz w:val="24"/>
          <w:szCs w:val="24"/>
        </w:rPr>
        <w:t>ite the theft</w:t>
      </w:r>
      <w:r w:rsidR="0009275D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="00314D97" w:rsidRPr="00FA6299">
        <w:rPr>
          <w:rFonts w:asciiTheme="minorBidi" w:hAnsiTheme="minorBidi"/>
          <w:sz w:val="24"/>
          <w:szCs w:val="24"/>
        </w:rPr>
        <w:t xml:space="preserve">As </w:t>
      </w:r>
      <w:r w:rsidR="0009275D">
        <w:rPr>
          <w:rFonts w:asciiTheme="minorBidi" w:hAnsiTheme="minorBidi"/>
          <w:sz w:val="24"/>
          <w:szCs w:val="24"/>
        </w:rPr>
        <w:t>we have previously discussed</w:t>
      </w:r>
      <w:r w:rsidR="00314D97" w:rsidRPr="00FA6299">
        <w:rPr>
          <w:rFonts w:asciiTheme="minorBidi" w:hAnsiTheme="minorBidi"/>
          <w:sz w:val="24"/>
          <w:szCs w:val="24"/>
        </w:rPr>
        <w:t xml:space="preserve"> (</w:t>
      </w:r>
      <w:hyperlink r:id="rId5" w:history="1">
        <w:r w:rsidRPr="00DE6ED8">
          <w:rPr>
            <w:rStyle w:val="Hyperlink"/>
            <w:rFonts w:asciiTheme="minorBidi" w:hAnsiTheme="minorBidi"/>
            <w:sz w:val="24"/>
            <w:szCs w:val="24"/>
          </w:rPr>
          <w:t>http://etzion.org.il/en/halakhic-definition-mitzva-shofar-0</w:t>
        </w:r>
      </w:hyperlink>
      <w:r w:rsidR="00314D97" w:rsidRPr="00FA6299">
        <w:rPr>
          <w:rFonts w:asciiTheme="minorBidi" w:hAnsiTheme="minorBidi"/>
          <w:sz w:val="24"/>
          <w:szCs w:val="24"/>
        </w:rPr>
        <w:t>)</w:t>
      </w:r>
      <w:r w:rsidR="0009275D">
        <w:rPr>
          <w:rFonts w:asciiTheme="minorBidi" w:hAnsiTheme="minorBidi"/>
          <w:sz w:val="24"/>
          <w:szCs w:val="24"/>
        </w:rPr>
        <w:t>,</w:t>
      </w:r>
      <w:r w:rsidR="00314D97" w:rsidRPr="00FA6299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sz w:val="24"/>
          <w:szCs w:val="24"/>
        </w:rPr>
        <w:t>Rambam define</w:t>
      </w:r>
      <w:r w:rsidR="0009275D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314D97" w:rsidRPr="00FA6299">
        <w:rPr>
          <w:rFonts w:asciiTheme="minorBidi" w:hAnsiTheme="minorBidi"/>
          <w:sz w:val="24"/>
          <w:szCs w:val="24"/>
        </w:rPr>
        <w:t xml:space="preserve"> of 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shofar</w:t>
      </w:r>
      <w:r w:rsidR="00314D97" w:rsidRPr="00FA6299">
        <w:rPr>
          <w:rFonts w:asciiTheme="minorBidi" w:hAnsiTheme="minorBidi"/>
          <w:sz w:val="24"/>
          <w:szCs w:val="24"/>
        </w:rPr>
        <w:t xml:space="preserve"> as </w:t>
      </w:r>
      <w:r w:rsidR="00314D97" w:rsidRPr="00CB01B3">
        <w:rPr>
          <w:rFonts w:asciiTheme="minorBidi" w:hAnsiTheme="minorBidi"/>
          <w:b/>
          <w:bCs/>
          <w:sz w:val="24"/>
          <w:szCs w:val="24"/>
        </w:rPr>
        <w:t>hearing</w:t>
      </w:r>
      <w:r w:rsidR="00314D97" w:rsidRPr="00FA6299">
        <w:rPr>
          <w:rFonts w:asciiTheme="minorBidi" w:hAnsiTheme="minorBidi"/>
          <w:sz w:val="24"/>
          <w:szCs w:val="24"/>
        </w:rPr>
        <w:t xml:space="preserve"> a sound</w:t>
      </w:r>
      <w:r w:rsidR="0009275D">
        <w:rPr>
          <w:rFonts w:asciiTheme="minorBidi" w:hAnsiTheme="minorBidi"/>
          <w:sz w:val="24"/>
          <w:szCs w:val="24"/>
        </w:rPr>
        <w:t>,</w:t>
      </w:r>
      <w:r w:rsidR="00314D97" w:rsidRPr="00FA6299">
        <w:rPr>
          <w:rFonts w:asciiTheme="minorBidi" w:hAnsiTheme="minorBidi"/>
          <w:sz w:val="24"/>
          <w:szCs w:val="24"/>
        </w:rPr>
        <w:t xml:space="preserve"> rather than </w:t>
      </w:r>
      <w:r w:rsidR="0009275D">
        <w:rPr>
          <w:rFonts w:asciiTheme="minorBidi" w:hAnsiTheme="minorBidi"/>
          <w:sz w:val="24"/>
          <w:szCs w:val="24"/>
        </w:rPr>
        <w:t xml:space="preserve">as a process of </w:t>
      </w:r>
      <w:r w:rsidR="0009275D" w:rsidRPr="00CB01B3">
        <w:rPr>
          <w:rFonts w:asciiTheme="minorBidi" w:hAnsiTheme="minorBidi"/>
          <w:b/>
          <w:bCs/>
          <w:sz w:val="24"/>
          <w:szCs w:val="24"/>
        </w:rPr>
        <w:t>creating</w:t>
      </w:r>
      <w:r w:rsidR="0009275D">
        <w:rPr>
          <w:rFonts w:asciiTheme="minorBidi" w:hAnsiTheme="minorBidi"/>
          <w:sz w:val="24"/>
          <w:szCs w:val="24"/>
        </w:rPr>
        <w:t xml:space="preserve"> a sound f</w:t>
      </w:r>
      <w:r w:rsidR="00314D97" w:rsidRPr="00FA6299">
        <w:rPr>
          <w:rFonts w:asciiTheme="minorBidi" w:hAnsiTheme="minorBidi"/>
          <w:sz w:val="24"/>
          <w:szCs w:val="24"/>
        </w:rPr>
        <w:t>r</w:t>
      </w:r>
      <w:r w:rsidR="0009275D">
        <w:rPr>
          <w:rFonts w:asciiTheme="minorBidi" w:hAnsiTheme="minorBidi"/>
          <w:sz w:val="24"/>
          <w:szCs w:val="24"/>
        </w:rPr>
        <w:t>o</w:t>
      </w:r>
      <w:r w:rsidR="00314D97" w:rsidRPr="00FA6299">
        <w:rPr>
          <w:rFonts w:asciiTheme="minorBidi" w:hAnsiTheme="minorBidi"/>
          <w:sz w:val="24"/>
          <w:szCs w:val="24"/>
        </w:rPr>
        <w:t xml:space="preserve">m an instrument. This definition disregards the 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shofar</w:t>
      </w:r>
      <w:r>
        <w:rPr>
          <w:rFonts w:asciiTheme="minorBidi" w:hAnsiTheme="minorBidi"/>
          <w:sz w:val="24"/>
          <w:szCs w:val="24"/>
        </w:rPr>
        <w:t xml:space="preserve"> as a </w:t>
      </w:r>
      <w:r w:rsidRPr="00FA6299">
        <w:rPr>
          <w:rFonts w:asciiTheme="minorBidi" w:hAnsiTheme="minorBidi"/>
          <w:i/>
          <w:iCs/>
          <w:sz w:val="24"/>
          <w:szCs w:val="24"/>
        </w:rPr>
        <w:t>cheftza</w:t>
      </w:r>
      <w:r>
        <w:rPr>
          <w:rFonts w:asciiTheme="minorBidi" w:hAnsiTheme="minorBidi"/>
          <w:sz w:val="24"/>
          <w:szCs w:val="24"/>
        </w:rPr>
        <w:t xml:space="preserve"> of a </w:t>
      </w:r>
      <w:r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314D97" w:rsidRPr="00FA6299">
        <w:rPr>
          <w:rFonts w:asciiTheme="minorBidi" w:hAnsiTheme="minorBidi"/>
          <w:sz w:val="24"/>
          <w:szCs w:val="24"/>
        </w:rPr>
        <w:t xml:space="preserve">. </w:t>
      </w:r>
      <w:r w:rsidR="0009275D">
        <w:rPr>
          <w:rFonts w:asciiTheme="minorBidi" w:hAnsiTheme="minorBidi"/>
          <w:sz w:val="24"/>
          <w:szCs w:val="24"/>
        </w:rPr>
        <w:t>Since</w:t>
      </w:r>
      <w:r w:rsidR="00314D97" w:rsidRPr="00FA6299">
        <w:rPr>
          <w:rFonts w:asciiTheme="minorBidi" w:hAnsiTheme="minorBidi"/>
          <w:sz w:val="24"/>
          <w:szCs w:val="24"/>
        </w:rPr>
        <w:t xml:space="preserve"> the only 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cheftza</w:t>
      </w:r>
      <w:r>
        <w:rPr>
          <w:rFonts w:asciiTheme="minorBidi" w:hAnsiTheme="minorBidi"/>
          <w:sz w:val="24"/>
          <w:szCs w:val="24"/>
        </w:rPr>
        <w:t xml:space="preserve"> of the </w:t>
      </w:r>
      <w:r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314D97" w:rsidRPr="00FA6299">
        <w:rPr>
          <w:rFonts w:asciiTheme="minorBidi" w:hAnsiTheme="minorBidi"/>
          <w:sz w:val="24"/>
          <w:szCs w:val="24"/>
        </w:rPr>
        <w:t xml:space="preserve"> is the abstract sound</w:t>
      </w:r>
      <w:r w:rsidR="00EF270C">
        <w:rPr>
          <w:rFonts w:asciiTheme="minorBidi" w:hAnsiTheme="minorBidi"/>
          <w:sz w:val="24"/>
          <w:szCs w:val="24"/>
        </w:rPr>
        <w:t>, which cannot be stolen and is therefore cannot</w:t>
      </w:r>
      <w:r w:rsidR="00314D97" w:rsidRPr="00FA6299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sz w:val="24"/>
          <w:szCs w:val="24"/>
        </w:rPr>
        <w:t xml:space="preserve">be </w:t>
      </w:r>
      <w:r w:rsidR="00314D97" w:rsidRPr="00FA6299">
        <w:rPr>
          <w:rFonts w:asciiTheme="minorBidi" w:hAnsiTheme="minorBidi"/>
          <w:sz w:val="24"/>
          <w:szCs w:val="24"/>
        </w:rPr>
        <w:t xml:space="preserve">tainted by an </w:t>
      </w:r>
      <w:r w:rsidR="00314D97" w:rsidRPr="00FA6299">
        <w:rPr>
          <w:rFonts w:asciiTheme="minorBidi" w:hAnsiTheme="minorBidi"/>
          <w:i/>
          <w:iCs/>
          <w:sz w:val="24"/>
          <w:szCs w:val="24"/>
        </w:rPr>
        <w:t>av</w:t>
      </w:r>
      <w:r w:rsidR="00652E5E" w:rsidRPr="00FA6299">
        <w:rPr>
          <w:rFonts w:asciiTheme="minorBidi" w:hAnsiTheme="minorBidi"/>
          <w:i/>
          <w:iCs/>
          <w:sz w:val="24"/>
          <w:szCs w:val="24"/>
        </w:rPr>
        <w:t>eir</w:t>
      </w:r>
      <w:r w:rsidRPr="00FA6299">
        <w:rPr>
          <w:rFonts w:asciiTheme="minorBidi" w:hAnsiTheme="minorBidi"/>
          <w:i/>
          <w:iCs/>
          <w:sz w:val="24"/>
          <w:szCs w:val="24"/>
        </w:rPr>
        <w:t>a</w:t>
      </w:r>
      <w:r w:rsidR="0009275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no concerns of </w:t>
      </w:r>
      <w:r w:rsidRPr="00FA6299">
        <w:rPr>
          <w:rFonts w:asciiTheme="minorBidi" w:hAnsiTheme="minorBidi"/>
          <w:i/>
          <w:iCs/>
          <w:sz w:val="24"/>
          <w:szCs w:val="24"/>
        </w:rPr>
        <w:t>mitzva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 ba-</w:t>
      </w:r>
      <w:r>
        <w:rPr>
          <w:rFonts w:asciiTheme="minorBidi" w:hAnsiTheme="minorBidi"/>
          <w:i/>
          <w:iCs/>
          <w:sz w:val="24"/>
          <w:szCs w:val="24"/>
        </w:rPr>
        <w:t>aveira</w:t>
      </w:r>
      <w:r w:rsidR="00314D97" w:rsidRPr="00FA6299">
        <w:rPr>
          <w:rFonts w:asciiTheme="minorBidi" w:hAnsiTheme="minorBidi"/>
          <w:sz w:val="24"/>
          <w:szCs w:val="24"/>
        </w:rPr>
        <w:t xml:space="preserve"> apply.  </w:t>
      </w:r>
    </w:p>
    <w:p w:rsidR="00FA6299" w:rsidRDefault="00FA6299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52E5E" w:rsidRPr="00FA6299" w:rsidRDefault="00FA6299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If this definition of </w:t>
      </w:r>
      <w:r w:rsidRPr="00FA6299">
        <w:rPr>
          <w:rFonts w:asciiTheme="minorBidi" w:hAnsiTheme="minorBidi"/>
          <w:i/>
          <w:iCs/>
          <w:sz w:val="24"/>
          <w:szCs w:val="24"/>
        </w:rPr>
        <w:t>mitzva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21FD7">
        <w:rPr>
          <w:rFonts w:asciiTheme="minorBidi" w:hAnsiTheme="minorBidi"/>
          <w:i/>
          <w:iCs/>
          <w:sz w:val="24"/>
          <w:szCs w:val="24"/>
        </w:rPr>
        <w:t>ha</w:t>
      </w:r>
      <w:r w:rsidR="0009275D">
        <w:rPr>
          <w:rFonts w:asciiTheme="minorBidi" w:hAnsiTheme="minorBidi"/>
          <w:i/>
          <w:iCs/>
          <w:sz w:val="24"/>
          <w:szCs w:val="24"/>
        </w:rPr>
        <w:t>-</w:t>
      </w:r>
      <w:r w:rsidR="00A21FD7">
        <w:rPr>
          <w:rFonts w:asciiTheme="minorBidi" w:hAnsiTheme="minorBidi"/>
          <w:i/>
          <w:iCs/>
          <w:sz w:val="24"/>
          <w:szCs w:val="24"/>
        </w:rPr>
        <w:t>ba’a</w:t>
      </w:r>
      <w:r w:rsidR="0009275D">
        <w:rPr>
          <w:rFonts w:asciiTheme="minorBidi" w:hAnsiTheme="minorBidi"/>
          <w:i/>
          <w:iCs/>
          <w:sz w:val="24"/>
          <w:szCs w:val="24"/>
        </w:rPr>
        <w:t xml:space="preserve"> ba-</w:t>
      </w:r>
      <w:r>
        <w:rPr>
          <w:rFonts w:asciiTheme="minorBidi" w:hAnsiTheme="minorBidi"/>
          <w:i/>
          <w:iCs/>
          <w:sz w:val="24"/>
          <w:szCs w:val="24"/>
        </w:rPr>
        <w:t>aveira</w:t>
      </w:r>
      <w:r w:rsidR="00652E5E"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is</w:t>
      </w:r>
      <w:r w:rsidR="00652E5E" w:rsidRPr="00FA6299">
        <w:rPr>
          <w:rFonts w:asciiTheme="minorBidi" w:hAnsiTheme="minorBidi"/>
          <w:sz w:val="24"/>
          <w:szCs w:val="24"/>
        </w:rPr>
        <w:t xml:space="preserve"> true</w:t>
      </w:r>
      <w:r w:rsidR="0009275D">
        <w:rPr>
          <w:rFonts w:asciiTheme="minorBidi" w:hAnsiTheme="minorBidi"/>
          <w:sz w:val="24"/>
          <w:szCs w:val="24"/>
        </w:rPr>
        <w:t>,</w:t>
      </w:r>
      <w:r w:rsidR="00652E5E" w:rsidRPr="00FA6299">
        <w:rPr>
          <w:rFonts w:asciiTheme="minorBidi" w:hAnsiTheme="minorBidi"/>
          <w:sz w:val="24"/>
          <w:szCs w:val="24"/>
        </w:rPr>
        <w:t xml:space="preserve"> we might be able to constrict the principle not </w:t>
      </w:r>
      <w:r w:rsidR="0009275D">
        <w:rPr>
          <w:rFonts w:asciiTheme="minorBidi" w:hAnsiTheme="minorBidi"/>
          <w:sz w:val="24"/>
          <w:szCs w:val="24"/>
        </w:rPr>
        <w:t>only</w:t>
      </w:r>
      <w:r>
        <w:rPr>
          <w:rFonts w:asciiTheme="minorBidi" w:hAnsiTheme="minorBidi"/>
          <w:sz w:val="24"/>
          <w:szCs w:val="24"/>
        </w:rPr>
        <w:t xml:space="preserve"> based on the type of </w:t>
      </w:r>
      <w:r w:rsidRPr="00CB01B3">
        <w:rPr>
          <w:rFonts w:asciiTheme="minorBidi" w:hAnsiTheme="minorBidi"/>
          <w:b/>
          <w:bCs/>
          <w:i/>
          <w:iCs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 xml:space="preserve"> involved</w:t>
      </w:r>
      <w:r w:rsidR="0009275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but also </w:t>
      </w:r>
      <w:r w:rsidR="00652E5E" w:rsidRPr="00FA6299">
        <w:rPr>
          <w:rFonts w:asciiTheme="minorBidi" w:hAnsiTheme="minorBidi"/>
          <w:sz w:val="24"/>
          <w:szCs w:val="24"/>
        </w:rPr>
        <w:t xml:space="preserve">the types of </w:t>
      </w:r>
      <w:r w:rsidR="00652E5E" w:rsidRPr="00CB01B3">
        <w:rPr>
          <w:rFonts w:asciiTheme="minorBidi" w:hAnsiTheme="minorBidi"/>
          <w:b/>
          <w:bCs/>
          <w:i/>
          <w:iCs/>
          <w:sz w:val="24"/>
          <w:szCs w:val="24"/>
        </w:rPr>
        <w:t>aveirot</w:t>
      </w:r>
      <w:r w:rsidRPr="00CB01B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ruin a </w:t>
      </w:r>
      <w:r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652E5E" w:rsidRPr="00FA6299">
        <w:rPr>
          <w:rFonts w:asciiTheme="minorBidi" w:hAnsiTheme="minorBidi"/>
          <w:sz w:val="24"/>
          <w:szCs w:val="24"/>
        </w:rPr>
        <w:t xml:space="preserve">. </w:t>
      </w:r>
    </w:p>
    <w:p w:rsidR="00652E5E" w:rsidRPr="00FA6299" w:rsidRDefault="00652E5E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52E5E" w:rsidRDefault="00652E5E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 xml:space="preserve">An interesting </w:t>
      </w:r>
      <w:r w:rsidRPr="0009275D">
        <w:rPr>
          <w:rFonts w:asciiTheme="minorBidi" w:hAnsiTheme="minorBidi"/>
          <w:i/>
          <w:iCs/>
          <w:sz w:val="24"/>
          <w:szCs w:val="24"/>
        </w:rPr>
        <w:t>gemara</w:t>
      </w:r>
      <w:r w:rsidRPr="00FA6299">
        <w:rPr>
          <w:rFonts w:asciiTheme="minorBidi" w:hAnsiTheme="minorBidi"/>
          <w:sz w:val="24"/>
          <w:szCs w:val="24"/>
        </w:rPr>
        <w:t xml:space="preserve"> in </w:t>
      </w:r>
      <w:r w:rsidRPr="00FA6299">
        <w:rPr>
          <w:rFonts w:asciiTheme="minorBidi" w:hAnsiTheme="minorBidi"/>
          <w:i/>
          <w:iCs/>
          <w:sz w:val="24"/>
          <w:szCs w:val="24"/>
        </w:rPr>
        <w:t>Pesachim</w:t>
      </w:r>
      <w:r w:rsidR="00FA6299">
        <w:rPr>
          <w:rFonts w:asciiTheme="minorBidi" w:hAnsiTheme="minorBidi"/>
          <w:sz w:val="24"/>
          <w:szCs w:val="24"/>
        </w:rPr>
        <w:t xml:space="preserve"> (</w:t>
      </w:r>
      <w:r w:rsidRPr="00FA6299">
        <w:rPr>
          <w:rFonts w:asciiTheme="minorBidi" w:hAnsiTheme="minorBidi"/>
          <w:sz w:val="24"/>
          <w:szCs w:val="24"/>
        </w:rPr>
        <w:t>35b) discusses</w:t>
      </w:r>
      <w:r w:rsidR="0009275D">
        <w:rPr>
          <w:rFonts w:asciiTheme="minorBidi" w:hAnsiTheme="minorBidi"/>
          <w:sz w:val="24"/>
          <w:szCs w:val="24"/>
        </w:rPr>
        <w:t xml:space="preserve"> the case of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FA6299">
        <w:rPr>
          <w:rFonts w:asciiTheme="minorBidi" w:hAnsiTheme="minorBidi"/>
          <w:i/>
          <w:iCs/>
          <w:sz w:val="24"/>
          <w:szCs w:val="24"/>
        </w:rPr>
        <w:t>matz</w:t>
      </w:r>
      <w:r w:rsidR="00FA6299" w:rsidRPr="00FA6299">
        <w:rPr>
          <w:rFonts w:asciiTheme="minorBidi" w:hAnsiTheme="minorBidi"/>
          <w:i/>
          <w:iCs/>
          <w:sz w:val="24"/>
          <w:szCs w:val="24"/>
        </w:rPr>
        <w:t>a</w:t>
      </w:r>
      <w:r w:rsidRPr="00FA6299">
        <w:rPr>
          <w:rFonts w:asciiTheme="minorBidi" w:hAnsiTheme="minorBidi"/>
          <w:sz w:val="24"/>
          <w:szCs w:val="24"/>
        </w:rPr>
        <w:t xml:space="preserve"> produced from </w:t>
      </w:r>
      <w:r w:rsidR="00FA6299">
        <w:rPr>
          <w:rFonts w:asciiTheme="minorBidi" w:hAnsiTheme="minorBidi"/>
          <w:i/>
          <w:iCs/>
          <w:sz w:val="24"/>
          <w:szCs w:val="24"/>
        </w:rPr>
        <w:t xml:space="preserve">tevel </w:t>
      </w:r>
      <w:r w:rsidR="0009275D">
        <w:rPr>
          <w:rFonts w:asciiTheme="minorBidi" w:hAnsiTheme="minorBidi"/>
          <w:sz w:val="24"/>
          <w:szCs w:val="24"/>
        </w:rPr>
        <w:t>crops,</w:t>
      </w:r>
      <w:r w:rsidRPr="00FA6299">
        <w:rPr>
          <w:rFonts w:asciiTheme="minorBidi" w:hAnsiTheme="minorBidi"/>
          <w:sz w:val="24"/>
          <w:szCs w:val="24"/>
        </w:rPr>
        <w:t xml:space="preserve"> from which </w:t>
      </w:r>
      <w:r w:rsidRPr="00FA6299">
        <w:rPr>
          <w:rFonts w:asciiTheme="minorBidi" w:hAnsiTheme="minorBidi"/>
          <w:i/>
          <w:iCs/>
          <w:sz w:val="24"/>
          <w:szCs w:val="24"/>
        </w:rPr>
        <w:t>teruma</w:t>
      </w:r>
      <w:r w:rsidRPr="00FA6299">
        <w:rPr>
          <w:rFonts w:asciiTheme="minorBidi" w:hAnsiTheme="minorBidi"/>
          <w:sz w:val="24"/>
          <w:szCs w:val="24"/>
        </w:rPr>
        <w:t xml:space="preserve"> was not yet selected. </w:t>
      </w:r>
      <w:r w:rsidR="00A460FF" w:rsidRPr="00FA6299">
        <w:rPr>
          <w:rFonts w:asciiTheme="minorBidi" w:hAnsiTheme="minorBidi"/>
          <w:sz w:val="24"/>
          <w:szCs w:val="24"/>
        </w:rPr>
        <w:t>While discussing the opinion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that</w:t>
      </w:r>
      <w:r w:rsidR="00DE12F7">
        <w:rPr>
          <w:rFonts w:asciiTheme="minorBidi" w:hAnsiTheme="minorBidi"/>
          <w:sz w:val="24"/>
          <w:szCs w:val="24"/>
        </w:rPr>
        <w:t xml:space="preserve"> disqualifies this </w:t>
      </w:r>
      <w:r w:rsidR="00DE12F7" w:rsidRPr="0009275D">
        <w:rPr>
          <w:rFonts w:asciiTheme="minorBidi" w:hAnsiTheme="minorBidi"/>
          <w:i/>
          <w:iCs/>
          <w:sz w:val="24"/>
          <w:szCs w:val="24"/>
        </w:rPr>
        <w:t>mitzva</w:t>
      </w:r>
      <w:r w:rsidR="0009275D">
        <w:rPr>
          <w:rFonts w:asciiTheme="minorBidi" w:hAnsiTheme="minorBidi"/>
          <w:sz w:val="24"/>
          <w:szCs w:val="24"/>
        </w:rPr>
        <w:t>,</w:t>
      </w:r>
      <w:r w:rsidR="00A460FF"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 xml:space="preserve">the </w:t>
      </w:r>
      <w:r w:rsidR="0009275D">
        <w:rPr>
          <w:rFonts w:asciiTheme="minorBidi" w:hAnsiTheme="minorBidi"/>
          <w:i/>
          <w:iCs/>
          <w:sz w:val="24"/>
          <w:szCs w:val="24"/>
        </w:rPr>
        <w:t>gemara</w:t>
      </w:r>
      <w:r w:rsidR="00A460FF" w:rsidRPr="00FA6299">
        <w:rPr>
          <w:rFonts w:asciiTheme="minorBidi" w:hAnsiTheme="minorBidi"/>
          <w:sz w:val="24"/>
          <w:szCs w:val="24"/>
        </w:rPr>
        <w:t xml:space="preserve"> attributes the </w:t>
      </w:r>
      <w:r w:rsidR="0009275D">
        <w:rPr>
          <w:rFonts w:asciiTheme="minorBidi" w:hAnsiTheme="minorBidi"/>
          <w:sz w:val="24"/>
          <w:szCs w:val="24"/>
        </w:rPr>
        <w:t xml:space="preserve">reason to an internal </w:t>
      </w:r>
      <w:r w:rsidR="0009275D" w:rsidRPr="0009275D">
        <w:rPr>
          <w:rFonts w:asciiTheme="minorBidi" w:hAnsiTheme="minorBidi"/>
          <w:i/>
          <w:iCs/>
          <w:sz w:val="24"/>
          <w:szCs w:val="24"/>
        </w:rPr>
        <w:t>matza</w:t>
      </w:r>
      <w:r w:rsidR="00A460FF" w:rsidRPr="00FA6299">
        <w:rPr>
          <w:rFonts w:asciiTheme="minorBidi" w:hAnsiTheme="minorBidi"/>
          <w:sz w:val="24"/>
          <w:szCs w:val="24"/>
        </w:rPr>
        <w:t xml:space="preserve"> consideration. Several </w:t>
      </w:r>
      <w:r w:rsidR="00A460FF" w:rsidRPr="00DE12F7">
        <w:rPr>
          <w:rFonts w:asciiTheme="minorBidi" w:hAnsiTheme="minorBidi"/>
          <w:i/>
          <w:iCs/>
          <w:sz w:val="24"/>
          <w:szCs w:val="24"/>
        </w:rPr>
        <w:t>Rishonim</w:t>
      </w:r>
      <w:r w:rsidR="00A460FF" w:rsidRPr="00FA6299">
        <w:rPr>
          <w:rFonts w:asciiTheme="minorBidi" w:hAnsiTheme="minorBidi"/>
          <w:sz w:val="24"/>
          <w:szCs w:val="24"/>
        </w:rPr>
        <w:t xml:space="preserve"> question the need for an independe</w:t>
      </w:r>
      <w:r w:rsidR="0009275D">
        <w:rPr>
          <w:rFonts w:asciiTheme="minorBidi" w:hAnsiTheme="minorBidi"/>
          <w:sz w:val="24"/>
          <w:szCs w:val="24"/>
        </w:rPr>
        <w:t xml:space="preserve">nt </w:t>
      </w:r>
      <w:r w:rsidR="0009275D" w:rsidRPr="0009275D">
        <w:rPr>
          <w:rFonts w:asciiTheme="minorBidi" w:hAnsiTheme="minorBidi"/>
          <w:i/>
          <w:iCs/>
          <w:sz w:val="24"/>
          <w:szCs w:val="24"/>
        </w:rPr>
        <w:t>matza</w:t>
      </w:r>
      <w:r w:rsidR="00DE12F7">
        <w:rPr>
          <w:rFonts w:asciiTheme="minorBidi" w:hAnsiTheme="minorBidi"/>
          <w:sz w:val="24"/>
          <w:szCs w:val="24"/>
        </w:rPr>
        <w:t>-based disqualification</w:t>
      </w:r>
      <w:r w:rsidR="0009275D">
        <w:rPr>
          <w:rFonts w:asciiTheme="minorBidi" w:hAnsiTheme="minorBidi"/>
          <w:sz w:val="24"/>
          <w:szCs w:val="24"/>
        </w:rPr>
        <w:t>.</w:t>
      </w:r>
      <w:r w:rsidR="00A460FF" w:rsidRPr="00FA6299">
        <w:rPr>
          <w:rFonts w:asciiTheme="minorBidi" w:hAnsiTheme="minorBidi"/>
          <w:sz w:val="24"/>
          <w:szCs w:val="24"/>
        </w:rPr>
        <w:t xml:space="preserve"> Why shouldn’t this </w:t>
      </w:r>
      <w:r w:rsidR="00A460FF" w:rsidRPr="00DE12F7">
        <w:rPr>
          <w:rFonts w:asciiTheme="minorBidi" w:hAnsiTheme="minorBidi"/>
          <w:i/>
          <w:iCs/>
          <w:sz w:val="24"/>
          <w:szCs w:val="24"/>
        </w:rPr>
        <w:t>matz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</w:t>
      </w:r>
      <w:r w:rsidR="00A460FF" w:rsidRPr="00FA6299">
        <w:rPr>
          <w:rFonts w:asciiTheme="minorBidi" w:hAnsiTheme="minorBidi"/>
          <w:sz w:val="24"/>
          <w:szCs w:val="24"/>
        </w:rPr>
        <w:t xml:space="preserve"> be disq</w:t>
      </w:r>
      <w:r w:rsidR="00DE12F7">
        <w:rPr>
          <w:rFonts w:asciiTheme="minorBidi" w:hAnsiTheme="minorBidi"/>
          <w:sz w:val="24"/>
          <w:szCs w:val="24"/>
        </w:rPr>
        <w:t xml:space="preserve">ualified because it is a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09275D">
        <w:rPr>
          <w:rFonts w:asciiTheme="minorBidi" w:hAnsiTheme="minorBidi"/>
          <w:i/>
          <w:iCs/>
          <w:sz w:val="24"/>
          <w:szCs w:val="24"/>
        </w:rPr>
        <w:t>-ba'a ba-</w:t>
      </w:r>
      <w:r w:rsidR="00DE12F7">
        <w:rPr>
          <w:rFonts w:asciiTheme="minorBidi" w:hAnsiTheme="minorBidi"/>
          <w:i/>
          <w:iCs/>
          <w:sz w:val="24"/>
          <w:szCs w:val="24"/>
        </w:rPr>
        <w:t>aveira</w:t>
      </w:r>
      <w:r w:rsidR="00A460FF" w:rsidRPr="00FA6299">
        <w:rPr>
          <w:rFonts w:asciiTheme="minorBidi" w:hAnsiTheme="minorBidi"/>
          <w:sz w:val="24"/>
          <w:szCs w:val="24"/>
        </w:rPr>
        <w:t xml:space="preserve">? </w:t>
      </w:r>
      <w:r w:rsidR="003E7B19" w:rsidRPr="00FA6299">
        <w:rPr>
          <w:rFonts w:asciiTheme="minorBidi" w:hAnsiTheme="minorBidi"/>
          <w:sz w:val="24"/>
          <w:szCs w:val="24"/>
        </w:rPr>
        <w:t>Several solutions are suggested</w:t>
      </w:r>
      <w:r w:rsidR="0009275D">
        <w:rPr>
          <w:rFonts w:asciiTheme="minorBidi" w:hAnsiTheme="minorBidi"/>
          <w:sz w:val="24"/>
          <w:szCs w:val="24"/>
        </w:rPr>
        <w:t>,</w:t>
      </w:r>
      <w:r w:rsidR="003E7B19" w:rsidRPr="00FA6299">
        <w:rPr>
          <w:rFonts w:asciiTheme="minorBidi" w:hAnsiTheme="minorBidi"/>
          <w:sz w:val="24"/>
          <w:szCs w:val="24"/>
        </w:rPr>
        <w:t xml:space="preserve"> but an interesting solution of the Ramban may reflect th</w:t>
      </w:r>
      <w:r w:rsidR="0009275D">
        <w:rPr>
          <w:rFonts w:asciiTheme="minorBidi" w:hAnsiTheme="minorBidi"/>
          <w:sz w:val="24"/>
          <w:szCs w:val="24"/>
        </w:rPr>
        <w:t>e</w:t>
      </w:r>
      <w:r w:rsidR="003E7B19" w:rsidRPr="00FA6299">
        <w:rPr>
          <w:rFonts w:asciiTheme="minorBidi" w:hAnsiTheme="minorBidi"/>
          <w:sz w:val="24"/>
          <w:szCs w:val="24"/>
        </w:rPr>
        <w:t xml:space="preserve"> </w:t>
      </w:r>
      <w:r w:rsidR="0009275D">
        <w:rPr>
          <w:rFonts w:asciiTheme="minorBidi" w:hAnsiTheme="minorBidi"/>
          <w:sz w:val="24"/>
          <w:szCs w:val="24"/>
        </w:rPr>
        <w:t>“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cheftza</w:t>
      </w:r>
      <w:r w:rsidR="0009275D">
        <w:rPr>
          <w:rFonts w:asciiTheme="minorBidi" w:hAnsiTheme="minorBidi"/>
          <w:sz w:val="24"/>
          <w:szCs w:val="24"/>
        </w:rPr>
        <w:t>-based”</w:t>
      </w:r>
      <w:r w:rsidR="003E7B19" w:rsidRPr="00FA6299">
        <w:rPr>
          <w:rFonts w:asciiTheme="minorBidi" w:hAnsiTheme="minorBidi"/>
          <w:sz w:val="24"/>
          <w:szCs w:val="24"/>
        </w:rPr>
        <w:t xml:space="preserve"> </w:t>
      </w:r>
      <w:r w:rsidR="00DE12F7">
        <w:rPr>
          <w:rFonts w:asciiTheme="minorBidi" w:hAnsiTheme="minorBidi"/>
          <w:sz w:val="24"/>
          <w:szCs w:val="24"/>
        </w:rPr>
        <w:t xml:space="preserve">understanding of </w:t>
      </w:r>
      <w:r w:rsidR="00DE12F7">
        <w:rPr>
          <w:rFonts w:asciiTheme="minorBidi" w:hAnsiTheme="minorBidi"/>
          <w:i/>
          <w:iCs/>
          <w:sz w:val="24"/>
          <w:szCs w:val="24"/>
        </w:rPr>
        <w:t>mitzva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09275D">
        <w:rPr>
          <w:rFonts w:asciiTheme="minorBidi" w:hAnsiTheme="minorBidi"/>
          <w:i/>
          <w:iCs/>
          <w:sz w:val="24"/>
          <w:szCs w:val="24"/>
        </w:rPr>
        <w:t>-ba'a 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3E7B19" w:rsidRPr="00FA6299">
        <w:rPr>
          <w:rFonts w:asciiTheme="minorBidi" w:hAnsiTheme="minorBidi"/>
          <w:sz w:val="24"/>
          <w:szCs w:val="24"/>
        </w:rPr>
        <w:t xml:space="preserve">. Since the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sz w:val="24"/>
          <w:szCs w:val="24"/>
        </w:rPr>
        <w:t xml:space="preserve">status </w:t>
      </w:r>
      <w:r w:rsidR="00DE12F7">
        <w:rPr>
          <w:rFonts w:asciiTheme="minorBidi" w:hAnsiTheme="minorBidi"/>
          <w:sz w:val="24"/>
          <w:szCs w:val="24"/>
        </w:rPr>
        <w:t xml:space="preserve">can </w:t>
      </w:r>
      <w:r w:rsidR="00EF270C">
        <w:rPr>
          <w:rFonts w:asciiTheme="minorBidi" w:hAnsiTheme="minorBidi"/>
          <w:sz w:val="24"/>
          <w:szCs w:val="24"/>
        </w:rPr>
        <w:t>easily</w:t>
      </w:r>
      <w:r w:rsidR="00DE12F7">
        <w:rPr>
          <w:rFonts w:asciiTheme="minorBidi" w:hAnsiTheme="minorBidi"/>
          <w:sz w:val="24"/>
          <w:szCs w:val="24"/>
        </w:rPr>
        <w:t xml:space="preserve"> be resolved (</w:t>
      </w:r>
      <w:r w:rsidR="003E7B19" w:rsidRPr="00FA6299">
        <w:rPr>
          <w:rFonts w:asciiTheme="minorBidi" w:hAnsiTheme="minorBidi"/>
          <w:sz w:val="24"/>
          <w:szCs w:val="24"/>
        </w:rPr>
        <w:t xml:space="preserve">by performing the natural and pending act of separating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teruma</w:t>
      </w:r>
      <w:r w:rsidR="00DE12F7">
        <w:rPr>
          <w:rFonts w:asciiTheme="minorBidi" w:hAnsiTheme="minorBidi"/>
          <w:sz w:val="24"/>
          <w:szCs w:val="24"/>
        </w:rPr>
        <w:t>)</w:t>
      </w:r>
      <w:r w:rsidR="0009275D">
        <w:rPr>
          <w:rFonts w:asciiTheme="minorBidi" w:hAnsiTheme="minorBidi"/>
          <w:sz w:val="24"/>
          <w:szCs w:val="24"/>
        </w:rPr>
        <w:t>,</w:t>
      </w:r>
      <w:r w:rsidR="00DE12F7">
        <w:rPr>
          <w:rFonts w:asciiTheme="minorBidi" w:hAnsiTheme="minorBidi"/>
          <w:sz w:val="24"/>
          <w:szCs w:val="24"/>
        </w:rPr>
        <w:t xml:space="preserve"> no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09275D">
        <w:rPr>
          <w:rFonts w:asciiTheme="minorBidi" w:hAnsiTheme="minorBidi"/>
          <w:i/>
          <w:iCs/>
          <w:sz w:val="24"/>
          <w:szCs w:val="24"/>
        </w:rPr>
        <w:t>-ba'a 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3E7B19" w:rsidRPr="00FA6299">
        <w:rPr>
          <w:rFonts w:asciiTheme="minorBidi" w:hAnsiTheme="minorBidi"/>
          <w:sz w:val="24"/>
          <w:szCs w:val="24"/>
        </w:rPr>
        <w:t xml:space="preserve"> concerns apply. The </w:t>
      </w:r>
      <w:r w:rsidR="00EF270C">
        <w:rPr>
          <w:rFonts w:asciiTheme="minorBidi" w:hAnsiTheme="minorBidi"/>
          <w:sz w:val="24"/>
          <w:szCs w:val="24"/>
        </w:rPr>
        <w:t>opportunity</w:t>
      </w:r>
      <w:r w:rsidR="003E7B19" w:rsidRPr="00FA6299">
        <w:rPr>
          <w:rFonts w:asciiTheme="minorBidi" w:hAnsiTheme="minorBidi"/>
          <w:sz w:val="24"/>
          <w:szCs w:val="24"/>
        </w:rPr>
        <w:t xml:space="preserve"> for simple </w:t>
      </w:r>
      <w:r w:rsidR="003E7B19" w:rsidRPr="0009275D">
        <w:rPr>
          <w:rFonts w:asciiTheme="minorBidi" w:hAnsiTheme="minorBidi"/>
          <w:i/>
          <w:iCs/>
          <w:sz w:val="24"/>
          <w:szCs w:val="24"/>
        </w:rPr>
        <w:t>tevel</w:t>
      </w:r>
      <w:r w:rsidR="003E7B19" w:rsidRPr="00FA6299">
        <w:rPr>
          <w:rFonts w:asciiTheme="minorBidi" w:hAnsiTheme="minorBidi"/>
          <w:sz w:val="24"/>
          <w:szCs w:val="24"/>
        </w:rPr>
        <w:t xml:space="preserve"> resolution does</w:t>
      </w:r>
      <w:r w:rsidR="00EF270C">
        <w:rPr>
          <w:rFonts w:asciiTheme="minorBidi" w:hAnsiTheme="minorBidi"/>
          <w:sz w:val="24"/>
          <w:szCs w:val="24"/>
        </w:rPr>
        <w:t xml:space="preserve"> no</w:t>
      </w:r>
      <w:r w:rsidR="003E7B19" w:rsidRPr="00FA6299">
        <w:rPr>
          <w:rFonts w:asciiTheme="minorBidi" w:hAnsiTheme="minorBidi"/>
          <w:sz w:val="24"/>
          <w:szCs w:val="24"/>
        </w:rPr>
        <w:t xml:space="preserve">t mitigate the </w:t>
      </w:r>
      <w:r w:rsidR="00EF270C">
        <w:rPr>
          <w:rFonts w:asciiTheme="minorBidi" w:hAnsiTheme="minorBidi"/>
          <w:sz w:val="24"/>
          <w:szCs w:val="24"/>
        </w:rPr>
        <w:t>current</w:t>
      </w:r>
      <w:r w:rsidR="003E7B19" w:rsidRPr="00FA6299">
        <w:rPr>
          <w:rFonts w:asciiTheme="minorBidi" w:hAnsiTheme="minorBidi"/>
          <w:sz w:val="24"/>
          <w:szCs w:val="24"/>
        </w:rPr>
        <w:t xml:space="preserve"> severity of the prohibition; in fact</w:t>
      </w:r>
      <w:r w:rsidR="00EF270C">
        <w:rPr>
          <w:rFonts w:asciiTheme="minorBidi" w:hAnsiTheme="minorBidi"/>
          <w:sz w:val="24"/>
          <w:szCs w:val="24"/>
        </w:rPr>
        <w:t>,</w:t>
      </w:r>
      <w:r w:rsidR="003E7B19" w:rsidRPr="00FA6299">
        <w:rPr>
          <w:rFonts w:asciiTheme="minorBidi" w:hAnsiTheme="minorBidi"/>
          <w:sz w:val="24"/>
          <w:szCs w:val="24"/>
        </w:rPr>
        <w:t xml:space="preserve"> according to many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R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i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shonim</w:t>
      </w:r>
      <w:r w:rsidR="00EF270C">
        <w:rPr>
          <w:rFonts w:asciiTheme="minorBidi" w:hAnsiTheme="minorBidi"/>
          <w:sz w:val="24"/>
          <w:szCs w:val="24"/>
        </w:rPr>
        <w:t>,</w:t>
      </w:r>
      <w:r w:rsidR="003E7B19" w:rsidRPr="00FA6299">
        <w:rPr>
          <w:rFonts w:asciiTheme="minorBidi" w:hAnsiTheme="minorBidi"/>
          <w:sz w:val="24"/>
          <w:szCs w:val="24"/>
        </w:rPr>
        <w:t xml:space="preserve"> ingestion of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="00DE12F7">
        <w:rPr>
          <w:rFonts w:asciiTheme="minorBidi" w:hAnsiTheme="minorBidi"/>
          <w:sz w:val="24"/>
          <w:szCs w:val="24"/>
        </w:rPr>
        <w:t xml:space="preserve"> is punishable by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mita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 xml:space="preserve"> bi</w:t>
      </w:r>
      <w:r w:rsidR="00EF270C">
        <w:rPr>
          <w:rFonts w:asciiTheme="minorBidi" w:hAnsiTheme="minorBidi"/>
          <w:i/>
          <w:iCs/>
          <w:sz w:val="24"/>
          <w:szCs w:val="24"/>
        </w:rPr>
        <w:t>-yi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dei</w:t>
      </w:r>
      <w:r w:rsidR="003E7B19" w:rsidRPr="00FA6299">
        <w:rPr>
          <w:rFonts w:asciiTheme="minorBidi" w:hAnsiTheme="minorBidi"/>
          <w:sz w:val="24"/>
          <w:szCs w:val="24"/>
        </w:rPr>
        <w:t xml:space="preserve">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shamayim</w:t>
      </w:r>
      <w:r w:rsidR="00EF270C">
        <w:rPr>
          <w:rFonts w:asciiTheme="minorBidi" w:hAnsiTheme="minorBidi"/>
          <w:sz w:val="24"/>
          <w:szCs w:val="24"/>
        </w:rPr>
        <w:t>,</w:t>
      </w:r>
      <w:r w:rsidR="003E7B19" w:rsidRPr="00FA6299">
        <w:rPr>
          <w:rFonts w:asciiTheme="minorBidi" w:hAnsiTheme="minorBidi"/>
          <w:sz w:val="24"/>
          <w:szCs w:val="24"/>
        </w:rPr>
        <w:t xml:space="preserve"> similar to consuming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teruma</w:t>
      </w:r>
      <w:r w:rsidR="003E7B19" w:rsidRPr="00FA6299">
        <w:rPr>
          <w:rFonts w:asciiTheme="minorBidi" w:hAnsiTheme="minorBidi"/>
          <w:sz w:val="24"/>
          <w:szCs w:val="24"/>
        </w:rPr>
        <w:t>. Presumably</w:t>
      </w:r>
      <w:r w:rsidR="00EF270C">
        <w:rPr>
          <w:rFonts w:asciiTheme="minorBidi" w:hAnsiTheme="minorBidi"/>
          <w:sz w:val="24"/>
          <w:szCs w:val="24"/>
        </w:rPr>
        <w:t>,</w:t>
      </w:r>
      <w:r w:rsidR="003E7B19" w:rsidRPr="00FA6299">
        <w:rPr>
          <w:rFonts w:asciiTheme="minorBidi" w:hAnsiTheme="minorBidi"/>
          <w:sz w:val="24"/>
          <w:szCs w:val="24"/>
        </w:rPr>
        <w:t xml:space="preserve"> the ease by which the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="003E7B19" w:rsidRPr="00FA6299">
        <w:rPr>
          <w:rFonts w:asciiTheme="minorBidi" w:hAnsiTheme="minorBidi"/>
          <w:sz w:val="24"/>
          <w:szCs w:val="24"/>
        </w:rPr>
        <w:t xml:space="preserve"> status can be removed reflects the fact that </w:t>
      </w:r>
      <w:r w:rsidR="00EF270C">
        <w:rPr>
          <w:rFonts w:asciiTheme="minorBidi" w:hAnsiTheme="minorBidi"/>
          <w:sz w:val="24"/>
          <w:szCs w:val="24"/>
        </w:rPr>
        <w:t xml:space="preserve">the </w:t>
      </w:r>
      <w:r w:rsidR="003E7B19" w:rsidRPr="00FA6299">
        <w:rPr>
          <w:rFonts w:asciiTheme="minorBidi" w:hAnsiTheme="minorBidi"/>
          <w:sz w:val="24"/>
          <w:szCs w:val="24"/>
        </w:rPr>
        <w:t>object is</w:t>
      </w:r>
      <w:r w:rsidR="00EF270C">
        <w:rPr>
          <w:rFonts w:asciiTheme="minorBidi" w:hAnsiTheme="minorBidi"/>
          <w:sz w:val="24"/>
          <w:szCs w:val="24"/>
        </w:rPr>
        <w:t xml:space="preserve"> no</w:t>
      </w:r>
      <w:r w:rsidR="003E7B19" w:rsidRPr="00FA6299">
        <w:rPr>
          <w:rFonts w:asciiTheme="minorBidi" w:hAnsiTheme="minorBidi"/>
          <w:sz w:val="24"/>
          <w:szCs w:val="24"/>
        </w:rPr>
        <w:t>t</w:t>
      </w:r>
      <w:r w:rsidR="00CB01B3">
        <w:rPr>
          <w:rFonts w:asciiTheme="minorBidi" w:hAnsiTheme="minorBidi"/>
          <w:sz w:val="24"/>
          <w:szCs w:val="24"/>
        </w:rPr>
        <w:t xml:space="preserve"> </w:t>
      </w:r>
      <w:r w:rsidR="00CB01B3" w:rsidRPr="00CB01B3">
        <w:rPr>
          <w:rFonts w:asciiTheme="minorBidi" w:hAnsiTheme="minorBidi"/>
          <w:b/>
          <w:bCs/>
          <w:sz w:val="24"/>
          <w:szCs w:val="24"/>
        </w:rPr>
        <w:t>defined</w:t>
      </w:r>
      <w:r w:rsidR="003E7B19" w:rsidRPr="00FA6299">
        <w:rPr>
          <w:rFonts w:asciiTheme="minorBidi" w:hAnsiTheme="minorBidi"/>
          <w:sz w:val="24"/>
          <w:szCs w:val="24"/>
        </w:rPr>
        <w:t xml:space="preserve"> by its current but transient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="003E7B19" w:rsidRPr="00FA6299">
        <w:rPr>
          <w:rFonts w:asciiTheme="minorBidi" w:hAnsiTheme="minorBidi"/>
          <w:sz w:val="24"/>
          <w:szCs w:val="24"/>
        </w:rPr>
        <w:t xml:space="preserve"> identity. Since the </w:t>
      </w:r>
      <w:r w:rsidR="003E7B19" w:rsidRPr="00DE12F7">
        <w:rPr>
          <w:rFonts w:asciiTheme="minorBidi" w:hAnsiTheme="minorBidi"/>
          <w:i/>
          <w:iCs/>
          <w:sz w:val="24"/>
          <w:szCs w:val="24"/>
        </w:rPr>
        <w:t>chefetz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sz w:val="24"/>
          <w:szCs w:val="24"/>
        </w:rPr>
        <w:t>is not</w:t>
      </w:r>
      <w:r w:rsidR="003E7B19" w:rsidRPr="00FA6299">
        <w:rPr>
          <w:rFonts w:asciiTheme="minorBidi" w:hAnsiTheme="minorBidi"/>
          <w:sz w:val="24"/>
          <w:szCs w:val="24"/>
        </w:rPr>
        <w:t xml:space="preserve"> </w:t>
      </w:r>
      <w:r w:rsidR="003E7B19" w:rsidRPr="00CB01B3">
        <w:rPr>
          <w:rFonts w:asciiTheme="minorBidi" w:hAnsiTheme="minorBidi"/>
          <w:b/>
          <w:bCs/>
          <w:sz w:val="24"/>
          <w:szCs w:val="24"/>
        </w:rPr>
        <w:t>defined</w:t>
      </w:r>
      <w:r w:rsidR="003E7B19" w:rsidRPr="00FA6299">
        <w:rPr>
          <w:rFonts w:asciiTheme="minorBidi" w:hAnsiTheme="minorBidi"/>
          <w:sz w:val="24"/>
          <w:szCs w:val="24"/>
        </w:rPr>
        <w:t xml:space="preserve"> as </w:t>
      </w:r>
      <w:r w:rsidR="00CB01B3" w:rsidRPr="00CB01B3">
        <w:rPr>
          <w:rFonts w:asciiTheme="minorBidi" w:hAnsiTheme="minorBidi"/>
          <w:i/>
          <w:iCs/>
          <w:sz w:val="24"/>
          <w:szCs w:val="24"/>
        </w:rPr>
        <w:t>tevel</w:t>
      </w:r>
      <w:r w:rsidR="00EF270C">
        <w:rPr>
          <w:rFonts w:asciiTheme="minorBidi" w:hAnsiTheme="minorBidi"/>
          <w:sz w:val="24"/>
          <w:szCs w:val="24"/>
        </w:rPr>
        <w:t xml:space="preserve"> – despite being forbidden to eat –</w:t>
      </w:r>
      <w:r w:rsidR="003E7B19" w:rsidRPr="00FA6299">
        <w:rPr>
          <w:rFonts w:asciiTheme="minorBidi" w:hAnsiTheme="minorBidi"/>
          <w:sz w:val="24"/>
          <w:szCs w:val="24"/>
        </w:rPr>
        <w:t xml:space="preserve"> there is no overlap between the</w:t>
      </w:r>
      <w:r w:rsidR="00DE12F7">
        <w:rPr>
          <w:rFonts w:asciiTheme="minorBidi" w:hAnsiTheme="minorBidi"/>
          <w:sz w:val="24"/>
          <w:szCs w:val="24"/>
        </w:rPr>
        <w:t xml:space="preserve"> item designated as a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sz w:val="24"/>
          <w:szCs w:val="24"/>
        </w:rPr>
        <w:t xml:space="preserve"> (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matza</w:t>
      </w:r>
      <w:r w:rsidR="003E7B19" w:rsidRPr="00FA6299">
        <w:rPr>
          <w:rFonts w:asciiTheme="minorBidi" w:hAnsiTheme="minorBidi"/>
          <w:sz w:val="24"/>
          <w:szCs w:val="24"/>
        </w:rPr>
        <w:t xml:space="preserve">) and an </w:t>
      </w:r>
      <w:r w:rsidR="00CB01B3">
        <w:rPr>
          <w:rFonts w:asciiTheme="minorBidi" w:hAnsiTheme="minorBidi"/>
          <w:i/>
          <w:iCs/>
          <w:sz w:val="24"/>
          <w:szCs w:val="24"/>
        </w:rPr>
        <w:t xml:space="preserve">aveira </w:t>
      </w:r>
      <w:r w:rsidR="00CB01B3" w:rsidRPr="00CB01B3">
        <w:rPr>
          <w:rFonts w:asciiTheme="minorBidi" w:hAnsiTheme="minorBidi"/>
          <w:sz w:val="24"/>
          <w:szCs w:val="24"/>
        </w:rPr>
        <w:t>designation</w:t>
      </w:r>
      <w:r w:rsidR="00DE12F7">
        <w:rPr>
          <w:rFonts w:asciiTheme="minorBidi" w:hAnsiTheme="minorBidi"/>
          <w:sz w:val="24"/>
          <w:szCs w:val="24"/>
        </w:rPr>
        <w:t xml:space="preserve"> and </w:t>
      </w:r>
      <w:r w:rsidR="00EF270C">
        <w:rPr>
          <w:rFonts w:asciiTheme="minorBidi" w:hAnsiTheme="minorBidi"/>
          <w:sz w:val="24"/>
          <w:szCs w:val="24"/>
        </w:rPr>
        <w:t xml:space="preserve">thus </w:t>
      </w:r>
      <w:r w:rsidR="00DE12F7">
        <w:rPr>
          <w:rFonts w:asciiTheme="minorBidi" w:hAnsiTheme="minorBidi"/>
          <w:sz w:val="24"/>
          <w:szCs w:val="24"/>
        </w:rPr>
        <w:t xml:space="preserve">no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EF270C">
        <w:rPr>
          <w:rFonts w:asciiTheme="minorBidi" w:hAnsiTheme="minorBidi"/>
          <w:i/>
          <w:iCs/>
          <w:sz w:val="24"/>
          <w:szCs w:val="24"/>
        </w:rPr>
        <w:t>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ba'a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i/>
          <w:iCs/>
          <w:sz w:val="24"/>
          <w:szCs w:val="24"/>
        </w:rPr>
        <w:t>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3E7B19" w:rsidRPr="00FA6299">
        <w:rPr>
          <w:rFonts w:asciiTheme="minorBidi" w:hAnsiTheme="minorBidi"/>
          <w:sz w:val="24"/>
          <w:szCs w:val="24"/>
        </w:rPr>
        <w:t xml:space="preserve"> issues apply. </w:t>
      </w:r>
    </w:p>
    <w:p w:rsidR="00DE12F7" w:rsidRPr="00FA6299" w:rsidRDefault="00DE12F7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304EE" w:rsidRPr="00FA6299" w:rsidRDefault="00E304EE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>R</w:t>
      </w:r>
      <w:r w:rsidR="00EF270C">
        <w:rPr>
          <w:rFonts w:asciiTheme="minorBidi" w:hAnsiTheme="minorBidi"/>
          <w:sz w:val="24"/>
          <w:szCs w:val="24"/>
        </w:rPr>
        <w:t>.</w:t>
      </w:r>
      <w:r w:rsidRPr="00FA6299">
        <w:rPr>
          <w:rFonts w:asciiTheme="minorBidi" w:hAnsiTheme="minorBidi"/>
          <w:sz w:val="24"/>
          <w:szCs w:val="24"/>
        </w:rPr>
        <w:t xml:space="preserve"> Lichtenstein </w:t>
      </w:r>
      <w:r w:rsidRPr="00DE12F7">
        <w:rPr>
          <w:rFonts w:asciiTheme="minorBidi" w:hAnsiTheme="minorBidi"/>
          <w:i/>
          <w:iCs/>
          <w:sz w:val="24"/>
          <w:szCs w:val="24"/>
        </w:rPr>
        <w:t>zt"l</w:t>
      </w:r>
      <w:r w:rsidRPr="00FA6299">
        <w:rPr>
          <w:rFonts w:asciiTheme="minorBidi" w:hAnsiTheme="minorBidi"/>
          <w:sz w:val="24"/>
          <w:szCs w:val="24"/>
        </w:rPr>
        <w:t xml:space="preserve"> suggested a different reason that a </w:t>
      </w:r>
      <w:r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Pr="00FA6299">
        <w:rPr>
          <w:rFonts w:asciiTheme="minorBidi" w:hAnsiTheme="minorBidi"/>
          <w:sz w:val="24"/>
          <w:szCs w:val="24"/>
        </w:rPr>
        <w:t xml:space="preserve"> s</w:t>
      </w:r>
      <w:r w:rsidR="00DE12F7">
        <w:rPr>
          <w:rFonts w:asciiTheme="minorBidi" w:hAnsiTheme="minorBidi"/>
          <w:sz w:val="24"/>
          <w:szCs w:val="24"/>
        </w:rPr>
        <w:t xml:space="preserve">tatus would not ruin the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performance of </w:t>
      </w:r>
      <w:r w:rsidRPr="00DE12F7">
        <w:rPr>
          <w:rFonts w:asciiTheme="minorBidi" w:hAnsiTheme="minorBidi"/>
          <w:i/>
          <w:iCs/>
          <w:sz w:val="24"/>
          <w:szCs w:val="24"/>
        </w:rPr>
        <w:t>matz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</w:t>
      </w:r>
      <w:r w:rsidRPr="00FA6299">
        <w:rPr>
          <w:rFonts w:asciiTheme="minorBidi" w:hAnsiTheme="minorBidi"/>
          <w:sz w:val="24"/>
          <w:szCs w:val="24"/>
        </w:rPr>
        <w:t xml:space="preserve">. Unlike a stolen item </w:t>
      </w:r>
      <w:r w:rsidR="00EF270C">
        <w:rPr>
          <w:rFonts w:asciiTheme="minorBidi" w:hAnsiTheme="minorBidi"/>
          <w:sz w:val="24"/>
          <w:szCs w:val="24"/>
        </w:rPr>
        <w:t>that</w:t>
      </w:r>
      <w:r w:rsidR="00DE12F7">
        <w:rPr>
          <w:rFonts w:asciiTheme="minorBidi" w:hAnsiTheme="minorBidi"/>
          <w:sz w:val="24"/>
          <w:szCs w:val="24"/>
        </w:rPr>
        <w:t xml:space="preserve"> has undergone an ACTUAL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DE12F7">
        <w:rPr>
          <w:rFonts w:asciiTheme="minorBidi" w:hAnsiTheme="minorBidi"/>
          <w:sz w:val="24"/>
          <w:szCs w:val="24"/>
        </w:rPr>
        <w:t xml:space="preserve"> or</w:t>
      </w:r>
      <w:r w:rsidR="00EF270C">
        <w:rPr>
          <w:rFonts w:asciiTheme="minorBidi" w:hAnsiTheme="minorBidi"/>
          <w:sz w:val="24"/>
          <w:szCs w:val="24"/>
        </w:rPr>
        <w:t xml:space="preserve"> that has been worshipped as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avoda</w:t>
      </w:r>
      <w:r w:rsidRPr="00DE12F7">
        <w:rPr>
          <w:rFonts w:asciiTheme="minorBidi" w:hAnsiTheme="minorBidi"/>
          <w:i/>
          <w:iCs/>
          <w:sz w:val="24"/>
          <w:szCs w:val="24"/>
        </w:rPr>
        <w:t xml:space="preserve"> zar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</w:t>
      </w:r>
      <w:r w:rsidRPr="00FA6299">
        <w:rPr>
          <w:rFonts w:asciiTheme="minorBidi" w:hAnsiTheme="minorBidi"/>
          <w:sz w:val="24"/>
          <w:szCs w:val="24"/>
        </w:rPr>
        <w:t xml:space="preserve">, </w:t>
      </w:r>
      <w:r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Pr="00FA6299">
        <w:rPr>
          <w:rFonts w:asciiTheme="minorBidi" w:hAnsiTheme="minorBidi"/>
          <w:sz w:val="24"/>
          <w:szCs w:val="24"/>
        </w:rPr>
        <w:t xml:space="preserve"> has</w:t>
      </w:r>
      <w:r w:rsidR="00EF270C">
        <w:rPr>
          <w:rFonts w:asciiTheme="minorBidi" w:hAnsiTheme="minorBidi"/>
          <w:sz w:val="24"/>
          <w:szCs w:val="24"/>
        </w:rPr>
        <w:t xml:space="preserve"> no</w:t>
      </w:r>
      <w:r w:rsidRPr="00FA6299">
        <w:rPr>
          <w:rFonts w:asciiTheme="minorBidi" w:hAnsiTheme="minorBidi"/>
          <w:sz w:val="24"/>
          <w:szCs w:val="24"/>
        </w:rPr>
        <w:t>t been involved in a hala</w:t>
      </w:r>
      <w:r w:rsidR="00DE12F7">
        <w:rPr>
          <w:rFonts w:asciiTheme="minorBidi" w:hAnsiTheme="minorBidi"/>
          <w:sz w:val="24"/>
          <w:szCs w:val="24"/>
        </w:rPr>
        <w:t>k</w:t>
      </w:r>
      <w:r w:rsidRPr="00FA6299">
        <w:rPr>
          <w:rFonts w:asciiTheme="minorBidi" w:hAnsiTheme="minorBidi"/>
          <w:sz w:val="24"/>
          <w:szCs w:val="24"/>
        </w:rPr>
        <w:t>hi</w:t>
      </w:r>
      <w:r w:rsidR="00DE12F7">
        <w:rPr>
          <w:rFonts w:asciiTheme="minorBidi" w:hAnsiTheme="minorBidi"/>
          <w:sz w:val="24"/>
          <w:szCs w:val="24"/>
        </w:rPr>
        <w:t>c</w:t>
      </w:r>
      <w:r w:rsidRPr="00FA6299">
        <w:rPr>
          <w:rFonts w:asciiTheme="minorBidi" w:hAnsiTheme="minorBidi"/>
          <w:sz w:val="24"/>
          <w:szCs w:val="24"/>
        </w:rPr>
        <w:t xml:space="preserve"> crime</w:t>
      </w:r>
      <w:r w:rsidR="00EF270C">
        <w:rPr>
          <w:rFonts w:asciiTheme="minorBidi" w:hAnsiTheme="minorBidi"/>
          <w:sz w:val="24"/>
          <w:szCs w:val="24"/>
        </w:rPr>
        <w:t>;</w:t>
      </w:r>
      <w:r w:rsidRPr="00FA6299">
        <w:rPr>
          <w:rFonts w:asciiTheme="minorBidi" w:hAnsiTheme="minorBidi"/>
          <w:sz w:val="24"/>
          <w:szCs w:val="24"/>
        </w:rPr>
        <w:t xml:space="preserve"> it is naturally forbidden. Perhaps only items </w:t>
      </w:r>
      <w:r w:rsidR="00EF270C">
        <w:rPr>
          <w:rFonts w:asciiTheme="minorBidi" w:hAnsiTheme="minorBidi"/>
          <w:sz w:val="24"/>
          <w:szCs w:val="24"/>
        </w:rPr>
        <w:t>that</w:t>
      </w:r>
      <w:r w:rsidRPr="00FA6299">
        <w:rPr>
          <w:rFonts w:asciiTheme="minorBidi" w:hAnsiTheme="minorBidi"/>
          <w:sz w:val="24"/>
          <w:szCs w:val="24"/>
        </w:rPr>
        <w:t xml:space="preserve"> have been </w:t>
      </w:r>
      <w:r w:rsidR="00DE12F7">
        <w:rPr>
          <w:rFonts w:asciiTheme="minorBidi" w:hAnsiTheme="minorBidi"/>
          <w:sz w:val="24"/>
          <w:szCs w:val="24"/>
        </w:rPr>
        <w:t xml:space="preserve">involved in a </w:t>
      </w:r>
      <w:r w:rsidR="00CB01B3" w:rsidRPr="00CB01B3">
        <w:rPr>
          <w:rFonts w:asciiTheme="minorBidi" w:hAnsiTheme="minorBidi"/>
          <w:b/>
          <w:bCs/>
          <w:sz w:val="24"/>
          <w:szCs w:val="24"/>
        </w:rPr>
        <w:t xml:space="preserve">criminal </w:t>
      </w:r>
      <w:r w:rsidR="00DE12F7" w:rsidRPr="00CB01B3">
        <w:rPr>
          <w:rFonts w:asciiTheme="minorBidi" w:hAnsiTheme="minorBidi"/>
          <w:b/>
          <w:bCs/>
          <w:sz w:val="24"/>
          <w:szCs w:val="24"/>
        </w:rPr>
        <w:t>process</w:t>
      </w:r>
      <w:r w:rsidR="00DE12F7">
        <w:rPr>
          <w:rFonts w:asciiTheme="minorBidi" w:hAnsiTheme="minorBidi"/>
          <w:sz w:val="24"/>
          <w:szCs w:val="24"/>
        </w:rPr>
        <w:t xml:space="preserve"> 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would taint the </w:t>
      </w:r>
      <w:r w:rsidRPr="00DE12F7">
        <w:rPr>
          <w:rFonts w:asciiTheme="minorBidi" w:hAnsiTheme="minorBidi"/>
          <w:i/>
          <w:iCs/>
          <w:sz w:val="24"/>
          <w:szCs w:val="24"/>
        </w:rPr>
        <w:t>cheftza</w:t>
      </w:r>
      <w:r w:rsidR="00DE12F7">
        <w:rPr>
          <w:rFonts w:asciiTheme="minorBidi" w:hAnsiTheme="minorBidi"/>
          <w:sz w:val="24"/>
          <w:szCs w:val="24"/>
        </w:rPr>
        <w:t xml:space="preserve"> of a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. </w:t>
      </w:r>
    </w:p>
    <w:p w:rsidR="00E304EE" w:rsidRPr="00FA6299" w:rsidRDefault="00E304EE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304EE" w:rsidRPr="00FA6299" w:rsidRDefault="00E304EE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>Either way</w:t>
      </w:r>
      <w:r w:rsidR="00EF270C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absence of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EF270C">
        <w:rPr>
          <w:rFonts w:asciiTheme="minorBidi" w:hAnsiTheme="minorBidi"/>
          <w:i/>
          <w:iCs/>
          <w:sz w:val="24"/>
          <w:szCs w:val="24"/>
        </w:rPr>
        <w:t>-ba'a 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concerns for </w:t>
      </w:r>
      <w:r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Pr="00FA6299">
        <w:rPr>
          <w:rFonts w:asciiTheme="minorBidi" w:hAnsiTheme="minorBidi"/>
          <w:sz w:val="24"/>
          <w:szCs w:val="24"/>
        </w:rPr>
        <w:t xml:space="preserve"> may be based on viewing </w:t>
      </w:r>
      <w:r w:rsidRPr="00DE12F7">
        <w:rPr>
          <w:rFonts w:asciiTheme="minorBidi" w:hAnsiTheme="minorBidi"/>
          <w:i/>
          <w:iCs/>
          <w:sz w:val="24"/>
          <w:szCs w:val="24"/>
        </w:rPr>
        <w:t>mitzva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EF270C">
        <w:rPr>
          <w:rFonts w:asciiTheme="minorBidi" w:hAnsiTheme="minorBidi"/>
          <w:i/>
          <w:iCs/>
          <w:sz w:val="24"/>
          <w:szCs w:val="24"/>
        </w:rPr>
        <w:t>-ba'a 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as an overlap between the </w:t>
      </w:r>
      <w:r w:rsidRPr="00DE12F7">
        <w:rPr>
          <w:rFonts w:asciiTheme="minorBidi" w:hAnsiTheme="minorBidi"/>
          <w:i/>
          <w:iCs/>
          <w:sz w:val="24"/>
          <w:szCs w:val="24"/>
        </w:rPr>
        <w:t>cheftza</w:t>
      </w:r>
      <w:r w:rsidR="00DE12F7">
        <w:rPr>
          <w:rFonts w:asciiTheme="minorBidi" w:hAnsiTheme="minorBidi"/>
          <w:sz w:val="24"/>
          <w:szCs w:val="24"/>
        </w:rPr>
        <w:t xml:space="preserve"> of the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sz w:val="24"/>
          <w:szCs w:val="24"/>
        </w:rPr>
        <w:t xml:space="preserve"> and the identity 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. </w:t>
      </w:r>
      <w:r w:rsidRPr="00DE12F7">
        <w:rPr>
          <w:rFonts w:asciiTheme="minorBidi" w:hAnsiTheme="minorBidi"/>
          <w:i/>
          <w:iCs/>
          <w:sz w:val="24"/>
          <w:szCs w:val="24"/>
        </w:rPr>
        <w:t>Tevel</w:t>
      </w:r>
      <w:r w:rsidRPr="00FA6299">
        <w:rPr>
          <w:rFonts w:asciiTheme="minorBidi" w:hAnsiTheme="minorBidi"/>
          <w:sz w:val="24"/>
          <w:szCs w:val="24"/>
        </w:rPr>
        <w:t xml:space="preserve"> may not possess an identity of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. </w:t>
      </w:r>
    </w:p>
    <w:p w:rsidR="00E304EE" w:rsidRPr="00FA6299" w:rsidRDefault="00E304EE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304EE" w:rsidRDefault="00E304EE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lastRenderedPageBreak/>
        <w:t xml:space="preserve">A comment of </w:t>
      </w:r>
      <w:r w:rsidRPr="00DE12F7">
        <w:rPr>
          <w:rFonts w:asciiTheme="minorBidi" w:hAnsiTheme="minorBidi"/>
          <w:sz w:val="24"/>
          <w:szCs w:val="24"/>
        </w:rPr>
        <w:t>Tosafot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CB01B3">
        <w:rPr>
          <w:rFonts w:asciiTheme="minorBidi" w:hAnsiTheme="minorBidi"/>
          <w:sz w:val="24"/>
          <w:szCs w:val="24"/>
        </w:rPr>
        <w:t>(</w:t>
      </w:r>
      <w:r w:rsidR="00CB01B3" w:rsidRPr="00CB01B3">
        <w:rPr>
          <w:rFonts w:asciiTheme="minorBidi" w:hAnsiTheme="minorBidi"/>
          <w:i/>
          <w:iCs/>
          <w:sz w:val="24"/>
          <w:szCs w:val="24"/>
        </w:rPr>
        <w:t>Sukka</w:t>
      </w:r>
      <w:r w:rsidR="00CB01B3">
        <w:rPr>
          <w:rFonts w:asciiTheme="minorBidi" w:hAnsiTheme="minorBidi"/>
          <w:sz w:val="24"/>
          <w:szCs w:val="24"/>
        </w:rPr>
        <w:t xml:space="preserve"> 30a) </w:t>
      </w:r>
      <w:r w:rsidRPr="00FA6299">
        <w:rPr>
          <w:rFonts w:asciiTheme="minorBidi" w:hAnsiTheme="minorBidi"/>
          <w:sz w:val="24"/>
          <w:szCs w:val="24"/>
        </w:rPr>
        <w:t>suggests a very di</w:t>
      </w:r>
      <w:r w:rsidR="00DE12F7">
        <w:rPr>
          <w:rFonts w:asciiTheme="minorBidi" w:hAnsiTheme="minorBidi"/>
          <w:sz w:val="24"/>
          <w:szCs w:val="24"/>
        </w:rPr>
        <w:t xml:space="preserve">fferent understanding 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EF270C">
        <w:rPr>
          <w:rFonts w:asciiTheme="minorBidi" w:hAnsiTheme="minorBidi"/>
          <w:i/>
          <w:iCs/>
          <w:sz w:val="24"/>
          <w:szCs w:val="24"/>
        </w:rPr>
        <w:t>-ba'a 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. </w:t>
      </w:r>
      <w:r w:rsidR="008F3B0F" w:rsidRPr="00FA6299">
        <w:rPr>
          <w:rFonts w:asciiTheme="minorBidi" w:hAnsiTheme="minorBidi"/>
          <w:sz w:val="24"/>
          <w:szCs w:val="24"/>
        </w:rPr>
        <w:t>Tosafot c</w:t>
      </w:r>
      <w:r w:rsidRPr="00FA6299">
        <w:rPr>
          <w:rFonts w:asciiTheme="minorBidi" w:hAnsiTheme="minorBidi"/>
          <w:sz w:val="24"/>
          <w:szCs w:val="24"/>
        </w:rPr>
        <w:t>omment</w:t>
      </w:r>
      <w:r w:rsidR="00DE12F7">
        <w:rPr>
          <w:rFonts w:asciiTheme="minorBidi" w:hAnsiTheme="minorBidi"/>
          <w:sz w:val="24"/>
          <w:szCs w:val="24"/>
        </w:rPr>
        <w:t xml:space="preserve"> on the absence of</w:t>
      </w:r>
      <w:r w:rsidR="00EF270C">
        <w:rPr>
          <w:rFonts w:asciiTheme="minorBidi" w:hAnsiTheme="minorBidi"/>
          <w:sz w:val="24"/>
          <w:szCs w:val="24"/>
        </w:rPr>
        <w:t xml:space="preserve"> a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EF270C">
        <w:rPr>
          <w:rFonts w:asciiTheme="minorBidi" w:hAnsiTheme="minorBidi"/>
          <w:i/>
          <w:iCs/>
          <w:sz w:val="24"/>
          <w:szCs w:val="24"/>
        </w:rPr>
        <w:t>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ba'a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i/>
          <w:iCs/>
          <w:sz w:val="24"/>
          <w:szCs w:val="24"/>
        </w:rPr>
        <w:t>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sz w:val="24"/>
          <w:szCs w:val="24"/>
        </w:rPr>
        <w:t>p</w:t>
      </w:r>
      <w:r w:rsidRPr="00FA6299">
        <w:rPr>
          <w:rFonts w:asciiTheme="minorBidi" w:hAnsiTheme="minorBidi"/>
          <w:sz w:val="24"/>
          <w:szCs w:val="24"/>
        </w:rPr>
        <w:t>r</w:t>
      </w:r>
      <w:r w:rsidR="00EF270C">
        <w:rPr>
          <w:rFonts w:asciiTheme="minorBidi" w:hAnsiTheme="minorBidi"/>
          <w:sz w:val="24"/>
          <w:szCs w:val="24"/>
        </w:rPr>
        <w:t xml:space="preserve">oblem in the case of </w:t>
      </w:r>
      <w:r w:rsidR="00EF270C">
        <w:rPr>
          <w:rFonts w:asciiTheme="minorBidi" w:hAnsiTheme="minorBidi"/>
          <w:i/>
          <w:iCs/>
          <w:sz w:val="24"/>
          <w:szCs w:val="24"/>
        </w:rPr>
        <w:t>arba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DE12F7">
        <w:rPr>
          <w:rFonts w:asciiTheme="minorBidi" w:hAnsiTheme="minorBidi"/>
          <w:i/>
          <w:iCs/>
          <w:sz w:val="24"/>
          <w:szCs w:val="24"/>
        </w:rPr>
        <w:t>minim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sz w:val="24"/>
          <w:szCs w:val="24"/>
        </w:rPr>
        <w:t>that</w:t>
      </w:r>
      <w:r w:rsidRPr="00FA6299">
        <w:rPr>
          <w:rFonts w:asciiTheme="minorBidi" w:hAnsiTheme="minorBidi"/>
          <w:sz w:val="24"/>
          <w:szCs w:val="24"/>
        </w:rPr>
        <w:t xml:space="preserve"> were </w:t>
      </w:r>
      <w:r w:rsidR="00DE12F7">
        <w:rPr>
          <w:rFonts w:asciiTheme="minorBidi" w:hAnsiTheme="minorBidi"/>
          <w:sz w:val="24"/>
          <w:szCs w:val="24"/>
        </w:rPr>
        <w:t xml:space="preserve">worshipped as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avoda zara</w:t>
      </w:r>
      <w:r w:rsidR="008F3B0F" w:rsidRPr="00FA6299">
        <w:rPr>
          <w:rFonts w:asciiTheme="minorBidi" w:hAnsiTheme="minorBidi"/>
          <w:sz w:val="24"/>
          <w:szCs w:val="24"/>
        </w:rPr>
        <w:t xml:space="preserve">. Unlike a </w:t>
      </w:r>
      <w:r w:rsidR="00DE12F7">
        <w:rPr>
          <w:rFonts w:asciiTheme="minorBidi" w:hAnsiTheme="minorBidi"/>
          <w:sz w:val="24"/>
          <w:szCs w:val="24"/>
        </w:rPr>
        <w:t xml:space="preserve">stolen item in which the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DE12F7">
        <w:rPr>
          <w:rFonts w:asciiTheme="minorBidi" w:hAnsiTheme="minorBidi"/>
          <w:sz w:val="24"/>
          <w:szCs w:val="24"/>
        </w:rPr>
        <w:t xml:space="preserve"> enabled the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sz w:val="24"/>
          <w:szCs w:val="24"/>
        </w:rPr>
        <w:t xml:space="preserve">, the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DE12F7">
        <w:rPr>
          <w:rFonts w:asciiTheme="minorBidi" w:hAnsiTheme="minorBidi"/>
          <w:sz w:val="24"/>
          <w:szCs w:val="24"/>
        </w:rPr>
        <w:t xml:space="preserve"> of </w:t>
      </w:r>
      <w:r w:rsidR="008F3B0F" w:rsidRPr="00DE12F7">
        <w:rPr>
          <w:rFonts w:asciiTheme="minorBidi" w:hAnsiTheme="minorBidi"/>
          <w:i/>
          <w:iCs/>
          <w:sz w:val="24"/>
          <w:szCs w:val="24"/>
        </w:rPr>
        <w:t>av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oda zara</w:t>
      </w:r>
      <w:r w:rsidR="00DE12F7">
        <w:rPr>
          <w:rFonts w:asciiTheme="minorBidi" w:hAnsiTheme="minorBidi"/>
          <w:sz w:val="24"/>
          <w:szCs w:val="24"/>
        </w:rPr>
        <w:t xml:space="preserve"> did</w:t>
      </w:r>
      <w:r w:rsidR="00EF270C">
        <w:rPr>
          <w:rFonts w:asciiTheme="minorBidi" w:hAnsiTheme="minorBidi"/>
          <w:sz w:val="24"/>
          <w:szCs w:val="24"/>
        </w:rPr>
        <w:t xml:space="preserve"> no</w:t>
      </w:r>
      <w:r w:rsidR="00DE12F7">
        <w:rPr>
          <w:rFonts w:asciiTheme="minorBidi" w:hAnsiTheme="minorBidi"/>
          <w:sz w:val="24"/>
          <w:szCs w:val="24"/>
        </w:rPr>
        <w:t xml:space="preserve">t facilitate the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="00EF270C">
        <w:rPr>
          <w:rFonts w:asciiTheme="minorBidi" w:hAnsiTheme="minorBidi"/>
          <w:sz w:val="24"/>
          <w:szCs w:val="24"/>
        </w:rPr>
        <w:t>;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8F3B0F" w:rsidRPr="00FA6299">
        <w:rPr>
          <w:rFonts w:asciiTheme="minorBidi" w:hAnsiTheme="minorBidi"/>
          <w:sz w:val="24"/>
          <w:szCs w:val="24"/>
        </w:rPr>
        <w:t xml:space="preserve">it is </w:t>
      </w:r>
      <w:r w:rsidR="00DE12F7">
        <w:rPr>
          <w:rFonts w:asciiTheme="minorBidi" w:hAnsiTheme="minorBidi"/>
          <w:sz w:val="24"/>
          <w:szCs w:val="24"/>
        </w:rPr>
        <w:t xml:space="preserve">merely peripheral to the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="008F3B0F" w:rsidRPr="00FA6299">
        <w:rPr>
          <w:rFonts w:asciiTheme="minorBidi" w:hAnsiTheme="minorBidi"/>
          <w:sz w:val="24"/>
          <w:szCs w:val="24"/>
        </w:rPr>
        <w:t xml:space="preserve">. Without stealing the </w:t>
      </w:r>
      <w:r w:rsidR="008F3B0F" w:rsidRPr="00DE12F7">
        <w:rPr>
          <w:rFonts w:asciiTheme="minorBidi" w:hAnsiTheme="minorBidi"/>
          <w:i/>
          <w:iCs/>
          <w:sz w:val="24"/>
          <w:szCs w:val="24"/>
        </w:rPr>
        <w:t>lulav</w:t>
      </w:r>
      <w:r w:rsidR="00EF270C">
        <w:rPr>
          <w:rFonts w:asciiTheme="minorBidi" w:hAnsiTheme="minorBidi"/>
          <w:sz w:val="24"/>
          <w:szCs w:val="24"/>
        </w:rPr>
        <w:t>,</w:t>
      </w:r>
      <w:r w:rsidR="008F3B0F" w:rsidRPr="00FA6299">
        <w:rPr>
          <w:rFonts w:asciiTheme="minorBidi" w:hAnsiTheme="minorBidi"/>
          <w:sz w:val="24"/>
          <w:szCs w:val="24"/>
        </w:rPr>
        <w:t xml:space="preserve"> a person coul</w:t>
      </w:r>
      <w:r w:rsidR="00DE12F7">
        <w:rPr>
          <w:rFonts w:asciiTheme="minorBidi" w:hAnsiTheme="minorBidi"/>
          <w:sz w:val="24"/>
          <w:szCs w:val="24"/>
        </w:rPr>
        <w:t xml:space="preserve">d not have performed the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="008F3B0F" w:rsidRPr="00FA6299">
        <w:rPr>
          <w:rFonts w:asciiTheme="minorBidi" w:hAnsiTheme="minorBidi"/>
          <w:sz w:val="24"/>
          <w:szCs w:val="24"/>
        </w:rPr>
        <w:t xml:space="preserve">; </w:t>
      </w:r>
      <w:r w:rsidR="00EF270C">
        <w:rPr>
          <w:rFonts w:asciiTheme="minorBidi" w:hAnsiTheme="minorBidi"/>
          <w:sz w:val="24"/>
          <w:szCs w:val="24"/>
        </w:rPr>
        <w:t>had</w:t>
      </w:r>
      <w:r w:rsidR="008F3B0F" w:rsidRPr="00FA6299">
        <w:rPr>
          <w:rFonts w:asciiTheme="minorBidi" w:hAnsiTheme="minorBidi"/>
          <w:sz w:val="24"/>
          <w:szCs w:val="24"/>
        </w:rPr>
        <w:t xml:space="preserve"> this </w:t>
      </w:r>
      <w:r w:rsidR="008F3B0F" w:rsidRPr="00DE12F7">
        <w:rPr>
          <w:rFonts w:asciiTheme="minorBidi" w:hAnsiTheme="minorBidi"/>
          <w:i/>
          <w:iCs/>
          <w:sz w:val="24"/>
          <w:szCs w:val="24"/>
        </w:rPr>
        <w:t>lulav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EF270C">
        <w:rPr>
          <w:rFonts w:asciiTheme="minorBidi" w:hAnsiTheme="minorBidi"/>
          <w:sz w:val="24"/>
          <w:szCs w:val="24"/>
        </w:rPr>
        <w:t>not been</w:t>
      </w:r>
      <w:r w:rsidR="00DE12F7">
        <w:rPr>
          <w:rFonts w:asciiTheme="minorBidi" w:hAnsiTheme="minorBidi"/>
          <w:sz w:val="24"/>
          <w:szCs w:val="24"/>
        </w:rPr>
        <w:t xml:space="preserve"> worshipped</w:t>
      </w:r>
      <w:r w:rsidR="00EF270C">
        <w:rPr>
          <w:rFonts w:asciiTheme="minorBidi" w:hAnsiTheme="minorBidi"/>
          <w:sz w:val="24"/>
          <w:szCs w:val="24"/>
        </w:rPr>
        <w:t>,</w:t>
      </w:r>
      <w:r w:rsidR="00DE12F7">
        <w:rPr>
          <w:rFonts w:asciiTheme="minorBidi" w:hAnsiTheme="minorBidi"/>
          <w:sz w:val="24"/>
          <w:szCs w:val="24"/>
        </w:rPr>
        <w:t xml:space="preserve"> the </w:t>
      </w:r>
      <w:r w:rsidR="00DE12F7" w:rsidRPr="00EF270C">
        <w:rPr>
          <w:rFonts w:asciiTheme="minorBidi" w:hAnsiTheme="minorBidi"/>
          <w:i/>
          <w:iCs/>
          <w:sz w:val="24"/>
          <w:szCs w:val="24"/>
        </w:rPr>
        <w:t>mitzva</w:t>
      </w:r>
      <w:r w:rsidR="008F3B0F" w:rsidRPr="00FA6299">
        <w:rPr>
          <w:rFonts w:asciiTheme="minorBidi" w:hAnsiTheme="minorBidi"/>
          <w:sz w:val="24"/>
          <w:szCs w:val="24"/>
        </w:rPr>
        <w:t xml:space="preserve"> may still have been </w:t>
      </w:r>
      <w:r w:rsidR="00CB01B3">
        <w:rPr>
          <w:rFonts w:asciiTheme="minorBidi" w:hAnsiTheme="minorBidi"/>
          <w:sz w:val="24"/>
          <w:szCs w:val="24"/>
        </w:rPr>
        <w:t>executed</w:t>
      </w:r>
      <w:r w:rsidR="008F3B0F" w:rsidRPr="00FA6299">
        <w:rPr>
          <w:rFonts w:asciiTheme="minorBidi" w:hAnsiTheme="minorBidi"/>
          <w:sz w:val="24"/>
          <w:szCs w:val="24"/>
        </w:rPr>
        <w:t xml:space="preserve">. </w:t>
      </w:r>
    </w:p>
    <w:p w:rsidR="00DE12F7" w:rsidRPr="00FA6299" w:rsidRDefault="00DE12F7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B398D" w:rsidRPr="00FA6299" w:rsidRDefault="000B398D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 xml:space="preserve">Tosafot assert that </w:t>
      </w:r>
      <w:r w:rsidR="00DE12F7">
        <w:rPr>
          <w:rFonts w:asciiTheme="minorBidi" w:hAnsiTheme="minorBidi"/>
          <w:i/>
          <w:iCs/>
          <w:sz w:val="24"/>
          <w:szCs w:val="24"/>
        </w:rPr>
        <w:t>mitzva ha</w:t>
      </w:r>
      <w:r w:rsidR="007F311F">
        <w:rPr>
          <w:rFonts w:asciiTheme="minorBidi" w:hAnsiTheme="minorBidi"/>
          <w:i/>
          <w:iCs/>
          <w:sz w:val="24"/>
          <w:szCs w:val="24"/>
        </w:rPr>
        <w:t>-ba'a ba-</w:t>
      </w:r>
      <w:r w:rsidR="00DE12F7">
        <w:rPr>
          <w:rFonts w:asciiTheme="minorBidi" w:hAnsiTheme="minorBidi"/>
          <w:i/>
          <w:iCs/>
          <w:sz w:val="24"/>
          <w:szCs w:val="24"/>
        </w:rPr>
        <w:t>aveira</w:t>
      </w:r>
      <w:r w:rsidR="00DE12F7">
        <w:rPr>
          <w:rFonts w:asciiTheme="minorBidi" w:hAnsiTheme="minorBidi"/>
          <w:sz w:val="24"/>
          <w:szCs w:val="24"/>
        </w:rPr>
        <w:t xml:space="preserve"> only disqualifies the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sz w:val="24"/>
          <w:szCs w:val="24"/>
        </w:rPr>
        <w:t xml:space="preserve"> if the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DE12F7">
        <w:rPr>
          <w:rFonts w:asciiTheme="minorBidi" w:hAnsiTheme="minorBidi"/>
          <w:sz w:val="24"/>
          <w:szCs w:val="24"/>
        </w:rPr>
        <w:t xml:space="preserve"> CAUSED the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. Tosafot </w:t>
      </w:r>
      <w:r w:rsidR="007F311F">
        <w:rPr>
          <w:rFonts w:asciiTheme="minorBidi" w:hAnsiTheme="minorBidi"/>
          <w:sz w:val="24"/>
          <w:szCs w:val="24"/>
        </w:rPr>
        <w:t>are not</w:t>
      </w:r>
      <w:r w:rsidRPr="00FA6299">
        <w:rPr>
          <w:rFonts w:asciiTheme="minorBidi" w:hAnsiTheme="minorBidi"/>
          <w:sz w:val="24"/>
          <w:szCs w:val="24"/>
        </w:rPr>
        <w:t xml:space="preserve"> interested in gauging the </w:t>
      </w:r>
      <w:r w:rsidRPr="00CB01B3">
        <w:rPr>
          <w:rFonts w:asciiTheme="minorBidi" w:hAnsiTheme="minorBidi"/>
          <w:b/>
          <w:bCs/>
          <w:sz w:val="24"/>
          <w:szCs w:val="24"/>
        </w:rPr>
        <w:t>overlap</w:t>
      </w:r>
      <w:r w:rsidRPr="00FA6299">
        <w:rPr>
          <w:rFonts w:asciiTheme="minorBidi" w:hAnsiTheme="minorBidi"/>
          <w:sz w:val="24"/>
          <w:szCs w:val="24"/>
        </w:rPr>
        <w:t xml:space="preserve"> between a </w:t>
      </w:r>
      <w:r w:rsidRPr="00DE12F7">
        <w:rPr>
          <w:rFonts w:asciiTheme="minorBidi" w:hAnsiTheme="minorBidi"/>
          <w:i/>
          <w:iCs/>
          <w:sz w:val="24"/>
          <w:szCs w:val="24"/>
        </w:rPr>
        <w:t>cheftza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7F311F" w:rsidRPr="007F311F">
        <w:rPr>
          <w:rFonts w:asciiTheme="minorBidi" w:hAnsiTheme="minorBidi"/>
          <w:i/>
          <w:iCs/>
          <w:sz w:val="24"/>
          <w:szCs w:val="24"/>
        </w:rPr>
        <w:t>shel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sz w:val="24"/>
          <w:szCs w:val="24"/>
        </w:rPr>
        <w:t xml:space="preserve"> and an identity 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>. The disqualificati</w:t>
      </w:r>
      <w:r w:rsidR="00DE12F7">
        <w:rPr>
          <w:rFonts w:asciiTheme="minorBidi" w:hAnsiTheme="minorBidi"/>
          <w:sz w:val="24"/>
          <w:szCs w:val="24"/>
        </w:rPr>
        <w:t xml:space="preserve">on 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7F311F">
        <w:rPr>
          <w:rFonts w:asciiTheme="minorBidi" w:hAnsiTheme="minorBidi"/>
          <w:i/>
          <w:iCs/>
          <w:sz w:val="24"/>
          <w:szCs w:val="24"/>
        </w:rPr>
        <w:t>-ba'a 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is</w:t>
      </w:r>
      <w:r w:rsidR="007F311F">
        <w:rPr>
          <w:rFonts w:asciiTheme="minorBidi" w:hAnsiTheme="minorBidi"/>
          <w:sz w:val="24"/>
          <w:szCs w:val="24"/>
        </w:rPr>
        <w:t xml:space="preserve"> no</w:t>
      </w:r>
      <w:r w:rsidRPr="00FA6299">
        <w:rPr>
          <w:rFonts w:asciiTheme="minorBidi" w:hAnsiTheme="minorBidi"/>
          <w:sz w:val="24"/>
          <w:szCs w:val="24"/>
        </w:rPr>
        <w:t xml:space="preserve">t based on tainted identity of the </w:t>
      </w:r>
      <w:r w:rsidRPr="00DE12F7">
        <w:rPr>
          <w:rFonts w:asciiTheme="minorBidi" w:hAnsiTheme="minorBidi"/>
          <w:i/>
          <w:iCs/>
          <w:sz w:val="24"/>
          <w:szCs w:val="24"/>
        </w:rPr>
        <w:t>cheftza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7F311F" w:rsidRPr="007F311F">
        <w:rPr>
          <w:rFonts w:asciiTheme="minorBidi" w:hAnsiTheme="minorBidi"/>
          <w:i/>
          <w:iCs/>
          <w:sz w:val="24"/>
          <w:szCs w:val="24"/>
        </w:rPr>
        <w:t>shel</w:t>
      </w:r>
      <w:r w:rsidR="00DE12F7">
        <w:rPr>
          <w:rFonts w:asciiTheme="minorBidi" w:hAnsiTheme="minorBidi"/>
          <w:sz w:val="24"/>
          <w:szCs w:val="24"/>
        </w:rPr>
        <w:t xml:space="preserve">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DE12F7">
        <w:rPr>
          <w:rFonts w:asciiTheme="minorBidi" w:hAnsiTheme="minorBidi"/>
          <w:sz w:val="24"/>
          <w:szCs w:val="24"/>
        </w:rPr>
        <w:t xml:space="preserve">but rather on any ACT of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7F311F">
        <w:rPr>
          <w:rFonts w:asciiTheme="minorBidi" w:hAnsiTheme="minorBidi"/>
          <w:sz w:val="24"/>
          <w:szCs w:val="24"/>
        </w:rPr>
        <w:t>that</w:t>
      </w:r>
      <w:r w:rsidR="00DE12F7">
        <w:rPr>
          <w:rFonts w:asciiTheme="minorBidi" w:hAnsiTheme="minorBidi"/>
          <w:sz w:val="24"/>
          <w:szCs w:val="24"/>
        </w:rPr>
        <w:t xml:space="preserve"> is </w:t>
      </w:r>
      <w:r w:rsidR="00DE12F7" w:rsidRPr="00CB01B3">
        <w:rPr>
          <w:rFonts w:asciiTheme="minorBidi" w:hAnsiTheme="minorBidi"/>
          <w:b/>
          <w:bCs/>
          <w:sz w:val="24"/>
          <w:szCs w:val="24"/>
        </w:rPr>
        <w:t xml:space="preserve">associated </w:t>
      </w:r>
      <w:r w:rsidR="00DE12F7">
        <w:rPr>
          <w:rFonts w:asciiTheme="minorBidi" w:hAnsiTheme="minorBidi"/>
          <w:sz w:val="24"/>
          <w:szCs w:val="24"/>
        </w:rPr>
        <w:t xml:space="preserve">with an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DE12F7">
        <w:rPr>
          <w:rFonts w:asciiTheme="minorBidi" w:hAnsiTheme="minorBidi"/>
          <w:sz w:val="24"/>
          <w:szCs w:val="24"/>
        </w:rPr>
        <w:t xml:space="preserve">. Causality (if the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="00DE12F7">
        <w:rPr>
          <w:rFonts w:asciiTheme="minorBidi" w:hAnsiTheme="minorBidi"/>
          <w:sz w:val="24"/>
          <w:szCs w:val="24"/>
        </w:rPr>
        <w:t xml:space="preserve"> enables the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632D62" w:rsidRPr="00FA6299">
        <w:rPr>
          <w:rFonts w:asciiTheme="minorBidi" w:hAnsiTheme="minorBidi"/>
          <w:sz w:val="24"/>
          <w:szCs w:val="24"/>
        </w:rPr>
        <w:t>) entails</w:t>
      </w:r>
      <w:r w:rsidR="00DE12F7">
        <w:rPr>
          <w:rFonts w:asciiTheme="minorBidi" w:hAnsiTheme="minorBidi"/>
          <w:sz w:val="24"/>
          <w:szCs w:val="24"/>
        </w:rPr>
        <w:t xml:space="preserve"> association between the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sz w:val="24"/>
          <w:szCs w:val="24"/>
        </w:rPr>
        <w:t xml:space="preserve"> and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</w:t>
      </w:r>
      <w:r w:rsidR="007F311F">
        <w:rPr>
          <w:rFonts w:asciiTheme="minorBidi" w:hAnsiTheme="minorBidi"/>
          <w:i/>
          <w:iCs/>
          <w:sz w:val="24"/>
          <w:szCs w:val="24"/>
        </w:rPr>
        <w:t>ir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</w:t>
      </w:r>
      <w:r w:rsidR="007F311F">
        <w:rPr>
          <w:rFonts w:asciiTheme="minorBidi" w:hAnsiTheme="minorBidi"/>
          <w:sz w:val="24"/>
          <w:szCs w:val="24"/>
        </w:rPr>
        <w:t>,</w:t>
      </w:r>
      <w:r w:rsidR="00DE12F7">
        <w:rPr>
          <w:rFonts w:asciiTheme="minorBidi" w:hAnsiTheme="minorBidi"/>
          <w:sz w:val="24"/>
          <w:szCs w:val="24"/>
        </w:rPr>
        <w:t xml:space="preserve"> which ruins the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632D62" w:rsidRPr="00FA6299">
        <w:rPr>
          <w:rFonts w:asciiTheme="minorBidi" w:hAnsiTheme="minorBidi"/>
          <w:sz w:val="24"/>
          <w:szCs w:val="24"/>
        </w:rPr>
        <w:t xml:space="preserve">. </w:t>
      </w:r>
    </w:p>
    <w:p w:rsidR="00DE12F7" w:rsidRDefault="00DE12F7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21FD7" w:rsidRDefault="00632D62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>This d</w:t>
      </w:r>
      <w:r w:rsidR="00DE12F7">
        <w:rPr>
          <w:rFonts w:asciiTheme="minorBidi" w:hAnsiTheme="minorBidi"/>
          <w:sz w:val="24"/>
          <w:szCs w:val="24"/>
        </w:rPr>
        <w:t xml:space="preserve">efinition 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7F311F">
        <w:rPr>
          <w:rFonts w:asciiTheme="minorBidi" w:hAnsiTheme="minorBidi"/>
          <w:i/>
          <w:iCs/>
          <w:sz w:val="24"/>
          <w:szCs w:val="24"/>
        </w:rPr>
        <w:t>-ba'a ba-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as stemming from an associ</w:t>
      </w:r>
      <w:r w:rsidR="00DE12F7">
        <w:rPr>
          <w:rFonts w:asciiTheme="minorBidi" w:hAnsiTheme="minorBidi"/>
          <w:sz w:val="24"/>
          <w:szCs w:val="24"/>
        </w:rPr>
        <w:t xml:space="preserve">ation between the act of 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DE12F7">
        <w:rPr>
          <w:rFonts w:asciiTheme="minorBidi" w:hAnsiTheme="minorBidi"/>
          <w:sz w:val="24"/>
          <w:szCs w:val="24"/>
        </w:rPr>
        <w:t xml:space="preserve"> and the act 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may also be the basis for an interesting position of the Ra'avad. As </w:t>
      </w:r>
      <w:r w:rsidR="007F311F">
        <w:rPr>
          <w:rFonts w:asciiTheme="minorBidi" w:hAnsiTheme="minorBidi"/>
          <w:sz w:val="24"/>
          <w:szCs w:val="24"/>
        </w:rPr>
        <w:t>noted above,</w:t>
      </w:r>
      <w:r w:rsidRPr="00FA6299">
        <w:rPr>
          <w:rFonts w:asciiTheme="minorBidi" w:hAnsiTheme="minorBidi"/>
          <w:sz w:val="24"/>
          <w:szCs w:val="24"/>
        </w:rPr>
        <w:t xml:space="preserve"> the </w:t>
      </w:r>
      <w:r w:rsidRPr="007F311F">
        <w:rPr>
          <w:rFonts w:asciiTheme="minorBidi" w:hAnsiTheme="minorBidi"/>
          <w:i/>
          <w:iCs/>
          <w:sz w:val="24"/>
          <w:szCs w:val="24"/>
        </w:rPr>
        <w:t>gemara</w:t>
      </w:r>
      <w:r w:rsidRPr="00FA6299">
        <w:rPr>
          <w:rFonts w:asciiTheme="minorBidi" w:hAnsiTheme="minorBidi"/>
          <w:sz w:val="24"/>
          <w:szCs w:val="24"/>
        </w:rPr>
        <w:t xml:space="preserve"> disqualifies a </w:t>
      </w:r>
      <w:r w:rsidRPr="00DE12F7">
        <w:rPr>
          <w:rFonts w:asciiTheme="minorBidi" w:hAnsiTheme="minorBidi"/>
          <w:i/>
          <w:iCs/>
          <w:sz w:val="24"/>
          <w:szCs w:val="24"/>
        </w:rPr>
        <w:t>lulav</w:t>
      </w:r>
      <w:r w:rsidRPr="00FA6299">
        <w:rPr>
          <w:rFonts w:asciiTheme="minorBidi" w:hAnsiTheme="minorBidi"/>
          <w:sz w:val="24"/>
          <w:szCs w:val="24"/>
        </w:rPr>
        <w:t xml:space="preserve"> of </w:t>
      </w:r>
      <w:r w:rsidR="00DE12F7">
        <w:rPr>
          <w:rFonts w:asciiTheme="minorBidi" w:hAnsiTheme="minorBidi"/>
          <w:i/>
          <w:iCs/>
          <w:sz w:val="24"/>
          <w:szCs w:val="24"/>
        </w:rPr>
        <w:t>avoda</w:t>
      </w:r>
      <w:r w:rsidRPr="00DE12F7">
        <w:rPr>
          <w:rFonts w:asciiTheme="minorBidi" w:hAnsiTheme="minorBidi"/>
          <w:i/>
          <w:iCs/>
          <w:sz w:val="24"/>
          <w:szCs w:val="24"/>
        </w:rPr>
        <w:t xml:space="preserve"> zara</w:t>
      </w:r>
      <w:r w:rsidRPr="00FA6299">
        <w:rPr>
          <w:rFonts w:asciiTheme="minorBidi" w:hAnsiTheme="minorBidi"/>
          <w:sz w:val="24"/>
          <w:szCs w:val="24"/>
        </w:rPr>
        <w:t xml:space="preserve"> for independent reasons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without citing </w:t>
      </w:r>
      <w:r w:rsidR="00DE12F7">
        <w:rPr>
          <w:rFonts w:asciiTheme="minorBidi" w:hAnsiTheme="minorBidi"/>
          <w:i/>
          <w:iCs/>
          <w:sz w:val="24"/>
          <w:szCs w:val="24"/>
        </w:rPr>
        <w:t>mitzva ha</w:t>
      </w:r>
      <w:r w:rsidR="007F311F">
        <w:rPr>
          <w:rFonts w:asciiTheme="minorBidi" w:hAnsiTheme="minorBidi"/>
          <w:i/>
          <w:iCs/>
          <w:sz w:val="24"/>
          <w:szCs w:val="24"/>
        </w:rPr>
        <w:t>-</w:t>
      </w:r>
      <w:r w:rsidR="00DE12F7">
        <w:rPr>
          <w:rFonts w:asciiTheme="minorBidi" w:hAnsiTheme="minorBidi"/>
          <w:i/>
          <w:iCs/>
          <w:sz w:val="24"/>
          <w:szCs w:val="24"/>
        </w:rPr>
        <w:t>b</w:t>
      </w:r>
      <w:r w:rsidR="007F311F">
        <w:rPr>
          <w:rFonts w:asciiTheme="minorBidi" w:hAnsiTheme="minorBidi"/>
          <w:i/>
          <w:iCs/>
          <w:sz w:val="24"/>
          <w:szCs w:val="24"/>
        </w:rPr>
        <w:t>a'a ba-</w:t>
      </w:r>
      <w:r w:rsid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 concerns. Noting this absence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the Ra'avad </w:t>
      </w:r>
      <w:r w:rsidR="007F311F">
        <w:rPr>
          <w:rFonts w:asciiTheme="minorBidi" w:hAnsiTheme="minorBidi"/>
          <w:sz w:val="24"/>
          <w:szCs w:val="24"/>
        </w:rPr>
        <w:t xml:space="preserve">asserts </w:t>
      </w:r>
      <w:r w:rsidRPr="00FA6299">
        <w:rPr>
          <w:rFonts w:asciiTheme="minorBidi" w:hAnsiTheme="minorBidi"/>
          <w:sz w:val="24"/>
          <w:szCs w:val="24"/>
        </w:rPr>
        <w:t>(</w:t>
      </w:r>
      <w:r w:rsidR="00DE12F7">
        <w:rPr>
          <w:rFonts w:asciiTheme="minorBidi" w:hAnsiTheme="minorBidi"/>
          <w:sz w:val="24"/>
          <w:szCs w:val="24"/>
        </w:rPr>
        <w:t xml:space="preserve">in </w:t>
      </w:r>
      <w:r w:rsidRPr="00FA6299">
        <w:rPr>
          <w:rFonts w:asciiTheme="minorBidi" w:hAnsiTheme="minorBidi"/>
          <w:sz w:val="24"/>
          <w:szCs w:val="24"/>
        </w:rPr>
        <w:t xml:space="preserve">his 40 page collection of the </w:t>
      </w:r>
      <w:r w:rsidR="007F311F">
        <w:rPr>
          <w:rFonts w:asciiTheme="minorBidi" w:hAnsiTheme="minorBidi"/>
          <w:sz w:val="24"/>
          <w:szCs w:val="24"/>
        </w:rPr>
        <w:t>l</w:t>
      </w:r>
      <w:r w:rsidRPr="00FA6299">
        <w:rPr>
          <w:rFonts w:asciiTheme="minorBidi" w:hAnsiTheme="minorBidi"/>
          <w:sz w:val="24"/>
          <w:szCs w:val="24"/>
        </w:rPr>
        <w:t xml:space="preserve">aws of </w:t>
      </w:r>
      <w:r w:rsidR="007F311F">
        <w:rPr>
          <w:rFonts w:asciiTheme="minorBidi" w:hAnsiTheme="minorBidi"/>
          <w:i/>
          <w:iCs/>
          <w:sz w:val="24"/>
          <w:szCs w:val="24"/>
        </w:rPr>
        <w:t>arba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Pr="00DE12F7">
        <w:rPr>
          <w:rFonts w:asciiTheme="minorBidi" w:hAnsiTheme="minorBidi"/>
          <w:i/>
          <w:iCs/>
          <w:sz w:val="24"/>
          <w:szCs w:val="24"/>
        </w:rPr>
        <w:t>minim</w:t>
      </w:r>
      <w:r w:rsidRPr="00FA6299">
        <w:rPr>
          <w:rFonts w:asciiTheme="minorBidi" w:hAnsiTheme="minorBidi"/>
          <w:sz w:val="24"/>
          <w:szCs w:val="24"/>
        </w:rPr>
        <w:t>)</w:t>
      </w:r>
      <w:r w:rsidR="00DE12F7">
        <w:rPr>
          <w:rFonts w:asciiTheme="minorBidi" w:hAnsiTheme="minorBidi"/>
          <w:sz w:val="24"/>
          <w:szCs w:val="24"/>
        </w:rPr>
        <w:t xml:space="preserve"> that an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e</w:t>
      </w:r>
      <w:r w:rsidR="00DE12F7" w:rsidRPr="007F311F">
        <w:rPr>
          <w:rFonts w:asciiTheme="minorBidi" w:hAnsiTheme="minorBidi"/>
          <w:i/>
          <w:iCs/>
          <w:sz w:val="24"/>
          <w:szCs w:val="24"/>
        </w:rPr>
        <w:t>trog</w:t>
      </w:r>
      <w:r w:rsidR="00DE12F7" w:rsidRPr="00DE12F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F7">
        <w:rPr>
          <w:rFonts w:asciiTheme="minorBidi" w:hAnsiTheme="minorBidi"/>
          <w:sz w:val="24"/>
          <w:szCs w:val="24"/>
        </w:rPr>
        <w:t xml:space="preserve">of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avoda zara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7F311F">
        <w:rPr>
          <w:rFonts w:asciiTheme="minorBidi" w:hAnsiTheme="minorBidi"/>
          <w:sz w:val="24"/>
          <w:szCs w:val="24"/>
        </w:rPr>
        <w:t>would</w:t>
      </w:r>
      <w:r w:rsidR="00DE12F7" w:rsidRPr="00DE12F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12F7">
        <w:rPr>
          <w:rFonts w:asciiTheme="minorBidi" w:hAnsiTheme="minorBidi"/>
          <w:sz w:val="24"/>
          <w:szCs w:val="24"/>
        </w:rPr>
        <w:t xml:space="preserve">be disqualified due to 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mitzva ha</w:t>
      </w:r>
      <w:r w:rsidR="007F311F">
        <w:rPr>
          <w:rFonts w:asciiTheme="minorBidi" w:hAnsiTheme="minorBidi"/>
          <w:i/>
          <w:iCs/>
          <w:sz w:val="24"/>
          <w:szCs w:val="24"/>
        </w:rPr>
        <w:t>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ba'a</w:t>
      </w:r>
      <w:r w:rsidRPr="00DE12F7">
        <w:rPr>
          <w:rFonts w:asciiTheme="minorBidi" w:hAnsiTheme="minorBidi"/>
          <w:i/>
          <w:iCs/>
          <w:sz w:val="24"/>
          <w:szCs w:val="24"/>
        </w:rPr>
        <w:t xml:space="preserve"> b</w:t>
      </w:r>
      <w:r w:rsidR="007F311F">
        <w:rPr>
          <w:rFonts w:asciiTheme="minorBidi" w:hAnsiTheme="minorBidi"/>
          <w:i/>
          <w:iCs/>
          <w:sz w:val="24"/>
          <w:szCs w:val="24"/>
        </w:rPr>
        <w:t>a-</w:t>
      </w:r>
      <w:r w:rsidR="00DE12F7" w:rsidRPr="00DE12F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 xml:space="preserve">. Since the </w:t>
      </w:r>
      <w:r w:rsidRPr="00DE12F7">
        <w:rPr>
          <w:rFonts w:asciiTheme="minorBidi" w:hAnsiTheme="minorBidi"/>
          <w:i/>
          <w:iCs/>
          <w:sz w:val="24"/>
          <w:szCs w:val="24"/>
        </w:rPr>
        <w:t>etrog</w:t>
      </w:r>
      <w:r w:rsidRPr="00FA6299">
        <w:rPr>
          <w:rFonts w:asciiTheme="minorBidi" w:hAnsiTheme="minorBidi"/>
          <w:sz w:val="24"/>
          <w:szCs w:val="24"/>
        </w:rPr>
        <w:t xml:space="preserve"> is so aromatic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7F311F">
        <w:rPr>
          <w:rFonts w:asciiTheme="minorBidi" w:hAnsiTheme="minorBidi"/>
          <w:sz w:val="24"/>
          <w:szCs w:val="24"/>
        </w:rPr>
        <w:t>the</w:t>
      </w:r>
      <w:r w:rsidRPr="00FA6299">
        <w:rPr>
          <w:rFonts w:asciiTheme="minorBidi" w:hAnsiTheme="minorBidi"/>
          <w:sz w:val="24"/>
          <w:szCs w:val="24"/>
        </w:rPr>
        <w:t xml:space="preserve"> person will inevitably smell it and violate the </w:t>
      </w:r>
      <w:r w:rsidRPr="00A21FD7">
        <w:rPr>
          <w:rFonts w:asciiTheme="minorBidi" w:hAnsiTheme="minorBidi"/>
          <w:i/>
          <w:iCs/>
          <w:sz w:val="24"/>
          <w:szCs w:val="24"/>
        </w:rPr>
        <w:t>issur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A21FD7">
        <w:rPr>
          <w:rFonts w:asciiTheme="minorBidi" w:hAnsiTheme="minorBidi"/>
          <w:sz w:val="24"/>
          <w:szCs w:val="24"/>
        </w:rPr>
        <w:t xml:space="preserve">of deriving pleasure from 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avoda zara</w:t>
      </w:r>
      <w:r w:rsidR="00A21FD7">
        <w:rPr>
          <w:rFonts w:asciiTheme="minorBidi" w:hAnsiTheme="minorBidi"/>
          <w:sz w:val="24"/>
          <w:szCs w:val="24"/>
        </w:rPr>
        <w:t xml:space="preserve">. Since an 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ave</w:t>
      </w:r>
      <w:r w:rsidR="007F311F">
        <w:rPr>
          <w:rFonts w:asciiTheme="minorBidi" w:hAnsiTheme="minorBidi"/>
          <w:i/>
          <w:iCs/>
          <w:sz w:val="24"/>
          <w:szCs w:val="24"/>
        </w:rPr>
        <w:t>ir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</w:t>
      </w:r>
      <w:r w:rsidRPr="00FA6299">
        <w:rPr>
          <w:rFonts w:asciiTheme="minorBidi" w:hAnsiTheme="minorBidi"/>
          <w:sz w:val="24"/>
          <w:szCs w:val="24"/>
        </w:rPr>
        <w:t xml:space="preserve"> will be</w:t>
      </w:r>
      <w:r w:rsidR="00CB01B3">
        <w:rPr>
          <w:rFonts w:asciiTheme="minorBidi" w:hAnsiTheme="minorBidi"/>
          <w:sz w:val="24"/>
          <w:szCs w:val="24"/>
        </w:rPr>
        <w:t xml:space="preserve"> inevitably</w:t>
      </w:r>
      <w:r w:rsidRPr="00FA6299">
        <w:rPr>
          <w:rFonts w:asciiTheme="minorBidi" w:hAnsiTheme="minorBidi"/>
          <w:sz w:val="24"/>
          <w:szCs w:val="24"/>
        </w:rPr>
        <w:t xml:space="preserve"> performed simultaneous </w:t>
      </w:r>
      <w:r w:rsidR="00A21FD7">
        <w:rPr>
          <w:rFonts w:asciiTheme="minorBidi" w:hAnsiTheme="minorBidi"/>
          <w:sz w:val="24"/>
          <w:szCs w:val="24"/>
        </w:rPr>
        <w:t xml:space="preserve">to the performance of </w:t>
      </w:r>
      <w:r w:rsidR="007F311F">
        <w:rPr>
          <w:rFonts w:asciiTheme="minorBidi" w:hAnsiTheme="minorBidi"/>
          <w:sz w:val="24"/>
          <w:szCs w:val="24"/>
        </w:rPr>
        <w:t>the</w:t>
      </w:r>
      <w:r w:rsidR="00A21FD7">
        <w:rPr>
          <w:rFonts w:asciiTheme="minorBidi" w:hAnsiTheme="minorBidi"/>
          <w:sz w:val="24"/>
          <w:szCs w:val="24"/>
        </w:rPr>
        <w:t xml:space="preserve">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A21FD7">
        <w:rPr>
          <w:rFonts w:asciiTheme="minorBidi" w:hAnsiTheme="minorBidi"/>
          <w:sz w:val="24"/>
          <w:szCs w:val="24"/>
        </w:rPr>
        <w:t xml:space="preserve">, the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Pr="00FA6299">
        <w:rPr>
          <w:rFonts w:asciiTheme="minorBidi" w:hAnsiTheme="minorBidi"/>
          <w:sz w:val="24"/>
          <w:szCs w:val="24"/>
        </w:rPr>
        <w:t xml:space="preserve"> itself is invalidated. </w:t>
      </w:r>
    </w:p>
    <w:p w:rsidR="00A21FD7" w:rsidRDefault="00A21FD7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32D62" w:rsidRDefault="00632D62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>Again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the Ra'avad is</w:t>
      </w:r>
      <w:r w:rsidR="007F311F">
        <w:rPr>
          <w:rFonts w:asciiTheme="minorBidi" w:hAnsiTheme="minorBidi"/>
          <w:sz w:val="24"/>
          <w:szCs w:val="24"/>
        </w:rPr>
        <w:t xml:space="preserve"> no</w:t>
      </w:r>
      <w:r w:rsidRPr="00FA6299">
        <w:rPr>
          <w:rFonts w:asciiTheme="minorBidi" w:hAnsiTheme="minorBidi"/>
          <w:sz w:val="24"/>
          <w:szCs w:val="24"/>
        </w:rPr>
        <w:t xml:space="preserve">t concerned with the overlap between the </w:t>
      </w:r>
      <w:r w:rsidRPr="00A21FD7">
        <w:rPr>
          <w:rFonts w:asciiTheme="minorBidi" w:hAnsiTheme="minorBidi"/>
          <w:i/>
          <w:iCs/>
          <w:sz w:val="24"/>
          <w:szCs w:val="24"/>
        </w:rPr>
        <w:t>cheftza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7F311F" w:rsidRPr="007F311F">
        <w:rPr>
          <w:rFonts w:asciiTheme="minorBidi" w:hAnsiTheme="minorBidi"/>
          <w:i/>
          <w:iCs/>
          <w:sz w:val="24"/>
          <w:szCs w:val="24"/>
        </w:rPr>
        <w:t>shel</w:t>
      </w:r>
      <w:r w:rsidRPr="007F311F">
        <w:rPr>
          <w:rFonts w:asciiTheme="minorBidi" w:hAnsiTheme="minorBidi"/>
          <w:i/>
          <w:iCs/>
          <w:sz w:val="24"/>
          <w:szCs w:val="24"/>
        </w:rPr>
        <w:t xml:space="preserve"> mitzva</w:t>
      </w:r>
      <w:r w:rsidR="00A21FD7">
        <w:rPr>
          <w:rFonts w:asciiTheme="minorBidi" w:hAnsiTheme="minorBidi"/>
          <w:sz w:val="24"/>
          <w:szCs w:val="24"/>
        </w:rPr>
        <w:t xml:space="preserve"> and the identity of 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>. Instead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he probes association betw</w:t>
      </w:r>
      <w:r w:rsidR="00A21FD7">
        <w:rPr>
          <w:rFonts w:asciiTheme="minorBidi" w:hAnsiTheme="minorBidi"/>
          <w:sz w:val="24"/>
          <w:szCs w:val="24"/>
        </w:rPr>
        <w:t xml:space="preserve">een the </w:t>
      </w:r>
      <w:r w:rsidR="00A21FD7" w:rsidRPr="00CB01B3">
        <w:rPr>
          <w:rFonts w:asciiTheme="minorBidi" w:hAnsiTheme="minorBidi"/>
          <w:b/>
          <w:bCs/>
          <w:sz w:val="24"/>
          <w:szCs w:val="24"/>
        </w:rPr>
        <w:t>performance</w:t>
      </w:r>
      <w:r w:rsidR="00A21FD7">
        <w:rPr>
          <w:rFonts w:asciiTheme="minorBidi" w:hAnsiTheme="minorBidi"/>
          <w:sz w:val="24"/>
          <w:szCs w:val="24"/>
        </w:rPr>
        <w:t xml:space="preserve"> of a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A21FD7">
        <w:rPr>
          <w:rFonts w:asciiTheme="minorBidi" w:hAnsiTheme="minorBidi"/>
          <w:sz w:val="24"/>
          <w:szCs w:val="24"/>
        </w:rPr>
        <w:t xml:space="preserve"> and a violation of an 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aveira</w:t>
      </w:r>
      <w:r w:rsidRPr="00FA6299">
        <w:rPr>
          <w:rFonts w:asciiTheme="minorBidi" w:hAnsiTheme="minorBidi"/>
          <w:sz w:val="24"/>
          <w:szCs w:val="24"/>
        </w:rPr>
        <w:t>. For Tosafot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causality was necessary to entail an association. For the Ra'avad</w:t>
      </w:r>
      <w:r w:rsidR="007F311F">
        <w:rPr>
          <w:rFonts w:asciiTheme="minorBidi" w:hAnsiTheme="minorBidi"/>
          <w:sz w:val="24"/>
          <w:szCs w:val="24"/>
        </w:rPr>
        <w:t>,</w:t>
      </w:r>
      <w:r w:rsidRPr="00FA6299">
        <w:rPr>
          <w:rFonts w:asciiTheme="minorBidi" w:hAnsiTheme="minorBidi"/>
          <w:sz w:val="24"/>
          <w:szCs w:val="24"/>
        </w:rPr>
        <w:t xml:space="preserve"> even simultaneity is sufficient. </w:t>
      </w:r>
    </w:p>
    <w:p w:rsidR="00A21FD7" w:rsidRPr="00FA6299" w:rsidRDefault="00A21FD7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446BD" w:rsidRDefault="00F446BD" w:rsidP="000F455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A6299">
        <w:rPr>
          <w:rFonts w:asciiTheme="minorBidi" w:hAnsiTheme="minorBidi"/>
          <w:sz w:val="24"/>
          <w:szCs w:val="24"/>
        </w:rPr>
        <w:t>I</w:t>
      </w:r>
      <w:r w:rsidR="00263964" w:rsidRPr="00FA6299">
        <w:rPr>
          <w:rFonts w:asciiTheme="minorBidi" w:hAnsiTheme="minorBidi"/>
          <w:sz w:val="24"/>
          <w:szCs w:val="24"/>
        </w:rPr>
        <w:t>nterestingly</w:t>
      </w:r>
      <w:r w:rsidR="007F311F">
        <w:rPr>
          <w:rFonts w:asciiTheme="minorBidi" w:hAnsiTheme="minorBidi"/>
          <w:sz w:val="24"/>
          <w:szCs w:val="24"/>
        </w:rPr>
        <w:t>,</w:t>
      </w:r>
      <w:r w:rsidR="00263964" w:rsidRPr="00FA6299">
        <w:rPr>
          <w:rFonts w:asciiTheme="minorBidi" w:hAnsiTheme="minorBidi"/>
          <w:sz w:val="24"/>
          <w:szCs w:val="24"/>
        </w:rPr>
        <w:t xml:space="preserve"> the Meiri (</w:t>
      </w:r>
      <w:r w:rsidRPr="00FA6299">
        <w:rPr>
          <w:rFonts w:asciiTheme="minorBidi" w:hAnsiTheme="minorBidi"/>
          <w:sz w:val="24"/>
          <w:szCs w:val="24"/>
        </w:rPr>
        <w:t xml:space="preserve">in his well known </w:t>
      </w:r>
      <w:r w:rsidRPr="00A21FD7">
        <w:rPr>
          <w:rFonts w:asciiTheme="minorBidi" w:hAnsiTheme="minorBidi"/>
          <w:i/>
          <w:iCs/>
          <w:sz w:val="24"/>
          <w:szCs w:val="24"/>
        </w:rPr>
        <w:t>sefer</w:t>
      </w:r>
      <w:r w:rsidRPr="00FA6299">
        <w:rPr>
          <w:rFonts w:asciiTheme="minorBidi" w:hAnsiTheme="minorBidi"/>
          <w:sz w:val="24"/>
          <w:szCs w:val="24"/>
        </w:rPr>
        <w:t xml:space="preserve"> called </w:t>
      </w:r>
      <w:r w:rsidRPr="007F311F">
        <w:rPr>
          <w:rFonts w:asciiTheme="minorBidi" w:hAnsiTheme="minorBidi"/>
          <w:i/>
          <w:iCs/>
          <w:sz w:val="24"/>
          <w:szCs w:val="24"/>
        </w:rPr>
        <w:t>Magen Avot</w:t>
      </w:r>
      <w:r w:rsidRPr="00FA6299">
        <w:rPr>
          <w:rFonts w:asciiTheme="minorBidi" w:hAnsiTheme="minorBidi"/>
          <w:sz w:val="24"/>
          <w:szCs w:val="24"/>
        </w:rPr>
        <w:t xml:space="preserve">) cites this Ra'avad with a nuanced difference: since the smell of the </w:t>
      </w:r>
      <w:r w:rsidRPr="00A21FD7">
        <w:rPr>
          <w:rFonts w:asciiTheme="minorBidi" w:hAnsiTheme="minorBidi"/>
          <w:i/>
          <w:iCs/>
          <w:sz w:val="24"/>
          <w:szCs w:val="24"/>
        </w:rPr>
        <w:t>etrog</w:t>
      </w:r>
      <w:r w:rsidRPr="00FA6299">
        <w:rPr>
          <w:rFonts w:asciiTheme="minorBidi" w:hAnsiTheme="minorBidi"/>
          <w:sz w:val="24"/>
          <w:szCs w:val="24"/>
        </w:rPr>
        <w:t xml:space="preserve"> is so </w:t>
      </w:r>
      <w:r w:rsidR="007F311F">
        <w:rPr>
          <w:rFonts w:asciiTheme="minorBidi" w:hAnsiTheme="minorBidi"/>
          <w:sz w:val="24"/>
          <w:szCs w:val="24"/>
        </w:rPr>
        <w:t>enticing,</w:t>
      </w:r>
      <w:r w:rsidRPr="00FA6299">
        <w:rPr>
          <w:rFonts w:asciiTheme="minorBidi" w:hAnsiTheme="minorBidi"/>
          <w:sz w:val="24"/>
          <w:szCs w:val="24"/>
        </w:rPr>
        <w:t xml:space="preserve"> </w:t>
      </w:r>
      <w:r w:rsidR="00263964" w:rsidRPr="00FA6299">
        <w:rPr>
          <w:rFonts w:asciiTheme="minorBidi" w:hAnsiTheme="minorBidi"/>
          <w:sz w:val="24"/>
          <w:szCs w:val="24"/>
        </w:rPr>
        <w:t xml:space="preserve">a person will inevitably smell the </w:t>
      </w:r>
      <w:r w:rsidR="00263964" w:rsidRPr="00A21FD7">
        <w:rPr>
          <w:rFonts w:asciiTheme="minorBidi" w:hAnsiTheme="minorBidi"/>
          <w:i/>
          <w:iCs/>
          <w:sz w:val="24"/>
          <w:szCs w:val="24"/>
        </w:rPr>
        <w:t>etrog</w:t>
      </w:r>
      <w:r w:rsidR="00A21FD7">
        <w:rPr>
          <w:rFonts w:asciiTheme="minorBidi" w:hAnsiTheme="minorBidi"/>
          <w:sz w:val="24"/>
          <w:szCs w:val="24"/>
        </w:rPr>
        <w:t xml:space="preserve"> after completing the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7F311F">
        <w:rPr>
          <w:rFonts w:asciiTheme="minorBidi" w:hAnsiTheme="minorBidi"/>
          <w:sz w:val="24"/>
          <w:szCs w:val="24"/>
        </w:rPr>
        <w:t>.</w:t>
      </w:r>
      <w:r w:rsidR="00263964" w:rsidRPr="00FA6299">
        <w:rPr>
          <w:rFonts w:asciiTheme="minorBidi" w:hAnsiTheme="minorBidi"/>
          <w:sz w:val="24"/>
          <w:szCs w:val="24"/>
        </w:rPr>
        <w:t xml:space="preserve"> The Meiri does</w:t>
      </w:r>
      <w:r w:rsidR="007F311F">
        <w:rPr>
          <w:rFonts w:asciiTheme="minorBidi" w:hAnsiTheme="minorBidi"/>
          <w:sz w:val="24"/>
          <w:szCs w:val="24"/>
        </w:rPr>
        <w:t xml:space="preserve"> no</w:t>
      </w:r>
      <w:r w:rsidR="00263964" w:rsidRPr="00FA6299">
        <w:rPr>
          <w:rFonts w:asciiTheme="minorBidi" w:hAnsiTheme="minorBidi"/>
          <w:sz w:val="24"/>
          <w:szCs w:val="24"/>
        </w:rPr>
        <w:t xml:space="preserve">t even require </w:t>
      </w:r>
      <w:r w:rsidR="00A21FD7">
        <w:rPr>
          <w:rFonts w:asciiTheme="minorBidi" w:hAnsiTheme="minorBidi"/>
          <w:sz w:val="24"/>
          <w:szCs w:val="24"/>
        </w:rPr>
        <w:t xml:space="preserve">simultaneity between the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263964" w:rsidRPr="00FA6299">
        <w:rPr>
          <w:rFonts w:asciiTheme="minorBidi" w:hAnsiTheme="minorBidi"/>
          <w:sz w:val="24"/>
          <w:szCs w:val="24"/>
        </w:rPr>
        <w:t xml:space="preserve"> and the </w:t>
      </w:r>
      <w:r w:rsidR="00263964" w:rsidRPr="00A21FD7">
        <w:rPr>
          <w:rFonts w:asciiTheme="minorBidi" w:hAnsiTheme="minorBidi"/>
          <w:i/>
          <w:iCs/>
          <w:sz w:val="24"/>
          <w:szCs w:val="24"/>
        </w:rPr>
        <w:t>aveira</w:t>
      </w:r>
      <w:r w:rsidR="00A21FD7">
        <w:rPr>
          <w:rFonts w:asciiTheme="minorBidi" w:hAnsiTheme="minorBidi"/>
          <w:sz w:val="24"/>
          <w:szCs w:val="24"/>
        </w:rPr>
        <w:t xml:space="preserve">. Even if the 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aveira</w:t>
      </w:r>
      <w:r w:rsidR="00A21FD7">
        <w:rPr>
          <w:rFonts w:asciiTheme="minorBidi" w:hAnsiTheme="minorBidi"/>
          <w:sz w:val="24"/>
          <w:szCs w:val="24"/>
        </w:rPr>
        <w:t xml:space="preserve"> is violated AFTER the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7F311F">
        <w:rPr>
          <w:rFonts w:asciiTheme="minorBidi" w:hAnsiTheme="minorBidi"/>
          <w:sz w:val="24"/>
          <w:szCs w:val="24"/>
        </w:rPr>
        <w:t>,</w:t>
      </w:r>
      <w:r w:rsidR="00A21FD7">
        <w:rPr>
          <w:rFonts w:asciiTheme="minorBidi" w:hAnsiTheme="minorBidi"/>
          <w:sz w:val="24"/>
          <w:szCs w:val="24"/>
        </w:rPr>
        <w:t xml:space="preserve"> since the 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aveira</w:t>
      </w:r>
      <w:r w:rsidR="00A21FD7">
        <w:rPr>
          <w:rFonts w:asciiTheme="minorBidi" w:hAnsiTheme="minorBidi"/>
          <w:sz w:val="24"/>
          <w:szCs w:val="24"/>
        </w:rPr>
        <w:t xml:space="preserve"> and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A21FD7">
        <w:rPr>
          <w:rFonts w:asciiTheme="minorBidi" w:hAnsiTheme="minorBidi"/>
          <w:sz w:val="24"/>
          <w:szCs w:val="24"/>
        </w:rPr>
        <w:t xml:space="preserve"> are inseparable</w:t>
      </w:r>
      <w:r w:rsidR="007F311F">
        <w:rPr>
          <w:rFonts w:asciiTheme="minorBidi" w:hAnsiTheme="minorBidi"/>
          <w:sz w:val="24"/>
          <w:szCs w:val="24"/>
        </w:rPr>
        <w:t>,</w:t>
      </w:r>
      <w:r w:rsidR="00A21FD7">
        <w:rPr>
          <w:rFonts w:asciiTheme="minorBidi" w:hAnsiTheme="minorBidi"/>
          <w:sz w:val="24"/>
          <w:szCs w:val="24"/>
        </w:rPr>
        <w:t xml:space="preserve"> the </w:t>
      </w:r>
      <w:r w:rsidR="00A21FD7" w:rsidRPr="00A21FD7">
        <w:rPr>
          <w:rFonts w:asciiTheme="minorBidi" w:hAnsiTheme="minorBidi"/>
          <w:i/>
          <w:iCs/>
          <w:sz w:val="24"/>
          <w:szCs w:val="24"/>
        </w:rPr>
        <w:t>aveira</w:t>
      </w:r>
      <w:r w:rsidR="00263964" w:rsidRPr="00FA6299">
        <w:rPr>
          <w:rFonts w:asciiTheme="minorBidi" w:hAnsiTheme="minorBidi"/>
          <w:sz w:val="24"/>
          <w:szCs w:val="24"/>
        </w:rPr>
        <w:t xml:space="preserve"> taint</w:t>
      </w:r>
      <w:r w:rsidR="00A21FD7">
        <w:rPr>
          <w:rFonts w:asciiTheme="minorBidi" w:hAnsiTheme="minorBidi"/>
          <w:sz w:val="24"/>
          <w:szCs w:val="24"/>
        </w:rPr>
        <w:t xml:space="preserve">s the performance of the </w:t>
      </w:r>
      <w:r w:rsidR="00A21FD7" w:rsidRPr="007F311F">
        <w:rPr>
          <w:rFonts w:asciiTheme="minorBidi" w:hAnsiTheme="minorBidi"/>
          <w:i/>
          <w:iCs/>
          <w:sz w:val="24"/>
          <w:szCs w:val="24"/>
        </w:rPr>
        <w:t>mitzva</w:t>
      </w:r>
      <w:r w:rsidR="007F311F">
        <w:rPr>
          <w:rFonts w:asciiTheme="minorBidi" w:hAnsiTheme="minorBidi"/>
          <w:sz w:val="24"/>
          <w:szCs w:val="24"/>
        </w:rPr>
        <w:t>.</w:t>
      </w:r>
    </w:p>
    <w:p w:rsidR="00CB01B3" w:rsidRDefault="00CB01B3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B01B3" w:rsidRPr="00FA6299" w:rsidRDefault="00CB01B3" w:rsidP="000F455A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Tosafot the Ra’avad and the Meiri all defined </w:t>
      </w:r>
      <w:r w:rsidR="000F455A" w:rsidRPr="000F455A">
        <w:rPr>
          <w:rFonts w:asciiTheme="minorBidi" w:hAnsiTheme="minorBidi"/>
          <w:i/>
          <w:iCs/>
          <w:sz w:val="24"/>
          <w:szCs w:val="24"/>
        </w:rPr>
        <w:t>mitzva</w:t>
      </w:r>
      <w:r w:rsidRPr="000F455A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0F455A" w:rsidRPr="000F455A">
        <w:rPr>
          <w:rFonts w:asciiTheme="minorBidi" w:hAnsiTheme="minorBidi"/>
          <w:i/>
          <w:iCs/>
          <w:sz w:val="24"/>
          <w:szCs w:val="24"/>
        </w:rPr>
        <w:t>-</w:t>
      </w:r>
      <w:r w:rsidRPr="000F455A">
        <w:rPr>
          <w:rFonts w:asciiTheme="minorBidi" w:hAnsiTheme="minorBidi"/>
          <w:i/>
          <w:iCs/>
          <w:sz w:val="24"/>
          <w:szCs w:val="24"/>
        </w:rPr>
        <w:t>ba’a ba-aveira</w:t>
      </w:r>
      <w:r>
        <w:rPr>
          <w:rFonts w:asciiTheme="minorBidi" w:hAnsiTheme="minorBidi"/>
          <w:sz w:val="24"/>
          <w:szCs w:val="24"/>
        </w:rPr>
        <w:t xml:space="preserve"> very differently from the earlier stated tainting of the </w:t>
      </w:r>
      <w:r w:rsidR="000F455A" w:rsidRPr="000F455A">
        <w:rPr>
          <w:rFonts w:asciiTheme="minorBidi" w:hAnsiTheme="minorBidi"/>
          <w:i/>
          <w:iCs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 xml:space="preserve"> through the identity of </w:t>
      </w:r>
      <w:r w:rsidRPr="000F455A">
        <w:rPr>
          <w:rFonts w:asciiTheme="minorBidi" w:hAnsiTheme="minorBidi"/>
          <w:i/>
          <w:iCs/>
          <w:sz w:val="24"/>
          <w:szCs w:val="24"/>
        </w:rPr>
        <w:t>aveira</w:t>
      </w:r>
      <w:r>
        <w:rPr>
          <w:rFonts w:asciiTheme="minorBidi" w:hAnsiTheme="minorBidi"/>
          <w:sz w:val="24"/>
          <w:szCs w:val="24"/>
        </w:rPr>
        <w:t>.  By contrast</w:t>
      </w:r>
      <w:r w:rsidR="000F455A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these </w:t>
      </w:r>
      <w:r w:rsidRPr="000F455A">
        <w:rPr>
          <w:rFonts w:asciiTheme="minorBidi" w:hAnsiTheme="minorBidi"/>
          <w:i/>
          <w:iCs/>
          <w:sz w:val="24"/>
          <w:szCs w:val="24"/>
        </w:rPr>
        <w:t>Rishonim</w:t>
      </w:r>
      <w:r>
        <w:rPr>
          <w:rFonts w:asciiTheme="minorBidi" w:hAnsiTheme="minorBidi"/>
          <w:sz w:val="24"/>
          <w:szCs w:val="24"/>
        </w:rPr>
        <w:t xml:space="preserve"> were concerned with the association between the act</w:t>
      </w:r>
      <w:r w:rsidR="000F455A">
        <w:rPr>
          <w:rFonts w:asciiTheme="minorBidi" w:hAnsiTheme="minorBidi"/>
          <w:sz w:val="24"/>
          <w:szCs w:val="24"/>
        </w:rPr>
        <w:t xml:space="preserve"> of a </w:t>
      </w:r>
      <w:r w:rsidR="000F455A" w:rsidRPr="000F455A">
        <w:rPr>
          <w:rFonts w:asciiTheme="minorBidi" w:hAnsiTheme="minorBidi"/>
          <w:i/>
          <w:iCs/>
          <w:sz w:val="24"/>
          <w:szCs w:val="24"/>
        </w:rPr>
        <w:t>mitzva</w:t>
      </w:r>
      <w:r w:rsidR="000F455A">
        <w:rPr>
          <w:rFonts w:asciiTheme="minorBidi" w:hAnsiTheme="minorBidi"/>
          <w:sz w:val="24"/>
          <w:szCs w:val="24"/>
        </w:rPr>
        <w:t xml:space="preserve"> and a criminal act of </w:t>
      </w:r>
      <w:r w:rsidR="000F455A" w:rsidRPr="000F455A">
        <w:rPr>
          <w:rFonts w:asciiTheme="minorBidi" w:hAnsiTheme="minorBidi"/>
          <w:i/>
          <w:iCs/>
          <w:sz w:val="24"/>
          <w:szCs w:val="24"/>
        </w:rPr>
        <w:t>aveira</w:t>
      </w:r>
      <w:r w:rsidR="000F455A">
        <w:rPr>
          <w:rFonts w:asciiTheme="minorBidi" w:hAnsiTheme="minorBidi"/>
          <w:sz w:val="24"/>
          <w:szCs w:val="24"/>
        </w:rPr>
        <w:t>. For Tosafot causality associates the two acts; for the Ra’avad simultaneity creates this association; for the Meiri ine</w:t>
      </w:r>
      <w:bookmarkStart w:id="0" w:name="_GoBack"/>
      <w:bookmarkEnd w:id="0"/>
      <w:r w:rsidR="000F455A">
        <w:rPr>
          <w:rFonts w:asciiTheme="minorBidi" w:hAnsiTheme="minorBidi"/>
          <w:sz w:val="24"/>
          <w:szCs w:val="24"/>
        </w:rPr>
        <w:t>vitability is sufficient to create this linkage.</w:t>
      </w:r>
    </w:p>
    <w:sectPr w:rsidR="00CB01B3" w:rsidRPr="00FA6299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97"/>
    <w:rsid w:val="00086BF0"/>
    <w:rsid w:val="0009275D"/>
    <w:rsid w:val="000B398D"/>
    <w:rsid w:val="000F455A"/>
    <w:rsid w:val="00263964"/>
    <w:rsid w:val="00314D97"/>
    <w:rsid w:val="003B2DB9"/>
    <w:rsid w:val="003E7B19"/>
    <w:rsid w:val="005076E1"/>
    <w:rsid w:val="005F36D0"/>
    <w:rsid w:val="00632D62"/>
    <w:rsid w:val="00652E5E"/>
    <w:rsid w:val="007D3AE8"/>
    <w:rsid w:val="007F311F"/>
    <w:rsid w:val="008F3B0F"/>
    <w:rsid w:val="009C0F83"/>
    <w:rsid w:val="009F4907"/>
    <w:rsid w:val="00A21FD7"/>
    <w:rsid w:val="00A460FF"/>
    <w:rsid w:val="00CB01B3"/>
    <w:rsid w:val="00CE2542"/>
    <w:rsid w:val="00DE12F7"/>
    <w:rsid w:val="00E304EE"/>
    <w:rsid w:val="00EF270C"/>
    <w:rsid w:val="00F446BD"/>
    <w:rsid w:val="00F5179C"/>
    <w:rsid w:val="00F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FA6299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FA6299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FA62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2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FA6299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FA6299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FA62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halakhic-definition-mitzva-shofar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3</cp:revision>
  <dcterms:created xsi:type="dcterms:W3CDTF">2016-06-05T08:44:00Z</dcterms:created>
  <dcterms:modified xsi:type="dcterms:W3CDTF">2016-06-05T08:44:00Z</dcterms:modified>
</cp:coreProperties>
</file>