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2D3AB" w14:textId="77777777" w:rsidR="00EE552B" w:rsidRPr="00EE552B" w:rsidRDefault="00EE552B" w:rsidP="001E116E">
      <w:pPr>
        <w:widowControl w:val="0"/>
        <w:shd w:val="clear" w:color="auto" w:fill="FFFFFF"/>
        <w:spacing w:before="240" w:after="0" w:line="240" w:lineRule="auto"/>
        <w:jc w:val="center"/>
        <w:rPr>
          <w:rFonts w:asciiTheme="minorBidi" w:hAnsiTheme="minorBidi"/>
          <w:b/>
          <w:bCs/>
          <w:caps/>
          <w:sz w:val="24"/>
          <w:szCs w:val="24"/>
        </w:rPr>
      </w:pPr>
      <w:r w:rsidRPr="00EE552B">
        <w:rPr>
          <w:rFonts w:asciiTheme="minorBidi" w:hAnsiTheme="minorBidi"/>
          <w:b/>
          <w:bCs/>
          <w:caps/>
          <w:sz w:val="24"/>
          <w:szCs w:val="24"/>
        </w:rPr>
        <w:t>YESHIVAT HAR ETZION</w:t>
      </w:r>
    </w:p>
    <w:p w14:paraId="1D8F3E56" w14:textId="77777777" w:rsidR="00EE552B" w:rsidRPr="00EE552B" w:rsidRDefault="00EE552B" w:rsidP="001E116E">
      <w:pPr>
        <w:widowControl w:val="0"/>
        <w:shd w:val="clear" w:color="auto" w:fill="FFFFFF"/>
        <w:spacing w:before="240" w:after="0" w:line="240" w:lineRule="auto"/>
        <w:jc w:val="center"/>
        <w:rPr>
          <w:rFonts w:asciiTheme="minorBidi" w:hAnsiTheme="minorBidi"/>
          <w:sz w:val="24"/>
          <w:szCs w:val="24"/>
        </w:rPr>
      </w:pPr>
      <w:r w:rsidRPr="00EE552B">
        <w:rPr>
          <w:rFonts w:asciiTheme="minorBidi" w:hAnsiTheme="minorBidi"/>
          <w:b/>
          <w:bCs/>
          <w:caps/>
          <w:sz w:val="24"/>
          <w:szCs w:val="24"/>
        </w:rPr>
        <w:t>ISRAEL KOSCHITZKY VIRTUAL BEIT MIDRASH (VBM)</w:t>
      </w:r>
    </w:p>
    <w:p w14:paraId="1B571C6C" w14:textId="77777777" w:rsidR="00EE552B" w:rsidRPr="00EE552B" w:rsidRDefault="00EE552B" w:rsidP="001E116E">
      <w:pPr>
        <w:widowControl w:val="0"/>
        <w:shd w:val="clear" w:color="auto" w:fill="FFFFFF"/>
        <w:spacing w:before="240" w:after="0" w:line="240" w:lineRule="auto"/>
        <w:jc w:val="center"/>
        <w:rPr>
          <w:rFonts w:asciiTheme="minorBidi" w:hAnsiTheme="minorBidi"/>
          <w:sz w:val="24"/>
          <w:szCs w:val="24"/>
        </w:rPr>
      </w:pPr>
      <w:r w:rsidRPr="00EE552B">
        <w:rPr>
          <w:rFonts w:asciiTheme="minorBidi" w:hAnsiTheme="minorBidi"/>
          <w:caps/>
          <w:sz w:val="24"/>
          <w:szCs w:val="24"/>
        </w:rPr>
        <w:t>*********************************************************</w:t>
      </w:r>
    </w:p>
    <w:p w14:paraId="77EA1108" w14:textId="77777777" w:rsidR="00EE552B" w:rsidRPr="00EE552B" w:rsidRDefault="00EE552B" w:rsidP="001E116E">
      <w:pPr>
        <w:widowControl w:val="0"/>
        <w:spacing w:before="240" w:after="0" w:line="240" w:lineRule="auto"/>
        <w:contextualSpacing/>
        <w:jc w:val="center"/>
        <w:rPr>
          <w:rStyle w:val="field-content"/>
          <w:rFonts w:asciiTheme="minorBidi" w:hAnsiTheme="minorBidi"/>
          <w:color w:val="000000"/>
          <w:sz w:val="24"/>
          <w:szCs w:val="24"/>
          <w:shd w:val="clear" w:color="auto" w:fill="FCFDFE"/>
        </w:rPr>
      </w:pPr>
    </w:p>
    <w:p w14:paraId="699C49C7" w14:textId="77777777" w:rsidR="00EE552B" w:rsidRPr="00EE552B" w:rsidRDefault="00EE552B" w:rsidP="001E116E">
      <w:pPr>
        <w:widowControl w:val="0"/>
        <w:spacing w:before="240" w:after="0" w:line="240" w:lineRule="auto"/>
        <w:contextualSpacing/>
        <w:jc w:val="center"/>
        <w:rPr>
          <w:rStyle w:val="field-content"/>
          <w:rFonts w:asciiTheme="minorBidi" w:hAnsiTheme="minorBidi"/>
          <w:b/>
          <w:bCs/>
          <w:color w:val="000000"/>
          <w:sz w:val="24"/>
          <w:szCs w:val="24"/>
          <w:shd w:val="clear" w:color="auto" w:fill="FCFDFE"/>
        </w:rPr>
      </w:pPr>
      <w:r w:rsidRPr="00EE552B">
        <w:rPr>
          <w:rStyle w:val="field-content"/>
          <w:rFonts w:asciiTheme="minorBidi" w:hAnsiTheme="minorBidi"/>
          <w:b/>
          <w:bCs/>
          <w:color w:val="000000"/>
          <w:sz w:val="24"/>
          <w:szCs w:val="24"/>
          <w:shd w:val="clear" w:color="auto" w:fill="FCFDFE"/>
        </w:rPr>
        <w:t xml:space="preserve">Topics in </w:t>
      </w:r>
      <w:proofErr w:type="spellStart"/>
      <w:r w:rsidRPr="00EE552B">
        <w:rPr>
          <w:rStyle w:val="field-content"/>
          <w:rFonts w:asciiTheme="minorBidi" w:hAnsiTheme="minorBidi"/>
          <w:b/>
          <w:bCs/>
          <w:color w:val="000000"/>
          <w:sz w:val="24"/>
          <w:szCs w:val="24"/>
          <w:shd w:val="clear" w:color="auto" w:fill="FCFDFE"/>
        </w:rPr>
        <w:t>Hashkafa</w:t>
      </w:r>
      <w:proofErr w:type="spellEnd"/>
    </w:p>
    <w:p w14:paraId="2BC74A76" w14:textId="77777777" w:rsidR="00EE552B" w:rsidRPr="00EE552B" w:rsidRDefault="00EE552B" w:rsidP="001E116E">
      <w:pPr>
        <w:widowControl w:val="0"/>
        <w:spacing w:before="240" w:after="0" w:line="240" w:lineRule="auto"/>
        <w:contextualSpacing/>
        <w:jc w:val="center"/>
        <w:rPr>
          <w:rStyle w:val="field-content"/>
          <w:rFonts w:asciiTheme="minorBidi" w:hAnsiTheme="minorBidi"/>
          <w:b/>
          <w:bCs/>
          <w:color w:val="000000"/>
          <w:sz w:val="24"/>
          <w:szCs w:val="24"/>
          <w:shd w:val="clear" w:color="auto" w:fill="FCFDFE"/>
        </w:rPr>
      </w:pPr>
    </w:p>
    <w:p w14:paraId="17804B50" w14:textId="77777777" w:rsidR="00EE552B" w:rsidRPr="00EE552B" w:rsidRDefault="00EE552B" w:rsidP="001E116E">
      <w:pPr>
        <w:widowControl w:val="0"/>
        <w:spacing w:before="240" w:after="0" w:line="240" w:lineRule="auto"/>
        <w:contextualSpacing/>
        <w:jc w:val="center"/>
        <w:rPr>
          <w:rFonts w:asciiTheme="minorBidi" w:hAnsiTheme="minorBidi"/>
          <w:b/>
          <w:bCs/>
          <w:sz w:val="24"/>
          <w:szCs w:val="24"/>
        </w:rPr>
      </w:pPr>
      <w:proofErr w:type="spellStart"/>
      <w:r w:rsidRPr="00EE552B">
        <w:rPr>
          <w:rStyle w:val="field-content"/>
          <w:rFonts w:asciiTheme="minorBidi" w:hAnsiTheme="minorBidi"/>
          <w:b/>
          <w:bCs/>
          <w:color w:val="000000"/>
          <w:sz w:val="24"/>
          <w:szCs w:val="24"/>
          <w:shd w:val="clear" w:color="auto" w:fill="FCFDFE"/>
        </w:rPr>
        <w:t>Rav</w:t>
      </w:r>
      <w:proofErr w:type="spellEnd"/>
      <w:r w:rsidRPr="00EE552B">
        <w:rPr>
          <w:rStyle w:val="field-content"/>
          <w:rFonts w:asciiTheme="minorBidi" w:hAnsiTheme="minorBidi"/>
          <w:b/>
          <w:bCs/>
          <w:color w:val="000000"/>
          <w:sz w:val="24"/>
          <w:szCs w:val="24"/>
          <w:shd w:val="clear" w:color="auto" w:fill="FCFDFE"/>
        </w:rPr>
        <w:t xml:space="preserve"> </w:t>
      </w:r>
      <w:proofErr w:type="spellStart"/>
      <w:r w:rsidRPr="00EE552B">
        <w:rPr>
          <w:rStyle w:val="field-content"/>
          <w:rFonts w:asciiTheme="minorBidi" w:hAnsiTheme="minorBidi"/>
          <w:b/>
          <w:bCs/>
          <w:color w:val="000000"/>
          <w:sz w:val="24"/>
          <w:szCs w:val="24"/>
          <w:shd w:val="clear" w:color="auto" w:fill="FCFDFE"/>
        </w:rPr>
        <w:t>Assaf</w:t>
      </w:r>
      <w:proofErr w:type="spellEnd"/>
      <w:r w:rsidRPr="00EE552B">
        <w:rPr>
          <w:rStyle w:val="field-content"/>
          <w:rFonts w:asciiTheme="minorBidi" w:hAnsiTheme="minorBidi"/>
          <w:b/>
          <w:bCs/>
          <w:color w:val="000000"/>
          <w:sz w:val="24"/>
          <w:szCs w:val="24"/>
          <w:shd w:val="clear" w:color="auto" w:fill="FCFDFE"/>
        </w:rPr>
        <w:t xml:space="preserve"> </w:t>
      </w:r>
      <w:proofErr w:type="spellStart"/>
      <w:r w:rsidRPr="00EE552B">
        <w:rPr>
          <w:rStyle w:val="field-content"/>
          <w:rFonts w:asciiTheme="minorBidi" w:hAnsiTheme="minorBidi"/>
          <w:b/>
          <w:bCs/>
          <w:color w:val="000000"/>
          <w:sz w:val="24"/>
          <w:szCs w:val="24"/>
          <w:shd w:val="clear" w:color="auto" w:fill="FCFDFE"/>
        </w:rPr>
        <w:t>Bednarsh</w:t>
      </w:r>
      <w:proofErr w:type="spellEnd"/>
    </w:p>
    <w:p w14:paraId="2FD6099D" w14:textId="77777777" w:rsidR="00EE552B" w:rsidRPr="00EE552B" w:rsidRDefault="00EE552B" w:rsidP="001E116E">
      <w:pPr>
        <w:spacing w:before="240" w:after="0" w:line="240" w:lineRule="auto"/>
        <w:jc w:val="both"/>
        <w:textAlignment w:val="baseline"/>
        <w:rPr>
          <w:rFonts w:asciiTheme="minorBidi" w:eastAsia="Times New Roman" w:hAnsiTheme="minorBidi"/>
          <w:i/>
          <w:iCs/>
          <w:color w:val="000000" w:themeColor="text1"/>
          <w:sz w:val="24"/>
          <w:szCs w:val="24"/>
        </w:rPr>
      </w:pPr>
    </w:p>
    <w:p w14:paraId="2854742E" w14:textId="221DC561" w:rsidR="00EE552B" w:rsidRPr="00EE552B" w:rsidRDefault="00EE552B" w:rsidP="001E116E">
      <w:pPr>
        <w:pStyle w:val="NormalWeb"/>
        <w:spacing w:before="240" w:beforeAutospacing="0" w:after="0" w:afterAutospacing="0"/>
        <w:jc w:val="center"/>
        <w:textAlignment w:val="baseline"/>
        <w:rPr>
          <w:rFonts w:asciiTheme="minorBidi" w:hAnsiTheme="minorBidi" w:cstheme="minorBidi"/>
          <w:b/>
          <w:bCs/>
          <w:color w:val="262626" w:themeColor="text1" w:themeTint="D9"/>
        </w:rPr>
      </w:pPr>
      <w:r w:rsidRPr="001E116E">
        <w:rPr>
          <w:rFonts w:asciiTheme="minorBidi" w:hAnsiTheme="minorBidi" w:cstheme="minorBidi"/>
          <w:b/>
          <w:bCs/>
          <w:i/>
          <w:iCs/>
          <w:color w:val="262626" w:themeColor="text1" w:themeTint="D9"/>
        </w:rPr>
        <w:t>Shiur</w:t>
      </w:r>
      <w:r w:rsidRPr="00EE552B">
        <w:rPr>
          <w:rFonts w:asciiTheme="minorBidi" w:hAnsiTheme="minorBidi" w:cstheme="minorBidi"/>
          <w:b/>
          <w:bCs/>
          <w:color w:val="262626" w:themeColor="text1" w:themeTint="D9"/>
        </w:rPr>
        <w:t xml:space="preserve"> #25: </w:t>
      </w:r>
      <w:r>
        <w:rPr>
          <w:rFonts w:asciiTheme="minorBidi" w:hAnsiTheme="minorBidi" w:cstheme="minorBidi"/>
          <w:b/>
          <w:bCs/>
          <w:color w:val="262626" w:themeColor="text1" w:themeTint="D9"/>
        </w:rPr>
        <w:t>Natural Morality (1)</w:t>
      </w:r>
    </w:p>
    <w:p w14:paraId="6A4228C5" w14:textId="77777777" w:rsidR="00EE552B" w:rsidRPr="00EE552B" w:rsidRDefault="00EE552B" w:rsidP="001E116E">
      <w:pPr>
        <w:pStyle w:val="NormalWeb"/>
        <w:spacing w:before="240" w:beforeAutospacing="0" w:after="0" w:afterAutospacing="0"/>
        <w:jc w:val="center"/>
        <w:textAlignment w:val="baseline"/>
        <w:rPr>
          <w:rFonts w:asciiTheme="minorBidi" w:hAnsiTheme="minorBidi" w:cstheme="minorBidi"/>
          <w:color w:val="262626" w:themeColor="text1" w:themeTint="D9"/>
        </w:rPr>
      </w:pPr>
      <w:r w:rsidRPr="00EE552B">
        <w:rPr>
          <w:rFonts w:asciiTheme="minorBidi" w:hAnsiTheme="minorBidi" w:cstheme="minorBidi"/>
          <w:color w:val="262626"/>
          <w:shd w:val="clear" w:color="auto" w:fill="FFFFFF"/>
        </w:rPr>
        <w:t xml:space="preserve">Adapted by </w:t>
      </w:r>
      <w:proofErr w:type="spellStart"/>
      <w:r w:rsidRPr="00EE552B">
        <w:rPr>
          <w:rFonts w:asciiTheme="minorBidi" w:hAnsiTheme="minorBidi" w:cstheme="minorBidi"/>
          <w:color w:val="262626"/>
          <w:shd w:val="clear" w:color="auto" w:fill="FFFFFF"/>
        </w:rPr>
        <w:t>Leora</w:t>
      </w:r>
      <w:proofErr w:type="spellEnd"/>
      <w:r w:rsidRPr="00EE552B">
        <w:rPr>
          <w:rFonts w:asciiTheme="minorBidi" w:hAnsiTheme="minorBidi" w:cstheme="minorBidi"/>
          <w:color w:val="262626"/>
          <w:shd w:val="clear" w:color="auto" w:fill="FFFFFF"/>
        </w:rPr>
        <w:t xml:space="preserve"> </w:t>
      </w:r>
      <w:proofErr w:type="spellStart"/>
      <w:r w:rsidRPr="00EE552B">
        <w:rPr>
          <w:rFonts w:asciiTheme="minorBidi" w:hAnsiTheme="minorBidi" w:cstheme="minorBidi"/>
          <w:color w:val="262626"/>
          <w:shd w:val="clear" w:color="auto" w:fill="FFFFFF"/>
        </w:rPr>
        <w:t>Bednarsh</w:t>
      </w:r>
      <w:proofErr w:type="spellEnd"/>
    </w:p>
    <w:p w14:paraId="653EC279" w14:textId="77777777" w:rsidR="00EE552B" w:rsidRPr="00EE552B" w:rsidRDefault="00EE552B" w:rsidP="001E116E">
      <w:pPr>
        <w:pStyle w:val="NormalWeb"/>
        <w:spacing w:before="240" w:beforeAutospacing="0" w:after="0" w:afterAutospacing="0"/>
        <w:jc w:val="center"/>
        <w:textAlignment w:val="baseline"/>
        <w:rPr>
          <w:rFonts w:asciiTheme="minorBidi" w:hAnsiTheme="minorBidi" w:cstheme="minorBidi"/>
          <w:b/>
          <w:bCs/>
          <w:color w:val="262626" w:themeColor="text1" w:themeTint="D9"/>
        </w:rPr>
      </w:pPr>
    </w:p>
    <w:p w14:paraId="329E0130" w14:textId="4FA3DC10" w:rsidR="003D17F2" w:rsidRPr="00EE552B" w:rsidRDefault="003D17F2" w:rsidP="00A5648F">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r w:rsidRPr="00EE552B">
        <w:rPr>
          <w:rFonts w:asciiTheme="minorBidi" w:hAnsiTheme="minorBidi" w:cstheme="minorBidi"/>
          <w:color w:val="262626"/>
        </w:rPr>
        <w:t xml:space="preserve">Is there morality </w:t>
      </w:r>
      <w:r w:rsidR="00C53B31" w:rsidRPr="00EE552B">
        <w:rPr>
          <w:rFonts w:asciiTheme="minorBidi" w:hAnsiTheme="minorBidi" w:cstheme="minorBidi"/>
          <w:color w:val="262626"/>
        </w:rPr>
        <w:t>without the Torah</w:t>
      </w:r>
      <w:r w:rsidRPr="00EE552B">
        <w:rPr>
          <w:rFonts w:asciiTheme="minorBidi" w:hAnsiTheme="minorBidi" w:cstheme="minorBidi"/>
          <w:color w:val="262626"/>
        </w:rPr>
        <w:t>?</w:t>
      </w:r>
      <w:r w:rsidR="0007221C" w:rsidRPr="00EE552B">
        <w:rPr>
          <w:rFonts w:asciiTheme="minorBidi" w:hAnsiTheme="minorBidi" w:cstheme="minorBidi"/>
          <w:color w:val="262626"/>
        </w:rPr>
        <w:t xml:space="preserve"> </w:t>
      </w:r>
      <w:r w:rsidRPr="00EE552B">
        <w:rPr>
          <w:rFonts w:asciiTheme="minorBidi" w:hAnsiTheme="minorBidi" w:cstheme="minorBidi"/>
          <w:color w:val="262626"/>
        </w:rPr>
        <w:t xml:space="preserve">Throughout the history of philosophy, philosophers have debated whether there </w:t>
      </w:r>
      <w:r w:rsidR="00C53B31" w:rsidRPr="00EE552B">
        <w:rPr>
          <w:rFonts w:asciiTheme="minorBidi" w:hAnsiTheme="minorBidi" w:cstheme="minorBidi"/>
          <w:color w:val="262626"/>
        </w:rPr>
        <w:t>exists</w:t>
      </w:r>
      <w:r w:rsidRPr="00EE552B">
        <w:rPr>
          <w:rFonts w:asciiTheme="minorBidi" w:hAnsiTheme="minorBidi" w:cstheme="minorBidi"/>
          <w:color w:val="262626"/>
        </w:rPr>
        <w:t xml:space="preserve"> a natural morality </w:t>
      </w:r>
      <w:r w:rsidR="001E116E">
        <w:rPr>
          <w:rFonts w:asciiTheme="minorBidi" w:hAnsiTheme="minorBidi" w:cstheme="minorBidi"/>
          <w:color w:val="262626"/>
        </w:rPr>
        <w:t>that</w:t>
      </w:r>
      <w:r w:rsidRPr="00EE552B">
        <w:rPr>
          <w:rFonts w:asciiTheme="minorBidi" w:hAnsiTheme="minorBidi" w:cstheme="minorBidi"/>
          <w:color w:val="262626"/>
        </w:rPr>
        <w:t xml:space="preserve"> is binding even in the absence of any legislated ethical rules. Similarly, Jewish philosophers have debated whether there would be </w:t>
      </w:r>
      <w:r w:rsidR="005A003A" w:rsidRPr="00EE552B">
        <w:rPr>
          <w:rFonts w:asciiTheme="minorBidi" w:hAnsiTheme="minorBidi" w:cstheme="minorBidi"/>
          <w:color w:val="262626"/>
        </w:rPr>
        <w:t xml:space="preserve">objective moral right and wrong </w:t>
      </w:r>
      <w:r w:rsidRPr="00EE552B">
        <w:rPr>
          <w:rFonts w:asciiTheme="minorBidi" w:hAnsiTheme="minorBidi" w:cstheme="minorBidi"/>
          <w:color w:val="262626"/>
        </w:rPr>
        <w:t xml:space="preserve">if God had not revealed His will and commanded us various moral obligations, from the seven Noahide laws through the six hundred and thirteen </w:t>
      </w:r>
      <w:r w:rsidRPr="001E116E">
        <w:rPr>
          <w:rFonts w:asciiTheme="minorBidi" w:hAnsiTheme="minorBidi" w:cstheme="minorBidi"/>
          <w:i/>
          <w:iCs/>
          <w:color w:val="262626"/>
        </w:rPr>
        <w:t>mitzvot</w:t>
      </w:r>
      <w:r w:rsidRPr="00EE552B">
        <w:rPr>
          <w:rFonts w:asciiTheme="minorBidi" w:hAnsiTheme="minorBidi" w:cstheme="minorBidi"/>
          <w:color w:val="262626"/>
        </w:rPr>
        <w:t xml:space="preserve"> of the Torah.</w:t>
      </w:r>
      <w:r w:rsidR="00E80485" w:rsidRPr="00EE552B">
        <w:rPr>
          <w:rStyle w:val="FootnoteReference"/>
          <w:rFonts w:asciiTheme="minorBidi" w:hAnsiTheme="minorBidi" w:cstheme="minorBidi"/>
          <w:color w:val="262626"/>
        </w:rPr>
        <w:footnoteReference w:id="2"/>
      </w:r>
    </w:p>
    <w:p w14:paraId="72A05218" w14:textId="77777777" w:rsidR="003D17F2" w:rsidRPr="00EE552B" w:rsidRDefault="003D17F2" w:rsidP="001E116E">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bookmarkStart w:id="0" w:name="_GoBack"/>
      <w:bookmarkEnd w:id="0"/>
    </w:p>
    <w:p w14:paraId="0B7A63C0" w14:textId="4E397CA6" w:rsidR="003D17F2" w:rsidRPr="001E116E" w:rsidRDefault="003D17F2" w:rsidP="001E116E">
      <w:pPr>
        <w:pStyle w:val="NormalWeb"/>
        <w:spacing w:before="240" w:beforeAutospacing="0" w:after="0" w:afterAutospacing="0" w:line="276" w:lineRule="auto"/>
        <w:jc w:val="both"/>
        <w:textAlignment w:val="baseline"/>
        <w:rPr>
          <w:rFonts w:asciiTheme="minorBidi" w:hAnsiTheme="minorBidi" w:cstheme="minorBidi"/>
          <w:b/>
          <w:bCs/>
          <w:color w:val="262626"/>
        </w:rPr>
      </w:pPr>
      <w:r w:rsidRPr="001E116E">
        <w:rPr>
          <w:rFonts w:asciiTheme="minorBidi" w:hAnsiTheme="minorBidi" w:cstheme="minorBidi"/>
          <w:b/>
          <w:bCs/>
          <w:color w:val="262626"/>
        </w:rPr>
        <w:t xml:space="preserve">The </w:t>
      </w:r>
      <w:proofErr w:type="spellStart"/>
      <w:r w:rsidR="001E116E">
        <w:rPr>
          <w:rFonts w:asciiTheme="minorBidi" w:hAnsiTheme="minorBidi" w:cstheme="minorBidi"/>
          <w:b/>
          <w:bCs/>
          <w:i/>
          <w:iCs/>
          <w:color w:val="262626"/>
        </w:rPr>
        <w:t>E</w:t>
      </w:r>
      <w:r w:rsidR="004148DC" w:rsidRPr="001E116E">
        <w:rPr>
          <w:rFonts w:asciiTheme="minorBidi" w:hAnsiTheme="minorBidi" w:cstheme="minorBidi"/>
          <w:b/>
          <w:bCs/>
          <w:i/>
          <w:iCs/>
          <w:color w:val="262626"/>
        </w:rPr>
        <w:t>ish</w:t>
      </w:r>
      <w:proofErr w:type="spellEnd"/>
      <w:r w:rsidRPr="001E116E">
        <w:rPr>
          <w:rFonts w:asciiTheme="minorBidi" w:hAnsiTheme="minorBidi" w:cstheme="minorBidi"/>
          <w:b/>
          <w:bCs/>
          <w:i/>
          <w:iCs/>
          <w:color w:val="262626"/>
        </w:rPr>
        <w:t xml:space="preserve"> </w:t>
      </w:r>
      <w:proofErr w:type="spellStart"/>
      <w:r w:rsidRPr="001E116E">
        <w:rPr>
          <w:rFonts w:asciiTheme="minorBidi" w:hAnsiTheme="minorBidi" w:cstheme="minorBidi"/>
          <w:b/>
          <w:bCs/>
          <w:i/>
          <w:iCs/>
          <w:color w:val="262626"/>
        </w:rPr>
        <w:t>Kodesh</w:t>
      </w:r>
      <w:proofErr w:type="spellEnd"/>
      <w:r w:rsidRPr="001E116E">
        <w:rPr>
          <w:rFonts w:asciiTheme="minorBidi" w:hAnsiTheme="minorBidi" w:cstheme="minorBidi"/>
          <w:b/>
          <w:bCs/>
          <w:color w:val="262626"/>
        </w:rPr>
        <w:t>: No Natural Morality</w:t>
      </w:r>
    </w:p>
    <w:p w14:paraId="317085D6" w14:textId="77777777" w:rsidR="001E116E" w:rsidRDefault="003D17F2" w:rsidP="001E116E">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r w:rsidRPr="00EE552B">
        <w:rPr>
          <w:rFonts w:asciiTheme="minorBidi" w:hAnsiTheme="minorBidi" w:cstheme="minorBidi"/>
          <w:color w:val="262626"/>
        </w:rPr>
        <w:t xml:space="preserve">The </w:t>
      </w:r>
      <w:proofErr w:type="spellStart"/>
      <w:r w:rsidRPr="00EE552B">
        <w:rPr>
          <w:rFonts w:asciiTheme="minorBidi" w:hAnsiTheme="minorBidi" w:cstheme="minorBidi"/>
          <w:color w:val="262626"/>
        </w:rPr>
        <w:t>Piaseczner</w:t>
      </w:r>
      <w:proofErr w:type="spellEnd"/>
      <w:r w:rsidRPr="00EE552B">
        <w:rPr>
          <w:rFonts w:asciiTheme="minorBidi" w:hAnsiTheme="minorBidi" w:cstheme="minorBidi"/>
          <w:color w:val="262626"/>
        </w:rPr>
        <w:t xml:space="preserve"> </w:t>
      </w:r>
      <w:proofErr w:type="spellStart"/>
      <w:r w:rsidRPr="00EE552B">
        <w:rPr>
          <w:rFonts w:asciiTheme="minorBidi" w:hAnsiTheme="minorBidi" w:cstheme="minorBidi"/>
          <w:color w:val="262626"/>
        </w:rPr>
        <w:t>R</w:t>
      </w:r>
      <w:r w:rsidR="00506A4C" w:rsidRPr="00EE552B">
        <w:rPr>
          <w:rFonts w:asciiTheme="minorBidi" w:hAnsiTheme="minorBidi" w:cstheme="minorBidi"/>
          <w:color w:val="262626"/>
        </w:rPr>
        <w:t>ebbe</w:t>
      </w:r>
      <w:proofErr w:type="spellEnd"/>
      <w:r w:rsidR="005A003A" w:rsidRPr="00EE552B">
        <w:rPr>
          <w:rFonts w:asciiTheme="minorBidi" w:hAnsiTheme="minorBidi" w:cstheme="minorBidi"/>
          <w:color w:val="262626"/>
        </w:rPr>
        <w:t>,</w:t>
      </w:r>
      <w:r w:rsidRPr="00EE552B">
        <w:rPr>
          <w:rFonts w:asciiTheme="minorBidi" w:hAnsiTheme="minorBidi" w:cstheme="minorBidi"/>
          <w:color w:val="262626"/>
        </w:rPr>
        <w:t xml:space="preserve"> in </w:t>
      </w:r>
      <w:r w:rsidR="00233629" w:rsidRPr="00EE552B">
        <w:rPr>
          <w:rFonts w:asciiTheme="minorBidi" w:hAnsiTheme="minorBidi" w:cstheme="minorBidi"/>
          <w:color w:val="262626"/>
        </w:rPr>
        <w:t xml:space="preserve">his collection of sermons </w:t>
      </w:r>
      <w:proofErr w:type="spellStart"/>
      <w:r w:rsidR="001E116E">
        <w:rPr>
          <w:rFonts w:asciiTheme="minorBidi" w:hAnsiTheme="minorBidi" w:cstheme="minorBidi"/>
          <w:i/>
          <w:iCs/>
          <w:color w:val="262626"/>
        </w:rPr>
        <w:t>E</w:t>
      </w:r>
      <w:r w:rsidR="004148DC" w:rsidRPr="00EE552B">
        <w:rPr>
          <w:rFonts w:asciiTheme="minorBidi" w:hAnsiTheme="minorBidi" w:cstheme="minorBidi"/>
          <w:i/>
          <w:iCs/>
          <w:color w:val="262626"/>
        </w:rPr>
        <w:t>ish</w:t>
      </w:r>
      <w:proofErr w:type="spellEnd"/>
      <w:r w:rsidR="00233629" w:rsidRPr="00EE552B">
        <w:rPr>
          <w:rFonts w:asciiTheme="minorBidi" w:hAnsiTheme="minorBidi" w:cstheme="minorBidi"/>
          <w:i/>
          <w:iCs/>
          <w:color w:val="262626"/>
        </w:rPr>
        <w:t xml:space="preserve"> </w:t>
      </w:r>
      <w:proofErr w:type="spellStart"/>
      <w:r w:rsidR="00233629" w:rsidRPr="00EE552B">
        <w:rPr>
          <w:rFonts w:asciiTheme="minorBidi" w:hAnsiTheme="minorBidi" w:cstheme="minorBidi"/>
          <w:i/>
          <w:iCs/>
          <w:color w:val="262626"/>
        </w:rPr>
        <w:t>Kodesh</w:t>
      </w:r>
      <w:proofErr w:type="spellEnd"/>
      <w:r w:rsidR="005A003A" w:rsidRPr="00EE552B">
        <w:rPr>
          <w:rFonts w:asciiTheme="minorBidi" w:hAnsiTheme="minorBidi" w:cstheme="minorBidi"/>
          <w:color w:val="262626"/>
        </w:rPr>
        <w:t>,</w:t>
      </w:r>
      <w:r w:rsidRPr="00EE552B">
        <w:rPr>
          <w:rStyle w:val="FootnoteReference"/>
          <w:rFonts w:asciiTheme="minorBidi" w:hAnsiTheme="minorBidi" w:cstheme="minorBidi"/>
          <w:color w:val="262626"/>
        </w:rPr>
        <w:footnoteReference w:id="3"/>
      </w:r>
      <w:r w:rsidRPr="00EE552B">
        <w:rPr>
          <w:rFonts w:asciiTheme="minorBidi" w:hAnsiTheme="minorBidi" w:cstheme="minorBidi"/>
          <w:color w:val="262626"/>
        </w:rPr>
        <w:t xml:space="preserve"> </w:t>
      </w:r>
      <w:r w:rsidR="00973244" w:rsidRPr="00EE552B">
        <w:rPr>
          <w:rFonts w:asciiTheme="minorBidi" w:hAnsiTheme="minorBidi" w:cstheme="minorBidi"/>
          <w:color w:val="262626"/>
        </w:rPr>
        <w:t>asserts</w:t>
      </w:r>
      <w:r w:rsidRPr="00EE552B">
        <w:rPr>
          <w:rFonts w:asciiTheme="minorBidi" w:hAnsiTheme="minorBidi" w:cstheme="minorBidi"/>
          <w:color w:val="262626"/>
        </w:rPr>
        <w:t xml:space="preserve"> </w:t>
      </w:r>
      <w:r w:rsidR="005A003A" w:rsidRPr="00EE552B">
        <w:rPr>
          <w:rFonts w:asciiTheme="minorBidi" w:hAnsiTheme="minorBidi" w:cstheme="minorBidi"/>
          <w:color w:val="262626"/>
        </w:rPr>
        <w:t>that a gentile who acts ethically does so because he beli</w:t>
      </w:r>
      <w:r w:rsidRPr="00EE552B">
        <w:rPr>
          <w:rFonts w:asciiTheme="minorBidi" w:hAnsiTheme="minorBidi" w:cstheme="minorBidi"/>
          <w:color w:val="262626"/>
        </w:rPr>
        <w:t>eve</w:t>
      </w:r>
      <w:r w:rsidR="005A003A" w:rsidRPr="00EE552B">
        <w:rPr>
          <w:rFonts w:asciiTheme="minorBidi" w:hAnsiTheme="minorBidi" w:cstheme="minorBidi"/>
          <w:color w:val="262626"/>
        </w:rPr>
        <w:t>s in the existence of</w:t>
      </w:r>
      <w:r w:rsidRPr="00EE552B">
        <w:rPr>
          <w:rFonts w:asciiTheme="minorBidi" w:hAnsiTheme="minorBidi" w:cstheme="minorBidi"/>
          <w:color w:val="262626"/>
        </w:rPr>
        <w:t xml:space="preserve"> an independent</w:t>
      </w:r>
      <w:r w:rsidR="005A003A" w:rsidRPr="00EE552B">
        <w:rPr>
          <w:rFonts w:asciiTheme="minorBidi" w:hAnsiTheme="minorBidi" w:cstheme="minorBidi"/>
          <w:color w:val="262626"/>
        </w:rPr>
        <w:t xml:space="preserve"> moral truth. According to this conception, </w:t>
      </w:r>
      <w:r w:rsidRPr="00EE552B">
        <w:rPr>
          <w:rFonts w:asciiTheme="minorBidi" w:hAnsiTheme="minorBidi" w:cstheme="minorBidi"/>
          <w:color w:val="262626"/>
        </w:rPr>
        <w:t xml:space="preserve">the commandments of God reflect that pre-existing, independent truth. However, we Jews believe that God is the only valid source of moral truth. According to the </w:t>
      </w:r>
      <w:proofErr w:type="spellStart"/>
      <w:r w:rsidRPr="00EE552B">
        <w:rPr>
          <w:rFonts w:asciiTheme="minorBidi" w:hAnsiTheme="minorBidi" w:cstheme="minorBidi"/>
          <w:color w:val="262626"/>
        </w:rPr>
        <w:t>Piaseczner</w:t>
      </w:r>
      <w:proofErr w:type="spellEnd"/>
      <w:r w:rsidR="005A003A" w:rsidRPr="00EE552B">
        <w:rPr>
          <w:rFonts w:asciiTheme="minorBidi" w:hAnsiTheme="minorBidi" w:cstheme="minorBidi"/>
          <w:color w:val="262626"/>
        </w:rPr>
        <w:t>,</w:t>
      </w:r>
      <w:r w:rsidRPr="00EE552B">
        <w:rPr>
          <w:rFonts w:asciiTheme="minorBidi" w:hAnsiTheme="minorBidi" w:cstheme="minorBidi"/>
          <w:color w:val="262626"/>
        </w:rPr>
        <w:t xml:space="preserve"> it is forbidden to steal only because the true God commanded us not to steal, and it is forbidden to murder only because the true God forbade murder. Those commandments created a moral truth</w:t>
      </w:r>
      <w:r w:rsidR="005A003A" w:rsidRPr="00EE552B">
        <w:rPr>
          <w:rFonts w:asciiTheme="minorBidi" w:hAnsiTheme="minorBidi" w:cstheme="minorBidi"/>
          <w:color w:val="262626"/>
        </w:rPr>
        <w:t xml:space="preserve"> because they issued from the true God</w:t>
      </w:r>
      <w:r w:rsidRPr="00EE552B">
        <w:rPr>
          <w:rFonts w:asciiTheme="minorBidi" w:hAnsiTheme="minorBidi" w:cstheme="minorBidi"/>
          <w:color w:val="262626"/>
        </w:rPr>
        <w:t xml:space="preserve">. </w:t>
      </w:r>
    </w:p>
    <w:p w14:paraId="71516821" w14:textId="2F705761" w:rsidR="003D17F2" w:rsidRDefault="003D17F2" w:rsidP="001E116E">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r w:rsidRPr="00EE552B">
        <w:rPr>
          <w:rFonts w:asciiTheme="minorBidi" w:hAnsiTheme="minorBidi" w:cstheme="minorBidi"/>
          <w:color w:val="262626"/>
        </w:rPr>
        <w:lastRenderedPageBreak/>
        <w:t xml:space="preserve">He proves this contention from the fact that </w:t>
      </w:r>
      <w:r w:rsidR="001E116E">
        <w:rPr>
          <w:rFonts w:asciiTheme="minorBidi" w:hAnsiTheme="minorBidi" w:cstheme="minorBidi"/>
          <w:color w:val="262626"/>
        </w:rPr>
        <w:t>H</w:t>
      </w:r>
      <w:r w:rsidRPr="00EE552B">
        <w:rPr>
          <w:rFonts w:asciiTheme="minorBidi" w:hAnsiTheme="minorBidi" w:cstheme="minorBidi"/>
          <w:color w:val="262626"/>
        </w:rPr>
        <w:t>alacha does permit</w:t>
      </w:r>
      <w:r w:rsidR="005A003A" w:rsidRPr="00EE552B">
        <w:rPr>
          <w:rFonts w:asciiTheme="minorBidi" w:hAnsiTheme="minorBidi" w:cstheme="minorBidi"/>
          <w:color w:val="262626"/>
        </w:rPr>
        <w:t xml:space="preserve"> moral wrongs in certain circumstances, which would not be possible if they were objectively forbidden. For example,</w:t>
      </w:r>
      <w:r w:rsidRPr="00EE552B">
        <w:rPr>
          <w:rFonts w:asciiTheme="minorBidi" w:hAnsiTheme="minorBidi" w:cstheme="minorBidi"/>
          <w:color w:val="262626"/>
        </w:rPr>
        <w:t xml:space="preserve"> theft </w:t>
      </w:r>
      <w:r w:rsidR="004B0A81" w:rsidRPr="00EE552B">
        <w:rPr>
          <w:rFonts w:asciiTheme="minorBidi" w:hAnsiTheme="minorBidi" w:cstheme="minorBidi"/>
          <w:color w:val="262626"/>
        </w:rPr>
        <w:t xml:space="preserve">is permissible when authorized by </w:t>
      </w:r>
      <w:r w:rsidR="000B5C0D" w:rsidRPr="00EE552B">
        <w:rPr>
          <w:rFonts w:asciiTheme="minorBidi" w:hAnsiTheme="minorBidi" w:cstheme="minorBidi"/>
          <w:color w:val="262626"/>
        </w:rPr>
        <w:t>the court</w:t>
      </w:r>
      <w:r w:rsidRPr="00EE552B">
        <w:rPr>
          <w:rFonts w:asciiTheme="minorBidi" w:hAnsiTheme="minorBidi" w:cstheme="minorBidi"/>
          <w:color w:val="262626"/>
        </w:rPr>
        <w:t xml:space="preserve"> (</w:t>
      </w:r>
      <w:proofErr w:type="spellStart"/>
      <w:r w:rsidRPr="00EE552B">
        <w:rPr>
          <w:rFonts w:asciiTheme="minorBidi" w:hAnsiTheme="minorBidi" w:cstheme="minorBidi"/>
          <w:i/>
          <w:iCs/>
          <w:color w:val="262626"/>
          <w:bdr w:val="none" w:sz="0" w:space="0" w:color="auto" w:frame="1"/>
        </w:rPr>
        <w:t>hefker</w:t>
      </w:r>
      <w:proofErr w:type="spellEnd"/>
      <w:r w:rsidRPr="00EE552B">
        <w:rPr>
          <w:rFonts w:asciiTheme="minorBidi" w:hAnsiTheme="minorBidi" w:cstheme="minorBidi"/>
          <w:i/>
          <w:iCs/>
          <w:color w:val="262626"/>
          <w:bdr w:val="none" w:sz="0" w:space="0" w:color="auto" w:frame="1"/>
        </w:rPr>
        <w:t xml:space="preserve"> </w:t>
      </w:r>
      <w:proofErr w:type="spellStart"/>
      <w:r w:rsidRPr="00EE552B">
        <w:rPr>
          <w:rFonts w:asciiTheme="minorBidi" w:hAnsiTheme="minorBidi" w:cstheme="minorBidi"/>
          <w:i/>
          <w:iCs/>
          <w:color w:val="262626"/>
          <w:bdr w:val="none" w:sz="0" w:space="0" w:color="auto" w:frame="1"/>
        </w:rPr>
        <w:t>beit</w:t>
      </w:r>
      <w:proofErr w:type="spellEnd"/>
      <w:r w:rsidRPr="00EE552B">
        <w:rPr>
          <w:rFonts w:asciiTheme="minorBidi" w:hAnsiTheme="minorBidi" w:cstheme="minorBidi"/>
          <w:i/>
          <w:iCs/>
          <w:color w:val="262626"/>
          <w:bdr w:val="none" w:sz="0" w:space="0" w:color="auto" w:frame="1"/>
        </w:rPr>
        <w:t xml:space="preserve"> din </w:t>
      </w:r>
      <w:proofErr w:type="spellStart"/>
      <w:r w:rsidRPr="00EE552B">
        <w:rPr>
          <w:rFonts w:asciiTheme="minorBidi" w:hAnsiTheme="minorBidi" w:cstheme="minorBidi"/>
          <w:i/>
          <w:iCs/>
          <w:color w:val="262626"/>
          <w:bdr w:val="none" w:sz="0" w:space="0" w:color="auto" w:frame="1"/>
        </w:rPr>
        <w:t>hefker</w:t>
      </w:r>
      <w:proofErr w:type="spellEnd"/>
      <w:r w:rsidRPr="00EE552B">
        <w:rPr>
          <w:rFonts w:asciiTheme="minorBidi" w:hAnsiTheme="minorBidi" w:cstheme="minorBidi"/>
          <w:color w:val="262626"/>
        </w:rPr>
        <w:t xml:space="preserve">). </w:t>
      </w:r>
      <w:r w:rsidR="009C76EB" w:rsidRPr="00EE552B">
        <w:rPr>
          <w:rFonts w:asciiTheme="minorBidi" w:hAnsiTheme="minorBidi" w:cstheme="minorBidi"/>
          <w:color w:val="262626"/>
        </w:rPr>
        <w:t xml:space="preserve">More </w:t>
      </w:r>
      <w:r w:rsidR="00973244" w:rsidRPr="00EE552B">
        <w:rPr>
          <w:rFonts w:asciiTheme="minorBidi" w:hAnsiTheme="minorBidi" w:cstheme="minorBidi"/>
          <w:color w:val="262626"/>
        </w:rPr>
        <w:t>radically</w:t>
      </w:r>
      <w:r w:rsidRPr="00EE552B">
        <w:rPr>
          <w:rFonts w:asciiTheme="minorBidi" w:hAnsiTheme="minorBidi" w:cstheme="minorBidi"/>
          <w:color w:val="262626"/>
        </w:rPr>
        <w:t xml:space="preserve">, God </w:t>
      </w:r>
      <w:r w:rsidR="009C76EB" w:rsidRPr="00EE552B">
        <w:rPr>
          <w:rFonts w:asciiTheme="minorBidi" w:hAnsiTheme="minorBidi" w:cstheme="minorBidi"/>
          <w:color w:val="262626"/>
        </w:rPr>
        <w:t>Himself explicitly</w:t>
      </w:r>
      <w:r w:rsidRPr="00EE552B">
        <w:rPr>
          <w:rFonts w:asciiTheme="minorBidi" w:hAnsiTheme="minorBidi" w:cstheme="minorBidi"/>
          <w:color w:val="262626"/>
        </w:rPr>
        <w:t xml:space="preserve"> permit</w:t>
      </w:r>
      <w:r w:rsidR="009C76EB" w:rsidRPr="00EE552B">
        <w:rPr>
          <w:rFonts w:asciiTheme="minorBidi" w:hAnsiTheme="minorBidi" w:cstheme="minorBidi"/>
          <w:color w:val="262626"/>
        </w:rPr>
        <w:t>ted</w:t>
      </w:r>
      <w:r w:rsidRPr="00EE552B">
        <w:rPr>
          <w:rFonts w:asciiTheme="minorBidi" w:hAnsiTheme="minorBidi" w:cstheme="minorBidi"/>
          <w:color w:val="262626"/>
        </w:rPr>
        <w:t xml:space="preserve"> murder in the </w:t>
      </w:r>
      <w:proofErr w:type="gramStart"/>
      <w:r w:rsidRPr="00EE552B">
        <w:rPr>
          <w:rFonts w:asciiTheme="minorBidi" w:hAnsiTheme="minorBidi" w:cstheme="minorBidi"/>
          <w:color w:val="262626"/>
        </w:rPr>
        <w:t>commandment</w:t>
      </w:r>
      <w:proofErr w:type="gramEnd"/>
      <w:r w:rsidRPr="00EE552B">
        <w:rPr>
          <w:rFonts w:asciiTheme="minorBidi" w:hAnsiTheme="minorBidi" w:cstheme="minorBidi"/>
          <w:color w:val="262626"/>
        </w:rPr>
        <w:t xml:space="preserve"> to Avraham to sacrifice his son Yitzchak, which constituted a binding obligation, although it was eventually rescinded due to external considerations. </w:t>
      </w:r>
    </w:p>
    <w:p w14:paraId="749B85D1" w14:textId="77777777" w:rsidR="001E116E" w:rsidRDefault="003D17F2" w:rsidP="001E116E">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r w:rsidRPr="00EE552B">
        <w:rPr>
          <w:rFonts w:asciiTheme="minorBidi" w:hAnsiTheme="minorBidi" w:cstheme="minorBidi"/>
          <w:color w:val="262626"/>
        </w:rPr>
        <w:t>According to this approach, there is no objective moral right or wrong in the world. What we call natural moral intuition is merely the influence of secular ways of thought or the clever workings of the evil inclination. The only valid source of truth is Divine revelation.</w:t>
      </w:r>
      <w:r w:rsidR="00973244" w:rsidRPr="00EE552B">
        <w:rPr>
          <w:rFonts w:asciiTheme="minorBidi" w:hAnsiTheme="minorBidi" w:cstheme="minorBidi"/>
          <w:color w:val="262626"/>
        </w:rPr>
        <w:t xml:space="preserve"> </w:t>
      </w:r>
    </w:p>
    <w:p w14:paraId="4631D05F" w14:textId="78DDDC49" w:rsidR="003D17F2" w:rsidRPr="00EE552B" w:rsidRDefault="00973244" w:rsidP="001E116E">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r w:rsidRPr="00EE552B">
        <w:rPr>
          <w:rFonts w:asciiTheme="minorBidi" w:hAnsiTheme="minorBidi" w:cstheme="minorBidi"/>
          <w:color w:val="262626"/>
        </w:rPr>
        <w:t>This</w:t>
      </w:r>
      <w:r w:rsidR="003D17F2" w:rsidRPr="00EE552B">
        <w:rPr>
          <w:rFonts w:asciiTheme="minorBidi" w:hAnsiTheme="minorBidi" w:cstheme="minorBidi"/>
          <w:color w:val="262626"/>
        </w:rPr>
        <w:t xml:space="preserve"> negation of any valid truth </w:t>
      </w:r>
      <w:r w:rsidR="001E116E">
        <w:rPr>
          <w:rFonts w:asciiTheme="minorBidi" w:hAnsiTheme="minorBidi" w:cstheme="minorBidi"/>
          <w:color w:val="262626"/>
        </w:rPr>
        <w:t>that</w:t>
      </w:r>
      <w:r w:rsidR="003D17F2" w:rsidRPr="00EE552B">
        <w:rPr>
          <w:rFonts w:asciiTheme="minorBidi" w:hAnsiTheme="minorBidi" w:cstheme="minorBidi"/>
          <w:color w:val="262626"/>
        </w:rPr>
        <w:t xml:space="preserve"> </w:t>
      </w:r>
      <w:r w:rsidRPr="00EE552B">
        <w:rPr>
          <w:rFonts w:asciiTheme="minorBidi" w:hAnsiTheme="minorBidi" w:cstheme="minorBidi"/>
          <w:color w:val="262626"/>
        </w:rPr>
        <w:t>emerges</w:t>
      </w:r>
      <w:r w:rsidR="003D17F2" w:rsidRPr="00EE552B">
        <w:rPr>
          <w:rFonts w:asciiTheme="minorBidi" w:hAnsiTheme="minorBidi" w:cstheme="minorBidi"/>
          <w:color w:val="262626"/>
        </w:rPr>
        <w:t xml:space="preserve"> from human reasoning or intuition strikes us as very devout, and in fact corresponds to a general </w:t>
      </w:r>
      <w:r w:rsidRPr="00EE552B">
        <w:rPr>
          <w:rFonts w:asciiTheme="minorBidi" w:hAnsiTheme="minorBidi" w:cstheme="minorBidi"/>
          <w:color w:val="262626"/>
        </w:rPr>
        <w:t>repudiation</w:t>
      </w:r>
      <w:r w:rsidR="003D17F2" w:rsidRPr="00EE552B">
        <w:rPr>
          <w:rFonts w:asciiTheme="minorBidi" w:hAnsiTheme="minorBidi" w:cstheme="minorBidi"/>
          <w:color w:val="262626"/>
        </w:rPr>
        <w:t xml:space="preserve"> of the conclusions of unaided human reasoning</w:t>
      </w:r>
      <w:r w:rsidR="001E116E">
        <w:rPr>
          <w:rFonts w:asciiTheme="minorBidi" w:hAnsiTheme="minorBidi" w:cstheme="minorBidi"/>
          <w:color w:val="262626"/>
        </w:rPr>
        <w:t>,</w:t>
      </w:r>
      <w:r w:rsidR="003D17F2" w:rsidRPr="00EE552B">
        <w:rPr>
          <w:rFonts w:asciiTheme="minorBidi" w:hAnsiTheme="minorBidi" w:cstheme="minorBidi"/>
          <w:color w:val="262626"/>
        </w:rPr>
        <w:t xml:space="preserve"> which is pervasive in certain religious communities. But </w:t>
      </w:r>
      <w:r w:rsidRPr="00EE552B">
        <w:rPr>
          <w:rFonts w:asciiTheme="minorBidi" w:hAnsiTheme="minorBidi" w:cstheme="minorBidi"/>
          <w:color w:val="262626"/>
        </w:rPr>
        <w:t>is</w:t>
      </w:r>
      <w:r w:rsidR="003D17F2" w:rsidRPr="00EE552B">
        <w:rPr>
          <w:rFonts w:asciiTheme="minorBidi" w:hAnsiTheme="minorBidi" w:cstheme="minorBidi"/>
          <w:color w:val="262626"/>
        </w:rPr>
        <w:t xml:space="preserve"> this perspective </w:t>
      </w:r>
      <w:r w:rsidRPr="00EE552B">
        <w:rPr>
          <w:rFonts w:asciiTheme="minorBidi" w:hAnsiTheme="minorBidi" w:cstheme="minorBidi"/>
          <w:color w:val="262626"/>
        </w:rPr>
        <w:t xml:space="preserve">consistent with </w:t>
      </w:r>
      <w:r w:rsidR="003D17F2" w:rsidRPr="00EE552B">
        <w:rPr>
          <w:rFonts w:asciiTheme="minorBidi" w:hAnsiTheme="minorBidi" w:cstheme="minorBidi"/>
          <w:color w:val="262626"/>
        </w:rPr>
        <w:t xml:space="preserve">the source texts of our tradition? </w:t>
      </w:r>
    </w:p>
    <w:p w14:paraId="75D4DA24" w14:textId="77777777" w:rsidR="00973244" w:rsidRPr="00EE552B" w:rsidRDefault="00973244" w:rsidP="001E116E">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p>
    <w:p w14:paraId="751C48C3" w14:textId="4D89F6F9" w:rsidR="00206464" w:rsidRPr="001E116E" w:rsidRDefault="00206464" w:rsidP="001E116E">
      <w:pPr>
        <w:pStyle w:val="NormalWeb"/>
        <w:spacing w:before="240" w:beforeAutospacing="0" w:after="0" w:afterAutospacing="0" w:line="276" w:lineRule="auto"/>
        <w:jc w:val="both"/>
        <w:textAlignment w:val="baseline"/>
        <w:rPr>
          <w:rFonts w:asciiTheme="minorBidi" w:hAnsiTheme="minorBidi" w:cstheme="minorBidi"/>
          <w:b/>
          <w:bCs/>
          <w:color w:val="262626"/>
        </w:rPr>
      </w:pPr>
      <w:r w:rsidRPr="001E116E">
        <w:rPr>
          <w:rFonts w:asciiTheme="minorBidi" w:hAnsiTheme="minorBidi" w:cstheme="minorBidi"/>
          <w:b/>
          <w:bCs/>
          <w:color w:val="262626"/>
        </w:rPr>
        <w:t xml:space="preserve">Two Talmudic Passages </w:t>
      </w:r>
      <w:r w:rsidR="001E116E">
        <w:rPr>
          <w:rFonts w:asciiTheme="minorBidi" w:hAnsiTheme="minorBidi" w:cstheme="minorBidi"/>
          <w:b/>
          <w:bCs/>
          <w:color w:val="262626"/>
        </w:rPr>
        <w:t>that</w:t>
      </w:r>
      <w:r w:rsidRPr="001E116E">
        <w:rPr>
          <w:rFonts w:asciiTheme="minorBidi" w:hAnsiTheme="minorBidi" w:cstheme="minorBidi"/>
          <w:b/>
          <w:bCs/>
          <w:color w:val="262626"/>
        </w:rPr>
        <w:t xml:space="preserve"> </w:t>
      </w:r>
      <w:r w:rsidR="001E116E">
        <w:rPr>
          <w:rFonts w:asciiTheme="minorBidi" w:hAnsiTheme="minorBidi" w:cstheme="minorBidi"/>
          <w:b/>
          <w:bCs/>
          <w:color w:val="262626"/>
        </w:rPr>
        <w:t>A</w:t>
      </w:r>
      <w:r w:rsidRPr="001E116E">
        <w:rPr>
          <w:rFonts w:asciiTheme="minorBidi" w:hAnsiTheme="minorBidi" w:cstheme="minorBidi"/>
          <w:b/>
          <w:bCs/>
          <w:color w:val="262626"/>
        </w:rPr>
        <w:t xml:space="preserve">ssume </w:t>
      </w:r>
      <w:r w:rsidR="001E116E">
        <w:rPr>
          <w:rFonts w:asciiTheme="minorBidi" w:hAnsiTheme="minorBidi" w:cstheme="minorBidi"/>
          <w:b/>
          <w:bCs/>
          <w:color w:val="262626"/>
        </w:rPr>
        <w:t>N</w:t>
      </w:r>
      <w:r w:rsidRPr="001E116E">
        <w:rPr>
          <w:rFonts w:asciiTheme="minorBidi" w:hAnsiTheme="minorBidi" w:cstheme="minorBidi"/>
          <w:b/>
          <w:bCs/>
          <w:color w:val="262626"/>
        </w:rPr>
        <w:t xml:space="preserve">atural </w:t>
      </w:r>
      <w:r w:rsidR="001E116E">
        <w:rPr>
          <w:rFonts w:asciiTheme="minorBidi" w:hAnsiTheme="minorBidi" w:cstheme="minorBidi"/>
          <w:b/>
          <w:bCs/>
          <w:color w:val="262626"/>
        </w:rPr>
        <w:t>M</w:t>
      </w:r>
      <w:r w:rsidRPr="001E116E">
        <w:rPr>
          <w:rFonts w:asciiTheme="minorBidi" w:hAnsiTheme="minorBidi" w:cstheme="minorBidi"/>
          <w:b/>
          <w:bCs/>
          <w:color w:val="262626"/>
        </w:rPr>
        <w:t>oral</w:t>
      </w:r>
      <w:r w:rsidR="001E116E">
        <w:rPr>
          <w:rFonts w:asciiTheme="minorBidi" w:hAnsiTheme="minorBidi" w:cstheme="minorBidi"/>
          <w:b/>
          <w:bCs/>
          <w:color w:val="262626"/>
        </w:rPr>
        <w:t>i</w:t>
      </w:r>
      <w:r w:rsidRPr="001E116E">
        <w:rPr>
          <w:rFonts w:asciiTheme="minorBidi" w:hAnsiTheme="minorBidi" w:cstheme="minorBidi"/>
          <w:b/>
          <w:bCs/>
          <w:color w:val="262626"/>
        </w:rPr>
        <w:t>ty</w:t>
      </w:r>
    </w:p>
    <w:p w14:paraId="447935E3" w14:textId="77777777" w:rsidR="001E116E" w:rsidRDefault="003D17F2" w:rsidP="001E116E">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r w:rsidRPr="00EE552B">
        <w:rPr>
          <w:rFonts w:asciiTheme="minorBidi" w:hAnsiTheme="minorBidi" w:cstheme="minorBidi"/>
          <w:color w:val="262626"/>
        </w:rPr>
        <w:t xml:space="preserve">We find two </w:t>
      </w:r>
      <w:r w:rsidR="001E116E">
        <w:rPr>
          <w:rFonts w:asciiTheme="minorBidi" w:hAnsiTheme="minorBidi" w:cstheme="minorBidi"/>
          <w:color w:val="262626"/>
        </w:rPr>
        <w:t>T</w:t>
      </w:r>
      <w:r w:rsidRPr="00EE552B">
        <w:rPr>
          <w:rFonts w:asciiTheme="minorBidi" w:hAnsiTheme="minorBidi" w:cstheme="minorBidi"/>
          <w:color w:val="262626"/>
        </w:rPr>
        <w:t>almudic passages in which the Sages relate explicitly to the theoretical question of what would have been had God not revealed</w:t>
      </w:r>
      <w:r w:rsidR="00973244" w:rsidRPr="00EE552B">
        <w:rPr>
          <w:rFonts w:asciiTheme="minorBidi" w:hAnsiTheme="minorBidi" w:cstheme="minorBidi"/>
          <w:color w:val="262626"/>
        </w:rPr>
        <w:t xml:space="preserve"> His will in</w:t>
      </w:r>
      <w:r w:rsidRPr="00EE552B">
        <w:rPr>
          <w:rFonts w:asciiTheme="minorBidi" w:hAnsiTheme="minorBidi" w:cstheme="minorBidi"/>
          <w:color w:val="262626"/>
        </w:rPr>
        <w:t xml:space="preserve"> the Torah. </w:t>
      </w:r>
      <w:r w:rsidR="00206464" w:rsidRPr="00EE552B">
        <w:rPr>
          <w:rFonts w:asciiTheme="minorBidi" w:hAnsiTheme="minorBidi" w:cstheme="minorBidi"/>
          <w:color w:val="262626"/>
        </w:rPr>
        <w:t>T</w:t>
      </w:r>
      <w:r w:rsidRPr="00EE552B">
        <w:rPr>
          <w:rFonts w:asciiTheme="minorBidi" w:hAnsiTheme="minorBidi" w:cstheme="minorBidi"/>
          <w:color w:val="262626"/>
        </w:rPr>
        <w:t xml:space="preserve">he Talmud states: </w:t>
      </w:r>
    </w:p>
    <w:p w14:paraId="5C62A9C7" w14:textId="3FE6C3F4" w:rsidR="001E116E" w:rsidRPr="001E116E" w:rsidRDefault="003D17F2" w:rsidP="001E116E">
      <w:pPr>
        <w:pStyle w:val="NormalWeb"/>
        <w:spacing w:before="240" w:beforeAutospacing="0" w:after="0" w:afterAutospacing="0" w:line="276" w:lineRule="auto"/>
        <w:ind w:left="720"/>
        <w:jc w:val="both"/>
        <w:textAlignment w:val="baseline"/>
        <w:rPr>
          <w:rFonts w:asciiTheme="minorBidi" w:hAnsiTheme="minorBidi" w:cstheme="minorBidi"/>
          <w:color w:val="262626"/>
        </w:rPr>
      </w:pPr>
      <w:r w:rsidRPr="001E116E">
        <w:rPr>
          <w:rStyle w:val="Strong"/>
          <w:rFonts w:asciiTheme="minorBidi" w:hAnsiTheme="minorBidi" w:cstheme="minorBidi"/>
          <w:b w:val="0"/>
          <w:bCs w:val="0"/>
        </w:rPr>
        <w:t>R</w:t>
      </w:r>
      <w:r w:rsidR="001E116E" w:rsidRPr="001E116E">
        <w:rPr>
          <w:rStyle w:val="Strong"/>
          <w:rFonts w:asciiTheme="minorBidi" w:hAnsiTheme="minorBidi" w:cstheme="minorBidi"/>
          <w:b w:val="0"/>
          <w:bCs w:val="0"/>
        </w:rPr>
        <w:t>.</w:t>
      </w:r>
      <w:r w:rsidRPr="001E116E">
        <w:rPr>
          <w:rStyle w:val="Strong"/>
          <w:rFonts w:asciiTheme="minorBidi" w:hAnsiTheme="minorBidi" w:cstheme="minorBidi"/>
          <w:b w:val="0"/>
          <w:bCs w:val="0"/>
        </w:rPr>
        <w:t xml:space="preserve"> </w:t>
      </w:r>
      <w:proofErr w:type="spellStart"/>
      <w:r w:rsidRPr="001E116E">
        <w:rPr>
          <w:rStyle w:val="Strong"/>
          <w:rFonts w:asciiTheme="minorBidi" w:hAnsiTheme="minorBidi" w:cstheme="minorBidi"/>
          <w:b w:val="0"/>
          <w:bCs w:val="0"/>
        </w:rPr>
        <w:t>Yo</w:t>
      </w:r>
      <w:r w:rsidR="001E116E" w:rsidRPr="001E116E">
        <w:rPr>
          <w:rStyle w:val="Strong"/>
          <w:rFonts w:asciiTheme="minorBidi" w:hAnsiTheme="minorBidi" w:cstheme="minorBidi"/>
          <w:b w:val="0"/>
          <w:bCs w:val="0"/>
        </w:rPr>
        <w:t>ch</w:t>
      </w:r>
      <w:r w:rsidRPr="001E116E">
        <w:rPr>
          <w:rStyle w:val="Strong"/>
          <w:rFonts w:asciiTheme="minorBidi" w:hAnsiTheme="minorBidi" w:cstheme="minorBidi"/>
          <w:b w:val="0"/>
          <w:bCs w:val="0"/>
        </w:rPr>
        <w:t>anan</w:t>
      </w:r>
      <w:proofErr w:type="spellEnd"/>
      <w:r w:rsidRPr="001E116E">
        <w:rPr>
          <w:rStyle w:val="Strong"/>
          <w:rFonts w:asciiTheme="minorBidi" w:hAnsiTheme="minorBidi" w:cstheme="minorBidi"/>
          <w:b w:val="0"/>
          <w:bCs w:val="0"/>
        </w:rPr>
        <w:t xml:space="preserve"> said: Even if the Torah had not been given, we would</w:t>
      </w:r>
      <w:r w:rsidRPr="001E116E">
        <w:rPr>
          <w:rStyle w:val="segment"/>
          <w:rFonts w:asciiTheme="minorBidi" w:hAnsiTheme="minorBidi" w:cstheme="minorBidi"/>
          <w:b/>
          <w:bCs/>
        </w:rPr>
        <w:t xml:space="preserve"> </w:t>
      </w:r>
      <w:r w:rsidRPr="001E116E">
        <w:rPr>
          <w:rStyle w:val="Strong"/>
          <w:rFonts w:asciiTheme="minorBidi" w:hAnsiTheme="minorBidi" w:cstheme="minorBidi"/>
          <w:b w:val="0"/>
          <w:bCs w:val="0"/>
        </w:rPr>
        <w:t>ha</w:t>
      </w:r>
      <w:r w:rsidR="001E116E" w:rsidRPr="001E116E">
        <w:rPr>
          <w:rStyle w:val="Strong"/>
          <w:rFonts w:asciiTheme="minorBidi" w:hAnsiTheme="minorBidi" w:cstheme="minorBidi"/>
          <w:b w:val="0"/>
          <w:bCs w:val="0"/>
        </w:rPr>
        <w:t>ve learned modesty from the cat</w:t>
      </w:r>
      <w:r w:rsidRPr="001E116E">
        <w:rPr>
          <w:rStyle w:val="segment"/>
          <w:rFonts w:asciiTheme="minorBidi" w:hAnsiTheme="minorBidi" w:cstheme="minorBidi"/>
        </w:rPr>
        <w:t xml:space="preserve"> </w:t>
      </w:r>
      <w:r w:rsidR="001E116E" w:rsidRPr="001E116E">
        <w:rPr>
          <w:rStyle w:val="segment"/>
          <w:rFonts w:asciiTheme="minorBidi" w:hAnsiTheme="minorBidi" w:cstheme="minorBidi"/>
        </w:rPr>
        <w:t>[</w:t>
      </w:r>
      <w:r w:rsidRPr="001E116E">
        <w:rPr>
          <w:rStyle w:val="segment"/>
          <w:rFonts w:asciiTheme="minorBidi" w:hAnsiTheme="minorBidi" w:cstheme="minorBidi"/>
        </w:rPr>
        <w:t>which covers its excrement</w:t>
      </w:r>
      <w:r w:rsidR="001E116E" w:rsidRPr="001E116E">
        <w:rPr>
          <w:rStyle w:val="segment"/>
          <w:rFonts w:asciiTheme="minorBidi" w:hAnsiTheme="minorBidi" w:cstheme="minorBidi"/>
        </w:rPr>
        <w:t>],</w:t>
      </w:r>
      <w:r w:rsidRPr="001E116E">
        <w:rPr>
          <w:rStyle w:val="segment"/>
          <w:rFonts w:asciiTheme="minorBidi" w:hAnsiTheme="minorBidi" w:cstheme="minorBidi"/>
        </w:rPr>
        <w:t xml:space="preserve"> </w:t>
      </w:r>
      <w:r w:rsidRPr="001E116E">
        <w:rPr>
          <w:rStyle w:val="Strong"/>
          <w:rFonts w:asciiTheme="minorBidi" w:hAnsiTheme="minorBidi" w:cstheme="minorBidi"/>
          <w:b w:val="0"/>
          <w:bCs w:val="0"/>
        </w:rPr>
        <w:t>and</w:t>
      </w:r>
      <w:r w:rsidRPr="001E116E">
        <w:rPr>
          <w:rStyle w:val="segment"/>
          <w:rFonts w:asciiTheme="minorBidi" w:hAnsiTheme="minorBidi" w:cstheme="minorBidi"/>
        </w:rPr>
        <w:t xml:space="preserve"> that </w:t>
      </w:r>
      <w:r w:rsidRPr="001E116E">
        <w:rPr>
          <w:rStyle w:val="Strong"/>
          <w:rFonts w:asciiTheme="minorBidi" w:hAnsiTheme="minorBidi" w:cstheme="minorBidi"/>
          <w:b w:val="0"/>
          <w:bCs w:val="0"/>
        </w:rPr>
        <w:t>stealing</w:t>
      </w:r>
      <w:r w:rsidRPr="001E116E">
        <w:rPr>
          <w:rStyle w:val="segment"/>
          <w:rFonts w:asciiTheme="minorBidi" w:hAnsiTheme="minorBidi" w:cstheme="minorBidi"/>
        </w:rPr>
        <w:t xml:space="preserve"> is objectionable </w:t>
      </w:r>
      <w:r w:rsidR="001E116E" w:rsidRPr="001E116E">
        <w:rPr>
          <w:rStyle w:val="Strong"/>
          <w:rFonts w:asciiTheme="minorBidi" w:hAnsiTheme="minorBidi" w:cstheme="minorBidi"/>
          <w:b w:val="0"/>
          <w:bCs w:val="0"/>
        </w:rPr>
        <w:t>from the ant</w:t>
      </w:r>
      <w:r w:rsidRPr="001E116E">
        <w:rPr>
          <w:rStyle w:val="segment"/>
          <w:rFonts w:asciiTheme="minorBidi" w:hAnsiTheme="minorBidi" w:cstheme="minorBidi"/>
        </w:rPr>
        <w:t xml:space="preserve"> </w:t>
      </w:r>
      <w:r w:rsidR="001E116E" w:rsidRPr="001E116E">
        <w:rPr>
          <w:rStyle w:val="segment"/>
          <w:rFonts w:asciiTheme="minorBidi" w:hAnsiTheme="minorBidi" w:cstheme="minorBidi"/>
        </w:rPr>
        <w:t>[</w:t>
      </w:r>
      <w:r w:rsidRPr="001E116E">
        <w:rPr>
          <w:rStyle w:val="segment"/>
          <w:rFonts w:asciiTheme="minorBidi" w:hAnsiTheme="minorBidi" w:cstheme="minorBidi"/>
        </w:rPr>
        <w:t xml:space="preserve">which does </w:t>
      </w:r>
      <w:r w:rsidR="001E116E" w:rsidRPr="001E116E">
        <w:rPr>
          <w:rStyle w:val="segment"/>
          <w:rFonts w:asciiTheme="minorBidi" w:hAnsiTheme="minorBidi" w:cstheme="minorBidi"/>
        </w:rPr>
        <w:t>not take grain from another ant],</w:t>
      </w:r>
      <w:r w:rsidRPr="001E116E">
        <w:rPr>
          <w:rStyle w:val="segment"/>
          <w:rFonts w:asciiTheme="minorBidi" w:hAnsiTheme="minorBidi" w:cstheme="minorBidi"/>
        </w:rPr>
        <w:t xml:space="preserve"> </w:t>
      </w:r>
      <w:r w:rsidRPr="001E116E">
        <w:rPr>
          <w:rStyle w:val="Strong"/>
          <w:rFonts w:asciiTheme="minorBidi" w:hAnsiTheme="minorBidi" w:cstheme="minorBidi"/>
          <w:b w:val="0"/>
          <w:bCs w:val="0"/>
        </w:rPr>
        <w:t>and</w:t>
      </w:r>
      <w:r w:rsidRPr="001E116E">
        <w:rPr>
          <w:rStyle w:val="Strong"/>
          <w:rFonts w:asciiTheme="minorBidi" w:hAnsiTheme="minorBidi" w:cstheme="minorBidi"/>
        </w:rPr>
        <w:t xml:space="preserve"> </w:t>
      </w:r>
      <w:r w:rsidRPr="001E116E">
        <w:rPr>
          <w:rStyle w:val="Strong"/>
          <w:rFonts w:asciiTheme="minorBidi" w:hAnsiTheme="minorBidi" w:cstheme="minorBidi"/>
          <w:b w:val="0"/>
          <w:bCs w:val="0"/>
        </w:rPr>
        <w:t>fo</w:t>
      </w:r>
      <w:r w:rsidR="001E116E" w:rsidRPr="001E116E">
        <w:rPr>
          <w:rStyle w:val="Strong"/>
          <w:rFonts w:asciiTheme="minorBidi" w:hAnsiTheme="minorBidi" w:cstheme="minorBidi"/>
          <w:b w:val="0"/>
          <w:bCs w:val="0"/>
        </w:rPr>
        <w:t>rbidden relations from the dove</w:t>
      </w:r>
      <w:r w:rsidRPr="001E116E">
        <w:rPr>
          <w:rStyle w:val="segment"/>
          <w:rFonts w:asciiTheme="minorBidi" w:hAnsiTheme="minorBidi" w:cstheme="minorBidi"/>
        </w:rPr>
        <w:t xml:space="preserve"> </w:t>
      </w:r>
      <w:r w:rsidR="001E116E" w:rsidRPr="001E116E">
        <w:rPr>
          <w:rStyle w:val="segment"/>
          <w:rFonts w:asciiTheme="minorBidi" w:hAnsiTheme="minorBidi" w:cstheme="minorBidi"/>
        </w:rPr>
        <w:t>[</w:t>
      </w:r>
      <w:r w:rsidRPr="001E116E">
        <w:rPr>
          <w:rStyle w:val="segment"/>
          <w:rFonts w:asciiTheme="minorBidi" w:hAnsiTheme="minorBidi" w:cstheme="minorBidi"/>
        </w:rPr>
        <w:t>which is faithful to its partner</w:t>
      </w:r>
      <w:r w:rsidR="001E116E" w:rsidRPr="001E116E">
        <w:rPr>
          <w:rStyle w:val="segment"/>
          <w:rFonts w:asciiTheme="minorBidi" w:hAnsiTheme="minorBidi" w:cstheme="minorBidi"/>
        </w:rPr>
        <w:t>]</w:t>
      </w:r>
      <w:r w:rsidRPr="001E116E">
        <w:rPr>
          <w:rFonts w:asciiTheme="minorBidi" w:hAnsiTheme="minorBidi" w:cstheme="minorBidi"/>
          <w:color w:val="262626"/>
        </w:rPr>
        <w:t>.</w:t>
      </w:r>
      <w:r w:rsidR="001E116E" w:rsidRPr="001E116E">
        <w:rPr>
          <w:rFonts w:asciiTheme="minorBidi" w:hAnsiTheme="minorBidi" w:cstheme="minorBidi"/>
          <w:color w:val="262626"/>
        </w:rPr>
        <w:t xml:space="preserve"> (</w:t>
      </w:r>
      <w:proofErr w:type="spellStart"/>
      <w:r w:rsidR="001E116E" w:rsidRPr="001E116E">
        <w:rPr>
          <w:rFonts w:asciiTheme="minorBidi" w:hAnsiTheme="minorBidi" w:cstheme="minorBidi"/>
          <w:i/>
          <w:iCs/>
          <w:color w:val="262626"/>
        </w:rPr>
        <w:t>Eruvin</w:t>
      </w:r>
      <w:proofErr w:type="spellEnd"/>
      <w:r w:rsidR="001E116E" w:rsidRPr="001E116E">
        <w:rPr>
          <w:rFonts w:asciiTheme="minorBidi" w:hAnsiTheme="minorBidi" w:cstheme="minorBidi"/>
          <w:color w:val="262626"/>
        </w:rPr>
        <w:t xml:space="preserve"> 100b)</w:t>
      </w:r>
    </w:p>
    <w:p w14:paraId="0013A694" w14:textId="56E1B87F" w:rsidR="003D17F2" w:rsidRDefault="003D17F2" w:rsidP="001E116E">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r w:rsidRPr="00EE552B">
        <w:rPr>
          <w:rFonts w:asciiTheme="minorBidi" w:hAnsiTheme="minorBidi" w:cstheme="minorBidi"/>
          <w:color w:val="262626"/>
        </w:rPr>
        <w:t xml:space="preserve"> One may wonder why we would have learned modesty from the cat and loyalty from the dove</w:t>
      </w:r>
      <w:r w:rsidR="00973244" w:rsidRPr="00EE552B">
        <w:rPr>
          <w:rFonts w:asciiTheme="minorBidi" w:hAnsiTheme="minorBidi" w:cstheme="minorBidi"/>
          <w:color w:val="262626"/>
        </w:rPr>
        <w:t>,</w:t>
      </w:r>
      <w:r w:rsidRPr="00EE552B">
        <w:rPr>
          <w:rFonts w:asciiTheme="minorBidi" w:hAnsiTheme="minorBidi" w:cstheme="minorBidi"/>
          <w:color w:val="262626"/>
        </w:rPr>
        <w:t xml:space="preserve"> and not lethal violence from the lion or evil cunning from the snake. It seems that R</w:t>
      </w:r>
      <w:r w:rsidR="001E116E">
        <w:rPr>
          <w:rFonts w:asciiTheme="minorBidi" w:hAnsiTheme="minorBidi" w:cstheme="minorBidi"/>
          <w:color w:val="262626"/>
        </w:rPr>
        <w:t>.</w:t>
      </w:r>
      <w:r w:rsidRPr="00EE552B">
        <w:rPr>
          <w:rFonts w:asciiTheme="minorBidi" w:hAnsiTheme="minorBidi" w:cstheme="minorBidi"/>
          <w:color w:val="262626"/>
        </w:rPr>
        <w:t xml:space="preserve"> </w:t>
      </w:r>
      <w:proofErr w:type="spellStart"/>
      <w:r w:rsidRPr="00EE552B">
        <w:rPr>
          <w:rFonts w:asciiTheme="minorBidi" w:hAnsiTheme="minorBidi" w:cstheme="minorBidi"/>
          <w:color w:val="262626"/>
        </w:rPr>
        <w:t>Yo</w:t>
      </w:r>
      <w:r w:rsidR="001E116E">
        <w:rPr>
          <w:rFonts w:asciiTheme="minorBidi" w:hAnsiTheme="minorBidi" w:cstheme="minorBidi"/>
          <w:color w:val="262626"/>
        </w:rPr>
        <w:t>ch</w:t>
      </w:r>
      <w:r w:rsidRPr="00EE552B">
        <w:rPr>
          <w:rFonts w:asciiTheme="minorBidi" w:hAnsiTheme="minorBidi" w:cstheme="minorBidi"/>
          <w:color w:val="262626"/>
        </w:rPr>
        <w:t>anan</w:t>
      </w:r>
      <w:proofErr w:type="spellEnd"/>
      <w:r w:rsidRPr="00EE552B">
        <w:rPr>
          <w:rFonts w:asciiTheme="minorBidi" w:hAnsiTheme="minorBidi" w:cstheme="minorBidi"/>
          <w:color w:val="262626"/>
        </w:rPr>
        <w:t xml:space="preserve"> </w:t>
      </w:r>
      <w:r w:rsidR="00973244" w:rsidRPr="00EE552B">
        <w:rPr>
          <w:rFonts w:asciiTheme="minorBidi" w:hAnsiTheme="minorBidi" w:cstheme="minorBidi"/>
          <w:color w:val="262626"/>
        </w:rPr>
        <w:t>did not intend to suggest</w:t>
      </w:r>
      <w:r w:rsidRPr="00EE552B">
        <w:rPr>
          <w:rFonts w:asciiTheme="minorBidi" w:hAnsiTheme="minorBidi" w:cstheme="minorBidi"/>
          <w:color w:val="262626"/>
        </w:rPr>
        <w:t xml:space="preserve"> that we merely emulate what the animals around us do, but rather </w:t>
      </w:r>
      <w:r w:rsidR="00973244" w:rsidRPr="00EE552B">
        <w:rPr>
          <w:rFonts w:asciiTheme="minorBidi" w:hAnsiTheme="minorBidi" w:cstheme="minorBidi"/>
          <w:color w:val="262626"/>
        </w:rPr>
        <w:t xml:space="preserve">that we </w:t>
      </w:r>
      <w:r w:rsidRPr="00EE552B">
        <w:rPr>
          <w:rFonts w:asciiTheme="minorBidi" w:hAnsiTheme="minorBidi" w:cstheme="minorBidi"/>
          <w:color w:val="262626"/>
        </w:rPr>
        <w:t xml:space="preserve">use our natural moral intuition to observe the behaviors of the various animal species and intuitively realize which of those features are worthy </w:t>
      </w:r>
      <w:r w:rsidR="00973244" w:rsidRPr="00EE552B">
        <w:rPr>
          <w:rFonts w:asciiTheme="minorBidi" w:hAnsiTheme="minorBidi" w:cstheme="minorBidi"/>
          <w:color w:val="262626"/>
        </w:rPr>
        <w:t>of emulation and which should be condemned.</w:t>
      </w:r>
      <w:r w:rsidRPr="00EE552B">
        <w:rPr>
          <w:rFonts w:asciiTheme="minorBidi" w:hAnsiTheme="minorBidi" w:cstheme="minorBidi"/>
          <w:color w:val="262626"/>
        </w:rPr>
        <w:t xml:space="preserve"> In any case, </w:t>
      </w:r>
      <w:r w:rsidR="00206464" w:rsidRPr="00EE552B">
        <w:rPr>
          <w:rFonts w:asciiTheme="minorBidi" w:hAnsiTheme="minorBidi" w:cstheme="minorBidi"/>
          <w:color w:val="262626"/>
        </w:rPr>
        <w:t>R</w:t>
      </w:r>
      <w:r w:rsidR="001E116E">
        <w:rPr>
          <w:rFonts w:asciiTheme="minorBidi" w:hAnsiTheme="minorBidi" w:cstheme="minorBidi"/>
          <w:color w:val="262626"/>
        </w:rPr>
        <w:t>.</w:t>
      </w:r>
      <w:r w:rsidRPr="00EE552B">
        <w:rPr>
          <w:rFonts w:asciiTheme="minorBidi" w:hAnsiTheme="minorBidi" w:cstheme="minorBidi"/>
          <w:color w:val="262626"/>
        </w:rPr>
        <w:t xml:space="preserve"> </w:t>
      </w:r>
      <w:proofErr w:type="spellStart"/>
      <w:r w:rsidRPr="00EE552B">
        <w:rPr>
          <w:rFonts w:asciiTheme="minorBidi" w:hAnsiTheme="minorBidi" w:cstheme="minorBidi"/>
          <w:color w:val="262626"/>
        </w:rPr>
        <w:t>Yo</w:t>
      </w:r>
      <w:r w:rsidR="001E116E">
        <w:rPr>
          <w:rFonts w:asciiTheme="minorBidi" w:hAnsiTheme="minorBidi" w:cstheme="minorBidi"/>
          <w:color w:val="262626"/>
        </w:rPr>
        <w:t>c</w:t>
      </w:r>
      <w:r w:rsidRPr="00EE552B">
        <w:rPr>
          <w:rFonts w:asciiTheme="minorBidi" w:hAnsiTheme="minorBidi" w:cstheme="minorBidi"/>
          <w:color w:val="262626"/>
        </w:rPr>
        <w:t>hanan</w:t>
      </w:r>
      <w:proofErr w:type="spellEnd"/>
      <w:r w:rsidR="00206464" w:rsidRPr="00EE552B">
        <w:rPr>
          <w:rFonts w:asciiTheme="minorBidi" w:hAnsiTheme="minorBidi" w:cstheme="minorBidi"/>
          <w:color w:val="262626"/>
        </w:rPr>
        <w:t xml:space="preserve"> clearly</w:t>
      </w:r>
      <w:r w:rsidRPr="00EE552B">
        <w:rPr>
          <w:rFonts w:asciiTheme="minorBidi" w:hAnsiTheme="minorBidi" w:cstheme="minorBidi"/>
          <w:color w:val="262626"/>
        </w:rPr>
        <w:t xml:space="preserve"> </w:t>
      </w:r>
      <w:r w:rsidR="00973244" w:rsidRPr="00EE552B">
        <w:rPr>
          <w:rFonts w:asciiTheme="minorBidi" w:hAnsiTheme="minorBidi" w:cstheme="minorBidi"/>
          <w:color w:val="262626"/>
        </w:rPr>
        <w:t>states</w:t>
      </w:r>
      <w:r w:rsidRPr="00EE552B">
        <w:rPr>
          <w:rFonts w:asciiTheme="minorBidi" w:hAnsiTheme="minorBidi" w:cstheme="minorBidi"/>
          <w:color w:val="262626"/>
        </w:rPr>
        <w:t xml:space="preserve"> that even if God had never revealed His will to us, we would be responsible to learn morality on our own.</w:t>
      </w:r>
    </w:p>
    <w:p w14:paraId="2C6FBDCC" w14:textId="77777777" w:rsidR="001E116E" w:rsidRDefault="003D17F2" w:rsidP="001E116E">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r w:rsidRPr="00EE552B">
        <w:rPr>
          <w:rFonts w:asciiTheme="minorBidi" w:hAnsiTheme="minorBidi" w:cstheme="minorBidi"/>
          <w:color w:val="262626"/>
        </w:rPr>
        <w:t xml:space="preserve">Likewise, </w:t>
      </w:r>
      <w:r w:rsidR="00973244" w:rsidRPr="00EE552B">
        <w:rPr>
          <w:rFonts w:asciiTheme="minorBidi" w:hAnsiTheme="minorBidi" w:cstheme="minorBidi"/>
          <w:color w:val="262626"/>
        </w:rPr>
        <w:t>we find in another Talmudic passage</w:t>
      </w:r>
      <w:r w:rsidR="00206464" w:rsidRPr="00EE552B">
        <w:rPr>
          <w:rFonts w:asciiTheme="minorBidi" w:hAnsiTheme="minorBidi" w:cstheme="minorBidi"/>
          <w:color w:val="262626"/>
        </w:rPr>
        <w:t xml:space="preserve">: </w:t>
      </w:r>
    </w:p>
    <w:p w14:paraId="51683C96" w14:textId="1F71F356" w:rsidR="001E116E" w:rsidRDefault="00206464" w:rsidP="001E116E">
      <w:pPr>
        <w:pStyle w:val="NormalWeb"/>
        <w:spacing w:before="240" w:beforeAutospacing="0" w:after="0" w:afterAutospacing="0" w:line="276" w:lineRule="auto"/>
        <w:ind w:left="720"/>
        <w:jc w:val="both"/>
        <w:textAlignment w:val="baseline"/>
        <w:rPr>
          <w:rFonts w:asciiTheme="minorBidi" w:hAnsiTheme="minorBidi" w:cstheme="minorBidi"/>
        </w:rPr>
      </w:pPr>
      <w:r w:rsidRPr="001E116E">
        <w:rPr>
          <w:rStyle w:val="Strong"/>
          <w:rFonts w:asciiTheme="minorBidi" w:hAnsiTheme="minorBidi" w:cstheme="minorBidi"/>
          <w:b w:val="0"/>
          <w:bCs w:val="0"/>
        </w:rPr>
        <w:t>The Sages taught</w:t>
      </w:r>
      <w:r w:rsidR="001E116E" w:rsidRPr="001E116E">
        <w:rPr>
          <w:rStyle w:val="Strong"/>
          <w:rFonts w:asciiTheme="minorBidi" w:hAnsiTheme="minorBidi" w:cstheme="minorBidi"/>
          <w:b w:val="0"/>
          <w:bCs w:val="0"/>
        </w:rPr>
        <w:t>:</w:t>
      </w:r>
      <w:r w:rsidRPr="00EE552B">
        <w:rPr>
          <w:rStyle w:val="segment"/>
          <w:rFonts w:asciiTheme="minorBidi" w:hAnsiTheme="minorBidi" w:cstheme="minorBidi"/>
        </w:rPr>
        <w:t xml:space="preserve"> </w:t>
      </w:r>
      <w:r w:rsidRPr="001E116E">
        <w:rPr>
          <w:rStyle w:val="Strong"/>
          <w:rFonts w:asciiTheme="minorBidi" w:hAnsiTheme="minorBidi" w:cstheme="minorBidi"/>
          <w:b w:val="0"/>
          <w:bCs w:val="0"/>
        </w:rPr>
        <w:t xml:space="preserve">“You shall do </w:t>
      </w:r>
      <w:proofErr w:type="gramStart"/>
      <w:r w:rsidRPr="001E116E">
        <w:rPr>
          <w:rStyle w:val="Strong"/>
          <w:rFonts w:asciiTheme="minorBidi" w:hAnsiTheme="minorBidi" w:cstheme="minorBidi"/>
          <w:b w:val="0"/>
          <w:bCs w:val="0"/>
        </w:rPr>
        <w:t>My</w:t>
      </w:r>
      <w:proofErr w:type="gramEnd"/>
      <w:r w:rsidRPr="001E116E">
        <w:rPr>
          <w:rStyle w:val="Strong"/>
          <w:rFonts w:asciiTheme="minorBidi" w:hAnsiTheme="minorBidi" w:cstheme="minorBidi"/>
          <w:b w:val="0"/>
          <w:bCs w:val="0"/>
        </w:rPr>
        <w:t xml:space="preserve"> </w:t>
      </w:r>
      <w:r w:rsidR="001E116E">
        <w:rPr>
          <w:rStyle w:val="Strong"/>
          <w:rFonts w:asciiTheme="minorBidi" w:hAnsiTheme="minorBidi" w:cstheme="minorBidi"/>
          <w:b w:val="0"/>
          <w:bCs w:val="0"/>
        </w:rPr>
        <w:t>ordinances</w:t>
      </w:r>
      <w:r w:rsidRPr="00EE552B">
        <w:rPr>
          <w:rStyle w:val="segment"/>
          <w:rFonts w:asciiTheme="minorBidi" w:hAnsiTheme="minorBidi" w:cstheme="minorBidi"/>
        </w:rPr>
        <w:t xml:space="preserve"> </w:t>
      </w:r>
      <w:r w:rsidR="001E116E">
        <w:rPr>
          <w:rStyle w:val="segment"/>
          <w:rFonts w:asciiTheme="minorBidi" w:hAnsiTheme="minorBidi" w:cstheme="minorBidi"/>
        </w:rPr>
        <w:t>[</w:t>
      </w:r>
      <w:r w:rsidRPr="00EE552B">
        <w:rPr>
          <w:rStyle w:val="segment"/>
          <w:rFonts w:asciiTheme="minorBidi" w:hAnsiTheme="minorBidi" w:cstheme="minorBidi"/>
        </w:rPr>
        <w:t>and you shall keep My statutes to follow them, I am the Lord your God”</w:t>
      </w:r>
      <w:r w:rsidR="001E116E">
        <w:rPr>
          <w:rStyle w:val="segment"/>
          <w:rFonts w:asciiTheme="minorBidi" w:hAnsiTheme="minorBidi" w:cstheme="minorBidi"/>
        </w:rPr>
        <w:t>]</w:t>
      </w:r>
      <w:r w:rsidRPr="00EE552B">
        <w:rPr>
          <w:rStyle w:val="segment"/>
          <w:rFonts w:asciiTheme="minorBidi" w:hAnsiTheme="minorBidi" w:cstheme="minorBidi"/>
        </w:rPr>
        <w:t xml:space="preserve"> (Leviticus 18:4)</w:t>
      </w:r>
      <w:r w:rsidR="001E116E">
        <w:rPr>
          <w:rStyle w:val="segment"/>
          <w:rFonts w:asciiTheme="minorBidi" w:hAnsiTheme="minorBidi" w:cstheme="minorBidi"/>
        </w:rPr>
        <w:t xml:space="preserve"> – [“</w:t>
      </w:r>
      <w:r w:rsidRPr="00EE552B">
        <w:rPr>
          <w:rStyle w:val="segment"/>
          <w:rFonts w:asciiTheme="minorBidi" w:hAnsiTheme="minorBidi" w:cstheme="minorBidi"/>
        </w:rPr>
        <w:t>My ordinances</w:t>
      </w:r>
      <w:r w:rsidR="001E116E">
        <w:rPr>
          <w:rStyle w:val="segment"/>
          <w:rFonts w:asciiTheme="minorBidi" w:hAnsiTheme="minorBidi" w:cstheme="minorBidi"/>
        </w:rPr>
        <w:t>”</w:t>
      </w:r>
      <w:r w:rsidRPr="00EE552B">
        <w:rPr>
          <w:rStyle w:val="segment"/>
          <w:rFonts w:asciiTheme="minorBidi" w:hAnsiTheme="minorBidi" w:cstheme="minorBidi"/>
        </w:rPr>
        <w:t xml:space="preserve"> is a reference to</w:t>
      </w:r>
      <w:r w:rsidR="001E116E">
        <w:rPr>
          <w:rStyle w:val="segment"/>
          <w:rFonts w:asciiTheme="minorBidi" w:hAnsiTheme="minorBidi" w:cstheme="minorBidi"/>
        </w:rPr>
        <w:t>]</w:t>
      </w:r>
      <w:r w:rsidRPr="00EE552B">
        <w:rPr>
          <w:rStyle w:val="segment"/>
          <w:rFonts w:asciiTheme="minorBidi" w:hAnsiTheme="minorBidi" w:cstheme="minorBidi"/>
        </w:rPr>
        <w:t xml:space="preserve"> </w:t>
      </w:r>
      <w:r w:rsidRPr="001E116E">
        <w:rPr>
          <w:rStyle w:val="Strong"/>
          <w:rFonts w:asciiTheme="minorBidi" w:hAnsiTheme="minorBidi" w:cstheme="minorBidi"/>
          <w:b w:val="0"/>
          <w:bCs w:val="0"/>
        </w:rPr>
        <w:t>matters that,</w:t>
      </w:r>
      <w:r w:rsidRPr="00EE552B">
        <w:rPr>
          <w:rStyle w:val="segment"/>
          <w:rFonts w:asciiTheme="minorBidi" w:hAnsiTheme="minorBidi" w:cstheme="minorBidi"/>
        </w:rPr>
        <w:t xml:space="preserve"> even </w:t>
      </w:r>
      <w:r w:rsidRPr="001E116E">
        <w:rPr>
          <w:rStyle w:val="Strong"/>
          <w:rFonts w:asciiTheme="minorBidi" w:hAnsiTheme="minorBidi" w:cstheme="minorBidi"/>
          <w:b w:val="0"/>
          <w:bCs w:val="0"/>
        </w:rPr>
        <w:t>had they not been written,</w:t>
      </w:r>
      <w:r w:rsidRPr="00EE552B">
        <w:rPr>
          <w:rStyle w:val="segment"/>
          <w:rFonts w:asciiTheme="minorBidi" w:hAnsiTheme="minorBidi" w:cstheme="minorBidi"/>
        </w:rPr>
        <w:t xml:space="preserve"> it would have been </w:t>
      </w:r>
      <w:r w:rsidRPr="001E116E">
        <w:rPr>
          <w:rStyle w:val="Strong"/>
          <w:rFonts w:asciiTheme="minorBidi" w:hAnsiTheme="minorBidi" w:cstheme="minorBidi"/>
          <w:b w:val="0"/>
          <w:bCs w:val="0"/>
        </w:rPr>
        <w:t>logical that they be written.</w:t>
      </w:r>
      <w:r w:rsidRPr="00EE552B">
        <w:rPr>
          <w:rStyle w:val="Strong"/>
          <w:rFonts w:asciiTheme="minorBidi" w:hAnsiTheme="minorBidi" w:cstheme="minorBidi"/>
        </w:rPr>
        <w:t xml:space="preserve"> </w:t>
      </w:r>
      <w:r w:rsidRPr="001E116E">
        <w:rPr>
          <w:rStyle w:val="Strong"/>
          <w:rFonts w:asciiTheme="minorBidi" w:hAnsiTheme="minorBidi" w:cstheme="minorBidi"/>
          <w:b w:val="0"/>
          <w:bCs w:val="0"/>
        </w:rPr>
        <w:t>They are</w:t>
      </w:r>
      <w:r w:rsidRPr="00EE552B">
        <w:rPr>
          <w:rStyle w:val="segment"/>
          <w:rFonts w:asciiTheme="minorBidi" w:hAnsiTheme="minorBidi" w:cstheme="minorBidi"/>
        </w:rPr>
        <w:t xml:space="preserve"> the prohibitions against </w:t>
      </w:r>
      <w:r w:rsidRPr="001E116E">
        <w:rPr>
          <w:rStyle w:val="Strong"/>
          <w:rFonts w:asciiTheme="minorBidi" w:hAnsiTheme="minorBidi" w:cstheme="minorBidi"/>
          <w:b w:val="0"/>
          <w:bCs w:val="0"/>
        </w:rPr>
        <w:t>idol worship, prohibited sexual relations, blo</w:t>
      </w:r>
      <w:r w:rsidR="001E116E">
        <w:rPr>
          <w:rStyle w:val="Strong"/>
          <w:rFonts w:asciiTheme="minorBidi" w:hAnsiTheme="minorBidi" w:cstheme="minorBidi"/>
          <w:b w:val="0"/>
          <w:bCs w:val="0"/>
        </w:rPr>
        <w:t>odshed, theft, and blessing God</w:t>
      </w:r>
      <w:r w:rsidRPr="00EE552B">
        <w:rPr>
          <w:rStyle w:val="segment"/>
          <w:rFonts w:asciiTheme="minorBidi" w:hAnsiTheme="minorBidi" w:cstheme="minorBidi"/>
        </w:rPr>
        <w:t xml:space="preserve"> </w:t>
      </w:r>
      <w:r w:rsidR="001E116E">
        <w:rPr>
          <w:rStyle w:val="segment"/>
          <w:rFonts w:asciiTheme="minorBidi" w:hAnsiTheme="minorBidi" w:cstheme="minorBidi"/>
        </w:rPr>
        <w:t>[</w:t>
      </w:r>
      <w:r w:rsidRPr="00EE552B">
        <w:rPr>
          <w:rStyle w:val="segment"/>
          <w:rFonts w:asciiTheme="minorBidi" w:hAnsiTheme="minorBidi" w:cstheme="minorBidi"/>
        </w:rPr>
        <w:t xml:space="preserve">a euphemism </w:t>
      </w:r>
      <w:r w:rsidRPr="00EE552B">
        <w:rPr>
          <w:rStyle w:val="segment"/>
          <w:rFonts w:asciiTheme="minorBidi" w:hAnsiTheme="minorBidi" w:cstheme="minorBidi"/>
        </w:rPr>
        <w:lastRenderedPageBreak/>
        <w:t>for cursing the Name of God</w:t>
      </w:r>
      <w:r w:rsidR="001E116E">
        <w:rPr>
          <w:rStyle w:val="segment"/>
          <w:rFonts w:asciiTheme="minorBidi" w:hAnsiTheme="minorBidi" w:cstheme="minorBidi"/>
        </w:rPr>
        <w:t>]</w:t>
      </w:r>
      <w:r w:rsidRPr="00EE552B">
        <w:rPr>
          <w:rStyle w:val="segment"/>
          <w:rFonts w:asciiTheme="minorBidi" w:hAnsiTheme="minorBidi" w:cstheme="minorBidi"/>
        </w:rPr>
        <w:t>.</w:t>
      </w:r>
      <w:r w:rsidRPr="00EE552B">
        <w:rPr>
          <w:rFonts w:asciiTheme="minorBidi" w:hAnsiTheme="minorBidi" w:cstheme="minorBidi"/>
        </w:rPr>
        <w:t xml:space="preserve"> </w:t>
      </w:r>
      <w:r w:rsidR="001E116E" w:rsidRPr="001E116E">
        <w:rPr>
          <w:rFonts w:asciiTheme="minorBidi" w:hAnsiTheme="minorBidi" w:cstheme="minorBidi"/>
          <w:b/>
          <w:bCs/>
        </w:rPr>
        <w:t>“</w:t>
      </w:r>
      <w:r w:rsidR="001E116E">
        <w:rPr>
          <w:rStyle w:val="Strong"/>
          <w:rFonts w:asciiTheme="minorBidi" w:hAnsiTheme="minorBidi" w:cstheme="minorBidi"/>
          <w:b w:val="0"/>
          <w:bCs w:val="0"/>
        </w:rPr>
        <w:t>And you shall keep my statutes” – [This</w:t>
      </w:r>
      <w:r w:rsidRPr="00EE552B">
        <w:rPr>
          <w:rStyle w:val="segment"/>
          <w:rFonts w:asciiTheme="minorBidi" w:hAnsiTheme="minorBidi" w:cstheme="minorBidi"/>
        </w:rPr>
        <w:t xml:space="preserve"> is a reference to</w:t>
      </w:r>
      <w:r w:rsidR="001E116E">
        <w:rPr>
          <w:rStyle w:val="segment"/>
          <w:rFonts w:asciiTheme="minorBidi" w:hAnsiTheme="minorBidi" w:cstheme="minorBidi"/>
        </w:rPr>
        <w:t>]</w:t>
      </w:r>
      <w:r w:rsidRPr="00EE552B">
        <w:rPr>
          <w:rStyle w:val="segment"/>
          <w:rFonts w:asciiTheme="minorBidi" w:hAnsiTheme="minorBidi" w:cstheme="minorBidi"/>
        </w:rPr>
        <w:t xml:space="preserve"> </w:t>
      </w:r>
      <w:r w:rsidRPr="001E116E">
        <w:rPr>
          <w:rStyle w:val="Strong"/>
          <w:rFonts w:asciiTheme="minorBidi" w:hAnsiTheme="minorBidi" w:cstheme="minorBidi"/>
          <w:b w:val="0"/>
          <w:bCs w:val="0"/>
        </w:rPr>
        <w:t>matters that Satan</w:t>
      </w:r>
      <w:r w:rsidRPr="00EE552B">
        <w:rPr>
          <w:rStyle w:val="segment"/>
          <w:rFonts w:asciiTheme="minorBidi" w:hAnsiTheme="minorBidi" w:cstheme="minorBidi"/>
        </w:rPr>
        <w:t xml:space="preserve"> </w:t>
      </w:r>
      <w:r w:rsidRPr="001E116E">
        <w:rPr>
          <w:rStyle w:val="Strong"/>
          <w:rFonts w:asciiTheme="minorBidi" w:hAnsiTheme="minorBidi" w:cstheme="minorBidi"/>
          <w:b w:val="0"/>
          <w:bCs w:val="0"/>
        </w:rPr>
        <w:t>challenge</w:t>
      </w:r>
      <w:r w:rsidR="001E116E">
        <w:rPr>
          <w:rStyle w:val="Strong"/>
          <w:rFonts w:asciiTheme="minorBidi" w:hAnsiTheme="minorBidi" w:cstheme="minorBidi"/>
          <w:b w:val="0"/>
          <w:bCs w:val="0"/>
        </w:rPr>
        <w:t>s</w:t>
      </w:r>
      <w:r w:rsidRPr="00EE552B">
        <w:rPr>
          <w:rStyle w:val="segment"/>
          <w:rFonts w:asciiTheme="minorBidi" w:hAnsiTheme="minorBidi" w:cstheme="minorBidi"/>
        </w:rPr>
        <w:t xml:space="preserve"> because the reason for these </w:t>
      </w:r>
      <w:r w:rsidRPr="001E116E">
        <w:rPr>
          <w:rStyle w:val="segment"/>
          <w:rFonts w:asciiTheme="minorBidi" w:hAnsiTheme="minorBidi" w:cstheme="minorBidi"/>
          <w:i/>
          <w:iCs/>
        </w:rPr>
        <w:t>mitzvot</w:t>
      </w:r>
      <w:r w:rsidRPr="00EE552B">
        <w:rPr>
          <w:rStyle w:val="segment"/>
          <w:rFonts w:asciiTheme="minorBidi" w:hAnsiTheme="minorBidi" w:cstheme="minorBidi"/>
        </w:rPr>
        <w:t xml:space="preserve"> are not known. </w:t>
      </w:r>
      <w:r w:rsidRPr="001E116E">
        <w:rPr>
          <w:rStyle w:val="Strong"/>
          <w:rFonts w:asciiTheme="minorBidi" w:hAnsiTheme="minorBidi" w:cstheme="minorBidi"/>
          <w:b w:val="0"/>
          <w:bCs w:val="0"/>
        </w:rPr>
        <w:t>They are:</w:t>
      </w:r>
      <w:r w:rsidRPr="00EE552B">
        <w:rPr>
          <w:rStyle w:val="segment"/>
          <w:rFonts w:asciiTheme="minorBidi" w:hAnsiTheme="minorBidi" w:cstheme="minorBidi"/>
        </w:rPr>
        <w:t xml:space="preserve"> The prohibitions against </w:t>
      </w:r>
      <w:r w:rsidRPr="001E116E">
        <w:rPr>
          <w:rStyle w:val="Strong"/>
          <w:rFonts w:asciiTheme="minorBidi" w:hAnsiTheme="minorBidi" w:cstheme="minorBidi"/>
          <w:b w:val="0"/>
          <w:bCs w:val="0"/>
        </w:rPr>
        <w:t>eating pork</w:t>
      </w:r>
      <w:r w:rsidR="001E116E">
        <w:rPr>
          <w:rStyle w:val="Strong"/>
          <w:rFonts w:asciiTheme="minorBidi" w:hAnsiTheme="minorBidi" w:cstheme="minorBidi"/>
          <w:b w:val="0"/>
          <w:bCs w:val="0"/>
        </w:rPr>
        <w:t xml:space="preserve"> and wearing </w:t>
      </w:r>
      <w:proofErr w:type="spellStart"/>
      <w:r w:rsidR="001E116E">
        <w:rPr>
          <w:rStyle w:val="Strong"/>
          <w:rFonts w:asciiTheme="minorBidi" w:hAnsiTheme="minorBidi" w:cstheme="minorBidi"/>
          <w:b w:val="0"/>
          <w:bCs w:val="0"/>
          <w:i/>
          <w:iCs/>
        </w:rPr>
        <w:t>sha’atnez</w:t>
      </w:r>
      <w:proofErr w:type="spellEnd"/>
      <w:r w:rsidR="001E116E">
        <w:rPr>
          <w:rStyle w:val="Strong"/>
          <w:rFonts w:asciiTheme="minorBidi" w:hAnsiTheme="minorBidi" w:cstheme="minorBidi"/>
          <w:b w:val="0"/>
          <w:bCs w:val="0"/>
        </w:rPr>
        <w:t xml:space="preserve"> (garments of wool and linen); </w:t>
      </w:r>
      <w:r w:rsidRPr="00EE552B">
        <w:rPr>
          <w:rStyle w:val="segment"/>
          <w:rFonts w:asciiTheme="minorBidi" w:hAnsiTheme="minorBidi" w:cstheme="minorBidi"/>
        </w:rPr>
        <w:t xml:space="preserve">performing the </w:t>
      </w:r>
      <w:proofErr w:type="spellStart"/>
      <w:r w:rsidR="001E116E" w:rsidRPr="001E116E">
        <w:rPr>
          <w:rStyle w:val="Emphasis"/>
          <w:rFonts w:asciiTheme="minorBidi" w:hAnsiTheme="minorBidi" w:cstheme="minorBidi"/>
        </w:rPr>
        <w:t>ch</w:t>
      </w:r>
      <w:r w:rsidRPr="001E116E">
        <w:rPr>
          <w:rStyle w:val="Emphasis"/>
          <w:rFonts w:asciiTheme="minorBidi" w:hAnsiTheme="minorBidi" w:cstheme="minorBidi"/>
        </w:rPr>
        <w:t>alitza</w:t>
      </w:r>
      <w:proofErr w:type="spellEnd"/>
      <w:r w:rsidRPr="00EE552B">
        <w:rPr>
          <w:rStyle w:val="segment"/>
          <w:rFonts w:asciiTheme="minorBidi" w:hAnsiTheme="minorBidi" w:cstheme="minorBidi"/>
        </w:rPr>
        <w:t xml:space="preserve"> ceremony with </w:t>
      </w:r>
      <w:r w:rsidRPr="001E116E">
        <w:rPr>
          <w:rStyle w:val="Strong"/>
          <w:rFonts w:asciiTheme="minorBidi" w:hAnsiTheme="minorBidi" w:cstheme="minorBidi"/>
          <w:b w:val="0"/>
          <w:bCs w:val="0"/>
        </w:rPr>
        <w:t xml:space="preserve">a </w:t>
      </w:r>
      <w:proofErr w:type="spellStart"/>
      <w:r w:rsidRPr="001E116E">
        <w:rPr>
          <w:rStyle w:val="Emphasis"/>
          <w:rFonts w:asciiTheme="minorBidi" w:hAnsiTheme="minorBidi" w:cstheme="minorBidi"/>
        </w:rPr>
        <w:t>yevama</w:t>
      </w:r>
      <w:proofErr w:type="spellEnd"/>
      <w:r w:rsidRPr="00EE552B">
        <w:rPr>
          <w:rStyle w:val="segment"/>
          <w:rFonts w:asciiTheme="minorBidi" w:hAnsiTheme="minorBidi" w:cstheme="minorBidi"/>
        </w:rPr>
        <w:t xml:space="preserve"> </w:t>
      </w:r>
      <w:r w:rsidR="001E116E">
        <w:rPr>
          <w:rStyle w:val="segment"/>
          <w:rFonts w:asciiTheme="minorBidi" w:hAnsiTheme="minorBidi" w:cstheme="minorBidi"/>
        </w:rPr>
        <w:t>(</w:t>
      </w:r>
      <w:r w:rsidRPr="00EE552B">
        <w:rPr>
          <w:rStyle w:val="segment"/>
          <w:rFonts w:asciiTheme="minorBidi" w:hAnsiTheme="minorBidi" w:cstheme="minorBidi"/>
        </w:rPr>
        <w:t>a widow who must participate in a levirate marriage</w:t>
      </w:r>
      <w:r w:rsidR="001E116E">
        <w:rPr>
          <w:rStyle w:val="segment"/>
          <w:rFonts w:asciiTheme="minorBidi" w:hAnsiTheme="minorBidi" w:cstheme="minorBidi"/>
        </w:rPr>
        <w:t>)</w:t>
      </w:r>
      <w:r w:rsidRPr="00EE552B">
        <w:rPr>
          <w:rStyle w:val="segment"/>
          <w:rFonts w:asciiTheme="minorBidi" w:hAnsiTheme="minorBidi" w:cstheme="minorBidi"/>
        </w:rPr>
        <w:t>;</w:t>
      </w:r>
      <w:r w:rsidRPr="001E116E">
        <w:rPr>
          <w:rStyle w:val="segment"/>
          <w:rFonts w:asciiTheme="minorBidi" w:hAnsiTheme="minorBidi" w:cstheme="minorBidi"/>
        </w:rPr>
        <w:t xml:space="preserve"> </w:t>
      </w:r>
      <w:r w:rsidRPr="001E116E">
        <w:rPr>
          <w:rStyle w:val="Strong"/>
          <w:rFonts w:asciiTheme="minorBidi" w:hAnsiTheme="minorBidi" w:cstheme="minorBidi"/>
          <w:b w:val="0"/>
          <w:bCs w:val="0"/>
        </w:rPr>
        <w:t>the purification</w:t>
      </w:r>
      <w:r w:rsidRPr="00EE552B">
        <w:rPr>
          <w:rStyle w:val="segment"/>
          <w:rFonts w:asciiTheme="minorBidi" w:hAnsiTheme="minorBidi" w:cstheme="minorBidi"/>
        </w:rPr>
        <w:t xml:space="preserve"> ceremony </w:t>
      </w:r>
      <w:r w:rsidRPr="001E116E">
        <w:rPr>
          <w:rStyle w:val="Strong"/>
          <w:rFonts w:asciiTheme="minorBidi" w:hAnsiTheme="minorBidi" w:cstheme="minorBidi"/>
          <w:b w:val="0"/>
          <w:bCs w:val="0"/>
        </w:rPr>
        <w:t>of the leper; and the scapegoat.</w:t>
      </w:r>
      <w:r w:rsidRPr="00EE552B">
        <w:rPr>
          <w:rStyle w:val="Strong"/>
          <w:rFonts w:asciiTheme="minorBidi" w:hAnsiTheme="minorBidi" w:cstheme="minorBidi"/>
        </w:rPr>
        <w:t xml:space="preserve"> </w:t>
      </w:r>
      <w:r w:rsidRPr="001E116E">
        <w:rPr>
          <w:rStyle w:val="Strong"/>
          <w:rFonts w:asciiTheme="minorBidi" w:hAnsiTheme="minorBidi" w:cstheme="minorBidi"/>
          <w:b w:val="0"/>
          <w:bCs w:val="0"/>
        </w:rPr>
        <w:t>And lest you say these</w:t>
      </w:r>
      <w:r w:rsidRPr="00EE552B">
        <w:rPr>
          <w:rStyle w:val="segment"/>
          <w:rFonts w:asciiTheme="minorBidi" w:hAnsiTheme="minorBidi" w:cstheme="minorBidi"/>
        </w:rPr>
        <w:t xml:space="preserve"> </w:t>
      </w:r>
      <w:r w:rsidRPr="001E116E">
        <w:rPr>
          <w:rStyle w:val="Strong"/>
          <w:rFonts w:asciiTheme="minorBidi" w:hAnsiTheme="minorBidi" w:cstheme="minorBidi"/>
          <w:b w:val="0"/>
          <w:bCs w:val="0"/>
        </w:rPr>
        <w:t>are meaningless acts</w:t>
      </w:r>
      <w:r w:rsidR="001E116E">
        <w:rPr>
          <w:rStyle w:val="Strong"/>
          <w:rFonts w:asciiTheme="minorBidi" w:hAnsiTheme="minorBidi" w:cstheme="minorBidi"/>
        </w:rPr>
        <w:t xml:space="preserve"> </w:t>
      </w:r>
      <w:r w:rsidR="001E116E">
        <w:rPr>
          <w:rStyle w:val="Strong"/>
          <w:rFonts w:asciiTheme="minorBidi" w:hAnsiTheme="minorBidi" w:cstheme="minorBidi"/>
          <w:b w:val="0"/>
          <w:bCs w:val="0"/>
        </w:rPr>
        <w:t>[as they have no reason]</w:t>
      </w:r>
      <w:r w:rsidRPr="00EE552B">
        <w:rPr>
          <w:rStyle w:val="Strong"/>
          <w:rFonts w:asciiTheme="minorBidi" w:hAnsiTheme="minorBidi" w:cstheme="minorBidi"/>
        </w:rPr>
        <w:t>,</w:t>
      </w:r>
      <w:r w:rsidRPr="00EE552B">
        <w:rPr>
          <w:rStyle w:val="segment"/>
          <w:rFonts w:asciiTheme="minorBidi" w:hAnsiTheme="minorBidi" w:cstheme="minorBidi"/>
        </w:rPr>
        <w:t xml:space="preserve"> therefore </w:t>
      </w:r>
      <w:r w:rsidRPr="001E116E">
        <w:rPr>
          <w:rStyle w:val="Strong"/>
          <w:rFonts w:asciiTheme="minorBidi" w:hAnsiTheme="minorBidi" w:cstheme="minorBidi"/>
          <w:b w:val="0"/>
          <w:bCs w:val="0"/>
        </w:rPr>
        <w:t>the verse states: “I am the Lord</w:t>
      </w:r>
      <w:r w:rsidR="001E116E">
        <w:rPr>
          <w:rStyle w:val="Strong"/>
          <w:rFonts w:asciiTheme="minorBidi" w:hAnsiTheme="minorBidi" w:cstheme="minorBidi"/>
          <w:b w:val="0"/>
          <w:bCs w:val="0"/>
        </w:rPr>
        <w:t>,</w:t>
      </w:r>
      <w:r w:rsidRPr="001E116E">
        <w:rPr>
          <w:rStyle w:val="Strong"/>
          <w:rFonts w:asciiTheme="minorBidi" w:hAnsiTheme="minorBidi" w:cstheme="minorBidi"/>
          <w:b w:val="0"/>
          <w:bCs w:val="0"/>
        </w:rPr>
        <w:t>”</w:t>
      </w:r>
      <w:r w:rsidRPr="00EE552B">
        <w:rPr>
          <w:rStyle w:val="segment"/>
          <w:rFonts w:asciiTheme="minorBidi" w:hAnsiTheme="minorBidi" w:cstheme="minorBidi"/>
        </w:rPr>
        <w:t xml:space="preserve"> to indicate: </w:t>
      </w:r>
      <w:r w:rsidRPr="001E116E">
        <w:rPr>
          <w:rStyle w:val="Strong"/>
          <w:rFonts w:asciiTheme="minorBidi" w:hAnsiTheme="minorBidi" w:cstheme="minorBidi"/>
          <w:b w:val="0"/>
          <w:bCs w:val="0"/>
        </w:rPr>
        <w:t xml:space="preserve">I am the </w:t>
      </w:r>
      <w:r w:rsidR="001E116E">
        <w:rPr>
          <w:rStyle w:val="Strong"/>
          <w:rFonts w:asciiTheme="minorBidi" w:hAnsiTheme="minorBidi" w:cstheme="minorBidi"/>
          <w:b w:val="0"/>
          <w:bCs w:val="0"/>
        </w:rPr>
        <w:t>Lord –</w:t>
      </w:r>
      <w:r w:rsidRPr="001E116E">
        <w:rPr>
          <w:rStyle w:val="Strong"/>
          <w:rFonts w:asciiTheme="minorBidi" w:hAnsiTheme="minorBidi" w:cstheme="minorBidi"/>
          <w:b w:val="0"/>
          <w:bCs w:val="0"/>
        </w:rPr>
        <w:t xml:space="preserve"> I decreed these</w:t>
      </w:r>
      <w:r w:rsidRPr="001E116E">
        <w:rPr>
          <w:rStyle w:val="segment"/>
          <w:rFonts w:asciiTheme="minorBidi" w:hAnsiTheme="minorBidi" w:cstheme="minorBidi"/>
          <w:b/>
          <w:bCs/>
        </w:rPr>
        <w:t xml:space="preserve"> statutes </w:t>
      </w:r>
      <w:r w:rsidRPr="001E116E">
        <w:rPr>
          <w:rStyle w:val="Strong"/>
          <w:rFonts w:asciiTheme="minorBidi" w:hAnsiTheme="minorBidi" w:cstheme="minorBidi"/>
          <w:b w:val="0"/>
          <w:bCs w:val="0"/>
        </w:rPr>
        <w:t>and you have no right to doubt them.</w:t>
      </w:r>
      <w:r w:rsidR="001E116E">
        <w:rPr>
          <w:rStyle w:val="Strong"/>
          <w:rFonts w:asciiTheme="minorBidi" w:hAnsiTheme="minorBidi" w:cstheme="minorBidi"/>
        </w:rPr>
        <w:t xml:space="preserve"> </w:t>
      </w:r>
      <w:r w:rsidR="001E116E">
        <w:rPr>
          <w:rStyle w:val="Strong"/>
          <w:rFonts w:asciiTheme="minorBidi" w:hAnsiTheme="minorBidi" w:cstheme="minorBidi"/>
          <w:b w:val="0"/>
          <w:bCs w:val="0"/>
        </w:rPr>
        <w:t>(</w:t>
      </w:r>
      <w:proofErr w:type="spellStart"/>
      <w:r w:rsidR="001E116E">
        <w:rPr>
          <w:rStyle w:val="Strong"/>
          <w:rFonts w:asciiTheme="minorBidi" w:hAnsiTheme="minorBidi" w:cstheme="minorBidi"/>
          <w:b w:val="0"/>
          <w:bCs w:val="0"/>
          <w:i/>
          <w:iCs/>
        </w:rPr>
        <w:t>Yoma</w:t>
      </w:r>
      <w:proofErr w:type="spellEnd"/>
      <w:r w:rsidR="001E116E">
        <w:rPr>
          <w:rStyle w:val="Strong"/>
          <w:rFonts w:asciiTheme="minorBidi" w:hAnsiTheme="minorBidi" w:cstheme="minorBidi"/>
          <w:b w:val="0"/>
          <w:bCs w:val="0"/>
          <w:i/>
          <w:iCs/>
        </w:rPr>
        <w:t xml:space="preserve"> </w:t>
      </w:r>
      <w:r w:rsidR="001E116E">
        <w:rPr>
          <w:rStyle w:val="Strong"/>
          <w:rFonts w:asciiTheme="minorBidi" w:hAnsiTheme="minorBidi" w:cstheme="minorBidi"/>
          <w:b w:val="0"/>
          <w:bCs w:val="0"/>
        </w:rPr>
        <w:t>67b)</w:t>
      </w:r>
      <w:r w:rsidRPr="00EE552B">
        <w:rPr>
          <w:rFonts w:asciiTheme="minorBidi" w:hAnsiTheme="minorBidi" w:cstheme="minorBidi"/>
        </w:rPr>
        <w:t xml:space="preserve"> </w:t>
      </w:r>
    </w:p>
    <w:p w14:paraId="0CEA3BFC" w14:textId="05559752" w:rsidR="003D17F2" w:rsidRPr="00EE552B" w:rsidRDefault="003D17F2" w:rsidP="001E116E">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r w:rsidRPr="00EE552B">
        <w:rPr>
          <w:rFonts w:asciiTheme="minorBidi" w:hAnsiTheme="minorBidi" w:cstheme="minorBidi"/>
          <w:color w:val="262626"/>
        </w:rPr>
        <w:t xml:space="preserve">The </w:t>
      </w:r>
      <w:r w:rsidR="00973244" w:rsidRPr="00EE552B">
        <w:rPr>
          <w:rFonts w:asciiTheme="minorBidi" w:hAnsiTheme="minorBidi" w:cstheme="minorBidi"/>
          <w:color w:val="262626"/>
        </w:rPr>
        <w:t>Talmud</w:t>
      </w:r>
      <w:r w:rsidRPr="00EE552B">
        <w:rPr>
          <w:rFonts w:asciiTheme="minorBidi" w:hAnsiTheme="minorBidi" w:cstheme="minorBidi"/>
          <w:color w:val="262626"/>
        </w:rPr>
        <w:t xml:space="preserve"> explicitly </w:t>
      </w:r>
      <w:r w:rsidR="00973244" w:rsidRPr="00EE552B">
        <w:rPr>
          <w:rFonts w:asciiTheme="minorBidi" w:hAnsiTheme="minorBidi" w:cstheme="minorBidi"/>
          <w:color w:val="262626"/>
        </w:rPr>
        <w:t>states</w:t>
      </w:r>
      <w:r w:rsidRPr="00EE552B">
        <w:rPr>
          <w:rFonts w:asciiTheme="minorBidi" w:hAnsiTheme="minorBidi" w:cstheme="minorBidi"/>
          <w:color w:val="262626"/>
        </w:rPr>
        <w:t xml:space="preserve"> that </w:t>
      </w:r>
      <w:r w:rsidR="00973244" w:rsidRPr="00EE552B">
        <w:rPr>
          <w:rFonts w:asciiTheme="minorBidi" w:hAnsiTheme="minorBidi" w:cstheme="minorBidi"/>
          <w:color w:val="262626"/>
        </w:rPr>
        <w:t>those</w:t>
      </w:r>
      <w:r w:rsidRPr="00EE552B">
        <w:rPr>
          <w:rFonts w:asciiTheme="minorBidi" w:hAnsiTheme="minorBidi" w:cstheme="minorBidi"/>
          <w:color w:val="262626"/>
        </w:rPr>
        <w:t xml:space="preserve"> commandments of the Torah </w:t>
      </w:r>
      <w:r w:rsidR="001E116E">
        <w:rPr>
          <w:rFonts w:asciiTheme="minorBidi" w:hAnsiTheme="minorBidi" w:cstheme="minorBidi"/>
          <w:color w:val="262626"/>
        </w:rPr>
        <w:t>that</w:t>
      </w:r>
      <w:r w:rsidRPr="00EE552B">
        <w:rPr>
          <w:rFonts w:asciiTheme="minorBidi" w:hAnsiTheme="minorBidi" w:cstheme="minorBidi"/>
          <w:color w:val="262626"/>
        </w:rPr>
        <w:t xml:space="preserve"> are labeled </w:t>
      </w:r>
      <w:proofErr w:type="spellStart"/>
      <w:r w:rsidRPr="00EE552B">
        <w:rPr>
          <w:rFonts w:asciiTheme="minorBidi" w:hAnsiTheme="minorBidi" w:cstheme="minorBidi"/>
          <w:i/>
          <w:iCs/>
          <w:color w:val="262626"/>
        </w:rPr>
        <w:t>mishpatim</w:t>
      </w:r>
      <w:proofErr w:type="spellEnd"/>
      <w:r w:rsidRPr="00EE552B">
        <w:rPr>
          <w:rFonts w:asciiTheme="minorBidi" w:hAnsiTheme="minorBidi" w:cstheme="minorBidi"/>
          <w:color w:val="262626"/>
        </w:rPr>
        <w:t xml:space="preserve"> should have been legislated even if they were not</w:t>
      </w:r>
      <w:r w:rsidR="00973244" w:rsidRPr="00EE552B">
        <w:rPr>
          <w:rFonts w:asciiTheme="minorBidi" w:hAnsiTheme="minorBidi" w:cstheme="minorBidi"/>
          <w:color w:val="262626"/>
        </w:rPr>
        <w:t xml:space="preserve"> written</w:t>
      </w:r>
      <w:r w:rsidRPr="00EE552B">
        <w:rPr>
          <w:rFonts w:asciiTheme="minorBidi" w:hAnsiTheme="minorBidi" w:cstheme="minorBidi"/>
          <w:color w:val="262626"/>
        </w:rPr>
        <w:t xml:space="preserve"> in the Torah. In other words, we are expected to intuit and follow certain rules of morality even in the absence of revelation.</w:t>
      </w:r>
      <w:r w:rsidR="00206464" w:rsidRPr="00EE552B">
        <w:rPr>
          <w:rStyle w:val="FootnoteReference"/>
          <w:rFonts w:asciiTheme="minorBidi" w:hAnsiTheme="minorBidi" w:cstheme="minorBidi"/>
          <w:color w:val="262626"/>
        </w:rPr>
        <w:footnoteReference w:id="4"/>
      </w:r>
    </w:p>
    <w:p w14:paraId="3F9ACFA6" w14:textId="77777777" w:rsidR="001E116E" w:rsidRDefault="001E116E" w:rsidP="001E116E">
      <w:pPr>
        <w:pStyle w:val="NormalWeb"/>
        <w:spacing w:before="240" w:beforeAutospacing="0" w:after="0" w:afterAutospacing="0" w:line="276" w:lineRule="auto"/>
        <w:jc w:val="both"/>
        <w:textAlignment w:val="baseline"/>
        <w:rPr>
          <w:rFonts w:asciiTheme="minorBidi" w:hAnsiTheme="minorBidi" w:cstheme="minorBidi"/>
          <w:color w:val="262626"/>
          <w:u w:val="single"/>
        </w:rPr>
      </w:pPr>
    </w:p>
    <w:p w14:paraId="110BD937" w14:textId="3D2CFCD7" w:rsidR="003D17F2" w:rsidRPr="001E116E" w:rsidRDefault="00206464" w:rsidP="001E116E">
      <w:pPr>
        <w:pStyle w:val="NormalWeb"/>
        <w:spacing w:before="240" w:beforeAutospacing="0" w:after="0" w:afterAutospacing="0" w:line="276" w:lineRule="auto"/>
        <w:jc w:val="both"/>
        <w:textAlignment w:val="baseline"/>
        <w:rPr>
          <w:rFonts w:asciiTheme="minorBidi" w:hAnsiTheme="minorBidi" w:cstheme="minorBidi"/>
          <w:b/>
          <w:bCs/>
          <w:color w:val="262626"/>
        </w:rPr>
      </w:pPr>
      <w:proofErr w:type="spellStart"/>
      <w:r w:rsidRPr="001E116E">
        <w:rPr>
          <w:rFonts w:asciiTheme="minorBidi" w:hAnsiTheme="minorBidi" w:cstheme="minorBidi"/>
          <w:b/>
          <w:bCs/>
          <w:color w:val="262626"/>
        </w:rPr>
        <w:t>Ramban</w:t>
      </w:r>
      <w:proofErr w:type="spellEnd"/>
      <w:r w:rsidRPr="001E116E">
        <w:rPr>
          <w:rFonts w:asciiTheme="minorBidi" w:hAnsiTheme="minorBidi" w:cstheme="minorBidi"/>
          <w:b/>
          <w:bCs/>
          <w:color w:val="262626"/>
        </w:rPr>
        <w:t xml:space="preserve"> and </w:t>
      </w:r>
      <w:proofErr w:type="spellStart"/>
      <w:r w:rsidRPr="001E116E">
        <w:rPr>
          <w:rFonts w:asciiTheme="minorBidi" w:hAnsiTheme="minorBidi" w:cstheme="minorBidi"/>
          <w:b/>
          <w:bCs/>
          <w:color w:val="262626"/>
        </w:rPr>
        <w:t>Rambam</w:t>
      </w:r>
      <w:proofErr w:type="spellEnd"/>
      <w:r w:rsidRPr="001E116E">
        <w:rPr>
          <w:rFonts w:asciiTheme="minorBidi" w:hAnsiTheme="minorBidi" w:cstheme="minorBidi"/>
          <w:b/>
          <w:bCs/>
          <w:color w:val="262626"/>
        </w:rPr>
        <w:t xml:space="preserve"> </w:t>
      </w:r>
      <w:r w:rsidR="001E116E">
        <w:rPr>
          <w:rFonts w:asciiTheme="minorBidi" w:hAnsiTheme="minorBidi" w:cstheme="minorBidi"/>
          <w:b/>
          <w:bCs/>
          <w:color w:val="262626"/>
        </w:rPr>
        <w:t>S</w:t>
      </w:r>
      <w:r w:rsidRPr="001E116E">
        <w:rPr>
          <w:rFonts w:asciiTheme="minorBidi" w:hAnsiTheme="minorBidi" w:cstheme="minorBidi"/>
          <w:b/>
          <w:bCs/>
          <w:color w:val="262626"/>
        </w:rPr>
        <w:t>upport Natural Morality</w:t>
      </w:r>
    </w:p>
    <w:p w14:paraId="0E98C9A0" w14:textId="3E3D11FF" w:rsidR="003D17F2" w:rsidRDefault="004301BB" w:rsidP="001E116E">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r w:rsidRPr="00EE552B">
        <w:rPr>
          <w:rFonts w:asciiTheme="minorBidi" w:hAnsiTheme="minorBidi" w:cstheme="minorBidi"/>
          <w:color w:val="262626"/>
        </w:rPr>
        <w:t>This is also the position of Ramban, as expressed in his commentary to</w:t>
      </w:r>
      <w:r w:rsidR="003D17F2" w:rsidRPr="00EE552B">
        <w:rPr>
          <w:rFonts w:asciiTheme="minorBidi" w:hAnsiTheme="minorBidi" w:cstheme="minorBidi"/>
          <w:color w:val="262626"/>
        </w:rPr>
        <w:t xml:space="preserve"> the story of </w:t>
      </w:r>
      <w:r w:rsidRPr="00EE552B">
        <w:rPr>
          <w:rFonts w:asciiTheme="minorBidi" w:hAnsiTheme="minorBidi" w:cstheme="minorBidi"/>
          <w:color w:val="262626"/>
        </w:rPr>
        <w:t>the deluge</w:t>
      </w:r>
      <w:r w:rsidR="00206464" w:rsidRPr="00EE552B">
        <w:rPr>
          <w:rFonts w:asciiTheme="minorBidi" w:hAnsiTheme="minorBidi" w:cstheme="minorBidi"/>
          <w:color w:val="262626"/>
        </w:rPr>
        <w:t>.</w:t>
      </w:r>
      <w:r w:rsidR="00206464" w:rsidRPr="00EE552B">
        <w:rPr>
          <w:rStyle w:val="FootnoteReference"/>
          <w:rFonts w:asciiTheme="minorBidi" w:hAnsiTheme="minorBidi" w:cstheme="minorBidi"/>
          <w:color w:val="262626"/>
        </w:rPr>
        <w:footnoteReference w:id="5"/>
      </w:r>
      <w:r w:rsidR="003D17F2" w:rsidRPr="00EE552B">
        <w:rPr>
          <w:rFonts w:asciiTheme="minorBidi" w:hAnsiTheme="minorBidi" w:cstheme="minorBidi"/>
          <w:color w:val="262626"/>
        </w:rPr>
        <w:t xml:space="preserve"> </w:t>
      </w:r>
      <w:proofErr w:type="spellStart"/>
      <w:r w:rsidR="003D17F2" w:rsidRPr="00EE552B">
        <w:rPr>
          <w:rFonts w:asciiTheme="minorBidi" w:hAnsiTheme="minorBidi" w:cstheme="minorBidi"/>
          <w:color w:val="262626"/>
        </w:rPr>
        <w:t>Ramban</w:t>
      </w:r>
      <w:proofErr w:type="spellEnd"/>
      <w:r w:rsidR="003D17F2" w:rsidRPr="00EE552B">
        <w:rPr>
          <w:rFonts w:asciiTheme="minorBidi" w:hAnsiTheme="minorBidi" w:cstheme="minorBidi"/>
          <w:color w:val="262626"/>
        </w:rPr>
        <w:t xml:space="preserve"> </w:t>
      </w:r>
      <w:r w:rsidRPr="00EE552B">
        <w:rPr>
          <w:rFonts w:asciiTheme="minorBidi" w:hAnsiTheme="minorBidi" w:cstheme="minorBidi"/>
          <w:color w:val="262626"/>
        </w:rPr>
        <w:t xml:space="preserve">asks why, </w:t>
      </w:r>
      <w:r w:rsidR="003D17F2" w:rsidRPr="00EE552B">
        <w:rPr>
          <w:rFonts w:asciiTheme="minorBidi" w:hAnsiTheme="minorBidi" w:cstheme="minorBidi"/>
          <w:color w:val="262626"/>
        </w:rPr>
        <w:t xml:space="preserve">according to the </w:t>
      </w:r>
      <w:proofErr w:type="spellStart"/>
      <w:r w:rsidR="003D17F2" w:rsidRPr="00EE552B">
        <w:rPr>
          <w:rFonts w:asciiTheme="minorBidi" w:hAnsiTheme="minorBidi" w:cstheme="minorBidi"/>
          <w:color w:val="262626"/>
        </w:rPr>
        <w:t>midrashic</w:t>
      </w:r>
      <w:proofErr w:type="spellEnd"/>
      <w:r w:rsidR="003D17F2" w:rsidRPr="00EE552B">
        <w:rPr>
          <w:rFonts w:asciiTheme="minorBidi" w:hAnsiTheme="minorBidi" w:cstheme="minorBidi"/>
          <w:color w:val="262626"/>
        </w:rPr>
        <w:t xml:space="preserve"> tradition</w:t>
      </w:r>
      <w:r w:rsidRPr="00EE552B">
        <w:rPr>
          <w:rFonts w:asciiTheme="minorBidi" w:hAnsiTheme="minorBidi" w:cstheme="minorBidi"/>
          <w:color w:val="262626"/>
        </w:rPr>
        <w:t>,</w:t>
      </w:r>
      <w:r w:rsidR="003D17F2" w:rsidRPr="00EE552B">
        <w:rPr>
          <w:rFonts w:asciiTheme="minorBidi" w:hAnsiTheme="minorBidi" w:cstheme="minorBidi"/>
          <w:color w:val="262626"/>
        </w:rPr>
        <w:t xml:space="preserve"> the fate of the generation of the flood was sealed because of the sin of theft</w:t>
      </w:r>
      <w:r w:rsidR="00206464" w:rsidRPr="00EE552B">
        <w:rPr>
          <w:rFonts w:asciiTheme="minorBidi" w:hAnsiTheme="minorBidi" w:cstheme="minorBidi"/>
          <w:color w:val="262626"/>
        </w:rPr>
        <w:t>,</w:t>
      </w:r>
      <w:r w:rsidR="003D17F2" w:rsidRPr="00EE552B">
        <w:rPr>
          <w:rFonts w:asciiTheme="minorBidi" w:hAnsiTheme="minorBidi" w:cstheme="minorBidi"/>
          <w:color w:val="262626"/>
        </w:rPr>
        <w:t xml:space="preserve"> as opposed to their many sexual perversions</w:t>
      </w:r>
      <w:r w:rsidRPr="00EE552B">
        <w:rPr>
          <w:rFonts w:asciiTheme="minorBidi" w:hAnsiTheme="minorBidi" w:cstheme="minorBidi"/>
          <w:color w:val="262626"/>
        </w:rPr>
        <w:t xml:space="preserve">. He answers that the prohibition of </w:t>
      </w:r>
      <w:r w:rsidR="003D17F2" w:rsidRPr="00EE552B">
        <w:rPr>
          <w:rFonts w:asciiTheme="minorBidi" w:hAnsiTheme="minorBidi" w:cstheme="minorBidi"/>
          <w:color w:val="262626"/>
        </w:rPr>
        <w:t xml:space="preserve">theft is </w:t>
      </w:r>
      <w:r w:rsidR="00F31724" w:rsidRPr="00EE552B">
        <w:rPr>
          <w:rFonts w:asciiTheme="minorBidi" w:hAnsiTheme="minorBidi" w:cstheme="minorBidi"/>
          <w:color w:val="262626"/>
        </w:rPr>
        <w:t>intuitive and</w:t>
      </w:r>
      <w:r w:rsidRPr="00EE552B">
        <w:rPr>
          <w:rFonts w:asciiTheme="minorBidi" w:hAnsiTheme="minorBidi" w:cstheme="minorBidi"/>
          <w:color w:val="262626"/>
        </w:rPr>
        <w:t xml:space="preserve"> is therefore</w:t>
      </w:r>
      <w:r w:rsidR="003D17F2" w:rsidRPr="00EE552B">
        <w:rPr>
          <w:rFonts w:asciiTheme="minorBidi" w:hAnsiTheme="minorBidi" w:cstheme="minorBidi"/>
          <w:color w:val="262626"/>
        </w:rPr>
        <w:t xml:space="preserve"> binding even in the absence of prophetic revelation.</w:t>
      </w:r>
      <w:r w:rsidRPr="00EE552B">
        <w:rPr>
          <w:rFonts w:asciiTheme="minorBidi" w:hAnsiTheme="minorBidi" w:cstheme="minorBidi"/>
          <w:color w:val="262626"/>
        </w:rPr>
        <w:t xml:space="preserve"> The generation of </w:t>
      </w:r>
      <w:proofErr w:type="spellStart"/>
      <w:r w:rsidRPr="00EE552B">
        <w:rPr>
          <w:rFonts w:asciiTheme="minorBidi" w:hAnsiTheme="minorBidi" w:cstheme="minorBidi"/>
          <w:color w:val="262626"/>
        </w:rPr>
        <w:t>Noach</w:t>
      </w:r>
      <w:proofErr w:type="spellEnd"/>
      <w:r w:rsidRPr="00EE552B">
        <w:rPr>
          <w:rFonts w:asciiTheme="minorBidi" w:hAnsiTheme="minorBidi" w:cstheme="minorBidi"/>
          <w:color w:val="262626"/>
        </w:rPr>
        <w:t xml:space="preserve"> was punished for violating the natural moral law, even in the absence of revelation.</w:t>
      </w:r>
      <w:r w:rsidR="003D17F2" w:rsidRPr="00EE552B">
        <w:rPr>
          <w:rFonts w:asciiTheme="minorBidi" w:hAnsiTheme="minorBidi" w:cstheme="minorBidi"/>
          <w:color w:val="262626"/>
        </w:rPr>
        <w:t xml:space="preserve"> Likewise, </w:t>
      </w:r>
      <w:r w:rsidR="001E116E">
        <w:rPr>
          <w:rFonts w:asciiTheme="minorBidi" w:hAnsiTheme="minorBidi" w:cstheme="minorBidi"/>
          <w:color w:val="262626"/>
        </w:rPr>
        <w:t>R.</w:t>
      </w:r>
      <w:r w:rsidRPr="00EE552B">
        <w:rPr>
          <w:rFonts w:asciiTheme="minorBidi" w:hAnsiTheme="minorBidi" w:cstheme="minorBidi"/>
          <w:color w:val="262626"/>
        </w:rPr>
        <w:t xml:space="preserve"> Yosef </w:t>
      </w:r>
      <w:proofErr w:type="spellStart"/>
      <w:r w:rsidRPr="00EE552B">
        <w:rPr>
          <w:rFonts w:asciiTheme="minorBidi" w:hAnsiTheme="minorBidi" w:cstheme="minorBidi"/>
          <w:color w:val="262626"/>
        </w:rPr>
        <w:t>Albo</w:t>
      </w:r>
      <w:proofErr w:type="spellEnd"/>
      <w:r w:rsidR="00206464" w:rsidRPr="00EE552B">
        <w:rPr>
          <w:rStyle w:val="FootnoteReference"/>
          <w:rFonts w:asciiTheme="minorBidi" w:hAnsiTheme="minorBidi" w:cstheme="minorBidi"/>
          <w:color w:val="262626"/>
        </w:rPr>
        <w:footnoteReference w:id="6"/>
      </w:r>
      <w:r w:rsidR="003D17F2" w:rsidRPr="00EE552B">
        <w:rPr>
          <w:rFonts w:asciiTheme="minorBidi" w:hAnsiTheme="minorBidi" w:cstheme="minorBidi"/>
          <w:color w:val="262626"/>
        </w:rPr>
        <w:t xml:space="preserve"> </w:t>
      </w:r>
      <w:r w:rsidRPr="00EE552B">
        <w:rPr>
          <w:rFonts w:asciiTheme="minorBidi" w:hAnsiTheme="minorBidi" w:cstheme="minorBidi"/>
          <w:color w:val="262626"/>
        </w:rPr>
        <w:t>explains</w:t>
      </w:r>
      <w:r w:rsidR="003D17F2" w:rsidRPr="00EE552B">
        <w:rPr>
          <w:rFonts w:asciiTheme="minorBidi" w:hAnsiTheme="minorBidi" w:cstheme="minorBidi"/>
          <w:color w:val="262626"/>
        </w:rPr>
        <w:t xml:space="preserve"> that there exist three types of law, the first of which, called natural law, is binding in all times and places, even without an act of human or divine legislation.</w:t>
      </w:r>
      <w:r w:rsidR="00206464" w:rsidRPr="00EE552B">
        <w:rPr>
          <w:rStyle w:val="FootnoteReference"/>
          <w:rFonts w:asciiTheme="minorBidi" w:hAnsiTheme="minorBidi" w:cstheme="minorBidi"/>
          <w:color w:val="262626"/>
        </w:rPr>
        <w:footnoteReference w:id="7"/>
      </w:r>
      <w:r w:rsidR="003D17F2" w:rsidRPr="00EE552B">
        <w:rPr>
          <w:rFonts w:asciiTheme="minorBidi" w:hAnsiTheme="minorBidi" w:cstheme="minorBidi"/>
          <w:color w:val="262626"/>
        </w:rPr>
        <w:t xml:space="preserve"> </w:t>
      </w:r>
    </w:p>
    <w:p w14:paraId="167BBAB7" w14:textId="009EF584" w:rsidR="003D17F2" w:rsidRPr="00EE552B" w:rsidRDefault="000874B8" w:rsidP="001E116E">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r w:rsidRPr="00EE552B">
        <w:rPr>
          <w:rFonts w:asciiTheme="minorBidi" w:hAnsiTheme="minorBidi" w:cstheme="minorBidi"/>
          <w:color w:val="262626"/>
        </w:rPr>
        <w:t xml:space="preserve">Similarly, </w:t>
      </w:r>
      <w:r w:rsidR="003D17F2" w:rsidRPr="00EE552B">
        <w:rPr>
          <w:rFonts w:asciiTheme="minorBidi" w:hAnsiTheme="minorBidi" w:cstheme="minorBidi"/>
          <w:color w:val="262626"/>
        </w:rPr>
        <w:t xml:space="preserve">Rambam </w:t>
      </w:r>
      <w:r w:rsidRPr="00EE552B">
        <w:rPr>
          <w:rFonts w:asciiTheme="minorBidi" w:hAnsiTheme="minorBidi" w:cstheme="minorBidi"/>
          <w:color w:val="262626"/>
        </w:rPr>
        <w:t>writes</w:t>
      </w:r>
      <w:r w:rsidR="003D17F2" w:rsidRPr="00EE552B">
        <w:rPr>
          <w:rFonts w:asciiTheme="minorBidi" w:hAnsiTheme="minorBidi" w:cstheme="minorBidi"/>
          <w:color w:val="262626"/>
        </w:rPr>
        <w:t xml:space="preserve"> that</w:t>
      </w:r>
      <w:r w:rsidRPr="00EE552B">
        <w:rPr>
          <w:rFonts w:asciiTheme="minorBidi" w:hAnsiTheme="minorBidi" w:cstheme="minorBidi"/>
          <w:color w:val="262626"/>
        </w:rPr>
        <w:t xml:space="preserve"> the unaided</w:t>
      </w:r>
      <w:r w:rsidR="003D17F2" w:rsidRPr="00EE552B">
        <w:rPr>
          <w:rFonts w:asciiTheme="minorBidi" w:hAnsiTheme="minorBidi" w:cstheme="minorBidi"/>
          <w:color w:val="262626"/>
        </w:rPr>
        <w:t xml:space="preserve"> </w:t>
      </w:r>
      <w:r w:rsidRPr="00EE552B">
        <w:rPr>
          <w:rFonts w:asciiTheme="minorBidi" w:hAnsiTheme="minorBidi" w:cstheme="minorBidi"/>
          <w:color w:val="262626"/>
        </w:rPr>
        <w:t>human mind can deduce the existence of various</w:t>
      </w:r>
      <w:r w:rsidR="003D17F2" w:rsidRPr="00EE552B">
        <w:rPr>
          <w:rFonts w:asciiTheme="minorBidi" w:hAnsiTheme="minorBidi" w:cstheme="minorBidi"/>
          <w:color w:val="262626"/>
        </w:rPr>
        <w:t xml:space="preserve"> moral precepts. </w:t>
      </w:r>
      <w:r w:rsidRPr="00EE552B">
        <w:rPr>
          <w:rFonts w:asciiTheme="minorBidi" w:hAnsiTheme="minorBidi" w:cstheme="minorBidi"/>
          <w:color w:val="262626"/>
        </w:rPr>
        <w:t>He writes explicitly</w:t>
      </w:r>
      <w:r w:rsidR="003D17F2" w:rsidRPr="00EE552B">
        <w:rPr>
          <w:rFonts w:asciiTheme="minorBidi" w:hAnsiTheme="minorBidi" w:cstheme="minorBidi"/>
          <w:color w:val="262626"/>
        </w:rPr>
        <w:t xml:space="preserve"> that the seven Noahide laws can be known by our moral intuition even in the absence of revelation</w:t>
      </w:r>
      <w:r w:rsidRPr="00EE552B">
        <w:rPr>
          <w:rFonts w:asciiTheme="minorBidi" w:hAnsiTheme="minorBidi" w:cstheme="minorBidi"/>
          <w:color w:val="262626"/>
        </w:rPr>
        <w:t>,</w:t>
      </w:r>
      <w:r w:rsidR="00206464" w:rsidRPr="00EE552B">
        <w:rPr>
          <w:rStyle w:val="FootnoteReference"/>
          <w:rFonts w:asciiTheme="minorBidi" w:hAnsiTheme="minorBidi" w:cstheme="minorBidi"/>
          <w:color w:val="262626"/>
        </w:rPr>
        <w:footnoteReference w:id="8"/>
      </w:r>
      <w:r w:rsidR="003D17F2" w:rsidRPr="00EE552B">
        <w:rPr>
          <w:rFonts w:asciiTheme="minorBidi" w:hAnsiTheme="minorBidi" w:cstheme="minorBidi"/>
          <w:color w:val="262626"/>
        </w:rPr>
        <w:t xml:space="preserve"> and </w:t>
      </w:r>
      <w:r w:rsidR="001E116E">
        <w:rPr>
          <w:rFonts w:asciiTheme="minorBidi" w:hAnsiTheme="minorBidi" w:cstheme="minorBidi"/>
          <w:color w:val="262626"/>
        </w:rPr>
        <w:t xml:space="preserve">he </w:t>
      </w:r>
      <w:r w:rsidR="003D17F2" w:rsidRPr="00EE552B">
        <w:rPr>
          <w:rFonts w:asciiTheme="minorBidi" w:hAnsiTheme="minorBidi" w:cstheme="minorBidi"/>
          <w:color w:val="262626"/>
        </w:rPr>
        <w:t xml:space="preserve">states that a gentile who obeys these seven Noahide commandments merely because of the </w:t>
      </w:r>
      <w:r w:rsidR="003D17F2" w:rsidRPr="00EE552B">
        <w:rPr>
          <w:rFonts w:asciiTheme="minorBidi" w:hAnsiTheme="minorBidi" w:cstheme="minorBidi"/>
          <w:color w:val="262626"/>
        </w:rPr>
        <w:lastRenderedPageBreak/>
        <w:t>inclination of human reason</w:t>
      </w:r>
      <w:r w:rsidRPr="00EE552B">
        <w:rPr>
          <w:rFonts w:asciiTheme="minorBidi" w:hAnsiTheme="minorBidi" w:cstheme="minorBidi"/>
          <w:color w:val="262626"/>
        </w:rPr>
        <w:t xml:space="preserve"> is considered wise</w:t>
      </w:r>
      <w:r w:rsidR="001E116E">
        <w:rPr>
          <w:rFonts w:asciiTheme="minorBidi" w:hAnsiTheme="minorBidi" w:cstheme="minorBidi"/>
          <w:color w:val="262626"/>
        </w:rPr>
        <w:t>,</w:t>
      </w:r>
      <w:r w:rsidRPr="00EE552B">
        <w:rPr>
          <w:rFonts w:asciiTheme="minorBidi" w:hAnsiTheme="minorBidi" w:cstheme="minorBidi"/>
          <w:color w:val="262626"/>
        </w:rPr>
        <w:t xml:space="preserve"> even though he is not pious</w:t>
      </w:r>
      <w:r w:rsidR="003D17F2" w:rsidRPr="00EE552B">
        <w:rPr>
          <w:rFonts w:asciiTheme="minorBidi" w:hAnsiTheme="minorBidi" w:cstheme="minorBidi"/>
          <w:color w:val="262626"/>
        </w:rPr>
        <w:t>, because he follows</w:t>
      </w:r>
      <w:r w:rsidRPr="00EE552B">
        <w:rPr>
          <w:rFonts w:asciiTheme="minorBidi" w:hAnsiTheme="minorBidi" w:cstheme="minorBidi"/>
          <w:color w:val="262626"/>
        </w:rPr>
        <w:t xml:space="preserve"> the path of</w:t>
      </w:r>
      <w:r w:rsidR="003D17F2" w:rsidRPr="00EE552B">
        <w:rPr>
          <w:rFonts w:asciiTheme="minorBidi" w:hAnsiTheme="minorBidi" w:cstheme="minorBidi"/>
          <w:color w:val="262626"/>
        </w:rPr>
        <w:t xml:space="preserve"> wisdom even though he does not heed</w:t>
      </w:r>
      <w:r w:rsidRPr="00EE552B">
        <w:rPr>
          <w:rFonts w:asciiTheme="minorBidi" w:hAnsiTheme="minorBidi" w:cstheme="minorBidi"/>
          <w:color w:val="262626"/>
        </w:rPr>
        <w:t xml:space="preserve"> </w:t>
      </w:r>
      <w:r w:rsidR="003D17F2" w:rsidRPr="00EE552B">
        <w:rPr>
          <w:rFonts w:asciiTheme="minorBidi" w:hAnsiTheme="minorBidi" w:cstheme="minorBidi"/>
          <w:color w:val="262626"/>
        </w:rPr>
        <w:t>revelation.</w:t>
      </w:r>
      <w:r w:rsidR="00206464" w:rsidRPr="00EE552B">
        <w:rPr>
          <w:rStyle w:val="FootnoteReference"/>
          <w:rFonts w:asciiTheme="minorBidi" w:hAnsiTheme="minorBidi" w:cstheme="minorBidi"/>
          <w:color w:val="262626"/>
        </w:rPr>
        <w:footnoteReference w:id="9"/>
      </w:r>
    </w:p>
    <w:p w14:paraId="33FBC074" w14:textId="21A2CB47" w:rsidR="003D17F2" w:rsidRPr="001E116E" w:rsidRDefault="003D17F2" w:rsidP="001E116E">
      <w:pPr>
        <w:pStyle w:val="NormalWeb"/>
        <w:spacing w:before="240" w:beforeAutospacing="0" w:after="0" w:afterAutospacing="0" w:line="276" w:lineRule="auto"/>
        <w:jc w:val="both"/>
        <w:textAlignment w:val="baseline"/>
        <w:rPr>
          <w:rFonts w:asciiTheme="minorBidi" w:hAnsiTheme="minorBidi" w:cstheme="minorBidi"/>
          <w:b/>
          <w:bCs/>
          <w:color w:val="262626"/>
        </w:rPr>
      </w:pPr>
      <w:r w:rsidRPr="00EE552B">
        <w:rPr>
          <w:rFonts w:asciiTheme="minorBidi" w:hAnsiTheme="minorBidi" w:cstheme="minorBidi"/>
          <w:color w:val="262626"/>
          <w:bdr w:val="none" w:sz="0" w:space="0" w:color="auto" w:frame="1"/>
        </w:rPr>
        <w:br/>
      </w:r>
      <w:r w:rsidR="00206464" w:rsidRPr="001E116E">
        <w:rPr>
          <w:rFonts w:asciiTheme="minorBidi" w:hAnsiTheme="minorBidi" w:cstheme="minorBidi"/>
          <w:b/>
          <w:bCs/>
          <w:color w:val="262626"/>
        </w:rPr>
        <w:t>R</w:t>
      </w:r>
      <w:r w:rsidR="001E116E">
        <w:rPr>
          <w:rFonts w:asciiTheme="minorBidi" w:hAnsiTheme="minorBidi" w:cstheme="minorBidi"/>
          <w:b/>
          <w:bCs/>
          <w:color w:val="262626"/>
        </w:rPr>
        <w:t>.</w:t>
      </w:r>
      <w:r w:rsidR="00206464" w:rsidRPr="001E116E">
        <w:rPr>
          <w:rFonts w:asciiTheme="minorBidi" w:hAnsiTheme="minorBidi" w:cstheme="minorBidi"/>
          <w:b/>
          <w:bCs/>
          <w:color w:val="262626"/>
        </w:rPr>
        <w:t xml:space="preserve"> </w:t>
      </w:r>
      <w:proofErr w:type="spellStart"/>
      <w:r w:rsidR="00206464" w:rsidRPr="001E116E">
        <w:rPr>
          <w:rFonts w:asciiTheme="minorBidi" w:hAnsiTheme="minorBidi" w:cstheme="minorBidi"/>
          <w:b/>
          <w:bCs/>
          <w:color w:val="262626"/>
        </w:rPr>
        <w:t>Saadia</w:t>
      </w:r>
      <w:proofErr w:type="spellEnd"/>
      <w:r w:rsidR="00206464" w:rsidRPr="001E116E">
        <w:rPr>
          <w:rFonts w:asciiTheme="minorBidi" w:hAnsiTheme="minorBidi" w:cstheme="minorBidi"/>
          <w:b/>
          <w:bCs/>
          <w:color w:val="262626"/>
        </w:rPr>
        <w:t xml:space="preserve"> </w:t>
      </w:r>
      <w:proofErr w:type="spellStart"/>
      <w:r w:rsidR="00206464" w:rsidRPr="001E116E">
        <w:rPr>
          <w:rFonts w:asciiTheme="minorBidi" w:hAnsiTheme="minorBidi" w:cstheme="minorBidi"/>
          <w:b/>
          <w:bCs/>
          <w:color w:val="262626"/>
        </w:rPr>
        <w:t>Gaon</w:t>
      </w:r>
      <w:proofErr w:type="spellEnd"/>
    </w:p>
    <w:p w14:paraId="5DEF6E26" w14:textId="2E381B36" w:rsidR="003D17F2" w:rsidRPr="00EE552B" w:rsidRDefault="003D17F2" w:rsidP="001E116E">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r w:rsidRPr="00EE552B">
        <w:rPr>
          <w:rFonts w:asciiTheme="minorBidi" w:hAnsiTheme="minorBidi" w:cstheme="minorBidi"/>
          <w:color w:val="262626"/>
          <w:bdr w:val="none" w:sz="0" w:space="0" w:color="auto" w:frame="1"/>
        </w:rPr>
        <w:t>R</w:t>
      </w:r>
      <w:r w:rsidR="001E116E">
        <w:rPr>
          <w:rFonts w:asciiTheme="minorBidi" w:hAnsiTheme="minorBidi" w:cstheme="minorBidi"/>
          <w:color w:val="262626"/>
          <w:bdr w:val="none" w:sz="0" w:space="0" w:color="auto" w:frame="1"/>
        </w:rPr>
        <w:t>.</w:t>
      </w:r>
      <w:r w:rsidRPr="00EE552B">
        <w:rPr>
          <w:rFonts w:asciiTheme="minorBidi" w:hAnsiTheme="minorBidi" w:cstheme="minorBidi"/>
          <w:color w:val="262626"/>
          <w:bdr w:val="none" w:sz="0" w:space="0" w:color="auto" w:frame="1"/>
        </w:rPr>
        <w:t xml:space="preserve"> </w:t>
      </w:r>
      <w:proofErr w:type="spellStart"/>
      <w:r w:rsidRPr="00EE552B">
        <w:rPr>
          <w:rFonts w:asciiTheme="minorBidi" w:hAnsiTheme="minorBidi" w:cstheme="minorBidi"/>
          <w:color w:val="262626"/>
          <w:bdr w:val="none" w:sz="0" w:space="0" w:color="auto" w:frame="1"/>
        </w:rPr>
        <w:t>Saadia</w:t>
      </w:r>
      <w:proofErr w:type="spellEnd"/>
      <w:r w:rsidRPr="00EE552B">
        <w:rPr>
          <w:rFonts w:asciiTheme="minorBidi" w:hAnsiTheme="minorBidi" w:cstheme="minorBidi"/>
          <w:color w:val="262626"/>
          <w:bdr w:val="none" w:sz="0" w:space="0" w:color="auto" w:frame="1"/>
        </w:rPr>
        <w:t xml:space="preserve"> </w:t>
      </w:r>
      <w:proofErr w:type="spellStart"/>
      <w:r w:rsidRPr="00EE552B">
        <w:rPr>
          <w:rFonts w:asciiTheme="minorBidi" w:hAnsiTheme="minorBidi" w:cstheme="minorBidi"/>
          <w:color w:val="262626"/>
          <w:bdr w:val="none" w:sz="0" w:space="0" w:color="auto" w:frame="1"/>
        </w:rPr>
        <w:t>Gaon</w:t>
      </w:r>
      <w:proofErr w:type="spellEnd"/>
      <w:r w:rsidRPr="00EE552B">
        <w:rPr>
          <w:rFonts w:asciiTheme="minorBidi" w:hAnsiTheme="minorBidi" w:cstheme="minorBidi"/>
          <w:color w:val="262626"/>
          <w:bdr w:val="none" w:sz="0" w:space="0" w:color="auto" w:frame="1"/>
        </w:rPr>
        <w:t xml:space="preserve"> is perhaps the most ambitious in his formulation of the significance of natural morality. </w:t>
      </w:r>
      <w:r w:rsidR="001E116E">
        <w:rPr>
          <w:rFonts w:asciiTheme="minorBidi" w:hAnsiTheme="minorBidi" w:cstheme="minorBidi"/>
          <w:color w:val="262626"/>
          <w:bdr w:val="none" w:sz="0" w:space="0" w:color="auto" w:frame="1"/>
        </w:rPr>
        <w:t>He</w:t>
      </w:r>
      <w:r w:rsidRPr="00EE552B">
        <w:rPr>
          <w:rFonts w:asciiTheme="minorBidi" w:hAnsiTheme="minorBidi" w:cstheme="minorBidi"/>
          <w:color w:val="262626"/>
          <w:bdr w:val="none" w:sz="0" w:space="0" w:color="auto" w:frame="1"/>
        </w:rPr>
        <w:t xml:space="preserve"> explains that God implanted in human psychology a moral intuition </w:t>
      </w:r>
      <w:r w:rsidR="001E116E">
        <w:rPr>
          <w:rFonts w:asciiTheme="minorBidi" w:hAnsiTheme="minorBidi" w:cstheme="minorBidi"/>
          <w:color w:val="262626"/>
          <w:bdr w:val="none" w:sz="0" w:space="0" w:color="auto" w:frame="1"/>
        </w:rPr>
        <w:t>that</w:t>
      </w:r>
      <w:r w:rsidRPr="00EE552B">
        <w:rPr>
          <w:rFonts w:asciiTheme="minorBidi" w:hAnsiTheme="minorBidi" w:cstheme="minorBidi"/>
          <w:color w:val="262626"/>
          <w:bdr w:val="none" w:sz="0" w:space="0" w:color="auto" w:frame="1"/>
        </w:rPr>
        <w:t xml:space="preserve"> is capable of </w:t>
      </w:r>
      <w:r w:rsidR="00E726F9" w:rsidRPr="00EE552B">
        <w:rPr>
          <w:rFonts w:asciiTheme="minorBidi" w:hAnsiTheme="minorBidi" w:cstheme="minorBidi"/>
          <w:color w:val="262626"/>
          <w:bdr w:val="none" w:sz="0" w:space="0" w:color="auto" w:frame="1"/>
        </w:rPr>
        <w:t>discerning</w:t>
      </w:r>
      <w:r w:rsidRPr="00EE552B">
        <w:rPr>
          <w:rFonts w:asciiTheme="minorBidi" w:hAnsiTheme="minorBidi" w:cstheme="minorBidi"/>
          <w:color w:val="262626"/>
          <w:bdr w:val="none" w:sz="0" w:space="0" w:color="auto" w:frame="1"/>
        </w:rPr>
        <w:t xml:space="preserve"> moral truths </w:t>
      </w:r>
      <w:r w:rsidR="001E116E">
        <w:rPr>
          <w:rFonts w:asciiTheme="minorBidi" w:hAnsiTheme="minorBidi" w:cstheme="minorBidi"/>
          <w:color w:val="262626"/>
          <w:bdr w:val="none" w:sz="0" w:space="0" w:color="auto" w:frame="1"/>
        </w:rPr>
        <w:t>that</w:t>
      </w:r>
      <w:r w:rsidRPr="00EE552B">
        <w:rPr>
          <w:rFonts w:asciiTheme="minorBidi" w:hAnsiTheme="minorBidi" w:cstheme="minorBidi"/>
          <w:color w:val="262626"/>
          <w:bdr w:val="none" w:sz="0" w:space="0" w:color="auto" w:frame="1"/>
        </w:rPr>
        <w:t xml:space="preserve"> are</w:t>
      </w:r>
      <w:r w:rsidR="00E726F9" w:rsidRPr="00EE552B">
        <w:rPr>
          <w:rFonts w:asciiTheme="minorBidi" w:hAnsiTheme="minorBidi" w:cstheme="minorBidi"/>
          <w:color w:val="262626"/>
          <w:bdr w:val="none" w:sz="0" w:space="0" w:color="auto" w:frame="1"/>
        </w:rPr>
        <w:t xml:space="preserve"> universally</w:t>
      </w:r>
      <w:r w:rsidRPr="00EE552B">
        <w:rPr>
          <w:rFonts w:asciiTheme="minorBidi" w:hAnsiTheme="minorBidi" w:cstheme="minorBidi"/>
          <w:color w:val="262626"/>
          <w:bdr w:val="none" w:sz="0" w:space="0" w:color="auto" w:frame="1"/>
        </w:rPr>
        <w:t xml:space="preserve"> binding.</w:t>
      </w:r>
      <w:r w:rsidR="00AC7309" w:rsidRPr="00EE552B">
        <w:rPr>
          <w:rStyle w:val="FootnoteReference"/>
          <w:rFonts w:asciiTheme="minorBidi" w:hAnsiTheme="minorBidi" w:cstheme="minorBidi"/>
          <w:color w:val="262626"/>
          <w:bdr w:val="none" w:sz="0" w:space="0" w:color="auto" w:frame="1"/>
        </w:rPr>
        <w:footnoteReference w:id="10"/>
      </w:r>
      <w:r w:rsidR="00AC7309" w:rsidRPr="00EE552B">
        <w:rPr>
          <w:rFonts w:asciiTheme="minorBidi" w:hAnsiTheme="minorBidi" w:cstheme="minorBidi"/>
          <w:color w:val="262626"/>
          <w:bdr w:val="none" w:sz="0" w:space="0" w:color="auto" w:frame="1"/>
        </w:rPr>
        <w:t xml:space="preserve"> R</w:t>
      </w:r>
      <w:r w:rsidR="001E116E">
        <w:rPr>
          <w:rFonts w:asciiTheme="minorBidi" w:hAnsiTheme="minorBidi" w:cstheme="minorBidi"/>
          <w:color w:val="262626"/>
          <w:bdr w:val="none" w:sz="0" w:space="0" w:color="auto" w:frame="1"/>
        </w:rPr>
        <w:t>.</w:t>
      </w:r>
      <w:r w:rsidR="00AC7309" w:rsidRPr="00EE552B">
        <w:rPr>
          <w:rFonts w:asciiTheme="minorBidi" w:hAnsiTheme="minorBidi" w:cstheme="minorBidi"/>
          <w:color w:val="262626"/>
          <w:bdr w:val="none" w:sz="0" w:space="0" w:color="auto" w:frame="1"/>
        </w:rPr>
        <w:t xml:space="preserve"> </w:t>
      </w:r>
      <w:proofErr w:type="spellStart"/>
      <w:r w:rsidR="00AC7309" w:rsidRPr="00EE552B">
        <w:rPr>
          <w:rFonts w:asciiTheme="minorBidi" w:hAnsiTheme="minorBidi" w:cstheme="minorBidi"/>
          <w:color w:val="262626"/>
          <w:bdr w:val="none" w:sz="0" w:space="0" w:color="auto" w:frame="1"/>
        </w:rPr>
        <w:t>Saadia</w:t>
      </w:r>
      <w:proofErr w:type="spellEnd"/>
      <w:r w:rsidR="00AC7309" w:rsidRPr="00EE552B">
        <w:rPr>
          <w:rFonts w:asciiTheme="minorBidi" w:hAnsiTheme="minorBidi" w:cstheme="minorBidi"/>
          <w:color w:val="262626"/>
          <w:bdr w:val="none" w:sz="0" w:space="0" w:color="auto" w:frame="1"/>
        </w:rPr>
        <w:t xml:space="preserve"> </w:t>
      </w:r>
      <w:proofErr w:type="spellStart"/>
      <w:r w:rsidR="00AC7309" w:rsidRPr="00EE552B">
        <w:rPr>
          <w:rFonts w:asciiTheme="minorBidi" w:hAnsiTheme="minorBidi" w:cstheme="minorBidi"/>
          <w:color w:val="262626"/>
          <w:bdr w:val="none" w:sz="0" w:space="0" w:color="auto" w:frame="1"/>
        </w:rPr>
        <w:t>Gaon</w:t>
      </w:r>
      <w:proofErr w:type="spellEnd"/>
      <w:r w:rsidRPr="00EE552B">
        <w:rPr>
          <w:rFonts w:asciiTheme="minorBidi" w:hAnsiTheme="minorBidi" w:cstheme="minorBidi"/>
          <w:color w:val="262626"/>
          <w:bdr w:val="none" w:sz="0" w:space="0" w:color="auto" w:frame="1"/>
        </w:rPr>
        <w:t xml:space="preserve"> states clearly that even before the revelation of the Torah</w:t>
      </w:r>
      <w:r w:rsidR="00E50D87" w:rsidRPr="00EE552B">
        <w:rPr>
          <w:rFonts w:asciiTheme="minorBidi" w:hAnsiTheme="minorBidi" w:cstheme="minorBidi"/>
          <w:color w:val="262626"/>
          <w:bdr w:val="none" w:sz="0" w:space="0" w:color="auto" w:frame="1"/>
        </w:rPr>
        <w:t>,</w:t>
      </w:r>
      <w:r w:rsidRPr="00EE552B">
        <w:rPr>
          <w:rFonts w:asciiTheme="minorBidi" w:hAnsiTheme="minorBidi" w:cstheme="minorBidi"/>
          <w:color w:val="262626"/>
          <w:bdr w:val="none" w:sz="0" w:space="0" w:color="auto" w:frame="1"/>
        </w:rPr>
        <w:t xml:space="preserve"> we were obligated to follow the dictates of natural morality. He </w:t>
      </w:r>
      <w:r w:rsidR="00E50D87" w:rsidRPr="00EE552B">
        <w:rPr>
          <w:rFonts w:asciiTheme="minorBidi" w:hAnsiTheme="minorBidi" w:cstheme="minorBidi"/>
          <w:color w:val="262626"/>
          <w:bdr w:val="none" w:sz="0" w:space="0" w:color="auto" w:frame="1"/>
        </w:rPr>
        <w:t xml:space="preserve">further assumes </w:t>
      </w:r>
      <w:r w:rsidRPr="00EE552B">
        <w:rPr>
          <w:rFonts w:asciiTheme="minorBidi" w:hAnsiTheme="minorBidi" w:cstheme="minorBidi"/>
          <w:color w:val="262626"/>
          <w:bdr w:val="none" w:sz="0" w:space="0" w:color="auto" w:frame="1"/>
        </w:rPr>
        <w:t xml:space="preserve">that the Torah cannot possibly contradict natural morality, and </w:t>
      </w:r>
      <w:r w:rsidR="00E50D87" w:rsidRPr="00EE552B">
        <w:rPr>
          <w:rFonts w:asciiTheme="minorBidi" w:hAnsiTheme="minorBidi" w:cstheme="minorBidi"/>
          <w:color w:val="262626"/>
          <w:bdr w:val="none" w:sz="0" w:space="0" w:color="auto" w:frame="1"/>
        </w:rPr>
        <w:t xml:space="preserve">boldly asserts that </w:t>
      </w:r>
      <w:r w:rsidRPr="00EE552B">
        <w:rPr>
          <w:rFonts w:asciiTheme="minorBidi" w:hAnsiTheme="minorBidi" w:cstheme="minorBidi"/>
          <w:color w:val="262626"/>
          <w:bdr w:val="none" w:sz="0" w:space="0" w:color="auto" w:frame="1"/>
        </w:rPr>
        <w:t xml:space="preserve">if Moshe had descended from Mount Sinai and commanded us a Torah </w:t>
      </w:r>
      <w:r w:rsidR="001E116E">
        <w:rPr>
          <w:rFonts w:asciiTheme="minorBidi" w:hAnsiTheme="minorBidi" w:cstheme="minorBidi"/>
          <w:color w:val="262626"/>
          <w:bdr w:val="none" w:sz="0" w:space="0" w:color="auto" w:frame="1"/>
        </w:rPr>
        <w:t>that</w:t>
      </w:r>
      <w:r w:rsidRPr="00EE552B">
        <w:rPr>
          <w:rFonts w:asciiTheme="minorBidi" w:hAnsiTheme="minorBidi" w:cstheme="minorBidi"/>
          <w:color w:val="262626"/>
          <w:bdr w:val="none" w:sz="0" w:space="0" w:color="auto" w:frame="1"/>
        </w:rPr>
        <w:t xml:space="preserve"> contradicted the dictates of natural morality, we would have been bound to reject it. He </w:t>
      </w:r>
      <w:r w:rsidR="00E50D87" w:rsidRPr="00EE552B">
        <w:rPr>
          <w:rFonts w:asciiTheme="minorBidi" w:hAnsiTheme="minorBidi" w:cstheme="minorBidi"/>
          <w:color w:val="262626"/>
          <w:bdr w:val="none" w:sz="0" w:space="0" w:color="auto" w:frame="1"/>
        </w:rPr>
        <w:t>even</w:t>
      </w:r>
      <w:r w:rsidRPr="00EE552B">
        <w:rPr>
          <w:rFonts w:asciiTheme="minorBidi" w:hAnsiTheme="minorBidi" w:cstheme="minorBidi"/>
          <w:color w:val="262626"/>
          <w:bdr w:val="none" w:sz="0" w:space="0" w:color="auto" w:frame="1"/>
        </w:rPr>
        <w:t xml:space="preserve"> assumes that even God Himself is bound by natural morality, and </w:t>
      </w:r>
      <w:r w:rsidR="001E116E">
        <w:rPr>
          <w:rFonts w:asciiTheme="minorBidi" w:hAnsiTheme="minorBidi" w:cstheme="minorBidi"/>
          <w:color w:val="262626"/>
          <w:bdr w:val="none" w:sz="0" w:space="0" w:color="auto" w:frame="1"/>
        </w:rPr>
        <w:t xml:space="preserve">it was </w:t>
      </w:r>
      <w:r w:rsidRPr="00EE552B">
        <w:rPr>
          <w:rFonts w:asciiTheme="minorBidi" w:hAnsiTheme="minorBidi" w:cstheme="minorBidi"/>
          <w:color w:val="262626"/>
          <w:bdr w:val="none" w:sz="0" w:space="0" w:color="auto" w:frame="1"/>
        </w:rPr>
        <w:t xml:space="preserve">therefore a moral imperative for God to </w:t>
      </w:r>
      <w:r w:rsidR="00233629" w:rsidRPr="00EE552B">
        <w:rPr>
          <w:rFonts w:asciiTheme="minorBidi" w:hAnsiTheme="minorBidi" w:cstheme="minorBidi"/>
          <w:color w:val="262626"/>
          <w:bdr w:val="none" w:sz="0" w:space="0" w:color="auto" w:frame="1"/>
        </w:rPr>
        <w:t>promulgate the commandments found in the Torah</w:t>
      </w:r>
      <w:r w:rsidRPr="00EE552B">
        <w:rPr>
          <w:rFonts w:asciiTheme="minorBidi" w:hAnsiTheme="minorBidi" w:cstheme="minorBidi"/>
          <w:color w:val="262626"/>
          <w:bdr w:val="none" w:sz="0" w:space="0" w:color="auto" w:frame="1"/>
        </w:rPr>
        <w:t>, because natural morality dictates that a wise ruler who is able to encourage moral practice must do so.</w:t>
      </w:r>
      <w:r w:rsidR="00AC7309" w:rsidRPr="00EE552B">
        <w:rPr>
          <w:rStyle w:val="FootnoteReference"/>
          <w:rFonts w:asciiTheme="minorBidi" w:hAnsiTheme="minorBidi" w:cstheme="minorBidi"/>
          <w:color w:val="262626"/>
          <w:bdr w:val="none" w:sz="0" w:space="0" w:color="auto" w:frame="1"/>
        </w:rPr>
        <w:footnoteReference w:id="11"/>
      </w:r>
    </w:p>
    <w:p w14:paraId="69F44B02" w14:textId="77777777" w:rsidR="00EE552B" w:rsidRPr="00EE552B" w:rsidRDefault="00EE552B" w:rsidP="001E116E">
      <w:pPr>
        <w:pStyle w:val="NormalWeb"/>
        <w:spacing w:before="240" w:beforeAutospacing="0" w:after="0" w:afterAutospacing="0" w:line="276" w:lineRule="auto"/>
        <w:jc w:val="both"/>
        <w:textAlignment w:val="baseline"/>
        <w:rPr>
          <w:rFonts w:asciiTheme="minorBidi" w:hAnsiTheme="minorBidi" w:cstheme="minorBidi"/>
          <w:color w:val="262626"/>
        </w:rPr>
      </w:pPr>
    </w:p>
    <w:p w14:paraId="4BB9C5F4" w14:textId="77777777" w:rsidR="003D17F2" w:rsidRPr="00A5648F" w:rsidRDefault="003D17F2" w:rsidP="001E116E">
      <w:pPr>
        <w:pStyle w:val="NormalWeb"/>
        <w:spacing w:before="240" w:beforeAutospacing="0" w:after="0" w:afterAutospacing="0" w:line="276" w:lineRule="auto"/>
        <w:jc w:val="both"/>
        <w:textAlignment w:val="baseline"/>
        <w:rPr>
          <w:rFonts w:asciiTheme="minorBidi" w:hAnsiTheme="minorBidi" w:cstheme="minorBidi"/>
          <w:b/>
          <w:bCs/>
          <w:color w:val="262626"/>
        </w:rPr>
      </w:pPr>
      <w:r w:rsidRPr="00A5648F">
        <w:rPr>
          <w:rFonts w:asciiTheme="minorBidi" w:hAnsiTheme="minorBidi" w:cstheme="minorBidi"/>
          <w:b/>
          <w:bCs/>
          <w:color w:val="262626"/>
          <w:bdr w:val="none" w:sz="0" w:space="0" w:color="auto" w:frame="1"/>
        </w:rPr>
        <w:lastRenderedPageBreak/>
        <w:t>Summary</w:t>
      </w:r>
    </w:p>
    <w:p w14:paraId="30EC0320" w14:textId="6106B5B6" w:rsidR="003D17F2" w:rsidRPr="00EE552B" w:rsidRDefault="003D17F2" w:rsidP="00A5648F">
      <w:pPr>
        <w:pStyle w:val="NormalWeb"/>
        <w:spacing w:before="240" w:beforeAutospacing="0" w:after="0" w:afterAutospacing="0" w:line="276" w:lineRule="auto"/>
        <w:ind w:firstLine="720"/>
        <w:jc w:val="both"/>
        <w:textAlignment w:val="baseline"/>
        <w:rPr>
          <w:rFonts w:asciiTheme="minorBidi" w:hAnsiTheme="minorBidi" w:cstheme="minorBidi"/>
          <w:color w:val="262626"/>
        </w:rPr>
      </w:pPr>
      <w:r w:rsidRPr="00EE552B">
        <w:rPr>
          <w:rFonts w:asciiTheme="minorBidi" w:hAnsiTheme="minorBidi" w:cstheme="minorBidi"/>
          <w:color w:val="262626"/>
        </w:rPr>
        <w:t xml:space="preserve">The </w:t>
      </w:r>
      <w:proofErr w:type="spellStart"/>
      <w:r w:rsidR="00A5648F">
        <w:rPr>
          <w:rFonts w:asciiTheme="minorBidi" w:hAnsiTheme="minorBidi" w:cstheme="minorBidi"/>
          <w:i/>
          <w:iCs/>
          <w:color w:val="262626"/>
        </w:rPr>
        <w:t>E</w:t>
      </w:r>
      <w:r w:rsidR="004148DC" w:rsidRPr="00EE552B">
        <w:rPr>
          <w:rFonts w:asciiTheme="minorBidi" w:hAnsiTheme="minorBidi" w:cstheme="minorBidi"/>
          <w:i/>
          <w:iCs/>
          <w:color w:val="262626"/>
        </w:rPr>
        <w:t>ish</w:t>
      </w:r>
      <w:proofErr w:type="spellEnd"/>
      <w:r w:rsidRPr="00EE552B">
        <w:rPr>
          <w:rFonts w:asciiTheme="minorBidi" w:hAnsiTheme="minorBidi" w:cstheme="minorBidi"/>
          <w:i/>
          <w:iCs/>
          <w:color w:val="262626"/>
        </w:rPr>
        <w:t xml:space="preserve"> </w:t>
      </w:r>
      <w:proofErr w:type="spellStart"/>
      <w:r w:rsidRPr="00EE552B">
        <w:rPr>
          <w:rFonts w:asciiTheme="minorBidi" w:hAnsiTheme="minorBidi" w:cstheme="minorBidi"/>
          <w:i/>
          <w:iCs/>
          <w:color w:val="262626"/>
        </w:rPr>
        <w:t>Kodesh</w:t>
      </w:r>
      <w:proofErr w:type="spellEnd"/>
      <w:r w:rsidRPr="00EE552B">
        <w:rPr>
          <w:rFonts w:asciiTheme="minorBidi" w:hAnsiTheme="minorBidi" w:cstheme="minorBidi"/>
          <w:color w:val="262626"/>
        </w:rPr>
        <w:t xml:space="preserve"> claims that from a religious perspective</w:t>
      </w:r>
      <w:r w:rsidR="00233629" w:rsidRPr="00EE552B">
        <w:rPr>
          <w:rFonts w:asciiTheme="minorBidi" w:hAnsiTheme="minorBidi" w:cstheme="minorBidi"/>
          <w:color w:val="262626"/>
        </w:rPr>
        <w:t>,</w:t>
      </w:r>
      <w:r w:rsidRPr="00EE552B">
        <w:rPr>
          <w:rFonts w:asciiTheme="minorBidi" w:hAnsiTheme="minorBidi" w:cstheme="minorBidi"/>
          <w:color w:val="262626"/>
        </w:rPr>
        <w:t xml:space="preserve"> there is no true morality other than that </w:t>
      </w:r>
      <w:r w:rsidR="00233629" w:rsidRPr="00EE552B">
        <w:rPr>
          <w:rFonts w:asciiTheme="minorBidi" w:hAnsiTheme="minorBidi" w:cstheme="minorBidi"/>
          <w:color w:val="262626"/>
        </w:rPr>
        <w:t>revealed</w:t>
      </w:r>
      <w:r w:rsidRPr="00EE552B">
        <w:rPr>
          <w:rFonts w:asciiTheme="minorBidi" w:hAnsiTheme="minorBidi" w:cstheme="minorBidi"/>
          <w:color w:val="262626"/>
        </w:rPr>
        <w:t xml:space="preserve"> by Divine command. We have demonstrated, </w:t>
      </w:r>
      <w:r w:rsidR="001B732B" w:rsidRPr="00EE552B">
        <w:rPr>
          <w:rFonts w:asciiTheme="minorBidi" w:hAnsiTheme="minorBidi" w:cstheme="minorBidi"/>
          <w:color w:val="262626"/>
        </w:rPr>
        <w:t>based on</w:t>
      </w:r>
      <w:r w:rsidRPr="00EE552B">
        <w:rPr>
          <w:rFonts w:asciiTheme="minorBidi" w:hAnsiTheme="minorBidi" w:cstheme="minorBidi"/>
          <w:color w:val="262626"/>
        </w:rPr>
        <w:t xml:space="preserve"> two Talmudic passages and the statements of the great</w:t>
      </w:r>
      <w:r w:rsidR="00233629" w:rsidRPr="00EE552B">
        <w:rPr>
          <w:rFonts w:asciiTheme="minorBidi" w:hAnsiTheme="minorBidi" w:cstheme="minorBidi"/>
          <w:color w:val="262626"/>
        </w:rPr>
        <w:t xml:space="preserve"> medieval Jewish philosophers,</w:t>
      </w:r>
      <w:r w:rsidRPr="00EE552B">
        <w:rPr>
          <w:rFonts w:asciiTheme="minorBidi" w:hAnsiTheme="minorBidi" w:cstheme="minorBidi"/>
          <w:color w:val="262626"/>
        </w:rPr>
        <w:t xml:space="preserve"> that from a Jewish perspective, </w:t>
      </w:r>
      <w:r w:rsidR="00233629" w:rsidRPr="00EE552B">
        <w:rPr>
          <w:rFonts w:asciiTheme="minorBidi" w:hAnsiTheme="minorBidi" w:cstheme="minorBidi"/>
          <w:color w:val="262626"/>
        </w:rPr>
        <w:t>the human mind is c</w:t>
      </w:r>
      <w:r w:rsidRPr="00EE552B">
        <w:rPr>
          <w:rFonts w:asciiTheme="minorBidi" w:hAnsiTheme="minorBidi" w:cstheme="minorBidi"/>
          <w:color w:val="262626"/>
        </w:rPr>
        <w:t xml:space="preserve">apable of </w:t>
      </w:r>
      <w:r w:rsidR="00233629" w:rsidRPr="00EE552B">
        <w:rPr>
          <w:rFonts w:asciiTheme="minorBidi" w:hAnsiTheme="minorBidi" w:cstheme="minorBidi"/>
          <w:color w:val="262626"/>
        </w:rPr>
        <w:t>attaining</w:t>
      </w:r>
      <w:r w:rsidRPr="00EE552B">
        <w:rPr>
          <w:rFonts w:asciiTheme="minorBidi" w:hAnsiTheme="minorBidi" w:cstheme="minorBidi"/>
          <w:color w:val="262626"/>
        </w:rPr>
        <w:t xml:space="preserve"> binding moral knowledge. God Himself, who implanted </w:t>
      </w:r>
      <w:r w:rsidR="00233629" w:rsidRPr="00EE552B">
        <w:rPr>
          <w:rFonts w:asciiTheme="minorBidi" w:hAnsiTheme="minorBidi" w:cstheme="minorBidi"/>
          <w:color w:val="262626"/>
        </w:rPr>
        <w:t>a</w:t>
      </w:r>
      <w:r w:rsidRPr="00EE552B">
        <w:rPr>
          <w:rFonts w:asciiTheme="minorBidi" w:hAnsiTheme="minorBidi" w:cstheme="minorBidi"/>
          <w:color w:val="262626"/>
        </w:rPr>
        <w:t xml:space="preserve"> moral intuition in human beings, expects all people to follow the dictates of natural morality even in </w:t>
      </w:r>
      <w:r w:rsidR="00A5648F">
        <w:rPr>
          <w:rFonts w:asciiTheme="minorBidi" w:hAnsiTheme="minorBidi" w:cstheme="minorBidi"/>
          <w:color w:val="262626"/>
        </w:rPr>
        <w:t>the absence</w:t>
      </w:r>
      <w:r w:rsidRPr="00EE552B">
        <w:rPr>
          <w:rFonts w:asciiTheme="minorBidi" w:hAnsiTheme="minorBidi" w:cstheme="minorBidi"/>
          <w:color w:val="262626"/>
        </w:rPr>
        <w:t xml:space="preserve"> of revelation, and</w:t>
      </w:r>
      <w:r w:rsidR="00A5648F">
        <w:rPr>
          <w:rFonts w:asciiTheme="minorBidi" w:hAnsiTheme="minorBidi" w:cstheme="minorBidi"/>
          <w:color w:val="262626"/>
        </w:rPr>
        <w:t xml:space="preserve"> He</w:t>
      </w:r>
      <w:r w:rsidRPr="00EE552B">
        <w:rPr>
          <w:rFonts w:asciiTheme="minorBidi" w:hAnsiTheme="minorBidi" w:cstheme="minorBidi"/>
          <w:color w:val="262626"/>
        </w:rPr>
        <w:t xml:space="preserve"> holds us responsible if we fail to do so. </w:t>
      </w:r>
      <w:r w:rsidR="00233629" w:rsidRPr="00EE552B">
        <w:rPr>
          <w:rFonts w:asciiTheme="minorBidi" w:hAnsiTheme="minorBidi" w:cstheme="minorBidi"/>
          <w:color w:val="262626"/>
        </w:rPr>
        <w:t xml:space="preserve">Even a Jew, then, can agree that there is an objective moral truth independent of </w:t>
      </w:r>
      <w:r w:rsidR="00A5648F">
        <w:rPr>
          <w:rFonts w:asciiTheme="minorBidi" w:hAnsiTheme="minorBidi" w:cstheme="minorBidi"/>
          <w:color w:val="262626"/>
        </w:rPr>
        <w:t>D</w:t>
      </w:r>
      <w:r w:rsidR="00233629" w:rsidRPr="00EE552B">
        <w:rPr>
          <w:rFonts w:asciiTheme="minorBidi" w:hAnsiTheme="minorBidi" w:cstheme="minorBidi"/>
          <w:color w:val="262626"/>
        </w:rPr>
        <w:t>ivine commandments.</w:t>
      </w:r>
    </w:p>
    <w:p w14:paraId="6940A229" w14:textId="459FDADA" w:rsidR="003D17F2" w:rsidRPr="00EE552B" w:rsidRDefault="003D17F2" w:rsidP="001E116E">
      <w:pPr>
        <w:spacing w:before="240" w:line="276" w:lineRule="auto"/>
        <w:jc w:val="both"/>
        <w:rPr>
          <w:rFonts w:asciiTheme="minorBidi" w:hAnsiTheme="minorBidi"/>
          <w:sz w:val="24"/>
          <w:szCs w:val="24"/>
        </w:rPr>
      </w:pPr>
    </w:p>
    <w:p w14:paraId="209BC354" w14:textId="656FE7D1" w:rsidR="006A02EC" w:rsidRPr="00A5648F" w:rsidRDefault="006A02EC" w:rsidP="00A5648F">
      <w:pPr>
        <w:spacing w:before="240" w:line="276" w:lineRule="auto"/>
        <w:jc w:val="both"/>
        <w:rPr>
          <w:rFonts w:asciiTheme="minorBidi" w:hAnsiTheme="minorBidi"/>
          <w:b/>
          <w:bCs/>
          <w:sz w:val="24"/>
          <w:szCs w:val="24"/>
        </w:rPr>
      </w:pPr>
      <w:r w:rsidRPr="00A5648F">
        <w:rPr>
          <w:rFonts w:asciiTheme="minorBidi" w:hAnsiTheme="minorBidi"/>
          <w:b/>
          <w:bCs/>
          <w:sz w:val="24"/>
          <w:szCs w:val="24"/>
        </w:rPr>
        <w:t>R</w:t>
      </w:r>
      <w:r w:rsidR="00A5648F">
        <w:rPr>
          <w:rFonts w:asciiTheme="minorBidi" w:hAnsiTheme="minorBidi"/>
          <w:b/>
          <w:bCs/>
          <w:sz w:val="24"/>
          <w:szCs w:val="24"/>
        </w:rPr>
        <w:t>.</w:t>
      </w:r>
      <w:r w:rsidRPr="00A5648F">
        <w:rPr>
          <w:rFonts w:asciiTheme="minorBidi" w:hAnsiTheme="minorBidi"/>
          <w:b/>
          <w:bCs/>
          <w:sz w:val="24"/>
          <w:szCs w:val="24"/>
        </w:rPr>
        <w:t xml:space="preserve"> Lichtenstein: Natural Morality is </w:t>
      </w:r>
      <w:proofErr w:type="gramStart"/>
      <w:r w:rsidRPr="00A5648F">
        <w:rPr>
          <w:rFonts w:asciiTheme="minorBidi" w:hAnsiTheme="minorBidi"/>
          <w:b/>
          <w:bCs/>
          <w:sz w:val="24"/>
          <w:szCs w:val="24"/>
        </w:rPr>
        <w:t>Superseded</w:t>
      </w:r>
      <w:proofErr w:type="gramEnd"/>
      <w:r w:rsidRPr="00A5648F">
        <w:rPr>
          <w:rFonts w:asciiTheme="minorBidi" w:hAnsiTheme="minorBidi"/>
          <w:b/>
          <w:bCs/>
          <w:sz w:val="24"/>
          <w:szCs w:val="24"/>
        </w:rPr>
        <w:t xml:space="preserve"> by Torah</w:t>
      </w:r>
    </w:p>
    <w:p w14:paraId="1C7FDAB7" w14:textId="56B28482" w:rsidR="002C254E" w:rsidRDefault="002C254E" w:rsidP="00A5648F">
      <w:pPr>
        <w:spacing w:before="240" w:after="0" w:line="276" w:lineRule="auto"/>
        <w:ind w:firstLine="720"/>
        <w:jc w:val="both"/>
        <w:textAlignment w:val="baseline"/>
        <w:rPr>
          <w:rFonts w:asciiTheme="minorBidi" w:eastAsia="Times New Roman" w:hAnsiTheme="minorBidi"/>
          <w:color w:val="262626"/>
          <w:sz w:val="24"/>
          <w:szCs w:val="24"/>
        </w:rPr>
      </w:pPr>
      <w:r w:rsidRPr="00EE552B">
        <w:rPr>
          <w:rFonts w:asciiTheme="minorBidi" w:eastAsia="Times New Roman" w:hAnsiTheme="minorBidi"/>
          <w:color w:val="262626"/>
          <w:sz w:val="24"/>
          <w:szCs w:val="24"/>
        </w:rPr>
        <w:t>R</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w:t>
      </w:r>
      <w:proofErr w:type="spellStart"/>
      <w:r w:rsidRPr="00EE552B">
        <w:rPr>
          <w:rFonts w:asciiTheme="minorBidi" w:eastAsia="Times New Roman" w:hAnsiTheme="minorBidi"/>
          <w:color w:val="262626"/>
          <w:sz w:val="24"/>
          <w:szCs w:val="24"/>
        </w:rPr>
        <w:t>Aharon</w:t>
      </w:r>
      <w:proofErr w:type="spellEnd"/>
      <w:r w:rsidRPr="00EE552B">
        <w:rPr>
          <w:rFonts w:asciiTheme="minorBidi" w:eastAsia="Times New Roman" w:hAnsiTheme="minorBidi"/>
          <w:color w:val="262626"/>
          <w:sz w:val="24"/>
          <w:szCs w:val="24"/>
        </w:rPr>
        <w:t xml:space="preserve"> Lichtenstein</w:t>
      </w:r>
      <w:r w:rsidR="002C3772" w:rsidRPr="00EE552B">
        <w:rPr>
          <w:rFonts w:asciiTheme="minorBidi" w:eastAsia="Times New Roman" w:hAnsiTheme="minorBidi"/>
          <w:color w:val="262626"/>
          <w:sz w:val="24"/>
          <w:szCs w:val="24"/>
        </w:rPr>
        <w:t xml:space="preserve">, in </w:t>
      </w:r>
      <w:r w:rsidR="001A1D89" w:rsidRPr="00EE552B">
        <w:rPr>
          <w:rFonts w:asciiTheme="minorBidi" w:eastAsia="Times New Roman" w:hAnsiTheme="minorBidi"/>
          <w:color w:val="262626"/>
          <w:sz w:val="24"/>
          <w:szCs w:val="24"/>
        </w:rPr>
        <w:t>an</w:t>
      </w:r>
      <w:r w:rsidRPr="00EE552B">
        <w:rPr>
          <w:rFonts w:asciiTheme="minorBidi" w:eastAsia="Times New Roman" w:hAnsiTheme="minorBidi"/>
          <w:color w:val="262626"/>
          <w:sz w:val="24"/>
          <w:szCs w:val="24"/>
        </w:rPr>
        <w:t xml:space="preserve"> article about this topic entitled </w:t>
      </w:r>
      <w:r w:rsidR="00FA5F1E" w:rsidRPr="00EE552B">
        <w:rPr>
          <w:rFonts w:asciiTheme="minorBidi" w:eastAsia="Times New Roman" w:hAnsiTheme="minorBidi"/>
          <w:color w:val="262626"/>
          <w:sz w:val="24"/>
          <w:szCs w:val="24"/>
        </w:rPr>
        <w:t>“</w:t>
      </w:r>
      <w:r w:rsidRPr="00EE552B">
        <w:rPr>
          <w:rFonts w:asciiTheme="minorBidi" w:hAnsiTheme="minorBidi"/>
          <w:sz w:val="24"/>
          <w:szCs w:val="24"/>
        </w:rPr>
        <w:t xml:space="preserve">Does </w:t>
      </w:r>
      <w:r w:rsidR="001A1D89" w:rsidRPr="00EE552B">
        <w:rPr>
          <w:rFonts w:asciiTheme="minorBidi" w:hAnsiTheme="minorBidi"/>
          <w:sz w:val="24"/>
          <w:szCs w:val="24"/>
        </w:rPr>
        <w:t>Judaism</w:t>
      </w:r>
      <w:r w:rsidRPr="00EE552B">
        <w:rPr>
          <w:rFonts w:asciiTheme="minorBidi" w:hAnsiTheme="minorBidi"/>
          <w:sz w:val="24"/>
          <w:szCs w:val="24"/>
        </w:rPr>
        <w:t xml:space="preserve"> Recognize an Ethic Independent of </w:t>
      </w:r>
      <w:proofErr w:type="spellStart"/>
      <w:r w:rsidR="001A1D89" w:rsidRPr="00EE552B">
        <w:rPr>
          <w:rFonts w:asciiTheme="minorBidi" w:hAnsiTheme="minorBidi"/>
          <w:sz w:val="24"/>
          <w:szCs w:val="24"/>
        </w:rPr>
        <w:t>Halakhah</w:t>
      </w:r>
      <w:proofErr w:type="spellEnd"/>
      <w:r w:rsidR="002C3772" w:rsidRPr="00EE552B">
        <w:rPr>
          <w:rFonts w:asciiTheme="minorBidi" w:eastAsia="Times New Roman" w:hAnsiTheme="minorBidi"/>
          <w:color w:val="262626"/>
          <w:sz w:val="24"/>
          <w:szCs w:val="24"/>
        </w:rPr>
        <w:t>,</w:t>
      </w:r>
      <w:r w:rsidR="00FA5F1E" w:rsidRPr="00EE552B">
        <w:rPr>
          <w:rFonts w:asciiTheme="minorBidi" w:eastAsia="Times New Roman" w:hAnsiTheme="minorBidi"/>
          <w:color w:val="262626"/>
          <w:sz w:val="24"/>
          <w:szCs w:val="24"/>
        </w:rPr>
        <w:t>”</w:t>
      </w:r>
      <w:r w:rsidR="001A1D89" w:rsidRPr="00EE552B">
        <w:rPr>
          <w:rStyle w:val="FootnoteReference"/>
          <w:rFonts w:asciiTheme="minorBidi" w:eastAsia="Times New Roman" w:hAnsiTheme="minorBidi"/>
          <w:color w:val="262626"/>
          <w:sz w:val="24"/>
          <w:szCs w:val="24"/>
        </w:rPr>
        <w:footnoteReference w:id="12"/>
      </w:r>
      <w:r w:rsidRPr="00EE552B">
        <w:rPr>
          <w:rFonts w:asciiTheme="minorBidi" w:eastAsia="Times New Roman" w:hAnsiTheme="minorBidi"/>
          <w:color w:val="262626"/>
          <w:sz w:val="24"/>
          <w:szCs w:val="24"/>
        </w:rPr>
        <w:t xml:space="preserve"> </w:t>
      </w:r>
      <w:r w:rsidR="001A1D89" w:rsidRPr="00EE552B">
        <w:rPr>
          <w:rFonts w:asciiTheme="minorBidi" w:eastAsia="Times New Roman" w:hAnsiTheme="minorBidi"/>
          <w:color w:val="262626"/>
          <w:sz w:val="24"/>
          <w:szCs w:val="24"/>
        </w:rPr>
        <w:t>likewise concluded</w:t>
      </w:r>
      <w:r w:rsidRPr="00EE552B">
        <w:rPr>
          <w:rFonts w:asciiTheme="minorBidi" w:eastAsia="Times New Roman" w:hAnsiTheme="minorBidi"/>
          <w:color w:val="262626"/>
          <w:sz w:val="24"/>
          <w:szCs w:val="24"/>
        </w:rPr>
        <w:t xml:space="preserve"> that the mainstream Jewish tradition does recognize </w:t>
      </w:r>
      <w:r w:rsidR="001A1D89" w:rsidRPr="00EE552B">
        <w:rPr>
          <w:rFonts w:asciiTheme="minorBidi" w:eastAsia="Times New Roman" w:hAnsiTheme="minorBidi"/>
          <w:color w:val="262626"/>
          <w:sz w:val="24"/>
          <w:szCs w:val="24"/>
        </w:rPr>
        <w:t>the existence of</w:t>
      </w:r>
      <w:r w:rsidRPr="00EE552B">
        <w:rPr>
          <w:rFonts w:asciiTheme="minorBidi" w:eastAsia="Times New Roman" w:hAnsiTheme="minorBidi"/>
          <w:color w:val="262626"/>
          <w:sz w:val="24"/>
          <w:szCs w:val="24"/>
        </w:rPr>
        <w:t xml:space="preserve"> binding morality even in the absen</w:t>
      </w:r>
      <w:r w:rsidR="00A5648F">
        <w:rPr>
          <w:rFonts w:asciiTheme="minorBidi" w:eastAsia="Times New Roman" w:hAnsiTheme="minorBidi"/>
          <w:color w:val="262626"/>
          <w:sz w:val="24"/>
          <w:szCs w:val="24"/>
        </w:rPr>
        <w:t>ce of revealed commandments. R.</w:t>
      </w:r>
      <w:r w:rsidRPr="00EE552B">
        <w:rPr>
          <w:rFonts w:asciiTheme="minorBidi" w:eastAsia="Times New Roman" w:hAnsiTheme="minorBidi"/>
          <w:color w:val="262626"/>
          <w:sz w:val="24"/>
          <w:szCs w:val="24"/>
        </w:rPr>
        <w:t xml:space="preserve"> Lichtenstein </w:t>
      </w:r>
      <w:r w:rsidR="001A1D89" w:rsidRPr="00EE552B">
        <w:rPr>
          <w:rFonts w:asciiTheme="minorBidi" w:eastAsia="Times New Roman" w:hAnsiTheme="minorBidi"/>
          <w:color w:val="262626"/>
          <w:sz w:val="24"/>
          <w:szCs w:val="24"/>
        </w:rPr>
        <w:t>then asks</w:t>
      </w:r>
      <w:r w:rsidRPr="00EE552B">
        <w:rPr>
          <w:rFonts w:asciiTheme="minorBidi" w:eastAsia="Times New Roman" w:hAnsiTheme="minorBidi"/>
          <w:color w:val="262626"/>
          <w:sz w:val="24"/>
          <w:szCs w:val="24"/>
        </w:rPr>
        <w:t xml:space="preserve"> a </w:t>
      </w:r>
      <w:r w:rsidR="001A1D89" w:rsidRPr="00EE552B">
        <w:rPr>
          <w:rFonts w:asciiTheme="minorBidi" w:eastAsia="Times New Roman" w:hAnsiTheme="minorBidi"/>
          <w:color w:val="262626"/>
          <w:sz w:val="24"/>
          <w:szCs w:val="24"/>
        </w:rPr>
        <w:t>second</w:t>
      </w:r>
      <w:r w:rsidRPr="00EE552B">
        <w:rPr>
          <w:rFonts w:asciiTheme="minorBidi" w:eastAsia="Times New Roman" w:hAnsiTheme="minorBidi"/>
          <w:color w:val="262626"/>
          <w:sz w:val="24"/>
          <w:szCs w:val="24"/>
        </w:rPr>
        <w:t xml:space="preserve"> question</w:t>
      </w:r>
      <w:r w:rsidR="001A1D89" w:rsidRPr="00EE552B">
        <w:rPr>
          <w:rFonts w:asciiTheme="minorBidi" w:eastAsia="Times New Roman" w:hAnsiTheme="minorBidi"/>
          <w:color w:val="262626"/>
          <w:sz w:val="24"/>
          <w:szCs w:val="24"/>
        </w:rPr>
        <w:t>. If we assume</w:t>
      </w:r>
      <w:r w:rsidRPr="00EE552B">
        <w:rPr>
          <w:rFonts w:asciiTheme="minorBidi" w:eastAsia="Times New Roman" w:hAnsiTheme="minorBidi"/>
          <w:color w:val="262626"/>
          <w:sz w:val="24"/>
          <w:szCs w:val="24"/>
        </w:rPr>
        <w:t xml:space="preserve"> that there is some system of morality that would be binding upon us had we not received the Torah, but we did in fact receive the Torah, what relevance does natural morality have for us now that we </w:t>
      </w:r>
      <w:r w:rsidR="001A1D89" w:rsidRPr="00EE552B">
        <w:rPr>
          <w:rFonts w:asciiTheme="minorBidi" w:eastAsia="Times New Roman" w:hAnsiTheme="minorBidi"/>
          <w:color w:val="262626"/>
          <w:sz w:val="24"/>
          <w:szCs w:val="24"/>
        </w:rPr>
        <w:t xml:space="preserve">are bound by the </w:t>
      </w:r>
      <w:r w:rsidR="00A5648F">
        <w:rPr>
          <w:rFonts w:asciiTheme="minorBidi" w:eastAsia="Times New Roman" w:hAnsiTheme="minorBidi"/>
          <w:color w:val="262626"/>
          <w:sz w:val="24"/>
          <w:szCs w:val="24"/>
        </w:rPr>
        <w:t>D</w:t>
      </w:r>
      <w:r w:rsidR="001A1D89" w:rsidRPr="00EE552B">
        <w:rPr>
          <w:rFonts w:asciiTheme="minorBidi" w:eastAsia="Times New Roman" w:hAnsiTheme="minorBidi"/>
          <w:color w:val="262626"/>
          <w:sz w:val="24"/>
          <w:szCs w:val="24"/>
        </w:rPr>
        <w:t>ivine</w:t>
      </w:r>
      <w:r w:rsidRPr="00EE552B">
        <w:rPr>
          <w:rFonts w:asciiTheme="minorBidi" w:eastAsia="Times New Roman" w:hAnsiTheme="minorBidi"/>
          <w:color w:val="262626"/>
          <w:sz w:val="24"/>
          <w:szCs w:val="24"/>
        </w:rPr>
        <w:t xml:space="preserve"> morality of the Torah? </w:t>
      </w:r>
    </w:p>
    <w:p w14:paraId="6FF65F24" w14:textId="388F040E" w:rsidR="002C254E" w:rsidRPr="00EE552B" w:rsidRDefault="002C254E" w:rsidP="00A5648F">
      <w:pPr>
        <w:spacing w:before="240" w:after="0" w:line="276" w:lineRule="auto"/>
        <w:ind w:firstLine="720"/>
        <w:jc w:val="both"/>
        <w:textAlignment w:val="baseline"/>
        <w:rPr>
          <w:rFonts w:asciiTheme="minorBidi" w:eastAsia="Times New Roman" w:hAnsiTheme="minorBidi"/>
          <w:color w:val="262626"/>
          <w:sz w:val="24"/>
          <w:szCs w:val="24"/>
        </w:rPr>
      </w:pPr>
      <w:r w:rsidRPr="00EE552B">
        <w:rPr>
          <w:rFonts w:asciiTheme="minorBidi" w:eastAsia="Times New Roman" w:hAnsiTheme="minorBidi"/>
          <w:color w:val="262626"/>
          <w:sz w:val="24"/>
          <w:szCs w:val="24"/>
        </w:rPr>
        <w:t>R</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Lichtenstein </w:t>
      </w:r>
      <w:r w:rsidR="001A1D89" w:rsidRPr="00EE552B">
        <w:rPr>
          <w:rFonts w:asciiTheme="minorBidi" w:eastAsia="Times New Roman" w:hAnsiTheme="minorBidi"/>
          <w:color w:val="262626"/>
          <w:sz w:val="24"/>
          <w:szCs w:val="24"/>
        </w:rPr>
        <w:t>answers</w:t>
      </w:r>
      <w:r w:rsidRPr="00EE552B">
        <w:rPr>
          <w:rFonts w:asciiTheme="minorBidi" w:eastAsia="Times New Roman" w:hAnsiTheme="minorBidi"/>
          <w:color w:val="262626"/>
          <w:sz w:val="24"/>
          <w:szCs w:val="24"/>
        </w:rPr>
        <w:t xml:space="preserve"> that, at least on an operative level, natural morality has no relevance to the life of a Jew who is obligated by the </w:t>
      </w:r>
      <w:r w:rsidR="001A1D89" w:rsidRPr="00EE552B">
        <w:rPr>
          <w:rFonts w:asciiTheme="minorBidi" w:eastAsia="Times New Roman" w:hAnsiTheme="minorBidi"/>
          <w:color w:val="262626"/>
          <w:sz w:val="24"/>
          <w:szCs w:val="24"/>
        </w:rPr>
        <w:t>commandments of the</w:t>
      </w:r>
      <w:r w:rsidRPr="00EE552B">
        <w:rPr>
          <w:rFonts w:asciiTheme="minorBidi" w:eastAsia="Times New Roman" w:hAnsiTheme="minorBidi"/>
          <w:color w:val="262626"/>
          <w:sz w:val="24"/>
          <w:szCs w:val="24"/>
        </w:rPr>
        <w:t xml:space="preserve"> Torah. The Torah, argues </w:t>
      </w:r>
      <w:r w:rsidR="00A5648F">
        <w:rPr>
          <w:rFonts w:asciiTheme="minorBidi" w:eastAsia="Times New Roman" w:hAnsiTheme="minorBidi"/>
          <w:color w:val="262626"/>
          <w:sz w:val="24"/>
          <w:szCs w:val="24"/>
        </w:rPr>
        <w:t>R.</w:t>
      </w:r>
      <w:r w:rsidR="00BE2969" w:rsidRPr="00EE552B">
        <w:rPr>
          <w:rFonts w:asciiTheme="minorBidi" w:eastAsia="Times New Roman" w:hAnsiTheme="minorBidi"/>
          <w:color w:val="262626"/>
          <w:sz w:val="24"/>
          <w:szCs w:val="24"/>
        </w:rPr>
        <w:t xml:space="preserve"> Lichtenstein</w:t>
      </w:r>
      <w:r w:rsidRPr="00EE552B">
        <w:rPr>
          <w:rFonts w:asciiTheme="minorBidi" w:eastAsia="Times New Roman" w:hAnsiTheme="minorBidi"/>
          <w:color w:val="262626"/>
          <w:sz w:val="24"/>
          <w:szCs w:val="24"/>
        </w:rPr>
        <w:t>, constitut</w:t>
      </w:r>
      <w:r w:rsidR="00A5648F">
        <w:rPr>
          <w:rFonts w:asciiTheme="minorBidi" w:eastAsia="Times New Roman" w:hAnsiTheme="minorBidi"/>
          <w:color w:val="262626"/>
          <w:sz w:val="24"/>
          <w:szCs w:val="24"/>
        </w:rPr>
        <w:t>es a complete moral system that</w:t>
      </w:r>
      <w:r w:rsidRPr="00EE552B">
        <w:rPr>
          <w:rFonts w:asciiTheme="minorBidi" w:eastAsia="Times New Roman" w:hAnsiTheme="minorBidi"/>
          <w:color w:val="262626"/>
          <w:sz w:val="24"/>
          <w:szCs w:val="24"/>
        </w:rPr>
        <w:t xml:space="preserve"> includes all the principles of natural morality</w:t>
      </w:r>
      <w:r w:rsidR="001A1D89" w:rsidRPr="00EE552B">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in addition to the more advanced moral and spiritual demands </w:t>
      </w:r>
      <w:r w:rsidR="00A5648F">
        <w:rPr>
          <w:rFonts w:asciiTheme="minorBidi" w:eastAsia="Times New Roman" w:hAnsiTheme="minorBidi"/>
          <w:color w:val="262626"/>
          <w:sz w:val="24"/>
          <w:szCs w:val="24"/>
        </w:rPr>
        <w:t>that</w:t>
      </w:r>
      <w:r w:rsidRPr="00EE552B">
        <w:rPr>
          <w:rFonts w:asciiTheme="minorBidi" w:eastAsia="Times New Roman" w:hAnsiTheme="minorBidi"/>
          <w:color w:val="262626"/>
          <w:sz w:val="24"/>
          <w:szCs w:val="24"/>
        </w:rPr>
        <w:t xml:space="preserve"> apply particularly to the Jewish </w:t>
      </w:r>
      <w:r w:rsidR="00A5648F">
        <w:rPr>
          <w:rFonts w:asciiTheme="minorBidi" w:eastAsia="Times New Roman" w:hAnsiTheme="minorBidi"/>
          <w:color w:val="262626"/>
          <w:sz w:val="24"/>
          <w:szCs w:val="24"/>
        </w:rPr>
        <w:t>P</w:t>
      </w:r>
      <w:r w:rsidRPr="00EE552B">
        <w:rPr>
          <w:rFonts w:asciiTheme="minorBidi" w:eastAsia="Times New Roman" w:hAnsiTheme="minorBidi"/>
          <w:color w:val="262626"/>
          <w:sz w:val="24"/>
          <w:szCs w:val="24"/>
        </w:rPr>
        <w:t xml:space="preserve">eople. Natural morality has thus been </w:t>
      </w:r>
      <w:r w:rsidR="006A370C" w:rsidRPr="00EE552B">
        <w:rPr>
          <w:rFonts w:asciiTheme="minorBidi" w:eastAsia="Times New Roman" w:hAnsiTheme="minorBidi"/>
          <w:color w:val="262626"/>
          <w:sz w:val="24"/>
          <w:szCs w:val="24"/>
        </w:rPr>
        <w:t>superseded</w:t>
      </w:r>
      <w:r w:rsidRPr="00EE552B">
        <w:rPr>
          <w:rFonts w:asciiTheme="minorBidi" w:eastAsia="Times New Roman" w:hAnsiTheme="minorBidi"/>
          <w:color w:val="262626"/>
          <w:sz w:val="24"/>
          <w:szCs w:val="24"/>
        </w:rPr>
        <w:t xml:space="preserve"> by the Torah, and we may conclude that the natural moral order has no relevance whatsoever to a Jew, because following the commandments of the Torah will fulfill all the demands of natural morality, plus much more.</w:t>
      </w:r>
    </w:p>
    <w:p w14:paraId="619B57B6" w14:textId="77777777" w:rsidR="00A5648F" w:rsidRDefault="00A5648F" w:rsidP="001E116E">
      <w:pPr>
        <w:spacing w:before="240" w:after="0" w:line="276" w:lineRule="auto"/>
        <w:jc w:val="both"/>
        <w:textAlignment w:val="baseline"/>
        <w:rPr>
          <w:rFonts w:asciiTheme="minorBidi" w:eastAsia="Times New Roman" w:hAnsiTheme="minorBidi"/>
          <w:color w:val="262626"/>
          <w:sz w:val="24"/>
          <w:szCs w:val="24"/>
          <w:u w:val="single"/>
        </w:rPr>
      </w:pPr>
    </w:p>
    <w:p w14:paraId="45C9AF96" w14:textId="7A72CD10" w:rsidR="006A02EC" w:rsidRPr="00A5648F" w:rsidRDefault="006A02EC" w:rsidP="00A5648F">
      <w:pPr>
        <w:spacing w:before="240" w:after="0" w:line="276" w:lineRule="auto"/>
        <w:jc w:val="both"/>
        <w:textAlignment w:val="baseline"/>
        <w:rPr>
          <w:rFonts w:asciiTheme="minorBidi" w:eastAsia="Times New Roman" w:hAnsiTheme="minorBidi"/>
          <w:b/>
          <w:bCs/>
          <w:color w:val="262626"/>
          <w:sz w:val="24"/>
          <w:szCs w:val="24"/>
        </w:rPr>
      </w:pPr>
      <w:r w:rsidRPr="00A5648F">
        <w:rPr>
          <w:rFonts w:asciiTheme="minorBidi" w:eastAsia="Times New Roman" w:hAnsiTheme="minorBidi"/>
          <w:b/>
          <w:bCs/>
          <w:color w:val="262626"/>
          <w:sz w:val="24"/>
          <w:szCs w:val="24"/>
        </w:rPr>
        <w:t>R</w:t>
      </w:r>
      <w:r w:rsidR="00A5648F">
        <w:rPr>
          <w:rFonts w:asciiTheme="minorBidi" w:eastAsia="Times New Roman" w:hAnsiTheme="minorBidi"/>
          <w:b/>
          <w:bCs/>
          <w:color w:val="262626"/>
          <w:sz w:val="24"/>
          <w:szCs w:val="24"/>
        </w:rPr>
        <w:t>.</w:t>
      </w:r>
      <w:r w:rsidRPr="00A5648F">
        <w:rPr>
          <w:rFonts w:asciiTheme="minorBidi" w:eastAsia="Times New Roman" w:hAnsiTheme="minorBidi"/>
          <w:b/>
          <w:bCs/>
          <w:color w:val="262626"/>
          <w:sz w:val="24"/>
          <w:szCs w:val="24"/>
        </w:rPr>
        <w:t xml:space="preserve"> </w:t>
      </w:r>
      <w:proofErr w:type="spellStart"/>
      <w:r w:rsidRPr="00A5648F">
        <w:rPr>
          <w:rFonts w:asciiTheme="minorBidi" w:eastAsia="Times New Roman" w:hAnsiTheme="minorBidi"/>
          <w:b/>
          <w:bCs/>
          <w:color w:val="262626"/>
          <w:sz w:val="24"/>
          <w:szCs w:val="24"/>
        </w:rPr>
        <w:t>Glasner</w:t>
      </w:r>
      <w:proofErr w:type="spellEnd"/>
      <w:r w:rsidRPr="00A5648F">
        <w:rPr>
          <w:rFonts w:asciiTheme="minorBidi" w:eastAsia="Times New Roman" w:hAnsiTheme="minorBidi"/>
          <w:b/>
          <w:bCs/>
          <w:color w:val="262626"/>
          <w:sz w:val="24"/>
          <w:szCs w:val="24"/>
        </w:rPr>
        <w:t xml:space="preserve">: </w:t>
      </w:r>
      <w:r w:rsidR="00160532" w:rsidRPr="00A5648F">
        <w:rPr>
          <w:rFonts w:asciiTheme="minorBidi" w:eastAsia="Times New Roman" w:hAnsiTheme="minorBidi"/>
          <w:b/>
          <w:bCs/>
          <w:color w:val="262626"/>
          <w:sz w:val="24"/>
          <w:szCs w:val="24"/>
        </w:rPr>
        <w:t>Natural Morality Supplements the Torah</w:t>
      </w:r>
    </w:p>
    <w:p w14:paraId="59ACDEEA" w14:textId="212BE9F5" w:rsidR="002C254E" w:rsidRPr="00EE552B" w:rsidRDefault="00246A3D" w:rsidP="00A5648F">
      <w:pPr>
        <w:spacing w:before="240" w:after="0" w:line="276" w:lineRule="auto"/>
        <w:ind w:firstLine="720"/>
        <w:jc w:val="both"/>
        <w:textAlignment w:val="baseline"/>
        <w:rPr>
          <w:rFonts w:asciiTheme="minorBidi" w:eastAsia="Times New Roman" w:hAnsiTheme="minorBidi"/>
          <w:color w:val="262626"/>
          <w:sz w:val="24"/>
          <w:szCs w:val="24"/>
        </w:rPr>
      </w:pPr>
      <w:r w:rsidRPr="00EE552B">
        <w:rPr>
          <w:rFonts w:asciiTheme="minorBidi" w:eastAsia="Times New Roman" w:hAnsiTheme="minorBidi"/>
          <w:color w:val="262626"/>
          <w:sz w:val="24"/>
          <w:szCs w:val="24"/>
        </w:rPr>
        <w:t>Another</w:t>
      </w:r>
      <w:r w:rsidR="002C254E" w:rsidRPr="00EE552B">
        <w:rPr>
          <w:rFonts w:asciiTheme="minorBidi" w:eastAsia="Times New Roman" w:hAnsiTheme="minorBidi"/>
          <w:color w:val="262626"/>
          <w:sz w:val="24"/>
          <w:szCs w:val="24"/>
        </w:rPr>
        <w:t xml:space="preserve"> twentieth</w:t>
      </w:r>
      <w:r w:rsidR="00A5648F">
        <w:rPr>
          <w:rFonts w:asciiTheme="minorBidi" w:eastAsia="Times New Roman" w:hAnsiTheme="minorBidi"/>
          <w:color w:val="262626"/>
          <w:sz w:val="24"/>
          <w:szCs w:val="24"/>
        </w:rPr>
        <w:t>-</w:t>
      </w:r>
      <w:r w:rsidR="002C254E" w:rsidRPr="00EE552B">
        <w:rPr>
          <w:rFonts w:asciiTheme="minorBidi" w:eastAsia="Times New Roman" w:hAnsiTheme="minorBidi"/>
          <w:color w:val="262626"/>
          <w:sz w:val="24"/>
          <w:szCs w:val="24"/>
        </w:rPr>
        <w:t>century Jewish thinker and leader of religious Zionism, R</w:t>
      </w:r>
      <w:r w:rsidR="00A5648F">
        <w:rPr>
          <w:rFonts w:asciiTheme="minorBidi" w:eastAsia="Times New Roman" w:hAnsiTheme="minorBidi"/>
          <w:color w:val="262626"/>
          <w:sz w:val="24"/>
          <w:szCs w:val="24"/>
        </w:rPr>
        <w:t>.</w:t>
      </w:r>
      <w:r w:rsidR="002C254E" w:rsidRPr="00EE552B">
        <w:rPr>
          <w:rFonts w:asciiTheme="minorBidi" w:eastAsia="Times New Roman" w:hAnsiTheme="minorBidi"/>
          <w:color w:val="262626"/>
          <w:sz w:val="24"/>
          <w:szCs w:val="24"/>
        </w:rPr>
        <w:t xml:space="preserve"> Moshe Shmuel </w:t>
      </w:r>
      <w:proofErr w:type="spellStart"/>
      <w:r w:rsidRPr="00EE552B">
        <w:rPr>
          <w:rFonts w:asciiTheme="minorBidi" w:eastAsia="Times New Roman" w:hAnsiTheme="minorBidi"/>
          <w:color w:val="262626"/>
          <w:sz w:val="24"/>
          <w:szCs w:val="24"/>
        </w:rPr>
        <w:t>Glasner</w:t>
      </w:r>
      <w:proofErr w:type="spellEnd"/>
      <w:r w:rsidR="002C254E" w:rsidRPr="00EE552B">
        <w:rPr>
          <w:rFonts w:asciiTheme="minorBidi" w:eastAsia="Times New Roman" w:hAnsiTheme="minorBidi"/>
          <w:color w:val="262626"/>
          <w:sz w:val="24"/>
          <w:szCs w:val="24"/>
        </w:rPr>
        <w:t>, took a radically different approach to this issue.</w:t>
      </w:r>
      <w:r w:rsidRPr="00EE552B">
        <w:rPr>
          <w:rStyle w:val="FootnoteReference"/>
          <w:rFonts w:asciiTheme="minorBidi" w:eastAsia="Times New Roman" w:hAnsiTheme="minorBidi"/>
          <w:color w:val="262626"/>
          <w:sz w:val="24"/>
          <w:szCs w:val="24"/>
        </w:rPr>
        <w:footnoteReference w:id="13"/>
      </w:r>
      <w:r w:rsidR="002C254E" w:rsidRPr="00EE552B">
        <w:rPr>
          <w:rFonts w:asciiTheme="minorBidi" w:eastAsia="Times New Roman" w:hAnsiTheme="minorBidi"/>
          <w:color w:val="262626"/>
          <w:sz w:val="24"/>
          <w:szCs w:val="24"/>
        </w:rPr>
        <w:t xml:space="preserve"> He suggests that while the Torah did command us </w:t>
      </w:r>
      <w:r w:rsidR="004A0EFF" w:rsidRPr="00EE552B">
        <w:rPr>
          <w:rFonts w:asciiTheme="minorBidi" w:eastAsia="Times New Roman" w:hAnsiTheme="minorBidi"/>
          <w:color w:val="262626"/>
          <w:sz w:val="24"/>
          <w:szCs w:val="24"/>
        </w:rPr>
        <w:t>all</w:t>
      </w:r>
      <w:r w:rsidR="002C254E" w:rsidRPr="00EE552B">
        <w:rPr>
          <w:rFonts w:asciiTheme="minorBidi" w:eastAsia="Times New Roman" w:hAnsiTheme="minorBidi"/>
          <w:color w:val="262626"/>
          <w:sz w:val="24"/>
          <w:szCs w:val="24"/>
        </w:rPr>
        <w:t xml:space="preserve"> the moral precepts necessary for </w:t>
      </w:r>
      <w:r w:rsidRPr="00EE552B">
        <w:rPr>
          <w:rFonts w:asciiTheme="minorBidi" w:eastAsia="Times New Roman" w:hAnsiTheme="minorBidi"/>
          <w:color w:val="262626"/>
          <w:sz w:val="24"/>
          <w:szCs w:val="24"/>
        </w:rPr>
        <w:t>spiritual perfection, which could never have been discovered</w:t>
      </w:r>
      <w:r w:rsidR="002C254E" w:rsidRPr="00EE552B">
        <w:rPr>
          <w:rFonts w:asciiTheme="minorBidi" w:eastAsia="Times New Roman" w:hAnsiTheme="minorBidi"/>
          <w:color w:val="262626"/>
          <w:sz w:val="24"/>
          <w:szCs w:val="24"/>
        </w:rPr>
        <w:t xml:space="preserve"> by natural means, the Torah omitted some moral obligations </w:t>
      </w:r>
      <w:r w:rsidR="00A5648F">
        <w:rPr>
          <w:rFonts w:asciiTheme="minorBidi" w:eastAsia="Times New Roman" w:hAnsiTheme="minorBidi"/>
          <w:color w:val="262626"/>
          <w:sz w:val="24"/>
          <w:szCs w:val="24"/>
        </w:rPr>
        <w:t>that</w:t>
      </w:r>
      <w:r w:rsidR="002C254E" w:rsidRPr="00EE552B">
        <w:rPr>
          <w:rFonts w:asciiTheme="minorBidi" w:eastAsia="Times New Roman" w:hAnsiTheme="minorBidi"/>
          <w:color w:val="262626"/>
          <w:sz w:val="24"/>
          <w:szCs w:val="24"/>
        </w:rPr>
        <w:t xml:space="preserve"> are known by unaided human reason and </w:t>
      </w:r>
      <w:r w:rsidRPr="00EE552B">
        <w:rPr>
          <w:rFonts w:asciiTheme="minorBidi" w:eastAsia="Times New Roman" w:hAnsiTheme="minorBidi"/>
          <w:color w:val="262626"/>
          <w:sz w:val="24"/>
          <w:szCs w:val="24"/>
        </w:rPr>
        <w:t xml:space="preserve">were </w:t>
      </w:r>
      <w:proofErr w:type="gramStart"/>
      <w:r w:rsidR="002C254E" w:rsidRPr="00EE552B">
        <w:rPr>
          <w:rFonts w:asciiTheme="minorBidi" w:eastAsia="Times New Roman" w:hAnsiTheme="minorBidi"/>
          <w:color w:val="262626"/>
          <w:sz w:val="24"/>
          <w:szCs w:val="24"/>
        </w:rPr>
        <w:lastRenderedPageBreak/>
        <w:t>therefore</w:t>
      </w:r>
      <w:proofErr w:type="gramEnd"/>
      <w:r w:rsidR="002C254E" w:rsidRPr="00EE552B">
        <w:rPr>
          <w:rFonts w:asciiTheme="minorBidi" w:eastAsia="Times New Roman" w:hAnsiTheme="minorBidi"/>
          <w:color w:val="262626"/>
          <w:sz w:val="24"/>
          <w:szCs w:val="24"/>
        </w:rPr>
        <w:t xml:space="preserve"> </w:t>
      </w:r>
      <w:r w:rsidRPr="00EE552B">
        <w:rPr>
          <w:rFonts w:asciiTheme="minorBidi" w:eastAsia="Times New Roman" w:hAnsiTheme="minorBidi"/>
          <w:color w:val="262626"/>
          <w:sz w:val="24"/>
          <w:szCs w:val="24"/>
        </w:rPr>
        <w:t>deemed</w:t>
      </w:r>
      <w:r w:rsidR="002C254E" w:rsidRPr="00EE552B">
        <w:rPr>
          <w:rFonts w:asciiTheme="minorBidi" w:eastAsia="Times New Roman" w:hAnsiTheme="minorBidi"/>
          <w:color w:val="262626"/>
          <w:sz w:val="24"/>
          <w:szCs w:val="24"/>
        </w:rPr>
        <w:t xml:space="preserve"> </w:t>
      </w:r>
      <w:r w:rsidR="00F27ED2" w:rsidRPr="00EE552B">
        <w:rPr>
          <w:rFonts w:asciiTheme="minorBidi" w:eastAsia="Times New Roman" w:hAnsiTheme="minorBidi"/>
          <w:color w:val="262626"/>
          <w:sz w:val="24"/>
          <w:szCs w:val="24"/>
        </w:rPr>
        <w:t>unnecessary</w:t>
      </w:r>
      <w:r w:rsidR="002C254E" w:rsidRPr="00EE552B">
        <w:rPr>
          <w:rFonts w:asciiTheme="minorBidi" w:eastAsia="Times New Roman" w:hAnsiTheme="minorBidi"/>
          <w:color w:val="262626"/>
          <w:sz w:val="24"/>
          <w:szCs w:val="24"/>
        </w:rPr>
        <w:t xml:space="preserve"> to repeat. Examples of this include the prohibitions of cannibalism, eating disgusting creatures, </w:t>
      </w:r>
      <w:r w:rsidRPr="00EE552B">
        <w:rPr>
          <w:rFonts w:asciiTheme="minorBidi" w:eastAsia="Times New Roman" w:hAnsiTheme="minorBidi"/>
          <w:color w:val="262626"/>
          <w:sz w:val="24"/>
          <w:szCs w:val="24"/>
        </w:rPr>
        <w:t xml:space="preserve">and </w:t>
      </w:r>
      <w:r w:rsidR="002C254E" w:rsidRPr="00EE552B">
        <w:rPr>
          <w:rFonts w:asciiTheme="minorBidi" w:eastAsia="Times New Roman" w:hAnsiTheme="minorBidi"/>
          <w:color w:val="262626"/>
          <w:sz w:val="24"/>
          <w:szCs w:val="24"/>
        </w:rPr>
        <w:t>public nudity, and the obligation of a father to</w:t>
      </w:r>
      <w:r w:rsidR="00A5648F">
        <w:rPr>
          <w:rFonts w:asciiTheme="minorBidi" w:eastAsia="Times New Roman" w:hAnsiTheme="minorBidi"/>
          <w:color w:val="262626"/>
          <w:sz w:val="24"/>
          <w:szCs w:val="24"/>
        </w:rPr>
        <w:t xml:space="preserve"> support his young children. R.</w:t>
      </w:r>
      <w:r w:rsidR="002C254E" w:rsidRPr="00EE552B">
        <w:rPr>
          <w:rFonts w:asciiTheme="minorBidi" w:eastAsia="Times New Roman" w:hAnsiTheme="minorBidi"/>
          <w:color w:val="262626"/>
          <w:sz w:val="24"/>
          <w:szCs w:val="24"/>
        </w:rPr>
        <w:t xml:space="preserve"> </w:t>
      </w:r>
      <w:proofErr w:type="spellStart"/>
      <w:r w:rsidR="002C254E" w:rsidRPr="00EE552B">
        <w:rPr>
          <w:rFonts w:asciiTheme="minorBidi" w:eastAsia="Times New Roman" w:hAnsiTheme="minorBidi"/>
          <w:color w:val="262626"/>
          <w:sz w:val="24"/>
          <w:szCs w:val="24"/>
        </w:rPr>
        <w:t>Glasner</w:t>
      </w:r>
      <w:proofErr w:type="spellEnd"/>
      <w:r w:rsidR="002C254E" w:rsidRPr="00EE552B">
        <w:rPr>
          <w:rFonts w:asciiTheme="minorBidi" w:eastAsia="Times New Roman" w:hAnsiTheme="minorBidi"/>
          <w:color w:val="262626"/>
          <w:sz w:val="24"/>
          <w:szCs w:val="24"/>
        </w:rPr>
        <w:t xml:space="preserve"> explains that these moral obligations are binding </w:t>
      </w:r>
      <w:r w:rsidRPr="00EE552B">
        <w:rPr>
          <w:rFonts w:asciiTheme="minorBidi" w:eastAsia="Times New Roman" w:hAnsiTheme="minorBidi"/>
          <w:color w:val="262626"/>
          <w:sz w:val="24"/>
          <w:szCs w:val="24"/>
        </w:rPr>
        <w:t>on us</w:t>
      </w:r>
      <w:r w:rsidR="002C254E" w:rsidRPr="00EE552B">
        <w:rPr>
          <w:rFonts w:asciiTheme="minorBidi" w:eastAsia="Times New Roman" w:hAnsiTheme="minorBidi"/>
          <w:color w:val="262626"/>
          <w:sz w:val="24"/>
          <w:szCs w:val="24"/>
        </w:rPr>
        <w:t xml:space="preserve"> even though they were not written in the Torah. </w:t>
      </w:r>
      <w:r w:rsidRPr="00EE552B">
        <w:rPr>
          <w:rFonts w:asciiTheme="minorBidi" w:eastAsia="Times New Roman" w:hAnsiTheme="minorBidi"/>
          <w:color w:val="262626"/>
          <w:sz w:val="24"/>
          <w:szCs w:val="24"/>
        </w:rPr>
        <w:t>Furthermore</w:t>
      </w:r>
      <w:r w:rsidR="002C254E" w:rsidRPr="00EE552B">
        <w:rPr>
          <w:rFonts w:asciiTheme="minorBidi" w:eastAsia="Times New Roman" w:hAnsiTheme="minorBidi"/>
          <w:color w:val="262626"/>
          <w:sz w:val="24"/>
          <w:szCs w:val="24"/>
        </w:rPr>
        <w:t>, one who violates the principles of natural morality commits a worse sin than one who violates a commandment of the Torah</w:t>
      </w:r>
      <w:r w:rsidRPr="00EE552B">
        <w:rPr>
          <w:rFonts w:asciiTheme="minorBidi" w:eastAsia="Times New Roman" w:hAnsiTheme="minorBidi"/>
          <w:color w:val="262626"/>
          <w:sz w:val="24"/>
          <w:szCs w:val="24"/>
        </w:rPr>
        <w:t>, as he betrays not only his commitment to Judaism</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but his very humanity</w:t>
      </w:r>
      <w:r w:rsidR="002C254E" w:rsidRPr="00EE552B">
        <w:rPr>
          <w:rFonts w:asciiTheme="minorBidi" w:eastAsia="Times New Roman" w:hAnsiTheme="minorBidi"/>
          <w:color w:val="262626"/>
          <w:sz w:val="24"/>
          <w:szCs w:val="24"/>
        </w:rPr>
        <w:t>. Therefore</w:t>
      </w:r>
      <w:r w:rsidR="004A0EFF" w:rsidRPr="00EE552B">
        <w:rPr>
          <w:rFonts w:asciiTheme="minorBidi" w:eastAsia="Times New Roman" w:hAnsiTheme="minorBidi"/>
          <w:color w:val="262626"/>
          <w:sz w:val="24"/>
          <w:szCs w:val="24"/>
        </w:rPr>
        <w:t>,</w:t>
      </w:r>
      <w:r w:rsidR="002C254E" w:rsidRPr="00EE552B">
        <w:rPr>
          <w:rFonts w:asciiTheme="minorBidi" w:eastAsia="Times New Roman" w:hAnsiTheme="minorBidi"/>
          <w:color w:val="262626"/>
          <w:sz w:val="24"/>
          <w:szCs w:val="24"/>
        </w:rPr>
        <w:t xml:space="preserve"> when faced with a choice between violating a Torah commandment or a principle of natural morality, one must choose the lesser evil of a Torah violation rather than the greater evil of transgressing natural morality. For example, one who is stranded on a desert island and must eat either non-kosher meat or human flesh in order to survive should eat the non-kosher meat</w:t>
      </w:r>
      <w:r w:rsidR="00A5648F">
        <w:rPr>
          <w:rFonts w:asciiTheme="minorBidi" w:eastAsia="Times New Roman" w:hAnsiTheme="minorBidi"/>
          <w:color w:val="262626"/>
          <w:sz w:val="24"/>
          <w:szCs w:val="24"/>
        </w:rPr>
        <w:t>,</w:t>
      </w:r>
      <w:r w:rsidR="002C254E" w:rsidRPr="00EE552B">
        <w:rPr>
          <w:rFonts w:asciiTheme="minorBidi" w:eastAsia="Times New Roman" w:hAnsiTheme="minorBidi"/>
          <w:color w:val="262626"/>
          <w:sz w:val="24"/>
          <w:szCs w:val="24"/>
        </w:rPr>
        <w:t xml:space="preserve"> which constitutes a </w:t>
      </w:r>
      <w:r w:rsidRPr="00EE552B">
        <w:rPr>
          <w:rFonts w:asciiTheme="minorBidi" w:eastAsia="Times New Roman" w:hAnsiTheme="minorBidi"/>
          <w:color w:val="262626"/>
          <w:sz w:val="24"/>
          <w:szCs w:val="24"/>
        </w:rPr>
        <w:t>more serious</w:t>
      </w:r>
      <w:r w:rsidR="002C254E" w:rsidRPr="00EE552B">
        <w:rPr>
          <w:rFonts w:asciiTheme="minorBidi" w:eastAsia="Times New Roman" w:hAnsiTheme="minorBidi"/>
          <w:color w:val="262626"/>
          <w:sz w:val="24"/>
          <w:szCs w:val="24"/>
        </w:rPr>
        <w:t xml:space="preserve"> halachic infraction</w:t>
      </w:r>
      <w:r w:rsidRPr="00EE552B">
        <w:rPr>
          <w:rFonts w:asciiTheme="minorBidi" w:eastAsia="Times New Roman" w:hAnsiTheme="minorBidi"/>
          <w:color w:val="262626"/>
          <w:sz w:val="24"/>
          <w:szCs w:val="24"/>
        </w:rPr>
        <w:t>,</w:t>
      </w:r>
      <w:r w:rsidR="002C254E" w:rsidRPr="00EE552B">
        <w:rPr>
          <w:rFonts w:asciiTheme="minorBidi" w:eastAsia="Times New Roman" w:hAnsiTheme="minorBidi"/>
          <w:color w:val="262626"/>
          <w:sz w:val="24"/>
          <w:szCs w:val="24"/>
        </w:rPr>
        <w:t xml:space="preserve"> rather than the human flesh</w:t>
      </w:r>
      <w:r w:rsidR="00A5648F">
        <w:rPr>
          <w:rFonts w:asciiTheme="minorBidi" w:eastAsia="Times New Roman" w:hAnsiTheme="minorBidi"/>
          <w:color w:val="262626"/>
          <w:sz w:val="24"/>
          <w:szCs w:val="24"/>
        </w:rPr>
        <w:t>.</w:t>
      </w:r>
      <w:r w:rsidR="002C254E" w:rsidRPr="00EE552B">
        <w:rPr>
          <w:rFonts w:asciiTheme="minorBidi" w:eastAsia="Times New Roman" w:hAnsiTheme="minorBidi"/>
          <w:color w:val="262626"/>
          <w:sz w:val="24"/>
          <w:szCs w:val="24"/>
        </w:rPr>
        <w:t xml:space="preserve"> which constitutes an infraction of natural morality.</w:t>
      </w:r>
      <w:r w:rsidR="005948EC" w:rsidRPr="00EE552B">
        <w:rPr>
          <w:rStyle w:val="FootnoteReference"/>
          <w:rFonts w:asciiTheme="minorBidi" w:eastAsia="Times New Roman" w:hAnsiTheme="minorBidi"/>
          <w:color w:val="262626"/>
          <w:sz w:val="24"/>
          <w:szCs w:val="24"/>
        </w:rPr>
        <w:footnoteReference w:id="14"/>
      </w:r>
      <w:r w:rsidR="002C254E" w:rsidRPr="00EE552B">
        <w:rPr>
          <w:rFonts w:asciiTheme="minorBidi" w:eastAsia="Times New Roman" w:hAnsiTheme="minorBidi"/>
          <w:color w:val="262626"/>
          <w:sz w:val="24"/>
          <w:szCs w:val="24"/>
        </w:rPr>
        <w:t> </w:t>
      </w:r>
    </w:p>
    <w:p w14:paraId="2CBB133A" w14:textId="77777777" w:rsidR="00A5648F" w:rsidRDefault="00A5648F" w:rsidP="001E116E">
      <w:pPr>
        <w:spacing w:before="240" w:after="0" w:line="276" w:lineRule="auto"/>
        <w:jc w:val="both"/>
        <w:textAlignment w:val="baseline"/>
        <w:rPr>
          <w:rFonts w:asciiTheme="minorBidi" w:eastAsia="Times New Roman" w:hAnsiTheme="minorBidi"/>
          <w:color w:val="262626"/>
          <w:sz w:val="24"/>
          <w:szCs w:val="24"/>
          <w:u w:val="single"/>
        </w:rPr>
      </w:pPr>
    </w:p>
    <w:p w14:paraId="0AD0D3BE" w14:textId="05354B25" w:rsidR="00160532" w:rsidRPr="00A5648F" w:rsidRDefault="00160532" w:rsidP="00A5648F">
      <w:pPr>
        <w:spacing w:before="240" w:after="0" w:line="276" w:lineRule="auto"/>
        <w:jc w:val="both"/>
        <w:textAlignment w:val="baseline"/>
        <w:rPr>
          <w:rFonts w:asciiTheme="minorBidi" w:eastAsia="Times New Roman" w:hAnsiTheme="minorBidi"/>
          <w:b/>
          <w:bCs/>
          <w:color w:val="262626"/>
          <w:sz w:val="24"/>
          <w:szCs w:val="24"/>
        </w:rPr>
      </w:pPr>
      <w:r w:rsidRPr="00A5648F">
        <w:rPr>
          <w:rFonts w:asciiTheme="minorBidi" w:eastAsia="Times New Roman" w:hAnsiTheme="minorBidi"/>
          <w:b/>
          <w:bCs/>
          <w:color w:val="262626"/>
          <w:sz w:val="24"/>
          <w:szCs w:val="24"/>
        </w:rPr>
        <w:t>R</w:t>
      </w:r>
      <w:r w:rsidR="00A5648F">
        <w:rPr>
          <w:rFonts w:asciiTheme="minorBidi" w:eastAsia="Times New Roman" w:hAnsiTheme="minorBidi"/>
          <w:b/>
          <w:bCs/>
          <w:color w:val="262626"/>
          <w:sz w:val="24"/>
          <w:szCs w:val="24"/>
        </w:rPr>
        <w:t>.</w:t>
      </w:r>
      <w:r w:rsidRPr="00A5648F">
        <w:rPr>
          <w:rFonts w:asciiTheme="minorBidi" w:eastAsia="Times New Roman" w:hAnsiTheme="minorBidi"/>
          <w:b/>
          <w:bCs/>
          <w:color w:val="262626"/>
          <w:sz w:val="24"/>
          <w:szCs w:val="24"/>
        </w:rPr>
        <w:t xml:space="preserve"> Kook: Natural Morality is the Foundation of the Torah</w:t>
      </w:r>
    </w:p>
    <w:p w14:paraId="78A3A54B" w14:textId="77777777" w:rsidR="00A5648F" w:rsidRDefault="002C254E" w:rsidP="00A5648F">
      <w:pPr>
        <w:spacing w:before="240" w:after="0" w:line="276" w:lineRule="auto"/>
        <w:jc w:val="both"/>
        <w:textAlignment w:val="baseline"/>
        <w:rPr>
          <w:rFonts w:asciiTheme="minorBidi" w:eastAsia="Times New Roman" w:hAnsiTheme="minorBidi"/>
          <w:color w:val="262626"/>
          <w:sz w:val="24"/>
          <w:szCs w:val="24"/>
        </w:rPr>
      </w:pPr>
      <w:r w:rsidRPr="00EE552B">
        <w:rPr>
          <w:rFonts w:asciiTheme="minorBidi" w:eastAsia="Times New Roman" w:hAnsiTheme="minorBidi"/>
          <w:color w:val="262626"/>
          <w:sz w:val="24"/>
          <w:szCs w:val="24"/>
        </w:rPr>
        <w:t xml:space="preserve"> </w:t>
      </w:r>
      <w:r w:rsidR="00866CF5" w:rsidRPr="00EE552B">
        <w:rPr>
          <w:rFonts w:asciiTheme="minorBidi" w:eastAsia="Times New Roman" w:hAnsiTheme="minorBidi"/>
          <w:color w:val="262626"/>
          <w:sz w:val="24"/>
          <w:szCs w:val="24"/>
        </w:rPr>
        <w:tab/>
      </w:r>
      <w:r w:rsidRPr="00EE552B">
        <w:rPr>
          <w:rFonts w:asciiTheme="minorBidi" w:eastAsia="Times New Roman" w:hAnsiTheme="minorBidi"/>
          <w:color w:val="262626"/>
          <w:sz w:val="24"/>
          <w:szCs w:val="24"/>
        </w:rPr>
        <w:t>A third answer to this question is found in the writings of R</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Kook. In contrast to R</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w:t>
      </w:r>
      <w:proofErr w:type="spellStart"/>
      <w:r w:rsidRPr="00EE552B">
        <w:rPr>
          <w:rFonts w:asciiTheme="minorBidi" w:eastAsia="Times New Roman" w:hAnsiTheme="minorBidi"/>
          <w:color w:val="262626"/>
          <w:sz w:val="24"/>
          <w:szCs w:val="24"/>
        </w:rPr>
        <w:t>Glasner</w:t>
      </w:r>
      <w:proofErr w:type="spellEnd"/>
      <w:r w:rsidRPr="00EE552B">
        <w:rPr>
          <w:rFonts w:asciiTheme="minorBidi" w:eastAsia="Times New Roman" w:hAnsiTheme="minorBidi"/>
          <w:color w:val="262626"/>
          <w:sz w:val="24"/>
          <w:szCs w:val="24"/>
        </w:rPr>
        <w:t>, R</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Kook is convinced that the Torah encompasses the whole of morality and omits nothing. However, </w:t>
      </w:r>
      <w:r w:rsidR="002753C2" w:rsidRPr="00EE552B">
        <w:rPr>
          <w:rFonts w:asciiTheme="minorBidi" w:eastAsia="Times New Roman" w:hAnsiTheme="minorBidi"/>
          <w:color w:val="262626"/>
          <w:sz w:val="24"/>
          <w:szCs w:val="24"/>
        </w:rPr>
        <w:t>experience proves</w:t>
      </w:r>
      <w:r w:rsidRPr="00EE552B">
        <w:rPr>
          <w:rFonts w:asciiTheme="minorBidi" w:eastAsia="Times New Roman" w:hAnsiTheme="minorBidi"/>
          <w:color w:val="262626"/>
          <w:sz w:val="24"/>
          <w:szCs w:val="24"/>
        </w:rPr>
        <w:t xml:space="preserve"> that those who insist on following only that which they learn from the Torah</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w:t>
      </w:r>
      <w:r w:rsidR="002753C2" w:rsidRPr="00EE552B">
        <w:rPr>
          <w:rFonts w:asciiTheme="minorBidi" w:eastAsia="Times New Roman" w:hAnsiTheme="minorBidi"/>
          <w:color w:val="262626"/>
          <w:sz w:val="24"/>
          <w:szCs w:val="24"/>
        </w:rPr>
        <w:t>suppress</w:t>
      </w:r>
      <w:r w:rsidR="00A5648F">
        <w:rPr>
          <w:rFonts w:asciiTheme="minorBidi" w:eastAsia="Times New Roman" w:hAnsiTheme="minorBidi"/>
          <w:color w:val="262626"/>
          <w:sz w:val="24"/>
          <w:szCs w:val="24"/>
        </w:rPr>
        <w:t>ing</w:t>
      </w:r>
      <w:r w:rsidRPr="00EE552B">
        <w:rPr>
          <w:rFonts w:asciiTheme="minorBidi" w:eastAsia="Times New Roman" w:hAnsiTheme="minorBidi"/>
          <w:color w:val="262626"/>
          <w:sz w:val="24"/>
          <w:szCs w:val="24"/>
        </w:rPr>
        <w:t xml:space="preserve"> their natural moral intuition</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do not </w:t>
      </w:r>
      <w:r w:rsidR="002753C2" w:rsidRPr="00EE552B">
        <w:rPr>
          <w:rFonts w:asciiTheme="minorBidi" w:eastAsia="Times New Roman" w:hAnsiTheme="minorBidi"/>
          <w:color w:val="262626"/>
          <w:sz w:val="24"/>
          <w:szCs w:val="24"/>
        </w:rPr>
        <w:t>achieve</w:t>
      </w:r>
      <w:r w:rsidRPr="00EE552B">
        <w:rPr>
          <w:rFonts w:asciiTheme="minorBidi" w:eastAsia="Times New Roman" w:hAnsiTheme="minorBidi"/>
          <w:color w:val="262626"/>
          <w:sz w:val="24"/>
          <w:szCs w:val="24"/>
        </w:rPr>
        <w:t xml:space="preserve"> moral perfection and often act immorally while professing unswerving loyalty to the Torah.</w:t>
      </w:r>
      <w:r w:rsidR="00462A29" w:rsidRPr="00EE552B">
        <w:rPr>
          <w:rStyle w:val="FootnoteReference"/>
          <w:rFonts w:asciiTheme="minorBidi" w:eastAsia="Times New Roman" w:hAnsiTheme="minorBidi"/>
          <w:color w:val="262626"/>
          <w:sz w:val="24"/>
          <w:szCs w:val="24"/>
        </w:rPr>
        <w:footnoteReference w:id="15"/>
      </w:r>
      <w:r w:rsidRPr="00EE552B">
        <w:rPr>
          <w:rFonts w:asciiTheme="minorBidi" w:eastAsia="Times New Roman" w:hAnsiTheme="minorBidi"/>
          <w:color w:val="262626"/>
          <w:sz w:val="24"/>
          <w:szCs w:val="24"/>
        </w:rPr>
        <w:t xml:space="preserve"> R</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Kook explains that natural morality is crucially important</w:t>
      </w:r>
      <w:r w:rsidR="002753C2" w:rsidRPr="00EE552B">
        <w:rPr>
          <w:rFonts w:asciiTheme="minorBidi" w:eastAsia="Times New Roman" w:hAnsiTheme="minorBidi"/>
          <w:color w:val="262626"/>
          <w:sz w:val="24"/>
          <w:szCs w:val="24"/>
        </w:rPr>
        <w:t xml:space="preserve"> and indispensable</w:t>
      </w:r>
      <w:r w:rsidRPr="00EE552B">
        <w:rPr>
          <w:rFonts w:asciiTheme="minorBidi" w:eastAsia="Times New Roman" w:hAnsiTheme="minorBidi"/>
          <w:color w:val="262626"/>
          <w:sz w:val="24"/>
          <w:szCs w:val="24"/>
        </w:rPr>
        <w:t xml:space="preserve"> for a Jew</w:t>
      </w:r>
      <w:r w:rsidR="002753C2" w:rsidRPr="00EE552B">
        <w:rPr>
          <w:rFonts w:asciiTheme="minorBidi" w:eastAsia="Times New Roman" w:hAnsiTheme="minorBidi"/>
          <w:color w:val="262626"/>
          <w:sz w:val="24"/>
          <w:szCs w:val="24"/>
        </w:rPr>
        <w:t xml:space="preserve"> who strives to serve God</w:t>
      </w:r>
      <w:r w:rsidRPr="00EE552B">
        <w:rPr>
          <w:rFonts w:asciiTheme="minorBidi" w:eastAsia="Times New Roman" w:hAnsiTheme="minorBidi"/>
          <w:color w:val="262626"/>
          <w:sz w:val="24"/>
          <w:szCs w:val="24"/>
        </w:rPr>
        <w:t xml:space="preserve">. However, natural morality is not more important than Torah observance, nor is it a necessary supplement to Torah observance. </w:t>
      </w:r>
    </w:p>
    <w:p w14:paraId="7328FCAB" w14:textId="0C88CFD4" w:rsidR="00A514EA" w:rsidRDefault="002C254E" w:rsidP="00A5648F">
      <w:pPr>
        <w:spacing w:before="240" w:after="0" w:line="276" w:lineRule="auto"/>
        <w:ind w:firstLine="720"/>
        <w:jc w:val="both"/>
        <w:textAlignment w:val="baseline"/>
        <w:rPr>
          <w:rFonts w:asciiTheme="minorBidi" w:eastAsia="Times New Roman" w:hAnsiTheme="minorBidi"/>
          <w:color w:val="262626"/>
          <w:sz w:val="24"/>
          <w:szCs w:val="24"/>
        </w:rPr>
      </w:pPr>
      <w:r w:rsidRPr="00EE552B">
        <w:rPr>
          <w:rFonts w:asciiTheme="minorBidi" w:eastAsia="Times New Roman" w:hAnsiTheme="minorBidi"/>
          <w:color w:val="262626"/>
          <w:sz w:val="24"/>
          <w:szCs w:val="24"/>
        </w:rPr>
        <w:t>According to R</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Kook</w:t>
      </w:r>
      <w:r w:rsidR="002753C2" w:rsidRPr="00EE552B">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there is nothing greater than the fear of Heaven and service of God expressed by following His Torah. However, not everyone who professes to follow the Torah is in fact interpreting the Torah properly, and not everyone who claims to act out of fear of Heaven</w:t>
      </w:r>
      <w:r w:rsidR="002753C2" w:rsidRPr="00EE552B">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or even believes that he does so</w:t>
      </w:r>
      <w:r w:rsidR="002753C2" w:rsidRPr="00EE552B">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is in fact inspired by true fear of Heaven. It is all too easy for the fear of Heaven to be </w:t>
      </w:r>
      <w:r w:rsidRPr="00EE552B">
        <w:rPr>
          <w:rFonts w:asciiTheme="minorBidi" w:eastAsia="Times New Roman" w:hAnsiTheme="minorBidi"/>
          <w:color w:val="262626"/>
          <w:sz w:val="24"/>
          <w:szCs w:val="24"/>
        </w:rPr>
        <w:lastRenderedPageBreak/>
        <w:t xml:space="preserve">adulterated and for the Torah to be misunderstood and corrupted so that it serves </w:t>
      </w:r>
      <w:proofErr w:type="gramStart"/>
      <w:r w:rsidRPr="00EE552B">
        <w:rPr>
          <w:rFonts w:asciiTheme="minorBidi" w:eastAsia="Times New Roman" w:hAnsiTheme="minorBidi"/>
          <w:color w:val="262626"/>
          <w:sz w:val="24"/>
          <w:szCs w:val="24"/>
        </w:rPr>
        <w:t>selfish</w:t>
      </w:r>
      <w:proofErr w:type="gramEnd"/>
      <w:r w:rsidRPr="00EE552B">
        <w:rPr>
          <w:rFonts w:asciiTheme="minorBidi" w:eastAsia="Times New Roman" w:hAnsiTheme="minorBidi"/>
          <w:color w:val="262626"/>
          <w:sz w:val="24"/>
          <w:szCs w:val="24"/>
        </w:rPr>
        <w:t xml:space="preserve"> and unethical motives instead of the true service of God. </w:t>
      </w:r>
      <w:r w:rsidR="002753C2" w:rsidRPr="00EE552B">
        <w:rPr>
          <w:rFonts w:asciiTheme="minorBidi" w:eastAsia="Times New Roman" w:hAnsiTheme="minorBidi"/>
          <w:color w:val="262626"/>
          <w:sz w:val="24"/>
          <w:szCs w:val="24"/>
        </w:rPr>
        <w:t>Even t</w:t>
      </w:r>
      <w:r w:rsidRPr="00EE552B">
        <w:rPr>
          <w:rFonts w:asciiTheme="minorBidi" w:eastAsia="Times New Roman" w:hAnsiTheme="minorBidi"/>
          <w:color w:val="262626"/>
          <w:sz w:val="24"/>
          <w:szCs w:val="24"/>
        </w:rPr>
        <w:t xml:space="preserve">he Torah itself cannot guarantee that it will not be </w:t>
      </w:r>
      <w:r w:rsidR="00380BC4" w:rsidRPr="00EE552B">
        <w:rPr>
          <w:rFonts w:asciiTheme="minorBidi" w:eastAsia="Times New Roman" w:hAnsiTheme="minorBidi"/>
          <w:color w:val="262626"/>
          <w:sz w:val="24"/>
          <w:szCs w:val="24"/>
        </w:rPr>
        <w:t>misinterpreted</w:t>
      </w:r>
      <w:r w:rsidRPr="00EE552B">
        <w:rPr>
          <w:rFonts w:asciiTheme="minorBidi" w:eastAsia="Times New Roman" w:hAnsiTheme="minorBidi"/>
          <w:color w:val="262626"/>
          <w:sz w:val="24"/>
          <w:szCs w:val="24"/>
        </w:rPr>
        <w:t xml:space="preserve"> and its intention perverted. What, then, can guarantee that a student of Torah achieves a proper understanding of Torah and that one who strives </w:t>
      </w:r>
      <w:r w:rsidR="00720F33" w:rsidRPr="00EE552B">
        <w:rPr>
          <w:rFonts w:asciiTheme="minorBidi" w:eastAsia="Times New Roman" w:hAnsiTheme="minorBidi"/>
          <w:color w:val="262626"/>
          <w:sz w:val="24"/>
          <w:szCs w:val="24"/>
        </w:rPr>
        <w:t>to</w:t>
      </w:r>
      <w:r w:rsidRPr="00EE552B">
        <w:rPr>
          <w:rFonts w:asciiTheme="minorBidi" w:eastAsia="Times New Roman" w:hAnsiTheme="minorBidi"/>
          <w:color w:val="262626"/>
          <w:sz w:val="24"/>
          <w:szCs w:val="24"/>
        </w:rPr>
        <w:t xml:space="preserve"> fear Heaven can attain an authentic fear of Heaven? According to R</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Kook, this is the role of natural morality. The litmus test for authentic fear of Heaven is whether it suppresses our natural ethical instinct or raises that instinct to higher levels of power and sophistication.</w:t>
      </w:r>
      <w:r w:rsidR="00720F33" w:rsidRPr="00EE552B">
        <w:rPr>
          <w:rStyle w:val="FootnoteReference"/>
          <w:rFonts w:asciiTheme="minorBidi" w:eastAsia="Times New Roman" w:hAnsiTheme="minorBidi"/>
          <w:color w:val="262626"/>
          <w:sz w:val="24"/>
          <w:szCs w:val="24"/>
        </w:rPr>
        <w:footnoteReference w:id="16"/>
      </w:r>
      <w:r w:rsidRPr="00EE552B">
        <w:rPr>
          <w:rFonts w:asciiTheme="minorBidi" w:eastAsia="Times New Roman" w:hAnsiTheme="minorBidi"/>
          <w:color w:val="262626"/>
          <w:sz w:val="24"/>
          <w:szCs w:val="24"/>
        </w:rPr>
        <w:t xml:space="preserve"> One possessed of a healthy moral intuition who leads an ethical life can then look into the Torah and find the path to spiritual perfection. In Rav Kook's words, "to such a person will be opened gates of enlightenment</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which are broader, brighter</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and holier than any enlightenment than can be achieved by human reason alone.</w:t>
      </w:r>
      <w:r w:rsidR="00720F33" w:rsidRPr="00EE552B">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However, if one does not have the necessary moral infrastructure, and particularly if one approaches Torah with the idea that true commitment to Torah necessitates a suppression of one's moral instincts, then he cannot possibly find enlightenment or holiness in his Torah study.</w:t>
      </w:r>
      <w:r w:rsidR="00720F33" w:rsidRPr="00EE552B">
        <w:rPr>
          <w:rStyle w:val="FootnoteReference"/>
          <w:rFonts w:asciiTheme="minorBidi" w:eastAsia="Times New Roman" w:hAnsiTheme="minorBidi"/>
          <w:color w:val="262626"/>
          <w:sz w:val="24"/>
          <w:szCs w:val="24"/>
        </w:rPr>
        <w:footnoteReference w:id="17"/>
      </w:r>
      <w:r w:rsidRPr="00EE552B">
        <w:rPr>
          <w:rFonts w:asciiTheme="minorBidi" w:eastAsia="Times New Roman" w:hAnsiTheme="minorBidi"/>
          <w:color w:val="262626"/>
          <w:sz w:val="24"/>
          <w:szCs w:val="24"/>
        </w:rPr>
        <w:t xml:space="preserve"> </w:t>
      </w:r>
    </w:p>
    <w:p w14:paraId="3FA7AF71" w14:textId="297A3D1B" w:rsidR="002C254E" w:rsidRPr="00EE552B" w:rsidRDefault="002C254E" w:rsidP="00A5648F">
      <w:pPr>
        <w:spacing w:before="240" w:after="0" w:line="276" w:lineRule="auto"/>
        <w:ind w:firstLine="720"/>
        <w:jc w:val="both"/>
        <w:textAlignment w:val="baseline"/>
        <w:rPr>
          <w:rFonts w:asciiTheme="minorBidi" w:eastAsia="Times New Roman" w:hAnsiTheme="minorBidi"/>
          <w:color w:val="262626"/>
          <w:sz w:val="24"/>
          <w:szCs w:val="24"/>
        </w:rPr>
      </w:pPr>
      <w:proofErr w:type="spellStart"/>
      <w:r w:rsidRPr="00EE552B">
        <w:rPr>
          <w:rFonts w:asciiTheme="minorBidi" w:eastAsia="Times New Roman" w:hAnsiTheme="minorBidi"/>
          <w:color w:val="262626"/>
          <w:sz w:val="24"/>
          <w:szCs w:val="24"/>
        </w:rPr>
        <w:t>Rav</w:t>
      </w:r>
      <w:proofErr w:type="spellEnd"/>
      <w:r w:rsidRPr="00EE552B">
        <w:rPr>
          <w:rFonts w:asciiTheme="minorBidi" w:eastAsia="Times New Roman" w:hAnsiTheme="minorBidi"/>
          <w:color w:val="262626"/>
          <w:sz w:val="24"/>
          <w:szCs w:val="24"/>
        </w:rPr>
        <w:t xml:space="preserve"> Kook describes the relationship between natural morality and Torah with a beautiful parable, comparing natural morality to a foundation and the Torah to a beautiful palace. The palace is incomparably greater than the foundation, and we want nothing more than to live in the grand</w:t>
      </w:r>
      <w:r w:rsidR="00720F33" w:rsidRPr="00EE552B">
        <w:rPr>
          <w:rFonts w:asciiTheme="minorBidi" w:eastAsia="Times New Roman" w:hAnsiTheme="minorBidi"/>
          <w:color w:val="262626"/>
          <w:sz w:val="24"/>
          <w:szCs w:val="24"/>
        </w:rPr>
        <w:t xml:space="preserve"> and majestic</w:t>
      </w:r>
      <w:r w:rsidRPr="00EE552B">
        <w:rPr>
          <w:rFonts w:asciiTheme="minorBidi" w:eastAsia="Times New Roman" w:hAnsiTheme="minorBidi"/>
          <w:color w:val="262626"/>
          <w:sz w:val="24"/>
          <w:szCs w:val="24"/>
        </w:rPr>
        <w:t xml:space="preserve"> palace. However, the foundation is </w:t>
      </w:r>
      <w:r w:rsidR="007E7C1E" w:rsidRPr="00EE552B">
        <w:rPr>
          <w:rFonts w:asciiTheme="minorBidi" w:eastAsia="Times New Roman" w:hAnsiTheme="minorBidi"/>
          <w:color w:val="262626"/>
          <w:sz w:val="24"/>
          <w:szCs w:val="24"/>
        </w:rPr>
        <w:t>a prerequisite</w:t>
      </w:r>
      <w:r w:rsidRPr="00EE552B">
        <w:rPr>
          <w:rFonts w:asciiTheme="minorBidi" w:eastAsia="Times New Roman" w:hAnsiTheme="minorBidi"/>
          <w:color w:val="262626"/>
          <w:sz w:val="24"/>
          <w:szCs w:val="24"/>
        </w:rPr>
        <w:t xml:space="preserve"> for the existence of the palace. A palace built on a sturdy foundation will serve its function well, but a palace built without a foundation will quickly come crashing down and destroy its inhabitants.</w:t>
      </w:r>
      <w:r w:rsidR="00720F33" w:rsidRPr="00EE552B">
        <w:rPr>
          <w:rStyle w:val="FootnoteReference"/>
          <w:rFonts w:asciiTheme="minorBidi" w:eastAsia="Times New Roman" w:hAnsiTheme="minorBidi"/>
          <w:color w:val="262626"/>
          <w:sz w:val="24"/>
          <w:szCs w:val="24"/>
        </w:rPr>
        <w:footnoteReference w:id="18"/>
      </w:r>
      <w:r w:rsidRPr="00EE552B">
        <w:rPr>
          <w:rFonts w:asciiTheme="minorBidi" w:eastAsia="Times New Roman" w:hAnsiTheme="minorBidi"/>
          <w:color w:val="262626"/>
          <w:sz w:val="24"/>
          <w:szCs w:val="24"/>
        </w:rPr>
        <w:t xml:space="preserve"> On a practical level, R</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Kook concludes that we must embrace the educational vision of the Sages</w:t>
      </w:r>
      <w:r w:rsidR="00720F33" w:rsidRPr="00EE552B">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who taught us that </w:t>
      </w:r>
      <w:proofErr w:type="spellStart"/>
      <w:r w:rsidR="00A5648F">
        <w:rPr>
          <w:rFonts w:asciiTheme="minorBidi" w:eastAsia="Times New Roman" w:hAnsiTheme="minorBidi"/>
          <w:i/>
          <w:iCs/>
          <w:color w:val="262626"/>
          <w:sz w:val="24"/>
          <w:szCs w:val="24"/>
          <w:bdr w:val="none" w:sz="0" w:space="0" w:color="auto" w:frame="1"/>
        </w:rPr>
        <w:t>derek</w:t>
      </w:r>
      <w:r w:rsidRPr="00EE552B">
        <w:rPr>
          <w:rFonts w:asciiTheme="minorBidi" w:eastAsia="Times New Roman" w:hAnsiTheme="minorBidi"/>
          <w:i/>
          <w:iCs/>
          <w:color w:val="262626"/>
          <w:sz w:val="24"/>
          <w:szCs w:val="24"/>
          <w:bdr w:val="none" w:sz="0" w:space="0" w:color="auto" w:frame="1"/>
        </w:rPr>
        <w:t>h</w:t>
      </w:r>
      <w:proofErr w:type="spellEnd"/>
      <w:r w:rsidRPr="00EE552B">
        <w:rPr>
          <w:rFonts w:asciiTheme="minorBidi" w:eastAsia="Times New Roman" w:hAnsiTheme="minorBidi"/>
          <w:i/>
          <w:iCs/>
          <w:color w:val="262626"/>
          <w:sz w:val="24"/>
          <w:szCs w:val="24"/>
          <w:bdr w:val="none" w:sz="0" w:space="0" w:color="auto" w:frame="1"/>
        </w:rPr>
        <w:t xml:space="preserve"> </w:t>
      </w:r>
      <w:proofErr w:type="spellStart"/>
      <w:r w:rsidRPr="00EE552B">
        <w:rPr>
          <w:rFonts w:asciiTheme="minorBidi" w:eastAsia="Times New Roman" w:hAnsiTheme="minorBidi"/>
          <w:i/>
          <w:iCs/>
          <w:color w:val="262626"/>
          <w:sz w:val="24"/>
          <w:szCs w:val="24"/>
          <w:bdr w:val="none" w:sz="0" w:space="0" w:color="auto" w:frame="1"/>
        </w:rPr>
        <w:t>eretz</w:t>
      </w:r>
      <w:proofErr w:type="spellEnd"/>
      <w:r w:rsidRPr="00EE552B">
        <w:rPr>
          <w:rFonts w:asciiTheme="minorBidi" w:eastAsia="Times New Roman" w:hAnsiTheme="minorBidi"/>
          <w:i/>
          <w:iCs/>
          <w:color w:val="262626"/>
          <w:sz w:val="24"/>
          <w:szCs w:val="24"/>
          <w:bdr w:val="none" w:sz="0" w:space="0" w:color="auto" w:frame="1"/>
        </w:rPr>
        <w:t xml:space="preserve"> </w:t>
      </w:r>
      <w:proofErr w:type="spellStart"/>
      <w:r w:rsidRPr="00EE552B">
        <w:rPr>
          <w:rFonts w:asciiTheme="minorBidi" w:eastAsia="Times New Roman" w:hAnsiTheme="minorBidi"/>
          <w:i/>
          <w:iCs/>
          <w:color w:val="262626"/>
          <w:sz w:val="24"/>
          <w:szCs w:val="24"/>
          <w:bdr w:val="none" w:sz="0" w:space="0" w:color="auto" w:frame="1"/>
        </w:rPr>
        <w:t>kadma</w:t>
      </w:r>
      <w:proofErr w:type="spellEnd"/>
      <w:r w:rsidRPr="00EE552B">
        <w:rPr>
          <w:rFonts w:asciiTheme="minorBidi" w:eastAsia="Times New Roman" w:hAnsiTheme="minorBidi"/>
          <w:i/>
          <w:iCs/>
          <w:color w:val="262626"/>
          <w:sz w:val="24"/>
          <w:szCs w:val="24"/>
          <w:bdr w:val="none" w:sz="0" w:space="0" w:color="auto" w:frame="1"/>
        </w:rPr>
        <w:t xml:space="preserve"> la</w:t>
      </w:r>
      <w:r w:rsidR="00A5648F">
        <w:rPr>
          <w:rFonts w:asciiTheme="minorBidi" w:eastAsia="Times New Roman" w:hAnsiTheme="minorBidi"/>
          <w:i/>
          <w:iCs/>
          <w:color w:val="262626"/>
          <w:sz w:val="24"/>
          <w:szCs w:val="24"/>
          <w:bdr w:val="none" w:sz="0" w:space="0" w:color="auto" w:frame="1"/>
        </w:rPr>
        <w:t>-T</w:t>
      </w:r>
      <w:r w:rsidRPr="00EE552B">
        <w:rPr>
          <w:rFonts w:asciiTheme="minorBidi" w:eastAsia="Times New Roman" w:hAnsiTheme="minorBidi"/>
          <w:i/>
          <w:iCs/>
          <w:color w:val="262626"/>
          <w:sz w:val="24"/>
          <w:szCs w:val="24"/>
          <w:bdr w:val="none" w:sz="0" w:space="0" w:color="auto" w:frame="1"/>
        </w:rPr>
        <w:t>orah</w:t>
      </w:r>
      <w:r w:rsidRPr="00EE552B">
        <w:rPr>
          <w:rFonts w:asciiTheme="minorBidi" w:eastAsia="Times New Roman" w:hAnsiTheme="minorBidi"/>
          <w:color w:val="262626"/>
          <w:sz w:val="24"/>
          <w:szCs w:val="24"/>
        </w:rPr>
        <w:t>, ethics precedes the Torah.</w:t>
      </w:r>
      <w:r w:rsidR="00AA50AC" w:rsidRPr="00EE552B">
        <w:rPr>
          <w:rStyle w:val="FootnoteReference"/>
          <w:rFonts w:asciiTheme="minorBidi" w:eastAsia="Times New Roman" w:hAnsiTheme="minorBidi"/>
          <w:color w:val="262626"/>
          <w:sz w:val="24"/>
          <w:szCs w:val="24"/>
        </w:rPr>
        <w:footnoteReference w:id="19"/>
      </w:r>
      <w:r w:rsidRPr="00EE552B">
        <w:rPr>
          <w:rFonts w:asciiTheme="minorBidi" w:eastAsia="Times New Roman" w:hAnsiTheme="minorBidi"/>
          <w:color w:val="262626"/>
          <w:sz w:val="24"/>
          <w:szCs w:val="24"/>
        </w:rPr>
        <w:t xml:space="preserve"> In every generation</w:t>
      </w:r>
      <w:r w:rsidR="00AA50AC" w:rsidRPr="00EE552B">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we must </w:t>
      </w:r>
      <w:r w:rsidR="00AA50AC" w:rsidRPr="00EE552B">
        <w:rPr>
          <w:rFonts w:asciiTheme="minorBidi" w:eastAsia="Times New Roman" w:hAnsiTheme="minorBidi"/>
          <w:color w:val="262626"/>
          <w:sz w:val="24"/>
          <w:szCs w:val="24"/>
        </w:rPr>
        <w:t>teach</w:t>
      </w:r>
      <w:r w:rsidRPr="00EE552B">
        <w:rPr>
          <w:rFonts w:asciiTheme="minorBidi" w:eastAsia="Times New Roman" w:hAnsiTheme="minorBidi"/>
          <w:color w:val="262626"/>
          <w:sz w:val="24"/>
          <w:szCs w:val="24"/>
        </w:rPr>
        <w:t xml:space="preserve"> natural morality as a prerequisite </w:t>
      </w:r>
      <w:r w:rsidR="00AA50AC" w:rsidRPr="00EE552B">
        <w:rPr>
          <w:rFonts w:asciiTheme="minorBidi" w:eastAsia="Times New Roman" w:hAnsiTheme="minorBidi"/>
          <w:color w:val="262626"/>
          <w:sz w:val="24"/>
          <w:szCs w:val="24"/>
        </w:rPr>
        <w:t>for understanding the Torah</w:t>
      </w:r>
      <w:r w:rsidRPr="00EE552B">
        <w:rPr>
          <w:rFonts w:asciiTheme="minorBidi" w:eastAsia="Times New Roman" w:hAnsiTheme="minorBidi"/>
          <w:color w:val="262626"/>
          <w:sz w:val="24"/>
          <w:szCs w:val="24"/>
        </w:rPr>
        <w:t>, and in fact there is no part of the Torah that can be appreciated properly without natural morality.</w:t>
      </w:r>
      <w:r w:rsidR="00720F33" w:rsidRPr="00EE552B">
        <w:rPr>
          <w:rStyle w:val="FootnoteReference"/>
          <w:rFonts w:asciiTheme="minorBidi" w:eastAsia="Times New Roman" w:hAnsiTheme="minorBidi"/>
          <w:color w:val="262626"/>
          <w:sz w:val="24"/>
          <w:szCs w:val="24"/>
        </w:rPr>
        <w:footnoteReference w:id="20"/>
      </w:r>
      <w:r w:rsidRPr="00EE552B">
        <w:rPr>
          <w:rFonts w:asciiTheme="minorBidi" w:eastAsia="Times New Roman" w:hAnsiTheme="minorBidi"/>
          <w:color w:val="262626"/>
          <w:sz w:val="24"/>
          <w:szCs w:val="24"/>
        </w:rPr>
        <w:t> </w:t>
      </w:r>
    </w:p>
    <w:p w14:paraId="1F0260C3" w14:textId="5C3D3E94" w:rsidR="002C254E" w:rsidRPr="00EE552B" w:rsidRDefault="002C254E" w:rsidP="00A5648F">
      <w:pPr>
        <w:spacing w:before="240" w:after="0" w:line="276" w:lineRule="auto"/>
        <w:ind w:firstLine="720"/>
        <w:jc w:val="both"/>
        <w:textAlignment w:val="baseline"/>
        <w:rPr>
          <w:rFonts w:asciiTheme="minorBidi" w:eastAsia="Times New Roman" w:hAnsiTheme="minorBidi"/>
          <w:color w:val="262626"/>
          <w:sz w:val="24"/>
          <w:szCs w:val="24"/>
        </w:rPr>
      </w:pPr>
      <w:r w:rsidRPr="00EE552B">
        <w:rPr>
          <w:rFonts w:asciiTheme="minorBidi" w:eastAsia="Times New Roman" w:hAnsiTheme="minorBidi"/>
          <w:color w:val="262626"/>
          <w:sz w:val="24"/>
          <w:szCs w:val="24"/>
        </w:rPr>
        <w:t xml:space="preserve">We have </w:t>
      </w:r>
      <w:r w:rsidR="00A5648F">
        <w:rPr>
          <w:rFonts w:asciiTheme="minorBidi" w:eastAsia="Times New Roman" w:hAnsiTheme="minorBidi"/>
          <w:color w:val="262626"/>
          <w:sz w:val="24"/>
          <w:szCs w:val="24"/>
        </w:rPr>
        <w:t xml:space="preserve">thus </w:t>
      </w:r>
      <w:r w:rsidRPr="00EE552B">
        <w:rPr>
          <w:rFonts w:asciiTheme="minorBidi" w:eastAsia="Times New Roman" w:hAnsiTheme="minorBidi"/>
          <w:color w:val="262626"/>
          <w:sz w:val="24"/>
          <w:szCs w:val="24"/>
        </w:rPr>
        <w:t>seen four approaches to the rel</w:t>
      </w:r>
      <w:r w:rsidR="00B2256D" w:rsidRPr="00EE552B">
        <w:rPr>
          <w:rFonts w:asciiTheme="minorBidi" w:eastAsia="Times New Roman" w:hAnsiTheme="minorBidi"/>
          <w:color w:val="262626"/>
          <w:sz w:val="24"/>
          <w:szCs w:val="24"/>
        </w:rPr>
        <w:t>ationship between</w:t>
      </w:r>
      <w:r w:rsidRPr="00EE552B">
        <w:rPr>
          <w:rFonts w:asciiTheme="minorBidi" w:eastAsia="Times New Roman" w:hAnsiTheme="minorBidi"/>
          <w:color w:val="262626"/>
          <w:sz w:val="24"/>
          <w:szCs w:val="24"/>
        </w:rPr>
        <w:t xml:space="preserve"> natural morality </w:t>
      </w:r>
      <w:r w:rsidR="00B2256D" w:rsidRPr="00EE552B">
        <w:rPr>
          <w:rFonts w:asciiTheme="minorBidi" w:eastAsia="Times New Roman" w:hAnsiTheme="minorBidi"/>
          <w:color w:val="262626"/>
          <w:sz w:val="24"/>
          <w:szCs w:val="24"/>
        </w:rPr>
        <w:t>and</w:t>
      </w:r>
      <w:r w:rsidRPr="00EE552B">
        <w:rPr>
          <w:rFonts w:asciiTheme="minorBidi" w:eastAsia="Times New Roman" w:hAnsiTheme="minorBidi"/>
          <w:color w:val="262626"/>
          <w:sz w:val="24"/>
          <w:szCs w:val="24"/>
        </w:rPr>
        <w:t xml:space="preserve"> Torah. The </w:t>
      </w:r>
      <w:proofErr w:type="spellStart"/>
      <w:r w:rsidR="00A5648F">
        <w:rPr>
          <w:rFonts w:asciiTheme="minorBidi" w:eastAsia="Times New Roman" w:hAnsiTheme="minorBidi"/>
          <w:i/>
          <w:iCs/>
          <w:color w:val="262626"/>
          <w:sz w:val="24"/>
          <w:szCs w:val="24"/>
        </w:rPr>
        <w:t>E</w:t>
      </w:r>
      <w:r w:rsidRPr="00EE552B">
        <w:rPr>
          <w:rFonts w:asciiTheme="minorBidi" w:eastAsia="Times New Roman" w:hAnsiTheme="minorBidi"/>
          <w:i/>
          <w:iCs/>
          <w:color w:val="262626"/>
          <w:sz w:val="24"/>
          <w:szCs w:val="24"/>
        </w:rPr>
        <w:t>ish</w:t>
      </w:r>
      <w:proofErr w:type="spellEnd"/>
      <w:r w:rsidRPr="00EE552B">
        <w:rPr>
          <w:rFonts w:asciiTheme="minorBidi" w:eastAsia="Times New Roman" w:hAnsiTheme="minorBidi"/>
          <w:i/>
          <w:iCs/>
          <w:color w:val="262626"/>
          <w:sz w:val="24"/>
          <w:szCs w:val="24"/>
        </w:rPr>
        <w:t xml:space="preserve"> </w:t>
      </w:r>
      <w:proofErr w:type="spellStart"/>
      <w:r w:rsidRPr="00EE552B">
        <w:rPr>
          <w:rFonts w:asciiTheme="minorBidi" w:eastAsia="Times New Roman" w:hAnsiTheme="minorBidi"/>
          <w:i/>
          <w:iCs/>
          <w:color w:val="262626"/>
          <w:sz w:val="24"/>
          <w:szCs w:val="24"/>
        </w:rPr>
        <w:t>Kodesh</w:t>
      </w:r>
      <w:proofErr w:type="spellEnd"/>
      <w:r w:rsidRPr="00EE552B">
        <w:rPr>
          <w:rFonts w:asciiTheme="minorBidi" w:eastAsia="Times New Roman" w:hAnsiTheme="minorBidi"/>
          <w:color w:val="262626"/>
          <w:sz w:val="24"/>
          <w:szCs w:val="24"/>
        </w:rPr>
        <w:t xml:space="preserve"> </w:t>
      </w:r>
      <w:r w:rsidR="00A5648F">
        <w:rPr>
          <w:rFonts w:asciiTheme="minorBidi" w:eastAsia="Times New Roman" w:hAnsiTheme="minorBidi"/>
          <w:color w:val="262626"/>
          <w:sz w:val="24"/>
          <w:szCs w:val="24"/>
        </w:rPr>
        <w:t>maintained</w:t>
      </w:r>
      <w:r w:rsidRPr="00EE552B">
        <w:rPr>
          <w:rFonts w:asciiTheme="minorBidi" w:eastAsia="Times New Roman" w:hAnsiTheme="minorBidi"/>
          <w:color w:val="262626"/>
          <w:sz w:val="24"/>
          <w:szCs w:val="24"/>
        </w:rPr>
        <w:t xml:space="preserve"> that there is no</w:t>
      </w:r>
      <w:r w:rsidR="00A5648F">
        <w:rPr>
          <w:rFonts w:asciiTheme="minorBidi" w:eastAsia="Times New Roman" w:hAnsiTheme="minorBidi"/>
          <w:color w:val="262626"/>
          <w:sz w:val="24"/>
          <w:szCs w:val="24"/>
        </w:rPr>
        <w:t xml:space="preserve"> such thing as natural morality;</w:t>
      </w:r>
      <w:r w:rsidRPr="00EE552B">
        <w:rPr>
          <w:rFonts w:asciiTheme="minorBidi" w:eastAsia="Times New Roman" w:hAnsiTheme="minorBidi"/>
          <w:color w:val="262626"/>
          <w:sz w:val="24"/>
          <w:szCs w:val="24"/>
        </w:rPr>
        <w:t xml:space="preserve"> a Torah Jew </w:t>
      </w:r>
      <w:r w:rsidR="00B2256D" w:rsidRPr="00EE552B">
        <w:rPr>
          <w:rFonts w:asciiTheme="minorBidi" w:eastAsia="Times New Roman" w:hAnsiTheme="minorBidi"/>
          <w:color w:val="262626"/>
          <w:sz w:val="24"/>
          <w:szCs w:val="24"/>
        </w:rPr>
        <w:t>must</w:t>
      </w:r>
      <w:r w:rsidRPr="00EE552B">
        <w:rPr>
          <w:rFonts w:asciiTheme="minorBidi" w:eastAsia="Times New Roman" w:hAnsiTheme="minorBidi"/>
          <w:color w:val="262626"/>
          <w:sz w:val="24"/>
          <w:szCs w:val="24"/>
        </w:rPr>
        <w:t xml:space="preserve"> realize that morality is found only in the Torah and not anywhere else. </w:t>
      </w:r>
      <w:r w:rsidR="00BE2969" w:rsidRPr="00EE552B">
        <w:rPr>
          <w:rFonts w:asciiTheme="minorBidi" w:eastAsia="Times New Roman" w:hAnsiTheme="minorBidi"/>
          <w:color w:val="262626"/>
          <w:sz w:val="24"/>
          <w:szCs w:val="24"/>
        </w:rPr>
        <w:t>R</w:t>
      </w:r>
      <w:r w:rsidR="00A5648F">
        <w:rPr>
          <w:rFonts w:asciiTheme="minorBidi" w:eastAsia="Times New Roman" w:hAnsiTheme="minorBidi"/>
          <w:color w:val="262626"/>
          <w:sz w:val="24"/>
          <w:szCs w:val="24"/>
        </w:rPr>
        <w:t>.</w:t>
      </w:r>
      <w:r w:rsidR="00BE2969" w:rsidRPr="00EE552B">
        <w:rPr>
          <w:rFonts w:asciiTheme="minorBidi" w:eastAsia="Times New Roman" w:hAnsiTheme="minorBidi"/>
          <w:color w:val="262626"/>
          <w:sz w:val="24"/>
          <w:szCs w:val="24"/>
        </w:rPr>
        <w:t xml:space="preserve"> Lichtenstein</w:t>
      </w:r>
      <w:r w:rsidRPr="00EE552B">
        <w:rPr>
          <w:rFonts w:asciiTheme="minorBidi" w:eastAsia="Times New Roman" w:hAnsiTheme="minorBidi"/>
          <w:color w:val="262626"/>
          <w:sz w:val="24"/>
          <w:szCs w:val="24"/>
        </w:rPr>
        <w:t xml:space="preserve"> argued that there is a natural morality </w:t>
      </w:r>
      <w:r w:rsidR="00A5648F">
        <w:rPr>
          <w:rFonts w:asciiTheme="minorBidi" w:eastAsia="Times New Roman" w:hAnsiTheme="minorBidi"/>
          <w:color w:val="262626"/>
          <w:sz w:val="24"/>
          <w:szCs w:val="24"/>
        </w:rPr>
        <w:t>that</w:t>
      </w:r>
      <w:r w:rsidRPr="00EE552B">
        <w:rPr>
          <w:rFonts w:asciiTheme="minorBidi" w:eastAsia="Times New Roman" w:hAnsiTheme="minorBidi"/>
          <w:color w:val="262626"/>
          <w:sz w:val="24"/>
          <w:szCs w:val="24"/>
        </w:rPr>
        <w:t xml:space="preserve"> is binding in God's eyes, but the Torah has superseded that morality and constitutes a complete and sufficient system of morality. R</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w:t>
      </w:r>
      <w:proofErr w:type="spellStart"/>
      <w:r w:rsidRPr="00EE552B">
        <w:rPr>
          <w:rFonts w:asciiTheme="minorBidi" w:eastAsia="Times New Roman" w:hAnsiTheme="minorBidi"/>
          <w:color w:val="262626"/>
          <w:sz w:val="24"/>
          <w:szCs w:val="24"/>
        </w:rPr>
        <w:t>Glasner</w:t>
      </w:r>
      <w:proofErr w:type="spellEnd"/>
      <w:r w:rsidRPr="00EE552B">
        <w:rPr>
          <w:rFonts w:asciiTheme="minorBidi" w:eastAsia="Times New Roman" w:hAnsiTheme="minorBidi"/>
          <w:color w:val="262626"/>
          <w:sz w:val="24"/>
          <w:szCs w:val="24"/>
        </w:rPr>
        <w:t xml:space="preserve"> </w:t>
      </w:r>
      <w:r w:rsidR="00B2256D" w:rsidRPr="00EE552B">
        <w:rPr>
          <w:rFonts w:asciiTheme="minorBidi" w:eastAsia="Times New Roman" w:hAnsiTheme="minorBidi"/>
          <w:color w:val="262626"/>
          <w:sz w:val="24"/>
          <w:szCs w:val="24"/>
        </w:rPr>
        <w:t>claimed</w:t>
      </w:r>
      <w:r w:rsidRPr="00EE552B">
        <w:rPr>
          <w:rFonts w:asciiTheme="minorBidi" w:eastAsia="Times New Roman" w:hAnsiTheme="minorBidi"/>
          <w:color w:val="262626"/>
          <w:sz w:val="24"/>
          <w:szCs w:val="24"/>
        </w:rPr>
        <w:t xml:space="preserve"> that even after we received the Torah</w:t>
      </w:r>
      <w:r w:rsidR="007E7C1E" w:rsidRPr="00EE552B">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we need to </w:t>
      </w:r>
      <w:r w:rsidR="00B2256D" w:rsidRPr="00EE552B">
        <w:rPr>
          <w:rFonts w:asciiTheme="minorBidi" w:eastAsia="Times New Roman" w:hAnsiTheme="minorBidi"/>
          <w:color w:val="262626"/>
          <w:sz w:val="24"/>
          <w:szCs w:val="24"/>
        </w:rPr>
        <w:t>heed</w:t>
      </w:r>
      <w:r w:rsidRPr="00EE552B">
        <w:rPr>
          <w:rFonts w:asciiTheme="minorBidi" w:eastAsia="Times New Roman" w:hAnsiTheme="minorBidi"/>
          <w:color w:val="262626"/>
          <w:sz w:val="24"/>
          <w:szCs w:val="24"/>
        </w:rPr>
        <w:t xml:space="preserve"> the commands of our moral intuition</w:t>
      </w:r>
      <w:r w:rsidR="00B2256D" w:rsidRPr="00EE552B">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because not all of morality is found in the Torah, and those moral precepts </w:t>
      </w:r>
      <w:r w:rsidR="00B2256D" w:rsidRPr="00EE552B">
        <w:rPr>
          <w:rFonts w:asciiTheme="minorBidi" w:eastAsia="Times New Roman" w:hAnsiTheme="minorBidi"/>
          <w:color w:val="262626"/>
          <w:sz w:val="24"/>
          <w:szCs w:val="24"/>
        </w:rPr>
        <w:t xml:space="preserve">which are </w:t>
      </w:r>
      <w:r w:rsidRPr="00EE552B">
        <w:rPr>
          <w:rFonts w:asciiTheme="minorBidi" w:eastAsia="Times New Roman" w:hAnsiTheme="minorBidi"/>
          <w:color w:val="262626"/>
          <w:sz w:val="24"/>
          <w:szCs w:val="24"/>
        </w:rPr>
        <w:t>not found in the Torah are even more binding than those explicated in the Torah. R</w:t>
      </w:r>
      <w:r w:rsidR="00A5648F">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Kook held that the </w:t>
      </w:r>
      <w:r w:rsidRPr="00EE552B">
        <w:rPr>
          <w:rFonts w:asciiTheme="minorBidi" w:eastAsia="Times New Roman" w:hAnsiTheme="minorBidi"/>
          <w:color w:val="262626"/>
          <w:sz w:val="24"/>
          <w:szCs w:val="24"/>
        </w:rPr>
        <w:lastRenderedPageBreak/>
        <w:t xml:space="preserve">Torah </w:t>
      </w:r>
      <w:r w:rsidR="00953F1E" w:rsidRPr="00EE552B">
        <w:rPr>
          <w:rFonts w:asciiTheme="minorBidi" w:eastAsia="Times New Roman" w:hAnsiTheme="minorBidi"/>
          <w:color w:val="262626"/>
          <w:sz w:val="24"/>
          <w:szCs w:val="24"/>
        </w:rPr>
        <w:t>subsumes</w:t>
      </w:r>
      <w:r w:rsidRPr="00EE552B">
        <w:rPr>
          <w:rFonts w:asciiTheme="minorBidi" w:eastAsia="Times New Roman" w:hAnsiTheme="minorBidi"/>
          <w:color w:val="262626"/>
          <w:sz w:val="24"/>
          <w:szCs w:val="24"/>
        </w:rPr>
        <w:t> all of morality, and one who properly understands Torah morality lacks nothing. However, the Torah was not meant to supplant natural morality</w:t>
      </w:r>
      <w:r w:rsidR="00953F1E" w:rsidRPr="00EE552B">
        <w:rPr>
          <w:rFonts w:asciiTheme="minorBidi" w:eastAsia="Times New Roman" w:hAnsiTheme="minorBidi"/>
          <w:color w:val="262626"/>
          <w:sz w:val="24"/>
          <w:szCs w:val="24"/>
        </w:rPr>
        <w:t>,</w:t>
      </w:r>
      <w:r w:rsidRPr="00EE552B">
        <w:rPr>
          <w:rFonts w:asciiTheme="minorBidi" w:eastAsia="Times New Roman" w:hAnsiTheme="minorBidi"/>
          <w:color w:val="262626"/>
          <w:sz w:val="24"/>
          <w:szCs w:val="24"/>
        </w:rPr>
        <w:t xml:space="preserve"> but rather to raise and advance it to immeasurably greater heights. One who begins with natural morality </w:t>
      </w:r>
      <w:r w:rsidR="00953F1E" w:rsidRPr="00EE552B">
        <w:rPr>
          <w:rFonts w:asciiTheme="minorBidi" w:eastAsia="Times New Roman" w:hAnsiTheme="minorBidi"/>
          <w:color w:val="262626"/>
          <w:sz w:val="24"/>
          <w:szCs w:val="24"/>
        </w:rPr>
        <w:t>can reach higher levels</w:t>
      </w:r>
      <w:r w:rsidRPr="00EE552B">
        <w:rPr>
          <w:rFonts w:asciiTheme="minorBidi" w:eastAsia="Times New Roman" w:hAnsiTheme="minorBidi"/>
          <w:color w:val="262626"/>
          <w:sz w:val="24"/>
          <w:szCs w:val="24"/>
        </w:rPr>
        <w:t xml:space="preserve"> of holiness and spirituality</w:t>
      </w:r>
      <w:r w:rsidR="00953F1E" w:rsidRPr="00EE552B">
        <w:rPr>
          <w:rFonts w:asciiTheme="minorBidi" w:eastAsia="Times New Roman" w:hAnsiTheme="minorBidi"/>
          <w:color w:val="262626"/>
          <w:sz w:val="24"/>
          <w:szCs w:val="24"/>
        </w:rPr>
        <w:t xml:space="preserve"> by following the Torah</w:t>
      </w:r>
      <w:r w:rsidRPr="00EE552B">
        <w:rPr>
          <w:rFonts w:asciiTheme="minorBidi" w:eastAsia="Times New Roman" w:hAnsiTheme="minorBidi"/>
          <w:color w:val="262626"/>
          <w:sz w:val="24"/>
          <w:szCs w:val="24"/>
        </w:rPr>
        <w:t xml:space="preserve">, but one who attempts to fulfill the Torah without the prerequisite of natural morality will </w:t>
      </w:r>
      <w:r w:rsidR="00953F1E" w:rsidRPr="00EE552B">
        <w:rPr>
          <w:rFonts w:asciiTheme="minorBidi" w:eastAsia="Times New Roman" w:hAnsiTheme="minorBidi"/>
          <w:color w:val="262626"/>
          <w:sz w:val="24"/>
          <w:szCs w:val="24"/>
        </w:rPr>
        <w:t>instead</w:t>
      </w:r>
      <w:r w:rsidRPr="00EE552B">
        <w:rPr>
          <w:rFonts w:asciiTheme="minorBidi" w:eastAsia="Times New Roman" w:hAnsiTheme="minorBidi"/>
          <w:color w:val="262626"/>
          <w:sz w:val="24"/>
          <w:szCs w:val="24"/>
        </w:rPr>
        <w:t xml:space="preserve"> corrupt the Torah and </w:t>
      </w:r>
      <w:r w:rsidR="00596618" w:rsidRPr="00EE552B">
        <w:rPr>
          <w:rFonts w:asciiTheme="minorBidi" w:eastAsia="Times New Roman" w:hAnsiTheme="minorBidi"/>
          <w:color w:val="262626"/>
          <w:sz w:val="24"/>
          <w:szCs w:val="24"/>
        </w:rPr>
        <w:t>pervert its</w:t>
      </w:r>
      <w:r w:rsidR="005F5575" w:rsidRPr="00EE552B">
        <w:rPr>
          <w:rFonts w:asciiTheme="minorBidi" w:eastAsia="Times New Roman" w:hAnsiTheme="minorBidi"/>
          <w:color w:val="262626"/>
          <w:sz w:val="24"/>
          <w:szCs w:val="24"/>
        </w:rPr>
        <w:t xml:space="preserve"> intention</w:t>
      </w:r>
      <w:r w:rsidRPr="00EE552B">
        <w:rPr>
          <w:rFonts w:asciiTheme="minorBidi" w:eastAsia="Times New Roman" w:hAnsiTheme="minorBidi"/>
          <w:color w:val="262626"/>
          <w:sz w:val="24"/>
          <w:szCs w:val="24"/>
        </w:rPr>
        <w:t>.</w:t>
      </w:r>
    </w:p>
    <w:p w14:paraId="636FC6EE" w14:textId="77777777" w:rsidR="002C254E" w:rsidRPr="00EE552B" w:rsidRDefault="002C254E" w:rsidP="001E116E">
      <w:pPr>
        <w:spacing w:before="240" w:line="276" w:lineRule="auto"/>
        <w:jc w:val="both"/>
        <w:rPr>
          <w:rFonts w:asciiTheme="minorBidi" w:hAnsiTheme="minorBidi"/>
          <w:sz w:val="24"/>
          <w:szCs w:val="24"/>
        </w:rPr>
      </w:pPr>
    </w:p>
    <w:sectPr w:rsidR="002C254E" w:rsidRPr="00EE55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E8AAC" w14:textId="77777777" w:rsidR="00091D01" w:rsidRDefault="00091D01" w:rsidP="003D17F2">
      <w:pPr>
        <w:spacing w:after="0" w:line="240" w:lineRule="auto"/>
      </w:pPr>
      <w:r>
        <w:separator/>
      </w:r>
    </w:p>
  </w:endnote>
  <w:endnote w:type="continuationSeparator" w:id="0">
    <w:p w14:paraId="403CAE43" w14:textId="77777777" w:rsidR="00091D01" w:rsidRDefault="00091D01" w:rsidP="003D17F2">
      <w:pPr>
        <w:spacing w:after="0" w:line="240" w:lineRule="auto"/>
      </w:pPr>
      <w:r>
        <w:continuationSeparator/>
      </w:r>
    </w:p>
  </w:endnote>
  <w:endnote w:type="continuationNotice" w:id="1">
    <w:p w14:paraId="65AAB024" w14:textId="77777777" w:rsidR="00091D01" w:rsidRDefault="00091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CCCAA" w14:textId="77777777" w:rsidR="00091D01" w:rsidRDefault="00091D01" w:rsidP="003D17F2">
      <w:pPr>
        <w:spacing w:after="0" w:line="240" w:lineRule="auto"/>
      </w:pPr>
      <w:r>
        <w:separator/>
      </w:r>
    </w:p>
  </w:footnote>
  <w:footnote w:type="continuationSeparator" w:id="0">
    <w:p w14:paraId="26926FA7" w14:textId="77777777" w:rsidR="00091D01" w:rsidRDefault="00091D01" w:rsidP="003D17F2">
      <w:pPr>
        <w:spacing w:after="0" w:line="240" w:lineRule="auto"/>
      </w:pPr>
      <w:r>
        <w:continuationSeparator/>
      </w:r>
    </w:p>
  </w:footnote>
  <w:footnote w:type="continuationNotice" w:id="1">
    <w:p w14:paraId="4B2629E2" w14:textId="77777777" w:rsidR="00091D01" w:rsidRDefault="00091D01">
      <w:pPr>
        <w:spacing w:after="0" w:line="240" w:lineRule="auto"/>
      </w:pPr>
    </w:p>
  </w:footnote>
  <w:footnote w:id="2">
    <w:p w14:paraId="495ED822" w14:textId="20EE64BE" w:rsidR="00E80485" w:rsidRPr="00EE552B" w:rsidRDefault="00E80485" w:rsidP="001E116E">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w:t>
      </w:r>
      <w:r w:rsidRPr="00EE552B">
        <w:rPr>
          <w:rFonts w:asciiTheme="minorBidi" w:hAnsiTheme="minorBidi"/>
          <w:color w:val="262626"/>
        </w:rPr>
        <w:t>The question of whether morality exists in the absence of Divine revelation is not equivalent to the question of whether morality could exist without God, one side of which was memorably formulated by Dostoevsky</w:t>
      </w:r>
      <w:r w:rsidR="001E116E">
        <w:rPr>
          <w:rFonts w:asciiTheme="minorBidi" w:hAnsiTheme="minorBidi"/>
          <w:color w:val="262626"/>
        </w:rPr>
        <w:t>:</w:t>
      </w:r>
      <w:r w:rsidRPr="00EE552B">
        <w:rPr>
          <w:rFonts w:asciiTheme="minorBidi" w:hAnsiTheme="minorBidi"/>
          <w:color w:val="262626"/>
        </w:rPr>
        <w:t xml:space="preserve"> "If God does not exist... then all is permitted." </w:t>
      </w:r>
      <w:r w:rsidR="001E116E">
        <w:rPr>
          <w:rFonts w:asciiTheme="minorBidi" w:hAnsiTheme="minorBidi"/>
          <w:color w:val="262626"/>
        </w:rPr>
        <w:t>I</w:t>
      </w:r>
      <w:r w:rsidRPr="00EE552B">
        <w:rPr>
          <w:rFonts w:asciiTheme="minorBidi" w:hAnsiTheme="minorBidi"/>
          <w:color w:val="262626"/>
        </w:rPr>
        <w:t xml:space="preserve">t is certainly possible to claim that morality cannot exist in the absence of </w:t>
      </w:r>
      <w:r w:rsidR="004148DC" w:rsidRPr="00EE552B">
        <w:rPr>
          <w:rFonts w:asciiTheme="minorBidi" w:hAnsiTheme="minorBidi"/>
          <w:color w:val="262626"/>
        </w:rPr>
        <w:t>God but</w:t>
      </w:r>
      <w:r w:rsidR="001E116E">
        <w:rPr>
          <w:rFonts w:asciiTheme="minorBidi" w:hAnsiTheme="minorBidi"/>
          <w:color w:val="262626"/>
        </w:rPr>
        <w:t xml:space="preserve"> could exist without D</w:t>
      </w:r>
      <w:r w:rsidRPr="00EE552B">
        <w:rPr>
          <w:rFonts w:asciiTheme="minorBidi" w:hAnsiTheme="minorBidi"/>
          <w:color w:val="262626"/>
        </w:rPr>
        <w:t xml:space="preserve">ivine revelation. In this </w:t>
      </w:r>
      <w:r w:rsidRPr="001E116E">
        <w:rPr>
          <w:rFonts w:asciiTheme="minorBidi" w:hAnsiTheme="minorBidi"/>
          <w:i/>
          <w:iCs/>
          <w:color w:val="262626"/>
        </w:rPr>
        <w:t>shiur</w:t>
      </w:r>
      <w:r w:rsidRPr="00EE552B">
        <w:rPr>
          <w:rFonts w:asciiTheme="minorBidi" w:hAnsiTheme="minorBidi"/>
          <w:color w:val="262626"/>
        </w:rPr>
        <w:t xml:space="preserve">, we will not analyze the question of whether there could be morality if God did not exist. </w:t>
      </w:r>
      <w:r w:rsidR="005E3FAA" w:rsidRPr="00EE552B">
        <w:rPr>
          <w:rFonts w:asciiTheme="minorBidi" w:hAnsiTheme="minorBidi"/>
          <w:color w:val="262626"/>
        </w:rPr>
        <w:t>Since</w:t>
      </w:r>
      <w:r w:rsidRPr="00EE552B">
        <w:rPr>
          <w:rFonts w:asciiTheme="minorBidi" w:hAnsiTheme="minorBidi"/>
          <w:color w:val="262626"/>
        </w:rPr>
        <w:t xml:space="preserve"> we believe that the entire world would not exist if God did not exist, </w:t>
      </w:r>
      <w:r w:rsidR="00973244" w:rsidRPr="00EE552B">
        <w:rPr>
          <w:rFonts w:asciiTheme="minorBidi" w:hAnsiTheme="minorBidi"/>
          <w:color w:val="262626"/>
        </w:rPr>
        <w:t>it is</w:t>
      </w:r>
      <w:r w:rsidRPr="00EE552B">
        <w:rPr>
          <w:rFonts w:asciiTheme="minorBidi" w:hAnsiTheme="minorBidi"/>
          <w:color w:val="262626"/>
        </w:rPr>
        <w:t xml:space="preserve"> </w:t>
      </w:r>
      <w:r w:rsidR="00973244" w:rsidRPr="00EE552B">
        <w:rPr>
          <w:rFonts w:asciiTheme="minorBidi" w:hAnsiTheme="minorBidi"/>
          <w:color w:val="262626"/>
        </w:rPr>
        <w:t>impossible</w:t>
      </w:r>
      <w:r w:rsidRPr="00EE552B">
        <w:rPr>
          <w:rFonts w:asciiTheme="minorBidi" w:hAnsiTheme="minorBidi"/>
          <w:color w:val="262626"/>
        </w:rPr>
        <w:t xml:space="preserve"> to inquire as to what would be were the world to exist without God. Instead, we will assume the existence of a world created by </w:t>
      </w:r>
      <w:r w:rsidR="00EE310E" w:rsidRPr="00EE552B">
        <w:rPr>
          <w:rFonts w:asciiTheme="minorBidi" w:hAnsiTheme="minorBidi"/>
          <w:color w:val="262626"/>
        </w:rPr>
        <w:t>God and</w:t>
      </w:r>
      <w:r w:rsidRPr="00EE552B">
        <w:rPr>
          <w:rFonts w:asciiTheme="minorBidi" w:hAnsiTheme="minorBidi"/>
          <w:color w:val="262626"/>
        </w:rPr>
        <w:t xml:space="preserve"> analyze whether God would hold us accountable to behave ethically if He had not commanded us to do so.</w:t>
      </w:r>
    </w:p>
  </w:footnote>
  <w:footnote w:id="3">
    <w:p w14:paraId="0DAEB27F" w14:textId="1C917F17" w:rsidR="003D17F2" w:rsidRPr="00EE552B" w:rsidRDefault="003D17F2" w:rsidP="001E116E">
      <w:pPr>
        <w:pStyle w:val="FootnoteText"/>
        <w:jc w:val="both"/>
        <w:rPr>
          <w:rFonts w:asciiTheme="minorBidi" w:hAnsiTheme="minorBidi"/>
          <w:rtl/>
        </w:rPr>
      </w:pPr>
      <w:r w:rsidRPr="00EE552B">
        <w:rPr>
          <w:rStyle w:val="FootnoteReference"/>
          <w:rFonts w:asciiTheme="minorBidi" w:hAnsiTheme="minorBidi"/>
        </w:rPr>
        <w:footnoteRef/>
      </w:r>
      <w:r w:rsidR="00EC3E33" w:rsidRPr="00EE552B">
        <w:rPr>
          <w:rFonts w:asciiTheme="minorBidi" w:hAnsiTheme="minorBidi"/>
        </w:rPr>
        <w:t xml:space="preserve"> R. </w:t>
      </w:r>
      <w:proofErr w:type="spellStart"/>
      <w:r w:rsidR="00EC3E33" w:rsidRPr="00EE552B">
        <w:rPr>
          <w:rFonts w:asciiTheme="minorBidi" w:hAnsiTheme="minorBidi"/>
        </w:rPr>
        <w:t>Kalonymus</w:t>
      </w:r>
      <w:proofErr w:type="spellEnd"/>
      <w:r w:rsidR="00EC3E33" w:rsidRPr="00EE552B">
        <w:rPr>
          <w:rFonts w:asciiTheme="minorBidi" w:hAnsiTheme="minorBidi"/>
        </w:rPr>
        <w:t xml:space="preserve"> </w:t>
      </w:r>
      <w:proofErr w:type="spellStart"/>
      <w:r w:rsidR="00EC3E33" w:rsidRPr="00EE552B">
        <w:rPr>
          <w:rFonts w:asciiTheme="minorBidi" w:hAnsiTheme="minorBidi"/>
        </w:rPr>
        <w:t>Kalman</w:t>
      </w:r>
      <w:proofErr w:type="spellEnd"/>
      <w:r w:rsidR="00EC3E33" w:rsidRPr="00EE552B">
        <w:rPr>
          <w:rFonts w:asciiTheme="minorBidi" w:hAnsiTheme="minorBidi"/>
        </w:rPr>
        <w:t xml:space="preserve"> </w:t>
      </w:r>
      <w:proofErr w:type="spellStart"/>
      <w:r w:rsidR="00EC3E33" w:rsidRPr="00EE552B">
        <w:rPr>
          <w:rFonts w:asciiTheme="minorBidi" w:hAnsiTheme="minorBidi"/>
        </w:rPr>
        <w:t>Shapira</w:t>
      </w:r>
      <w:proofErr w:type="spellEnd"/>
      <w:r w:rsidR="00EC3E33" w:rsidRPr="00EE552B">
        <w:rPr>
          <w:rFonts w:asciiTheme="minorBidi" w:hAnsiTheme="minorBidi"/>
        </w:rPr>
        <w:t xml:space="preserve"> (Poland, 1889-1943),</w:t>
      </w:r>
      <w:r w:rsidRPr="00EE552B">
        <w:rPr>
          <w:rFonts w:asciiTheme="minorBidi" w:hAnsiTheme="minorBidi"/>
        </w:rPr>
        <w:t xml:space="preserve"> </w:t>
      </w:r>
      <w:proofErr w:type="spellStart"/>
      <w:r w:rsidR="001E116E">
        <w:rPr>
          <w:rFonts w:asciiTheme="minorBidi" w:hAnsiTheme="minorBidi"/>
          <w:i/>
          <w:iCs/>
          <w:color w:val="262626"/>
        </w:rPr>
        <w:t>E</w:t>
      </w:r>
      <w:r w:rsidRPr="00EE552B">
        <w:rPr>
          <w:rFonts w:asciiTheme="minorBidi" w:hAnsiTheme="minorBidi"/>
          <w:i/>
          <w:iCs/>
          <w:color w:val="262626"/>
        </w:rPr>
        <w:t>ish</w:t>
      </w:r>
      <w:proofErr w:type="spellEnd"/>
      <w:r w:rsidRPr="00EE552B">
        <w:rPr>
          <w:rFonts w:asciiTheme="minorBidi" w:hAnsiTheme="minorBidi"/>
          <w:i/>
          <w:iCs/>
          <w:color w:val="262626"/>
        </w:rPr>
        <w:t xml:space="preserve"> </w:t>
      </w:r>
      <w:proofErr w:type="spellStart"/>
      <w:r w:rsidRPr="00EE552B">
        <w:rPr>
          <w:rFonts w:asciiTheme="minorBidi" w:hAnsiTheme="minorBidi"/>
          <w:i/>
          <w:iCs/>
          <w:color w:val="262626"/>
        </w:rPr>
        <w:t>Kodesh</w:t>
      </w:r>
      <w:proofErr w:type="spellEnd"/>
      <w:r w:rsidR="00EC3E33" w:rsidRPr="00EE552B">
        <w:rPr>
          <w:rFonts w:asciiTheme="minorBidi" w:hAnsiTheme="minorBidi"/>
          <w:i/>
          <w:iCs/>
          <w:color w:val="262626"/>
        </w:rPr>
        <w:t>,</w:t>
      </w:r>
      <w:r w:rsidRPr="00EE552B">
        <w:rPr>
          <w:rFonts w:asciiTheme="minorBidi" w:hAnsiTheme="minorBidi"/>
          <w:color w:val="262626"/>
        </w:rPr>
        <w:t xml:space="preserve"> p</w:t>
      </w:r>
      <w:r w:rsidR="001E116E">
        <w:rPr>
          <w:rFonts w:asciiTheme="minorBidi" w:hAnsiTheme="minorBidi"/>
          <w:color w:val="262626"/>
        </w:rPr>
        <w:t>.</w:t>
      </w:r>
      <w:r w:rsidRPr="00EE552B">
        <w:rPr>
          <w:rFonts w:asciiTheme="minorBidi" w:hAnsiTheme="minorBidi"/>
          <w:color w:val="262626"/>
        </w:rPr>
        <w:t xml:space="preserve"> 68</w:t>
      </w:r>
      <w:r w:rsidR="00EC3E33" w:rsidRPr="00EE552B">
        <w:rPr>
          <w:rFonts w:asciiTheme="minorBidi" w:hAnsiTheme="minorBidi"/>
          <w:color w:val="262626"/>
        </w:rPr>
        <w:t xml:space="preserve">. This particular </w:t>
      </w:r>
      <w:r w:rsidR="001E116E">
        <w:rPr>
          <w:rFonts w:asciiTheme="minorBidi" w:hAnsiTheme="minorBidi"/>
          <w:color w:val="262626"/>
        </w:rPr>
        <w:t>sermon was delivered on Rosh Has</w:t>
      </w:r>
      <w:r w:rsidR="00EC3E33" w:rsidRPr="00EE552B">
        <w:rPr>
          <w:rFonts w:asciiTheme="minorBidi" w:hAnsiTheme="minorBidi"/>
          <w:color w:val="262626"/>
        </w:rPr>
        <w:t>hanah</w:t>
      </w:r>
      <w:r w:rsidR="004C2153" w:rsidRPr="00EE552B">
        <w:rPr>
          <w:rFonts w:asciiTheme="minorBidi" w:hAnsiTheme="minorBidi"/>
          <w:color w:val="262626"/>
        </w:rPr>
        <w:t xml:space="preserve"> 1940</w:t>
      </w:r>
      <w:r w:rsidR="00EC3E33" w:rsidRPr="00EE552B">
        <w:rPr>
          <w:rFonts w:asciiTheme="minorBidi" w:hAnsiTheme="minorBidi"/>
          <w:color w:val="262626"/>
        </w:rPr>
        <w:t xml:space="preserve"> </w:t>
      </w:r>
      <w:r w:rsidR="00E37570" w:rsidRPr="00EE552B">
        <w:rPr>
          <w:rFonts w:asciiTheme="minorBidi" w:hAnsiTheme="minorBidi"/>
          <w:color w:val="262626"/>
        </w:rPr>
        <w:t>in the Warsaw Ghetto.</w:t>
      </w:r>
    </w:p>
  </w:footnote>
  <w:footnote w:id="4">
    <w:p w14:paraId="3CE87C5E" w14:textId="105358F2" w:rsidR="00206464" w:rsidRPr="00EE552B" w:rsidRDefault="00206464" w:rsidP="001E116E">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w:t>
      </w:r>
      <w:r w:rsidRPr="00EE552B">
        <w:rPr>
          <w:rFonts w:asciiTheme="minorBidi" w:hAnsiTheme="minorBidi"/>
          <w:color w:val="262626"/>
        </w:rPr>
        <w:t>Marvin Fox</w:t>
      </w:r>
      <w:r w:rsidR="004C2153" w:rsidRPr="00EE552B">
        <w:rPr>
          <w:rFonts w:asciiTheme="minorBidi" w:hAnsiTheme="minorBidi"/>
          <w:color w:val="262626"/>
        </w:rPr>
        <w:t xml:space="preserve"> (“Maimonides and Aquinas on Natural Law</w:t>
      </w:r>
      <w:r w:rsidR="001E116E">
        <w:rPr>
          <w:rFonts w:asciiTheme="minorBidi" w:hAnsiTheme="minorBidi"/>
          <w:color w:val="262626"/>
        </w:rPr>
        <w:t>,</w:t>
      </w:r>
      <w:r w:rsidR="004C2153" w:rsidRPr="00EE552B">
        <w:rPr>
          <w:rFonts w:asciiTheme="minorBidi" w:hAnsiTheme="minorBidi"/>
          <w:color w:val="262626"/>
        </w:rPr>
        <w:t xml:space="preserve">” </w:t>
      </w:r>
      <w:r w:rsidR="004C2153" w:rsidRPr="001E116E">
        <w:rPr>
          <w:rFonts w:asciiTheme="minorBidi" w:hAnsiTheme="minorBidi"/>
          <w:i/>
          <w:iCs/>
          <w:color w:val="262626"/>
        </w:rPr>
        <w:t xml:space="preserve">Dine </w:t>
      </w:r>
      <w:proofErr w:type="spellStart"/>
      <w:r w:rsidR="004C2153" w:rsidRPr="001E116E">
        <w:rPr>
          <w:rFonts w:asciiTheme="minorBidi" w:hAnsiTheme="minorBidi"/>
          <w:i/>
          <w:iCs/>
          <w:color w:val="262626"/>
        </w:rPr>
        <w:t>Yisrael</w:t>
      </w:r>
      <w:proofErr w:type="spellEnd"/>
      <w:r w:rsidR="004C2153" w:rsidRPr="00EE552B">
        <w:rPr>
          <w:rFonts w:asciiTheme="minorBidi" w:hAnsiTheme="minorBidi"/>
          <w:color w:val="262626"/>
        </w:rPr>
        <w:t xml:space="preserve"> 3 [1972], pp. 5-27)</w:t>
      </w:r>
      <w:r w:rsidRPr="00EE552B">
        <w:rPr>
          <w:rFonts w:asciiTheme="minorBidi" w:hAnsiTheme="minorBidi"/>
          <w:color w:val="262626"/>
        </w:rPr>
        <w:t xml:space="preserve">, who denies the existence of natural morality, interprets these two </w:t>
      </w:r>
      <w:r w:rsidR="001E116E">
        <w:rPr>
          <w:rFonts w:asciiTheme="minorBidi" w:hAnsiTheme="minorBidi"/>
          <w:color w:val="262626"/>
        </w:rPr>
        <w:t>T</w:t>
      </w:r>
      <w:r w:rsidRPr="00EE552B">
        <w:rPr>
          <w:rFonts w:asciiTheme="minorBidi" w:hAnsiTheme="minorBidi"/>
          <w:color w:val="262626"/>
        </w:rPr>
        <w:t xml:space="preserve">almudic passages as </w:t>
      </w:r>
      <w:r w:rsidR="00973244" w:rsidRPr="00EE552B">
        <w:rPr>
          <w:rFonts w:asciiTheme="minorBidi" w:hAnsiTheme="minorBidi"/>
          <w:color w:val="262626"/>
        </w:rPr>
        <w:t>stating</w:t>
      </w:r>
      <w:r w:rsidRPr="00EE552B">
        <w:rPr>
          <w:rFonts w:asciiTheme="minorBidi" w:hAnsiTheme="minorBidi"/>
          <w:color w:val="262626"/>
        </w:rPr>
        <w:t xml:space="preserve"> merely that it would have been practically beneficial to deduce and legislate these moral principles, not that </w:t>
      </w:r>
      <w:r w:rsidR="004C2153" w:rsidRPr="00EE552B">
        <w:rPr>
          <w:rFonts w:asciiTheme="minorBidi" w:hAnsiTheme="minorBidi"/>
          <w:color w:val="262626"/>
        </w:rPr>
        <w:t>they</w:t>
      </w:r>
      <w:r w:rsidRPr="00EE552B">
        <w:rPr>
          <w:rFonts w:asciiTheme="minorBidi" w:hAnsiTheme="minorBidi"/>
          <w:color w:val="262626"/>
        </w:rPr>
        <w:t xml:space="preserve"> would have been ethically</w:t>
      </w:r>
      <w:r w:rsidR="004C2153" w:rsidRPr="00EE552B">
        <w:rPr>
          <w:rFonts w:asciiTheme="minorBidi" w:hAnsiTheme="minorBidi"/>
          <w:color w:val="262626"/>
        </w:rPr>
        <w:t xml:space="preserve"> binding.</w:t>
      </w:r>
      <w:r w:rsidRPr="00EE552B">
        <w:rPr>
          <w:rFonts w:asciiTheme="minorBidi" w:hAnsiTheme="minorBidi"/>
          <w:color w:val="262626"/>
        </w:rPr>
        <w:t xml:space="preserve"> However, this is not the straightforward reading of these passages</w:t>
      </w:r>
      <w:r w:rsidR="004301BB" w:rsidRPr="00EE552B">
        <w:rPr>
          <w:rFonts w:asciiTheme="minorBidi" w:hAnsiTheme="minorBidi"/>
          <w:color w:val="262626"/>
        </w:rPr>
        <w:t>,</w:t>
      </w:r>
      <w:r w:rsidRPr="00EE552B">
        <w:rPr>
          <w:rFonts w:asciiTheme="minorBidi" w:hAnsiTheme="minorBidi"/>
          <w:color w:val="262626"/>
        </w:rPr>
        <w:t xml:space="preserve"> and </w:t>
      </w:r>
      <w:r w:rsidR="001E116E">
        <w:rPr>
          <w:rFonts w:asciiTheme="minorBidi" w:hAnsiTheme="minorBidi"/>
          <w:color w:val="262626"/>
        </w:rPr>
        <w:t xml:space="preserve">it </w:t>
      </w:r>
      <w:r w:rsidRPr="00EE552B">
        <w:rPr>
          <w:rFonts w:asciiTheme="minorBidi" w:hAnsiTheme="minorBidi"/>
          <w:color w:val="262626"/>
        </w:rPr>
        <w:t>certainly contradicts the opinion of Ramban and other medieval Jewish philosophers quoted below.</w:t>
      </w:r>
    </w:p>
  </w:footnote>
  <w:footnote w:id="5">
    <w:p w14:paraId="3DF7EBA7" w14:textId="42481D61" w:rsidR="00206464" w:rsidRPr="00EE552B" w:rsidRDefault="00206464" w:rsidP="00EE552B">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w:t>
      </w:r>
      <w:proofErr w:type="spellStart"/>
      <w:r w:rsidR="004301BB" w:rsidRPr="00EE552B">
        <w:rPr>
          <w:rFonts w:asciiTheme="minorBidi" w:hAnsiTheme="minorBidi"/>
        </w:rPr>
        <w:t>Ramban</w:t>
      </w:r>
      <w:proofErr w:type="spellEnd"/>
      <w:r w:rsidR="004301BB" w:rsidRPr="00EE552B">
        <w:rPr>
          <w:rFonts w:asciiTheme="minorBidi" w:hAnsiTheme="minorBidi"/>
        </w:rPr>
        <w:t xml:space="preserve"> to </w:t>
      </w:r>
      <w:proofErr w:type="spellStart"/>
      <w:r w:rsidRPr="001E116E">
        <w:rPr>
          <w:rFonts w:asciiTheme="minorBidi" w:hAnsiTheme="minorBidi"/>
          <w:i/>
          <w:iCs/>
          <w:color w:val="262626"/>
        </w:rPr>
        <w:t>B</w:t>
      </w:r>
      <w:r w:rsidR="001E116E" w:rsidRPr="001E116E">
        <w:rPr>
          <w:rFonts w:asciiTheme="minorBidi" w:hAnsiTheme="minorBidi"/>
          <w:i/>
          <w:iCs/>
          <w:color w:val="262626"/>
        </w:rPr>
        <w:t>e</w:t>
      </w:r>
      <w:r w:rsidRPr="001E116E">
        <w:rPr>
          <w:rFonts w:asciiTheme="minorBidi" w:hAnsiTheme="minorBidi"/>
          <w:i/>
          <w:iCs/>
          <w:color w:val="262626"/>
        </w:rPr>
        <w:t>reishit</w:t>
      </w:r>
      <w:proofErr w:type="spellEnd"/>
      <w:r w:rsidRPr="00EE552B">
        <w:rPr>
          <w:rFonts w:asciiTheme="minorBidi" w:hAnsiTheme="minorBidi"/>
          <w:color w:val="262626"/>
        </w:rPr>
        <w:t xml:space="preserve"> 6</w:t>
      </w:r>
      <w:r w:rsidR="004301BB" w:rsidRPr="00EE552B">
        <w:rPr>
          <w:rFonts w:asciiTheme="minorBidi" w:hAnsiTheme="minorBidi"/>
          <w:color w:val="262626"/>
        </w:rPr>
        <w:t>:</w:t>
      </w:r>
      <w:r w:rsidRPr="00EE552B">
        <w:rPr>
          <w:rFonts w:asciiTheme="minorBidi" w:hAnsiTheme="minorBidi"/>
          <w:color w:val="262626"/>
        </w:rPr>
        <w:t>13</w:t>
      </w:r>
      <w:r w:rsidR="001E116E">
        <w:rPr>
          <w:rFonts w:asciiTheme="minorBidi" w:hAnsiTheme="minorBidi"/>
          <w:color w:val="262626"/>
        </w:rPr>
        <w:t>.</w:t>
      </w:r>
    </w:p>
  </w:footnote>
  <w:footnote w:id="6">
    <w:p w14:paraId="6B1846C6" w14:textId="5625A0F7" w:rsidR="00206464" w:rsidRPr="00EE552B" w:rsidRDefault="00206464" w:rsidP="001E116E">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w:t>
      </w:r>
      <w:r w:rsidR="004301BB" w:rsidRPr="00EE552B">
        <w:rPr>
          <w:rFonts w:asciiTheme="minorBidi" w:hAnsiTheme="minorBidi"/>
        </w:rPr>
        <w:t>R</w:t>
      </w:r>
      <w:r w:rsidR="00E37570" w:rsidRPr="00EE552B">
        <w:rPr>
          <w:rFonts w:asciiTheme="minorBidi" w:hAnsiTheme="minorBidi"/>
        </w:rPr>
        <w:t>.</w:t>
      </w:r>
      <w:r w:rsidR="004301BB" w:rsidRPr="00EE552B">
        <w:rPr>
          <w:rFonts w:asciiTheme="minorBidi" w:hAnsiTheme="minorBidi"/>
        </w:rPr>
        <w:t xml:space="preserve"> Yosef </w:t>
      </w:r>
      <w:proofErr w:type="spellStart"/>
      <w:r w:rsidRPr="00EE552B">
        <w:rPr>
          <w:rFonts w:asciiTheme="minorBidi" w:hAnsiTheme="minorBidi"/>
          <w:color w:val="262626"/>
        </w:rPr>
        <w:t>Albo</w:t>
      </w:r>
      <w:proofErr w:type="spellEnd"/>
      <w:r w:rsidR="00E37570" w:rsidRPr="00EE552B">
        <w:rPr>
          <w:rFonts w:asciiTheme="minorBidi" w:hAnsiTheme="minorBidi"/>
          <w:color w:val="262626"/>
        </w:rPr>
        <w:t xml:space="preserve"> (</w:t>
      </w:r>
      <w:r w:rsidR="004C2153" w:rsidRPr="00EE552B">
        <w:rPr>
          <w:rFonts w:asciiTheme="minorBidi" w:hAnsiTheme="minorBidi"/>
          <w:color w:val="262626"/>
        </w:rPr>
        <w:t>Spain, c. 1380-1444)</w:t>
      </w:r>
      <w:r w:rsidR="004301BB" w:rsidRPr="00EE552B">
        <w:rPr>
          <w:rFonts w:asciiTheme="minorBidi" w:hAnsiTheme="minorBidi"/>
          <w:color w:val="262626"/>
        </w:rPr>
        <w:t>,</w:t>
      </w:r>
      <w:r w:rsidRPr="00EE552B">
        <w:rPr>
          <w:rFonts w:asciiTheme="minorBidi" w:hAnsiTheme="minorBidi"/>
          <w:color w:val="262626"/>
        </w:rPr>
        <w:t xml:space="preserve"> </w:t>
      </w:r>
      <w:proofErr w:type="spellStart"/>
      <w:r w:rsidRPr="00EE552B">
        <w:rPr>
          <w:rFonts w:asciiTheme="minorBidi" w:hAnsiTheme="minorBidi"/>
          <w:i/>
          <w:iCs/>
          <w:color w:val="262626"/>
        </w:rPr>
        <w:t>Sefer</w:t>
      </w:r>
      <w:proofErr w:type="spellEnd"/>
      <w:r w:rsidRPr="00EE552B">
        <w:rPr>
          <w:rFonts w:asciiTheme="minorBidi" w:hAnsiTheme="minorBidi"/>
          <w:i/>
          <w:iCs/>
          <w:color w:val="262626"/>
        </w:rPr>
        <w:t xml:space="preserve"> Ha</w:t>
      </w:r>
      <w:r w:rsidR="001E116E">
        <w:rPr>
          <w:rFonts w:asciiTheme="minorBidi" w:hAnsiTheme="minorBidi"/>
          <w:i/>
          <w:iCs/>
          <w:color w:val="262626"/>
        </w:rPr>
        <w:t>-</w:t>
      </w:r>
      <w:proofErr w:type="spellStart"/>
      <w:r w:rsidRPr="00EE552B">
        <w:rPr>
          <w:rFonts w:asciiTheme="minorBidi" w:hAnsiTheme="minorBidi"/>
          <w:i/>
          <w:iCs/>
          <w:color w:val="262626"/>
        </w:rPr>
        <w:t>Ikarim</w:t>
      </w:r>
      <w:proofErr w:type="spellEnd"/>
      <w:r w:rsidR="001E116E">
        <w:rPr>
          <w:rFonts w:asciiTheme="minorBidi" w:hAnsiTheme="minorBidi"/>
          <w:color w:val="262626"/>
        </w:rPr>
        <w:t>,</w:t>
      </w:r>
      <w:r w:rsidRPr="00EE552B">
        <w:rPr>
          <w:rFonts w:asciiTheme="minorBidi" w:hAnsiTheme="minorBidi"/>
          <w:color w:val="262626"/>
        </w:rPr>
        <w:t xml:space="preserve"> </w:t>
      </w:r>
      <w:r w:rsidR="001E116E">
        <w:rPr>
          <w:rFonts w:asciiTheme="minorBidi" w:hAnsiTheme="minorBidi"/>
          <w:color w:val="262626"/>
        </w:rPr>
        <w:t>b</w:t>
      </w:r>
      <w:r w:rsidRPr="00EE552B">
        <w:rPr>
          <w:rFonts w:asciiTheme="minorBidi" w:hAnsiTheme="minorBidi"/>
          <w:color w:val="262626"/>
        </w:rPr>
        <w:t>ook 1</w:t>
      </w:r>
      <w:r w:rsidR="001E116E">
        <w:rPr>
          <w:rFonts w:asciiTheme="minorBidi" w:hAnsiTheme="minorBidi"/>
          <w:color w:val="262626"/>
        </w:rPr>
        <w:t>,</w:t>
      </w:r>
      <w:r w:rsidRPr="00EE552B">
        <w:rPr>
          <w:rFonts w:asciiTheme="minorBidi" w:hAnsiTheme="minorBidi"/>
          <w:color w:val="262626"/>
        </w:rPr>
        <w:t xml:space="preserve"> chapter 7</w:t>
      </w:r>
      <w:r w:rsidR="001E116E">
        <w:rPr>
          <w:rFonts w:asciiTheme="minorBidi" w:hAnsiTheme="minorBidi"/>
          <w:color w:val="262626"/>
        </w:rPr>
        <w:t>.</w:t>
      </w:r>
    </w:p>
  </w:footnote>
  <w:footnote w:id="7">
    <w:p w14:paraId="1D60035B" w14:textId="4491C70C" w:rsidR="00206464" w:rsidRPr="00EE552B" w:rsidRDefault="00206464" w:rsidP="001E116E">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w:t>
      </w:r>
      <w:r w:rsidRPr="00EE552B">
        <w:rPr>
          <w:rFonts w:asciiTheme="minorBidi" w:hAnsiTheme="minorBidi"/>
          <w:color w:val="262626"/>
        </w:rPr>
        <w:t>His other two categories are conventional law</w:t>
      </w:r>
      <w:r w:rsidR="000874B8" w:rsidRPr="00EE552B">
        <w:rPr>
          <w:rFonts w:asciiTheme="minorBidi" w:hAnsiTheme="minorBidi"/>
          <w:color w:val="262626"/>
        </w:rPr>
        <w:t>,</w:t>
      </w:r>
      <w:r w:rsidRPr="00EE552B">
        <w:rPr>
          <w:rFonts w:asciiTheme="minorBidi" w:hAnsiTheme="minorBidi"/>
          <w:color w:val="262626"/>
        </w:rPr>
        <w:t xml:space="preserve"> which is binding as a result of human legislation and aims to improve society in accordance with the specific needs of </w:t>
      </w:r>
      <w:r w:rsidR="004301BB" w:rsidRPr="00EE552B">
        <w:rPr>
          <w:rFonts w:asciiTheme="minorBidi" w:hAnsiTheme="minorBidi"/>
          <w:color w:val="262626"/>
        </w:rPr>
        <w:t xml:space="preserve">the </w:t>
      </w:r>
      <w:r w:rsidRPr="00EE552B">
        <w:rPr>
          <w:rFonts w:asciiTheme="minorBidi" w:hAnsiTheme="minorBidi"/>
          <w:color w:val="262626"/>
        </w:rPr>
        <w:t xml:space="preserve">time and place, and </w:t>
      </w:r>
      <w:r w:rsidR="001E116E">
        <w:rPr>
          <w:rFonts w:asciiTheme="minorBidi" w:hAnsiTheme="minorBidi"/>
          <w:color w:val="262626"/>
        </w:rPr>
        <w:t>D</w:t>
      </w:r>
      <w:r w:rsidRPr="00EE552B">
        <w:rPr>
          <w:rFonts w:asciiTheme="minorBidi" w:hAnsiTheme="minorBidi"/>
          <w:color w:val="262626"/>
        </w:rPr>
        <w:t>ivine law</w:t>
      </w:r>
      <w:r w:rsidR="004301BB" w:rsidRPr="00EE552B">
        <w:rPr>
          <w:rFonts w:asciiTheme="minorBidi" w:hAnsiTheme="minorBidi"/>
          <w:color w:val="262626"/>
        </w:rPr>
        <w:t>,</w:t>
      </w:r>
      <w:r w:rsidRPr="00EE552B">
        <w:rPr>
          <w:rFonts w:asciiTheme="minorBidi" w:hAnsiTheme="minorBidi"/>
          <w:color w:val="262626"/>
        </w:rPr>
        <w:t xml:space="preserve"> which is </w:t>
      </w:r>
      <w:r w:rsidR="000874B8" w:rsidRPr="00EE552B">
        <w:rPr>
          <w:rFonts w:asciiTheme="minorBidi" w:hAnsiTheme="minorBidi"/>
          <w:color w:val="262626"/>
        </w:rPr>
        <w:t>ordained</w:t>
      </w:r>
      <w:r w:rsidR="004301BB" w:rsidRPr="00EE552B">
        <w:rPr>
          <w:rFonts w:asciiTheme="minorBidi" w:hAnsiTheme="minorBidi"/>
          <w:color w:val="262626"/>
        </w:rPr>
        <w:t xml:space="preserve"> by</w:t>
      </w:r>
      <w:r w:rsidRPr="00EE552B">
        <w:rPr>
          <w:rFonts w:asciiTheme="minorBidi" w:hAnsiTheme="minorBidi"/>
          <w:color w:val="262626"/>
        </w:rPr>
        <w:t xml:space="preserve"> </w:t>
      </w:r>
      <w:r w:rsidR="001E116E">
        <w:rPr>
          <w:rFonts w:asciiTheme="minorBidi" w:hAnsiTheme="minorBidi"/>
          <w:color w:val="262626"/>
        </w:rPr>
        <w:t>D</w:t>
      </w:r>
      <w:r w:rsidRPr="00EE552B">
        <w:rPr>
          <w:rFonts w:asciiTheme="minorBidi" w:hAnsiTheme="minorBidi"/>
          <w:color w:val="262626"/>
        </w:rPr>
        <w:t>ivine revelation and aims to achieve spirituality and holiness.</w:t>
      </w:r>
    </w:p>
  </w:footnote>
  <w:footnote w:id="8">
    <w:p w14:paraId="076D836B" w14:textId="360533BF" w:rsidR="00206464" w:rsidRPr="00EE552B" w:rsidRDefault="00206464" w:rsidP="001E116E">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w:t>
      </w:r>
      <w:proofErr w:type="spellStart"/>
      <w:r w:rsidRPr="001E116E">
        <w:rPr>
          <w:rFonts w:asciiTheme="minorBidi" w:hAnsiTheme="minorBidi"/>
          <w:i/>
          <w:iCs/>
          <w:color w:val="262626"/>
        </w:rPr>
        <w:t>Hil</w:t>
      </w:r>
      <w:r w:rsidR="001E116E">
        <w:rPr>
          <w:rFonts w:asciiTheme="minorBidi" w:hAnsiTheme="minorBidi"/>
          <w:i/>
          <w:iCs/>
          <w:color w:val="262626"/>
        </w:rPr>
        <w:t>k</w:t>
      </w:r>
      <w:r w:rsidRPr="001E116E">
        <w:rPr>
          <w:rFonts w:asciiTheme="minorBidi" w:hAnsiTheme="minorBidi"/>
          <w:i/>
          <w:iCs/>
          <w:color w:val="262626"/>
        </w:rPr>
        <w:t>hot</w:t>
      </w:r>
      <w:proofErr w:type="spellEnd"/>
      <w:r w:rsidRPr="001E116E">
        <w:rPr>
          <w:rFonts w:asciiTheme="minorBidi" w:hAnsiTheme="minorBidi"/>
          <w:i/>
          <w:iCs/>
          <w:color w:val="262626"/>
        </w:rPr>
        <w:t xml:space="preserve"> Mela</w:t>
      </w:r>
      <w:r w:rsidR="001E116E">
        <w:rPr>
          <w:rFonts w:asciiTheme="minorBidi" w:hAnsiTheme="minorBidi"/>
          <w:i/>
          <w:iCs/>
          <w:color w:val="262626"/>
        </w:rPr>
        <w:t>k</w:t>
      </w:r>
      <w:r w:rsidRPr="001E116E">
        <w:rPr>
          <w:rFonts w:asciiTheme="minorBidi" w:hAnsiTheme="minorBidi"/>
          <w:i/>
          <w:iCs/>
          <w:color w:val="262626"/>
        </w:rPr>
        <w:t>him</w:t>
      </w:r>
      <w:r w:rsidRPr="00EE552B">
        <w:rPr>
          <w:rFonts w:asciiTheme="minorBidi" w:hAnsiTheme="minorBidi"/>
          <w:color w:val="262626"/>
        </w:rPr>
        <w:t xml:space="preserve"> 9:1</w:t>
      </w:r>
      <w:r w:rsidR="001E116E">
        <w:rPr>
          <w:rFonts w:asciiTheme="minorBidi" w:hAnsiTheme="minorBidi"/>
          <w:color w:val="262626"/>
        </w:rPr>
        <w:t>.</w:t>
      </w:r>
    </w:p>
  </w:footnote>
  <w:footnote w:id="9">
    <w:p w14:paraId="4068F7DC" w14:textId="3EC750C7" w:rsidR="00206464" w:rsidRPr="00EE552B" w:rsidRDefault="00206464" w:rsidP="001E116E">
      <w:pPr>
        <w:pStyle w:val="NormalWeb"/>
        <w:spacing w:before="0" w:beforeAutospacing="0" w:after="0" w:afterAutospacing="0" w:line="276" w:lineRule="auto"/>
        <w:jc w:val="both"/>
        <w:textAlignment w:val="baseline"/>
        <w:rPr>
          <w:rFonts w:asciiTheme="minorBidi" w:hAnsiTheme="minorBidi" w:cstheme="minorBidi"/>
          <w:color w:val="262626"/>
          <w:sz w:val="20"/>
          <w:szCs w:val="20"/>
        </w:rPr>
      </w:pPr>
      <w:r w:rsidRPr="00EE552B">
        <w:rPr>
          <w:rStyle w:val="FootnoteReference"/>
          <w:rFonts w:asciiTheme="minorBidi" w:hAnsiTheme="minorBidi" w:cstheme="minorBidi"/>
          <w:sz w:val="20"/>
          <w:szCs w:val="20"/>
        </w:rPr>
        <w:footnoteRef/>
      </w:r>
      <w:r w:rsidRPr="00EE552B">
        <w:rPr>
          <w:rFonts w:asciiTheme="minorBidi" w:hAnsiTheme="minorBidi" w:cstheme="minorBidi"/>
          <w:sz w:val="20"/>
          <w:szCs w:val="20"/>
        </w:rPr>
        <w:t xml:space="preserve"> </w:t>
      </w:r>
      <w:proofErr w:type="spellStart"/>
      <w:r w:rsidR="000C612D" w:rsidRPr="001E116E">
        <w:rPr>
          <w:rFonts w:asciiTheme="minorBidi" w:hAnsiTheme="minorBidi" w:cstheme="minorBidi"/>
          <w:i/>
          <w:iCs/>
          <w:color w:val="262626"/>
          <w:sz w:val="20"/>
          <w:szCs w:val="20"/>
        </w:rPr>
        <w:t>Hil</w:t>
      </w:r>
      <w:r w:rsidR="001E116E" w:rsidRPr="001E116E">
        <w:rPr>
          <w:rFonts w:asciiTheme="minorBidi" w:hAnsiTheme="minorBidi" w:cstheme="minorBidi"/>
          <w:i/>
          <w:iCs/>
          <w:color w:val="262626"/>
          <w:sz w:val="20"/>
          <w:szCs w:val="20"/>
        </w:rPr>
        <w:t>k</w:t>
      </w:r>
      <w:r w:rsidR="000C612D" w:rsidRPr="001E116E">
        <w:rPr>
          <w:rFonts w:asciiTheme="minorBidi" w:hAnsiTheme="minorBidi" w:cstheme="minorBidi"/>
          <w:i/>
          <w:iCs/>
          <w:color w:val="262626"/>
          <w:sz w:val="20"/>
          <w:szCs w:val="20"/>
        </w:rPr>
        <w:t>hot</w:t>
      </w:r>
      <w:proofErr w:type="spellEnd"/>
      <w:r w:rsidR="000C612D" w:rsidRPr="00EE552B">
        <w:rPr>
          <w:rFonts w:asciiTheme="minorBidi" w:hAnsiTheme="minorBidi" w:cstheme="minorBidi"/>
          <w:color w:val="262626"/>
          <w:sz w:val="20"/>
          <w:szCs w:val="20"/>
        </w:rPr>
        <w:t xml:space="preserve"> </w:t>
      </w:r>
      <w:r w:rsidR="000C612D" w:rsidRPr="001E116E">
        <w:rPr>
          <w:rFonts w:asciiTheme="minorBidi" w:hAnsiTheme="minorBidi" w:cstheme="minorBidi"/>
          <w:i/>
          <w:iCs/>
          <w:color w:val="262626"/>
          <w:sz w:val="20"/>
          <w:szCs w:val="20"/>
        </w:rPr>
        <w:t>Mela</w:t>
      </w:r>
      <w:r w:rsidR="001E116E" w:rsidRPr="001E116E">
        <w:rPr>
          <w:rFonts w:asciiTheme="minorBidi" w:hAnsiTheme="minorBidi" w:cstheme="minorBidi"/>
          <w:i/>
          <w:iCs/>
          <w:color w:val="262626"/>
          <w:sz w:val="20"/>
          <w:szCs w:val="20"/>
        </w:rPr>
        <w:t>k</w:t>
      </w:r>
      <w:r w:rsidR="000C612D" w:rsidRPr="001E116E">
        <w:rPr>
          <w:rFonts w:asciiTheme="minorBidi" w:hAnsiTheme="minorBidi" w:cstheme="minorBidi"/>
          <w:i/>
          <w:iCs/>
          <w:color w:val="262626"/>
          <w:sz w:val="20"/>
          <w:szCs w:val="20"/>
        </w:rPr>
        <w:t>him</w:t>
      </w:r>
      <w:r w:rsidR="000C612D" w:rsidRPr="00EE552B">
        <w:rPr>
          <w:rFonts w:asciiTheme="minorBidi" w:hAnsiTheme="minorBidi" w:cstheme="minorBidi"/>
          <w:color w:val="262626"/>
          <w:sz w:val="20"/>
          <w:szCs w:val="20"/>
        </w:rPr>
        <w:t xml:space="preserve"> 8:11.</w:t>
      </w:r>
      <w:r w:rsidR="000C612D" w:rsidRPr="00EE552B">
        <w:rPr>
          <w:rFonts w:asciiTheme="minorBidi" w:hAnsiTheme="minorBidi" w:cstheme="minorBidi"/>
          <w:color w:val="262626"/>
        </w:rPr>
        <w:t xml:space="preserve"> </w:t>
      </w:r>
      <w:r w:rsidRPr="00EE552B">
        <w:rPr>
          <w:rFonts w:asciiTheme="minorBidi" w:hAnsiTheme="minorBidi" w:cstheme="minorBidi"/>
          <w:color w:val="262626"/>
          <w:sz w:val="20"/>
          <w:szCs w:val="20"/>
        </w:rPr>
        <w:t xml:space="preserve">An alternate version of this text of the Rambam states that such a gentile is neither pious nor wise. However, </w:t>
      </w:r>
      <w:r w:rsidR="00BA49AF" w:rsidRPr="00EE552B">
        <w:rPr>
          <w:rFonts w:asciiTheme="minorBidi" w:hAnsiTheme="minorBidi" w:cstheme="minorBidi"/>
          <w:color w:val="262626"/>
          <w:sz w:val="20"/>
          <w:szCs w:val="20"/>
        </w:rPr>
        <w:t>all</w:t>
      </w:r>
      <w:r w:rsidRPr="00EE552B">
        <w:rPr>
          <w:rFonts w:asciiTheme="minorBidi" w:hAnsiTheme="minorBidi" w:cstheme="minorBidi"/>
          <w:color w:val="262626"/>
          <w:sz w:val="20"/>
          <w:szCs w:val="20"/>
        </w:rPr>
        <w:t xml:space="preserve"> the manuscript evidence supports the reading that we have </w:t>
      </w:r>
      <w:r w:rsidR="001E116E">
        <w:rPr>
          <w:rFonts w:asciiTheme="minorBidi" w:hAnsiTheme="minorBidi" w:cstheme="minorBidi"/>
          <w:color w:val="262626"/>
          <w:sz w:val="20"/>
          <w:szCs w:val="20"/>
        </w:rPr>
        <w:t>adopted</w:t>
      </w:r>
      <w:r w:rsidRPr="00EE552B">
        <w:rPr>
          <w:rFonts w:asciiTheme="minorBidi" w:hAnsiTheme="minorBidi" w:cstheme="minorBidi"/>
          <w:color w:val="262626"/>
          <w:sz w:val="20"/>
          <w:szCs w:val="20"/>
        </w:rPr>
        <w:t>.</w:t>
      </w:r>
      <w:r w:rsidR="00BA49AF" w:rsidRPr="00EE552B">
        <w:rPr>
          <w:rFonts w:asciiTheme="minorBidi" w:hAnsiTheme="minorBidi" w:cstheme="minorBidi"/>
          <w:color w:val="262626"/>
          <w:sz w:val="20"/>
          <w:szCs w:val="20"/>
        </w:rPr>
        <w:t xml:space="preserve"> See the critical notes in </w:t>
      </w:r>
      <w:proofErr w:type="spellStart"/>
      <w:r w:rsidR="00BA49AF" w:rsidRPr="001E116E">
        <w:rPr>
          <w:rFonts w:asciiTheme="minorBidi" w:hAnsiTheme="minorBidi" w:cstheme="minorBidi"/>
          <w:i/>
          <w:iCs/>
          <w:color w:val="262626"/>
          <w:sz w:val="20"/>
          <w:szCs w:val="20"/>
        </w:rPr>
        <w:t>Mishneh</w:t>
      </w:r>
      <w:proofErr w:type="spellEnd"/>
      <w:r w:rsidR="00BA49AF" w:rsidRPr="001E116E">
        <w:rPr>
          <w:rFonts w:asciiTheme="minorBidi" w:hAnsiTheme="minorBidi" w:cstheme="minorBidi"/>
          <w:i/>
          <w:iCs/>
          <w:color w:val="262626"/>
          <w:sz w:val="20"/>
          <w:szCs w:val="20"/>
        </w:rPr>
        <w:t xml:space="preserve"> Torah</w:t>
      </w:r>
      <w:r w:rsidR="001E116E">
        <w:rPr>
          <w:rFonts w:asciiTheme="minorBidi" w:hAnsiTheme="minorBidi" w:cstheme="minorBidi"/>
          <w:color w:val="262626"/>
          <w:sz w:val="20"/>
          <w:szCs w:val="20"/>
        </w:rPr>
        <w:t>,</w:t>
      </w:r>
      <w:r w:rsidR="00BA49AF" w:rsidRPr="00EE552B">
        <w:rPr>
          <w:rFonts w:asciiTheme="minorBidi" w:hAnsiTheme="minorBidi" w:cstheme="minorBidi"/>
          <w:color w:val="262626"/>
          <w:sz w:val="20"/>
          <w:szCs w:val="20"/>
        </w:rPr>
        <w:t xml:space="preserve"> </w:t>
      </w:r>
      <w:proofErr w:type="spellStart"/>
      <w:r w:rsidR="00BA49AF" w:rsidRPr="001E116E">
        <w:rPr>
          <w:rFonts w:asciiTheme="minorBidi" w:hAnsiTheme="minorBidi" w:cstheme="minorBidi"/>
          <w:i/>
          <w:iCs/>
          <w:color w:val="262626"/>
          <w:sz w:val="20"/>
          <w:szCs w:val="20"/>
        </w:rPr>
        <w:t>Sefer</w:t>
      </w:r>
      <w:proofErr w:type="spellEnd"/>
      <w:r w:rsidR="00BA49AF" w:rsidRPr="001E116E">
        <w:rPr>
          <w:rFonts w:asciiTheme="minorBidi" w:hAnsiTheme="minorBidi" w:cstheme="minorBidi"/>
          <w:i/>
          <w:iCs/>
          <w:color w:val="262626"/>
          <w:sz w:val="20"/>
          <w:szCs w:val="20"/>
        </w:rPr>
        <w:t xml:space="preserve"> </w:t>
      </w:r>
      <w:proofErr w:type="spellStart"/>
      <w:r w:rsidR="00BA49AF" w:rsidRPr="001E116E">
        <w:rPr>
          <w:rFonts w:asciiTheme="minorBidi" w:hAnsiTheme="minorBidi" w:cstheme="minorBidi"/>
          <w:i/>
          <w:iCs/>
          <w:color w:val="262626"/>
          <w:sz w:val="20"/>
          <w:szCs w:val="20"/>
        </w:rPr>
        <w:t>Shoftim</w:t>
      </w:r>
      <w:proofErr w:type="spellEnd"/>
      <w:r w:rsidR="00BA49AF" w:rsidRPr="00EE552B">
        <w:rPr>
          <w:rFonts w:asciiTheme="minorBidi" w:hAnsiTheme="minorBidi" w:cstheme="minorBidi"/>
          <w:color w:val="262626"/>
          <w:sz w:val="20"/>
          <w:szCs w:val="20"/>
        </w:rPr>
        <w:t xml:space="preserve">, ed. </w:t>
      </w:r>
      <w:proofErr w:type="spellStart"/>
      <w:r w:rsidR="00BA49AF" w:rsidRPr="00EE552B">
        <w:rPr>
          <w:rFonts w:asciiTheme="minorBidi" w:hAnsiTheme="minorBidi" w:cstheme="minorBidi"/>
          <w:color w:val="262626"/>
          <w:sz w:val="20"/>
          <w:szCs w:val="20"/>
        </w:rPr>
        <w:t>Shabse</w:t>
      </w:r>
      <w:proofErr w:type="spellEnd"/>
      <w:r w:rsidR="00BA49AF" w:rsidRPr="00EE552B">
        <w:rPr>
          <w:rFonts w:asciiTheme="minorBidi" w:hAnsiTheme="minorBidi" w:cstheme="minorBidi"/>
          <w:color w:val="262626"/>
          <w:sz w:val="20"/>
          <w:szCs w:val="20"/>
        </w:rPr>
        <w:t xml:space="preserve"> Frankel.</w:t>
      </w:r>
    </w:p>
    <w:p w14:paraId="6E1C0EB0" w14:textId="13A7862B" w:rsidR="00206464" w:rsidRPr="00EE552B" w:rsidRDefault="00206464" w:rsidP="001E116E">
      <w:pPr>
        <w:pStyle w:val="NormalWeb"/>
        <w:spacing w:before="0" w:beforeAutospacing="0" w:after="0" w:afterAutospacing="0" w:line="276" w:lineRule="auto"/>
        <w:jc w:val="both"/>
        <w:textAlignment w:val="baseline"/>
        <w:rPr>
          <w:rFonts w:asciiTheme="minorBidi" w:hAnsiTheme="minorBidi" w:cstheme="minorBidi"/>
          <w:sz w:val="20"/>
          <w:szCs w:val="20"/>
        </w:rPr>
      </w:pPr>
      <w:proofErr w:type="spellStart"/>
      <w:r w:rsidRPr="00EE552B">
        <w:rPr>
          <w:rFonts w:asciiTheme="minorBidi" w:hAnsiTheme="minorBidi" w:cstheme="minorBidi"/>
          <w:color w:val="262626"/>
          <w:sz w:val="20"/>
          <w:szCs w:val="20"/>
        </w:rPr>
        <w:t>Rambam's</w:t>
      </w:r>
      <w:proofErr w:type="spellEnd"/>
      <w:r w:rsidRPr="00EE552B">
        <w:rPr>
          <w:rFonts w:asciiTheme="minorBidi" w:hAnsiTheme="minorBidi" w:cstheme="minorBidi"/>
          <w:color w:val="262626"/>
          <w:sz w:val="20"/>
          <w:szCs w:val="20"/>
        </w:rPr>
        <w:t xml:space="preserve"> position on the nature of moral knowledge is</w:t>
      </w:r>
      <w:r w:rsidR="00E726F9" w:rsidRPr="00EE552B">
        <w:rPr>
          <w:rFonts w:asciiTheme="minorBidi" w:hAnsiTheme="minorBidi" w:cstheme="minorBidi"/>
          <w:color w:val="262626"/>
          <w:sz w:val="20"/>
          <w:szCs w:val="20"/>
        </w:rPr>
        <w:t xml:space="preserve"> </w:t>
      </w:r>
      <w:r w:rsidRPr="00EE552B">
        <w:rPr>
          <w:rFonts w:asciiTheme="minorBidi" w:hAnsiTheme="minorBidi" w:cstheme="minorBidi"/>
          <w:color w:val="262626"/>
          <w:sz w:val="20"/>
          <w:szCs w:val="20"/>
        </w:rPr>
        <w:t xml:space="preserve">complex. In </w:t>
      </w:r>
      <w:r w:rsidR="000C612D" w:rsidRPr="00EE552B">
        <w:rPr>
          <w:rFonts w:asciiTheme="minorBidi" w:hAnsiTheme="minorBidi" w:cstheme="minorBidi"/>
          <w:color w:val="262626"/>
          <w:sz w:val="20"/>
          <w:szCs w:val="20"/>
        </w:rPr>
        <w:t>both</w:t>
      </w:r>
      <w:r w:rsidRPr="00EE552B">
        <w:rPr>
          <w:rFonts w:asciiTheme="minorBidi" w:hAnsiTheme="minorBidi" w:cstheme="minorBidi"/>
          <w:color w:val="262626"/>
          <w:sz w:val="20"/>
          <w:szCs w:val="20"/>
        </w:rPr>
        <w:t xml:space="preserve"> texts from </w:t>
      </w:r>
      <w:proofErr w:type="spellStart"/>
      <w:r w:rsidRPr="001E116E">
        <w:rPr>
          <w:rFonts w:asciiTheme="minorBidi" w:hAnsiTheme="minorBidi" w:cstheme="minorBidi"/>
          <w:i/>
          <w:iCs/>
          <w:color w:val="262626"/>
          <w:sz w:val="20"/>
          <w:szCs w:val="20"/>
        </w:rPr>
        <w:t>Hil</w:t>
      </w:r>
      <w:r w:rsidR="001E116E" w:rsidRPr="001E116E">
        <w:rPr>
          <w:rFonts w:asciiTheme="minorBidi" w:hAnsiTheme="minorBidi" w:cstheme="minorBidi"/>
          <w:i/>
          <w:iCs/>
          <w:color w:val="262626"/>
          <w:sz w:val="20"/>
          <w:szCs w:val="20"/>
        </w:rPr>
        <w:t>k</w:t>
      </w:r>
      <w:r w:rsidRPr="001E116E">
        <w:rPr>
          <w:rFonts w:asciiTheme="minorBidi" w:hAnsiTheme="minorBidi" w:cstheme="minorBidi"/>
          <w:i/>
          <w:iCs/>
          <w:color w:val="262626"/>
          <w:sz w:val="20"/>
          <w:szCs w:val="20"/>
        </w:rPr>
        <w:t>hot</w:t>
      </w:r>
      <w:proofErr w:type="spellEnd"/>
      <w:r w:rsidRPr="00EE552B">
        <w:rPr>
          <w:rFonts w:asciiTheme="minorBidi" w:hAnsiTheme="minorBidi" w:cstheme="minorBidi"/>
          <w:color w:val="262626"/>
          <w:sz w:val="20"/>
          <w:szCs w:val="20"/>
        </w:rPr>
        <w:t xml:space="preserve"> </w:t>
      </w:r>
      <w:r w:rsidRPr="001E116E">
        <w:rPr>
          <w:rFonts w:asciiTheme="minorBidi" w:hAnsiTheme="minorBidi" w:cstheme="minorBidi"/>
          <w:i/>
          <w:iCs/>
          <w:color w:val="262626"/>
          <w:sz w:val="20"/>
          <w:szCs w:val="20"/>
        </w:rPr>
        <w:t>Mela</w:t>
      </w:r>
      <w:r w:rsidR="001E116E" w:rsidRPr="001E116E">
        <w:rPr>
          <w:rFonts w:asciiTheme="minorBidi" w:hAnsiTheme="minorBidi" w:cstheme="minorBidi"/>
          <w:i/>
          <w:iCs/>
          <w:color w:val="262626"/>
          <w:sz w:val="20"/>
          <w:szCs w:val="20"/>
        </w:rPr>
        <w:t>k</w:t>
      </w:r>
      <w:r w:rsidRPr="001E116E">
        <w:rPr>
          <w:rFonts w:asciiTheme="minorBidi" w:hAnsiTheme="minorBidi" w:cstheme="minorBidi"/>
          <w:i/>
          <w:iCs/>
          <w:color w:val="262626"/>
          <w:sz w:val="20"/>
          <w:szCs w:val="20"/>
        </w:rPr>
        <w:t>him</w:t>
      </w:r>
      <w:r w:rsidRPr="00EE552B">
        <w:rPr>
          <w:rFonts w:asciiTheme="minorBidi" w:hAnsiTheme="minorBidi" w:cstheme="minorBidi"/>
          <w:color w:val="262626"/>
          <w:sz w:val="20"/>
          <w:szCs w:val="20"/>
        </w:rPr>
        <w:t xml:space="preserve">, </w:t>
      </w:r>
      <w:proofErr w:type="spellStart"/>
      <w:r w:rsidRPr="00EE552B">
        <w:rPr>
          <w:rFonts w:asciiTheme="minorBidi" w:hAnsiTheme="minorBidi" w:cstheme="minorBidi"/>
          <w:color w:val="262626"/>
          <w:sz w:val="20"/>
          <w:szCs w:val="20"/>
        </w:rPr>
        <w:t>Rambam</w:t>
      </w:r>
      <w:proofErr w:type="spellEnd"/>
      <w:r w:rsidRPr="00EE552B">
        <w:rPr>
          <w:rFonts w:asciiTheme="minorBidi" w:hAnsiTheme="minorBidi" w:cstheme="minorBidi"/>
          <w:color w:val="262626"/>
          <w:sz w:val="20"/>
          <w:szCs w:val="20"/>
        </w:rPr>
        <w:t xml:space="preserve"> states that logic inclines towards these moral precepts</w:t>
      </w:r>
      <w:r w:rsidR="00BA49AF" w:rsidRPr="00EE552B">
        <w:rPr>
          <w:rFonts w:asciiTheme="minorBidi" w:hAnsiTheme="minorBidi" w:cstheme="minorBidi"/>
          <w:color w:val="262626"/>
          <w:sz w:val="20"/>
          <w:szCs w:val="20"/>
        </w:rPr>
        <w:t>, but not that it absolutely</w:t>
      </w:r>
      <w:r w:rsidRPr="00EE552B">
        <w:rPr>
          <w:rFonts w:asciiTheme="minorBidi" w:hAnsiTheme="minorBidi" w:cstheme="minorBidi"/>
          <w:color w:val="262626"/>
          <w:sz w:val="20"/>
          <w:szCs w:val="20"/>
        </w:rPr>
        <w:t xml:space="preserve"> </w:t>
      </w:r>
      <w:r w:rsidR="00502646" w:rsidRPr="00EE552B">
        <w:rPr>
          <w:rFonts w:asciiTheme="minorBidi" w:hAnsiTheme="minorBidi" w:cstheme="minorBidi"/>
          <w:color w:val="262626"/>
          <w:sz w:val="20"/>
          <w:szCs w:val="20"/>
        </w:rPr>
        <w:t>demonstrates</w:t>
      </w:r>
      <w:r w:rsidRPr="00EE552B">
        <w:rPr>
          <w:rFonts w:asciiTheme="minorBidi" w:hAnsiTheme="minorBidi" w:cstheme="minorBidi"/>
          <w:color w:val="262626"/>
          <w:sz w:val="20"/>
          <w:szCs w:val="20"/>
        </w:rPr>
        <w:t xml:space="preserve"> their correctness. Likewise, in </w:t>
      </w:r>
      <w:r w:rsidR="00BA49AF" w:rsidRPr="00EE552B">
        <w:rPr>
          <w:rFonts w:asciiTheme="minorBidi" w:hAnsiTheme="minorBidi" w:cstheme="minorBidi"/>
          <w:color w:val="262626"/>
          <w:sz w:val="20"/>
          <w:szCs w:val="20"/>
        </w:rPr>
        <w:t xml:space="preserve">the introduction to his commentary on </w:t>
      </w:r>
      <w:proofErr w:type="spellStart"/>
      <w:r w:rsidR="001E116E">
        <w:rPr>
          <w:rFonts w:asciiTheme="minorBidi" w:hAnsiTheme="minorBidi" w:cstheme="minorBidi"/>
          <w:i/>
          <w:iCs/>
          <w:color w:val="262626"/>
          <w:sz w:val="20"/>
          <w:szCs w:val="20"/>
        </w:rPr>
        <w:t>Masek</w:t>
      </w:r>
      <w:r w:rsidR="00BA49AF" w:rsidRPr="001E116E">
        <w:rPr>
          <w:rFonts w:asciiTheme="minorBidi" w:hAnsiTheme="minorBidi" w:cstheme="minorBidi"/>
          <w:i/>
          <w:iCs/>
          <w:color w:val="262626"/>
          <w:sz w:val="20"/>
          <w:szCs w:val="20"/>
        </w:rPr>
        <w:t>het</w:t>
      </w:r>
      <w:proofErr w:type="spellEnd"/>
      <w:r w:rsidR="00BA49AF" w:rsidRPr="001E116E">
        <w:rPr>
          <w:rFonts w:asciiTheme="minorBidi" w:hAnsiTheme="minorBidi" w:cstheme="minorBidi"/>
          <w:i/>
          <w:iCs/>
          <w:color w:val="262626"/>
          <w:sz w:val="20"/>
          <w:szCs w:val="20"/>
        </w:rPr>
        <w:t xml:space="preserve"> </w:t>
      </w:r>
      <w:proofErr w:type="spellStart"/>
      <w:r w:rsidR="00BA49AF" w:rsidRPr="001E116E">
        <w:rPr>
          <w:rFonts w:asciiTheme="minorBidi" w:hAnsiTheme="minorBidi" w:cstheme="minorBidi"/>
          <w:i/>
          <w:iCs/>
          <w:color w:val="262626"/>
          <w:sz w:val="20"/>
          <w:szCs w:val="20"/>
        </w:rPr>
        <w:t>Avot</w:t>
      </w:r>
      <w:proofErr w:type="spellEnd"/>
      <w:r w:rsidR="00BA49AF" w:rsidRPr="00EE552B">
        <w:rPr>
          <w:rFonts w:asciiTheme="minorBidi" w:hAnsiTheme="minorBidi" w:cstheme="minorBidi"/>
          <w:color w:val="262626"/>
          <w:sz w:val="20"/>
          <w:szCs w:val="20"/>
        </w:rPr>
        <w:t xml:space="preserve">, known as </w:t>
      </w:r>
      <w:proofErr w:type="spellStart"/>
      <w:r w:rsidR="00BA49AF" w:rsidRPr="001E116E">
        <w:rPr>
          <w:rFonts w:asciiTheme="minorBidi" w:hAnsiTheme="minorBidi" w:cstheme="minorBidi"/>
          <w:i/>
          <w:iCs/>
          <w:color w:val="262626"/>
          <w:sz w:val="20"/>
          <w:szCs w:val="20"/>
        </w:rPr>
        <w:t>Shemonah</w:t>
      </w:r>
      <w:proofErr w:type="spellEnd"/>
      <w:r w:rsidR="00BA49AF" w:rsidRPr="001E116E">
        <w:rPr>
          <w:rFonts w:asciiTheme="minorBidi" w:hAnsiTheme="minorBidi" w:cstheme="minorBidi"/>
          <w:i/>
          <w:iCs/>
          <w:color w:val="262626"/>
          <w:sz w:val="20"/>
          <w:szCs w:val="20"/>
        </w:rPr>
        <w:t xml:space="preserve"> </w:t>
      </w:r>
      <w:proofErr w:type="spellStart"/>
      <w:r w:rsidR="00BA49AF" w:rsidRPr="001E116E">
        <w:rPr>
          <w:rFonts w:asciiTheme="minorBidi" w:hAnsiTheme="minorBidi" w:cstheme="minorBidi"/>
          <w:i/>
          <w:iCs/>
          <w:color w:val="262626"/>
          <w:sz w:val="20"/>
          <w:szCs w:val="20"/>
        </w:rPr>
        <w:t>Perakim</w:t>
      </w:r>
      <w:proofErr w:type="spellEnd"/>
      <w:r w:rsidR="00BA49AF" w:rsidRPr="00EE552B">
        <w:rPr>
          <w:rFonts w:asciiTheme="minorBidi" w:hAnsiTheme="minorBidi" w:cstheme="minorBidi"/>
          <w:color w:val="262626"/>
          <w:sz w:val="20"/>
          <w:szCs w:val="20"/>
        </w:rPr>
        <w:t>,</w:t>
      </w:r>
      <w:r w:rsidRPr="00EE552B">
        <w:rPr>
          <w:rFonts w:asciiTheme="minorBidi" w:hAnsiTheme="minorBidi" w:cstheme="minorBidi"/>
          <w:color w:val="262626"/>
          <w:sz w:val="20"/>
          <w:szCs w:val="20"/>
        </w:rPr>
        <w:t xml:space="preserve"> </w:t>
      </w:r>
      <w:proofErr w:type="spellStart"/>
      <w:r w:rsidRPr="00EE552B">
        <w:rPr>
          <w:rFonts w:asciiTheme="minorBidi" w:hAnsiTheme="minorBidi" w:cstheme="minorBidi"/>
          <w:color w:val="262626"/>
          <w:sz w:val="20"/>
          <w:szCs w:val="20"/>
        </w:rPr>
        <w:t>Rambam</w:t>
      </w:r>
      <w:proofErr w:type="spellEnd"/>
      <w:r w:rsidRPr="00EE552B">
        <w:rPr>
          <w:rFonts w:asciiTheme="minorBidi" w:hAnsiTheme="minorBidi" w:cstheme="minorBidi"/>
          <w:color w:val="262626"/>
          <w:sz w:val="20"/>
          <w:szCs w:val="20"/>
        </w:rPr>
        <w:t xml:space="preserve"> takes umbr</w:t>
      </w:r>
      <w:r w:rsidR="00BA49AF" w:rsidRPr="00EE552B">
        <w:rPr>
          <w:rFonts w:asciiTheme="minorBidi" w:hAnsiTheme="minorBidi" w:cstheme="minorBidi"/>
          <w:color w:val="262626"/>
          <w:sz w:val="20"/>
          <w:szCs w:val="20"/>
        </w:rPr>
        <w:t>a</w:t>
      </w:r>
      <w:r w:rsidRPr="00EE552B">
        <w:rPr>
          <w:rFonts w:asciiTheme="minorBidi" w:hAnsiTheme="minorBidi" w:cstheme="minorBidi"/>
          <w:color w:val="262626"/>
          <w:sz w:val="20"/>
          <w:szCs w:val="20"/>
        </w:rPr>
        <w:t>ge at R</w:t>
      </w:r>
      <w:r w:rsidR="001E116E">
        <w:rPr>
          <w:rFonts w:asciiTheme="minorBidi" w:hAnsiTheme="minorBidi" w:cstheme="minorBidi"/>
          <w:color w:val="262626"/>
          <w:sz w:val="20"/>
          <w:szCs w:val="20"/>
        </w:rPr>
        <w:t>.</w:t>
      </w:r>
      <w:r w:rsidRPr="00EE552B">
        <w:rPr>
          <w:rFonts w:asciiTheme="minorBidi" w:hAnsiTheme="minorBidi" w:cstheme="minorBidi"/>
          <w:color w:val="262626"/>
          <w:sz w:val="20"/>
          <w:szCs w:val="20"/>
        </w:rPr>
        <w:t xml:space="preserve"> Saadia Gaon's characterization of those commandments </w:t>
      </w:r>
      <w:r w:rsidR="001E116E">
        <w:rPr>
          <w:rFonts w:asciiTheme="minorBidi" w:hAnsiTheme="minorBidi" w:cstheme="minorBidi"/>
          <w:color w:val="262626"/>
          <w:sz w:val="20"/>
          <w:szCs w:val="20"/>
        </w:rPr>
        <w:t>that</w:t>
      </w:r>
      <w:r w:rsidRPr="00EE552B">
        <w:rPr>
          <w:rFonts w:asciiTheme="minorBidi" w:hAnsiTheme="minorBidi" w:cstheme="minorBidi"/>
          <w:color w:val="262626"/>
          <w:sz w:val="20"/>
          <w:szCs w:val="20"/>
        </w:rPr>
        <w:t xml:space="preserve"> overlap with natural morality as </w:t>
      </w:r>
      <w:r w:rsidR="00207EE5" w:rsidRPr="00EE552B">
        <w:rPr>
          <w:rFonts w:asciiTheme="minorBidi" w:hAnsiTheme="minorBidi" w:cstheme="minorBidi"/>
          <w:color w:val="262626"/>
          <w:sz w:val="20"/>
          <w:szCs w:val="20"/>
        </w:rPr>
        <w:t>“</w:t>
      </w:r>
      <w:r w:rsidRPr="00EE552B">
        <w:rPr>
          <w:rFonts w:asciiTheme="minorBidi" w:hAnsiTheme="minorBidi" w:cstheme="minorBidi"/>
          <w:color w:val="262626"/>
          <w:sz w:val="20"/>
          <w:szCs w:val="20"/>
        </w:rPr>
        <w:t>logical</w:t>
      </w:r>
      <w:r w:rsidR="00207EE5" w:rsidRPr="00EE552B">
        <w:rPr>
          <w:rFonts w:asciiTheme="minorBidi" w:hAnsiTheme="minorBidi" w:cstheme="minorBidi"/>
          <w:color w:val="262626"/>
          <w:sz w:val="20"/>
          <w:szCs w:val="20"/>
        </w:rPr>
        <w:t>”</w:t>
      </w:r>
      <w:r w:rsidRPr="00EE552B">
        <w:rPr>
          <w:rFonts w:asciiTheme="minorBidi" w:hAnsiTheme="minorBidi" w:cstheme="minorBidi"/>
          <w:color w:val="262626"/>
          <w:sz w:val="20"/>
          <w:szCs w:val="20"/>
        </w:rPr>
        <w:t xml:space="preserve"> commandments (</w:t>
      </w:r>
      <w:proofErr w:type="spellStart"/>
      <w:r w:rsidRPr="00EE552B">
        <w:rPr>
          <w:rFonts w:asciiTheme="minorBidi" w:hAnsiTheme="minorBidi" w:cstheme="minorBidi"/>
          <w:i/>
          <w:iCs/>
          <w:color w:val="262626"/>
          <w:sz w:val="20"/>
          <w:szCs w:val="20"/>
        </w:rPr>
        <w:t>mitzvot</w:t>
      </w:r>
      <w:proofErr w:type="spellEnd"/>
      <w:r w:rsidRPr="00EE552B">
        <w:rPr>
          <w:rFonts w:asciiTheme="minorBidi" w:hAnsiTheme="minorBidi" w:cstheme="minorBidi"/>
          <w:i/>
          <w:iCs/>
          <w:color w:val="262626"/>
          <w:sz w:val="20"/>
          <w:szCs w:val="20"/>
        </w:rPr>
        <w:t xml:space="preserve"> </w:t>
      </w:r>
      <w:proofErr w:type="spellStart"/>
      <w:r w:rsidRPr="00EE552B">
        <w:rPr>
          <w:rFonts w:asciiTheme="minorBidi" w:hAnsiTheme="minorBidi" w:cstheme="minorBidi"/>
          <w:i/>
          <w:iCs/>
          <w:color w:val="262626"/>
          <w:sz w:val="20"/>
          <w:szCs w:val="20"/>
        </w:rPr>
        <w:t>si</w:t>
      </w:r>
      <w:r w:rsidR="001E116E">
        <w:rPr>
          <w:rFonts w:asciiTheme="minorBidi" w:hAnsiTheme="minorBidi" w:cstheme="minorBidi"/>
          <w:i/>
          <w:iCs/>
          <w:color w:val="262626"/>
          <w:sz w:val="20"/>
          <w:szCs w:val="20"/>
        </w:rPr>
        <w:t>k</w:t>
      </w:r>
      <w:r w:rsidRPr="00EE552B">
        <w:rPr>
          <w:rFonts w:asciiTheme="minorBidi" w:hAnsiTheme="minorBidi" w:cstheme="minorBidi"/>
          <w:i/>
          <w:iCs/>
          <w:color w:val="262626"/>
          <w:sz w:val="20"/>
          <w:szCs w:val="20"/>
        </w:rPr>
        <w:t>hliyot</w:t>
      </w:r>
      <w:proofErr w:type="spellEnd"/>
      <w:r w:rsidRPr="00EE552B">
        <w:rPr>
          <w:rFonts w:asciiTheme="minorBidi" w:hAnsiTheme="minorBidi" w:cstheme="minorBidi"/>
          <w:color w:val="262626"/>
          <w:sz w:val="20"/>
          <w:szCs w:val="20"/>
        </w:rPr>
        <w:t>)</w:t>
      </w:r>
      <w:r w:rsidR="00207EE5" w:rsidRPr="00EE552B">
        <w:rPr>
          <w:rFonts w:asciiTheme="minorBidi" w:hAnsiTheme="minorBidi" w:cstheme="minorBidi"/>
          <w:color w:val="262626"/>
          <w:sz w:val="20"/>
          <w:szCs w:val="20"/>
        </w:rPr>
        <w:t>,</w:t>
      </w:r>
      <w:r w:rsidRPr="00EE552B">
        <w:rPr>
          <w:rFonts w:asciiTheme="minorBidi" w:hAnsiTheme="minorBidi" w:cstheme="minorBidi"/>
          <w:color w:val="262626"/>
          <w:sz w:val="20"/>
          <w:szCs w:val="20"/>
        </w:rPr>
        <w:t xml:space="preserve"> because </w:t>
      </w:r>
      <w:proofErr w:type="spellStart"/>
      <w:r w:rsidR="00207EE5" w:rsidRPr="00EE552B">
        <w:rPr>
          <w:rFonts w:asciiTheme="minorBidi" w:hAnsiTheme="minorBidi" w:cstheme="minorBidi"/>
          <w:color w:val="262626"/>
          <w:sz w:val="20"/>
          <w:szCs w:val="20"/>
        </w:rPr>
        <w:t>Rambam</w:t>
      </w:r>
      <w:proofErr w:type="spellEnd"/>
      <w:r w:rsidR="00207EE5" w:rsidRPr="00EE552B">
        <w:rPr>
          <w:rFonts w:asciiTheme="minorBidi" w:hAnsiTheme="minorBidi" w:cstheme="minorBidi"/>
          <w:color w:val="262626"/>
          <w:sz w:val="20"/>
          <w:szCs w:val="20"/>
        </w:rPr>
        <w:t xml:space="preserve"> holds that</w:t>
      </w:r>
      <w:r w:rsidRPr="00EE552B">
        <w:rPr>
          <w:rFonts w:asciiTheme="minorBidi" w:hAnsiTheme="minorBidi" w:cstheme="minorBidi"/>
          <w:color w:val="262626"/>
          <w:sz w:val="20"/>
          <w:szCs w:val="20"/>
        </w:rPr>
        <w:t xml:space="preserve"> moral knowledge does not have the same epistemological status as metaphysical knowledge </w:t>
      </w:r>
      <w:r w:rsidR="00502646" w:rsidRPr="00EE552B">
        <w:rPr>
          <w:rFonts w:asciiTheme="minorBidi" w:hAnsiTheme="minorBidi" w:cstheme="minorBidi"/>
          <w:color w:val="262626"/>
          <w:sz w:val="20"/>
          <w:szCs w:val="20"/>
        </w:rPr>
        <w:t>and is not subject to strict logical proof.</w:t>
      </w:r>
      <w:r w:rsidRPr="00EE552B">
        <w:rPr>
          <w:rFonts w:asciiTheme="minorBidi" w:hAnsiTheme="minorBidi" w:cstheme="minorBidi"/>
          <w:color w:val="262626"/>
          <w:sz w:val="20"/>
          <w:szCs w:val="20"/>
        </w:rPr>
        <w:t xml:space="preserve"> See </w:t>
      </w:r>
      <w:proofErr w:type="spellStart"/>
      <w:r w:rsidR="00502646" w:rsidRPr="001E116E">
        <w:rPr>
          <w:rFonts w:asciiTheme="minorBidi" w:hAnsiTheme="minorBidi" w:cstheme="minorBidi"/>
          <w:i/>
          <w:iCs/>
          <w:color w:val="262626"/>
          <w:sz w:val="20"/>
          <w:szCs w:val="20"/>
        </w:rPr>
        <w:t>Shemonah</w:t>
      </w:r>
      <w:proofErr w:type="spellEnd"/>
      <w:r w:rsidR="00502646" w:rsidRPr="001E116E">
        <w:rPr>
          <w:rFonts w:asciiTheme="minorBidi" w:hAnsiTheme="minorBidi" w:cstheme="minorBidi"/>
          <w:i/>
          <w:iCs/>
          <w:color w:val="262626"/>
          <w:sz w:val="20"/>
          <w:szCs w:val="20"/>
        </w:rPr>
        <w:t xml:space="preserve"> </w:t>
      </w:r>
      <w:proofErr w:type="spellStart"/>
      <w:r w:rsidR="00502646" w:rsidRPr="001E116E">
        <w:rPr>
          <w:rFonts w:asciiTheme="minorBidi" w:hAnsiTheme="minorBidi" w:cstheme="minorBidi"/>
          <w:i/>
          <w:iCs/>
          <w:color w:val="262626"/>
          <w:sz w:val="20"/>
          <w:szCs w:val="20"/>
        </w:rPr>
        <w:t>Perakim</w:t>
      </w:r>
      <w:proofErr w:type="spellEnd"/>
      <w:r w:rsidR="001E116E">
        <w:rPr>
          <w:rFonts w:asciiTheme="minorBidi" w:hAnsiTheme="minorBidi" w:cstheme="minorBidi"/>
          <w:color w:val="262626"/>
          <w:sz w:val="20"/>
          <w:szCs w:val="20"/>
        </w:rPr>
        <w:t xml:space="preserve">, </w:t>
      </w:r>
      <w:proofErr w:type="spellStart"/>
      <w:r w:rsidR="001E116E">
        <w:rPr>
          <w:rFonts w:asciiTheme="minorBidi" w:hAnsiTheme="minorBidi" w:cstheme="minorBidi"/>
          <w:color w:val="262626"/>
          <w:sz w:val="20"/>
          <w:szCs w:val="20"/>
        </w:rPr>
        <w:t>ch.</w:t>
      </w:r>
      <w:proofErr w:type="spellEnd"/>
      <w:r w:rsidR="001E116E">
        <w:rPr>
          <w:rFonts w:asciiTheme="minorBidi" w:hAnsiTheme="minorBidi" w:cstheme="minorBidi"/>
          <w:color w:val="262626"/>
          <w:sz w:val="20"/>
          <w:szCs w:val="20"/>
        </w:rPr>
        <w:t xml:space="preserve"> 6;</w:t>
      </w:r>
      <w:r w:rsidR="00502646" w:rsidRPr="00EE552B">
        <w:rPr>
          <w:rFonts w:asciiTheme="minorBidi" w:hAnsiTheme="minorBidi" w:cstheme="minorBidi"/>
          <w:color w:val="262626"/>
          <w:sz w:val="20"/>
          <w:szCs w:val="20"/>
        </w:rPr>
        <w:t xml:space="preserve"> </w:t>
      </w:r>
      <w:proofErr w:type="spellStart"/>
      <w:r w:rsidR="001E116E">
        <w:rPr>
          <w:rFonts w:asciiTheme="minorBidi" w:hAnsiTheme="minorBidi" w:cstheme="minorBidi"/>
          <w:i/>
          <w:iCs/>
          <w:color w:val="262626"/>
          <w:sz w:val="20"/>
          <w:szCs w:val="20"/>
        </w:rPr>
        <w:t>Moreh</w:t>
      </w:r>
      <w:proofErr w:type="spellEnd"/>
      <w:r w:rsidR="001E116E">
        <w:rPr>
          <w:rFonts w:asciiTheme="minorBidi" w:hAnsiTheme="minorBidi" w:cstheme="minorBidi"/>
          <w:i/>
          <w:iCs/>
          <w:color w:val="262626"/>
          <w:sz w:val="20"/>
          <w:szCs w:val="20"/>
        </w:rPr>
        <w:t xml:space="preserve"> </w:t>
      </w:r>
      <w:proofErr w:type="spellStart"/>
      <w:r w:rsidR="001E116E">
        <w:rPr>
          <w:rFonts w:asciiTheme="minorBidi" w:hAnsiTheme="minorBidi" w:cstheme="minorBidi"/>
          <w:i/>
          <w:iCs/>
          <w:color w:val="262626"/>
          <w:sz w:val="20"/>
          <w:szCs w:val="20"/>
        </w:rPr>
        <w:t>Nevuk</w:t>
      </w:r>
      <w:r w:rsidRPr="001E116E">
        <w:rPr>
          <w:rFonts w:asciiTheme="minorBidi" w:hAnsiTheme="minorBidi" w:cstheme="minorBidi"/>
          <w:i/>
          <w:iCs/>
          <w:color w:val="262626"/>
          <w:sz w:val="20"/>
          <w:szCs w:val="20"/>
        </w:rPr>
        <w:t>him</w:t>
      </w:r>
      <w:proofErr w:type="spellEnd"/>
      <w:r w:rsidRPr="00EE552B">
        <w:rPr>
          <w:rFonts w:asciiTheme="minorBidi" w:hAnsiTheme="minorBidi" w:cstheme="minorBidi"/>
          <w:color w:val="262626"/>
          <w:sz w:val="20"/>
          <w:szCs w:val="20"/>
        </w:rPr>
        <w:t xml:space="preserve"> </w:t>
      </w:r>
      <w:r w:rsidR="00502646" w:rsidRPr="00EE552B">
        <w:rPr>
          <w:rFonts w:asciiTheme="minorBidi" w:hAnsiTheme="minorBidi" w:cstheme="minorBidi"/>
          <w:color w:val="262626"/>
          <w:sz w:val="20"/>
          <w:szCs w:val="20"/>
        </w:rPr>
        <w:t>I</w:t>
      </w:r>
      <w:proofErr w:type="gramStart"/>
      <w:r w:rsidRPr="00EE552B">
        <w:rPr>
          <w:rFonts w:asciiTheme="minorBidi" w:hAnsiTheme="minorBidi" w:cstheme="minorBidi"/>
          <w:color w:val="262626"/>
          <w:sz w:val="20"/>
          <w:szCs w:val="20"/>
        </w:rPr>
        <w:t>:</w:t>
      </w:r>
      <w:r w:rsidR="00502646" w:rsidRPr="00EE552B">
        <w:rPr>
          <w:rFonts w:asciiTheme="minorBidi" w:hAnsiTheme="minorBidi" w:cstheme="minorBidi"/>
          <w:color w:val="262626"/>
          <w:sz w:val="20"/>
          <w:szCs w:val="20"/>
        </w:rPr>
        <w:t>2</w:t>
      </w:r>
      <w:proofErr w:type="gramEnd"/>
      <w:r w:rsidR="00502646" w:rsidRPr="00EE552B">
        <w:rPr>
          <w:rFonts w:asciiTheme="minorBidi" w:hAnsiTheme="minorBidi" w:cstheme="minorBidi"/>
          <w:color w:val="262626"/>
          <w:sz w:val="20"/>
          <w:szCs w:val="20"/>
        </w:rPr>
        <w:t>, III:27.</w:t>
      </w:r>
      <w:r w:rsidRPr="00EE552B">
        <w:rPr>
          <w:rFonts w:asciiTheme="minorBidi" w:hAnsiTheme="minorBidi" w:cstheme="minorBidi"/>
          <w:color w:val="262626"/>
          <w:sz w:val="20"/>
          <w:szCs w:val="20"/>
        </w:rPr>
        <w:t> </w:t>
      </w:r>
      <w:r w:rsidR="00E726F9" w:rsidRPr="00EE552B">
        <w:rPr>
          <w:rFonts w:asciiTheme="minorBidi" w:hAnsiTheme="minorBidi" w:cstheme="minorBidi"/>
          <w:color w:val="262626"/>
          <w:sz w:val="20"/>
          <w:szCs w:val="20"/>
        </w:rPr>
        <w:t xml:space="preserve">For the purposes of this </w:t>
      </w:r>
      <w:r w:rsidR="00E726F9" w:rsidRPr="001E116E">
        <w:rPr>
          <w:rFonts w:asciiTheme="minorBidi" w:hAnsiTheme="minorBidi" w:cstheme="minorBidi"/>
          <w:i/>
          <w:iCs/>
          <w:color w:val="262626"/>
          <w:sz w:val="20"/>
          <w:szCs w:val="20"/>
        </w:rPr>
        <w:t>shiur</w:t>
      </w:r>
      <w:r w:rsidR="00E726F9" w:rsidRPr="00EE552B">
        <w:rPr>
          <w:rFonts w:asciiTheme="minorBidi" w:hAnsiTheme="minorBidi" w:cstheme="minorBidi"/>
          <w:color w:val="262626"/>
          <w:sz w:val="20"/>
          <w:szCs w:val="20"/>
        </w:rPr>
        <w:t xml:space="preserve">, however, we will not differentiate between the position of </w:t>
      </w:r>
      <w:proofErr w:type="spellStart"/>
      <w:r w:rsidR="00E726F9" w:rsidRPr="00EE552B">
        <w:rPr>
          <w:rFonts w:asciiTheme="minorBidi" w:hAnsiTheme="minorBidi" w:cstheme="minorBidi"/>
          <w:color w:val="262626"/>
          <w:sz w:val="20"/>
          <w:szCs w:val="20"/>
        </w:rPr>
        <w:t>Rambam</w:t>
      </w:r>
      <w:proofErr w:type="spellEnd"/>
      <w:r w:rsidR="00E726F9" w:rsidRPr="00EE552B">
        <w:rPr>
          <w:rFonts w:asciiTheme="minorBidi" w:hAnsiTheme="minorBidi" w:cstheme="minorBidi"/>
          <w:color w:val="262626"/>
          <w:sz w:val="20"/>
          <w:szCs w:val="20"/>
        </w:rPr>
        <w:t xml:space="preserve"> and that of R</w:t>
      </w:r>
      <w:r w:rsidR="001E116E">
        <w:rPr>
          <w:rFonts w:asciiTheme="minorBidi" w:hAnsiTheme="minorBidi" w:cstheme="minorBidi"/>
          <w:color w:val="262626"/>
          <w:sz w:val="20"/>
          <w:szCs w:val="20"/>
        </w:rPr>
        <w:t>.</w:t>
      </w:r>
      <w:r w:rsidR="00E726F9" w:rsidRPr="00EE552B">
        <w:rPr>
          <w:rFonts w:asciiTheme="minorBidi" w:hAnsiTheme="minorBidi" w:cstheme="minorBidi"/>
          <w:color w:val="262626"/>
          <w:sz w:val="20"/>
          <w:szCs w:val="20"/>
        </w:rPr>
        <w:t xml:space="preserve"> </w:t>
      </w:r>
      <w:proofErr w:type="spellStart"/>
      <w:r w:rsidR="00E726F9" w:rsidRPr="00EE552B">
        <w:rPr>
          <w:rFonts w:asciiTheme="minorBidi" w:hAnsiTheme="minorBidi" w:cstheme="minorBidi"/>
          <w:color w:val="262626"/>
          <w:sz w:val="20"/>
          <w:szCs w:val="20"/>
        </w:rPr>
        <w:t>Saadia</w:t>
      </w:r>
      <w:proofErr w:type="spellEnd"/>
      <w:r w:rsidR="00E726F9" w:rsidRPr="00EE552B">
        <w:rPr>
          <w:rFonts w:asciiTheme="minorBidi" w:hAnsiTheme="minorBidi" w:cstheme="minorBidi"/>
          <w:color w:val="262626"/>
          <w:sz w:val="20"/>
          <w:szCs w:val="20"/>
        </w:rPr>
        <w:t xml:space="preserve"> </w:t>
      </w:r>
      <w:proofErr w:type="spellStart"/>
      <w:r w:rsidR="00E726F9" w:rsidRPr="00EE552B">
        <w:rPr>
          <w:rFonts w:asciiTheme="minorBidi" w:hAnsiTheme="minorBidi" w:cstheme="minorBidi"/>
          <w:color w:val="262626"/>
          <w:sz w:val="20"/>
          <w:szCs w:val="20"/>
        </w:rPr>
        <w:t>Gaon</w:t>
      </w:r>
      <w:proofErr w:type="spellEnd"/>
      <w:r w:rsidR="00E726F9" w:rsidRPr="00EE552B">
        <w:rPr>
          <w:rFonts w:asciiTheme="minorBidi" w:hAnsiTheme="minorBidi" w:cstheme="minorBidi"/>
          <w:color w:val="262626"/>
          <w:sz w:val="20"/>
          <w:szCs w:val="20"/>
        </w:rPr>
        <w:t xml:space="preserve"> and other medieval Jewish philosophers.</w:t>
      </w:r>
    </w:p>
  </w:footnote>
  <w:footnote w:id="10">
    <w:p w14:paraId="2A85F766" w14:textId="59BB4A7B" w:rsidR="00AC7309" w:rsidRPr="00EE552B" w:rsidRDefault="00AC7309" w:rsidP="001E116E">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w:t>
      </w:r>
      <w:r w:rsidRPr="00EE552B">
        <w:rPr>
          <w:rFonts w:asciiTheme="minorBidi" w:hAnsiTheme="minorBidi"/>
          <w:color w:val="262626"/>
          <w:bdr w:val="none" w:sz="0" w:space="0" w:color="auto" w:frame="1"/>
        </w:rPr>
        <w:t xml:space="preserve">Philosophers </w:t>
      </w:r>
      <w:r w:rsidR="00634DC1" w:rsidRPr="00EE552B">
        <w:rPr>
          <w:rFonts w:asciiTheme="minorBidi" w:hAnsiTheme="minorBidi"/>
          <w:color w:val="262626"/>
          <w:bdr w:val="none" w:sz="0" w:space="0" w:color="auto" w:frame="1"/>
        </w:rPr>
        <w:t xml:space="preserve">have </w:t>
      </w:r>
      <w:r w:rsidR="00924116" w:rsidRPr="00EE552B">
        <w:rPr>
          <w:rFonts w:asciiTheme="minorBidi" w:hAnsiTheme="minorBidi"/>
          <w:color w:val="262626"/>
          <w:bdr w:val="none" w:sz="0" w:space="0" w:color="auto" w:frame="1"/>
        </w:rPr>
        <w:t>proffered</w:t>
      </w:r>
      <w:r w:rsidR="00634DC1" w:rsidRPr="00EE552B">
        <w:rPr>
          <w:rFonts w:asciiTheme="minorBidi" w:hAnsiTheme="minorBidi"/>
          <w:color w:val="262626"/>
          <w:bdr w:val="none" w:sz="0" w:space="0" w:color="auto" w:frame="1"/>
        </w:rPr>
        <w:t xml:space="preserve"> </w:t>
      </w:r>
      <w:r w:rsidR="00924116" w:rsidRPr="00EE552B">
        <w:rPr>
          <w:rFonts w:asciiTheme="minorBidi" w:hAnsiTheme="minorBidi"/>
          <w:color w:val="262626"/>
          <w:bdr w:val="none" w:sz="0" w:space="0" w:color="auto" w:frame="1"/>
        </w:rPr>
        <w:t>a number of</w:t>
      </w:r>
      <w:r w:rsidR="00634DC1" w:rsidRPr="00EE552B">
        <w:rPr>
          <w:rFonts w:asciiTheme="minorBidi" w:hAnsiTheme="minorBidi"/>
          <w:color w:val="262626"/>
          <w:bdr w:val="none" w:sz="0" w:space="0" w:color="auto" w:frame="1"/>
        </w:rPr>
        <w:t xml:space="preserve"> theories</w:t>
      </w:r>
      <w:r w:rsidR="00924116" w:rsidRPr="00EE552B">
        <w:rPr>
          <w:rFonts w:asciiTheme="minorBidi" w:hAnsiTheme="minorBidi"/>
          <w:color w:val="262626"/>
          <w:bdr w:val="none" w:sz="0" w:space="0" w:color="auto" w:frame="1"/>
        </w:rPr>
        <w:t xml:space="preserve"> regarding </w:t>
      </w:r>
      <w:r w:rsidR="001E116E">
        <w:rPr>
          <w:rFonts w:asciiTheme="minorBidi" w:hAnsiTheme="minorBidi"/>
          <w:color w:val="262626"/>
          <w:bdr w:val="none" w:sz="0" w:space="0" w:color="auto" w:frame="1"/>
        </w:rPr>
        <w:t xml:space="preserve">what </w:t>
      </w:r>
      <w:r w:rsidR="00924116" w:rsidRPr="00EE552B">
        <w:rPr>
          <w:rFonts w:asciiTheme="minorBidi" w:hAnsiTheme="minorBidi"/>
          <w:color w:val="262626"/>
          <w:bdr w:val="none" w:sz="0" w:space="0" w:color="auto" w:frame="1"/>
        </w:rPr>
        <w:t xml:space="preserve">the </w:t>
      </w:r>
      <w:r w:rsidRPr="00EE552B">
        <w:rPr>
          <w:rFonts w:asciiTheme="minorBidi" w:hAnsiTheme="minorBidi"/>
          <w:color w:val="262626"/>
          <w:bdr w:val="none" w:sz="0" w:space="0" w:color="auto" w:frame="1"/>
        </w:rPr>
        <w:t xml:space="preserve">source of natural morality is. Many philosophers have theorized that natural morality consists of those </w:t>
      </w:r>
      <w:r w:rsidR="00924116" w:rsidRPr="00EE552B">
        <w:rPr>
          <w:rFonts w:asciiTheme="minorBidi" w:hAnsiTheme="minorBidi"/>
          <w:color w:val="262626"/>
          <w:bdr w:val="none" w:sz="0" w:space="0" w:color="auto" w:frame="1"/>
        </w:rPr>
        <w:t>obligations</w:t>
      </w:r>
      <w:r w:rsidRPr="00EE552B">
        <w:rPr>
          <w:rFonts w:asciiTheme="minorBidi" w:hAnsiTheme="minorBidi"/>
          <w:color w:val="262626"/>
          <w:bdr w:val="none" w:sz="0" w:space="0" w:color="auto" w:frame="1"/>
        </w:rPr>
        <w:t xml:space="preserve"> </w:t>
      </w:r>
      <w:r w:rsidR="001E116E">
        <w:rPr>
          <w:rFonts w:asciiTheme="minorBidi" w:hAnsiTheme="minorBidi"/>
          <w:color w:val="262626"/>
          <w:bdr w:val="none" w:sz="0" w:space="0" w:color="auto" w:frame="1"/>
        </w:rPr>
        <w:t>that</w:t>
      </w:r>
      <w:r w:rsidRPr="00EE552B">
        <w:rPr>
          <w:rFonts w:asciiTheme="minorBidi" w:hAnsiTheme="minorBidi"/>
          <w:color w:val="262626"/>
          <w:bdr w:val="none" w:sz="0" w:space="0" w:color="auto" w:frame="1"/>
        </w:rPr>
        <w:t xml:space="preserve"> can be derived from certain first principles </w:t>
      </w:r>
      <w:r w:rsidR="001E116E">
        <w:rPr>
          <w:rFonts w:asciiTheme="minorBidi" w:hAnsiTheme="minorBidi"/>
          <w:color w:val="262626"/>
          <w:bdr w:val="none" w:sz="0" w:space="0" w:color="auto" w:frame="1"/>
        </w:rPr>
        <w:t>that</w:t>
      </w:r>
      <w:r w:rsidRPr="00EE552B">
        <w:rPr>
          <w:rFonts w:asciiTheme="minorBidi" w:hAnsiTheme="minorBidi"/>
          <w:color w:val="262626"/>
          <w:bdr w:val="none" w:sz="0" w:space="0" w:color="auto" w:frame="1"/>
        </w:rPr>
        <w:t xml:space="preserve"> are assumed to be axiomatic</w:t>
      </w:r>
      <w:r w:rsidR="00924116" w:rsidRPr="00EE552B">
        <w:rPr>
          <w:rFonts w:asciiTheme="minorBidi" w:hAnsiTheme="minorBidi"/>
          <w:color w:val="262626"/>
          <w:bdr w:val="none" w:sz="0" w:space="0" w:color="auto" w:frame="1"/>
        </w:rPr>
        <w:t>, e.g., utilitarianism or Kant’s categorical imperative</w:t>
      </w:r>
      <w:r w:rsidRPr="00EE552B">
        <w:rPr>
          <w:rFonts w:asciiTheme="minorBidi" w:hAnsiTheme="minorBidi"/>
          <w:color w:val="262626"/>
          <w:bdr w:val="none" w:sz="0" w:space="0" w:color="auto" w:frame="1"/>
        </w:rPr>
        <w:t>.</w:t>
      </w:r>
      <w:r w:rsidR="00924116" w:rsidRPr="00EE552B">
        <w:rPr>
          <w:rFonts w:asciiTheme="minorBidi" w:hAnsiTheme="minorBidi"/>
          <w:color w:val="262626"/>
          <w:bdr w:val="none" w:sz="0" w:space="0" w:color="auto" w:frame="1"/>
        </w:rPr>
        <w:t xml:space="preserve"> Conversely,</w:t>
      </w:r>
      <w:r w:rsidRPr="00EE552B">
        <w:rPr>
          <w:rFonts w:asciiTheme="minorBidi" w:hAnsiTheme="minorBidi"/>
          <w:color w:val="262626"/>
          <w:bdr w:val="none" w:sz="0" w:space="0" w:color="auto" w:frame="1"/>
        </w:rPr>
        <w:t xml:space="preserve"> R</w:t>
      </w:r>
      <w:r w:rsidR="001E116E">
        <w:rPr>
          <w:rFonts w:asciiTheme="minorBidi" w:hAnsiTheme="minorBidi"/>
          <w:color w:val="262626"/>
          <w:bdr w:val="none" w:sz="0" w:space="0" w:color="auto" w:frame="1"/>
        </w:rPr>
        <w:t>.</w:t>
      </w:r>
      <w:r w:rsidRPr="00EE552B">
        <w:rPr>
          <w:rFonts w:asciiTheme="minorBidi" w:hAnsiTheme="minorBidi"/>
          <w:color w:val="262626"/>
          <w:bdr w:val="none" w:sz="0" w:space="0" w:color="auto" w:frame="1"/>
        </w:rPr>
        <w:t xml:space="preserve"> Saadia Gaon</w:t>
      </w:r>
      <w:r w:rsidR="00924116" w:rsidRPr="00EE552B">
        <w:rPr>
          <w:rFonts w:asciiTheme="minorBidi" w:hAnsiTheme="minorBidi"/>
          <w:color w:val="262626"/>
          <w:bdr w:val="none" w:sz="0" w:space="0" w:color="auto" w:frame="1"/>
        </w:rPr>
        <w:t xml:space="preserve"> and other philosophers hold</w:t>
      </w:r>
      <w:r w:rsidRPr="00EE552B">
        <w:rPr>
          <w:rFonts w:asciiTheme="minorBidi" w:hAnsiTheme="minorBidi"/>
          <w:color w:val="262626"/>
          <w:bdr w:val="none" w:sz="0" w:space="0" w:color="auto" w:frame="1"/>
        </w:rPr>
        <w:t xml:space="preserve"> that the source of natural morality is not any philosophical system, but rather a moral intuition </w:t>
      </w:r>
      <w:r w:rsidR="001E116E">
        <w:rPr>
          <w:rFonts w:asciiTheme="minorBidi" w:hAnsiTheme="minorBidi"/>
          <w:color w:val="262626"/>
          <w:bdr w:val="none" w:sz="0" w:space="0" w:color="auto" w:frame="1"/>
        </w:rPr>
        <w:t>that</w:t>
      </w:r>
      <w:r w:rsidRPr="00EE552B">
        <w:rPr>
          <w:rFonts w:asciiTheme="minorBidi" w:hAnsiTheme="minorBidi"/>
          <w:color w:val="262626"/>
          <w:bdr w:val="none" w:sz="0" w:space="0" w:color="auto" w:frame="1"/>
        </w:rPr>
        <w:t xml:space="preserve"> is </w:t>
      </w:r>
      <w:r w:rsidR="00924116" w:rsidRPr="00EE552B">
        <w:rPr>
          <w:rFonts w:asciiTheme="minorBidi" w:hAnsiTheme="minorBidi"/>
          <w:color w:val="262626"/>
          <w:bdr w:val="none" w:sz="0" w:space="0" w:color="auto" w:frame="1"/>
        </w:rPr>
        <w:t>naturally</w:t>
      </w:r>
      <w:r w:rsidRPr="00EE552B">
        <w:rPr>
          <w:rFonts w:asciiTheme="minorBidi" w:hAnsiTheme="minorBidi"/>
          <w:color w:val="262626"/>
          <w:bdr w:val="none" w:sz="0" w:space="0" w:color="auto" w:frame="1"/>
        </w:rPr>
        <w:t xml:space="preserve"> found in the human mind. </w:t>
      </w:r>
      <w:r w:rsidR="00924116" w:rsidRPr="00EE552B">
        <w:rPr>
          <w:rFonts w:asciiTheme="minorBidi" w:hAnsiTheme="minorBidi"/>
          <w:color w:val="262626"/>
          <w:bdr w:val="none" w:sz="0" w:space="0" w:color="auto" w:frame="1"/>
        </w:rPr>
        <w:t>According to this conception, it is possible that there is natur</w:t>
      </w:r>
      <w:r w:rsidR="001E116E">
        <w:rPr>
          <w:rFonts w:asciiTheme="minorBidi" w:hAnsiTheme="minorBidi"/>
          <w:color w:val="262626"/>
          <w:bdr w:val="none" w:sz="0" w:space="0" w:color="auto" w:frame="1"/>
        </w:rPr>
        <w:t>al morality but not natural law. In other words,</w:t>
      </w:r>
      <w:r w:rsidR="00924116" w:rsidRPr="00EE552B">
        <w:rPr>
          <w:rFonts w:asciiTheme="minorBidi" w:hAnsiTheme="minorBidi"/>
          <w:color w:val="262626"/>
          <w:bdr w:val="none" w:sz="0" w:space="0" w:color="auto" w:frame="1"/>
        </w:rPr>
        <w:t xml:space="preserve"> we can inherently know the general principles </w:t>
      </w:r>
      <w:r w:rsidR="001E116E">
        <w:rPr>
          <w:rFonts w:asciiTheme="minorBidi" w:hAnsiTheme="minorBidi"/>
          <w:color w:val="262626"/>
          <w:bdr w:val="none" w:sz="0" w:space="0" w:color="auto" w:frame="1"/>
        </w:rPr>
        <w:t>that</w:t>
      </w:r>
      <w:r w:rsidR="00924116" w:rsidRPr="00EE552B">
        <w:rPr>
          <w:rFonts w:asciiTheme="minorBidi" w:hAnsiTheme="minorBidi"/>
          <w:color w:val="262626"/>
          <w:bdr w:val="none" w:sz="0" w:space="0" w:color="auto" w:frame="1"/>
        </w:rPr>
        <w:t xml:space="preserve"> govern moral behavior</w:t>
      </w:r>
      <w:r w:rsidR="001E116E">
        <w:rPr>
          <w:rFonts w:asciiTheme="minorBidi" w:hAnsiTheme="minorBidi"/>
          <w:color w:val="262626"/>
          <w:bdr w:val="none" w:sz="0" w:space="0" w:color="auto" w:frame="1"/>
        </w:rPr>
        <w:t>,</w:t>
      </w:r>
      <w:r w:rsidR="00924116" w:rsidRPr="00EE552B">
        <w:rPr>
          <w:rFonts w:asciiTheme="minorBidi" w:hAnsiTheme="minorBidi"/>
          <w:color w:val="262626"/>
          <w:bdr w:val="none" w:sz="0" w:space="0" w:color="auto" w:frame="1"/>
        </w:rPr>
        <w:t xml:space="preserve"> but not necessarily all the specific rules </w:t>
      </w:r>
      <w:r w:rsidR="001E116E">
        <w:rPr>
          <w:rFonts w:asciiTheme="minorBidi" w:hAnsiTheme="minorBidi"/>
          <w:color w:val="262626"/>
          <w:bdr w:val="none" w:sz="0" w:space="0" w:color="auto" w:frame="1"/>
        </w:rPr>
        <w:t>that</w:t>
      </w:r>
      <w:r w:rsidR="00924116" w:rsidRPr="00EE552B">
        <w:rPr>
          <w:rFonts w:asciiTheme="minorBidi" w:hAnsiTheme="minorBidi"/>
          <w:color w:val="262626"/>
          <w:bdr w:val="none" w:sz="0" w:space="0" w:color="auto" w:frame="1"/>
        </w:rPr>
        <w:t xml:space="preserve"> constitute the application of moral principles to the real world. For the purposes of this </w:t>
      </w:r>
      <w:r w:rsidR="00924116" w:rsidRPr="001E116E">
        <w:rPr>
          <w:rFonts w:asciiTheme="minorBidi" w:hAnsiTheme="minorBidi"/>
          <w:i/>
          <w:iCs/>
          <w:color w:val="262626"/>
          <w:bdr w:val="none" w:sz="0" w:space="0" w:color="auto" w:frame="1"/>
        </w:rPr>
        <w:t>shiur</w:t>
      </w:r>
      <w:r w:rsidR="00924116" w:rsidRPr="00EE552B">
        <w:rPr>
          <w:rFonts w:asciiTheme="minorBidi" w:hAnsiTheme="minorBidi"/>
          <w:color w:val="262626"/>
          <w:bdr w:val="none" w:sz="0" w:space="0" w:color="auto" w:frame="1"/>
        </w:rPr>
        <w:t>, however, we will not distinguish between the question of natural morality and that of natural law.</w:t>
      </w:r>
    </w:p>
  </w:footnote>
  <w:footnote w:id="11">
    <w:p w14:paraId="164FB29F" w14:textId="0C698ADE" w:rsidR="00AC7309" w:rsidRPr="00EE552B" w:rsidRDefault="00AC7309" w:rsidP="00A5648F">
      <w:pPr>
        <w:pStyle w:val="NormalWeb"/>
        <w:spacing w:before="0" w:beforeAutospacing="0" w:after="0" w:afterAutospacing="0" w:line="276" w:lineRule="auto"/>
        <w:jc w:val="both"/>
        <w:textAlignment w:val="baseline"/>
        <w:rPr>
          <w:rFonts w:asciiTheme="minorBidi" w:hAnsiTheme="minorBidi"/>
        </w:rPr>
      </w:pPr>
      <w:r w:rsidRPr="00EE552B">
        <w:rPr>
          <w:rStyle w:val="FootnoteReference"/>
          <w:rFonts w:asciiTheme="minorBidi" w:hAnsiTheme="minorBidi" w:cstheme="minorBidi"/>
          <w:sz w:val="20"/>
          <w:szCs w:val="20"/>
        </w:rPr>
        <w:footnoteRef/>
      </w:r>
      <w:r w:rsidRPr="00EE552B">
        <w:rPr>
          <w:rFonts w:asciiTheme="minorBidi" w:hAnsiTheme="minorBidi" w:cstheme="minorBidi"/>
          <w:sz w:val="20"/>
          <w:szCs w:val="20"/>
        </w:rPr>
        <w:t xml:space="preserve"> </w:t>
      </w:r>
      <w:r w:rsidRPr="00EE552B">
        <w:rPr>
          <w:rFonts w:asciiTheme="minorBidi" w:hAnsiTheme="minorBidi" w:cstheme="minorBidi"/>
          <w:color w:val="262626"/>
          <w:sz w:val="20"/>
          <w:szCs w:val="20"/>
          <w:bdr w:val="none" w:sz="0" w:space="0" w:color="auto" w:frame="1"/>
        </w:rPr>
        <w:t>R</w:t>
      </w:r>
      <w:r w:rsidR="001E116E">
        <w:rPr>
          <w:rFonts w:asciiTheme="minorBidi" w:hAnsiTheme="minorBidi" w:cstheme="minorBidi"/>
          <w:color w:val="262626"/>
          <w:sz w:val="20"/>
          <w:szCs w:val="20"/>
          <w:bdr w:val="none" w:sz="0" w:space="0" w:color="auto" w:frame="1"/>
        </w:rPr>
        <w:t>.</w:t>
      </w:r>
      <w:r w:rsidRPr="00EE552B">
        <w:rPr>
          <w:rFonts w:asciiTheme="minorBidi" w:hAnsiTheme="minorBidi" w:cstheme="minorBidi"/>
          <w:color w:val="262626"/>
          <w:sz w:val="20"/>
          <w:szCs w:val="20"/>
          <w:bdr w:val="none" w:sz="0" w:space="0" w:color="auto" w:frame="1"/>
        </w:rPr>
        <w:t xml:space="preserve"> </w:t>
      </w:r>
      <w:proofErr w:type="spellStart"/>
      <w:r w:rsidRPr="00EE552B">
        <w:rPr>
          <w:rFonts w:asciiTheme="minorBidi" w:hAnsiTheme="minorBidi" w:cstheme="minorBidi"/>
          <w:color w:val="262626"/>
          <w:sz w:val="20"/>
          <w:szCs w:val="20"/>
          <w:bdr w:val="none" w:sz="0" w:space="0" w:color="auto" w:frame="1"/>
        </w:rPr>
        <w:t>Saadia</w:t>
      </w:r>
      <w:proofErr w:type="spellEnd"/>
      <w:r w:rsidRPr="00EE552B">
        <w:rPr>
          <w:rFonts w:asciiTheme="minorBidi" w:hAnsiTheme="minorBidi" w:cstheme="minorBidi"/>
          <w:color w:val="262626"/>
          <w:sz w:val="20"/>
          <w:szCs w:val="20"/>
          <w:bdr w:val="none" w:sz="0" w:space="0" w:color="auto" w:frame="1"/>
        </w:rPr>
        <w:t xml:space="preserve"> </w:t>
      </w:r>
      <w:proofErr w:type="spellStart"/>
      <w:r w:rsidRPr="00EE552B">
        <w:rPr>
          <w:rFonts w:asciiTheme="minorBidi" w:hAnsiTheme="minorBidi" w:cstheme="minorBidi"/>
          <w:color w:val="262626"/>
          <w:sz w:val="20"/>
          <w:szCs w:val="20"/>
          <w:bdr w:val="none" w:sz="0" w:space="0" w:color="auto" w:frame="1"/>
        </w:rPr>
        <w:t>Gaon</w:t>
      </w:r>
      <w:proofErr w:type="spellEnd"/>
      <w:r w:rsidRPr="00EE552B">
        <w:rPr>
          <w:rFonts w:asciiTheme="minorBidi" w:hAnsiTheme="minorBidi" w:cstheme="minorBidi"/>
          <w:color w:val="262626"/>
          <w:sz w:val="20"/>
          <w:szCs w:val="20"/>
          <w:bdr w:val="none" w:sz="0" w:space="0" w:color="auto" w:frame="1"/>
        </w:rPr>
        <w:t xml:space="preserve"> claims that even those parts of the Torah </w:t>
      </w:r>
      <w:r w:rsidR="001E116E">
        <w:rPr>
          <w:rFonts w:asciiTheme="minorBidi" w:hAnsiTheme="minorBidi" w:cstheme="minorBidi"/>
          <w:color w:val="262626"/>
          <w:sz w:val="20"/>
          <w:szCs w:val="20"/>
          <w:bdr w:val="none" w:sz="0" w:space="0" w:color="auto" w:frame="1"/>
        </w:rPr>
        <w:t>that</w:t>
      </w:r>
      <w:r w:rsidRPr="00EE552B">
        <w:rPr>
          <w:rFonts w:asciiTheme="minorBidi" w:hAnsiTheme="minorBidi" w:cstheme="minorBidi"/>
          <w:color w:val="262626"/>
          <w:sz w:val="20"/>
          <w:szCs w:val="20"/>
          <w:bdr w:val="none" w:sz="0" w:space="0" w:color="auto" w:frame="1"/>
        </w:rPr>
        <w:t xml:space="preserve"> deal with our </w:t>
      </w:r>
      <w:r w:rsidR="00233629" w:rsidRPr="00EE552B">
        <w:rPr>
          <w:rFonts w:asciiTheme="minorBidi" w:hAnsiTheme="minorBidi" w:cstheme="minorBidi"/>
          <w:color w:val="262626"/>
          <w:sz w:val="20"/>
          <w:szCs w:val="20"/>
          <w:bdr w:val="none" w:sz="0" w:space="0" w:color="auto" w:frame="1"/>
        </w:rPr>
        <w:t xml:space="preserve">ritual </w:t>
      </w:r>
      <w:r w:rsidRPr="00EE552B">
        <w:rPr>
          <w:rFonts w:asciiTheme="minorBidi" w:hAnsiTheme="minorBidi" w:cstheme="minorBidi"/>
          <w:color w:val="262626"/>
          <w:sz w:val="20"/>
          <w:szCs w:val="20"/>
          <w:bdr w:val="none" w:sz="0" w:space="0" w:color="auto" w:frame="1"/>
        </w:rPr>
        <w:t xml:space="preserve">obligations towards God and could have not have been known via natural morality </w:t>
      </w:r>
      <w:r w:rsidR="00233629" w:rsidRPr="00EE552B">
        <w:rPr>
          <w:rFonts w:asciiTheme="minorBidi" w:hAnsiTheme="minorBidi" w:cstheme="minorBidi"/>
          <w:color w:val="262626"/>
          <w:sz w:val="20"/>
          <w:szCs w:val="20"/>
          <w:bdr w:val="none" w:sz="0" w:space="0" w:color="auto" w:frame="1"/>
        </w:rPr>
        <w:t xml:space="preserve">nonetheless </w:t>
      </w:r>
      <w:r w:rsidRPr="00EE552B">
        <w:rPr>
          <w:rFonts w:asciiTheme="minorBidi" w:hAnsiTheme="minorBidi" w:cstheme="minorBidi"/>
          <w:color w:val="262626"/>
          <w:sz w:val="20"/>
          <w:szCs w:val="20"/>
          <w:bdr w:val="none" w:sz="0" w:space="0" w:color="auto" w:frame="1"/>
        </w:rPr>
        <w:t>fall under the obligations of natural morality</w:t>
      </w:r>
      <w:r w:rsidR="00233629" w:rsidRPr="00EE552B">
        <w:rPr>
          <w:rFonts w:asciiTheme="minorBidi" w:hAnsiTheme="minorBidi" w:cstheme="minorBidi"/>
          <w:color w:val="262626"/>
          <w:sz w:val="20"/>
          <w:szCs w:val="20"/>
          <w:bdr w:val="none" w:sz="0" w:space="0" w:color="auto" w:frame="1"/>
        </w:rPr>
        <w:t>. M</w:t>
      </w:r>
      <w:r w:rsidRPr="00EE552B">
        <w:rPr>
          <w:rFonts w:asciiTheme="minorBidi" w:hAnsiTheme="minorBidi" w:cstheme="minorBidi"/>
          <w:color w:val="262626"/>
          <w:sz w:val="20"/>
          <w:szCs w:val="20"/>
          <w:bdr w:val="none" w:sz="0" w:space="0" w:color="auto" w:frame="1"/>
        </w:rPr>
        <w:t xml:space="preserve">orality dictates that we repay kindness </w:t>
      </w:r>
      <w:r w:rsidR="00233629" w:rsidRPr="00EE552B">
        <w:rPr>
          <w:rFonts w:asciiTheme="minorBidi" w:hAnsiTheme="minorBidi" w:cstheme="minorBidi"/>
          <w:color w:val="262626"/>
          <w:sz w:val="20"/>
          <w:szCs w:val="20"/>
          <w:bdr w:val="none" w:sz="0" w:space="0" w:color="auto" w:frame="1"/>
        </w:rPr>
        <w:t>with</w:t>
      </w:r>
      <w:r w:rsidRPr="00EE552B">
        <w:rPr>
          <w:rFonts w:asciiTheme="minorBidi" w:hAnsiTheme="minorBidi" w:cstheme="minorBidi"/>
          <w:color w:val="262626"/>
          <w:sz w:val="20"/>
          <w:szCs w:val="20"/>
          <w:bdr w:val="none" w:sz="0" w:space="0" w:color="auto" w:frame="1"/>
        </w:rPr>
        <w:t xml:space="preserve"> thanks and appreciation, and </w:t>
      </w:r>
      <w:r w:rsidR="001E116E">
        <w:rPr>
          <w:rFonts w:asciiTheme="minorBidi" w:hAnsiTheme="minorBidi" w:cstheme="minorBidi"/>
          <w:color w:val="262626"/>
          <w:sz w:val="20"/>
          <w:szCs w:val="20"/>
          <w:bdr w:val="none" w:sz="0" w:space="0" w:color="auto" w:frame="1"/>
        </w:rPr>
        <w:t xml:space="preserve">we are </w:t>
      </w:r>
      <w:r w:rsidRPr="00EE552B">
        <w:rPr>
          <w:rFonts w:asciiTheme="minorBidi" w:hAnsiTheme="minorBidi" w:cstheme="minorBidi"/>
          <w:color w:val="262626"/>
          <w:sz w:val="20"/>
          <w:szCs w:val="20"/>
          <w:bdr w:val="none" w:sz="0" w:space="0" w:color="auto" w:frame="1"/>
        </w:rPr>
        <w:t>therefore morally bound to praise and serve God</w:t>
      </w:r>
      <w:r w:rsidR="00233629" w:rsidRPr="00EE552B">
        <w:rPr>
          <w:rFonts w:asciiTheme="minorBidi" w:hAnsiTheme="minorBidi" w:cstheme="minorBidi"/>
          <w:color w:val="262626"/>
          <w:sz w:val="20"/>
          <w:szCs w:val="20"/>
          <w:bdr w:val="none" w:sz="0" w:space="0" w:color="auto" w:frame="1"/>
        </w:rPr>
        <w:t>,</w:t>
      </w:r>
      <w:r w:rsidRPr="00EE552B">
        <w:rPr>
          <w:rFonts w:asciiTheme="minorBidi" w:hAnsiTheme="minorBidi" w:cstheme="minorBidi"/>
          <w:color w:val="262626"/>
          <w:sz w:val="20"/>
          <w:szCs w:val="20"/>
          <w:bdr w:val="none" w:sz="0" w:space="0" w:color="auto" w:frame="1"/>
        </w:rPr>
        <w:t xml:space="preserve"> because He created us. </w:t>
      </w:r>
      <w:r w:rsidR="00233629" w:rsidRPr="00EE552B">
        <w:rPr>
          <w:rFonts w:asciiTheme="minorBidi" w:hAnsiTheme="minorBidi" w:cstheme="minorBidi"/>
          <w:color w:val="262626"/>
          <w:sz w:val="20"/>
          <w:szCs w:val="20"/>
          <w:bdr w:val="none" w:sz="0" w:space="0" w:color="auto" w:frame="1"/>
        </w:rPr>
        <w:t>N</w:t>
      </w:r>
      <w:r w:rsidRPr="00EE552B">
        <w:rPr>
          <w:rFonts w:asciiTheme="minorBidi" w:hAnsiTheme="minorBidi" w:cstheme="minorBidi"/>
          <w:color w:val="262626"/>
          <w:sz w:val="20"/>
          <w:szCs w:val="20"/>
          <w:bdr w:val="none" w:sz="0" w:space="0" w:color="auto" w:frame="1"/>
        </w:rPr>
        <w:t>atural morality</w:t>
      </w:r>
      <w:r w:rsidR="00233629" w:rsidRPr="00EE552B">
        <w:rPr>
          <w:rFonts w:asciiTheme="minorBidi" w:hAnsiTheme="minorBidi" w:cstheme="minorBidi"/>
          <w:color w:val="262626"/>
          <w:sz w:val="20"/>
          <w:szCs w:val="20"/>
          <w:bdr w:val="none" w:sz="0" w:space="0" w:color="auto" w:frame="1"/>
        </w:rPr>
        <w:t>, however,</w:t>
      </w:r>
      <w:r w:rsidRPr="00EE552B">
        <w:rPr>
          <w:rFonts w:asciiTheme="minorBidi" w:hAnsiTheme="minorBidi" w:cstheme="minorBidi"/>
          <w:color w:val="262626"/>
          <w:sz w:val="20"/>
          <w:szCs w:val="20"/>
          <w:bdr w:val="none" w:sz="0" w:space="0" w:color="auto" w:frame="1"/>
        </w:rPr>
        <w:t xml:space="preserve"> </w:t>
      </w:r>
      <w:r w:rsidR="00233629" w:rsidRPr="00EE552B">
        <w:rPr>
          <w:rFonts w:asciiTheme="minorBidi" w:hAnsiTheme="minorBidi" w:cstheme="minorBidi"/>
          <w:color w:val="262626"/>
          <w:sz w:val="20"/>
          <w:szCs w:val="20"/>
          <w:bdr w:val="none" w:sz="0" w:space="0" w:color="auto" w:frame="1"/>
        </w:rPr>
        <w:t>does</w:t>
      </w:r>
      <w:r w:rsidRPr="00EE552B">
        <w:rPr>
          <w:rFonts w:asciiTheme="minorBidi" w:hAnsiTheme="minorBidi" w:cstheme="minorBidi"/>
          <w:color w:val="262626"/>
          <w:sz w:val="20"/>
          <w:szCs w:val="20"/>
          <w:bdr w:val="none" w:sz="0" w:space="0" w:color="auto" w:frame="1"/>
        </w:rPr>
        <w:t xml:space="preserve"> not </w:t>
      </w:r>
      <w:r w:rsidR="00233629" w:rsidRPr="00EE552B">
        <w:rPr>
          <w:rFonts w:asciiTheme="minorBidi" w:hAnsiTheme="minorBidi" w:cstheme="minorBidi"/>
          <w:color w:val="262626"/>
          <w:sz w:val="20"/>
          <w:szCs w:val="20"/>
          <w:bdr w:val="none" w:sz="0" w:space="0" w:color="auto" w:frame="1"/>
        </w:rPr>
        <w:t>specify</w:t>
      </w:r>
      <w:r w:rsidRPr="00EE552B">
        <w:rPr>
          <w:rFonts w:asciiTheme="minorBidi" w:hAnsiTheme="minorBidi" w:cstheme="minorBidi"/>
          <w:color w:val="262626"/>
          <w:sz w:val="20"/>
          <w:szCs w:val="20"/>
          <w:bdr w:val="none" w:sz="0" w:space="0" w:color="auto" w:frame="1"/>
        </w:rPr>
        <w:t xml:space="preserve"> the particular ways in which we</w:t>
      </w:r>
      <w:r w:rsidR="00233629" w:rsidRPr="00EE552B">
        <w:rPr>
          <w:rFonts w:asciiTheme="minorBidi" w:hAnsiTheme="minorBidi" w:cstheme="minorBidi"/>
          <w:color w:val="262626"/>
          <w:sz w:val="20"/>
          <w:szCs w:val="20"/>
          <w:bdr w:val="none" w:sz="0" w:space="0" w:color="auto" w:frame="1"/>
        </w:rPr>
        <w:t xml:space="preserve"> should</w:t>
      </w:r>
      <w:r w:rsidRPr="00EE552B">
        <w:rPr>
          <w:rFonts w:asciiTheme="minorBidi" w:hAnsiTheme="minorBidi" w:cstheme="minorBidi"/>
          <w:color w:val="262626"/>
          <w:sz w:val="20"/>
          <w:szCs w:val="20"/>
          <w:bdr w:val="none" w:sz="0" w:space="0" w:color="auto" w:frame="1"/>
        </w:rPr>
        <w:t xml:space="preserve"> express our appreciation to God.</w:t>
      </w:r>
    </w:p>
  </w:footnote>
  <w:footnote w:id="12">
    <w:p w14:paraId="685539A6" w14:textId="70AE603D" w:rsidR="001A1D89" w:rsidRPr="00EE552B" w:rsidRDefault="001A1D89" w:rsidP="00A5648F">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R. Aharon Lichtenstein, “Does Judaism Recognize an Ethic Independent of </w:t>
      </w:r>
      <w:proofErr w:type="spellStart"/>
      <w:r w:rsidRPr="00EE552B">
        <w:rPr>
          <w:rFonts w:asciiTheme="minorBidi" w:hAnsiTheme="minorBidi"/>
        </w:rPr>
        <w:t>Halakhah</w:t>
      </w:r>
      <w:proofErr w:type="spellEnd"/>
      <w:proofErr w:type="gramStart"/>
      <w:r w:rsidRPr="00EE552B">
        <w:rPr>
          <w:rFonts w:asciiTheme="minorBidi" w:hAnsiTheme="minorBidi"/>
        </w:rPr>
        <w:t>?</w:t>
      </w:r>
      <w:r w:rsidR="00A5648F">
        <w:rPr>
          <w:rFonts w:asciiTheme="minorBidi" w:hAnsiTheme="minorBidi"/>
        </w:rPr>
        <w:t>,</w:t>
      </w:r>
      <w:proofErr w:type="gramEnd"/>
      <w:r w:rsidRPr="00EE552B">
        <w:rPr>
          <w:rFonts w:asciiTheme="minorBidi" w:hAnsiTheme="minorBidi"/>
        </w:rPr>
        <w:t xml:space="preserve">” reprinted in </w:t>
      </w:r>
      <w:r w:rsidRPr="00EE552B">
        <w:rPr>
          <w:rFonts w:asciiTheme="minorBidi" w:hAnsiTheme="minorBidi"/>
          <w:i/>
          <w:iCs/>
        </w:rPr>
        <w:t xml:space="preserve">Leaves of Faith: The World of Jewish Living, </w:t>
      </w:r>
      <w:r w:rsidRPr="00EE552B">
        <w:rPr>
          <w:rFonts w:asciiTheme="minorBidi" w:hAnsiTheme="minorBidi"/>
        </w:rPr>
        <w:t>vol. 2</w:t>
      </w:r>
      <w:r w:rsidR="00A5648F">
        <w:rPr>
          <w:rFonts w:asciiTheme="minorBidi" w:hAnsiTheme="minorBidi"/>
        </w:rPr>
        <w:t>,</w:t>
      </w:r>
      <w:r w:rsidRPr="00EE552B">
        <w:rPr>
          <w:rFonts w:asciiTheme="minorBidi" w:hAnsiTheme="minorBidi"/>
        </w:rPr>
        <w:t xml:space="preserve"> pp. 33-56.</w:t>
      </w:r>
    </w:p>
  </w:footnote>
  <w:footnote w:id="13">
    <w:p w14:paraId="7E7EE762" w14:textId="7D7B49AA" w:rsidR="00246A3D" w:rsidRPr="00EE552B" w:rsidRDefault="00246A3D" w:rsidP="00EE552B">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R. Moshe Shmuel </w:t>
      </w:r>
      <w:proofErr w:type="spellStart"/>
      <w:r w:rsidRPr="00EE552B">
        <w:rPr>
          <w:rFonts w:asciiTheme="minorBidi" w:hAnsiTheme="minorBidi"/>
        </w:rPr>
        <w:t>Glasner</w:t>
      </w:r>
      <w:proofErr w:type="spellEnd"/>
      <w:r w:rsidRPr="00EE552B">
        <w:rPr>
          <w:rFonts w:asciiTheme="minorBidi" w:hAnsiTheme="minorBidi"/>
        </w:rPr>
        <w:t xml:space="preserve"> (Hungary, 1856-1924), </w:t>
      </w:r>
      <w:proofErr w:type="spellStart"/>
      <w:r w:rsidR="00A5648F">
        <w:rPr>
          <w:rFonts w:asciiTheme="minorBidi" w:hAnsiTheme="minorBidi"/>
          <w:i/>
          <w:iCs/>
        </w:rPr>
        <w:t>Dor</w:t>
      </w:r>
      <w:proofErr w:type="spellEnd"/>
      <w:r w:rsidR="00A5648F">
        <w:rPr>
          <w:rFonts w:asciiTheme="minorBidi" w:hAnsiTheme="minorBidi"/>
          <w:i/>
          <w:iCs/>
        </w:rPr>
        <w:t xml:space="preserve"> </w:t>
      </w:r>
      <w:proofErr w:type="spellStart"/>
      <w:r w:rsidR="00A5648F">
        <w:rPr>
          <w:rFonts w:asciiTheme="minorBidi" w:hAnsiTheme="minorBidi"/>
          <w:i/>
          <w:iCs/>
        </w:rPr>
        <w:t>Revi’i</w:t>
      </w:r>
      <w:proofErr w:type="spellEnd"/>
      <w:r w:rsidRPr="00EE552B">
        <w:rPr>
          <w:rFonts w:asciiTheme="minorBidi" w:hAnsiTheme="minorBidi"/>
          <w:i/>
          <w:iCs/>
        </w:rPr>
        <w:t xml:space="preserve">, </w:t>
      </w:r>
      <w:proofErr w:type="spellStart"/>
      <w:r w:rsidRPr="00EE552B">
        <w:rPr>
          <w:rFonts w:asciiTheme="minorBidi" w:hAnsiTheme="minorBidi"/>
          <w:i/>
          <w:iCs/>
        </w:rPr>
        <w:t>Petichah</w:t>
      </w:r>
      <w:proofErr w:type="spellEnd"/>
      <w:r w:rsidRPr="00EE552B">
        <w:rPr>
          <w:rFonts w:asciiTheme="minorBidi" w:hAnsiTheme="minorBidi"/>
          <w:i/>
          <w:iCs/>
        </w:rPr>
        <w:t xml:space="preserve"> </w:t>
      </w:r>
      <w:proofErr w:type="spellStart"/>
      <w:r w:rsidRPr="00EE552B">
        <w:rPr>
          <w:rFonts w:asciiTheme="minorBidi" w:hAnsiTheme="minorBidi"/>
          <w:i/>
          <w:iCs/>
        </w:rPr>
        <w:t>Kelalit</w:t>
      </w:r>
      <w:proofErr w:type="spellEnd"/>
      <w:r w:rsidR="00A5648F">
        <w:rPr>
          <w:rFonts w:asciiTheme="minorBidi" w:hAnsiTheme="minorBidi"/>
        </w:rPr>
        <w:t>,</w:t>
      </w:r>
      <w:r w:rsidRPr="00EE552B">
        <w:rPr>
          <w:rFonts w:asciiTheme="minorBidi" w:hAnsiTheme="minorBidi"/>
          <w:i/>
          <w:iCs/>
        </w:rPr>
        <w:t xml:space="preserve"> </w:t>
      </w:r>
      <w:r w:rsidRPr="00EE552B">
        <w:rPr>
          <w:rFonts w:asciiTheme="minorBidi" w:hAnsiTheme="minorBidi"/>
        </w:rPr>
        <w:t>section 2, pp. 57-58.</w:t>
      </w:r>
    </w:p>
  </w:footnote>
  <w:footnote w:id="14">
    <w:p w14:paraId="352B83EF" w14:textId="2EE23E72" w:rsidR="005948EC" w:rsidRPr="00EE552B" w:rsidRDefault="005948EC" w:rsidP="00A5648F">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w:t>
      </w:r>
      <w:r w:rsidRPr="00EE552B">
        <w:rPr>
          <w:rFonts w:asciiTheme="minorBidi" w:eastAsia="Times New Roman" w:hAnsiTheme="minorBidi"/>
          <w:color w:val="262626"/>
        </w:rPr>
        <w:t xml:space="preserve">It is well known that the two founding </w:t>
      </w:r>
      <w:proofErr w:type="spellStart"/>
      <w:r w:rsidRPr="00EE552B">
        <w:rPr>
          <w:rFonts w:asciiTheme="minorBidi" w:eastAsia="Times New Roman" w:hAnsiTheme="minorBidi"/>
          <w:color w:val="262626"/>
        </w:rPr>
        <w:t>Roshei</w:t>
      </w:r>
      <w:proofErr w:type="spellEnd"/>
      <w:r w:rsidRPr="00EE552B">
        <w:rPr>
          <w:rFonts w:asciiTheme="minorBidi" w:eastAsia="Times New Roman" w:hAnsiTheme="minorBidi"/>
          <w:color w:val="262626"/>
        </w:rPr>
        <w:t xml:space="preserve"> Yeshiva of </w:t>
      </w:r>
      <w:proofErr w:type="spellStart"/>
      <w:r w:rsidRPr="00EE552B">
        <w:rPr>
          <w:rFonts w:asciiTheme="minorBidi" w:eastAsia="Times New Roman" w:hAnsiTheme="minorBidi"/>
          <w:color w:val="262626"/>
        </w:rPr>
        <w:t>Yeshivat</w:t>
      </w:r>
      <w:proofErr w:type="spellEnd"/>
      <w:r w:rsidRPr="00EE552B">
        <w:rPr>
          <w:rFonts w:asciiTheme="minorBidi" w:eastAsia="Times New Roman" w:hAnsiTheme="minorBidi"/>
          <w:color w:val="262626"/>
        </w:rPr>
        <w:t xml:space="preserve"> </w:t>
      </w:r>
      <w:proofErr w:type="spellStart"/>
      <w:r w:rsidRPr="00EE552B">
        <w:rPr>
          <w:rFonts w:asciiTheme="minorBidi" w:eastAsia="Times New Roman" w:hAnsiTheme="minorBidi"/>
          <w:color w:val="262626"/>
        </w:rPr>
        <w:t>Har</w:t>
      </w:r>
      <w:proofErr w:type="spellEnd"/>
      <w:r w:rsidRPr="00EE552B">
        <w:rPr>
          <w:rFonts w:asciiTheme="minorBidi" w:eastAsia="Times New Roman" w:hAnsiTheme="minorBidi"/>
          <w:color w:val="262626"/>
        </w:rPr>
        <w:t xml:space="preserve"> </w:t>
      </w:r>
      <w:proofErr w:type="spellStart"/>
      <w:r w:rsidRPr="00EE552B">
        <w:rPr>
          <w:rFonts w:asciiTheme="minorBidi" w:eastAsia="Times New Roman" w:hAnsiTheme="minorBidi"/>
          <w:color w:val="262626"/>
        </w:rPr>
        <w:t>Etzion</w:t>
      </w:r>
      <w:proofErr w:type="spellEnd"/>
      <w:r w:rsidRPr="00EE552B">
        <w:rPr>
          <w:rFonts w:asciiTheme="minorBidi" w:eastAsia="Times New Roman" w:hAnsiTheme="minorBidi"/>
          <w:color w:val="262626"/>
        </w:rPr>
        <w:t>, R</w:t>
      </w:r>
      <w:r w:rsidR="00A5648F">
        <w:rPr>
          <w:rFonts w:asciiTheme="minorBidi" w:eastAsia="Times New Roman" w:hAnsiTheme="minorBidi"/>
          <w:color w:val="262626"/>
        </w:rPr>
        <w:t>.</w:t>
      </w:r>
      <w:r w:rsidRPr="00EE552B">
        <w:rPr>
          <w:rFonts w:asciiTheme="minorBidi" w:eastAsia="Times New Roman" w:hAnsiTheme="minorBidi"/>
          <w:color w:val="262626"/>
        </w:rPr>
        <w:t xml:space="preserve"> </w:t>
      </w:r>
      <w:proofErr w:type="spellStart"/>
      <w:r w:rsidRPr="00EE552B">
        <w:rPr>
          <w:rFonts w:asciiTheme="minorBidi" w:eastAsia="Times New Roman" w:hAnsiTheme="minorBidi"/>
          <w:color w:val="262626"/>
        </w:rPr>
        <w:t>Aharon</w:t>
      </w:r>
      <w:proofErr w:type="spellEnd"/>
      <w:r w:rsidRPr="00EE552B">
        <w:rPr>
          <w:rFonts w:asciiTheme="minorBidi" w:eastAsia="Times New Roman" w:hAnsiTheme="minorBidi"/>
          <w:color w:val="262626"/>
        </w:rPr>
        <w:t xml:space="preserve"> Lichtenstein and R</w:t>
      </w:r>
      <w:r w:rsidR="00A5648F">
        <w:rPr>
          <w:rFonts w:asciiTheme="minorBidi" w:eastAsia="Times New Roman" w:hAnsiTheme="minorBidi"/>
          <w:color w:val="262626"/>
        </w:rPr>
        <w:t>.</w:t>
      </w:r>
      <w:r w:rsidRPr="00EE552B">
        <w:rPr>
          <w:rFonts w:asciiTheme="minorBidi" w:eastAsia="Times New Roman" w:hAnsiTheme="minorBidi"/>
          <w:color w:val="262626"/>
        </w:rPr>
        <w:t xml:space="preserve"> Yehuda </w:t>
      </w:r>
      <w:proofErr w:type="spellStart"/>
      <w:r w:rsidRPr="00EE552B">
        <w:rPr>
          <w:rFonts w:asciiTheme="minorBidi" w:eastAsia="Times New Roman" w:hAnsiTheme="minorBidi"/>
          <w:color w:val="262626"/>
        </w:rPr>
        <w:t>Amital</w:t>
      </w:r>
      <w:proofErr w:type="spellEnd"/>
      <w:r w:rsidRPr="00EE552B">
        <w:rPr>
          <w:rFonts w:asciiTheme="minorBidi" w:eastAsia="Times New Roman" w:hAnsiTheme="minorBidi"/>
          <w:color w:val="262626"/>
        </w:rPr>
        <w:t xml:space="preserve">, </w:t>
      </w:r>
      <w:r w:rsidR="00246A3D" w:rsidRPr="00EE552B">
        <w:rPr>
          <w:rFonts w:asciiTheme="minorBidi" w:eastAsia="Times New Roman" w:hAnsiTheme="minorBidi"/>
          <w:color w:val="262626"/>
        </w:rPr>
        <w:t>disagreed regarding</w:t>
      </w:r>
      <w:r w:rsidRPr="00EE552B">
        <w:rPr>
          <w:rFonts w:asciiTheme="minorBidi" w:eastAsia="Times New Roman" w:hAnsiTheme="minorBidi"/>
          <w:color w:val="262626"/>
        </w:rPr>
        <w:t xml:space="preserve"> this theoretical scenario. R</w:t>
      </w:r>
      <w:r w:rsidR="00A5648F">
        <w:rPr>
          <w:rFonts w:asciiTheme="minorBidi" w:eastAsia="Times New Roman" w:hAnsiTheme="minorBidi"/>
          <w:color w:val="262626"/>
        </w:rPr>
        <w:t>.</w:t>
      </w:r>
      <w:r w:rsidRPr="00EE552B">
        <w:rPr>
          <w:rFonts w:asciiTheme="minorBidi" w:eastAsia="Times New Roman" w:hAnsiTheme="minorBidi"/>
          <w:color w:val="262626"/>
        </w:rPr>
        <w:t xml:space="preserve"> </w:t>
      </w:r>
      <w:proofErr w:type="spellStart"/>
      <w:r w:rsidRPr="00EE552B">
        <w:rPr>
          <w:rFonts w:asciiTheme="minorBidi" w:eastAsia="Times New Roman" w:hAnsiTheme="minorBidi"/>
          <w:color w:val="262626"/>
        </w:rPr>
        <w:t>Amital</w:t>
      </w:r>
      <w:proofErr w:type="spellEnd"/>
      <w:r w:rsidRPr="00EE552B">
        <w:rPr>
          <w:rFonts w:asciiTheme="minorBidi" w:eastAsia="Times New Roman" w:hAnsiTheme="minorBidi"/>
          <w:color w:val="262626"/>
        </w:rPr>
        <w:t>, quoting R</w:t>
      </w:r>
      <w:r w:rsidR="00A5648F">
        <w:rPr>
          <w:rFonts w:asciiTheme="minorBidi" w:eastAsia="Times New Roman" w:hAnsiTheme="minorBidi"/>
          <w:color w:val="262626"/>
        </w:rPr>
        <w:t>.</w:t>
      </w:r>
      <w:r w:rsidRPr="00EE552B">
        <w:rPr>
          <w:rFonts w:asciiTheme="minorBidi" w:eastAsia="Times New Roman" w:hAnsiTheme="minorBidi"/>
          <w:color w:val="262626"/>
        </w:rPr>
        <w:t xml:space="preserve"> </w:t>
      </w:r>
      <w:proofErr w:type="spellStart"/>
      <w:r w:rsidRPr="00EE552B">
        <w:rPr>
          <w:rFonts w:asciiTheme="minorBidi" w:eastAsia="Times New Roman" w:hAnsiTheme="minorBidi"/>
          <w:color w:val="262626"/>
        </w:rPr>
        <w:t>Glasner</w:t>
      </w:r>
      <w:proofErr w:type="spellEnd"/>
      <w:r w:rsidRPr="00EE552B">
        <w:rPr>
          <w:rFonts w:asciiTheme="minorBidi" w:eastAsia="Times New Roman" w:hAnsiTheme="minorBidi"/>
          <w:color w:val="262626"/>
        </w:rPr>
        <w:t>, was of the opinion that one must consume the non-kosher meat rather than the human flesh, and R</w:t>
      </w:r>
      <w:r w:rsidR="00A5648F">
        <w:rPr>
          <w:rFonts w:asciiTheme="minorBidi" w:eastAsia="Times New Roman" w:hAnsiTheme="minorBidi"/>
          <w:color w:val="262626"/>
        </w:rPr>
        <w:t>.</w:t>
      </w:r>
      <w:r w:rsidRPr="00EE552B">
        <w:rPr>
          <w:rFonts w:asciiTheme="minorBidi" w:eastAsia="Times New Roman" w:hAnsiTheme="minorBidi"/>
          <w:color w:val="262626"/>
        </w:rPr>
        <w:t xml:space="preserve"> Lichtenstein ruled that one must consume the human flesh before eating non-kosher meat. This fits R</w:t>
      </w:r>
      <w:r w:rsidR="00A5648F">
        <w:rPr>
          <w:rFonts w:asciiTheme="minorBidi" w:eastAsia="Times New Roman" w:hAnsiTheme="minorBidi"/>
          <w:color w:val="262626"/>
        </w:rPr>
        <w:t>.</w:t>
      </w:r>
      <w:r w:rsidRPr="00EE552B">
        <w:rPr>
          <w:rFonts w:asciiTheme="minorBidi" w:eastAsia="Times New Roman" w:hAnsiTheme="minorBidi"/>
          <w:color w:val="262626"/>
        </w:rPr>
        <w:t xml:space="preserve"> Lichtenstein's approach as explained </w:t>
      </w:r>
      <w:r w:rsidR="00A5648F">
        <w:rPr>
          <w:rFonts w:asciiTheme="minorBidi" w:eastAsia="Times New Roman" w:hAnsiTheme="minorBidi"/>
          <w:color w:val="262626"/>
        </w:rPr>
        <w:t>above</w:t>
      </w:r>
      <w:r w:rsidRPr="00EE552B">
        <w:rPr>
          <w:rFonts w:asciiTheme="minorBidi" w:eastAsia="Times New Roman" w:hAnsiTheme="minorBidi"/>
          <w:color w:val="262626"/>
        </w:rPr>
        <w:t>. If</w:t>
      </w:r>
      <w:r w:rsidR="00A5648F">
        <w:rPr>
          <w:rFonts w:asciiTheme="minorBidi" w:eastAsia="Times New Roman" w:hAnsiTheme="minorBidi"/>
          <w:color w:val="262626"/>
        </w:rPr>
        <w:t>,</w:t>
      </w:r>
      <w:r w:rsidRPr="00EE552B">
        <w:rPr>
          <w:rFonts w:asciiTheme="minorBidi" w:eastAsia="Times New Roman" w:hAnsiTheme="minorBidi"/>
          <w:color w:val="262626"/>
        </w:rPr>
        <w:t xml:space="preserve"> in fact</w:t>
      </w:r>
      <w:r w:rsidR="00A5648F">
        <w:rPr>
          <w:rFonts w:asciiTheme="minorBidi" w:eastAsia="Times New Roman" w:hAnsiTheme="minorBidi"/>
          <w:color w:val="262626"/>
        </w:rPr>
        <w:t>,</w:t>
      </w:r>
      <w:r w:rsidRPr="00EE552B">
        <w:rPr>
          <w:rFonts w:asciiTheme="minorBidi" w:eastAsia="Times New Roman" w:hAnsiTheme="minorBidi"/>
          <w:color w:val="262626"/>
        </w:rPr>
        <w:t xml:space="preserve"> the Torah does include all necessary moral principles, then if the Torah did not include a severe prohibition of cannibalism, we must conclude that the prohibition of cannibalism is not particularly severe compared to that of consuming non-kosher meat.</w:t>
      </w:r>
    </w:p>
  </w:footnote>
  <w:footnote w:id="15">
    <w:p w14:paraId="5D6079A9" w14:textId="40AADF21" w:rsidR="00462A29" w:rsidRPr="00EE552B" w:rsidRDefault="00462A29" w:rsidP="00A5648F">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w:t>
      </w:r>
      <w:r w:rsidRPr="00EE552B">
        <w:rPr>
          <w:rFonts w:asciiTheme="minorBidi" w:eastAsia="Times New Roman" w:hAnsiTheme="minorBidi"/>
          <w:color w:val="262626"/>
        </w:rPr>
        <w:t>It we were to envision such a person, R</w:t>
      </w:r>
      <w:r w:rsidR="00A5648F">
        <w:rPr>
          <w:rFonts w:asciiTheme="minorBidi" w:eastAsia="Times New Roman" w:hAnsiTheme="minorBidi"/>
          <w:color w:val="262626"/>
        </w:rPr>
        <w:t>.</w:t>
      </w:r>
      <w:r w:rsidRPr="00EE552B">
        <w:rPr>
          <w:rFonts w:asciiTheme="minorBidi" w:eastAsia="Times New Roman" w:hAnsiTheme="minorBidi"/>
          <w:color w:val="262626"/>
        </w:rPr>
        <w:t xml:space="preserve"> </w:t>
      </w:r>
      <w:proofErr w:type="spellStart"/>
      <w:r w:rsidRPr="00EE552B">
        <w:rPr>
          <w:rFonts w:asciiTheme="minorBidi" w:eastAsia="Times New Roman" w:hAnsiTheme="minorBidi"/>
          <w:color w:val="262626"/>
        </w:rPr>
        <w:t>Glasner</w:t>
      </w:r>
      <w:proofErr w:type="spellEnd"/>
      <w:r w:rsidRPr="00EE552B">
        <w:rPr>
          <w:rFonts w:asciiTheme="minorBidi" w:eastAsia="Times New Roman" w:hAnsiTheme="minorBidi"/>
          <w:color w:val="262626"/>
        </w:rPr>
        <w:t xml:space="preserve"> would explain his failing as a neglect of those moral principles not found in the Torah. Based on R</w:t>
      </w:r>
      <w:r w:rsidR="00A5648F">
        <w:rPr>
          <w:rFonts w:asciiTheme="minorBidi" w:eastAsia="Times New Roman" w:hAnsiTheme="minorBidi"/>
          <w:color w:val="262626"/>
        </w:rPr>
        <w:t>.</w:t>
      </w:r>
      <w:r w:rsidRPr="00EE552B">
        <w:rPr>
          <w:rFonts w:asciiTheme="minorBidi" w:eastAsia="Times New Roman" w:hAnsiTheme="minorBidi"/>
          <w:color w:val="262626"/>
        </w:rPr>
        <w:t xml:space="preserve"> Lichtenstein</w:t>
      </w:r>
      <w:r w:rsidR="002753C2" w:rsidRPr="00EE552B">
        <w:rPr>
          <w:rFonts w:asciiTheme="minorBidi" w:eastAsia="Times New Roman" w:hAnsiTheme="minorBidi"/>
          <w:color w:val="262626"/>
        </w:rPr>
        <w:t>,</w:t>
      </w:r>
      <w:r w:rsidRPr="00EE552B">
        <w:rPr>
          <w:rFonts w:asciiTheme="minorBidi" w:eastAsia="Times New Roman" w:hAnsiTheme="minorBidi"/>
          <w:color w:val="262626"/>
        </w:rPr>
        <w:t xml:space="preserve"> we would have to assume that a true follower of the Torah could never be an unethical person</w:t>
      </w:r>
      <w:r w:rsidR="002753C2" w:rsidRPr="00EE552B">
        <w:rPr>
          <w:rFonts w:asciiTheme="minorBidi" w:eastAsia="Times New Roman" w:hAnsiTheme="minorBidi"/>
          <w:color w:val="262626"/>
        </w:rPr>
        <w:t>,</w:t>
      </w:r>
      <w:r w:rsidRPr="00EE552B">
        <w:rPr>
          <w:rFonts w:asciiTheme="minorBidi" w:eastAsia="Times New Roman" w:hAnsiTheme="minorBidi"/>
          <w:color w:val="262626"/>
        </w:rPr>
        <w:t xml:space="preserve"> and therefore such a character must not have learned Torah properly. The </w:t>
      </w:r>
      <w:proofErr w:type="spellStart"/>
      <w:r w:rsidR="00A5648F" w:rsidRPr="00A5648F">
        <w:rPr>
          <w:rFonts w:asciiTheme="minorBidi" w:eastAsia="Times New Roman" w:hAnsiTheme="minorBidi"/>
          <w:i/>
          <w:iCs/>
          <w:color w:val="262626"/>
        </w:rPr>
        <w:t>E</w:t>
      </w:r>
      <w:r w:rsidRPr="00A5648F">
        <w:rPr>
          <w:rFonts w:asciiTheme="minorBidi" w:eastAsia="Times New Roman" w:hAnsiTheme="minorBidi"/>
          <w:i/>
          <w:iCs/>
          <w:color w:val="262626"/>
        </w:rPr>
        <w:t>ish</w:t>
      </w:r>
      <w:proofErr w:type="spellEnd"/>
      <w:r w:rsidRPr="00EE552B">
        <w:rPr>
          <w:rFonts w:asciiTheme="minorBidi" w:eastAsia="Times New Roman" w:hAnsiTheme="minorBidi"/>
          <w:color w:val="262626"/>
        </w:rPr>
        <w:t xml:space="preserve"> </w:t>
      </w:r>
      <w:proofErr w:type="spellStart"/>
      <w:r w:rsidRPr="00A5648F">
        <w:rPr>
          <w:rFonts w:asciiTheme="minorBidi" w:eastAsia="Times New Roman" w:hAnsiTheme="minorBidi"/>
          <w:i/>
          <w:iCs/>
          <w:color w:val="262626"/>
        </w:rPr>
        <w:t>Kodesh</w:t>
      </w:r>
      <w:proofErr w:type="spellEnd"/>
      <w:r w:rsidRPr="00EE552B">
        <w:rPr>
          <w:rFonts w:asciiTheme="minorBidi" w:eastAsia="Times New Roman" w:hAnsiTheme="minorBidi"/>
          <w:color w:val="262626"/>
        </w:rPr>
        <w:t xml:space="preserve"> would suggest that there is nothing wrong with such a character at all. If he authentically follows a valid interpretation of the Torah then</w:t>
      </w:r>
      <w:r w:rsidR="007E7C1E" w:rsidRPr="00EE552B">
        <w:rPr>
          <w:rFonts w:asciiTheme="minorBidi" w:eastAsia="Times New Roman" w:hAnsiTheme="minorBidi"/>
          <w:color w:val="262626"/>
        </w:rPr>
        <w:t>,</w:t>
      </w:r>
      <w:r w:rsidRPr="00EE552B">
        <w:rPr>
          <w:rFonts w:asciiTheme="minorBidi" w:eastAsia="Times New Roman" w:hAnsiTheme="minorBidi"/>
          <w:color w:val="262626"/>
        </w:rPr>
        <w:t xml:space="preserve"> by </w:t>
      </w:r>
      <w:r w:rsidR="007E7C1E" w:rsidRPr="00EE552B">
        <w:rPr>
          <w:rFonts w:asciiTheme="minorBidi" w:eastAsia="Times New Roman" w:hAnsiTheme="minorBidi"/>
          <w:color w:val="262626"/>
        </w:rPr>
        <w:t>definition,</w:t>
      </w:r>
      <w:r w:rsidRPr="00EE552B">
        <w:rPr>
          <w:rFonts w:asciiTheme="minorBidi" w:eastAsia="Times New Roman" w:hAnsiTheme="minorBidi"/>
          <w:color w:val="262626"/>
        </w:rPr>
        <w:t xml:space="preserve"> he is moral. If our ethical intuition judges otherwise</w:t>
      </w:r>
      <w:r w:rsidR="002753C2" w:rsidRPr="00EE552B">
        <w:rPr>
          <w:rFonts w:asciiTheme="minorBidi" w:eastAsia="Times New Roman" w:hAnsiTheme="minorBidi"/>
          <w:color w:val="262626"/>
        </w:rPr>
        <w:t>,</w:t>
      </w:r>
      <w:r w:rsidRPr="00EE552B">
        <w:rPr>
          <w:rFonts w:asciiTheme="minorBidi" w:eastAsia="Times New Roman" w:hAnsiTheme="minorBidi"/>
          <w:color w:val="262626"/>
        </w:rPr>
        <w:t xml:space="preserve"> then we would we be </w:t>
      </w:r>
      <w:r w:rsidR="002753C2" w:rsidRPr="00EE552B">
        <w:rPr>
          <w:rFonts w:asciiTheme="minorBidi" w:eastAsia="Times New Roman" w:hAnsiTheme="minorBidi"/>
          <w:color w:val="262626"/>
        </w:rPr>
        <w:t>required</w:t>
      </w:r>
      <w:r w:rsidRPr="00EE552B">
        <w:rPr>
          <w:rFonts w:asciiTheme="minorBidi" w:eastAsia="Times New Roman" w:hAnsiTheme="minorBidi"/>
          <w:color w:val="262626"/>
        </w:rPr>
        <w:t xml:space="preserve"> to ignore it</w:t>
      </w:r>
      <w:r w:rsidR="002753C2" w:rsidRPr="00EE552B">
        <w:rPr>
          <w:rFonts w:asciiTheme="minorBidi" w:eastAsia="Times New Roman" w:hAnsiTheme="minorBidi"/>
          <w:color w:val="262626"/>
        </w:rPr>
        <w:t xml:space="preserve"> and follow the Torah morality instead</w:t>
      </w:r>
      <w:r w:rsidRPr="00EE552B">
        <w:rPr>
          <w:rFonts w:asciiTheme="minorBidi" w:eastAsia="Times New Roman" w:hAnsiTheme="minorBidi"/>
          <w:color w:val="262626"/>
        </w:rPr>
        <w:t>.</w:t>
      </w:r>
    </w:p>
  </w:footnote>
  <w:footnote w:id="16">
    <w:p w14:paraId="29641063" w14:textId="3F0D683F" w:rsidR="00720F33" w:rsidRPr="00EE552B" w:rsidRDefault="00720F33" w:rsidP="00EE552B">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R. Avraham Yitzchak Ha</w:t>
      </w:r>
      <w:r w:rsidR="00A5648F">
        <w:rPr>
          <w:rFonts w:asciiTheme="minorBidi" w:hAnsiTheme="minorBidi"/>
        </w:rPr>
        <w:t>-</w:t>
      </w:r>
      <w:r w:rsidRPr="00EE552B">
        <w:rPr>
          <w:rFonts w:asciiTheme="minorBidi" w:hAnsiTheme="minorBidi"/>
        </w:rPr>
        <w:t xml:space="preserve">Kohen Kook, </w:t>
      </w:r>
      <w:proofErr w:type="spellStart"/>
      <w:r w:rsidRPr="00EE552B">
        <w:rPr>
          <w:rFonts w:asciiTheme="minorBidi" w:hAnsiTheme="minorBidi"/>
          <w:i/>
          <w:iCs/>
        </w:rPr>
        <w:t>Orot</w:t>
      </w:r>
      <w:proofErr w:type="spellEnd"/>
      <w:r w:rsidRPr="00EE552B">
        <w:rPr>
          <w:rFonts w:asciiTheme="minorBidi" w:hAnsiTheme="minorBidi"/>
          <w:i/>
          <w:iCs/>
        </w:rPr>
        <w:t xml:space="preserve"> Ha</w:t>
      </w:r>
      <w:r w:rsidR="00A5648F">
        <w:rPr>
          <w:rFonts w:asciiTheme="minorBidi" w:hAnsiTheme="minorBidi"/>
          <w:i/>
          <w:iCs/>
        </w:rPr>
        <w:t>-</w:t>
      </w:r>
      <w:proofErr w:type="spellStart"/>
      <w:r w:rsidRPr="00EE552B">
        <w:rPr>
          <w:rFonts w:asciiTheme="minorBidi" w:hAnsiTheme="minorBidi"/>
          <w:i/>
          <w:iCs/>
        </w:rPr>
        <w:t>Kodesh</w:t>
      </w:r>
      <w:proofErr w:type="spellEnd"/>
      <w:r w:rsidRPr="00EE552B">
        <w:rPr>
          <w:rFonts w:asciiTheme="minorBidi" w:hAnsiTheme="minorBidi"/>
          <w:i/>
          <w:iCs/>
        </w:rPr>
        <w:t xml:space="preserve">, </w:t>
      </w:r>
      <w:r w:rsidRPr="00EE552B">
        <w:rPr>
          <w:rFonts w:asciiTheme="minorBidi" w:hAnsiTheme="minorBidi"/>
        </w:rPr>
        <w:t>vol. 3</w:t>
      </w:r>
      <w:r w:rsidR="00A5648F">
        <w:rPr>
          <w:rFonts w:asciiTheme="minorBidi" w:hAnsiTheme="minorBidi"/>
        </w:rPr>
        <w:t>,</w:t>
      </w:r>
      <w:r w:rsidRPr="00EE552B">
        <w:rPr>
          <w:rFonts w:asciiTheme="minorBidi" w:hAnsiTheme="minorBidi"/>
        </w:rPr>
        <w:t xml:space="preserve"> p. 27.</w:t>
      </w:r>
    </w:p>
  </w:footnote>
  <w:footnote w:id="17">
    <w:p w14:paraId="625F0E64" w14:textId="285A1B3C" w:rsidR="00720F33" w:rsidRPr="00EE552B" w:rsidRDefault="00720F33" w:rsidP="00EE552B">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R. Kook, </w:t>
      </w:r>
      <w:proofErr w:type="spellStart"/>
      <w:r w:rsidR="00A5648F">
        <w:rPr>
          <w:rFonts w:asciiTheme="minorBidi" w:hAnsiTheme="minorBidi"/>
          <w:i/>
          <w:iCs/>
        </w:rPr>
        <w:t>Mussar</w:t>
      </w:r>
      <w:proofErr w:type="spellEnd"/>
      <w:r w:rsidR="00A5648F">
        <w:rPr>
          <w:rFonts w:asciiTheme="minorBidi" w:hAnsiTheme="minorBidi"/>
          <w:i/>
          <w:iCs/>
        </w:rPr>
        <w:t xml:space="preserve"> </w:t>
      </w:r>
      <w:proofErr w:type="spellStart"/>
      <w:r w:rsidR="00A5648F">
        <w:rPr>
          <w:rFonts w:asciiTheme="minorBidi" w:hAnsiTheme="minorBidi"/>
          <w:i/>
          <w:iCs/>
        </w:rPr>
        <w:t>Avik</w:t>
      </w:r>
      <w:r w:rsidRPr="00EE552B">
        <w:rPr>
          <w:rFonts w:asciiTheme="minorBidi" w:hAnsiTheme="minorBidi"/>
          <w:i/>
          <w:iCs/>
        </w:rPr>
        <w:t>ha</w:t>
      </w:r>
      <w:proofErr w:type="spellEnd"/>
      <w:r w:rsidRPr="00EE552B">
        <w:rPr>
          <w:rFonts w:asciiTheme="minorBidi" w:hAnsiTheme="minorBidi"/>
          <w:i/>
          <w:iCs/>
        </w:rPr>
        <w:t xml:space="preserve">, </w:t>
      </w:r>
      <w:proofErr w:type="spellStart"/>
      <w:r w:rsidRPr="00EE552B">
        <w:rPr>
          <w:rFonts w:asciiTheme="minorBidi" w:hAnsiTheme="minorBidi"/>
        </w:rPr>
        <w:t>ch.</w:t>
      </w:r>
      <w:proofErr w:type="spellEnd"/>
      <w:r w:rsidRPr="00EE552B">
        <w:rPr>
          <w:rFonts w:asciiTheme="minorBidi" w:hAnsiTheme="minorBidi"/>
        </w:rPr>
        <w:t xml:space="preserve"> 12</w:t>
      </w:r>
      <w:r w:rsidR="00A5648F">
        <w:rPr>
          <w:rFonts w:asciiTheme="minorBidi" w:hAnsiTheme="minorBidi"/>
        </w:rPr>
        <w:t>,</w:t>
      </w:r>
      <w:r w:rsidRPr="00EE552B">
        <w:rPr>
          <w:rFonts w:asciiTheme="minorBidi" w:hAnsiTheme="minorBidi"/>
        </w:rPr>
        <w:t xml:space="preserve"> par. 5.</w:t>
      </w:r>
    </w:p>
  </w:footnote>
  <w:footnote w:id="18">
    <w:p w14:paraId="0205C70E" w14:textId="05FDB74F" w:rsidR="00720F33" w:rsidRPr="00EE552B" w:rsidRDefault="00720F33" w:rsidP="00A5648F">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w:t>
      </w:r>
      <w:proofErr w:type="gramStart"/>
      <w:r w:rsidR="00A5648F">
        <w:rPr>
          <w:rFonts w:asciiTheme="minorBidi" w:hAnsiTheme="minorBidi"/>
        </w:rPr>
        <w:t>Ibid.,</w:t>
      </w:r>
      <w:proofErr w:type="gramEnd"/>
      <w:r w:rsidRPr="00EE552B">
        <w:rPr>
          <w:rFonts w:asciiTheme="minorBidi" w:hAnsiTheme="minorBidi"/>
        </w:rPr>
        <w:t xml:space="preserve"> par. 2.</w:t>
      </w:r>
    </w:p>
  </w:footnote>
  <w:footnote w:id="19">
    <w:p w14:paraId="1E2C643C" w14:textId="59713498" w:rsidR="00AA50AC" w:rsidRPr="00EE552B" w:rsidRDefault="00AA50AC" w:rsidP="00A5648F">
      <w:pPr>
        <w:pStyle w:val="FootnoteText"/>
        <w:jc w:val="both"/>
        <w:rPr>
          <w:rFonts w:asciiTheme="minorBidi" w:hAnsiTheme="minorBidi"/>
        </w:rPr>
      </w:pPr>
      <w:r w:rsidRPr="00EE552B">
        <w:rPr>
          <w:rStyle w:val="FootnoteReference"/>
          <w:rFonts w:asciiTheme="minorBidi" w:hAnsiTheme="minorBidi"/>
        </w:rPr>
        <w:footnoteRef/>
      </w:r>
      <w:r w:rsidRPr="00EE552B">
        <w:rPr>
          <w:rFonts w:asciiTheme="minorBidi" w:hAnsiTheme="minorBidi"/>
        </w:rPr>
        <w:t xml:space="preserve"> </w:t>
      </w:r>
      <w:r w:rsidR="00A5648F">
        <w:rPr>
          <w:rFonts w:asciiTheme="minorBidi" w:hAnsiTheme="minorBidi"/>
          <w:i/>
          <w:iCs/>
        </w:rPr>
        <w:t xml:space="preserve">Vayikra </w:t>
      </w:r>
      <w:proofErr w:type="spellStart"/>
      <w:r w:rsidR="00A5648F">
        <w:rPr>
          <w:rFonts w:asciiTheme="minorBidi" w:hAnsiTheme="minorBidi"/>
          <w:i/>
          <w:iCs/>
        </w:rPr>
        <w:t>Rabba</w:t>
      </w:r>
      <w:proofErr w:type="spellEnd"/>
      <w:r w:rsidR="00A5648F">
        <w:rPr>
          <w:rFonts w:asciiTheme="minorBidi" w:hAnsiTheme="minorBidi"/>
        </w:rPr>
        <w:t xml:space="preserve"> 9:3</w:t>
      </w:r>
      <w:r w:rsidRPr="00EE552B">
        <w:rPr>
          <w:rFonts w:asciiTheme="minorBidi" w:hAnsiTheme="minorBidi"/>
        </w:rPr>
        <w:t>.</w:t>
      </w:r>
    </w:p>
  </w:footnote>
  <w:footnote w:id="20">
    <w:p w14:paraId="58A8AEF9" w14:textId="336373A1" w:rsidR="000034BE" w:rsidRPr="00EE552B" w:rsidRDefault="00720F33" w:rsidP="00771317">
      <w:pPr>
        <w:pStyle w:val="FootnoteText"/>
        <w:jc w:val="both"/>
        <w:rPr>
          <w:rFonts w:asciiTheme="minorBidi" w:hAnsiTheme="minorBidi"/>
          <w:rtl/>
        </w:rPr>
      </w:pPr>
      <w:r w:rsidRPr="00EE552B">
        <w:rPr>
          <w:rStyle w:val="FootnoteReference"/>
          <w:rFonts w:asciiTheme="minorBidi" w:hAnsiTheme="minorBidi"/>
        </w:rPr>
        <w:footnoteRef/>
      </w:r>
      <w:r w:rsidRPr="00EE552B">
        <w:rPr>
          <w:rFonts w:asciiTheme="minorBidi" w:hAnsiTheme="minorBidi"/>
        </w:rPr>
        <w:t xml:space="preserve"> R. Kook, </w:t>
      </w:r>
      <w:proofErr w:type="spellStart"/>
      <w:r w:rsidR="00771317">
        <w:rPr>
          <w:rFonts w:asciiTheme="minorBidi" w:hAnsiTheme="minorBidi"/>
          <w:i/>
          <w:iCs/>
        </w:rPr>
        <w:t>Mussar</w:t>
      </w:r>
      <w:proofErr w:type="spellEnd"/>
      <w:r w:rsidR="00771317">
        <w:rPr>
          <w:rFonts w:asciiTheme="minorBidi" w:hAnsiTheme="minorBidi"/>
          <w:i/>
          <w:iCs/>
        </w:rPr>
        <w:t xml:space="preserve"> </w:t>
      </w:r>
      <w:proofErr w:type="spellStart"/>
      <w:r w:rsidR="00771317">
        <w:rPr>
          <w:rFonts w:asciiTheme="minorBidi" w:hAnsiTheme="minorBidi"/>
          <w:i/>
          <w:iCs/>
        </w:rPr>
        <w:t>Avik</w:t>
      </w:r>
      <w:r w:rsidRPr="00EE552B">
        <w:rPr>
          <w:rFonts w:asciiTheme="minorBidi" w:hAnsiTheme="minorBidi"/>
          <w:i/>
          <w:iCs/>
        </w:rPr>
        <w:t>ha</w:t>
      </w:r>
      <w:proofErr w:type="spellEnd"/>
      <w:r w:rsidRPr="00EE552B">
        <w:rPr>
          <w:rFonts w:asciiTheme="minorBidi" w:hAnsiTheme="minorBidi"/>
          <w:i/>
          <w:iCs/>
        </w:rPr>
        <w:t xml:space="preserve">, </w:t>
      </w:r>
      <w:proofErr w:type="spellStart"/>
      <w:r w:rsidRPr="00EE552B">
        <w:rPr>
          <w:rFonts w:asciiTheme="minorBidi" w:hAnsiTheme="minorBidi"/>
        </w:rPr>
        <w:t>ch.</w:t>
      </w:r>
      <w:proofErr w:type="spellEnd"/>
      <w:r w:rsidRPr="00EE552B">
        <w:rPr>
          <w:rFonts w:asciiTheme="minorBidi" w:hAnsiTheme="minorBidi"/>
        </w:rPr>
        <w:t xml:space="preserve"> 12</w:t>
      </w:r>
      <w:r w:rsidR="00771317">
        <w:rPr>
          <w:rFonts w:asciiTheme="minorBidi" w:hAnsiTheme="minorBidi"/>
        </w:rPr>
        <w:t>,</w:t>
      </w:r>
      <w:r w:rsidRPr="00EE552B">
        <w:rPr>
          <w:rFonts w:asciiTheme="minorBidi" w:hAnsiTheme="minorBidi"/>
        </w:rPr>
        <w:t xml:space="preserve"> par. 3.</w:t>
      </w:r>
      <w:r w:rsidR="00AA50AC" w:rsidRPr="00EE552B">
        <w:rPr>
          <w:rFonts w:asciiTheme="minorBidi" w:hAnsiTheme="minorBidi"/>
        </w:rPr>
        <w:t xml:space="preserve"> </w:t>
      </w:r>
      <w:r w:rsidR="000034BE" w:rsidRPr="00EE552B">
        <w:rPr>
          <w:rFonts w:asciiTheme="minorBidi" w:hAnsiTheme="minorBidi"/>
        </w:rPr>
        <w:t>In a later essay (</w:t>
      </w:r>
      <w:r w:rsidR="000034BE" w:rsidRPr="00EE552B">
        <w:rPr>
          <w:rFonts w:asciiTheme="minorBidi" w:hAnsiTheme="minorBidi"/>
          <w:i/>
          <w:iCs/>
        </w:rPr>
        <w:t xml:space="preserve">By His Light, </w:t>
      </w:r>
      <w:r w:rsidR="000034BE" w:rsidRPr="00EE552B">
        <w:rPr>
          <w:rFonts w:asciiTheme="minorBidi" w:hAnsiTheme="minorBidi"/>
        </w:rPr>
        <w:t xml:space="preserve">appendix to </w:t>
      </w:r>
      <w:proofErr w:type="spellStart"/>
      <w:r w:rsidR="000034BE" w:rsidRPr="00EE552B">
        <w:rPr>
          <w:rFonts w:asciiTheme="minorBidi" w:hAnsiTheme="minorBidi"/>
        </w:rPr>
        <w:t>ch.</w:t>
      </w:r>
      <w:proofErr w:type="spellEnd"/>
      <w:r w:rsidR="000034BE" w:rsidRPr="00EE552B">
        <w:rPr>
          <w:rFonts w:asciiTheme="minorBidi" w:hAnsiTheme="minorBidi"/>
        </w:rPr>
        <w:t xml:space="preserve"> 1, pp. 21-23), R</w:t>
      </w:r>
      <w:r w:rsidR="00771317">
        <w:rPr>
          <w:rFonts w:asciiTheme="minorBidi" w:hAnsiTheme="minorBidi"/>
        </w:rPr>
        <w:t>.</w:t>
      </w:r>
      <w:r w:rsidR="000034BE" w:rsidRPr="00EE552B">
        <w:rPr>
          <w:rFonts w:asciiTheme="minorBidi" w:hAnsiTheme="minorBidi"/>
        </w:rPr>
        <w:t xml:space="preserve"> Lichtenstein</w:t>
      </w:r>
      <w:r w:rsidR="00B2256D" w:rsidRPr="00EE552B">
        <w:rPr>
          <w:rFonts w:asciiTheme="minorBidi" w:hAnsiTheme="minorBidi"/>
        </w:rPr>
        <w:t xml:space="preserve"> echoes R</w:t>
      </w:r>
      <w:r w:rsidR="00771317">
        <w:rPr>
          <w:rFonts w:asciiTheme="minorBidi" w:hAnsiTheme="minorBidi"/>
        </w:rPr>
        <w:t>.</w:t>
      </w:r>
      <w:r w:rsidR="00B2256D" w:rsidRPr="00EE552B">
        <w:rPr>
          <w:rFonts w:asciiTheme="minorBidi" w:hAnsiTheme="minorBidi"/>
        </w:rPr>
        <w:t xml:space="preserve"> Kook’s position</w:t>
      </w:r>
      <w:r w:rsidR="000034BE" w:rsidRPr="00EE552B">
        <w:rPr>
          <w:rFonts w:asciiTheme="minorBidi" w:hAnsiTheme="minorBidi"/>
        </w:rPr>
        <w:t xml:space="preserve"> and suggests that although the Torah supersedes natural morality on an operative level, morality serves as the basis for the Torah</w:t>
      </w:r>
      <w:r w:rsidR="00B2256D" w:rsidRPr="00EE552B">
        <w:rPr>
          <w:rFonts w:asciiTheme="minorBidi" w:hAnsiTheme="minorBidi"/>
        </w:rPr>
        <w:t xml:space="preserve"> on an axiological level. He also uses the metaphor of a foundation and a building for the relationship between universal values and Torah.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F2"/>
    <w:rsid w:val="000034BE"/>
    <w:rsid w:val="0007221C"/>
    <w:rsid w:val="000874B8"/>
    <w:rsid w:val="00091D01"/>
    <w:rsid w:val="000B16DB"/>
    <w:rsid w:val="000B5C0D"/>
    <w:rsid w:val="000C612D"/>
    <w:rsid w:val="000D283B"/>
    <w:rsid w:val="000E26E2"/>
    <w:rsid w:val="00131A71"/>
    <w:rsid w:val="00160532"/>
    <w:rsid w:val="001A1D89"/>
    <w:rsid w:val="001B732B"/>
    <w:rsid w:val="001D7C30"/>
    <w:rsid w:val="001E116E"/>
    <w:rsid w:val="00206464"/>
    <w:rsid w:val="00207EE5"/>
    <w:rsid w:val="00233629"/>
    <w:rsid w:val="00246A3D"/>
    <w:rsid w:val="002753C2"/>
    <w:rsid w:val="002C254E"/>
    <w:rsid w:val="002C3772"/>
    <w:rsid w:val="00345EE2"/>
    <w:rsid w:val="00380BC4"/>
    <w:rsid w:val="003D17F2"/>
    <w:rsid w:val="003E2102"/>
    <w:rsid w:val="004148DC"/>
    <w:rsid w:val="004259CA"/>
    <w:rsid w:val="004301BB"/>
    <w:rsid w:val="00435E87"/>
    <w:rsid w:val="00462A29"/>
    <w:rsid w:val="004A0EFF"/>
    <w:rsid w:val="004B0A81"/>
    <w:rsid w:val="004C2153"/>
    <w:rsid w:val="00502646"/>
    <w:rsid w:val="00506A4C"/>
    <w:rsid w:val="005512C2"/>
    <w:rsid w:val="005948EC"/>
    <w:rsid w:val="00596618"/>
    <w:rsid w:val="005A003A"/>
    <w:rsid w:val="005E3FAA"/>
    <w:rsid w:val="005F3A73"/>
    <w:rsid w:val="005F5575"/>
    <w:rsid w:val="00634DC1"/>
    <w:rsid w:val="00686012"/>
    <w:rsid w:val="006A02EC"/>
    <w:rsid w:val="006A370C"/>
    <w:rsid w:val="00720F33"/>
    <w:rsid w:val="00744B74"/>
    <w:rsid w:val="00771317"/>
    <w:rsid w:val="007E7C1E"/>
    <w:rsid w:val="00866CF5"/>
    <w:rsid w:val="00877BE7"/>
    <w:rsid w:val="009168A7"/>
    <w:rsid w:val="00924116"/>
    <w:rsid w:val="00953F1E"/>
    <w:rsid w:val="00973244"/>
    <w:rsid w:val="009C0E49"/>
    <w:rsid w:val="009C76EB"/>
    <w:rsid w:val="00A514EA"/>
    <w:rsid w:val="00A5648F"/>
    <w:rsid w:val="00AA50AC"/>
    <w:rsid w:val="00AC5E4E"/>
    <w:rsid w:val="00AC7309"/>
    <w:rsid w:val="00AD281D"/>
    <w:rsid w:val="00B06867"/>
    <w:rsid w:val="00B2256D"/>
    <w:rsid w:val="00BA49AF"/>
    <w:rsid w:val="00BD2C84"/>
    <w:rsid w:val="00BE2969"/>
    <w:rsid w:val="00C00EBC"/>
    <w:rsid w:val="00C53B31"/>
    <w:rsid w:val="00CA05BA"/>
    <w:rsid w:val="00D05CB6"/>
    <w:rsid w:val="00D34DE5"/>
    <w:rsid w:val="00DA0776"/>
    <w:rsid w:val="00DD268A"/>
    <w:rsid w:val="00DF3C09"/>
    <w:rsid w:val="00E37570"/>
    <w:rsid w:val="00E50D87"/>
    <w:rsid w:val="00E66215"/>
    <w:rsid w:val="00E726F9"/>
    <w:rsid w:val="00E80485"/>
    <w:rsid w:val="00EC3E33"/>
    <w:rsid w:val="00EE310E"/>
    <w:rsid w:val="00EE552B"/>
    <w:rsid w:val="00F00119"/>
    <w:rsid w:val="00F27ED2"/>
    <w:rsid w:val="00F31724"/>
    <w:rsid w:val="00F64A38"/>
    <w:rsid w:val="00FA5F1E"/>
    <w:rsid w:val="00FC33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E27B"/>
  <w15:docId w15:val="{F6DC5DCF-9BC1-4746-9C46-737CD968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17F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1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7F2"/>
    <w:rPr>
      <w:sz w:val="20"/>
      <w:szCs w:val="20"/>
    </w:rPr>
  </w:style>
  <w:style w:type="character" w:styleId="FootnoteReference">
    <w:name w:val="footnote reference"/>
    <w:basedOn w:val="DefaultParagraphFont"/>
    <w:uiPriority w:val="99"/>
    <w:semiHidden/>
    <w:unhideWhenUsed/>
    <w:rsid w:val="003D17F2"/>
    <w:rPr>
      <w:vertAlign w:val="superscript"/>
    </w:rPr>
  </w:style>
  <w:style w:type="character" w:customStyle="1" w:styleId="segment">
    <w:name w:val="segment"/>
    <w:basedOn w:val="DefaultParagraphFont"/>
    <w:rsid w:val="003D17F2"/>
  </w:style>
  <w:style w:type="character" w:styleId="Strong">
    <w:name w:val="Strong"/>
    <w:basedOn w:val="DefaultParagraphFont"/>
    <w:uiPriority w:val="22"/>
    <w:qFormat/>
    <w:rsid w:val="003D17F2"/>
    <w:rPr>
      <w:b/>
      <w:bCs/>
    </w:rPr>
  </w:style>
  <w:style w:type="character" w:styleId="Emphasis">
    <w:name w:val="Emphasis"/>
    <w:basedOn w:val="DefaultParagraphFont"/>
    <w:uiPriority w:val="20"/>
    <w:qFormat/>
    <w:rsid w:val="00206464"/>
    <w:rPr>
      <w:i/>
      <w:iCs/>
    </w:rPr>
  </w:style>
  <w:style w:type="paragraph" w:styleId="Header">
    <w:name w:val="header"/>
    <w:basedOn w:val="Normal"/>
    <w:link w:val="HeaderChar"/>
    <w:uiPriority w:val="99"/>
    <w:semiHidden/>
    <w:unhideWhenUsed/>
    <w:rsid w:val="000E26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26E2"/>
  </w:style>
  <w:style w:type="paragraph" w:styleId="Footer">
    <w:name w:val="footer"/>
    <w:basedOn w:val="Normal"/>
    <w:link w:val="FooterChar"/>
    <w:uiPriority w:val="99"/>
    <w:semiHidden/>
    <w:unhideWhenUsed/>
    <w:rsid w:val="000E26E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26E2"/>
  </w:style>
  <w:style w:type="character" w:customStyle="1" w:styleId="field-content">
    <w:name w:val="field-content"/>
    <w:basedOn w:val="DefaultParagraphFont"/>
    <w:rsid w:val="00EE5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49998">
      <w:bodyDiv w:val="1"/>
      <w:marLeft w:val="0"/>
      <w:marRight w:val="0"/>
      <w:marTop w:val="0"/>
      <w:marBottom w:val="0"/>
      <w:divBdr>
        <w:top w:val="none" w:sz="0" w:space="0" w:color="auto"/>
        <w:left w:val="none" w:sz="0" w:space="0" w:color="auto"/>
        <w:bottom w:val="none" w:sz="0" w:space="0" w:color="auto"/>
        <w:right w:val="none" w:sz="0" w:space="0" w:color="auto"/>
      </w:divBdr>
    </w:div>
    <w:div w:id="21072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3D383-B158-4EB9-A179-9E81AEF3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2265</Words>
  <Characters>12912</Characters>
  <Application>Microsoft Office Word</Application>
  <DocSecurity>0</DocSecurity>
  <Lines>107</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Leora Bednarsh</dc:creator>
  <cp:keywords/>
  <dc:description/>
  <cp:lastModifiedBy>Meira</cp:lastModifiedBy>
  <cp:revision>3</cp:revision>
  <dcterms:created xsi:type="dcterms:W3CDTF">2019-04-03T09:24:00Z</dcterms:created>
  <dcterms:modified xsi:type="dcterms:W3CDTF">2019-04-04T07:04:00Z</dcterms:modified>
</cp:coreProperties>
</file>