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D28EB" w14:textId="77777777" w:rsidR="002D5C6B" w:rsidRPr="006C27CB" w:rsidRDefault="002D5C6B" w:rsidP="002D5C6B">
      <w:pPr>
        <w:pStyle w:val="BlockText"/>
        <w:widowControl w:val="0"/>
        <w:spacing w:line="240" w:lineRule="auto"/>
        <w:ind w:left="0"/>
        <w:jc w:val="center"/>
        <w:rPr>
          <w:rFonts w:ascii="Arial" w:hAnsi="Arial" w:cs="Arial"/>
          <w:caps/>
          <w:sz w:val="24"/>
          <w:szCs w:val="24"/>
        </w:rPr>
      </w:pPr>
      <w:bookmarkStart w:id="0" w:name="_GoBack"/>
      <w:bookmarkEnd w:id="0"/>
      <w:r w:rsidRPr="006C27CB">
        <w:rPr>
          <w:rFonts w:ascii="Arial" w:hAnsi="Arial" w:cs="Arial"/>
          <w:caps/>
          <w:sz w:val="24"/>
          <w:szCs w:val="24"/>
          <w:lang w:val="en-GB"/>
        </w:rPr>
        <w:t>YESHIVAT HAR ETZION</w:t>
      </w:r>
    </w:p>
    <w:p w14:paraId="0977A341" w14:textId="77777777" w:rsidR="002D5C6B" w:rsidRPr="006C27CB" w:rsidRDefault="002D5C6B" w:rsidP="002D5C6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4DBEACF5" w14:textId="77777777" w:rsidR="002D5C6B" w:rsidRPr="006C27CB" w:rsidRDefault="002D5C6B" w:rsidP="002D5C6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26FE239F" w14:textId="77777777" w:rsidR="002D5C6B" w:rsidRPr="006C27CB" w:rsidRDefault="002D5C6B" w:rsidP="002D5C6B">
      <w:pPr>
        <w:widowControl w:val="0"/>
        <w:spacing w:line="240" w:lineRule="auto"/>
        <w:jc w:val="center"/>
        <w:rPr>
          <w:rFonts w:ascii="Arial" w:hAnsi="Arial" w:cs="Arial"/>
          <w:caps/>
          <w:sz w:val="24"/>
          <w:szCs w:val="24"/>
        </w:rPr>
      </w:pPr>
    </w:p>
    <w:p w14:paraId="7EA964D2" w14:textId="77777777" w:rsidR="002D5C6B" w:rsidRPr="006C27CB" w:rsidRDefault="002D5C6B" w:rsidP="002D5C6B">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438DD93B" w14:textId="77777777" w:rsidR="002D5C6B" w:rsidRPr="006C27CB" w:rsidRDefault="002D5C6B" w:rsidP="002D5C6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33D37989" w14:textId="77777777" w:rsidR="002D5C6B" w:rsidRDefault="002D5C6B" w:rsidP="002D5C6B">
      <w:pPr>
        <w:widowControl w:val="0"/>
        <w:shd w:val="clear" w:color="auto" w:fill="FFFFFF"/>
        <w:spacing w:line="240" w:lineRule="auto"/>
        <w:jc w:val="center"/>
        <w:rPr>
          <w:rFonts w:ascii="Arial" w:hAnsi="Arial" w:cs="Arial"/>
          <w:b/>
          <w:bCs/>
          <w:color w:val="222222"/>
          <w:sz w:val="24"/>
          <w:szCs w:val="24"/>
        </w:rPr>
      </w:pPr>
    </w:p>
    <w:p w14:paraId="52EA5316" w14:textId="77777777" w:rsidR="002D5C6B" w:rsidRPr="006C27CB" w:rsidRDefault="002D5C6B" w:rsidP="002D5C6B">
      <w:pPr>
        <w:widowControl w:val="0"/>
        <w:shd w:val="clear" w:color="auto" w:fill="FFFFFF"/>
        <w:spacing w:line="240" w:lineRule="auto"/>
        <w:jc w:val="center"/>
        <w:rPr>
          <w:rFonts w:ascii="Arial" w:hAnsi="Arial" w:cs="Arial"/>
          <w:b/>
          <w:bCs/>
          <w:color w:val="222222"/>
          <w:sz w:val="24"/>
          <w:szCs w:val="24"/>
        </w:rPr>
      </w:pPr>
    </w:p>
    <w:p w14:paraId="0282566D" w14:textId="6E86DB10" w:rsidR="002D5C6B" w:rsidRPr="006C27CB" w:rsidRDefault="002D5C6B" w:rsidP="002D5C6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3</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XI</w:t>
      </w:r>
      <w:r>
        <w:rPr>
          <w:rFonts w:ascii="Arial" w:hAnsi="Arial" w:cs="Arial"/>
          <w:b/>
          <w:bCs/>
          <w:color w:val="222222"/>
          <w:sz w:val="24"/>
          <w:szCs w:val="24"/>
        </w:rPr>
        <w:t>I</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w:t>
      </w:r>
      <w:r>
        <w:rPr>
          <w:rFonts w:ascii="Arial" w:hAnsi="Arial" w:cs="Arial"/>
          <w:b/>
          <w:bCs/>
          <w:color w:val="222222"/>
          <w:sz w:val="24"/>
          <w:szCs w:val="24"/>
        </w:rPr>
        <w:t>L</w:t>
      </w:r>
      <w:r w:rsidRPr="006C27CB">
        <w:rPr>
          <w:rFonts w:ascii="Arial" w:hAnsi="Arial" w:cs="Arial"/>
          <w:b/>
          <w:bCs/>
          <w:color w:val="222222"/>
          <w:sz w:val="24"/>
          <w:szCs w:val="24"/>
        </w:rPr>
        <w:t>)</w:t>
      </w:r>
    </w:p>
    <w:p w14:paraId="5D3A487F" w14:textId="77777777" w:rsidR="002D5C6B" w:rsidRDefault="002D5C6B" w:rsidP="002D5C6B">
      <w:pPr>
        <w:spacing w:line="240" w:lineRule="auto"/>
        <w:jc w:val="center"/>
        <w:rPr>
          <w:rFonts w:asciiTheme="minorBidi" w:hAnsiTheme="minorBidi" w:cstheme="minorBidi"/>
          <w:caps/>
          <w:sz w:val="24"/>
          <w:szCs w:val="24"/>
        </w:rPr>
      </w:pPr>
    </w:p>
    <w:p w14:paraId="376ED70D" w14:textId="77777777" w:rsidR="007A0FD2" w:rsidRDefault="007A0FD2" w:rsidP="002D5C6B">
      <w:pPr>
        <w:spacing w:line="240" w:lineRule="auto"/>
        <w:rPr>
          <w:rFonts w:ascii="Arial" w:hAnsi="Arial" w:cs="Arial"/>
          <w:caps/>
          <w:sz w:val="24"/>
          <w:szCs w:val="24"/>
        </w:rPr>
      </w:pPr>
    </w:p>
    <w:p w14:paraId="20ABDAF6" w14:textId="5010DA1F" w:rsidR="00B70906" w:rsidRPr="009A124E" w:rsidRDefault="00B70906" w:rsidP="002D5C6B">
      <w:pPr>
        <w:spacing w:line="240" w:lineRule="auto"/>
        <w:rPr>
          <w:rFonts w:ascii="Arial" w:hAnsi="Arial" w:cs="Arial"/>
          <w:sz w:val="24"/>
          <w:szCs w:val="24"/>
        </w:rPr>
      </w:pPr>
      <w:r w:rsidRPr="009A124E">
        <w:rPr>
          <w:rFonts w:ascii="Arial" w:hAnsi="Arial" w:cs="Arial"/>
          <w:sz w:val="24"/>
          <w:szCs w:val="24"/>
        </w:rPr>
        <w:tab/>
        <w:t xml:space="preserve">Now that we have examined the term "prostration" in the Bible and clarified its spiritual significance, </w:t>
      </w:r>
      <w:r w:rsidR="00413554" w:rsidRPr="009A124E">
        <w:rPr>
          <w:rFonts w:ascii="Arial" w:hAnsi="Arial" w:cs="Arial"/>
          <w:sz w:val="24"/>
          <w:szCs w:val="24"/>
        </w:rPr>
        <w:t xml:space="preserve">let us </w:t>
      </w:r>
      <w:r w:rsidRPr="009A124E">
        <w:rPr>
          <w:rFonts w:ascii="Arial" w:hAnsi="Arial" w:cs="Arial"/>
          <w:sz w:val="24"/>
          <w:szCs w:val="24"/>
        </w:rPr>
        <w:t xml:space="preserve">consider two more issues connected to prostration. The first is the prohibition to bow down on an </w:t>
      </w:r>
      <w:r w:rsidRPr="009A124E">
        <w:rPr>
          <w:rFonts w:ascii="Arial" w:hAnsi="Arial" w:cs="Arial"/>
          <w:i/>
          <w:iCs/>
          <w:sz w:val="24"/>
          <w:szCs w:val="24"/>
        </w:rPr>
        <w:t>even maskit</w:t>
      </w:r>
      <w:r w:rsidRPr="009A124E">
        <w:rPr>
          <w:rFonts w:ascii="Arial" w:hAnsi="Arial" w:cs="Arial"/>
          <w:sz w:val="24"/>
          <w:szCs w:val="24"/>
        </w:rPr>
        <w:t xml:space="preserve">, a figured stone; the second is how prostration was carried out in practice in the </w:t>
      </w:r>
      <w:r w:rsidR="00413554" w:rsidRPr="009A124E">
        <w:rPr>
          <w:rFonts w:ascii="Arial" w:hAnsi="Arial" w:cs="Arial"/>
          <w:sz w:val="24"/>
          <w:szCs w:val="24"/>
        </w:rPr>
        <w:t>context</w:t>
      </w:r>
      <w:r w:rsidRPr="009A124E">
        <w:rPr>
          <w:rFonts w:ascii="Arial" w:hAnsi="Arial" w:cs="Arial"/>
          <w:sz w:val="24"/>
          <w:szCs w:val="24"/>
        </w:rPr>
        <w:t xml:space="preserve"> of the Temple service. In this </w:t>
      </w:r>
      <w:r w:rsidRPr="009A124E">
        <w:rPr>
          <w:rFonts w:ascii="Arial" w:hAnsi="Arial" w:cs="Arial"/>
          <w:i/>
          <w:iCs/>
          <w:sz w:val="24"/>
          <w:szCs w:val="24"/>
        </w:rPr>
        <w:t xml:space="preserve">shiur </w:t>
      </w:r>
      <w:r w:rsidRPr="009A124E">
        <w:rPr>
          <w:rFonts w:ascii="Arial" w:hAnsi="Arial" w:cs="Arial"/>
          <w:sz w:val="24"/>
          <w:szCs w:val="24"/>
        </w:rPr>
        <w:t xml:space="preserve">we will deal with the prohibition to bow down on an </w:t>
      </w:r>
      <w:r w:rsidRPr="009A124E">
        <w:rPr>
          <w:rFonts w:ascii="Arial" w:hAnsi="Arial" w:cs="Arial"/>
          <w:i/>
          <w:iCs/>
          <w:sz w:val="24"/>
          <w:szCs w:val="24"/>
        </w:rPr>
        <w:t>even maskit</w:t>
      </w:r>
      <w:r w:rsidRPr="009A124E">
        <w:rPr>
          <w:rFonts w:ascii="Arial" w:hAnsi="Arial" w:cs="Arial"/>
          <w:sz w:val="24"/>
          <w:szCs w:val="24"/>
        </w:rPr>
        <w:t>.</w:t>
      </w:r>
    </w:p>
    <w:p w14:paraId="0520E220" w14:textId="77777777" w:rsidR="00B70906" w:rsidRPr="009A124E" w:rsidRDefault="00B70906" w:rsidP="002D5C6B">
      <w:pPr>
        <w:spacing w:line="240" w:lineRule="auto"/>
        <w:rPr>
          <w:rFonts w:ascii="Arial" w:hAnsi="Arial" w:cs="Arial"/>
          <w:sz w:val="24"/>
          <w:szCs w:val="24"/>
        </w:rPr>
      </w:pPr>
    </w:p>
    <w:p w14:paraId="02E3F4DD" w14:textId="77777777" w:rsidR="00B70906" w:rsidRPr="009A124E" w:rsidRDefault="00B70906" w:rsidP="002D5C6B">
      <w:pPr>
        <w:pStyle w:val="Heading3"/>
        <w:spacing w:line="240" w:lineRule="auto"/>
        <w:rPr>
          <w:rFonts w:ascii="Arial" w:hAnsi="Arial" w:cs="Arial"/>
          <w:sz w:val="24"/>
          <w:szCs w:val="24"/>
        </w:rPr>
      </w:pPr>
      <w:r w:rsidRPr="009A124E">
        <w:rPr>
          <w:rFonts w:ascii="Arial" w:hAnsi="Arial" w:cs="Arial"/>
          <w:sz w:val="24"/>
          <w:szCs w:val="24"/>
        </w:rPr>
        <w:t xml:space="preserve">The prohibition to Bow down on an </w:t>
      </w:r>
      <w:r w:rsidRPr="009A124E">
        <w:rPr>
          <w:rFonts w:ascii="Arial" w:hAnsi="Arial" w:cs="Arial"/>
          <w:i/>
          <w:iCs/>
          <w:sz w:val="24"/>
          <w:szCs w:val="24"/>
        </w:rPr>
        <w:t>Even Maskit</w:t>
      </w:r>
    </w:p>
    <w:p w14:paraId="323CD7FA" w14:textId="7E35789B" w:rsidR="007A0FD2" w:rsidRPr="009A124E" w:rsidRDefault="00B70906" w:rsidP="002D5C6B">
      <w:pPr>
        <w:pStyle w:val="Heading3"/>
        <w:spacing w:line="240" w:lineRule="auto"/>
        <w:rPr>
          <w:rFonts w:ascii="Arial" w:hAnsi="Arial" w:cs="Arial"/>
          <w:sz w:val="24"/>
          <w:szCs w:val="24"/>
        </w:rPr>
      </w:pPr>
      <w:r w:rsidRPr="009A124E">
        <w:rPr>
          <w:rFonts w:ascii="Arial" w:hAnsi="Arial" w:cs="Arial"/>
          <w:sz w:val="24"/>
          <w:szCs w:val="24"/>
        </w:rPr>
        <w:t xml:space="preserve"> </w:t>
      </w:r>
    </w:p>
    <w:p w14:paraId="28CEE12D" w14:textId="318CB1DA" w:rsidR="0069664C" w:rsidRPr="009A124E" w:rsidRDefault="0069664C" w:rsidP="002D5C6B">
      <w:pPr>
        <w:pStyle w:val="BlockText"/>
        <w:spacing w:line="240" w:lineRule="auto"/>
        <w:ind w:left="720"/>
        <w:rPr>
          <w:rFonts w:ascii="Arial" w:hAnsi="Arial" w:cs="Arial"/>
          <w:sz w:val="24"/>
          <w:szCs w:val="24"/>
        </w:rPr>
      </w:pPr>
      <w:r w:rsidRPr="009A124E">
        <w:rPr>
          <w:rFonts w:ascii="Arial" w:hAnsi="Arial" w:cs="Arial"/>
          <w:sz w:val="24"/>
          <w:szCs w:val="24"/>
        </w:rPr>
        <w:t>You shall make no idols, nor shall you erect a carved idol, or a pillar, nor shall you install a</w:t>
      </w:r>
      <w:r w:rsidR="002F1FCC" w:rsidRPr="009A124E">
        <w:rPr>
          <w:rFonts w:ascii="Arial" w:hAnsi="Arial" w:cs="Arial"/>
          <w:sz w:val="24"/>
          <w:szCs w:val="24"/>
        </w:rPr>
        <w:t xml:space="preserve">n </w:t>
      </w:r>
      <w:r w:rsidR="002F1FCC" w:rsidRPr="009A124E">
        <w:rPr>
          <w:rFonts w:ascii="Arial" w:hAnsi="Arial" w:cs="Arial"/>
          <w:i/>
          <w:iCs/>
          <w:sz w:val="24"/>
          <w:szCs w:val="24"/>
        </w:rPr>
        <w:t xml:space="preserve">even maskit </w:t>
      </w:r>
      <w:r w:rsidR="002F1FCC" w:rsidRPr="009A124E">
        <w:rPr>
          <w:rFonts w:ascii="Arial" w:hAnsi="Arial" w:cs="Arial"/>
          <w:sz w:val="24"/>
          <w:szCs w:val="24"/>
        </w:rPr>
        <w:t>(a figured stone</w:t>
      </w:r>
      <w:r w:rsidR="00B70906" w:rsidRPr="009A124E">
        <w:rPr>
          <w:rFonts w:ascii="Arial" w:hAnsi="Arial" w:cs="Arial"/>
          <w:sz w:val="24"/>
          <w:szCs w:val="24"/>
        </w:rPr>
        <w:t xml:space="preserve">) </w:t>
      </w:r>
      <w:r w:rsidRPr="009A124E">
        <w:rPr>
          <w:rFonts w:ascii="Arial" w:hAnsi="Arial" w:cs="Arial"/>
          <w:sz w:val="24"/>
          <w:szCs w:val="24"/>
        </w:rPr>
        <w:t>in your land, to bow down upon it: for I am the Lord your God. (</w:t>
      </w:r>
      <w:r w:rsidRPr="009A124E">
        <w:rPr>
          <w:rFonts w:ascii="Arial" w:hAnsi="Arial" w:cs="Arial"/>
          <w:i/>
          <w:iCs/>
          <w:sz w:val="24"/>
          <w:szCs w:val="24"/>
        </w:rPr>
        <w:t>Vayikra</w:t>
      </w:r>
      <w:r w:rsidRPr="009A124E">
        <w:rPr>
          <w:rFonts w:ascii="Arial" w:hAnsi="Arial" w:cs="Arial"/>
          <w:sz w:val="24"/>
          <w:szCs w:val="24"/>
        </w:rPr>
        <w:t xml:space="preserve"> 26:1)</w:t>
      </w:r>
    </w:p>
    <w:p w14:paraId="7C9FC814" w14:textId="77777777" w:rsidR="0069664C" w:rsidRPr="009A124E" w:rsidRDefault="0069664C" w:rsidP="002D5C6B">
      <w:pPr>
        <w:pStyle w:val="BlockText"/>
        <w:spacing w:line="240" w:lineRule="auto"/>
        <w:rPr>
          <w:rFonts w:ascii="Arial" w:hAnsi="Arial" w:cs="Arial"/>
          <w:sz w:val="24"/>
          <w:szCs w:val="24"/>
        </w:rPr>
      </w:pPr>
    </w:p>
    <w:p w14:paraId="45BB2048" w14:textId="1174B329" w:rsidR="00B70906" w:rsidRPr="009A124E" w:rsidRDefault="00B70906" w:rsidP="002D5C6B">
      <w:pPr>
        <w:spacing w:line="240" w:lineRule="auto"/>
        <w:rPr>
          <w:rFonts w:ascii="Arial" w:hAnsi="Arial" w:cs="Arial"/>
          <w:sz w:val="24"/>
          <w:szCs w:val="24"/>
        </w:rPr>
      </w:pPr>
      <w:r w:rsidRPr="009A124E">
        <w:rPr>
          <w:rFonts w:ascii="Arial" w:hAnsi="Arial" w:cs="Arial"/>
          <w:sz w:val="24"/>
          <w:szCs w:val="24"/>
        </w:rPr>
        <w:tab/>
        <w:t xml:space="preserve">Among the various expressions of idol worship, not to make idols, and not to erect a carved idol or pillar, the command is given not to install an </w:t>
      </w:r>
      <w:r w:rsidRPr="009A124E">
        <w:rPr>
          <w:rFonts w:ascii="Arial" w:hAnsi="Arial" w:cs="Arial"/>
          <w:i/>
          <w:iCs/>
          <w:sz w:val="24"/>
          <w:szCs w:val="24"/>
        </w:rPr>
        <w:t>even maskit</w:t>
      </w:r>
      <w:r w:rsidRPr="009A124E">
        <w:rPr>
          <w:rFonts w:ascii="Arial" w:hAnsi="Arial" w:cs="Arial"/>
          <w:sz w:val="24"/>
          <w:szCs w:val="24"/>
        </w:rPr>
        <w:t>, to bow down upon it. It would appear that it was a common practice among idolaters to install such a stone for ritual purposes.</w:t>
      </w:r>
    </w:p>
    <w:p w14:paraId="1E9D3E88" w14:textId="77777777" w:rsidR="00B70906" w:rsidRPr="009A124E" w:rsidRDefault="00B70906" w:rsidP="002D5C6B">
      <w:pPr>
        <w:spacing w:line="240" w:lineRule="auto"/>
        <w:rPr>
          <w:rFonts w:ascii="Arial" w:hAnsi="Arial" w:cs="Arial"/>
          <w:sz w:val="24"/>
          <w:szCs w:val="24"/>
        </w:rPr>
      </w:pPr>
    </w:p>
    <w:p w14:paraId="4509F7DF" w14:textId="73BAFA5B" w:rsidR="00B70906" w:rsidRPr="009A124E" w:rsidRDefault="00B70906" w:rsidP="002D5C6B">
      <w:pPr>
        <w:spacing w:line="240" w:lineRule="auto"/>
        <w:rPr>
          <w:rFonts w:ascii="Arial" w:hAnsi="Arial" w:cs="Arial"/>
          <w:sz w:val="24"/>
          <w:szCs w:val="24"/>
        </w:rPr>
      </w:pPr>
      <w:r w:rsidRPr="009A124E">
        <w:rPr>
          <w:rFonts w:ascii="Arial" w:hAnsi="Arial" w:cs="Arial"/>
          <w:sz w:val="24"/>
          <w:szCs w:val="24"/>
        </w:rPr>
        <w:tab/>
        <w:t xml:space="preserve">Our first question is: What is the meaning of the word </w:t>
      </w:r>
      <w:r w:rsidRPr="009A124E">
        <w:rPr>
          <w:rFonts w:ascii="Arial" w:hAnsi="Arial" w:cs="Arial"/>
          <w:i/>
          <w:iCs/>
          <w:sz w:val="24"/>
          <w:szCs w:val="24"/>
        </w:rPr>
        <w:t>maskit</w:t>
      </w:r>
      <w:r w:rsidRPr="009A124E">
        <w:rPr>
          <w:rFonts w:ascii="Arial" w:hAnsi="Arial" w:cs="Arial"/>
          <w:sz w:val="24"/>
          <w:szCs w:val="24"/>
        </w:rPr>
        <w:t>?</w:t>
      </w:r>
      <w:r w:rsidRPr="009A124E">
        <w:rPr>
          <w:rStyle w:val="FootnoteReference"/>
          <w:rFonts w:ascii="Arial" w:hAnsi="Arial" w:cs="Arial"/>
          <w:sz w:val="24"/>
          <w:szCs w:val="24"/>
        </w:rPr>
        <w:footnoteReference w:id="1"/>
      </w:r>
    </w:p>
    <w:p w14:paraId="053FC11E" w14:textId="77777777" w:rsidR="00A17B11" w:rsidRPr="009A124E" w:rsidRDefault="00A17B11" w:rsidP="002D5C6B">
      <w:pPr>
        <w:spacing w:line="240" w:lineRule="auto"/>
        <w:rPr>
          <w:rFonts w:ascii="Arial" w:hAnsi="Arial" w:cs="Arial"/>
          <w:sz w:val="24"/>
          <w:szCs w:val="24"/>
        </w:rPr>
      </w:pPr>
    </w:p>
    <w:p w14:paraId="79E0615B" w14:textId="4BB1DBF3" w:rsidR="00A17B11" w:rsidRPr="009A124E" w:rsidRDefault="00A17B11" w:rsidP="002D5C6B">
      <w:pPr>
        <w:pStyle w:val="Heading3"/>
        <w:spacing w:line="240" w:lineRule="auto"/>
        <w:rPr>
          <w:rFonts w:ascii="Arial" w:hAnsi="Arial" w:cs="Arial"/>
          <w:sz w:val="24"/>
          <w:szCs w:val="24"/>
        </w:rPr>
      </w:pPr>
      <w:r w:rsidRPr="009A124E">
        <w:rPr>
          <w:rFonts w:ascii="Arial" w:hAnsi="Arial" w:cs="Arial"/>
          <w:sz w:val="24"/>
          <w:szCs w:val="24"/>
        </w:rPr>
        <w:lastRenderedPageBreak/>
        <w:t xml:space="preserve">A </w:t>
      </w:r>
      <w:r w:rsidR="002F1FCC" w:rsidRPr="009A124E">
        <w:rPr>
          <w:rFonts w:ascii="Arial" w:hAnsi="Arial" w:cs="Arial"/>
          <w:sz w:val="24"/>
          <w:szCs w:val="24"/>
        </w:rPr>
        <w:t>Figured</w:t>
      </w:r>
      <w:r w:rsidRPr="009A124E">
        <w:rPr>
          <w:rFonts w:ascii="Arial" w:hAnsi="Arial" w:cs="Arial"/>
          <w:sz w:val="24"/>
          <w:szCs w:val="24"/>
        </w:rPr>
        <w:t xml:space="preserve"> stone</w:t>
      </w:r>
    </w:p>
    <w:p w14:paraId="6002EFCA" w14:textId="77777777" w:rsidR="00A17B11" w:rsidRPr="009A124E" w:rsidRDefault="00A17B11" w:rsidP="002D5C6B">
      <w:pPr>
        <w:spacing w:line="240" w:lineRule="auto"/>
        <w:rPr>
          <w:rFonts w:ascii="Arial" w:hAnsi="Arial" w:cs="Arial"/>
          <w:sz w:val="24"/>
          <w:szCs w:val="24"/>
        </w:rPr>
      </w:pPr>
    </w:p>
    <w:p w14:paraId="40FA2546" w14:textId="4B6E9867" w:rsidR="00A17B11" w:rsidRPr="009A124E" w:rsidRDefault="00A17B11" w:rsidP="002D5C6B">
      <w:pPr>
        <w:spacing w:line="240" w:lineRule="auto"/>
        <w:rPr>
          <w:rFonts w:ascii="Arial" w:hAnsi="Arial" w:cs="Arial"/>
          <w:sz w:val="24"/>
          <w:szCs w:val="24"/>
        </w:rPr>
      </w:pPr>
      <w:r w:rsidRPr="009A124E">
        <w:rPr>
          <w:rFonts w:ascii="Arial" w:hAnsi="Arial" w:cs="Arial"/>
          <w:sz w:val="24"/>
          <w:szCs w:val="24"/>
        </w:rPr>
        <w:tab/>
        <w:t xml:space="preserve">Yonatan ben Uziel translates the phrase </w:t>
      </w:r>
      <w:r w:rsidRPr="009A124E">
        <w:rPr>
          <w:rFonts w:ascii="Arial" w:hAnsi="Arial" w:cs="Arial"/>
          <w:i/>
          <w:iCs/>
          <w:sz w:val="24"/>
          <w:szCs w:val="24"/>
        </w:rPr>
        <w:t>even maskit</w:t>
      </w:r>
      <w:r w:rsidRPr="009A124E">
        <w:rPr>
          <w:rFonts w:ascii="Arial" w:hAnsi="Arial" w:cs="Arial"/>
          <w:sz w:val="24"/>
          <w:szCs w:val="24"/>
        </w:rPr>
        <w:t xml:space="preserve"> as: </w:t>
      </w:r>
      <w:r w:rsidRPr="009A124E">
        <w:rPr>
          <w:rFonts w:ascii="Arial" w:hAnsi="Arial" w:cs="Arial"/>
          <w:i/>
          <w:iCs/>
          <w:sz w:val="24"/>
          <w:szCs w:val="24"/>
        </w:rPr>
        <w:t>satyu chakik be-tziyurin u-deyoknin</w:t>
      </w:r>
      <w:r w:rsidRPr="009A124E">
        <w:rPr>
          <w:rFonts w:ascii="Arial" w:hAnsi="Arial" w:cs="Arial"/>
          <w:sz w:val="24"/>
          <w:szCs w:val="24"/>
        </w:rPr>
        <w:t xml:space="preserve">, "a stone painted and engraved with </w:t>
      </w:r>
      <w:r w:rsidR="002F1FCC" w:rsidRPr="009A124E">
        <w:rPr>
          <w:rFonts w:ascii="Arial" w:hAnsi="Arial" w:cs="Arial"/>
          <w:sz w:val="24"/>
          <w:szCs w:val="24"/>
        </w:rPr>
        <w:t xml:space="preserve">figures </w:t>
      </w:r>
      <w:r w:rsidRPr="009A124E">
        <w:rPr>
          <w:rFonts w:ascii="Arial" w:hAnsi="Arial" w:cs="Arial"/>
          <w:sz w:val="24"/>
          <w:szCs w:val="24"/>
        </w:rPr>
        <w:t>and images" (</w:t>
      </w:r>
      <w:r w:rsidRPr="009A124E">
        <w:rPr>
          <w:rFonts w:ascii="Arial" w:hAnsi="Arial" w:cs="Arial"/>
          <w:i/>
          <w:iCs/>
          <w:sz w:val="24"/>
          <w:szCs w:val="24"/>
        </w:rPr>
        <w:t xml:space="preserve">Vayikra </w:t>
      </w:r>
      <w:r w:rsidRPr="009A124E">
        <w:rPr>
          <w:rFonts w:ascii="Arial" w:hAnsi="Arial" w:cs="Arial"/>
          <w:sz w:val="24"/>
          <w:szCs w:val="24"/>
        </w:rPr>
        <w:t xml:space="preserve">26:1). Rav Saadya Gaon similarly explains the phrase as referring to a </w:t>
      </w:r>
      <w:r w:rsidR="002F1FCC" w:rsidRPr="009A124E">
        <w:rPr>
          <w:rFonts w:ascii="Arial" w:hAnsi="Arial" w:cs="Arial"/>
          <w:sz w:val="24"/>
          <w:szCs w:val="24"/>
        </w:rPr>
        <w:t xml:space="preserve">figured </w:t>
      </w:r>
      <w:r w:rsidRPr="009A124E">
        <w:rPr>
          <w:rFonts w:ascii="Arial" w:hAnsi="Arial" w:cs="Arial"/>
          <w:sz w:val="24"/>
          <w:szCs w:val="24"/>
        </w:rPr>
        <w:t>stone.</w:t>
      </w:r>
      <w:r w:rsidRPr="009A124E">
        <w:rPr>
          <w:rStyle w:val="FootnoteReference"/>
          <w:rFonts w:ascii="Arial" w:hAnsi="Arial" w:cs="Arial"/>
          <w:sz w:val="24"/>
          <w:szCs w:val="24"/>
        </w:rPr>
        <w:footnoteReference w:id="2"/>
      </w:r>
    </w:p>
    <w:p w14:paraId="508D9A7A" w14:textId="77777777" w:rsidR="00A17B11" w:rsidRPr="009A124E" w:rsidRDefault="00A17B11" w:rsidP="002D5C6B">
      <w:pPr>
        <w:spacing w:line="240" w:lineRule="auto"/>
        <w:rPr>
          <w:rFonts w:ascii="Arial" w:hAnsi="Arial" w:cs="Arial"/>
          <w:sz w:val="24"/>
          <w:szCs w:val="24"/>
        </w:rPr>
      </w:pPr>
    </w:p>
    <w:p w14:paraId="636C1069" w14:textId="1BECFE44" w:rsidR="00A17B11" w:rsidRPr="009A124E" w:rsidRDefault="00A17B11" w:rsidP="002D5C6B">
      <w:pPr>
        <w:spacing w:line="240" w:lineRule="auto"/>
        <w:rPr>
          <w:rFonts w:ascii="Arial" w:hAnsi="Arial" w:cs="Arial"/>
          <w:sz w:val="24"/>
          <w:szCs w:val="24"/>
        </w:rPr>
      </w:pPr>
      <w:r w:rsidRPr="009A124E">
        <w:rPr>
          <w:rFonts w:ascii="Arial" w:hAnsi="Arial" w:cs="Arial"/>
          <w:sz w:val="24"/>
          <w:szCs w:val="24"/>
        </w:rPr>
        <w:tab/>
        <w:t>The Ibn Ezra writes as follows:</w:t>
      </w:r>
    </w:p>
    <w:p w14:paraId="7E68F787" w14:textId="77777777" w:rsidR="00A17B11" w:rsidRPr="009A124E" w:rsidRDefault="00A17B11" w:rsidP="002D5C6B">
      <w:pPr>
        <w:spacing w:line="240" w:lineRule="auto"/>
        <w:rPr>
          <w:rFonts w:ascii="Arial" w:hAnsi="Arial" w:cs="Arial"/>
          <w:sz w:val="24"/>
          <w:szCs w:val="24"/>
        </w:rPr>
      </w:pPr>
    </w:p>
    <w:p w14:paraId="298E9C76" w14:textId="6FED0AE3" w:rsidR="00A17B11" w:rsidRPr="009A124E" w:rsidRDefault="00A17B11"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This means: A </w:t>
      </w:r>
      <w:r w:rsidR="002F1FCC" w:rsidRPr="009A124E">
        <w:rPr>
          <w:rFonts w:ascii="Arial" w:hAnsi="Arial" w:cs="Arial"/>
          <w:sz w:val="24"/>
          <w:szCs w:val="24"/>
        </w:rPr>
        <w:t xml:space="preserve">figured </w:t>
      </w:r>
      <w:r w:rsidRPr="009A124E">
        <w:rPr>
          <w:rFonts w:ascii="Arial" w:hAnsi="Arial" w:cs="Arial"/>
          <w:sz w:val="24"/>
          <w:szCs w:val="24"/>
        </w:rPr>
        <w:t>stone, derived from: "The imaginations (</w:t>
      </w:r>
      <w:r w:rsidRPr="009A124E">
        <w:rPr>
          <w:rFonts w:ascii="Arial" w:hAnsi="Arial" w:cs="Arial"/>
          <w:i/>
          <w:iCs/>
          <w:sz w:val="24"/>
          <w:szCs w:val="24"/>
        </w:rPr>
        <w:t>maskiyot</w:t>
      </w:r>
      <w:r w:rsidRPr="009A124E">
        <w:rPr>
          <w:rFonts w:ascii="Arial" w:hAnsi="Arial" w:cs="Arial"/>
          <w:sz w:val="24"/>
          <w:szCs w:val="24"/>
        </w:rPr>
        <w:t>) of their heart" (</w:t>
      </w:r>
      <w:r w:rsidRPr="009A124E">
        <w:rPr>
          <w:rFonts w:ascii="Arial" w:hAnsi="Arial" w:cs="Arial"/>
          <w:i/>
          <w:iCs/>
          <w:sz w:val="24"/>
          <w:szCs w:val="24"/>
        </w:rPr>
        <w:t>Tehilim</w:t>
      </w:r>
      <w:r w:rsidRPr="009A124E">
        <w:rPr>
          <w:rFonts w:ascii="Arial" w:hAnsi="Arial" w:cs="Arial"/>
          <w:sz w:val="24"/>
          <w:szCs w:val="24"/>
        </w:rPr>
        <w:t xml:space="preserve"> 73:7); "Delightful craftsmanship (</w:t>
      </w:r>
      <w:r w:rsidRPr="009A124E">
        <w:rPr>
          <w:rFonts w:ascii="Arial" w:hAnsi="Arial" w:cs="Arial"/>
          <w:i/>
          <w:iCs/>
          <w:sz w:val="24"/>
          <w:szCs w:val="24"/>
        </w:rPr>
        <w:t>sekhiyot</w:t>
      </w:r>
      <w:r w:rsidRPr="009A124E">
        <w:rPr>
          <w:rFonts w:ascii="Arial" w:hAnsi="Arial" w:cs="Arial"/>
          <w:sz w:val="24"/>
          <w:szCs w:val="24"/>
        </w:rPr>
        <w:t>)" (</w:t>
      </w:r>
      <w:r w:rsidRPr="009A124E">
        <w:rPr>
          <w:rFonts w:ascii="Arial" w:hAnsi="Arial" w:cs="Arial"/>
          <w:i/>
          <w:iCs/>
          <w:sz w:val="24"/>
          <w:szCs w:val="24"/>
        </w:rPr>
        <w:t xml:space="preserve">Yeshayahu </w:t>
      </w:r>
      <w:r w:rsidRPr="009A124E">
        <w:rPr>
          <w:rFonts w:ascii="Arial" w:hAnsi="Arial" w:cs="Arial"/>
          <w:sz w:val="24"/>
          <w:szCs w:val="24"/>
        </w:rPr>
        <w:t>2:16). (</w:t>
      </w:r>
      <w:r w:rsidRPr="009A124E">
        <w:rPr>
          <w:rFonts w:ascii="Arial" w:hAnsi="Arial" w:cs="Arial"/>
          <w:i/>
          <w:iCs/>
          <w:sz w:val="24"/>
          <w:szCs w:val="24"/>
        </w:rPr>
        <w:t xml:space="preserve">Vayikra </w:t>
      </w:r>
      <w:r w:rsidRPr="009A124E">
        <w:rPr>
          <w:rFonts w:ascii="Arial" w:hAnsi="Arial" w:cs="Arial"/>
          <w:sz w:val="24"/>
          <w:szCs w:val="24"/>
        </w:rPr>
        <w:t>26:1)</w:t>
      </w:r>
    </w:p>
    <w:p w14:paraId="2CE7F14C" w14:textId="77777777" w:rsidR="00A17B11" w:rsidRPr="009A124E" w:rsidRDefault="00A17B11" w:rsidP="002D5C6B">
      <w:pPr>
        <w:spacing w:line="240" w:lineRule="auto"/>
        <w:rPr>
          <w:rFonts w:ascii="Arial" w:hAnsi="Arial" w:cs="Arial"/>
          <w:sz w:val="24"/>
          <w:szCs w:val="24"/>
        </w:rPr>
      </w:pPr>
    </w:p>
    <w:p w14:paraId="4C8CD1B8" w14:textId="77777777" w:rsidR="00712B61" w:rsidRPr="009A124E" w:rsidRDefault="00712B61" w:rsidP="002D5C6B">
      <w:pPr>
        <w:spacing w:line="240" w:lineRule="auto"/>
        <w:ind w:firstLine="720"/>
        <w:rPr>
          <w:rFonts w:ascii="Arial" w:hAnsi="Arial" w:cs="Arial"/>
          <w:sz w:val="24"/>
          <w:szCs w:val="24"/>
        </w:rPr>
      </w:pPr>
      <w:r w:rsidRPr="009A124E">
        <w:rPr>
          <w:rFonts w:ascii="Arial" w:hAnsi="Arial" w:cs="Arial"/>
          <w:sz w:val="24"/>
          <w:szCs w:val="24"/>
        </w:rPr>
        <w:t xml:space="preserve">In </w:t>
      </w:r>
      <w:r w:rsidRPr="009A124E">
        <w:rPr>
          <w:rFonts w:ascii="Arial" w:hAnsi="Arial" w:cs="Arial"/>
          <w:i/>
          <w:iCs/>
          <w:sz w:val="24"/>
          <w:szCs w:val="24"/>
        </w:rPr>
        <w:t>Tehilim</w:t>
      </w:r>
      <w:r w:rsidRPr="009A124E">
        <w:rPr>
          <w:rFonts w:ascii="Arial" w:hAnsi="Arial" w:cs="Arial"/>
          <w:sz w:val="24"/>
          <w:szCs w:val="24"/>
        </w:rPr>
        <w:t xml:space="preserve"> the Ibn Ezra explains: </w:t>
      </w:r>
    </w:p>
    <w:p w14:paraId="79C3D458" w14:textId="77777777" w:rsidR="00712B61" w:rsidRPr="009A124E" w:rsidRDefault="00712B61" w:rsidP="002D5C6B">
      <w:pPr>
        <w:spacing w:line="240" w:lineRule="auto"/>
        <w:ind w:firstLine="720"/>
        <w:rPr>
          <w:rFonts w:ascii="Arial" w:hAnsi="Arial" w:cs="Arial"/>
          <w:sz w:val="24"/>
          <w:szCs w:val="24"/>
        </w:rPr>
      </w:pPr>
    </w:p>
    <w:p w14:paraId="68B63837" w14:textId="675AAFA8" w:rsidR="00712B61" w:rsidRPr="009A124E" w:rsidRDefault="00712B61"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Like imaginations, for </w:t>
      </w:r>
      <w:r w:rsidRPr="009A124E">
        <w:rPr>
          <w:rFonts w:ascii="Arial" w:hAnsi="Arial" w:cs="Arial"/>
          <w:i/>
          <w:iCs/>
          <w:sz w:val="24"/>
          <w:szCs w:val="24"/>
        </w:rPr>
        <w:t>sekhvi</w:t>
      </w:r>
      <w:r w:rsidRPr="009A124E">
        <w:rPr>
          <w:rFonts w:ascii="Arial" w:hAnsi="Arial" w:cs="Arial"/>
          <w:sz w:val="24"/>
          <w:szCs w:val="24"/>
        </w:rPr>
        <w:t xml:space="preserve"> (</w:t>
      </w:r>
      <w:r w:rsidRPr="009A124E">
        <w:rPr>
          <w:rFonts w:ascii="Arial" w:hAnsi="Arial" w:cs="Arial"/>
          <w:i/>
          <w:iCs/>
          <w:sz w:val="24"/>
          <w:szCs w:val="24"/>
        </w:rPr>
        <w:t xml:space="preserve">Iyov </w:t>
      </w:r>
      <w:r w:rsidRPr="009A124E">
        <w:rPr>
          <w:rFonts w:ascii="Arial" w:hAnsi="Arial" w:cs="Arial"/>
          <w:sz w:val="24"/>
          <w:szCs w:val="24"/>
        </w:rPr>
        <w:t xml:space="preserve">38:36) is a term for the heart… And an </w:t>
      </w:r>
      <w:r w:rsidRPr="009A124E">
        <w:rPr>
          <w:rFonts w:ascii="Arial" w:hAnsi="Arial" w:cs="Arial"/>
          <w:i/>
          <w:iCs/>
          <w:sz w:val="24"/>
          <w:szCs w:val="24"/>
        </w:rPr>
        <w:t xml:space="preserve">even maskit </w:t>
      </w:r>
      <w:r w:rsidRPr="009A124E">
        <w:rPr>
          <w:rFonts w:ascii="Arial" w:hAnsi="Arial" w:cs="Arial"/>
          <w:sz w:val="24"/>
          <w:szCs w:val="24"/>
        </w:rPr>
        <w:t xml:space="preserve">is </w:t>
      </w:r>
      <w:r w:rsidR="002F1FCC" w:rsidRPr="009A124E">
        <w:rPr>
          <w:rFonts w:ascii="Arial" w:hAnsi="Arial" w:cs="Arial"/>
          <w:sz w:val="24"/>
          <w:szCs w:val="24"/>
        </w:rPr>
        <w:t>figured</w:t>
      </w:r>
      <w:r w:rsidRPr="009A124E">
        <w:rPr>
          <w:rFonts w:ascii="Arial" w:hAnsi="Arial" w:cs="Arial"/>
          <w:sz w:val="24"/>
          <w:szCs w:val="24"/>
        </w:rPr>
        <w:t xml:space="preserve">, and </w:t>
      </w:r>
      <w:r w:rsidR="002F1FCC" w:rsidRPr="009A124E">
        <w:rPr>
          <w:rFonts w:ascii="Arial" w:hAnsi="Arial" w:cs="Arial"/>
          <w:sz w:val="24"/>
          <w:szCs w:val="24"/>
        </w:rPr>
        <w:t xml:space="preserve">figures </w:t>
      </w:r>
      <w:r w:rsidRPr="009A124E">
        <w:rPr>
          <w:rFonts w:ascii="Arial" w:hAnsi="Arial" w:cs="Arial"/>
          <w:sz w:val="24"/>
          <w:szCs w:val="24"/>
        </w:rPr>
        <w:t>are imaginations.</w:t>
      </w:r>
    </w:p>
    <w:p w14:paraId="79A8DDD0" w14:textId="77777777" w:rsidR="00712B61" w:rsidRPr="009A124E" w:rsidRDefault="00712B61" w:rsidP="002D5C6B">
      <w:pPr>
        <w:pStyle w:val="BlockText"/>
        <w:spacing w:line="240" w:lineRule="auto"/>
        <w:rPr>
          <w:rFonts w:ascii="Arial" w:hAnsi="Arial" w:cs="Arial"/>
          <w:sz w:val="24"/>
          <w:szCs w:val="24"/>
        </w:rPr>
      </w:pPr>
    </w:p>
    <w:p w14:paraId="6DE332DE" w14:textId="0DF71F21" w:rsidR="00A17B11" w:rsidRPr="009A124E" w:rsidRDefault="00712B61" w:rsidP="002D5C6B">
      <w:pPr>
        <w:spacing w:line="240" w:lineRule="auto"/>
        <w:ind w:firstLine="720"/>
        <w:rPr>
          <w:rFonts w:ascii="Arial" w:hAnsi="Arial" w:cs="Arial"/>
          <w:sz w:val="24"/>
          <w:szCs w:val="24"/>
        </w:rPr>
      </w:pPr>
      <w:r w:rsidRPr="009A124E">
        <w:rPr>
          <w:rFonts w:ascii="Arial" w:hAnsi="Arial" w:cs="Arial"/>
          <w:sz w:val="24"/>
          <w:szCs w:val="24"/>
        </w:rPr>
        <w:t xml:space="preserve">So too we find in the Rambam's </w:t>
      </w:r>
      <w:r w:rsidRPr="009A124E">
        <w:rPr>
          <w:rFonts w:ascii="Arial" w:hAnsi="Arial" w:cs="Arial"/>
          <w:i/>
          <w:iCs/>
          <w:sz w:val="24"/>
          <w:szCs w:val="24"/>
        </w:rPr>
        <w:t>Sefer ha-Mitzvot</w:t>
      </w:r>
      <w:r w:rsidRPr="009A124E">
        <w:rPr>
          <w:rFonts w:ascii="Arial" w:hAnsi="Arial" w:cs="Arial"/>
          <w:sz w:val="24"/>
          <w:szCs w:val="24"/>
        </w:rPr>
        <w:t>:</w:t>
      </w:r>
    </w:p>
    <w:p w14:paraId="48386AC4" w14:textId="77777777" w:rsidR="00712B61" w:rsidRPr="009A124E" w:rsidRDefault="00712B61" w:rsidP="002D5C6B">
      <w:pPr>
        <w:spacing w:line="240" w:lineRule="auto"/>
        <w:ind w:firstLine="720"/>
        <w:rPr>
          <w:rFonts w:ascii="Arial" w:hAnsi="Arial" w:cs="Arial"/>
          <w:sz w:val="24"/>
          <w:szCs w:val="24"/>
        </w:rPr>
      </w:pPr>
    </w:p>
    <w:p w14:paraId="3764B4E6" w14:textId="19077A9B" w:rsidR="00712B61" w:rsidRPr="009A124E" w:rsidRDefault="00712B61"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For they </w:t>
      </w:r>
      <w:r w:rsidR="007A5C1F" w:rsidRPr="009A124E">
        <w:rPr>
          <w:rFonts w:ascii="Arial" w:hAnsi="Arial" w:cs="Arial"/>
          <w:sz w:val="24"/>
          <w:szCs w:val="24"/>
        </w:rPr>
        <w:t xml:space="preserve">would </w:t>
      </w:r>
      <w:r w:rsidRPr="009A124E">
        <w:rPr>
          <w:rFonts w:ascii="Arial" w:hAnsi="Arial" w:cs="Arial"/>
          <w:sz w:val="24"/>
          <w:szCs w:val="24"/>
        </w:rPr>
        <w:t xml:space="preserve">install a </w:t>
      </w:r>
      <w:r w:rsidR="002F1FCC" w:rsidRPr="009A124E">
        <w:rPr>
          <w:rFonts w:ascii="Arial" w:hAnsi="Arial" w:cs="Arial"/>
          <w:sz w:val="24"/>
          <w:szCs w:val="24"/>
        </w:rPr>
        <w:t xml:space="preserve">figured </w:t>
      </w:r>
      <w:r w:rsidRPr="009A124E">
        <w:rPr>
          <w:rFonts w:ascii="Arial" w:hAnsi="Arial" w:cs="Arial"/>
          <w:sz w:val="24"/>
          <w:szCs w:val="24"/>
        </w:rPr>
        <w:t>stone with artistic craftsmanship before the idol.</w:t>
      </w:r>
      <w:r w:rsidRPr="009A124E">
        <w:rPr>
          <w:rStyle w:val="FootnoteReference"/>
          <w:rFonts w:ascii="Arial" w:hAnsi="Arial" w:cs="Arial"/>
          <w:sz w:val="24"/>
          <w:szCs w:val="24"/>
        </w:rPr>
        <w:footnoteReference w:id="3"/>
      </w:r>
      <w:r w:rsidRPr="009A124E">
        <w:rPr>
          <w:rFonts w:ascii="Arial" w:hAnsi="Arial" w:cs="Arial"/>
          <w:sz w:val="24"/>
          <w:szCs w:val="24"/>
        </w:rPr>
        <w:t xml:space="preserve"> (</w:t>
      </w:r>
      <w:r w:rsidRPr="009A124E">
        <w:rPr>
          <w:rFonts w:ascii="Arial" w:hAnsi="Arial" w:cs="Arial"/>
          <w:i/>
          <w:iCs/>
          <w:sz w:val="24"/>
          <w:szCs w:val="24"/>
        </w:rPr>
        <w:t>Sefer ha-Mitzvot</w:t>
      </w:r>
      <w:r w:rsidRPr="009A124E">
        <w:rPr>
          <w:rFonts w:ascii="Arial" w:hAnsi="Arial" w:cs="Arial"/>
          <w:sz w:val="24"/>
          <w:szCs w:val="24"/>
        </w:rPr>
        <w:t>, negative commandment 12)</w:t>
      </w:r>
    </w:p>
    <w:p w14:paraId="0082B03E" w14:textId="77777777" w:rsidR="00712B61" w:rsidRPr="009A124E" w:rsidRDefault="00712B61" w:rsidP="002D5C6B">
      <w:pPr>
        <w:spacing w:line="240" w:lineRule="auto"/>
        <w:ind w:firstLine="720"/>
        <w:rPr>
          <w:rFonts w:ascii="Arial" w:hAnsi="Arial" w:cs="Arial"/>
          <w:sz w:val="24"/>
          <w:szCs w:val="24"/>
        </w:rPr>
      </w:pPr>
    </w:p>
    <w:p w14:paraId="30AFDD24" w14:textId="0133A018" w:rsidR="00712B61" w:rsidRPr="009A124E" w:rsidRDefault="00712B61" w:rsidP="002D5C6B">
      <w:pPr>
        <w:pStyle w:val="Heading3"/>
        <w:spacing w:line="240" w:lineRule="auto"/>
        <w:rPr>
          <w:rFonts w:ascii="Arial" w:hAnsi="Arial" w:cs="Arial"/>
          <w:sz w:val="24"/>
          <w:szCs w:val="24"/>
        </w:rPr>
      </w:pPr>
      <w:r w:rsidRPr="009A124E">
        <w:rPr>
          <w:rFonts w:ascii="Arial" w:hAnsi="Arial" w:cs="Arial"/>
          <w:sz w:val="24"/>
          <w:szCs w:val="24"/>
        </w:rPr>
        <w:t>A stone that is gazed upon</w:t>
      </w:r>
    </w:p>
    <w:p w14:paraId="18C964FB" w14:textId="77777777" w:rsidR="00712B61" w:rsidRPr="009A124E" w:rsidRDefault="00712B61" w:rsidP="002D5C6B">
      <w:pPr>
        <w:spacing w:line="240" w:lineRule="auto"/>
        <w:rPr>
          <w:rFonts w:ascii="Arial" w:hAnsi="Arial" w:cs="Arial"/>
          <w:sz w:val="24"/>
          <w:szCs w:val="24"/>
        </w:rPr>
      </w:pPr>
    </w:p>
    <w:p w14:paraId="4CF468DA" w14:textId="77777777" w:rsidR="00712B61" w:rsidRPr="009A124E" w:rsidRDefault="00712B61" w:rsidP="002D5C6B">
      <w:pPr>
        <w:spacing w:line="240" w:lineRule="auto"/>
        <w:ind w:firstLine="720"/>
        <w:rPr>
          <w:rFonts w:ascii="Arial" w:hAnsi="Arial" w:cs="Arial"/>
          <w:sz w:val="24"/>
          <w:szCs w:val="24"/>
        </w:rPr>
      </w:pPr>
      <w:r w:rsidRPr="009A124E">
        <w:rPr>
          <w:rFonts w:ascii="Arial" w:hAnsi="Arial" w:cs="Arial"/>
          <w:sz w:val="24"/>
          <w:szCs w:val="24"/>
        </w:rPr>
        <w:t xml:space="preserve">The </w:t>
      </w:r>
      <w:r w:rsidRPr="009A124E">
        <w:rPr>
          <w:rFonts w:ascii="Arial" w:hAnsi="Arial" w:cs="Arial"/>
          <w:i/>
          <w:iCs/>
          <w:sz w:val="24"/>
          <w:szCs w:val="24"/>
        </w:rPr>
        <w:t xml:space="preserve">Zekenin mi-Ba'alei ha-Tosefot </w:t>
      </w:r>
      <w:r w:rsidRPr="009A124E">
        <w:rPr>
          <w:rFonts w:ascii="Arial" w:hAnsi="Arial" w:cs="Arial"/>
          <w:sz w:val="24"/>
          <w:szCs w:val="24"/>
        </w:rPr>
        <w:t xml:space="preserve">maintain that an </w:t>
      </w:r>
      <w:r w:rsidRPr="009A124E">
        <w:rPr>
          <w:rFonts w:ascii="Arial" w:hAnsi="Arial" w:cs="Arial"/>
          <w:i/>
          <w:iCs/>
          <w:sz w:val="24"/>
          <w:szCs w:val="24"/>
        </w:rPr>
        <w:t xml:space="preserve">even maskit </w:t>
      </w:r>
      <w:r w:rsidRPr="009A124E">
        <w:rPr>
          <w:rFonts w:ascii="Arial" w:hAnsi="Arial" w:cs="Arial"/>
          <w:sz w:val="24"/>
          <w:szCs w:val="24"/>
        </w:rPr>
        <w:t xml:space="preserve">is a stone with an image on it that people look at. The word </w:t>
      </w:r>
      <w:r w:rsidRPr="009A124E">
        <w:rPr>
          <w:rFonts w:ascii="Arial" w:hAnsi="Arial" w:cs="Arial"/>
          <w:i/>
          <w:iCs/>
          <w:sz w:val="24"/>
          <w:szCs w:val="24"/>
        </w:rPr>
        <w:t xml:space="preserve">maskit </w:t>
      </w:r>
      <w:r w:rsidRPr="009A124E">
        <w:rPr>
          <w:rFonts w:ascii="Arial" w:hAnsi="Arial" w:cs="Arial"/>
          <w:sz w:val="24"/>
          <w:szCs w:val="24"/>
        </w:rPr>
        <w:t xml:space="preserve">is derived from the word </w:t>
      </w:r>
      <w:r w:rsidRPr="009A124E">
        <w:rPr>
          <w:rFonts w:ascii="Arial" w:hAnsi="Arial" w:cs="Arial"/>
          <w:i/>
          <w:iCs/>
          <w:sz w:val="24"/>
          <w:szCs w:val="24"/>
        </w:rPr>
        <w:t>sekhiya</w:t>
      </w:r>
      <w:r w:rsidRPr="009A124E">
        <w:rPr>
          <w:rFonts w:ascii="Arial" w:hAnsi="Arial" w:cs="Arial"/>
          <w:sz w:val="24"/>
          <w:szCs w:val="24"/>
        </w:rPr>
        <w:t>, that all gaze upon its beauty. And similarly the Rashbam:</w:t>
      </w:r>
    </w:p>
    <w:p w14:paraId="322856C0" w14:textId="77777777" w:rsidR="00712B61" w:rsidRPr="009A124E" w:rsidRDefault="00712B61" w:rsidP="002D5C6B">
      <w:pPr>
        <w:spacing w:line="240" w:lineRule="auto"/>
        <w:ind w:firstLine="720"/>
        <w:rPr>
          <w:rFonts w:ascii="Arial" w:hAnsi="Arial" w:cs="Arial"/>
          <w:sz w:val="24"/>
          <w:szCs w:val="24"/>
        </w:rPr>
      </w:pPr>
    </w:p>
    <w:p w14:paraId="5094DECA" w14:textId="18A9015A" w:rsidR="00712B61" w:rsidRPr="009A124E" w:rsidRDefault="00712B61" w:rsidP="002D5C6B">
      <w:pPr>
        <w:pStyle w:val="BlockText"/>
        <w:spacing w:line="240" w:lineRule="auto"/>
        <w:ind w:left="720"/>
        <w:rPr>
          <w:rFonts w:ascii="Arial" w:hAnsi="Arial" w:cs="Arial"/>
          <w:sz w:val="24"/>
          <w:szCs w:val="24"/>
        </w:rPr>
      </w:pPr>
      <w:r w:rsidRPr="009A124E">
        <w:rPr>
          <w:rFonts w:ascii="Arial" w:hAnsi="Arial" w:cs="Arial"/>
          <w:i/>
          <w:iCs/>
          <w:sz w:val="24"/>
          <w:szCs w:val="24"/>
        </w:rPr>
        <w:lastRenderedPageBreak/>
        <w:t>Maskit</w:t>
      </w:r>
      <w:r w:rsidRPr="009A124E">
        <w:rPr>
          <w:rFonts w:ascii="Arial" w:hAnsi="Arial" w:cs="Arial"/>
          <w:sz w:val="24"/>
          <w:szCs w:val="24"/>
        </w:rPr>
        <w:t xml:space="preserve"> – derived from </w:t>
      </w:r>
      <w:r w:rsidRPr="009A124E">
        <w:rPr>
          <w:rFonts w:ascii="Arial" w:hAnsi="Arial" w:cs="Arial"/>
          <w:i/>
          <w:iCs/>
          <w:sz w:val="24"/>
          <w:szCs w:val="24"/>
        </w:rPr>
        <w:t xml:space="preserve">sakhah, </w:t>
      </w:r>
      <w:r w:rsidRPr="009A124E">
        <w:rPr>
          <w:rFonts w:ascii="Arial" w:hAnsi="Arial" w:cs="Arial"/>
          <w:sz w:val="24"/>
          <w:szCs w:val="24"/>
        </w:rPr>
        <w:t xml:space="preserve">just as </w:t>
      </w:r>
      <w:r w:rsidRPr="009A124E">
        <w:rPr>
          <w:rFonts w:ascii="Arial" w:hAnsi="Arial" w:cs="Arial"/>
          <w:i/>
          <w:iCs/>
          <w:sz w:val="24"/>
          <w:szCs w:val="24"/>
        </w:rPr>
        <w:t>marbit</w:t>
      </w:r>
      <w:r w:rsidRPr="009A124E">
        <w:rPr>
          <w:rFonts w:ascii="Arial" w:hAnsi="Arial" w:cs="Arial"/>
          <w:sz w:val="24"/>
          <w:szCs w:val="24"/>
        </w:rPr>
        <w:t xml:space="preserve"> is derived from </w:t>
      </w:r>
      <w:r w:rsidRPr="009A124E">
        <w:rPr>
          <w:rFonts w:ascii="Arial" w:hAnsi="Arial" w:cs="Arial"/>
          <w:i/>
          <w:iCs/>
          <w:sz w:val="24"/>
          <w:szCs w:val="24"/>
        </w:rPr>
        <w:t>rabah</w:t>
      </w:r>
      <w:r w:rsidRPr="009A124E">
        <w:rPr>
          <w:rFonts w:ascii="Arial" w:hAnsi="Arial" w:cs="Arial"/>
          <w:sz w:val="24"/>
          <w:szCs w:val="24"/>
        </w:rPr>
        <w:t xml:space="preserve">. I find no other word like it, except for: </w:t>
      </w:r>
      <w:r w:rsidRPr="009A124E">
        <w:rPr>
          <w:rFonts w:ascii="Arial" w:hAnsi="Arial" w:cs="Arial"/>
          <w:i/>
          <w:iCs/>
          <w:sz w:val="24"/>
          <w:szCs w:val="24"/>
        </w:rPr>
        <w:t xml:space="preserve">maskiyot levavo </w:t>
      </w:r>
      <w:r w:rsidRPr="009A124E">
        <w:rPr>
          <w:rFonts w:ascii="Arial" w:hAnsi="Arial" w:cs="Arial"/>
          <w:sz w:val="24"/>
          <w:szCs w:val="24"/>
        </w:rPr>
        <w:t>(</w:t>
      </w:r>
      <w:r w:rsidR="00EE4BBF" w:rsidRPr="009A124E">
        <w:rPr>
          <w:rFonts w:ascii="Arial" w:hAnsi="Arial" w:cs="Arial"/>
          <w:i/>
          <w:iCs/>
          <w:sz w:val="24"/>
          <w:szCs w:val="24"/>
        </w:rPr>
        <w:t xml:space="preserve">Tehilim </w:t>
      </w:r>
      <w:r w:rsidR="00EE4BBF" w:rsidRPr="009A124E">
        <w:rPr>
          <w:rFonts w:ascii="Arial" w:hAnsi="Arial" w:cs="Arial"/>
          <w:sz w:val="24"/>
          <w:szCs w:val="24"/>
        </w:rPr>
        <w:t>73:7), which means sightings of the heart. Here too: a stone that is seen, that has images and pictures to gaze at. (</w:t>
      </w:r>
      <w:r w:rsidR="00EE4BBF" w:rsidRPr="009A124E">
        <w:rPr>
          <w:rFonts w:ascii="Arial" w:hAnsi="Arial" w:cs="Arial"/>
          <w:i/>
          <w:iCs/>
          <w:sz w:val="24"/>
          <w:szCs w:val="24"/>
        </w:rPr>
        <w:t xml:space="preserve">Bemidbar </w:t>
      </w:r>
      <w:r w:rsidR="00EE4BBF" w:rsidRPr="009A124E">
        <w:rPr>
          <w:rFonts w:ascii="Arial" w:hAnsi="Arial" w:cs="Arial"/>
          <w:sz w:val="24"/>
          <w:szCs w:val="24"/>
        </w:rPr>
        <w:t>26:1)</w:t>
      </w:r>
    </w:p>
    <w:p w14:paraId="26A58D9F" w14:textId="77777777" w:rsidR="00EE4BBF" w:rsidRPr="009A124E" w:rsidRDefault="00EE4BBF" w:rsidP="002D5C6B">
      <w:pPr>
        <w:spacing w:line="240" w:lineRule="auto"/>
        <w:ind w:firstLine="720"/>
        <w:rPr>
          <w:rFonts w:ascii="Arial" w:hAnsi="Arial" w:cs="Arial"/>
          <w:i/>
          <w:iCs/>
          <w:sz w:val="24"/>
          <w:szCs w:val="24"/>
        </w:rPr>
      </w:pPr>
    </w:p>
    <w:p w14:paraId="3F0CF257" w14:textId="44F5E0B1" w:rsidR="00EE4BBF" w:rsidRPr="009A124E" w:rsidRDefault="00EE4BBF" w:rsidP="002D5C6B">
      <w:pPr>
        <w:spacing w:line="240" w:lineRule="auto"/>
        <w:ind w:firstLine="720"/>
        <w:rPr>
          <w:rFonts w:ascii="Arial" w:hAnsi="Arial" w:cs="Arial"/>
          <w:sz w:val="24"/>
          <w:szCs w:val="24"/>
        </w:rPr>
      </w:pPr>
      <w:r w:rsidRPr="009A124E">
        <w:rPr>
          <w:rFonts w:ascii="Arial" w:hAnsi="Arial" w:cs="Arial"/>
          <w:sz w:val="24"/>
          <w:szCs w:val="24"/>
        </w:rPr>
        <w:t xml:space="preserve">According to this explanation as well, the stone was </w:t>
      </w:r>
      <w:r w:rsidR="002F1FCC" w:rsidRPr="009A124E">
        <w:rPr>
          <w:rFonts w:ascii="Arial" w:hAnsi="Arial" w:cs="Arial"/>
          <w:sz w:val="24"/>
          <w:szCs w:val="24"/>
        </w:rPr>
        <w:t>figured</w:t>
      </w:r>
      <w:r w:rsidRPr="009A124E">
        <w:rPr>
          <w:rFonts w:ascii="Arial" w:hAnsi="Arial" w:cs="Arial"/>
          <w:sz w:val="24"/>
          <w:szCs w:val="24"/>
        </w:rPr>
        <w:t>, but the essence of the matter is that people would gaze upon it.</w:t>
      </w:r>
    </w:p>
    <w:p w14:paraId="554B0E91" w14:textId="77777777" w:rsidR="00EE4BBF" w:rsidRPr="009A124E" w:rsidRDefault="00EE4BBF" w:rsidP="002D5C6B">
      <w:pPr>
        <w:spacing w:line="240" w:lineRule="auto"/>
        <w:ind w:firstLine="720"/>
        <w:rPr>
          <w:rFonts w:ascii="Arial" w:hAnsi="Arial" w:cs="Arial"/>
          <w:sz w:val="24"/>
          <w:szCs w:val="24"/>
        </w:rPr>
      </w:pPr>
    </w:p>
    <w:p w14:paraId="716E7EC2" w14:textId="77777777" w:rsidR="00EE4BBF" w:rsidRPr="009A124E" w:rsidRDefault="00EE4BBF" w:rsidP="002D5C6B">
      <w:pPr>
        <w:pStyle w:val="Heading3"/>
        <w:spacing w:line="240" w:lineRule="auto"/>
        <w:rPr>
          <w:rFonts w:ascii="Arial" w:hAnsi="Arial" w:cs="Arial"/>
          <w:sz w:val="24"/>
          <w:szCs w:val="24"/>
        </w:rPr>
      </w:pPr>
      <w:r w:rsidRPr="009A124E">
        <w:rPr>
          <w:rFonts w:ascii="Arial" w:hAnsi="Arial" w:cs="Arial"/>
          <w:sz w:val="24"/>
          <w:szCs w:val="24"/>
        </w:rPr>
        <w:t>Covering</w:t>
      </w:r>
    </w:p>
    <w:p w14:paraId="5AC5F545" w14:textId="77777777" w:rsidR="00EE4BBF" w:rsidRPr="009A124E" w:rsidRDefault="00EE4BBF" w:rsidP="002D5C6B">
      <w:pPr>
        <w:pStyle w:val="Heading3"/>
        <w:spacing w:line="240" w:lineRule="auto"/>
        <w:rPr>
          <w:rFonts w:ascii="Arial" w:hAnsi="Arial" w:cs="Arial"/>
          <w:sz w:val="24"/>
          <w:szCs w:val="24"/>
        </w:rPr>
      </w:pPr>
    </w:p>
    <w:p w14:paraId="775F3FEA" w14:textId="2877A1F5" w:rsidR="00EE4BBF" w:rsidRPr="009A124E" w:rsidRDefault="00EE4BBF" w:rsidP="002D5C6B">
      <w:pPr>
        <w:spacing w:line="240" w:lineRule="auto"/>
        <w:rPr>
          <w:rFonts w:ascii="Arial" w:hAnsi="Arial" w:cs="Arial"/>
          <w:sz w:val="24"/>
          <w:szCs w:val="24"/>
        </w:rPr>
      </w:pPr>
      <w:r w:rsidRPr="009A124E">
        <w:rPr>
          <w:rFonts w:ascii="Arial" w:hAnsi="Arial" w:cs="Arial"/>
          <w:sz w:val="24"/>
          <w:szCs w:val="24"/>
        </w:rPr>
        <w:tab/>
        <w:t>Rashi in several places (</w:t>
      </w:r>
      <w:r w:rsidRPr="009A124E">
        <w:rPr>
          <w:rFonts w:ascii="Arial" w:hAnsi="Arial" w:cs="Arial"/>
          <w:i/>
          <w:iCs/>
          <w:sz w:val="24"/>
          <w:szCs w:val="24"/>
        </w:rPr>
        <w:t xml:space="preserve">Vayikra </w:t>
      </w:r>
      <w:r w:rsidRPr="009A124E">
        <w:rPr>
          <w:rFonts w:ascii="Arial" w:hAnsi="Arial" w:cs="Arial"/>
          <w:sz w:val="24"/>
          <w:szCs w:val="24"/>
        </w:rPr>
        <w:t xml:space="preserve">26:2; </w:t>
      </w:r>
      <w:r w:rsidRPr="009A124E">
        <w:rPr>
          <w:rFonts w:ascii="Arial" w:hAnsi="Arial" w:cs="Arial"/>
          <w:i/>
          <w:iCs/>
          <w:sz w:val="24"/>
          <w:szCs w:val="24"/>
        </w:rPr>
        <w:t xml:space="preserve">Bemidbar </w:t>
      </w:r>
      <w:r w:rsidRPr="009A124E">
        <w:rPr>
          <w:rFonts w:ascii="Arial" w:hAnsi="Arial" w:cs="Arial"/>
          <w:sz w:val="24"/>
          <w:szCs w:val="24"/>
        </w:rPr>
        <w:t xml:space="preserve">33:52; </w:t>
      </w:r>
      <w:r w:rsidRPr="009A124E">
        <w:rPr>
          <w:rFonts w:ascii="Arial" w:hAnsi="Arial" w:cs="Arial"/>
          <w:i/>
          <w:iCs/>
          <w:sz w:val="24"/>
          <w:szCs w:val="24"/>
        </w:rPr>
        <w:t xml:space="preserve">Yeshayahu </w:t>
      </w:r>
      <w:r w:rsidRPr="009A124E">
        <w:rPr>
          <w:rFonts w:ascii="Arial" w:hAnsi="Arial" w:cs="Arial"/>
          <w:sz w:val="24"/>
          <w:szCs w:val="24"/>
        </w:rPr>
        <w:t xml:space="preserve">2:16; </w:t>
      </w:r>
      <w:r w:rsidRPr="009A124E">
        <w:rPr>
          <w:rFonts w:ascii="Arial" w:hAnsi="Arial" w:cs="Arial"/>
          <w:i/>
          <w:iCs/>
          <w:sz w:val="24"/>
          <w:szCs w:val="24"/>
        </w:rPr>
        <w:t xml:space="preserve">Yechezkel </w:t>
      </w:r>
      <w:r w:rsidRPr="009A124E">
        <w:rPr>
          <w:rFonts w:ascii="Arial" w:hAnsi="Arial" w:cs="Arial"/>
          <w:sz w:val="24"/>
          <w:szCs w:val="24"/>
        </w:rPr>
        <w:t xml:space="preserve">8:12; </w:t>
      </w:r>
      <w:r w:rsidRPr="009A124E">
        <w:rPr>
          <w:rFonts w:ascii="Arial" w:hAnsi="Arial" w:cs="Arial"/>
          <w:i/>
          <w:iCs/>
          <w:sz w:val="24"/>
          <w:szCs w:val="24"/>
        </w:rPr>
        <w:t xml:space="preserve">Mishlei </w:t>
      </w:r>
      <w:r w:rsidRPr="009A124E">
        <w:rPr>
          <w:rFonts w:ascii="Arial" w:hAnsi="Arial" w:cs="Arial"/>
          <w:sz w:val="24"/>
          <w:szCs w:val="24"/>
        </w:rPr>
        <w:t>18:11) understands the term in the sense of covering, as in "I will cover (</w:t>
      </w:r>
      <w:r w:rsidRPr="009A124E">
        <w:rPr>
          <w:rFonts w:ascii="Arial" w:hAnsi="Arial" w:cs="Arial"/>
          <w:i/>
          <w:iCs/>
          <w:sz w:val="24"/>
          <w:szCs w:val="24"/>
        </w:rPr>
        <w:t>ve-sakoti</w:t>
      </w:r>
      <w:r w:rsidRPr="009A124E">
        <w:rPr>
          <w:rFonts w:ascii="Arial" w:hAnsi="Arial" w:cs="Arial"/>
          <w:sz w:val="24"/>
          <w:szCs w:val="24"/>
        </w:rPr>
        <w:t>) with My hand" (</w:t>
      </w:r>
      <w:r w:rsidRPr="009A124E">
        <w:rPr>
          <w:rFonts w:ascii="Arial" w:hAnsi="Arial" w:cs="Arial"/>
          <w:i/>
          <w:iCs/>
          <w:sz w:val="24"/>
          <w:szCs w:val="24"/>
        </w:rPr>
        <w:t xml:space="preserve">Shemot </w:t>
      </w:r>
      <w:r w:rsidRPr="009A124E">
        <w:rPr>
          <w:rFonts w:ascii="Arial" w:hAnsi="Arial" w:cs="Arial"/>
          <w:sz w:val="24"/>
          <w:szCs w:val="24"/>
        </w:rPr>
        <w:t>33:22), that they would cover the ground with a floor of stones.</w:t>
      </w:r>
    </w:p>
    <w:p w14:paraId="3BE70355" w14:textId="77777777" w:rsidR="00EE4BBF" w:rsidRPr="009A124E" w:rsidRDefault="00EE4BBF" w:rsidP="002D5C6B">
      <w:pPr>
        <w:spacing w:line="240" w:lineRule="auto"/>
        <w:rPr>
          <w:rFonts w:ascii="Arial" w:hAnsi="Arial" w:cs="Arial"/>
          <w:sz w:val="24"/>
          <w:szCs w:val="24"/>
        </w:rPr>
      </w:pPr>
    </w:p>
    <w:p w14:paraId="108CFD49" w14:textId="20C1B207" w:rsidR="00EE4BBF" w:rsidRPr="009A124E" w:rsidRDefault="00EE4BBF" w:rsidP="002D5C6B">
      <w:pPr>
        <w:pStyle w:val="Heading3"/>
        <w:spacing w:line="240" w:lineRule="auto"/>
        <w:rPr>
          <w:rFonts w:ascii="Arial" w:hAnsi="Arial" w:cs="Arial"/>
          <w:sz w:val="24"/>
          <w:szCs w:val="24"/>
        </w:rPr>
      </w:pPr>
      <w:r w:rsidRPr="009A124E">
        <w:rPr>
          <w:rFonts w:ascii="Arial" w:hAnsi="Arial" w:cs="Arial"/>
          <w:sz w:val="24"/>
          <w:szCs w:val="24"/>
        </w:rPr>
        <w:t>Drawing attention to this place</w:t>
      </w:r>
    </w:p>
    <w:p w14:paraId="473AB79D" w14:textId="77777777" w:rsidR="00B70906" w:rsidRPr="009A124E" w:rsidRDefault="00B70906" w:rsidP="002D5C6B">
      <w:pPr>
        <w:pStyle w:val="BlockText"/>
        <w:spacing w:line="240" w:lineRule="auto"/>
        <w:rPr>
          <w:rFonts w:ascii="Arial" w:hAnsi="Arial" w:cs="Arial"/>
          <w:sz w:val="24"/>
          <w:szCs w:val="24"/>
        </w:rPr>
      </w:pPr>
    </w:p>
    <w:p w14:paraId="41D773D6" w14:textId="38624043" w:rsidR="00EE4BBF" w:rsidRPr="009A124E" w:rsidRDefault="00EE4BBF" w:rsidP="002D5C6B">
      <w:pPr>
        <w:spacing w:line="240" w:lineRule="auto"/>
        <w:rPr>
          <w:rFonts w:ascii="Arial" w:hAnsi="Arial" w:cs="Arial"/>
          <w:sz w:val="24"/>
          <w:szCs w:val="24"/>
        </w:rPr>
      </w:pPr>
      <w:r w:rsidRPr="009A124E">
        <w:rPr>
          <w:rFonts w:ascii="Arial" w:hAnsi="Arial" w:cs="Arial"/>
          <w:sz w:val="24"/>
          <w:szCs w:val="24"/>
        </w:rPr>
        <w:tab/>
        <w:t>Rabbi Samson Raphael Hirsch proposes a new understanding:</w:t>
      </w:r>
    </w:p>
    <w:p w14:paraId="31FFAB7A" w14:textId="77777777" w:rsidR="00EE4BBF" w:rsidRPr="009A124E" w:rsidRDefault="00EE4BBF" w:rsidP="002D5C6B">
      <w:pPr>
        <w:spacing w:line="240" w:lineRule="auto"/>
        <w:rPr>
          <w:rFonts w:ascii="Arial" w:hAnsi="Arial" w:cs="Arial"/>
          <w:sz w:val="24"/>
          <w:szCs w:val="24"/>
        </w:rPr>
      </w:pPr>
    </w:p>
    <w:p w14:paraId="18CBB2A3" w14:textId="015F5325" w:rsidR="0069664C" w:rsidRPr="009A124E" w:rsidRDefault="0069664C" w:rsidP="002D5C6B">
      <w:pPr>
        <w:pStyle w:val="BlockText"/>
        <w:spacing w:line="240" w:lineRule="auto"/>
        <w:ind w:left="720"/>
        <w:rPr>
          <w:rFonts w:ascii="Arial" w:hAnsi="Arial" w:cs="Arial"/>
          <w:sz w:val="24"/>
          <w:szCs w:val="24"/>
        </w:rPr>
      </w:pPr>
      <w:r w:rsidRPr="009A124E">
        <w:rPr>
          <w:rFonts w:ascii="Arial" w:hAnsi="Arial" w:cs="Arial"/>
          <w:i/>
          <w:iCs/>
          <w:sz w:val="24"/>
          <w:szCs w:val="24"/>
        </w:rPr>
        <w:t>Even maskit</w:t>
      </w:r>
      <w:r w:rsidRPr="009A124E">
        <w:rPr>
          <w:rFonts w:ascii="Arial" w:hAnsi="Arial" w:cs="Arial"/>
          <w:sz w:val="24"/>
          <w:szCs w:val="24"/>
        </w:rPr>
        <w:t xml:space="preserve"> – the meaning of </w:t>
      </w:r>
      <w:r w:rsidRPr="009A124E">
        <w:rPr>
          <w:rFonts w:ascii="Arial" w:hAnsi="Arial" w:cs="Arial"/>
          <w:i/>
          <w:iCs/>
          <w:sz w:val="24"/>
          <w:szCs w:val="24"/>
        </w:rPr>
        <w:t>maskit</w:t>
      </w:r>
      <w:r w:rsidRPr="009A124E">
        <w:rPr>
          <w:rFonts w:ascii="Arial" w:hAnsi="Arial" w:cs="Arial"/>
          <w:sz w:val="24"/>
          <w:szCs w:val="24"/>
        </w:rPr>
        <w:t xml:space="preserve"> is not certain. Derived from </w:t>
      </w:r>
      <w:r w:rsidRPr="009A124E">
        <w:rPr>
          <w:rFonts w:ascii="Arial" w:hAnsi="Arial" w:cs="Arial"/>
          <w:i/>
          <w:iCs/>
          <w:sz w:val="24"/>
          <w:szCs w:val="24"/>
        </w:rPr>
        <w:t>sh</w:t>
      </w:r>
      <w:r w:rsidR="00413554" w:rsidRPr="009A124E">
        <w:rPr>
          <w:rFonts w:ascii="Arial" w:hAnsi="Arial" w:cs="Arial"/>
          <w:i/>
          <w:iCs/>
          <w:sz w:val="24"/>
          <w:szCs w:val="24"/>
        </w:rPr>
        <w:t>in</w:t>
      </w:r>
      <w:r w:rsidRPr="009A124E">
        <w:rPr>
          <w:rFonts w:ascii="Arial" w:hAnsi="Arial" w:cs="Arial"/>
          <w:i/>
          <w:iCs/>
          <w:sz w:val="24"/>
          <w:szCs w:val="24"/>
        </w:rPr>
        <w:t>-k</w:t>
      </w:r>
      <w:r w:rsidR="00413554" w:rsidRPr="009A124E">
        <w:rPr>
          <w:rFonts w:ascii="Arial" w:hAnsi="Arial" w:cs="Arial"/>
          <w:i/>
          <w:iCs/>
          <w:sz w:val="24"/>
          <w:szCs w:val="24"/>
        </w:rPr>
        <w:t>af</w:t>
      </w:r>
      <w:r w:rsidRPr="009A124E">
        <w:rPr>
          <w:rFonts w:ascii="Arial" w:hAnsi="Arial" w:cs="Arial"/>
          <w:i/>
          <w:iCs/>
          <w:sz w:val="24"/>
          <w:szCs w:val="24"/>
        </w:rPr>
        <w:t>-t</w:t>
      </w:r>
      <w:r w:rsidR="00413554" w:rsidRPr="009A124E">
        <w:rPr>
          <w:rFonts w:ascii="Arial" w:hAnsi="Arial" w:cs="Arial"/>
          <w:i/>
          <w:iCs/>
          <w:sz w:val="24"/>
          <w:szCs w:val="24"/>
        </w:rPr>
        <w:t>af</w:t>
      </w:r>
      <w:r w:rsidRPr="009A124E">
        <w:rPr>
          <w:rFonts w:ascii="Arial" w:hAnsi="Arial" w:cs="Arial"/>
          <w:sz w:val="24"/>
          <w:szCs w:val="24"/>
        </w:rPr>
        <w:t xml:space="preserve"> = </w:t>
      </w:r>
      <w:r w:rsidRPr="009A124E">
        <w:rPr>
          <w:rFonts w:ascii="Arial" w:hAnsi="Arial" w:cs="Arial"/>
          <w:i/>
          <w:iCs/>
          <w:sz w:val="24"/>
          <w:szCs w:val="24"/>
        </w:rPr>
        <w:t>sh</w:t>
      </w:r>
      <w:r w:rsidR="00413554" w:rsidRPr="009A124E">
        <w:rPr>
          <w:rFonts w:ascii="Arial" w:hAnsi="Arial" w:cs="Arial"/>
          <w:i/>
          <w:iCs/>
          <w:sz w:val="24"/>
          <w:szCs w:val="24"/>
        </w:rPr>
        <w:t>in</w:t>
      </w:r>
      <w:r w:rsidRPr="009A124E">
        <w:rPr>
          <w:rFonts w:ascii="Arial" w:hAnsi="Arial" w:cs="Arial"/>
          <w:i/>
          <w:iCs/>
          <w:sz w:val="24"/>
          <w:szCs w:val="24"/>
        </w:rPr>
        <w:t>-s</w:t>
      </w:r>
      <w:r w:rsidR="00413554" w:rsidRPr="009A124E">
        <w:rPr>
          <w:rFonts w:ascii="Arial" w:hAnsi="Arial" w:cs="Arial"/>
          <w:i/>
          <w:iCs/>
          <w:sz w:val="24"/>
          <w:szCs w:val="24"/>
        </w:rPr>
        <w:t>amekh</w:t>
      </w:r>
      <w:r w:rsidRPr="009A124E">
        <w:rPr>
          <w:rFonts w:ascii="Arial" w:hAnsi="Arial" w:cs="Arial"/>
          <w:i/>
          <w:iCs/>
          <w:sz w:val="24"/>
          <w:szCs w:val="24"/>
        </w:rPr>
        <w:t>-t</w:t>
      </w:r>
      <w:r w:rsidR="00413554" w:rsidRPr="009A124E">
        <w:rPr>
          <w:rFonts w:ascii="Arial" w:hAnsi="Arial" w:cs="Arial"/>
          <w:i/>
          <w:iCs/>
          <w:sz w:val="24"/>
          <w:szCs w:val="24"/>
        </w:rPr>
        <w:t>af</w:t>
      </w:r>
      <w:r w:rsidRPr="009A124E">
        <w:rPr>
          <w:rFonts w:ascii="Arial" w:hAnsi="Arial" w:cs="Arial"/>
          <w:sz w:val="24"/>
          <w:szCs w:val="24"/>
        </w:rPr>
        <w:t xml:space="preserve"> (from which we get </w:t>
      </w:r>
      <w:r w:rsidRPr="009A124E">
        <w:rPr>
          <w:rFonts w:ascii="Arial" w:hAnsi="Arial" w:cs="Arial"/>
          <w:i/>
          <w:iCs/>
          <w:sz w:val="24"/>
          <w:szCs w:val="24"/>
        </w:rPr>
        <w:t>hasket</w:t>
      </w:r>
      <w:r w:rsidRPr="009A124E">
        <w:rPr>
          <w:rFonts w:ascii="Arial" w:hAnsi="Arial" w:cs="Arial"/>
          <w:sz w:val="24"/>
          <w:szCs w:val="24"/>
        </w:rPr>
        <w:t xml:space="preserve">, to attend, to note, </w:t>
      </w:r>
      <w:r w:rsidRPr="009A124E">
        <w:rPr>
          <w:rFonts w:ascii="Arial" w:hAnsi="Arial" w:cs="Arial"/>
          <w:i/>
          <w:iCs/>
          <w:sz w:val="24"/>
          <w:szCs w:val="24"/>
        </w:rPr>
        <w:t>maskit</w:t>
      </w:r>
      <w:r w:rsidRPr="009A124E">
        <w:rPr>
          <w:rFonts w:ascii="Arial" w:hAnsi="Arial" w:cs="Arial"/>
          <w:sz w:val="24"/>
          <w:szCs w:val="24"/>
        </w:rPr>
        <w:t xml:space="preserve"> would be attention, and </w:t>
      </w:r>
      <w:r w:rsidRPr="009A124E">
        <w:rPr>
          <w:rFonts w:ascii="Arial" w:hAnsi="Arial" w:cs="Arial"/>
          <w:i/>
          <w:iCs/>
          <w:sz w:val="24"/>
          <w:szCs w:val="24"/>
        </w:rPr>
        <w:t>even maskit</w:t>
      </w:r>
      <w:r w:rsidRPr="009A124E">
        <w:rPr>
          <w:rFonts w:ascii="Arial" w:hAnsi="Arial" w:cs="Arial"/>
          <w:sz w:val="24"/>
          <w:szCs w:val="24"/>
        </w:rPr>
        <w:t xml:space="preserve"> a directing stone, a stone set in the earth to direct attention to that place.  (</w:t>
      </w:r>
      <w:r w:rsidRPr="009A124E">
        <w:rPr>
          <w:rFonts w:ascii="Arial" w:hAnsi="Arial" w:cs="Arial"/>
          <w:i/>
          <w:iCs/>
          <w:sz w:val="24"/>
          <w:szCs w:val="24"/>
        </w:rPr>
        <w:t>Vayikra</w:t>
      </w:r>
      <w:r w:rsidRPr="009A124E">
        <w:rPr>
          <w:rFonts w:ascii="Arial" w:hAnsi="Arial" w:cs="Arial"/>
          <w:sz w:val="24"/>
          <w:szCs w:val="24"/>
        </w:rPr>
        <w:t xml:space="preserve"> 26:1-2)</w:t>
      </w:r>
    </w:p>
    <w:p w14:paraId="385D1513" w14:textId="77777777" w:rsidR="0069664C" w:rsidRPr="009A124E" w:rsidRDefault="0069664C" w:rsidP="002D5C6B">
      <w:pPr>
        <w:pStyle w:val="BlockText"/>
        <w:spacing w:line="240" w:lineRule="auto"/>
        <w:rPr>
          <w:rFonts w:ascii="Arial" w:hAnsi="Arial" w:cs="Arial"/>
          <w:sz w:val="24"/>
          <w:szCs w:val="24"/>
        </w:rPr>
      </w:pPr>
    </w:p>
    <w:p w14:paraId="2C48209F" w14:textId="410552A9" w:rsidR="00EE4BBF" w:rsidRPr="009A124E" w:rsidRDefault="00EE4BBF" w:rsidP="002D5C6B">
      <w:pPr>
        <w:spacing w:line="240" w:lineRule="auto"/>
        <w:rPr>
          <w:rFonts w:ascii="Arial" w:hAnsi="Arial" w:cs="Arial"/>
          <w:sz w:val="24"/>
          <w:szCs w:val="24"/>
        </w:rPr>
      </w:pPr>
      <w:r w:rsidRPr="009A124E">
        <w:rPr>
          <w:rFonts w:ascii="Arial" w:hAnsi="Arial" w:cs="Arial"/>
          <w:sz w:val="24"/>
          <w:szCs w:val="24"/>
        </w:rPr>
        <w:tab/>
        <w:t xml:space="preserve">Rabbi Hirsch explains that an </w:t>
      </w:r>
      <w:r w:rsidRPr="009A124E">
        <w:rPr>
          <w:rFonts w:ascii="Arial" w:hAnsi="Arial" w:cs="Arial"/>
          <w:i/>
          <w:iCs/>
          <w:sz w:val="24"/>
          <w:szCs w:val="24"/>
        </w:rPr>
        <w:t xml:space="preserve">even maskit </w:t>
      </w:r>
      <w:r w:rsidRPr="009A124E">
        <w:rPr>
          <w:rFonts w:ascii="Arial" w:hAnsi="Arial" w:cs="Arial"/>
          <w:sz w:val="24"/>
          <w:szCs w:val="24"/>
        </w:rPr>
        <w:t xml:space="preserve">is a stone that was set in the earth for the purpose of drawing attention to </w:t>
      </w:r>
      <w:r w:rsidR="00413554" w:rsidRPr="009A124E">
        <w:rPr>
          <w:rFonts w:ascii="Arial" w:hAnsi="Arial" w:cs="Arial"/>
          <w:sz w:val="24"/>
          <w:szCs w:val="24"/>
        </w:rPr>
        <w:t xml:space="preserve">its </w:t>
      </w:r>
      <w:r w:rsidRPr="009A124E">
        <w:rPr>
          <w:rFonts w:ascii="Arial" w:hAnsi="Arial" w:cs="Arial"/>
          <w:sz w:val="24"/>
          <w:szCs w:val="24"/>
        </w:rPr>
        <w:t>place.</w:t>
      </w:r>
    </w:p>
    <w:p w14:paraId="2A942F03" w14:textId="77777777" w:rsidR="00EE4BBF" w:rsidRPr="009A124E" w:rsidRDefault="00EE4BBF" w:rsidP="002D5C6B">
      <w:pPr>
        <w:spacing w:line="240" w:lineRule="auto"/>
        <w:rPr>
          <w:rFonts w:ascii="Arial" w:hAnsi="Arial" w:cs="Arial"/>
          <w:sz w:val="24"/>
          <w:szCs w:val="24"/>
        </w:rPr>
      </w:pPr>
    </w:p>
    <w:p w14:paraId="76F7A9A8" w14:textId="79D31472" w:rsidR="000A0F20" w:rsidRPr="009A124E" w:rsidRDefault="000A0F20" w:rsidP="002D5C6B">
      <w:pPr>
        <w:spacing w:line="240" w:lineRule="auto"/>
        <w:rPr>
          <w:rFonts w:ascii="Arial" w:hAnsi="Arial" w:cs="Arial"/>
          <w:sz w:val="24"/>
          <w:szCs w:val="24"/>
        </w:rPr>
      </w:pPr>
      <w:r w:rsidRPr="009A124E">
        <w:rPr>
          <w:rFonts w:ascii="Arial" w:hAnsi="Arial" w:cs="Arial"/>
          <w:sz w:val="24"/>
          <w:szCs w:val="24"/>
        </w:rPr>
        <w:tab/>
        <w:t xml:space="preserve">He also notes that Onkelos renders the phrase as </w:t>
      </w:r>
      <w:r w:rsidRPr="009A124E">
        <w:rPr>
          <w:rFonts w:ascii="Arial" w:hAnsi="Arial" w:cs="Arial"/>
          <w:i/>
          <w:iCs/>
          <w:sz w:val="24"/>
          <w:szCs w:val="24"/>
        </w:rPr>
        <w:t>even sagida</w:t>
      </w:r>
      <w:r w:rsidRPr="009A124E">
        <w:rPr>
          <w:rFonts w:ascii="Arial" w:hAnsi="Arial" w:cs="Arial"/>
          <w:sz w:val="24"/>
          <w:szCs w:val="24"/>
        </w:rPr>
        <w:t>, "a stone of bowing down." It is clear that this understanding is directly connected to the prohibition to bow down on such a stone.</w:t>
      </w:r>
    </w:p>
    <w:p w14:paraId="4C692C3E" w14:textId="77777777" w:rsidR="000A0F20" w:rsidRPr="009A124E" w:rsidRDefault="000A0F20" w:rsidP="002D5C6B">
      <w:pPr>
        <w:spacing w:line="240" w:lineRule="auto"/>
        <w:rPr>
          <w:rFonts w:ascii="Arial" w:hAnsi="Arial" w:cs="Arial"/>
          <w:sz w:val="24"/>
          <w:szCs w:val="24"/>
        </w:rPr>
      </w:pPr>
    </w:p>
    <w:p w14:paraId="31C45605" w14:textId="7F6CBAF6" w:rsidR="000A0F20" w:rsidRPr="009A124E" w:rsidRDefault="000A0F20" w:rsidP="002D5C6B">
      <w:pPr>
        <w:pStyle w:val="Heading3"/>
        <w:spacing w:line="240" w:lineRule="auto"/>
        <w:rPr>
          <w:rFonts w:ascii="Arial" w:hAnsi="Arial" w:cs="Arial"/>
          <w:sz w:val="24"/>
          <w:szCs w:val="24"/>
        </w:rPr>
      </w:pPr>
      <w:r w:rsidRPr="009A124E">
        <w:rPr>
          <w:rFonts w:ascii="Arial" w:hAnsi="Arial" w:cs="Arial"/>
          <w:sz w:val="24"/>
          <w:szCs w:val="24"/>
        </w:rPr>
        <w:t>The Reason for the prohibition</w:t>
      </w:r>
    </w:p>
    <w:p w14:paraId="194822D3" w14:textId="77777777" w:rsidR="000A0F20" w:rsidRPr="009A124E" w:rsidRDefault="000A0F20" w:rsidP="002D5C6B">
      <w:pPr>
        <w:spacing w:line="240" w:lineRule="auto"/>
        <w:rPr>
          <w:rFonts w:ascii="Arial" w:hAnsi="Arial" w:cs="Arial"/>
          <w:sz w:val="24"/>
          <w:szCs w:val="24"/>
        </w:rPr>
      </w:pPr>
    </w:p>
    <w:p w14:paraId="094D660F" w14:textId="632AE3E7" w:rsidR="000A0F20" w:rsidRPr="009A124E" w:rsidRDefault="000A0F20" w:rsidP="002D5C6B">
      <w:pPr>
        <w:spacing w:line="240" w:lineRule="auto"/>
        <w:rPr>
          <w:rFonts w:ascii="Arial" w:hAnsi="Arial" w:cs="Arial"/>
          <w:sz w:val="24"/>
          <w:szCs w:val="24"/>
        </w:rPr>
      </w:pPr>
      <w:r w:rsidRPr="009A124E">
        <w:rPr>
          <w:rFonts w:ascii="Arial" w:hAnsi="Arial" w:cs="Arial"/>
          <w:sz w:val="24"/>
          <w:szCs w:val="24"/>
        </w:rPr>
        <w:lastRenderedPageBreak/>
        <w:tab/>
        <w:t xml:space="preserve">Now that we have surveyed the various interpretations of the phrase </w:t>
      </w:r>
      <w:r w:rsidRPr="009A124E">
        <w:rPr>
          <w:rFonts w:ascii="Arial" w:hAnsi="Arial" w:cs="Arial"/>
          <w:i/>
          <w:iCs/>
          <w:sz w:val="24"/>
          <w:szCs w:val="24"/>
        </w:rPr>
        <w:t>even maskit</w:t>
      </w:r>
      <w:r w:rsidRPr="009A124E">
        <w:rPr>
          <w:rFonts w:ascii="Arial" w:hAnsi="Arial" w:cs="Arial"/>
          <w:sz w:val="24"/>
          <w:szCs w:val="24"/>
        </w:rPr>
        <w:t>, let us now examine the reason for the prohibition.</w:t>
      </w:r>
    </w:p>
    <w:p w14:paraId="18828B68" w14:textId="77777777" w:rsidR="000A0F20" w:rsidRPr="009A124E" w:rsidRDefault="000A0F20" w:rsidP="002D5C6B">
      <w:pPr>
        <w:spacing w:line="240" w:lineRule="auto"/>
        <w:rPr>
          <w:rFonts w:ascii="Arial" w:hAnsi="Arial" w:cs="Arial"/>
          <w:sz w:val="24"/>
          <w:szCs w:val="24"/>
        </w:rPr>
      </w:pPr>
    </w:p>
    <w:p w14:paraId="7F760DEC" w14:textId="33F0898F" w:rsidR="000A0F20" w:rsidRPr="009A124E" w:rsidRDefault="000A0F20" w:rsidP="002D5C6B">
      <w:pPr>
        <w:spacing w:line="240" w:lineRule="auto"/>
        <w:rPr>
          <w:rFonts w:ascii="Arial" w:hAnsi="Arial" w:cs="Arial"/>
          <w:sz w:val="24"/>
          <w:szCs w:val="24"/>
        </w:rPr>
      </w:pPr>
      <w:r w:rsidRPr="009A124E">
        <w:rPr>
          <w:rFonts w:ascii="Arial" w:hAnsi="Arial" w:cs="Arial"/>
          <w:sz w:val="24"/>
          <w:szCs w:val="24"/>
        </w:rPr>
        <w:tab/>
        <w:t>The Rambam writes as follows:</w:t>
      </w:r>
    </w:p>
    <w:p w14:paraId="19DC4FDD" w14:textId="77777777" w:rsidR="000A0F20" w:rsidRPr="009A124E" w:rsidRDefault="000A0F20" w:rsidP="002D5C6B">
      <w:pPr>
        <w:spacing w:line="240" w:lineRule="auto"/>
        <w:rPr>
          <w:rFonts w:ascii="Arial" w:hAnsi="Arial" w:cs="Arial"/>
          <w:sz w:val="24"/>
          <w:szCs w:val="24"/>
        </w:rPr>
      </w:pPr>
    </w:p>
    <w:p w14:paraId="4276F42C" w14:textId="14F6F3A3" w:rsidR="0069664C" w:rsidRPr="009A124E" w:rsidRDefault="0069664C"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Similarly, [a person who bows down on] the </w:t>
      </w:r>
      <w:r w:rsidR="000A0F20" w:rsidRPr="009A124E">
        <w:rPr>
          <w:rFonts w:ascii="Arial" w:hAnsi="Arial" w:cs="Arial"/>
          <w:i/>
          <w:iCs/>
          <w:sz w:val="24"/>
          <w:szCs w:val="24"/>
        </w:rPr>
        <w:t>even maskit</w:t>
      </w:r>
      <w:r w:rsidRPr="009A124E">
        <w:rPr>
          <w:rFonts w:ascii="Arial" w:hAnsi="Arial" w:cs="Arial"/>
          <w:sz w:val="24"/>
          <w:szCs w:val="24"/>
        </w:rPr>
        <w:t xml:space="preserve"> mentioned in the Torah receives lashes - even if he prostrates oneself upon it to God - as it is stated (Vayikra 26:1): "Nor shall you install a</w:t>
      </w:r>
      <w:r w:rsidR="000A0F20" w:rsidRPr="009A124E">
        <w:rPr>
          <w:rFonts w:ascii="Arial" w:hAnsi="Arial" w:cs="Arial"/>
          <w:sz w:val="24"/>
          <w:szCs w:val="24"/>
        </w:rPr>
        <w:t xml:space="preserve">n </w:t>
      </w:r>
      <w:r w:rsidR="000A0F20" w:rsidRPr="009A124E">
        <w:rPr>
          <w:rFonts w:ascii="Arial" w:hAnsi="Arial" w:cs="Arial"/>
          <w:i/>
          <w:iCs/>
          <w:sz w:val="24"/>
          <w:szCs w:val="24"/>
        </w:rPr>
        <w:t>even maskit</w:t>
      </w:r>
      <w:r w:rsidRPr="009A124E">
        <w:rPr>
          <w:rFonts w:ascii="Arial" w:hAnsi="Arial" w:cs="Arial"/>
          <w:sz w:val="24"/>
          <w:szCs w:val="24"/>
        </w:rPr>
        <w:t xml:space="preserve"> in your land, to bow down upon it." </w:t>
      </w:r>
      <w:r w:rsidRPr="009A124E">
        <w:rPr>
          <w:rFonts w:ascii="Arial" w:hAnsi="Arial" w:cs="Arial"/>
          <w:b/>
          <w:bCs/>
          <w:sz w:val="24"/>
          <w:szCs w:val="24"/>
        </w:rPr>
        <w:t>The pagans would customarily place a stone before a false deity so that they could prostrate themselves upon it.</w:t>
      </w:r>
      <w:r w:rsidRPr="009A124E">
        <w:rPr>
          <w:rFonts w:ascii="Arial" w:hAnsi="Arial" w:cs="Arial"/>
          <w:sz w:val="24"/>
          <w:szCs w:val="24"/>
        </w:rPr>
        <w:t xml:space="preserve"> Therefore, this practice is not followed in the worship of God.</w:t>
      </w:r>
      <w:r w:rsidR="00406EDB" w:rsidRPr="009A124E">
        <w:rPr>
          <w:rFonts w:ascii="Arial" w:hAnsi="Arial" w:cs="Arial"/>
          <w:sz w:val="24"/>
          <w:szCs w:val="24"/>
        </w:rPr>
        <w:t xml:space="preserve"> </w:t>
      </w:r>
      <w:r w:rsidRPr="009A124E">
        <w:rPr>
          <w:rFonts w:ascii="Arial" w:hAnsi="Arial" w:cs="Arial"/>
          <w:sz w:val="24"/>
          <w:szCs w:val="24"/>
        </w:rPr>
        <w:t>A person is not [liable for] lashes until he spreads out his hands and feet on the stone, thus prostrating himself on it entirely. This is what the Torah means by bowing. (</w:t>
      </w:r>
      <w:r w:rsidRPr="009A124E">
        <w:rPr>
          <w:rFonts w:ascii="Arial" w:hAnsi="Arial" w:cs="Arial"/>
          <w:i/>
          <w:iCs/>
          <w:sz w:val="24"/>
          <w:szCs w:val="24"/>
        </w:rPr>
        <w:t>Hilkhot Avoda Zara</w:t>
      </w:r>
      <w:r w:rsidRPr="009A124E">
        <w:rPr>
          <w:rFonts w:ascii="Arial" w:hAnsi="Arial" w:cs="Arial"/>
          <w:sz w:val="24"/>
          <w:szCs w:val="24"/>
        </w:rPr>
        <w:t xml:space="preserve"> 6:6)</w:t>
      </w:r>
    </w:p>
    <w:p w14:paraId="0862D09A" w14:textId="77777777" w:rsidR="002F1FCC" w:rsidRPr="009A124E" w:rsidRDefault="002F1FCC" w:rsidP="002D5C6B">
      <w:pPr>
        <w:pStyle w:val="BlockText"/>
        <w:spacing w:line="240" w:lineRule="auto"/>
        <w:rPr>
          <w:rFonts w:ascii="Arial" w:hAnsi="Arial" w:cs="Arial"/>
          <w:sz w:val="24"/>
          <w:szCs w:val="24"/>
        </w:rPr>
      </w:pPr>
    </w:p>
    <w:p w14:paraId="51E94F41" w14:textId="2AD0003B" w:rsidR="002F1FCC" w:rsidRPr="009A124E" w:rsidRDefault="002F1FCC" w:rsidP="002D5C6B">
      <w:pPr>
        <w:spacing w:line="240" w:lineRule="auto"/>
        <w:rPr>
          <w:rFonts w:ascii="Arial" w:hAnsi="Arial" w:cs="Arial"/>
          <w:sz w:val="24"/>
          <w:szCs w:val="24"/>
        </w:rPr>
      </w:pPr>
      <w:r w:rsidRPr="009A124E">
        <w:rPr>
          <w:rFonts w:ascii="Arial" w:hAnsi="Arial" w:cs="Arial"/>
          <w:sz w:val="24"/>
          <w:szCs w:val="24"/>
        </w:rPr>
        <w:tab/>
        <w:t xml:space="preserve">The Rambam, in accordance with his position regarding the reasons of many of the </w:t>
      </w:r>
      <w:r w:rsidRPr="009A124E">
        <w:rPr>
          <w:rFonts w:ascii="Arial" w:hAnsi="Arial" w:cs="Arial"/>
          <w:i/>
          <w:iCs/>
          <w:sz w:val="24"/>
          <w:szCs w:val="24"/>
        </w:rPr>
        <w:t xml:space="preserve">mitvzot </w:t>
      </w:r>
      <w:r w:rsidRPr="009A124E">
        <w:rPr>
          <w:rFonts w:ascii="Arial" w:hAnsi="Arial" w:cs="Arial"/>
          <w:sz w:val="24"/>
          <w:szCs w:val="24"/>
        </w:rPr>
        <w:t xml:space="preserve">in the Torah, draws a direct connection between the prohibition to bow down on an </w:t>
      </w:r>
      <w:r w:rsidRPr="009A124E">
        <w:rPr>
          <w:rFonts w:ascii="Arial" w:hAnsi="Arial" w:cs="Arial"/>
          <w:i/>
          <w:iCs/>
          <w:sz w:val="24"/>
          <w:szCs w:val="24"/>
        </w:rPr>
        <w:t>even maskit</w:t>
      </w:r>
      <w:r w:rsidRPr="009A124E">
        <w:rPr>
          <w:rFonts w:ascii="Arial" w:hAnsi="Arial" w:cs="Arial"/>
          <w:sz w:val="24"/>
          <w:szCs w:val="24"/>
        </w:rPr>
        <w:t xml:space="preserve"> and idol worship.</w:t>
      </w:r>
    </w:p>
    <w:p w14:paraId="555B4E19" w14:textId="77777777" w:rsidR="002F1FCC" w:rsidRPr="009A124E" w:rsidRDefault="002F1FCC" w:rsidP="002D5C6B">
      <w:pPr>
        <w:spacing w:line="240" w:lineRule="auto"/>
        <w:rPr>
          <w:rFonts w:ascii="Arial" w:hAnsi="Arial" w:cs="Arial"/>
          <w:sz w:val="24"/>
          <w:szCs w:val="24"/>
        </w:rPr>
      </w:pPr>
    </w:p>
    <w:p w14:paraId="08A5A789" w14:textId="1CEFE31E" w:rsidR="002F1FCC" w:rsidRPr="009A124E" w:rsidRDefault="002F1FCC" w:rsidP="002D5C6B">
      <w:pPr>
        <w:spacing w:line="240" w:lineRule="auto"/>
        <w:rPr>
          <w:rFonts w:ascii="Arial" w:hAnsi="Arial" w:cs="Arial"/>
          <w:sz w:val="24"/>
          <w:szCs w:val="24"/>
        </w:rPr>
      </w:pPr>
      <w:r w:rsidRPr="009A124E">
        <w:rPr>
          <w:rFonts w:ascii="Arial" w:hAnsi="Arial" w:cs="Arial"/>
          <w:sz w:val="24"/>
          <w:szCs w:val="24"/>
        </w:rPr>
        <w:tab/>
        <w:t xml:space="preserve">This is the way the </w:t>
      </w:r>
      <w:r w:rsidRPr="009A124E">
        <w:rPr>
          <w:rFonts w:ascii="Arial" w:hAnsi="Arial" w:cs="Arial"/>
          <w:i/>
          <w:iCs/>
          <w:sz w:val="24"/>
          <w:szCs w:val="24"/>
        </w:rPr>
        <w:t xml:space="preserve">Sefer ha-Chinukh </w:t>
      </w:r>
      <w:r w:rsidRPr="009A124E">
        <w:rPr>
          <w:rFonts w:ascii="Arial" w:hAnsi="Arial" w:cs="Arial"/>
          <w:sz w:val="24"/>
          <w:szCs w:val="24"/>
        </w:rPr>
        <w:t xml:space="preserve">explains the prohibition in </w:t>
      </w:r>
      <w:r w:rsidRPr="009A124E">
        <w:rPr>
          <w:rFonts w:ascii="Arial" w:hAnsi="Arial" w:cs="Arial"/>
          <w:i/>
          <w:iCs/>
          <w:sz w:val="24"/>
          <w:szCs w:val="24"/>
        </w:rPr>
        <w:t xml:space="preserve">mitzva </w:t>
      </w:r>
      <w:r w:rsidRPr="009A124E">
        <w:rPr>
          <w:rFonts w:ascii="Arial" w:hAnsi="Arial" w:cs="Arial"/>
          <w:sz w:val="24"/>
          <w:szCs w:val="24"/>
        </w:rPr>
        <w:t>no. 349:</w:t>
      </w:r>
    </w:p>
    <w:p w14:paraId="135E1F9F" w14:textId="77777777" w:rsidR="002F1FCC" w:rsidRPr="009A124E" w:rsidRDefault="002F1FCC" w:rsidP="002D5C6B">
      <w:pPr>
        <w:spacing w:line="240" w:lineRule="auto"/>
        <w:rPr>
          <w:rFonts w:ascii="Arial" w:hAnsi="Arial" w:cs="Arial"/>
          <w:sz w:val="24"/>
          <w:szCs w:val="24"/>
        </w:rPr>
      </w:pPr>
    </w:p>
    <w:p w14:paraId="2E3DB378" w14:textId="4BF4CEF3" w:rsidR="002F1FCC" w:rsidRPr="009A124E" w:rsidRDefault="002F1FCC"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That we must not bow down on an </w:t>
      </w:r>
      <w:r w:rsidRPr="009A124E">
        <w:rPr>
          <w:rFonts w:ascii="Arial" w:hAnsi="Arial" w:cs="Arial"/>
          <w:i/>
          <w:iCs/>
          <w:sz w:val="24"/>
          <w:szCs w:val="24"/>
        </w:rPr>
        <w:t>even maskit</w:t>
      </w:r>
      <w:r w:rsidRPr="009A124E">
        <w:rPr>
          <w:rFonts w:ascii="Arial" w:hAnsi="Arial" w:cs="Arial"/>
          <w:sz w:val="24"/>
          <w:szCs w:val="24"/>
        </w:rPr>
        <w:t xml:space="preserve">, even to God, as it is stated: "Nor shall you install an </w:t>
      </w:r>
      <w:r w:rsidRPr="009A124E">
        <w:rPr>
          <w:rFonts w:ascii="Arial" w:hAnsi="Arial" w:cs="Arial"/>
          <w:i/>
          <w:iCs/>
          <w:sz w:val="24"/>
          <w:szCs w:val="24"/>
        </w:rPr>
        <w:t xml:space="preserve">even maskit </w:t>
      </w:r>
      <w:r w:rsidRPr="009A124E">
        <w:rPr>
          <w:rFonts w:ascii="Arial" w:hAnsi="Arial" w:cs="Arial"/>
          <w:sz w:val="24"/>
          <w:szCs w:val="24"/>
        </w:rPr>
        <w:t xml:space="preserve">in your land, to bow down upon it." An </w:t>
      </w:r>
      <w:r w:rsidRPr="009A124E">
        <w:rPr>
          <w:rFonts w:ascii="Arial" w:hAnsi="Arial" w:cs="Arial"/>
          <w:i/>
          <w:iCs/>
          <w:sz w:val="24"/>
          <w:szCs w:val="24"/>
        </w:rPr>
        <w:t xml:space="preserve">even maskit </w:t>
      </w:r>
      <w:r w:rsidRPr="009A124E">
        <w:rPr>
          <w:rFonts w:ascii="Arial" w:hAnsi="Arial" w:cs="Arial"/>
          <w:sz w:val="24"/>
          <w:szCs w:val="24"/>
        </w:rPr>
        <w:t>is a figured stone, and so too a hewn stone that is planed with a pla</w:t>
      </w:r>
      <w:r w:rsidR="00413554" w:rsidRPr="009A124E">
        <w:rPr>
          <w:rFonts w:ascii="Arial" w:hAnsi="Arial" w:cs="Arial"/>
          <w:sz w:val="24"/>
          <w:szCs w:val="24"/>
        </w:rPr>
        <w:t>n</w:t>
      </w:r>
      <w:r w:rsidRPr="009A124E">
        <w:rPr>
          <w:rFonts w:ascii="Arial" w:hAnsi="Arial" w:cs="Arial"/>
          <w:sz w:val="24"/>
          <w:szCs w:val="24"/>
        </w:rPr>
        <w:t xml:space="preserve">e is included in the prohibition of </w:t>
      </w:r>
      <w:r w:rsidRPr="009A124E">
        <w:rPr>
          <w:rFonts w:ascii="Arial" w:hAnsi="Arial" w:cs="Arial"/>
          <w:i/>
          <w:iCs/>
          <w:sz w:val="24"/>
          <w:szCs w:val="24"/>
        </w:rPr>
        <w:t>even maskit.</w:t>
      </w:r>
    </w:p>
    <w:p w14:paraId="279DEFCD" w14:textId="77777777" w:rsidR="00E603DF" w:rsidRPr="009A124E" w:rsidRDefault="002F1FCC"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As for the roots of the </w:t>
      </w:r>
      <w:r w:rsidRPr="009A124E">
        <w:rPr>
          <w:rFonts w:ascii="Arial" w:hAnsi="Arial" w:cs="Arial"/>
          <w:i/>
          <w:iCs/>
          <w:sz w:val="24"/>
          <w:szCs w:val="24"/>
        </w:rPr>
        <w:t>mitzva</w:t>
      </w:r>
      <w:r w:rsidRPr="009A124E">
        <w:rPr>
          <w:rFonts w:ascii="Arial" w:hAnsi="Arial" w:cs="Arial"/>
          <w:sz w:val="24"/>
          <w:szCs w:val="24"/>
        </w:rPr>
        <w:t xml:space="preserve">, the Rambam writes that </w:t>
      </w:r>
      <w:r w:rsidR="007A5C1F" w:rsidRPr="009A124E">
        <w:rPr>
          <w:rFonts w:ascii="Arial" w:hAnsi="Arial" w:cs="Arial"/>
          <w:sz w:val="24"/>
          <w:szCs w:val="24"/>
        </w:rPr>
        <w:t xml:space="preserve">it is because they would do this for their idols, installing a well-crafted figured stone before the idol, and bow down upon it. It is also possible to say that the reason is because it appears as if he were bowing down to the stone itself. Since he prepared it, and painted a figure on it, and it is attractive, there is room for suspicion. But if one bows down on an attractive cloth, there is no room for suspicion, because a cloth is something that quickly wears out, and nobody would make it his god. But a stone is something that </w:t>
      </w:r>
      <w:r w:rsidR="007A5C1F" w:rsidRPr="009A124E">
        <w:rPr>
          <w:rFonts w:ascii="Arial" w:hAnsi="Arial" w:cs="Arial"/>
          <w:sz w:val="24"/>
          <w:szCs w:val="24"/>
        </w:rPr>
        <w:lastRenderedPageBreak/>
        <w:t xml:space="preserve">endures and it has a deity in heaven, as the Sages said in tractate </w:t>
      </w:r>
      <w:r w:rsidR="007A5C1F" w:rsidRPr="009A124E">
        <w:rPr>
          <w:rFonts w:ascii="Arial" w:hAnsi="Arial" w:cs="Arial"/>
          <w:i/>
          <w:iCs/>
          <w:sz w:val="24"/>
          <w:szCs w:val="24"/>
        </w:rPr>
        <w:t>Chullin</w:t>
      </w:r>
      <w:r w:rsidR="007A5C1F" w:rsidRPr="009A124E">
        <w:rPr>
          <w:rFonts w:ascii="Arial" w:hAnsi="Arial" w:cs="Arial"/>
          <w:sz w:val="24"/>
          <w:szCs w:val="24"/>
        </w:rPr>
        <w:t xml:space="preserve"> 40a: "Here he declared it to be a sacrifice to the mountain itself, but there he declared it to be a sacrifice to the deity of the mountain," and so </w:t>
      </w:r>
      <w:r w:rsidR="00E603DF" w:rsidRPr="009A124E">
        <w:rPr>
          <w:rFonts w:ascii="Arial" w:hAnsi="Arial" w:cs="Arial"/>
          <w:sz w:val="24"/>
          <w:szCs w:val="24"/>
        </w:rPr>
        <w:t>there is suspicion. And the Torah distances a person from doing something that will arouse suspicion about him, so that others not stumble after him.</w:t>
      </w:r>
    </w:p>
    <w:p w14:paraId="7731DE0D" w14:textId="77777777" w:rsidR="00E603DF" w:rsidRPr="009A124E" w:rsidRDefault="00E603DF" w:rsidP="002D5C6B">
      <w:pPr>
        <w:pStyle w:val="BlockText"/>
        <w:spacing w:line="240" w:lineRule="auto"/>
        <w:rPr>
          <w:rFonts w:ascii="Arial" w:hAnsi="Arial" w:cs="Arial"/>
          <w:sz w:val="24"/>
          <w:szCs w:val="24"/>
        </w:rPr>
      </w:pPr>
    </w:p>
    <w:p w14:paraId="2A8E5B2F" w14:textId="77777777" w:rsidR="00E603DF" w:rsidRPr="009A124E" w:rsidRDefault="00E603DF" w:rsidP="002D5C6B">
      <w:pPr>
        <w:spacing w:line="240" w:lineRule="auto"/>
        <w:rPr>
          <w:rFonts w:ascii="Arial" w:hAnsi="Arial" w:cs="Arial"/>
          <w:sz w:val="24"/>
          <w:szCs w:val="24"/>
        </w:rPr>
      </w:pPr>
      <w:r w:rsidRPr="009A124E">
        <w:rPr>
          <w:rFonts w:ascii="Arial" w:hAnsi="Arial" w:cs="Arial"/>
          <w:sz w:val="24"/>
          <w:szCs w:val="24"/>
        </w:rPr>
        <w:tab/>
        <w:t xml:space="preserve">According to the </w:t>
      </w:r>
      <w:r w:rsidRPr="009A124E">
        <w:rPr>
          <w:rFonts w:ascii="Arial" w:hAnsi="Arial" w:cs="Arial"/>
          <w:i/>
          <w:iCs/>
          <w:sz w:val="24"/>
          <w:szCs w:val="24"/>
        </w:rPr>
        <w:t>Sefer ha-Chinukh</w:t>
      </w:r>
      <w:r w:rsidRPr="009A124E">
        <w:rPr>
          <w:rFonts w:ascii="Arial" w:hAnsi="Arial" w:cs="Arial"/>
          <w:sz w:val="24"/>
          <w:szCs w:val="24"/>
        </w:rPr>
        <w:t xml:space="preserve">, the reason for the prohibition is that a person bowing down on an </w:t>
      </w:r>
      <w:r w:rsidRPr="009A124E">
        <w:rPr>
          <w:rFonts w:ascii="Arial" w:hAnsi="Arial" w:cs="Arial"/>
          <w:i/>
          <w:iCs/>
          <w:sz w:val="24"/>
          <w:szCs w:val="24"/>
        </w:rPr>
        <w:t xml:space="preserve">even maskit </w:t>
      </w:r>
      <w:r w:rsidRPr="009A124E">
        <w:rPr>
          <w:rFonts w:ascii="Arial" w:hAnsi="Arial" w:cs="Arial"/>
          <w:sz w:val="24"/>
          <w:szCs w:val="24"/>
        </w:rPr>
        <w:t>might appear to be bowing down to the stone itself, that is, to the figure on the stone.</w:t>
      </w:r>
    </w:p>
    <w:p w14:paraId="4A3F4BD2" w14:textId="77777777" w:rsidR="00E603DF" w:rsidRPr="009A124E" w:rsidRDefault="00E603DF" w:rsidP="002D5C6B">
      <w:pPr>
        <w:spacing w:line="240" w:lineRule="auto"/>
        <w:rPr>
          <w:rFonts w:ascii="Arial" w:hAnsi="Arial" w:cs="Arial"/>
          <w:sz w:val="24"/>
          <w:szCs w:val="24"/>
        </w:rPr>
      </w:pPr>
    </w:p>
    <w:p w14:paraId="47E282AB" w14:textId="09BD0223" w:rsidR="007A5C1F" w:rsidRPr="009A124E" w:rsidRDefault="00E603DF" w:rsidP="002D5C6B">
      <w:pPr>
        <w:spacing w:line="240" w:lineRule="auto"/>
        <w:rPr>
          <w:rFonts w:ascii="Arial" w:hAnsi="Arial" w:cs="Arial"/>
          <w:sz w:val="24"/>
          <w:szCs w:val="24"/>
        </w:rPr>
      </w:pPr>
      <w:r w:rsidRPr="009A124E">
        <w:rPr>
          <w:rFonts w:ascii="Arial" w:hAnsi="Arial" w:cs="Arial"/>
          <w:sz w:val="24"/>
          <w:szCs w:val="24"/>
        </w:rPr>
        <w:tab/>
        <w:t xml:space="preserve">The </w:t>
      </w:r>
      <w:r w:rsidRPr="009A124E">
        <w:rPr>
          <w:rFonts w:ascii="Arial" w:hAnsi="Arial" w:cs="Arial"/>
          <w:i/>
          <w:iCs/>
          <w:sz w:val="24"/>
          <w:szCs w:val="24"/>
        </w:rPr>
        <w:t xml:space="preserve">Minchat Chinukh </w:t>
      </w:r>
      <w:r w:rsidR="00F675FE" w:rsidRPr="009A124E">
        <w:rPr>
          <w:rFonts w:ascii="Arial" w:hAnsi="Arial" w:cs="Arial"/>
          <w:sz w:val="24"/>
          <w:szCs w:val="24"/>
        </w:rPr>
        <w:t>understands that according to Rashi (</w:t>
      </w:r>
      <w:r w:rsidR="00F675FE" w:rsidRPr="009A124E">
        <w:rPr>
          <w:rFonts w:ascii="Arial" w:hAnsi="Arial" w:cs="Arial"/>
          <w:i/>
          <w:iCs/>
          <w:sz w:val="24"/>
          <w:szCs w:val="24"/>
        </w:rPr>
        <w:t xml:space="preserve">Megila </w:t>
      </w:r>
      <w:r w:rsidR="00F675FE" w:rsidRPr="009A124E">
        <w:rPr>
          <w:rFonts w:ascii="Arial" w:hAnsi="Arial" w:cs="Arial"/>
          <w:sz w:val="24"/>
          <w:szCs w:val="24"/>
        </w:rPr>
        <w:t xml:space="preserve">22, s.v. </w:t>
      </w:r>
      <w:r w:rsidR="00F675FE" w:rsidRPr="009A124E">
        <w:rPr>
          <w:rFonts w:ascii="Arial" w:hAnsi="Arial" w:cs="Arial"/>
          <w:i/>
          <w:iCs/>
          <w:sz w:val="24"/>
          <w:szCs w:val="24"/>
        </w:rPr>
        <w:t>lo</w:t>
      </w:r>
      <w:r w:rsidR="00F675FE" w:rsidRPr="009A124E">
        <w:rPr>
          <w:rFonts w:ascii="Arial" w:hAnsi="Arial" w:cs="Arial"/>
          <w:sz w:val="24"/>
          <w:szCs w:val="24"/>
        </w:rPr>
        <w:t xml:space="preserve">) the prohibition of </w:t>
      </w:r>
      <w:r w:rsidR="00F675FE" w:rsidRPr="009A124E">
        <w:rPr>
          <w:rFonts w:ascii="Arial" w:hAnsi="Arial" w:cs="Arial"/>
          <w:i/>
          <w:iCs/>
          <w:sz w:val="24"/>
          <w:szCs w:val="24"/>
        </w:rPr>
        <w:t>even maskit</w:t>
      </w:r>
      <w:r w:rsidR="00F675FE" w:rsidRPr="009A124E">
        <w:rPr>
          <w:rFonts w:ascii="Arial" w:hAnsi="Arial" w:cs="Arial"/>
          <w:sz w:val="24"/>
          <w:szCs w:val="24"/>
        </w:rPr>
        <w:t xml:space="preserve"> is like the prohibition of "You shall not make with Me" (</w:t>
      </w:r>
      <w:r w:rsidR="00F675FE" w:rsidRPr="009A124E">
        <w:rPr>
          <w:rFonts w:ascii="Arial" w:hAnsi="Arial" w:cs="Arial"/>
          <w:i/>
          <w:iCs/>
          <w:sz w:val="24"/>
          <w:szCs w:val="24"/>
        </w:rPr>
        <w:t xml:space="preserve">Shemot </w:t>
      </w:r>
      <w:r w:rsidR="00F675FE" w:rsidRPr="009A124E">
        <w:rPr>
          <w:rFonts w:ascii="Arial" w:hAnsi="Arial" w:cs="Arial"/>
          <w:sz w:val="24"/>
          <w:szCs w:val="24"/>
        </w:rPr>
        <w:t xml:space="preserve">20:20), which forbids building a </w:t>
      </w:r>
      <w:r w:rsidR="00F675FE" w:rsidRPr="009A124E">
        <w:rPr>
          <w:rFonts w:ascii="Arial" w:hAnsi="Arial" w:cs="Arial"/>
          <w:i/>
          <w:iCs/>
          <w:sz w:val="24"/>
          <w:szCs w:val="24"/>
        </w:rPr>
        <w:t xml:space="preserve">Heikhal </w:t>
      </w:r>
      <w:r w:rsidR="00F675FE" w:rsidRPr="009A124E">
        <w:rPr>
          <w:rFonts w:ascii="Arial" w:hAnsi="Arial" w:cs="Arial"/>
          <w:sz w:val="24"/>
          <w:szCs w:val="24"/>
        </w:rPr>
        <w:t xml:space="preserve">or a </w:t>
      </w:r>
      <w:r w:rsidR="00F675FE" w:rsidRPr="009A124E">
        <w:rPr>
          <w:rFonts w:ascii="Arial" w:hAnsi="Arial" w:cs="Arial"/>
          <w:i/>
          <w:iCs/>
          <w:sz w:val="24"/>
          <w:szCs w:val="24"/>
        </w:rPr>
        <w:t xml:space="preserve">menora </w:t>
      </w:r>
      <w:r w:rsidR="00F675FE" w:rsidRPr="009A124E">
        <w:rPr>
          <w:rFonts w:ascii="Arial" w:hAnsi="Arial" w:cs="Arial"/>
          <w:sz w:val="24"/>
          <w:szCs w:val="24"/>
        </w:rPr>
        <w:t xml:space="preserve">or the like, similar to the one in the Temple. This is also the understanding of the Malbim and the </w:t>
      </w:r>
      <w:r w:rsidR="00F675FE" w:rsidRPr="009A124E">
        <w:rPr>
          <w:rFonts w:ascii="Arial" w:hAnsi="Arial" w:cs="Arial"/>
          <w:i/>
          <w:iCs/>
          <w:sz w:val="24"/>
          <w:szCs w:val="24"/>
        </w:rPr>
        <w:t>Kesef Mishneh.</w:t>
      </w:r>
      <w:r w:rsidRPr="009A124E">
        <w:rPr>
          <w:rStyle w:val="FootnoteReference"/>
          <w:rFonts w:ascii="Arial" w:hAnsi="Arial" w:cs="Arial"/>
          <w:sz w:val="24"/>
          <w:szCs w:val="24"/>
        </w:rPr>
        <w:footnoteReference w:id="4"/>
      </w:r>
      <w:r w:rsidRPr="009A124E">
        <w:rPr>
          <w:rFonts w:ascii="Arial" w:hAnsi="Arial" w:cs="Arial"/>
          <w:sz w:val="24"/>
          <w:szCs w:val="24"/>
        </w:rPr>
        <w:tab/>
        <w:t xml:space="preserve"> </w:t>
      </w:r>
      <w:r w:rsidR="007A5C1F" w:rsidRPr="009A124E">
        <w:rPr>
          <w:rFonts w:ascii="Arial" w:hAnsi="Arial" w:cs="Arial"/>
          <w:sz w:val="24"/>
          <w:szCs w:val="24"/>
        </w:rPr>
        <w:t xml:space="preserve"> </w:t>
      </w:r>
    </w:p>
    <w:p w14:paraId="1A24C765" w14:textId="605C0649" w:rsidR="002F1FCC" w:rsidRPr="009A124E" w:rsidRDefault="002F1FCC" w:rsidP="002D5C6B">
      <w:pPr>
        <w:pStyle w:val="BlockText"/>
        <w:spacing w:line="240" w:lineRule="auto"/>
        <w:rPr>
          <w:rFonts w:ascii="Arial" w:hAnsi="Arial" w:cs="Arial"/>
          <w:sz w:val="24"/>
          <w:szCs w:val="24"/>
        </w:rPr>
      </w:pPr>
    </w:p>
    <w:p w14:paraId="33215D22" w14:textId="77777777" w:rsidR="00F675FE" w:rsidRPr="009A124E" w:rsidRDefault="00F675FE" w:rsidP="002D5C6B">
      <w:pPr>
        <w:spacing w:line="240" w:lineRule="auto"/>
        <w:ind w:firstLine="720"/>
        <w:rPr>
          <w:rFonts w:ascii="Arial" w:hAnsi="Arial" w:cs="Arial"/>
          <w:sz w:val="24"/>
          <w:szCs w:val="24"/>
        </w:rPr>
      </w:pPr>
      <w:r w:rsidRPr="009A124E">
        <w:rPr>
          <w:rFonts w:ascii="Arial" w:hAnsi="Arial" w:cs="Arial"/>
          <w:sz w:val="24"/>
          <w:szCs w:val="24"/>
        </w:rPr>
        <w:t xml:space="preserve">We find another reason for the prohibition in the Gemara in </w:t>
      </w:r>
      <w:r w:rsidRPr="009A124E">
        <w:rPr>
          <w:rFonts w:ascii="Arial" w:hAnsi="Arial" w:cs="Arial"/>
          <w:i/>
          <w:iCs/>
          <w:sz w:val="24"/>
          <w:szCs w:val="24"/>
        </w:rPr>
        <w:t>Megila</w:t>
      </w:r>
      <w:r w:rsidRPr="009A124E">
        <w:rPr>
          <w:rFonts w:ascii="Arial" w:hAnsi="Arial" w:cs="Arial"/>
          <w:sz w:val="24"/>
          <w:szCs w:val="24"/>
        </w:rPr>
        <w:t xml:space="preserve">. The Gemara relates that Rav was once visiting in Babylonia on a public fast day, and the entire congregation fell on their faces. The Gemara asks why was it </w:t>
      </w:r>
      <w:r w:rsidRPr="009A124E">
        <w:rPr>
          <w:rFonts w:ascii="Arial" w:hAnsi="Arial" w:cs="Arial"/>
          <w:sz w:val="24"/>
          <w:szCs w:val="24"/>
        </w:rPr>
        <w:lastRenderedPageBreak/>
        <w:t>that Rav did not fall down on his face, and it answers that it was a floor of stone. And surely we learned:</w:t>
      </w:r>
    </w:p>
    <w:p w14:paraId="101ADA1D" w14:textId="21FEC083" w:rsidR="002F1FCC" w:rsidRPr="009A124E" w:rsidRDefault="00F675FE" w:rsidP="002D5C6B">
      <w:pPr>
        <w:spacing w:line="240" w:lineRule="auto"/>
        <w:ind w:firstLine="720"/>
        <w:rPr>
          <w:rFonts w:ascii="Arial" w:hAnsi="Arial" w:cs="Arial"/>
          <w:i/>
          <w:iCs/>
          <w:sz w:val="24"/>
          <w:szCs w:val="24"/>
        </w:rPr>
      </w:pPr>
      <w:r w:rsidRPr="009A124E">
        <w:rPr>
          <w:rFonts w:ascii="Arial" w:hAnsi="Arial" w:cs="Arial"/>
          <w:i/>
          <w:iCs/>
          <w:sz w:val="24"/>
          <w:szCs w:val="24"/>
        </w:rPr>
        <w:t xml:space="preserve"> </w:t>
      </w:r>
      <w:r w:rsidRPr="009A124E">
        <w:rPr>
          <w:rFonts w:ascii="Arial" w:hAnsi="Arial" w:cs="Arial"/>
          <w:sz w:val="24"/>
          <w:szCs w:val="24"/>
        </w:rPr>
        <w:t xml:space="preserve"> </w:t>
      </w:r>
    </w:p>
    <w:p w14:paraId="39B1F0F6" w14:textId="452C2F4A" w:rsidR="00406EDB" w:rsidRPr="009A124E" w:rsidRDefault="00406EDB" w:rsidP="002D5C6B">
      <w:pPr>
        <w:pStyle w:val="BlockText"/>
        <w:spacing w:line="240" w:lineRule="auto"/>
        <w:ind w:left="720"/>
        <w:rPr>
          <w:rFonts w:ascii="Arial" w:hAnsi="Arial" w:cs="Arial"/>
          <w:sz w:val="24"/>
          <w:szCs w:val="24"/>
        </w:rPr>
      </w:pPr>
      <w:r w:rsidRPr="009A124E">
        <w:rPr>
          <w:rFonts w:ascii="Arial" w:hAnsi="Arial" w:cs="Arial"/>
          <w:sz w:val="24"/>
          <w:szCs w:val="24"/>
        </w:rPr>
        <w:t>"Nor shall you install a figured stone in your land, to bow down upon it." Upon it you may not bow down in your land, but you may prostrate yourselves on the stones in the Temple. (</w:t>
      </w:r>
      <w:r w:rsidRPr="009A124E">
        <w:rPr>
          <w:rFonts w:ascii="Arial" w:hAnsi="Arial" w:cs="Arial"/>
          <w:i/>
          <w:iCs/>
          <w:sz w:val="24"/>
          <w:szCs w:val="24"/>
        </w:rPr>
        <w:t>Megila</w:t>
      </w:r>
      <w:r w:rsidRPr="009A124E">
        <w:rPr>
          <w:rFonts w:ascii="Arial" w:hAnsi="Arial" w:cs="Arial"/>
          <w:sz w:val="24"/>
          <w:szCs w:val="24"/>
        </w:rPr>
        <w:t xml:space="preserve"> 22b)</w:t>
      </w:r>
    </w:p>
    <w:p w14:paraId="4B1F1195" w14:textId="77777777" w:rsidR="00F675FE" w:rsidRPr="009A124E" w:rsidRDefault="00F675FE" w:rsidP="002D5C6B">
      <w:pPr>
        <w:pStyle w:val="BlockText"/>
        <w:spacing w:line="240" w:lineRule="auto"/>
        <w:rPr>
          <w:rFonts w:ascii="Arial" w:hAnsi="Arial" w:cs="Arial"/>
          <w:sz w:val="24"/>
          <w:szCs w:val="24"/>
        </w:rPr>
      </w:pPr>
    </w:p>
    <w:p w14:paraId="01F269F5" w14:textId="65018200" w:rsidR="00F675FE" w:rsidRPr="009A124E" w:rsidRDefault="00F675FE" w:rsidP="002D5C6B">
      <w:pPr>
        <w:spacing w:line="240" w:lineRule="auto"/>
        <w:rPr>
          <w:rFonts w:ascii="Arial" w:hAnsi="Arial" w:cs="Arial"/>
          <w:sz w:val="24"/>
          <w:szCs w:val="24"/>
        </w:rPr>
      </w:pPr>
      <w:r w:rsidRPr="009A124E">
        <w:rPr>
          <w:rFonts w:ascii="Arial" w:hAnsi="Arial" w:cs="Arial"/>
          <w:sz w:val="24"/>
          <w:szCs w:val="24"/>
        </w:rPr>
        <w:tab/>
        <w:t>Based on this, Rashi writes in his commentary to the Torah:</w:t>
      </w:r>
    </w:p>
    <w:p w14:paraId="2851CBBB" w14:textId="77777777" w:rsidR="00F675FE" w:rsidRPr="009A124E" w:rsidRDefault="00F675FE" w:rsidP="002D5C6B">
      <w:pPr>
        <w:spacing w:line="240" w:lineRule="auto"/>
        <w:rPr>
          <w:rFonts w:ascii="Arial" w:hAnsi="Arial" w:cs="Arial"/>
          <w:sz w:val="24"/>
          <w:szCs w:val="24"/>
        </w:rPr>
      </w:pPr>
    </w:p>
    <w:p w14:paraId="7A75DE36" w14:textId="406D8E52" w:rsidR="00406EDB" w:rsidRPr="009A124E" w:rsidRDefault="00406EDB" w:rsidP="002D5C6B">
      <w:pPr>
        <w:pStyle w:val="BlockText"/>
        <w:spacing w:line="240" w:lineRule="auto"/>
        <w:ind w:left="720"/>
        <w:rPr>
          <w:rFonts w:ascii="Arial" w:hAnsi="Arial" w:cs="Arial"/>
          <w:sz w:val="24"/>
          <w:szCs w:val="24"/>
        </w:rPr>
      </w:pPr>
      <w:r w:rsidRPr="009A124E">
        <w:rPr>
          <w:rFonts w:ascii="Arial" w:hAnsi="Arial" w:cs="Arial"/>
          <w:sz w:val="24"/>
          <w:szCs w:val="24"/>
        </w:rPr>
        <w:t>"To bow down upon it" – Even to heaven, because prostration is [performed] with the spreading of hands and feet, and the Torah prohibits doing this outside the Temple. (</w:t>
      </w:r>
      <w:r w:rsidRPr="009A124E">
        <w:rPr>
          <w:rFonts w:ascii="Arial" w:hAnsi="Arial" w:cs="Arial"/>
          <w:i/>
          <w:iCs/>
          <w:sz w:val="24"/>
          <w:szCs w:val="24"/>
        </w:rPr>
        <w:t>Vayikra</w:t>
      </w:r>
      <w:r w:rsidRPr="009A124E">
        <w:rPr>
          <w:rFonts w:ascii="Arial" w:hAnsi="Arial" w:cs="Arial"/>
          <w:sz w:val="24"/>
          <w:szCs w:val="24"/>
        </w:rPr>
        <w:t xml:space="preserve"> 26:1</w:t>
      </w:r>
      <w:r w:rsidR="00F675FE" w:rsidRPr="009A124E">
        <w:rPr>
          <w:rFonts w:ascii="Arial" w:hAnsi="Arial" w:cs="Arial"/>
          <w:sz w:val="24"/>
          <w:szCs w:val="24"/>
        </w:rPr>
        <w:t>)</w:t>
      </w:r>
    </w:p>
    <w:p w14:paraId="7C96816E" w14:textId="77777777" w:rsidR="00406EDB" w:rsidRPr="009A124E" w:rsidRDefault="00406EDB" w:rsidP="002D5C6B">
      <w:pPr>
        <w:pStyle w:val="BlockText"/>
        <w:spacing w:line="240" w:lineRule="auto"/>
        <w:rPr>
          <w:rFonts w:ascii="Arial" w:hAnsi="Arial" w:cs="Arial"/>
          <w:sz w:val="24"/>
          <w:szCs w:val="24"/>
        </w:rPr>
      </w:pPr>
    </w:p>
    <w:p w14:paraId="45F9B79B" w14:textId="20BA312D" w:rsidR="00F675FE" w:rsidRPr="009A124E" w:rsidRDefault="00F675FE" w:rsidP="002D5C6B">
      <w:pPr>
        <w:spacing w:line="240" w:lineRule="auto"/>
        <w:rPr>
          <w:rFonts w:ascii="Arial" w:hAnsi="Arial" w:cs="Arial"/>
          <w:sz w:val="24"/>
          <w:szCs w:val="24"/>
        </w:rPr>
      </w:pPr>
      <w:r w:rsidRPr="009A124E">
        <w:rPr>
          <w:rFonts w:ascii="Arial" w:hAnsi="Arial" w:cs="Arial"/>
          <w:sz w:val="24"/>
          <w:szCs w:val="24"/>
        </w:rPr>
        <w:tab/>
        <w:t xml:space="preserve">One of the interesting questions in this context </w:t>
      </w:r>
      <w:r w:rsidR="0030138E" w:rsidRPr="009A124E">
        <w:rPr>
          <w:rFonts w:ascii="Arial" w:hAnsi="Arial" w:cs="Arial"/>
          <w:sz w:val="24"/>
          <w:szCs w:val="24"/>
        </w:rPr>
        <w:t>is what is the relationship between inside the Temple and outside the Temple, even if the person is bowing down to God? Why in the Temple is this permitted, but outside the Temple it is forbidden?</w:t>
      </w:r>
    </w:p>
    <w:p w14:paraId="4CEFA5D8" w14:textId="77777777" w:rsidR="0030138E" w:rsidRPr="009A124E" w:rsidRDefault="0030138E" w:rsidP="002D5C6B">
      <w:pPr>
        <w:spacing w:line="240" w:lineRule="auto"/>
        <w:rPr>
          <w:rFonts w:ascii="Arial" w:hAnsi="Arial" w:cs="Arial"/>
          <w:sz w:val="24"/>
          <w:szCs w:val="24"/>
        </w:rPr>
      </w:pPr>
    </w:p>
    <w:p w14:paraId="21FD5FCB" w14:textId="061CE9A4" w:rsidR="0030138E" w:rsidRPr="009A124E" w:rsidRDefault="0030138E" w:rsidP="002D5C6B">
      <w:pPr>
        <w:spacing w:line="240" w:lineRule="auto"/>
        <w:rPr>
          <w:rFonts w:ascii="Arial" w:hAnsi="Arial" w:cs="Arial"/>
          <w:sz w:val="24"/>
          <w:szCs w:val="24"/>
        </w:rPr>
      </w:pPr>
      <w:r w:rsidRPr="009A124E">
        <w:rPr>
          <w:rFonts w:ascii="Arial" w:hAnsi="Arial" w:cs="Arial"/>
          <w:sz w:val="24"/>
          <w:szCs w:val="24"/>
        </w:rPr>
        <w:tab/>
        <w:t xml:space="preserve">The </w:t>
      </w:r>
      <w:r w:rsidRPr="009A124E">
        <w:rPr>
          <w:rFonts w:ascii="Arial" w:hAnsi="Arial" w:cs="Arial"/>
          <w:i/>
          <w:iCs/>
          <w:sz w:val="24"/>
          <w:szCs w:val="24"/>
        </w:rPr>
        <w:t>Or Zaru'a</w:t>
      </w:r>
      <w:r w:rsidRPr="009A124E">
        <w:rPr>
          <w:rFonts w:ascii="Arial" w:hAnsi="Arial" w:cs="Arial"/>
          <w:sz w:val="24"/>
          <w:szCs w:val="24"/>
        </w:rPr>
        <w:t xml:space="preserve"> relates to the Gemara in </w:t>
      </w:r>
      <w:r w:rsidRPr="009A124E">
        <w:rPr>
          <w:rFonts w:ascii="Arial" w:hAnsi="Arial" w:cs="Arial"/>
          <w:i/>
          <w:iCs/>
          <w:sz w:val="24"/>
          <w:szCs w:val="24"/>
        </w:rPr>
        <w:t xml:space="preserve">Megila </w:t>
      </w:r>
      <w:r w:rsidRPr="009A124E">
        <w:rPr>
          <w:rFonts w:ascii="Arial" w:hAnsi="Arial" w:cs="Arial"/>
          <w:sz w:val="24"/>
          <w:szCs w:val="24"/>
        </w:rPr>
        <w:t>and says:</w:t>
      </w:r>
    </w:p>
    <w:p w14:paraId="122BBAE3" w14:textId="77777777" w:rsidR="0030138E" w:rsidRPr="009A124E" w:rsidRDefault="0030138E" w:rsidP="002D5C6B">
      <w:pPr>
        <w:spacing w:line="240" w:lineRule="auto"/>
        <w:rPr>
          <w:rFonts w:ascii="Arial" w:hAnsi="Arial" w:cs="Arial"/>
          <w:sz w:val="24"/>
          <w:szCs w:val="24"/>
        </w:rPr>
      </w:pPr>
    </w:p>
    <w:p w14:paraId="277F8E46" w14:textId="1822B23F" w:rsidR="0030138E" w:rsidRPr="009A124E" w:rsidRDefault="0030138E"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The reason for this is that one should not appear as if he were bowing down to what is before him, as Rav Hai explained. Therefore even if he turns away, he appears as if he were bowing down to what is before him. But in the Temple, there is no concern, for the </w:t>
      </w:r>
      <w:r w:rsidRPr="009A124E">
        <w:rPr>
          <w:rFonts w:ascii="Arial" w:hAnsi="Arial" w:cs="Arial"/>
          <w:i/>
          <w:iCs/>
          <w:sz w:val="24"/>
          <w:szCs w:val="24"/>
        </w:rPr>
        <w:t xml:space="preserve">Shekhina </w:t>
      </w:r>
      <w:r w:rsidRPr="009A124E">
        <w:rPr>
          <w:rFonts w:ascii="Arial" w:hAnsi="Arial" w:cs="Arial"/>
          <w:sz w:val="24"/>
          <w:szCs w:val="24"/>
        </w:rPr>
        <w:t>rests there, and he bows down before the Holy One, blessed be His name and exalted be His mention. (</w:t>
      </w:r>
      <w:r w:rsidRPr="009A124E">
        <w:rPr>
          <w:rFonts w:ascii="Arial" w:hAnsi="Arial" w:cs="Arial"/>
          <w:i/>
          <w:iCs/>
          <w:sz w:val="24"/>
          <w:szCs w:val="24"/>
        </w:rPr>
        <w:t>Or Zaru'a</w:t>
      </w:r>
      <w:r w:rsidRPr="009A124E">
        <w:rPr>
          <w:rFonts w:ascii="Arial" w:hAnsi="Arial" w:cs="Arial"/>
          <w:sz w:val="24"/>
          <w:szCs w:val="24"/>
        </w:rPr>
        <w:t xml:space="preserve">, </w:t>
      </w:r>
      <w:r w:rsidRPr="009A124E">
        <w:rPr>
          <w:rFonts w:ascii="Arial" w:hAnsi="Arial" w:cs="Arial"/>
          <w:i/>
          <w:iCs/>
          <w:sz w:val="24"/>
          <w:szCs w:val="24"/>
        </w:rPr>
        <w:t>Hilkhot Tefila</w:t>
      </w:r>
      <w:r w:rsidRPr="009A124E">
        <w:rPr>
          <w:rFonts w:ascii="Arial" w:hAnsi="Arial" w:cs="Arial"/>
          <w:sz w:val="24"/>
          <w:szCs w:val="24"/>
        </w:rPr>
        <w:t>, no. 93)</w:t>
      </w:r>
    </w:p>
    <w:p w14:paraId="1E3BE863" w14:textId="77777777" w:rsidR="0030138E" w:rsidRPr="009A124E" w:rsidRDefault="0030138E" w:rsidP="002D5C6B">
      <w:pPr>
        <w:pStyle w:val="BlockText"/>
        <w:spacing w:line="240" w:lineRule="auto"/>
        <w:rPr>
          <w:rFonts w:ascii="Arial" w:hAnsi="Arial" w:cs="Arial"/>
          <w:sz w:val="24"/>
          <w:szCs w:val="24"/>
        </w:rPr>
      </w:pPr>
    </w:p>
    <w:p w14:paraId="7B4ECD17" w14:textId="7B049F93" w:rsidR="0030138E" w:rsidRPr="009A124E" w:rsidRDefault="0030138E" w:rsidP="002D5C6B">
      <w:pPr>
        <w:spacing w:line="240" w:lineRule="auto"/>
        <w:rPr>
          <w:rFonts w:ascii="Arial" w:hAnsi="Arial" w:cs="Arial"/>
          <w:sz w:val="24"/>
          <w:szCs w:val="24"/>
        </w:rPr>
      </w:pPr>
      <w:r w:rsidRPr="009A124E">
        <w:rPr>
          <w:rFonts w:ascii="Arial" w:hAnsi="Arial" w:cs="Arial"/>
          <w:sz w:val="24"/>
          <w:szCs w:val="24"/>
        </w:rPr>
        <w:tab/>
        <w:t>According to this understanding, no bowing outside the Temple can be to God, owing to the place where it is being done, and perforce it involves idol worship.</w:t>
      </w:r>
      <w:r w:rsidRPr="009A124E">
        <w:rPr>
          <w:rStyle w:val="FootnoteReference"/>
          <w:rFonts w:ascii="Arial" w:hAnsi="Arial" w:cs="Arial"/>
          <w:sz w:val="24"/>
          <w:szCs w:val="24"/>
        </w:rPr>
        <w:footnoteReference w:id="5"/>
      </w:r>
    </w:p>
    <w:p w14:paraId="474BD18A" w14:textId="77777777" w:rsidR="0030138E" w:rsidRPr="009A124E" w:rsidRDefault="0030138E" w:rsidP="002D5C6B">
      <w:pPr>
        <w:spacing w:line="240" w:lineRule="auto"/>
        <w:rPr>
          <w:rFonts w:ascii="Arial" w:hAnsi="Arial" w:cs="Arial"/>
          <w:sz w:val="24"/>
          <w:szCs w:val="24"/>
        </w:rPr>
      </w:pPr>
    </w:p>
    <w:p w14:paraId="42B2848F" w14:textId="62667995" w:rsidR="0030138E" w:rsidRPr="009A124E" w:rsidRDefault="00610605" w:rsidP="002D5C6B">
      <w:pPr>
        <w:spacing w:line="240" w:lineRule="auto"/>
        <w:rPr>
          <w:rFonts w:ascii="Arial" w:hAnsi="Arial" w:cs="Arial"/>
          <w:sz w:val="24"/>
          <w:szCs w:val="24"/>
        </w:rPr>
      </w:pPr>
      <w:r w:rsidRPr="009A124E">
        <w:rPr>
          <w:rFonts w:ascii="Arial" w:hAnsi="Arial" w:cs="Arial"/>
          <w:sz w:val="24"/>
          <w:szCs w:val="24"/>
        </w:rPr>
        <w:tab/>
        <w:t>Rabbi Samson Raphael Hirsch in his commentary to the Torah relates to the reason for the prohibition in the context in which it appears in the Torah, in connection with the prohibition to make an idol or pillar, on the one hand, and the command to observe the Sabbaths and reverence the sanctuary, on the other. Sections of his comments are cited below.</w:t>
      </w:r>
    </w:p>
    <w:p w14:paraId="5F84371C" w14:textId="77777777" w:rsidR="00610605" w:rsidRPr="009A124E" w:rsidRDefault="00610605" w:rsidP="002D5C6B">
      <w:pPr>
        <w:spacing w:line="240" w:lineRule="auto"/>
        <w:rPr>
          <w:rFonts w:ascii="Arial" w:hAnsi="Arial" w:cs="Arial"/>
          <w:sz w:val="24"/>
          <w:szCs w:val="24"/>
        </w:rPr>
      </w:pPr>
    </w:p>
    <w:p w14:paraId="396BBCE7" w14:textId="787DA655" w:rsidR="00406EDB" w:rsidRPr="009A124E" w:rsidRDefault="00406EDB" w:rsidP="002D5C6B">
      <w:pPr>
        <w:pStyle w:val="BlockText"/>
        <w:spacing w:line="240" w:lineRule="auto"/>
        <w:ind w:left="720"/>
        <w:rPr>
          <w:rFonts w:ascii="Arial" w:hAnsi="Arial" w:cs="Arial"/>
          <w:sz w:val="24"/>
          <w:szCs w:val="24"/>
        </w:rPr>
      </w:pPr>
      <w:r w:rsidRPr="009A124E">
        <w:rPr>
          <w:rFonts w:ascii="Arial" w:hAnsi="Arial" w:cs="Arial"/>
          <w:sz w:val="24"/>
          <w:szCs w:val="24"/>
        </w:rPr>
        <w:t>These three sentences – "You shall make no idols," "nor shall you erect a carved idol, or a pillar," and "nor shall you install a</w:t>
      </w:r>
      <w:r w:rsidR="00610605" w:rsidRPr="009A124E">
        <w:rPr>
          <w:rFonts w:ascii="Arial" w:hAnsi="Arial" w:cs="Arial"/>
          <w:sz w:val="24"/>
          <w:szCs w:val="24"/>
        </w:rPr>
        <w:t xml:space="preserve">n </w:t>
      </w:r>
      <w:r w:rsidR="00610605" w:rsidRPr="009A124E">
        <w:rPr>
          <w:rFonts w:ascii="Arial" w:hAnsi="Arial" w:cs="Arial"/>
          <w:i/>
          <w:iCs/>
          <w:sz w:val="24"/>
          <w:szCs w:val="24"/>
        </w:rPr>
        <w:t>even maskit</w:t>
      </w:r>
      <w:r w:rsidR="00610605" w:rsidRPr="009A124E">
        <w:rPr>
          <w:rFonts w:ascii="Arial" w:hAnsi="Arial" w:cs="Arial"/>
          <w:sz w:val="24"/>
          <w:szCs w:val="24"/>
        </w:rPr>
        <w:t xml:space="preserve"> </w:t>
      </w:r>
      <w:r w:rsidRPr="009A124E">
        <w:rPr>
          <w:rFonts w:ascii="Arial" w:hAnsi="Arial" w:cs="Arial"/>
          <w:sz w:val="24"/>
          <w:szCs w:val="24"/>
        </w:rPr>
        <w:t>in your land," are obviously the negative opposite of the two positive commands that immediately follow: "You shall keep My Sabbaths; and reverence My sanctuary." Not idols, not a carved idol or a pillar, not a</w:t>
      </w:r>
      <w:r w:rsidR="00610605" w:rsidRPr="009A124E">
        <w:rPr>
          <w:rFonts w:ascii="Arial" w:hAnsi="Arial" w:cs="Arial"/>
          <w:sz w:val="24"/>
          <w:szCs w:val="24"/>
        </w:rPr>
        <w:t xml:space="preserve">n </w:t>
      </w:r>
      <w:r w:rsidR="00610605" w:rsidRPr="009A124E">
        <w:rPr>
          <w:rFonts w:ascii="Arial" w:hAnsi="Arial" w:cs="Arial"/>
          <w:i/>
          <w:iCs/>
          <w:sz w:val="24"/>
          <w:szCs w:val="24"/>
        </w:rPr>
        <w:t>even maskit</w:t>
      </w:r>
      <w:r w:rsidRPr="009A124E">
        <w:rPr>
          <w:rFonts w:ascii="Arial" w:hAnsi="Arial" w:cs="Arial"/>
          <w:sz w:val="24"/>
          <w:szCs w:val="24"/>
        </w:rPr>
        <w:t>, but the Sabbath and the sanctuary are the institutions toward which your careful attention is to be concentrated…</w:t>
      </w:r>
    </w:p>
    <w:p w14:paraId="3AF2B632" w14:textId="1932C030" w:rsidR="000B4771" w:rsidRPr="009A124E" w:rsidRDefault="000B4771"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But also in your relation to Me, in seeking to get nearer to Me, to My proximity, on which all your happiness, blessing and protection is dependent, do not lose your way. Not by means of a carved idol and pillar, not by any image by which you may think of My Presence, and through which you will only banish My Presence, will I really be always near to you. Also, not by a mere grateful memorial to My Rule will you obtain My blessing and protecting rule and management. </w:t>
      </w:r>
      <w:r w:rsidRPr="009A124E">
        <w:rPr>
          <w:rFonts w:ascii="Arial" w:hAnsi="Arial" w:cs="Arial"/>
          <w:b/>
          <w:bCs/>
          <w:sz w:val="24"/>
          <w:szCs w:val="24"/>
        </w:rPr>
        <w:t>Not even at any spot of your own choice throughout the whole world may you mark, by cementing a stone there, as being specially consecrated, there to throw your whole self down in devotion.</w:t>
      </w:r>
      <w:r w:rsidRPr="009A124E">
        <w:rPr>
          <w:rFonts w:ascii="Arial" w:hAnsi="Arial" w:cs="Arial"/>
          <w:sz w:val="24"/>
          <w:szCs w:val="24"/>
        </w:rPr>
        <w:t xml:space="preserve"> There is only one way by which you can everywhere realize Me and My management and obtain My blessing and protecting proximity. </w:t>
      </w:r>
      <w:r w:rsidRPr="009A124E">
        <w:rPr>
          <w:rFonts w:ascii="Arial" w:hAnsi="Arial" w:cs="Arial"/>
          <w:b/>
          <w:bCs/>
          <w:sz w:val="24"/>
          <w:szCs w:val="24"/>
        </w:rPr>
        <w:t xml:space="preserve">And there is only one place which I have consecrated to be a means for you to feel My </w:t>
      </w:r>
      <w:r w:rsidRPr="009A124E">
        <w:rPr>
          <w:rFonts w:ascii="Arial" w:hAnsi="Arial" w:cs="Arial"/>
          <w:b/>
          <w:bCs/>
          <w:sz w:val="24"/>
          <w:szCs w:val="24"/>
        </w:rPr>
        <w:lastRenderedPageBreak/>
        <w:t>Presence, on whose ground, as being such a marked-out place, you may throw yourself down with your whole being in prayer and devotion to Me.</w:t>
      </w:r>
      <w:r w:rsidRPr="009A124E">
        <w:rPr>
          <w:rFonts w:ascii="Arial" w:hAnsi="Arial" w:cs="Arial"/>
          <w:sz w:val="24"/>
          <w:szCs w:val="24"/>
        </w:rPr>
        <w:t xml:space="preserve"> Its existence in your midst is to make such demands on you to keep your lives in concord with it, that by living such holy lives, in every minute of your existence, wherever your earthly wanderings may lead you, you will be able to bring yourselves near to Me so that I can fulfill that which I have promised you: "I will dwell amongst you" (Shemot 25:8)</w:t>
      </w:r>
      <w:r w:rsidR="00610605" w:rsidRPr="009A124E">
        <w:rPr>
          <w:rFonts w:ascii="Arial" w:hAnsi="Arial" w:cs="Arial"/>
          <w:sz w:val="24"/>
          <w:szCs w:val="24"/>
        </w:rPr>
        <w:t>. (</w:t>
      </w:r>
      <w:r w:rsidR="00610605" w:rsidRPr="009A124E">
        <w:rPr>
          <w:rFonts w:ascii="Arial" w:hAnsi="Arial" w:cs="Arial"/>
          <w:i/>
          <w:iCs/>
          <w:sz w:val="24"/>
          <w:szCs w:val="24"/>
        </w:rPr>
        <w:t xml:space="preserve">Vayikra </w:t>
      </w:r>
      <w:r w:rsidR="00610605" w:rsidRPr="009A124E">
        <w:rPr>
          <w:rFonts w:ascii="Arial" w:hAnsi="Arial" w:cs="Arial"/>
          <w:sz w:val="24"/>
          <w:szCs w:val="24"/>
        </w:rPr>
        <w:t>26:1-2)</w:t>
      </w:r>
    </w:p>
    <w:p w14:paraId="4B03ACEE" w14:textId="77777777" w:rsidR="00610605" w:rsidRPr="009A124E" w:rsidRDefault="00610605" w:rsidP="002D5C6B">
      <w:pPr>
        <w:pStyle w:val="BlockText"/>
        <w:spacing w:line="240" w:lineRule="auto"/>
        <w:rPr>
          <w:rFonts w:ascii="Arial" w:hAnsi="Arial" w:cs="Arial"/>
          <w:sz w:val="24"/>
          <w:szCs w:val="24"/>
        </w:rPr>
      </w:pPr>
    </w:p>
    <w:p w14:paraId="670E08D7" w14:textId="5554FD5F" w:rsidR="00610605" w:rsidRPr="009A124E" w:rsidRDefault="00610605" w:rsidP="002D5C6B">
      <w:pPr>
        <w:spacing w:line="240" w:lineRule="auto"/>
        <w:rPr>
          <w:rFonts w:ascii="Arial" w:hAnsi="Arial" w:cs="Arial"/>
          <w:sz w:val="24"/>
          <w:szCs w:val="24"/>
        </w:rPr>
      </w:pPr>
      <w:r w:rsidRPr="009A124E">
        <w:rPr>
          <w:rFonts w:ascii="Arial" w:hAnsi="Arial" w:cs="Arial"/>
          <w:sz w:val="24"/>
          <w:szCs w:val="24"/>
        </w:rPr>
        <w:tab/>
        <w:t xml:space="preserve">He appears to be saying that the prohibition to bow down anywhere outside the Temple sharpens the special meaning of sanctity in one place and not in another. </w:t>
      </w:r>
      <w:r w:rsidR="00DD0D8C" w:rsidRPr="009A124E">
        <w:rPr>
          <w:rFonts w:ascii="Arial" w:hAnsi="Arial" w:cs="Arial"/>
          <w:sz w:val="24"/>
          <w:szCs w:val="24"/>
        </w:rPr>
        <w:t xml:space="preserve">It is only the ground in this place that is sanctified with special sanctity, and only upon it can one bow down and throw one's whole self in devotion to God. </w:t>
      </w:r>
    </w:p>
    <w:p w14:paraId="3778CCAB" w14:textId="77777777" w:rsidR="000B4771" w:rsidRPr="009A124E" w:rsidRDefault="000B4771" w:rsidP="002D5C6B">
      <w:pPr>
        <w:pStyle w:val="BlockText"/>
        <w:spacing w:line="240" w:lineRule="auto"/>
        <w:rPr>
          <w:rFonts w:ascii="Arial" w:hAnsi="Arial" w:cs="Arial"/>
          <w:sz w:val="24"/>
          <w:szCs w:val="24"/>
        </w:rPr>
      </w:pPr>
    </w:p>
    <w:p w14:paraId="7A7C12DC" w14:textId="6B92A6F5" w:rsidR="004257AB" w:rsidRPr="009A124E" w:rsidRDefault="004257AB" w:rsidP="002D5C6B">
      <w:pPr>
        <w:pStyle w:val="BlockText"/>
        <w:spacing w:line="240" w:lineRule="auto"/>
        <w:ind w:left="720"/>
        <w:rPr>
          <w:rFonts w:ascii="Arial" w:hAnsi="Arial" w:cs="Arial"/>
          <w:sz w:val="24"/>
          <w:szCs w:val="24"/>
        </w:rPr>
      </w:pPr>
      <w:r w:rsidRPr="009A124E">
        <w:rPr>
          <w:rFonts w:ascii="Arial" w:hAnsi="Arial" w:cs="Arial"/>
          <w:sz w:val="24"/>
          <w:szCs w:val="24"/>
        </w:rPr>
        <w:t xml:space="preserve">And we must not set down </w:t>
      </w:r>
      <w:r w:rsidR="00DD0D8C" w:rsidRPr="009A124E">
        <w:rPr>
          <w:rFonts w:ascii="Arial" w:hAnsi="Arial" w:cs="Arial"/>
          <w:sz w:val="24"/>
          <w:szCs w:val="24"/>
        </w:rPr>
        <w:t xml:space="preserve">an </w:t>
      </w:r>
      <w:r w:rsidR="00DD0D8C" w:rsidRPr="009A124E">
        <w:rPr>
          <w:rFonts w:ascii="Arial" w:hAnsi="Arial" w:cs="Arial"/>
          <w:i/>
          <w:iCs/>
          <w:sz w:val="24"/>
          <w:szCs w:val="24"/>
        </w:rPr>
        <w:t xml:space="preserve">even maskit </w:t>
      </w:r>
      <w:r w:rsidRPr="009A124E">
        <w:rPr>
          <w:rFonts w:ascii="Arial" w:hAnsi="Arial" w:cs="Arial"/>
          <w:sz w:val="24"/>
          <w:szCs w:val="24"/>
        </w:rPr>
        <w:t xml:space="preserve">in our land to bow down upon it, and we must not throw ourselves down before God wherever we please, however filled with fervid devotion we may be. This is not the prayer that God wishes to receive. He has set His law, His Torah, in the center between Himself and us. Only in homage to His Torah does he recognize homage to Himself, and only inasmuch as we prostrate ourselves before His Torah do we prostrate ourselves before Him. </w:t>
      </w:r>
      <w:r w:rsidRPr="009A124E">
        <w:rPr>
          <w:rFonts w:ascii="Arial" w:hAnsi="Arial" w:cs="Arial"/>
          <w:b/>
          <w:bCs/>
          <w:sz w:val="24"/>
          <w:szCs w:val="24"/>
        </w:rPr>
        <w:t xml:space="preserve">Therefore for us it is only the </w:t>
      </w:r>
      <w:r w:rsidR="00DD0D8C" w:rsidRPr="009A124E">
        <w:rPr>
          <w:rFonts w:ascii="Arial" w:hAnsi="Arial" w:cs="Arial"/>
          <w:b/>
          <w:bCs/>
          <w:sz w:val="24"/>
          <w:szCs w:val="24"/>
        </w:rPr>
        <w:t>s</w:t>
      </w:r>
      <w:r w:rsidRPr="009A124E">
        <w:rPr>
          <w:rFonts w:ascii="Arial" w:hAnsi="Arial" w:cs="Arial"/>
          <w:b/>
          <w:bCs/>
          <w:sz w:val="24"/>
          <w:szCs w:val="24"/>
        </w:rPr>
        <w:t xml:space="preserve">anctuary which He has dedicated to His Torah on Moriya-Zion, that is the sole spot on earth which is designated as the place where one can pray to God with completely throwing one's whole self before Him in true devotion. And everywhere else we may only throw ourselves down before God, on ground which is not specially marked out by stone for that purpose. </w:t>
      </w:r>
      <w:r w:rsidRPr="009A124E">
        <w:rPr>
          <w:rFonts w:ascii="Arial" w:hAnsi="Arial" w:cs="Arial"/>
          <w:sz w:val="24"/>
          <w:szCs w:val="24"/>
        </w:rPr>
        <w:t>(</w:t>
      </w:r>
      <w:r w:rsidRPr="009A124E">
        <w:rPr>
          <w:rFonts w:ascii="Arial" w:hAnsi="Arial" w:cs="Arial"/>
          <w:i/>
          <w:iCs/>
          <w:sz w:val="24"/>
          <w:szCs w:val="24"/>
        </w:rPr>
        <w:t>Vayikra</w:t>
      </w:r>
      <w:r w:rsidRPr="009A124E">
        <w:rPr>
          <w:rFonts w:ascii="Arial" w:hAnsi="Arial" w:cs="Arial"/>
          <w:sz w:val="24"/>
          <w:szCs w:val="24"/>
        </w:rPr>
        <w:t xml:space="preserve"> 26:1-2)</w:t>
      </w:r>
    </w:p>
    <w:p w14:paraId="010F2E61" w14:textId="77777777" w:rsidR="004257AB" w:rsidRPr="009A124E" w:rsidRDefault="004257AB" w:rsidP="002D5C6B">
      <w:pPr>
        <w:pStyle w:val="BlockText"/>
        <w:spacing w:line="240" w:lineRule="auto"/>
        <w:rPr>
          <w:rFonts w:ascii="Arial" w:hAnsi="Arial" w:cs="Arial"/>
          <w:sz w:val="24"/>
          <w:szCs w:val="24"/>
        </w:rPr>
      </w:pPr>
    </w:p>
    <w:p w14:paraId="741BE4FC" w14:textId="4278BD7E" w:rsidR="00DD0D8C" w:rsidRPr="009A124E" w:rsidRDefault="00DD0D8C" w:rsidP="002D5C6B">
      <w:pPr>
        <w:spacing w:line="240" w:lineRule="auto"/>
        <w:rPr>
          <w:rFonts w:ascii="Arial" w:hAnsi="Arial" w:cs="Arial"/>
          <w:sz w:val="24"/>
          <w:szCs w:val="24"/>
        </w:rPr>
      </w:pPr>
      <w:r w:rsidRPr="009A124E">
        <w:rPr>
          <w:rFonts w:ascii="Arial" w:hAnsi="Arial" w:cs="Arial"/>
          <w:sz w:val="24"/>
          <w:szCs w:val="24"/>
        </w:rPr>
        <w:tab/>
        <w:t xml:space="preserve">We are not permitted to choose a place and attribute to it special sanctity and then mark it out with stone. Rabbi Hirsch adds that only in the sanctuary which is dedicated to God's Torah is it fitting to bow down to God. </w:t>
      </w:r>
      <w:r w:rsidRPr="009A124E">
        <w:rPr>
          <w:rFonts w:ascii="Arial" w:hAnsi="Arial" w:cs="Arial"/>
          <w:sz w:val="24"/>
          <w:szCs w:val="24"/>
        </w:rPr>
        <w:lastRenderedPageBreak/>
        <w:t>Anywhere else one may only bow down to God in a place that was not specially designated for that purpose.</w:t>
      </w:r>
    </w:p>
    <w:p w14:paraId="51F516CE" w14:textId="77777777" w:rsidR="00DD0D8C" w:rsidRPr="009A124E" w:rsidRDefault="00DD0D8C" w:rsidP="002D5C6B">
      <w:pPr>
        <w:spacing w:line="240" w:lineRule="auto"/>
        <w:rPr>
          <w:rFonts w:ascii="Arial" w:hAnsi="Arial" w:cs="Arial"/>
          <w:sz w:val="24"/>
          <w:szCs w:val="24"/>
        </w:rPr>
      </w:pPr>
    </w:p>
    <w:p w14:paraId="0BB2BD8B" w14:textId="77777777" w:rsidR="00DD0D8C" w:rsidRPr="009A124E" w:rsidRDefault="007A0FD2" w:rsidP="002D5C6B">
      <w:pPr>
        <w:pStyle w:val="BlockText"/>
        <w:spacing w:line="240" w:lineRule="auto"/>
        <w:ind w:left="720"/>
        <w:rPr>
          <w:rFonts w:ascii="Arial" w:hAnsi="Arial" w:cs="Arial"/>
          <w:sz w:val="24"/>
          <w:szCs w:val="24"/>
        </w:rPr>
      </w:pPr>
      <w:r w:rsidRPr="009A124E">
        <w:rPr>
          <w:rFonts w:ascii="Arial" w:hAnsi="Arial" w:cs="Arial"/>
          <w:b/>
          <w:bCs/>
          <w:sz w:val="24"/>
          <w:szCs w:val="24"/>
        </w:rPr>
        <w:t>And it is not prostration,</w:t>
      </w:r>
      <w:r w:rsidRPr="009A124E">
        <w:rPr>
          <w:rFonts w:ascii="Arial" w:hAnsi="Arial" w:cs="Arial"/>
          <w:sz w:val="24"/>
          <w:szCs w:val="24"/>
        </w:rPr>
        <w:t xml:space="preserve"> not </w:t>
      </w:r>
      <w:r w:rsidRPr="009A124E">
        <w:rPr>
          <w:rFonts w:ascii="Arial" w:hAnsi="Arial" w:cs="Arial"/>
          <w:b/>
          <w:bCs/>
          <w:sz w:val="24"/>
          <w:szCs w:val="24"/>
        </w:rPr>
        <w:t>the outward sign of our giving ourselves completely up</w:t>
      </w:r>
      <w:r w:rsidRPr="009A124E">
        <w:rPr>
          <w:rFonts w:ascii="Arial" w:hAnsi="Arial" w:cs="Arial"/>
          <w:sz w:val="24"/>
          <w:szCs w:val="24"/>
        </w:rPr>
        <w:t xml:space="preserve"> to the </w:t>
      </w:r>
      <w:r w:rsidR="00DD0D8C" w:rsidRPr="009A124E">
        <w:rPr>
          <w:rFonts w:ascii="Arial" w:hAnsi="Arial" w:cs="Arial"/>
          <w:sz w:val="24"/>
          <w:szCs w:val="24"/>
        </w:rPr>
        <w:t>s</w:t>
      </w:r>
      <w:r w:rsidRPr="009A124E">
        <w:rPr>
          <w:rFonts w:ascii="Arial" w:hAnsi="Arial" w:cs="Arial"/>
          <w:sz w:val="24"/>
          <w:szCs w:val="24"/>
        </w:rPr>
        <w:t xml:space="preserve">anctuary of the Torah, but </w:t>
      </w:r>
      <w:r w:rsidRPr="009A124E">
        <w:rPr>
          <w:rFonts w:ascii="Arial" w:hAnsi="Arial" w:cs="Arial"/>
          <w:b/>
          <w:bCs/>
          <w:sz w:val="24"/>
          <w:szCs w:val="24"/>
        </w:rPr>
        <w:t>reverence</w:t>
      </w:r>
      <w:r w:rsidRPr="009A124E">
        <w:rPr>
          <w:rFonts w:ascii="Arial" w:hAnsi="Arial" w:cs="Arial"/>
          <w:sz w:val="24"/>
          <w:szCs w:val="24"/>
        </w:rPr>
        <w:t xml:space="preserve"> </w:t>
      </w:r>
      <w:r w:rsidRPr="009A124E">
        <w:rPr>
          <w:rFonts w:ascii="Arial" w:hAnsi="Arial" w:cs="Arial"/>
          <w:b/>
          <w:bCs/>
          <w:sz w:val="24"/>
          <w:szCs w:val="24"/>
        </w:rPr>
        <w:t xml:space="preserve">of the </w:t>
      </w:r>
      <w:r w:rsidR="00DD0D8C" w:rsidRPr="009A124E">
        <w:rPr>
          <w:rFonts w:ascii="Arial" w:hAnsi="Arial" w:cs="Arial"/>
          <w:b/>
          <w:bCs/>
          <w:sz w:val="24"/>
          <w:szCs w:val="24"/>
        </w:rPr>
        <w:t>s</w:t>
      </w:r>
      <w:r w:rsidRPr="009A124E">
        <w:rPr>
          <w:rFonts w:ascii="Arial" w:hAnsi="Arial" w:cs="Arial"/>
          <w:b/>
          <w:bCs/>
          <w:sz w:val="24"/>
          <w:szCs w:val="24"/>
        </w:rPr>
        <w:t>anctuary</w:t>
      </w:r>
      <w:r w:rsidRPr="009A124E">
        <w:rPr>
          <w:rFonts w:ascii="Arial" w:hAnsi="Arial" w:cs="Arial"/>
          <w:sz w:val="24"/>
          <w:szCs w:val="24"/>
        </w:rPr>
        <w:t xml:space="preserve"> – the serious thought that should always accompany us, and wherever we may be, always keep in our minds, the demands which radiate from that holy center point </w:t>
      </w:r>
      <w:r w:rsidRPr="009A124E">
        <w:rPr>
          <w:rFonts w:ascii="Arial" w:hAnsi="Arial" w:cs="Arial"/>
          <w:b/>
          <w:bCs/>
          <w:sz w:val="24"/>
          <w:szCs w:val="24"/>
        </w:rPr>
        <w:t>to keep our lives holy, and to realize the lofty ideal of life which was laid down there,</w:t>
      </w:r>
      <w:r w:rsidRPr="009A124E">
        <w:rPr>
          <w:rFonts w:ascii="Arial" w:hAnsi="Arial" w:cs="Arial"/>
          <w:sz w:val="24"/>
          <w:szCs w:val="24"/>
        </w:rPr>
        <w:t xml:space="preserve"> so that in our private and public life we can think of that ideal without having to blush – this is reverence of the </w:t>
      </w:r>
      <w:r w:rsidR="00DD0D8C" w:rsidRPr="009A124E">
        <w:rPr>
          <w:rFonts w:ascii="Arial" w:hAnsi="Arial" w:cs="Arial"/>
          <w:sz w:val="24"/>
          <w:szCs w:val="24"/>
        </w:rPr>
        <w:t>s</w:t>
      </w:r>
      <w:r w:rsidRPr="009A124E">
        <w:rPr>
          <w:rFonts w:ascii="Arial" w:hAnsi="Arial" w:cs="Arial"/>
          <w:sz w:val="24"/>
          <w:szCs w:val="24"/>
        </w:rPr>
        <w:t xml:space="preserve">anctuary of God which alone does actually make the </w:t>
      </w:r>
      <w:r w:rsidR="00DD0D8C" w:rsidRPr="009A124E">
        <w:rPr>
          <w:rFonts w:ascii="Arial" w:hAnsi="Arial" w:cs="Arial"/>
          <w:sz w:val="24"/>
          <w:szCs w:val="24"/>
        </w:rPr>
        <w:t>s</w:t>
      </w:r>
      <w:r w:rsidRPr="009A124E">
        <w:rPr>
          <w:rFonts w:ascii="Arial" w:hAnsi="Arial" w:cs="Arial"/>
          <w:sz w:val="24"/>
          <w:szCs w:val="24"/>
        </w:rPr>
        <w:t xml:space="preserve">anctuary of God's Torah a center point which always and everywhere draws us upwards towards it and thus towards God – that it is which makes us conscious of the </w:t>
      </w:r>
      <w:r w:rsidR="00DD0D8C" w:rsidRPr="009A124E">
        <w:rPr>
          <w:rFonts w:ascii="Arial" w:hAnsi="Arial" w:cs="Arial"/>
          <w:sz w:val="24"/>
          <w:szCs w:val="24"/>
        </w:rPr>
        <w:t>e</w:t>
      </w:r>
      <w:r w:rsidRPr="009A124E">
        <w:rPr>
          <w:rFonts w:ascii="Arial" w:hAnsi="Arial" w:cs="Arial"/>
          <w:sz w:val="24"/>
          <w:szCs w:val="24"/>
        </w:rPr>
        <w:t>ye of God being always on us, and brings about all the seeds of security and blessing and happiness which the commands of His Torah sow in the fields of our life. (</w:t>
      </w:r>
      <w:r w:rsidRPr="009A124E">
        <w:rPr>
          <w:rFonts w:ascii="Arial" w:hAnsi="Arial" w:cs="Arial"/>
          <w:i/>
          <w:iCs/>
          <w:sz w:val="24"/>
          <w:szCs w:val="24"/>
        </w:rPr>
        <w:t>Vayikra</w:t>
      </w:r>
      <w:r w:rsidRPr="009A124E">
        <w:rPr>
          <w:rFonts w:ascii="Arial" w:hAnsi="Arial" w:cs="Arial"/>
          <w:sz w:val="24"/>
          <w:szCs w:val="24"/>
        </w:rPr>
        <w:t xml:space="preserve"> 26:1-</w:t>
      </w:r>
      <w:r w:rsidR="00DD0D8C" w:rsidRPr="009A124E">
        <w:rPr>
          <w:rFonts w:ascii="Arial" w:hAnsi="Arial" w:cs="Arial"/>
          <w:sz w:val="24"/>
          <w:szCs w:val="24"/>
        </w:rPr>
        <w:t>2)</w:t>
      </w:r>
    </w:p>
    <w:p w14:paraId="16FC2122" w14:textId="77777777" w:rsidR="00DD0D8C" w:rsidRPr="009A124E" w:rsidRDefault="00DD0D8C" w:rsidP="002D5C6B">
      <w:pPr>
        <w:pStyle w:val="BlockText"/>
        <w:spacing w:line="240" w:lineRule="auto"/>
        <w:rPr>
          <w:rFonts w:ascii="Arial" w:hAnsi="Arial" w:cs="Arial"/>
          <w:sz w:val="24"/>
          <w:szCs w:val="24"/>
        </w:rPr>
      </w:pPr>
    </w:p>
    <w:p w14:paraId="1DED780B" w14:textId="77777777" w:rsidR="00514EC1" w:rsidRPr="009A124E" w:rsidRDefault="00DD0D8C" w:rsidP="002D5C6B">
      <w:pPr>
        <w:spacing w:line="240" w:lineRule="auto"/>
        <w:ind w:firstLine="720"/>
        <w:rPr>
          <w:rFonts w:ascii="Arial" w:hAnsi="Arial" w:cs="Arial"/>
          <w:sz w:val="24"/>
          <w:szCs w:val="24"/>
        </w:rPr>
      </w:pPr>
      <w:r w:rsidRPr="009A124E">
        <w:rPr>
          <w:rFonts w:ascii="Arial" w:hAnsi="Arial" w:cs="Arial"/>
          <w:sz w:val="24"/>
          <w:szCs w:val="24"/>
        </w:rPr>
        <w:t xml:space="preserve">Wherever we bow down to God we remember His Torah. </w:t>
      </w:r>
      <w:r w:rsidR="00514EC1" w:rsidRPr="009A124E">
        <w:rPr>
          <w:rFonts w:ascii="Arial" w:hAnsi="Arial" w:cs="Arial"/>
          <w:sz w:val="24"/>
          <w:szCs w:val="24"/>
        </w:rPr>
        <w:t xml:space="preserve">In addition to prostration which is a sign of our total devotion to the Torah, we are commanded to reverence the sanctuary. In this way a connection is created between observing the Torah and fearing the sanctuary through prostration. </w:t>
      </w:r>
    </w:p>
    <w:p w14:paraId="69BEBED1" w14:textId="77777777" w:rsidR="00514EC1" w:rsidRPr="009A124E" w:rsidRDefault="00514EC1" w:rsidP="002D5C6B">
      <w:pPr>
        <w:spacing w:line="240" w:lineRule="auto"/>
        <w:ind w:firstLine="720"/>
        <w:rPr>
          <w:rFonts w:ascii="Arial" w:hAnsi="Arial" w:cs="Arial"/>
          <w:sz w:val="24"/>
          <w:szCs w:val="24"/>
        </w:rPr>
      </w:pPr>
    </w:p>
    <w:p w14:paraId="68E84AB0" w14:textId="77777777" w:rsidR="00514EC1" w:rsidRPr="009A124E" w:rsidRDefault="00514EC1" w:rsidP="002D5C6B">
      <w:pPr>
        <w:spacing w:line="240" w:lineRule="auto"/>
        <w:ind w:firstLine="720"/>
        <w:rPr>
          <w:rFonts w:ascii="Arial" w:hAnsi="Arial" w:cs="Arial"/>
          <w:sz w:val="24"/>
          <w:szCs w:val="24"/>
        </w:rPr>
      </w:pPr>
      <w:r w:rsidRPr="009A124E">
        <w:rPr>
          <w:rFonts w:ascii="Arial" w:hAnsi="Arial" w:cs="Arial"/>
          <w:sz w:val="24"/>
          <w:szCs w:val="24"/>
        </w:rPr>
        <w:t xml:space="preserve">In the next </w:t>
      </w:r>
      <w:r w:rsidRPr="009A124E">
        <w:rPr>
          <w:rFonts w:ascii="Arial" w:hAnsi="Arial" w:cs="Arial"/>
          <w:i/>
          <w:iCs/>
          <w:sz w:val="24"/>
          <w:szCs w:val="24"/>
        </w:rPr>
        <w:t xml:space="preserve">shiur </w:t>
      </w:r>
      <w:r w:rsidRPr="009A124E">
        <w:rPr>
          <w:rFonts w:ascii="Arial" w:hAnsi="Arial" w:cs="Arial"/>
          <w:sz w:val="24"/>
          <w:szCs w:val="24"/>
        </w:rPr>
        <w:t>we will complete our examination of the matter of prostration, and consider how prostration found expression in the Temple service.</w:t>
      </w:r>
    </w:p>
    <w:p w14:paraId="7F9C1747" w14:textId="77777777" w:rsidR="00514EC1" w:rsidRPr="009A124E" w:rsidRDefault="00514EC1" w:rsidP="002D5C6B">
      <w:pPr>
        <w:spacing w:line="240" w:lineRule="auto"/>
        <w:rPr>
          <w:rFonts w:ascii="Arial" w:hAnsi="Arial" w:cs="Arial"/>
          <w:sz w:val="24"/>
          <w:szCs w:val="24"/>
        </w:rPr>
      </w:pPr>
    </w:p>
    <w:p w14:paraId="15BF5373" w14:textId="214B8672" w:rsidR="000B4771" w:rsidRPr="009A124E" w:rsidRDefault="00514EC1" w:rsidP="002D5C6B">
      <w:pPr>
        <w:spacing w:line="240" w:lineRule="auto"/>
        <w:rPr>
          <w:rFonts w:ascii="Arial" w:hAnsi="Arial" w:cs="Arial"/>
          <w:sz w:val="24"/>
          <w:szCs w:val="24"/>
        </w:rPr>
      </w:pPr>
      <w:r w:rsidRPr="009A124E">
        <w:rPr>
          <w:rFonts w:ascii="Arial" w:hAnsi="Arial" w:cs="Arial"/>
          <w:sz w:val="24"/>
          <w:szCs w:val="24"/>
        </w:rPr>
        <w:t>(Translated by David Strauss)</w:t>
      </w:r>
      <w:r w:rsidR="00621B27" w:rsidRPr="009A124E">
        <w:rPr>
          <w:rFonts w:ascii="Arial" w:hAnsi="Arial" w:cs="Arial"/>
          <w:sz w:val="24"/>
          <w:szCs w:val="24"/>
        </w:rPr>
        <w:t xml:space="preserve"> </w:t>
      </w:r>
    </w:p>
    <w:p w14:paraId="1905D934" w14:textId="77777777" w:rsidR="00527AB7" w:rsidRPr="009A124E" w:rsidRDefault="00527AB7" w:rsidP="002D5C6B">
      <w:pPr>
        <w:spacing w:line="240" w:lineRule="auto"/>
        <w:rPr>
          <w:rFonts w:ascii="Arial" w:hAnsi="Arial" w:cs="Arial"/>
          <w:sz w:val="24"/>
          <w:szCs w:val="24"/>
        </w:rPr>
      </w:pPr>
    </w:p>
    <w:sectPr w:rsidR="00527AB7" w:rsidRPr="009A124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21D" w14:textId="77777777" w:rsidR="009A124E" w:rsidRDefault="009A124E">
      <w:r>
        <w:separator/>
      </w:r>
    </w:p>
  </w:endnote>
  <w:endnote w:type="continuationSeparator" w:id="0">
    <w:p w14:paraId="35D535AA" w14:textId="77777777" w:rsidR="009A124E" w:rsidRDefault="009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963E" w14:textId="77777777" w:rsidR="009A124E" w:rsidRDefault="009A124E">
      <w:r>
        <w:separator/>
      </w:r>
    </w:p>
  </w:footnote>
  <w:footnote w:type="continuationSeparator" w:id="0">
    <w:p w14:paraId="10D3F4DE" w14:textId="77777777" w:rsidR="009A124E" w:rsidRDefault="009A124E">
      <w:r>
        <w:continuationSeparator/>
      </w:r>
    </w:p>
  </w:footnote>
  <w:footnote w:id="1">
    <w:p w14:paraId="67237B1A" w14:textId="317CD73E" w:rsidR="00B70906" w:rsidRPr="002D5C6B" w:rsidRDefault="00B70906" w:rsidP="002D5C6B">
      <w:pPr>
        <w:pStyle w:val="FootnoteText"/>
        <w:spacing w:line="240" w:lineRule="auto"/>
        <w:rPr>
          <w:rFonts w:ascii="Arial" w:hAnsi="Arial" w:cs="Arial"/>
        </w:rPr>
      </w:pPr>
      <w:r w:rsidRPr="002D5C6B">
        <w:rPr>
          <w:rStyle w:val="FootnoteReference"/>
          <w:rFonts w:ascii="Arial" w:hAnsi="Arial" w:cs="Arial"/>
        </w:rPr>
        <w:footnoteRef/>
      </w:r>
      <w:r w:rsidR="00514EC1" w:rsidRPr="002D5C6B">
        <w:rPr>
          <w:rFonts w:ascii="Arial" w:hAnsi="Arial" w:cs="Arial"/>
        </w:rPr>
        <w:t xml:space="preserve"> </w:t>
      </w:r>
      <w:r w:rsidRPr="002D5C6B">
        <w:rPr>
          <w:rFonts w:ascii="Arial" w:hAnsi="Arial" w:cs="Arial"/>
        </w:rPr>
        <w:t xml:space="preserve"> </w:t>
      </w:r>
      <w:r w:rsidR="00514EC1" w:rsidRPr="002D5C6B">
        <w:rPr>
          <w:rFonts w:ascii="Arial" w:hAnsi="Arial" w:cs="Arial"/>
        </w:rPr>
        <w:t xml:space="preserve">A detailed survey of the sources is found in Yehuda Lavi's </w:t>
      </w:r>
      <w:r w:rsidR="00514EC1" w:rsidRPr="002D5C6B">
        <w:rPr>
          <w:rFonts w:ascii="Arial" w:hAnsi="Arial" w:cs="Arial"/>
          <w:i/>
          <w:iCs/>
        </w:rPr>
        <w:t>Kara Ravatz</w:t>
      </w:r>
      <w:r w:rsidR="00514EC1" w:rsidRPr="002D5C6B">
        <w:rPr>
          <w:rFonts w:ascii="Arial" w:hAnsi="Arial" w:cs="Arial"/>
        </w:rPr>
        <w:t>, pp. 515-516.</w:t>
      </w:r>
    </w:p>
  </w:footnote>
  <w:footnote w:id="2">
    <w:p w14:paraId="7AB9518C" w14:textId="77863844" w:rsidR="00A17B11" w:rsidRPr="002D5C6B" w:rsidRDefault="00A17B11" w:rsidP="002D5C6B">
      <w:pPr>
        <w:pStyle w:val="FootnoteText"/>
        <w:spacing w:line="240" w:lineRule="auto"/>
        <w:rPr>
          <w:rFonts w:ascii="Arial" w:hAnsi="Arial" w:cs="Arial"/>
        </w:rPr>
      </w:pPr>
      <w:r w:rsidRPr="002D5C6B">
        <w:rPr>
          <w:rStyle w:val="FootnoteReference"/>
          <w:rFonts w:ascii="Arial" w:hAnsi="Arial" w:cs="Arial"/>
        </w:rPr>
        <w:footnoteRef/>
      </w:r>
      <w:r w:rsidRPr="002D5C6B">
        <w:rPr>
          <w:rFonts w:ascii="Arial" w:hAnsi="Arial" w:cs="Arial"/>
        </w:rPr>
        <w:t xml:space="preserve"> </w:t>
      </w:r>
      <w:r w:rsidR="00514EC1" w:rsidRPr="002D5C6B">
        <w:rPr>
          <w:rFonts w:ascii="Arial" w:hAnsi="Arial" w:cs="Arial"/>
        </w:rPr>
        <w:t xml:space="preserve">And similarly the Radak in his commentary to </w:t>
      </w:r>
      <w:r w:rsidR="00514EC1" w:rsidRPr="002D5C6B">
        <w:rPr>
          <w:rFonts w:ascii="Arial" w:hAnsi="Arial" w:cs="Arial"/>
          <w:i/>
          <w:iCs/>
        </w:rPr>
        <w:t>Yeshaya</w:t>
      </w:r>
      <w:r w:rsidR="00621B27" w:rsidRPr="002D5C6B">
        <w:rPr>
          <w:rFonts w:ascii="Arial" w:hAnsi="Arial" w:cs="Arial"/>
          <w:i/>
          <w:iCs/>
        </w:rPr>
        <w:t>hu</w:t>
      </w:r>
      <w:r w:rsidR="00514EC1" w:rsidRPr="002D5C6B">
        <w:rPr>
          <w:rFonts w:ascii="Arial" w:hAnsi="Arial" w:cs="Arial"/>
          <w:i/>
          <w:iCs/>
        </w:rPr>
        <w:t xml:space="preserve"> </w:t>
      </w:r>
      <w:r w:rsidR="00514EC1" w:rsidRPr="002D5C6B">
        <w:rPr>
          <w:rFonts w:ascii="Arial" w:hAnsi="Arial" w:cs="Arial"/>
        </w:rPr>
        <w:t>2:16</w:t>
      </w:r>
      <w:r w:rsidR="00621B27" w:rsidRPr="002D5C6B">
        <w:rPr>
          <w:rFonts w:ascii="Arial" w:hAnsi="Arial" w:cs="Arial"/>
        </w:rPr>
        <w:t>;</w:t>
      </w:r>
      <w:r w:rsidR="00514EC1" w:rsidRPr="002D5C6B">
        <w:rPr>
          <w:rFonts w:ascii="Arial" w:hAnsi="Arial" w:cs="Arial"/>
        </w:rPr>
        <w:t xml:space="preserve"> </w:t>
      </w:r>
      <w:r w:rsidR="00514EC1" w:rsidRPr="002D5C6B">
        <w:rPr>
          <w:rFonts w:ascii="Arial" w:hAnsi="Arial" w:cs="Arial"/>
          <w:i/>
          <w:iCs/>
        </w:rPr>
        <w:t>Sefer ha-Chinukh</w:t>
      </w:r>
      <w:r w:rsidR="00514EC1" w:rsidRPr="002D5C6B">
        <w:rPr>
          <w:rFonts w:ascii="Arial" w:hAnsi="Arial" w:cs="Arial"/>
        </w:rPr>
        <w:t xml:space="preserve">, </w:t>
      </w:r>
      <w:r w:rsidR="00514EC1" w:rsidRPr="002D5C6B">
        <w:rPr>
          <w:rFonts w:ascii="Arial" w:hAnsi="Arial" w:cs="Arial"/>
          <w:i/>
          <w:iCs/>
        </w:rPr>
        <w:t xml:space="preserve">mitzva </w:t>
      </w:r>
      <w:r w:rsidR="00514EC1" w:rsidRPr="002D5C6B">
        <w:rPr>
          <w:rFonts w:ascii="Arial" w:hAnsi="Arial" w:cs="Arial"/>
        </w:rPr>
        <w:t>no. 24</w:t>
      </w:r>
      <w:r w:rsidR="00621B27" w:rsidRPr="002D5C6B">
        <w:rPr>
          <w:rFonts w:ascii="Arial" w:hAnsi="Arial" w:cs="Arial"/>
        </w:rPr>
        <w:t>;</w:t>
      </w:r>
      <w:r w:rsidR="00514EC1" w:rsidRPr="002D5C6B">
        <w:rPr>
          <w:rFonts w:ascii="Arial" w:hAnsi="Arial" w:cs="Arial"/>
        </w:rPr>
        <w:t xml:space="preserve"> and Rabbeinu Bachye.</w:t>
      </w:r>
    </w:p>
  </w:footnote>
  <w:footnote w:id="3">
    <w:p w14:paraId="5AB1C3DC" w14:textId="1038CAC6" w:rsidR="00712B61" w:rsidRPr="002D5C6B" w:rsidRDefault="00712B61" w:rsidP="002D5C6B">
      <w:pPr>
        <w:pStyle w:val="FootnoteText"/>
        <w:spacing w:line="240" w:lineRule="auto"/>
        <w:rPr>
          <w:rFonts w:ascii="Arial" w:hAnsi="Arial" w:cs="Arial"/>
        </w:rPr>
      </w:pPr>
      <w:r w:rsidRPr="002D5C6B">
        <w:rPr>
          <w:rStyle w:val="FootnoteReference"/>
          <w:rFonts w:ascii="Arial" w:hAnsi="Arial" w:cs="Arial"/>
        </w:rPr>
        <w:footnoteRef/>
      </w:r>
      <w:r w:rsidRPr="002D5C6B">
        <w:rPr>
          <w:rFonts w:ascii="Arial" w:hAnsi="Arial" w:cs="Arial"/>
        </w:rPr>
        <w:t xml:space="preserve"> </w:t>
      </w:r>
      <w:r w:rsidR="00514EC1" w:rsidRPr="002D5C6B">
        <w:rPr>
          <w:rFonts w:ascii="Arial" w:hAnsi="Arial" w:cs="Arial"/>
        </w:rPr>
        <w:t xml:space="preserve">See also Rabbeinu Yona Ibn Genach in his </w:t>
      </w:r>
      <w:r w:rsidR="00514EC1" w:rsidRPr="002D5C6B">
        <w:rPr>
          <w:rFonts w:ascii="Arial" w:hAnsi="Arial" w:cs="Arial"/>
          <w:i/>
          <w:iCs/>
        </w:rPr>
        <w:t>Sefer ha-Shorashim</w:t>
      </w:r>
      <w:r w:rsidR="00514EC1" w:rsidRPr="002D5C6B">
        <w:rPr>
          <w:rFonts w:ascii="Arial" w:hAnsi="Arial" w:cs="Arial"/>
        </w:rPr>
        <w:t xml:space="preserve"> (s.v. </w:t>
      </w:r>
      <w:r w:rsidR="00514EC1" w:rsidRPr="002D5C6B">
        <w:rPr>
          <w:rFonts w:ascii="Arial" w:hAnsi="Arial" w:cs="Arial"/>
          <w:i/>
          <w:iCs/>
        </w:rPr>
        <w:t>shin-kaf-heh</w:t>
      </w:r>
      <w:r w:rsidR="00514EC1" w:rsidRPr="002D5C6B">
        <w:rPr>
          <w:rFonts w:ascii="Arial" w:hAnsi="Arial" w:cs="Arial"/>
        </w:rPr>
        <w:t>).</w:t>
      </w:r>
    </w:p>
  </w:footnote>
  <w:footnote w:id="4">
    <w:p w14:paraId="1FAD19F5" w14:textId="5A98417C" w:rsidR="00E603DF" w:rsidRPr="002D5C6B" w:rsidRDefault="00E603DF" w:rsidP="002D5C6B">
      <w:pPr>
        <w:pStyle w:val="FootnoteText"/>
        <w:spacing w:line="240" w:lineRule="auto"/>
        <w:rPr>
          <w:rFonts w:ascii="Arial" w:hAnsi="Arial" w:cs="Arial"/>
        </w:rPr>
      </w:pPr>
      <w:r w:rsidRPr="002D5C6B">
        <w:rPr>
          <w:rStyle w:val="FootnoteReference"/>
          <w:rFonts w:ascii="Arial" w:hAnsi="Arial" w:cs="Arial"/>
        </w:rPr>
        <w:footnoteRef/>
      </w:r>
      <w:r w:rsidRPr="002D5C6B">
        <w:rPr>
          <w:rFonts w:ascii="Arial" w:hAnsi="Arial" w:cs="Arial"/>
        </w:rPr>
        <w:t xml:space="preserve"> </w:t>
      </w:r>
      <w:r w:rsidR="00514EC1" w:rsidRPr="002D5C6B">
        <w:rPr>
          <w:rFonts w:ascii="Arial" w:hAnsi="Arial" w:cs="Arial"/>
        </w:rPr>
        <w:t xml:space="preserve">It is not our intention in these </w:t>
      </w:r>
      <w:r w:rsidR="00514EC1" w:rsidRPr="002D5C6B">
        <w:rPr>
          <w:rFonts w:ascii="Arial" w:hAnsi="Arial" w:cs="Arial"/>
          <w:i/>
          <w:iCs/>
        </w:rPr>
        <w:t xml:space="preserve">shiurim </w:t>
      </w:r>
      <w:r w:rsidR="00514EC1" w:rsidRPr="002D5C6B">
        <w:rPr>
          <w:rFonts w:ascii="Arial" w:hAnsi="Arial" w:cs="Arial"/>
        </w:rPr>
        <w:t xml:space="preserve">to delve into the various opinions cited here, but only to present the main reasons that were given for the prohibition. The </w:t>
      </w:r>
      <w:r w:rsidR="00514EC1" w:rsidRPr="002D5C6B">
        <w:rPr>
          <w:rFonts w:ascii="Arial" w:hAnsi="Arial" w:cs="Arial"/>
          <w:i/>
          <w:iCs/>
        </w:rPr>
        <w:t>Magen Giborim</w:t>
      </w:r>
      <w:r w:rsidR="00514EC1" w:rsidRPr="002D5C6B">
        <w:rPr>
          <w:rFonts w:ascii="Arial" w:hAnsi="Arial" w:cs="Arial"/>
        </w:rPr>
        <w:t xml:space="preserve"> 131, 7 presents a practical ramification of the disagreement between Rashi and the Rambam, whether the prohibition applies to bowing without stretching out one's hands and feet. According to the Rambam this is forbidden, because the reason for the prohibition is idol worship, whereas according to Rashi, the prohibition applies only to an action similar to the one performed in the Temple, where bowing down was carried out with outstretched hands and feet.</w:t>
      </w:r>
    </w:p>
    <w:p w14:paraId="1E15145B" w14:textId="3D6CE1F7" w:rsidR="00514EC1" w:rsidRPr="002D5C6B" w:rsidRDefault="00514EC1" w:rsidP="002D5C6B">
      <w:pPr>
        <w:pStyle w:val="FootnoteText"/>
        <w:spacing w:line="240" w:lineRule="auto"/>
        <w:rPr>
          <w:rFonts w:ascii="Arial" w:hAnsi="Arial" w:cs="Arial"/>
        </w:rPr>
      </w:pPr>
      <w:r w:rsidRPr="002D5C6B">
        <w:rPr>
          <w:rFonts w:ascii="Arial" w:hAnsi="Arial" w:cs="Arial"/>
        </w:rPr>
        <w:t xml:space="preserve">We </w:t>
      </w:r>
      <w:r w:rsidR="00430BD1" w:rsidRPr="002D5C6B">
        <w:rPr>
          <w:rFonts w:ascii="Arial" w:hAnsi="Arial" w:cs="Arial"/>
        </w:rPr>
        <w:t xml:space="preserve">will also not go into the ramifications of this </w:t>
      </w:r>
      <w:r w:rsidR="00430BD1" w:rsidRPr="002D5C6B">
        <w:rPr>
          <w:rFonts w:ascii="Arial" w:hAnsi="Arial" w:cs="Arial"/>
          <w:i/>
          <w:iCs/>
        </w:rPr>
        <w:t xml:space="preserve">halakha </w:t>
      </w:r>
      <w:r w:rsidR="00430BD1" w:rsidRPr="002D5C6B">
        <w:rPr>
          <w:rFonts w:ascii="Arial" w:hAnsi="Arial" w:cs="Arial"/>
        </w:rPr>
        <w:t xml:space="preserve">for the prostration practiced today on Yom Kippur in synagogues. It is clear that it is forbidden to bow down on a stone floor with outstretched hands and feet, even to God. </w:t>
      </w:r>
    </w:p>
  </w:footnote>
  <w:footnote w:id="5">
    <w:p w14:paraId="7B6ABE77" w14:textId="1B83F37C" w:rsidR="0030138E" w:rsidRPr="002D5C6B" w:rsidRDefault="0030138E" w:rsidP="002D5C6B">
      <w:pPr>
        <w:pStyle w:val="FootnoteText"/>
        <w:spacing w:line="240" w:lineRule="auto"/>
        <w:rPr>
          <w:rFonts w:ascii="Arial" w:hAnsi="Arial" w:cs="Arial"/>
        </w:rPr>
      </w:pPr>
      <w:r w:rsidRPr="002D5C6B">
        <w:rPr>
          <w:rStyle w:val="FootnoteReference"/>
          <w:rFonts w:ascii="Arial" w:hAnsi="Arial" w:cs="Arial"/>
        </w:rPr>
        <w:footnoteRef/>
      </w:r>
      <w:r w:rsidRPr="002D5C6B">
        <w:rPr>
          <w:rFonts w:ascii="Arial" w:hAnsi="Arial" w:cs="Arial"/>
        </w:rPr>
        <w:t xml:space="preserve"> </w:t>
      </w:r>
      <w:r w:rsidR="00430BD1" w:rsidRPr="002D5C6B">
        <w:rPr>
          <w:rFonts w:ascii="Arial" w:hAnsi="Arial" w:cs="Arial"/>
        </w:rPr>
        <w:t>Rabbi Yosef Soloveitchik (</w:t>
      </w:r>
      <w:r w:rsidR="00430BD1" w:rsidRPr="002D5C6B">
        <w:rPr>
          <w:rFonts w:ascii="Arial" w:hAnsi="Arial" w:cs="Arial"/>
          <w:i/>
          <w:iCs/>
        </w:rPr>
        <w:t xml:space="preserve">Mesora </w:t>
      </w:r>
      <w:r w:rsidR="00430BD1" w:rsidRPr="002D5C6B">
        <w:rPr>
          <w:rFonts w:ascii="Arial" w:hAnsi="Arial" w:cs="Arial"/>
        </w:rPr>
        <w:t xml:space="preserve">3, p. 42) asks whether the distinction between inside the Temple and outside the Temple with respect to </w:t>
      </w:r>
      <w:r w:rsidR="00430BD1" w:rsidRPr="002D5C6B">
        <w:rPr>
          <w:rFonts w:ascii="Arial" w:hAnsi="Arial" w:cs="Arial"/>
          <w:i/>
          <w:iCs/>
        </w:rPr>
        <w:t xml:space="preserve">even maskit </w:t>
      </w:r>
      <w:r w:rsidR="00430BD1" w:rsidRPr="002D5C6B">
        <w:rPr>
          <w:rFonts w:ascii="Arial" w:hAnsi="Arial" w:cs="Arial"/>
        </w:rPr>
        <w:t xml:space="preserve">is the same as the distinction between the two places for other matters, or whether the fulfillment of bowing down inside the Temple cancels the prohibition of </w:t>
      </w:r>
      <w:r w:rsidR="00430BD1" w:rsidRPr="002D5C6B">
        <w:rPr>
          <w:rFonts w:ascii="Arial" w:hAnsi="Arial" w:cs="Arial"/>
          <w:i/>
          <w:iCs/>
        </w:rPr>
        <w:t>even maskit</w:t>
      </w:r>
      <w:r w:rsidR="00430BD1" w:rsidRPr="002D5C6B">
        <w:rPr>
          <w:rFonts w:ascii="Arial" w:hAnsi="Arial" w:cs="Arial"/>
        </w:rPr>
        <w:t>.</w:t>
      </w:r>
    </w:p>
    <w:p w14:paraId="30209571" w14:textId="7EAD1E85" w:rsidR="00430BD1" w:rsidRPr="002D5C6B" w:rsidRDefault="00430BD1" w:rsidP="002D5C6B">
      <w:pPr>
        <w:pStyle w:val="FootnoteText"/>
        <w:spacing w:line="240" w:lineRule="auto"/>
        <w:rPr>
          <w:rFonts w:ascii="Arial" w:hAnsi="Arial" w:cs="Arial"/>
        </w:rPr>
      </w:pPr>
      <w:r w:rsidRPr="002D5C6B">
        <w:rPr>
          <w:rFonts w:ascii="Arial" w:hAnsi="Arial" w:cs="Arial"/>
        </w:rPr>
        <w:t>This may have ramifications for the question whether prostration is forbidden on the Temple Mount, and permitted only in the Temple courtyard, or whether prostration is permitted even on the Temple Mount.</w:t>
      </w:r>
    </w:p>
    <w:p w14:paraId="3F06B07A" w14:textId="7C55A2E2" w:rsidR="00430BD1" w:rsidRPr="002D5C6B" w:rsidRDefault="00430BD1" w:rsidP="002D5C6B">
      <w:pPr>
        <w:pStyle w:val="FootnoteText"/>
        <w:spacing w:line="240" w:lineRule="auto"/>
        <w:rPr>
          <w:rFonts w:ascii="Arial" w:hAnsi="Arial" w:cs="Arial"/>
        </w:rPr>
      </w:pPr>
      <w:r w:rsidRPr="002D5C6B">
        <w:rPr>
          <w:rFonts w:ascii="Arial" w:hAnsi="Arial" w:cs="Arial"/>
        </w:rPr>
        <w:t>This is not the forum for expanding upon these matters.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6B"/>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1FCC"/>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3C"/>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A38"/>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9F7A10"/>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2F84"/>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0C70"/>
    <w:rsid w:val="00C9131E"/>
    <w:rsid w:val="00C92196"/>
    <w:rsid w:val="00C92C73"/>
    <w:rsid w:val="00C93220"/>
    <w:rsid w:val="00C93568"/>
    <w:rsid w:val="00C93D5A"/>
    <w:rsid w:val="00C94FE5"/>
    <w:rsid w:val="00C95ECC"/>
    <w:rsid w:val="00C962C0"/>
    <w:rsid w:val="00C96EC0"/>
    <w:rsid w:val="00C97089"/>
    <w:rsid w:val="00C97604"/>
    <w:rsid w:val="00CA0019"/>
    <w:rsid w:val="00CA035F"/>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6B6A"/>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E9C"/>
    <w:rsid w:val="00EC3109"/>
    <w:rsid w:val="00EC4698"/>
    <w:rsid w:val="00EC486C"/>
    <w:rsid w:val="00EC646C"/>
    <w:rsid w:val="00EC7593"/>
    <w:rsid w:val="00EC783A"/>
    <w:rsid w:val="00EC78EF"/>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F7BD-359C-476B-B024-35FCDC6E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2017-01-29T09:56:00Z</dcterms:created>
  <dcterms:modified xsi:type="dcterms:W3CDTF">2017-01-29T09:56:00Z</dcterms:modified>
</cp:coreProperties>
</file>