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7104A5" w14:textId="76B80DE2" w:rsidR="00E84C14" w:rsidRPr="00C1023C" w:rsidRDefault="00655453" w:rsidP="00F43965">
      <w:pPr>
        <w:pStyle w:val="a8"/>
        <w:contextualSpacing/>
        <w:rPr>
          <w:rtl/>
        </w:rPr>
      </w:pPr>
      <w:r>
        <w:rPr>
          <w:rFonts w:hint="cs"/>
          <w:rtl/>
        </w:rPr>
        <w:t>הרב אוריאל עיטם</w:t>
      </w:r>
    </w:p>
    <w:p w14:paraId="12CBF919" w14:textId="5249C05F" w:rsidR="00413028" w:rsidRPr="00413028" w:rsidRDefault="002C5CD6" w:rsidP="00BC5418">
      <w:pPr>
        <w:pStyle w:val="1"/>
        <w:contextualSpacing/>
        <w:rPr>
          <w:rtl/>
        </w:rPr>
      </w:pPr>
      <w:bookmarkStart w:id="0" w:name="OLE_LINK1"/>
      <w:r>
        <w:rPr>
          <w:rFonts w:hint="cs"/>
          <w:rtl/>
        </w:rPr>
        <w:t xml:space="preserve">האר"י </w:t>
      </w:r>
      <w:r w:rsidR="009A06CD">
        <w:rPr>
          <w:rFonts w:hint="cs"/>
          <w:rtl/>
        </w:rPr>
        <w:t>(</w:t>
      </w:r>
      <w:proofErr w:type="spellStart"/>
      <w:r>
        <w:rPr>
          <w:rFonts w:hint="cs"/>
          <w:rtl/>
        </w:rPr>
        <w:t>כ</w:t>
      </w:r>
      <w:r w:rsidR="00322598">
        <w:rPr>
          <w:rFonts w:hint="cs"/>
          <w:rtl/>
        </w:rPr>
        <w:t>ו</w:t>
      </w:r>
      <w:proofErr w:type="spellEnd"/>
      <w:r w:rsidR="009A06CD">
        <w:rPr>
          <w:rFonts w:hint="cs"/>
          <w:rtl/>
        </w:rPr>
        <w:t>)</w:t>
      </w:r>
      <w:r>
        <w:rPr>
          <w:rFonts w:hint="cs"/>
          <w:rtl/>
        </w:rPr>
        <w:t xml:space="preserve"> </w:t>
      </w:r>
      <w:r>
        <w:rPr>
          <w:rtl/>
        </w:rPr>
        <w:t>–</w:t>
      </w:r>
      <w:r>
        <w:rPr>
          <w:rFonts w:hint="cs"/>
          <w:rtl/>
        </w:rPr>
        <w:t xml:space="preserve"> (</w:t>
      </w:r>
      <w:r w:rsidR="00322598">
        <w:rPr>
          <w:rFonts w:hint="cs"/>
          <w:rtl/>
        </w:rPr>
        <w:t>ב</w:t>
      </w:r>
      <w:r>
        <w:rPr>
          <w:rFonts w:hint="cs"/>
          <w:rtl/>
        </w:rPr>
        <w:t>)</w:t>
      </w:r>
    </w:p>
    <w:p w14:paraId="361FEEAD" w14:textId="77777777" w:rsidR="00537C4E" w:rsidRDefault="00537C4E" w:rsidP="00144C37">
      <w:pPr>
        <w:contextualSpacing/>
        <w:rPr>
          <w:rtl/>
        </w:rPr>
      </w:pPr>
    </w:p>
    <w:bookmarkEnd w:id="0"/>
    <w:p w14:paraId="657BFB27" w14:textId="521C8143" w:rsidR="00322598" w:rsidRPr="002C5CD6" w:rsidRDefault="00322598" w:rsidP="00322598">
      <w:pPr>
        <w:spacing w:line="280" w:lineRule="exact"/>
        <w:jc w:val="center"/>
        <w:rPr>
          <w:rFonts w:asciiTheme="minorBidi" w:hAnsiTheme="minorBidi" w:cstheme="minorBidi"/>
          <w:b/>
          <w:bCs/>
          <w:rtl/>
        </w:rPr>
      </w:pPr>
      <w:r>
        <w:rPr>
          <w:rFonts w:asciiTheme="minorBidi" w:hAnsiTheme="minorBidi" w:cstheme="minorBidi" w:hint="cs"/>
          <w:b/>
          <w:bCs/>
          <w:rtl/>
        </w:rPr>
        <w:t>הקדמה</w:t>
      </w:r>
    </w:p>
    <w:p w14:paraId="232EC8BF" w14:textId="77777777" w:rsidR="00322598" w:rsidRPr="00322598" w:rsidRDefault="00322598" w:rsidP="00322598">
      <w:pPr>
        <w:spacing w:line="280" w:lineRule="exact"/>
        <w:rPr>
          <w:rFonts w:ascii="Narkisim" w:hAnsi="Narkisim"/>
          <w:rtl/>
        </w:rPr>
      </w:pPr>
      <w:r w:rsidRPr="00322598">
        <w:rPr>
          <w:rFonts w:ascii="Narkisim" w:hAnsi="Narkisim"/>
          <w:rtl/>
        </w:rPr>
        <w:t>בעולם הקבלה אפשר לדבר על שני תחומים: קבלה עיונית וקבלה מעשית. המושג "קבלה מעשית" עצמו יכול לשמש בשני מובנים שונים – יש קבלה מעשית שספרי הקבלה מזהירים מאוד מפניה, ועניינה השפעה על המציאות באופנים סודיים למיניהם, שיכולים להראות כמאגיים. ההנחיה הברורה של בעלי הסוד, ביניהם רבי חיים ויטל ב"שערי קדושה" (ספר מוסר ועבודת ה' שנועד להביא את המקובל למדרגת רוח הקודש), היא שאין לעסוק בקבלה מעשית במובן זה. אולם יש מובן אחר של קבלה מעשית, שפירושו יישום של הקבלה בעבודת ה'. זה כולל את התחומים המרכזיים בעבודת ה', המצוות והתפילה (לימוד התורה גם הוא תחום מרכזי, כמובן, אך הלימוד קשור לקבלה העיונית). בדברי האר"י ניכר שהוא מכוון את הלימוד לקבלה מעשית, זו מהסוג השני. הוא עוסק בקבלה עיונית, אבל כל מגמת העיסוק היא להגיע ליישום מעשי בעבודת ה' האישית – שמופיעה בעיקר ב"שער הכוונות" ו"שער המצוות", ובמקביל בספר "פרי עץ חיים".</w:t>
      </w:r>
    </w:p>
    <w:p w14:paraId="54D7FAF0" w14:textId="77777777" w:rsidR="00322598" w:rsidRPr="00322598" w:rsidRDefault="00322598" w:rsidP="00322598">
      <w:pPr>
        <w:spacing w:line="280" w:lineRule="exact"/>
        <w:rPr>
          <w:rFonts w:ascii="Narkisim" w:hAnsi="Narkisim"/>
          <w:rtl/>
        </w:rPr>
      </w:pPr>
      <w:r w:rsidRPr="00322598">
        <w:rPr>
          <w:rFonts w:ascii="Narkisim" w:hAnsi="Narkisim"/>
          <w:rtl/>
        </w:rPr>
        <w:t>מתוך מגמה זו האר"י חודר לתוך פנים התפילה, ונכנס לרזולוציה דקה ומדויקת של אותיות ותגים. היחס בין האר"י ובין הסברי הפשט של התפילה דומה ליחס בין נגר, המנסר עץ לבניית רהיטים, ובין פיזיקאי תיאורטי שמפרק את העץ לרמה האטומית והתת-אטומית. לא כל המקובלים עסקו ביישום המעשי של הקבלה – באופן כוללני אפשר לומר שהמקובלים האשכנזים עסקו יותר בקבלה העיונית, ולעומתם המקובלים הספרדים עסקו יותר בקבלה המעשית, והדבר נכון גם בנוגע לאר"י עצמו. מסיבה זו, כפי שכותב הרב קוק באורות הקודש, מכונים בעלי המקובלים "בעלי העבודה", כיוון שתורתם מכוונת לעבודה רוחנית ממשית בעולמו של הקב"ה.</w:t>
      </w:r>
    </w:p>
    <w:p w14:paraId="7CC2A1D3" w14:textId="77777777" w:rsidR="00322598" w:rsidRPr="00322598" w:rsidRDefault="00322598" w:rsidP="00322598">
      <w:pPr>
        <w:spacing w:line="280" w:lineRule="exact"/>
        <w:rPr>
          <w:rFonts w:ascii="Narkisim" w:hAnsi="Narkisim"/>
          <w:rtl/>
        </w:rPr>
      </w:pPr>
    </w:p>
    <w:p w14:paraId="51C71749" w14:textId="77777777" w:rsidR="00322598" w:rsidRPr="00322598" w:rsidRDefault="00322598" w:rsidP="00322598">
      <w:pPr>
        <w:spacing w:line="280" w:lineRule="exact"/>
        <w:jc w:val="center"/>
        <w:rPr>
          <w:rFonts w:asciiTheme="minorBidi" w:hAnsiTheme="minorBidi" w:cstheme="minorBidi"/>
          <w:b/>
          <w:bCs/>
          <w:rtl/>
        </w:rPr>
      </w:pPr>
      <w:r w:rsidRPr="00322598">
        <w:rPr>
          <w:rFonts w:asciiTheme="minorBidi" w:hAnsiTheme="minorBidi" w:cstheme="minorBidi"/>
          <w:b/>
          <w:bCs/>
          <w:rtl/>
        </w:rPr>
        <w:t>מבנה התפילה: מעשייה לאצילות ובחזרה</w:t>
      </w:r>
    </w:p>
    <w:p w14:paraId="5DD51A45" w14:textId="77777777" w:rsidR="00322598" w:rsidRPr="00322598" w:rsidRDefault="00322598" w:rsidP="00322598">
      <w:pPr>
        <w:spacing w:line="280" w:lineRule="exact"/>
        <w:rPr>
          <w:rFonts w:ascii="Narkisim" w:hAnsi="Narkisim"/>
          <w:rtl/>
        </w:rPr>
      </w:pPr>
      <w:r w:rsidRPr="00322598">
        <w:rPr>
          <w:rFonts w:ascii="Narkisim" w:hAnsi="Narkisim"/>
          <w:rtl/>
        </w:rPr>
        <w:t xml:space="preserve">בשיעור שעבר ראינו את תמונת העולם שמשרטטת הקבלה: בשונה מהפילוסופים היהודים שדיברו על שלושת ממדי המציאות, הקבלה מדברת על ארבעה ממדים – אצילות, בריאה, יצירה ועשייה. הזכרנו שהמושגים הללו מופיעים בפסוק מישעיהו, "כל הנקרא בשמי ולכבודי בראתיו יצרתיו אף עשיתיו", אך המקובלים כמעט אינם מזכירים את הפסוק בהקשר הזה. הם נמצאים כבר בתוך ארבעת העולמות ועוסקים </w:t>
      </w:r>
      <w:r w:rsidRPr="00322598">
        <w:rPr>
          <w:rFonts w:ascii="Narkisim" w:hAnsi="Narkisim"/>
          <w:rtl/>
        </w:rPr>
        <w:t>בהם כל הזמן, מבלי לציין את הקרקע שעליה מושגים אלו נשענים. באופן כללי, למעשה, הם אינם עוסקים בהגדרות של העולמות. את המהלך שעשינו בשבוע שעבר, להסביר מדוע חלק זה של התפילה שייך לעולם היצירה וחלק אחר לעולם הבריאה, הם אינם עושים. הם כבר בשלב הבא, מצויים בתוך העולמות הללו.</w:t>
      </w:r>
    </w:p>
    <w:p w14:paraId="535D9F3C" w14:textId="77777777" w:rsidR="00322598" w:rsidRPr="00322598" w:rsidRDefault="00322598" w:rsidP="00322598">
      <w:pPr>
        <w:spacing w:line="280" w:lineRule="exact"/>
        <w:rPr>
          <w:rFonts w:ascii="Narkisim" w:hAnsi="Narkisim"/>
          <w:rtl/>
        </w:rPr>
      </w:pPr>
      <w:r w:rsidRPr="00322598">
        <w:rPr>
          <w:rFonts w:ascii="Narkisim" w:hAnsi="Narkisim"/>
          <w:rtl/>
        </w:rPr>
        <w:t>נראה כעת את מבנה התפילה בדברי האר"י עצמו:</w:t>
      </w:r>
    </w:p>
    <w:p w14:paraId="633C7863" w14:textId="543CACE0" w:rsidR="00322598" w:rsidRPr="00322598" w:rsidRDefault="00322598" w:rsidP="00322598">
      <w:pPr>
        <w:spacing w:line="280" w:lineRule="exact"/>
        <w:ind w:left="720"/>
        <w:rPr>
          <w:rFonts w:ascii="Narkisim" w:hAnsi="Narkisim"/>
        </w:rPr>
      </w:pPr>
      <w:r>
        <w:rPr>
          <w:rFonts w:ascii="Narkisim" w:hAnsi="Narkisim" w:hint="cs"/>
          <w:rtl/>
        </w:rPr>
        <w:t>"</w:t>
      </w:r>
      <w:r w:rsidRPr="00322598">
        <w:rPr>
          <w:rFonts w:ascii="Narkisim" w:hAnsi="Narkisim"/>
          <w:rtl/>
        </w:rPr>
        <w:t xml:space="preserve">עוד דע </w:t>
      </w:r>
      <w:proofErr w:type="spellStart"/>
      <w:r w:rsidRPr="00322598">
        <w:rPr>
          <w:rFonts w:ascii="Narkisim" w:hAnsi="Narkisim"/>
          <w:rtl/>
        </w:rPr>
        <w:t>בענין</w:t>
      </w:r>
      <w:proofErr w:type="spellEnd"/>
      <w:r w:rsidRPr="00322598">
        <w:rPr>
          <w:rFonts w:ascii="Narkisim" w:hAnsi="Narkisim"/>
          <w:rtl/>
        </w:rPr>
        <w:t xml:space="preserve"> סדר תפלת שחרית, כבר נתבאר לעיל כי מן התחלת </w:t>
      </w:r>
      <w:proofErr w:type="spellStart"/>
      <w:r w:rsidRPr="00322598">
        <w:rPr>
          <w:rFonts w:ascii="Narkisim" w:hAnsi="Narkisim"/>
          <w:rtl/>
        </w:rPr>
        <w:t>הי"ח</w:t>
      </w:r>
      <w:proofErr w:type="spellEnd"/>
      <w:r w:rsidRPr="00322598">
        <w:rPr>
          <w:rFonts w:ascii="Narkisim" w:hAnsi="Narkisim"/>
          <w:rtl/>
        </w:rPr>
        <w:t xml:space="preserve"> ברכות עד ברוך שאמר הוא בעולם </w:t>
      </w:r>
      <w:proofErr w:type="spellStart"/>
      <w:r w:rsidRPr="00322598">
        <w:rPr>
          <w:rFonts w:ascii="Narkisim" w:hAnsi="Narkisim"/>
          <w:rtl/>
        </w:rPr>
        <w:t>העשיה</w:t>
      </w:r>
      <w:proofErr w:type="spellEnd"/>
      <w:r w:rsidRPr="00322598">
        <w:rPr>
          <w:rFonts w:ascii="Narkisim" w:hAnsi="Narkisim"/>
          <w:rtl/>
        </w:rPr>
        <w:t xml:space="preserve">, ומשם עד יוצר אור עולם היצירה, ומשם עד תפלת י"ח הוא עולם הבריאה, ומשם עד קדיש שאומרים קודם אשרי יושבי הוא באצילות, ומן אשרי יושבי עד תפלה לדוד חוזר להיות עולם הבריאה, ומשם עד אין קדוש כה' חוזר </w:t>
      </w:r>
      <w:proofErr w:type="spellStart"/>
      <w:r w:rsidRPr="00322598">
        <w:rPr>
          <w:rFonts w:ascii="Narkisim" w:hAnsi="Narkisim"/>
          <w:rtl/>
        </w:rPr>
        <w:t>להיו</w:t>
      </w:r>
      <w:proofErr w:type="spellEnd"/>
      <w:r w:rsidRPr="00322598">
        <w:rPr>
          <w:rFonts w:ascii="Narkisim" w:hAnsi="Narkisim"/>
          <w:rtl/>
        </w:rPr>
        <w:t xml:space="preserve">' עולם היצירה, ומשם עד עלינו לשבח הוא עולם </w:t>
      </w:r>
      <w:proofErr w:type="spellStart"/>
      <w:r w:rsidRPr="00322598">
        <w:rPr>
          <w:rFonts w:ascii="Narkisim" w:hAnsi="Narkisim"/>
          <w:rtl/>
        </w:rPr>
        <w:t>העשיה</w:t>
      </w:r>
      <w:proofErr w:type="spellEnd"/>
      <w:r w:rsidRPr="00322598">
        <w:rPr>
          <w:rFonts w:ascii="Narkisim" w:hAnsi="Narkisim"/>
          <w:rtl/>
        </w:rPr>
        <w:t xml:space="preserve">. והכונה היא שצריך בתחילה להעלות העולמות ממטה למעלה כנ"ל ומתקשרים עולם התחתון בעולם העליון ממנו, עד שנמצאים כל העולמות כולם יחד קשורים בעולם האצילות בעת </w:t>
      </w:r>
      <w:proofErr w:type="spellStart"/>
      <w:r w:rsidRPr="00322598">
        <w:rPr>
          <w:rFonts w:ascii="Narkisim" w:hAnsi="Narkisim"/>
          <w:rtl/>
        </w:rPr>
        <w:t>שמתפללין</w:t>
      </w:r>
      <w:proofErr w:type="spellEnd"/>
      <w:r w:rsidRPr="00322598">
        <w:rPr>
          <w:rFonts w:ascii="Narkisim" w:hAnsi="Narkisim"/>
          <w:rtl/>
        </w:rPr>
        <w:t xml:space="preserve"> תפלת י"ח בעמידה ואז נעשה שם הזווג העליון. ואח"כ צריך לקבל שפע העליון הנמשך מן הזווג ההוא וצריך להורידו למטה בעולמות התחתונים </w:t>
      </w:r>
      <w:proofErr w:type="spellStart"/>
      <w:r w:rsidRPr="00322598">
        <w:rPr>
          <w:rFonts w:ascii="Narkisim" w:hAnsi="Narkisim"/>
          <w:rtl/>
        </w:rPr>
        <w:t>מעילא</w:t>
      </w:r>
      <w:proofErr w:type="spellEnd"/>
      <w:r w:rsidRPr="00322598">
        <w:rPr>
          <w:rFonts w:ascii="Narkisim" w:hAnsi="Narkisim"/>
          <w:rtl/>
        </w:rPr>
        <w:t xml:space="preserve"> </w:t>
      </w:r>
      <w:proofErr w:type="spellStart"/>
      <w:r w:rsidRPr="00322598">
        <w:rPr>
          <w:rFonts w:ascii="Narkisim" w:hAnsi="Narkisim"/>
          <w:rtl/>
        </w:rPr>
        <w:t>לתתא</w:t>
      </w:r>
      <w:proofErr w:type="spellEnd"/>
      <w:r w:rsidRPr="00322598">
        <w:rPr>
          <w:rFonts w:ascii="Narkisim" w:hAnsi="Narkisim"/>
          <w:rtl/>
        </w:rPr>
        <w:t xml:space="preserve">. ולכן </w:t>
      </w:r>
      <w:proofErr w:type="spellStart"/>
      <w:r w:rsidRPr="00322598">
        <w:rPr>
          <w:rFonts w:ascii="Narkisim" w:hAnsi="Narkisim"/>
          <w:rtl/>
        </w:rPr>
        <w:t>באומרינו</w:t>
      </w:r>
      <w:proofErr w:type="spellEnd"/>
      <w:r w:rsidRPr="00322598">
        <w:rPr>
          <w:rFonts w:ascii="Narkisim" w:hAnsi="Narkisim"/>
          <w:rtl/>
        </w:rPr>
        <w:t xml:space="preserve"> אשרי יושבי ביתך עד תפלה לדוד אנו מורידין השפע מן האצילות אל הבריאה ואין הכונה להוריד עולם הבריאה בעצמו, וכן </w:t>
      </w:r>
      <w:proofErr w:type="spellStart"/>
      <w:r w:rsidRPr="00322598">
        <w:rPr>
          <w:rFonts w:ascii="Narkisim" w:hAnsi="Narkisim"/>
          <w:rtl/>
        </w:rPr>
        <w:t>עד"ז</w:t>
      </w:r>
      <w:proofErr w:type="spellEnd"/>
      <w:r w:rsidRPr="00322598">
        <w:rPr>
          <w:rFonts w:ascii="Narkisim" w:hAnsi="Narkisim"/>
          <w:rtl/>
        </w:rPr>
        <w:t xml:space="preserve"> עד אין קדוש כה' כי אין </w:t>
      </w:r>
      <w:proofErr w:type="spellStart"/>
      <w:r w:rsidRPr="00322598">
        <w:rPr>
          <w:rFonts w:ascii="Narkisim" w:hAnsi="Narkisim"/>
          <w:rtl/>
        </w:rPr>
        <w:t>בלתך</w:t>
      </w:r>
      <w:proofErr w:type="spellEnd"/>
      <w:r w:rsidRPr="00322598">
        <w:rPr>
          <w:rFonts w:ascii="Narkisim" w:hAnsi="Narkisim"/>
          <w:rtl/>
        </w:rPr>
        <w:t xml:space="preserve"> כי אז אנו מורידין השפע מיצירה לעשיה, ואח"כ בעלינו לשבח אז </w:t>
      </w:r>
      <w:proofErr w:type="spellStart"/>
      <w:r w:rsidRPr="00322598">
        <w:rPr>
          <w:rFonts w:ascii="Narkisim" w:hAnsi="Narkisim"/>
          <w:rtl/>
        </w:rPr>
        <w:t>יורדין</w:t>
      </w:r>
      <w:proofErr w:type="spellEnd"/>
      <w:r w:rsidRPr="00322598">
        <w:rPr>
          <w:rFonts w:ascii="Narkisim" w:hAnsi="Narkisim"/>
          <w:rtl/>
        </w:rPr>
        <w:t xml:space="preserve"> העולמות הנזכרים כל אחד במקומו</w:t>
      </w:r>
      <w:r>
        <w:rPr>
          <w:rFonts w:ascii="Narkisim" w:hAnsi="Narkisim" w:hint="cs"/>
          <w:rtl/>
        </w:rPr>
        <w:t>"</w:t>
      </w:r>
      <w:r>
        <w:rPr>
          <w:rFonts w:ascii="Narkisim" w:hAnsi="Narkisim"/>
          <w:rtl/>
        </w:rPr>
        <w:tab/>
      </w:r>
      <w:r w:rsidRPr="00322598">
        <w:rPr>
          <w:rFonts w:ascii="Narkisim" w:hAnsi="Narkisim"/>
          <w:sz w:val="20"/>
          <w:szCs w:val="20"/>
          <w:rtl/>
        </w:rPr>
        <w:t>(שער הכוונות – דרושי תפילת השחר, דרוש א)</w:t>
      </w:r>
      <w:r>
        <w:rPr>
          <w:rFonts w:ascii="Narkisim" w:hAnsi="Narkisim" w:hint="cs"/>
          <w:rtl/>
        </w:rPr>
        <w:t>.</w:t>
      </w:r>
    </w:p>
    <w:p w14:paraId="28886D06" w14:textId="3B0A57F2" w:rsidR="00322598" w:rsidRPr="00322598" w:rsidRDefault="002931EB" w:rsidP="00322598">
      <w:pPr>
        <w:spacing w:line="280" w:lineRule="exact"/>
        <w:rPr>
          <w:rFonts w:ascii="Narkisim" w:hAnsi="Narkisim"/>
          <w:rtl/>
        </w:rPr>
      </w:pPr>
      <w:r>
        <w:rPr>
          <w:rFonts w:ascii="Narkisim" w:hAnsi="Narkisim" w:hint="cs"/>
          <w:rtl/>
        </w:rPr>
        <w:t>[</w:t>
      </w:r>
      <w:r w:rsidR="00322598" w:rsidRPr="00322598">
        <w:rPr>
          <w:rFonts w:ascii="Narkisim" w:hAnsi="Narkisim"/>
          <w:rtl/>
        </w:rPr>
        <w:t xml:space="preserve">בשיעור שעבר ציינו כי תפילת עמידה מתרחשת בעולם האצילות, וכעת אנו רואים שגם התחנון שייך לאותו עולם. זו חטיבה אחת. זה מפתיע מעט: בתפילת העמידה עומדים מול ה', אך נפילת אפיים נראית אחרת באופייה. אפשר להסביר שבתחנון אנו ממשיכים את הבקשות, </w:t>
      </w:r>
      <w:proofErr w:type="spellStart"/>
      <w:r w:rsidR="00322598" w:rsidRPr="00322598">
        <w:rPr>
          <w:rFonts w:ascii="Narkisim" w:hAnsi="Narkisim"/>
          <w:rtl/>
        </w:rPr>
        <w:t>ומ"אשרי</w:t>
      </w:r>
      <w:proofErr w:type="spellEnd"/>
      <w:r w:rsidR="00322598" w:rsidRPr="00322598">
        <w:rPr>
          <w:rFonts w:ascii="Narkisim" w:hAnsi="Narkisim"/>
          <w:rtl/>
        </w:rPr>
        <w:t>" ואילך אנו חוזרים לעסוק בשבחים. אפשר לשבח מישהו בלי לעמוד מולו, אך בקשה דורשת נוכחות של מי שממנו מבקשים.</w:t>
      </w:r>
      <w:r>
        <w:rPr>
          <w:rFonts w:ascii="Narkisim" w:hAnsi="Narkisim" w:hint="cs"/>
          <w:rtl/>
        </w:rPr>
        <w:t>]</w:t>
      </w:r>
    </w:p>
    <w:p w14:paraId="14CB5760" w14:textId="77777777" w:rsidR="00322598" w:rsidRPr="00322598" w:rsidRDefault="00322598" w:rsidP="00322598">
      <w:pPr>
        <w:spacing w:line="280" w:lineRule="exact"/>
        <w:rPr>
          <w:rFonts w:ascii="Narkisim" w:hAnsi="Narkisim"/>
          <w:rtl/>
        </w:rPr>
      </w:pPr>
      <w:r w:rsidRPr="00322598">
        <w:rPr>
          <w:rFonts w:ascii="Narkisim" w:hAnsi="Narkisim"/>
          <w:rtl/>
        </w:rPr>
        <w:t xml:space="preserve">שאר המבנה הוא כפי </w:t>
      </w:r>
      <w:proofErr w:type="spellStart"/>
      <w:r w:rsidRPr="00322598">
        <w:rPr>
          <w:rFonts w:ascii="Narkisim" w:hAnsi="Narkisim"/>
          <w:rtl/>
        </w:rPr>
        <w:t>שתארנו</w:t>
      </w:r>
      <w:proofErr w:type="spellEnd"/>
      <w:r w:rsidRPr="00322598">
        <w:rPr>
          <w:rFonts w:ascii="Narkisim" w:hAnsi="Narkisim"/>
          <w:rtl/>
        </w:rPr>
        <w:t xml:space="preserve"> בשבוע שעבר: עד ברוך שאמר – עולם העשייה, פסוקי </w:t>
      </w:r>
      <w:proofErr w:type="spellStart"/>
      <w:r w:rsidRPr="00322598">
        <w:rPr>
          <w:rFonts w:ascii="Narkisim" w:hAnsi="Narkisim"/>
          <w:rtl/>
        </w:rPr>
        <w:t>דזמרא</w:t>
      </w:r>
      <w:proofErr w:type="spellEnd"/>
      <w:r w:rsidRPr="00322598">
        <w:rPr>
          <w:rFonts w:ascii="Narkisim" w:hAnsi="Narkisim"/>
          <w:rtl/>
        </w:rPr>
        <w:t xml:space="preserve"> – עולם היצירה, קריאת שמע וברכותיה – עולם הבריאה, תפילת עמידה ותחנון – עולם האצילות, ואחר כך מתחילים את הדרך חזרה: באשרי ובא לציון – חוזרים לעולם הבריאה, שיר של יום ואילך – עולם היצירה ולבסוף עלינו לשבח – חזרה לעולם העשייה. בתוך דברי האר"י, כאמור, אין הסבר שמסביר מדוע כל קטע בתפילה שייך לעולם </w:t>
      </w:r>
      <w:r w:rsidRPr="00322598">
        <w:rPr>
          <w:rFonts w:ascii="Narkisim" w:hAnsi="Narkisim"/>
          <w:rtl/>
        </w:rPr>
        <w:lastRenderedPageBreak/>
        <w:t>המקביל לו, ואנו ניסינו לתת לזה הסבר בשיעורנו הקודם. כיוון שההסברים אינם גלויים, אפשר לחשוב שיש כאן עיסוק בפעולות טכניות – אומרים חלקים ממשפטי התפילה ופועלים באמצעותם בעולמות עליונים. בדומה לתופעה שראינו כבר בשערי אורה, גם כאן צריך להבין שהפעולות הטכניות הן רק הצד החיצוני, ובפנים מתחוללת התרחשות רוחנית עמוקה מאוד ובעלת משמעות.</w:t>
      </w:r>
    </w:p>
    <w:p w14:paraId="57E3A955" w14:textId="77777777" w:rsidR="00322598" w:rsidRPr="00322598" w:rsidRDefault="00322598" w:rsidP="00322598">
      <w:pPr>
        <w:spacing w:line="280" w:lineRule="exact"/>
        <w:rPr>
          <w:rFonts w:ascii="Narkisim" w:hAnsi="Narkisim"/>
          <w:rtl/>
        </w:rPr>
      </w:pPr>
    </w:p>
    <w:p w14:paraId="53E40934" w14:textId="77777777" w:rsidR="00322598" w:rsidRPr="00322598" w:rsidRDefault="00322598" w:rsidP="00322598">
      <w:pPr>
        <w:spacing w:line="280" w:lineRule="exact"/>
        <w:jc w:val="center"/>
        <w:rPr>
          <w:rFonts w:asciiTheme="minorBidi" w:hAnsiTheme="minorBidi" w:cstheme="minorBidi"/>
          <w:b/>
          <w:bCs/>
          <w:rtl/>
        </w:rPr>
      </w:pPr>
      <w:r w:rsidRPr="00322598">
        <w:rPr>
          <w:rFonts w:asciiTheme="minorBidi" w:hAnsiTheme="minorBidi" w:cstheme="minorBidi"/>
          <w:b/>
          <w:bCs/>
          <w:rtl/>
        </w:rPr>
        <w:t>כל תפילה שונה מקודמתה</w:t>
      </w:r>
    </w:p>
    <w:p w14:paraId="6E41FC3C" w14:textId="77777777" w:rsidR="00322598" w:rsidRPr="00322598" w:rsidRDefault="00322598" w:rsidP="00322598">
      <w:pPr>
        <w:spacing w:line="280" w:lineRule="exact"/>
        <w:rPr>
          <w:rFonts w:ascii="Narkisim" w:hAnsi="Narkisim"/>
          <w:rtl/>
        </w:rPr>
      </w:pPr>
      <w:r w:rsidRPr="00322598">
        <w:rPr>
          <w:rFonts w:ascii="Narkisim" w:hAnsi="Narkisim"/>
          <w:rtl/>
        </w:rPr>
        <w:t>האר"י עובר לדבר על ההבדלים בתפילות של הימים השונים בשנה:</w:t>
      </w:r>
    </w:p>
    <w:p w14:paraId="00994AC5" w14:textId="67437A5A" w:rsidR="00322598" w:rsidRPr="00322598" w:rsidRDefault="00322598" w:rsidP="00322598">
      <w:pPr>
        <w:spacing w:line="280" w:lineRule="exact"/>
        <w:ind w:left="720"/>
        <w:rPr>
          <w:rFonts w:ascii="Narkisim" w:hAnsi="Narkisim"/>
          <w:rtl/>
        </w:rPr>
      </w:pPr>
      <w:r>
        <w:rPr>
          <w:rFonts w:ascii="Narkisim" w:hAnsi="Narkisim" w:hint="cs"/>
          <w:rtl/>
        </w:rPr>
        <w:t>"</w:t>
      </w:r>
      <w:r w:rsidRPr="00322598">
        <w:rPr>
          <w:rFonts w:ascii="Narkisim" w:hAnsi="Narkisim"/>
          <w:rtl/>
        </w:rPr>
        <w:t xml:space="preserve">אמנם אין </w:t>
      </w:r>
      <w:proofErr w:type="spellStart"/>
      <w:r w:rsidRPr="00322598">
        <w:rPr>
          <w:rFonts w:ascii="Narkisim" w:hAnsi="Narkisim"/>
          <w:rtl/>
        </w:rPr>
        <w:t>הענין</w:t>
      </w:r>
      <w:proofErr w:type="spellEnd"/>
      <w:r w:rsidRPr="00322598">
        <w:rPr>
          <w:rFonts w:ascii="Narkisim" w:hAnsi="Narkisim"/>
          <w:rtl/>
        </w:rPr>
        <w:t xml:space="preserve"> כן, אמנם בכל תפלה ותפלה מתחדשים מוחין חדשים גמורים לגמרי, ואין לך כל תפלה ותפלה שלא יתחדש אז אורות חדשים לא ראי זה כראי זה. וצריך שתדע כי הנה יש הפרש גדול בין תפילות החול ובין תפילות ראשי חדשים ובין תפילות ימים טובים ובין תפילות חולו של מועד ובין תפילות השבת. וגדולה מזו כי אפילו בי"ט עצמו אינו דומה תפילות הפסח לתפילות השבועות או לתפילות הסוכות </w:t>
      </w:r>
      <w:proofErr w:type="spellStart"/>
      <w:r w:rsidRPr="00322598">
        <w:rPr>
          <w:rFonts w:ascii="Narkisim" w:hAnsi="Narkisim"/>
          <w:rtl/>
        </w:rPr>
        <w:t>כו</w:t>
      </w:r>
      <w:proofErr w:type="spellEnd"/>
      <w:r w:rsidRPr="00322598">
        <w:rPr>
          <w:rFonts w:ascii="Narkisim" w:hAnsi="Narkisim"/>
          <w:rtl/>
        </w:rPr>
        <w:t xml:space="preserve">'. וגדולה מזו כי גם בימי החול עצמן אינו דומה תפלת יום זה לתפלת יום שלפניו, וגדולה מכולם שאפילו ג' תפילות שבכל יום ויום יש הפרש גדול בהם, ואינו דומה תפלת הבקר לתפלת המנחה או לתפלת ערבית. סוף דבר שאין לך תפלה מיום שנברא העולם עד לעתיד לבא שתהיה דומה לחברתה כלל ועיקר. וטעם הדבר הוא, כי הנה כבר ביארנו כי כל התפילות הם כדי לברר הבירורים שיש באותם </w:t>
      </w:r>
      <w:proofErr w:type="spellStart"/>
      <w:r w:rsidRPr="00322598">
        <w:rPr>
          <w:rFonts w:ascii="Narkisim" w:hAnsi="Narkisim"/>
          <w:rtl/>
        </w:rPr>
        <w:t>הז</w:t>
      </w:r>
      <w:proofErr w:type="spellEnd"/>
      <w:r w:rsidRPr="00322598">
        <w:rPr>
          <w:rFonts w:ascii="Narkisim" w:hAnsi="Narkisim"/>
          <w:rtl/>
        </w:rPr>
        <w:t xml:space="preserve">' מלכים שמתו. והנה בכל יום ויום ובכל תפלה ותפלה מתבררים בירורים </w:t>
      </w:r>
      <w:proofErr w:type="spellStart"/>
      <w:r w:rsidRPr="00322598">
        <w:rPr>
          <w:rFonts w:ascii="Narkisim" w:hAnsi="Narkisim"/>
          <w:rtl/>
        </w:rPr>
        <w:t>וניצוצים</w:t>
      </w:r>
      <w:proofErr w:type="spellEnd"/>
      <w:r w:rsidRPr="00322598">
        <w:rPr>
          <w:rFonts w:ascii="Narkisim" w:hAnsi="Narkisim"/>
          <w:rtl/>
        </w:rPr>
        <w:t xml:space="preserve"> מחודשים מה שלא </w:t>
      </w:r>
      <w:proofErr w:type="spellStart"/>
      <w:r w:rsidRPr="00322598">
        <w:rPr>
          <w:rFonts w:ascii="Narkisim" w:hAnsi="Narkisim"/>
          <w:rtl/>
        </w:rPr>
        <w:t>נתבררו</w:t>
      </w:r>
      <w:proofErr w:type="spellEnd"/>
      <w:r w:rsidRPr="00322598">
        <w:rPr>
          <w:rFonts w:ascii="Narkisim" w:hAnsi="Narkisim"/>
          <w:rtl/>
        </w:rPr>
        <w:t xml:space="preserve"> עד אז, והנה כמו שהבירורים הנבררים בכל תפלה אינם דומים לבירורים שבתפלה האחרת, כי אותם הבירורים הראשונים כבר </w:t>
      </w:r>
      <w:proofErr w:type="spellStart"/>
      <w:r w:rsidRPr="00322598">
        <w:rPr>
          <w:rFonts w:ascii="Narkisim" w:hAnsi="Narkisim"/>
          <w:rtl/>
        </w:rPr>
        <w:t>נתבררו</w:t>
      </w:r>
      <w:proofErr w:type="spellEnd"/>
      <w:r w:rsidRPr="00322598">
        <w:rPr>
          <w:rFonts w:ascii="Narkisim" w:hAnsi="Narkisim"/>
          <w:rtl/>
        </w:rPr>
        <w:t xml:space="preserve"> אז בתפלה הראשונה, ועתה בתפלה האחרת </w:t>
      </w:r>
      <w:proofErr w:type="spellStart"/>
      <w:r w:rsidRPr="00322598">
        <w:rPr>
          <w:rFonts w:ascii="Narkisim" w:hAnsi="Narkisim"/>
          <w:rtl/>
        </w:rPr>
        <w:t>מתבררין</w:t>
      </w:r>
      <w:proofErr w:type="spellEnd"/>
      <w:r w:rsidRPr="00322598">
        <w:rPr>
          <w:rFonts w:ascii="Narkisim" w:hAnsi="Narkisim"/>
          <w:rtl/>
        </w:rPr>
        <w:t xml:space="preserve"> </w:t>
      </w:r>
      <w:proofErr w:type="spellStart"/>
      <w:r w:rsidRPr="00322598">
        <w:rPr>
          <w:rFonts w:ascii="Narkisim" w:hAnsi="Narkisim"/>
          <w:rtl/>
        </w:rPr>
        <w:t>ונתקנים</w:t>
      </w:r>
      <w:proofErr w:type="spellEnd"/>
      <w:r w:rsidRPr="00322598">
        <w:rPr>
          <w:rFonts w:ascii="Narkisim" w:hAnsi="Narkisim"/>
          <w:rtl/>
        </w:rPr>
        <w:t xml:space="preserve"> בירורים אחרים מחודשים ואינם הראשונים עצמם, ואם כן כפי ערך הניצוצות </w:t>
      </w:r>
      <w:proofErr w:type="spellStart"/>
      <w:r w:rsidRPr="00322598">
        <w:rPr>
          <w:rFonts w:ascii="Narkisim" w:hAnsi="Narkisim"/>
          <w:rtl/>
        </w:rPr>
        <w:t>המתבררין</w:t>
      </w:r>
      <w:proofErr w:type="spellEnd"/>
      <w:r w:rsidRPr="00322598">
        <w:rPr>
          <w:rFonts w:ascii="Narkisim" w:hAnsi="Narkisim"/>
          <w:rtl/>
        </w:rPr>
        <w:t xml:space="preserve"> באותה התפלה כך יהיה אז ערך המוחין שימשכו </w:t>
      </w:r>
      <w:proofErr w:type="spellStart"/>
      <w:r w:rsidRPr="00322598">
        <w:rPr>
          <w:rFonts w:ascii="Narkisim" w:hAnsi="Narkisim"/>
          <w:rtl/>
        </w:rPr>
        <w:t>בזו"ן</w:t>
      </w:r>
      <w:proofErr w:type="spellEnd"/>
      <w:r w:rsidRPr="00322598">
        <w:rPr>
          <w:rFonts w:ascii="Narkisim" w:hAnsi="Narkisim"/>
          <w:rtl/>
        </w:rPr>
        <w:t xml:space="preserve"> (= זעיר אנפין </w:t>
      </w:r>
      <w:proofErr w:type="spellStart"/>
      <w:r w:rsidRPr="00322598">
        <w:rPr>
          <w:rFonts w:ascii="Narkisim" w:hAnsi="Narkisim"/>
          <w:rtl/>
        </w:rPr>
        <w:t>ונוקבא</w:t>
      </w:r>
      <w:proofErr w:type="spellEnd"/>
      <w:r w:rsidRPr="00322598">
        <w:rPr>
          <w:rFonts w:ascii="Narkisim" w:hAnsi="Narkisim"/>
          <w:rtl/>
        </w:rPr>
        <w:t xml:space="preserve">) ובמה שלמעלה מהם. </w:t>
      </w:r>
      <w:proofErr w:type="spellStart"/>
      <w:r w:rsidRPr="00322598">
        <w:rPr>
          <w:rFonts w:ascii="Narkisim" w:hAnsi="Narkisim"/>
          <w:rtl/>
        </w:rPr>
        <w:t>וכעד"ז</w:t>
      </w:r>
      <w:proofErr w:type="spellEnd"/>
      <w:r w:rsidRPr="00322598">
        <w:rPr>
          <w:rFonts w:ascii="Narkisim" w:hAnsi="Narkisim"/>
          <w:rtl/>
        </w:rPr>
        <w:t xml:space="preserve"> היה </w:t>
      </w:r>
      <w:proofErr w:type="spellStart"/>
      <w:r w:rsidRPr="00322598">
        <w:rPr>
          <w:rFonts w:ascii="Narkisim" w:hAnsi="Narkisim"/>
          <w:rtl/>
        </w:rPr>
        <w:t>בענין</w:t>
      </w:r>
      <w:proofErr w:type="spellEnd"/>
      <w:r w:rsidRPr="00322598">
        <w:rPr>
          <w:rFonts w:ascii="Narkisim" w:hAnsi="Narkisim"/>
          <w:rtl/>
        </w:rPr>
        <w:t xml:space="preserve"> </w:t>
      </w:r>
      <w:proofErr w:type="spellStart"/>
      <w:r w:rsidRPr="00322598">
        <w:rPr>
          <w:rFonts w:ascii="Narkisim" w:hAnsi="Narkisim"/>
          <w:rtl/>
        </w:rPr>
        <w:t>המשכות</w:t>
      </w:r>
      <w:proofErr w:type="spellEnd"/>
      <w:r w:rsidRPr="00322598">
        <w:rPr>
          <w:rFonts w:ascii="Narkisim" w:hAnsi="Narkisim"/>
          <w:rtl/>
        </w:rPr>
        <w:t xml:space="preserve"> האורות בק"ש, כי אין ק"ש בעולם שתדמה לחברתה לסיבה הנזכרת. וזהו הטעם </w:t>
      </w:r>
      <w:proofErr w:type="spellStart"/>
      <w:r w:rsidRPr="00322598">
        <w:rPr>
          <w:rFonts w:ascii="Narkisim" w:hAnsi="Narkisim"/>
          <w:rtl/>
        </w:rPr>
        <w:t>שנצטוינו</w:t>
      </w:r>
      <w:proofErr w:type="spellEnd"/>
      <w:r w:rsidRPr="00322598">
        <w:rPr>
          <w:rFonts w:ascii="Narkisim" w:hAnsi="Narkisim"/>
          <w:rtl/>
        </w:rPr>
        <w:t xml:space="preserve"> תמיד להתפלל תמיד ג' פעמים ביום ולקרות ק"ש פעמים ביום, ואם ביטל אחת מהם נקרא מעוות לא יוכל לתקון. והטעם הוא לפי שבכל תפלה ותפלה ובכל ק"ש וק"ש </w:t>
      </w:r>
      <w:proofErr w:type="spellStart"/>
      <w:r w:rsidRPr="00322598">
        <w:rPr>
          <w:rFonts w:ascii="Narkisim" w:hAnsi="Narkisim"/>
          <w:rtl/>
        </w:rPr>
        <w:t>מתבררין</w:t>
      </w:r>
      <w:proofErr w:type="spellEnd"/>
      <w:r w:rsidRPr="00322598">
        <w:rPr>
          <w:rFonts w:ascii="Narkisim" w:hAnsi="Narkisim"/>
          <w:rtl/>
        </w:rPr>
        <w:t xml:space="preserve"> בירורים מחודשים ונמשכים ג"כ </w:t>
      </w:r>
      <w:r w:rsidRPr="00322598">
        <w:rPr>
          <w:rFonts w:ascii="Narkisim" w:hAnsi="Narkisim"/>
          <w:rtl/>
        </w:rPr>
        <w:t>מלמעלה מוחין חדשים מה שלא נעשה לעולם בשום תפלה או ק"ש אחרת</w:t>
      </w:r>
      <w:r>
        <w:rPr>
          <w:rFonts w:ascii="Narkisim" w:hAnsi="Narkisim" w:hint="cs"/>
          <w:rtl/>
        </w:rPr>
        <w:t>"</w:t>
      </w:r>
      <w:r>
        <w:rPr>
          <w:rFonts w:ascii="Narkisim" w:hAnsi="Narkisim"/>
          <w:rtl/>
        </w:rPr>
        <w:tab/>
      </w:r>
      <w:r w:rsidRPr="00322598">
        <w:rPr>
          <w:rFonts w:ascii="Narkisim" w:hAnsi="Narkisim"/>
          <w:sz w:val="20"/>
          <w:szCs w:val="20"/>
          <w:rtl/>
        </w:rPr>
        <w:t>(ספר עולת תמיד – שער כללות התפילות)</w:t>
      </w:r>
      <w:r>
        <w:rPr>
          <w:rFonts w:ascii="Narkisim" w:hAnsi="Narkisim" w:hint="cs"/>
          <w:rtl/>
        </w:rPr>
        <w:t>.</w:t>
      </w:r>
    </w:p>
    <w:p w14:paraId="13D62649" w14:textId="77777777" w:rsidR="00322598" w:rsidRPr="00322598" w:rsidRDefault="00322598" w:rsidP="00322598">
      <w:pPr>
        <w:spacing w:line="280" w:lineRule="exact"/>
        <w:rPr>
          <w:rFonts w:ascii="Narkisim" w:hAnsi="Narkisim"/>
          <w:rtl/>
        </w:rPr>
      </w:pPr>
      <w:r w:rsidRPr="00322598">
        <w:rPr>
          <w:rFonts w:ascii="Narkisim" w:hAnsi="Narkisim"/>
          <w:rtl/>
        </w:rPr>
        <w:t>אנו יודעים שבימים מיוחדים יש הוספות לתפילה, אבל האר"י מדגיש שמדובר בהתרחשויות שונות. יש אנשים שבשבילם ההבדל בין שבת לחול אינו משמעותי, אבל לפי האר"י התפילות השונות מעידות על ההתרחשות העמוקה שמשתנה מיום ליום. ההבדל אינו רק בין חג ליום חול: התפילות משתנות מחג לחג, ויתרה מזו – אפילו בין יום ראשון ליום שני יש הבדל, שהרי בכל אחד מהם אומרים שיר של יום אחר. מה ההבדל בין תפילות החול הדומות?</w:t>
      </w:r>
      <w:r w:rsidRPr="00322598">
        <w:rPr>
          <w:rFonts w:ascii="Narkisim" w:hAnsi="Narkisim"/>
        </w:rPr>
        <w:t xml:space="preserve"> </w:t>
      </w:r>
      <w:r w:rsidRPr="00322598">
        <w:rPr>
          <w:rFonts w:ascii="Narkisim" w:hAnsi="Narkisim"/>
          <w:rtl/>
        </w:rPr>
        <w:t>והאם נבנה משהו מכלל התפילות? האם יש מכלול של תפילות, האם יש מערכת שלמה, או רק אוסף של תפילות שונות?</w:t>
      </w:r>
    </w:p>
    <w:p w14:paraId="19877346" w14:textId="77777777" w:rsidR="00322598" w:rsidRPr="00322598" w:rsidRDefault="00322598" w:rsidP="00322598">
      <w:pPr>
        <w:spacing w:line="280" w:lineRule="exact"/>
        <w:rPr>
          <w:rFonts w:ascii="Narkisim" w:hAnsi="Narkisim"/>
          <w:rtl/>
        </w:rPr>
      </w:pPr>
      <w:r w:rsidRPr="00322598">
        <w:rPr>
          <w:rFonts w:ascii="Narkisim" w:hAnsi="Narkisim"/>
          <w:rtl/>
        </w:rPr>
        <w:t xml:space="preserve">מוסיף האר"י ומחדש כי כל תפילה שונה מחברתה. הסיבה היא שכל תפילה באה לברר בירור בעולם, וכל בירור הוא חדש ואינו זהה למה שהתברר קודם. כאן מתעוררת השאלה: מה היחס בין הסבר זה ובין ההסבר הקודם שביאר את ההבדלים בין הימים? אם בכל תפילה מתרחש בירור חדש מפני שהבירורים הקודמים התבררו כבר, למה היה צורך להקדים ולדבר על ההבדלים בין תפילות החול, השבת והמועדים מצד אופיים של הימים? לשאלה זו נחזור בשיעור הבא, וכעת נסביר תחילה את מערכת המושגים שהאר"י עובר לדבר עליה עתה – מיתת המלכים. </w:t>
      </w:r>
    </w:p>
    <w:p w14:paraId="7C5DFE9C" w14:textId="77777777" w:rsidR="00322598" w:rsidRPr="00322598" w:rsidRDefault="00322598" w:rsidP="00322598">
      <w:pPr>
        <w:spacing w:line="280" w:lineRule="exact"/>
        <w:rPr>
          <w:rFonts w:ascii="Narkisim" w:hAnsi="Narkisim"/>
          <w:rtl/>
        </w:rPr>
      </w:pPr>
    </w:p>
    <w:p w14:paraId="3CFD9561" w14:textId="77777777" w:rsidR="00322598" w:rsidRPr="00322598" w:rsidRDefault="00322598" w:rsidP="00322598">
      <w:pPr>
        <w:spacing w:line="280" w:lineRule="exact"/>
        <w:jc w:val="center"/>
        <w:rPr>
          <w:rFonts w:asciiTheme="minorBidi" w:hAnsiTheme="minorBidi" w:cstheme="minorBidi"/>
          <w:b/>
          <w:bCs/>
          <w:rtl/>
        </w:rPr>
      </w:pPr>
      <w:r w:rsidRPr="00322598">
        <w:rPr>
          <w:rFonts w:asciiTheme="minorBidi" w:hAnsiTheme="minorBidi" w:cstheme="minorBidi"/>
          <w:b/>
          <w:bCs/>
          <w:rtl/>
        </w:rPr>
        <w:t>עבודת הבירורים בתפילה</w:t>
      </w:r>
    </w:p>
    <w:p w14:paraId="67587F48" w14:textId="32FE196F" w:rsidR="00322598" w:rsidRPr="00322598" w:rsidRDefault="00322598" w:rsidP="00322598">
      <w:pPr>
        <w:spacing w:line="280" w:lineRule="exact"/>
        <w:rPr>
          <w:rFonts w:ascii="Narkisim" w:hAnsi="Narkisim"/>
          <w:rtl/>
        </w:rPr>
      </w:pPr>
      <w:r w:rsidRPr="00322598">
        <w:rPr>
          <w:rFonts w:ascii="Narkisim" w:hAnsi="Narkisim"/>
          <w:rtl/>
        </w:rPr>
        <w:t>כשמנסים להסביר מהי בריאת העולם, לבעלי הפשט ולרבים מהפילוסופים היהודים יש הסבר פשוט – העולם נוצר יש מאין. בראשית ברא א</w:t>
      </w:r>
      <w:r w:rsidR="00D9001B">
        <w:rPr>
          <w:rFonts w:ascii="Narkisim" w:hAnsi="Narkisim" w:hint="cs"/>
          <w:rtl/>
        </w:rPr>
        <w:t>-</w:t>
      </w:r>
      <w:r w:rsidRPr="00322598">
        <w:rPr>
          <w:rFonts w:ascii="Narkisim" w:hAnsi="Narkisim"/>
          <w:rtl/>
        </w:rPr>
        <w:t>ל</w:t>
      </w:r>
      <w:r w:rsidR="00D9001B">
        <w:rPr>
          <w:rFonts w:ascii="Narkisim" w:hAnsi="Narkisim" w:hint="cs"/>
          <w:rtl/>
        </w:rPr>
        <w:t>ה</w:t>
      </w:r>
      <w:r w:rsidRPr="00322598">
        <w:rPr>
          <w:rFonts w:ascii="Narkisim" w:hAnsi="Narkisim"/>
          <w:rtl/>
        </w:rPr>
        <w:t xml:space="preserve">ים את השמים ואת הארץ – הכוונה שלא היו כלל שמים וארץ, ואז </w:t>
      </w:r>
      <w:r w:rsidR="002931EB">
        <w:rPr>
          <w:rFonts w:ascii="Narkisim" w:hAnsi="Narkisim"/>
          <w:rtl/>
        </w:rPr>
        <w:br/>
      </w:r>
      <w:r w:rsidRPr="00322598">
        <w:rPr>
          <w:rFonts w:ascii="Narkisim" w:hAnsi="Narkisim"/>
          <w:rtl/>
        </w:rPr>
        <w:t>א</w:t>
      </w:r>
      <w:r w:rsidR="00D9001B">
        <w:rPr>
          <w:rFonts w:ascii="Narkisim" w:hAnsi="Narkisim" w:hint="cs"/>
          <w:rtl/>
        </w:rPr>
        <w:t>-</w:t>
      </w:r>
      <w:r w:rsidRPr="00322598">
        <w:rPr>
          <w:rFonts w:ascii="Narkisim" w:hAnsi="Narkisim"/>
          <w:rtl/>
        </w:rPr>
        <w:t>ל</w:t>
      </w:r>
      <w:r w:rsidR="00D9001B">
        <w:rPr>
          <w:rFonts w:ascii="Narkisim" w:hAnsi="Narkisim" w:hint="cs"/>
          <w:rtl/>
        </w:rPr>
        <w:t>ה</w:t>
      </w:r>
      <w:r w:rsidRPr="00322598">
        <w:rPr>
          <w:rFonts w:ascii="Narkisim" w:hAnsi="Narkisim"/>
          <w:rtl/>
        </w:rPr>
        <w:t xml:space="preserve">ים ברא אותם. תורת הסוד מסבירה את הבריאה אחרת, ומתארת תהליך הופעה והשתלשלות </w:t>
      </w:r>
      <w:r w:rsidR="002931EB">
        <w:rPr>
          <w:rFonts w:ascii="Narkisim" w:hAnsi="Narkisim"/>
          <w:rtl/>
        </w:rPr>
        <w:br/>
      </w:r>
      <w:bookmarkStart w:id="1" w:name="_GoBack"/>
      <w:bookmarkEnd w:id="1"/>
      <w:r w:rsidRPr="00322598">
        <w:rPr>
          <w:rFonts w:ascii="Narkisim" w:hAnsi="Narkisim"/>
          <w:rtl/>
        </w:rPr>
        <w:t>מהא</w:t>
      </w:r>
      <w:r w:rsidR="00D9001B">
        <w:rPr>
          <w:rFonts w:ascii="Narkisim" w:hAnsi="Narkisim" w:hint="cs"/>
          <w:rtl/>
        </w:rPr>
        <w:t>-</w:t>
      </w:r>
      <w:r w:rsidRPr="00322598">
        <w:rPr>
          <w:rFonts w:ascii="Narkisim" w:hAnsi="Narkisim"/>
          <w:rtl/>
        </w:rPr>
        <w:t>ל</w:t>
      </w:r>
      <w:r w:rsidR="00D9001B">
        <w:rPr>
          <w:rFonts w:ascii="Narkisim" w:hAnsi="Narkisim" w:hint="cs"/>
          <w:rtl/>
        </w:rPr>
        <w:t>ה</w:t>
      </w:r>
      <w:r w:rsidRPr="00322598">
        <w:rPr>
          <w:rFonts w:ascii="Narkisim" w:hAnsi="Narkisim"/>
          <w:rtl/>
        </w:rPr>
        <w:t xml:space="preserve">ות, מדרגה אחר מדרגה משמימיות לארציות, עד שנוצר העולם כפי שאנו מכירים אותו. </w:t>
      </w:r>
    </w:p>
    <w:p w14:paraId="4917CD37" w14:textId="25DB2D81" w:rsidR="00322598" w:rsidRPr="00322598" w:rsidRDefault="00322598" w:rsidP="00322598">
      <w:pPr>
        <w:spacing w:line="280" w:lineRule="exact"/>
        <w:rPr>
          <w:rFonts w:ascii="Narkisim" w:hAnsi="Narkisim"/>
          <w:rtl/>
        </w:rPr>
      </w:pPr>
      <w:r w:rsidRPr="00322598">
        <w:rPr>
          <w:rFonts w:ascii="Narkisim" w:hAnsi="Narkisim"/>
          <w:rtl/>
        </w:rPr>
        <w:t>המשך פרק א</w:t>
      </w:r>
      <w:r w:rsidR="00D9001B">
        <w:rPr>
          <w:rFonts w:ascii="Narkisim" w:hAnsi="Narkisim" w:hint="cs"/>
          <w:rtl/>
        </w:rPr>
        <w:t>'</w:t>
      </w:r>
      <w:r w:rsidRPr="00322598">
        <w:rPr>
          <w:rFonts w:ascii="Narkisim" w:hAnsi="Narkisim"/>
          <w:rtl/>
        </w:rPr>
        <w:t xml:space="preserve"> בבראשית, מבריאת האור ואילך, ממשיך לכאורה את תהליך הבריאה שהתחיל בבריאת השמים והארץ, אך הפסוק השני נראה חריג: "והארץ </w:t>
      </w:r>
      <w:proofErr w:type="spellStart"/>
      <w:r w:rsidRPr="00322598">
        <w:rPr>
          <w:rFonts w:ascii="Narkisim" w:hAnsi="Narkisim"/>
          <w:rtl/>
        </w:rPr>
        <w:t>היתה</w:t>
      </w:r>
      <w:proofErr w:type="spellEnd"/>
      <w:r w:rsidRPr="00322598">
        <w:rPr>
          <w:rFonts w:ascii="Narkisim" w:hAnsi="Narkisim"/>
          <w:rtl/>
        </w:rPr>
        <w:t xml:space="preserve"> תהו ובהו". לא ברור מה מקומו של פסוק זה במהלך הבריאה. </w:t>
      </w:r>
    </w:p>
    <w:p w14:paraId="31288B93" w14:textId="25AC5833" w:rsidR="00322598" w:rsidRPr="00322598" w:rsidRDefault="00322598" w:rsidP="00322598">
      <w:pPr>
        <w:spacing w:line="280" w:lineRule="exact"/>
        <w:rPr>
          <w:rFonts w:ascii="Narkisim" w:hAnsi="Narkisim"/>
          <w:rtl/>
        </w:rPr>
      </w:pPr>
      <w:r w:rsidRPr="00322598">
        <w:rPr>
          <w:rFonts w:ascii="Narkisim" w:hAnsi="Narkisim"/>
          <w:rtl/>
        </w:rPr>
        <w:t xml:space="preserve">האר"י מסביר שהארץ הייתה </w:t>
      </w:r>
      <w:proofErr w:type="spellStart"/>
      <w:r w:rsidRPr="00322598">
        <w:rPr>
          <w:rFonts w:ascii="Narkisim" w:hAnsi="Narkisim"/>
          <w:b/>
          <w:bCs/>
          <w:rtl/>
        </w:rPr>
        <w:t>ל</w:t>
      </w:r>
      <w:r w:rsidRPr="00322598">
        <w:rPr>
          <w:rFonts w:ascii="Narkisim" w:hAnsi="Narkisim"/>
          <w:rtl/>
        </w:rPr>
        <w:t>תהו</w:t>
      </w:r>
      <w:proofErr w:type="spellEnd"/>
      <w:r w:rsidRPr="00322598">
        <w:rPr>
          <w:rFonts w:ascii="Narkisim" w:hAnsi="Narkisim"/>
          <w:rtl/>
        </w:rPr>
        <w:t xml:space="preserve"> ובהו. הייתה בה שבירה. א</w:t>
      </w:r>
      <w:r w:rsidR="00D9001B">
        <w:rPr>
          <w:rFonts w:ascii="Narkisim" w:hAnsi="Narkisim" w:hint="cs"/>
          <w:rtl/>
        </w:rPr>
        <w:t>-</w:t>
      </w:r>
      <w:r w:rsidRPr="00322598">
        <w:rPr>
          <w:rFonts w:ascii="Narkisim" w:hAnsi="Narkisim"/>
          <w:rtl/>
        </w:rPr>
        <w:t>ל</w:t>
      </w:r>
      <w:r w:rsidR="00D9001B">
        <w:rPr>
          <w:rFonts w:ascii="Narkisim" w:hAnsi="Narkisim" w:hint="cs"/>
          <w:rtl/>
        </w:rPr>
        <w:t>ה</w:t>
      </w:r>
      <w:r w:rsidRPr="00322598">
        <w:rPr>
          <w:rFonts w:ascii="Narkisim" w:hAnsi="Narkisim"/>
          <w:rtl/>
        </w:rPr>
        <w:t xml:space="preserve">ים ברא את העולם, אבל העולם קרס והפך </w:t>
      </w:r>
      <w:proofErr w:type="spellStart"/>
      <w:r w:rsidRPr="00322598">
        <w:rPr>
          <w:rFonts w:ascii="Narkisim" w:hAnsi="Narkisim"/>
          <w:rtl/>
        </w:rPr>
        <w:t>לתהו</w:t>
      </w:r>
      <w:proofErr w:type="spellEnd"/>
      <w:r w:rsidRPr="00322598">
        <w:rPr>
          <w:rFonts w:ascii="Narkisim" w:hAnsi="Narkisim"/>
          <w:rtl/>
        </w:rPr>
        <w:t xml:space="preserve"> ובהו. התרחשות זו נקראת בזוהר "מיתת המלכים". הפסוקים בסוף פרשת וישלח, המתארים את מלכי אדום שמלכו ומתו, רומזים לפי הזוהר להתרחשות זו. זהו עולם התוהו שמתואר בזוהר (ומופיע כמה פעמים גם בדברי הרב קוק). הפסוקים הבאים בספר בראשית, המתארים את התהליך שמבריאת האור ואילך, מתארים בעצם את בנייתו של עולם התיקון, </w:t>
      </w:r>
      <w:r w:rsidRPr="00322598">
        <w:rPr>
          <w:rFonts w:ascii="Narkisim" w:hAnsi="Narkisim"/>
          <w:rtl/>
        </w:rPr>
        <w:lastRenderedPageBreak/>
        <w:t>המתקן את העולם הראשון שחרב והפך לתוהו.</w:t>
      </w:r>
      <w:r w:rsidR="00D9001B">
        <w:rPr>
          <w:rStyle w:val="a5"/>
          <w:rtl/>
        </w:rPr>
        <w:footnoteReference w:id="1"/>
      </w:r>
      <w:r w:rsidRPr="00322598">
        <w:rPr>
          <w:rFonts w:ascii="Narkisim" w:hAnsi="Narkisim"/>
          <w:rtl/>
        </w:rPr>
        <w:t xml:space="preserve"> כשמעיינים היטב בדברי האר"י מבינים שאין הכוונה לתאונה, העולם לא קרס בגלל טעות או כישלון, אלא כך קרה במכוון. מכל מקום, נוצרה מציאות שבנויה משברי כלים, ובתוכם ניצוצות א</w:t>
      </w:r>
      <w:r w:rsidR="00B97D94">
        <w:rPr>
          <w:rFonts w:ascii="Narkisim" w:hAnsi="Narkisim" w:hint="cs"/>
          <w:rtl/>
        </w:rPr>
        <w:t>-</w:t>
      </w:r>
      <w:proofErr w:type="spellStart"/>
      <w:r w:rsidRPr="00322598">
        <w:rPr>
          <w:rFonts w:ascii="Narkisim" w:hAnsi="Narkisim"/>
          <w:rtl/>
        </w:rPr>
        <w:t>ל</w:t>
      </w:r>
      <w:r w:rsidR="00B97D94">
        <w:rPr>
          <w:rFonts w:ascii="Narkisim" w:hAnsi="Narkisim" w:hint="cs"/>
          <w:rtl/>
        </w:rPr>
        <w:t>ה</w:t>
      </w:r>
      <w:r w:rsidRPr="00322598">
        <w:rPr>
          <w:rFonts w:ascii="Narkisim" w:hAnsi="Narkisim"/>
          <w:rtl/>
        </w:rPr>
        <w:t>יים</w:t>
      </w:r>
      <w:proofErr w:type="spellEnd"/>
      <w:r w:rsidRPr="00322598">
        <w:rPr>
          <w:rFonts w:ascii="Narkisim" w:hAnsi="Narkisim"/>
          <w:rtl/>
        </w:rPr>
        <w:t xml:space="preserve"> רבים מאוד. בששת ימי הבריאה א</w:t>
      </w:r>
      <w:r w:rsidR="00B97D94">
        <w:rPr>
          <w:rFonts w:ascii="Narkisim" w:hAnsi="Narkisim" w:hint="cs"/>
          <w:rtl/>
        </w:rPr>
        <w:t>-</w:t>
      </w:r>
      <w:r w:rsidRPr="00322598">
        <w:rPr>
          <w:rFonts w:ascii="Narkisim" w:hAnsi="Narkisim"/>
          <w:rtl/>
        </w:rPr>
        <w:t>ל</w:t>
      </w:r>
      <w:r w:rsidR="00B97D94">
        <w:rPr>
          <w:rFonts w:ascii="Narkisim" w:hAnsi="Narkisim" w:hint="cs"/>
          <w:rtl/>
        </w:rPr>
        <w:t>ה</w:t>
      </w:r>
      <w:r w:rsidRPr="00322598">
        <w:rPr>
          <w:rFonts w:ascii="Narkisim" w:hAnsi="Narkisim"/>
          <w:rtl/>
        </w:rPr>
        <w:t xml:space="preserve">ים מתקן את השבירה תיקון בסיסי – בורא את עולם התיקון, אך שאר מלאכת התיקון הוטלה עלינו. השלמת התיקון היא תפקידו של האדם מסוף בריאת העולם ועד היום. </w:t>
      </w:r>
    </w:p>
    <w:p w14:paraId="7B7F6303" w14:textId="77777777" w:rsidR="00322598" w:rsidRPr="00322598" w:rsidRDefault="00322598" w:rsidP="00322598">
      <w:pPr>
        <w:spacing w:line="280" w:lineRule="exact"/>
        <w:rPr>
          <w:rFonts w:ascii="Narkisim" w:hAnsi="Narkisim"/>
          <w:rtl/>
        </w:rPr>
      </w:pPr>
      <w:r w:rsidRPr="00322598">
        <w:rPr>
          <w:rFonts w:ascii="Narkisim" w:hAnsi="Narkisim"/>
          <w:rtl/>
        </w:rPr>
        <w:t xml:space="preserve">אחת הזירות המרכזיות של התיקון מתרחשת בתפילה. כל תפילה דולה ניצוצות קדושה מבין שברי הכלים, והם עולים ומעוררים מציאות חדשה למעלה. לכן בכל תפילה מתרחש בירור חדש. ההתרחשות המתוארת בדבריו של האר"י פועלת אמנם בעולמות העליונים, אך ננסה להבין זאת גם באספקלריה של מה שמתרחש על הקרקע, בתפילה שלנו. </w:t>
      </w:r>
    </w:p>
    <w:p w14:paraId="65B0CD41" w14:textId="69C70AC1" w:rsidR="00322598" w:rsidRPr="00322598" w:rsidRDefault="00322598" w:rsidP="00322598">
      <w:pPr>
        <w:spacing w:line="280" w:lineRule="exact"/>
        <w:rPr>
          <w:rFonts w:ascii="Narkisim" w:hAnsi="Narkisim"/>
          <w:rtl/>
        </w:rPr>
      </w:pPr>
      <w:r w:rsidRPr="00322598">
        <w:rPr>
          <w:rFonts w:ascii="Narkisim" w:hAnsi="Narkisim"/>
          <w:rtl/>
        </w:rPr>
        <w:t>עבודת העלאת הניצוצות מתרחשת היכן שיש שברי כלים. בתורה, למשל, אין שברים אלא רק אורות. בתפילה עולים המשברים שלנו, הבעיות שלנו, ועמם אנו עומדים לפני ה'. זו כבר עבודה של בירור ניצוצות – לוקחים את השברים שבחיים ומפגישים אותם עם הקב</w:t>
      </w:r>
      <w:r w:rsidR="00B97D94">
        <w:rPr>
          <w:rFonts w:ascii="Narkisim" w:hAnsi="Narkisim" w:hint="cs"/>
          <w:rtl/>
        </w:rPr>
        <w:t>"</w:t>
      </w:r>
      <w:r w:rsidRPr="00322598">
        <w:rPr>
          <w:rFonts w:ascii="Narkisim" w:hAnsi="Narkisim"/>
          <w:rtl/>
        </w:rPr>
        <w:t xml:space="preserve">ה. התפילה היא הרגע שבו כל מה שעובר עלינו בחיים מקבל משמעות, הוא נעשה חלק מהעמידה לפני ה'. איננו מתמודדים עם אירועים מקריים באופן נקודתי, אלא מעלים את כולם למפגש הזה. כל מרחב החיים הופך לחלק מהתפילה, כולו הופך לחיים של שליחות, למשימה גדולה של תיקון. כשאנו חיים את חיינו באופן הזה, ממילא זה משפיע גם על כל העולמות. </w:t>
      </w:r>
    </w:p>
    <w:p w14:paraId="284C4E87" w14:textId="5EF7DB9C" w:rsidR="0003325C" w:rsidRPr="00322598" w:rsidRDefault="00322598" w:rsidP="00322598">
      <w:pPr>
        <w:spacing w:line="280" w:lineRule="exact"/>
        <w:rPr>
          <w:rFonts w:ascii="Narkisim" w:hAnsi="Narkisim"/>
          <w:rtl/>
        </w:rPr>
      </w:pPr>
      <w:r w:rsidRPr="00322598">
        <w:rPr>
          <w:rFonts w:ascii="Narkisim" w:hAnsi="Narkisim"/>
          <w:rtl/>
        </w:rPr>
        <w:t>האר"י מתאר את המתרחש בעולמות העליונים, אבל התרחשות זו נובעת מכוח התפילה של המקובל כאן, מכוח התהליך שהוא עובר בתפילתו.</w:t>
      </w:r>
    </w:p>
    <w:tbl>
      <w:tblPr>
        <w:tblpPr w:leftFromText="180" w:rightFromText="180" w:vertAnchor="text" w:horzAnchor="margin" w:tblpXSpec="right" w:tblpY="92"/>
        <w:bidiVisual/>
        <w:tblW w:w="4678" w:type="dxa"/>
        <w:tblLayout w:type="fixed"/>
        <w:tblLook w:val="0000" w:firstRow="0" w:lastRow="0" w:firstColumn="0" w:lastColumn="0" w:noHBand="0" w:noVBand="0"/>
      </w:tblPr>
      <w:tblGrid>
        <w:gridCol w:w="283"/>
        <w:gridCol w:w="4111"/>
        <w:gridCol w:w="284"/>
      </w:tblGrid>
      <w:tr w:rsidR="00322598" w14:paraId="4DA54CA9" w14:textId="77777777" w:rsidTr="00322598">
        <w:trPr>
          <w:cantSplit/>
        </w:trPr>
        <w:tc>
          <w:tcPr>
            <w:tcW w:w="283" w:type="dxa"/>
            <w:tcBorders>
              <w:top w:val="nil"/>
              <w:left w:val="nil"/>
              <w:bottom w:val="nil"/>
              <w:right w:val="nil"/>
            </w:tcBorders>
          </w:tcPr>
          <w:p w14:paraId="109FBF5D" w14:textId="77777777" w:rsidR="00322598" w:rsidRDefault="00322598" w:rsidP="00322598">
            <w:pPr>
              <w:pStyle w:val="ab"/>
              <w:contextualSpacing/>
            </w:pPr>
            <w:r>
              <w:rPr>
                <w:rtl/>
              </w:rPr>
              <w:t>*</w:t>
            </w:r>
          </w:p>
        </w:tc>
        <w:tc>
          <w:tcPr>
            <w:tcW w:w="4111" w:type="dxa"/>
            <w:tcBorders>
              <w:top w:val="nil"/>
              <w:left w:val="nil"/>
              <w:bottom w:val="nil"/>
              <w:right w:val="nil"/>
            </w:tcBorders>
          </w:tcPr>
          <w:p w14:paraId="5B7D1C10" w14:textId="77777777" w:rsidR="00322598" w:rsidRDefault="00322598" w:rsidP="00322598">
            <w:pPr>
              <w:pStyle w:val="ab"/>
              <w:contextualSpacing/>
            </w:pPr>
            <w:r>
              <w:rPr>
                <w:rtl/>
              </w:rPr>
              <w:t>**********************************************************</w:t>
            </w:r>
          </w:p>
        </w:tc>
        <w:tc>
          <w:tcPr>
            <w:tcW w:w="284" w:type="dxa"/>
            <w:tcBorders>
              <w:top w:val="nil"/>
              <w:left w:val="nil"/>
              <w:bottom w:val="nil"/>
              <w:right w:val="nil"/>
            </w:tcBorders>
          </w:tcPr>
          <w:p w14:paraId="69AA8460" w14:textId="77777777" w:rsidR="00322598" w:rsidRDefault="00322598" w:rsidP="00322598">
            <w:pPr>
              <w:pStyle w:val="ab"/>
              <w:contextualSpacing/>
            </w:pPr>
            <w:r>
              <w:rPr>
                <w:rtl/>
              </w:rPr>
              <w:t>*</w:t>
            </w:r>
          </w:p>
        </w:tc>
      </w:tr>
      <w:tr w:rsidR="00322598" w14:paraId="5048330C" w14:textId="77777777" w:rsidTr="00322598">
        <w:trPr>
          <w:cantSplit/>
        </w:trPr>
        <w:tc>
          <w:tcPr>
            <w:tcW w:w="283" w:type="dxa"/>
            <w:tcBorders>
              <w:top w:val="nil"/>
              <w:left w:val="nil"/>
              <w:bottom w:val="nil"/>
              <w:right w:val="nil"/>
            </w:tcBorders>
          </w:tcPr>
          <w:p w14:paraId="597ADDEA" w14:textId="77777777" w:rsidR="00322598" w:rsidRDefault="00322598" w:rsidP="00322598">
            <w:pPr>
              <w:pStyle w:val="ab"/>
              <w:contextualSpacing/>
            </w:pPr>
            <w:r>
              <w:rPr>
                <w:rtl/>
              </w:rPr>
              <w:t xml:space="preserve">* * * * * * * </w:t>
            </w:r>
          </w:p>
        </w:tc>
        <w:tc>
          <w:tcPr>
            <w:tcW w:w="4111" w:type="dxa"/>
            <w:tcBorders>
              <w:top w:val="nil"/>
              <w:left w:val="nil"/>
              <w:bottom w:val="nil"/>
              <w:right w:val="nil"/>
            </w:tcBorders>
          </w:tcPr>
          <w:p w14:paraId="59A030C6" w14:textId="77777777" w:rsidR="00322598" w:rsidRDefault="00322598" w:rsidP="00322598">
            <w:pPr>
              <w:pStyle w:val="ab"/>
              <w:contextualSpacing/>
              <w:rPr>
                <w:rtl/>
              </w:rPr>
            </w:pPr>
            <w:r>
              <w:rPr>
                <w:rtl/>
              </w:rPr>
              <w:t>כל הזכויות שמורות לישיבת הר עציון</w:t>
            </w:r>
            <w:r>
              <w:rPr>
                <w:rFonts w:hint="cs"/>
                <w:rtl/>
              </w:rPr>
              <w:t xml:space="preserve"> ולרב אוריאל עיטם</w:t>
            </w:r>
          </w:p>
          <w:p w14:paraId="717C02CE" w14:textId="77777777" w:rsidR="00322598" w:rsidRDefault="00322598" w:rsidP="00322598">
            <w:pPr>
              <w:pStyle w:val="ab"/>
              <w:contextualSpacing/>
              <w:rPr>
                <w:rtl/>
              </w:rPr>
            </w:pPr>
            <w:r>
              <w:rPr>
                <w:rtl/>
              </w:rPr>
              <w:t xml:space="preserve">עורך: </w:t>
            </w:r>
            <w:r>
              <w:rPr>
                <w:rFonts w:hint="cs"/>
                <w:rtl/>
              </w:rPr>
              <w:t>חיים אקשטיין, תשע"ט</w:t>
            </w:r>
          </w:p>
          <w:p w14:paraId="3D8481BC" w14:textId="77777777" w:rsidR="00322598" w:rsidRDefault="00322598" w:rsidP="00322598">
            <w:pPr>
              <w:pStyle w:val="ab"/>
              <w:contextualSpacing/>
              <w:rPr>
                <w:rtl/>
              </w:rPr>
            </w:pPr>
            <w:r>
              <w:rPr>
                <w:rtl/>
              </w:rPr>
              <w:t>*******************************************************</w:t>
            </w:r>
          </w:p>
          <w:p w14:paraId="1F71EE87" w14:textId="77777777" w:rsidR="00322598" w:rsidRDefault="00322598" w:rsidP="00322598">
            <w:pPr>
              <w:pStyle w:val="ab"/>
              <w:contextualSpacing/>
              <w:rPr>
                <w:rtl/>
              </w:rPr>
            </w:pPr>
            <w:r>
              <w:rPr>
                <w:rtl/>
              </w:rPr>
              <w:t xml:space="preserve">בית המדרש הוירטואלי </w:t>
            </w:r>
          </w:p>
          <w:p w14:paraId="70D873BA" w14:textId="77777777" w:rsidR="00322598" w:rsidRPr="005734F1" w:rsidRDefault="00322598" w:rsidP="00322598">
            <w:pPr>
              <w:pStyle w:val="ab"/>
              <w:contextualSpacing/>
              <w:rPr>
                <w:rtl/>
              </w:rPr>
            </w:pPr>
            <w:r w:rsidRPr="005734F1">
              <w:rPr>
                <w:rtl/>
              </w:rPr>
              <w:t xml:space="preserve">מיסודו של </w:t>
            </w:r>
          </w:p>
          <w:p w14:paraId="3ADC99BC" w14:textId="77777777" w:rsidR="00322598" w:rsidRPr="005734F1" w:rsidRDefault="00322598" w:rsidP="00322598">
            <w:pPr>
              <w:pStyle w:val="ab"/>
              <w:contextualSpacing/>
            </w:pPr>
            <w:r w:rsidRPr="005734F1">
              <w:t>The Israel Koschitzky Virtual Beit Midrash</w:t>
            </w:r>
          </w:p>
          <w:p w14:paraId="3C02A22E" w14:textId="77777777" w:rsidR="00322598" w:rsidRDefault="00322598" w:rsidP="00322598">
            <w:pPr>
              <w:pStyle w:val="ab"/>
              <w:contextualSpacing/>
              <w:rPr>
                <w:noProof w:val="0"/>
                <w:rtl/>
              </w:rPr>
            </w:pPr>
            <w:r>
              <w:rPr>
                <w:noProof w:val="0"/>
                <w:rtl/>
              </w:rPr>
              <w:t>האתר בעברית:</w:t>
            </w:r>
            <w:r>
              <w:rPr>
                <w:noProof w:val="0"/>
                <w:rtl/>
              </w:rPr>
              <w:tab/>
            </w:r>
            <w:hyperlink r:id="rId8" w:history="1">
              <w:r>
                <w:rPr>
                  <w:rStyle w:val="Hyperlink"/>
                </w:rPr>
                <w:t>http://etzion.org.il</w:t>
              </w:r>
            </w:hyperlink>
          </w:p>
          <w:p w14:paraId="4C14933B" w14:textId="77777777" w:rsidR="00322598" w:rsidRDefault="00322598" w:rsidP="00322598">
            <w:pPr>
              <w:pStyle w:val="ab"/>
              <w:contextualSpacing/>
              <w:rPr>
                <w:noProof w:val="0"/>
                <w:rtl/>
              </w:rPr>
            </w:pPr>
            <w:r>
              <w:rPr>
                <w:noProof w:val="0"/>
                <w:rtl/>
              </w:rPr>
              <w:t>האתר באנגלית:</w:t>
            </w:r>
            <w:r>
              <w:rPr>
                <w:noProof w:val="0"/>
                <w:rtl/>
              </w:rPr>
              <w:tab/>
            </w:r>
            <w:hyperlink r:id="rId9" w:history="1">
              <w:r>
                <w:rPr>
                  <w:rStyle w:val="Hyperlink"/>
                </w:rPr>
                <w:t>http://www.vbm-torah.org</w:t>
              </w:r>
            </w:hyperlink>
          </w:p>
          <w:p w14:paraId="4C611414" w14:textId="77777777" w:rsidR="00322598" w:rsidRDefault="00322598" w:rsidP="00322598">
            <w:pPr>
              <w:pStyle w:val="ab"/>
              <w:contextualSpacing/>
              <w:rPr>
                <w:rtl/>
              </w:rPr>
            </w:pPr>
          </w:p>
          <w:p w14:paraId="434C0E58" w14:textId="77777777" w:rsidR="00322598" w:rsidRDefault="00322598" w:rsidP="00322598">
            <w:pPr>
              <w:pStyle w:val="ab"/>
              <w:contextualSpacing/>
              <w:rPr>
                <w:rtl/>
              </w:rPr>
            </w:pPr>
            <w:r>
              <w:rPr>
                <w:rtl/>
              </w:rPr>
              <w:t xml:space="preserve">משרדי בית המדרש הוירטואלי: 02-9937300 שלוחה 5 </w:t>
            </w:r>
          </w:p>
          <w:p w14:paraId="57CF1FF5" w14:textId="77777777" w:rsidR="00322598" w:rsidRDefault="00322598" w:rsidP="00322598">
            <w:pPr>
              <w:pStyle w:val="ab"/>
              <w:contextualSpacing/>
              <w:rPr>
                <w:noProof w:val="0"/>
              </w:rPr>
            </w:pPr>
            <w:r>
              <w:rPr>
                <w:noProof w:val="0"/>
                <w:rtl/>
              </w:rPr>
              <w:t>דוא</w:t>
            </w:r>
            <w:r>
              <w:rPr>
                <w:rFonts w:hint="cs"/>
                <w:noProof w:val="0"/>
                <w:rtl/>
              </w:rPr>
              <w:t>"</w:t>
            </w:r>
            <w:r>
              <w:rPr>
                <w:noProof w:val="0"/>
                <w:rtl/>
              </w:rPr>
              <w:t xml:space="preserve">ל: </w:t>
            </w:r>
            <w:hyperlink r:id="rId10" w:history="1">
              <w:r>
                <w:rPr>
                  <w:rStyle w:val="Hyperlink"/>
                </w:rPr>
                <w:t>office@etzion.org.il</w:t>
              </w:r>
            </w:hyperlink>
          </w:p>
          <w:p w14:paraId="4009D99D" w14:textId="77777777" w:rsidR="00322598" w:rsidRDefault="00322598" w:rsidP="00322598">
            <w:pPr>
              <w:pStyle w:val="ab"/>
              <w:contextualSpacing/>
            </w:pPr>
          </w:p>
        </w:tc>
        <w:tc>
          <w:tcPr>
            <w:tcW w:w="284" w:type="dxa"/>
            <w:tcBorders>
              <w:top w:val="nil"/>
              <w:left w:val="nil"/>
              <w:bottom w:val="nil"/>
              <w:right w:val="nil"/>
            </w:tcBorders>
          </w:tcPr>
          <w:p w14:paraId="54EE2D2E" w14:textId="77777777" w:rsidR="00322598" w:rsidRDefault="00322598" w:rsidP="00322598">
            <w:pPr>
              <w:pStyle w:val="ab"/>
              <w:contextualSpacing/>
            </w:pPr>
            <w:r>
              <w:rPr>
                <w:rtl/>
              </w:rPr>
              <w:t xml:space="preserve">* * * * * * * </w:t>
            </w:r>
          </w:p>
        </w:tc>
      </w:tr>
    </w:tbl>
    <w:p w14:paraId="30E536D7" w14:textId="16CC7BE9" w:rsidR="00577861" w:rsidRPr="0003325C" w:rsidRDefault="00577861" w:rsidP="0003325C">
      <w:pPr>
        <w:spacing w:line="280" w:lineRule="exact"/>
        <w:rPr>
          <w:rFonts w:ascii="David" w:hAnsi="David" w:cs="David"/>
          <w:rtl/>
        </w:rPr>
      </w:pPr>
    </w:p>
    <w:p w14:paraId="189912E7" w14:textId="77777777" w:rsidR="00144C37" w:rsidRDefault="00144C37" w:rsidP="00EF1B87">
      <w:pPr>
        <w:contextualSpacing/>
        <w:rPr>
          <w:rtl/>
        </w:rPr>
      </w:pPr>
      <w:bookmarkStart w:id="2" w:name="6"/>
      <w:bookmarkEnd w:id="2"/>
    </w:p>
    <w:sectPr w:rsidR="00144C37" w:rsidSect="006F016B">
      <w:headerReference w:type="default" r:id="rId11"/>
      <w:headerReference w:type="firs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CE49DD" w14:textId="77777777" w:rsidR="00924887" w:rsidRDefault="00924887" w:rsidP="00405665">
      <w:r>
        <w:separator/>
      </w:r>
    </w:p>
  </w:endnote>
  <w:endnote w:type="continuationSeparator" w:id="0">
    <w:p w14:paraId="74650448" w14:textId="77777777" w:rsidR="00924887" w:rsidRDefault="00924887"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Guttman Keren">
    <w:panose1 w:val="00000400000000000000"/>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Book Antiqua">
    <w:panose1 w:val="02040602050305030304"/>
    <w:charset w:val="00"/>
    <w:family w:val="roman"/>
    <w:pitch w:val="variable"/>
    <w:sig w:usb0="00000287" w:usb1="00000000" w:usb2="00000000" w:usb3="00000000" w:csb0="0000009F" w:csb1="00000000"/>
  </w:font>
  <w:font w:name="Aharoni">
    <w:panose1 w:val="02010803020104030203"/>
    <w:charset w:val="00"/>
    <w:family w:val="auto"/>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324415" w14:textId="77777777" w:rsidR="00924887" w:rsidRDefault="00924887" w:rsidP="00405665">
      <w:r>
        <w:separator/>
      </w:r>
    </w:p>
  </w:footnote>
  <w:footnote w:type="continuationSeparator" w:id="0">
    <w:p w14:paraId="48828AA4" w14:textId="77777777" w:rsidR="00924887" w:rsidRDefault="00924887" w:rsidP="00405665">
      <w:r>
        <w:continuationSeparator/>
      </w:r>
    </w:p>
  </w:footnote>
  <w:footnote w:id="1">
    <w:p w14:paraId="4E070288" w14:textId="6AA4E6C1" w:rsidR="00D9001B" w:rsidRDefault="00D9001B">
      <w:pPr>
        <w:pStyle w:val="a3"/>
      </w:pPr>
      <w:r w:rsidRPr="00D9001B">
        <w:rPr>
          <w:rStyle w:val="a5"/>
          <w:rFonts w:eastAsia="Narkisim"/>
          <w:sz w:val="20"/>
          <w:szCs w:val="20"/>
        </w:rPr>
        <w:footnoteRef/>
      </w:r>
      <w:r w:rsidRPr="00D9001B">
        <w:rPr>
          <w:sz w:val="20"/>
          <w:szCs w:val="20"/>
          <w:rtl/>
        </w:rPr>
        <w:t xml:space="preserve"> </w:t>
      </w:r>
      <w:r w:rsidRPr="00D9001B">
        <w:rPr>
          <w:sz w:val="20"/>
          <w:szCs w:val="20"/>
          <w:rtl/>
        </w:rPr>
        <w:tab/>
      </w:r>
      <w:r w:rsidRPr="00322598">
        <w:rPr>
          <w:sz w:val="20"/>
          <w:szCs w:val="20"/>
          <w:rtl/>
        </w:rPr>
        <w:t>ראיה יפה לקריאתו של האר"י מצויה בתיאור של המשך הבריאה. אנו רואים את החושך ביום הראשון, שלעומתו נברא האור, ואת המים ביום השני, שמצריכים הבדלה בין מים למים. למה לא מתואר כיצד נבראו החושך והמים? מדוע נראה כאילו הם כבר קיימים, ורק מוסיפים אליהם את האור ואת ההבדלה? מפני שהם תוצאה של השלב הקדום המתואר בפסוק השני, הם חלק מעולם התוהו שכדי לתקן אותו נברא עולם התיקון.</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00010F" w14:textId="0543332B" w:rsidR="00680CBB" w:rsidRDefault="00680CBB" w:rsidP="0003325C">
    <w:pPr>
      <w:pStyle w:val="a6"/>
      <w:jc w:val="center"/>
      <w:rPr>
        <w:rtl/>
      </w:rPr>
    </w:pPr>
    <w:r>
      <w:rPr>
        <w:rtl/>
      </w:rPr>
      <w:t xml:space="preserve">- </w:t>
    </w:r>
    <w:r w:rsidR="00D84B04">
      <w:rPr>
        <w:rtl/>
      </w:rPr>
      <w:fldChar w:fldCharType="begin"/>
    </w:r>
    <w:r>
      <w:rPr>
        <w:rtl/>
      </w:rPr>
      <w:instrText xml:space="preserve"> </w:instrText>
    </w:r>
    <w:r>
      <w:instrText>PAGE</w:instrText>
    </w:r>
    <w:r>
      <w:rPr>
        <w:rtl/>
      </w:rPr>
      <w:instrText xml:space="preserve"> </w:instrText>
    </w:r>
    <w:r w:rsidR="00D84B04">
      <w:rPr>
        <w:rtl/>
      </w:rPr>
      <w:fldChar w:fldCharType="separate"/>
    </w:r>
    <w:r w:rsidR="00A05A94">
      <w:rPr>
        <w:noProof/>
        <w:rtl/>
      </w:rPr>
      <w:t>3</w:t>
    </w:r>
    <w:r w:rsidR="00D84B04">
      <w:rPr>
        <w:rtl/>
      </w:rPr>
      <w:fldChar w:fldCharType="end"/>
    </w:r>
    <w:r>
      <w:rPr>
        <w:rtl/>
      </w:rPr>
      <w:t xml:space="preserve"> -</w:t>
    </w:r>
  </w:p>
  <w:p w14:paraId="453574CA" w14:textId="77777777" w:rsidR="00680CBB" w:rsidRDefault="00680CBB" w:rsidP="004056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7769B1" w:rsidRPr="006216C9" w14:paraId="3B079562" w14:textId="77777777" w:rsidTr="006556BA">
      <w:tc>
        <w:tcPr>
          <w:tcW w:w="6506" w:type="dxa"/>
          <w:tcBorders>
            <w:bottom w:val="double" w:sz="4" w:space="0" w:color="auto"/>
          </w:tcBorders>
        </w:tcPr>
        <w:p w14:paraId="3AD8C92A" w14:textId="77777777" w:rsidR="007769B1" w:rsidRPr="006216C9" w:rsidRDefault="007769B1"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w:t>
          </w:r>
          <w:proofErr w:type="spellStart"/>
          <w:r w:rsidRPr="006216C9">
            <w:rPr>
              <w:rFonts w:hint="cs"/>
              <w:sz w:val="22"/>
              <w:szCs w:val="22"/>
              <w:rtl/>
            </w:rPr>
            <w:t>קושיצקי</w:t>
          </w:r>
          <w:proofErr w:type="spellEnd"/>
          <w:r w:rsidRPr="006216C9">
            <w:rPr>
              <w:sz w:val="22"/>
              <w:szCs w:val="22"/>
              <w:rtl/>
            </w:rPr>
            <w:t xml:space="preserve"> שליד ישיבת הר עציון</w:t>
          </w:r>
        </w:p>
        <w:p w14:paraId="29AA16FE" w14:textId="79B33E9F" w:rsidR="007769B1" w:rsidRPr="006216C9" w:rsidRDefault="009310B2" w:rsidP="00655453">
          <w:pPr>
            <w:spacing w:after="0"/>
            <w:rPr>
              <w:sz w:val="22"/>
              <w:szCs w:val="22"/>
            </w:rPr>
          </w:pPr>
          <w:r>
            <w:rPr>
              <w:rFonts w:hint="cs"/>
              <w:sz w:val="22"/>
              <w:szCs w:val="22"/>
              <w:rtl/>
            </w:rPr>
            <w:t>מחשבה על</w:t>
          </w:r>
          <w:r w:rsidR="0003325C">
            <w:rPr>
              <w:rFonts w:hint="cs"/>
              <w:sz w:val="22"/>
              <w:szCs w:val="22"/>
              <w:rtl/>
            </w:rPr>
            <w:t xml:space="preserve"> התפילה</w:t>
          </w:r>
        </w:p>
      </w:tc>
      <w:tc>
        <w:tcPr>
          <w:tcW w:w="3348" w:type="dxa"/>
          <w:tcBorders>
            <w:bottom w:val="double" w:sz="4" w:space="0" w:color="auto"/>
          </w:tcBorders>
          <w:vAlign w:val="center"/>
        </w:tcPr>
        <w:p w14:paraId="7D40D3BB" w14:textId="56FF37F6" w:rsidR="007769B1" w:rsidRPr="006216C9" w:rsidRDefault="007769B1" w:rsidP="006216C9">
          <w:pPr>
            <w:bidi w:val="0"/>
            <w:spacing w:after="0"/>
            <w:rPr>
              <w:sz w:val="22"/>
              <w:szCs w:val="22"/>
            </w:rPr>
          </w:pPr>
          <w:r w:rsidRPr="006216C9">
            <w:rPr>
              <w:sz w:val="22"/>
              <w:szCs w:val="22"/>
            </w:rPr>
            <w:t>www.etzion.org.il</w:t>
          </w:r>
        </w:p>
      </w:tc>
    </w:tr>
  </w:tbl>
  <w:p w14:paraId="2CFAB289" w14:textId="77777777" w:rsidR="007769B1" w:rsidRPr="00AC2922" w:rsidRDefault="007769B1" w:rsidP="006216C9">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A1203"/>
    <w:multiLevelType w:val="hybridMultilevel"/>
    <w:tmpl w:val="6218A2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0D1942"/>
    <w:multiLevelType w:val="hybridMultilevel"/>
    <w:tmpl w:val="585E7048"/>
    <w:lvl w:ilvl="0" w:tplc="C9F8D9BA">
      <w:start w:val="1"/>
      <w:numFmt w:val="hebrew1"/>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A2100E"/>
    <w:multiLevelType w:val="hybridMultilevel"/>
    <w:tmpl w:val="FC086D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6B061C"/>
    <w:multiLevelType w:val="hybridMultilevel"/>
    <w:tmpl w:val="161A3732"/>
    <w:lvl w:ilvl="0" w:tplc="C2C490D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170C8B"/>
    <w:multiLevelType w:val="hybridMultilevel"/>
    <w:tmpl w:val="338E4E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D2760C"/>
    <w:multiLevelType w:val="hybridMultilevel"/>
    <w:tmpl w:val="D22680A0"/>
    <w:lvl w:ilvl="0" w:tplc="DE54CACE">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0580B33"/>
    <w:multiLevelType w:val="hybridMultilevel"/>
    <w:tmpl w:val="62ACC3C2"/>
    <w:lvl w:ilvl="0" w:tplc="946693D8">
      <w:start w:val="1"/>
      <w:numFmt w:val="hebrew1"/>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C51A9E"/>
    <w:multiLevelType w:val="hybridMultilevel"/>
    <w:tmpl w:val="292CDF40"/>
    <w:lvl w:ilvl="0" w:tplc="3EF8088E">
      <w:start w:val="1"/>
      <w:numFmt w:val="hebrew1"/>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63D7108"/>
    <w:multiLevelType w:val="hybridMultilevel"/>
    <w:tmpl w:val="023029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7574643"/>
    <w:multiLevelType w:val="hybridMultilevel"/>
    <w:tmpl w:val="B87E2ED8"/>
    <w:lvl w:ilvl="0" w:tplc="06FE7B10">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8B24C05"/>
    <w:multiLevelType w:val="hybridMultilevel"/>
    <w:tmpl w:val="DF24E928"/>
    <w:lvl w:ilvl="0" w:tplc="32CAC938">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EB15B37"/>
    <w:multiLevelType w:val="hybridMultilevel"/>
    <w:tmpl w:val="EBD608F2"/>
    <w:lvl w:ilvl="0" w:tplc="FC2CF0F8">
      <w:start w:val="1"/>
      <w:numFmt w:val="hebrew1"/>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6C233B7"/>
    <w:multiLevelType w:val="hybridMultilevel"/>
    <w:tmpl w:val="93A21A40"/>
    <w:lvl w:ilvl="0" w:tplc="BD2CC34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0"/>
  </w:num>
  <w:num w:numId="3">
    <w:abstractNumId w:val="4"/>
  </w:num>
  <w:num w:numId="4">
    <w:abstractNumId w:val="2"/>
  </w:num>
  <w:num w:numId="5">
    <w:abstractNumId w:val="1"/>
  </w:num>
  <w:num w:numId="6">
    <w:abstractNumId w:val="11"/>
  </w:num>
  <w:num w:numId="7">
    <w:abstractNumId w:val="3"/>
  </w:num>
  <w:num w:numId="8">
    <w:abstractNumId w:val="12"/>
  </w:num>
  <w:num w:numId="9">
    <w:abstractNumId w:val="9"/>
  </w:num>
  <w:num w:numId="10">
    <w:abstractNumId w:val="5"/>
  </w:num>
  <w:num w:numId="11">
    <w:abstractNumId w:val="0"/>
  </w:num>
  <w:num w:numId="12">
    <w:abstractNumId w:val="8"/>
  </w:num>
  <w:num w:numId="13">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FFA"/>
    <w:rsid w:val="0000263F"/>
    <w:rsid w:val="00015437"/>
    <w:rsid w:val="00015C4E"/>
    <w:rsid w:val="00017774"/>
    <w:rsid w:val="00026734"/>
    <w:rsid w:val="00032E49"/>
    <w:rsid w:val="0003325C"/>
    <w:rsid w:val="00040A12"/>
    <w:rsid w:val="00043F83"/>
    <w:rsid w:val="00056413"/>
    <w:rsid w:val="00057741"/>
    <w:rsid w:val="00062C83"/>
    <w:rsid w:val="0006305C"/>
    <w:rsid w:val="00072052"/>
    <w:rsid w:val="00074142"/>
    <w:rsid w:val="0007734B"/>
    <w:rsid w:val="000773F4"/>
    <w:rsid w:val="000845ED"/>
    <w:rsid w:val="00086970"/>
    <w:rsid w:val="000A1BE6"/>
    <w:rsid w:val="000A202F"/>
    <w:rsid w:val="000A56FC"/>
    <w:rsid w:val="000A5D16"/>
    <w:rsid w:val="000A7A3E"/>
    <w:rsid w:val="000C5EDE"/>
    <w:rsid w:val="000D25BF"/>
    <w:rsid w:val="000D4260"/>
    <w:rsid w:val="000E3B5A"/>
    <w:rsid w:val="000F641A"/>
    <w:rsid w:val="001051EE"/>
    <w:rsid w:val="00106143"/>
    <w:rsid w:val="001162A4"/>
    <w:rsid w:val="00120E03"/>
    <w:rsid w:val="00122E5A"/>
    <w:rsid w:val="001259E0"/>
    <w:rsid w:val="00125BFF"/>
    <w:rsid w:val="00130F07"/>
    <w:rsid w:val="00144C37"/>
    <w:rsid w:val="00146C1D"/>
    <w:rsid w:val="001571DB"/>
    <w:rsid w:val="00160BB3"/>
    <w:rsid w:val="001615CD"/>
    <w:rsid w:val="00163EE5"/>
    <w:rsid w:val="00171247"/>
    <w:rsid w:val="00172D55"/>
    <w:rsid w:val="00175D42"/>
    <w:rsid w:val="001771DB"/>
    <w:rsid w:val="001820F1"/>
    <w:rsid w:val="001852B1"/>
    <w:rsid w:val="0018776A"/>
    <w:rsid w:val="00190FEA"/>
    <w:rsid w:val="001A5C79"/>
    <w:rsid w:val="001A6573"/>
    <w:rsid w:val="001B0107"/>
    <w:rsid w:val="001B7F24"/>
    <w:rsid w:val="001C1CAA"/>
    <w:rsid w:val="001C4E63"/>
    <w:rsid w:val="001E1D48"/>
    <w:rsid w:val="001E3883"/>
    <w:rsid w:val="002115E2"/>
    <w:rsid w:val="00211DA7"/>
    <w:rsid w:val="00214428"/>
    <w:rsid w:val="00223CEC"/>
    <w:rsid w:val="00226657"/>
    <w:rsid w:val="002314D2"/>
    <w:rsid w:val="0025188F"/>
    <w:rsid w:val="00252934"/>
    <w:rsid w:val="00254CCB"/>
    <w:rsid w:val="00260AA2"/>
    <w:rsid w:val="002635D1"/>
    <w:rsid w:val="00267C22"/>
    <w:rsid w:val="002744D7"/>
    <w:rsid w:val="00281070"/>
    <w:rsid w:val="002826F7"/>
    <w:rsid w:val="002931EB"/>
    <w:rsid w:val="00293BED"/>
    <w:rsid w:val="0029412F"/>
    <w:rsid w:val="002A26CA"/>
    <w:rsid w:val="002A7264"/>
    <w:rsid w:val="002B33FB"/>
    <w:rsid w:val="002B3B0F"/>
    <w:rsid w:val="002B4D51"/>
    <w:rsid w:val="002B6CA6"/>
    <w:rsid w:val="002C1893"/>
    <w:rsid w:val="002C33E6"/>
    <w:rsid w:val="002C5CD6"/>
    <w:rsid w:val="002D22C4"/>
    <w:rsid w:val="002E0589"/>
    <w:rsid w:val="002E098C"/>
    <w:rsid w:val="002E0D3F"/>
    <w:rsid w:val="002E417E"/>
    <w:rsid w:val="002E65D7"/>
    <w:rsid w:val="00304682"/>
    <w:rsid w:val="00307245"/>
    <w:rsid w:val="003128B3"/>
    <w:rsid w:val="00322598"/>
    <w:rsid w:val="00323FBD"/>
    <w:rsid w:val="00324177"/>
    <w:rsid w:val="00324BEF"/>
    <w:rsid w:val="003403F3"/>
    <w:rsid w:val="00346874"/>
    <w:rsid w:val="00351974"/>
    <w:rsid w:val="003531FA"/>
    <w:rsid w:val="00356341"/>
    <w:rsid w:val="00367299"/>
    <w:rsid w:val="0037776B"/>
    <w:rsid w:val="003833E1"/>
    <w:rsid w:val="00383BEA"/>
    <w:rsid w:val="003A57E9"/>
    <w:rsid w:val="003A67F4"/>
    <w:rsid w:val="003B10E1"/>
    <w:rsid w:val="003B38FF"/>
    <w:rsid w:val="003B480F"/>
    <w:rsid w:val="003B482F"/>
    <w:rsid w:val="003B5490"/>
    <w:rsid w:val="003C07F9"/>
    <w:rsid w:val="003C1DF2"/>
    <w:rsid w:val="003C1F10"/>
    <w:rsid w:val="003C65D7"/>
    <w:rsid w:val="003D2080"/>
    <w:rsid w:val="003D7E06"/>
    <w:rsid w:val="003E3654"/>
    <w:rsid w:val="003E6B7E"/>
    <w:rsid w:val="003E7DF7"/>
    <w:rsid w:val="003F0F92"/>
    <w:rsid w:val="003F600B"/>
    <w:rsid w:val="00405665"/>
    <w:rsid w:val="00413028"/>
    <w:rsid w:val="004148C3"/>
    <w:rsid w:val="00421EAB"/>
    <w:rsid w:val="00431FA5"/>
    <w:rsid w:val="00432922"/>
    <w:rsid w:val="0043603A"/>
    <w:rsid w:val="00440618"/>
    <w:rsid w:val="00475741"/>
    <w:rsid w:val="00476985"/>
    <w:rsid w:val="00476D9D"/>
    <w:rsid w:val="00477C74"/>
    <w:rsid w:val="00484DA1"/>
    <w:rsid w:val="0049613D"/>
    <w:rsid w:val="004A2571"/>
    <w:rsid w:val="004A4A66"/>
    <w:rsid w:val="004D0C20"/>
    <w:rsid w:val="004F2997"/>
    <w:rsid w:val="004F7707"/>
    <w:rsid w:val="005018AB"/>
    <w:rsid w:val="005221B7"/>
    <w:rsid w:val="00526F83"/>
    <w:rsid w:val="005342F8"/>
    <w:rsid w:val="00537C4E"/>
    <w:rsid w:val="005515D3"/>
    <w:rsid w:val="00557B56"/>
    <w:rsid w:val="00560304"/>
    <w:rsid w:val="005615C3"/>
    <w:rsid w:val="0057194E"/>
    <w:rsid w:val="00576198"/>
    <w:rsid w:val="00577861"/>
    <w:rsid w:val="005932A1"/>
    <w:rsid w:val="00594E10"/>
    <w:rsid w:val="005A4E5A"/>
    <w:rsid w:val="005C06E5"/>
    <w:rsid w:val="005C53F3"/>
    <w:rsid w:val="005C5B0A"/>
    <w:rsid w:val="005D4972"/>
    <w:rsid w:val="005D5DBD"/>
    <w:rsid w:val="005E50E0"/>
    <w:rsid w:val="005E65BE"/>
    <w:rsid w:val="005F7954"/>
    <w:rsid w:val="00603920"/>
    <w:rsid w:val="00607423"/>
    <w:rsid w:val="006126F5"/>
    <w:rsid w:val="00612A40"/>
    <w:rsid w:val="006216C9"/>
    <w:rsid w:val="0062196F"/>
    <w:rsid w:val="00622528"/>
    <w:rsid w:val="0062477E"/>
    <w:rsid w:val="00625DC3"/>
    <w:rsid w:val="0063660F"/>
    <w:rsid w:val="00640ED2"/>
    <w:rsid w:val="0064335B"/>
    <w:rsid w:val="00643B0D"/>
    <w:rsid w:val="0065284D"/>
    <w:rsid w:val="00655453"/>
    <w:rsid w:val="00664FE2"/>
    <w:rsid w:val="00666CEB"/>
    <w:rsid w:val="00670F7F"/>
    <w:rsid w:val="00680CBB"/>
    <w:rsid w:val="006860DF"/>
    <w:rsid w:val="00692B3F"/>
    <w:rsid w:val="006A086B"/>
    <w:rsid w:val="006A4F72"/>
    <w:rsid w:val="006B09D1"/>
    <w:rsid w:val="006B648A"/>
    <w:rsid w:val="006C1C74"/>
    <w:rsid w:val="006C2BC2"/>
    <w:rsid w:val="006D12A4"/>
    <w:rsid w:val="006D74BE"/>
    <w:rsid w:val="006E3F9D"/>
    <w:rsid w:val="006F016B"/>
    <w:rsid w:val="00701021"/>
    <w:rsid w:val="00711334"/>
    <w:rsid w:val="0072120C"/>
    <w:rsid w:val="0072125D"/>
    <w:rsid w:val="00731FFA"/>
    <w:rsid w:val="00732736"/>
    <w:rsid w:val="00737519"/>
    <w:rsid w:val="00743AC7"/>
    <w:rsid w:val="00760C49"/>
    <w:rsid w:val="007738DC"/>
    <w:rsid w:val="00773907"/>
    <w:rsid w:val="007763BC"/>
    <w:rsid w:val="007769B1"/>
    <w:rsid w:val="0077787E"/>
    <w:rsid w:val="00781669"/>
    <w:rsid w:val="0079116D"/>
    <w:rsid w:val="007915D4"/>
    <w:rsid w:val="00794A2B"/>
    <w:rsid w:val="007A3B6C"/>
    <w:rsid w:val="007A3EDF"/>
    <w:rsid w:val="007A5439"/>
    <w:rsid w:val="007B118B"/>
    <w:rsid w:val="007B2890"/>
    <w:rsid w:val="007B5D21"/>
    <w:rsid w:val="007C0DC9"/>
    <w:rsid w:val="007C2346"/>
    <w:rsid w:val="007C7C70"/>
    <w:rsid w:val="007D5680"/>
    <w:rsid w:val="007E7BBB"/>
    <w:rsid w:val="007F0B79"/>
    <w:rsid w:val="007F2116"/>
    <w:rsid w:val="00810D7F"/>
    <w:rsid w:val="00820E72"/>
    <w:rsid w:val="00827253"/>
    <w:rsid w:val="00827967"/>
    <w:rsid w:val="008309A4"/>
    <w:rsid w:val="0086497F"/>
    <w:rsid w:val="00880F6C"/>
    <w:rsid w:val="00886556"/>
    <w:rsid w:val="00890769"/>
    <w:rsid w:val="00896063"/>
    <w:rsid w:val="00896BDB"/>
    <w:rsid w:val="00897D94"/>
    <w:rsid w:val="008A0C18"/>
    <w:rsid w:val="008A5995"/>
    <w:rsid w:val="008C0A08"/>
    <w:rsid w:val="008C169E"/>
    <w:rsid w:val="008C1C3B"/>
    <w:rsid w:val="008D059F"/>
    <w:rsid w:val="008D1AC0"/>
    <w:rsid w:val="008E2357"/>
    <w:rsid w:val="008E644F"/>
    <w:rsid w:val="008F1D1E"/>
    <w:rsid w:val="008F503B"/>
    <w:rsid w:val="008F62ED"/>
    <w:rsid w:val="00901EEB"/>
    <w:rsid w:val="00902B1C"/>
    <w:rsid w:val="009179AD"/>
    <w:rsid w:val="0092030C"/>
    <w:rsid w:val="00922523"/>
    <w:rsid w:val="00924887"/>
    <w:rsid w:val="009310B2"/>
    <w:rsid w:val="00932665"/>
    <w:rsid w:val="00933CB5"/>
    <w:rsid w:val="0094617E"/>
    <w:rsid w:val="00950244"/>
    <w:rsid w:val="0095654A"/>
    <w:rsid w:val="009565EF"/>
    <w:rsid w:val="009611B3"/>
    <w:rsid w:val="009737F2"/>
    <w:rsid w:val="009757AF"/>
    <w:rsid w:val="009769CF"/>
    <w:rsid w:val="009929C4"/>
    <w:rsid w:val="009978F6"/>
    <w:rsid w:val="009A0332"/>
    <w:rsid w:val="009A06CD"/>
    <w:rsid w:val="009A0FB2"/>
    <w:rsid w:val="009B1EE6"/>
    <w:rsid w:val="009B2B8D"/>
    <w:rsid w:val="009C15BC"/>
    <w:rsid w:val="009C7DF2"/>
    <w:rsid w:val="009D18C3"/>
    <w:rsid w:val="009D49AE"/>
    <w:rsid w:val="009D5EF8"/>
    <w:rsid w:val="009F0579"/>
    <w:rsid w:val="009F4A07"/>
    <w:rsid w:val="009F61BF"/>
    <w:rsid w:val="00A04FE1"/>
    <w:rsid w:val="00A058B1"/>
    <w:rsid w:val="00A05A94"/>
    <w:rsid w:val="00A11992"/>
    <w:rsid w:val="00A125BF"/>
    <w:rsid w:val="00A15670"/>
    <w:rsid w:val="00A16E40"/>
    <w:rsid w:val="00A17DAF"/>
    <w:rsid w:val="00A310F5"/>
    <w:rsid w:val="00A34ADA"/>
    <w:rsid w:val="00A3624F"/>
    <w:rsid w:val="00A4449A"/>
    <w:rsid w:val="00A47B1D"/>
    <w:rsid w:val="00A51A07"/>
    <w:rsid w:val="00A70ABB"/>
    <w:rsid w:val="00A74AB1"/>
    <w:rsid w:val="00AA4FCC"/>
    <w:rsid w:val="00AA6B58"/>
    <w:rsid w:val="00AB39B7"/>
    <w:rsid w:val="00AB415E"/>
    <w:rsid w:val="00AB6820"/>
    <w:rsid w:val="00AC2A83"/>
    <w:rsid w:val="00AC2DE1"/>
    <w:rsid w:val="00AD10A8"/>
    <w:rsid w:val="00AE1049"/>
    <w:rsid w:val="00AF38C2"/>
    <w:rsid w:val="00AF5356"/>
    <w:rsid w:val="00B01054"/>
    <w:rsid w:val="00B015B2"/>
    <w:rsid w:val="00B048C7"/>
    <w:rsid w:val="00B06009"/>
    <w:rsid w:val="00B163C7"/>
    <w:rsid w:val="00B16C72"/>
    <w:rsid w:val="00B16F98"/>
    <w:rsid w:val="00B23221"/>
    <w:rsid w:val="00B24B4D"/>
    <w:rsid w:val="00B265C9"/>
    <w:rsid w:val="00B307A7"/>
    <w:rsid w:val="00B35366"/>
    <w:rsid w:val="00B36EAE"/>
    <w:rsid w:val="00B46B08"/>
    <w:rsid w:val="00B52823"/>
    <w:rsid w:val="00B54C6C"/>
    <w:rsid w:val="00B63885"/>
    <w:rsid w:val="00B74501"/>
    <w:rsid w:val="00B97D94"/>
    <w:rsid w:val="00BA365F"/>
    <w:rsid w:val="00BA5C53"/>
    <w:rsid w:val="00BB1BB6"/>
    <w:rsid w:val="00BB34C2"/>
    <w:rsid w:val="00BB3B92"/>
    <w:rsid w:val="00BB52ED"/>
    <w:rsid w:val="00BC5418"/>
    <w:rsid w:val="00BD5546"/>
    <w:rsid w:val="00BE0E97"/>
    <w:rsid w:val="00BF08BD"/>
    <w:rsid w:val="00BF58B6"/>
    <w:rsid w:val="00C02D94"/>
    <w:rsid w:val="00C03545"/>
    <w:rsid w:val="00C1023C"/>
    <w:rsid w:val="00C20987"/>
    <w:rsid w:val="00C26085"/>
    <w:rsid w:val="00C354A3"/>
    <w:rsid w:val="00C52156"/>
    <w:rsid w:val="00C5501D"/>
    <w:rsid w:val="00C55677"/>
    <w:rsid w:val="00C5614D"/>
    <w:rsid w:val="00C568B6"/>
    <w:rsid w:val="00C6058B"/>
    <w:rsid w:val="00C72129"/>
    <w:rsid w:val="00C83636"/>
    <w:rsid w:val="00C96E9D"/>
    <w:rsid w:val="00CA437A"/>
    <w:rsid w:val="00CB2FAC"/>
    <w:rsid w:val="00CB57A1"/>
    <w:rsid w:val="00CC5DA5"/>
    <w:rsid w:val="00CD5CB8"/>
    <w:rsid w:val="00CD7181"/>
    <w:rsid w:val="00CE2C48"/>
    <w:rsid w:val="00CE7E7C"/>
    <w:rsid w:val="00CF0678"/>
    <w:rsid w:val="00CF3213"/>
    <w:rsid w:val="00CF67A5"/>
    <w:rsid w:val="00D02643"/>
    <w:rsid w:val="00D037D3"/>
    <w:rsid w:val="00D0716C"/>
    <w:rsid w:val="00D139EF"/>
    <w:rsid w:val="00D347EF"/>
    <w:rsid w:val="00D356BC"/>
    <w:rsid w:val="00D47C2F"/>
    <w:rsid w:val="00D57205"/>
    <w:rsid w:val="00D61AEB"/>
    <w:rsid w:val="00D61D45"/>
    <w:rsid w:val="00D64984"/>
    <w:rsid w:val="00D67641"/>
    <w:rsid w:val="00D73A0A"/>
    <w:rsid w:val="00D774DD"/>
    <w:rsid w:val="00D81D06"/>
    <w:rsid w:val="00D846B6"/>
    <w:rsid w:val="00D84B04"/>
    <w:rsid w:val="00D8770D"/>
    <w:rsid w:val="00D9001B"/>
    <w:rsid w:val="00D94137"/>
    <w:rsid w:val="00DA0136"/>
    <w:rsid w:val="00DB0322"/>
    <w:rsid w:val="00DB6C23"/>
    <w:rsid w:val="00DC775F"/>
    <w:rsid w:val="00DD08BF"/>
    <w:rsid w:val="00DD4BCD"/>
    <w:rsid w:val="00DE1653"/>
    <w:rsid w:val="00DE73FF"/>
    <w:rsid w:val="00DF5A0E"/>
    <w:rsid w:val="00E00BC5"/>
    <w:rsid w:val="00E06D13"/>
    <w:rsid w:val="00E10E63"/>
    <w:rsid w:val="00E413D7"/>
    <w:rsid w:val="00E439D4"/>
    <w:rsid w:val="00E4747F"/>
    <w:rsid w:val="00E63C2D"/>
    <w:rsid w:val="00E722C5"/>
    <w:rsid w:val="00E72351"/>
    <w:rsid w:val="00E74817"/>
    <w:rsid w:val="00E77019"/>
    <w:rsid w:val="00E821CF"/>
    <w:rsid w:val="00E84C14"/>
    <w:rsid w:val="00E86FBD"/>
    <w:rsid w:val="00E938A1"/>
    <w:rsid w:val="00E9649B"/>
    <w:rsid w:val="00EA4D37"/>
    <w:rsid w:val="00EB35D2"/>
    <w:rsid w:val="00EB5053"/>
    <w:rsid w:val="00EC4F4D"/>
    <w:rsid w:val="00ED6810"/>
    <w:rsid w:val="00ED7E69"/>
    <w:rsid w:val="00ED7E8E"/>
    <w:rsid w:val="00EE65AA"/>
    <w:rsid w:val="00EF1289"/>
    <w:rsid w:val="00EF1B87"/>
    <w:rsid w:val="00EF3ADE"/>
    <w:rsid w:val="00F06356"/>
    <w:rsid w:val="00F12266"/>
    <w:rsid w:val="00F20EA0"/>
    <w:rsid w:val="00F3187A"/>
    <w:rsid w:val="00F3664E"/>
    <w:rsid w:val="00F43965"/>
    <w:rsid w:val="00F57159"/>
    <w:rsid w:val="00F64205"/>
    <w:rsid w:val="00F749E4"/>
    <w:rsid w:val="00F77CC4"/>
    <w:rsid w:val="00F82312"/>
    <w:rsid w:val="00F831F1"/>
    <w:rsid w:val="00F8507B"/>
    <w:rsid w:val="00F920C3"/>
    <w:rsid w:val="00FC05EF"/>
    <w:rsid w:val="00FC5F16"/>
    <w:rsid w:val="00FC7168"/>
    <w:rsid w:val="00FC75F5"/>
    <w:rsid w:val="00FD5983"/>
    <w:rsid w:val="00FD765F"/>
    <w:rsid w:val="00FD7FCE"/>
    <w:rsid w:val="00FE203F"/>
    <w:rsid w:val="00FE652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9B036CD"/>
  <w15:docId w15:val="{0E7F581D-E88E-4202-B744-30927F3A1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5665"/>
    <w:pPr>
      <w:tabs>
        <w:tab w:val="right" w:pos="4620"/>
      </w:tabs>
      <w:bidi/>
      <w:spacing w:after="120" w:line="288" w:lineRule="exact"/>
      <w:jc w:val="both"/>
    </w:pPr>
    <w:rPr>
      <w:rFonts w:ascii="Arial" w:hAnsi="Arial" w:cs="Narkisim"/>
      <w:sz w:val="24"/>
      <w:szCs w:val="24"/>
    </w:rPr>
  </w:style>
  <w:style w:type="paragraph" w:styleId="1">
    <w:name w:val="heading 1"/>
    <w:basedOn w:val="a"/>
    <w:next w:val="a"/>
    <w:link w:val="10"/>
    <w:uiPriority w:val="99"/>
    <w:qFormat/>
    <w:rsid w:val="006F016B"/>
    <w:pPr>
      <w:keepNext/>
      <w:spacing w:before="120" w:after="240" w:line="240" w:lineRule="auto"/>
      <w:jc w:val="center"/>
      <w:outlineLvl w:val="0"/>
    </w:pPr>
    <w:rPr>
      <w:rFonts w:cs="Arial"/>
      <w:bCs/>
      <w:szCs w:val="44"/>
    </w:rPr>
  </w:style>
  <w:style w:type="paragraph" w:styleId="2">
    <w:name w:val="heading 2"/>
    <w:basedOn w:val="1"/>
    <w:next w:val="a"/>
    <w:link w:val="20"/>
    <w:uiPriority w:val="99"/>
    <w:qFormat/>
    <w:rsid w:val="00405665"/>
    <w:pPr>
      <w:spacing w:after="80"/>
      <w:outlineLvl w:val="1"/>
    </w:pPr>
    <w:rPr>
      <w:b/>
      <w:szCs w:val="28"/>
    </w:rPr>
  </w:style>
  <w:style w:type="paragraph" w:styleId="3">
    <w:name w:val="heading 3"/>
    <w:basedOn w:val="2"/>
    <w:next w:val="a"/>
    <w:link w:val="30"/>
    <w:uiPriority w:val="99"/>
    <w:qFormat/>
    <w:rsid w:val="006F016B"/>
    <w:pPr>
      <w:spacing w:line="280" w:lineRule="exact"/>
      <w:jc w:val="left"/>
      <w:outlineLvl w:val="2"/>
    </w:pPr>
    <w:rPr>
      <w:b w:val="0"/>
      <w:szCs w:val="22"/>
    </w:rPr>
  </w:style>
  <w:style w:type="paragraph" w:styleId="4">
    <w:name w:val="heading 4"/>
    <w:basedOn w:val="a"/>
    <w:next w:val="a"/>
    <w:link w:val="40"/>
    <w:uiPriority w:val="99"/>
    <w:qFormat/>
    <w:rsid w:val="006F016B"/>
    <w:pPr>
      <w:keepNext/>
      <w:spacing w:before="120" w:line="288" w:lineRule="auto"/>
      <w:outlineLvl w:val="3"/>
    </w:pPr>
    <w:rPr>
      <w:b/>
      <w:bCs/>
    </w:rPr>
  </w:style>
  <w:style w:type="paragraph" w:styleId="5">
    <w:name w:val="heading 5"/>
    <w:basedOn w:val="a"/>
    <w:next w:val="a"/>
    <w:link w:val="50"/>
    <w:uiPriority w:val="99"/>
    <w:qFormat/>
    <w:rsid w:val="006F016B"/>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6F016B"/>
    <w:rPr>
      <w:rFonts w:ascii="Cambria" w:eastAsia="Times New Roman" w:hAnsi="Cambria" w:cs="Times New Roman"/>
      <w:b/>
      <w:bCs/>
      <w:kern w:val="32"/>
      <w:sz w:val="32"/>
      <w:szCs w:val="32"/>
    </w:rPr>
  </w:style>
  <w:style w:type="character" w:customStyle="1" w:styleId="20">
    <w:name w:val="כותרת 2 תו"/>
    <w:link w:val="2"/>
    <w:uiPriority w:val="99"/>
    <w:rsid w:val="00405665"/>
    <w:rPr>
      <w:rFonts w:ascii="Arial" w:hAnsi="Arial" w:cs="Arial"/>
      <w:b/>
      <w:bCs/>
      <w:sz w:val="24"/>
      <w:szCs w:val="28"/>
    </w:rPr>
  </w:style>
  <w:style w:type="character" w:customStyle="1" w:styleId="30">
    <w:name w:val="כותרת 3 תו"/>
    <w:link w:val="3"/>
    <w:uiPriority w:val="9"/>
    <w:semiHidden/>
    <w:rsid w:val="006F016B"/>
    <w:rPr>
      <w:rFonts w:ascii="Cambria" w:eastAsia="Times New Roman" w:hAnsi="Cambria" w:cs="Times New Roman"/>
      <w:b/>
      <w:bCs/>
      <w:sz w:val="26"/>
      <w:szCs w:val="26"/>
    </w:rPr>
  </w:style>
  <w:style w:type="character" w:customStyle="1" w:styleId="40">
    <w:name w:val="כותרת 4 תו"/>
    <w:link w:val="4"/>
    <w:uiPriority w:val="9"/>
    <w:semiHidden/>
    <w:rsid w:val="006F016B"/>
    <w:rPr>
      <w:rFonts w:ascii="Calibri" w:eastAsia="Times New Roman" w:hAnsi="Calibri" w:cs="Arial"/>
      <w:b/>
      <w:bCs/>
      <w:sz w:val="28"/>
      <w:szCs w:val="28"/>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aliases w:val="Footnote Text,Footnote Text Char Char Char Char,Footnote Text1 Char Char Char,Footnote Text1 Char Char Char Char,Footnote Text1 Char Char Char Char Char Char Char,Footnote Text1 Char Char Char Char Char Char,Footnote Text5,תו תו תו"/>
    <w:basedOn w:val="a"/>
    <w:link w:val="a4"/>
    <w:uiPriority w:val="99"/>
    <w:qFormat/>
    <w:rsid w:val="00484DA1"/>
    <w:pPr>
      <w:spacing w:line="220" w:lineRule="exact"/>
      <w:ind w:left="284" w:hanging="284"/>
    </w:pPr>
    <w:rPr>
      <w:rFonts w:ascii="Narkisim" w:eastAsia="Narkisim" w:hAnsi="Narkisim"/>
      <w:position w:val="6"/>
      <w:sz w:val="18"/>
      <w:szCs w:val="18"/>
    </w:rPr>
  </w:style>
  <w:style w:type="character" w:customStyle="1" w:styleId="a4">
    <w:name w:val="טקסט הערת שוליים תו"/>
    <w:aliases w:val="Footnote Text תו,Footnote Text Char Char Char Char תו,Footnote Text1 Char Char Char תו,Footnote Text1 Char Char Char Char תו,Footnote Text1 Char Char Char Char Char Char Char תו,Footnote Text1 Char Char Char Char Char Char תו"/>
    <w:link w:val="a3"/>
    <w:uiPriority w:val="99"/>
    <w:rsid w:val="00484DA1"/>
    <w:rPr>
      <w:rFonts w:ascii="Narkisim" w:eastAsia="Narkisim" w:hAnsi="Narkisim" w:cs="Narkisim"/>
      <w:position w:val="6"/>
      <w:sz w:val="18"/>
      <w:szCs w:val="18"/>
    </w:rPr>
  </w:style>
  <w:style w:type="character" w:styleId="a5">
    <w:name w:val="footnote reference"/>
    <w:aliases w:val="Footnote Reference"/>
    <w:uiPriority w:val="99"/>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semiHidden/>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basedOn w:val="a"/>
    <w:link w:val="aa"/>
    <w:qFormat/>
    <w:rsid w:val="006F016B"/>
    <w:pPr>
      <w:ind w:left="567"/>
    </w:pPr>
  </w:style>
  <w:style w:type="character" w:customStyle="1" w:styleId="aa">
    <w:name w:val="ציטוט תו"/>
    <w:link w:val="a9"/>
    <w:rsid w:val="006F016B"/>
    <w:rPr>
      <w:rFonts w:cs="Narkisim"/>
      <w:i/>
      <w:iCs/>
      <w:color w:val="000000"/>
      <w:sz w:val="20"/>
    </w:rPr>
  </w:style>
  <w:style w:type="paragraph" w:customStyle="1" w:styleId="ab">
    <w:name w:val="לוגו תחתון"/>
    <w:basedOn w:val="a"/>
    <w:uiPriority w:val="99"/>
    <w:rsid w:val="006F016B"/>
    <w:pPr>
      <w:tabs>
        <w:tab w:val="right" w:pos="3895"/>
      </w:tabs>
      <w:spacing w:after="0" w:line="240" w:lineRule="auto"/>
      <w:jc w:val="center"/>
    </w:pPr>
    <w:rPr>
      <w:b/>
      <w:bCs/>
      <w:noProof/>
      <w:sz w:val="16"/>
      <w:szCs w:val="16"/>
    </w:rPr>
  </w:style>
  <w:style w:type="paragraph" w:styleId="ac">
    <w:name w:val="footer"/>
    <w:basedOn w:val="a"/>
    <w:link w:val="ad"/>
    <w:uiPriority w:val="99"/>
    <w:rsid w:val="006F016B"/>
    <w:pPr>
      <w:tabs>
        <w:tab w:val="center" w:pos="4153"/>
        <w:tab w:val="right" w:pos="8306"/>
      </w:tabs>
    </w:pPr>
    <w:rPr>
      <w:szCs w:val="20"/>
    </w:rPr>
  </w:style>
  <w:style w:type="character" w:customStyle="1" w:styleId="ad">
    <w:name w:val="כותרת תחתונה תו"/>
    <w:link w:val="ac"/>
    <w:uiPriority w:val="99"/>
    <w:semiHidden/>
    <w:rsid w:val="006F016B"/>
    <w:rPr>
      <w:rFonts w:cs="Narkisim"/>
      <w:sz w:val="20"/>
    </w:rPr>
  </w:style>
  <w:style w:type="character" w:styleId="ae">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0">
    <w:name w:val="פסוק"/>
    <w:basedOn w:val="a"/>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2">
    <w:name w:val="endnote text"/>
    <w:basedOn w:val="a"/>
    <w:link w:val="af3"/>
    <w:uiPriority w:val="99"/>
    <w:semiHidden/>
    <w:unhideWhenUsed/>
    <w:rsid w:val="00F06356"/>
    <w:pPr>
      <w:spacing w:after="0" w:line="240" w:lineRule="auto"/>
    </w:pPr>
    <w:rPr>
      <w:sz w:val="20"/>
      <w:szCs w:val="20"/>
    </w:rPr>
  </w:style>
  <w:style w:type="character" w:customStyle="1" w:styleId="af3">
    <w:name w:val="טקסט הערת סיום תו"/>
    <w:basedOn w:val="a0"/>
    <w:link w:val="af2"/>
    <w:uiPriority w:val="99"/>
    <w:semiHidden/>
    <w:rsid w:val="00F06356"/>
    <w:rPr>
      <w:rFonts w:ascii="Arial" w:hAnsi="Arial" w:cs="Narkisim"/>
    </w:rPr>
  </w:style>
  <w:style w:type="character" w:styleId="af4">
    <w:name w:val="endnote reference"/>
    <w:basedOn w:val="a0"/>
    <w:uiPriority w:val="99"/>
    <w:semiHidden/>
    <w:unhideWhenUsed/>
    <w:rsid w:val="00F06356"/>
    <w:rPr>
      <w:vertAlign w:val="superscript"/>
    </w:rPr>
  </w:style>
  <w:style w:type="paragraph" w:styleId="af5">
    <w:name w:val="Balloon Text"/>
    <w:basedOn w:val="a"/>
    <w:link w:val="af6"/>
    <w:uiPriority w:val="99"/>
    <w:semiHidden/>
    <w:unhideWhenUsed/>
    <w:rsid w:val="009D18C3"/>
    <w:pPr>
      <w:spacing w:after="0" w:line="240" w:lineRule="auto"/>
    </w:pPr>
    <w:rPr>
      <w:rFonts w:ascii="Tahoma" w:hAnsi="Tahoma" w:cs="Tahoma"/>
      <w:sz w:val="18"/>
      <w:szCs w:val="18"/>
    </w:rPr>
  </w:style>
  <w:style w:type="character" w:customStyle="1" w:styleId="af6">
    <w:name w:val="טקסט בלונים תו"/>
    <w:basedOn w:val="a0"/>
    <w:link w:val="af5"/>
    <w:uiPriority w:val="99"/>
    <w:semiHidden/>
    <w:rsid w:val="009D18C3"/>
    <w:rPr>
      <w:rFonts w:ascii="Tahoma" w:hAnsi="Tahoma" w:cs="Tahoma"/>
      <w:sz w:val="18"/>
      <w:szCs w:val="18"/>
    </w:rPr>
  </w:style>
  <w:style w:type="character" w:styleId="af7">
    <w:name w:val="annotation reference"/>
    <w:basedOn w:val="a0"/>
    <w:uiPriority w:val="99"/>
    <w:semiHidden/>
    <w:unhideWhenUsed/>
    <w:rsid w:val="009D18C3"/>
    <w:rPr>
      <w:sz w:val="16"/>
      <w:szCs w:val="16"/>
    </w:rPr>
  </w:style>
  <w:style w:type="paragraph" w:styleId="af8">
    <w:name w:val="annotation text"/>
    <w:basedOn w:val="a"/>
    <w:link w:val="af9"/>
    <w:uiPriority w:val="99"/>
    <w:semiHidden/>
    <w:unhideWhenUsed/>
    <w:rsid w:val="009D18C3"/>
    <w:pPr>
      <w:spacing w:line="240" w:lineRule="auto"/>
    </w:pPr>
    <w:rPr>
      <w:sz w:val="20"/>
      <w:szCs w:val="20"/>
    </w:rPr>
  </w:style>
  <w:style w:type="character" w:customStyle="1" w:styleId="af9">
    <w:name w:val="טקסט הערה תו"/>
    <w:basedOn w:val="a0"/>
    <w:link w:val="af8"/>
    <w:uiPriority w:val="99"/>
    <w:semiHidden/>
    <w:rsid w:val="009D18C3"/>
    <w:rPr>
      <w:rFonts w:ascii="Arial" w:hAnsi="Arial" w:cs="Narkisim"/>
    </w:rPr>
  </w:style>
  <w:style w:type="paragraph" w:styleId="afa">
    <w:name w:val="annotation subject"/>
    <w:basedOn w:val="af8"/>
    <w:next w:val="af8"/>
    <w:link w:val="afb"/>
    <w:uiPriority w:val="99"/>
    <w:semiHidden/>
    <w:unhideWhenUsed/>
    <w:rsid w:val="009D18C3"/>
    <w:rPr>
      <w:b/>
      <w:bCs/>
    </w:rPr>
  </w:style>
  <w:style w:type="character" w:customStyle="1" w:styleId="afb">
    <w:name w:val="נושא הערה תו"/>
    <w:basedOn w:val="af9"/>
    <w:link w:val="afa"/>
    <w:uiPriority w:val="99"/>
    <w:semiHidden/>
    <w:rsid w:val="009D18C3"/>
    <w:rPr>
      <w:rFonts w:ascii="Arial" w:hAnsi="Arial" w:cs="Narkisim"/>
      <w:b/>
      <w:bCs/>
    </w:rPr>
  </w:style>
  <w:style w:type="paragraph" w:customStyle="1" w:styleId="12">
    <w:name w:val="ש1"/>
    <w:basedOn w:val="a"/>
    <w:rsid w:val="00144C37"/>
    <w:pPr>
      <w:tabs>
        <w:tab w:val="clear" w:pos="4620"/>
      </w:tabs>
      <w:spacing w:after="0" w:line="360" w:lineRule="auto"/>
    </w:pPr>
    <w:rPr>
      <w:rFonts w:ascii="Times New Roman" w:hAnsi="Times New Roman"/>
      <w:sz w:val="22"/>
      <w:lang w:eastAsia="he-IL"/>
    </w:rPr>
  </w:style>
  <w:style w:type="paragraph" w:customStyle="1" w:styleId="afc">
    <w:name w:val="נ"/>
    <w:basedOn w:val="a"/>
    <w:rsid w:val="00144C37"/>
    <w:pPr>
      <w:tabs>
        <w:tab w:val="clear" w:pos="4620"/>
        <w:tab w:val="right" w:pos="8306"/>
      </w:tabs>
      <w:spacing w:line="360" w:lineRule="auto"/>
      <w:ind w:left="26"/>
    </w:pPr>
    <w:rPr>
      <w:rFonts w:ascii="Times New Roman" w:hAnsi="Times New Roman" w:cs="FrankRuehl"/>
      <w:sz w:val="20"/>
      <w:szCs w:val="22"/>
      <w:lang w:eastAsia="he-IL"/>
    </w:rPr>
  </w:style>
  <w:style w:type="paragraph" w:styleId="afd">
    <w:name w:val="Body Text"/>
    <w:basedOn w:val="a"/>
    <w:link w:val="afe"/>
    <w:unhideWhenUsed/>
    <w:rsid w:val="00896BDB"/>
    <w:pPr>
      <w:tabs>
        <w:tab w:val="clear" w:pos="4620"/>
      </w:tabs>
      <w:spacing w:after="0" w:line="240" w:lineRule="auto"/>
      <w:jc w:val="left"/>
    </w:pPr>
    <w:rPr>
      <w:rFonts w:ascii="Book Antiqua" w:hAnsi="Book Antiqua" w:cs="Aharoni"/>
      <w:sz w:val="32"/>
      <w:szCs w:val="32"/>
    </w:rPr>
  </w:style>
  <w:style w:type="character" w:customStyle="1" w:styleId="afe">
    <w:name w:val="גוף טקסט תו"/>
    <w:basedOn w:val="a0"/>
    <w:link w:val="afd"/>
    <w:rsid w:val="00896BDB"/>
    <w:rPr>
      <w:rFonts w:ascii="Book Antiqua" w:hAnsi="Book Antiqua" w:cs="Aharoni"/>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6966476">
      <w:bodyDiv w:val="1"/>
      <w:marLeft w:val="0"/>
      <w:marRight w:val="0"/>
      <w:marTop w:val="0"/>
      <w:marBottom w:val="0"/>
      <w:divBdr>
        <w:top w:val="none" w:sz="0" w:space="0" w:color="auto"/>
        <w:left w:val="none" w:sz="0" w:space="0" w:color="auto"/>
        <w:bottom w:val="none" w:sz="0" w:space="0" w:color="auto"/>
        <w:right w:val="none" w:sz="0" w:space="0" w:color="auto"/>
      </w:divBdr>
    </w:div>
    <w:div w:id="1588734991">
      <w:bodyDiv w:val="1"/>
      <w:marLeft w:val="0"/>
      <w:marRight w:val="0"/>
      <w:marTop w:val="0"/>
      <w:marBottom w:val="0"/>
      <w:divBdr>
        <w:top w:val="none" w:sz="0" w:space="0" w:color="auto"/>
        <w:left w:val="none" w:sz="0" w:space="0" w:color="auto"/>
        <w:bottom w:val="none" w:sz="0" w:space="0" w:color="auto"/>
        <w:right w:val="none" w:sz="0" w:space="0" w:color="auto"/>
      </w:divBdr>
    </w:div>
    <w:div w:id="1614433926">
      <w:bodyDiv w:val="1"/>
      <w:marLeft w:val="0"/>
      <w:marRight w:val="0"/>
      <w:marTop w:val="0"/>
      <w:marBottom w:val="0"/>
      <w:divBdr>
        <w:top w:val="none" w:sz="0" w:space="0" w:color="auto"/>
        <w:left w:val="none" w:sz="0" w:space="0" w:color="auto"/>
        <w:bottom w:val="none" w:sz="0" w:space="0" w:color="auto"/>
        <w:right w:val="none" w:sz="0" w:space="0" w:color="auto"/>
      </w:divBdr>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906258950">
      <w:bodyDiv w:val="1"/>
      <w:marLeft w:val="0"/>
      <w:marRight w:val="0"/>
      <w:marTop w:val="0"/>
      <w:marBottom w:val="0"/>
      <w:divBdr>
        <w:top w:val="none" w:sz="0" w:space="0" w:color="auto"/>
        <w:left w:val="none" w:sz="0" w:space="0" w:color="auto"/>
        <w:bottom w:val="none" w:sz="0" w:space="0" w:color="auto"/>
        <w:right w:val="none" w:sz="0" w:space="0" w:color="auto"/>
      </w:divBdr>
    </w:div>
    <w:div w:id="1981840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tzion.org.i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vbm-torah.org" TargetMode="Externa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C20A54-535B-487C-84BA-6840B6F681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1579</Words>
  <Characters>7900</Characters>
  <Application>Microsoft Office Word</Application>
  <DocSecurity>0</DocSecurity>
  <Lines>65</Lines>
  <Paragraphs>18</Paragraphs>
  <ScaleCrop>false</ScaleCrop>
  <HeadingPairs>
    <vt:vector size="2" baseType="variant">
      <vt:variant>
        <vt:lpstr>שם</vt:lpstr>
      </vt:variant>
      <vt:variant>
        <vt:i4>1</vt:i4>
      </vt:variant>
    </vt:vector>
  </HeadingPairs>
  <TitlesOfParts>
    <vt:vector size="1" baseType="lpstr">
      <vt:lpstr>פרשת לך לך</vt:lpstr>
    </vt:vector>
  </TitlesOfParts>
  <Company/>
  <LinksUpToDate>false</LinksUpToDate>
  <CharactersWithSpaces>9461</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איתיאל</dc:creator>
  <cp:lastModifiedBy>נדב גרשון</cp:lastModifiedBy>
  <cp:revision>5</cp:revision>
  <cp:lastPrinted>2001-10-24T10:13:00Z</cp:lastPrinted>
  <dcterms:created xsi:type="dcterms:W3CDTF">2019-05-15T14:10:00Z</dcterms:created>
  <dcterms:modified xsi:type="dcterms:W3CDTF">2019-05-15T23:08:00Z</dcterms:modified>
</cp:coreProperties>
</file>