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FD" w:rsidRPr="00A33918" w:rsidRDefault="00E825FD" w:rsidP="006E09C9">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YESHIVAT HAR ETZION</w:t>
      </w:r>
    </w:p>
    <w:p w:rsidR="00E825FD" w:rsidRPr="00A33918" w:rsidRDefault="00E825FD" w:rsidP="006E09C9">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ISRAEL KOSCHITZKY VIRTUAL BEIT MIDRASH (VBM)</w:t>
      </w:r>
    </w:p>
    <w:p w:rsidR="00E825FD" w:rsidRPr="00A33918" w:rsidRDefault="00E825FD" w:rsidP="006E09C9">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w:t>
      </w:r>
    </w:p>
    <w:p w:rsidR="00E825FD" w:rsidRPr="00A33918" w:rsidRDefault="00E825FD" w:rsidP="006E09C9">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E825FD" w:rsidRPr="00A33918" w:rsidRDefault="00E825FD" w:rsidP="006E09C9">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E825FD" w:rsidRPr="00A33918" w:rsidRDefault="00E825FD" w:rsidP="006E09C9">
      <w:pPr>
        <w:widowControl w:val="0"/>
        <w:tabs>
          <w:tab w:val="left" w:pos="720"/>
        </w:tabs>
        <w:spacing w:after="0" w:line="240" w:lineRule="auto"/>
        <w:jc w:val="center"/>
        <w:rPr>
          <w:rFonts w:asciiTheme="minorBidi" w:hAnsiTheme="minorBidi"/>
          <w:color w:val="000000"/>
          <w:sz w:val="24"/>
          <w:szCs w:val="24"/>
        </w:rPr>
      </w:pPr>
      <w:r w:rsidRPr="00A33918">
        <w:rPr>
          <w:rFonts w:asciiTheme="minorBidi" w:hAnsiTheme="minorBidi"/>
          <w:b/>
          <w:bCs/>
          <w:i/>
          <w:iCs/>
          <w:color w:val="000000"/>
          <w:sz w:val="24"/>
          <w:szCs w:val="24"/>
        </w:rPr>
        <w:t>Bein Adam Le-chavero:</w:t>
      </w:r>
      <w:r w:rsidRPr="00A33918">
        <w:rPr>
          <w:rFonts w:asciiTheme="minorBidi" w:hAnsiTheme="minorBidi"/>
          <w:b/>
          <w:bCs/>
          <w:color w:val="000000"/>
          <w:sz w:val="24"/>
          <w:szCs w:val="24"/>
        </w:rPr>
        <w:t xml:space="preserve"> Ethics of Interpersonal Conduct</w:t>
      </w:r>
    </w:p>
    <w:p w:rsidR="00E825FD" w:rsidRPr="00A33918" w:rsidRDefault="00E825FD" w:rsidP="006E09C9">
      <w:pPr>
        <w:widowControl w:val="0"/>
        <w:tabs>
          <w:tab w:val="left" w:pos="720"/>
        </w:tabs>
        <w:spacing w:after="0" w:line="240" w:lineRule="auto"/>
        <w:jc w:val="center"/>
        <w:rPr>
          <w:rFonts w:asciiTheme="minorBidi" w:hAnsiTheme="minorBidi"/>
          <w:b/>
          <w:bCs/>
          <w:sz w:val="24"/>
          <w:szCs w:val="24"/>
        </w:rPr>
      </w:pPr>
      <w:r w:rsidRPr="00A33918">
        <w:rPr>
          <w:rFonts w:asciiTheme="minorBidi" w:hAnsiTheme="minorBidi"/>
          <w:b/>
          <w:bCs/>
          <w:sz w:val="24"/>
          <w:szCs w:val="24"/>
        </w:rPr>
        <w:t>By Rav Binyamin Zimmerman</w:t>
      </w:r>
    </w:p>
    <w:p w:rsidR="00E825FD" w:rsidRPr="00A33918" w:rsidRDefault="00E825FD" w:rsidP="006E09C9">
      <w:pPr>
        <w:widowControl w:val="0"/>
        <w:tabs>
          <w:tab w:val="left" w:pos="720"/>
        </w:tabs>
        <w:spacing w:after="0" w:line="240" w:lineRule="auto"/>
        <w:jc w:val="center"/>
        <w:rPr>
          <w:rFonts w:asciiTheme="minorBidi" w:hAnsiTheme="minorBidi"/>
          <w:b/>
          <w:bCs/>
          <w:sz w:val="24"/>
          <w:szCs w:val="24"/>
        </w:rPr>
      </w:pPr>
    </w:p>
    <w:p w:rsidR="00E825FD" w:rsidRPr="00A33918" w:rsidRDefault="00E825FD" w:rsidP="006E09C9">
      <w:pPr>
        <w:pStyle w:val="a"/>
        <w:keepNext w:val="0"/>
        <w:widowControl w:val="0"/>
        <w:tabs>
          <w:tab w:val="left" w:pos="720"/>
        </w:tabs>
        <w:spacing w:before="0"/>
        <w:jc w:val="center"/>
        <w:rPr>
          <w:rFonts w:asciiTheme="minorBidi" w:hAnsiTheme="minorBidi" w:cstheme="minorBidi"/>
          <w:b w:val="0"/>
          <w:bCs w:val="0"/>
          <w:sz w:val="24"/>
          <w:szCs w:val="24"/>
        </w:rPr>
      </w:pPr>
      <w:r w:rsidRPr="00A33918">
        <w:rPr>
          <w:rFonts w:asciiTheme="minorBidi" w:hAnsiTheme="minorBidi" w:cstheme="minorBidi"/>
          <w:b w:val="0"/>
          <w:bCs w:val="0"/>
          <w:sz w:val="24"/>
          <w:szCs w:val="24"/>
        </w:rPr>
        <w:t>For easy printing, go to:</w:t>
      </w:r>
    </w:p>
    <w:p w:rsidR="00E825FD" w:rsidRPr="00A33918" w:rsidRDefault="005C16D1" w:rsidP="006E09C9">
      <w:pPr>
        <w:pStyle w:val="NoSpacing"/>
        <w:bidi w:val="0"/>
        <w:jc w:val="center"/>
        <w:rPr>
          <w:rFonts w:asciiTheme="minorBidi" w:hAnsiTheme="minorBidi"/>
          <w:b/>
          <w:bCs/>
          <w:sz w:val="24"/>
          <w:szCs w:val="24"/>
        </w:rPr>
      </w:pPr>
      <w:hyperlink r:id="rId8" w:history="1">
        <w:r w:rsidR="00E825FD" w:rsidRPr="00A33918">
          <w:rPr>
            <w:rStyle w:val="Hyperlink"/>
            <w:rFonts w:asciiTheme="minorBidi" w:hAnsiTheme="minorBidi"/>
            <w:sz w:val="24"/>
            <w:szCs w:val="24"/>
            <w:shd w:val="clear" w:color="auto" w:fill="FFFFFF"/>
          </w:rPr>
          <w:t>www.vbm-torah.org/archive/chavero3/27chavero.htm</w:t>
        </w:r>
      </w:hyperlink>
    </w:p>
    <w:p w:rsidR="00E825FD" w:rsidRPr="00A33918" w:rsidRDefault="00E825FD" w:rsidP="006E09C9">
      <w:pPr>
        <w:pStyle w:val="NoSpacing"/>
        <w:bidi w:val="0"/>
        <w:jc w:val="center"/>
        <w:rPr>
          <w:rFonts w:asciiTheme="minorBidi" w:hAnsiTheme="minorBidi"/>
          <w:sz w:val="24"/>
          <w:szCs w:val="24"/>
        </w:rPr>
      </w:pPr>
    </w:p>
    <w:p w:rsidR="00E825FD" w:rsidRPr="00A33918" w:rsidRDefault="00E825FD" w:rsidP="006E09C9">
      <w:pPr>
        <w:pStyle w:val="NoSpacing"/>
        <w:bidi w:val="0"/>
        <w:jc w:val="center"/>
        <w:rPr>
          <w:rFonts w:asciiTheme="minorBidi" w:hAnsiTheme="minorBidi"/>
          <w:sz w:val="24"/>
          <w:szCs w:val="24"/>
        </w:rPr>
      </w:pPr>
    </w:p>
    <w:p w:rsidR="003D2FAD" w:rsidRPr="00A33918" w:rsidRDefault="00E825FD" w:rsidP="006E09C9">
      <w:pPr>
        <w:pStyle w:val="NoSpacing"/>
        <w:bidi w:val="0"/>
        <w:jc w:val="center"/>
        <w:rPr>
          <w:rFonts w:asciiTheme="minorBidi" w:hAnsiTheme="minorBidi"/>
          <w:b/>
          <w:bCs/>
          <w:sz w:val="24"/>
          <w:szCs w:val="24"/>
        </w:rPr>
      </w:pPr>
      <w:r w:rsidRPr="00A33918">
        <w:rPr>
          <w:rFonts w:asciiTheme="minorBidi" w:hAnsiTheme="minorBidi"/>
          <w:b/>
          <w:bCs/>
          <w:sz w:val="24"/>
          <w:szCs w:val="24"/>
        </w:rPr>
        <w:t>Shiur #</w:t>
      </w:r>
      <w:r w:rsidR="00A33918" w:rsidRPr="00A33918">
        <w:rPr>
          <w:rFonts w:asciiTheme="minorBidi" w:hAnsiTheme="minorBidi"/>
          <w:b/>
          <w:bCs/>
          <w:sz w:val="24"/>
          <w:szCs w:val="24"/>
        </w:rPr>
        <w:t>2</w:t>
      </w:r>
      <w:r w:rsidR="003D2FAD" w:rsidRPr="00A33918">
        <w:rPr>
          <w:rFonts w:asciiTheme="minorBidi" w:hAnsiTheme="minorBidi"/>
          <w:b/>
          <w:bCs/>
          <w:sz w:val="24"/>
          <w:szCs w:val="24"/>
        </w:rPr>
        <w:t>7</w:t>
      </w:r>
      <w:r w:rsidRPr="00A33918">
        <w:rPr>
          <w:rFonts w:asciiTheme="minorBidi" w:hAnsiTheme="minorBidi"/>
          <w:b/>
          <w:bCs/>
          <w:sz w:val="24"/>
          <w:szCs w:val="24"/>
        </w:rPr>
        <w:t xml:space="preserve">: </w:t>
      </w:r>
      <w:r w:rsidR="003D2FAD" w:rsidRPr="00A33918">
        <w:rPr>
          <w:rFonts w:asciiTheme="minorBidi" w:hAnsiTheme="minorBidi"/>
          <w:b/>
          <w:bCs/>
          <w:sz w:val="24"/>
          <w:szCs w:val="24"/>
        </w:rPr>
        <w:t xml:space="preserve">Honest </w:t>
      </w:r>
      <w:r w:rsidR="00587FF8">
        <w:rPr>
          <w:rFonts w:asciiTheme="minorBidi" w:hAnsiTheme="minorBidi"/>
          <w:b/>
          <w:bCs/>
          <w:sz w:val="24"/>
          <w:szCs w:val="24"/>
        </w:rPr>
        <w:t>B</w:t>
      </w:r>
      <w:r w:rsidR="003D2FAD" w:rsidRPr="00A33918">
        <w:rPr>
          <w:rFonts w:asciiTheme="minorBidi" w:hAnsiTheme="minorBidi"/>
          <w:b/>
          <w:bCs/>
          <w:sz w:val="24"/>
          <w:szCs w:val="24"/>
        </w:rPr>
        <w:t xml:space="preserve">usiness </w:t>
      </w:r>
      <w:r w:rsidR="00587FF8">
        <w:rPr>
          <w:rFonts w:asciiTheme="minorBidi" w:hAnsiTheme="minorBidi"/>
          <w:b/>
          <w:bCs/>
          <w:sz w:val="24"/>
          <w:szCs w:val="24"/>
        </w:rPr>
        <w:t>P</w:t>
      </w:r>
      <w:r w:rsidR="003D2FAD" w:rsidRPr="00A33918">
        <w:rPr>
          <w:rFonts w:asciiTheme="minorBidi" w:hAnsiTheme="minorBidi"/>
          <w:b/>
          <w:bCs/>
          <w:sz w:val="24"/>
          <w:szCs w:val="24"/>
        </w:rPr>
        <w:t>ractices</w:t>
      </w:r>
    </w:p>
    <w:p w:rsidR="003D2FAD" w:rsidRDefault="003D2FAD" w:rsidP="006E09C9">
      <w:pPr>
        <w:pStyle w:val="NoSpacing"/>
        <w:bidi w:val="0"/>
        <w:jc w:val="both"/>
        <w:rPr>
          <w:rFonts w:asciiTheme="minorBidi" w:hAnsiTheme="minorBidi"/>
          <w:sz w:val="24"/>
          <w:szCs w:val="24"/>
        </w:rPr>
      </w:pPr>
    </w:p>
    <w:p w:rsidR="00A33918" w:rsidRPr="00A33918" w:rsidRDefault="00A33918" w:rsidP="006E09C9">
      <w:pPr>
        <w:pStyle w:val="NoSpacing"/>
        <w:bidi w:val="0"/>
        <w:jc w:val="both"/>
        <w:rPr>
          <w:rFonts w:asciiTheme="minorBidi" w:hAnsiTheme="minorBidi"/>
          <w:sz w:val="24"/>
          <w:szCs w:val="24"/>
        </w:rPr>
      </w:pPr>
    </w:p>
    <w:p w:rsidR="003D2FAD" w:rsidRPr="00A33918" w:rsidRDefault="00587FF8"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sidR="0000386B">
        <w:rPr>
          <w:rFonts w:asciiTheme="minorBidi" w:hAnsiTheme="minorBidi"/>
          <w:sz w:val="24"/>
          <w:szCs w:val="24"/>
        </w:rPr>
        <w:t xml:space="preserve">centrality of </w:t>
      </w:r>
      <w:r w:rsidR="003D2FAD" w:rsidRPr="00A33918">
        <w:rPr>
          <w:rFonts w:asciiTheme="minorBidi" w:hAnsiTheme="minorBidi"/>
          <w:i/>
          <w:iCs/>
          <w:sz w:val="24"/>
          <w:szCs w:val="24"/>
        </w:rPr>
        <w:t>Parashat Kedoshim</w:t>
      </w:r>
      <w:r w:rsidR="003D2FAD" w:rsidRPr="00A33918">
        <w:rPr>
          <w:rFonts w:asciiTheme="minorBidi" w:hAnsiTheme="minorBidi"/>
          <w:sz w:val="24"/>
          <w:szCs w:val="24"/>
        </w:rPr>
        <w:t xml:space="preserve"> </w:t>
      </w:r>
      <w:r>
        <w:rPr>
          <w:rFonts w:asciiTheme="minorBidi" w:hAnsiTheme="minorBidi"/>
          <w:sz w:val="24"/>
          <w:szCs w:val="24"/>
        </w:rPr>
        <w:t xml:space="preserve">in the Torah </w:t>
      </w:r>
      <w:r w:rsidR="003D2FAD" w:rsidRPr="00A33918">
        <w:rPr>
          <w:rFonts w:asciiTheme="minorBidi" w:hAnsiTheme="minorBidi"/>
          <w:sz w:val="24"/>
          <w:szCs w:val="24"/>
        </w:rPr>
        <w:t xml:space="preserve">is apparent from the numerous </w:t>
      </w:r>
      <w:r w:rsidR="000557E3">
        <w:rPr>
          <w:rFonts w:asciiTheme="minorBidi" w:hAnsiTheme="minorBidi"/>
          <w:sz w:val="24"/>
          <w:szCs w:val="24"/>
        </w:rPr>
        <w:t>prominent</w:t>
      </w:r>
      <w:r w:rsidR="003D2FAD" w:rsidRPr="00A33918">
        <w:rPr>
          <w:rFonts w:asciiTheme="minorBidi" w:hAnsiTheme="minorBidi"/>
          <w:sz w:val="24"/>
          <w:szCs w:val="24"/>
        </w:rPr>
        <w:t xml:space="preserve"> </w:t>
      </w:r>
      <w:r w:rsidR="003D2FAD" w:rsidRPr="00A33918">
        <w:rPr>
          <w:rFonts w:asciiTheme="minorBidi" w:hAnsiTheme="minorBidi"/>
          <w:i/>
          <w:iCs/>
          <w:sz w:val="24"/>
          <w:szCs w:val="24"/>
        </w:rPr>
        <w:t>mitzvot</w:t>
      </w:r>
      <w:r w:rsidR="003D2FAD" w:rsidRPr="00A33918">
        <w:rPr>
          <w:rFonts w:asciiTheme="minorBidi" w:hAnsiTheme="minorBidi"/>
          <w:sz w:val="24"/>
          <w:szCs w:val="24"/>
        </w:rPr>
        <w:t xml:space="preserve"> that appear in its instructions for a life of holiness. </w:t>
      </w:r>
      <w:r w:rsidR="000557E3">
        <w:rPr>
          <w:rFonts w:asciiTheme="minorBidi" w:hAnsiTheme="minorBidi"/>
          <w:sz w:val="24"/>
          <w:szCs w:val="24"/>
        </w:rPr>
        <w:t>However, an</w:t>
      </w:r>
      <w:r w:rsidR="003D2FAD" w:rsidRPr="00A33918">
        <w:rPr>
          <w:rFonts w:asciiTheme="minorBidi" w:hAnsiTheme="minorBidi"/>
          <w:sz w:val="24"/>
          <w:szCs w:val="24"/>
        </w:rPr>
        <w:t xml:space="preserve"> unfortunate </w:t>
      </w:r>
      <w:r w:rsidR="000557E3">
        <w:rPr>
          <w:rFonts w:asciiTheme="minorBidi" w:hAnsiTheme="minorBidi"/>
          <w:sz w:val="24"/>
          <w:szCs w:val="24"/>
        </w:rPr>
        <w:t xml:space="preserve">consequence </w:t>
      </w:r>
      <w:r w:rsidR="003D2FAD" w:rsidRPr="00A33918">
        <w:rPr>
          <w:rFonts w:asciiTheme="minorBidi" w:hAnsiTheme="minorBidi"/>
          <w:sz w:val="24"/>
          <w:szCs w:val="24"/>
        </w:rPr>
        <w:t xml:space="preserve">of </w:t>
      </w:r>
      <w:r w:rsidR="000557E3">
        <w:rPr>
          <w:rFonts w:asciiTheme="minorBidi" w:hAnsiTheme="minorBidi"/>
          <w:sz w:val="24"/>
          <w:szCs w:val="24"/>
        </w:rPr>
        <w:t>the concentration of well-</w:t>
      </w:r>
      <w:r w:rsidR="003D2FAD" w:rsidRPr="00A33918">
        <w:rPr>
          <w:rFonts w:asciiTheme="minorBidi" w:hAnsiTheme="minorBidi"/>
          <w:sz w:val="24"/>
          <w:szCs w:val="24"/>
        </w:rPr>
        <w:t xml:space="preserve">known </w:t>
      </w:r>
      <w:r w:rsidR="003D2FAD" w:rsidRPr="00A33918">
        <w:rPr>
          <w:rFonts w:asciiTheme="minorBidi" w:hAnsiTheme="minorBidi"/>
          <w:i/>
          <w:iCs/>
          <w:sz w:val="24"/>
          <w:szCs w:val="24"/>
        </w:rPr>
        <w:t>mitzvot</w:t>
      </w:r>
      <w:r w:rsidR="003D2FAD" w:rsidRPr="00A33918">
        <w:rPr>
          <w:rFonts w:asciiTheme="minorBidi" w:hAnsiTheme="minorBidi"/>
          <w:sz w:val="24"/>
          <w:szCs w:val="24"/>
        </w:rPr>
        <w:t xml:space="preserve"> is that other</w:t>
      </w:r>
      <w:r w:rsidR="0000386B">
        <w:rPr>
          <w:rFonts w:asciiTheme="minorBidi" w:hAnsiTheme="minorBidi"/>
          <w:sz w:val="24"/>
          <w:szCs w:val="24"/>
        </w:rPr>
        <w:t>s</w:t>
      </w:r>
      <w:r w:rsidR="003D2FAD" w:rsidRPr="00A33918">
        <w:rPr>
          <w:rFonts w:asciiTheme="minorBidi" w:hAnsiTheme="minorBidi"/>
          <w:sz w:val="24"/>
          <w:szCs w:val="24"/>
        </w:rPr>
        <w:t xml:space="preserve"> are often overlook</w:t>
      </w:r>
      <w:r w:rsidR="00A6175A">
        <w:rPr>
          <w:rFonts w:asciiTheme="minorBidi" w:hAnsiTheme="minorBidi"/>
          <w:sz w:val="24"/>
          <w:szCs w:val="24"/>
        </w:rPr>
        <w:t>ed</w:t>
      </w:r>
      <w:r w:rsidR="003D2FAD" w:rsidRPr="00A33918">
        <w:rPr>
          <w:rFonts w:asciiTheme="minorBidi" w:hAnsiTheme="minorBidi"/>
          <w:sz w:val="24"/>
          <w:szCs w:val="24"/>
        </w:rPr>
        <w:t>. In this week</w:t>
      </w:r>
      <w:r>
        <w:rPr>
          <w:rFonts w:asciiTheme="minorBidi" w:hAnsiTheme="minorBidi"/>
          <w:sz w:val="24"/>
          <w:szCs w:val="24"/>
        </w:rPr>
        <w:t>’</w:t>
      </w:r>
      <w:r w:rsidR="003D2FAD" w:rsidRPr="00A33918">
        <w:rPr>
          <w:rFonts w:asciiTheme="minorBidi" w:hAnsiTheme="minorBidi"/>
          <w:sz w:val="24"/>
          <w:szCs w:val="24"/>
        </w:rPr>
        <w:t xml:space="preserve">s lesson we </w:t>
      </w:r>
      <w:r w:rsidR="00A6175A">
        <w:rPr>
          <w:rFonts w:asciiTheme="minorBidi" w:hAnsiTheme="minorBidi"/>
          <w:sz w:val="24"/>
          <w:szCs w:val="24"/>
        </w:rPr>
        <w:t xml:space="preserve">shall </w:t>
      </w:r>
      <w:r w:rsidR="003D2FAD" w:rsidRPr="00A33918">
        <w:rPr>
          <w:rFonts w:asciiTheme="minorBidi" w:hAnsiTheme="minorBidi"/>
          <w:sz w:val="24"/>
          <w:szCs w:val="24"/>
        </w:rPr>
        <w:t xml:space="preserve">discuss three </w:t>
      </w:r>
      <w:r w:rsidR="00A6175A">
        <w:rPr>
          <w:rFonts w:asciiTheme="minorBidi" w:hAnsiTheme="minorBidi"/>
          <w:sz w:val="24"/>
          <w:szCs w:val="24"/>
        </w:rPr>
        <w:t xml:space="preserve">interconnected </w:t>
      </w:r>
      <w:r w:rsidR="003D2FAD" w:rsidRPr="00A33918">
        <w:rPr>
          <w:rFonts w:asciiTheme="minorBidi" w:hAnsiTheme="minorBidi"/>
          <w:i/>
          <w:iCs/>
          <w:sz w:val="24"/>
          <w:szCs w:val="24"/>
        </w:rPr>
        <w:t>mitzvot</w:t>
      </w:r>
      <w:r w:rsidR="003D2FAD" w:rsidRPr="00A33918">
        <w:rPr>
          <w:rFonts w:asciiTheme="minorBidi" w:hAnsiTheme="minorBidi"/>
          <w:sz w:val="24"/>
          <w:szCs w:val="24"/>
        </w:rPr>
        <w:t xml:space="preserve"> that</w:t>
      </w:r>
      <w:r w:rsidR="00A6175A">
        <w:rPr>
          <w:rFonts w:asciiTheme="minorBidi" w:hAnsiTheme="minorBidi"/>
          <w:sz w:val="24"/>
          <w:szCs w:val="24"/>
        </w:rPr>
        <w:t>,</w:t>
      </w:r>
      <w:r w:rsidR="003D2FAD" w:rsidRPr="00A33918">
        <w:rPr>
          <w:rFonts w:asciiTheme="minorBidi" w:hAnsiTheme="minorBidi"/>
          <w:sz w:val="24"/>
          <w:szCs w:val="24"/>
        </w:rPr>
        <w:t xml:space="preserve"> </w:t>
      </w:r>
      <w:r w:rsidR="00A6175A">
        <w:rPr>
          <w:rFonts w:asciiTheme="minorBidi" w:hAnsiTheme="minorBidi"/>
          <w:sz w:val="24"/>
          <w:szCs w:val="24"/>
        </w:rPr>
        <w:t xml:space="preserve">though </w:t>
      </w:r>
      <w:r w:rsidR="003D2FAD" w:rsidRPr="00A33918">
        <w:rPr>
          <w:rFonts w:asciiTheme="minorBidi" w:hAnsiTheme="minorBidi"/>
          <w:sz w:val="24"/>
          <w:szCs w:val="24"/>
        </w:rPr>
        <w:t>fundamental</w:t>
      </w:r>
      <w:r w:rsidR="00A6175A">
        <w:rPr>
          <w:rFonts w:asciiTheme="minorBidi" w:hAnsiTheme="minorBidi"/>
          <w:sz w:val="24"/>
          <w:szCs w:val="24"/>
        </w:rPr>
        <w:t>,</w:t>
      </w:r>
      <w:r w:rsidR="003D2FAD" w:rsidRPr="00A33918">
        <w:rPr>
          <w:rFonts w:asciiTheme="minorBidi" w:hAnsiTheme="minorBidi"/>
          <w:sz w:val="24"/>
          <w:szCs w:val="24"/>
        </w:rPr>
        <w:t xml:space="preserve"> </w:t>
      </w:r>
      <w:r w:rsidR="00A6175A">
        <w:rPr>
          <w:rFonts w:asciiTheme="minorBidi" w:hAnsiTheme="minorBidi"/>
          <w:sz w:val="24"/>
          <w:szCs w:val="24"/>
        </w:rPr>
        <w:t xml:space="preserve">are </w:t>
      </w:r>
      <w:r w:rsidR="003D2FAD" w:rsidRPr="00A33918">
        <w:rPr>
          <w:rFonts w:asciiTheme="minorBidi" w:hAnsiTheme="minorBidi"/>
          <w:sz w:val="24"/>
          <w:szCs w:val="24"/>
        </w:rPr>
        <w:t xml:space="preserve">often overlooked </w:t>
      </w:r>
      <w:r w:rsidR="00A6175A">
        <w:rPr>
          <w:rFonts w:asciiTheme="minorBidi" w:hAnsiTheme="minorBidi"/>
          <w:sz w:val="24"/>
          <w:szCs w:val="24"/>
        </w:rPr>
        <w:t xml:space="preserve">in the context of the </w:t>
      </w:r>
      <w:r w:rsidR="003D2FAD" w:rsidRPr="00A33918">
        <w:rPr>
          <w:rFonts w:asciiTheme="minorBidi" w:hAnsiTheme="minorBidi"/>
          <w:i/>
          <w:iCs/>
          <w:sz w:val="24"/>
          <w:szCs w:val="24"/>
        </w:rPr>
        <w:t>parasha</w:t>
      </w:r>
      <w:r w:rsidR="003D2FAD"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844D3E" w:rsidRPr="00A33918" w:rsidRDefault="00B31ADC" w:rsidP="006E09C9">
      <w:pPr>
        <w:pStyle w:val="NoSpacing"/>
        <w:bidi w:val="0"/>
        <w:ind w:firstLine="720"/>
        <w:jc w:val="both"/>
        <w:rPr>
          <w:rFonts w:asciiTheme="minorBidi" w:hAnsiTheme="minorBidi"/>
          <w:sz w:val="24"/>
          <w:szCs w:val="24"/>
        </w:rPr>
      </w:pPr>
      <w:r>
        <w:rPr>
          <w:rFonts w:asciiTheme="minorBidi" w:hAnsiTheme="minorBidi"/>
          <w:sz w:val="24"/>
          <w:szCs w:val="24"/>
        </w:rPr>
        <w:t>T</w:t>
      </w:r>
      <w:r w:rsidR="003D2FAD" w:rsidRPr="00A33918">
        <w:rPr>
          <w:rFonts w:asciiTheme="minorBidi" w:hAnsiTheme="minorBidi"/>
          <w:sz w:val="24"/>
          <w:szCs w:val="24"/>
        </w:rPr>
        <w:t xml:space="preserve">he verses </w:t>
      </w:r>
      <w:r w:rsidR="009A6EC1">
        <w:rPr>
          <w:rFonts w:asciiTheme="minorBidi" w:hAnsiTheme="minorBidi"/>
          <w:sz w:val="24"/>
          <w:szCs w:val="24"/>
        </w:rPr>
        <w:t xml:space="preserve">in the beginning of </w:t>
      </w:r>
      <w:r w:rsidR="009A6EC1">
        <w:rPr>
          <w:rFonts w:asciiTheme="minorBidi" w:hAnsiTheme="minorBidi"/>
          <w:i/>
          <w:iCs/>
          <w:sz w:val="24"/>
          <w:szCs w:val="24"/>
        </w:rPr>
        <w:t>Parashat Kedoshim</w:t>
      </w:r>
      <w:r w:rsidR="009A6EC1" w:rsidRPr="009A6EC1">
        <w:rPr>
          <w:rFonts w:asciiTheme="minorBidi" w:hAnsiTheme="minorBidi"/>
          <w:sz w:val="24"/>
          <w:szCs w:val="24"/>
        </w:rPr>
        <w:t xml:space="preserve"> </w:t>
      </w:r>
      <w:r w:rsidR="009A6EC1">
        <w:rPr>
          <w:rFonts w:asciiTheme="minorBidi" w:hAnsiTheme="minorBidi"/>
          <w:sz w:val="24"/>
          <w:szCs w:val="24"/>
        </w:rPr>
        <w:t>appear</w:t>
      </w:r>
      <w:r>
        <w:rPr>
          <w:rFonts w:asciiTheme="minorBidi" w:hAnsiTheme="minorBidi"/>
          <w:sz w:val="24"/>
          <w:szCs w:val="24"/>
        </w:rPr>
        <w:t>, at first glance,</w:t>
      </w:r>
      <w:r w:rsidR="009A6EC1">
        <w:rPr>
          <w:rFonts w:asciiTheme="minorBidi" w:hAnsiTheme="minorBidi"/>
          <w:sz w:val="24"/>
          <w:szCs w:val="24"/>
        </w:rPr>
        <w:t xml:space="preserve"> </w:t>
      </w:r>
      <w:r w:rsidR="003D2FAD" w:rsidRPr="00A33918">
        <w:rPr>
          <w:rFonts w:asciiTheme="minorBidi" w:hAnsiTheme="minorBidi"/>
          <w:sz w:val="24"/>
          <w:szCs w:val="24"/>
        </w:rPr>
        <w:t xml:space="preserve">to </w:t>
      </w:r>
      <w:r w:rsidR="009A6EC1">
        <w:rPr>
          <w:rFonts w:asciiTheme="minorBidi" w:hAnsiTheme="minorBidi"/>
          <w:sz w:val="24"/>
          <w:szCs w:val="24"/>
        </w:rPr>
        <w:t xml:space="preserve">contain </w:t>
      </w:r>
      <w:r w:rsidR="003D2FAD" w:rsidRPr="00A33918">
        <w:rPr>
          <w:rFonts w:asciiTheme="minorBidi" w:hAnsiTheme="minorBidi"/>
          <w:sz w:val="24"/>
          <w:szCs w:val="24"/>
        </w:rPr>
        <w:t xml:space="preserve">a potpourri of </w:t>
      </w:r>
      <w:r w:rsidR="003D2FAD" w:rsidRPr="00A33918">
        <w:rPr>
          <w:rFonts w:asciiTheme="minorBidi" w:hAnsiTheme="minorBidi"/>
          <w:i/>
          <w:iCs/>
          <w:sz w:val="24"/>
          <w:szCs w:val="24"/>
        </w:rPr>
        <w:t>mitzvot</w:t>
      </w:r>
      <w:r w:rsidR="003D2FAD" w:rsidRPr="00A33918">
        <w:rPr>
          <w:rFonts w:asciiTheme="minorBidi" w:hAnsiTheme="minorBidi"/>
          <w:sz w:val="24"/>
          <w:szCs w:val="24"/>
        </w:rPr>
        <w:t xml:space="preserve">, </w:t>
      </w:r>
      <w:r>
        <w:rPr>
          <w:rFonts w:asciiTheme="minorBidi" w:hAnsiTheme="minorBidi"/>
          <w:sz w:val="24"/>
          <w:szCs w:val="24"/>
        </w:rPr>
        <w:t xml:space="preserve">including </w:t>
      </w:r>
      <w:r w:rsidR="003D2FAD" w:rsidRPr="00A33918">
        <w:rPr>
          <w:rFonts w:asciiTheme="minorBidi" w:hAnsiTheme="minorBidi"/>
          <w:sz w:val="24"/>
          <w:szCs w:val="24"/>
        </w:rPr>
        <w:t xml:space="preserve">the prohibition of stealing </w:t>
      </w:r>
      <w:r w:rsidR="00FC1212">
        <w:rPr>
          <w:rFonts w:asciiTheme="minorBidi" w:hAnsiTheme="minorBidi"/>
          <w:sz w:val="24"/>
          <w:szCs w:val="24"/>
        </w:rPr>
        <w:t xml:space="preserve">and </w:t>
      </w:r>
      <w:r w:rsidR="003D2FAD" w:rsidRPr="00A33918">
        <w:rPr>
          <w:rFonts w:asciiTheme="minorBidi" w:hAnsiTheme="minorBidi"/>
          <w:sz w:val="24"/>
          <w:szCs w:val="24"/>
        </w:rPr>
        <w:t>a focus on the need for honesty</w:t>
      </w:r>
      <w:r w:rsidR="00FC1212">
        <w:rPr>
          <w:rFonts w:asciiTheme="minorBidi" w:hAnsiTheme="minorBidi"/>
          <w:sz w:val="24"/>
          <w:szCs w:val="24"/>
        </w:rPr>
        <w:t xml:space="preserve">, including the </w:t>
      </w:r>
      <w:r w:rsidR="003D2FAD" w:rsidRPr="00A33918">
        <w:rPr>
          <w:rFonts w:asciiTheme="minorBidi" w:hAnsiTheme="minorBidi"/>
          <w:sz w:val="24"/>
          <w:szCs w:val="24"/>
        </w:rPr>
        <w:t xml:space="preserve">prohibition </w:t>
      </w:r>
      <w:r w:rsidR="00FC1212">
        <w:rPr>
          <w:rFonts w:asciiTheme="minorBidi" w:hAnsiTheme="minorBidi"/>
          <w:sz w:val="24"/>
          <w:szCs w:val="24"/>
        </w:rPr>
        <w:t xml:space="preserve">of </w:t>
      </w:r>
      <w:r w:rsidR="003D2FAD" w:rsidRPr="00A33918">
        <w:rPr>
          <w:rFonts w:asciiTheme="minorBidi" w:hAnsiTheme="minorBidi"/>
          <w:sz w:val="24"/>
          <w:szCs w:val="24"/>
        </w:rPr>
        <w:t>deny</w:t>
      </w:r>
      <w:r w:rsidR="00FC1212">
        <w:rPr>
          <w:rFonts w:asciiTheme="minorBidi" w:hAnsiTheme="minorBidi"/>
          <w:sz w:val="24"/>
          <w:szCs w:val="24"/>
        </w:rPr>
        <w:t>ing</w:t>
      </w:r>
      <w:r w:rsidR="003D2FAD" w:rsidRPr="00A33918">
        <w:rPr>
          <w:rFonts w:asciiTheme="minorBidi" w:hAnsiTheme="minorBidi"/>
          <w:sz w:val="24"/>
          <w:szCs w:val="24"/>
        </w:rPr>
        <w:t xml:space="preserve"> falsely, </w:t>
      </w:r>
      <w:r w:rsidR="00FC1212">
        <w:rPr>
          <w:rFonts w:asciiTheme="minorBidi" w:hAnsiTheme="minorBidi"/>
          <w:sz w:val="24"/>
          <w:szCs w:val="24"/>
        </w:rPr>
        <w:t>lying</w:t>
      </w:r>
      <w:r w:rsidR="003D2FAD" w:rsidRPr="00A33918">
        <w:rPr>
          <w:rFonts w:asciiTheme="minorBidi" w:hAnsiTheme="minorBidi"/>
          <w:sz w:val="24"/>
          <w:szCs w:val="24"/>
        </w:rPr>
        <w:t>, and swear</w:t>
      </w:r>
      <w:r w:rsidR="00FC1212">
        <w:rPr>
          <w:rFonts w:asciiTheme="minorBidi" w:hAnsiTheme="minorBidi"/>
          <w:sz w:val="24"/>
          <w:szCs w:val="24"/>
        </w:rPr>
        <w:t>ing</w:t>
      </w:r>
      <w:r w:rsidR="003D2FAD" w:rsidRPr="00A33918">
        <w:rPr>
          <w:rFonts w:asciiTheme="minorBidi" w:hAnsiTheme="minorBidi"/>
          <w:sz w:val="24"/>
          <w:szCs w:val="24"/>
        </w:rPr>
        <w:t xml:space="preserve"> falsely</w:t>
      </w:r>
      <w:r w:rsidR="00FC1212">
        <w:rPr>
          <w:rFonts w:asciiTheme="minorBidi" w:hAnsiTheme="minorBidi"/>
          <w:sz w:val="24"/>
          <w:szCs w:val="24"/>
        </w:rPr>
        <w:t>,</w:t>
      </w:r>
      <w:r w:rsidR="003D2FAD" w:rsidRPr="00A33918">
        <w:rPr>
          <w:rFonts w:asciiTheme="minorBidi" w:hAnsiTheme="minorBidi"/>
          <w:sz w:val="24"/>
          <w:szCs w:val="24"/>
        </w:rPr>
        <w:t xml:space="preserve"> which </w:t>
      </w:r>
      <w:r w:rsidR="00844D3E">
        <w:rPr>
          <w:rFonts w:asciiTheme="minorBidi" w:hAnsiTheme="minorBidi"/>
          <w:sz w:val="24"/>
          <w:szCs w:val="24"/>
        </w:rPr>
        <w:t xml:space="preserve">constitutes a profanation </w:t>
      </w:r>
      <w:r w:rsidR="003D2FAD" w:rsidRPr="00A33918">
        <w:rPr>
          <w:rFonts w:asciiTheme="minorBidi" w:hAnsiTheme="minorBidi"/>
          <w:sz w:val="24"/>
          <w:szCs w:val="24"/>
        </w:rPr>
        <w:t>of the name of God.</w:t>
      </w:r>
      <w:r w:rsidR="00844D3E" w:rsidRPr="00844D3E">
        <w:rPr>
          <w:rFonts w:asciiTheme="minorBidi" w:hAnsiTheme="minorBidi"/>
          <w:sz w:val="24"/>
          <w:szCs w:val="24"/>
        </w:rPr>
        <w:t xml:space="preserve"> </w:t>
      </w:r>
      <w:r w:rsidR="00844D3E" w:rsidRPr="00A33918">
        <w:rPr>
          <w:rFonts w:asciiTheme="minorBidi" w:hAnsiTheme="minorBidi"/>
          <w:sz w:val="24"/>
          <w:szCs w:val="24"/>
        </w:rPr>
        <w:t>The</w:t>
      </w:r>
      <w:r w:rsidR="00265198">
        <w:rPr>
          <w:rFonts w:asciiTheme="minorBidi" w:hAnsiTheme="minorBidi"/>
          <w:sz w:val="24"/>
          <w:szCs w:val="24"/>
        </w:rPr>
        <w:t xml:space="preserve">se </w:t>
      </w:r>
      <w:r w:rsidR="00265198">
        <w:rPr>
          <w:rFonts w:asciiTheme="minorBidi" w:hAnsiTheme="minorBidi"/>
          <w:i/>
          <w:iCs/>
          <w:sz w:val="24"/>
          <w:szCs w:val="24"/>
        </w:rPr>
        <w:t>mitzvot</w:t>
      </w:r>
      <w:r w:rsidR="00844D3E" w:rsidRPr="00A33918">
        <w:rPr>
          <w:rFonts w:asciiTheme="minorBidi" w:hAnsiTheme="minorBidi"/>
          <w:sz w:val="24"/>
          <w:szCs w:val="24"/>
        </w:rPr>
        <w:t xml:space="preserve"> </w:t>
      </w:r>
      <w:r w:rsidR="00265198">
        <w:rPr>
          <w:rFonts w:asciiTheme="minorBidi" w:hAnsiTheme="minorBidi"/>
          <w:sz w:val="24"/>
          <w:szCs w:val="24"/>
        </w:rPr>
        <w:t xml:space="preserve">read </w:t>
      </w:r>
      <w:r w:rsidR="00844D3E" w:rsidRPr="00A33918">
        <w:rPr>
          <w:rFonts w:asciiTheme="minorBidi" w:hAnsiTheme="minorBidi"/>
          <w:sz w:val="24"/>
          <w:szCs w:val="24"/>
        </w:rPr>
        <w:t>as follows</w:t>
      </w:r>
      <w:r w:rsidR="00844D3E" w:rsidRPr="00A33918">
        <w:rPr>
          <w:rFonts w:asciiTheme="minorBidi" w:hAnsiTheme="minorBidi"/>
          <w:sz w:val="24"/>
          <w:szCs w:val="24"/>
          <w:rtl/>
        </w:rPr>
        <w:t>:</w:t>
      </w:r>
    </w:p>
    <w:p w:rsidR="00844D3E" w:rsidRPr="00A33918" w:rsidRDefault="00844D3E" w:rsidP="006E09C9">
      <w:pPr>
        <w:pStyle w:val="NoSpacing"/>
        <w:bidi w:val="0"/>
        <w:jc w:val="both"/>
        <w:rPr>
          <w:rFonts w:asciiTheme="minorBidi" w:hAnsiTheme="minorBidi"/>
          <w:sz w:val="24"/>
          <w:szCs w:val="24"/>
        </w:rPr>
      </w:pPr>
    </w:p>
    <w:p w:rsidR="00844D3E" w:rsidRPr="00265198" w:rsidRDefault="00844D3E" w:rsidP="006E09C9">
      <w:pPr>
        <w:pStyle w:val="NoSpacing"/>
        <w:bidi w:val="0"/>
        <w:ind w:left="720"/>
        <w:jc w:val="both"/>
        <w:rPr>
          <w:rFonts w:asciiTheme="minorBidi" w:hAnsiTheme="minorBidi"/>
          <w:i/>
          <w:iCs/>
          <w:sz w:val="24"/>
          <w:szCs w:val="24"/>
        </w:rPr>
      </w:pPr>
      <w:r w:rsidRPr="00A33918">
        <w:rPr>
          <w:rFonts w:asciiTheme="minorBidi" w:hAnsiTheme="minorBidi"/>
          <w:sz w:val="24"/>
          <w:szCs w:val="24"/>
        </w:rPr>
        <w:t>You shall not steal</w:t>
      </w:r>
      <w:r>
        <w:rPr>
          <w:rFonts w:asciiTheme="minorBidi" w:hAnsiTheme="minorBidi"/>
          <w:sz w:val="24"/>
          <w:szCs w:val="24"/>
        </w:rPr>
        <w:t>,</w:t>
      </w:r>
      <w:r w:rsidRPr="00A33918">
        <w:rPr>
          <w:rFonts w:asciiTheme="minorBidi" w:hAnsiTheme="minorBidi"/>
          <w:sz w:val="24"/>
          <w:szCs w:val="24"/>
        </w:rPr>
        <w:t xml:space="preserve"> </w:t>
      </w:r>
      <w:r>
        <w:rPr>
          <w:rFonts w:asciiTheme="minorBidi" w:hAnsiTheme="minorBidi"/>
          <w:sz w:val="24"/>
          <w:szCs w:val="24"/>
        </w:rPr>
        <w:t>and y</w:t>
      </w:r>
      <w:r w:rsidRPr="00A33918">
        <w:rPr>
          <w:rFonts w:asciiTheme="minorBidi" w:hAnsiTheme="minorBidi"/>
          <w:sz w:val="24"/>
          <w:szCs w:val="24"/>
        </w:rPr>
        <w:t>ou shall not deny falsely</w:t>
      </w:r>
      <w:r>
        <w:rPr>
          <w:rFonts w:asciiTheme="minorBidi" w:hAnsiTheme="minorBidi"/>
          <w:sz w:val="24"/>
          <w:szCs w:val="24"/>
        </w:rPr>
        <w:t xml:space="preserve">, and you </w:t>
      </w:r>
      <w:r w:rsidRPr="00A33918">
        <w:rPr>
          <w:rFonts w:asciiTheme="minorBidi" w:hAnsiTheme="minorBidi"/>
          <w:sz w:val="24"/>
          <w:szCs w:val="24"/>
        </w:rPr>
        <w:t>shall not lie, one man to his fellow</w:t>
      </w:r>
      <w:r>
        <w:rPr>
          <w:rFonts w:asciiTheme="minorBidi" w:hAnsiTheme="minorBidi"/>
          <w:sz w:val="24"/>
          <w:szCs w:val="24"/>
        </w:rPr>
        <w:t>, and y</w:t>
      </w:r>
      <w:r w:rsidRPr="00A33918">
        <w:rPr>
          <w:rFonts w:asciiTheme="minorBidi" w:hAnsiTheme="minorBidi"/>
          <w:sz w:val="24"/>
          <w:szCs w:val="24"/>
        </w:rPr>
        <w:t xml:space="preserve">ou shall not swear falsely by My </w:t>
      </w:r>
      <w:r>
        <w:rPr>
          <w:rFonts w:asciiTheme="minorBidi" w:hAnsiTheme="minorBidi"/>
          <w:sz w:val="24"/>
          <w:szCs w:val="24"/>
        </w:rPr>
        <w:t>n</w:t>
      </w:r>
      <w:r w:rsidRPr="00A33918">
        <w:rPr>
          <w:rFonts w:asciiTheme="minorBidi" w:hAnsiTheme="minorBidi"/>
          <w:sz w:val="24"/>
          <w:szCs w:val="24"/>
        </w:rPr>
        <w:t>ame, thereby profaning the Name of your God. I am the Lord</w:t>
      </w:r>
      <w:r w:rsidRPr="00A33918">
        <w:rPr>
          <w:rFonts w:asciiTheme="minorBidi" w:hAnsiTheme="minorBidi"/>
          <w:sz w:val="24"/>
          <w:szCs w:val="24"/>
          <w:rtl/>
        </w:rPr>
        <w:t>.</w:t>
      </w:r>
      <w:r w:rsidR="00265198">
        <w:rPr>
          <w:rFonts w:asciiTheme="minorBidi" w:hAnsiTheme="minorBidi"/>
          <w:sz w:val="24"/>
          <w:szCs w:val="24"/>
        </w:rPr>
        <w:t xml:space="preserve"> (</w:t>
      </w:r>
      <w:r w:rsidR="00265198">
        <w:rPr>
          <w:rFonts w:asciiTheme="minorBidi" w:hAnsiTheme="minorBidi"/>
          <w:i/>
          <w:iCs/>
          <w:sz w:val="24"/>
          <w:szCs w:val="24"/>
        </w:rPr>
        <w:t>Vayikra</w:t>
      </w:r>
      <w:r w:rsidR="00265198" w:rsidRPr="00265198">
        <w:rPr>
          <w:rFonts w:asciiTheme="minorBidi" w:hAnsiTheme="minorBidi"/>
          <w:sz w:val="24"/>
          <w:szCs w:val="24"/>
        </w:rPr>
        <w:t xml:space="preserve"> </w:t>
      </w:r>
      <w:r w:rsidR="00265198">
        <w:rPr>
          <w:rFonts w:asciiTheme="minorBidi" w:hAnsiTheme="minorBidi"/>
          <w:sz w:val="24"/>
          <w:szCs w:val="24"/>
        </w:rPr>
        <w:t>19:11–12)</w:t>
      </w:r>
    </w:p>
    <w:p w:rsidR="00844D3E" w:rsidRDefault="00844D3E" w:rsidP="006E09C9">
      <w:pPr>
        <w:pStyle w:val="NoSpacing"/>
        <w:bidi w:val="0"/>
        <w:jc w:val="both"/>
        <w:rPr>
          <w:rFonts w:asciiTheme="minorBidi" w:hAnsiTheme="minorBidi"/>
          <w:sz w:val="24"/>
          <w:szCs w:val="24"/>
        </w:rPr>
      </w:pPr>
    </w:p>
    <w:p w:rsidR="006B3565" w:rsidRPr="00A33918" w:rsidRDefault="006B3565"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Ibn </w:t>
      </w:r>
      <w:r>
        <w:rPr>
          <w:rFonts w:asciiTheme="minorBidi" w:hAnsiTheme="minorBidi"/>
          <w:sz w:val="24"/>
          <w:szCs w:val="24"/>
        </w:rPr>
        <w:t>E</w:t>
      </w:r>
      <w:r w:rsidRPr="00A33918">
        <w:rPr>
          <w:rFonts w:asciiTheme="minorBidi" w:hAnsiTheme="minorBidi"/>
          <w:sz w:val="24"/>
          <w:szCs w:val="24"/>
        </w:rPr>
        <w:t>zra</w:t>
      </w:r>
      <w:r w:rsidR="00B31ADC">
        <w:rPr>
          <w:rFonts w:asciiTheme="minorBidi" w:hAnsiTheme="minorBidi"/>
          <w:sz w:val="24"/>
          <w:szCs w:val="24"/>
        </w:rPr>
        <w:t>,</w:t>
      </w:r>
      <w:r w:rsidRPr="00A33918">
        <w:rPr>
          <w:rFonts w:asciiTheme="minorBidi" w:hAnsiTheme="minorBidi"/>
          <w:sz w:val="24"/>
          <w:szCs w:val="24"/>
        </w:rPr>
        <w:t xml:space="preserve"> as well as Chizkuni</w:t>
      </w:r>
      <w:r w:rsidR="00B31ADC">
        <w:rPr>
          <w:rFonts w:asciiTheme="minorBidi" w:hAnsiTheme="minorBidi"/>
          <w:sz w:val="24"/>
          <w:szCs w:val="24"/>
        </w:rPr>
        <w:t>,</w:t>
      </w:r>
      <w:r w:rsidRPr="00A33918">
        <w:rPr>
          <w:rFonts w:asciiTheme="minorBidi" w:hAnsiTheme="minorBidi"/>
          <w:sz w:val="24"/>
          <w:szCs w:val="24"/>
        </w:rPr>
        <w:t xml:space="preserve"> note</w:t>
      </w:r>
      <w:r w:rsidR="00B31ADC">
        <w:rPr>
          <w:rFonts w:asciiTheme="minorBidi" w:hAnsiTheme="minorBidi"/>
          <w:sz w:val="24"/>
          <w:szCs w:val="24"/>
        </w:rPr>
        <w:t>s</w:t>
      </w:r>
      <w:r w:rsidRPr="00A33918">
        <w:rPr>
          <w:rFonts w:asciiTheme="minorBidi" w:hAnsiTheme="minorBidi"/>
          <w:sz w:val="24"/>
          <w:szCs w:val="24"/>
        </w:rPr>
        <w:t xml:space="preserve"> that </w:t>
      </w:r>
      <w:r>
        <w:rPr>
          <w:rFonts w:asciiTheme="minorBidi" w:hAnsiTheme="minorBidi"/>
          <w:sz w:val="24"/>
          <w:szCs w:val="24"/>
        </w:rPr>
        <w:t xml:space="preserve">this </w:t>
      </w:r>
      <w:r w:rsidRPr="00A33918">
        <w:rPr>
          <w:rFonts w:asciiTheme="minorBidi" w:hAnsiTheme="minorBidi"/>
          <w:sz w:val="24"/>
          <w:szCs w:val="24"/>
        </w:rPr>
        <w:t xml:space="preserve">verse is a direct outgrowth of the previous </w:t>
      </w:r>
      <w:r>
        <w:rPr>
          <w:rFonts w:asciiTheme="minorBidi" w:hAnsiTheme="minorBidi"/>
          <w:sz w:val="24"/>
          <w:szCs w:val="24"/>
        </w:rPr>
        <w:t xml:space="preserve">one, </w:t>
      </w:r>
      <w:r w:rsidRPr="00A33918">
        <w:rPr>
          <w:rFonts w:asciiTheme="minorBidi" w:hAnsiTheme="minorBidi"/>
          <w:sz w:val="24"/>
          <w:szCs w:val="24"/>
        </w:rPr>
        <w:t>which discusse</w:t>
      </w:r>
      <w:r w:rsidR="00B31ADC">
        <w:rPr>
          <w:rFonts w:asciiTheme="minorBidi" w:hAnsiTheme="minorBidi"/>
          <w:sz w:val="24"/>
          <w:szCs w:val="24"/>
        </w:rPr>
        <w:t>d</w:t>
      </w:r>
      <w:r w:rsidRPr="00A33918">
        <w:rPr>
          <w:rFonts w:asciiTheme="minorBidi" w:hAnsiTheme="minorBidi"/>
          <w:sz w:val="24"/>
          <w:szCs w:val="24"/>
        </w:rPr>
        <w:t xml:space="preserve"> agricultural gifts to the poor. After commanding </w:t>
      </w:r>
      <w:r>
        <w:rPr>
          <w:rFonts w:asciiTheme="minorBidi" w:hAnsiTheme="minorBidi"/>
          <w:sz w:val="24"/>
          <w:szCs w:val="24"/>
        </w:rPr>
        <w:t xml:space="preserve">the Jewish people </w:t>
      </w:r>
      <w:r w:rsidRPr="00A33918">
        <w:rPr>
          <w:rFonts w:asciiTheme="minorBidi" w:hAnsiTheme="minorBidi"/>
          <w:sz w:val="24"/>
          <w:szCs w:val="24"/>
        </w:rPr>
        <w:t xml:space="preserve">to provide for the needy, </w:t>
      </w:r>
      <w:r>
        <w:rPr>
          <w:rFonts w:asciiTheme="minorBidi" w:hAnsiTheme="minorBidi"/>
          <w:sz w:val="24"/>
          <w:szCs w:val="24"/>
        </w:rPr>
        <w:t xml:space="preserve">the Torah follows up with a reminder not </w:t>
      </w:r>
      <w:r w:rsidR="00D544C8">
        <w:rPr>
          <w:rFonts w:asciiTheme="minorBidi" w:hAnsiTheme="minorBidi"/>
          <w:sz w:val="24"/>
          <w:szCs w:val="24"/>
        </w:rPr>
        <w:t xml:space="preserve">to </w:t>
      </w:r>
      <w:r>
        <w:rPr>
          <w:rFonts w:asciiTheme="minorBidi" w:hAnsiTheme="minorBidi"/>
          <w:sz w:val="24"/>
          <w:szCs w:val="24"/>
        </w:rPr>
        <w:t>take from others while giving to the poor.</w:t>
      </w:r>
    </w:p>
    <w:p w:rsidR="006B3565" w:rsidRDefault="006B3565" w:rsidP="006E09C9">
      <w:pPr>
        <w:pStyle w:val="NoSpacing"/>
        <w:bidi w:val="0"/>
        <w:jc w:val="both"/>
        <w:rPr>
          <w:rFonts w:asciiTheme="minorBidi" w:hAnsiTheme="minorBidi"/>
          <w:sz w:val="24"/>
          <w:szCs w:val="24"/>
        </w:rPr>
      </w:pPr>
    </w:p>
    <w:p w:rsidR="00D7635E" w:rsidRPr="00A33918" w:rsidRDefault="00D7635E"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Rashbam</w:t>
      </w:r>
      <w:r>
        <w:rPr>
          <w:rStyle w:val="FootnoteReference"/>
          <w:rFonts w:asciiTheme="minorBidi" w:hAnsiTheme="minorBidi"/>
          <w:sz w:val="24"/>
          <w:szCs w:val="24"/>
        </w:rPr>
        <w:footnoteReference w:id="1"/>
      </w:r>
      <w:r>
        <w:rPr>
          <w:rFonts w:asciiTheme="minorBidi" w:hAnsiTheme="minorBidi"/>
          <w:sz w:val="24"/>
          <w:szCs w:val="24"/>
        </w:rPr>
        <w:t xml:space="preserve"> </w:t>
      </w:r>
      <w:r w:rsidR="00D544C8">
        <w:rPr>
          <w:rFonts w:asciiTheme="minorBidi" w:hAnsiTheme="minorBidi"/>
          <w:sz w:val="24"/>
          <w:szCs w:val="24"/>
        </w:rPr>
        <w:t xml:space="preserve">comments </w:t>
      </w:r>
      <w:r w:rsidR="006B3565">
        <w:rPr>
          <w:rFonts w:asciiTheme="minorBidi" w:hAnsiTheme="minorBidi"/>
          <w:sz w:val="24"/>
          <w:szCs w:val="24"/>
        </w:rPr>
        <w:t>that</w:t>
      </w:r>
      <w:r>
        <w:rPr>
          <w:rFonts w:asciiTheme="minorBidi" w:hAnsiTheme="minorBidi"/>
          <w:sz w:val="24"/>
          <w:szCs w:val="24"/>
        </w:rPr>
        <w:t xml:space="preserve"> </w:t>
      </w:r>
      <w:r w:rsidRPr="00A33918">
        <w:rPr>
          <w:rFonts w:asciiTheme="minorBidi" w:hAnsiTheme="minorBidi"/>
          <w:sz w:val="24"/>
          <w:szCs w:val="24"/>
        </w:rPr>
        <w:t xml:space="preserve">the first </w:t>
      </w:r>
      <w:r>
        <w:rPr>
          <w:rFonts w:asciiTheme="minorBidi" w:hAnsiTheme="minorBidi"/>
          <w:sz w:val="24"/>
          <w:szCs w:val="24"/>
        </w:rPr>
        <w:t xml:space="preserve">of </w:t>
      </w:r>
      <w:r w:rsidR="00D544C8">
        <w:rPr>
          <w:rFonts w:asciiTheme="minorBidi" w:hAnsiTheme="minorBidi"/>
          <w:sz w:val="24"/>
          <w:szCs w:val="24"/>
        </w:rPr>
        <w:t xml:space="preserve">our </w:t>
      </w:r>
      <w:r w:rsidRPr="00A33918">
        <w:rPr>
          <w:rFonts w:asciiTheme="minorBidi" w:hAnsiTheme="minorBidi"/>
          <w:sz w:val="24"/>
          <w:szCs w:val="24"/>
        </w:rPr>
        <w:t>verse</w:t>
      </w:r>
      <w:r>
        <w:rPr>
          <w:rFonts w:asciiTheme="minorBidi" w:hAnsiTheme="minorBidi"/>
          <w:sz w:val="24"/>
          <w:szCs w:val="24"/>
        </w:rPr>
        <w:t>s</w:t>
      </w:r>
      <w:r w:rsidRPr="00A33918">
        <w:rPr>
          <w:rFonts w:asciiTheme="minorBidi" w:hAnsiTheme="minorBidi"/>
          <w:sz w:val="24"/>
          <w:szCs w:val="24"/>
        </w:rPr>
        <w:t xml:space="preserve"> discusses three different </w:t>
      </w:r>
      <w:r w:rsidR="00D544C8">
        <w:rPr>
          <w:rFonts w:asciiTheme="minorBidi" w:hAnsiTheme="minorBidi"/>
          <w:sz w:val="24"/>
          <w:szCs w:val="24"/>
        </w:rPr>
        <w:t xml:space="preserve">modes </w:t>
      </w:r>
      <w:r w:rsidRPr="00A33918">
        <w:rPr>
          <w:rFonts w:asciiTheme="minorBidi" w:hAnsiTheme="minorBidi"/>
          <w:sz w:val="24"/>
          <w:szCs w:val="24"/>
        </w:rPr>
        <w:t>of illegally taking another</w:t>
      </w:r>
      <w:r>
        <w:rPr>
          <w:rFonts w:asciiTheme="minorBidi" w:hAnsiTheme="minorBidi"/>
          <w:sz w:val="24"/>
          <w:szCs w:val="24"/>
        </w:rPr>
        <w:t xml:space="preserve"> individual’</w:t>
      </w:r>
      <w:r w:rsidRPr="00A33918">
        <w:rPr>
          <w:rFonts w:asciiTheme="minorBidi" w:hAnsiTheme="minorBidi"/>
          <w:sz w:val="24"/>
          <w:szCs w:val="24"/>
        </w:rPr>
        <w:t xml:space="preserve">s money. </w:t>
      </w:r>
      <w:r w:rsidR="00D544C8">
        <w:rPr>
          <w:rFonts w:asciiTheme="minorBidi" w:hAnsiTheme="minorBidi"/>
          <w:sz w:val="24"/>
          <w:szCs w:val="24"/>
        </w:rPr>
        <w:t xml:space="preserve">A person </w:t>
      </w:r>
      <w:r w:rsidR="00A0788E">
        <w:rPr>
          <w:rFonts w:asciiTheme="minorBidi" w:hAnsiTheme="minorBidi"/>
          <w:sz w:val="24"/>
          <w:szCs w:val="24"/>
        </w:rPr>
        <w:t>is forbidden</w:t>
      </w:r>
      <w:r w:rsidR="00A83A50">
        <w:rPr>
          <w:rFonts w:asciiTheme="minorBidi" w:hAnsiTheme="minorBidi"/>
          <w:sz w:val="24"/>
          <w:szCs w:val="24"/>
        </w:rPr>
        <w:t>, he explains,</w:t>
      </w:r>
      <w:r w:rsidR="00A0788E">
        <w:rPr>
          <w:rFonts w:asciiTheme="minorBidi" w:hAnsiTheme="minorBidi"/>
          <w:sz w:val="24"/>
          <w:szCs w:val="24"/>
        </w:rPr>
        <w:t xml:space="preserve"> to </w:t>
      </w:r>
      <w:r w:rsidRPr="00A33918">
        <w:rPr>
          <w:rFonts w:asciiTheme="minorBidi" w:hAnsiTheme="minorBidi"/>
          <w:sz w:val="24"/>
          <w:szCs w:val="24"/>
        </w:rPr>
        <w:t xml:space="preserve">steal money, </w:t>
      </w:r>
      <w:r w:rsidR="00A0788E">
        <w:rPr>
          <w:rFonts w:asciiTheme="minorBidi" w:hAnsiTheme="minorBidi"/>
          <w:sz w:val="24"/>
          <w:szCs w:val="24"/>
        </w:rPr>
        <w:t xml:space="preserve">to falsely </w:t>
      </w:r>
      <w:r w:rsidRPr="00A33918">
        <w:rPr>
          <w:rFonts w:asciiTheme="minorBidi" w:hAnsiTheme="minorBidi"/>
          <w:sz w:val="24"/>
          <w:szCs w:val="24"/>
        </w:rPr>
        <w:t xml:space="preserve">deny having received </w:t>
      </w:r>
      <w:r w:rsidR="00A0788E">
        <w:rPr>
          <w:rFonts w:asciiTheme="minorBidi" w:hAnsiTheme="minorBidi"/>
          <w:sz w:val="24"/>
          <w:szCs w:val="24"/>
        </w:rPr>
        <w:t>another person’s property</w:t>
      </w:r>
      <w:r w:rsidR="00A83A50">
        <w:rPr>
          <w:rFonts w:asciiTheme="minorBidi" w:hAnsiTheme="minorBidi"/>
          <w:sz w:val="24"/>
          <w:szCs w:val="24"/>
        </w:rPr>
        <w:t xml:space="preserve"> for safekeeping</w:t>
      </w:r>
      <w:r w:rsidR="00A0788E">
        <w:rPr>
          <w:rFonts w:asciiTheme="minorBidi" w:hAnsiTheme="minorBidi"/>
          <w:sz w:val="24"/>
          <w:szCs w:val="24"/>
        </w:rPr>
        <w:t xml:space="preserve">, or to </w:t>
      </w:r>
      <w:r w:rsidRPr="00A33918">
        <w:rPr>
          <w:rFonts w:asciiTheme="minorBidi" w:hAnsiTheme="minorBidi"/>
          <w:sz w:val="24"/>
          <w:szCs w:val="24"/>
        </w:rPr>
        <w:t xml:space="preserve">lie </w:t>
      </w:r>
      <w:r w:rsidR="00A83A50">
        <w:rPr>
          <w:rFonts w:asciiTheme="minorBidi" w:hAnsiTheme="minorBidi"/>
          <w:sz w:val="24"/>
          <w:szCs w:val="24"/>
        </w:rPr>
        <w:t>about having received a loan.</w:t>
      </w:r>
      <w:r w:rsidR="006F78BD">
        <w:rPr>
          <w:rStyle w:val="FootnoteReference"/>
          <w:rFonts w:asciiTheme="minorBidi" w:hAnsiTheme="minorBidi"/>
          <w:sz w:val="24"/>
          <w:szCs w:val="24"/>
        </w:rPr>
        <w:footnoteReference w:id="2"/>
      </w:r>
    </w:p>
    <w:p w:rsidR="00D7635E" w:rsidRPr="00A33918" w:rsidRDefault="00D7635E" w:rsidP="006E09C9">
      <w:pPr>
        <w:pStyle w:val="NoSpacing"/>
        <w:bidi w:val="0"/>
        <w:jc w:val="both"/>
        <w:rPr>
          <w:rFonts w:asciiTheme="minorBidi" w:hAnsiTheme="minorBidi"/>
          <w:sz w:val="24"/>
          <w:szCs w:val="24"/>
        </w:rPr>
      </w:pPr>
    </w:p>
    <w:p w:rsidR="00864414" w:rsidRDefault="00D7635E" w:rsidP="006E09C9">
      <w:pPr>
        <w:pStyle w:val="NoSpacing"/>
        <w:bidi w:val="0"/>
        <w:ind w:firstLine="720"/>
        <w:jc w:val="both"/>
        <w:rPr>
          <w:rFonts w:asciiTheme="minorBidi" w:hAnsiTheme="minorBidi"/>
          <w:sz w:val="24"/>
          <w:szCs w:val="24"/>
        </w:rPr>
      </w:pPr>
      <w:r w:rsidRPr="006B3565">
        <w:rPr>
          <w:rFonts w:asciiTheme="minorBidi" w:hAnsiTheme="minorBidi"/>
          <w:i/>
          <w:iCs/>
          <w:sz w:val="24"/>
          <w:szCs w:val="24"/>
        </w:rPr>
        <w:t>Panim Yafot</w:t>
      </w:r>
      <w:r w:rsidRPr="00A33918">
        <w:rPr>
          <w:rFonts w:asciiTheme="minorBidi" w:hAnsiTheme="minorBidi"/>
          <w:sz w:val="24"/>
          <w:szCs w:val="24"/>
        </w:rPr>
        <w:t xml:space="preserve"> </w:t>
      </w:r>
      <w:r w:rsidR="006B3565">
        <w:rPr>
          <w:rFonts w:asciiTheme="minorBidi" w:hAnsiTheme="minorBidi"/>
          <w:sz w:val="24"/>
          <w:szCs w:val="24"/>
        </w:rPr>
        <w:t xml:space="preserve">clarifies </w:t>
      </w:r>
      <w:r w:rsidRPr="00A33918">
        <w:rPr>
          <w:rFonts w:asciiTheme="minorBidi" w:hAnsiTheme="minorBidi"/>
          <w:sz w:val="24"/>
          <w:szCs w:val="24"/>
        </w:rPr>
        <w:t xml:space="preserve">that </w:t>
      </w:r>
      <w:r w:rsidR="006B3565">
        <w:rPr>
          <w:rFonts w:asciiTheme="minorBidi" w:hAnsiTheme="minorBidi"/>
          <w:sz w:val="24"/>
          <w:szCs w:val="24"/>
        </w:rPr>
        <w:t xml:space="preserve">theft is, in a sense, </w:t>
      </w:r>
      <w:r w:rsidRPr="00A33918">
        <w:rPr>
          <w:rFonts w:asciiTheme="minorBidi" w:hAnsiTheme="minorBidi"/>
          <w:sz w:val="24"/>
          <w:szCs w:val="24"/>
        </w:rPr>
        <w:t>the least of the</w:t>
      </w:r>
      <w:r w:rsidR="006B3565">
        <w:rPr>
          <w:rFonts w:asciiTheme="minorBidi" w:hAnsiTheme="minorBidi"/>
          <w:sz w:val="24"/>
          <w:szCs w:val="24"/>
        </w:rPr>
        <w:t>se</w:t>
      </w:r>
      <w:r w:rsidRPr="00A33918">
        <w:rPr>
          <w:rFonts w:asciiTheme="minorBidi" w:hAnsiTheme="minorBidi"/>
          <w:sz w:val="24"/>
          <w:szCs w:val="24"/>
        </w:rPr>
        <w:t xml:space="preserve"> transgressions</w:t>
      </w:r>
      <w:r w:rsidR="006B3565">
        <w:rPr>
          <w:rFonts w:asciiTheme="minorBidi" w:hAnsiTheme="minorBidi"/>
          <w:sz w:val="24"/>
          <w:szCs w:val="24"/>
        </w:rPr>
        <w:t xml:space="preserve">, </w:t>
      </w:r>
      <w:r w:rsidRPr="00A33918">
        <w:rPr>
          <w:rFonts w:asciiTheme="minorBidi" w:hAnsiTheme="minorBidi"/>
          <w:sz w:val="24"/>
          <w:szCs w:val="24"/>
        </w:rPr>
        <w:t xml:space="preserve">in the sense that the owner is unaware of who </w:t>
      </w:r>
      <w:r w:rsidR="006B3565">
        <w:rPr>
          <w:rFonts w:asciiTheme="minorBidi" w:hAnsiTheme="minorBidi"/>
          <w:sz w:val="24"/>
          <w:szCs w:val="24"/>
        </w:rPr>
        <w:t>the thief is</w:t>
      </w:r>
      <w:r w:rsidR="00AC6320">
        <w:rPr>
          <w:rFonts w:asciiTheme="minorBidi" w:hAnsiTheme="minorBidi"/>
          <w:sz w:val="24"/>
          <w:szCs w:val="24"/>
        </w:rPr>
        <w:t xml:space="preserve">. </w:t>
      </w:r>
      <w:r w:rsidR="00AC6320">
        <w:rPr>
          <w:rFonts w:asciiTheme="minorBidi" w:hAnsiTheme="minorBidi"/>
          <w:sz w:val="24"/>
          <w:szCs w:val="24"/>
        </w:rPr>
        <w:lastRenderedPageBreak/>
        <w:t xml:space="preserve">Conversely, </w:t>
      </w:r>
      <w:r w:rsidR="002435C7">
        <w:rPr>
          <w:rFonts w:asciiTheme="minorBidi" w:hAnsiTheme="minorBidi"/>
          <w:sz w:val="24"/>
          <w:szCs w:val="24"/>
        </w:rPr>
        <w:t xml:space="preserve">denying </w:t>
      </w:r>
      <w:r w:rsidR="002435C7" w:rsidRPr="00A33918">
        <w:rPr>
          <w:rFonts w:asciiTheme="minorBidi" w:hAnsiTheme="minorBidi"/>
          <w:sz w:val="24"/>
          <w:szCs w:val="24"/>
        </w:rPr>
        <w:t xml:space="preserve">having received an object to watch </w:t>
      </w:r>
      <w:r w:rsidR="0083005B">
        <w:rPr>
          <w:rFonts w:asciiTheme="minorBidi" w:hAnsiTheme="minorBidi"/>
          <w:sz w:val="24"/>
          <w:szCs w:val="24"/>
        </w:rPr>
        <w:t xml:space="preserve">exhibits a greater level of </w:t>
      </w:r>
      <w:r w:rsidRPr="00A33918">
        <w:rPr>
          <w:rFonts w:asciiTheme="minorBidi" w:hAnsiTheme="minorBidi"/>
          <w:sz w:val="24"/>
          <w:szCs w:val="24"/>
        </w:rPr>
        <w:t xml:space="preserve">obnoxiousness, </w:t>
      </w:r>
      <w:r w:rsidR="002435C7">
        <w:rPr>
          <w:rFonts w:asciiTheme="minorBidi" w:hAnsiTheme="minorBidi"/>
          <w:sz w:val="24"/>
          <w:szCs w:val="24"/>
        </w:rPr>
        <w:t xml:space="preserve">and </w:t>
      </w:r>
      <w:r w:rsidRPr="00A33918">
        <w:rPr>
          <w:rFonts w:asciiTheme="minorBidi" w:hAnsiTheme="minorBidi"/>
          <w:sz w:val="24"/>
          <w:szCs w:val="24"/>
        </w:rPr>
        <w:t xml:space="preserve">the ultimate affront is </w:t>
      </w:r>
      <w:r w:rsidR="002435C7">
        <w:rPr>
          <w:rFonts w:asciiTheme="minorBidi" w:hAnsiTheme="minorBidi"/>
          <w:sz w:val="24"/>
          <w:szCs w:val="24"/>
        </w:rPr>
        <w:t xml:space="preserve">to openly lie to a benefactor about a loan </w:t>
      </w:r>
      <w:r w:rsidR="00AC6320">
        <w:rPr>
          <w:rFonts w:asciiTheme="minorBidi" w:hAnsiTheme="minorBidi"/>
          <w:sz w:val="24"/>
          <w:szCs w:val="24"/>
        </w:rPr>
        <w:t xml:space="preserve">provided by </w:t>
      </w:r>
      <w:r w:rsidR="002435C7">
        <w:rPr>
          <w:rFonts w:asciiTheme="minorBidi" w:hAnsiTheme="minorBidi"/>
          <w:sz w:val="24"/>
          <w:szCs w:val="24"/>
        </w:rPr>
        <w:t>him</w:t>
      </w:r>
      <w:r w:rsidRPr="00A33918">
        <w:rPr>
          <w:rFonts w:asciiTheme="minorBidi" w:hAnsiTheme="minorBidi"/>
          <w:sz w:val="24"/>
          <w:szCs w:val="24"/>
          <w:rtl/>
        </w:rPr>
        <w:t>.</w:t>
      </w:r>
    </w:p>
    <w:p w:rsidR="005C2C15" w:rsidRDefault="005C2C15" w:rsidP="006E09C9">
      <w:pPr>
        <w:pStyle w:val="NoSpacing"/>
        <w:bidi w:val="0"/>
        <w:ind w:firstLine="720"/>
        <w:jc w:val="both"/>
        <w:rPr>
          <w:rFonts w:asciiTheme="minorBidi" w:hAnsiTheme="minorBidi"/>
          <w:sz w:val="24"/>
          <w:szCs w:val="24"/>
        </w:rPr>
      </w:pPr>
    </w:p>
    <w:p w:rsidR="009132D8" w:rsidRDefault="00AC6320" w:rsidP="006E09C9">
      <w:pPr>
        <w:pStyle w:val="NoSpacing"/>
        <w:bidi w:val="0"/>
        <w:ind w:firstLine="720"/>
        <w:jc w:val="both"/>
        <w:rPr>
          <w:rFonts w:asciiTheme="minorBidi" w:hAnsiTheme="minorBidi"/>
          <w:sz w:val="24"/>
          <w:szCs w:val="24"/>
        </w:rPr>
      </w:pPr>
      <w:r>
        <w:rPr>
          <w:rFonts w:asciiTheme="minorBidi" w:hAnsiTheme="minorBidi"/>
          <w:sz w:val="24"/>
          <w:szCs w:val="24"/>
        </w:rPr>
        <w:t>T</w:t>
      </w:r>
      <w:r w:rsidR="00987CA1">
        <w:rPr>
          <w:rFonts w:asciiTheme="minorBidi" w:hAnsiTheme="minorBidi"/>
          <w:sz w:val="24"/>
          <w:szCs w:val="24"/>
        </w:rPr>
        <w:t xml:space="preserve">he placement of these verses here stresses </w:t>
      </w:r>
      <w:r w:rsidR="002F568D">
        <w:rPr>
          <w:rFonts w:asciiTheme="minorBidi" w:hAnsiTheme="minorBidi"/>
          <w:sz w:val="24"/>
          <w:szCs w:val="24"/>
        </w:rPr>
        <w:t xml:space="preserve">that </w:t>
      </w:r>
      <w:r w:rsidR="003D2FAD" w:rsidRPr="00A33918">
        <w:rPr>
          <w:rFonts w:asciiTheme="minorBidi" w:hAnsiTheme="minorBidi"/>
          <w:sz w:val="24"/>
          <w:szCs w:val="24"/>
        </w:rPr>
        <w:t>the fundamental piv</w:t>
      </w:r>
      <w:r w:rsidR="002F568D">
        <w:rPr>
          <w:rFonts w:asciiTheme="minorBidi" w:hAnsiTheme="minorBidi"/>
          <w:sz w:val="24"/>
          <w:szCs w:val="24"/>
        </w:rPr>
        <w:t xml:space="preserve">ot of Jewish monetary dealings </w:t>
      </w:r>
      <w:r w:rsidR="00815D04">
        <w:rPr>
          <w:rFonts w:asciiTheme="minorBidi" w:hAnsiTheme="minorBidi"/>
          <w:sz w:val="24"/>
          <w:szCs w:val="24"/>
        </w:rPr>
        <w:t xml:space="preserve">consists of </w:t>
      </w:r>
      <w:r w:rsidR="003D2FAD" w:rsidRPr="00A33918">
        <w:rPr>
          <w:rFonts w:asciiTheme="minorBidi" w:hAnsiTheme="minorBidi"/>
          <w:sz w:val="24"/>
          <w:szCs w:val="24"/>
        </w:rPr>
        <w:t xml:space="preserve">honesty and </w:t>
      </w:r>
      <w:r w:rsidR="00815D04">
        <w:rPr>
          <w:rFonts w:asciiTheme="minorBidi" w:hAnsiTheme="minorBidi"/>
          <w:sz w:val="24"/>
          <w:szCs w:val="24"/>
        </w:rPr>
        <w:t>striving to avoid unlawful possession of property.</w:t>
      </w:r>
      <w:r w:rsidR="00A526FD">
        <w:rPr>
          <w:rFonts w:asciiTheme="minorBidi" w:hAnsiTheme="minorBidi"/>
          <w:sz w:val="24"/>
          <w:szCs w:val="24"/>
        </w:rPr>
        <w:t xml:space="preserve"> Notably</w:t>
      </w:r>
      <w:r w:rsidR="00A526FD" w:rsidRPr="00A33918">
        <w:rPr>
          <w:rFonts w:asciiTheme="minorBidi" w:hAnsiTheme="minorBidi"/>
          <w:sz w:val="24"/>
          <w:szCs w:val="24"/>
        </w:rPr>
        <w:t xml:space="preserve">, </w:t>
      </w:r>
      <w:r w:rsidR="004D1767">
        <w:rPr>
          <w:rFonts w:asciiTheme="minorBidi" w:hAnsiTheme="minorBidi"/>
          <w:i/>
          <w:iCs/>
          <w:sz w:val="24"/>
          <w:szCs w:val="24"/>
        </w:rPr>
        <w:t>Targum Yonatan</w:t>
      </w:r>
      <w:r w:rsidR="004D1767">
        <w:rPr>
          <w:rFonts w:asciiTheme="minorBidi" w:hAnsiTheme="minorBidi"/>
          <w:sz w:val="24"/>
          <w:szCs w:val="24"/>
        </w:rPr>
        <w:t xml:space="preserve"> expresses </w:t>
      </w:r>
      <w:r w:rsidR="00A526FD" w:rsidRPr="00A33918">
        <w:rPr>
          <w:rFonts w:asciiTheme="minorBidi" w:hAnsiTheme="minorBidi"/>
          <w:sz w:val="24"/>
          <w:szCs w:val="24"/>
        </w:rPr>
        <w:t xml:space="preserve">the notion that honest monetary dealings </w:t>
      </w:r>
      <w:r w:rsidR="00A526FD">
        <w:rPr>
          <w:rFonts w:asciiTheme="minorBidi" w:hAnsiTheme="minorBidi"/>
          <w:sz w:val="24"/>
          <w:szCs w:val="24"/>
        </w:rPr>
        <w:t xml:space="preserve">must be </w:t>
      </w:r>
      <w:r w:rsidR="00A526FD" w:rsidRPr="00A33918">
        <w:rPr>
          <w:rFonts w:asciiTheme="minorBidi" w:hAnsiTheme="minorBidi"/>
          <w:sz w:val="24"/>
          <w:szCs w:val="24"/>
        </w:rPr>
        <w:t xml:space="preserve">a defining characteristic of the Jewish people </w:t>
      </w:r>
      <w:r w:rsidR="004D1767">
        <w:rPr>
          <w:rFonts w:asciiTheme="minorBidi" w:hAnsiTheme="minorBidi"/>
          <w:sz w:val="24"/>
          <w:szCs w:val="24"/>
        </w:rPr>
        <w:t xml:space="preserve">by </w:t>
      </w:r>
      <w:r w:rsidR="00A526FD">
        <w:rPr>
          <w:rFonts w:asciiTheme="minorBidi" w:hAnsiTheme="minorBidi"/>
          <w:sz w:val="24"/>
          <w:szCs w:val="24"/>
        </w:rPr>
        <w:t>render</w:t>
      </w:r>
      <w:r w:rsidR="004D1767">
        <w:rPr>
          <w:rFonts w:asciiTheme="minorBidi" w:hAnsiTheme="minorBidi"/>
          <w:sz w:val="24"/>
          <w:szCs w:val="24"/>
        </w:rPr>
        <w:t>ing</w:t>
      </w:r>
      <w:r w:rsidR="00A526FD">
        <w:rPr>
          <w:rFonts w:asciiTheme="minorBidi" w:hAnsiTheme="minorBidi"/>
          <w:sz w:val="24"/>
          <w:szCs w:val="24"/>
        </w:rPr>
        <w:t xml:space="preserve"> the verse as,</w:t>
      </w:r>
      <w:r w:rsidR="00A526FD" w:rsidRPr="00A33918">
        <w:rPr>
          <w:rFonts w:asciiTheme="minorBidi" w:hAnsiTheme="minorBidi"/>
          <w:sz w:val="24"/>
          <w:szCs w:val="24"/>
        </w:rPr>
        <w:t xml:space="preserve"> </w:t>
      </w:r>
      <w:r w:rsidR="00A526FD">
        <w:rPr>
          <w:rFonts w:asciiTheme="minorBidi" w:hAnsiTheme="minorBidi"/>
          <w:sz w:val="24"/>
          <w:szCs w:val="24"/>
        </w:rPr>
        <w:t>“</w:t>
      </w:r>
      <w:r w:rsidR="00A526FD" w:rsidRPr="00A33918">
        <w:rPr>
          <w:rFonts w:asciiTheme="minorBidi" w:hAnsiTheme="minorBidi"/>
          <w:sz w:val="24"/>
          <w:szCs w:val="24"/>
        </w:rPr>
        <w:t>My nation, the people</w:t>
      </w:r>
      <w:r w:rsidR="00A526FD">
        <w:rPr>
          <w:rFonts w:asciiTheme="minorBidi" w:hAnsiTheme="minorBidi"/>
          <w:sz w:val="24"/>
          <w:szCs w:val="24"/>
        </w:rPr>
        <w:t xml:space="preserve"> of Israel</w:t>
      </w:r>
      <w:r w:rsidR="00A526FD" w:rsidRPr="00A33918">
        <w:rPr>
          <w:rFonts w:asciiTheme="minorBidi" w:hAnsiTheme="minorBidi"/>
          <w:sz w:val="24"/>
          <w:szCs w:val="24"/>
        </w:rPr>
        <w:t xml:space="preserve">, </w:t>
      </w:r>
      <w:r w:rsidR="00A526FD">
        <w:rPr>
          <w:rFonts w:asciiTheme="minorBidi" w:hAnsiTheme="minorBidi"/>
          <w:sz w:val="24"/>
          <w:szCs w:val="24"/>
        </w:rPr>
        <w:t>shall not be thieves </w:t>
      </w:r>
      <w:r w:rsidR="00A526FD" w:rsidRPr="00A33918">
        <w:rPr>
          <w:rFonts w:asciiTheme="minorBidi" w:hAnsiTheme="minorBidi"/>
          <w:sz w:val="24"/>
          <w:szCs w:val="24"/>
        </w:rPr>
        <w:t>…</w:t>
      </w:r>
      <w:r w:rsidR="00A526FD">
        <w:rPr>
          <w:rFonts w:asciiTheme="minorBidi" w:hAnsiTheme="minorBidi"/>
          <w:sz w:val="24"/>
          <w:szCs w:val="24"/>
        </w:rPr>
        <w:t>”</w:t>
      </w:r>
      <w:r w:rsidR="00A526FD" w:rsidRPr="00A33918">
        <w:rPr>
          <w:rFonts w:asciiTheme="minorBidi" w:hAnsiTheme="minorBidi"/>
          <w:sz w:val="24"/>
          <w:szCs w:val="24"/>
        </w:rPr>
        <w:t xml:space="preserve"> </w:t>
      </w:r>
      <w:r w:rsidR="00A526FD">
        <w:rPr>
          <w:rFonts w:asciiTheme="minorBidi" w:hAnsiTheme="minorBidi"/>
          <w:sz w:val="24"/>
          <w:szCs w:val="24"/>
        </w:rPr>
        <w:t>H</w:t>
      </w:r>
      <w:r w:rsidR="00A526FD" w:rsidRPr="00A33918">
        <w:rPr>
          <w:rFonts w:asciiTheme="minorBidi" w:hAnsiTheme="minorBidi"/>
          <w:sz w:val="24"/>
          <w:szCs w:val="24"/>
        </w:rPr>
        <w:t xml:space="preserve">onesty in business is not </w:t>
      </w:r>
      <w:r w:rsidR="00A526FD">
        <w:rPr>
          <w:rFonts w:asciiTheme="minorBidi" w:hAnsiTheme="minorBidi"/>
          <w:sz w:val="24"/>
          <w:szCs w:val="24"/>
        </w:rPr>
        <w:t xml:space="preserve">only </w:t>
      </w:r>
      <w:r w:rsidR="00A526FD" w:rsidRPr="00A33918">
        <w:rPr>
          <w:rFonts w:asciiTheme="minorBidi" w:hAnsiTheme="minorBidi"/>
          <w:sz w:val="24"/>
          <w:szCs w:val="24"/>
        </w:rPr>
        <w:t xml:space="preserve">a mitzva or a group of </w:t>
      </w:r>
      <w:r w:rsidR="00A526FD" w:rsidRPr="00A33918">
        <w:rPr>
          <w:rFonts w:asciiTheme="minorBidi" w:hAnsiTheme="minorBidi"/>
          <w:i/>
          <w:iCs/>
          <w:sz w:val="24"/>
          <w:szCs w:val="24"/>
        </w:rPr>
        <w:t>mitzvot</w:t>
      </w:r>
      <w:r w:rsidR="00A526FD" w:rsidRPr="00A33918">
        <w:rPr>
          <w:rFonts w:asciiTheme="minorBidi" w:hAnsiTheme="minorBidi"/>
          <w:sz w:val="24"/>
          <w:szCs w:val="24"/>
        </w:rPr>
        <w:t xml:space="preserve">, but a </w:t>
      </w:r>
      <w:r w:rsidR="00A526FD">
        <w:rPr>
          <w:rFonts w:asciiTheme="minorBidi" w:hAnsiTheme="minorBidi"/>
          <w:sz w:val="24"/>
          <w:szCs w:val="24"/>
        </w:rPr>
        <w:t xml:space="preserve">key factor in </w:t>
      </w:r>
      <w:r w:rsidR="00A526FD" w:rsidRPr="00A33918">
        <w:rPr>
          <w:rFonts w:asciiTheme="minorBidi" w:hAnsiTheme="minorBidi"/>
          <w:sz w:val="24"/>
          <w:szCs w:val="24"/>
        </w:rPr>
        <w:t>an individual</w:t>
      </w:r>
      <w:r w:rsidR="00A526FD">
        <w:rPr>
          <w:rFonts w:asciiTheme="minorBidi" w:hAnsiTheme="minorBidi"/>
          <w:sz w:val="24"/>
          <w:szCs w:val="24"/>
        </w:rPr>
        <w:t>’s religiosity.</w:t>
      </w:r>
    </w:p>
    <w:p w:rsidR="009132D8" w:rsidRPr="00A33918" w:rsidRDefault="009132D8" w:rsidP="006E09C9">
      <w:pPr>
        <w:pStyle w:val="NoSpacing"/>
        <w:bidi w:val="0"/>
        <w:jc w:val="both"/>
        <w:rPr>
          <w:rFonts w:asciiTheme="minorBidi" w:hAnsiTheme="minorBidi"/>
          <w:sz w:val="24"/>
          <w:szCs w:val="24"/>
        </w:rPr>
      </w:pPr>
    </w:p>
    <w:p w:rsidR="003D2FAD" w:rsidRPr="00A33918" w:rsidRDefault="003D2FAD" w:rsidP="006E09C9">
      <w:pPr>
        <w:pStyle w:val="NoSpacing"/>
        <w:bidi w:val="0"/>
        <w:jc w:val="both"/>
        <w:rPr>
          <w:rFonts w:asciiTheme="minorBidi" w:hAnsiTheme="minorBidi"/>
          <w:b/>
          <w:bCs/>
          <w:sz w:val="24"/>
          <w:szCs w:val="24"/>
        </w:rPr>
      </w:pPr>
      <w:r w:rsidRPr="00A33918">
        <w:rPr>
          <w:rFonts w:asciiTheme="minorBidi" w:hAnsiTheme="minorBidi"/>
          <w:b/>
          <w:bCs/>
          <w:sz w:val="24"/>
          <w:szCs w:val="24"/>
        </w:rPr>
        <w:t>The Slippery Slope</w:t>
      </w:r>
    </w:p>
    <w:p w:rsidR="003D2FAD" w:rsidRPr="00A33918" w:rsidRDefault="003D2FAD" w:rsidP="006E09C9">
      <w:pPr>
        <w:pStyle w:val="NoSpacing"/>
        <w:bidi w:val="0"/>
        <w:jc w:val="both"/>
        <w:rPr>
          <w:rFonts w:asciiTheme="minorBidi" w:hAnsiTheme="minorBidi"/>
          <w:sz w:val="24"/>
          <w:szCs w:val="24"/>
        </w:rPr>
      </w:pPr>
    </w:p>
    <w:p w:rsidR="003D2FAD" w:rsidRPr="00A33918" w:rsidRDefault="00B150B9"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It might seem to us that the Torah </w:t>
      </w:r>
      <w:r w:rsidR="00CA6A4D">
        <w:rPr>
          <w:rFonts w:asciiTheme="minorBidi" w:hAnsiTheme="minorBidi"/>
          <w:sz w:val="24"/>
          <w:szCs w:val="24"/>
        </w:rPr>
        <w:t xml:space="preserve">needn’t </w:t>
      </w:r>
      <w:r>
        <w:rPr>
          <w:rFonts w:asciiTheme="minorBidi" w:hAnsiTheme="minorBidi"/>
          <w:sz w:val="24"/>
          <w:szCs w:val="24"/>
        </w:rPr>
        <w:t xml:space="preserve">go to the trouble of telling us to be honest in our business dealings. </w:t>
      </w:r>
      <w:r w:rsidR="003728CD">
        <w:rPr>
          <w:rFonts w:asciiTheme="minorBidi" w:hAnsiTheme="minorBidi"/>
          <w:sz w:val="24"/>
          <w:szCs w:val="24"/>
        </w:rPr>
        <w:t xml:space="preserve">The fact that it </w:t>
      </w:r>
      <w:r>
        <w:rPr>
          <w:rFonts w:asciiTheme="minorBidi" w:hAnsiTheme="minorBidi"/>
          <w:sz w:val="24"/>
          <w:szCs w:val="24"/>
        </w:rPr>
        <w:t xml:space="preserve">not only </w:t>
      </w:r>
      <w:r w:rsidR="00CA6A4D">
        <w:rPr>
          <w:rFonts w:asciiTheme="minorBidi" w:hAnsiTheme="minorBidi"/>
          <w:sz w:val="24"/>
          <w:szCs w:val="24"/>
        </w:rPr>
        <w:t xml:space="preserve">makes mention of </w:t>
      </w:r>
      <w:r>
        <w:rPr>
          <w:rFonts w:asciiTheme="minorBidi" w:hAnsiTheme="minorBidi"/>
          <w:sz w:val="24"/>
          <w:szCs w:val="24"/>
        </w:rPr>
        <w:t xml:space="preserve">this requirement, but details </w:t>
      </w:r>
      <w:r w:rsidR="003D2FAD" w:rsidRPr="00A33918">
        <w:rPr>
          <w:rFonts w:asciiTheme="minorBidi" w:hAnsiTheme="minorBidi"/>
          <w:sz w:val="24"/>
          <w:szCs w:val="24"/>
        </w:rPr>
        <w:t xml:space="preserve">various different </w:t>
      </w:r>
      <w:r w:rsidR="003728CD">
        <w:rPr>
          <w:rFonts w:asciiTheme="minorBidi" w:hAnsiTheme="minorBidi"/>
          <w:sz w:val="24"/>
          <w:szCs w:val="24"/>
        </w:rPr>
        <w:t xml:space="preserve">modes </w:t>
      </w:r>
      <w:r w:rsidR="003D2FAD" w:rsidRPr="00A33918">
        <w:rPr>
          <w:rFonts w:asciiTheme="minorBidi" w:hAnsiTheme="minorBidi"/>
          <w:sz w:val="24"/>
          <w:szCs w:val="24"/>
        </w:rPr>
        <w:t xml:space="preserve">of dishonestly acquiring </w:t>
      </w:r>
      <w:r w:rsidR="003728CD">
        <w:rPr>
          <w:rFonts w:asciiTheme="minorBidi" w:hAnsiTheme="minorBidi"/>
          <w:sz w:val="24"/>
          <w:szCs w:val="24"/>
        </w:rPr>
        <w:t xml:space="preserve">or holding </w:t>
      </w:r>
      <w:r w:rsidR="003D2FAD" w:rsidRPr="00A33918">
        <w:rPr>
          <w:rFonts w:asciiTheme="minorBidi" w:hAnsiTheme="minorBidi"/>
          <w:sz w:val="24"/>
          <w:szCs w:val="24"/>
        </w:rPr>
        <w:t xml:space="preserve">money </w:t>
      </w:r>
      <w:r w:rsidR="003728CD">
        <w:rPr>
          <w:rFonts w:asciiTheme="minorBidi" w:hAnsiTheme="minorBidi"/>
          <w:sz w:val="24"/>
          <w:szCs w:val="24"/>
        </w:rPr>
        <w:t xml:space="preserve">indicates that </w:t>
      </w:r>
      <w:r w:rsidR="003D2FAD" w:rsidRPr="00A33918">
        <w:rPr>
          <w:rFonts w:asciiTheme="minorBidi" w:hAnsiTheme="minorBidi"/>
          <w:sz w:val="24"/>
          <w:szCs w:val="24"/>
        </w:rPr>
        <w:t>there is more to be learn</w:t>
      </w:r>
      <w:r w:rsidR="003728CD">
        <w:rPr>
          <w:rFonts w:asciiTheme="minorBidi" w:hAnsiTheme="minorBidi"/>
          <w:sz w:val="24"/>
          <w:szCs w:val="24"/>
        </w:rPr>
        <w:t>ed</w:t>
      </w:r>
      <w:r w:rsidR="003D2FAD" w:rsidRPr="00A33918">
        <w:rPr>
          <w:rFonts w:asciiTheme="minorBidi" w:hAnsiTheme="minorBidi"/>
          <w:sz w:val="24"/>
          <w:szCs w:val="24"/>
        </w:rPr>
        <w:t xml:space="preserve"> from these verses</w:t>
      </w:r>
      <w:r w:rsidR="006A5D0C">
        <w:rPr>
          <w:rFonts w:asciiTheme="minorBidi" w:hAnsiTheme="minorBidi"/>
          <w:sz w:val="24"/>
          <w:szCs w:val="24"/>
        </w:rPr>
        <w:t xml:space="preserve"> than the </w:t>
      </w:r>
      <w:r w:rsidR="00CA6A4D">
        <w:rPr>
          <w:rFonts w:asciiTheme="minorBidi" w:hAnsiTheme="minorBidi"/>
          <w:sz w:val="24"/>
          <w:szCs w:val="24"/>
        </w:rPr>
        <w:t xml:space="preserve">elementary </w:t>
      </w:r>
      <w:r w:rsidR="006A5D0C">
        <w:rPr>
          <w:rFonts w:asciiTheme="minorBidi" w:hAnsiTheme="minorBidi"/>
          <w:sz w:val="24"/>
          <w:szCs w:val="24"/>
        </w:rPr>
        <w:t xml:space="preserve">need </w:t>
      </w:r>
      <w:r w:rsidR="003728CD">
        <w:rPr>
          <w:rFonts w:asciiTheme="minorBidi" w:hAnsiTheme="minorBidi"/>
          <w:sz w:val="24"/>
          <w:szCs w:val="24"/>
        </w:rPr>
        <w:t>to be honest in business.</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Rashi (verse 11) </w:t>
      </w:r>
      <w:r w:rsidR="00CA6A4D">
        <w:rPr>
          <w:rFonts w:asciiTheme="minorBidi" w:hAnsiTheme="minorBidi"/>
          <w:sz w:val="24"/>
          <w:szCs w:val="24"/>
        </w:rPr>
        <w:t xml:space="preserve">describes </w:t>
      </w:r>
      <w:r w:rsidR="00836C3D">
        <w:rPr>
          <w:rFonts w:asciiTheme="minorBidi" w:hAnsiTheme="minorBidi"/>
          <w:sz w:val="24"/>
          <w:szCs w:val="24"/>
        </w:rPr>
        <w:t xml:space="preserve">the </w:t>
      </w:r>
      <w:r w:rsidR="00836C3D" w:rsidRPr="00836C3D">
        <w:rPr>
          <w:rFonts w:asciiTheme="minorBidi" w:hAnsiTheme="minorBidi"/>
          <w:i/>
          <w:iCs/>
          <w:sz w:val="24"/>
          <w:szCs w:val="24"/>
        </w:rPr>
        <w:t>mitzvot</w:t>
      </w:r>
      <w:r w:rsidR="00836C3D">
        <w:rPr>
          <w:rFonts w:asciiTheme="minorBidi" w:hAnsiTheme="minorBidi"/>
          <w:sz w:val="24"/>
          <w:szCs w:val="24"/>
        </w:rPr>
        <w:t xml:space="preserve"> as outlining a </w:t>
      </w:r>
      <w:r w:rsidR="006A5D0C">
        <w:rPr>
          <w:rFonts w:asciiTheme="minorBidi" w:hAnsiTheme="minorBidi"/>
          <w:sz w:val="24"/>
          <w:szCs w:val="24"/>
        </w:rPr>
        <w:t>slippery slope</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If you steal, you will eventually come to deny falsely, and consequently you will come to lie and then swear falsely</w:t>
      </w:r>
      <w:r w:rsidR="006A5D0C">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Rabbeinu B</w:t>
      </w:r>
      <w:r w:rsidR="00B30C98">
        <w:rPr>
          <w:rFonts w:asciiTheme="minorBidi" w:hAnsiTheme="minorBidi"/>
          <w:sz w:val="24"/>
          <w:szCs w:val="24"/>
        </w:rPr>
        <w:t>a</w:t>
      </w:r>
      <w:r w:rsidRPr="00A33918">
        <w:rPr>
          <w:rFonts w:asciiTheme="minorBidi" w:hAnsiTheme="minorBidi"/>
          <w:sz w:val="24"/>
          <w:szCs w:val="24"/>
        </w:rPr>
        <w:t>chy</w:t>
      </w:r>
      <w:r w:rsidR="00B30C98">
        <w:rPr>
          <w:rFonts w:asciiTheme="minorBidi" w:hAnsiTheme="minorBidi"/>
          <w:sz w:val="24"/>
          <w:szCs w:val="24"/>
        </w:rPr>
        <w:t>a</w:t>
      </w:r>
      <w:r w:rsidRPr="00A33918">
        <w:rPr>
          <w:rFonts w:asciiTheme="minorBidi" w:hAnsiTheme="minorBidi"/>
          <w:sz w:val="24"/>
          <w:szCs w:val="24"/>
        </w:rPr>
        <w:t xml:space="preserve"> adds</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 xml:space="preserve">The Torah, with its infinite psychological insight, describes a sequence of events. One starts by stealing, then denies </w:t>
      </w:r>
      <w:r w:rsidR="00836C3D">
        <w:rPr>
          <w:rFonts w:asciiTheme="minorBidi" w:hAnsiTheme="minorBidi"/>
          <w:sz w:val="24"/>
          <w:szCs w:val="24"/>
        </w:rPr>
        <w:t>having stolen</w:t>
      </w:r>
      <w:r w:rsidRPr="00A33918">
        <w:rPr>
          <w:rFonts w:asciiTheme="minorBidi" w:hAnsiTheme="minorBidi"/>
          <w:sz w:val="24"/>
          <w:szCs w:val="24"/>
        </w:rPr>
        <w:t>, then denies it on oath. In the end</w:t>
      </w:r>
      <w:r w:rsidR="00B30C98">
        <w:rPr>
          <w:rFonts w:asciiTheme="minorBidi" w:hAnsiTheme="minorBidi"/>
          <w:sz w:val="24"/>
          <w:szCs w:val="24"/>
        </w:rPr>
        <w:t>,</w:t>
      </w:r>
      <w:r w:rsidRPr="00A33918">
        <w:rPr>
          <w:rFonts w:asciiTheme="minorBidi" w:hAnsiTheme="minorBidi"/>
          <w:sz w:val="24"/>
          <w:szCs w:val="24"/>
        </w:rPr>
        <w:t xml:space="preserve"> </w:t>
      </w:r>
      <w:r w:rsidR="00B30C98">
        <w:rPr>
          <w:rFonts w:asciiTheme="minorBidi" w:hAnsiTheme="minorBidi"/>
          <w:sz w:val="24"/>
          <w:szCs w:val="24"/>
        </w:rPr>
        <w:t xml:space="preserve">[others discover what has been done and] </w:t>
      </w:r>
      <w:r w:rsidRPr="00A33918">
        <w:rPr>
          <w:rFonts w:asciiTheme="minorBidi" w:hAnsiTheme="minorBidi"/>
          <w:sz w:val="24"/>
          <w:szCs w:val="24"/>
        </w:rPr>
        <w:t xml:space="preserve">one is guilty of desecrating </w:t>
      </w:r>
      <w:r w:rsidR="00B30C98">
        <w:rPr>
          <w:rFonts w:asciiTheme="minorBidi" w:hAnsiTheme="minorBidi"/>
          <w:sz w:val="24"/>
          <w:szCs w:val="24"/>
        </w:rPr>
        <w:t xml:space="preserve">God’s </w:t>
      </w:r>
      <w:r w:rsidR="005134A3" w:rsidRPr="00A33918">
        <w:rPr>
          <w:rFonts w:asciiTheme="minorBidi" w:hAnsiTheme="minorBidi"/>
          <w:sz w:val="24"/>
          <w:szCs w:val="24"/>
        </w:rPr>
        <w:t>name.</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Rabbeinu B</w:t>
      </w:r>
      <w:r w:rsidR="00B30C98">
        <w:rPr>
          <w:rFonts w:asciiTheme="minorBidi" w:hAnsiTheme="minorBidi"/>
          <w:sz w:val="24"/>
          <w:szCs w:val="24"/>
        </w:rPr>
        <w:t>ach</w:t>
      </w:r>
      <w:r w:rsidRPr="00A33918">
        <w:rPr>
          <w:rFonts w:asciiTheme="minorBidi" w:hAnsiTheme="minorBidi"/>
          <w:sz w:val="24"/>
          <w:szCs w:val="24"/>
        </w:rPr>
        <w:t>y</w:t>
      </w:r>
      <w:r w:rsidR="00B30C98">
        <w:rPr>
          <w:rFonts w:asciiTheme="minorBidi" w:hAnsiTheme="minorBidi"/>
          <w:sz w:val="24"/>
          <w:szCs w:val="24"/>
        </w:rPr>
        <w:t>a</w:t>
      </w:r>
      <w:r w:rsidRPr="00A33918">
        <w:rPr>
          <w:rFonts w:asciiTheme="minorBidi" w:hAnsiTheme="minorBidi"/>
          <w:sz w:val="24"/>
          <w:szCs w:val="24"/>
        </w:rPr>
        <w:t xml:space="preserve"> </w:t>
      </w:r>
      <w:r w:rsidR="00B30C98">
        <w:rPr>
          <w:rFonts w:asciiTheme="minorBidi" w:hAnsiTheme="minorBidi"/>
          <w:sz w:val="24"/>
          <w:szCs w:val="24"/>
        </w:rPr>
        <w:t>a</w:t>
      </w:r>
      <w:r w:rsidRPr="00A33918">
        <w:rPr>
          <w:rFonts w:asciiTheme="minorBidi" w:hAnsiTheme="minorBidi"/>
          <w:sz w:val="24"/>
          <w:szCs w:val="24"/>
        </w:rPr>
        <w:t xml:space="preserve">dds that </w:t>
      </w:r>
      <w:r w:rsidR="00D61E7C">
        <w:rPr>
          <w:rFonts w:asciiTheme="minorBidi" w:hAnsiTheme="minorBidi"/>
          <w:sz w:val="24"/>
          <w:szCs w:val="24"/>
        </w:rPr>
        <w:t xml:space="preserve">the </w:t>
      </w:r>
      <w:r w:rsidRPr="00A33918">
        <w:rPr>
          <w:rFonts w:asciiTheme="minorBidi" w:hAnsiTheme="minorBidi"/>
          <w:sz w:val="24"/>
          <w:szCs w:val="24"/>
        </w:rPr>
        <w:t xml:space="preserve">injunction </w:t>
      </w:r>
      <w:r w:rsidR="00D61E7C">
        <w:rPr>
          <w:rFonts w:asciiTheme="minorBidi" w:hAnsiTheme="minorBidi"/>
          <w:sz w:val="24"/>
          <w:szCs w:val="24"/>
        </w:rPr>
        <w:t>against desecrating God’s name</w:t>
      </w:r>
      <w:r w:rsidR="00607C6A">
        <w:rPr>
          <w:rFonts w:asciiTheme="minorBidi" w:hAnsiTheme="minorBidi"/>
          <w:sz w:val="24"/>
          <w:szCs w:val="24"/>
        </w:rPr>
        <w:t>,</w:t>
      </w:r>
      <w:r w:rsidR="00DC5C85">
        <w:rPr>
          <w:rFonts w:asciiTheme="minorBidi" w:hAnsiTheme="minorBidi"/>
          <w:sz w:val="24"/>
          <w:szCs w:val="24"/>
        </w:rPr>
        <w:t xml:space="preserve"> which the Torah here describes as an outgrowth of </w:t>
      </w:r>
      <w:r w:rsidR="00607C6A">
        <w:rPr>
          <w:rFonts w:asciiTheme="minorBidi" w:hAnsiTheme="minorBidi"/>
          <w:sz w:val="24"/>
          <w:szCs w:val="24"/>
        </w:rPr>
        <w:t xml:space="preserve">dishonest business dealings, </w:t>
      </w:r>
      <w:r w:rsidRPr="00A33918">
        <w:rPr>
          <w:rFonts w:asciiTheme="minorBidi" w:hAnsiTheme="minorBidi"/>
          <w:sz w:val="24"/>
          <w:szCs w:val="24"/>
        </w:rPr>
        <w:t xml:space="preserve">first appears in the Ten </w:t>
      </w:r>
      <w:r w:rsidR="00D61E7C">
        <w:rPr>
          <w:rFonts w:asciiTheme="minorBidi" w:hAnsiTheme="minorBidi"/>
          <w:sz w:val="24"/>
          <w:szCs w:val="24"/>
        </w:rPr>
        <w:t>C</w:t>
      </w:r>
      <w:r w:rsidRPr="00A33918">
        <w:rPr>
          <w:rFonts w:asciiTheme="minorBidi" w:hAnsiTheme="minorBidi"/>
          <w:sz w:val="24"/>
          <w:szCs w:val="24"/>
        </w:rPr>
        <w:t>ommandments</w:t>
      </w:r>
      <w:r w:rsidR="00607C6A">
        <w:rPr>
          <w:rFonts w:asciiTheme="minorBidi" w:hAnsiTheme="minorBidi"/>
          <w:sz w:val="24"/>
          <w:szCs w:val="24"/>
        </w:rPr>
        <w:t xml:space="preserve">. There the Torah </w:t>
      </w:r>
      <w:r w:rsidR="00D61E7C">
        <w:rPr>
          <w:rFonts w:asciiTheme="minorBidi" w:hAnsiTheme="minorBidi"/>
          <w:sz w:val="24"/>
          <w:szCs w:val="24"/>
        </w:rPr>
        <w:t>note</w:t>
      </w:r>
      <w:r w:rsidR="00607C6A">
        <w:rPr>
          <w:rFonts w:asciiTheme="minorBidi" w:hAnsiTheme="minorBidi"/>
          <w:sz w:val="24"/>
          <w:szCs w:val="24"/>
        </w:rPr>
        <w:t>s</w:t>
      </w:r>
      <w:r w:rsidR="00D61E7C">
        <w:rPr>
          <w:rFonts w:asciiTheme="minorBidi" w:hAnsiTheme="minorBidi"/>
          <w:sz w:val="24"/>
          <w:szCs w:val="24"/>
        </w:rPr>
        <w:t xml:space="preserve"> </w:t>
      </w:r>
      <w:r w:rsidRPr="00A33918">
        <w:rPr>
          <w:rFonts w:asciiTheme="minorBidi" w:hAnsiTheme="minorBidi"/>
          <w:sz w:val="24"/>
          <w:szCs w:val="24"/>
        </w:rPr>
        <w:t xml:space="preserve">that the sin of desecrating </w:t>
      </w:r>
      <w:r w:rsidR="00607C6A">
        <w:rPr>
          <w:rFonts w:asciiTheme="minorBidi" w:hAnsiTheme="minorBidi"/>
          <w:sz w:val="24"/>
          <w:szCs w:val="24"/>
        </w:rPr>
        <w:t xml:space="preserve">God’s </w:t>
      </w:r>
      <w:r w:rsidRPr="00A33918">
        <w:rPr>
          <w:rFonts w:asciiTheme="minorBidi" w:hAnsiTheme="minorBidi"/>
          <w:sz w:val="24"/>
          <w:szCs w:val="24"/>
        </w:rPr>
        <w:t xml:space="preserve">name is so severe that He </w:t>
      </w:r>
      <w:r w:rsidR="00D61E7C">
        <w:rPr>
          <w:rFonts w:asciiTheme="minorBidi" w:hAnsiTheme="minorBidi"/>
          <w:sz w:val="24"/>
          <w:szCs w:val="24"/>
        </w:rPr>
        <w:t xml:space="preserve">will </w:t>
      </w:r>
      <w:r w:rsidRPr="00A33918">
        <w:rPr>
          <w:rFonts w:asciiTheme="minorBidi" w:hAnsiTheme="minorBidi"/>
          <w:sz w:val="24"/>
          <w:szCs w:val="24"/>
        </w:rPr>
        <w:t xml:space="preserve">never completely forgive </w:t>
      </w:r>
      <w:r w:rsidR="00607C6A">
        <w:rPr>
          <w:rFonts w:asciiTheme="minorBidi" w:hAnsiTheme="minorBidi"/>
          <w:sz w:val="24"/>
          <w:szCs w:val="24"/>
        </w:rPr>
        <w:t>it</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D61E7C">
        <w:rPr>
          <w:rFonts w:asciiTheme="minorBidi" w:hAnsiTheme="minorBidi"/>
          <w:i/>
          <w:iCs/>
          <w:sz w:val="24"/>
          <w:szCs w:val="24"/>
        </w:rPr>
        <w:t>Hadar Zekeinim</w:t>
      </w:r>
      <w:r w:rsidRPr="00A33918">
        <w:rPr>
          <w:rFonts w:asciiTheme="minorBidi" w:hAnsiTheme="minorBidi"/>
          <w:sz w:val="24"/>
          <w:szCs w:val="24"/>
        </w:rPr>
        <w:t xml:space="preserve"> </w:t>
      </w:r>
      <w:r w:rsidR="006676DD">
        <w:rPr>
          <w:rFonts w:asciiTheme="minorBidi" w:hAnsiTheme="minorBidi"/>
          <w:sz w:val="24"/>
          <w:szCs w:val="24"/>
        </w:rPr>
        <w:t xml:space="preserve">describes </w:t>
      </w:r>
      <w:r w:rsidRPr="00A33918">
        <w:rPr>
          <w:rFonts w:asciiTheme="minorBidi" w:hAnsiTheme="minorBidi"/>
          <w:sz w:val="24"/>
          <w:szCs w:val="24"/>
        </w:rPr>
        <w:t xml:space="preserve">this process of spiritual deterioration as </w:t>
      </w:r>
      <w:r w:rsidR="00607C6A">
        <w:rPr>
          <w:rFonts w:asciiTheme="minorBidi" w:hAnsiTheme="minorBidi"/>
          <w:sz w:val="24"/>
          <w:szCs w:val="24"/>
        </w:rPr>
        <w:t xml:space="preserve">a snowball effect in which </w:t>
      </w:r>
      <w:r w:rsidR="0068105E" w:rsidRPr="00A33918">
        <w:rPr>
          <w:rFonts w:asciiTheme="minorBidi" w:hAnsiTheme="minorBidi"/>
          <w:sz w:val="24"/>
          <w:szCs w:val="24"/>
        </w:rPr>
        <w:t>one sin lead</w:t>
      </w:r>
      <w:r w:rsidR="00607C6A">
        <w:rPr>
          <w:rFonts w:asciiTheme="minorBidi" w:hAnsiTheme="minorBidi"/>
          <w:sz w:val="24"/>
          <w:szCs w:val="24"/>
        </w:rPr>
        <w:t>s</w:t>
      </w:r>
      <w:r w:rsidR="0068105E" w:rsidRPr="00A33918">
        <w:rPr>
          <w:rFonts w:asciiTheme="minorBidi" w:hAnsiTheme="minorBidi"/>
          <w:sz w:val="24"/>
          <w:szCs w:val="24"/>
        </w:rPr>
        <w:t xml:space="preserve"> to another (</w:t>
      </w:r>
      <w:r w:rsidR="0068105E" w:rsidRPr="00A33918">
        <w:rPr>
          <w:rFonts w:asciiTheme="minorBidi" w:hAnsiTheme="minorBidi"/>
          <w:i/>
          <w:iCs/>
          <w:sz w:val="24"/>
          <w:szCs w:val="24"/>
        </w:rPr>
        <w:t>Avot</w:t>
      </w:r>
      <w:r w:rsidR="0068105E" w:rsidRPr="00A33918">
        <w:rPr>
          <w:rFonts w:asciiTheme="minorBidi" w:hAnsiTheme="minorBidi"/>
          <w:sz w:val="24"/>
          <w:szCs w:val="24"/>
        </w:rPr>
        <w:t xml:space="preserve"> 4:2)</w:t>
      </w:r>
      <w:r w:rsidR="006676DD">
        <w:rPr>
          <w:rFonts w:asciiTheme="minorBidi" w:hAnsiTheme="minorBidi"/>
          <w:sz w:val="24"/>
          <w:szCs w:val="24"/>
        </w:rPr>
        <w:t>. T</w:t>
      </w:r>
      <w:r w:rsidRPr="00A33918">
        <w:rPr>
          <w:rFonts w:asciiTheme="minorBidi" w:hAnsiTheme="minorBidi"/>
          <w:sz w:val="24"/>
          <w:szCs w:val="24"/>
        </w:rPr>
        <w:t xml:space="preserve">he initial transgression is far more benign than </w:t>
      </w:r>
      <w:r w:rsidR="006676DD">
        <w:rPr>
          <w:rFonts w:asciiTheme="minorBidi" w:hAnsiTheme="minorBidi"/>
          <w:sz w:val="24"/>
          <w:szCs w:val="24"/>
        </w:rPr>
        <w:t>those that follow</w:t>
      </w:r>
      <w:r w:rsidR="005134A3" w:rsidRPr="00A33918">
        <w:rPr>
          <w:rFonts w:asciiTheme="minorBidi" w:hAnsiTheme="minorBidi"/>
          <w:sz w:val="24"/>
          <w:szCs w:val="24"/>
        </w:rPr>
        <w:t xml:space="preserve">, </w:t>
      </w:r>
      <w:r w:rsidR="006676DD">
        <w:rPr>
          <w:rFonts w:asciiTheme="minorBidi" w:hAnsiTheme="minorBidi"/>
          <w:sz w:val="24"/>
          <w:szCs w:val="24"/>
        </w:rPr>
        <w:t xml:space="preserve">but </w:t>
      </w:r>
      <w:r w:rsidR="005134A3" w:rsidRPr="00A33918">
        <w:rPr>
          <w:rFonts w:asciiTheme="minorBidi" w:hAnsiTheme="minorBidi"/>
          <w:sz w:val="24"/>
          <w:szCs w:val="24"/>
        </w:rPr>
        <w:t xml:space="preserve">the </w:t>
      </w:r>
      <w:r w:rsidR="006676DD">
        <w:rPr>
          <w:rFonts w:asciiTheme="minorBidi" w:hAnsiTheme="minorBidi"/>
          <w:sz w:val="24"/>
          <w:szCs w:val="24"/>
        </w:rPr>
        <w:t xml:space="preserve">nature of the </w:t>
      </w:r>
      <w:r w:rsidR="005134A3" w:rsidRPr="00A33918">
        <w:rPr>
          <w:rFonts w:asciiTheme="minorBidi" w:hAnsiTheme="minorBidi"/>
          <w:sz w:val="24"/>
          <w:szCs w:val="24"/>
        </w:rPr>
        <w:t xml:space="preserve">slippery slope </w:t>
      </w:r>
      <w:r w:rsidR="006676DD">
        <w:rPr>
          <w:rFonts w:asciiTheme="minorBidi" w:hAnsiTheme="minorBidi"/>
          <w:sz w:val="24"/>
          <w:szCs w:val="24"/>
        </w:rPr>
        <w:t xml:space="preserve">is that </w:t>
      </w:r>
      <w:r w:rsidR="005134A3" w:rsidRPr="00A33918">
        <w:rPr>
          <w:rFonts w:asciiTheme="minorBidi" w:hAnsiTheme="minorBidi"/>
          <w:sz w:val="24"/>
          <w:szCs w:val="24"/>
        </w:rPr>
        <w:t xml:space="preserve">one </w:t>
      </w:r>
      <w:r w:rsidR="006676DD">
        <w:rPr>
          <w:rFonts w:asciiTheme="minorBidi" w:hAnsiTheme="minorBidi"/>
          <w:sz w:val="24"/>
          <w:szCs w:val="24"/>
        </w:rPr>
        <w:t xml:space="preserve">continues to sin more and more, </w:t>
      </w:r>
      <w:r w:rsidR="005134A3" w:rsidRPr="00A33918">
        <w:rPr>
          <w:rFonts w:asciiTheme="minorBidi" w:hAnsiTheme="minorBidi"/>
          <w:sz w:val="24"/>
          <w:szCs w:val="24"/>
        </w:rPr>
        <w:t>n</w:t>
      </w:r>
      <w:r w:rsidRPr="00A33918">
        <w:rPr>
          <w:rFonts w:asciiTheme="minorBidi" w:hAnsiTheme="minorBidi"/>
          <w:sz w:val="24"/>
          <w:szCs w:val="24"/>
        </w:rPr>
        <w:t>ot only in qua</w:t>
      </w:r>
      <w:r w:rsidR="005134A3" w:rsidRPr="00A33918">
        <w:rPr>
          <w:rFonts w:asciiTheme="minorBidi" w:hAnsiTheme="minorBidi"/>
          <w:sz w:val="24"/>
          <w:szCs w:val="24"/>
        </w:rPr>
        <w:t>nt</w:t>
      </w:r>
      <w:r w:rsidRPr="00A33918">
        <w:rPr>
          <w:rFonts w:asciiTheme="minorBidi" w:hAnsiTheme="minorBidi"/>
          <w:sz w:val="24"/>
          <w:szCs w:val="24"/>
        </w:rPr>
        <w:t xml:space="preserve">ity </w:t>
      </w:r>
      <w:r w:rsidR="004A4841">
        <w:rPr>
          <w:rFonts w:asciiTheme="minorBidi" w:hAnsiTheme="minorBidi"/>
          <w:sz w:val="24"/>
          <w:szCs w:val="24"/>
        </w:rPr>
        <w:t xml:space="preserve">of sins </w:t>
      </w:r>
      <w:r w:rsidRPr="00A33918">
        <w:rPr>
          <w:rFonts w:asciiTheme="minorBidi" w:hAnsiTheme="minorBidi"/>
          <w:sz w:val="24"/>
          <w:szCs w:val="24"/>
        </w:rPr>
        <w:t xml:space="preserve">but also in </w:t>
      </w:r>
      <w:r w:rsidR="00773B40">
        <w:rPr>
          <w:rFonts w:asciiTheme="minorBidi" w:hAnsiTheme="minorBidi"/>
          <w:sz w:val="24"/>
          <w:szCs w:val="24"/>
        </w:rPr>
        <w:t>the</w:t>
      </w:r>
      <w:r w:rsidR="004A4841">
        <w:rPr>
          <w:rFonts w:asciiTheme="minorBidi" w:hAnsiTheme="minorBidi"/>
          <w:sz w:val="24"/>
          <w:szCs w:val="24"/>
        </w:rPr>
        <w:t>ir</w:t>
      </w:r>
      <w:r w:rsidR="00773B40">
        <w:rPr>
          <w:rFonts w:asciiTheme="minorBidi" w:hAnsiTheme="minorBidi"/>
          <w:sz w:val="24"/>
          <w:szCs w:val="24"/>
        </w:rPr>
        <w:t xml:space="preserve"> severity</w:t>
      </w:r>
      <w:r w:rsidR="005134A3" w:rsidRPr="00A33918">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Rav Chaim Palti</w:t>
      </w:r>
      <w:r w:rsidR="00773B40">
        <w:rPr>
          <w:rFonts w:asciiTheme="minorBidi" w:hAnsiTheme="minorBidi"/>
          <w:sz w:val="24"/>
          <w:szCs w:val="24"/>
        </w:rPr>
        <w:t>’</w:t>
      </w:r>
      <w:r w:rsidRPr="00A33918">
        <w:rPr>
          <w:rFonts w:asciiTheme="minorBidi" w:hAnsiTheme="minorBidi"/>
          <w:sz w:val="24"/>
          <w:szCs w:val="24"/>
        </w:rPr>
        <w:t>el goes one step further</w:t>
      </w:r>
      <w:r w:rsidR="00773B40">
        <w:rPr>
          <w:rFonts w:asciiTheme="minorBidi" w:hAnsiTheme="minorBidi"/>
          <w:sz w:val="24"/>
          <w:szCs w:val="24"/>
        </w:rPr>
        <w:t>, explaining the proximity of our verses to the commandments of the agricultural gifts to the poor</w:t>
      </w:r>
      <w:r w:rsidRPr="00A33918">
        <w:rPr>
          <w:rFonts w:asciiTheme="minorBidi" w:hAnsiTheme="minorBidi"/>
          <w:sz w:val="24"/>
          <w:szCs w:val="24"/>
        </w:rPr>
        <w:t xml:space="preserve">. </w:t>
      </w:r>
      <w:r w:rsidR="00773B40">
        <w:rPr>
          <w:rFonts w:asciiTheme="minorBidi" w:hAnsiTheme="minorBidi"/>
          <w:sz w:val="24"/>
          <w:szCs w:val="24"/>
        </w:rPr>
        <w:t xml:space="preserve">He posits that a person </w:t>
      </w:r>
      <w:r w:rsidRPr="00A33918">
        <w:rPr>
          <w:rFonts w:asciiTheme="minorBidi" w:hAnsiTheme="minorBidi"/>
          <w:sz w:val="24"/>
          <w:szCs w:val="24"/>
        </w:rPr>
        <w:t xml:space="preserve">might </w:t>
      </w:r>
      <w:r w:rsidR="00773B40">
        <w:rPr>
          <w:rFonts w:asciiTheme="minorBidi" w:hAnsiTheme="minorBidi"/>
          <w:sz w:val="24"/>
          <w:szCs w:val="24"/>
        </w:rPr>
        <w:t xml:space="preserve">embark on a path </w:t>
      </w:r>
      <w:r w:rsidRPr="00A33918">
        <w:rPr>
          <w:rFonts w:asciiTheme="minorBidi" w:hAnsiTheme="minorBidi"/>
          <w:sz w:val="24"/>
          <w:szCs w:val="24"/>
        </w:rPr>
        <w:t xml:space="preserve">of dishonesty by using falsehood to </w:t>
      </w:r>
      <w:r w:rsidR="004A4841">
        <w:rPr>
          <w:rFonts w:asciiTheme="minorBidi" w:hAnsiTheme="minorBidi"/>
          <w:sz w:val="24"/>
          <w:szCs w:val="24"/>
        </w:rPr>
        <w:t xml:space="preserve">hide his </w:t>
      </w:r>
      <w:r w:rsidRPr="00A33918">
        <w:rPr>
          <w:rFonts w:asciiTheme="minorBidi" w:hAnsiTheme="minorBidi"/>
          <w:sz w:val="24"/>
          <w:szCs w:val="24"/>
        </w:rPr>
        <w:t>not wanting to provide for others from his field, claim</w:t>
      </w:r>
      <w:r w:rsidR="00071E51">
        <w:rPr>
          <w:rFonts w:asciiTheme="minorBidi" w:hAnsiTheme="minorBidi"/>
          <w:sz w:val="24"/>
          <w:szCs w:val="24"/>
        </w:rPr>
        <w:t>ing</w:t>
      </w:r>
      <w:r w:rsidRPr="00A33918">
        <w:rPr>
          <w:rFonts w:asciiTheme="minorBidi" w:hAnsiTheme="minorBidi"/>
          <w:sz w:val="24"/>
          <w:szCs w:val="24"/>
        </w:rPr>
        <w:t xml:space="preserve"> falsely </w:t>
      </w:r>
      <w:r w:rsidR="00071E51">
        <w:rPr>
          <w:rFonts w:asciiTheme="minorBidi" w:hAnsiTheme="minorBidi"/>
          <w:sz w:val="24"/>
          <w:szCs w:val="24"/>
        </w:rPr>
        <w:t xml:space="preserve">that </w:t>
      </w:r>
      <w:r w:rsidRPr="00A33918">
        <w:rPr>
          <w:rFonts w:asciiTheme="minorBidi" w:hAnsiTheme="minorBidi"/>
          <w:sz w:val="24"/>
          <w:szCs w:val="24"/>
        </w:rPr>
        <w:t xml:space="preserve">he has already set aside the agricultural gifts. </w:t>
      </w:r>
      <w:r w:rsidR="00071E51">
        <w:rPr>
          <w:rFonts w:asciiTheme="minorBidi" w:hAnsiTheme="minorBidi"/>
          <w:sz w:val="24"/>
          <w:szCs w:val="24"/>
        </w:rPr>
        <w:t>T</w:t>
      </w:r>
      <w:r w:rsidRPr="00A33918">
        <w:rPr>
          <w:rFonts w:asciiTheme="minorBidi" w:hAnsiTheme="minorBidi"/>
          <w:sz w:val="24"/>
          <w:szCs w:val="24"/>
        </w:rPr>
        <w:t xml:space="preserve">he verse </w:t>
      </w:r>
      <w:r w:rsidR="00071E51">
        <w:rPr>
          <w:rFonts w:asciiTheme="minorBidi" w:hAnsiTheme="minorBidi"/>
          <w:sz w:val="24"/>
          <w:szCs w:val="24"/>
        </w:rPr>
        <w:t>warns that</w:t>
      </w:r>
      <w:r w:rsidRPr="00A33918">
        <w:rPr>
          <w:rFonts w:asciiTheme="minorBidi" w:hAnsiTheme="minorBidi"/>
          <w:sz w:val="24"/>
          <w:szCs w:val="24"/>
        </w:rPr>
        <w:t xml:space="preserve"> one who does </w:t>
      </w:r>
      <w:r w:rsidR="004A4841">
        <w:rPr>
          <w:rFonts w:asciiTheme="minorBidi" w:hAnsiTheme="minorBidi"/>
          <w:sz w:val="24"/>
          <w:szCs w:val="24"/>
        </w:rPr>
        <w:t xml:space="preserve">so </w:t>
      </w:r>
      <w:r w:rsidR="00071E51">
        <w:rPr>
          <w:rFonts w:asciiTheme="minorBidi" w:hAnsiTheme="minorBidi"/>
          <w:sz w:val="24"/>
          <w:szCs w:val="24"/>
        </w:rPr>
        <w:t xml:space="preserve">may well </w:t>
      </w:r>
      <w:r w:rsidRPr="00A33918">
        <w:rPr>
          <w:rFonts w:asciiTheme="minorBidi" w:hAnsiTheme="minorBidi"/>
          <w:sz w:val="24"/>
          <w:szCs w:val="24"/>
        </w:rPr>
        <w:t>continu</w:t>
      </w:r>
      <w:r w:rsidR="00071E51">
        <w:rPr>
          <w:rFonts w:asciiTheme="minorBidi" w:hAnsiTheme="minorBidi"/>
          <w:sz w:val="24"/>
          <w:szCs w:val="24"/>
        </w:rPr>
        <w:t>e</w:t>
      </w:r>
      <w:r w:rsidRPr="00A33918">
        <w:rPr>
          <w:rFonts w:asciiTheme="minorBidi" w:hAnsiTheme="minorBidi"/>
          <w:sz w:val="24"/>
          <w:szCs w:val="24"/>
        </w:rPr>
        <w:t xml:space="preserve"> on </w:t>
      </w:r>
      <w:r w:rsidR="00071E51">
        <w:rPr>
          <w:rFonts w:asciiTheme="minorBidi" w:hAnsiTheme="minorBidi"/>
          <w:sz w:val="24"/>
          <w:szCs w:val="24"/>
        </w:rPr>
        <w:t xml:space="preserve">this </w:t>
      </w:r>
      <w:r w:rsidRPr="00A33918">
        <w:rPr>
          <w:rFonts w:asciiTheme="minorBidi" w:hAnsiTheme="minorBidi"/>
          <w:sz w:val="24"/>
          <w:szCs w:val="24"/>
        </w:rPr>
        <w:t xml:space="preserve">path of falsehood and rob others, who will </w:t>
      </w:r>
      <w:r w:rsidRPr="00A33918">
        <w:rPr>
          <w:rFonts w:asciiTheme="minorBidi" w:hAnsiTheme="minorBidi"/>
          <w:sz w:val="24"/>
          <w:szCs w:val="24"/>
        </w:rPr>
        <w:lastRenderedPageBreak/>
        <w:t>bring him to court</w:t>
      </w:r>
      <w:r w:rsidR="00071E51">
        <w:rPr>
          <w:rFonts w:asciiTheme="minorBidi" w:hAnsiTheme="minorBidi"/>
          <w:sz w:val="24"/>
          <w:szCs w:val="24"/>
        </w:rPr>
        <w:t xml:space="preserve">. He then will </w:t>
      </w:r>
      <w:r w:rsidRPr="00A33918">
        <w:rPr>
          <w:rFonts w:asciiTheme="minorBidi" w:hAnsiTheme="minorBidi"/>
          <w:sz w:val="24"/>
          <w:szCs w:val="24"/>
        </w:rPr>
        <w:t>deny their claims</w:t>
      </w:r>
      <w:r w:rsidR="00B20904">
        <w:rPr>
          <w:rFonts w:asciiTheme="minorBidi" w:hAnsiTheme="minorBidi"/>
          <w:sz w:val="24"/>
          <w:szCs w:val="24"/>
        </w:rPr>
        <w:t>,</w:t>
      </w:r>
      <w:r w:rsidRPr="00A33918">
        <w:rPr>
          <w:rFonts w:asciiTheme="minorBidi" w:hAnsiTheme="minorBidi"/>
          <w:sz w:val="24"/>
          <w:szCs w:val="24"/>
        </w:rPr>
        <w:t xml:space="preserve"> lie, </w:t>
      </w:r>
      <w:r w:rsidR="00B20904">
        <w:rPr>
          <w:rFonts w:asciiTheme="minorBidi" w:hAnsiTheme="minorBidi"/>
          <w:sz w:val="24"/>
          <w:szCs w:val="24"/>
        </w:rPr>
        <w:t xml:space="preserve">lie falsely under oath, and </w:t>
      </w:r>
      <w:r w:rsidRPr="00A33918">
        <w:rPr>
          <w:rFonts w:asciiTheme="minorBidi" w:hAnsiTheme="minorBidi"/>
          <w:sz w:val="24"/>
          <w:szCs w:val="24"/>
        </w:rPr>
        <w:t xml:space="preserve">ultimately </w:t>
      </w:r>
      <w:r w:rsidR="00B20904">
        <w:rPr>
          <w:rFonts w:asciiTheme="minorBidi" w:hAnsiTheme="minorBidi"/>
          <w:sz w:val="24"/>
          <w:szCs w:val="24"/>
        </w:rPr>
        <w:t>even cheat</w:t>
      </w:r>
      <w:r w:rsidRPr="00A33918">
        <w:rPr>
          <w:rFonts w:asciiTheme="minorBidi" w:hAnsiTheme="minorBidi"/>
          <w:sz w:val="24"/>
          <w:szCs w:val="24"/>
        </w:rPr>
        <w:t xml:space="preserve"> </w:t>
      </w:r>
      <w:r w:rsidR="00B20904">
        <w:rPr>
          <w:rFonts w:asciiTheme="minorBidi" w:hAnsiTheme="minorBidi"/>
          <w:sz w:val="24"/>
          <w:szCs w:val="24"/>
        </w:rPr>
        <w:t xml:space="preserve">his </w:t>
      </w:r>
      <w:r w:rsidRPr="00A33918">
        <w:rPr>
          <w:rFonts w:asciiTheme="minorBidi" w:hAnsiTheme="minorBidi"/>
          <w:sz w:val="24"/>
          <w:szCs w:val="24"/>
        </w:rPr>
        <w:t>workers</w:t>
      </w:r>
      <w:r w:rsidR="00B20904">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B20904" w:rsidP="006E09C9">
      <w:pPr>
        <w:pStyle w:val="NoSpacing"/>
        <w:bidi w:val="0"/>
        <w:ind w:firstLine="720"/>
        <w:jc w:val="both"/>
        <w:rPr>
          <w:rFonts w:asciiTheme="minorBidi" w:hAnsiTheme="minorBidi"/>
          <w:sz w:val="24"/>
          <w:szCs w:val="24"/>
        </w:rPr>
      </w:pPr>
      <w:r>
        <w:rPr>
          <w:rFonts w:asciiTheme="minorBidi" w:hAnsiTheme="minorBidi"/>
          <w:sz w:val="24"/>
          <w:szCs w:val="24"/>
        </w:rPr>
        <w:t>O</w:t>
      </w:r>
      <w:r w:rsidR="003D2FAD" w:rsidRPr="00A33918">
        <w:rPr>
          <w:rFonts w:asciiTheme="minorBidi" w:hAnsiTheme="minorBidi"/>
          <w:sz w:val="24"/>
          <w:szCs w:val="24"/>
        </w:rPr>
        <w:t xml:space="preserve">ne of the messages of </w:t>
      </w:r>
      <w:r>
        <w:rPr>
          <w:rFonts w:asciiTheme="minorBidi" w:hAnsiTheme="minorBidi"/>
          <w:sz w:val="24"/>
          <w:szCs w:val="24"/>
        </w:rPr>
        <w:t xml:space="preserve">this </w:t>
      </w:r>
      <w:r w:rsidR="003D2FAD" w:rsidRPr="00A33918">
        <w:rPr>
          <w:rFonts w:asciiTheme="minorBidi" w:hAnsiTheme="minorBidi"/>
          <w:i/>
          <w:iCs/>
          <w:sz w:val="24"/>
          <w:szCs w:val="24"/>
        </w:rPr>
        <w:t>parasha</w:t>
      </w:r>
      <w:r>
        <w:rPr>
          <w:rFonts w:asciiTheme="minorBidi" w:hAnsiTheme="minorBidi"/>
          <w:sz w:val="24"/>
          <w:szCs w:val="24"/>
        </w:rPr>
        <w:t>, then,</w:t>
      </w:r>
      <w:r w:rsidR="003D2FAD" w:rsidRPr="00A33918">
        <w:rPr>
          <w:rFonts w:asciiTheme="minorBidi" w:hAnsiTheme="minorBidi"/>
          <w:sz w:val="24"/>
          <w:szCs w:val="24"/>
        </w:rPr>
        <w:t xml:space="preserve"> is </w:t>
      </w:r>
      <w:r w:rsidR="004A4841">
        <w:rPr>
          <w:rFonts w:asciiTheme="minorBidi" w:hAnsiTheme="minorBidi"/>
          <w:sz w:val="24"/>
          <w:szCs w:val="24"/>
        </w:rPr>
        <w:t xml:space="preserve">that </w:t>
      </w:r>
      <w:r w:rsidR="003D2FAD" w:rsidRPr="00A33918">
        <w:rPr>
          <w:rFonts w:asciiTheme="minorBidi" w:hAnsiTheme="minorBidi"/>
          <w:sz w:val="24"/>
          <w:szCs w:val="24"/>
        </w:rPr>
        <w:t>there is no such thing as one little white lie</w:t>
      </w:r>
      <w:r>
        <w:rPr>
          <w:rFonts w:asciiTheme="minorBidi" w:hAnsiTheme="minorBidi"/>
          <w:sz w:val="24"/>
          <w:szCs w:val="24"/>
        </w:rPr>
        <w:t xml:space="preserve"> – even if it is “merely” </w:t>
      </w:r>
      <w:r w:rsidR="003D2FAD" w:rsidRPr="00A33918">
        <w:rPr>
          <w:rFonts w:asciiTheme="minorBidi" w:hAnsiTheme="minorBidi"/>
          <w:sz w:val="24"/>
          <w:szCs w:val="24"/>
        </w:rPr>
        <w:t xml:space="preserve">fibbing about having already </w:t>
      </w:r>
      <w:r>
        <w:rPr>
          <w:rFonts w:asciiTheme="minorBidi" w:hAnsiTheme="minorBidi"/>
          <w:sz w:val="24"/>
          <w:szCs w:val="24"/>
        </w:rPr>
        <w:t xml:space="preserve">given </w:t>
      </w:r>
      <w:r w:rsidR="003D2FAD" w:rsidRPr="00A33918">
        <w:rPr>
          <w:rFonts w:asciiTheme="minorBidi" w:hAnsiTheme="minorBidi"/>
          <w:sz w:val="24"/>
          <w:szCs w:val="24"/>
        </w:rPr>
        <w:t xml:space="preserve">charity. Lying </w:t>
      </w:r>
      <w:r w:rsidR="00FF33EC">
        <w:rPr>
          <w:rFonts w:asciiTheme="minorBidi" w:hAnsiTheme="minorBidi"/>
          <w:sz w:val="24"/>
          <w:szCs w:val="24"/>
        </w:rPr>
        <w:t xml:space="preserve">hurts </w:t>
      </w:r>
      <w:r w:rsidR="003D2FAD" w:rsidRPr="00A33918">
        <w:rPr>
          <w:rFonts w:asciiTheme="minorBidi" w:hAnsiTheme="minorBidi"/>
          <w:sz w:val="24"/>
          <w:szCs w:val="24"/>
        </w:rPr>
        <w:t>the equilibrium of honesty in a person</w:t>
      </w:r>
      <w:r w:rsidR="00587FF8">
        <w:rPr>
          <w:rFonts w:asciiTheme="minorBidi" w:hAnsiTheme="minorBidi"/>
          <w:sz w:val="24"/>
          <w:szCs w:val="24"/>
        </w:rPr>
        <w:t>’</w:t>
      </w:r>
      <w:r w:rsidR="003D2FAD" w:rsidRPr="00A33918">
        <w:rPr>
          <w:rFonts w:asciiTheme="minorBidi" w:hAnsiTheme="minorBidi"/>
          <w:sz w:val="24"/>
          <w:szCs w:val="24"/>
        </w:rPr>
        <w:t xml:space="preserve">s </w:t>
      </w:r>
      <w:r>
        <w:rPr>
          <w:rFonts w:asciiTheme="minorBidi" w:hAnsiTheme="minorBidi"/>
          <w:sz w:val="24"/>
          <w:szCs w:val="24"/>
        </w:rPr>
        <w:t>soul</w:t>
      </w:r>
      <w:r w:rsidR="003D2FAD" w:rsidRPr="00A33918">
        <w:rPr>
          <w:rFonts w:asciiTheme="minorBidi" w:hAnsiTheme="minorBidi"/>
          <w:sz w:val="24"/>
          <w:szCs w:val="24"/>
        </w:rPr>
        <w:t xml:space="preserve">, </w:t>
      </w:r>
      <w:r w:rsidR="00A179C1" w:rsidRPr="00A33918">
        <w:rPr>
          <w:rFonts w:asciiTheme="minorBidi" w:hAnsiTheme="minorBidi"/>
          <w:sz w:val="24"/>
          <w:szCs w:val="24"/>
        </w:rPr>
        <w:t>breaks down one</w:t>
      </w:r>
      <w:r w:rsidR="00587FF8">
        <w:rPr>
          <w:rFonts w:asciiTheme="minorBidi" w:hAnsiTheme="minorBidi"/>
          <w:sz w:val="24"/>
          <w:szCs w:val="24"/>
        </w:rPr>
        <w:t>’</w:t>
      </w:r>
      <w:r w:rsidR="00A179C1" w:rsidRPr="00A33918">
        <w:rPr>
          <w:rFonts w:asciiTheme="minorBidi" w:hAnsiTheme="minorBidi"/>
          <w:sz w:val="24"/>
          <w:szCs w:val="24"/>
        </w:rPr>
        <w:t>s sense of right and wrong</w:t>
      </w:r>
      <w:r w:rsidR="00FF33EC">
        <w:rPr>
          <w:rFonts w:asciiTheme="minorBidi" w:hAnsiTheme="minorBidi"/>
          <w:sz w:val="24"/>
          <w:szCs w:val="24"/>
        </w:rPr>
        <w:t>, and can lead to even graver misdeeds</w:t>
      </w:r>
      <w:r w:rsidR="00A179C1" w:rsidRPr="00A33918">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FF33EC" w:rsidP="006E09C9">
      <w:pPr>
        <w:pStyle w:val="NoSpacing"/>
        <w:bidi w:val="0"/>
        <w:jc w:val="both"/>
        <w:rPr>
          <w:rFonts w:asciiTheme="minorBidi" w:hAnsiTheme="minorBidi"/>
          <w:b/>
          <w:bCs/>
          <w:sz w:val="24"/>
          <w:szCs w:val="24"/>
        </w:rPr>
      </w:pPr>
      <w:r>
        <w:rPr>
          <w:rFonts w:asciiTheme="minorBidi" w:hAnsiTheme="minorBidi"/>
          <w:b/>
          <w:bCs/>
          <w:sz w:val="24"/>
          <w:szCs w:val="24"/>
        </w:rPr>
        <w:t>Addressing the Nation</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The commentators note that the </w:t>
      </w:r>
      <w:r w:rsidR="00FF33EC">
        <w:rPr>
          <w:rFonts w:asciiTheme="minorBidi" w:hAnsiTheme="minorBidi"/>
          <w:sz w:val="24"/>
          <w:szCs w:val="24"/>
        </w:rPr>
        <w:t xml:space="preserve">all of the </w:t>
      </w:r>
      <w:r w:rsidR="00900070">
        <w:rPr>
          <w:rFonts w:asciiTheme="minorBidi" w:hAnsiTheme="minorBidi"/>
          <w:sz w:val="24"/>
          <w:szCs w:val="24"/>
        </w:rPr>
        <w:t xml:space="preserve">Hebrew verbs </w:t>
      </w:r>
      <w:r w:rsidR="0082623B">
        <w:rPr>
          <w:rFonts w:asciiTheme="minorBidi" w:hAnsiTheme="minorBidi"/>
          <w:sz w:val="24"/>
          <w:szCs w:val="24"/>
        </w:rPr>
        <w:t xml:space="preserve">used for </w:t>
      </w:r>
      <w:r w:rsidR="0082623B">
        <w:rPr>
          <w:rFonts w:asciiTheme="minorBidi" w:hAnsiTheme="minorBidi"/>
          <w:i/>
          <w:iCs/>
          <w:sz w:val="24"/>
          <w:szCs w:val="24"/>
        </w:rPr>
        <w:t>mitzvot</w:t>
      </w:r>
      <w:r w:rsidR="0082623B">
        <w:rPr>
          <w:rFonts w:asciiTheme="minorBidi" w:hAnsiTheme="minorBidi"/>
          <w:sz w:val="24"/>
          <w:szCs w:val="24"/>
        </w:rPr>
        <w:t xml:space="preserve"> </w:t>
      </w:r>
      <w:r w:rsidR="00900070">
        <w:rPr>
          <w:rFonts w:asciiTheme="minorBidi" w:hAnsiTheme="minorBidi"/>
          <w:sz w:val="24"/>
          <w:szCs w:val="24"/>
        </w:rPr>
        <w:t xml:space="preserve">in </w:t>
      </w:r>
      <w:r w:rsidRPr="00A33918">
        <w:rPr>
          <w:rFonts w:asciiTheme="minorBidi" w:hAnsiTheme="minorBidi"/>
          <w:sz w:val="24"/>
          <w:szCs w:val="24"/>
        </w:rPr>
        <w:t xml:space="preserve">these two verses are in the plural, despite the fact that </w:t>
      </w:r>
      <w:r w:rsidR="00FF33EC">
        <w:rPr>
          <w:rFonts w:asciiTheme="minorBidi" w:hAnsiTheme="minorBidi"/>
          <w:sz w:val="24"/>
          <w:szCs w:val="24"/>
        </w:rPr>
        <w:t>most</w:t>
      </w:r>
      <w:r w:rsidRPr="00A33918">
        <w:rPr>
          <w:rFonts w:asciiTheme="minorBidi" w:hAnsiTheme="minorBidi"/>
          <w:sz w:val="24"/>
          <w:szCs w:val="24"/>
        </w:rPr>
        <w:t xml:space="preserve"> </w:t>
      </w:r>
      <w:r w:rsidR="0082623B">
        <w:rPr>
          <w:rFonts w:asciiTheme="minorBidi" w:hAnsiTheme="minorBidi"/>
          <w:sz w:val="24"/>
          <w:szCs w:val="24"/>
        </w:rPr>
        <w:t xml:space="preserve">verbs </w:t>
      </w:r>
      <w:r w:rsidRPr="00A33918">
        <w:rPr>
          <w:rFonts w:asciiTheme="minorBidi" w:hAnsiTheme="minorBidi"/>
          <w:sz w:val="24"/>
          <w:szCs w:val="24"/>
        </w:rPr>
        <w:t xml:space="preserve">in the chapter </w:t>
      </w:r>
      <w:r w:rsidR="0082623B">
        <w:rPr>
          <w:rFonts w:asciiTheme="minorBidi" w:hAnsiTheme="minorBidi"/>
          <w:sz w:val="24"/>
          <w:szCs w:val="24"/>
        </w:rPr>
        <w:t xml:space="preserve">are in the </w:t>
      </w:r>
      <w:r w:rsidRPr="00A33918">
        <w:rPr>
          <w:rFonts w:asciiTheme="minorBidi" w:hAnsiTheme="minorBidi"/>
          <w:sz w:val="24"/>
          <w:szCs w:val="24"/>
        </w:rPr>
        <w:t>singular</w:t>
      </w:r>
      <w:r w:rsidR="00FF33EC">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BC7280">
        <w:rPr>
          <w:rFonts w:asciiTheme="minorBidi" w:hAnsiTheme="minorBidi"/>
          <w:i/>
          <w:iCs/>
          <w:sz w:val="24"/>
          <w:szCs w:val="24"/>
        </w:rPr>
        <w:t>Targum Yonatan</w:t>
      </w:r>
      <w:r w:rsidRPr="00A33918">
        <w:rPr>
          <w:rFonts w:asciiTheme="minorBidi" w:hAnsiTheme="minorBidi"/>
          <w:sz w:val="24"/>
          <w:szCs w:val="24"/>
        </w:rPr>
        <w:t xml:space="preserve"> </w:t>
      </w:r>
      <w:r w:rsidR="00FB7239">
        <w:rPr>
          <w:rFonts w:asciiTheme="minorBidi" w:hAnsiTheme="minorBidi"/>
          <w:sz w:val="24"/>
          <w:szCs w:val="24"/>
        </w:rPr>
        <w:t xml:space="preserve">apparently </w:t>
      </w:r>
      <w:r w:rsidR="00036311">
        <w:rPr>
          <w:rFonts w:asciiTheme="minorBidi" w:hAnsiTheme="minorBidi"/>
          <w:sz w:val="24"/>
          <w:szCs w:val="24"/>
        </w:rPr>
        <w:t xml:space="preserve">understands this peculiarity as indicating that the </w:t>
      </w:r>
      <w:r w:rsidRPr="00A33918">
        <w:rPr>
          <w:rFonts w:asciiTheme="minorBidi" w:hAnsiTheme="minorBidi"/>
          <w:sz w:val="24"/>
          <w:szCs w:val="24"/>
        </w:rPr>
        <w:t xml:space="preserve">verse </w:t>
      </w:r>
      <w:r w:rsidR="00036311">
        <w:rPr>
          <w:rFonts w:asciiTheme="minorBidi" w:hAnsiTheme="minorBidi"/>
          <w:sz w:val="24"/>
          <w:szCs w:val="24"/>
        </w:rPr>
        <w:t>addresses</w:t>
      </w:r>
      <w:r w:rsidRPr="00A33918">
        <w:rPr>
          <w:rFonts w:asciiTheme="minorBidi" w:hAnsiTheme="minorBidi"/>
          <w:sz w:val="24"/>
          <w:szCs w:val="24"/>
        </w:rPr>
        <w:t xml:space="preserve"> </w:t>
      </w:r>
      <w:r w:rsidR="00036311">
        <w:rPr>
          <w:rFonts w:asciiTheme="minorBidi" w:hAnsiTheme="minorBidi"/>
          <w:sz w:val="24"/>
          <w:szCs w:val="24"/>
        </w:rPr>
        <w:t>the community as a whole</w:t>
      </w:r>
      <w:r w:rsidR="0082623B">
        <w:rPr>
          <w:rFonts w:asciiTheme="minorBidi" w:hAnsiTheme="minorBidi"/>
          <w:sz w:val="24"/>
          <w:szCs w:val="24"/>
        </w:rPr>
        <w:t xml:space="preserve">; </w:t>
      </w:r>
      <w:r w:rsidR="00FB7239">
        <w:rPr>
          <w:rFonts w:asciiTheme="minorBidi" w:hAnsiTheme="minorBidi"/>
          <w:sz w:val="24"/>
          <w:szCs w:val="24"/>
        </w:rPr>
        <w:t>this is the reason for rendering</w:t>
      </w:r>
      <w:r w:rsidR="00036311">
        <w:rPr>
          <w:rFonts w:asciiTheme="minorBidi" w:hAnsiTheme="minorBidi"/>
          <w:sz w:val="24"/>
          <w:szCs w:val="24"/>
        </w:rPr>
        <w:t xml:space="preserve"> </w:t>
      </w:r>
      <w:r w:rsidR="00FB7239">
        <w:rPr>
          <w:rFonts w:asciiTheme="minorBidi" w:hAnsiTheme="minorBidi"/>
          <w:sz w:val="24"/>
          <w:szCs w:val="24"/>
        </w:rPr>
        <w:t xml:space="preserve">the verse with the words </w:t>
      </w:r>
      <w:r w:rsidR="00587FF8">
        <w:rPr>
          <w:rFonts w:asciiTheme="minorBidi" w:hAnsiTheme="minorBidi"/>
          <w:sz w:val="24"/>
          <w:szCs w:val="24"/>
        </w:rPr>
        <w:t>“</w:t>
      </w:r>
      <w:r w:rsidRPr="00A33918">
        <w:rPr>
          <w:rFonts w:asciiTheme="minorBidi" w:hAnsiTheme="minorBidi"/>
          <w:sz w:val="24"/>
          <w:szCs w:val="24"/>
        </w:rPr>
        <w:t xml:space="preserve">My nation, the </w:t>
      </w:r>
      <w:r w:rsidR="00BC7280">
        <w:rPr>
          <w:rFonts w:asciiTheme="minorBidi" w:hAnsiTheme="minorBidi"/>
          <w:sz w:val="24"/>
          <w:szCs w:val="24"/>
        </w:rPr>
        <w:t>people of Israel</w:t>
      </w:r>
      <w:r w:rsidR="00587FF8">
        <w:rPr>
          <w:rFonts w:asciiTheme="minorBidi" w:hAnsiTheme="minorBidi"/>
          <w:sz w:val="24"/>
          <w:szCs w:val="24"/>
        </w:rPr>
        <w:t>”</w:t>
      </w:r>
      <w:r w:rsidR="0082623B">
        <w:rPr>
          <w:rFonts w:asciiTheme="minorBidi" w:hAnsiTheme="minorBidi"/>
          <w:sz w:val="24"/>
          <w:szCs w:val="24"/>
        </w:rPr>
        <w:t xml:space="preserve"> added,</w:t>
      </w:r>
      <w:r w:rsidR="00BC7280">
        <w:rPr>
          <w:rFonts w:asciiTheme="minorBidi" w:hAnsiTheme="minorBidi"/>
          <w:sz w:val="24"/>
          <w:szCs w:val="24"/>
        </w:rPr>
        <w:t xml:space="preserve"> </w:t>
      </w:r>
      <w:r w:rsidR="00FB7239">
        <w:rPr>
          <w:rFonts w:asciiTheme="minorBidi" w:hAnsiTheme="minorBidi"/>
          <w:sz w:val="24"/>
          <w:szCs w:val="24"/>
        </w:rPr>
        <w:t>as noted above.</w:t>
      </w:r>
      <w:r w:rsidRPr="00A33918">
        <w:rPr>
          <w:rFonts w:asciiTheme="minorBidi" w:hAnsiTheme="minorBidi"/>
          <w:sz w:val="24"/>
          <w:szCs w:val="24"/>
        </w:rPr>
        <w:t xml:space="preserve"> </w:t>
      </w:r>
      <w:r w:rsidR="000C0A3C">
        <w:rPr>
          <w:rFonts w:asciiTheme="minorBidi" w:hAnsiTheme="minorBidi"/>
          <w:sz w:val="24"/>
          <w:szCs w:val="24"/>
        </w:rPr>
        <w:t xml:space="preserve">From this perspective, we can understand that the Torah </w:t>
      </w:r>
      <w:r w:rsidR="00443D4D">
        <w:rPr>
          <w:rFonts w:asciiTheme="minorBidi" w:hAnsiTheme="minorBidi"/>
          <w:sz w:val="24"/>
          <w:szCs w:val="24"/>
        </w:rPr>
        <w:t>chooses to refer</w:t>
      </w:r>
      <w:r w:rsidR="000C0A3C">
        <w:rPr>
          <w:rFonts w:asciiTheme="minorBidi" w:hAnsiTheme="minorBidi"/>
          <w:sz w:val="24"/>
          <w:szCs w:val="24"/>
        </w:rPr>
        <w:t xml:space="preserve"> to the communal element because </w:t>
      </w:r>
      <w:r w:rsidRPr="00A33918">
        <w:rPr>
          <w:rFonts w:asciiTheme="minorBidi" w:hAnsiTheme="minorBidi"/>
          <w:sz w:val="24"/>
          <w:szCs w:val="24"/>
        </w:rPr>
        <w:t>the Jewish people</w:t>
      </w:r>
      <w:r w:rsidR="00587FF8">
        <w:rPr>
          <w:rFonts w:asciiTheme="minorBidi" w:hAnsiTheme="minorBidi"/>
          <w:sz w:val="24"/>
          <w:szCs w:val="24"/>
        </w:rPr>
        <w:t>’</w:t>
      </w:r>
      <w:r w:rsidRPr="00A33918">
        <w:rPr>
          <w:rFonts w:asciiTheme="minorBidi" w:hAnsiTheme="minorBidi"/>
          <w:sz w:val="24"/>
          <w:szCs w:val="24"/>
        </w:rPr>
        <w:t xml:space="preserve">s holiness is </w:t>
      </w:r>
      <w:r w:rsidR="000C0A3C">
        <w:rPr>
          <w:rFonts w:asciiTheme="minorBidi" w:hAnsiTheme="minorBidi"/>
          <w:sz w:val="24"/>
          <w:szCs w:val="24"/>
        </w:rPr>
        <w:t xml:space="preserve">expressed </w:t>
      </w:r>
      <w:r w:rsidRPr="00A33918">
        <w:rPr>
          <w:rFonts w:asciiTheme="minorBidi" w:hAnsiTheme="minorBidi"/>
          <w:sz w:val="24"/>
          <w:szCs w:val="24"/>
        </w:rPr>
        <w:t xml:space="preserve">by how </w:t>
      </w:r>
      <w:r w:rsidR="00443D4D">
        <w:rPr>
          <w:rFonts w:asciiTheme="minorBidi" w:hAnsiTheme="minorBidi"/>
          <w:sz w:val="24"/>
          <w:szCs w:val="24"/>
        </w:rPr>
        <w:t xml:space="preserve">Jews </w:t>
      </w:r>
      <w:r w:rsidR="008E33B4">
        <w:rPr>
          <w:rFonts w:asciiTheme="minorBidi" w:hAnsiTheme="minorBidi"/>
          <w:sz w:val="24"/>
          <w:szCs w:val="24"/>
        </w:rPr>
        <w:t xml:space="preserve">comport themselves </w:t>
      </w:r>
      <w:r w:rsidRPr="00A33918">
        <w:rPr>
          <w:rFonts w:asciiTheme="minorBidi" w:hAnsiTheme="minorBidi"/>
          <w:sz w:val="24"/>
          <w:szCs w:val="24"/>
        </w:rPr>
        <w:t>in business</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Ibn Ezra</w:t>
      </w:r>
      <w:r w:rsidR="00494AEC">
        <w:rPr>
          <w:rFonts w:asciiTheme="minorBidi" w:hAnsiTheme="minorBidi"/>
          <w:sz w:val="24"/>
          <w:szCs w:val="24"/>
        </w:rPr>
        <w:t xml:space="preserve">, meanwhile, understands </w:t>
      </w:r>
      <w:r w:rsidRPr="00A33918">
        <w:rPr>
          <w:rFonts w:asciiTheme="minorBidi" w:hAnsiTheme="minorBidi"/>
          <w:sz w:val="24"/>
          <w:szCs w:val="24"/>
        </w:rPr>
        <w:t xml:space="preserve">the plural formulation as </w:t>
      </w:r>
      <w:r w:rsidR="00443D4D">
        <w:rPr>
          <w:rFonts w:asciiTheme="minorBidi" w:hAnsiTheme="minorBidi"/>
          <w:sz w:val="24"/>
          <w:szCs w:val="24"/>
        </w:rPr>
        <w:t xml:space="preserve">indicating </w:t>
      </w:r>
      <w:r w:rsidRPr="00A33918">
        <w:rPr>
          <w:rFonts w:asciiTheme="minorBidi" w:hAnsiTheme="minorBidi"/>
          <w:sz w:val="24"/>
          <w:szCs w:val="24"/>
        </w:rPr>
        <w:t>a more expansive definition of these transgressions. For instance</w:t>
      </w:r>
      <w:r w:rsidR="000C47A7">
        <w:rPr>
          <w:rFonts w:asciiTheme="minorBidi" w:hAnsiTheme="minorBidi"/>
          <w:sz w:val="24"/>
          <w:szCs w:val="24"/>
        </w:rPr>
        <w:t>,</w:t>
      </w:r>
      <w:r w:rsidRPr="00A33918">
        <w:rPr>
          <w:rFonts w:asciiTheme="minorBidi" w:hAnsiTheme="minorBidi"/>
          <w:sz w:val="24"/>
          <w:szCs w:val="24"/>
        </w:rPr>
        <w:t xml:space="preserve"> the plural </w:t>
      </w:r>
      <w:r w:rsidR="000C47A7">
        <w:rPr>
          <w:rFonts w:asciiTheme="minorBidi" w:hAnsiTheme="minorBidi"/>
          <w:sz w:val="24"/>
          <w:szCs w:val="24"/>
        </w:rPr>
        <w:t xml:space="preserve">form </w:t>
      </w:r>
      <w:r w:rsidRPr="00A33918">
        <w:rPr>
          <w:rFonts w:asciiTheme="minorBidi" w:hAnsiTheme="minorBidi"/>
          <w:sz w:val="24"/>
          <w:szCs w:val="24"/>
        </w:rPr>
        <w:t xml:space="preserve">of the prohibition of denying </w:t>
      </w:r>
      <w:r w:rsidR="000C47A7">
        <w:rPr>
          <w:rFonts w:asciiTheme="minorBidi" w:hAnsiTheme="minorBidi"/>
          <w:sz w:val="24"/>
          <w:szCs w:val="24"/>
        </w:rPr>
        <w:t xml:space="preserve">falsely </w:t>
      </w:r>
      <w:r w:rsidRPr="00A33918">
        <w:rPr>
          <w:rFonts w:asciiTheme="minorBidi" w:hAnsiTheme="minorBidi"/>
          <w:sz w:val="24"/>
          <w:szCs w:val="24"/>
        </w:rPr>
        <w:t xml:space="preserve">indicates that even one who </w:t>
      </w:r>
      <w:r w:rsidR="005809A3">
        <w:rPr>
          <w:rFonts w:asciiTheme="minorBidi" w:hAnsiTheme="minorBidi"/>
          <w:sz w:val="24"/>
          <w:szCs w:val="24"/>
        </w:rPr>
        <w:t xml:space="preserve">is not a party to a case, but possesses information </w:t>
      </w:r>
      <w:r w:rsidR="006C2802">
        <w:rPr>
          <w:rFonts w:asciiTheme="minorBidi" w:hAnsiTheme="minorBidi"/>
          <w:sz w:val="24"/>
          <w:szCs w:val="24"/>
        </w:rPr>
        <w:t>that can force another person to return an object he was asked to watch, is forbidden to deny this knowledge.</w:t>
      </w:r>
      <w:r w:rsidRPr="00A33918">
        <w:rPr>
          <w:rFonts w:asciiTheme="minorBidi" w:hAnsiTheme="minorBidi"/>
          <w:sz w:val="24"/>
          <w:szCs w:val="24"/>
        </w:rPr>
        <w:t xml:space="preserve"> </w:t>
      </w:r>
      <w:r w:rsidR="008E1524">
        <w:rPr>
          <w:rFonts w:asciiTheme="minorBidi" w:hAnsiTheme="minorBidi"/>
          <w:sz w:val="24"/>
          <w:szCs w:val="24"/>
        </w:rPr>
        <w:t xml:space="preserve">In the case of not lying, the plural serves to </w:t>
      </w:r>
      <w:r w:rsidR="00F7593C">
        <w:rPr>
          <w:rFonts w:asciiTheme="minorBidi" w:hAnsiTheme="minorBidi"/>
          <w:sz w:val="24"/>
          <w:szCs w:val="24"/>
        </w:rPr>
        <w:t xml:space="preserve">forbid even </w:t>
      </w:r>
      <w:r w:rsidRPr="00A33918">
        <w:rPr>
          <w:rFonts w:asciiTheme="minorBidi" w:hAnsiTheme="minorBidi"/>
          <w:sz w:val="24"/>
          <w:szCs w:val="24"/>
        </w:rPr>
        <w:t>request</w:t>
      </w:r>
      <w:r w:rsidR="008E1524">
        <w:rPr>
          <w:rFonts w:asciiTheme="minorBidi" w:hAnsiTheme="minorBidi"/>
          <w:sz w:val="24"/>
          <w:szCs w:val="24"/>
        </w:rPr>
        <w:t>ing</w:t>
      </w:r>
      <w:r w:rsidRPr="00A33918">
        <w:rPr>
          <w:rFonts w:asciiTheme="minorBidi" w:hAnsiTheme="minorBidi"/>
          <w:sz w:val="24"/>
          <w:szCs w:val="24"/>
        </w:rPr>
        <w:t xml:space="preserve"> </w:t>
      </w:r>
      <w:r w:rsidR="000B4F35">
        <w:rPr>
          <w:rFonts w:asciiTheme="minorBidi" w:hAnsiTheme="minorBidi"/>
          <w:sz w:val="24"/>
          <w:szCs w:val="24"/>
        </w:rPr>
        <w:t xml:space="preserve">that </w:t>
      </w:r>
      <w:r w:rsidR="008E1524">
        <w:rPr>
          <w:rFonts w:asciiTheme="minorBidi" w:hAnsiTheme="minorBidi"/>
          <w:sz w:val="24"/>
          <w:szCs w:val="24"/>
        </w:rPr>
        <w:t xml:space="preserve">another person </w:t>
      </w:r>
      <w:r w:rsidR="000B4F35">
        <w:rPr>
          <w:rFonts w:asciiTheme="minorBidi" w:hAnsiTheme="minorBidi"/>
          <w:sz w:val="24"/>
          <w:szCs w:val="24"/>
        </w:rPr>
        <w:t>return money</w:t>
      </w:r>
      <w:r w:rsidR="00B3046B">
        <w:rPr>
          <w:rFonts w:asciiTheme="minorBidi" w:hAnsiTheme="minorBidi"/>
          <w:sz w:val="24"/>
          <w:szCs w:val="24"/>
        </w:rPr>
        <w:t xml:space="preserve"> he does not owe</w:t>
      </w:r>
      <w:r w:rsidR="000B4F35">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Rav Hirsch </w:t>
      </w:r>
      <w:r w:rsidR="000B4F35">
        <w:rPr>
          <w:rFonts w:asciiTheme="minorBidi" w:hAnsiTheme="minorBidi"/>
          <w:sz w:val="24"/>
          <w:szCs w:val="24"/>
        </w:rPr>
        <w:t xml:space="preserve">expands this line of thought, arguing that </w:t>
      </w:r>
      <w:r w:rsidR="008C6896" w:rsidRPr="00A33918">
        <w:rPr>
          <w:rFonts w:asciiTheme="minorBidi" w:hAnsiTheme="minorBidi"/>
          <w:sz w:val="24"/>
          <w:szCs w:val="24"/>
        </w:rPr>
        <w:t xml:space="preserve">these verses direct man not only to refrain from obvious monetary impropriety, but even </w:t>
      </w:r>
      <w:r w:rsidR="000B4F35">
        <w:rPr>
          <w:rFonts w:asciiTheme="minorBidi" w:hAnsiTheme="minorBidi"/>
          <w:sz w:val="24"/>
          <w:szCs w:val="24"/>
        </w:rPr>
        <w:t xml:space="preserve">from </w:t>
      </w:r>
      <w:r w:rsidR="008C6896" w:rsidRPr="00A33918">
        <w:rPr>
          <w:rFonts w:asciiTheme="minorBidi" w:hAnsiTheme="minorBidi"/>
          <w:sz w:val="24"/>
          <w:szCs w:val="24"/>
        </w:rPr>
        <w:t xml:space="preserve">forms of robbery and lying that one might not have thought </w:t>
      </w:r>
      <w:r w:rsidR="00900070">
        <w:rPr>
          <w:rFonts w:asciiTheme="minorBidi" w:hAnsiTheme="minorBidi"/>
          <w:sz w:val="24"/>
          <w:szCs w:val="24"/>
        </w:rPr>
        <w:t xml:space="preserve">would </w:t>
      </w:r>
      <w:r w:rsidR="008C6896" w:rsidRPr="00A33918">
        <w:rPr>
          <w:rFonts w:asciiTheme="minorBidi" w:hAnsiTheme="minorBidi"/>
          <w:sz w:val="24"/>
          <w:szCs w:val="24"/>
        </w:rPr>
        <w:t xml:space="preserve">be </w:t>
      </w:r>
      <w:r w:rsidR="00900070">
        <w:rPr>
          <w:rFonts w:asciiTheme="minorBidi" w:hAnsiTheme="minorBidi"/>
          <w:sz w:val="24"/>
          <w:szCs w:val="24"/>
        </w:rPr>
        <w:t>forbidden:</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Had Scripture stated here</w:t>
      </w:r>
      <w:r w:rsidR="00900070">
        <w:rPr>
          <w:rFonts w:asciiTheme="minorBidi" w:hAnsiTheme="minorBidi"/>
          <w:sz w:val="24"/>
          <w:szCs w:val="24"/>
        </w:rPr>
        <w:t>, “You shall not steal”</w:t>
      </w:r>
      <w:r w:rsidR="0006726A">
        <w:rPr>
          <w:rFonts w:asciiTheme="minorBidi" w:hAnsiTheme="minorBidi"/>
          <w:sz w:val="24"/>
          <w:szCs w:val="24"/>
        </w:rPr>
        <w:t xml:space="preserve"> [in the singular form],</w:t>
      </w:r>
      <w:r w:rsidR="00900070">
        <w:rPr>
          <w:rFonts w:asciiTheme="minorBidi" w:hAnsiTheme="minorBidi"/>
          <w:sz w:val="24"/>
          <w:szCs w:val="24"/>
        </w:rPr>
        <w:t xml:space="preserve"> </w:t>
      </w:r>
      <w:r w:rsidRPr="00A33918">
        <w:rPr>
          <w:rFonts w:asciiTheme="minorBidi" w:hAnsiTheme="minorBidi"/>
          <w:sz w:val="24"/>
          <w:szCs w:val="24"/>
        </w:rPr>
        <w:t>these words would have addressed the individua</w:t>
      </w:r>
      <w:r w:rsidR="0006726A">
        <w:rPr>
          <w:rFonts w:asciiTheme="minorBidi" w:hAnsiTheme="minorBidi"/>
          <w:sz w:val="24"/>
          <w:szCs w:val="24"/>
        </w:rPr>
        <w:t xml:space="preserve">l, as in the Ten Commandments. </w:t>
      </w:r>
      <w:r w:rsidRPr="00A33918">
        <w:rPr>
          <w:rFonts w:asciiTheme="minorBidi" w:hAnsiTheme="minorBidi"/>
          <w:sz w:val="24"/>
          <w:szCs w:val="24"/>
        </w:rPr>
        <w:t>The discussion, then, would have been of stealing, lying</w:t>
      </w:r>
      <w:r w:rsidR="0006726A">
        <w:rPr>
          <w:rFonts w:asciiTheme="minorBidi" w:hAnsiTheme="minorBidi"/>
          <w:sz w:val="24"/>
          <w:szCs w:val="24"/>
        </w:rPr>
        <w:t>,</w:t>
      </w:r>
      <w:r w:rsidRPr="00A33918">
        <w:rPr>
          <w:rFonts w:asciiTheme="minorBidi" w:hAnsiTheme="minorBidi"/>
          <w:sz w:val="24"/>
          <w:szCs w:val="24"/>
        </w:rPr>
        <w:t xml:space="preserve"> and swearing falsely</w:t>
      </w:r>
      <w:r w:rsidR="0006726A">
        <w:rPr>
          <w:rFonts w:asciiTheme="minorBidi" w:hAnsiTheme="minorBidi"/>
          <w:sz w:val="24"/>
          <w:szCs w:val="24"/>
        </w:rPr>
        <w:t xml:space="preserve"> per se</w:t>
      </w:r>
      <w:r w:rsidR="00B379CA">
        <w:rPr>
          <w:rFonts w:asciiTheme="minorBidi" w:hAnsiTheme="minorBidi"/>
          <w:sz w:val="24"/>
          <w:szCs w:val="24"/>
        </w:rPr>
        <w:t xml:space="preserve">. </w:t>
      </w:r>
      <w:r w:rsidRPr="00A33918">
        <w:rPr>
          <w:rFonts w:asciiTheme="minorBidi" w:hAnsiTheme="minorBidi"/>
          <w:sz w:val="24"/>
          <w:szCs w:val="24"/>
        </w:rPr>
        <w:t>However, the prohibition against these has no relati</w:t>
      </w:r>
      <w:r w:rsidR="0006726A">
        <w:rPr>
          <w:rFonts w:asciiTheme="minorBidi" w:hAnsiTheme="minorBidi"/>
          <w:sz w:val="24"/>
          <w:szCs w:val="24"/>
        </w:rPr>
        <w:t xml:space="preserve">on to the chapter of holiness. </w:t>
      </w:r>
      <w:r w:rsidRPr="00A33918">
        <w:rPr>
          <w:rFonts w:asciiTheme="minorBidi" w:hAnsiTheme="minorBidi"/>
          <w:sz w:val="24"/>
          <w:szCs w:val="24"/>
        </w:rPr>
        <w:t xml:space="preserve">A person is far from being holy if he </w:t>
      </w:r>
      <w:r w:rsidR="00F7593C">
        <w:rPr>
          <w:rFonts w:asciiTheme="minorBidi" w:hAnsiTheme="minorBidi"/>
          <w:sz w:val="24"/>
          <w:szCs w:val="24"/>
        </w:rPr>
        <w:t xml:space="preserve">merely </w:t>
      </w:r>
      <w:r w:rsidRPr="00A33918">
        <w:rPr>
          <w:rFonts w:asciiTheme="minorBidi" w:hAnsiTheme="minorBidi"/>
          <w:sz w:val="24"/>
          <w:szCs w:val="24"/>
        </w:rPr>
        <w:t>refrains from stealing or swearing falsely</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06726A" w:rsidP="006E09C9">
      <w:pPr>
        <w:pStyle w:val="NoSpacing"/>
        <w:bidi w:val="0"/>
        <w:ind w:left="720"/>
        <w:jc w:val="both"/>
        <w:rPr>
          <w:rFonts w:asciiTheme="minorBidi" w:hAnsiTheme="minorBidi"/>
          <w:sz w:val="24"/>
          <w:szCs w:val="24"/>
        </w:rPr>
      </w:pPr>
      <w:r>
        <w:rPr>
          <w:rFonts w:asciiTheme="minorBidi" w:hAnsiTheme="minorBidi"/>
          <w:sz w:val="24"/>
          <w:szCs w:val="24"/>
        </w:rPr>
        <w:t xml:space="preserve">Stated in the plural, however, </w:t>
      </w:r>
      <w:r w:rsidR="003D2FAD" w:rsidRPr="00A33918">
        <w:rPr>
          <w:rFonts w:asciiTheme="minorBidi" w:hAnsiTheme="minorBidi"/>
          <w:sz w:val="24"/>
          <w:szCs w:val="24"/>
        </w:rPr>
        <w:t>the words address the nation as a whole</w:t>
      </w:r>
      <w:r>
        <w:rPr>
          <w:rFonts w:asciiTheme="minorBidi" w:hAnsiTheme="minorBidi"/>
          <w:sz w:val="24"/>
          <w:szCs w:val="24"/>
        </w:rPr>
        <w:t>,</w:t>
      </w:r>
      <w:r w:rsidR="003D2FAD" w:rsidRPr="00A33918">
        <w:rPr>
          <w:rFonts w:asciiTheme="minorBidi" w:hAnsiTheme="minorBidi"/>
          <w:sz w:val="24"/>
          <w:szCs w:val="24"/>
        </w:rPr>
        <w:t xml:space="preserve"> and it is no longer possible to say that t</w:t>
      </w:r>
      <w:r w:rsidR="008C6896" w:rsidRPr="00A33918">
        <w:rPr>
          <w:rFonts w:asciiTheme="minorBidi" w:hAnsiTheme="minorBidi"/>
          <w:sz w:val="24"/>
          <w:szCs w:val="24"/>
        </w:rPr>
        <w:t>he discussion here is of the late</w:t>
      </w:r>
      <w:r w:rsidR="003D2FAD" w:rsidRPr="00A33918">
        <w:rPr>
          <w:rFonts w:asciiTheme="minorBidi" w:hAnsiTheme="minorBidi"/>
          <w:sz w:val="24"/>
          <w:szCs w:val="24"/>
        </w:rPr>
        <w:t>nt sins of stealin</w:t>
      </w:r>
      <w:r w:rsidR="008C6896" w:rsidRPr="00A33918">
        <w:rPr>
          <w:rFonts w:asciiTheme="minorBidi" w:hAnsiTheme="minorBidi"/>
          <w:sz w:val="24"/>
          <w:szCs w:val="24"/>
        </w:rPr>
        <w:t>g</w:t>
      </w:r>
      <w:r w:rsidR="003D2FAD" w:rsidRPr="00A33918">
        <w:rPr>
          <w:rFonts w:asciiTheme="minorBidi" w:hAnsiTheme="minorBidi"/>
          <w:sz w:val="24"/>
          <w:szCs w:val="24"/>
        </w:rPr>
        <w:t>, lying, and swearing falsely, for thes</w:t>
      </w:r>
      <w:r w:rsidR="008C6896" w:rsidRPr="00A33918">
        <w:rPr>
          <w:rFonts w:asciiTheme="minorBidi" w:hAnsiTheme="minorBidi"/>
          <w:sz w:val="24"/>
          <w:szCs w:val="24"/>
        </w:rPr>
        <w:t>e</w:t>
      </w:r>
      <w:r w:rsidR="003D2FAD" w:rsidRPr="00A33918">
        <w:rPr>
          <w:rFonts w:asciiTheme="minorBidi" w:hAnsiTheme="minorBidi"/>
          <w:sz w:val="24"/>
          <w:szCs w:val="24"/>
        </w:rPr>
        <w:t xml:space="preserve"> will never be committed by the whole people, nor even by the majority. In any nati</w:t>
      </w:r>
      <w:r w:rsidR="008C6896" w:rsidRPr="00A33918">
        <w:rPr>
          <w:rFonts w:asciiTheme="minorBidi" w:hAnsiTheme="minorBidi"/>
          <w:sz w:val="24"/>
          <w:szCs w:val="24"/>
        </w:rPr>
        <w:t>onal society</w:t>
      </w:r>
      <w:r>
        <w:rPr>
          <w:rFonts w:asciiTheme="minorBidi" w:hAnsiTheme="minorBidi"/>
          <w:sz w:val="24"/>
          <w:szCs w:val="24"/>
        </w:rPr>
        <w:t>,</w:t>
      </w:r>
      <w:r w:rsidR="008C6896" w:rsidRPr="00A33918">
        <w:rPr>
          <w:rFonts w:asciiTheme="minorBidi" w:hAnsiTheme="minorBidi"/>
          <w:sz w:val="24"/>
          <w:szCs w:val="24"/>
        </w:rPr>
        <w:t xml:space="preserve"> these sins can con</w:t>
      </w:r>
      <w:r w:rsidR="003D2FAD" w:rsidRPr="00A33918">
        <w:rPr>
          <w:rFonts w:asciiTheme="minorBidi" w:hAnsiTheme="minorBidi"/>
          <w:sz w:val="24"/>
          <w:szCs w:val="24"/>
        </w:rPr>
        <w:t>st</w:t>
      </w:r>
      <w:r w:rsidR="008C6896" w:rsidRPr="00A33918">
        <w:rPr>
          <w:rFonts w:asciiTheme="minorBidi" w:hAnsiTheme="minorBidi"/>
          <w:sz w:val="24"/>
          <w:szCs w:val="24"/>
        </w:rPr>
        <w:t>i</w:t>
      </w:r>
      <w:r w:rsidR="003D2FAD" w:rsidRPr="00A33918">
        <w:rPr>
          <w:rFonts w:asciiTheme="minorBidi" w:hAnsiTheme="minorBidi"/>
          <w:sz w:val="24"/>
          <w:szCs w:val="24"/>
        </w:rPr>
        <w:t xml:space="preserve">tute only isolated phenomena, and the community of its own accord initiates </w:t>
      </w:r>
      <w:r>
        <w:rPr>
          <w:rFonts w:asciiTheme="minorBidi" w:hAnsiTheme="minorBidi"/>
          <w:sz w:val="24"/>
          <w:szCs w:val="24"/>
        </w:rPr>
        <w:t xml:space="preserve">measures </w:t>
      </w:r>
      <w:r w:rsidR="003D2FAD" w:rsidRPr="00A33918">
        <w:rPr>
          <w:rFonts w:asciiTheme="minorBidi" w:hAnsiTheme="minorBidi"/>
          <w:sz w:val="24"/>
          <w:szCs w:val="24"/>
        </w:rPr>
        <w:t xml:space="preserve">to </w:t>
      </w:r>
      <w:r w:rsidR="008C6896" w:rsidRPr="00A33918">
        <w:rPr>
          <w:rFonts w:asciiTheme="minorBidi" w:hAnsiTheme="minorBidi"/>
          <w:sz w:val="24"/>
          <w:szCs w:val="24"/>
        </w:rPr>
        <w:t>suppress</w:t>
      </w:r>
      <w:r w:rsidR="003D2FAD" w:rsidRPr="00A33918">
        <w:rPr>
          <w:rFonts w:asciiTheme="minorBidi" w:hAnsiTheme="minorBidi"/>
          <w:sz w:val="24"/>
          <w:szCs w:val="24"/>
        </w:rPr>
        <w:t xml:space="preserve"> them through the power of the state</w:t>
      </w:r>
      <w:r w:rsidR="003D2FAD"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lastRenderedPageBreak/>
        <w:t>Rather, the discussion here is of those types of theft, lies</w:t>
      </w:r>
      <w:r w:rsidR="001C4312">
        <w:rPr>
          <w:rFonts w:asciiTheme="minorBidi" w:hAnsiTheme="minorBidi"/>
          <w:sz w:val="24"/>
          <w:szCs w:val="24"/>
        </w:rPr>
        <w:t>,</w:t>
      </w:r>
      <w:r w:rsidRPr="00A33918">
        <w:rPr>
          <w:rFonts w:asciiTheme="minorBidi" w:hAnsiTheme="minorBidi"/>
          <w:sz w:val="24"/>
          <w:szCs w:val="24"/>
        </w:rPr>
        <w:t xml:space="preserve"> and false oaths that can permeate the entire business and social life of the people</w:t>
      </w:r>
      <w:r w:rsidR="001C4312">
        <w:rPr>
          <w:rFonts w:asciiTheme="minorBidi" w:hAnsiTheme="minorBidi"/>
          <w:sz w:val="24"/>
          <w:szCs w:val="24"/>
        </w:rPr>
        <w:t xml:space="preserve"> – </w:t>
      </w:r>
      <w:r w:rsidRPr="00A33918">
        <w:rPr>
          <w:rFonts w:asciiTheme="minorBidi" w:hAnsiTheme="minorBidi"/>
          <w:sz w:val="24"/>
          <w:szCs w:val="24"/>
        </w:rPr>
        <w:t>indeed</w:t>
      </w:r>
      <w:r w:rsidR="001C4312">
        <w:rPr>
          <w:rFonts w:asciiTheme="minorBidi" w:hAnsiTheme="minorBidi"/>
          <w:sz w:val="24"/>
          <w:szCs w:val="24"/>
        </w:rPr>
        <w:t xml:space="preserve">, </w:t>
      </w:r>
      <w:r w:rsidRPr="00A33918">
        <w:rPr>
          <w:rFonts w:asciiTheme="minorBidi" w:hAnsiTheme="minorBidi"/>
          <w:sz w:val="24"/>
          <w:szCs w:val="24"/>
        </w:rPr>
        <w:t>these may become domi</w:t>
      </w:r>
      <w:r w:rsidR="001C4312">
        <w:rPr>
          <w:rFonts w:asciiTheme="minorBidi" w:hAnsiTheme="minorBidi"/>
          <w:sz w:val="24"/>
          <w:szCs w:val="24"/>
        </w:rPr>
        <w:t xml:space="preserve">nant national characteristics. </w:t>
      </w:r>
      <w:r w:rsidRPr="00A33918">
        <w:rPr>
          <w:rFonts w:asciiTheme="minorBidi" w:hAnsiTheme="minorBidi"/>
          <w:sz w:val="24"/>
          <w:szCs w:val="24"/>
        </w:rPr>
        <w:t>Because everyone takes them so lightly, these offenses lose the stigma of being crime</w:t>
      </w:r>
      <w:r w:rsidR="001C4312">
        <w:rPr>
          <w:rFonts w:asciiTheme="minorBidi" w:hAnsiTheme="minorBidi"/>
          <w:sz w:val="24"/>
          <w:szCs w:val="24"/>
        </w:rPr>
        <w:t>s</w:t>
      </w:r>
      <w:r w:rsidRPr="00A33918">
        <w:rPr>
          <w:rFonts w:asciiTheme="minorBidi" w:hAnsiTheme="minorBidi"/>
          <w:sz w:val="24"/>
          <w:szCs w:val="24"/>
        </w:rPr>
        <w:t xml:space="preserve">, and </w:t>
      </w:r>
      <w:r w:rsidR="001C4312">
        <w:rPr>
          <w:rFonts w:asciiTheme="minorBidi" w:hAnsiTheme="minorBidi"/>
          <w:sz w:val="24"/>
          <w:szCs w:val="24"/>
        </w:rPr>
        <w:t xml:space="preserve">even </w:t>
      </w:r>
      <w:r w:rsidRPr="00A33918">
        <w:rPr>
          <w:rFonts w:asciiTheme="minorBidi" w:hAnsiTheme="minorBidi"/>
          <w:sz w:val="24"/>
          <w:szCs w:val="24"/>
        </w:rPr>
        <w:t>are considered to be a form of art, de</w:t>
      </w:r>
      <w:r w:rsidR="001C4312">
        <w:rPr>
          <w:rFonts w:asciiTheme="minorBidi" w:hAnsiTheme="minorBidi"/>
          <w:sz w:val="24"/>
          <w:szCs w:val="24"/>
        </w:rPr>
        <w:t xml:space="preserve">serving </w:t>
      </w:r>
      <w:r w:rsidR="00721AE9">
        <w:rPr>
          <w:rFonts w:asciiTheme="minorBidi" w:hAnsiTheme="minorBidi"/>
          <w:sz w:val="24"/>
          <w:szCs w:val="24"/>
        </w:rPr>
        <w:t xml:space="preserve">of </w:t>
      </w:r>
      <w:r w:rsidR="001C4312">
        <w:rPr>
          <w:rFonts w:asciiTheme="minorBidi" w:hAnsiTheme="minorBidi"/>
          <w:sz w:val="24"/>
          <w:szCs w:val="24"/>
        </w:rPr>
        <w:t xml:space="preserve">praise and respect. </w:t>
      </w:r>
      <w:r w:rsidRPr="00A33918">
        <w:rPr>
          <w:rFonts w:asciiTheme="minorBidi" w:hAnsiTheme="minorBidi"/>
          <w:sz w:val="24"/>
          <w:szCs w:val="24"/>
        </w:rPr>
        <w:t>Nevertheless, in God</w:t>
      </w:r>
      <w:r w:rsidR="00587FF8">
        <w:rPr>
          <w:rFonts w:asciiTheme="minorBidi" w:hAnsiTheme="minorBidi"/>
          <w:sz w:val="24"/>
          <w:szCs w:val="24"/>
        </w:rPr>
        <w:t>’</w:t>
      </w:r>
      <w:r w:rsidRPr="00A33918">
        <w:rPr>
          <w:rFonts w:asciiTheme="minorBidi" w:hAnsiTheme="minorBidi"/>
          <w:sz w:val="24"/>
          <w:szCs w:val="24"/>
        </w:rPr>
        <w:t>s sight, they are low and despicable</w:t>
      </w:r>
      <w:r w:rsidR="001C4312">
        <w:rPr>
          <w:rFonts w:asciiTheme="minorBidi" w:hAnsiTheme="minorBidi"/>
          <w:sz w:val="24"/>
          <w:szCs w:val="24"/>
        </w:rPr>
        <w:t>:</w:t>
      </w:r>
      <w:r w:rsidRPr="00A33918">
        <w:rPr>
          <w:rFonts w:asciiTheme="minorBidi" w:hAnsiTheme="minorBidi"/>
          <w:sz w:val="24"/>
          <w:szCs w:val="24"/>
        </w:rPr>
        <w:t xml:space="preserve"> they are truly theft, lies</w:t>
      </w:r>
      <w:r w:rsidR="001C4312">
        <w:rPr>
          <w:rFonts w:asciiTheme="minorBidi" w:hAnsiTheme="minorBidi"/>
          <w:sz w:val="24"/>
          <w:szCs w:val="24"/>
        </w:rPr>
        <w:t>,</w:t>
      </w:r>
      <w:r w:rsidRPr="00A33918">
        <w:rPr>
          <w:rFonts w:asciiTheme="minorBidi" w:hAnsiTheme="minorBidi"/>
          <w:sz w:val="24"/>
          <w:szCs w:val="24"/>
        </w:rPr>
        <w:t xml:space="preserve"> and false oat</w:t>
      </w:r>
      <w:r w:rsidR="00B379CA">
        <w:rPr>
          <w:rFonts w:asciiTheme="minorBidi" w:hAnsiTheme="minorBidi"/>
          <w:sz w:val="24"/>
          <w:szCs w:val="24"/>
        </w:rPr>
        <w:t>hs.</w:t>
      </w:r>
      <w:r w:rsidRPr="00A33918">
        <w:rPr>
          <w:rFonts w:asciiTheme="minorBidi" w:hAnsiTheme="minorBidi"/>
          <w:sz w:val="24"/>
          <w:szCs w:val="24"/>
        </w:rPr>
        <w:t xml:space="preserve"> It is against such offenses that God</w:t>
      </w:r>
      <w:r w:rsidR="00587FF8">
        <w:rPr>
          <w:rFonts w:asciiTheme="minorBidi" w:hAnsiTheme="minorBidi"/>
          <w:sz w:val="24"/>
          <w:szCs w:val="24"/>
        </w:rPr>
        <w:t>’</w:t>
      </w:r>
      <w:r w:rsidRPr="00A33918">
        <w:rPr>
          <w:rFonts w:asciiTheme="minorBidi" w:hAnsiTheme="minorBidi"/>
          <w:sz w:val="24"/>
          <w:szCs w:val="24"/>
        </w:rPr>
        <w:t xml:space="preserve">s </w:t>
      </w:r>
      <w:r w:rsidR="00FC2BFA">
        <w:rPr>
          <w:rFonts w:asciiTheme="minorBidi" w:hAnsiTheme="minorBidi"/>
          <w:sz w:val="24"/>
          <w:szCs w:val="24"/>
        </w:rPr>
        <w:t>w</w:t>
      </w:r>
      <w:r w:rsidRPr="00A33918">
        <w:rPr>
          <w:rFonts w:asciiTheme="minorBidi" w:hAnsiTheme="minorBidi"/>
          <w:sz w:val="24"/>
          <w:szCs w:val="24"/>
        </w:rPr>
        <w:t>ord warns here</w:t>
      </w:r>
      <w:r w:rsidR="001C4312">
        <w:rPr>
          <w:rFonts w:asciiTheme="minorBidi" w:hAnsiTheme="minorBidi"/>
          <w:sz w:val="24"/>
          <w:szCs w:val="24"/>
        </w:rPr>
        <w:t>:</w:t>
      </w:r>
      <w:r w:rsidRPr="00A33918">
        <w:rPr>
          <w:rFonts w:asciiTheme="minorBidi" w:hAnsiTheme="minorBidi"/>
          <w:sz w:val="24"/>
          <w:szCs w:val="24"/>
        </w:rPr>
        <w:t xml:space="preserve"> He seeks to sanctify His people in business and social life</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FC2BFA" w:rsidRDefault="00B26AEB"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The unexpected plural verbs, </w:t>
      </w:r>
      <w:r w:rsidR="008C6896" w:rsidRPr="00A33918">
        <w:rPr>
          <w:rFonts w:asciiTheme="minorBidi" w:hAnsiTheme="minorBidi"/>
          <w:sz w:val="24"/>
          <w:szCs w:val="24"/>
        </w:rPr>
        <w:t xml:space="preserve">Rav Hirsch </w:t>
      </w:r>
      <w:r>
        <w:rPr>
          <w:rFonts w:asciiTheme="minorBidi" w:hAnsiTheme="minorBidi"/>
          <w:sz w:val="24"/>
          <w:szCs w:val="24"/>
        </w:rPr>
        <w:t xml:space="preserve">further </w:t>
      </w:r>
      <w:r w:rsidR="00721AE9">
        <w:rPr>
          <w:rFonts w:asciiTheme="minorBidi" w:hAnsiTheme="minorBidi"/>
          <w:sz w:val="24"/>
          <w:szCs w:val="24"/>
        </w:rPr>
        <w:t>comments</w:t>
      </w:r>
      <w:r>
        <w:rPr>
          <w:rFonts w:asciiTheme="minorBidi" w:hAnsiTheme="minorBidi"/>
          <w:sz w:val="24"/>
          <w:szCs w:val="24"/>
        </w:rPr>
        <w:t>, also explain</w:t>
      </w:r>
      <w:r w:rsidR="008C6896" w:rsidRPr="00A33918">
        <w:rPr>
          <w:rFonts w:asciiTheme="minorBidi" w:hAnsiTheme="minorBidi"/>
          <w:sz w:val="24"/>
          <w:szCs w:val="24"/>
        </w:rPr>
        <w:t xml:space="preserve"> why earlier the people are </w:t>
      </w:r>
      <w:r>
        <w:rPr>
          <w:rFonts w:asciiTheme="minorBidi" w:hAnsiTheme="minorBidi"/>
          <w:sz w:val="24"/>
          <w:szCs w:val="24"/>
        </w:rPr>
        <w:t xml:space="preserve">termed </w:t>
      </w:r>
      <w:r w:rsidR="00721AE9">
        <w:rPr>
          <w:rFonts w:asciiTheme="minorBidi" w:hAnsiTheme="minorBidi"/>
          <w:sz w:val="24"/>
          <w:szCs w:val="24"/>
        </w:rPr>
        <w:t xml:space="preserve">an </w:t>
      </w:r>
      <w:r w:rsidR="008C6896" w:rsidRPr="00B26AEB">
        <w:rPr>
          <w:rFonts w:asciiTheme="minorBidi" w:hAnsiTheme="minorBidi"/>
          <w:i/>
          <w:iCs/>
          <w:sz w:val="24"/>
          <w:szCs w:val="24"/>
        </w:rPr>
        <w:t>am</w:t>
      </w:r>
      <w:r>
        <w:rPr>
          <w:rFonts w:asciiTheme="minorBidi" w:hAnsiTheme="minorBidi"/>
          <w:sz w:val="24"/>
          <w:szCs w:val="24"/>
        </w:rPr>
        <w:t xml:space="preserve"> –</w:t>
      </w:r>
      <w:r w:rsidR="008C6896" w:rsidRPr="00A33918">
        <w:rPr>
          <w:rFonts w:asciiTheme="minorBidi" w:hAnsiTheme="minorBidi"/>
          <w:sz w:val="24"/>
          <w:szCs w:val="24"/>
        </w:rPr>
        <w:t xml:space="preserve"> a</w:t>
      </w:r>
      <w:r w:rsidR="00CD68A1">
        <w:rPr>
          <w:rFonts w:asciiTheme="minorBidi" w:hAnsiTheme="minorBidi"/>
          <w:sz w:val="24"/>
          <w:szCs w:val="24"/>
        </w:rPr>
        <w:t>n inwardly oriented</w:t>
      </w:r>
      <w:r>
        <w:rPr>
          <w:rFonts w:asciiTheme="minorBidi" w:hAnsiTheme="minorBidi"/>
          <w:sz w:val="24"/>
          <w:szCs w:val="24"/>
        </w:rPr>
        <w:t xml:space="preserve"> </w:t>
      </w:r>
      <w:r w:rsidR="008C6896" w:rsidRPr="00A33918">
        <w:rPr>
          <w:rFonts w:asciiTheme="minorBidi" w:hAnsiTheme="minorBidi"/>
          <w:sz w:val="24"/>
          <w:szCs w:val="24"/>
        </w:rPr>
        <w:t>community</w:t>
      </w:r>
      <w:r w:rsidR="00CD68A1">
        <w:rPr>
          <w:rFonts w:asciiTheme="minorBidi" w:hAnsiTheme="minorBidi"/>
          <w:sz w:val="24"/>
          <w:szCs w:val="24"/>
        </w:rPr>
        <w:t xml:space="preserve"> – but </w:t>
      </w:r>
      <w:r w:rsidR="008C6896" w:rsidRPr="00A33918">
        <w:rPr>
          <w:rFonts w:asciiTheme="minorBidi" w:hAnsiTheme="minorBidi"/>
          <w:sz w:val="24"/>
          <w:szCs w:val="24"/>
        </w:rPr>
        <w:t xml:space="preserve">in </w:t>
      </w:r>
      <w:r w:rsidR="00CD68A1">
        <w:rPr>
          <w:rFonts w:asciiTheme="minorBidi" w:hAnsiTheme="minorBidi"/>
          <w:sz w:val="24"/>
          <w:szCs w:val="24"/>
        </w:rPr>
        <w:t xml:space="preserve">verses </w:t>
      </w:r>
      <w:r w:rsidR="008C6896" w:rsidRPr="00A33918">
        <w:rPr>
          <w:rFonts w:asciiTheme="minorBidi" w:hAnsiTheme="minorBidi"/>
          <w:sz w:val="24"/>
          <w:szCs w:val="24"/>
        </w:rPr>
        <w:t>11</w:t>
      </w:r>
      <w:r w:rsidR="00CD68A1">
        <w:rPr>
          <w:rFonts w:asciiTheme="minorBidi" w:hAnsiTheme="minorBidi"/>
          <w:sz w:val="24"/>
          <w:szCs w:val="24"/>
        </w:rPr>
        <w:t>–</w:t>
      </w:r>
      <w:r w:rsidR="008C6896" w:rsidRPr="00A33918">
        <w:rPr>
          <w:rFonts w:asciiTheme="minorBidi" w:hAnsiTheme="minorBidi"/>
          <w:sz w:val="24"/>
          <w:szCs w:val="24"/>
        </w:rPr>
        <w:t xml:space="preserve">12 </w:t>
      </w:r>
      <w:r w:rsidR="00CD68A1">
        <w:rPr>
          <w:rFonts w:asciiTheme="minorBidi" w:hAnsiTheme="minorBidi"/>
          <w:sz w:val="24"/>
          <w:szCs w:val="24"/>
        </w:rPr>
        <w:t xml:space="preserve">are called </w:t>
      </w:r>
      <w:r w:rsidR="00721AE9">
        <w:rPr>
          <w:rFonts w:asciiTheme="minorBidi" w:hAnsiTheme="minorBidi"/>
          <w:sz w:val="24"/>
          <w:szCs w:val="24"/>
        </w:rPr>
        <w:t xml:space="preserve">an </w:t>
      </w:r>
      <w:r w:rsidR="008C6896" w:rsidRPr="00CD68A1">
        <w:rPr>
          <w:rFonts w:asciiTheme="minorBidi" w:hAnsiTheme="minorBidi"/>
          <w:i/>
          <w:iCs/>
          <w:sz w:val="24"/>
          <w:szCs w:val="24"/>
        </w:rPr>
        <w:t>goy</w:t>
      </w:r>
      <w:r w:rsidR="00CD68A1">
        <w:rPr>
          <w:rFonts w:asciiTheme="minorBidi" w:hAnsiTheme="minorBidi"/>
          <w:sz w:val="24"/>
          <w:szCs w:val="24"/>
        </w:rPr>
        <w:t xml:space="preserve"> –</w:t>
      </w:r>
      <w:r w:rsidR="008C6896" w:rsidRPr="00A33918">
        <w:rPr>
          <w:rFonts w:asciiTheme="minorBidi" w:hAnsiTheme="minorBidi"/>
          <w:sz w:val="24"/>
          <w:szCs w:val="24"/>
        </w:rPr>
        <w:t xml:space="preserve"> </w:t>
      </w:r>
      <w:r w:rsidR="00CD68A1">
        <w:rPr>
          <w:rFonts w:asciiTheme="minorBidi" w:hAnsiTheme="minorBidi"/>
          <w:sz w:val="24"/>
          <w:szCs w:val="24"/>
        </w:rPr>
        <w:t>an outwardly oriented political unit</w:t>
      </w:r>
      <w:r w:rsidR="00EF7BFF">
        <w:rPr>
          <w:rFonts w:asciiTheme="minorBidi" w:hAnsiTheme="minorBidi"/>
          <w:sz w:val="24"/>
          <w:szCs w:val="24"/>
        </w:rPr>
        <w:t>:</w:t>
      </w:r>
    </w:p>
    <w:p w:rsidR="00FC2BFA" w:rsidRDefault="00FC2BFA" w:rsidP="006E09C9">
      <w:pPr>
        <w:pStyle w:val="NoSpacing"/>
        <w:bidi w:val="0"/>
        <w:ind w:firstLine="720"/>
        <w:jc w:val="both"/>
        <w:rPr>
          <w:rFonts w:asciiTheme="minorBidi" w:hAnsiTheme="minorBidi"/>
          <w:sz w:val="24"/>
          <w:szCs w:val="24"/>
        </w:rPr>
      </w:pPr>
    </w:p>
    <w:p w:rsidR="008C6896" w:rsidRPr="00A33918" w:rsidRDefault="008C6896" w:rsidP="006E09C9">
      <w:pPr>
        <w:pStyle w:val="NoSpacing"/>
        <w:bidi w:val="0"/>
        <w:ind w:left="720"/>
        <w:jc w:val="both"/>
        <w:rPr>
          <w:rFonts w:asciiTheme="minorBidi" w:hAnsiTheme="minorBidi"/>
          <w:sz w:val="24"/>
          <w:szCs w:val="24"/>
        </w:rPr>
      </w:pPr>
      <w:r w:rsidRPr="00A33918">
        <w:rPr>
          <w:rFonts w:asciiTheme="minorBidi" w:hAnsiTheme="minorBidi"/>
          <w:sz w:val="24"/>
          <w:szCs w:val="24"/>
        </w:rPr>
        <w:t xml:space="preserve">Scripture says to </w:t>
      </w:r>
      <w:r w:rsidR="00A179C1" w:rsidRPr="00A33918">
        <w:rPr>
          <w:rFonts w:asciiTheme="minorBidi" w:hAnsiTheme="minorBidi"/>
          <w:sz w:val="24"/>
          <w:szCs w:val="24"/>
        </w:rPr>
        <w:t>Israel</w:t>
      </w:r>
      <w:r w:rsidRPr="00A33918">
        <w:rPr>
          <w:rFonts w:asciiTheme="minorBidi" w:hAnsiTheme="minorBidi"/>
          <w:sz w:val="24"/>
          <w:szCs w:val="24"/>
        </w:rPr>
        <w:t xml:space="preserve"> as it dwells among the nations: you will desecrate the name of God with your falsehood. You are God</w:t>
      </w:r>
      <w:r w:rsidR="00587FF8">
        <w:rPr>
          <w:rFonts w:asciiTheme="minorBidi" w:hAnsiTheme="minorBidi"/>
          <w:sz w:val="24"/>
          <w:szCs w:val="24"/>
        </w:rPr>
        <w:t>’</w:t>
      </w:r>
      <w:r w:rsidRPr="00A33918">
        <w:rPr>
          <w:rFonts w:asciiTheme="minorBidi" w:hAnsiTheme="minorBidi"/>
          <w:sz w:val="24"/>
          <w:szCs w:val="24"/>
        </w:rPr>
        <w:t>s messenger among the people</w:t>
      </w:r>
      <w:r w:rsidR="00FC2BFA">
        <w:rPr>
          <w:rFonts w:asciiTheme="minorBidi" w:hAnsiTheme="minorBidi"/>
          <w:sz w:val="24"/>
          <w:szCs w:val="24"/>
        </w:rPr>
        <w:t>s</w:t>
      </w:r>
      <w:r w:rsidRPr="00A33918">
        <w:rPr>
          <w:rFonts w:asciiTheme="minorBidi" w:hAnsiTheme="minorBidi"/>
          <w:sz w:val="24"/>
          <w:szCs w:val="24"/>
        </w:rPr>
        <w:t>, and God</w:t>
      </w:r>
      <w:r w:rsidR="00587FF8">
        <w:rPr>
          <w:rFonts w:asciiTheme="minorBidi" w:hAnsiTheme="minorBidi"/>
          <w:sz w:val="24"/>
          <w:szCs w:val="24"/>
        </w:rPr>
        <w:t>’</w:t>
      </w:r>
      <w:r w:rsidRPr="00A33918">
        <w:rPr>
          <w:rFonts w:asciiTheme="minorBidi" w:hAnsiTheme="minorBidi"/>
          <w:sz w:val="24"/>
          <w:szCs w:val="24"/>
        </w:rPr>
        <w:t xml:space="preserve">s </w:t>
      </w:r>
      <w:r w:rsidR="00FC2BFA">
        <w:rPr>
          <w:rFonts w:asciiTheme="minorBidi" w:hAnsiTheme="minorBidi"/>
          <w:sz w:val="24"/>
          <w:szCs w:val="24"/>
        </w:rPr>
        <w:t>n</w:t>
      </w:r>
      <w:r w:rsidRPr="00A33918">
        <w:rPr>
          <w:rFonts w:asciiTheme="minorBidi" w:hAnsiTheme="minorBidi"/>
          <w:sz w:val="24"/>
          <w:szCs w:val="24"/>
        </w:rPr>
        <w:t xml:space="preserve">ame is </w:t>
      </w:r>
      <w:r w:rsidR="00A179C1" w:rsidRPr="00A33918">
        <w:rPr>
          <w:rFonts w:asciiTheme="minorBidi" w:hAnsiTheme="minorBidi"/>
          <w:sz w:val="24"/>
          <w:szCs w:val="24"/>
        </w:rPr>
        <w:t>associated</w:t>
      </w:r>
      <w:r w:rsidRPr="00A33918">
        <w:rPr>
          <w:rFonts w:asciiTheme="minorBidi" w:hAnsiTheme="minorBidi"/>
          <w:sz w:val="24"/>
          <w:szCs w:val="24"/>
        </w:rPr>
        <w:t xml:space="preserve"> with you. As His people, you are obligated to be a model for the nations and present </w:t>
      </w:r>
      <w:r w:rsidR="00FC2BFA">
        <w:rPr>
          <w:rFonts w:asciiTheme="minorBidi" w:hAnsiTheme="minorBidi"/>
          <w:sz w:val="24"/>
          <w:szCs w:val="24"/>
        </w:rPr>
        <w:t xml:space="preserve">to </w:t>
      </w:r>
      <w:r w:rsidRPr="00A33918">
        <w:rPr>
          <w:rFonts w:asciiTheme="minorBidi" w:hAnsiTheme="minorBidi"/>
          <w:sz w:val="24"/>
          <w:szCs w:val="24"/>
        </w:rPr>
        <w:t xml:space="preserve">them a society that is based on justice, truth, and faithfulness. If you stain yourself with practices that are related to theft and </w:t>
      </w:r>
      <w:r w:rsidR="00A179C1" w:rsidRPr="00A33918">
        <w:rPr>
          <w:rFonts w:asciiTheme="minorBidi" w:hAnsiTheme="minorBidi"/>
          <w:sz w:val="24"/>
          <w:szCs w:val="24"/>
        </w:rPr>
        <w:t>falsehood</w:t>
      </w:r>
      <w:r w:rsidR="00FC2BFA">
        <w:rPr>
          <w:rFonts w:asciiTheme="minorBidi" w:hAnsiTheme="minorBidi"/>
          <w:sz w:val="24"/>
          <w:szCs w:val="24"/>
        </w:rPr>
        <w:t>, then you desecrate</w:t>
      </w:r>
      <w:r w:rsidRPr="00A33918">
        <w:rPr>
          <w:rFonts w:asciiTheme="minorBidi" w:hAnsiTheme="minorBidi"/>
          <w:sz w:val="24"/>
          <w:szCs w:val="24"/>
        </w:rPr>
        <w:t xml:space="preserve"> God</w:t>
      </w:r>
      <w:r w:rsidR="00587FF8">
        <w:rPr>
          <w:rFonts w:asciiTheme="minorBidi" w:hAnsiTheme="minorBidi"/>
          <w:sz w:val="24"/>
          <w:szCs w:val="24"/>
        </w:rPr>
        <w:t>’</w:t>
      </w:r>
      <w:r w:rsidRPr="00A33918">
        <w:rPr>
          <w:rFonts w:asciiTheme="minorBidi" w:hAnsiTheme="minorBidi"/>
          <w:sz w:val="24"/>
          <w:szCs w:val="24"/>
        </w:rPr>
        <w:t xml:space="preserve">s </w:t>
      </w:r>
      <w:r w:rsidR="00FC2BFA">
        <w:rPr>
          <w:rFonts w:asciiTheme="minorBidi" w:hAnsiTheme="minorBidi"/>
          <w:sz w:val="24"/>
          <w:szCs w:val="24"/>
        </w:rPr>
        <w:t>n</w:t>
      </w:r>
      <w:r w:rsidRPr="00A33918">
        <w:rPr>
          <w:rFonts w:asciiTheme="minorBidi" w:hAnsiTheme="minorBidi"/>
          <w:sz w:val="24"/>
          <w:szCs w:val="24"/>
        </w:rPr>
        <w:t>ame</w:t>
      </w:r>
      <w:r w:rsidR="00FC2BFA">
        <w:rPr>
          <w:rFonts w:asciiTheme="minorBidi" w:hAnsiTheme="minorBidi"/>
          <w:sz w:val="24"/>
          <w:szCs w:val="24"/>
        </w:rPr>
        <w:t>,</w:t>
      </w:r>
      <w:r w:rsidRPr="00A33918">
        <w:rPr>
          <w:rFonts w:asciiTheme="minorBidi" w:hAnsiTheme="minorBidi"/>
          <w:sz w:val="24"/>
          <w:szCs w:val="24"/>
        </w:rPr>
        <w:t xml:space="preserve"> which is associated with you; you undermine the recognition of God, which you should herald and nurture through your dee</w:t>
      </w:r>
      <w:r w:rsidR="00FC2BFA">
        <w:rPr>
          <w:rFonts w:asciiTheme="minorBidi" w:hAnsiTheme="minorBidi"/>
          <w:sz w:val="24"/>
          <w:szCs w:val="24"/>
        </w:rPr>
        <w:t>ds.</w:t>
      </w:r>
    </w:p>
    <w:p w:rsidR="008C6896" w:rsidRPr="00A33918" w:rsidRDefault="008C6896" w:rsidP="006E09C9">
      <w:pPr>
        <w:pStyle w:val="NoSpacing"/>
        <w:bidi w:val="0"/>
        <w:jc w:val="both"/>
        <w:rPr>
          <w:rFonts w:asciiTheme="minorBidi" w:hAnsiTheme="minorBidi"/>
          <w:sz w:val="24"/>
          <w:szCs w:val="24"/>
        </w:rPr>
      </w:pPr>
    </w:p>
    <w:p w:rsidR="00423964" w:rsidRPr="00A33918" w:rsidRDefault="00423964"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Finally, </w:t>
      </w:r>
      <w:r w:rsidR="009D067B">
        <w:rPr>
          <w:rFonts w:asciiTheme="minorBidi" w:hAnsiTheme="minorBidi"/>
          <w:sz w:val="24"/>
          <w:szCs w:val="24"/>
        </w:rPr>
        <w:t xml:space="preserve">Rav Hirsch states that </w:t>
      </w:r>
      <w:r w:rsidRPr="00A33918">
        <w:rPr>
          <w:rFonts w:asciiTheme="minorBidi" w:hAnsiTheme="minorBidi"/>
          <w:sz w:val="24"/>
          <w:szCs w:val="24"/>
        </w:rPr>
        <w:t xml:space="preserve">the plural </w:t>
      </w:r>
      <w:r>
        <w:rPr>
          <w:rFonts w:asciiTheme="minorBidi" w:hAnsiTheme="minorBidi"/>
          <w:sz w:val="24"/>
          <w:szCs w:val="24"/>
        </w:rPr>
        <w:t xml:space="preserve">usage here </w:t>
      </w:r>
      <w:r w:rsidRPr="00A33918">
        <w:rPr>
          <w:rFonts w:asciiTheme="minorBidi" w:hAnsiTheme="minorBidi"/>
          <w:sz w:val="24"/>
          <w:szCs w:val="24"/>
        </w:rPr>
        <w:t xml:space="preserve">teaches that one </w:t>
      </w:r>
      <w:r>
        <w:rPr>
          <w:rFonts w:asciiTheme="minorBidi" w:hAnsiTheme="minorBidi"/>
          <w:sz w:val="24"/>
          <w:szCs w:val="24"/>
        </w:rPr>
        <w:t xml:space="preserve">may not </w:t>
      </w:r>
      <w:r w:rsidR="00EF7BFF">
        <w:rPr>
          <w:rFonts w:asciiTheme="minorBidi" w:hAnsiTheme="minorBidi"/>
          <w:sz w:val="24"/>
          <w:szCs w:val="24"/>
        </w:rPr>
        <w:t xml:space="preserve">even </w:t>
      </w:r>
      <w:r w:rsidRPr="00A33918">
        <w:rPr>
          <w:rFonts w:asciiTheme="minorBidi" w:hAnsiTheme="minorBidi"/>
          <w:sz w:val="24"/>
          <w:szCs w:val="24"/>
        </w:rPr>
        <w:t xml:space="preserve">steal to retrieve that which is rightfully his </w:t>
      </w:r>
      <w:r>
        <w:rPr>
          <w:rFonts w:asciiTheme="minorBidi" w:hAnsiTheme="minorBidi"/>
          <w:sz w:val="24"/>
          <w:szCs w:val="24"/>
        </w:rPr>
        <w:t xml:space="preserve">if </w:t>
      </w:r>
      <w:r w:rsidR="007B7081">
        <w:rPr>
          <w:rFonts w:asciiTheme="minorBidi" w:hAnsiTheme="minorBidi"/>
          <w:sz w:val="24"/>
          <w:szCs w:val="24"/>
        </w:rPr>
        <w:t>the other party denies the obligation</w:t>
      </w:r>
      <w:r w:rsidR="009D067B">
        <w:rPr>
          <w:rFonts w:asciiTheme="minorBidi" w:hAnsiTheme="minorBidi"/>
          <w:sz w:val="24"/>
          <w:szCs w:val="24"/>
        </w:rPr>
        <w:t xml:space="preserve"> (see Year 1, Lesson 25)</w:t>
      </w:r>
      <w:r w:rsidR="00CD2E26">
        <w:rPr>
          <w:rFonts w:asciiTheme="minorBidi" w:hAnsiTheme="minorBidi"/>
          <w:sz w:val="24"/>
          <w:szCs w:val="24"/>
        </w:rPr>
        <w:t xml:space="preserve">. Stealing (and profaning </w:t>
      </w:r>
      <w:r w:rsidRPr="00A33918">
        <w:rPr>
          <w:rFonts w:asciiTheme="minorBidi" w:hAnsiTheme="minorBidi"/>
          <w:sz w:val="24"/>
          <w:szCs w:val="24"/>
        </w:rPr>
        <w:t>God</w:t>
      </w:r>
      <w:r>
        <w:rPr>
          <w:rFonts w:asciiTheme="minorBidi" w:hAnsiTheme="minorBidi"/>
          <w:sz w:val="24"/>
          <w:szCs w:val="24"/>
        </w:rPr>
        <w:t>’</w:t>
      </w:r>
      <w:r w:rsidRPr="00A33918">
        <w:rPr>
          <w:rFonts w:asciiTheme="minorBidi" w:hAnsiTheme="minorBidi"/>
          <w:sz w:val="24"/>
          <w:szCs w:val="24"/>
        </w:rPr>
        <w:t xml:space="preserve">s name in </w:t>
      </w:r>
      <w:r w:rsidR="00CD2E26">
        <w:rPr>
          <w:rFonts w:asciiTheme="minorBidi" w:hAnsiTheme="minorBidi"/>
          <w:sz w:val="24"/>
          <w:szCs w:val="24"/>
        </w:rPr>
        <w:t xml:space="preserve">the process) is forbidden even if the goal is </w:t>
      </w:r>
      <w:r w:rsidRPr="00A33918">
        <w:rPr>
          <w:rFonts w:asciiTheme="minorBidi" w:hAnsiTheme="minorBidi"/>
          <w:sz w:val="24"/>
          <w:szCs w:val="24"/>
        </w:rPr>
        <w:t xml:space="preserve">to salvage </w:t>
      </w:r>
      <w:r w:rsidR="00CD2E26">
        <w:rPr>
          <w:rFonts w:asciiTheme="minorBidi" w:hAnsiTheme="minorBidi"/>
          <w:sz w:val="24"/>
          <w:szCs w:val="24"/>
        </w:rPr>
        <w:t xml:space="preserve">one’s </w:t>
      </w:r>
      <w:r w:rsidRPr="00A33918">
        <w:rPr>
          <w:rFonts w:asciiTheme="minorBidi" w:hAnsiTheme="minorBidi"/>
          <w:sz w:val="24"/>
          <w:szCs w:val="24"/>
        </w:rPr>
        <w:t xml:space="preserve">own property. </w:t>
      </w:r>
      <w:r w:rsidR="00821F53">
        <w:rPr>
          <w:rFonts w:asciiTheme="minorBidi" w:hAnsiTheme="minorBidi"/>
          <w:sz w:val="24"/>
          <w:szCs w:val="24"/>
        </w:rPr>
        <w:t>Moreover, e</w:t>
      </w:r>
      <w:r w:rsidRPr="00A33918">
        <w:rPr>
          <w:rFonts w:asciiTheme="minorBidi" w:hAnsiTheme="minorBidi"/>
          <w:sz w:val="24"/>
          <w:szCs w:val="24"/>
        </w:rPr>
        <w:t xml:space="preserve">ven </w:t>
      </w:r>
      <w:r w:rsidR="004C533D">
        <w:rPr>
          <w:rFonts w:asciiTheme="minorBidi" w:hAnsiTheme="minorBidi"/>
          <w:sz w:val="24"/>
          <w:szCs w:val="24"/>
        </w:rPr>
        <w:t xml:space="preserve">if the other party seems likely to perjure himself if required to take an oath, it is </w:t>
      </w:r>
      <w:r w:rsidRPr="00A33918">
        <w:rPr>
          <w:rFonts w:asciiTheme="minorBidi" w:hAnsiTheme="minorBidi"/>
          <w:sz w:val="24"/>
          <w:szCs w:val="24"/>
        </w:rPr>
        <w:t xml:space="preserve">better </w:t>
      </w:r>
      <w:r w:rsidR="004C533D">
        <w:rPr>
          <w:rFonts w:asciiTheme="minorBidi" w:hAnsiTheme="minorBidi"/>
          <w:sz w:val="24"/>
          <w:szCs w:val="24"/>
        </w:rPr>
        <w:t xml:space="preserve">for </w:t>
      </w:r>
      <w:r w:rsidRPr="00A33918">
        <w:rPr>
          <w:rFonts w:asciiTheme="minorBidi" w:hAnsiTheme="minorBidi"/>
          <w:sz w:val="24"/>
          <w:szCs w:val="24"/>
        </w:rPr>
        <w:t>one party</w:t>
      </w:r>
      <w:r w:rsidR="004C533D">
        <w:rPr>
          <w:rFonts w:asciiTheme="minorBidi" w:hAnsiTheme="minorBidi"/>
          <w:sz w:val="24"/>
          <w:szCs w:val="24"/>
        </w:rPr>
        <w:t>, rather than two,</w:t>
      </w:r>
      <w:r w:rsidRPr="00A33918">
        <w:rPr>
          <w:rFonts w:asciiTheme="minorBidi" w:hAnsiTheme="minorBidi"/>
          <w:sz w:val="24"/>
          <w:szCs w:val="24"/>
        </w:rPr>
        <w:t xml:space="preserve"> </w:t>
      </w:r>
      <w:r w:rsidR="004C533D">
        <w:rPr>
          <w:rFonts w:asciiTheme="minorBidi" w:hAnsiTheme="minorBidi"/>
          <w:sz w:val="24"/>
          <w:szCs w:val="24"/>
        </w:rPr>
        <w:t xml:space="preserve">to be </w:t>
      </w:r>
      <w:r w:rsidRPr="00A33918">
        <w:rPr>
          <w:rFonts w:asciiTheme="minorBidi" w:hAnsiTheme="minorBidi"/>
          <w:sz w:val="24"/>
          <w:szCs w:val="24"/>
        </w:rPr>
        <w:t>responsible for desecrating God</w:t>
      </w:r>
      <w:r>
        <w:rPr>
          <w:rFonts w:asciiTheme="minorBidi" w:hAnsiTheme="minorBidi"/>
          <w:sz w:val="24"/>
          <w:szCs w:val="24"/>
        </w:rPr>
        <w:t>’</w:t>
      </w:r>
      <w:r w:rsidRPr="00A33918">
        <w:rPr>
          <w:rFonts w:asciiTheme="minorBidi" w:hAnsiTheme="minorBidi"/>
          <w:sz w:val="24"/>
          <w:szCs w:val="24"/>
        </w:rPr>
        <w:t>s name</w:t>
      </w:r>
      <w:r w:rsidRPr="00A33918">
        <w:rPr>
          <w:rFonts w:asciiTheme="minorBidi" w:hAnsiTheme="minorBidi"/>
          <w:sz w:val="24"/>
          <w:szCs w:val="24"/>
          <w:rtl/>
        </w:rPr>
        <w:t>.</w:t>
      </w:r>
    </w:p>
    <w:p w:rsidR="00423964" w:rsidRPr="00A33918" w:rsidRDefault="00423964" w:rsidP="006E09C9">
      <w:pPr>
        <w:pStyle w:val="NoSpacing"/>
        <w:bidi w:val="0"/>
        <w:jc w:val="both"/>
        <w:rPr>
          <w:rFonts w:asciiTheme="minorBidi" w:hAnsiTheme="minorBidi"/>
          <w:sz w:val="24"/>
          <w:szCs w:val="24"/>
        </w:rPr>
      </w:pPr>
    </w:p>
    <w:p w:rsidR="003D2FAD" w:rsidRPr="00A33918" w:rsidRDefault="003D2FAD" w:rsidP="006E09C9">
      <w:pPr>
        <w:pStyle w:val="NoSpacing"/>
        <w:bidi w:val="0"/>
        <w:jc w:val="both"/>
        <w:rPr>
          <w:rFonts w:asciiTheme="minorBidi" w:hAnsiTheme="minorBidi"/>
          <w:b/>
          <w:bCs/>
          <w:sz w:val="24"/>
          <w:szCs w:val="24"/>
        </w:rPr>
      </w:pPr>
      <w:r w:rsidRPr="00A33918">
        <w:rPr>
          <w:rFonts w:asciiTheme="minorBidi" w:hAnsiTheme="minorBidi"/>
          <w:b/>
          <w:bCs/>
          <w:sz w:val="24"/>
          <w:szCs w:val="24"/>
        </w:rPr>
        <w:t>Denying and Lying</w:t>
      </w:r>
    </w:p>
    <w:p w:rsidR="003D2FAD" w:rsidRPr="00A33918" w:rsidRDefault="003D2FAD" w:rsidP="006E09C9">
      <w:pPr>
        <w:pStyle w:val="NoSpacing"/>
        <w:bidi w:val="0"/>
        <w:jc w:val="both"/>
        <w:rPr>
          <w:rFonts w:asciiTheme="minorBidi" w:hAnsiTheme="minorBidi"/>
          <w:sz w:val="24"/>
          <w:szCs w:val="24"/>
        </w:rPr>
      </w:pPr>
    </w:p>
    <w:p w:rsidR="00A24624" w:rsidRDefault="00B70363"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Following his explanation of the </w:t>
      </w:r>
      <w:r w:rsidR="00B379CA">
        <w:rPr>
          <w:rFonts w:asciiTheme="minorBidi" w:hAnsiTheme="minorBidi"/>
          <w:sz w:val="24"/>
          <w:szCs w:val="24"/>
        </w:rPr>
        <w:t xml:space="preserve">prohibition of </w:t>
      </w:r>
      <w:r>
        <w:rPr>
          <w:rFonts w:asciiTheme="minorBidi" w:hAnsiTheme="minorBidi"/>
          <w:sz w:val="24"/>
          <w:szCs w:val="24"/>
        </w:rPr>
        <w:t>theft</w:t>
      </w:r>
      <w:r w:rsidR="003D2FAD" w:rsidRPr="00A33918">
        <w:rPr>
          <w:rFonts w:asciiTheme="minorBidi" w:hAnsiTheme="minorBidi"/>
          <w:sz w:val="24"/>
          <w:szCs w:val="24"/>
        </w:rPr>
        <w:t xml:space="preserve">, Rav Hirsch </w:t>
      </w:r>
      <w:r>
        <w:rPr>
          <w:rFonts w:asciiTheme="minorBidi" w:hAnsiTheme="minorBidi"/>
          <w:sz w:val="24"/>
          <w:szCs w:val="24"/>
        </w:rPr>
        <w:t xml:space="preserve">goes on to find </w:t>
      </w:r>
      <w:r w:rsidR="003D2FAD" w:rsidRPr="00A33918">
        <w:rPr>
          <w:rFonts w:asciiTheme="minorBidi" w:hAnsiTheme="minorBidi"/>
          <w:sz w:val="24"/>
          <w:szCs w:val="24"/>
        </w:rPr>
        <w:t xml:space="preserve">novelty </w:t>
      </w:r>
      <w:r>
        <w:rPr>
          <w:rFonts w:asciiTheme="minorBidi" w:hAnsiTheme="minorBidi"/>
          <w:sz w:val="24"/>
          <w:szCs w:val="24"/>
        </w:rPr>
        <w:t xml:space="preserve">in </w:t>
      </w:r>
      <w:r w:rsidR="003D2FAD" w:rsidRPr="00A33918">
        <w:rPr>
          <w:rFonts w:asciiTheme="minorBidi" w:hAnsiTheme="minorBidi"/>
          <w:sz w:val="24"/>
          <w:szCs w:val="24"/>
        </w:rPr>
        <w:t xml:space="preserve">the other </w:t>
      </w:r>
      <w:r w:rsidR="003D2FAD" w:rsidRPr="00A33918">
        <w:rPr>
          <w:rFonts w:asciiTheme="minorBidi" w:hAnsiTheme="minorBidi"/>
          <w:i/>
          <w:iCs/>
          <w:sz w:val="24"/>
          <w:szCs w:val="24"/>
        </w:rPr>
        <w:t>mitzvot</w:t>
      </w:r>
      <w:r w:rsidR="003D2FAD" w:rsidRPr="00A33918">
        <w:rPr>
          <w:rFonts w:asciiTheme="minorBidi" w:hAnsiTheme="minorBidi"/>
          <w:sz w:val="24"/>
          <w:szCs w:val="24"/>
        </w:rPr>
        <w:t xml:space="preserve"> in verse 11. He explains that the prohibition of </w:t>
      </w:r>
      <w:r>
        <w:rPr>
          <w:rFonts w:asciiTheme="minorBidi" w:hAnsiTheme="minorBidi"/>
          <w:sz w:val="24"/>
          <w:szCs w:val="24"/>
        </w:rPr>
        <w:t>false denial</w:t>
      </w:r>
    </w:p>
    <w:p w:rsidR="00A24624" w:rsidRDefault="00A24624" w:rsidP="006E09C9">
      <w:pPr>
        <w:pStyle w:val="NoSpacing"/>
        <w:bidi w:val="0"/>
        <w:ind w:firstLine="720"/>
        <w:jc w:val="both"/>
        <w:rPr>
          <w:rFonts w:asciiTheme="minorBidi" w:hAnsiTheme="minorBidi"/>
          <w:sz w:val="24"/>
          <w:szCs w:val="24"/>
        </w:rPr>
      </w:pPr>
    </w:p>
    <w:p w:rsidR="003D2FAD" w:rsidRPr="00A33918" w:rsidRDefault="00A24624" w:rsidP="006E09C9">
      <w:pPr>
        <w:pStyle w:val="NoSpacing"/>
        <w:bidi w:val="0"/>
        <w:ind w:left="720"/>
        <w:jc w:val="both"/>
        <w:rPr>
          <w:rFonts w:asciiTheme="minorBidi" w:hAnsiTheme="minorBidi"/>
          <w:sz w:val="24"/>
          <w:szCs w:val="24"/>
        </w:rPr>
      </w:pPr>
      <w:r>
        <w:rPr>
          <w:rFonts w:asciiTheme="minorBidi" w:hAnsiTheme="minorBidi"/>
          <w:sz w:val="24"/>
          <w:szCs w:val="24"/>
        </w:rPr>
        <w:t xml:space="preserve">… </w:t>
      </w:r>
      <w:r w:rsidR="003D2FAD" w:rsidRPr="00A33918">
        <w:rPr>
          <w:rFonts w:asciiTheme="minorBidi" w:hAnsiTheme="minorBidi"/>
          <w:sz w:val="24"/>
          <w:szCs w:val="24"/>
        </w:rPr>
        <w:t>commands us to be honest in business and social life. The consideration of our own interests must not determine what we say. In business and in society</w:t>
      </w:r>
      <w:r>
        <w:rPr>
          <w:rFonts w:asciiTheme="minorBidi" w:hAnsiTheme="minorBidi"/>
          <w:sz w:val="24"/>
          <w:szCs w:val="24"/>
        </w:rPr>
        <w:t>,</w:t>
      </w:r>
      <w:r w:rsidR="003D2FAD" w:rsidRPr="00A33918">
        <w:rPr>
          <w:rFonts w:asciiTheme="minorBidi" w:hAnsiTheme="minorBidi"/>
          <w:sz w:val="24"/>
          <w:szCs w:val="24"/>
        </w:rPr>
        <w:t xml:space="preserve"> we must listen to anyone who approaches us wi</w:t>
      </w:r>
      <w:r w:rsidR="008C6896" w:rsidRPr="00A33918">
        <w:rPr>
          <w:rFonts w:asciiTheme="minorBidi" w:hAnsiTheme="minorBidi"/>
          <w:sz w:val="24"/>
          <w:szCs w:val="24"/>
        </w:rPr>
        <w:t>t</w:t>
      </w:r>
      <w:r w:rsidR="003D2FAD" w:rsidRPr="00A33918">
        <w:rPr>
          <w:rFonts w:asciiTheme="minorBidi" w:hAnsiTheme="minorBidi"/>
          <w:sz w:val="24"/>
          <w:szCs w:val="24"/>
        </w:rPr>
        <w:t xml:space="preserve">h a justified claim. </w:t>
      </w:r>
      <w:r>
        <w:rPr>
          <w:rFonts w:asciiTheme="minorBidi" w:hAnsiTheme="minorBidi"/>
          <w:sz w:val="24"/>
          <w:szCs w:val="24"/>
        </w:rPr>
        <w:t xml:space="preserve">We </w:t>
      </w:r>
      <w:r w:rsidR="003D2FAD" w:rsidRPr="00A33918">
        <w:rPr>
          <w:rFonts w:asciiTheme="minorBidi" w:hAnsiTheme="minorBidi"/>
          <w:sz w:val="24"/>
          <w:szCs w:val="24"/>
        </w:rPr>
        <w:t>should be able to have confidence and admit the truth even when it is to our disadvantage.</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Regarding </w:t>
      </w:r>
      <w:r w:rsidR="00A24624">
        <w:rPr>
          <w:rFonts w:asciiTheme="minorBidi" w:hAnsiTheme="minorBidi"/>
          <w:sz w:val="24"/>
          <w:szCs w:val="24"/>
        </w:rPr>
        <w:t xml:space="preserve">the sin of </w:t>
      </w:r>
      <w:r w:rsidRPr="00A33918">
        <w:rPr>
          <w:rFonts w:asciiTheme="minorBidi" w:hAnsiTheme="minorBidi"/>
          <w:sz w:val="24"/>
          <w:szCs w:val="24"/>
        </w:rPr>
        <w:t xml:space="preserve">lying, </w:t>
      </w:r>
      <w:r w:rsidR="00A24624">
        <w:rPr>
          <w:rFonts w:asciiTheme="minorBidi" w:hAnsiTheme="minorBidi"/>
          <w:sz w:val="24"/>
          <w:szCs w:val="24"/>
        </w:rPr>
        <w:t>Rav Hirsch writes</w:t>
      </w:r>
      <w:r w:rsidRPr="00A33918">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The whole immense sphere of falsehood should have no place in business and social life</w:t>
      </w:r>
      <w:r w:rsidR="00D46450">
        <w:rPr>
          <w:rFonts w:asciiTheme="minorBidi" w:hAnsiTheme="minorBidi"/>
          <w:sz w:val="24"/>
          <w:szCs w:val="24"/>
        </w:rPr>
        <w:t>,</w:t>
      </w:r>
      <w:r w:rsidRPr="00A33918">
        <w:rPr>
          <w:rFonts w:asciiTheme="minorBidi" w:hAnsiTheme="minorBidi"/>
          <w:sz w:val="24"/>
          <w:szCs w:val="24"/>
        </w:rPr>
        <w:t xml:space="preserve"> </w:t>
      </w:r>
      <w:r w:rsidR="00D46450">
        <w:rPr>
          <w:rFonts w:asciiTheme="minorBidi" w:hAnsiTheme="minorBidi"/>
          <w:sz w:val="24"/>
          <w:szCs w:val="24"/>
        </w:rPr>
        <w:t>f</w:t>
      </w:r>
      <w:r w:rsidRPr="00A33918">
        <w:rPr>
          <w:rFonts w:asciiTheme="minorBidi" w:hAnsiTheme="minorBidi"/>
          <w:sz w:val="24"/>
          <w:szCs w:val="24"/>
        </w:rPr>
        <w:t>or the truth</w:t>
      </w:r>
      <w:r w:rsidR="00D46450">
        <w:rPr>
          <w:rFonts w:asciiTheme="minorBidi" w:hAnsiTheme="minorBidi"/>
          <w:sz w:val="24"/>
          <w:szCs w:val="24"/>
        </w:rPr>
        <w:t xml:space="preserve"> –</w:t>
      </w:r>
      <w:r w:rsidRPr="00A33918">
        <w:rPr>
          <w:rFonts w:asciiTheme="minorBidi" w:hAnsiTheme="minorBidi"/>
          <w:sz w:val="24"/>
          <w:szCs w:val="24"/>
        </w:rPr>
        <w:t xml:space="preserve"> recognition</w:t>
      </w:r>
      <w:r w:rsidR="00D46450">
        <w:rPr>
          <w:rFonts w:asciiTheme="minorBidi" w:hAnsiTheme="minorBidi"/>
          <w:sz w:val="24"/>
          <w:szCs w:val="24"/>
        </w:rPr>
        <w:t xml:space="preserve"> </w:t>
      </w:r>
      <w:r w:rsidRPr="00A33918">
        <w:rPr>
          <w:rFonts w:asciiTheme="minorBidi" w:hAnsiTheme="minorBidi"/>
          <w:sz w:val="24"/>
          <w:szCs w:val="24"/>
        </w:rPr>
        <w:t xml:space="preserve">of things and relationships as they </w:t>
      </w:r>
      <w:r w:rsidR="00F4378D">
        <w:rPr>
          <w:rFonts w:asciiTheme="minorBidi" w:hAnsiTheme="minorBidi"/>
          <w:sz w:val="24"/>
          <w:szCs w:val="24"/>
        </w:rPr>
        <w:t>truly</w:t>
      </w:r>
      <w:r w:rsidRPr="00A33918">
        <w:rPr>
          <w:rFonts w:asciiTheme="minorBidi" w:hAnsiTheme="minorBidi"/>
          <w:sz w:val="24"/>
          <w:szCs w:val="24"/>
        </w:rPr>
        <w:t xml:space="preserve"> are</w:t>
      </w:r>
      <w:r w:rsidR="00D46450">
        <w:rPr>
          <w:rFonts w:asciiTheme="minorBidi" w:hAnsiTheme="minorBidi"/>
          <w:sz w:val="24"/>
          <w:szCs w:val="24"/>
        </w:rPr>
        <w:t xml:space="preserve"> –</w:t>
      </w:r>
      <w:r w:rsidRPr="00A33918">
        <w:rPr>
          <w:rFonts w:asciiTheme="minorBidi" w:hAnsiTheme="minorBidi"/>
          <w:sz w:val="24"/>
          <w:szCs w:val="24"/>
        </w:rPr>
        <w:t xml:space="preserve"> is</w:t>
      </w:r>
      <w:r w:rsidR="00D46450">
        <w:rPr>
          <w:rFonts w:asciiTheme="minorBidi" w:hAnsiTheme="minorBidi"/>
          <w:sz w:val="24"/>
          <w:szCs w:val="24"/>
        </w:rPr>
        <w:t xml:space="preserve"> </w:t>
      </w:r>
      <w:r w:rsidRPr="00A33918">
        <w:rPr>
          <w:rFonts w:asciiTheme="minorBidi" w:hAnsiTheme="minorBidi"/>
          <w:sz w:val="24"/>
          <w:szCs w:val="24"/>
        </w:rPr>
        <w:t xml:space="preserve">the basis of all harmony and of all </w:t>
      </w:r>
      <w:r w:rsidRPr="00A33918">
        <w:rPr>
          <w:rFonts w:asciiTheme="minorBidi" w:hAnsiTheme="minorBidi"/>
          <w:sz w:val="24"/>
          <w:szCs w:val="24"/>
        </w:rPr>
        <w:lastRenderedPageBreak/>
        <w:t>faithfulness to duty. Man</w:t>
      </w:r>
      <w:r w:rsidR="00587FF8">
        <w:rPr>
          <w:rFonts w:asciiTheme="minorBidi" w:hAnsiTheme="minorBidi"/>
          <w:sz w:val="24"/>
          <w:szCs w:val="24"/>
        </w:rPr>
        <w:t>’</w:t>
      </w:r>
      <w:r w:rsidRPr="00A33918">
        <w:rPr>
          <w:rFonts w:asciiTheme="minorBidi" w:hAnsiTheme="minorBidi"/>
          <w:sz w:val="24"/>
          <w:szCs w:val="24"/>
        </w:rPr>
        <w:t xml:space="preserve">s word is responsible for his </w:t>
      </w:r>
      <w:r w:rsidR="00842907" w:rsidRPr="00A33918">
        <w:rPr>
          <w:rFonts w:asciiTheme="minorBidi" w:hAnsiTheme="minorBidi"/>
          <w:sz w:val="24"/>
          <w:szCs w:val="24"/>
        </w:rPr>
        <w:t>dignity</w:t>
      </w:r>
      <w:r w:rsidRPr="00A33918">
        <w:rPr>
          <w:rFonts w:asciiTheme="minorBidi" w:hAnsiTheme="minorBidi"/>
          <w:sz w:val="24"/>
          <w:szCs w:val="24"/>
        </w:rPr>
        <w:t xml:space="preserve"> and destiny; it is the moving force behind all socially </w:t>
      </w:r>
      <w:r w:rsidR="00F4378D">
        <w:rPr>
          <w:rFonts w:asciiTheme="minorBidi" w:hAnsiTheme="minorBidi"/>
          <w:sz w:val="24"/>
          <w:szCs w:val="24"/>
        </w:rPr>
        <w:t xml:space="preserve">redemptive </w:t>
      </w:r>
      <w:r w:rsidRPr="00A33918">
        <w:rPr>
          <w:rFonts w:asciiTheme="minorBidi" w:hAnsiTheme="minorBidi"/>
          <w:sz w:val="24"/>
          <w:szCs w:val="24"/>
        </w:rPr>
        <w:t>action. Falsehood turns man</w:t>
      </w:r>
      <w:r w:rsidR="00587FF8">
        <w:rPr>
          <w:rFonts w:asciiTheme="minorBidi" w:hAnsiTheme="minorBidi"/>
          <w:sz w:val="24"/>
          <w:szCs w:val="24"/>
        </w:rPr>
        <w:t>’</w:t>
      </w:r>
      <w:r w:rsidRPr="00A33918">
        <w:rPr>
          <w:rFonts w:asciiTheme="minorBidi" w:hAnsiTheme="minorBidi"/>
          <w:sz w:val="24"/>
          <w:szCs w:val="24"/>
        </w:rPr>
        <w:t>s word into the very opposite</w:t>
      </w:r>
      <w:r w:rsidR="00D46450">
        <w:rPr>
          <w:rFonts w:asciiTheme="minorBidi" w:hAnsiTheme="minorBidi"/>
          <w:sz w:val="24"/>
          <w:szCs w:val="24"/>
        </w:rPr>
        <w:t>:</w:t>
      </w:r>
      <w:r w:rsidRPr="00A33918">
        <w:rPr>
          <w:rFonts w:asciiTheme="minorBidi" w:hAnsiTheme="minorBidi"/>
          <w:sz w:val="24"/>
          <w:szCs w:val="24"/>
        </w:rPr>
        <w:t xml:space="preserve"> </w:t>
      </w:r>
      <w:r w:rsidR="00F4378D">
        <w:rPr>
          <w:rFonts w:asciiTheme="minorBidi" w:hAnsiTheme="minorBidi"/>
          <w:sz w:val="24"/>
          <w:szCs w:val="24"/>
        </w:rPr>
        <w:t xml:space="preserve">… </w:t>
      </w:r>
      <w:r w:rsidRPr="00A33918">
        <w:rPr>
          <w:rFonts w:asciiTheme="minorBidi" w:hAnsiTheme="minorBidi"/>
          <w:sz w:val="24"/>
          <w:szCs w:val="24"/>
        </w:rPr>
        <w:t>the instr</w:t>
      </w:r>
      <w:r w:rsidR="00D46450">
        <w:rPr>
          <w:rFonts w:asciiTheme="minorBidi" w:hAnsiTheme="minorBidi"/>
          <w:sz w:val="24"/>
          <w:szCs w:val="24"/>
        </w:rPr>
        <w:t>ument of all evil and all crime.</w:t>
      </w:r>
    </w:p>
    <w:p w:rsidR="003D2FAD" w:rsidRPr="00A33918" w:rsidRDefault="003D2FAD" w:rsidP="006E09C9">
      <w:pPr>
        <w:pStyle w:val="NoSpacing"/>
        <w:bidi w:val="0"/>
        <w:jc w:val="both"/>
        <w:rPr>
          <w:rFonts w:asciiTheme="minorBidi" w:hAnsiTheme="minorBidi"/>
          <w:sz w:val="24"/>
          <w:szCs w:val="24"/>
        </w:rPr>
      </w:pPr>
    </w:p>
    <w:p w:rsidR="00842907" w:rsidRPr="00A33918" w:rsidRDefault="00842907"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Rav Hirsch </w:t>
      </w:r>
      <w:r w:rsidR="006B51F1">
        <w:rPr>
          <w:rFonts w:asciiTheme="minorBidi" w:hAnsiTheme="minorBidi"/>
          <w:sz w:val="24"/>
          <w:szCs w:val="24"/>
        </w:rPr>
        <w:t xml:space="preserve">then </w:t>
      </w:r>
      <w:r w:rsidRPr="00A33918">
        <w:rPr>
          <w:rFonts w:asciiTheme="minorBidi" w:hAnsiTheme="minorBidi"/>
          <w:sz w:val="24"/>
          <w:szCs w:val="24"/>
        </w:rPr>
        <w:t>elaborat</w:t>
      </w:r>
      <w:r w:rsidR="006B51F1">
        <w:rPr>
          <w:rFonts w:asciiTheme="minorBidi" w:hAnsiTheme="minorBidi"/>
          <w:sz w:val="24"/>
          <w:szCs w:val="24"/>
        </w:rPr>
        <w:t>es</w:t>
      </w:r>
      <w:r w:rsidRPr="00A33918">
        <w:rPr>
          <w:rFonts w:asciiTheme="minorBidi" w:hAnsiTheme="minorBidi"/>
          <w:sz w:val="24"/>
          <w:szCs w:val="24"/>
        </w:rPr>
        <w:t xml:space="preserve"> on the relationship between these two concepts:</w:t>
      </w:r>
    </w:p>
    <w:p w:rsidR="00842907" w:rsidRPr="00A33918" w:rsidRDefault="00842907" w:rsidP="006E09C9">
      <w:pPr>
        <w:pStyle w:val="NoSpacing"/>
        <w:bidi w:val="0"/>
        <w:jc w:val="both"/>
        <w:rPr>
          <w:rFonts w:asciiTheme="minorBidi" w:hAnsiTheme="minorBidi"/>
          <w:sz w:val="24"/>
          <w:szCs w:val="24"/>
        </w:rPr>
      </w:pPr>
    </w:p>
    <w:p w:rsidR="003D2FAD" w:rsidRPr="00A33918" w:rsidRDefault="006B51F1" w:rsidP="006E09C9">
      <w:pPr>
        <w:pStyle w:val="NoSpacing"/>
        <w:bidi w:val="0"/>
        <w:ind w:left="720"/>
        <w:jc w:val="both"/>
        <w:rPr>
          <w:rFonts w:asciiTheme="minorBidi" w:hAnsiTheme="minorBidi"/>
          <w:sz w:val="24"/>
          <w:szCs w:val="24"/>
        </w:rPr>
      </w:pPr>
      <w:r>
        <w:rPr>
          <w:rFonts w:asciiTheme="minorBidi" w:hAnsiTheme="minorBidi"/>
          <w:sz w:val="24"/>
          <w:szCs w:val="24"/>
        </w:rPr>
        <w:t>B</w:t>
      </w:r>
      <w:r w:rsidR="003D2FAD" w:rsidRPr="00A33918">
        <w:rPr>
          <w:rFonts w:asciiTheme="minorBidi" w:hAnsiTheme="minorBidi"/>
          <w:sz w:val="24"/>
          <w:szCs w:val="24"/>
        </w:rPr>
        <w:t>razen denial is the robber of truth; more subtle falsehood is its thief. Just as the recognition of the truth is more important and exalted than the value that is attached to any material possession, so is the theft of t</w:t>
      </w:r>
      <w:r w:rsidR="00842907" w:rsidRPr="00A33918">
        <w:rPr>
          <w:rFonts w:asciiTheme="minorBidi" w:hAnsiTheme="minorBidi"/>
          <w:sz w:val="24"/>
          <w:szCs w:val="24"/>
        </w:rPr>
        <w:t>r</w:t>
      </w:r>
      <w:r w:rsidR="003D2FAD" w:rsidRPr="00A33918">
        <w:rPr>
          <w:rFonts w:asciiTheme="minorBidi" w:hAnsiTheme="minorBidi"/>
          <w:sz w:val="24"/>
          <w:szCs w:val="24"/>
        </w:rPr>
        <w:t>u</w:t>
      </w:r>
      <w:r w:rsidR="00842907" w:rsidRPr="00A33918">
        <w:rPr>
          <w:rFonts w:asciiTheme="minorBidi" w:hAnsiTheme="minorBidi"/>
          <w:sz w:val="24"/>
          <w:szCs w:val="24"/>
        </w:rPr>
        <w:t>t</w:t>
      </w:r>
      <w:r w:rsidR="003D2FAD" w:rsidRPr="00A33918">
        <w:rPr>
          <w:rFonts w:asciiTheme="minorBidi" w:hAnsiTheme="minorBidi"/>
          <w:sz w:val="24"/>
          <w:szCs w:val="24"/>
        </w:rPr>
        <w:t>h a far more serious crime than the theft of property. Even flatterers</w:t>
      </w:r>
      <w:r>
        <w:rPr>
          <w:rFonts w:asciiTheme="minorBidi" w:hAnsiTheme="minorBidi"/>
          <w:sz w:val="24"/>
          <w:szCs w:val="24"/>
        </w:rPr>
        <w:t xml:space="preserve"> – </w:t>
      </w:r>
      <w:r w:rsidR="003D2FAD" w:rsidRPr="00A33918">
        <w:rPr>
          <w:rFonts w:asciiTheme="minorBidi" w:hAnsiTheme="minorBidi"/>
          <w:sz w:val="24"/>
          <w:szCs w:val="24"/>
        </w:rPr>
        <w:t>who</w:t>
      </w:r>
      <w:r>
        <w:rPr>
          <w:rFonts w:asciiTheme="minorBidi" w:hAnsiTheme="minorBidi"/>
          <w:sz w:val="24"/>
          <w:szCs w:val="24"/>
        </w:rPr>
        <w:t xml:space="preserve"> use </w:t>
      </w:r>
      <w:r w:rsidR="003D2FAD" w:rsidRPr="00A33918">
        <w:rPr>
          <w:rFonts w:asciiTheme="minorBidi" w:hAnsiTheme="minorBidi"/>
          <w:sz w:val="24"/>
          <w:szCs w:val="24"/>
        </w:rPr>
        <w:t xml:space="preserve">the most important truth, the truth of knowing oneself, </w:t>
      </w:r>
      <w:r>
        <w:rPr>
          <w:rFonts w:asciiTheme="minorBidi" w:hAnsiTheme="minorBidi"/>
          <w:sz w:val="24"/>
          <w:szCs w:val="24"/>
        </w:rPr>
        <w:t xml:space="preserve">to </w:t>
      </w:r>
      <w:r w:rsidRPr="00A33918">
        <w:rPr>
          <w:rFonts w:asciiTheme="minorBidi" w:hAnsiTheme="minorBidi"/>
          <w:sz w:val="24"/>
          <w:szCs w:val="24"/>
        </w:rPr>
        <w:t xml:space="preserve">steal from their fellow men </w:t>
      </w:r>
      <w:r>
        <w:rPr>
          <w:rFonts w:asciiTheme="minorBidi" w:hAnsiTheme="minorBidi"/>
          <w:sz w:val="24"/>
          <w:szCs w:val="24"/>
        </w:rPr>
        <w:t xml:space="preserve">– </w:t>
      </w:r>
      <w:r w:rsidR="003D2FAD" w:rsidRPr="00A33918">
        <w:rPr>
          <w:rFonts w:asciiTheme="minorBidi" w:hAnsiTheme="minorBidi"/>
          <w:sz w:val="24"/>
          <w:szCs w:val="24"/>
        </w:rPr>
        <w:t>and</w:t>
      </w:r>
      <w:r>
        <w:rPr>
          <w:rFonts w:asciiTheme="minorBidi" w:hAnsiTheme="minorBidi"/>
          <w:sz w:val="24"/>
          <w:szCs w:val="24"/>
        </w:rPr>
        <w:t xml:space="preserve"> </w:t>
      </w:r>
      <w:r w:rsidR="003D2FAD" w:rsidRPr="00A33918">
        <w:rPr>
          <w:rFonts w:asciiTheme="minorBidi" w:hAnsiTheme="minorBidi"/>
          <w:sz w:val="24"/>
          <w:szCs w:val="24"/>
        </w:rPr>
        <w:t>even hypocrites</w:t>
      </w:r>
      <w:r w:rsidR="000F0CB2">
        <w:rPr>
          <w:rFonts w:asciiTheme="minorBidi" w:hAnsiTheme="minorBidi"/>
          <w:sz w:val="24"/>
          <w:szCs w:val="24"/>
        </w:rPr>
        <w:t xml:space="preserve"> –</w:t>
      </w:r>
      <w:r w:rsidR="003D2FAD" w:rsidRPr="00A33918">
        <w:rPr>
          <w:rFonts w:asciiTheme="minorBidi" w:hAnsiTheme="minorBidi"/>
          <w:sz w:val="24"/>
          <w:szCs w:val="24"/>
        </w:rPr>
        <w:t xml:space="preserve"> whose</w:t>
      </w:r>
      <w:r w:rsidR="000F0CB2">
        <w:rPr>
          <w:rFonts w:asciiTheme="minorBidi" w:hAnsiTheme="minorBidi"/>
          <w:sz w:val="24"/>
          <w:szCs w:val="24"/>
        </w:rPr>
        <w:t xml:space="preserve"> </w:t>
      </w:r>
      <w:r w:rsidR="003D2FAD" w:rsidRPr="00A33918">
        <w:rPr>
          <w:rFonts w:asciiTheme="minorBidi" w:hAnsiTheme="minorBidi"/>
          <w:sz w:val="24"/>
          <w:szCs w:val="24"/>
        </w:rPr>
        <w:t>whole personalities are inscribed with falsene</w:t>
      </w:r>
      <w:r w:rsidR="00842907" w:rsidRPr="00A33918">
        <w:rPr>
          <w:rFonts w:asciiTheme="minorBidi" w:hAnsiTheme="minorBidi"/>
          <w:sz w:val="24"/>
          <w:szCs w:val="24"/>
        </w:rPr>
        <w:t>ss</w:t>
      </w:r>
      <w:r>
        <w:rPr>
          <w:rFonts w:asciiTheme="minorBidi" w:hAnsiTheme="minorBidi"/>
          <w:sz w:val="24"/>
          <w:szCs w:val="24"/>
        </w:rPr>
        <w:t xml:space="preserve"> –</w:t>
      </w:r>
      <w:r w:rsidR="00842907" w:rsidRPr="00A33918">
        <w:rPr>
          <w:rFonts w:asciiTheme="minorBidi" w:hAnsiTheme="minorBidi"/>
          <w:sz w:val="24"/>
          <w:szCs w:val="24"/>
        </w:rPr>
        <w:t xml:space="preserve"> are</w:t>
      </w:r>
      <w:r>
        <w:rPr>
          <w:rFonts w:asciiTheme="minorBidi" w:hAnsiTheme="minorBidi"/>
          <w:sz w:val="24"/>
          <w:szCs w:val="24"/>
        </w:rPr>
        <w:t xml:space="preserve"> </w:t>
      </w:r>
      <w:r w:rsidR="000F0CB2">
        <w:rPr>
          <w:rFonts w:asciiTheme="minorBidi" w:hAnsiTheme="minorBidi"/>
          <w:sz w:val="24"/>
          <w:szCs w:val="24"/>
        </w:rPr>
        <w:t xml:space="preserve">counted among </w:t>
      </w:r>
      <w:r w:rsidR="00842907" w:rsidRPr="00A33918">
        <w:rPr>
          <w:rFonts w:asciiTheme="minorBidi" w:hAnsiTheme="minorBidi"/>
          <w:sz w:val="24"/>
          <w:szCs w:val="24"/>
        </w:rPr>
        <w:t>the most reprehensible</w:t>
      </w:r>
      <w:r w:rsidR="003D2FAD" w:rsidRPr="00A33918">
        <w:rPr>
          <w:rFonts w:asciiTheme="minorBidi" w:hAnsiTheme="minorBidi"/>
          <w:sz w:val="24"/>
          <w:szCs w:val="24"/>
        </w:rPr>
        <w:t xml:space="preserve"> liars. The prohibition</w:t>
      </w:r>
      <w:r w:rsidR="008D1BF4">
        <w:rPr>
          <w:rFonts w:asciiTheme="minorBidi" w:hAnsiTheme="minorBidi"/>
          <w:sz w:val="24"/>
          <w:szCs w:val="24"/>
        </w:rPr>
        <w:t xml:space="preserve"> “you shall not lie” </w:t>
      </w:r>
      <w:r w:rsidR="003D2FAD" w:rsidRPr="00A33918">
        <w:rPr>
          <w:rFonts w:asciiTheme="minorBidi" w:hAnsiTheme="minorBidi"/>
          <w:sz w:val="24"/>
          <w:szCs w:val="24"/>
        </w:rPr>
        <w:t>is designed to banis</w:t>
      </w:r>
      <w:r w:rsidR="008D1BF4">
        <w:rPr>
          <w:rFonts w:asciiTheme="minorBidi" w:hAnsiTheme="minorBidi"/>
          <w:sz w:val="24"/>
          <w:szCs w:val="24"/>
        </w:rPr>
        <w:t>h them from Jewish social life.</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Fu</w:t>
      </w:r>
      <w:r w:rsidR="00842907" w:rsidRPr="00A33918">
        <w:rPr>
          <w:rFonts w:asciiTheme="minorBidi" w:hAnsiTheme="minorBidi"/>
          <w:sz w:val="24"/>
          <w:szCs w:val="24"/>
        </w:rPr>
        <w:t>r</w:t>
      </w:r>
      <w:r w:rsidR="008D1BF4">
        <w:rPr>
          <w:rFonts w:asciiTheme="minorBidi" w:hAnsiTheme="minorBidi"/>
          <w:sz w:val="24"/>
          <w:szCs w:val="24"/>
        </w:rPr>
        <w:t>ther</w:t>
      </w:r>
      <w:r w:rsidRPr="00A33918">
        <w:rPr>
          <w:rFonts w:asciiTheme="minorBidi" w:hAnsiTheme="minorBidi"/>
          <w:sz w:val="24"/>
          <w:szCs w:val="24"/>
        </w:rPr>
        <w:t xml:space="preserve">, just as </w:t>
      </w:r>
      <w:r w:rsidR="00842907" w:rsidRPr="00A33918">
        <w:rPr>
          <w:rFonts w:asciiTheme="minorBidi" w:hAnsiTheme="minorBidi"/>
          <w:sz w:val="24"/>
          <w:szCs w:val="24"/>
        </w:rPr>
        <w:t>truth</w:t>
      </w:r>
      <w:r w:rsidRPr="00A33918">
        <w:rPr>
          <w:rFonts w:asciiTheme="minorBidi" w:hAnsiTheme="minorBidi"/>
          <w:sz w:val="24"/>
          <w:szCs w:val="24"/>
        </w:rPr>
        <w:t xml:space="preserve"> means not only logical truth but also practical tr</w:t>
      </w:r>
      <w:r w:rsidR="00842907" w:rsidRPr="00A33918">
        <w:rPr>
          <w:rFonts w:asciiTheme="minorBidi" w:hAnsiTheme="minorBidi"/>
          <w:sz w:val="24"/>
          <w:szCs w:val="24"/>
        </w:rPr>
        <w:t>ut</w:t>
      </w:r>
      <w:r w:rsidRPr="00A33918">
        <w:rPr>
          <w:rFonts w:asciiTheme="minorBidi" w:hAnsiTheme="minorBidi"/>
          <w:sz w:val="24"/>
          <w:szCs w:val="24"/>
        </w:rPr>
        <w:t xml:space="preserve">h, i.e. faithfulness, so does </w:t>
      </w:r>
      <w:r w:rsidR="008D1BF4">
        <w:rPr>
          <w:rFonts w:asciiTheme="minorBidi" w:hAnsiTheme="minorBidi"/>
          <w:sz w:val="24"/>
          <w:szCs w:val="24"/>
        </w:rPr>
        <w:t xml:space="preserve">falsehood </w:t>
      </w:r>
      <w:r w:rsidRPr="00A33918">
        <w:rPr>
          <w:rFonts w:asciiTheme="minorBidi" w:hAnsiTheme="minorBidi"/>
          <w:sz w:val="24"/>
          <w:szCs w:val="24"/>
        </w:rPr>
        <w:t>denote any unfaithf</w:t>
      </w:r>
      <w:r w:rsidR="00842907" w:rsidRPr="00A33918">
        <w:rPr>
          <w:rFonts w:asciiTheme="minorBidi" w:hAnsiTheme="minorBidi"/>
          <w:sz w:val="24"/>
          <w:szCs w:val="24"/>
        </w:rPr>
        <w:t xml:space="preserve">ulness, </w:t>
      </w:r>
      <w:r w:rsidR="00B54E47">
        <w:rPr>
          <w:rFonts w:asciiTheme="minorBidi" w:hAnsiTheme="minorBidi"/>
          <w:sz w:val="24"/>
          <w:szCs w:val="24"/>
        </w:rPr>
        <w:t xml:space="preserve">failure to keep </w:t>
      </w:r>
      <w:r w:rsidR="00842907" w:rsidRPr="00A33918">
        <w:rPr>
          <w:rFonts w:asciiTheme="minorBidi" w:hAnsiTheme="minorBidi"/>
          <w:sz w:val="24"/>
          <w:szCs w:val="24"/>
        </w:rPr>
        <w:t>one</w:t>
      </w:r>
      <w:r w:rsidR="00587FF8">
        <w:rPr>
          <w:rFonts w:asciiTheme="minorBidi" w:hAnsiTheme="minorBidi"/>
          <w:sz w:val="24"/>
          <w:szCs w:val="24"/>
        </w:rPr>
        <w:t>’</w:t>
      </w:r>
      <w:r w:rsidR="00842907" w:rsidRPr="00A33918">
        <w:rPr>
          <w:rFonts w:asciiTheme="minorBidi" w:hAnsiTheme="minorBidi"/>
          <w:sz w:val="24"/>
          <w:szCs w:val="24"/>
        </w:rPr>
        <w:t>s word</w:t>
      </w:r>
      <w:r w:rsidR="008D1BF4">
        <w:rPr>
          <w:rFonts w:asciiTheme="minorBidi" w:hAnsiTheme="minorBidi"/>
          <w:sz w:val="24"/>
          <w:szCs w:val="24"/>
        </w:rPr>
        <w:t xml:space="preserve"> </w:t>
      </w:r>
      <w:r w:rsidR="00842907" w:rsidRPr="00A33918">
        <w:rPr>
          <w:rFonts w:asciiTheme="minorBidi" w:hAnsiTheme="minorBidi"/>
          <w:sz w:val="24"/>
          <w:szCs w:val="24"/>
        </w:rPr>
        <w:t xml:space="preserve">… </w:t>
      </w:r>
      <w:r w:rsidRPr="00A33918">
        <w:rPr>
          <w:rFonts w:asciiTheme="minorBidi" w:hAnsiTheme="minorBidi"/>
          <w:sz w:val="24"/>
          <w:szCs w:val="24"/>
        </w:rPr>
        <w:t xml:space="preserve">Do not deceive </w:t>
      </w:r>
      <w:r w:rsidR="008D1BF4">
        <w:rPr>
          <w:rFonts w:asciiTheme="minorBidi" w:hAnsiTheme="minorBidi"/>
          <w:sz w:val="24"/>
          <w:szCs w:val="24"/>
        </w:rPr>
        <w:t xml:space="preserve">through </w:t>
      </w:r>
      <w:r w:rsidRPr="00A33918">
        <w:rPr>
          <w:rFonts w:asciiTheme="minorBidi" w:hAnsiTheme="minorBidi"/>
          <w:sz w:val="24"/>
          <w:szCs w:val="24"/>
        </w:rPr>
        <w:t>empty promises</w:t>
      </w:r>
      <w:r w:rsidR="008D1BF4">
        <w:rPr>
          <w:rFonts w:asciiTheme="minorBidi" w:hAnsiTheme="minorBidi"/>
          <w:sz w:val="24"/>
          <w:szCs w:val="24"/>
        </w:rPr>
        <w:t>:</w:t>
      </w:r>
      <w:r w:rsidR="00B54E47">
        <w:rPr>
          <w:rFonts w:asciiTheme="minorBidi" w:hAnsiTheme="minorBidi"/>
          <w:sz w:val="24"/>
          <w:szCs w:val="24"/>
        </w:rPr>
        <w:t xml:space="preserve"> keep your word to one another.</w:t>
      </w:r>
    </w:p>
    <w:p w:rsidR="003D2FAD" w:rsidRPr="00A33918" w:rsidRDefault="003D2FAD" w:rsidP="006E09C9">
      <w:pPr>
        <w:pStyle w:val="NoSpacing"/>
        <w:bidi w:val="0"/>
        <w:jc w:val="both"/>
        <w:rPr>
          <w:rFonts w:asciiTheme="minorBidi" w:hAnsiTheme="minorBidi"/>
          <w:sz w:val="24"/>
          <w:szCs w:val="24"/>
        </w:rPr>
      </w:pPr>
    </w:p>
    <w:p w:rsidR="00842907" w:rsidRPr="00A33918" w:rsidRDefault="00B54E47"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Finally, </w:t>
      </w:r>
      <w:r w:rsidR="00842907" w:rsidRPr="00A33918">
        <w:rPr>
          <w:rFonts w:asciiTheme="minorBidi" w:hAnsiTheme="minorBidi"/>
          <w:sz w:val="24"/>
          <w:szCs w:val="24"/>
        </w:rPr>
        <w:t xml:space="preserve">Rav Hirsch </w:t>
      </w:r>
      <w:r>
        <w:rPr>
          <w:rFonts w:asciiTheme="minorBidi" w:hAnsiTheme="minorBidi"/>
          <w:sz w:val="24"/>
          <w:szCs w:val="24"/>
        </w:rPr>
        <w:t>explains</w:t>
      </w:r>
      <w:r w:rsidR="00842907" w:rsidRPr="00A33918">
        <w:rPr>
          <w:rFonts w:asciiTheme="minorBidi" w:hAnsiTheme="minorBidi"/>
          <w:sz w:val="24"/>
          <w:szCs w:val="24"/>
        </w:rPr>
        <w:t xml:space="preserve"> how the </w:t>
      </w:r>
      <w:r>
        <w:rPr>
          <w:rFonts w:asciiTheme="minorBidi" w:hAnsiTheme="minorBidi"/>
          <w:sz w:val="24"/>
          <w:szCs w:val="24"/>
        </w:rPr>
        <w:t xml:space="preserve">next </w:t>
      </w:r>
      <w:r w:rsidR="00842907" w:rsidRPr="00A33918">
        <w:rPr>
          <w:rFonts w:asciiTheme="minorBidi" w:hAnsiTheme="minorBidi"/>
          <w:sz w:val="24"/>
          <w:szCs w:val="24"/>
        </w:rPr>
        <w:t xml:space="preserve">verse </w:t>
      </w:r>
      <w:r>
        <w:rPr>
          <w:rFonts w:asciiTheme="minorBidi" w:hAnsiTheme="minorBidi"/>
          <w:sz w:val="24"/>
          <w:szCs w:val="24"/>
        </w:rPr>
        <w:t xml:space="preserve">represents </w:t>
      </w:r>
      <w:r w:rsidR="00842907" w:rsidRPr="00A33918">
        <w:rPr>
          <w:rFonts w:asciiTheme="minorBidi" w:hAnsiTheme="minorBidi"/>
          <w:sz w:val="24"/>
          <w:szCs w:val="24"/>
        </w:rPr>
        <w:t xml:space="preserve">the ultimate contemptible act </w:t>
      </w:r>
      <w:r>
        <w:rPr>
          <w:rFonts w:asciiTheme="minorBidi" w:hAnsiTheme="minorBidi"/>
          <w:sz w:val="24"/>
          <w:szCs w:val="24"/>
        </w:rPr>
        <w:t>of untruth:</w:t>
      </w:r>
    </w:p>
    <w:p w:rsidR="00842907" w:rsidRPr="00A33918" w:rsidRDefault="00842907"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 xml:space="preserve">Finally, </w:t>
      </w:r>
      <w:r w:rsidR="00541716">
        <w:rPr>
          <w:rFonts w:asciiTheme="minorBidi" w:hAnsiTheme="minorBidi"/>
          <w:sz w:val="24"/>
          <w:szCs w:val="24"/>
        </w:rPr>
        <w:t>“</w:t>
      </w:r>
      <w:r w:rsidR="00541716" w:rsidRPr="00541716">
        <w:rPr>
          <w:rFonts w:asciiTheme="minorBidi" w:hAnsiTheme="minorBidi"/>
          <w:sz w:val="24"/>
          <w:szCs w:val="24"/>
        </w:rPr>
        <w:t>and you shall not swear falsely by My name</w:t>
      </w:r>
      <w:r w:rsidR="00541716">
        <w:rPr>
          <w:rFonts w:asciiTheme="minorBidi" w:hAnsiTheme="minorBidi"/>
          <w:sz w:val="24"/>
          <w:szCs w:val="24"/>
        </w:rPr>
        <w:t xml:space="preserve">”: do not call </w:t>
      </w:r>
      <w:r w:rsidRPr="00A33918">
        <w:rPr>
          <w:rFonts w:asciiTheme="minorBidi" w:hAnsiTheme="minorBidi"/>
          <w:sz w:val="24"/>
          <w:szCs w:val="24"/>
        </w:rPr>
        <w:t xml:space="preserve">My </w:t>
      </w:r>
      <w:r w:rsidR="00541716">
        <w:rPr>
          <w:rFonts w:asciiTheme="minorBidi" w:hAnsiTheme="minorBidi"/>
          <w:sz w:val="24"/>
          <w:szCs w:val="24"/>
        </w:rPr>
        <w:t>p</w:t>
      </w:r>
      <w:r w:rsidRPr="00A33918">
        <w:rPr>
          <w:rFonts w:asciiTheme="minorBidi" w:hAnsiTheme="minorBidi"/>
          <w:sz w:val="24"/>
          <w:szCs w:val="24"/>
        </w:rPr>
        <w:t>resence, which judges between man and man, to your assistance t</w:t>
      </w:r>
      <w:r w:rsidR="00541716">
        <w:rPr>
          <w:rFonts w:asciiTheme="minorBidi" w:hAnsiTheme="minorBidi"/>
          <w:sz w:val="24"/>
          <w:szCs w:val="24"/>
        </w:rPr>
        <w:t>o establish the truth of a lie.</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jc w:val="both"/>
        <w:rPr>
          <w:rFonts w:asciiTheme="minorBidi" w:hAnsiTheme="minorBidi"/>
          <w:b/>
          <w:bCs/>
          <w:sz w:val="24"/>
          <w:szCs w:val="24"/>
        </w:rPr>
      </w:pPr>
      <w:r w:rsidRPr="00A33918">
        <w:rPr>
          <w:rFonts w:asciiTheme="minorBidi" w:hAnsiTheme="minorBidi"/>
          <w:b/>
          <w:bCs/>
          <w:sz w:val="24"/>
          <w:szCs w:val="24"/>
        </w:rPr>
        <w:t>Swearing Falsely for Monetary Gain</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Chizkuni </w:t>
      </w:r>
      <w:r w:rsidR="00802E43">
        <w:rPr>
          <w:rFonts w:asciiTheme="minorBidi" w:hAnsiTheme="minorBidi"/>
          <w:sz w:val="24"/>
          <w:szCs w:val="24"/>
        </w:rPr>
        <w:t xml:space="preserve">comments only briefly on the prohibition of </w:t>
      </w:r>
      <w:r w:rsidRPr="00A33918">
        <w:rPr>
          <w:rFonts w:asciiTheme="minorBidi" w:hAnsiTheme="minorBidi"/>
          <w:sz w:val="24"/>
          <w:szCs w:val="24"/>
        </w:rPr>
        <w:t>swear</w:t>
      </w:r>
      <w:r w:rsidR="00802E43">
        <w:rPr>
          <w:rFonts w:asciiTheme="minorBidi" w:hAnsiTheme="minorBidi"/>
          <w:sz w:val="24"/>
          <w:szCs w:val="24"/>
        </w:rPr>
        <w:t>ing</w:t>
      </w:r>
      <w:r w:rsidRPr="00A33918">
        <w:rPr>
          <w:rFonts w:asciiTheme="minorBidi" w:hAnsiTheme="minorBidi"/>
          <w:sz w:val="24"/>
          <w:szCs w:val="24"/>
        </w:rPr>
        <w:t xml:space="preserve"> falsely by the </w:t>
      </w:r>
      <w:r w:rsidR="00802E43">
        <w:rPr>
          <w:rFonts w:asciiTheme="minorBidi" w:hAnsiTheme="minorBidi"/>
          <w:sz w:val="24"/>
          <w:szCs w:val="24"/>
        </w:rPr>
        <w:t>n</w:t>
      </w:r>
      <w:r w:rsidRPr="00A33918">
        <w:rPr>
          <w:rFonts w:asciiTheme="minorBidi" w:hAnsiTheme="minorBidi"/>
          <w:sz w:val="24"/>
          <w:szCs w:val="24"/>
        </w:rPr>
        <w:t>ame of God</w:t>
      </w:r>
      <w:r w:rsidR="00802E43">
        <w:rPr>
          <w:rFonts w:asciiTheme="minorBidi" w:hAnsiTheme="minorBidi"/>
          <w:sz w:val="24"/>
          <w:szCs w:val="24"/>
        </w:rPr>
        <w:t xml:space="preserve">, stating that one who </w:t>
      </w:r>
      <w:r w:rsidR="00C77177">
        <w:rPr>
          <w:rFonts w:asciiTheme="minorBidi" w:hAnsiTheme="minorBidi"/>
          <w:sz w:val="24"/>
          <w:szCs w:val="24"/>
        </w:rPr>
        <w:t xml:space="preserve">does </w:t>
      </w:r>
      <w:r w:rsidR="00802E43">
        <w:rPr>
          <w:rFonts w:asciiTheme="minorBidi" w:hAnsiTheme="minorBidi"/>
          <w:sz w:val="24"/>
          <w:szCs w:val="24"/>
        </w:rPr>
        <w:t>so</w:t>
      </w:r>
      <w:r w:rsidRPr="00A33918">
        <w:rPr>
          <w:rFonts w:asciiTheme="minorBidi" w:hAnsiTheme="minorBidi"/>
          <w:sz w:val="24"/>
          <w:szCs w:val="24"/>
        </w:rPr>
        <w:t xml:space="preserve"> attributes no significance to God</w:t>
      </w:r>
      <w:r w:rsidR="00587FF8">
        <w:rPr>
          <w:rFonts w:asciiTheme="minorBidi" w:hAnsiTheme="minorBidi"/>
          <w:sz w:val="24"/>
          <w:szCs w:val="24"/>
        </w:rPr>
        <w:t>’</w:t>
      </w:r>
      <w:r w:rsidRPr="00A33918">
        <w:rPr>
          <w:rFonts w:asciiTheme="minorBidi" w:hAnsiTheme="minorBidi"/>
          <w:sz w:val="24"/>
          <w:szCs w:val="24"/>
        </w:rPr>
        <w:t xml:space="preserve">s name and therefore is willing to use it for </w:t>
      </w:r>
      <w:r w:rsidR="002C7602">
        <w:rPr>
          <w:rFonts w:asciiTheme="minorBidi" w:hAnsiTheme="minorBidi"/>
          <w:sz w:val="24"/>
          <w:szCs w:val="24"/>
        </w:rPr>
        <w:t>false purposes</w:t>
      </w:r>
      <w:r w:rsidR="00802E43">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firstLine="720"/>
        <w:jc w:val="both"/>
        <w:rPr>
          <w:rFonts w:asciiTheme="minorBidi" w:hAnsiTheme="minorBidi"/>
          <w:sz w:val="24"/>
          <w:szCs w:val="24"/>
        </w:rPr>
      </w:pPr>
      <w:r w:rsidRPr="00802E43">
        <w:rPr>
          <w:rFonts w:asciiTheme="minorBidi" w:hAnsiTheme="minorBidi"/>
          <w:i/>
          <w:iCs/>
          <w:sz w:val="24"/>
          <w:szCs w:val="24"/>
        </w:rPr>
        <w:t>Hadar Zekeinim</w:t>
      </w:r>
      <w:r w:rsidRPr="00A33918">
        <w:rPr>
          <w:rFonts w:asciiTheme="minorBidi" w:hAnsiTheme="minorBidi"/>
          <w:sz w:val="24"/>
          <w:szCs w:val="24"/>
        </w:rPr>
        <w:t xml:space="preserve"> adds that </w:t>
      </w:r>
      <w:r w:rsidR="00200793">
        <w:rPr>
          <w:rFonts w:asciiTheme="minorBidi" w:hAnsiTheme="minorBidi"/>
          <w:sz w:val="24"/>
          <w:szCs w:val="24"/>
        </w:rPr>
        <w:t xml:space="preserve">theft of </w:t>
      </w:r>
      <w:r w:rsidRPr="00A33918">
        <w:rPr>
          <w:rFonts w:asciiTheme="minorBidi" w:hAnsiTheme="minorBidi"/>
          <w:sz w:val="24"/>
          <w:szCs w:val="24"/>
        </w:rPr>
        <w:t>another</w:t>
      </w:r>
      <w:r w:rsidR="00200793">
        <w:rPr>
          <w:rFonts w:asciiTheme="minorBidi" w:hAnsiTheme="minorBidi"/>
          <w:sz w:val="24"/>
          <w:szCs w:val="24"/>
        </w:rPr>
        <w:t xml:space="preserve"> person</w:t>
      </w:r>
      <w:r w:rsidR="00587FF8">
        <w:rPr>
          <w:rFonts w:asciiTheme="minorBidi" w:hAnsiTheme="minorBidi"/>
          <w:sz w:val="24"/>
          <w:szCs w:val="24"/>
        </w:rPr>
        <w:t>’</w:t>
      </w:r>
      <w:r w:rsidRPr="00A33918">
        <w:rPr>
          <w:rFonts w:asciiTheme="minorBidi" w:hAnsiTheme="minorBidi"/>
          <w:sz w:val="24"/>
          <w:szCs w:val="24"/>
        </w:rPr>
        <w:t xml:space="preserve">s money can be partially </w:t>
      </w:r>
      <w:r w:rsidR="00200793">
        <w:rPr>
          <w:rFonts w:asciiTheme="minorBidi" w:hAnsiTheme="minorBidi"/>
          <w:sz w:val="24"/>
          <w:szCs w:val="24"/>
        </w:rPr>
        <w:t xml:space="preserve">corrected </w:t>
      </w:r>
      <w:r w:rsidRPr="00A33918">
        <w:rPr>
          <w:rFonts w:asciiTheme="minorBidi" w:hAnsiTheme="minorBidi"/>
          <w:sz w:val="24"/>
          <w:szCs w:val="24"/>
        </w:rPr>
        <w:t>by returning the money, but a false oath cannot</w:t>
      </w:r>
      <w:r w:rsidR="002C7602">
        <w:rPr>
          <w:rFonts w:asciiTheme="minorBidi" w:hAnsiTheme="minorBidi"/>
          <w:sz w:val="24"/>
          <w:szCs w:val="24"/>
        </w:rPr>
        <w:t xml:space="preserve"> be corrected</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200793" w:rsidP="006E09C9">
      <w:pPr>
        <w:pStyle w:val="NoSpacing"/>
        <w:bidi w:val="0"/>
        <w:ind w:firstLine="720"/>
        <w:jc w:val="both"/>
        <w:rPr>
          <w:rFonts w:asciiTheme="minorBidi" w:hAnsiTheme="minorBidi"/>
          <w:sz w:val="24"/>
          <w:szCs w:val="24"/>
        </w:rPr>
      </w:pPr>
      <w:r>
        <w:rPr>
          <w:rFonts w:asciiTheme="minorBidi" w:hAnsiTheme="minorBidi"/>
          <w:sz w:val="24"/>
          <w:szCs w:val="24"/>
        </w:rPr>
        <w:t>S</w:t>
      </w:r>
      <w:r w:rsidR="003D2FAD" w:rsidRPr="00A33918">
        <w:rPr>
          <w:rFonts w:asciiTheme="minorBidi" w:hAnsiTheme="minorBidi"/>
          <w:sz w:val="24"/>
          <w:szCs w:val="24"/>
        </w:rPr>
        <w:t xml:space="preserve">forno </w:t>
      </w:r>
      <w:r w:rsidR="003A6075">
        <w:rPr>
          <w:rFonts w:asciiTheme="minorBidi" w:hAnsiTheme="minorBidi"/>
          <w:sz w:val="24"/>
          <w:szCs w:val="24"/>
        </w:rPr>
        <w:t xml:space="preserve">remarks </w:t>
      </w:r>
      <w:r w:rsidR="003D2FAD" w:rsidRPr="00A33918">
        <w:rPr>
          <w:rFonts w:asciiTheme="minorBidi" w:hAnsiTheme="minorBidi"/>
          <w:sz w:val="24"/>
          <w:szCs w:val="24"/>
        </w:rPr>
        <w:t>that swearing falsely in God</w:t>
      </w:r>
      <w:r w:rsidR="00587FF8">
        <w:rPr>
          <w:rFonts w:asciiTheme="minorBidi" w:hAnsiTheme="minorBidi"/>
          <w:sz w:val="24"/>
          <w:szCs w:val="24"/>
        </w:rPr>
        <w:t>’</w:t>
      </w:r>
      <w:r w:rsidR="003D2FAD" w:rsidRPr="00A33918">
        <w:rPr>
          <w:rFonts w:asciiTheme="minorBidi" w:hAnsiTheme="minorBidi"/>
          <w:sz w:val="24"/>
          <w:szCs w:val="24"/>
        </w:rPr>
        <w:t>s name</w:t>
      </w:r>
      <w:r w:rsidR="003A6075">
        <w:rPr>
          <w:rFonts w:asciiTheme="minorBidi" w:hAnsiTheme="minorBidi"/>
          <w:sz w:val="24"/>
          <w:szCs w:val="24"/>
        </w:rPr>
        <w:t xml:space="preserve"> </w:t>
      </w:r>
      <w:r w:rsidR="003D2FAD" w:rsidRPr="00A33918">
        <w:rPr>
          <w:rFonts w:asciiTheme="minorBidi" w:hAnsiTheme="minorBidi"/>
          <w:sz w:val="24"/>
          <w:szCs w:val="24"/>
        </w:rPr>
        <w:t xml:space="preserve">always </w:t>
      </w:r>
      <w:r w:rsidR="003A6075">
        <w:rPr>
          <w:rFonts w:asciiTheme="minorBidi" w:hAnsiTheme="minorBidi"/>
          <w:sz w:val="24"/>
          <w:szCs w:val="24"/>
        </w:rPr>
        <w:t xml:space="preserve">is </w:t>
      </w:r>
      <w:r w:rsidR="003D2FAD" w:rsidRPr="00A33918">
        <w:rPr>
          <w:rFonts w:asciiTheme="minorBidi" w:hAnsiTheme="minorBidi"/>
          <w:sz w:val="24"/>
          <w:szCs w:val="24"/>
        </w:rPr>
        <w:t>forbidden</w:t>
      </w:r>
      <w:r w:rsidR="003A6075">
        <w:rPr>
          <w:rFonts w:asciiTheme="minorBidi" w:hAnsiTheme="minorBidi"/>
          <w:sz w:val="24"/>
          <w:szCs w:val="24"/>
        </w:rPr>
        <w:t xml:space="preserve">. This verse, </w:t>
      </w:r>
      <w:r w:rsidR="002C7602">
        <w:rPr>
          <w:rFonts w:asciiTheme="minorBidi" w:hAnsiTheme="minorBidi"/>
          <w:sz w:val="24"/>
          <w:szCs w:val="24"/>
        </w:rPr>
        <w:t>though</w:t>
      </w:r>
      <w:r w:rsidR="003A6075">
        <w:rPr>
          <w:rFonts w:asciiTheme="minorBidi" w:hAnsiTheme="minorBidi"/>
          <w:sz w:val="24"/>
          <w:szCs w:val="24"/>
        </w:rPr>
        <w:t>,</w:t>
      </w:r>
      <w:r w:rsidR="003D2FAD" w:rsidRPr="00A33918">
        <w:rPr>
          <w:rFonts w:asciiTheme="minorBidi" w:hAnsiTheme="minorBidi"/>
          <w:sz w:val="24"/>
          <w:szCs w:val="24"/>
        </w:rPr>
        <w:t xml:space="preserve"> focuses specifically on swearing in order to </w:t>
      </w:r>
      <w:r w:rsidR="003A6075">
        <w:rPr>
          <w:rFonts w:asciiTheme="minorBidi" w:hAnsiTheme="minorBidi"/>
          <w:sz w:val="24"/>
          <w:szCs w:val="24"/>
        </w:rPr>
        <w:t xml:space="preserve">escape </w:t>
      </w:r>
      <w:r w:rsidR="003D2FAD" w:rsidRPr="00A33918">
        <w:rPr>
          <w:rFonts w:asciiTheme="minorBidi" w:hAnsiTheme="minorBidi"/>
          <w:sz w:val="24"/>
          <w:szCs w:val="24"/>
        </w:rPr>
        <w:t>a monetary obligation. Therefore</w:t>
      </w:r>
      <w:r w:rsidR="003A6075">
        <w:rPr>
          <w:rFonts w:asciiTheme="minorBidi" w:hAnsiTheme="minorBidi"/>
          <w:sz w:val="24"/>
          <w:szCs w:val="24"/>
        </w:rPr>
        <w:t xml:space="preserve">, the verse states that besides </w:t>
      </w:r>
      <w:r w:rsidR="003D2FAD" w:rsidRPr="00A33918">
        <w:rPr>
          <w:rFonts w:asciiTheme="minorBidi" w:hAnsiTheme="minorBidi"/>
          <w:sz w:val="24"/>
          <w:szCs w:val="24"/>
        </w:rPr>
        <w:t xml:space="preserve">causing a loss to </w:t>
      </w:r>
      <w:r w:rsidR="002C7602">
        <w:rPr>
          <w:rFonts w:asciiTheme="minorBidi" w:hAnsiTheme="minorBidi"/>
          <w:sz w:val="24"/>
          <w:szCs w:val="24"/>
        </w:rPr>
        <w:t xml:space="preserve">a </w:t>
      </w:r>
      <w:r w:rsidR="003D2FAD" w:rsidRPr="00A33918">
        <w:rPr>
          <w:rFonts w:asciiTheme="minorBidi" w:hAnsiTheme="minorBidi"/>
          <w:sz w:val="24"/>
          <w:szCs w:val="24"/>
        </w:rPr>
        <w:t xml:space="preserve">fellow man, </w:t>
      </w:r>
      <w:r w:rsidR="003A6075">
        <w:rPr>
          <w:rFonts w:asciiTheme="minorBidi" w:hAnsiTheme="minorBidi"/>
          <w:sz w:val="24"/>
          <w:szCs w:val="24"/>
        </w:rPr>
        <w:t xml:space="preserve">the sinner </w:t>
      </w:r>
      <w:r w:rsidR="003D2FAD" w:rsidRPr="00A33918">
        <w:rPr>
          <w:rFonts w:asciiTheme="minorBidi" w:hAnsiTheme="minorBidi"/>
          <w:sz w:val="24"/>
          <w:szCs w:val="24"/>
        </w:rPr>
        <w:t>desecrate</w:t>
      </w:r>
      <w:r w:rsidR="003A6075">
        <w:rPr>
          <w:rFonts w:asciiTheme="minorBidi" w:hAnsiTheme="minorBidi"/>
          <w:sz w:val="24"/>
          <w:szCs w:val="24"/>
        </w:rPr>
        <w:t>s</w:t>
      </w:r>
      <w:r w:rsidR="003D2FAD" w:rsidRPr="00A33918">
        <w:rPr>
          <w:rFonts w:asciiTheme="minorBidi" w:hAnsiTheme="minorBidi"/>
          <w:sz w:val="24"/>
          <w:szCs w:val="24"/>
        </w:rPr>
        <w:t xml:space="preserve"> God</w:t>
      </w:r>
      <w:r w:rsidR="003A6075">
        <w:rPr>
          <w:rFonts w:asciiTheme="minorBidi" w:hAnsiTheme="minorBidi"/>
          <w:sz w:val="24"/>
          <w:szCs w:val="24"/>
        </w:rPr>
        <w:t>’s name.</w:t>
      </w:r>
    </w:p>
    <w:p w:rsidR="003D2FAD" w:rsidRPr="00A33918" w:rsidRDefault="003D2FAD" w:rsidP="006E09C9">
      <w:pPr>
        <w:pStyle w:val="NoSpacing"/>
        <w:bidi w:val="0"/>
        <w:jc w:val="both"/>
        <w:rPr>
          <w:rFonts w:asciiTheme="minorBidi" w:hAnsiTheme="minorBidi"/>
          <w:sz w:val="24"/>
          <w:szCs w:val="24"/>
        </w:rPr>
      </w:pPr>
    </w:p>
    <w:p w:rsidR="003D2FAD" w:rsidRPr="00A33918" w:rsidRDefault="00C77177"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We should add that </w:t>
      </w:r>
      <w:r w:rsidR="003D2FAD" w:rsidRPr="00A33918">
        <w:rPr>
          <w:rFonts w:asciiTheme="minorBidi" w:hAnsiTheme="minorBidi"/>
          <w:sz w:val="24"/>
          <w:szCs w:val="24"/>
        </w:rPr>
        <w:t xml:space="preserve">the false oath </w:t>
      </w:r>
      <w:r>
        <w:rPr>
          <w:rFonts w:asciiTheme="minorBidi" w:hAnsiTheme="minorBidi"/>
          <w:sz w:val="24"/>
          <w:szCs w:val="24"/>
        </w:rPr>
        <w:t xml:space="preserve">itself is not the only way in which </w:t>
      </w:r>
      <w:r w:rsidR="003D2FAD" w:rsidRPr="00A33918">
        <w:rPr>
          <w:rFonts w:asciiTheme="minorBidi" w:hAnsiTheme="minorBidi"/>
          <w:sz w:val="24"/>
          <w:szCs w:val="24"/>
        </w:rPr>
        <w:t>God</w:t>
      </w:r>
      <w:r w:rsidR="00587FF8">
        <w:rPr>
          <w:rFonts w:asciiTheme="minorBidi" w:hAnsiTheme="minorBidi"/>
          <w:sz w:val="24"/>
          <w:szCs w:val="24"/>
        </w:rPr>
        <w:t>’</w:t>
      </w:r>
      <w:r w:rsidR="003D2FAD" w:rsidRPr="00A33918">
        <w:rPr>
          <w:rFonts w:asciiTheme="minorBidi" w:hAnsiTheme="minorBidi"/>
          <w:sz w:val="24"/>
          <w:szCs w:val="24"/>
        </w:rPr>
        <w:t xml:space="preserve">s </w:t>
      </w:r>
      <w:r>
        <w:rPr>
          <w:rFonts w:asciiTheme="minorBidi" w:hAnsiTheme="minorBidi"/>
          <w:sz w:val="24"/>
          <w:szCs w:val="24"/>
        </w:rPr>
        <w:t>n</w:t>
      </w:r>
      <w:r w:rsidR="003D2FAD" w:rsidRPr="00A33918">
        <w:rPr>
          <w:rFonts w:asciiTheme="minorBidi" w:hAnsiTheme="minorBidi"/>
          <w:sz w:val="24"/>
          <w:szCs w:val="24"/>
        </w:rPr>
        <w:t>ame</w:t>
      </w:r>
      <w:r>
        <w:rPr>
          <w:rFonts w:asciiTheme="minorBidi" w:hAnsiTheme="minorBidi"/>
          <w:sz w:val="24"/>
          <w:szCs w:val="24"/>
        </w:rPr>
        <w:t xml:space="preserve"> is desecrated, but t</w:t>
      </w:r>
      <w:r w:rsidR="003D2FAD" w:rsidRPr="00A33918">
        <w:rPr>
          <w:rFonts w:asciiTheme="minorBidi" w:hAnsiTheme="minorBidi"/>
          <w:sz w:val="24"/>
          <w:szCs w:val="24"/>
        </w:rPr>
        <w:t xml:space="preserve">he </w:t>
      </w:r>
      <w:r>
        <w:rPr>
          <w:rFonts w:asciiTheme="minorBidi" w:hAnsiTheme="minorBidi"/>
          <w:sz w:val="24"/>
          <w:szCs w:val="24"/>
        </w:rPr>
        <w:t xml:space="preserve">very </w:t>
      </w:r>
      <w:r w:rsidR="003D2FAD" w:rsidRPr="00A33918">
        <w:rPr>
          <w:rFonts w:asciiTheme="minorBidi" w:hAnsiTheme="minorBidi"/>
          <w:sz w:val="24"/>
          <w:szCs w:val="24"/>
        </w:rPr>
        <w:t>willingness of a Jew to lie in business is a desecration of God</w:t>
      </w:r>
      <w:r w:rsidR="00587FF8">
        <w:rPr>
          <w:rFonts w:asciiTheme="minorBidi" w:hAnsiTheme="minorBidi"/>
          <w:sz w:val="24"/>
          <w:szCs w:val="24"/>
        </w:rPr>
        <w:t>’</w:t>
      </w:r>
      <w:r w:rsidR="003D2FAD" w:rsidRPr="00A33918">
        <w:rPr>
          <w:rFonts w:asciiTheme="minorBidi" w:hAnsiTheme="minorBidi"/>
          <w:sz w:val="24"/>
          <w:szCs w:val="24"/>
        </w:rPr>
        <w:t xml:space="preserve">s </w:t>
      </w:r>
      <w:r>
        <w:rPr>
          <w:rFonts w:asciiTheme="minorBidi" w:hAnsiTheme="minorBidi"/>
          <w:sz w:val="24"/>
          <w:szCs w:val="24"/>
        </w:rPr>
        <w:t>n</w:t>
      </w:r>
      <w:r w:rsidR="003D2FAD" w:rsidRPr="00A33918">
        <w:rPr>
          <w:rFonts w:asciiTheme="minorBidi" w:hAnsiTheme="minorBidi"/>
          <w:sz w:val="24"/>
          <w:szCs w:val="24"/>
        </w:rPr>
        <w:t xml:space="preserve">ame. </w:t>
      </w:r>
      <w:r w:rsidR="00941C5E">
        <w:rPr>
          <w:rFonts w:asciiTheme="minorBidi" w:hAnsiTheme="minorBidi"/>
          <w:sz w:val="24"/>
          <w:szCs w:val="24"/>
        </w:rPr>
        <w:t xml:space="preserve">The greatness of </w:t>
      </w:r>
      <w:r w:rsidR="003D2FAD" w:rsidRPr="00A33918">
        <w:rPr>
          <w:rFonts w:asciiTheme="minorBidi" w:hAnsiTheme="minorBidi"/>
          <w:sz w:val="24"/>
          <w:szCs w:val="24"/>
        </w:rPr>
        <w:t>God</w:t>
      </w:r>
      <w:r w:rsidR="00941C5E">
        <w:rPr>
          <w:rFonts w:asciiTheme="minorBidi" w:hAnsiTheme="minorBidi"/>
          <w:sz w:val="24"/>
          <w:szCs w:val="24"/>
        </w:rPr>
        <w:t>, whose seal is truth (</w:t>
      </w:r>
      <w:r w:rsidR="00941C5E">
        <w:rPr>
          <w:rFonts w:asciiTheme="minorBidi" w:hAnsiTheme="minorBidi"/>
          <w:i/>
          <w:iCs/>
          <w:sz w:val="24"/>
          <w:szCs w:val="24"/>
        </w:rPr>
        <w:t>Shabbat</w:t>
      </w:r>
      <w:r w:rsidR="00941C5E">
        <w:rPr>
          <w:rFonts w:asciiTheme="minorBidi" w:hAnsiTheme="minorBidi"/>
          <w:sz w:val="24"/>
          <w:szCs w:val="24"/>
        </w:rPr>
        <w:t xml:space="preserve"> 55a), </w:t>
      </w:r>
      <w:r w:rsidR="003D2FAD" w:rsidRPr="00A33918">
        <w:rPr>
          <w:rFonts w:asciiTheme="minorBidi" w:hAnsiTheme="minorBidi"/>
          <w:sz w:val="24"/>
          <w:szCs w:val="24"/>
        </w:rPr>
        <w:t xml:space="preserve">is apparent when </w:t>
      </w:r>
      <w:r w:rsidR="00941C5E">
        <w:rPr>
          <w:rFonts w:asciiTheme="minorBidi" w:hAnsiTheme="minorBidi"/>
          <w:sz w:val="24"/>
          <w:szCs w:val="24"/>
        </w:rPr>
        <w:t xml:space="preserve">the business of </w:t>
      </w:r>
      <w:r w:rsidR="003D2FAD" w:rsidRPr="00A33918">
        <w:rPr>
          <w:rFonts w:asciiTheme="minorBidi" w:hAnsiTheme="minorBidi"/>
          <w:sz w:val="24"/>
          <w:szCs w:val="24"/>
        </w:rPr>
        <w:t xml:space="preserve">His nation is </w:t>
      </w:r>
      <w:r w:rsidR="00941C5E">
        <w:rPr>
          <w:rFonts w:asciiTheme="minorBidi" w:hAnsiTheme="minorBidi"/>
          <w:sz w:val="24"/>
          <w:szCs w:val="24"/>
        </w:rPr>
        <w:t xml:space="preserve">characterized </w:t>
      </w:r>
      <w:r w:rsidR="00941C5E">
        <w:rPr>
          <w:rFonts w:asciiTheme="minorBidi" w:hAnsiTheme="minorBidi"/>
          <w:sz w:val="24"/>
          <w:szCs w:val="24"/>
        </w:rPr>
        <w:lastRenderedPageBreak/>
        <w:t xml:space="preserve">by </w:t>
      </w:r>
      <w:r w:rsidR="003D2FAD" w:rsidRPr="00A33918">
        <w:rPr>
          <w:rFonts w:asciiTheme="minorBidi" w:hAnsiTheme="minorBidi"/>
          <w:sz w:val="24"/>
          <w:szCs w:val="24"/>
        </w:rPr>
        <w:t>honest</w:t>
      </w:r>
      <w:r w:rsidR="00941C5E">
        <w:rPr>
          <w:rFonts w:asciiTheme="minorBidi" w:hAnsiTheme="minorBidi"/>
          <w:sz w:val="24"/>
          <w:szCs w:val="24"/>
        </w:rPr>
        <w:t xml:space="preserve">y. Therefore, </w:t>
      </w:r>
      <w:r w:rsidR="0074660E">
        <w:rPr>
          <w:rFonts w:asciiTheme="minorBidi" w:hAnsiTheme="minorBidi"/>
          <w:sz w:val="24"/>
          <w:szCs w:val="24"/>
        </w:rPr>
        <w:t xml:space="preserve">aside from the sin of swearing falsely in God’s name, </w:t>
      </w:r>
      <w:r w:rsidR="00172596">
        <w:rPr>
          <w:rFonts w:asciiTheme="minorBidi" w:hAnsiTheme="minorBidi"/>
          <w:sz w:val="24"/>
          <w:szCs w:val="24"/>
        </w:rPr>
        <w:t xml:space="preserve">to </w:t>
      </w:r>
      <w:r w:rsidR="003D2FAD" w:rsidRPr="0074660E">
        <w:rPr>
          <w:rFonts w:asciiTheme="minorBidi" w:hAnsiTheme="minorBidi"/>
          <w:i/>
          <w:iCs/>
          <w:sz w:val="24"/>
          <w:szCs w:val="24"/>
        </w:rPr>
        <w:t>liv</w:t>
      </w:r>
      <w:r w:rsidR="00172596">
        <w:rPr>
          <w:rFonts w:asciiTheme="minorBidi" w:hAnsiTheme="minorBidi"/>
          <w:i/>
          <w:iCs/>
          <w:sz w:val="24"/>
          <w:szCs w:val="24"/>
        </w:rPr>
        <w:t>e</w:t>
      </w:r>
      <w:r w:rsidR="003D2FAD" w:rsidRPr="00A33918">
        <w:rPr>
          <w:rFonts w:asciiTheme="minorBidi" w:hAnsiTheme="minorBidi"/>
          <w:sz w:val="24"/>
          <w:szCs w:val="24"/>
        </w:rPr>
        <w:t xml:space="preserve"> falsely </w:t>
      </w:r>
      <w:r w:rsidR="0074660E">
        <w:rPr>
          <w:rFonts w:asciiTheme="minorBidi" w:hAnsiTheme="minorBidi"/>
          <w:sz w:val="24"/>
          <w:szCs w:val="24"/>
        </w:rPr>
        <w:t>as a Jew</w:t>
      </w:r>
      <w:r w:rsidR="00172596">
        <w:rPr>
          <w:rFonts w:asciiTheme="minorBidi" w:hAnsiTheme="minorBidi"/>
          <w:sz w:val="24"/>
          <w:szCs w:val="24"/>
        </w:rPr>
        <w:t xml:space="preserve"> </w:t>
      </w:r>
      <w:r w:rsidR="003D2FAD" w:rsidRPr="00A33918">
        <w:rPr>
          <w:rFonts w:asciiTheme="minorBidi" w:hAnsiTheme="minorBidi"/>
          <w:sz w:val="24"/>
          <w:szCs w:val="24"/>
        </w:rPr>
        <w:t xml:space="preserve">is </w:t>
      </w:r>
      <w:r w:rsidR="00172596">
        <w:rPr>
          <w:rFonts w:asciiTheme="minorBidi" w:hAnsiTheme="minorBidi"/>
          <w:sz w:val="24"/>
          <w:szCs w:val="24"/>
        </w:rPr>
        <w:t>to falsify</w:t>
      </w:r>
      <w:r w:rsidR="003D2FAD" w:rsidRPr="00A33918">
        <w:rPr>
          <w:rFonts w:asciiTheme="minorBidi" w:hAnsiTheme="minorBidi"/>
          <w:sz w:val="24"/>
          <w:szCs w:val="24"/>
        </w:rPr>
        <w:t xml:space="preserve"> </w:t>
      </w:r>
      <w:r w:rsidR="00172596">
        <w:rPr>
          <w:rFonts w:asciiTheme="minorBidi" w:hAnsiTheme="minorBidi"/>
          <w:sz w:val="24"/>
          <w:szCs w:val="24"/>
        </w:rPr>
        <w:t xml:space="preserve">and desecrate </w:t>
      </w:r>
      <w:r w:rsidR="003D2FAD" w:rsidRPr="00A33918">
        <w:rPr>
          <w:rFonts w:asciiTheme="minorBidi" w:hAnsiTheme="minorBidi"/>
          <w:sz w:val="24"/>
          <w:szCs w:val="24"/>
        </w:rPr>
        <w:t>God</w:t>
      </w:r>
      <w:r w:rsidR="00587FF8">
        <w:rPr>
          <w:rFonts w:asciiTheme="minorBidi" w:hAnsiTheme="minorBidi"/>
          <w:sz w:val="24"/>
          <w:szCs w:val="24"/>
        </w:rPr>
        <w:t>’</w:t>
      </w:r>
      <w:r w:rsidR="003D2FAD" w:rsidRPr="00A33918">
        <w:rPr>
          <w:rFonts w:asciiTheme="minorBidi" w:hAnsiTheme="minorBidi"/>
          <w:sz w:val="24"/>
          <w:szCs w:val="24"/>
        </w:rPr>
        <w:t>s</w:t>
      </w:r>
      <w:r w:rsidR="00637B03">
        <w:rPr>
          <w:rFonts w:asciiTheme="minorBidi" w:hAnsiTheme="minorBidi"/>
          <w:sz w:val="24"/>
          <w:szCs w:val="24"/>
        </w:rPr>
        <w:t xml:space="preserve"> name</w:t>
      </w:r>
      <w:r w:rsidR="00172596">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637B03" w:rsidP="006E09C9">
      <w:pPr>
        <w:pStyle w:val="NoSpacing"/>
        <w:bidi w:val="0"/>
        <w:ind w:firstLine="720"/>
        <w:jc w:val="both"/>
        <w:rPr>
          <w:rFonts w:asciiTheme="minorBidi" w:hAnsiTheme="minorBidi"/>
          <w:sz w:val="24"/>
          <w:szCs w:val="24"/>
        </w:rPr>
      </w:pPr>
      <w:r>
        <w:rPr>
          <w:rFonts w:asciiTheme="minorBidi" w:hAnsiTheme="minorBidi"/>
          <w:sz w:val="24"/>
          <w:szCs w:val="24"/>
        </w:rPr>
        <w:t>T</w:t>
      </w:r>
      <w:r w:rsidR="003D2FAD" w:rsidRPr="00A33918">
        <w:rPr>
          <w:rFonts w:asciiTheme="minorBidi" w:hAnsiTheme="minorBidi"/>
          <w:sz w:val="24"/>
          <w:szCs w:val="24"/>
        </w:rPr>
        <w:t xml:space="preserve">he </w:t>
      </w:r>
      <w:r w:rsidR="00A54E92">
        <w:rPr>
          <w:rFonts w:asciiTheme="minorBidi" w:hAnsiTheme="minorBidi"/>
          <w:sz w:val="24"/>
          <w:szCs w:val="24"/>
        </w:rPr>
        <w:t xml:space="preserve">degree </w:t>
      </w:r>
      <w:r w:rsidR="003D2FAD" w:rsidRPr="00A33918">
        <w:rPr>
          <w:rFonts w:asciiTheme="minorBidi" w:hAnsiTheme="minorBidi"/>
          <w:sz w:val="24"/>
          <w:szCs w:val="24"/>
        </w:rPr>
        <w:t>of desecration</w:t>
      </w:r>
      <w:r>
        <w:rPr>
          <w:rFonts w:asciiTheme="minorBidi" w:hAnsiTheme="minorBidi"/>
          <w:sz w:val="24"/>
          <w:szCs w:val="24"/>
        </w:rPr>
        <w:t>, though,</w:t>
      </w:r>
      <w:r w:rsidR="003D2FAD" w:rsidRPr="00A33918">
        <w:rPr>
          <w:rFonts w:asciiTheme="minorBidi" w:hAnsiTheme="minorBidi"/>
          <w:sz w:val="24"/>
          <w:szCs w:val="24"/>
        </w:rPr>
        <w:t xml:space="preserve"> </w:t>
      </w:r>
      <w:r w:rsidR="00A54E92">
        <w:rPr>
          <w:rFonts w:asciiTheme="minorBidi" w:hAnsiTheme="minorBidi"/>
          <w:sz w:val="24"/>
          <w:szCs w:val="24"/>
        </w:rPr>
        <w:t xml:space="preserve">depends on </w:t>
      </w:r>
      <w:r w:rsidR="003D2FAD" w:rsidRPr="00A33918">
        <w:rPr>
          <w:rFonts w:asciiTheme="minorBidi" w:hAnsiTheme="minorBidi"/>
          <w:sz w:val="24"/>
          <w:szCs w:val="24"/>
        </w:rPr>
        <w:t>the individual</w:t>
      </w:r>
      <w:r w:rsidR="00A54E92">
        <w:rPr>
          <w:rFonts w:asciiTheme="minorBidi" w:hAnsiTheme="minorBidi"/>
          <w:sz w:val="24"/>
          <w:szCs w:val="24"/>
        </w:rPr>
        <w:t xml:space="preserve"> sinner</w:t>
      </w:r>
      <w:r w:rsidR="003D2FAD" w:rsidRPr="00A33918">
        <w:rPr>
          <w:rFonts w:asciiTheme="minorBidi" w:hAnsiTheme="minorBidi"/>
          <w:sz w:val="24"/>
          <w:szCs w:val="24"/>
        </w:rPr>
        <w:t xml:space="preserve">. </w:t>
      </w:r>
      <w:r w:rsidR="003D2FAD" w:rsidRPr="00A54E92">
        <w:rPr>
          <w:rFonts w:asciiTheme="minorBidi" w:hAnsiTheme="minorBidi"/>
          <w:i/>
          <w:iCs/>
          <w:sz w:val="24"/>
          <w:szCs w:val="24"/>
        </w:rPr>
        <w:t>Meshe</w:t>
      </w:r>
      <w:r w:rsidR="00A33918" w:rsidRPr="00A54E92">
        <w:rPr>
          <w:rFonts w:asciiTheme="minorBidi" w:hAnsiTheme="minorBidi"/>
          <w:i/>
          <w:iCs/>
          <w:sz w:val="24"/>
          <w:szCs w:val="24"/>
        </w:rPr>
        <w:t>kh</w:t>
      </w:r>
      <w:r w:rsidR="003D2FAD" w:rsidRPr="00A54E92">
        <w:rPr>
          <w:rFonts w:asciiTheme="minorBidi" w:hAnsiTheme="minorBidi"/>
          <w:i/>
          <w:iCs/>
          <w:sz w:val="24"/>
          <w:szCs w:val="24"/>
        </w:rPr>
        <w:t xml:space="preserve"> Chokhma</w:t>
      </w:r>
      <w:r w:rsidR="003D2FAD" w:rsidRPr="00A33918">
        <w:rPr>
          <w:rFonts w:asciiTheme="minorBidi" w:hAnsiTheme="minorBidi"/>
          <w:sz w:val="24"/>
          <w:szCs w:val="24"/>
        </w:rPr>
        <w:t xml:space="preserve"> notes that</w:t>
      </w:r>
      <w:r w:rsidR="00A54E92">
        <w:rPr>
          <w:rFonts w:asciiTheme="minorBidi" w:hAnsiTheme="minorBidi"/>
          <w:sz w:val="24"/>
          <w:szCs w:val="24"/>
        </w:rPr>
        <w:t>, unlike the prohibitions in our verses,</w:t>
      </w:r>
      <w:r w:rsidR="003D2FAD" w:rsidRPr="00A33918">
        <w:rPr>
          <w:rFonts w:asciiTheme="minorBidi" w:hAnsiTheme="minorBidi"/>
          <w:sz w:val="24"/>
          <w:szCs w:val="24"/>
        </w:rPr>
        <w:t xml:space="preserve"> the </w:t>
      </w:r>
      <w:r>
        <w:rPr>
          <w:rFonts w:asciiTheme="minorBidi" w:hAnsiTheme="minorBidi"/>
          <w:sz w:val="24"/>
          <w:szCs w:val="24"/>
        </w:rPr>
        <w:t xml:space="preserve">verb that denotes desecration of God’s </w:t>
      </w:r>
      <w:r w:rsidR="003D2FAD" w:rsidRPr="00A33918">
        <w:rPr>
          <w:rFonts w:asciiTheme="minorBidi" w:hAnsiTheme="minorBidi"/>
          <w:sz w:val="24"/>
          <w:szCs w:val="24"/>
        </w:rPr>
        <w:t xml:space="preserve">name </w:t>
      </w:r>
      <w:r w:rsidR="008A2B53">
        <w:rPr>
          <w:rFonts w:asciiTheme="minorBidi" w:hAnsiTheme="minorBidi"/>
          <w:sz w:val="24"/>
          <w:szCs w:val="24"/>
        </w:rPr>
        <w:t>(“</w:t>
      </w:r>
      <w:r w:rsidR="008A2B53" w:rsidRPr="00A33918">
        <w:rPr>
          <w:rFonts w:asciiTheme="minorBidi" w:hAnsiTheme="minorBidi"/>
          <w:sz w:val="24"/>
          <w:szCs w:val="24"/>
        </w:rPr>
        <w:t xml:space="preserve">thereby </w:t>
      </w:r>
      <w:r w:rsidR="008A2B53" w:rsidRPr="00637B03">
        <w:rPr>
          <w:rFonts w:asciiTheme="minorBidi" w:hAnsiTheme="minorBidi"/>
          <w:i/>
          <w:iCs/>
          <w:sz w:val="24"/>
          <w:szCs w:val="24"/>
        </w:rPr>
        <w:t>profaning</w:t>
      </w:r>
      <w:r w:rsidR="008A2B53" w:rsidRPr="00A33918">
        <w:rPr>
          <w:rFonts w:asciiTheme="minorBidi" w:hAnsiTheme="minorBidi"/>
          <w:sz w:val="24"/>
          <w:szCs w:val="24"/>
        </w:rPr>
        <w:t xml:space="preserve"> the Name of your God</w:t>
      </w:r>
      <w:r w:rsidR="008A2B53">
        <w:rPr>
          <w:rFonts w:asciiTheme="minorBidi" w:hAnsiTheme="minorBidi"/>
          <w:sz w:val="24"/>
          <w:szCs w:val="24"/>
        </w:rPr>
        <w:t xml:space="preserve">”) </w:t>
      </w:r>
      <w:r w:rsidR="003D2FAD" w:rsidRPr="00A33918">
        <w:rPr>
          <w:rFonts w:asciiTheme="minorBidi" w:hAnsiTheme="minorBidi"/>
          <w:sz w:val="24"/>
          <w:szCs w:val="24"/>
        </w:rPr>
        <w:t xml:space="preserve">is written in </w:t>
      </w:r>
      <w:r w:rsidR="008A2B53">
        <w:rPr>
          <w:rFonts w:asciiTheme="minorBidi" w:hAnsiTheme="minorBidi"/>
          <w:sz w:val="24"/>
          <w:szCs w:val="24"/>
        </w:rPr>
        <w:t xml:space="preserve">the </w:t>
      </w:r>
      <w:r w:rsidR="003D2FAD" w:rsidRPr="00A33918">
        <w:rPr>
          <w:rFonts w:asciiTheme="minorBidi" w:hAnsiTheme="minorBidi"/>
          <w:sz w:val="24"/>
          <w:szCs w:val="24"/>
        </w:rPr>
        <w:t xml:space="preserve">singular. </w:t>
      </w:r>
      <w:r>
        <w:rPr>
          <w:rFonts w:asciiTheme="minorBidi" w:hAnsiTheme="minorBidi"/>
          <w:sz w:val="24"/>
          <w:szCs w:val="24"/>
        </w:rPr>
        <w:t>S</w:t>
      </w:r>
      <w:r w:rsidR="003D2FAD" w:rsidRPr="00A33918">
        <w:rPr>
          <w:rFonts w:asciiTheme="minorBidi" w:hAnsiTheme="minorBidi"/>
          <w:sz w:val="24"/>
          <w:szCs w:val="24"/>
        </w:rPr>
        <w:t xml:space="preserve">wearing falsely </w:t>
      </w:r>
      <w:r w:rsidR="00A03631">
        <w:rPr>
          <w:rFonts w:asciiTheme="minorBidi" w:hAnsiTheme="minorBidi"/>
          <w:sz w:val="24"/>
          <w:szCs w:val="24"/>
        </w:rPr>
        <w:t xml:space="preserve">always </w:t>
      </w:r>
      <w:r w:rsidR="003D2FAD" w:rsidRPr="00A33918">
        <w:rPr>
          <w:rFonts w:asciiTheme="minorBidi" w:hAnsiTheme="minorBidi"/>
          <w:sz w:val="24"/>
          <w:szCs w:val="24"/>
        </w:rPr>
        <w:t xml:space="preserve">is a severe </w:t>
      </w:r>
      <w:r w:rsidR="00A03631">
        <w:rPr>
          <w:rFonts w:asciiTheme="minorBidi" w:hAnsiTheme="minorBidi"/>
          <w:sz w:val="24"/>
          <w:szCs w:val="24"/>
        </w:rPr>
        <w:t>sin</w:t>
      </w:r>
      <w:r w:rsidR="003D2FAD" w:rsidRPr="00A33918">
        <w:rPr>
          <w:rFonts w:asciiTheme="minorBidi" w:hAnsiTheme="minorBidi"/>
          <w:sz w:val="24"/>
          <w:szCs w:val="24"/>
        </w:rPr>
        <w:t xml:space="preserve">, </w:t>
      </w:r>
      <w:r>
        <w:rPr>
          <w:rFonts w:asciiTheme="minorBidi" w:hAnsiTheme="minorBidi"/>
          <w:sz w:val="24"/>
          <w:szCs w:val="24"/>
        </w:rPr>
        <w:t xml:space="preserve">but </w:t>
      </w:r>
      <w:r w:rsidR="003D2FAD" w:rsidRPr="00A33918">
        <w:rPr>
          <w:rFonts w:asciiTheme="minorBidi" w:hAnsiTheme="minorBidi"/>
          <w:sz w:val="24"/>
          <w:szCs w:val="24"/>
        </w:rPr>
        <w:t xml:space="preserve">the </w:t>
      </w:r>
      <w:r w:rsidR="00A03631">
        <w:rPr>
          <w:rFonts w:asciiTheme="minorBidi" w:hAnsiTheme="minorBidi"/>
          <w:sz w:val="24"/>
          <w:szCs w:val="24"/>
        </w:rPr>
        <w:t xml:space="preserve">degree to which it desecrates </w:t>
      </w:r>
      <w:r w:rsidR="003D2FAD" w:rsidRPr="00A33918">
        <w:rPr>
          <w:rFonts w:asciiTheme="minorBidi" w:hAnsiTheme="minorBidi"/>
          <w:sz w:val="24"/>
          <w:szCs w:val="24"/>
        </w:rPr>
        <w:t>God</w:t>
      </w:r>
      <w:r w:rsidR="00587FF8">
        <w:rPr>
          <w:rFonts w:asciiTheme="minorBidi" w:hAnsiTheme="minorBidi"/>
          <w:sz w:val="24"/>
          <w:szCs w:val="24"/>
        </w:rPr>
        <w:t>’</w:t>
      </w:r>
      <w:r w:rsidR="003D2FAD" w:rsidRPr="00A33918">
        <w:rPr>
          <w:rFonts w:asciiTheme="minorBidi" w:hAnsiTheme="minorBidi"/>
          <w:sz w:val="24"/>
          <w:szCs w:val="24"/>
        </w:rPr>
        <w:t xml:space="preserve">s </w:t>
      </w:r>
      <w:r w:rsidR="00A03631">
        <w:rPr>
          <w:rFonts w:asciiTheme="minorBidi" w:hAnsiTheme="minorBidi"/>
          <w:sz w:val="24"/>
          <w:szCs w:val="24"/>
        </w:rPr>
        <w:t>n</w:t>
      </w:r>
      <w:r w:rsidR="003D2FAD" w:rsidRPr="00A33918">
        <w:rPr>
          <w:rFonts w:asciiTheme="minorBidi" w:hAnsiTheme="minorBidi"/>
          <w:sz w:val="24"/>
          <w:szCs w:val="24"/>
        </w:rPr>
        <w:t xml:space="preserve">ame is </w:t>
      </w:r>
      <w:r w:rsidR="00A03631">
        <w:rPr>
          <w:rFonts w:asciiTheme="minorBidi" w:hAnsiTheme="minorBidi"/>
          <w:sz w:val="24"/>
          <w:szCs w:val="24"/>
        </w:rPr>
        <w:t>a function of the one who swears</w:t>
      </w:r>
      <w:r w:rsidR="003D2FAD" w:rsidRPr="00A33918">
        <w:rPr>
          <w:rFonts w:asciiTheme="minorBidi" w:hAnsiTheme="minorBidi"/>
          <w:sz w:val="24"/>
          <w:szCs w:val="24"/>
        </w:rPr>
        <w:t xml:space="preserve">. The more honorable </w:t>
      </w:r>
      <w:r w:rsidR="00A03631">
        <w:rPr>
          <w:rFonts w:asciiTheme="minorBidi" w:hAnsiTheme="minorBidi"/>
          <w:sz w:val="24"/>
          <w:szCs w:val="24"/>
        </w:rPr>
        <w:t xml:space="preserve">he is, </w:t>
      </w:r>
      <w:r w:rsidR="003D2FAD" w:rsidRPr="00A33918">
        <w:rPr>
          <w:rFonts w:asciiTheme="minorBidi" w:hAnsiTheme="minorBidi"/>
          <w:sz w:val="24"/>
          <w:szCs w:val="24"/>
        </w:rPr>
        <w:t>the greater the desecration of God</w:t>
      </w:r>
      <w:r w:rsidR="00587FF8">
        <w:rPr>
          <w:rFonts w:asciiTheme="minorBidi" w:hAnsiTheme="minorBidi"/>
          <w:sz w:val="24"/>
          <w:szCs w:val="24"/>
        </w:rPr>
        <w:t>’</w:t>
      </w:r>
      <w:r w:rsidR="003D2FAD" w:rsidRPr="00A33918">
        <w:rPr>
          <w:rFonts w:asciiTheme="minorBidi" w:hAnsiTheme="minorBidi"/>
          <w:sz w:val="24"/>
          <w:szCs w:val="24"/>
        </w:rPr>
        <w:t xml:space="preserve">s </w:t>
      </w:r>
      <w:r w:rsidR="00A03631">
        <w:rPr>
          <w:rFonts w:asciiTheme="minorBidi" w:hAnsiTheme="minorBidi"/>
          <w:sz w:val="24"/>
          <w:szCs w:val="24"/>
        </w:rPr>
        <w:t>n</w:t>
      </w:r>
      <w:r w:rsidR="003D2FAD" w:rsidRPr="00A33918">
        <w:rPr>
          <w:rFonts w:asciiTheme="minorBidi" w:hAnsiTheme="minorBidi"/>
          <w:sz w:val="24"/>
          <w:szCs w:val="24"/>
        </w:rPr>
        <w:t xml:space="preserve">ame, and the greater </w:t>
      </w:r>
      <w:r w:rsidR="00A03631">
        <w:rPr>
          <w:rFonts w:asciiTheme="minorBidi" w:hAnsiTheme="minorBidi"/>
          <w:sz w:val="24"/>
          <w:szCs w:val="24"/>
        </w:rPr>
        <w:t xml:space="preserve">the </w:t>
      </w:r>
      <w:r w:rsidR="003D2FAD" w:rsidRPr="00A33918">
        <w:rPr>
          <w:rFonts w:asciiTheme="minorBidi" w:hAnsiTheme="minorBidi"/>
          <w:sz w:val="24"/>
          <w:szCs w:val="24"/>
        </w:rPr>
        <w:t xml:space="preserve">punishment </w:t>
      </w:r>
      <w:r w:rsidR="00A03631">
        <w:rPr>
          <w:rFonts w:asciiTheme="minorBidi" w:hAnsiTheme="minorBidi"/>
          <w:sz w:val="24"/>
          <w:szCs w:val="24"/>
        </w:rPr>
        <w:t>that he incurs.</w:t>
      </w:r>
    </w:p>
    <w:p w:rsidR="003D2FAD" w:rsidRDefault="003D2FAD" w:rsidP="006E09C9">
      <w:pPr>
        <w:pStyle w:val="NoSpacing"/>
        <w:bidi w:val="0"/>
        <w:jc w:val="both"/>
        <w:rPr>
          <w:rFonts w:asciiTheme="minorBidi" w:hAnsiTheme="minorBidi"/>
          <w:sz w:val="24"/>
          <w:szCs w:val="24"/>
        </w:rPr>
      </w:pPr>
    </w:p>
    <w:p w:rsidR="00C347B1" w:rsidRDefault="00C347B1"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Far from desecrating God’s name and damaging another person, the intended purpose of an oath is to establish truth and </w:t>
      </w:r>
      <w:r w:rsidR="00637B03">
        <w:rPr>
          <w:rFonts w:asciiTheme="minorBidi" w:hAnsiTheme="minorBidi"/>
          <w:sz w:val="24"/>
          <w:szCs w:val="24"/>
        </w:rPr>
        <w:t xml:space="preserve">to </w:t>
      </w:r>
      <w:r>
        <w:rPr>
          <w:rFonts w:asciiTheme="minorBidi" w:hAnsiTheme="minorBidi"/>
          <w:sz w:val="24"/>
          <w:szCs w:val="24"/>
        </w:rPr>
        <w:t>serve as an instrument of justice. A</w:t>
      </w:r>
      <w:r w:rsidRPr="00A33918">
        <w:rPr>
          <w:rFonts w:asciiTheme="minorBidi" w:hAnsiTheme="minorBidi"/>
          <w:sz w:val="24"/>
          <w:szCs w:val="24"/>
        </w:rPr>
        <w:t xml:space="preserve"> </w:t>
      </w:r>
      <w:r>
        <w:rPr>
          <w:rFonts w:asciiTheme="minorBidi" w:hAnsiTheme="minorBidi"/>
          <w:sz w:val="24"/>
          <w:szCs w:val="24"/>
        </w:rPr>
        <w:t xml:space="preserve">brief </w:t>
      </w:r>
      <w:r w:rsidR="00637B03">
        <w:rPr>
          <w:rFonts w:asciiTheme="minorBidi" w:hAnsiTheme="minorBidi"/>
          <w:sz w:val="24"/>
          <w:szCs w:val="24"/>
        </w:rPr>
        <w:t xml:space="preserve">overview </w:t>
      </w:r>
      <w:r w:rsidRPr="00A33918">
        <w:rPr>
          <w:rFonts w:asciiTheme="minorBidi" w:hAnsiTheme="minorBidi"/>
          <w:sz w:val="24"/>
          <w:szCs w:val="24"/>
        </w:rPr>
        <w:t xml:space="preserve">of </w:t>
      </w:r>
      <w:r>
        <w:rPr>
          <w:rFonts w:asciiTheme="minorBidi" w:hAnsiTheme="minorBidi"/>
          <w:sz w:val="24"/>
          <w:szCs w:val="24"/>
        </w:rPr>
        <w:t xml:space="preserve">the </w:t>
      </w:r>
      <w:r w:rsidR="00BE425D">
        <w:rPr>
          <w:rFonts w:asciiTheme="minorBidi" w:hAnsiTheme="minorBidi"/>
          <w:sz w:val="24"/>
          <w:szCs w:val="24"/>
        </w:rPr>
        <w:t xml:space="preserve">role played by </w:t>
      </w:r>
      <w:r w:rsidRPr="00A33918">
        <w:rPr>
          <w:rFonts w:asciiTheme="minorBidi" w:hAnsiTheme="minorBidi"/>
          <w:sz w:val="24"/>
          <w:szCs w:val="24"/>
        </w:rPr>
        <w:t xml:space="preserve">oaths </w:t>
      </w:r>
      <w:r>
        <w:rPr>
          <w:rFonts w:asciiTheme="minorBidi" w:hAnsiTheme="minorBidi"/>
          <w:sz w:val="24"/>
          <w:szCs w:val="24"/>
        </w:rPr>
        <w:t xml:space="preserve">will flesh out </w:t>
      </w:r>
      <w:r w:rsidRPr="00A33918">
        <w:rPr>
          <w:rFonts w:asciiTheme="minorBidi" w:hAnsiTheme="minorBidi"/>
          <w:sz w:val="24"/>
          <w:szCs w:val="24"/>
        </w:rPr>
        <w:t xml:space="preserve">their role in expressing </w:t>
      </w:r>
      <w:r>
        <w:rPr>
          <w:rFonts w:asciiTheme="minorBidi" w:hAnsiTheme="minorBidi"/>
          <w:sz w:val="24"/>
          <w:szCs w:val="24"/>
        </w:rPr>
        <w:t xml:space="preserve">reality </w:t>
      </w:r>
      <w:r w:rsidRPr="00A33918">
        <w:rPr>
          <w:rFonts w:asciiTheme="minorBidi" w:hAnsiTheme="minorBidi"/>
          <w:sz w:val="24"/>
          <w:szCs w:val="24"/>
        </w:rPr>
        <w:t xml:space="preserve">in a way that is representative of the </w:t>
      </w:r>
      <w:r>
        <w:rPr>
          <w:rFonts w:asciiTheme="minorBidi" w:hAnsiTheme="minorBidi"/>
          <w:sz w:val="24"/>
          <w:szCs w:val="24"/>
        </w:rPr>
        <w:t>u</w:t>
      </w:r>
      <w:r w:rsidRPr="00A33918">
        <w:rPr>
          <w:rFonts w:asciiTheme="minorBidi" w:hAnsiTheme="minorBidi"/>
          <w:sz w:val="24"/>
          <w:szCs w:val="24"/>
        </w:rPr>
        <w:t xml:space="preserve">ltimate </w:t>
      </w:r>
      <w:r>
        <w:rPr>
          <w:rFonts w:asciiTheme="minorBidi" w:hAnsiTheme="minorBidi"/>
          <w:sz w:val="24"/>
          <w:szCs w:val="24"/>
        </w:rPr>
        <w:t>t</w:t>
      </w:r>
      <w:r w:rsidRPr="00A33918">
        <w:rPr>
          <w:rFonts w:asciiTheme="minorBidi" w:hAnsiTheme="minorBidi"/>
          <w:sz w:val="24"/>
          <w:szCs w:val="24"/>
        </w:rPr>
        <w:t>ruth</w:t>
      </w:r>
      <w:r>
        <w:rPr>
          <w:rFonts w:asciiTheme="minorBidi" w:hAnsiTheme="minorBidi"/>
          <w:sz w:val="24"/>
          <w:szCs w:val="24"/>
        </w:rPr>
        <w:t>.</w:t>
      </w:r>
    </w:p>
    <w:p w:rsidR="00C347B1" w:rsidRPr="00A33918" w:rsidRDefault="00C347B1" w:rsidP="006E09C9">
      <w:pPr>
        <w:pStyle w:val="NoSpacing"/>
        <w:bidi w:val="0"/>
        <w:jc w:val="both"/>
        <w:rPr>
          <w:rFonts w:asciiTheme="minorBidi" w:hAnsiTheme="minorBidi"/>
          <w:sz w:val="24"/>
          <w:szCs w:val="24"/>
        </w:rPr>
      </w:pPr>
    </w:p>
    <w:p w:rsidR="003D2FAD" w:rsidRPr="00A33918" w:rsidRDefault="007B691B" w:rsidP="006E09C9">
      <w:pPr>
        <w:pStyle w:val="NoSpacing"/>
        <w:bidi w:val="0"/>
        <w:jc w:val="both"/>
        <w:rPr>
          <w:rFonts w:asciiTheme="minorBidi" w:hAnsiTheme="minorBidi"/>
          <w:b/>
          <w:bCs/>
          <w:sz w:val="24"/>
          <w:szCs w:val="24"/>
        </w:rPr>
      </w:pPr>
      <w:r w:rsidRPr="00A33918">
        <w:rPr>
          <w:rFonts w:asciiTheme="minorBidi" w:hAnsiTheme="minorBidi"/>
          <w:b/>
          <w:bCs/>
          <w:sz w:val="24"/>
          <w:szCs w:val="24"/>
        </w:rPr>
        <w:t xml:space="preserve">The Nature of </w:t>
      </w:r>
      <w:r w:rsidR="006E6B7E">
        <w:rPr>
          <w:rFonts w:asciiTheme="minorBidi" w:hAnsiTheme="minorBidi"/>
          <w:b/>
          <w:bCs/>
          <w:sz w:val="24"/>
          <w:szCs w:val="24"/>
        </w:rPr>
        <w:t>a</w:t>
      </w:r>
      <w:r w:rsidRPr="00A33918">
        <w:rPr>
          <w:rFonts w:asciiTheme="minorBidi" w:hAnsiTheme="minorBidi"/>
          <w:b/>
          <w:bCs/>
          <w:sz w:val="24"/>
          <w:szCs w:val="24"/>
        </w:rPr>
        <w:t>n Oath</w:t>
      </w:r>
    </w:p>
    <w:p w:rsidR="007B691B" w:rsidRPr="006E6B7E" w:rsidRDefault="007B691B" w:rsidP="006E09C9">
      <w:pPr>
        <w:pStyle w:val="NoSpacing"/>
        <w:bidi w:val="0"/>
        <w:jc w:val="both"/>
        <w:rPr>
          <w:rFonts w:asciiTheme="minorBidi" w:hAnsiTheme="minorBidi"/>
          <w:sz w:val="24"/>
          <w:szCs w:val="24"/>
        </w:rPr>
      </w:pPr>
    </w:p>
    <w:p w:rsidR="009611DA" w:rsidRPr="00A33918" w:rsidRDefault="009611DA" w:rsidP="006E09C9">
      <w:pPr>
        <w:pStyle w:val="NoSpacing"/>
        <w:bidi w:val="0"/>
        <w:ind w:left="720"/>
        <w:jc w:val="both"/>
        <w:rPr>
          <w:rFonts w:asciiTheme="minorBidi" w:hAnsiTheme="minorBidi"/>
          <w:sz w:val="24"/>
          <w:szCs w:val="24"/>
          <w:rtl/>
        </w:rPr>
      </w:pPr>
      <w:r w:rsidRPr="00A33918">
        <w:rPr>
          <w:rFonts w:asciiTheme="minorBidi" w:hAnsiTheme="minorBidi"/>
          <w:sz w:val="24"/>
          <w:szCs w:val="24"/>
        </w:rPr>
        <w:t>If a man vow</w:t>
      </w:r>
      <w:r w:rsidR="00E4303A">
        <w:rPr>
          <w:rFonts w:asciiTheme="minorBidi" w:hAnsiTheme="minorBidi"/>
          <w:sz w:val="24"/>
          <w:szCs w:val="24"/>
        </w:rPr>
        <w:t>s</w:t>
      </w:r>
      <w:r w:rsidRPr="00A33918">
        <w:rPr>
          <w:rFonts w:asciiTheme="minorBidi" w:hAnsiTheme="minorBidi"/>
          <w:sz w:val="24"/>
          <w:szCs w:val="24"/>
        </w:rPr>
        <w:t xml:space="preserve"> a vow to the Lord, or swear</w:t>
      </w:r>
      <w:r w:rsidR="00E4303A">
        <w:rPr>
          <w:rFonts w:asciiTheme="minorBidi" w:hAnsiTheme="minorBidi"/>
          <w:sz w:val="24"/>
          <w:szCs w:val="24"/>
        </w:rPr>
        <w:t>s</w:t>
      </w:r>
      <w:r w:rsidRPr="00A33918">
        <w:rPr>
          <w:rFonts w:asciiTheme="minorBidi" w:hAnsiTheme="minorBidi"/>
          <w:sz w:val="24"/>
          <w:szCs w:val="24"/>
        </w:rPr>
        <w:t xml:space="preserve"> an oath to bind his soul with a bond</w:t>
      </w:r>
      <w:r w:rsidR="00E4303A">
        <w:rPr>
          <w:rFonts w:asciiTheme="minorBidi" w:hAnsiTheme="minorBidi"/>
          <w:sz w:val="24"/>
          <w:szCs w:val="24"/>
        </w:rPr>
        <w:t xml:space="preserve">, </w:t>
      </w:r>
      <w:r w:rsidRPr="00A33918">
        <w:rPr>
          <w:rFonts w:asciiTheme="minorBidi" w:hAnsiTheme="minorBidi"/>
          <w:sz w:val="24"/>
          <w:szCs w:val="24"/>
        </w:rPr>
        <w:t xml:space="preserve">he shall not </w:t>
      </w:r>
      <w:r w:rsidR="00E4303A">
        <w:rPr>
          <w:rFonts w:asciiTheme="minorBidi" w:hAnsiTheme="minorBidi"/>
          <w:sz w:val="24"/>
          <w:szCs w:val="24"/>
        </w:rPr>
        <w:t xml:space="preserve">profane </w:t>
      </w:r>
      <w:r w:rsidRPr="00A33918">
        <w:rPr>
          <w:rFonts w:asciiTheme="minorBidi" w:hAnsiTheme="minorBidi"/>
          <w:sz w:val="24"/>
          <w:szCs w:val="24"/>
        </w:rPr>
        <w:t>his word</w:t>
      </w:r>
      <w:r w:rsidR="00E4303A">
        <w:rPr>
          <w:rFonts w:asciiTheme="minorBidi" w:hAnsiTheme="minorBidi"/>
          <w:sz w:val="24"/>
          <w:szCs w:val="24"/>
        </w:rPr>
        <w:t>:</w:t>
      </w:r>
      <w:r w:rsidRPr="00A33918">
        <w:rPr>
          <w:rFonts w:asciiTheme="minorBidi" w:hAnsiTheme="minorBidi"/>
          <w:sz w:val="24"/>
          <w:szCs w:val="24"/>
        </w:rPr>
        <w:t xml:space="preserve"> he shall do according to all that proceeds </w:t>
      </w:r>
      <w:r w:rsidR="00E4303A">
        <w:rPr>
          <w:rFonts w:asciiTheme="minorBidi" w:hAnsiTheme="minorBidi"/>
          <w:sz w:val="24"/>
          <w:szCs w:val="24"/>
        </w:rPr>
        <w:t xml:space="preserve">from </w:t>
      </w:r>
      <w:r w:rsidRPr="00A33918">
        <w:rPr>
          <w:rFonts w:asciiTheme="minorBidi" w:hAnsiTheme="minorBidi"/>
          <w:sz w:val="24"/>
          <w:szCs w:val="24"/>
        </w:rPr>
        <w:t>his mouth. (</w:t>
      </w:r>
      <w:r w:rsidRPr="00A33918">
        <w:rPr>
          <w:rFonts w:asciiTheme="minorBidi" w:hAnsiTheme="minorBidi"/>
          <w:i/>
          <w:iCs/>
          <w:sz w:val="24"/>
          <w:szCs w:val="24"/>
        </w:rPr>
        <w:t>B</w:t>
      </w:r>
      <w:r w:rsidR="00E4303A">
        <w:rPr>
          <w:rFonts w:asciiTheme="minorBidi" w:hAnsiTheme="minorBidi"/>
          <w:i/>
          <w:iCs/>
          <w:sz w:val="24"/>
          <w:szCs w:val="24"/>
        </w:rPr>
        <w:t>e</w:t>
      </w:r>
      <w:r w:rsidRPr="00A33918">
        <w:rPr>
          <w:rFonts w:asciiTheme="minorBidi" w:hAnsiTheme="minorBidi"/>
          <w:i/>
          <w:iCs/>
          <w:sz w:val="24"/>
          <w:szCs w:val="24"/>
        </w:rPr>
        <w:t>midbar</w:t>
      </w:r>
      <w:r w:rsidRPr="00A33918">
        <w:rPr>
          <w:rFonts w:asciiTheme="minorBidi" w:hAnsiTheme="minorBidi"/>
          <w:sz w:val="24"/>
          <w:szCs w:val="24"/>
        </w:rPr>
        <w:t xml:space="preserve"> 30:</w:t>
      </w:r>
      <w:r w:rsidR="003461E6">
        <w:rPr>
          <w:rFonts w:asciiTheme="minorBidi" w:hAnsiTheme="minorBidi"/>
          <w:sz w:val="24"/>
          <w:szCs w:val="24"/>
        </w:rPr>
        <w:t>2</w:t>
      </w:r>
      <w:r w:rsidRPr="00A33918">
        <w:rPr>
          <w:rFonts w:asciiTheme="minorBidi" w:hAnsiTheme="minorBidi"/>
          <w:sz w:val="24"/>
          <w:szCs w:val="24"/>
        </w:rPr>
        <w:t>)</w:t>
      </w:r>
    </w:p>
    <w:p w:rsidR="009611DA" w:rsidRDefault="009611DA" w:rsidP="006E09C9">
      <w:pPr>
        <w:pStyle w:val="NoSpacing"/>
        <w:bidi w:val="0"/>
        <w:jc w:val="both"/>
        <w:rPr>
          <w:rFonts w:asciiTheme="minorBidi" w:hAnsiTheme="minorBidi"/>
          <w:sz w:val="24"/>
          <w:szCs w:val="24"/>
        </w:rPr>
      </w:pPr>
    </w:p>
    <w:p w:rsidR="00163EDD" w:rsidRPr="00A33918" w:rsidRDefault="00B7312C" w:rsidP="006E09C9">
      <w:pPr>
        <w:pStyle w:val="NoSpacing"/>
        <w:bidi w:val="0"/>
        <w:ind w:firstLine="720"/>
        <w:jc w:val="both"/>
        <w:rPr>
          <w:rFonts w:asciiTheme="minorBidi" w:hAnsiTheme="minorBidi"/>
          <w:sz w:val="24"/>
          <w:szCs w:val="24"/>
        </w:rPr>
      </w:pPr>
      <w:r>
        <w:rPr>
          <w:rFonts w:asciiTheme="minorBidi" w:hAnsiTheme="minorBidi"/>
          <w:sz w:val="24"/>
          <w:szCs w:val="24"/>
        </w:rPr>
        <w:t>T</w:t>
      </w:r>
      <w:r w:rsidR="004D1597" w:rsidRPr="00A33918">
        <w:rPr>
          <w:rFonts w:asciiTheme="minorBidi" w:hAnsiTheme="minorBidi"/>
          <w:sz w:val="24"/>
          <w:szCs w:val="24"/>
        </w:rPr>
        <w:t xml:space="preserve">he </w:t>
      </w:r>
      <w:r w:rsidR="001E09CE">
        <w:rPr>
          <w:rFonts w:asciiTheme="minorBidi" w:hAnsiTheme="minorBidi"/>
          <w:sz w:val="24"/>
          <w:szCs w:val="24"/>
        </w:rPr>
        <w:t>Torah</w:t>
      </w:r>
      <w:r w:rsidR="000B1F53">
        <w:rPr>
          <w:rFonts w:asciiTheme="minorBidi" w:hAnsiTheme="minorBidi"/>
          <w:sz w:val="24"/>
          <w:szCs w:val="24"/>
        </w:rPr>
        <w:t xml:space="preserve"> uses </w:t>
      </w:r>
      <w:r>
        <w:rPr>
          <w:rFonts w:asciiTheme="minorBidi" w:hAnsiTheme="minorBidi"/>
          <w:sz w:val="24"/>
          <w:szCs w:val="24"/>
        </w:rPr>
        <w:t>the term “profane”</w:t>
      </w:r>
      <w:r w:rsidR="001E09CE">
        <w:rPr>
          <w:rFonts w:asciiTheme="minorBidi" w:hAnsiTheme="minorBidi"/>
          <w:sz w:val="24"/>
          <w:szCs w:val="24"/>
        </w:rPr>
        <w:t xml:space="preserve"> for </w:t>
      </w:r>
      <w:r w:rsidR="000B1F53">
        <w:rPr>
          <w:rFonts w:asciiTheme="minorBidi" w:hAnsiTheme="minorBidi"/>
          <w:sz w:val="24"/>
          <w:szCs w:val="24"/>
        </w:rPr>
        <w:t xml:space="preserve">an individual </w:t>
      </w:r>
      <w:r>
        <w:rPr>
          <w:rFonts w:asciiTheme="minorBidi" w:hAnsiTheme="minorBidi"/>
          <w:sz w:val="24"/>
          <w:szCs w:val="24"/>
        </w:rPr>
        <w:t xml:space="preserve">who </w:t>
      </w:r>
      <w:r w:rsidR="001E09CE">
        <w:rPr>
          <w:rFonts w:asciiTheme="minorBidi" w:hAnsiTheme="minorBidi"/>
          <w:sz w:val="24"/>
          <w:szCs w:val="24"/>
        </w:rPr>
        <w:t>break</w:t>
      </w:r>
      <w:r>
        <w:rPr>
          <w:rFonts w:asciiTheme="minorBidi" w:hAnsiTheme="minorBidi"/>
          <w:sz w:val="24"/>
          <w:szCs w:val="24"/>
        </w:rPr>
        <w:t>s</w:t>
      </w:r>
      <w:r w:rsidR="001E09CE">
        <w:rPr>
          <w:rFonts w:asciiTheme="minorBidi" w:hAnsiTheme="minorBidi"/>
          <w:sz w:val="24"/>
          <w:szCs w:val="24"/>
        </w:rPr>
        <w:t xml:space="preserve"> </w:t>
      </w:r>
      <w:r>
        <w:rPr>
          <w:rFonts w:asciiTheme="minorBidi" w:hAnsiTheme="minorBidi"/>
          <w:sz w:val="24"/>
          <w:szCs w:val="24"/>
        </w:rPr>
        <w:t xml:space="preserve">his </w:t>
      </w:r>
      <w:r w:rsidR="001E09CE">
        <w:rPr>
          <w:rFonts w:asciiTheme="minorBidi" w:hAnsiTheme="minorBidi"/>
          <w:sz w:val="24"/>
          <w:szCs w:val="24"/>
        </w:rPr>
        <w:t xml:space="preserve">word </w:t>
      </w:r>
      <w:r w:rsidR="000B1F53">
        <w:rPr>
          <w:rFonts w:asciiTheme="minorBidi" w:hAnsiTheme="minorBidi"/>
          <w:sz w:val="24"/>
          <w:szCs w:val="24"/>
        </w:rPr>
        <w:t xml:space="preserve">because </w:t>
      </w:r>
      <w:r w:rsidR="00010D0D" w:rsidRPr="00A33918">
        <w:rPr>
          <w:rFonts w:asciiTheme="minorBidi" w:hAnsiTheme="minorBidi"/>
          <w:sz w:val="24"/>
          <w:szCs w:val="24"/>
        </w:rPr>
        <w:t>the basis of an oath or vow is the sanctity of o</w:t>
      </w:r>
      <w:r w:rsidR="00163EDD" w:rsidRPr="00A33918">
        <w:rPr>
          <w:rFonts w:asciiTheme="minorBidi" w:hAnsiTheme="minorBidi"/>
          <w:sz w:val="24"/>
          <w:szCs w:val="24"/>
        </w:rPr>
        <w:t>ne</w:t>
      </w:r>
      <w:r w:rsidR="00587FF8">
        <w:rPr>
          <w:rFonts w:asciiTheme="minorBidi" w:hAnsiTheme="minorBidi"/>
          <w:sz w:val="24"/>
          <w:szCs w:val="24"/>
        </w:rPr>
        <w:t>’</w:t>
      </w:r>
      <w:r w:rsidR="00163EDD" w:rsidRPr="00A33918">
        <w:rPr>
          <w:rFonts w:asciiTheme="minorBidi" w:hAnsiTheme="minorBidi"/>
          <w:sz w:val="24"/>
          <w:szCs w:val="24"/>
        </w:rPr>
        <w:t>s word</w:t>
      </w:r>
      <w:r w:rsidR="00010D0D" w:rsidRPr="00A33918">
        <w:rPr>
          <w:rFonts w:asciiTheme="minorBidi" w:hAnsiTheme="minorBidi"/>
          <w:sz w:val="24"/>
          <w:szCs w:val="24"/>
        </w:rPr>
        <w:t xml:space="preserve">. </w:t>
      </w:r>
      <w:r w:rsidR="000B1F53">
        <w:rPr>
          <w:rFonts w:asciiTheme="minorBidi" w:hAnsiTheme="minorBidi"/>
          <w:sz w:val="24"/>
          <w:szCs w:val="24"/>
        </w:rPr>
        <w:t xml:space="preserve">A person’s </w:t>
      </w:r>
      <w:r w:rsidR="00010D0D" w:rsidRPr="00A33918">
        <w:rPr>
          <w:rFonts w:asciiTheme="minorBidi" w:hAnsiTheme="minorBidi"/>
          <w:sz w:val="24"/>
          <w:szCs w:val="24"/>
        </w:rPr>
        <w:t xml:space="preserve">word </w:t>
      </w:r>
      <w:r w:rsidR="00F73CC6">
        <w:rPr>
          <w:rFonts w:asciiTheme="minorBidi" w:hAnsiTheme="minorBidi"/>
          <w:sz w:val="24"/>
          <w:szCs w:val="24"/>
        </w:rPr>
        <w:t xml:space="preserve">can </w:t>
      </w:r>
      <w:r w:rsidR="00010D0D" w:rsidRPr="00A33918">
        <w:rPr>
          <w:rFonts w:asciiTheme="minorBidi" w:hAnsiTheme="minorBidi"/>
          <w:sz w:val="24"/>
          <w:szCs w:val="24"/>
        </w:rPr>
        <w:t xml:space="preserve">be sacred </w:t>
      </w:r>
      <w:r w:rsidR="00F73CC6">
        <w:rPr>
          <w:rFonts w:asciiTheme="minorBidi" w:hAnsiTheme="minorBidi"/>
          <w:sz w:val="24"/>
          <w:szCs w:val="24"/>
        </w:rPr>
        <w:t xml:space="preserve">only </w:t>
      </w:r>
      <w:r w:rsidR="00010D0D" w:rsidRPr="00A33918">
        <w:rPr>
          <w:rFonts w:asciiTheme="minorBidi" w:hAnsiTheme="minorBidi"/>
          <w:sz w:val="24"/>
          <w:szCs w:val="24"/>
        </w:rPr>
        <w:t xml:space="preserve">if it is true. </w:t>
      </w:r>
      <w:r w:rsidR="00F73CC6">
        <w:rPr>
          <w:rFonts w:asciiTheme="minorBidi" w:hAnsiTheme="minorBidi"/>
          <w:sz w:val="24"/>
          <w:szCs w:val="24"/>
        </w:rPr>
        <w:t xml:space="preserve">It follows that swearing </w:t>
      </w:r>
      <w:r w:rsidR="00010D0D" w:rsidRPr="00A33918">
        <w:rPr>
          <w:rFonts w:asciiTheme="minorBidi" w:hAnsiTheme="minorBidi"/>
          <w:sz w:val="24"/>
          <w:szCs w:val="24"/>
        </w:rPr>
        <w:t>false</w:t>
      </w:r>
      <w:r w:rsidR="00F73CC6">
        <w:rPr>
          <w:rFonts w:asciiTheme="minorBidi" w:hAnsiTheme="minorBidi"/>
          <w:sz w:val="24"/>
          <w:szCs w:val="24"/>
        </w:rPr>
        <w:t>ly</w:t>
      </w:r>
      <w:r w:rsidR="00010D0D" w:rsidRPr="00A33918">
        <w:rPr>
          <w:rFonts w:asciiTheme="minorBidi" w:hAnsiTheme="minorBidi"/>
          <w:sz w:val="24"/>
          <w:szCs w:val="24"/>
        </w:rPr>
        <w:t xml:space="preserve"> is not only a prohibit</w:t>
      </w:r>
      <w:r w:rsidR="00F73CC6">
        <w:rPr>
          <w:rFonts w:asciiTheme="minorBidi" w:hAnsiTheme="minorBidi"/>
          <w:sz w:val="24"/>
          <w:szCs w:val="24"/>
        </w:rPr>
        <w:t>ed act,</w:t>
      </w:r>
      <w:r w:rsidR="00010D0D" w:rsidRPr="00A33918">
        <w:rPr>
          <w:rFonts w:asciiTheme="minorBidi" w:hAnsiTheme="minorBidi"/>
          <w:sz w:val="24"/>
          <w:szCs w:val="24"/>
        </w:rPr>
        <w:t xml:space="preserve"> but a desecration of one</w:t>
      </w:r>
      <w:r w:rsidR="00587FF8">
        <w:rPr>
          <w:rFonts w:asciiTheme="minorBidi" w:hAnsiTheme="minorBidi"/>
          <w:sz w:val="24"/>
          <w:szCs w:val="24"/>
        </w:rPr>
        <w:t>’</w:t>
      </w:r>
      <w:r w:rsidR="00010D0D" w:rsidRPr="00A33918">
        <w:rPr>
          <w:rFonts w:asciiTheme="minorBidi" w:hAnsiTheme="minorBidi"/>
          <w:sz w:val="24"/>
          <w:szCs w:val="24"/>
        </w:rPr>
        <w:t>s power of speech.</w:t>
      </w:r>
    </w:p>
    <w:p w:rsidR="00163EDD" w:rsidRPr="00A33918" w:rsidRDefault="00163EDD" w:rsidP="006E09C9">
      <w:pPr>
        <w:pStyle w:val="NoSpacing"/>
        <w:bidi w:val="0"/>
        <w:jc w:val="both"/>
        <w:rPr>
          <w:rFonts w:asciiTheme="minorBidi" w:hAnsiTheme="minorBidi"/>
          <w:sz w:val="24"/>
          <w:szCs w:val="24"/>
        </w:rPr>
      </w:pPr>
    </w:p>
    <w:p w:rsidR="00E74D75" w:rsidRPr="00A33918" w:rsidRDefault="004A2056" w:rsidP="006E09C9">
      <w:pPr>
        <w:pStyle w:val="NoSpacing"/>
        <w:bidi w:val="0"/>
        <w:ind w:firstLine="720"/>
        <w:jc w:val="both"/>
        <w:rPr>
          <w:rFonts w:asciiTheme="minorBidi" w:hAnsiTheme="minorBidi"/>
          <w:sz w:val="24"/>
          <w:szCs w:val="24"/>
        </w:rPr>
      </w:pPr>
      <w:r>
        <w:rPr>
          <w:rFonts w:asciiTheme="minorBidi" w:hAnsiTheme="minorBidi"/>
          <w:sz w:val="24"/>
          <w:szCs w:val="24"/>
        </w:rPr>
        <w:t>The sanctity of the power of speech, and the severity of its desecration, is further evidenced by the punishment earned by one who swears falsely</w:t>
      </w:r>
      <w:r w:rsidR="000170ED" w:rsidRPr="00A33918">
        <w:rPr>
          <w:rFonts w:asciiTheme="minorBidi" w:hAnsiTheme="minorBidi"/>
          <w:sz w:val="24"/>
          <w:szCs w:val="24"/>
        </w:rPr>
        <w:t xml:space="preserve">. </w:t>
      </w:r>
      <w:r w:rsidR="002066F7">
        <w:rPr>
          <w:rFonts w:asciiTheme="minorBidi" w:hAnsiTheme="minorBidi"/>
          <w:sz w:val="24"/>
          <w:szCs w:val="24"/>
        </w:rPr>
        <w:t xml:space="preserve">The Gemara </w:t>
      </w:r>
      <w:r w:rsidR="002066F7" w:rsidRPr="00A33918">
        <w:rPr>
          <w:rFonts w:asciiTheme="minorBidi" w:hAnsiTheme="minorBidi"/>
          <w:sz w:val="24"/>
          <w:szCs w:val="24"/>
        </w:rPr>
        <w:t>(</w:t>
      </w:r>
      <w:r w:rsidR="002066F7" w:rsidRPr="00362149">
        <w:rPr>
          <w:rFonts w:asciiTheme="minorBidi" w:hAnsiTheme="minorBidi"/>
          <w:i/>
          <w:iCs/>
          <w:sz w:val="24"/>
          <w:szCs w:val="24"/>
        </w:rPr>
        <w:t>Yoma</w:t>
      </w:r>
      <w:r w:rsidR="002066F7" w:rsidRPr="00A33918">
        <w:rPr>
          <w:rFonts w:asciiTheme="minorBidi" w:hAnsiTheme="minorBidi"/>
          <w:sz w:val="24"/>
          <w:szCs w:val="24"/>
        </w:rPr>
        <w:t xml:space="preserve"> 86a)</w:t>
      </w:r>
      <w:r w:rsidR="002066F7">
        <w:rPr>
          <w:rFonts w:asciiTheme="minorBidi" w:hAnsiTheme="minorBidi"/>
          <w:sz w:val="24"/>
          <w:szCs w:val="24"/>
        </w:rPr>
        <w:t>, a</w:t>
      </w:r>
      <w:r w:rsidR="000170ED" w:rsidRPr="00A33918">
        <w:rPr>
          <w:rFonts w:asciiTheme="minorBidi" w:hAnsiTheme="minorBidi"/>
          <w:sz w:val="24"/>
          <w:szCs w:val="24"/>
        </w:rPr>
        <w:t xml:space="preserve">s mentioned </w:t>
      </w:r>
      <w:r>
        <w:rPr>
          <w:rFonts w:asciiTheme="minorBidi" w:hAnsiTheme="minorBidi"/>
          <w:sz w:val="24"/>
          <w:szCs w:val="24"/>
        </w:rPr>
        <w:t>earlier</w:t>
      </w:r>
      <w:r w:rsidR="000170ED" w:rsidRPr="00A33918">
        <w:rPr>
          <w:rFonts w:asciiTheme="minorBidi" w:hAnsiTheme="minorBidi"/>
          <w:sz w:val="24"/>
          <w:szCs w:val="24"/>
        </w:rPr>
        <w:t xml:space="preserve">, </w:t>
      </w:r>
      <w:r w:rsidR="002066F7">
        <w:rPr>
          <w:rFonts w:asciiTheme="minorBidi" w:hAnsiTheme="minorBidi"/>
          <w:sz w:val="24"/>
          <w:szCs w:val="24"/>
        </w:rPr>
        <w:t xml:space="preserve">states that </w:t>
      </w:r>
      <w:r>
        <w:rPr>
          <w:rFonts w:asciiTheme="minorBidi" w:hAnsiTheme="minorBidi"/>
          <w:sz w:val="24"/>
          <w:szCs w:val="24"/>
        </w:rPr>
        <w:t>such a person can</w:t>
      </w:r>
      <w:r w:rsidR="000170ED" w:rsidRPr="00A33918">
        <w:rPr>
          <w:rFonts w:asciiTheme="minorBidi" w:hAnsiTheme="minorBidi"/>
          <w:sz w:val="24"/>
          <w:szCs w:val="24"/>
        </w:rPr>
        <w:t xml:space="preserve">not be fully </w:t>
      </w:r>
      <w:r w:rsidRPr="00A33918">
        <w:rPr>
          <w:rFonts w:asciiTheme="minorBidi" w:hAnsiTheme="minorBidi"/>
          <w:sz w:val="24"/>
          <w:szCs w:val="24"/>
        </w:rPr>
        <w:t xml:space="preserve">forgiven </w:t>
      </w:r>
      <w:r w:rsidR="000170ED" w:rsidRPr="00A33918">
        <w:rPr>
          <w:rFonts w:asciiTheme="minorBidi" w:hAnsiTheme="minorBidi"/>
          <w:sz w:val="24"/>
          <w:szCs w:val="24"/>
        </w:rPr>
        <w:t>for his sin</w:t>
      </w:r>
      <w:r w:rsidR="002066F7">
        <w:rPr>
          <w:rFonts w:asciiTheme="minorBidi" w:hAnsiTheme="minorBidi"/>
          <w:sz w:val="24"/>
          <w:szCs w:val="24"/>
        </w:rPr>
        <w:t>.</w:t>
      </w:r>
    </w:p>
    <w:p w:rsidR="00163EDD" w:rsidRPr="00A33918" w:rsidRDefault="00163EDD" w:rsidP="006E09C9">
      <w:pPr>
        <w:pStyle w:val="NoSpacing"/>
        <w:bidi w:val="0"/>
        <w:jc w:val="both"/>
        <w:rPr>
          <w:rFonts w:asciiTheme="minorBidi" w:hAnsiTheme="minorBidi"/>
          <w:sz w:val="24"/>
          <w:szCs w:val="24"/>
        </w:rPr>
      </w:pPr>
    </w:p>
    <w:p w:rsidR="00E74D75" w:rsidRPr="00A33918" w:rsidRDefault="00E74D75" w:rsidP="006E09C9">
      <w:pPr>
        <w:pStyle w:val="NoSpacing"/>
        <w:bidi w:val="0"/>
        <w:ind w:left="720"/>
        <w:jc w:val="both"/>
        <w:rPr>
          <w:rFonts w:asciiTheme="minorBidi" w:hAnsiTheme="minorBidi"/>
          <w:sz w:val="24"/>
          <w:szCs w:val="24"/>
        </w:rPr>
      </w:pPr>
      <w:r w:rsidRPr="00A33918">
        <w:rPr>
          <w:rFonts w:asciiTheme="minorBidi" w:hAnsiTheme="minorBidi"/>
          <w:sz w:val="24"/>
          <w:szCs w:val="24"/>
        </w:rPr>
        <w:t>Since it was stated at Hore</w:t>
      </w:r>
      <w:r w:rsidR="00A25960">
        <w:rPr>
          <w:rFonts w:asciiTheme="minorBidi" w:hAnsiTheme="minorBidi"/>
          <w:sz w:val="24"/>
          <w:szCs w:val="24"/>
        </w:rPr>
        <w:t>v</w:t>
      </w:r>
      <w:r w:rsidR="00F66425">
        <w:rPr>
          <w:rStyle w:val="FootnoteReference"/>
          <w:rFonts w:asciiTheme="minorBidi" w:hAnsiTheme="minorBidi"/>
          <w:sz w:val="24"/>
          <w:szCs w:val="24"/>
        </w:rPr>
        <w:footnoteReference w:id="3"/>
      </w:r>
      <w:r w:rsidRPr="00A33918">
        <w:rPr>
          <w:rFonts w:asciiTheme="minorBidi" w:hAnsiTheme="minorBidi"/>
          <w:sz w:val="24"/>
          <w:szCs w:val="24"/>
        </w:rPr>
        <w:t xml:space="preserve"> </w:t>
      </w:r>
      <w:r w:rsidR="00A25960">
        <w:rPr>
          <w:rFonts w:asciiTheme="minorBidi" w:hAnsiTheme="minorBidi"/>
          <w:sz w:val="24"/>
          <w:szCs w:val="24"/>
        </w:rPr>
        <w:t>[with regard</w:t>
      </w:r>
      <w:r w:rsidRPr="00A33918">
        <w:rPr>
          <w:rFonts w:asciiTheme="minorBidi" w:hAnsiTheme="minorBidi"/>
          <w:sz w:val="24"/>
          <w:szCs w:val="24"/>
        </w:rPr>
        <w:t xml:space="preserve"> to </w:t>
      </w:r>
      <w:r w:rsidR="00A33918" w:rsidRPr="00A33918">
        <w:rPr>
          <w:rFonts w:asciiTheme="minorBidi" w:hAnsiTheme="minorBidi"/>
          <w:sz w:val="24"/>
          <w:szCs w:val="24"/>
        </w:rPr>
        <w:t>repentance</w:t>
      </w:r>
      <w:r w:rsidR="00A25960">
        <w:rPr>
          <w:rFonts w:asciiTheme="minorBidi" w:hAnsiTheme="minorBidi"/>
          <w:sz w:val="24"/>
          <w:szCs w:val="24"/>
        </w:rPr>
        <w:t>],</w:t>
      </w:r>
      <w:r w:rsidRPr="00A33918">
        <w:rPr>
          <w:rFonts w:asciiTheme="minorBidi" w:hAnsiTheme="minorBidi"/>
          <w:sz w:val="24"/>
          <w:szCs w:val="24"/>
        </w:rPr>
        <w:t xml:space="preserve"> </w:t>
      </w:r>
      <w:r w:rsidR="00587FF8">
        <w:rPr>
          <w:rFonts w:asciiTheme="minorBidi" w:hAnsiTheme="minorBidi"/>
          <w:sz w:val="24"/>
          <w:szCs w:val="24"/>
        </w:rPr>
        <w:t>“</w:t>
      </w:r>
      <w:r w:rsidR="001239B8">
        <w:rPr>
          <w:rFonts w:asciiTheme="minorBidi" w:hAnsiTheme="minorBidi"/>
          <w:sz w:val="24"/>
          <w:szCs w:val="24"/>
        </w:rPr>
        <w:t>absolved</w:t>
      </w:r>
      <w:r w:rsidR="00B43893">
        <w:rPr>
          <w:rFonts w:asciiTheme="minorBidi" w:hAnsiTheme="minorBidi"/>
          <w:sz w:val="24"/>
          <w:szCs w:val="24"/>
        </w:rPr>
        <w:t xml:space="preserve">,” </w:t>
      </w:r>
      <w:r w:rsidRPr="00A33918">
        <w:rPr>
          <w:rFonts w:asciiTheme="minorBidi" w:hAnsiTheme="minorBidi"/>
          <w:sz w:val="24"/>
          <w:szCs w:val="24"/>
        </w:rPr>
        <w:t xml:space="preserve">one might </w:t>
      </w:r>
      <w:r w:rsidR="00B43893">
        <w:rPr>
          <w:rFonts w:asciiTheme="minorBidi" w:hAnsiTheme="minorBidi"/>
          <w:sz w:val="24"/>
          <w:szCs w:val="24"/>
        </w:rPr>
        <w:t xml:space="preserve">think </w:t>
      </w:r>
      <w:r w:rsidRPr="00A33918">
        <w:rPr>
          <w:rFonts w:asciiTheme="minorBidi" w:hAnsiTheme="minorBidi"/>
          <w:sz w:val="24"/>
          <w:szCs w:val="24"/>
        </w:rPr>
        <w:t xml:space="preserve">that even the transgression of </w:t>
      </w:r>
      <w:r w:rsidR="00587FF8">
        <w:rPr>
          <w:rFonts w:asciiTheme="minorBidi" w:hAnsiTheme="minorBidi"/>
          <w:sz w:val="24"/>
          <w:szCs w:val="24"/>
        </w:rPr>
        <w:t>“</w:t>
      </w:r>
      <w:r w:rsidRPr="00A33918">
        <w:rPr>
          <w:rFonts w:asciiTheme="minorBidi" w:hAnsiTheme="minorBidi"/>
          <w:sz w:val="24"/>
          <w:szCs w:val="24"/>
        </w:rPr>
        <w:t>You shall not take the name of the Lord, your God, in vain</w:t>
      </w:r>
      <w:r w:rsidR="00587FF8">
        <w:rPr>
          <w:rFonts w:asciiTheme="minorBidi" w:hAnsiTheme="minorBidi"/>
          <w:sz w:val="24"/>
          <w:szCs w:val="24"/>
        </w:rPr>
        <w:t>”</w:t>
      </w:r>
      <w:r w:rsidR="00515030">
        <w:rPr>
          <w:rFonts w:asciiTheme="minorBidi" w:hAnsiTheme="minorBidi"/>
          <w:sz w:val="24"/>
          <w:szCs w:val="24"/>
        </w:rPr>
        <w:t xml:space="preserve"> (</w:t>
      </w:r>
      <w:r w:rsidR="00515030">
        <w:rPr>
          <w:rFonts w:asciiTheme="minorBidi" w:hAnsiTheme="minorBidi"/>
          <w:i/>
          <w:iCs/>
          <w:sz w:val="24"/>
          <w:szCs w:val="24"/>
        </w:rPr>
        <w:t>Shemot</w:t>
      </w:r>
      <w:r w:rsidR="00515030" w:rsidRPr="00515030">
        <w:rPr>
          <w:rFonts w:asciiTheme="minorBidi" w:hAnsiTheme="minorBidi"/>
          <w:sz w:val="24"/>
          <w:szCs w:val="24"/>
        </w:rPr>
        <w:t xml:space="preserve"> </w:t>
      </w:r>
      <w:r w:rsidR="00515030">
        <w:rPr>
          <w:rFonts w:asciiTheme="minorBidi" w:hAnsiTheme="minorBidi"/>
          <w:sz w:val="24"/>
          <w:szCs w:val="24"/>
        </w:rPr>
        <w:t>20:6)</w:t>
      </w:r>
      <w:r w:rsidRPr="00A33918">
        <w:rPr>
          <w:rFonts w:asciiTheme="minorBidi" w:hAnsiTheme="minorBidi"/>
          <w:sz w:val="24"/>
          <w:szCs w:val="24"/>
        </w:rPr>
        <w:t xml:space="preserve"> </w:t>
      </w:r>
      <w:r w:rsidR="00F66425">
        <w:rPr>
          <w:rFonts w:asciiTheme="minorBidi" w:hAnsiTheme="minorBidi"/>
          <w:sz w:val="24"/>
          <w:szCs w:val="24"/>
        </w:rPr>
        <w:t xml:space="preserve">were </w:t>
      </w:r>
      <w:r w:rsidRPr="00A33918">
        <w:rPr>
          <w:rFonts w:asciiTheme="minorBidi" w:hAnsiTheme="minorBidi"/>
          <w:sz w:val="24"/>
          <w:szCs w:val="24"/>
        </w:rPr>
        <w:t>included</w:t>
      </w:r>
      <w:r w:rsidR="00B43893">
        <w:rPr>
          <w:rFonts w:asciiTheme="minorBidi" w:hAnsiTheme="minorBidi"/>
          <w:sz w:val="24"/>
          <w:szCs w:val="24"/>
        </w:rPr>
        <w:t>.</w:t>
      </w:r>
      <w:r w:rsidR="00B379CA">
        <w:rPr>
          <w:rFonts w:asciiTheme="minorBidi" w:hAnsiTheme="minorBidi"/>
          <w:sz w:val="24"/>
          <w:szCs w:val="24"/>
        </w:rPr>
        <w:t xml:space="preserve"> </w:t>
      </w:r>
      <w:r w:rsidR="00B43893">
        <w:rPr>
          <w:rFonts w:asciiTheme="minorBidi" w:hAnsiTheme="minorBidi"/>
          <w:sz w:val="24"/>
          <w:szCs w:val="24"/>
        </w:rPr>
        <w:t>Therefore, the verse</w:t>
      </w:r>
      <w:r w:rsidRPr="00A33918">
        <w:rPr>
          <w:rFonts w:asciiTheme="minorBidi" w:hAnsiTheme="minorBidi"/>
          <w:sz w:val="24"/>
          <w:szCs w:val="24"/>
        </w:rPr>
        <w:t xml:space="preserve"> states</w:t>
      </w:r>
      <w:r w:rsidR="00B43893">
        <w:rPr>
          <w:rFonts w:asciiTheme="minorBidi" w:hAnsiTheme="minorBidi"/>
          <w:sz w:val="24"/>
          <w:szCs w:val="24"/>
        </w:rPr>
        <w:t>,</w:t>
      </w:r>
      <w:r w:rsidRPr="00A33918">
        <w:rPr>
          <w:rFonts w:asciiTheme="minorBidi" w:hAnsiTheme="minorBidi"/>
          <w:sz w:val="24"/>
          <w:szCs w:val="24"/>
        </w:rPr>
        <w:t xml:space="preserve"> </w:t>
      </w:r>
      <w:r w:rsidR="00587FF8">
        <w:rPr>
          <w:rFonts w:asciiTheme="minorBidi" w:hAnsiTheme="minorBidi"/>
          <w:sz w:val="24"/>
          <w:szCs w:val="24"/>
        </w:rPr>
        <w:t>“</w:t>
      </w:r>
      <w:r w:rsidR="00757153">
        <w:rPr>
          <w:rFonts w:asciiTheme="minorBidi" w:hAnsiTheme="minorBidi"/>
          <w:sz w:val="24"/>
          <w:szCs w:val="24"/>
        </w:rPr>
        <w:t xml:space="preserve">He </w:t>
      </w:r>
      <w:r w:rsidR="00B43893">
        <w:rPr>
          <w:rFonts w:asciiTheme="minorBidi" w:hAnsiTheme="minorBidi"/>
          <w:sz w:val="24"/>
          <w:szCs w:val="24"/>
        </w:rPr>
        <w:t>w</w:t>
      </w:r>
      <w:r w:rsidRPr="00A33918">
        <w:rPr>
          <w:rFonts w:asciiTheme="minorBidi" w:hAnsiTheme="minorBidi"/>
          <w:sz w:val="24"/>
          <w:szCs w:val="24"/>
        </w:rPr>
        <w:t>ill not absolve</w:t>
      </w:r>
      <w:r w:rsidR="00587FF8">
        <w:rPr>
          <w:rFonts w:asciiTheme="minorBidi" w:hAnsiTheme="minorBidi"/>
          <w:sz w:val="24"/>
          <w:szCs w:val="24"/>
        </w:rPr>
        <w:t>”</w:t>
      </w:r>
      <w:r w:rsidRPr="00A33918">
        <w:rPr>
          <w:rFonts w:asciiTheme="minorBidi" w:hAnsiTheme="minorBidi"/>
          <w:sz w:val="24"/>
          <w:szCs w:val="24"/>
        </w:rPr>
        <w:t xml:space="preserve"> (</w:t>
      </w:r>
      <w:r w:rsidR="00A700EA">
        <w:rPr>
          <w:rFonts w:ascii="Arial" w:hAnsi="Arial" w:cs="Arial"/>
          <w:sz w:val="24"/>
          <w:szCs w:val="24"/>
        </w:rPr>
        <w:t>34:7</w:t>
      </w:r>
      <w:r w:rsidRPr="00A33918">
        <w:rPr>
          <w:rFonts w:asciiTheme="minorBidi" w:hAnsiTheme="minorBidi"/>
          <w:sz w:val="24"/>
          <w:szCs w:val="24"/>
        </w:rPr>
        <w:t xml:space="preserve">). One might have thought </w:t>
      </w:r>
      <w:r w:rsidR="00F66425">
        <w:rPr>
          <w:rFonts w:asciiTheme="minorBidi" w:hAnsiTheme="minorBidi"/>
          <w:sz w:val="24"/>
          <w:szCs w:val="24"/>
        </w:rPr>
        <w:t xml:space="preserve">that this </w:t>
      </w:r>
      <w:r w:rsidRPr="00A33918">
        <w:rPr>
          <w:rFonts w:asciiTheme="minorBidi" w:hAnsiTheme="minorBidi"/>
          <w:sz w:val="24"/>
          <w:szCs w:val="24"/>
        </w:rPr>
        <w:t xml:space="preserve">also </w:t>
      </w:r>
      <w:r w:rsidR="00A700EA">
        <w:rPr>
          <w:rFonts w:asciiTheme="minorBidi" w:hAnsiTheme="minorBidi"/>
          <w:sz w:val="24"/>
          <w:szCs w:val="24"/>
        </w:rPr>
        <w:t xml:space="preserve">would apply to </w:t>
      </w:r>
      <w:r w:rsidRPr="00A33918">
        <w:rPr>
          <w:rFonts w:asciiTheme="minorBidi" w:hAnsiTheme="minorBidi"/>
          <w:sz w:val="24"/>
          <w:szCs w:val="24"/>
        </w:rPr>
        <w:t xml:space="preserve">those who are </w:t>
      </w:r>
      <w:r w:rsidR="00A700EA">
        <w:rPr>
          <w:rFonts w:asciiTheme="minorBidi" w:hAnsiTheme="minorBidi"/>
          <w:sz w:val="24"/>
          <w:szCs w:val="24"/>
        </w:rPr>
        <w:t xml:space="preserve">guilty of </w:t>
      </w:r>
      <w:r w:rsidRPr="00A33918">
        <w:rPr>
          <w:rFonts w:asciiTheme="minorBidi" w:hAnsiTheme="minorBidi"/>
          <w:sz w:val="24"/>
          <w:szCs w:val="24"/>
        </w:rPr>
        <w:t>violating all other prohibitions</w:t>
      </w:r>
      <w:r w:rsidR="00A700EA">
        <w:rPr>
          <w:rFonts w:asciiTheme="minorBidi" w:hAnsiTheme="minorBidi"/>
          <w:sz w:val="24"/>
          <w:szCs w:val="24"/>
        </w:rPr>
        <w:t>.</w:t>
      </w:r>
      <w:r w:rsidRPr="00A33918">
        <w:rPr>
          <w:rFonts w:asciiTheme="minorBidi" w:hAnsiTheme="minorBidi"/>
          <w:sz w:val="24"/>
          <w:szCs w:val="24"/>
        </w:rPr>
        <w:t xml:space="preserve"> </w:t>
      </w:r>
      <w:r w:rsidR="00A700EA">
        <w:rPr>
          <w:rFonts w:asciiTheme="minorBidi" w:hAnsiTheme="minorBidi"/>
          <w:sz w:val="24"/>
          <w:szCs w:val="24"/>
        </w:rPr>
        <w:t>T</w:t>
      </w:r>
      <w:r w:rsidRPr="00A33918">
        <w:rPr>
          <w:rFonts w:asciiTheme="minorBidi" w:hAnsiTheme="minorBidi"/>
          <w:sz w:val="24"/>
          <w:szCs w:val="24"/>
        </w:rPr>
        <w:t>herefore, the verse states</w:t>
      </w:r>
      <w:r w:rsidR="00A700EA">
        <w:rPr>
          <w:rFonts w:asciiTheme="minorBidi" w:hAnsiTheme="minorBidi"/>
          <w:sz w:val="24"/>
          <w:szCs w:val="24"/>
        </w:rPr>
        <w:t>,</w:t>
      </w:r>
      <w:r w:rsidRPr="00A33918">
        <w:rPr>
          <w:rFonts w:asciiTheme="minorBidi" w:hAnsiTheme="minorBidi"/>
          <w:sz w:val="24"/>
          <w:szCs w:val="24"/>
        </w:rPr>
        <w:t xml:space="preserve"> </w:t>
      </w:r>
      <w:r w:rsidR="00587FF8">
        <w:rPr>
          <w:rFonts w:asciiTheme="minorBidi" w:hAnsiTheme="minorBidi"/>
          <w:sz w:val="24"/>
          <w:szCs w:val="24"/>
        </w:rPr>
        <w:t>“</w:t>
      </w:r>
      <w:r w:rsidRPr="00A33918">
        <w:rPr>
          <w:rFonts w:asciiTheme="minorBidi" w:hAnsiTheme="minorBidi"/>
          <w:sz w:val="24"/>
          <w:szCs w:val="24"/>
        </w:rPr>
        <w:t>His name</w:t>
      </w:r>
      <w:r w:rsidR="00587FF8">
        <w:rPr>
          <w:rFonts w:asciiTheme="minorBidi" w:hAnsiTheme="minorBidi"/>
          <w:sz w:val="24"/>
          <w:szCs w:val="24"/>
        </w:rPr>
        <w:t>”</w:t>
      </w:r>
      <w:r w:rsidR="00515030">
        <w:rPr>
          <w:rFonts w:asciiTheme="minorBidi" w:hAnsiTheme="minorBidi"/>
          <w:sz w:val="24"/>
          <w:szCs w:val="24"/>
        </w:rPr>
        <w:t xml:space="preserve"> (20:6)</w:t>
      </w:r>
      <w:r w:rsidR="00F66425">
        <w:rPr>
          <w:rFonts w:asciiTheme="minorBidi" w:hAnsiTheme="minorBidi"/>
          <w:sz w:val="24"/>
          <w:szCs w:val="24"/>
        </w:rPr>
        <w:t>:</w:t>
      </w:r>
      <w:r w:rsidRPr="00A33918">
        <w:rPr>
          <w:rFonts w:asciiTheme="minorBidi" w:hAnsiTheme="minorBidi"/>
          <w:sz w:val="24"/>
          <w:szCs w:val="24"/>
        </w:rPr>
        <w:t xml:space="preserve"> God does not absolve one who disrespects His name</w:t>
      </w:r>
      <w:r w:rsidR="00340819" w:rsidRPr="00A33918">
        <w:rPr>
          <w:rFonts w:asciiTheme="minorBidi" w:hAnsiTheme="minorBidi"/>
          <w:sz w:val="24"/>
          <w:szCs w:val="24"/>
        </w:rPr>
        <w:t>.</w:t>
      </w:r>
      <w:r w:rsidR="00515030">
        <w:rPr>
          <w:rStyle w:val="FootnoteReference"/>
          <w:rFonts w:asciiTheme="minorBidi" w:hAnsiTheme="minorBidi"/>
          <w:sz w:val="24"/>
          <w:szCs w:val="24"/>
        </w:rPr>
        <w:footnoteReference w:id="4"/>
      </w:r>
    </w:p>
    <w:p w:rsidR="00163EDD" w:rsidRPr="00A33918" w:rsidRDefault="00163EDD" w:rsidP="006E09C9">
      <w:pPr>
        <w:pStyle w:val="NoSpacing"/>
        <w:bidi w:val="0"/>
        <w:jc w:val="both"/>
        <w:rPr>
          <w:rFonts w:asciiTheme="minorBidi" w:hAnsiTheme="minorBidi"/>
          <w:sz w:val="24"/>
          <w:szCs w:val="24"/>
        </w:rPr>
      </w:pPr>
    </w:p>
    <w:p w:rsidR="00340819" w:rsidRPr="00A33918" w:rsidRDefault="00340819"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The severity of </w:t>
      </w:r>
      <w:r w:rsidR="00933121">
        <w:rPr>
          <w:rFonts w:asciiTheme="minorBidi" w:hAnsiTheme="minorBidi"/>
          <w:sz w:val="24"/>
          <w:szCs w:val="24"/>
        </w:rPr>
        <w:t xml:space="preserve">swearing falsely is detailed further in </w:t>
      </w:r>
      <w:r w:rsidRPr="00A33918">
        <w:rPr>
          <w:rFonts w:asciiTheme="minorBidi" w:hAnsiTheme="minorBidi"/>
          <w:i/>
          <w:iCs/>
          <w:sz w:val="24"/>
          <w:szCs w:val="24"/>
        </w:rPr>
        <w:t>Sh</w:t>
      </w:r>
      <w:r w:rsidR="00C568D6" w:rsidRPr="00A33918">
        <w:rPr>
          <w:rFonts w:asciiTheme="minorBidi" w:hAnsiTheme="minorBidi"/>
          <w:i/>
          <w:iCs/>
          <w:sz w:val="24"/>
          <w:szCs w:val="24"/>
        </w:rPr>
        <w:t>e</w:t>
      </w:r>
      <w:r w:rsidRPr="00A33918">
        <w:rPr>
          <w:rFonts w:asciiTheme="minorBidi" w:hAnsiTheme="minorBidi"/>
          <w:i/>
          <w:iCs/>
          <w:sz w:val="24"/>
          <w:szCs w:val="24"/>
        </w:rPr>
        <w:t>vuot</w:t>
      </w:r>
      <w:r w:rsidR="00C568D6" w:rsidRPr="00A33918">
        <w:rPr>
          <w:rFonts w:asciiTheme="minorBidi" w:hAnsiTheme="minorBidi"/>
          <w:sz w:val="24"/>
          <w:szCs w:val="24"/>
        </w:rPr>
        <w:t xml:space="preserve"> (39a)</w:t>
      </w:r>
      <w:r w:rsidR="00933121">
        <w:rPr>
          <w:rFonts w:asciiTheme="minorBidi" w:hAnsiTheme="minorBidi"/>
          <w:sz w:val="24"/>
          <w:szCs w:val="24"/>
        </w:rPr>
        <w:t>,</w:t>
      </w:r>
      <w:r w:rsidR="00C568D6" w:rsidRPr="00A33918">
        <w:rPr>
          <w:rFonts w:asciiTheme="minorBidi" w:hAnsiTheme="minorBidi"/>
          <w:sz w:val="24"/>
          <w:szCs w:val="24"/>
        </w:rPr>
        <w:t xml:space="preserve"> </w:t>
      </w:r>
      <w:r w:rsidR="00933121">
        <w:rPr>
          <w:rFonts w:asciiTheme="minorBidi" w:hAnsiTheme="minorBidi"/>
          <w:sz w:val="24"/>
          <w:szCs w:val="24"/>
        </w:rPr>
        <w:t xml:space="preserve">which </w:t>
      </w:r>
      <w:r w:rsidR="00757153">
        <w:rPr>
          <w:rFonts w:asciiTheme="minorBidi" w:hAnsiTheme="minorBidi"/>
          <w:sz w:val="24"/>
          <w:szCs w:val="24"/>
        </w:rPr>
        <w:t>records the warning</w:t>
      </w:r>
      <w:r w:rsidR="00933121">
        <w:rPr>
          <w:rFonts w:asciiTheme="minorBidi" w:hAnsiTheme="minorBidi"/>
          <w:sz w:val="24"/>
          <w:szCs w:val="24"/>
        </w:rPr>
        <w:t xml:space="preserve"> to be delivered to a person </w:t>
      </w:r>
      <w:r w:rsidR="00C568D6" w:rsidRPr="00A33918">
        <w:rPr>
          <w:rFonts w:asciiTheme="minorBidi" w:hAnsiTheme="minorBidi"/>
          <w:sz w:val="24"/>
          <w:szCs w:val="24"/>
        </w:rPr>
        <w:t>who is about to take an oath in court</w:t>
      </w:r>
      <w:r w:rsidR="00933121">
        <w:rPr>
          <w:rFonts w:asciiTheme="minorBidi" w:hAnsiTheme="minorBidi"/>
          <w:sz w:val="24"/>
          <w:szCs w:val="24"/>
        </w:rPr>
        <w:t>:</w:t>
      </w:r>
    </w:p>
    <w:p w:rsidR="002C172C" w:rsidRPr="00A33918" w:rsidRDefault="002C172C" w:rsidP="006E09C9">
      <w:pPr>
        <w:pStyle w:val="NoSpacing"/>
        <w:bidi w:val="0"/>
        <w:jc w:val="both"/>
        <w:rPr>
          <w:rFonts w:asciiTheme="minorBidi" w:hAnsiTheme="minorBidi"/>
          <w:sz w:val="24"/>
          <w:szCs w:val="24"/>
        </w:rPr>
      </w:pPr>
    </w:p>
    <w:p w:rsidR="00340819" w:rsidRPr="00A33918" w:rsidRDefault="002C172C" w:rsidP="006E09C9">
      <w:pPr>
        <w:pStyle w:val="NoSpacing"/>
        <w:bidi w:val="0"/>
        <w:ind w:left="720"/>
        <w:jc w:val="both"/>
        <w:rPr>
          <w:rFonts w:asciiTheme="minorBidi" w:hAnsiTheme="minorBidi"/>
          <w:sz w:val="24"/>
          <w:szCs w:val="24"/>
        </w:rPr>
      </w:pPr>
      <w:r w:rsidRPr="00A33918">
        <w:rPr>
          <w:rFonts w:asciiTheme="minorBidi" w:hAnsiTheme="minorBidi"/>
          <w:sz w:val="24"/>
          <w:szCs w:val="24"/>
        </w:rPr>
        <w:t>Know that the whole world trembled when the Holy One, blessed be He, said at Sinai</w:t>
      </w:r>
      <w:r w:rsidR="00933121">
        <w:rPr>
          <w:rFonts w:asciiTheme="minorBidi" w:hAnsiTheme="minorBidi"/>
          <w:sz w:val="24"/>
          <w:szCs w:val="24"/>
        </w:rPr>
        <w:t>,</w:t>
      </w:r>
      <w:r w:rsidRPr="00A33918">
        <w:rPr>
          <w:rFonts w:asciiTheme="minorBidi" w:hAnsiTheme="minorBidi"/>
          <w:sz w:val="24"/>
          <w:szCs w:val="24"/>
        </w:rPr>
        <w:t xml:space="preserve"> </w:t>
      </w:r>
      <w:r w:rsidR="00587FF8">
        <w:rPr>
          <w:rFonts w:asciiTheme="minorBidi" w:hAnsiTheme="minorBidi"/>
          <w:sz w:val="24"/>
          <w:szCs w:val="24"/>
        </w:rPr>
        <w:t>“</w:t>
      </w:r>
      <w:r w:rsidRPr="00A33918">
        <w:rPr>
          <w:rFonts w:asciiTheme="minorBidi" w:hAnsiTheme="minorBidi"/>
          <w:sz w:val="24"/>
          <w:szCs w:val="24"/>
        </w:rPr>
        <w:t>You shall not take the name of the Lord</w:t>
      </w:r>
      <w:r w:rsidR="003F3B48">
        <w:rPr>
          <w:rFonts w:asciiTheme="minorBidi" w:hAnsiTheme="minorBidi"/>
          <w:sz w:val="24"/>
          <w:szCs w:val="24"/>
        </w:rPr>
        <w:t>,</w:t>
      </w:r>
      <w:r w:rsidRPr="00A33918">
        <w:rPr>
          <w:rFonts w:asciiTheme="minorBidi" w:hAnsiTheme="minorBidi"/>
          <w:sz w:val="24"/>
          <w:szCs w:val="24"/>
        </w:rPr>
        <w:t xml:space="preserve"> your God</w:t>
      </w:r>
      <w:r w:rsidR="003F3B48">
        <w:rPr>
          <w:rFonts w:asciiTheme="minorBidi" w:hAnsiTheme="minorBidi"/>
          <w:sz w:val="24"/>
          <w:szCs w:val="24"/>
        </w:rPr>
        <w:t>,</w:t>
      </w:r>
      <w:r w:rsidRPr="00A33918">
        <w:rPr>
          <w:rFonts w:asciiTheme="minorBidi" w:hAnsiTheme="minorBidi"/>
          <w:sz w:val="24"/>
          <w:szCs w:val="24"/>
        </w:rPr>
        <w:t xml:space="preserve"> in vain.</w:t>
      </w:r>
      <w:r w:rsidR="00587FF8">
        <w:rPr>
          <w:rFonts w:asciiTheme="minorBidi" w:hAnsiTheme="minorBidi"/>
          <w:sz w:val="24"/>
          <w:szCs w:val="24"/>
        </w:rPr>
        <w:t>”</w:t>
      </w:r>
      <w:r w:rsidRPr="00A33918">
        <w:rPr>
          <w:rFonts w:asciiTheme="minorBidi" w:hAnsiTheme="minorBidi"/>
          <w:sz w:val="24"/>
          <w:szCs w:val="24"/>
        </w:rPr>
        <w:t xml:space="preserve"> </w:t>
      </w:r>
      <w:r w:rsidR="003F3B48">
        <w:rPr>
          <w:rFonts w:asciiTheme="minorBidi" w:hAnsiTheme="minorBidi"/>
          <w:sz w:val="24"/>
          <w:szCs w:val="24"/>
        </w:rPr>
        <w:t xml:space="preserve">Regarding </w:t>
      </w:r>
      <w:r w:rsidRPr="00A33918">
        <w:rPr>
          <w:rFonts w:asciiTheme="minorBidi" w:hAnsiTheme="minorBidi"/>
          <w:sz w:val="24"/>
          <w:szCs w:val="24"/>
        </w:rPr>
        <w:t xml:space="preserve">all </w:t>
      </w:r>
      <w:r w:rsidR="003F3B48">
        <w:rPr>
          <w:rFonts w:asciiTheme="minorBidi" w:hAnsiTheme="minorBidi"/>
          <w:sz w:val="24"/>
          <w:szCs w:val="24"/>
        </w:rPr>
        <w:t xml:space="preserve">sins </w:t>
      </w:r>
      <w:r w:rsidRPr="00A33918">
        <w:rPr>
          <w:rFonts w:asciiTheme="minorBidi" w:hAnsiTheme="minorBidi"/>
          <w:sz w:val="24"/>
          <w:szCs w:val="24"/>
        </w:rPr>
        <w:t>in the Torah</w:t>
      </w:r>
      <w:r w:rsidR="003F3B48">
        <w:rPr>
          <w:rFonts w:asciiTheme="minorBidi" w:hAnsiTheme="minorBidi"/>
          <w:sz w:val="24"/>
          <w:szCs w:val="24"/>
        </w:rPr>
        <w:t>,</w:t>
      </w:r>
      <w:r w:rsidRPr="00A33918">
        <w:rPr>
          <w:rFonts w:asciiTheme="minorBidi" w:hAnsiTheme="minorBidi"/>
          <w:sz w:val="24"/>
          <w:szCs w:val="24"/>
        </w:rPr>
        <w:t xml:space="preserve"> it is said, </w:t>
      </w:r>
      <w:r w:rsidR="00587FF8">
        <w:rPr>
          <w:rFonts w:asciiTheme="minorBidi" w:hAnsiTheme="minorBidi"/>
          <w:sz w:val="24"/>
          <w:szCs w:val="24"/>
        </w:rPr>
        <w:t>“</w:t>
      </w:r>
      <w:r w:rsidRPr="00A33918">
        <w:rPr>
          <w:rFonts w:asciiTheme="minorBidi" w:hAnsiTheme="minorBidi"/>
          <w:sz w:val="24"/>
          <w:szCs w:val="24"/>
        </w:rPr>
        <w:t>absolve</w:t>
      </w:r>
      <w:r w:rsidR="003F3B48">
        <w:rPr>
          <w:rFonts w:asciiTheme="minorBidi" w:hAnsiTheme="minorBidi"/>
          <w:sz w:val="24"/>
          <w:szCs w:val="24"/>
        </w:rPr>
        <w:t>d,</w:t>
      </w:r>
      <w:r w:rsidR="00587FF8">
        <w:rPr>
          <w:rFonts w:asciiTheme="minorBidi" w:hAnsiTheme="minorBidi"/>
          <w:sz w:val="24"/>
          <w:szCs w:val="24"/>
        </w:rPr>
        <w:t>”</w:t>
      </w:r>
      <w:r w:rsidRPr="00A33918">
        <w:rPr>
          <w:rFonts w:asciiTheme="minorBidi" w:hAnsiTheme="minorBidi"/>
          <w:sz w:val="24"/>
          <w:szCs w:val="24"/>
        </w:rPr>
        <w:t xml:space="preserve"> but here </w:t>
      </w:r>
      <w:r w:rsidRPr="00A33918">
        <w:rPr>
          <w:rFonts w:asciiTheme="minorBidi" w:hAnsiTheme="minorBidi"/>
          <w:sz w:val="24"/>
          <w:szCs w:val="24"/>
        </w:rPr>
        <w:lastRenderedPageBreak/>
        <w:t>it is said</w:t>
      </w:r>
      <w:bookmarkStart w:id="0" w:name="_GoBack"/>
      <w:bookmarkEnd w:id="0"/>
      <w:r w:rsidR="003F3B48">
        <w:rPr>
          <w:rFonts w:asciiTheme="minorBidi" w:hAnsiTheme="minorBidi"/>
          <w:sz w:val="24"/>
          <w:szCs w:val="24"/>
        </w:rPr>
        <w:t>,</w:t>
      </w:r>
      <w:r w:rsidRPr="00A33918">
        <w:rPr>
          <w:rFonts w:asciiTheme="minorBidi" w:hAnsiTheme="minorBidi"/>
          <w:sz w:val="24"/>
          <w:szCs w:val="24"/>
        </w:rPr>
        <w:t xml:space="preserve"> </w:t>
      </w:r>
      <w:r w:rsidR="00587FF8">
        <w:rPr>
          <w:rFonts w:asciiTheme="minorBidi" w:hAnsiTheme="minorBidi"/>
          <w:sz w:val="24"/>
          <w:szCs w:val="24"/>
        </w:rPr>
        <w:t>“</w:t>
      </w:r>
      <w:r w:rsidR="003F3B48">
        <w:rPr>
          <w:rFonts w:asciiTheme="minorBidi" w:hAnsiTheme="minorBidi"/>
          <w:sz w:val="24"/>
          <w:szCs w:val="24"/>
        </w:rPr>
        <w:t>He w</w:t>
      </w:r>
      <w:r w:rsidRPr="00A33918">
        <w:rPr>
          <w:rFonts w:asciiTheme="minorBidi" w:hAnsiTheme="minorBidi"/>
          <w:sz w:val="24"/>
          <w:szCs w:val="24"/>
        </w:rPr>
        <w:t>ill not absolve</w:t>
      </w:r>
      <w:r w:rsidR="00587FF8">
        <w:rPr>
          <w:rFonts w:asciiTheme="minorBidi" w:hAnsiTheme="minorBidi"/>
          <w:sz w:val="24"/>
          <w:szCs w:val="24"/>
        </w:rPr>
        <w:t>”</w:t>
      </w:r>
      <w:r w:rsidRPr="00A33918">
        <w:rPr>
          <w:rFonts w:asciiTheme="minorBidi" w:hAnsiTheme="minorBidi"/>
          <w:sz w:val="24"/>
          <w:szCs w:val="24"/>
        </w:rPr>
        <w:t xml:space="preserve">. </w:t>
      </w:r>
      <w:r w:rsidR="003F3B48">
        <w:rPr>
          <w:rFonts w:asciiTheme="minorBidi" w:hAnsiTheme="minorBidi"/>
          <w:sz w:val="24"/>
          <w:szCs w:val="24"/>
        </w:rPr>
        <w:t>F</w:t>
      </w:r>
      <w:r w:rsidRPr="00A33918">
        <w:rPr>
          <w:rFonts w:asciiTheme="minorBidi" w:hAnsiTheme="minorBidi"/>
          <w:sz w:val="24"/>
          <w:szCs w:val="24"/>
        </w:rPr>
        <w:t xml:space="preserve">or all </w:t>
      </w:r>
      <w:r w:rsidR="003F3B48">
        <w:rPr>
          <w:rFonts w:asciiTheme="minorBidi" w:hAnsiTheme="minorBidi"/>
          <w:sz w:val="24"/>
          <w:szCs w:val="24"/>
        </w:rPr>
        <w:t xml:space="preserve">other sins </w:t>
      </w:r>
      <w:r w:rsidRPr="00A33918">
        <w:rPr>
          <w:rFonts w:asciiTheme="minorBidi" w:hAnsiTheme="minorBidi"/>
          <w:sz w:val="24"/>
          <w:szCs w:val="24"/>
        </w:rPr>
        <w:t>in the Torah</w:t>
      </w:r>
      <w:r w:rsidR="003F3B48">
        <w:rPr>
          <w:rFonts w:asciiTheme="minorBidi" w:hAnsiTheme="minorBidi"/>
          <w:sz w:val="24"/>
          <w:szCs w:val="24"/>
        </w:rPr>
        <w:t>,</w:t>
      </w:r>
      <w:r w:rsidRPr="00A33918">
        <w:rPr>
          <w:rFonts w:asciiTheme="minorBidi" w:hAnsiTheme="minorBidi"/>
          <w:sz w:val="24"/>
          <w:szCs w:val="24"/>
        </w:rPr>
        <w:t xml:space="preserve"> [the sinner] alone is punishe</w:t>
      </w:r>
      <w:r w:rsidR="00B379CA">
        <w:rPr>
          <w:rFonts w:asciiTheme="minorBidi" w:hAnsiTheme="minorBidi"/>
          <w:sz w:val="24"/>
          <w:szCs w:val="24"/>
        </w:rPr>
        <w:t>d, but here</w:t>
      </w:r>
      <w:r w:rsidR="003F3B48">
        <w:rPr>
          <w:rFonts w:asciiTheme="minorBidi" w:hAnsiTheme="minorBidi"/>
          <w:sz w:val="24"/>
          <w:szCs w:val="24"/>
        </w:rPr>
        <w:t>,</w:t>
      </w:r>
      <w:r w:rsidR="00B379CA">
        <w:rPr>
          <w:rFonts w:asciiTheme="minorBidi" w:hAnsiTheme="minorBidi"/>
          <w:sz w:val="24"/>
          <w:szCs w:val="24"/>
        </w:rPr>
        <w:t xml:space="preserve"> he and his family</w:t>
      </w:r>
      <w:r w:rsidR="003F3B48">
        <w:rPr>
          <w:rFonts w:asciiTheme="minorBidi" w:hAnsiTheme="minorBidi"/>
          <w:sz w:val="24"/>
          <w:szCs w:val="24"/>
        </w:rPr>
        <w:t xml:space="preserve"> are </w:t>
      </w:r>
      <w:r w:rsidR="00B379CA">
        <w:rPr>
          <w:rFonts w:asciiTheme="minorBidi" w:hAnsiTheme="minorBidi"/>
          <w:sz w:val="24"/>
          <w:szCs w:val="24"/>
        </w:rPr>
        <w:t xml:space="preserve">… </w:t>
      </w:r>
      <w:r w:rsidR="003F3B48">
        <w:rPr>
          <w:rFonts w:asciiTheme="minorBidi" w:hAnsiTheme="minorBidi"/>
          <w:sz w:val="24"/>
          <w:szCs w:val="24"/>
        </w:rPr>
        <w:t>F</w:t>
      </w:r>
      <w:r w:rsidRPr="00A33918">
        <w:rPr>
          <w:rFonts w:asciiTheme="minorBidi" w:hAnsiTheme="minorBidi"/>
          <w:sz w:val="24"/>
          <w:szCs w:val="24"/>
        </w:rPr>
        <w:t xml:space="preserve">or all </w:t>
      </w:r>
      <w:r w:rsidR="003F3B48">
        <w:rPr>
          <w:rFonts w:asciiTheme="minorBidi" w:hAnsiTheme="minorBidi"/>
          <w:sz w:val="24"/>
          <w:szCs w:val="24"/>
        </w:rPr>
        <w:t xml:space="preserve">other sins </w:t>
      </w:r>
      <w:r w:rsidRPr="00A33918">
        <w:rPr>
          <w:rFonts w:asciiTheme="minorBidi" w:hAnsiTheme="minorBidi"/>
          <w:sz w:val="24"/>
          <w:szCs w:val="24"/>
        </w:rPr>
        <w:t>in the Torah</w:t>
      </w:r>
      <w:r w:rsidR="003F3B48">
        <w:rPr>
          <w:rFonts w:asciiTheme="minorBidi" w:hAnsiTheme="minorBidi"/>
          <w:sz w:val="24"/>
          <w:szCs w:val="24"/>
        </w:rPr>
        <w:t>,</w:t>
      </w:r>
      <w:r w:rsidRPr="00A33918">
        <w:rPr>
          <w:rFonts w:asciiTheme="minorBidi" w:hAnsiTheme="minorBidi"/>
          <w:sz w:val="24"/>
          <w:szCs w:val="24"/>
        </w:rPr>
        <w:t xml:space="preserve"> he alone is punished, but here</w:t>
      </w:r>
      <w:r w:rsidR="003F3B48">
        <w:rPr>
          <w:rFonts w:asciiTheme="minorBidi" w:hAnsiTheme="minorBidi"/>
          <w:sz w:val="24"/>
          <w:szCs w:val="24"/>
        </w:rPr>
        <w:t>,</w:t>
      </w:r>
      <w:r w:rsidRPr="00A33918">
        <w:rPr>
          <w:rFonts w:asciiTheme="minorBidi" w:hAnsiTheme="minorBidi"/>
          <w:sz w:val="24"/>
          <w:szCs w:val="24"/>
        </w:rPr>
        <w:t xml:space="preserve"> he and all the world</w:t>
      </w:r>
      <w:r w:rsidR="003F3B48">
        <w:rPr>
          <w:rFonts w:asciiTheme="minorBidi" w:hAnsiTheme="minorBidi"/>
          <w:sz w:val="24"/>
          <w:szCs w:val="24"/>
        </w:rPr>
        <w:t xml:space="preserve"> are </w:t>
      </w:r>
      <w:r w:rsidRPr="00A33918">
        <w:rPr>
          <w:rFonts w:asciiTheme="minorBidi" w:hAnsiTheme="minorBidi"/>
          <w:sz w:val="24"/>
          <w:szCs w:val="24"/>
        </w:rPr>
        <w:t xml:space="preserve">… </w:t>
      </w:r>
      <w:r w:rsidR="007A236D">
        <w:rPr>
          <w:rFonts w:asciiTheme="minorBidi" w:hAnsiTheme="minorBidi"/>
          <w:sz w:val="24"/>
          <w:szCs w:val="24"/>
        </w:rPr>
        <w:t xml:space="preserve">Regarding </w:t>
      </w:r>
      <w:r w:rsidRPr="00A33918">
        <w:rPr>
          <w:rFonts w:asciiTheme="minorBidi" w:hAnsiTheme="minorBidi"/>
          <w:sz w:val="24"/>
          <w:szCs w:val="24"/>
        </w:rPr>
        <w:t xml:space="preserve">all </w:t>
      </w:r>
      <w:r w:rsidR="007A236D">
        <w:rPr>
          <w:rFonts w:asciiTheme="minorBidi" w:hAnsiTheme="minorBidi"/>
          <w:sz w:val="24"/>
          <w:szCs w:val="24"/>
        </w:rPr>
        <w:t xml:space="preserve">other sins </w:t>
      </w:r>
      <w:r w:rsidRPr="00A33918">
        <w:rPr>
          <w:rFonts w:asciiTheme="minorBidi" w:hAnsiTheme="minorBidi"/>
          <w:sz w:val="24"/>
          <w:szCs w:val="24"/>
        </w:rPr>
        <w:t>in the Torah, if he has merit</w:t>
      </w:r>
      <w:r w:rsidR="007A236D">
        <w:rPr>
          <w:rFonts w:asciiTheme="minorBidi" w:hAnsiTheme="minorBidi"/>
          <w:sz w:val="24"/>
          <w:szCs w:val="24"/>
        </w:rPr>
        <w:t>s</w:t>
      </w:r>
      <w:r w:rsidRPr="00A33918">
        <w:rPr>
          <w:rFonts w:asciiTheme="minorBidi" w:hAnsiTheme="minorBidi"/>
          <w:sz w:val="24"/>
          <w:szCs w:val="24"/>
        </w:rPr>
        <w:t>, punishment is suspended for two or three generations, but here he is punished immediately</w:t>
      </w:r>
      <w:r w:rsidR="007A236D">
        <w:rPr>
          <w:rFonts w:asciiTheme="minorBidi" w:hAnsiTheme="minorBidi"/>
          <w:sz w:val="24"/>
          <w:szCs w:val="24"/>
        </w:rPr>
        <w:t xml:space="preserve"> </w:t>
      </w:r>
      <w:r w:rsidRPr="00A33918">
        <w:rPr>
          <w:rFonts w:asciiTheme="minorBidi" w:hAnsiTheme="minorBidi"/>
          <w:sz w:val="24"/>
          <w:szCs w:val="24"/>
        </w:rPr>
        <w:t>…</w:t>
      </w:r>
    </w:p>
    <w:p w:rsidR="002C172C" w:rsidRDefault="002C172C" w:rsidP="006E09C9">
      <w:pPr>
        <w:pStyle w:val="NoSpacing"/>
        <w:bidi w:val="0"/>
        <w:jc w:val="both"/>
        <w:rPr>
          <w:rFonts w:asciiTheme="minorBidi" w:hAnsiTheme="minorBidi"/>
          <w:sz w:val="24"/>
          <w:szCs w:val="24"/>
        </w:rPr>
      </w:pPr>
    </w:p>
    <w:p w:rsidR="00E9009E" w:rsidRPr="00E9009E" w:rsidRDefault="00E9009E" w:rsidP="006E09C9">
      <w:pPr>
        <w:pStyle w:val="NoSpacing"/>
        <w:bidi w:val="0"/>
        <w:jc w:val="both"/>
        <w:rPr>
          <w:rFonts w:asciiTheme="minorBidi" w:hAnsiTheme="minorBidi"/>
          <w:b/>
          <w:bCs/>
          <w:sz w:val="24"/>
          <w:szCs w:val="24"/>
        </w:rPr>
      </w:pPr>
      <w:r>
        <w:rPr>
          <w:rFonts w:asciiTheme="minorBidi" w:hAnsiTheme="minorBidi"/>
          <w:b/>
          <w:bCs/>
          <w:sz w:val="24"/>
          <w:szCs w:val="24"/>
        </w:rPr>
        <w:t>A Mitzva to Swear</w:t>
      </w:r>
    </w:p>
    <w:p w:rsidR="00E9009E" w:rsidRPr="00A33918" w:rsidRDefault="00E9009E" w:rsidP="006E09C9">
      <w:pPr>
        <w:pStyle w:val="NoSpacing"/>
        <w:bidi w:val="0"/>
        <w:jc w:val="both"/>
        <w:rPr>
          <w:rFonts w:asciiTheme="minorBidi" w:hAnsiTheme="minorBidi"/>
          <w:sz w:val="24"/>
          <w:szCs w:val="24"/>
        </w:rPr>
      </w:pPr>
    </w:p>
    <w:p w:rsidR="004B5EFD" w:rsidRPr="00A33918" w:rsidRDefault="00E9009E"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Due to </w:t>
      </w:r>
      <w:r w:rsidR="004B5EFD" w:rsidRPr="00A33918">
        <w:rPr>
          <w:rFonts w:asciiTheme="minorBidi" w:hAnsiTheme="minorBidi"/>
          <w:sz w:val="24"/>
          <w:szCs w:val="24"/>
        </w:rPr>
        <w:t xml:space="preserve">the severity of the </w:t>
      </w:r>
      <w:r>
        <w:rPr>
          <w:rFonts w:asciiTheme="minorBidi" w:hAnsiTheme="minorBidi"/>
          <w:sz w:val="24"/>
          <w:szCs w:val="24"/>
        </w:rPr>
        <w:t xml:space="preserve">sin of </w:t>
      </w:r>
      <w:r w:rsidR="004B5EFD" w:rsidRPr="00A33918">
        <w:rPr>
          <w:rFonts w:asciiTheme="minorBidi" w:hAnsiTheme="minorBidi"/>
          <w:sz w:val="24"/>
          <w:szCs w:val="24"/>
        </w:rPr>
        <w:t xml:space="preserve">swearing falsely, one </w:t>
      </w:r>
      <w:r>
        <w:rPr>
          <w:rFonts w:asciiTheme="minorBidi" w:hAnsiTheme="minorBidi"/>
          <w:sz w:val="24"/>
          <w:szCs w:val="24"/>
        </w:rPr>
        <w:t xml:space="preserve">might be inclined to </w:t>
      </w:r>
      <w:r w:rsidR="004B5EFD" w:rsidRPr="00A33918">
        <w:rPr>
          <w:rFonts w:asciiTheme="minorBidi" w:hAnsiTheme="minorBidi"/>
          <w:sz w:val="24"/>
          <w:szCs w:val="24"/>
        </w:rPr>
        <w:t xml:space="preserve">refrain from swearing altogether. </w:t>
      </w:r>
      <w:r w:rsidR="002805ED">
        <w:rPr>
          <w:rFonts w:asciiTheme="minorBidi" w:hAnsiTheme="minorBidi"/>
          <w:sz w:val="24"/>
          <w:szCs w:val="24"/>
        </w:rPr>
        <w:t xml:space="preserve">It is surprising, then, </w:t>
      </w:r>
      <w:r w:rsidR="00A31C76">
        <w:rPr>
          <w:rFonts w:asciiTheme="minorBidi" w:hAnsiTheme="minorBidi"/>
          <w:sz w:val="24"/>
          <w:szCs w:val="24"/>
        </w:rPr>
        <w:t xml:space="preserve">that </w:t>
      </w:r>
      <w:r w:rsidR="004B5EFD" w:rsidRPr="00A33918">
        <w:rPr>
          <w:rFonts w:asciiTheme="minorBidi" w:hAnsiTheme="minorBidi"/>
          <w:sz w:val="24"/>
          <w:szCs w:val="24"/>
        </w:rPr>
        <w:t xml:space="preserve">the Torah </w:t>
      </w:r>
      <w:r w:rsidR="00A31C76">
        <w:rPr>
          <w:rFonts w:asciiTheme="minorBidi" w:hAnsiTheme="minorBidi"/>
          <w:sz w:val="24"/>
          <w:szCs w:val="24"/>
        </w:rPr>
        <w:t xml:space="preserve">more than once </w:t>
      </w:r>
      <w:r w:rsidR="004B5EFD" w:rsidRPr="00A33918">
        <w:rPr>
          <w:rFonts w:asciiTheme="minorBidi" w:hAnsiTheme="minorBidi"/>
          <w:sz w:val="24"/>
          <w:szCs w:val="24"/>
        </w:rPr>
        <w:t>state</w:t>
      </w:r>
      <w:r w:rsidR="002805ED">
        <w:rPr>
          <w:rFonts w:asciiTheme="minorBidi" w:hAnsiTheme="minorBidi"/>
          <w:sz w:val="24"/>
          <w:szCs w:val="24"/>
        </w:rPr>
        <w:t>s that one ought to swear in God’s name under certain circumstances</w:t>
      </w:r>
      <w:r w:rsidR="004B5EFD" w:rsidRPr="00A33918">
        <w:rPr>
          <w:rFonts w:asciiTheme="minorBidi" w:hAnsiTheme="minorBidi"/>
          <w:sz w:val="24"/>
          <w:szCs w:val="24"/>
        </w:rPr>
        <w:t xml:space="preserve">. Rambam </w:t>
      </w:r>
      <w:r w:rsidR="007529B3">
        <w:rPr>
          <w:rFonts w:asciiTheme="minorBidi" w:hAnsiTheme="minorBidi"/>
          <w:sz w:val="24"/>
          <w:szCs w:val="24"/>
        </w:rPr>
        <w:t xml:space="preserve">(in </w:t>
      </w:r>
      <w:r w:rsidR="007529B3">
        <w:rPr>
          <w:rFonts w:asciiTheme="minorBidi" w:hAnsiTheme="minorBidi"/>
          <w:i/>
          <w:iCs/>
          <w:sz w:val="24"/>
          <w:szCs w:val="24"/>
        </w:rPr>
        <w:t>Sefer Ha-mitzvot</w:t>
      </w:r>
      <w:r w:rsidR="007529B3">
        <w:rPr>
          <w:rFonts w:asciiTheme="minorBidi" w:hAnsiTheme="minorBidi"/>
          <w:sz w:val="24"/>
          <w:szCs w:val="24"/>
        </w:rPr>
        <w:t xml:space="preserve">) </w:t>
      </w:r>
      <w:r w:rsidR="004B5EFD" w:rsidRPr="00A33918">
        <w:rPr>
          <w:rFonts w:asciiTheme="minorBidi" w:hAnsiTheme="minorBidi"/>
          <w:sz w:val="24"/>
          <w:szCs w:val="24"/>
        </w:rPr>
        <w:t xml:space="preserve">even counts this as </w:t>
      </w:r>
      <w:r w:rsidR="0088274C">
        <w:rPr>
          <w:rFonts w:asciiTheme="minorBidi" w:hAnsiTheme="minorBidi"/>
          <w:sz w:val="24"/>
          <w:szCs w:val="24"/>
        </w:rPr>
        <w:t xml:space="preserve">one of the </w:t>
      </w:r>
      <w:r w:rsidR="004B5EFD" w:rsidRPr="0088274C">
        <w:rPr>
          <w:rFonts w:asciiTheme="minorBidi" w:hAnsiTheme="minorBidi"/>
          <w:i/>
          <w:iCs/>
          <w:sz w:val="24"/>
          <w:szCs w:val="24"/>
        </w:rPr>
        <w:t>mitzv</w:t>
      </w:r>
      <w:r w:rsidR="0088274C" w:rsidRPr="0088274C">
        <w:rPr>
          <w:rFonts w:asciiTheme="minorBidi" w:hAnsiTheme="minorBidi"/>
          <w:i/>
          <w:iCs/>
          <w:sz w:val="24"/>
          <w:szCs w:val="24"/>
        </w:rPr>
        <w:t>ot</w:t>
      </w:r>
      <w:r w:rsidR="004B5EFD" w:rsidRPr="00A33918">
        <w:rPr>
          <w:rFonts w:asciiTheme="minorBidi" w:hAnsiTheme="minorBidi"/>
          <w:sz w:val="24"/>
          <w:szCs w:val="24"/>
        </w:rPr>
        <w:t>, explain</w:t>
      </w:r>
      <w:r w:rsidR="0088274C">
        <w:rPr>
          <w:rFonts w:asciiTheme="minorBidi" w:hAnsiTheme="minorBidi"/>
          <w:sz w:val="24"/>
          <w:szCs w:val="24"/>
        </w:rPr>
        <w:t>ing:</w:t>
      </w:r>
    </w:p>
    <w:p w:rsidR="004B5EFD" w:rsidRPr="00A33918" w:rsidRDefault="004B5EFD" w:rsidP="006E09C9">
      <w:pPr>
        <w:pStyle w:val="NoSpacing"/>
        <w:bidi w:val="0"/>
        <w:jc w:val="both"/>
        <w:rPr>
          <w:rFonts w:asciiTheme="minorBidi" w:hAnsiTheme="minorBidi"/>
          <w:sz w:val="24"/>
          <w:szCs w:val="24"/>
        </w:rPr>
      </w:pPr>
    </w:p>
    <w:p w:rsidR="00EC1B0D" w:rsidRPr="00A33918" w:rsidRDefault="00EC1B0D" w:rsidP="006E09C9">
      <w:pPr>
        <w:pStyle w:val="NoSpacing"/>
        <w:bidi w:val="0"/>
        <w:ind w:left="720"/>
        <w:jc w:val="both"/>
        <w:rPr>
          <w:rFonts w:asciiTheme="minorBidi" w:hAnsiTheme="minorBidi"/>
          <w:sz w:val="24"/>
          <w:szCs w:val="24"/>
        </w:rPr>
      </w:pPr>
      <w:r w:rsidRPr="00A33918">
        <w:rPr>
          <w:rFonts w:asciiTheme="minorBidi" w:hAnsiTheme="minorBidi"/>
          <w:sz w:val="24"/>
          <w:szCs w:val="24"/>
        </w:rPr>
        <w:t xml:space="preserve">The </w:t>
      </w:r>
      <w:r w:rsidR="0088274C">
        <w:rPr>
          <w:rFonts w:asciiTheme="minorBidi" w:hAnsiTheme="minorBidi"/>
          <w:sz w:val="24"/>
          <w:szCs w:val="24"/>
        </w:rPr>
        <w:t>seventh mitzva</w:t>
      </w:r>
      <w:r w:rsidRPr="00A33918">
        <w:rPr>
          <w:rFonts w:asciiTheme="minorBidi" w:hAnsiTheme="minorBidi"/>
          <w:sz w:val="24"/>
          <w:szCs w:val="24"/>
        </w:rPr>
        <w:t xml:space="preserve"> is that we are commanded to swear in G</w:t>
      </w:r>
      <w:r w:rsidR="00A31C76">
        <w:rPr>
          <w:rFonts w:asciiTheme="minorBidi" w:hAnsiTheme="minorBidi"/>
          <w:sz w:val="24"/>
          <w:szCs w:val="24"/>
        </w:rPr>
        <w:t>o</w:t>
      </w:r>
      <w:r w:rsidRPr="00A33918">
        <w:rPr>
          <w:rFonts w:asciiTheme="minorBidi" w:hAnsiTheme="minorBidi"/>
          <w:sz w:val="24"/>
          <w:szCs w:val="24"/>
        </w:rPr>
        <w:t>d</w:t>
      </w:r>
      <w:r w:rsidR="00587FF8">
        <w:rPr>
          <w:rFonts w:asciiTheme="minorBidi" w:hAnsiTheme="minorBidi"/>
          <w:sz w:val="24"/>
          <w:szCs w:val="24"/>
        </w:rPr>
        <w:t>’</w:t>
      </w:r>
      <w:r w:rsidRPr="00A33918">
        <w:rPr>
          <w:rFonts w:asciiTheme="minorBidi" w:hAnsiTheme="minorBidi"/>
          <w:sz w:val="24"/>
          <w:szCs w:val="24"/>
        </w:rPr>
        <w:t xml:space="preserve">s name whenever necessary </w:t>
      </w:r>
      <w:r w:rsidR="0088274C">
        <w:rPr>
          <w:rFonts w:asciiTheme="minorBidi" w:hAnsiTheme="minorBidi"/>
          <w:sz w:val="24"/>
          <w:szCs w:val="24"/>
        </w:rPr>
        <w:t>–</w:t>
      </w:r>
      <w:r w:rsidRPr="00A33918">
        <w:rPr>
          <w:rFonts w:asciiTheme="minorBidi" w:hAnsiTheme="minorBidi"/>
          <w:sz w:val="24"/>
          <w:szCs w:val="24"/>
        </w:rPr>
        <w:t xml:space="preserve"> whether</w:t>
      </w:r>
      <w:r w:rsidR="0088274C">
        <w:rPr>
          <w:rFonts w:asciiTheme="minorBidi" w:hAnsiTheme="minorBidi"/>
          <w:sz w:val="24"/>
          <w:szCs w:val="24"/>
        </w:rPr>
        <w:t xml:space="preserve"> </w:t>
      </w:r>
      <w:r w:rsidRPr="00A33918">
        <w:rPr>
          <w:rFonts w:asciiTheme="minorBidi" w:hAnsiTheme="minorBidi"/>
          <w:sz w:val="24"/>
          <w:szCs w:val="24"/>
        </w:rPr>
        <w:t xml:space="preserve">to </w:t>
      </w:r>
      <w:r w:rsidR="0088274C">
        <w:rPr>
          <w:rFonts w:asciiTheme="minorBidi" w:hAnsiTheme="minorBidi"/>
          <w:sz w:val="24"/>
          <w:szCs w:val="24"/>
        </w:rPr>
        <w:t>e</w:t>
      </w:r>
      <w:r w:rsidRPr="00A33918">
        <w:rPr>
          <w:rFonts w:asciiTheme="minorBidi" w:hAnsiTheme="minorBidi"/>
          <w:sz w:val="24"/>
          <w:szCs w:val="24"/>
        </w:rPr>
        <w:t xml:space="preserve">nsure </w:t>
      </w:r>
      <w:r w:rsidR="0088274C">
        <w:rPr>
          <w:rFonts w:asciiTheme="minorBidi" w:hAnsiTheme="minorBidi"/>
          <w:sz w:val="24"/>
          <w:szCs w:val="24"/>
        </w:rPr>
        <w:t xml:space="preserve">that </w:t>
      </w:r>
      <w:r w:rsidRPr="00A33918">
        <w:rPr>
          <w:rFonts w:asciiTheme="minorBidi" w:hAnsiTheme="minorBidi"/>
          <w:sz w:val="24"/>
          <w:szCs w:val="24"/>
        </w:rPr>
        <w:t>something be done or to prevent ourselves from doing something</w:t>
      </w:r>
      <w:r w:rsidR="00A31C76">
        <w:rPr>
          <w:rFonts w:asciiTheme="minorBidi" w:hAnsiTheme="minorBidi"/>
          <w:sz w:val="24"/>
          <w:szCs w:val="24"/>
        </w:rPr>
        <w:t xml:space="preserve"> – </w:t>
      </w:r>
      <w:r w:rsidRPr="00A33918">
        <w:rPr>
          <w:rFonts w:asciiTheme="minorBidi" w:hAnsiTheme="minorBidi"/>
          <w:sz w:val="24"/>
          <w:szCs w:val="24"/>
        </w:rPr>
        <w:t>because</w:t>
      </w:r>
      <w:r w:rsidR="00A31C76">
        <w:rPr>
          <w:rFonts w:asciiTheme="minorBidi" w:hAnsiTheme="minorBidi"/>
          <w:sz w:val="24"/>
          <w:szCs w:val="24"/>
        </w:rPr>
        <w:t xml:space="preserve"> </w:t>
      </w:r>
      <w:r w:rsidR="0088274C">
        <w:rPr>
          <w:rFonts w:asciiTheme="minorBidi" w:hAnsiTheme="minorBidi"/>
          <w:sz w:val="24"/>
          <w:szCs w:val="24"/>
        </w:rPr>
        <w:t xml:space="preserve">this </w:t>
      </w:r>
      <w:r w:rsidRPr="00A33918">
        <w:rPr>
          <w:rFonts w:asciiTheme="minorBidi" w:hAnsiTheme="minorBidi"/>
          <w:sz w:val="24"/>
          <w:szCs w:val="24"/>
        </w:rPr>
        <w:t>exalts, glorifies, and magnifies G</w:t>
      </w:r>
      <w:r w:rsidR="0088274C">
        <w:rPr>
          <w:rFonts w:asciiTheme="minorBidi" w:hAnsiTheme="minorBidi"/>
          <w:sz w:val="24"/>
          <w:szCs w:val="24"/>
        </w:rPr>
        <w:t>o</w:t>
      </w:r>
      <w:r w:rsidRPr="00A33918">
        <w:rPr>
          <w:rFonts w:asciiTheme="minorBidi" w:hAnsiTheme="minorBidi"/>
          <w:sz w:val="24"/>
          <w:szCs w:val="24"/>
        </w:rPr>
        <w:t>d</w:t>
      </w:r>
      <w:r w:rsidR="0088274C">
        <w:rPr>
          <w:rFonts w:asciiTheme="minorBidi" w:hAnsiTheme="minorBidi"/>
          <w:sz w:val="24"/>
          <w:szCs w:val="24"/>
        </w:rPr>
        <w:t>, as it is said, “and by His name shall you swear”</w:t>
      </w:r>
      <w:r w:rsidRPr="00A33918">
        <w:rPr>
          <w:rFonts w:asciiTheme="minorBidi" w:hAnsiTheme="minorBidi"/>
          <w:sz w:val="24"/>
          <w:szCs w:val="24"/>
        </w:rPr>
        <w:t xml:space="preserve"> (</w:t>
      </w:r>
      <w:r w:rsidRPr="00A33918">
        <w:rPr>
          <w:rFonts w:asciiTheme="minorBidi" w:hAnsiTheme="minorBidi"/>
          <w:i/>
          <w:iCs/>
          <w:sz w:val="24"/>
          <w:szCs w:val="24"/>
        </w:rPr>
        <w:t>Devarim</w:t>
      </w:r>
      <w:r w:rsidRPr="00A33918">
        <w:rPr>
          <w:rFonts w:asciiTheme="minorBidi" w:hAnsiTheme="minorBidi"/>
          <w:sz w:val="24"/>
          <w:szCs w:val="24"/>
        </w:rPr>
        <w:t xml:space="preserve"> 10:20)</w:t>
      </w:r>
      <w:r w:rsidR="00A31C76">
        <w:rPr>
          <w:rFonts w:asciiTheme="minorBidi" w:hAnsiTheme="minorBidi"/>
          <w:sz w:val="24"/>
          <w:szCs w:val="24"/>
        </w:rPr>
        <w:t>.</w:t>
      </w:r>
    </w:p>
    <w:p w:rsidR="00EC1B0D" w:rsidRPr="00A33918" w:rsidRDefault="00EC1B0D" w:rsidP="006E09C9">
      <w:pPr>
        <w:pStyle w:val="NoSpacing"/>
        <w:bidi w:val="0"/>
        <w:jc w:val="both"/>
        <w:rPr>
          <w:rFonts w:asciiTheme="minorBidi" w:hAnsiTheme="minorBidi"/>
          <w:sz w:val="24"/>
          <w:szCs w:val="24"/>
        </w:rPr>
      </w:pPr>
    </w:p>
    <w:p w:rsidR="00AB091D" w:rsidRPr="00A33918" w:rsidRDefault="007529B3" w:rsidP="006E09C9">
      <w:pPr>
        <w:pStyle w:val="NoSpacing"/>
        <w:bidi w:val="0"/>
        <w:jc w:val="both"/>
        <w:rPr>
          <w:rFonts w:asciiTheme="minorBidi" w:hAnsiTheme="minorBidi"/>
          <w:sz w:val="24"/>
          <w:szCs w:val="24"/>
        </w:rPr>
      </w:pPr>
      <w:r>
        <w:rPr>
          <w:rFonts w:asciiTheme="minorBidi" w:hAnsiTheme="minorBidi"/>
          <w:sz w:val="24"/>
          <w:szCs w:val="24"/>
        </w:rPr>
        <w:t>S</w:t>
      </w:r>
      <w:r w:rsidR="00AB091D" w:rsidRPr="00A33918">
        <w:rPr>
          <w:rFonts w:asciiTheme="minorBidi" w:hAnsiTheme="minorBidi"/>
          <w:sz w:val="24"/>
          <w:szCs w:val="24"/>
        </w:rPr>
        <w:t xml:space="preserve">wearing </w:t>
      </w:r>
      <w:r>
        <w:rPr>
          <w:rFonts w:asciiTheme="minorBidi" w:hAnsiTheme="minorBidi"/>
          <w:sz w:val="24"/>
          <w:szCs w:val="24"/>
        </w:rPr>
        <w:t xml:space="preserve">by </w:t>
      </w:r>
      <w:r w:rsidR="00AB091D" w:rsidRPr="00A33918">
        <w:rPr>
          <w:rFonts w:asciiTheme="minorBidi" w:hAnsiTheme="minorBidi"/>
          <w:sz w:val="24"/>
          <w:szCs w:val="24"/>
        </w:rPr>
        <w:t>God</w:t>
      </w:r>
      <w:r w:rsidR="00587FF8">
        <w:rPr>
          <w:rFonts w:asciiTheme="minorBidi" w:hAnsiTheme="minorBidi"/>
          <w:sz w:val="24"/>
          <w:szCs w:val="24"/>
        </w:rPr>
        <w:t>’</w:t>
      </w:r>
      <w:r w:rsidR="00AB091D" w:rsidRPr="00A33918">
        <w:rPr>
          <w:rFonts w:asciiTheme="minorBidi" w:hAnsiTheme="minorBidi"/>
          <w:sz w:val="24"/>
          <w:szCs w:val="24"/>
        </w:rPr>
        <w:t xml:space="preserve">s </w:t>
      </w:r>
      <w:r>
        <w:rPr>
          <w:rFonts w:asciiTheme="minorBidi" w:hAnsiTheme="minorBidi"/>
          <w:sz w:val="24"/>
          <w:szCs w:val="24"/>
        </w:rPr>
        <w:t>n</w:t>
      </w:r>
      <w:r w:rsidR="00AB091D" w:rsidRPr="00A33918">
        <w:rPr>
          <w:rFonts w:asciiTheme="minorBidi" w:hAnsiTheme="minorBidi"/>
          <w:sz w:val="24"/>
          <w:szCs w:val="24"/>
        </w:rPr>
        <w:t>ame</w:t>
      </w:r>
      <w:r>
        <w:rPr>
          <w:rFonts w:asciiTheme="minorBidi" w:hAnsiTheme="minorBidi"/>
          <w:sz w:val="24"/>
          <w:szCs w:val="24"/>
        </w:rPr>
        <w:t>, Rambam</w:t>
      </w:r>
      <w:r w:rsidR="003D27C0">
        <w:rPr>
          <w:rFonts w:asciiTheme="minorBidi" w:hAnsiTheme="minorBidi"/>
          <w:sz w:val="24"/>
          <w:szCs w:val="24"/>
        </w:rPr>
        <w:t xml:space="preserve"> explains further</w:t>
      </w:r>
      <w:r>
        <w:rPr>
          <w:rFonts w:asciiTheme="minorBidi" w:hAnsiTheme="minorBidi"/>
          <w:sz w:val="24"/>
          <w:szCs w:val="24"/>
        </w:rPr>
        <w:t>,</w:t>
      </w:r>
      <w:r w:rsidR="00AB091D" w:rsidRPr="00A33918">
        <w:rPr>
          <w:rFonts w:asciiTheme="minorBidi" w:hAnsiTheme="minorBidi"/>
          <w:sz w:val="24"/>
          <w:szCs w:val="24"/>
        </w:rPr>
        <w:t xml:space="preserve"> actually exalts and glorifies it</w:t>
      </w:r>
      <w:r w:rsidR="003D27C0">
        <w:rPr>
          <w:rFonts w:asciiTheme="minorBidi" w:hAnsiTheme="minorBidi"/>
          <w:sz w:val="24"/>
          <w:szCs w:val="24"/>
        </w:rPr>
        <w:t xml:space="preserve">, due to the reverence implicit in the logic that something is so true, one can swear </w:t>
      </w:r>
      <w:r w:rsidR="009A2256">
        <w:rPr>
          <w:rFonts w:asciiTheme="minorBidi" w:hAnsiTheme="minorBidi"/>
          <w:sz w:val="24"/>
          <w:szCs w:val="24"/>
        </w:rPr>
        <w:t xml:space="preserve">by </w:t>
      </w:r>
      <w:r w:rsidR="003D27C0">
        <w:rPr>
          <w:rFonts w:asciiTheme="minorBidi" w:hAnsiTheme="minorBidi"/>
          <w:sz w:val="24"/>
          <w:szCs w:val="24"/>
        </w:rPr>
        <w:t>it.</w:t>
      </w:r>
      <w:r w:rsidR="00AB091D" w:rsidRPr="00A33918">
        <w:rPr>
          <w:rFonts w:asciiTheme="minorBidi" w:hAnsiTheme="minorBidi"/>
          <w:sz w:val="24"/>
          <w:szCs w:val="24"/>
        </w:rPr>
        <w:t xml:space="preserve"> </w:t>
      </w:r>
      <w:r w:rsidR="003D27C0">
        <w:rPr>
          <w:rFonts w:asciiTheme="minorBidi" w:hAnsiTheme="minorBidi"/>
          <w:sz w:val="24"/>
          <w:szCs w:val="24"/>
        </w:rPr>
        <w:t xml:space="preserve">He </w:t>
      </w:r>
      <w:r w:rsidR="00AB091D" w:rsidRPr="00A33918">
        <w:rPr>
          <w:rFonts w:asciiTheme="minorBidi" w:hAnsiTheme="minorBidi"/>
          <w:sz w:val="24"/>
          <w:szCs w:val="24"/>
        </w:rPr>
        <w:t>concludes:</w:t>
      </w:r>
    </w:p>
    <w:p w:rsidR="00AB091D" w:rsidRPr="00A33918" w:rsidRDefault="00AB091D" w:rsidP="006E09C9">
      <w:pPr>
        <w:pStyle w:val="NoSpacing"/>
        <w:bidi w:val="0"/>
        <w:jc w:val="both"/>
        <w:rPr>
          <w:rFonts w:asciiTheme="minorBidi" w:hAnsiTheme="minorBidi"/>
          <w:sz w:val="24"/>
          <w:szCs w:val="24"/>
        </w:rPr>
      </w:pPr>
    </w:p>
    <w:p w:rsidR="004B5EFD" w:rsidRPr="00A33918" w:rsidRDefault="00EC1B0D" w:rsidP="006E09C9">
      <w:pPr>
        <w:pStyle w:val="NoSpacing"/>
        <w:bidi w:val="0"/>
        <w:ind w:left="720"/>
        <w:jc w:val="both"/>
        <w:rPr>
          <w:rFonts w:asciiTheme="minorBidi" w:hAnsiTheme="minorBidi"/>
          <w:sz w:val="24"/>
          <w:szCs w:val="24"/>
        </w:rPr>
      </w:pPr>
      <w:r w:rsidRPr="00A33918">
        <w:rPr>
          <w:rFonts w:asciiTheme="minorBidi" w:hAnsiTheme="minorBidi"/>
          <w:sz w:val="24"/>
          <w:szCs w:val="24"/>
        </w:rPr>
        <w:t xml:space="preserve">This is the </w:t>
      </w:r>
      <w:r w:rsidR="003D27C0">
        <w:rPr>
          <w:rFonts w:asciiTheme="minorBidi" w:hAnsiTheme="minorBidi"/>
          <w:sz w:val="24"/>
          <w:szCs w:val="24"/>
        </w:rPr>
        <w:t xml:space="preserve">intended meaning </w:t>
      </w:r>
      <w:r w:rsidRPr="00A33918">
        <w:rPr>
          <w:rFonts w:asciiTheme="minorBidi" w:hAnsiTheme="minorBidi"/>
          <w:sz w:val="24"/>
          <w:szCs w:val="24"/>
        </w:rPr>
        <w:t xml:space="preserve">of the </w:t>
      </w:r>
      <w:r w:rsidR="003D27C0">
        <w:rPr>
          <w:rFonts w:asciiTheme="minorBidi" w:hAnsiTheme="minorBidi"/>
          <w:sz w:val="24"/>
          <w:szCs w:val="24"/>
        </w:rPr>
        <w:t>scripture</w:t>
      </w:r>
      <w:r w:rsidRPr="00A33918">
        <w:rPr>
          <w:rFonts w:asciiTheme="minorBidi" w:hAnsiTheme="minorBidi"/>
          <w:sz w:val="24"/>
          <w:szCs w:val="24"/>
        </w:rPr>
        <w:t xml:space="preserve"> </w:t>
      </w:r>
      <w:r w:rsidR="00587FF8">
        <w:rPr>
          <w:rFonts w:asciiTheme="minorBidi" w:hAnsiTheme="minorBidi"/>
          <w:sz w:val="24"/>
          <w:szCs w:val="24"/>
        </w:rPr>
        <w:t>“</w:t>
      </w:r>
      <w:r w:rsidR="009A2256">
        <w:rPr>
          <w:rFonts w:asciiTheme="minorBidi" w:hAnsiTheme="minorBidi"/>
          <w:sz w:val="24"/>
          <w:szCs w:val="24"/>
        </w:rPr>
        <w:t>and by His name you shall swear</w:t>
      </w:r>
      <w:r w:rsidRPr="00A33918">
        <w:rPr>
          <w:rFonts w:asciiTheme="minorBidi" w:hAnsiTheme="minorBidi"/>
          <w:sz w:val="24"/>
          <w:szCs w:val="24"/>
        </w:rPr>
        <w:t>,</w:t>
      </w:r>
      <w:r w:rsidR="00587FF8">
        <w:rPr>
          <w:rFonts w:asciiTheme="minorBidi" w:hAnsiTheme="minorBidi"/>
          <w:sz w:val="24"/>
          <w:szCs w:val="24"/>
        </w:rPr>
        <w:t>”</w:t>
      </w:r>
      <w:r w:rsidRPr="00A33918">
        <w:rPr>
          <w:rFonts w:asciiTheme="minorBidi" w:hAnsiTheme="minorBidi"/>
          <w:sz w:val="24"/>
          <w:szCs w:val="24"/>
        </w:rPr>
        <w:t xml:space="preserve"> i.e. keep in mind that He alone is the True Existence </w:t>
      </w:r>
      <w:r w:rsidR="00DB6DF1">
        <w:rPr>
          <w:rFonts w:asciiTheme="minorBidi" w:hAnsiTheme="minorBidi"/>
          <w:sz w:val="24"/>
          <w:szCs w:val="24"/>
        </w:rPr>
        <w:t xml:space="preserve">by whom </w:t>
      </w:r>
      <w:r w:rsidRPr="00A33918">
        <w:rPr>
          <w:rFonts w:asciiTheme="minorBidi" w:hAnsiTheme="minorBidi"/>
          <w:sz w:val="24"/>
          <w:szCs w:val="24"/>
        </w:rPr>
        <w:t xml:space="preserve">it is </w:t>
      </w:r>
      <w:r w:rsidR="00DB6DF1">
        <w:rPr>
          <w:rFonts w:asciiTheme="minorBidi" w:hAnsiTheme="minorBidi"/>
          <w:sz w:val="24"/>
          <w:szCs w:val="24"/>
        </w:rPr>
        <w:t>appropriate to swear.</w:t>
      </w:r>
    </w:p>
    <w:p w:rsidR="00340819" w:rsidRPr="00A33918" w:rsidRDefault="00340819" w:rsidP="006E09C9">
      <w:pPr>
        <w:pStyle w:val="NoSpacing"/>
        <w:bidi w:val="0"/>
        <w:jc w:val="both"/>
        <w:rPr>
          <w:rFonts w:asciiTheme="minorBidi" w:hAnsiTheme="minorBidi"/>
          <w:sz w:val="24"/>
          <w:szCs w:val="24"/>
        </w:rPr>
      </w:pPr>
    </w:p>
    <w:p w:rsidR="004D1597" w:rsidRPr="00A33918" w:rsidRDefault="00DB6DF1" w:rsidP="006E09C9">
      <w:pPr>
        <w:pStyle w:val="NoSpacing"/>
        <w:bidi w:val="0"/>
        <w:ind w:firstLine="720"/>
        <w:jc w:val="both"/>
        <w:rPr>
          <w:rFonts w:asciiTheme="minorBidi" w:hAnsiTheme="minorBidi"/>
          <w:sz w:val="24"/>
          <w:szCs w:val="24"/>
        </w:rPr>
      </w:pPr>
      <w:r>
        <w:rPr>
          <w:rFonts w:asciiTheme="minorBidi" w:hAnsiTheme="minorBidi"/>
          <w:sz w:val="24"/>
          <w:szCs w:val="24"/>
        </w:rPr>
        <w:t>Thus t</w:t>
      </w:r>
      <w:r w:rsidR="00AC0021" w:rsidRPr="00A33918">
        <w:rPr>
          <w:rFonts w:asciiTheme="minorBidi" w:hAnsiTheme="minorBidi"/>
          <w:sz w:val="24"/>
          <w:szCs w:val="24"/>
        </w:rPr>
        <w:t xml:space="preserve">he essence of an oath is the recognition of the </w:t>
      </w:r>
      <w:r>
        <w:rPr>
          <w:rFonts w:asciiTheme="minorBidi" w:hAnsiTheme="minorBidi"/>
          <w:sz w:val="24"/>
          <w:szCs w:val="24"/>
        </w:rPr>
        <w:t xml:space="preserve">basic </w:t>
      </w:r>
      <w:r w:rsidR="00AC0021" w:rsidRPr="00A33918">
        <w:rPr>
          <w:rFonts w:asciiTheme="minorBidi" w:hAnsiTheme="minorBidi"/>
          <w:sz w:val="24"/>
          <w:szCs w:val="24"/>
        </w:rPr>
        <w:t>truth in the world</w:t>
      </w:r>
      <w:r>
        <w:rPr>
          <w:rFonts w:asciiTheme="minorBidi" w:hAnsiTheme="minorBidi"/>
          <w:sz w:val="24"/>
          <w:szCs w:val="24"/>
        </w:rPr>
        <w:t>:</w:t>
      </w:r>
      <w:r w:rsidR="00AC0021" w:rsidRPr="00A33918">
        <w:rPr>
          <w:rFonts w:asciiTheme="minorBidi" w:hAnsiTheme="minorBidi"/>
          <w:sz w:val="24"/>
          <w:szCs w:val="24"/>
        </w:rPr>
        <w:t xml:space="preserve"> the existence of God</w:t>
      </w:r>
      <w:r>
        <w:rPr>
          <w:rFonts w:asciiTheme="minorBidi" w:hAnsiTheme="minorBidi"/>
          <w:sz w:val="24"/>
          <w:szCs w:val="24"/>
        </w:rPr>
        <w:t xml:space="preserve">. An oath functions by stating </w:t>
      </w:r>
      <w:r w:rsidR="00AC0021" w:rsidRPr="00A33918">
        <w:rPr>
          <w:rFonts w:asciiTheme="minorBidi" w:hAnsiTheme="minorBidi"/>
          <w:sz w:val="24"/>
          <w:szCs w:val="24"/>
        </w:rPr>
        <w:t xml:space="preserve">that </w:t>
      </w:r>
      <w:r w:rsidR="00745B99">
        <w:rPr>
          <w:rFonts w:asciiTheme="minorBidi" w:hAnsiTheme="minorBidi"/>
          <w:sz w:val="24"/>
          <w:szCs w:val="24"/>
        </w:rPr>
        <w:t xml:space="preserve">its subject </w:t>
      </w:r>
      <w:r w:rsidR="00AC0021" w:rsidRPr="00A33918">
        <w:rPr>
          <w:rFonts w:asciiTheme="minorBidi" w:hAnsiTheme="minorBidi"/>
          <w:sz w:val="24"/>
          <w:szCs w:val="24"/>
        </w:rPr>
        <w:t xml:space="preserve">is true just as God is true. When one </w:t>
      </w:r>
      <w:r w:rsidR="00FB7D2A">
        <w:rPr>
          <w:rFonts w:asciiTheme="minorBidi" w:hAnsiTheme="minorBidi"/>
          <w:sz w:val="24"/>
          <w:szCs w:val="24"/>
        </w:rPr>
        <w:t>swears honestly</w:t>
      </w:r>
      <w:r w:rsidR="00AC0021" w:rsidRPr="00A33918">
        <w:rPr>
          <w:rFonts w:asciiTheme="minorBidi" w:hAnsiTheme="minorBidi"/>
          <w:sz w:val="24"/>
          <w:szCs w:val="24"/>
        </w:rPr>
        <w:t xml:space="preserve">, he fulfills </w:t>
      </w:r>
      <w:r w:rsidR="00FB7D2A">
        <w:rPr>
          <w:rFonts w:asciiTheme="minorBidi" w:hAnsiTheme="minorBidi"/>
          <w:sz w:val="24"/>
          <w:szCs w:val="24"/>
        </w:rPr>
        <w:t xml:space="preserve">a </w:t>
      </w:r>
      <w:r w:rsidR="00AC0021" w:rsidRPr="00A33918">
        <w:rPr>
          <w:rFonts w:asciiTheme="minorBidi" w:hAnsiTheme="minorBidi"/>
          <w:sz w:val="24"/>
          <w:szCs w:val="24"/>
        </w:rPr>
        <w:t xml:space="preserve">mitzva </w:t>
      </w:r>
      <w:r w:rsidR="00FB7D2A">
        <w:rPr>
          <w:rFonts w:asciiTheme="minorBidi" w:hAnsiTheme="minorBidi"/>
          <w:sz w:val="24"/>
          <w:szCs w:val="24"/>
        </w:rPr>
        <w:t>by bearing witness to God’s truth</w:t>
      </w:r>
      <w:r w:rsidR="00AC0021" w:rsidRPr="00A33918">
        <w:rPr>
          <w:rFonts w:asciiTheme="minorBidi" w:hAnsiTheme="minorBidi"/>
          <w:sz w:val="24"/>
          <w:szCs w:val="24"/>
        </w:rPr>
        <w:t xml:space="preserve">. However, when one </w:t>
      </w:r>
      <w:r w:rsidR="00FB7D2A">
        <w:rPr>
          <w:rFonts w:asciiTheme="minorBidi" w:hAnsiTheme="minorBidi"/>
          <w:sz w:val="24"/>
          <w:szCs w:val="24"/>
        </w:rPr>
        <w:t>swears falsely</w:t>
      </w:r>
      <w:r w:rsidR="00AC0021" w:rsidRPr="00A33918">
        <w:rPr>
          <w:rFonts w:asciiTheme="minorBidi" w:hAnsiTheme="minorBidi"/>
          <w:sz w:val="24"/>
          <w:szCs w:val="24"/>
        </w:rPr>
        <w:t xml:space="preserve">, he </w:t>
      </w:r>
      <w:r w:rsidR="008B0E3F">
        <w:rPr>
          <w:rFonts w:asciiTheme="minorBidi" w:hAnsiTheme="minorBidi"/>
          <w:sz w:val="24"/>
          <w:szCs w:val="24"/>
        </w:rPr>
        <w:t xml:space="preserve">equates his own perjured, </w:t>
      </w:r>
      <w:r w:rsidR="00AC0021" w:rsidRPr="00A33918">
        <w:rPr>
          <w:rFonts w:asciiTheme="minorBidi" w:hAnsiTheme="minorBidi"/>
          <w:sz w:val="24"/>
          <w:szCs w:val="24"/>
        </w:rPr>
        <w:t>desecrate</w:t>
      </w:r>
      <w:r w:rsidR="008B0E3F">
        <w:rPr>
          <w:rFonts w:asciiTheme="minorBidi" w:hAnsiTheme="minorBidi"/>
          <w:sz w:val="24"/>
          <w:szCs w:val="24"/>
        </w:rPr>
        <w:t>d</w:t>
      </w:r>
      <w:r w:rsidR="00AC0021" w:rsidRPr="00A33918">
        <w:rPr>
          <w:rFonts w:asciiTheme="minorBidi" w:hAnsiTheme="minorBidi"/>
          <w:sz w:val="24"/>
          <w:szCs w:val="24"/>
        </w:rPr>
        <w:t xml:space="preserve"> </w:t>
      </w:r>
      <w:r w:rsidR="00FB7D2A">
        <w:rPr>
          <w:rFonts w:asciiTheme="minorBidi" w:hAnsiTheme="minorBidi"/>
          <w:sz w:val="24"/>
          <w:szCs w:val="24"/>
        </w:rPr>
        <w:t>power of speech</w:t>
      </w:r>
      <w:r w:rsidR="008B0E3F">
        <w:rPr>
          <w:rFonts w:asciiTheme="minorBidi" w:hAnsiTheme="minorBidi"/>
          <w:sz w:val="24"/>
          <w:szCs w:val="24"/>
        </w:rPr>
        <w:t xml:space="preserve"> with </w:t>
      </w:r>
      <w:r w:rsidR="00AC0021" w:rsidRPr="00A33918">
        <w:rPr>
          <w:rFonts w:asciiTheme="minorBidi" w:hAnsiTheme="minorBidi"/>
          <w:sz w:val="24"/>
          <w:szCs w:val="24"/>
        </w:rPr>
        <w:t>God, as if stating that God is false</w:t>
      </w:r>
      <w:r w:rsidR="008B0E3F">
        <w:rPr>
          <w:rFonts w:asciiTheme="minorBidi" w:hAnsiTheme="minorBidi"/>
          <w:sz w:val="24"/>
          <w:szCs w:val="24"/>
        </w:rPr>
        <w:t>!</w:t>
      </w:r>
      <w:r w:rsidR="00AC0021" w:rsidRPr="00A33918">
        <w:rPr>
          <w:rFonts w:asciiTheme="minorBidi" w:hAnsiTheme="minorBidi"/>
          <w:sz w:val="24"/>
          <w:szCs w:val="24"/>
        </w:rPr>
        <w:t xml:space="preserve"> </w:t>
      </w:r>
      <w:r w:rsidR="008B0E3F">
        <w:rPr>
          <w:rFonts w:asciiTheme="minorBidi" w:hAnsiTheme="minorBidi"/>
          <w:sz w:val="24"/>
          <w:szCs w:val="24"/>
        </w:rPr>
        <w:t xml:space="preserve">This is the reason for the very severe punishment </w:t>
      </w:r>
      <w:r w:rsidR="00745B99">
        <w:rPr>
          <w:rFonts w:asciiTheme="minorBidi" w:hAnsiTheme="minorBidi"/>
          <w:sz w:val="24"/>
          <w:szCs w:val="24"/>
        </w:rPr>
        <w:t xml:space="preserve">for </w:t>
      </w:r>
      <w:r w:rsidR="008B0E3F">
        <w:rPr>
          <w:rFonts w:asciiTheme="minorBidi" w:hAnsiTheme="minorBidi"/>
          <w:sz w:val="24"/>
          <w:szCs w:val="24"/>
        </w:rPr>
        <w:t>swear</w:t>
      </w:r>
      <w:r w:rsidR="00745B99">
        <w:rPr>
          <w:rFonts w:asciiTheme="minorBidi" w:hAnsiTheme="minorBidi"/>
          <w:sz w:val="24"/>
          <w:szCs w:val="24"/>
        </w:rPr>
        <w:t>ing</w:t>
      </w:r>
      <w:r w:rsidR="008B0E3F">
        <w:rPr>
          <w:rFonts w:asciiTheme="minorBidi" w:hAnsiTheme="minorBidi"/>
          <w:sz w:val="24"/>
          <w:szCs w:val="24"/>
        </w:rPr>
        <w:t xml:space="preserve"> falsely in God’s name</w:t>
      </w:r>
      <w:r w:rsidR="00AC0021" w:rsidRPr="00A33918">
        <w:rPr>
          <w:rFonts w:asciiTheme="minorBidi" w:hAnsiTheme="minorBidi"/>
          <w:sz w:val="24"/>
          <w:szCs w:val="24"/>
        </w:rPr>
        <w:t>.</w:t>
      </w:r>
      <w:r w:rsidR="008B0E3F">
        <w:rPr>
          <w:rStyle w:val="FootnoteReference"/>
          <w:rFonts w:asciiTheme="minorBidi" w:hAnsiTheme="minorBidi"/>
          <w:sz w:val="24"/>
          <w:szCs w:val="24"/>
        </w:rPr>
        <w:footnoteReference w:id="5"/>
      </w:r>
    </w:p>
    <w:p w:rsidR="001A3780" w:rsidRPr="00A33918" w:rsidRDefault="001A3780" w:rsidP="006E09C9">
      <w:pPr>
        <w:pStyle w:val="NoSpacing"/>
        <w:bidi w:val="0"/>
        <w:jc w:val="both"/>
        <w:rPr>
          <w:rFonts w:asciiTheme="minorBidi" w:hAnsiTheme="minorBidi"/>
          <w:sz w:val="24"/>
          <w:szCs w:val="24"/>
        </w:rPr>
      </w:pPr>
    </w:p>
    <w:p w:rsidR="00AC0021" w:rsidRDefault="008317E3"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How much more severe is </w:t>
      </w:r>
      <w:r w:rsidR="00EC0720">
        <w:rPr>
          <w:rFonts w:asciiTheme="minorBidi" w:hAnsiTheme="minorBidi"/>
          <w:sz w:val="24"/>
          <w:szCs w:val="24"/>
        </w:rPr>
        <w:t xml:space="preserve">it, then, to swear falsely in God’s name simply </w:t>
      </w:r>
      <w:r w:rsidR="00C74482">
        <w:rPr>
          <w:rFonts w:asciiTheme="minorBidi" w:hAnsiTheme="minorBidi"/>
          <w:sz w:val="24"/>
          <w:szCs w:val="24"/>
        </w:rPr>
        <w:t xml:space="preserve">for </w:t>
      </w:r>
      <w:r w:rsidR="005134A3" w:rsidRPr="00A33918">
        <w:rPr>
          <w:rFonts w:asciiTheme="minorBidi" w:hAnsiTheme="minorBidi"/>
          <w:sz w:val="24"/>
          <w:szCs w:val="24"/>
        </w:rPr>
        <w:t>monetary gain</w:t>
      </w:r>
      <w:r w:rsidR="00CF1901">
        <w:rPr>
          <w:rFonts w:asciiTheme="minorBidi" w:hAnsiTheme="minorBidi"/>
          <w:sz w:val="24"/>
          <w:szCs w:val="24"/>
        </w:rPr>
        <w:t>!</w:t>
      </w:r>
      <w:r w:rsidR="00C74482">
        <w:rPr>
          <w:rFonts w:asciiTheme="minorBidi" w:hAnsiTheme="minorBidi"/>
          <w:sz w:val="24"/>
          <w:szCs w:val="24"/>
        </w:rPr>
        <w:t xml:space="preserve"> As terrible as it is to desecrate God’s name in any way, one who does so in order to accumulate property effectively </w:t>
      </w:r>
      <w:r w:rsidR="005134A3" w:rsidRPr="00A33918">
        <w:rPr>
          <w:rFonts w:asciiTheme="minorBidi" w:hAnsiTheme="minorBidi"/>
          <w:sz w:val="24"/>
          <w:szCs w:val="24"/>
        </w:rPr>
        <w:t xml:space="preserve">chooses illegal </w:t>
      </w:r>
      <w:r w:rsidR="00C74482">
        <w:rPr>
          <w:rFonts w:asciiTheme="minorBidi" w:hAnsiTheme="minorBidi"/>
          <w:sz w:val="24"/>
          <w:szCs w:val="24"/>
        </w:rPr>
        <w:t xml:space="preserve">acquisition </w:t>
      </w:r>
      <w:r w:rsidR="005134A3" w:rsidRPr="00A33918">
        <w:rPr>
          <w:rFonts w:asciiTheme="minorBidi" w:hAnsiTheme="minorBidi"/>
          <w:sz w:val="24"/>
          <w:szCs w:val="24"/>
        </w:rPr>
        <w:t xml:space="preserve">of money over </w:t>
      </w:r>
      <w:r w:rsidR="00600549" w:rsidRPr="00A33918">
        <w:rPr>
          <w:rFonts w:asciiTheme="minorBidi" w:hAnsiTheme="minorBidi"/>
          <w:sz w:val="24"/>
          <w:szCs w:val="24"/>
        </w:rPr>
        <w:t>recognition of God</w:t>
      </w:r>
      <w:r w:rsidR="00C74482">
        <w:rPr>
          <w:rFonts w:asciiTheme="minorBidi" w:hAnsiTheme="minorBidi"/>
          <w:sz w:val="24"/>
          <w:szCs w:val="24"/>
        </w:rPr>
        <w:t>’s truth</w:t>
      </w:r>
      <w:r w:rsidR="00CF1901">
        <w:rPr>
          <w:rFonts w:asciiTheme="minorBidi" w:hAnsiTheme="minorBidi"/>
          <w:sz w:val="24"/>
          <w:szCs w:val="24"/>
        </w:rPr>
        <w:t>. This is</w:t>
      </w:r>
      <w:r w:rsidR="00C74482">
        <w:rPr>
          <w:rFonts w:asciiTheme="minorBidi" w:hAnsiTheme="minorBidi"/>
          <w:sz w:val="24"/>
          <w:szCs w:val="24"/>
        </w:rPr>
        <w:t xml:space="preserve"> </w:t>
      </w:r>
      <w:r w:rsidR="00600549" w:rsidRPr="00A33918">
        <w:rPr>
          <w:rFonts w:asciiTheme="minorBidi" w:hAnsiTheme="minorBidi"/>
          <w:sz w:val="24"/>
          <w:szCs w:val="24"/>
        </w:rPr>
        <w:t>the</w:t>
      </w:r>
      <w:r w:rsidR="00C74482">
        <w:rPr>
          <w:rFonts w:asciiTheme="minorBidi" w:hAnsiTheme="minorBidi"/>
          <w:sz w:val="24"/>
          <w:szCs w:val="24"/>
        </w:rPr>
        <w:t xml:space="preserve"> </w:t>
      </w:r>
      <w:r w:rsidR="00600549" w:rsidRPr="00A33918">
        <w:rPr>
          <w:rFonts w:asciiTheme="minorBidi" w:hAnsiTheme="minorBidi"/>
          <w:sz w:val="24"/>
          <w:szCs w:val="24"/>
        </w:rPr>
        <w:t xml:space="preserve">ultimate desecration of </w:t>
      </w:r>
      <w:r w:rsidR="00CF1901">
        <w:rPr>
          <w:rFonts w:asciiTheme="minorBidi" w:hAnsiTheme="minorBidi"/>
          <w:sz w:val="24"/>
          <w:szCs w:val="24"/>
        </w:rPr>
        <w:t xml:space="preserve">both </w:t>
      </w:r>
      <w:r w:rsidR="00600549" w:rsidRPr="00A33918">
        <w:rPr>
          <w:rFonts w:asciiTheme="minorBidi" w:hAnsiTheme="minorBidi"/>
          <w:sz w:val="24"/>
          <w:szCs w:val="24"/>
        </w:rPr>
        <w:t>man</w:t>
      </w:r>
      <w:r w:rsidR="00587FF8">
        <w:rPr>
          <w:rFonts w:asciiTheme="minorBidi" w:hAnsiTheme="minorBidi"/>
          <w:sz w:val="24"/>
          <w:szCs w:val="24"/>
        </w:rPr>
        <w:t>’</w:t>
      </w:r>
      <w:r w:rsidR="00600549" w:rsidRPr="00A33918">
        <w:rPr>
          <w:rFonts w:asciiTheme="minorBidi" w:hAnsiTheme="minorBidi"/>
          <w:sz w:val="24"/>
          <w:szCs w:val="24"/>
        </w:rPr>
        <w:t>s character and God</w:t>
      </w:r>
      <w:r w:rsidR="00587FF8">
        <w:rPr>
          <w:rFonts w:asciiTheme="minorBidi" w:hAnsiTheme="minorBidi"/>
          <w:sz w:val="24"/>
          <w:szCs w:val="24"/>
        </w:rPr>
        <w:t>’</w:t>
      </w:r>
      <w:r w:rsidR="00600549" w:rsidRPr="00A33918">
        <w:rPr>
          <w:rFonts w:asciiTheme="minorBidi" w:hAnsiTheme="minorBidi"/>
          <w:sz w:val="24"/>
          <w:szCs w:val="24"/>
        </w:rPr>
        <w:t>s name.</w:t>
      </w:r>
    </w:p>
    <w:p w:rsidR="00AC0021" w:rsidRPr="00A33918" w:rsidRDefault="00AC0021" w:rsidP="006E09C9">
      <w:pPr>
        <w:pStyle w:val="NoSpacing"/>
        <w:bidi w:val="0"/>
        <w:jc w:val="both"/>
        <w:rPr>
          <w:rFonts w:asciiTheme="minorBidi" w:hAnsiTheme="minorBidi"/>
          <w:sz w:val="24"/>
          <w:szCs w:val="24"/>
        </w:rPr>
      </w:pPr>
    </w:p>
    <w:p w:rsidR="00AC0021" w:rsidRPr="00A33918" w:rsidRDefault="004015AC" w:rsidP="006E09C9">
      <w:pPr>
        <w:pStyle w:val="NoSpacing"/>
        <w:bidi w:val="0"/>
        <w:jc w:val="both"/>
        <w:rPr>
          <w:rFonts w:asciiTheme="minorBidi" w:hAnsiTheme="minorBidi"/>
          <w:b/>
          <w:bCs/>
          <w:sz w:val="24"/>
          <w:szCs w:val="24"/>
        </w:rPr>
      </w:pPr>
      <w:r>
        <w:rPr>
          <w:rFonts w:asciiTheme="minorBidi" w:hAnsiTheme="minorBidi"/>
          <w:b/>
          <w:bCs/>
          <w:sz w:val="24"/>
          <w:szCs w:val="24"/>
        </w:rPr>
        <w:t xml:space="preserve">Living </w:t>
      </w:r>
      <w:r w:rsidR="00AC0021" w:rsidRPr="00A33918">
        <w:rPr>
          <w:rFonts w:asciiTheme="minorBidi" w:hAnsiTheme="minorBidi"/>
          <w:b/>
          <w:bCs/>
          <w:sz w:val="24"/>
          <w:szCs w:val="24"/>
        </w:rPr>
        <w:t>Honest</w:t>
      </w:r>
      <w:r>
        <w:rPr>
          <w:rFonts w:asciiTheme="minorBidi" w:hAnsiTheme="minorBidi"/>
          <w:b/>
          <w:bCs/>
          <w:sz w:val="24"/>
          <w:szCs w:val="24"/>
        </w:rPr>
        <w:t>l</w:t>
      </w:r>
      <w:r w:rsidR="00AC0021" w:rsidRPr="00A33918">
        <w:rPr>
          <w:rFonts w:asciiTheme="minorBidi" w:hAnsiTheme="minorBidi"/>
          <w:b/>
          <w:bCs/>
          <w:sz w:val="24"/>
          <w:szCs w:val="24"/>
        </w:rPr>
        <w:t>y</w:t>
      </w:r>
    </w:p>
    <w:p w:rsidR="00AC0021" w:rsidRPr="00A33918" w:rsidRDefault="00AC0021" w:rsidP="006E09C9">
      <w:pPr>
        <w:pStyle w:val="NoSpacing"/>
        <w:bidi w:val="0"/>
        <w:jc w:val="both"/>
        <w:rPr>
          <w:rFonts w:asciiTheme="minorBidi" w:hAnsiTheme="minorBidi"/>
          <w:sz w:val="24"/>
          <w:szCs w:val="24"/>
        </w:rPr>
      </w:pPr>
    </w:p>
    <w:p w:rsidR="003D2FAD" w:rsidRPr="00A33918" w:rsidRDefault="00D76413"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It is in this light that </w:t>
      </w:r>
      <w:r w:rsidR="007B691B" w:rsidRPr="00A33918">
        <w:rPr>
          <w:rFonts w:asciiTheme="minorBidi" w:hAnsiTheme="minorBidi"/>
          <w:sz w:val="24"/>
          <w:szCs w:val="24"/>
        </w:rPr>
        <w:t xml:space="preserve">Rav Hirsch </w:t>
      </w:r>
      <w:r>
        <w:rPr>
          <w:rFonts w:asciiTheme="minorBidi" w:hAnsiTheme="minorBidi"/>
          <w:sz w:val="24"/>
          <w:szCs w:val="24"/>
        </w:rPr>
        <w:t xml:space="preserve">explains </w:t>
      </w:r>
      <w:r w:rsidR="003D2FAD" w:rsidRPr="00A33918">
        <w:rPr>
          <w:rFonts w:asciiTheme="minorBidi" w:hAnsiTheme="minorBidi"/>
          <w:sz w:val="24"/>
          <w:szCs w:val="24"/>
        </w:rPr>
        <w:t xml:space="preserve">the </w:t>
      </w:r>
      <w:r>
        <w:rPr>
          <w:rFonts w:asciiTheme="minorBidi" w:hAnsiTheme="minorBidi"/>
          <w:sz w:val="24"/>
          <w:szCs w:val="24"/>
        </w:rPr>
        <w:t xml:space="preserve">pivotal role of the </w:t>
      </w:r>
      <w:r w:rsidR="003D2FAD" w:rsidRPr="00A33918">
        <w:rPr>
          <w:rFonts w:asciiTheme="minorBidi" w:hAnsiTheme="minorBidi"/>
          <w:sz w:val="24"/>
          <w:szCs w:val="24"/>
        </w:rPr>
        <w:t xml:space="preserve">phrase </w:t>
      </w:r>
      <w:r w:rsidR="00CF1901">
        <w:rPr>
          <w:rFonts w:asciiTheme="minorBidi" w:hAnsiTheme="minorBidi"/>
          <w:sz w:val="24"/>
          <w:szCs w:val="24"/>
        </w:rPr>
        <w:t xml:space="preserve">that concludes </w:t>
      </w:r>
      <w:r w:rsidR="003D2FAD" w:rsidRPr="00A33918">
        <w:rPr>
          <w:rFonts w:asciiTheme="minorBidi" w:hAnsiTheme="minorBidi"/>
          <w:sz w:val="24"/>
          <w:szCs w:val="24"/>
        </w:rPr>
        <w:t>these two verses</w:t>
      </w:r>
      <w:r>
        <w:rPr>
          <w:rFonts w:asciiTheme="minorBidi" w:hAnsiTheme="minorBidi"/>
          <w:sz w:val="24"/>
          <w:szCs w:val="24"/>
        </w:rPr>
        <w:t xml:space="preserve">: “I am the Lord.” </w:t>
      </w:r>
      <w:r w:rsidR="003C7420">
        <w:rPr>
          <w:rFonts w:asciiTheme="minorBidi" w:hAnsiTheme="minorBidi"/>
          <w:sz w:val="24"/>
          <w:szCs w:val="24"/>
        </w:rPr>
        <w:t>Q</w:t>
      </w:r>
      <w:r w:rsidR="003D2FAD" w:rsidRPr="00A33918">
        <w:rPr>
          <w:rFonts w:asciiTheme="minorBidi" w:hAnsiTheme="minorBidi"/>
          <w:sz w:val="24"/>
          <w:szCs w:val="24"/>
        </w:rPr>
        <w:t>uot</w:t>
      </w:r>
      <w:r w:rsidR="003C7420">
        <w:rPr>
          <w:rFonts w:asciiTheme="minorBidi" w:hAnsiTheme="minorBidi"/>
          <w:sz w:val="24"/>
          <w:szCs w:val="24"/>
        </w:rPr>
        <w:t>ing</w:t>
      </w:r>
      <w:r w:rsidR="003D2FAD" w:rsidRPr="00A33918">
        <w:rPr>
          <w:rFonts w:asciiTheme="minorBidi" w:hAnsiTheme="minorBidi"/>
          <w:sz w:val="24"/>
          <w:szCs w:val="24"/>
        </w:rPr>
        <w:t xml:space="preserve"> Maharshal (</w:t>
      </w:r>
      <w:r w:rsidR="003D2FAD" w:rsidRPr="003C7420">
        <w:rPr>
          <w:rFonts w:asciiTheme="minorBidi" w:hAnsiTheme="minorBidi"/>
          <w:i/>
          <w:iCs/>
          <w:sz w:val="24"/>
          <w:szCs w:val="24"/>
        </w:rPr>
        <w:t xml:space="preserve">Bava </w:t>
      </w:r>
      <w:r w:rsidR="003D2FAD" w:rsidRPr="003C7420">
        <w:rPr>
          <w:rFonts w:asciiTheme="minorBidi" w:hAnsiTheme="minorBidi"/>
          <w:i/>
          <w:iCs/>
          <w:sz w:val="24"/>
          <w:szCs w:val="24"/>
        </w:rPr>
        <w:lastRenderedPageBreak/>
        <w:t>Metzi</w:t>
      </w:r>
      <w:r w:rsidR="003C7420">
        <w:rPr>
          <w:rFonts w:asciiTheme="minorBidi" w:hAnsiTheme="minorBidi"/>
          <w:i/>
          <w:iCs/>
          <w:sz w:val="24"/>
          <w:szCs w:val="24"/>
        </w:rPr>
        <w:t>’</w:t>
      </w:r>
      <w:r w:rsidR="003D2FAD" w:rsidRPr="003C7420">
        <w:rPr>
          <w:rFonts w:asciiTheme="minorBidi" w:hAnsiTheme="minorBidi"/>
          <w:i/>
          <w:iCs/>
          <w:sz w:val="24"/>
          <w:szCs w:val="24"/>
        </w:rPr>
        <w:t>a</w:t>
      </w:r>
      <w:r w:rsidR="003D2FAD" w:rsidRPr="00A33918">
        <w:rPr>
          <w:rFonts w:asciiTheme="minorBidi" w:hAnsiTheme="minorBidi"/>
          <w:sz w:val="24"/>
          <w:szCs w:val="24"/>
        </w:rPr>
        <w:t xml:space="preserve"> 61b)</w:t>
      </w:r>
      <w:r w:rsidR="003C7420">
        <w:rPr>
          <w:rFonts w:asciiTheme="minorBidi" w:hAnsiTheme="minorBidi"/>
          <w:sz w:val="24"/>
          <w:szCs w:val="24"/>
        </w:rPr>
        <w:t>,</w:t>
      </w:r>
      <w:r w:rsidR="003D2FAD" w:rsidRPr="00A33918">
        <w:rPr>
          <w:rFonts w:asciiTheme="minorBidi" w:hAnsiTheme="minorBidi"/>
          <w:sz w:val="24"/>
          <w:szCs w:val="24"/>
        </w:rPr>
        <w:t xml:space="preserve"> </w:t>
      </w:r>
      <w:r w:rsidR="003C7420">
        <w:rPr>
          <w:rFonts w:asciiTheme="minorBidi" w:hAnsiTheme="minorBidi"/>
          <w:sz w:val="24"/>
          <w:szCs w:val="24"/>
        </w:rPr>
        <w:t xml:space="preserve">he notes </w:t>
      </w:r>
      <w:r w:rsidR="003D2FAD" w:rsidRPr="00A33918">
        <w:rPr>
          <w:rFonts w:asciiTheme="minorBidi" w:hAnsiTheme="minorBidi"/>
          <w:sz w:val="24"/>
          <w:szCs w:val="24"/>
        </w:rPr>
        <w:t xml:space="preserve">that whenever a mitzva </w:t>
      </w:r>
      <w:r w:rsidR="00CF1901">
        <w:rPr>
          <w:rFonts w:asciiTheme="minorBidi" w:hAnsiTheme="minorBidi"/>
          <w:sz w:val="24"/>
          <w:szCs w:val="24"/>
        </w:rPr>
        <w:t xml:space="preserve">is </w:t>
      </w:r>
      <w:r w:rsidR="003D2FAD" w:rsidRPr="00A33918">
        <w:rPr>
          <w:rFonts w:asciiTheme="minorBidi" w:hAnsiTheme="minorBidi"/>
          <w:sz w:val="24"/>
          <w:szCs w:val="24"/>
        </w:rPr>
        <w:t>conclude</w:t>
      </w:r>
      <w:r w:rsidR="00CF1901">
        <w:rPr>
          <w:rFonts w:asciiTheme="minorBidi" w:hAnsiTheme="minorBidi"/>
          <w:sz w:val="24"/>
          <w:szCs w:val="24"/>
        </w:rPr>
        <w:t>d with</w:t>
      </w:r>
      <w:r w:rsidR="003D2FAD" w:rsidRPr="00A33918">
        <w:rPr>
          <w:rFonts w:asciiTheme="minorBidi" w:hAnsiTheme="minorBidi"/>
          <w:sz w:val="24"/>
          <w:szCs w:val="24"/>
        </w:rPr>
        <w:t xml:space="preserve"> </w:t>
      </w:r>
      <w:r w:rsidR="003C7420">
        <w:rPr>
          <w:rFonts w:asciiTheme="minorBidi" w:hAnsiTheme="minorBidi"/>
          <w:sz w:val="24"/>
          <w:szCs w:val="24"/>
        </w:rPr>
        <w:t xml:space="preserve">these words, they serve as a warning against </w:t>
      </w:r>
      <w:r w:rsidR="003D2FAD" w:rsidRPr="00A33918">
        <w:rPr>
          <w:rFonts w:asciiTheme="minorBidi" w:hAnsiTheme="minorBidi"/>
          <w:sz w:val="24"/>
          <w:szCs w:val="24"/>
        </w:rPr>
        <w:t>deception and fraud</w:t>
      </w:r>
      <w:r w:rsidR="008B3247">
        <w:rPr>
          <w:rFonts w:asciiTheme="minorBidi" w:hAnsiTheme="minorBidi"/>
          <w:sz w:val="24"/>
          <w:szCs w:val="24"/>
        </w:rPr>
        <w:t>, reminding us that</w:t>
      </w:r>
      <w:r w:rsidR="00821714">
        <w:rPr>
          <w:rFonts w:asciiTheme="minorBidi" w:hAnsiTheme="minorBidi"/>
          <w:sz w:val="24"/>
          <w:szCs w:val="24"/>
        </w:rPr>
        <w:t xml:space="preserve"> God is present everywhere and sees everything</w:t>
      </w:r>
      <w:r w:rsidR="008B3247">
        <w:rPr>
          <w:rFonts w:asciiTheme="minorBidi" w:hAnsiTheme="minorBidi"/>
          <w:sz w:val="24"/>
          <w:szCs w:val="24"/>
        </w:rPr>
        <w:t>. A</w:t>
      </w:r>
      <w:r w:rsidR="00821714">
        <w:rPr>
          <w:rFonts w:asciiTheme="minorBidi" w:hAnsiTheme="minorBidi"/>
          <w:sz w:val="24"/>
          <w:szCs w:val="24"/>
        </w:rPr>
        <w:t xml:space="preserve"> person who keeps this truth in mind </w:t>
      </w:r>
      <w:r w:rsidR="003D2FAD" w:rsidRPr="00A33918">
        <w:rPr>
          <w:rFonts w:asciiTheme="minorBidi" w:hAnsiTheme="minorBidi"/>
          <w:sz w:val="24"/>
          <w:szCs w:val="24"/>
        </w:rPr>
        <w:t xml:space="preserve">will be </w:t>
      </w:r>
      <w:r w:rsidR="00821714">
        <w:rPr>
          <w:rFonts w:asciiTheme="minorBidi" w:hAnsiTheme="minorBidi"/>
          <w:sz w:val="24"/>
          <w:szCs w:val="24"/>
        </w:rPr>
        <w:t xml:space="preserve">careful </w:t>
      </w:r>
      <w:r w:rsidR="003D2FAD" w:rsidRPr="00A33918">
        <w:rPr>
          <w:rFonts w:asciiTheme="minorBidi" w:hAnsiTheme="minorBidi"/>
          <w:sz w:val="24"/>
          <w:szCs w:val="24"/>
        </w:rPr>
        <w:t>to abide by His commandments</w:t>
      </w:r>
      <w:r w:rsidR="003D2FAD"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Now, the truths of the conception of God that are innate in the Tetragram</w:t>
      </w:r>
      <w:r w:rsidR="00821714">
        <w:rPr>
          <w:rFonts w:asciiTheme="minorBidi" w:hAnsiTheme="minorBidi"/>
          <w:sz w:val="24"/>
          <w:szCs w:val="24"/>
        </w:rPr>
        <w:t>m</w:t>
      </w:r>
      <w:r w:rsidRPr="00A33918">
        <w:rPr>
          <w:rFonts w:asciiTheme="minorBidi" w:hAnsiTheme="minorBidi"/>
          <w:sz w:val="24"/>
          <w:szCs w:val="24"/>
        </w:rPr>
        <w:t xml:space="preserve">aton are innumerable. </w:t>
      </w:r>
      <w:r w:rsidR="00821714">
        <w:rPr>
          <w:rFonts w:asciiTheme="minorBidi" w:hAnsiTheme="minorBidi"/>
          <w:sz w:val="24"/>
          <w:szCs w:val="24"/>
        </w:rPr>
        <w:t xml:space="preserve">Here, though, the particular </w:t>
      </w:r>
      <w:r w:rsidRPr="00A33918">
        <w:rPr>
          <w:rFonts w:asciiTheme="minorBidi" w:hAnsiTheme="minorBidi"/>
          <w:sz w:val="24"/>
          <w:szCs w:val="24"/>
        </w:rPr>
        <w:t xml:space="preserve">aspect emphasized </w:t>
      </w:r>
      <w:r w:rsidR="00821714">
        <w:rPr>
          <w:rFonts w:asciiTheme="minorBidi" w:hAnsiTheme="minorBidi"/>
          <w:sz w:val="24"/>
          <w:szCs w:val="24"/>
        </w:rPr>
        <w:t xml:space="preserve">is that </w:t>
      </w:r>
      <w:r w:rsidRPr="00A33918">
        <w:rPr>
          <w:rFonts w:asciiTheme="minorBidi" w:hAnsiTheme="minorBidi"/>
          <w:sz w:val="24"/>
          <w:szCs w:val="24"/>
        </w:rPr>
        <w:t xml:space="preserve">which reflects what to us appears to be the fundamental meaning of this </w:t>
      </w:r>
      <w:r w:rsidR="005A680A">
        <w:rPr>
          <w:rFonts w:asciiTheme="minorBidi" w:hAnsiTheme="minorBidi"/>
          <w:sz w:val="24"/>
          <w:szCs w:val="24"/>
        </w:rPr>
        <w:t>n</w:t>
      </w:r>
      <w:r w:rsidRPr="00A33918">
        <w:rPr>
          <w:rFonts w:asciiTheme="minorBidi" w:hAnsiTheme="minorBidi"/>
          <w:sz w:val="24"/>
          <w:szCs w:val="24"/>
        </w:rPr>
        <w:t>ame</w:t>
      </w:r>
      <w:r w:rsidR="00DE3891">
        <w:rPr>
          <w:rFonts w:asciiTheme="minorBidi" w:hAnsiTheme="minorBidi"/>
          <w:sz w:val="24"/>
          <w:szCs w:val="24"/>
        </w:rPr>
        <w:t>: that</w:t>
      </w:r>
      <w:r w:rsidRPr="00A33918">
        <w:rPr>
          <w:rFonts w:asciiTheme="minorBidi" w:hAnsiTheme="minorBidi"/>
          <w:sz w:val="24"/>
          <w:szCs w:val="24"/>
        </w:rPr>
        <w:t xml:space="preserve"> </w:t>
      </w:r>
      <w:r w:rsidR="005A680A">
        <w:rPr>
          <w:rFonts w:asciiTheme="minorBidi" w:hAnsiTheme="minorBidi"/>
          <w:sz w:val="24"/>
          <w:szCs w:val="24"/>
        </w:rPr>
        <w:t xml:space="preserve">God </w:t>
      </w:r>
      <w:r w:rsidRPr="00A33918">
        <w:rPr>
          <w:rFonts w:asciiTheme="minorBidi" w:hAnsiTheme="minorBidi"/>
          <w:sz w:val="24"/>
          <w:szCs w:val="24"/>
        </w:rPr>
        <w:t xml:space="preserve">brings about every </w:t>
      </w:r>
      <w:r w:rsidR="005A680A">
        <w:rPr>
          <w:rFonts w:asciiTheme="minorBidi" w:hAnsiTheme="minorBidi"/>
          <w:sz w:val="24"/>
          <w:szCs w:val="24"/>
        </w:rPr>
        <w:t>approaching</w:t>
      </w:r>
      <w:r w:rsidRPr="00A33918">
        <w:rPr>
          <w:rFonts w:asciiTheme="minorBidi" w:hAnsiTheme="minorBidi"/>
          <w:sz w:val="24"/>
          <w:szCs w:val="24"/>
        </w:rPr>
        <w:t xml:space="preserve"> moment of our lives in accordance with our need to be educated to holiness and redemption</w:t>
      </w:r>
      <w:r w:rsidR="002409F3">
        <w:rPr>
          <w:rFonts w:asciiTheme="minorBidi" w:hAnsiTheme="minorBidi"/>
          <w:sz w:val="24"/>
          <w:szCs w:val="24"/>
        </w:rPr>
        <w:t>;</w:t>
      </w:r>
      <w:r w:rsidRPr="00A33918">
        <w:rPr>
          <w:rFonts w:asciiTheme="minorBidi" w:hAnsiTheme="minorBidi"/>
          <w:sz w:val="24"/>
          <w:szCs w:val="24"/>
        </w:rPr>
        <w:t xml:space="preserve"> </w:t>
      </w:r>
      <w:r w:rsidR="002409F3">
        <w:rPr>
          <w:rFonts w:asciiTheme="minorBidi" w:hAnsiTheme="minorBidi"/>
          <w:sz w:val="24"/>
          <w:szCs w:val="24"/>
        </w:rPr>
        <w:t>t</w:t>
      </w:r>
      <w:r w:rsidRPr="00A33918">
        <w:rPr>
          <w:rFonts w:asciiTheme="minorBidi" w:hAnsiTheme="minorBidi"/>
          <w:sz w:val="24"/>
          <w:szCs w:val="24"/>
        </w:rPr>
        <w:t xml:space="preserve">hanks to Him we will live to see every moment yet to be. Every present moment is ever before Him. On the basis of the present moment, He </w:t>
      </w:r>
      <w:r w:rsidR="00DE3891">
        <w:rPr>
          <w:rFonts w:asciiTheme="minorBidi" w:hAnsiTheme="minorBidi"/>
          <w:sz w:val="24"/>
          <w:szCs w:val="24"/>
        </w:rPr>
        <w:t xml:space="preserve">makes decisions </w:t>
      </w:r>
      <w:r w:rsidRPr="00A33918">
        <w:rPr>
          <w:rFonts w:asciiTheme="minorBidi" w:hAnsiTheme="minorBidi"/>
          <w:sz w:val="24"/>
          <w:szCs w:val="24"/>
        </w:rPr>
        <w:t xml:space="preserve">regarding the coming moment. At all times He </w:t>
      </w:r>
      <w:r w:rsidR="00DE3891">
        <w:rPr>
          <w:rFonts w:asciiTheme="minorBidi" w:hAnsiTheme="minorBidi"/>
          <w:sz w:val="24"/>
          <w:szCs w:val="24"/>
        </w:rPr>
        <w:t xml:space="preserve">is </w:t>
      </w:r>
      <w:r w:rsidRPr="00A33918">
        <w:rPr>
          <w:rFonts w:asciiTheme="minorBidi" w:hAnsiTheme="minorBidi"/>
          <w:sz w:val="24"/>
          <w:szCs w:val="24"/>
        </w:rPr>
        <w:t>examin</w:t>
      </w:r>
      <w:r w:rsidR="00DE3891">
        <w:rPr>
          <w:rFonts w:asciiTheme="minorBidi" w:hAnsiTheme="minorBidi"/>
          <w:sz w:val="24"/>
          <w:szCs w:val="24"/>
        </w:rPr>
        <w:t>ing</w:t>
      </w:r>
      <w:r w:rsidRPr="00A33918">
        <w:rPr>
          <w:rFonts w:asciiTheme="minorBidi" w:hAnsiTheme="minorBidi"/>
          <w:sz w:val="24"/>
          <w:szCs w:val="24"/>
        </w:rPr>
        <w:t xml:space="preserve"> our </w:t>
      </w:r>
      <w:r w:rsidR="00DE3891">
        <w:rPr>
          <w:rFonts w:asciiTheme="minorBidi" w:hAnsiTheme="minorBidi"/>
          <w:sz w:val="24"/>
          <w:szCs w:val="24"/>
        </w:rPr>
        <w:t xml:space="preserve">present </w:t>
      </w:r>
      <w:r w:rsidRPr="00A33918">
        <w:rPr>
          <w:rFonts w:asciiTheme="minorBidi" w:hAnsiTheme="minorBidi"/>
          <w:sz w:val="24"/>
          <w:szCs w:val="24"/>
        </w:rPr>
        <w:t>life. On the basis of the present, He will give us life or take our life in the future</w:t>
      </w:r>
      <w:r w:rsidR="002409F3">
        <w:rPr>
          <w:rFonts w:asciiTheme="minorBidi" w:hAnsiTheme="minorBidi"/>
          <w:sz w:val="24"/>
          <w:szCs w:val="24"/>
        </w:rPr>
        <w:t>,</w:t>
      </w:r>
      <w:r w:rsidRPr="00A33918">
        <w:rPr>
          <w:rFonts w:asciiTheme="minorBidi" w:hAnsiTheme="minorBidi"/>
          <w:sz w:val="24"/>
          <w:szCs w:val="24"/>
        </w:rPr>
        <w:t xml:space="preserve"> He will increase joy or decree sorrow</w:t>
      </w:r>
      <w:r w:rsidRPr="00A33918">
        <w:rPr>
          <w:rFonts w:asciiTheme="minorBidi" w:hAnsiTheme="minorBidi"/>
          <w:sz w:val="24"/>
          <w:szCs w:val="24"/>
          <w:rtl/>
        </w:rPr>
        <w:t>.</w:t>
      </w:r>
    </w:p>
    <w:p w:rsidR="003D2FAD" w:rsidRPr="00A33918" w:rsidRDefault="003D2FAD" w:rsidP="006E09C9">
      <w:pPr>
        <w:pStyle w:val="NoSpacing"/>
        <w:bidi w:val="0"/>
        <w:ind w:left="720"/>
        <w:jc w:val="both"/>
        <w:rPr>
          <w:rFonts w:asciiTheme="minorBidi" w:hAnsiTheme="minorBidi"/>
          <w:sz w:val="24"/>
          <w:szCs w:val="24"/>
        </w:rPr>
      </w:pPr>
    </w:p>
    <w:p w:rsidR="003D2FAD" w:rsidRPr="00A33918" w:rsidRDefault="003D2FAD" w:rsidP="006E09C9">
      <w:pPr>
        <w:pStyle w:val="NoSpacing"/>
        <w:bidi w:val="0"/>
        <w:ind w:left="720"/>
        <w:jc w:val="both"/>
        <w:rPr>
          <w:rFonts w:asciiTheme="minorBidi" w:hAnsiTheme="minorBidi"/>
          <w:sz w:val="24"/>
          <w:szCs w:val="24"/>
        </w:rPr>
      </w:pPr>
      <w:r w:rsidRPr="00A33918">
        <w:rPr>
          <w:rFonts w:asciiTheme="minorBidi" w:hAnsiTheme="minorBidi"/>
          <w:sz w:val="24"/>
          <w:szCs w:val="24"/>
        </w:rPr>
        <w:t>Thus all our feelings and thoughts, words and actions</w:t>
      </w:r>
      <w:r w:rsidR="00DE3891">
        <w:rPr>
          <w:rFonts w:asciiTheme="minorBidi" w:hAnsiTheme="minorBidi"/>
          <w:sz w:val="24"/>
          <w:szCs w:val="24"/>
        </w:rPr>
        <w:t>,</w:t>
      </w:r>
      <w:r w:rsidRPr="00A33918">
        <w:rPr>
          <w:rFonts w:asciiTheme="minorBidi" w:hAnsiTheme="minorBidi"/>
          <w:sz w:val="24"/>
          <w:szCs w:val="24"/>
        </w:rPr>
        <w:t xml:space="preserve"> are </w:t>
      </w:r>
      <w:r w:rsidR="002409F3">
        <w:rPr>
          <w:rFonts w:asciiTheme="minorBidi" w:hAnsiTheme="minorBidi"/>
          <w:sz w:val="24"/>
          <w:szCs w:val="24"/>
        </w:rPr>
        <w:t xml:space="preserve">apparent to </w:t>
      </w:r>
      <w:r w:rsidRPr="00A33918">
        <w:rPr>
          <w:rFonts w:asciiTheme="minorBidi" w:hAnsiTheme="minorBidi"/>
          <w:sz w:val="24"/>
          <w:szCs w:val="24"/>
        </w:rPr>
        <w:t xml:space="preserve">Him at all times; all the secrets of our heart are well known to Him. Therefore, if we remember Him, </w:t>
      </w:r>
      <w:r w:rsidR="002409F3">
        <w:rPr>
          <w:rFonts w:asciiTheme="minorBidi" w:hAnsiTheme="minorBidi"/>
          <w:sz w:val="24"/>
          <w:szCs w:val="24"/>
        </w:rPr>
        <w:t>w</w:t>
      </w:r>
      <w:r w:rsidRPr="00A33918">
        <w:rPr>
          <w:rFonts w:asciiTheme="minorBidi" w:hAnsiTheme="minorBidi"/>
          <w:sz w:val="24"/>
          <w:szCs w:val="24"/>
        </w:rPr>
        <w:t xml:space="preserve">ho examines all our feelings and thoughts, words and deeds; if we sense the holiness of His closeness and remain aware of His watchful </w:t>
      </w:r>
      <w:r w:rsidR="002409F3">
        <w:rPr>
          <w:rFonts w:asciiTheme="minorBidi" w:hAnsiTheme="minorBidi"/>
          <w:sz w:val="24"/>
          <w:szCs w:val="24"/>
        </w:rPr>
        <w:t>p</w:t>
      </w:r>
      <w:r w:rsidRPr="00A33918">
        <w:rPr>
          <w:rFonts w:asciiTheme="minorBidi" w:hAnsiTheme="minorBidi"/>
          <w:sz w:val="24"/>
          <w:szCs w:val="24"/>
        </w:rPr>
        <w:t xml:space="preserve">resence, our whole being will become holy, as befits His holiness. And this consciousness will affect our human relationships as well: </w:t>
      </w:r>
      <w:r w:rsidR="002409F3">
        <w:rPr>
          <w:rFonts w:asciiTheme="minorBidi" w:hAnsiTheme="minorBidi"/>
          <w:sz w:val="24"/>
          <w:szCs w:val="24"/>
        </w:rPr>
        <w:t>w</w:t>
      </w:r>
      <w:r w:rsidRPr="00A33918">
        <w:rPr>
          <w:rFonts w:asciiTheme="minorBidi" w:hAnsiTheme="minorBidi"/>
          <w:sz w:val="24"/>
          <w:szCs w:val="24"/>
        </w:rPr>
        <w:t>e will be honest and reliable, truthful and just, as befits those who are called God</w:t>
      </w:r>
      <w:r w:rsidR="00587FF8">
        <w:rPr>
          <w:rFonts w:asciiTheme="minorBidi" w:hAnsiTheme="minorBidi"/>
          <w:sz w:val="24"/>
          <w:szCs w:val="24"/>
        </w:rPr>
        <w:t>’</w:t>
      </w:r>
      <w:r w:rsidRPr="00A33918">
        <w:rPr>
          <w:rFonts w:asciiTheme="minorBidi" w:hAnsiTheme="minorBidi"/>
          <w:sz w:val="24"/>
          <w:szCs w:val="24"/>
        </w:rPr>
        <w:t>s people</w:t>
      </w:r>
      <w:r w:rsidRPr="00A33918">
        <w:rPr>
          <w:rFonts w:asciiTheme="minorBidi" w:hAnsiTheme="minorBidi"/>
          <w:sz w:val="24"/>
          <w:szCs w:val="24"/>
          <w:rtl/>
        </w:rPr>
        <w:t>.</w:t>
      </w:r>
    </w:p>
    <w:p w:rsidR="003D2FAD" w:rsidRPr="00A33918" w:rsidRDefault="003D2FAD" w:rsidP="006E09C9">
      <w:pPr>
        <w:pStyle w:val="NoSpacing"/>
        <w:bidi w:val="0"/>
        <w:jc w:val="both"/>
        <w:rPr>
          <w:rFonts w:asciiTheme="minorBidi" w:hAnsiTheme="minorBidi"/>
          <w:sz w:val="24"/>
          <w:szCs w:val="24"/>
        </w:rPr>
      </w:pPr>
    </w:p>
    <w:p w:rsidR="007B691B" w:rsidRPr="00A33918" w:rsidRDefault="003F1DD8" w:rsidP="006E09C9">
      <w:pPr>
        <w:pStyle w:val="NoSpacing"/>
        <w:bidi w:val="0"/>
        <w:ind w:firstLine="720"/>
        <w:jc w:val="both"/>
        <w:rPr>
          <w:rFonts w:asciiTheme="minorBidi" w:hAnsiTheme="minorBidi"/>
          <w:sz w:val="24"/>
          <w:szCs w:val="24"/>
        </w:rPr>
      </w:pPr>
      <w:r>
        <w:rPr>
          <w:rFonts w:asciiTheme="minorBidi" w:hAnsiTheme="minorBidi"/>
          <w:sz w:val="24"/>
          <w:szCs w:val="24"/>
        </w:rPr>
        <w:t xml:space="preserve">Though God’s truth and the fact of our living under His watchful eyes are especially </w:t>
      </w:r>
      <w:r w:rsidR="007B691B" w:rsidRPr="00A33918">
        <w:rPr>
          <w:rFonts w:asciiTheme="minorBidi" w:hAnsiTheme="minorBidi"/>
          <w:sz w:val="24"/>
          <w:szCs w:val="24"/>
        </w:rPr>
        <w:t xml:space="preserve">apparent when </w:t>
      </w:r>
      <w:r>
        <w:rPr>
          <w:rFonts w:asciiTheme="minorBidi" w:hAnsiTheme="minorBidi"/>
          <w:sz w:val="24"/>
          <w:szCs w:val="24"/>
        </w:rPr>
        <w:t xml:space="preserve">a person swears </w:t>
      </w:r>
      <w:r w:rsidR="007B691B" w:rsidRPr="00A33918">
        <w:rPr>
          <w:rFonts w:asciiTheme="minorBidi" w:hAnsiTheme="minorBidi"/>
          <w:sz w:val="24"/>
          <w:szCs w:val="24"/>
        </w:rPr>
        <w:t xml:space="preserve">in His name, </w:t>
      </w:r>
      <w:r w:rsidR="001D245E">
        <w:rPr>
          <w:rFonts w:asciiTheme="minorBidi" w:hAnsiTheme="minorBidi"/>
          <w:sz w:val="24"/>
          <w:szCs w:val="24"/>
        </w:rPr>
        <w:t>our actions always must bear witness to these principles</w:t>
      </w:r>
      <w:r w:rsidR="007B691B" w:rsidRPr="00A33918">
        <w:rPr>
          <w:rFonts w:asciiTheme="minorBidi" w:hAnsiTheme="minorBidi"/>
          <w:sz w:val="24"/>
          <w:szCs w:val="24"/>
        </w:rPr>
        <w:t xml:space="preserve">. A life of honesty is a life </w:t>
      </w:r>
      <w:r w:rsidR="001D245E">
        <w:rPr>
          <w:rFonts w:asciiTheme="minorBidi" w:hAnsiTheme="minorBidi"/>
          <w:sz w:val="24"/>
          <w:szCs w:val="24"/>
        </w:rPr>
        <w:t xml:space="preserve">that </w:t>
      </w:r>
      <w:r w:rsidR="007B691B" w:rsidRPr="00A33918">
        <w:rPr>
          <w:rFonts w:asciiTheme="minorBidi" w:hAnsiTheme="minorBidi"/>
          <w:sz w:val="24"/>
          <w:szCs w:val="24"/>
        </w:rPr>
        <w:t>recognizes God</w:t>
      </w:r>
      <w:r w:rsidR="00587FF8">
        <w:rPr>
          <w:rFonts w:asciiTheme="minorBidi" w:hAnsiTheme="minorBidi"/>
          <w:sz w:val="24"/>
          <w:szCs w:val="24"/>
        </w:rPr>
        <w:t>’</w:t>
      </w:r>
      <w:r w:rsidR="007B691B" w:rsidRPr="00A33918">
        <w:rPr>
          <w:rFonts w:asciiTheme="minorBidi" w:hAnsiTheme="minorBidi"/>
          <w:sz w:val="24"/>
          <w:szCs w:val="24"/>
        </w:rPr>
        <w:t xml:space="preserve">s </w:t>
      </w:r>
      <w:r w:rsidR="00DE3891">
        <w:rPr>
          <w:rFonts w:asciiTheme="minorBidi" w:hAnsiTheme="minorBidi"/>
          <w:sz w:val="24"/>
          <w:szCs w:val="24"/>
        </w:rPr>
        <w:t xml:space="preserve">involvement </w:t>
      </w:r>
      <w:r w:rsidR="007B691B" w:rsidRPr="00A33918">
        <w:rPr>
          <w:rFonts w:asciiTheme="minorBidi" w:hAnsiTheme="minorBidi"/>
          <w:sz w:val="24"/>
          <w:szCs w:val="24"/>
        </w:rPr>
        <w:t xml:space="preserve">hand in our </w:t>
      </w:r>
      <w:r w:rsidR="00B6112E">
        <w:rPr>
          <w:rFonts w:asciiTheme="minorBidi" w:hAnsiTheme="minorBidi"/>
          <w:sz w:val="24"/>
          <w:szCs w:val="24"/>
        </w:rPr>
        <w:t>lot</w:t>
      </w:r>
      <w:r w:rsidR="007B691B" w:rsidRPr="00A33918">
        <w:rPr>
          <w:rFonts w:asciiTheme="minorBidi" w:hAnsiTheme="minorBidi"/>
          <w:sz w:val="24"/>
          <w:szCs w:val="24"/>
        </w:rPr>
        <w:t xml:space="preserve"> while represent</w:t>
      </w:r>
      <w:r w:rsidR="001D245E">
        <w:rPr>
          <w:rFonts w:asciiTheme="minorBidi" w:hAnsiTheme="minorBidi"/>
          <w:sz w:val="24"/>
          <w:szCs w:val="24"/>
        </w:rPr>
        <w:t>ing</w:t>
      </w:r>
      <w:r w:rsidR="007B691B" w:rsidRPr="00A33918">
        <w:rPr>
          <w:rFonts w:asciiTheme="minorBidi" w:hAnsiTheme="minorBidi"/>
          <w:sz w:val="24"/>
          <w:szCs w:val="24"/>
        </w:rPr>
        <w:t xml:space="preserve"> </w:t>
      </w:r>
      <w:r w:rsidR="001D245E">
        <w:rPr>
          <w:rFonts w:asciiTheme="minorBidi" w:hAnsiTheme="minorBidi"/>
          <w:sz w:val="24"/>
          <w:szCs w:val="24"/>
        </w:rPr>
        <w:t xml:space="preserve">Jewish honesty </w:t>
      </w:r>
      <w:r w:rsidR="007B691B" w:rsidRPr="00A33918">
        <w:rPr>
          <w:rFonts w:asciiTheme="minorBidi" w:hAnsiTheme="minorBidi"/>
          <w:sz w:val="24"/>
          <w:szCs w:val="24"/>
        </w:rPr>
        <w:t xml:space="preserve">to the world and </w:t>
      </w:r>
      <w:r w:rsidR="001D245E">
        <w:rPr>
          <w:rFonts w:asciiTheme="minorBidi" w:hAnsiTheme="minorBidi"/>
          <w:sz w:val="24"/>
          <w:szCs w:val="24"/>
        </w:rPr>
        <w:t xml:space="preserve">thus </w:t>
      </w:r>
      <w:r w:rsidR="00AC0021" w:rsidRPr="00A33918">
        <w:rPr>
          <w:rFonts w:asciiTheme="minorBidi" w:hAnsiTheme="minorBidi"/>
          <w:sz w:val="24"/>
          <w:szCs w:val="24"/>
        </w:rPr>
        <w:t>sanctif</w:t>
      </w:r>
      <w:r w:rsidR="001D245E">
        <w:rPr>
          <w:rFonts w:asciiTheme="minorBidi" w:hAnsiTheme="minorBidi"/>
          <w:sz w:val="24"/>
          <w:szCs w:val="24"/>
        </w:rPr>
        <w:t>ying</w:t>
      </w:r>
      <w:r w:rsidR="00AC0021" w:rsidRPr="00A33918">
        <w:rPr>
          <w:rFonts w:asciiTheme="minorBidi" w:hAnsiTheme="minorBidi"/>
          <w:sz w:val="24"/>
          <w:szCs w:val="24"/>
        </w:rPr>
        <w:t xml:space="preserve"> </w:t>
      </w:r>
      <w:r w:rsidR="001D245E">
        <w:rPr>
          <w:rFonts w:asciiTheme="minorBidi" w:hAnsiTheme="minorBidi"/>
          <w:sz w:val="24"/>
          <w:szCs w:val="24"/>
        </w:rPr>
        <w:t xml:space="preserve">God’s </w:t>
      </w:r>
      <w:r w:rsidR="00AC0021" w:rsidRPr="00A33918">
        <w:rPr>
          <w:rFonts w:asciiTheme="minorBidi" w:hAnsiTheme="minorBidi"/>
          <w:sz w:val="24"/>
          <w:szCs w:val="24"/>
        </w:rPr>
        <w:t>name</w:t>
      </w:r>
      <w:r w:rsidR="007F0AD0">
        <w:rPr>
          <w:rFonts w:asciiTheme="minorBidi" w:hAnsiTheme="minorBidi"/>
          <w:sz w:val="24"/>
          <w:szCs w:val="24"/>
        </w:rPr>
        <w:t>,</w:t>
      </w:r>
      <w:r w:rsidR="00AC0021" w:rsidRPr="00A33918">
        <w:rPr>
          <w:rFonts w:asciiTheme="minorBidi" w:hAnsiTheme="minorBidi"/>
          <w:sz w:val="24"/>
          <w:szCs w:val="24"/>
        </w:rPr>
        <w:t xml:space="preserve"> rather than </w:t>
      </w:r>
      <w:r w:rsidR="007F0AD0">
        <w:rPr>
          <w:rFonts w:asciiTheme="minorBidi" w:hAnsiTheme="minorBidi"/>
          <w:sz w:val="24"/>
          <w:szCs w:val="24"/>
        </w:rPr>
        <w:t>doing the opposite</w:t>
      </w:r>
      <w:r w:rsidR="00AC0021" w:rsidRPr="00A33918">
        <w:rPr>
          <w:rFonts w:asciiTheme="minorBidi" w:hAnsiTheme="minorBidi"/>
          <w:sz w:val="24"/>
          <w:szCs w:val="24"/>
        </w:rPr>
        <w:t>.</w:t>
      </w:r>
    </w:p>
    <w:p w:rsidR="003D2FAD" w:rsidRPr="00A33918" w:rsidRDefault="003D2FAD" w:rsidP="006E09C9">
      <w:pPr>
        <w:pStyle w:val="NoSpacing"/>
        <w:bidi w:val="0"/>
        <w:jc w:val="both"/>
        <w:rPr>
          <w:rFonts w:asciiTheme="minorBidi" w:hAnsiTheme="minorBidi"/>
          <w:sz w:val="24"/>
          <w:szCs w:val="24"/>
        </w:rPr>
      </w:pPr>
    </w:p>
    <w:p w:rsidR="0076725D" w:rsidRPr="00A33918" w:rsidRDefault="00A179C1" w:rsidP="006E09C9">
      <w:pPr>
        <w:pStyle w:val="NoSpacing"/>
        <w:bidi w:val="0"/>
        <w:ind w:firstLine="720"/>
        <w:jc w:val="both"/>
        <w:rPr>
          <w:rFonts w:asciiTheme="minorBidi" w:hAnsiTheme="minorBidi"/>
          <w:sz w:val="24"/>
          <w:szCs w:val="24"/>
        </w:rPr>
      </w:pPr>
      <w:r w:rsidRPr="00A33918">
        <w:rPr>
          <w:rFonts w:asciiTheme="minorBidi" w:hAnsiTheme="minorBidi"/>
          <w:sz w:val="24"/>
          <w:szCs w:val="24"/>
        </w:rPr>
        <w:t xml:space="preserve">In the next lesson, which will focus on </w:t>
      </w:r>
      <w:r w:rsidR="001A3780" w:rsidRPr="00A33918">
        <w:rPr>
          <w:rFonts w:asciiTheme="minorBidi" w:hAnsiTheme="minorBidi"/>
          <w:sz w:val="24"/>
          <w:szCs w:val="24"/>
        </w:rPr>
        <w:t xml:space="preserve">the </w:t>
      </w:r>
      <w:r w:rsidR="001A3780" w:rsidRPr="00A33918">
        <w:rPr>
          <w:rFonts w:asciiTheme="minorBidi" w:hAnsiTheme="minorBidi"/>
          <w:i/>
          <w:iCs/>
          <w:sz w:val="24"/>
          <w:szCs w:val="24"/>
        </w:rPr>
        <w:t>mitzvot</w:t>
      </w:r>
      <w:r w:rsidR="001A3780" w:rsidRPr="00A33918">
        <w:rPr>
          <w:rFonts w:asciiTheme="minorBidi" w:hAnsiTheme="minorBidi"/>
          <w:sz w:val="24"/>
          <w:szCs w:val="24"/>
        </w:rPr>
        <w:t xml:space="preserve"> of </w:t>
      </w:r>
      <w:r w:rsidR="007F0AD0">
        <w:rPr>
          <w:rFonts w:asciiTheme="minorBidi" w:hAnsiTheme="minorBidi"/>
          <w:sz w:val="24"/>
          <w:szCs w:val="24"/>
        </w:rPr>
        <w:t xml:space="preserve">correct </w:t>
      </w:r>
      <w:r w:rsidR="001A3780" w:rsidRPr="00A33918">
        <w:rPr>
          <w:rFonts w:asciiTheme="minorBidi" w:hAnsiTheme="minorBidi"/>
          <w:sz w:val="24"/>
          <w:szCs w:val="24"/>
        </w:rPr>
        <w:t xml:space="preserve">weights and measures </w:t>
      </w:r>
      <w:r w:rsidR="007F0AD0">
        <w:rPr>
          <w:rFonts w:asciiTheme="minorBidi" w:hAnsiTheme="minorBidi"/>
          <w:sz w:val="24"/>
          <w:szCs w:val="24"/>
        </w:rPr>
        <w:t xml:space="preserve">that </w:t>
      </w:r>
      <w:r w:rsidR="001A3780" w:rsidRPr="00A33918">
        <w:rPr>
          <w:rFonts w:asciiTheme="minorBidi" w:hAnsiTheme="minorBidi"/>
          <w:sz w:val="24"/>
          <w:szCs w:val="24"/>
        </w:rPr>
        <w:t xml:space="preserve">appear in </w:t>
      </w:r>
      <w:r w:rsidR="007F0AD0">
        <w:rPr>
          <w:rFonts w:asciiTheme="minorBidi" w:hAnsiTheme="minorBidi"/>
          <w:i/>
          <w:iCs/>
          <w:sz w:val="24"/>
          <w:szCs w:val="24"/>
        </w:rPr>
        <w:t>Parashat Kedoshim</w:t>
      </w:r>
      <w:r w:rsidR="001A3780" w:rsidRPr="00A33918">
        <w:rPr>
          <w:rFonts w:asciiTheme="minorBidi" w:hAnsiTheme="minorBidi"/>
          <w:sz w:val="24"/>
          <w:szCs w:val="24"/>
        </w:rPr>
        <w:t xml:space="preserve">, we will </w:t>
      </w:r>
      <w:r w:rsidR="00AC0021" w:rsidRPr="00A33918">
        <w:rPr>
          <w:rFonts w:asciiTheme="minorBidi" w:hAnsiTheme="minorBidi"/>
          <w:sz w:val="24"/>
          <w:szCs w:val="24"/>
        </w:rPr>
        <w:t xml:space="preserve">continue </w:t>
      </w:r>
      <w:r w:rsidR="007F0AD0">
        <w:rPr>
          <w:rFonts w:asciiTheme="minorBidi" w:hAnsiTheme="minorBidi"/>
          <w:sz w:val="24"/>
          <w:szCs w:val="24"/>
        </w:rPr>
        <w:t xml:space="preserve">to consider </w:t>
      </w:r>
      <w:r w:rsidR="001A3780" w:rsidRPr="00A33918">
        <w:rPr>
          <w:rFonts w:asciiTheme="minorBidi" w:hAnsiTheme="minorBidi"/>
          <w:sz w:val="24"/>
          <w:szCs w:val="24"/>
        </w:rPr>
        <w:t>how the concept of real</w:t>
      </w:r>
      <w:r w:rsidR="007F0AD0">
        <w:rPr>
          <w:rFonts w:asciiTheme="minorBidi" w:hAnsiTheme="minorBidi"/>
          <w:sz w:val="24"/>
          <w:szCs w:val="24"/>
        </w:rPr>
        <w:t>,</w:t>
      </w:r>
      <w:r w:rsidR="001A3780" w:rsidRPr="00A33918">
        <w:rPr>
          <w:rFonts w:asciiTheme="minorBidi" w:hAnsiTheme="minorBidi"/>
          <w:sz w:val="24"/>
          <w:szCs w:val="24"/>
        </w:rPr>
        <w:t xml:space="preserve"> unwavering knowledge of and commitment to God is the fulcru</w:t>
      </w:r>
      <w:r w:rsidR="00C74482">
        <w:rPr>
          <w:rFonts w:asciiTheme="minorBidi" w:hAnsiTheme="minorBidi"/>
          <w:sz w:val="24"/>
          <w:szCs w:val="24"/>
        </w:rPr>
        <w:t>m of honest business practices.</w:t>
      </w:r>
    </w:p>
    <w:sectPr w:rsidR="0076725D" w:rsidRPr="00A33918"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20" w:rsidRDefault="00617E20" w:rsidP="006B4D92">
      <w:pPr>
        <w:spacing w:after="0" w:line="240" w:lineRule="auto"/>
      </w:pPr>
      <w:r>
        <w:separator/>
      </w:r>
    </w:p>
  </w:endnote>
  <w:endnote w:type="continuationSeparator" w:id="0">
    <w:p w:rsidR="00617E20" w:rsidRDefault="00617E20" w:rsidP="006B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20" w:rsidRDefault="00617E20" w:rsidP="006B4D92">
      <w:pPr>
        <w:spacing w:after="0" w:line="240" w:lineRule="auto"/>
      </w:pPr>
      <w:r>
        <w:separator/>
      </w:r>
    </w:p>
  </w:footnote>
  <w:footnote w:type="continuationSeparator" w:id="0">
    <w:p w:rsidR="00617E20" w:rsidRDefault="00617E20" w:rsidP="006B4D92">
      <w:pPr>
        <w:spacing w:after="0" w:line="240" w:lineRule="auto"/>
      </w:pPr>
      <w:r>
        <w:continuationSeparator/>
      </w:r>
    </w:p>
  </w:footnote>
  <w:footnote w:id="1">
    <w:p w:rsidR="004A2056" w:rsidRPr="006E09C9" w:rsidRDefault="004A2056" w:rsidP="006E09C9">
      <w:pPr>
        <w:pStyle w:val="FootnoteText"/>
        <w:rPr>
          <w:rFonts w:asciiTheme="minorBidi" w:hAnsiTheme="minorBidi"/>
        </w:rPr>
      </w:pPr>
      <w:r w:rsidRPr="006E09C9">
        <w:rPr>
          <w:rStyle w:val="FootnoteReference"/>
          <w:rFonts w:asciiTheme="minorBidi" w:hAnsiTheme="minorBidi"/>
        </w:rPr>
        <w:footnoteRef/>
      </w:r>
      <w:r w:rsidRPr="006E09C9">
        <w:rPr>
          <w:rFonts w:asciiTheme="minorBidi" w:hAnsiTheme="minorBidi"/>
        </w:rPr>
        <w:t xml:space="preserve"> Cf. Sforno.</w:t>
      </w:r>
    </w:p>
  </w:footnote>
  <w:footnote w:id="2">
    <w:p w:rsidR="004A2056" w:rsidRPr="006E09C9" w:rsidRDefault="004A2056" w:rsidP="006E09C9">
      <w:pPr>
        <w:spacing w:after="0" w:line="240" w:lineRule="auto"/>
        <w:jc w:val="both"/>
        <w:rPr>
          <w:rFonts w:asciiTheme="minorBidi" w:hAnsiTheme="minorBidi"/>
          <w:sz w:val="20"/>
          <w:szCs w:val="20"/>
        </w:rPr>
      </w:pPr>
      <w:r w:rsidRPr="006E09C9">
        <w:rPr>
          <w:rStyle w:val="FootnoteReference"/>
          <w:rFonts w:asciiTheme="minorBidi" w:hAnsiTheme="minorBidi"/>
          <w:sz w:val="20"/>
          <w:szCs w:val="20"/>
        </w:rPr>
        <w:footnoteRef/>
      </w:r>
      <w:r w:rsidRPr="006E09C9">
        <w:rPr>
          <w:rFonts w:asciiTheme="minorBidi" w:hAnsiTheme="minorBidi"/>
          <w:sz w:val="20"/>
          <w:szCs w:val="20"/>
        </w:rPr>
        <w:t xml:space="preserve"> It bears note that although the Torah cautions us, “You shall distance yourself from any false matter” (</w:t>
      </w:r>
      <w:r w:rsidRPr="006E09C9">
        <w:rPr>
          <w:rFonts w:asciiTheme="minorBidi" w:hAnsiTheme="minorBidi"/>
          <w:i/>
          <w:iCs/>
          <w:sz w:val="20"/>
          <w:szCs w:val="20"/>
        </w:rPr>
        <w:t>Shemot</w:t>
      </w:r>
      <w:r w:rsidRPr="006E09C9">
        <w:rPr>
          <w:rFonts w:asciiTheme="minorBidi" w:hAnsiTheme="minorBidi"/>
          <w:sz w:val="20"/>
          <w:szCs w:val="20"/>
        </w:rPr>
        <w:t xml:space="preserve"> 23:7), the only specific prohibition regarding lying in a certain context is that appearing here, regard</w:t>
      </w:r>
      <w:r w:rsidR="00DC5C85" w:rsidRPr="006E09C9">
        <w:rPr>
          <w:rFonts w:asciiTheme="minorBidi" w:hAnsiTheme="minorBidi"/>
          <w:sz w:val="20"/>
          <w:szCs w:val="20"/>
        </w:rPr>
        <w:t>ing</w:t>
      </w:r>
      <w:r w:rsidRPr="006E09C9">
        <w:rPr>
          <w:rFonts w:asciiTheme="minorBidi" w:hAnsiTheme="minorBidi"/>
          <w:sz w:val="20"/>
          <w:szCs w:val="20"/>
        </w:rPr>
        <w:t xml:space="preserve"> </w:t>
      </w:r>
      <w:r w:rsidR="00DC5C85" w:rsidRPr="006E09C9">
        <w:rPr>
          <w:rFonts w:asciiTheme="minorBidi" w:hAnsiTheme="minorBidi"/>
          <w:sz w:val="20"/>
          <w:szCs w:val="20"/>
        </w:rPr>
        <w:t xml:space="preserve">false denial of </w:t>
      </w:r>
      <w:r w:rsidRPr="006E09C9">
        <w:rPr>
          <w:rFonts w:asciiTheme="minorBidi" w:hAnsiTheme="minorBidi"/>
          <w:sz w:val="20"/>
          <w:szCs w:val="20"/>
        </w:rPr>
        <w:t>having received a loan.</w:t>
      </w:r>
    </w:p>
  </w:footnote>
  <w:footnote w:id="3">
    <w:p w:rsidR="00F66425" w:rsidRPr="006E09C9" w:rsidRDefault="00F66425" w:rsidP="006E09C9">
      <w:pPr>
        <w:pStyle w:val="FootnoteText"/>
        <w:rPr>
          <w:rFonts w:asciiTheme="minorBidi" w:hAnsiTheme="minorBidi"/>
        </w:rPr>
      </w:pPr>
      <w:r w:rsidRPr="006E09C9">
        <w:rPr>
          <w:rStyle w:val="FootnoteReference"/>
          <w:rFonts w:asciiTheme="minorBidi" w:hAnsiTheme="minorBidi"/>
        </w:rPr>
        <w:footnoteRef/>
      </w:r>
      <w:r w:rsidRPr="006E09C9">
        <w:rPr>
          <w:rFonts w:asciiTheme="minorBidi" w:hAnsiTheme="minorBidi"/>
        </w:rPr>
        <w:t xml:space="preserve"> I.e. Mount Sinai.</w:t>
      </w:r>
    </w:p>
  </w:footnote>
  <w:footnote w:id="4">
    <w:p w:rsidR="00515030" w:rsidRPr="006E09C9" w:rsidRDefault="00515030" w:rsidP="006E09C9">
      <w:pPr>
        <w:pStyle w:val="FootnoteText"/>
        <w:rPr>
          <w:rFonts w:asciiTheme="minorBidi" w:hAnsiTheme="minorBidi"/>
        </w:rPr>
      </w:pPr>
      <w:r w:rsidRPr="006E09C9">
        <w:rPr>
          <w:rStyle w:val="FootnoteReference"/>
          <w:rFonts w:asciiTheme="minorBidi" w:hAnsiTheme="minorBidi"/>
        </w:rPr>
        <w:footnoteRef/>
      </w:r>
      <w:r w:rsidRPr="006E09C9">
        <w:rPr>
          <w:rFonts w:asciiTheme="minorBidi" w:hAnsiTheme="minorBidi"/>
        </w:rPr>
        <w:t xml:space="preserve"> This </w:t>
      </w:r>
      <w:r w:rsidRPr="006E09C9">
        <w:rPr>
          <w:rFonts w:asciiTheme="minorBidi" w:hAnsiTheme="minorBidi"/>
          <w:i/>
          <w:iCs/>
        </w:rPr>
        <w:t>gemara</w:t>
      </w:r>
      <w:r w:rsidRPr="006E09C9">
        <w:rPr>
          <w:rFonts w:asciiTheme="minorBidi" w:hAnsiTheme="minorBidi"/>
        </w:rPr>
        <w:t xml:space="preserve"> homiletically renders the Hebrew </w:t>
      </w:r>
      <w:r w:rsidRPr="006E09C9">
        <w:rPr>
          <w:rFonts w:asciiTheme="minorBidi" w:hAnsiTheme="minorBidi"/>
          <w:i/>
          <w:iCs/>
        </w:rPr>
        <w:t>ve-nakkeh lo yenakkeh</w:t>
      </w:r>
      <w:r w:rsidRPr="006E09C9">
        <w:rPr>
          <w:rFonts w:asciiTheme="minorBidi" w:hAnsiTheme="minorBidi"/>
        </w:rPr>
        <w:t xml:space="preserve"> </w:t>
      </w:r>
      <w:r w:rsidR="001239B8" w:rsidRPr="006E09C9">
        <w:rPr>
          <w:rFonts w:asciiTheme="minorBidi" w:hAnsiTheme="minorBidi"/>
        </w:rPr>
        <w:t>as a composite of “he shall be absolved” and “He will not absolve.”</w:t>
      </w:r>
    </w:p>
  </w:footnote>
  <w:footnote w:id="5">
    <w:p w:rsidR="008B0E3F" w:rsidRPr="006E09C9" w:rsidRDefault="008B0E3F" w:rsidP="006E09C9">
      <w:pPr>
        <w:pStyle w:val="FootnoteText"/>
        <w:rPr>
          <w:rFonts w:asciiTheme="minorBidi" w:hAnsiTheme="minorBidi"/>
        </w:rPr>
      </w:pPr>
      <w:r w:rsidRPr="006E09C9">
        <w:rPr>
          <w:rStyle w:val="FootnoteReference"/>
          <w:rFonts w:asciiTheme="minorBidi" w:hAnsiTheme="minorBidi"/>
        </w:rPr>
        <w:footnoteRef/>
      </w:r>
      <w:r w:rsidRPr="006E09C9">
        <w:rPr>
          <w:rFonts w:asciiTheme="minorBidi" w:hAnsiTheme="minorBidi"/>
        </w:rPr>
        <w:t xml:space="preserve"> </w:t>
      </w:r>
      <w:r w:rsidR="008317E3" w:rsidRPr="006E09C9">
        <w:rPr>
          <w:rFonts w:asciiTheme="minorBidi" w:hAnsiTheme="minorBidi"/>
        </w:rPr>
        <w:t xml:space="preserve">For a </w:t>
      </w:r>
      <w:r w:rsidRPr="006E09C9">
        <w:rPr>
          <w:rFonts w:asciiTheme="minorBidi" w:hAnsiTheme="minorBidi"/>
        </w:rPr>
        <w:t>fascinating discussion of C</w:t>
      </w:r>
      <w:r w:rsidR="008317E3" w:rsidRPr="006E09C9">
        <w:rPr>
          <w:rFonts w:asciiTheme="minorBidi" w:hAnsiTheme="minorBidi"/>
        </w:rPr>
        <w:t>ha</w:t>
      </w:r>
      <w:r w:rsidRPr="006E09C9">
        <w:rPr>
          <w:rFonts w:asciiTheme="minorBidi" w:hAnsiTheme="minorBidi"/>
        </w:rPr>
        <w:t>sidic sources on this topic</w:t>
      </w:r>
      <w:r w:rsidR="008317E3" w:rsidRPr="006E09C9">
        <w:rPr>
          <w:rFonts w:asciiTheme="minorBidi" w:hAnsiTheme="minorBidi"/>
        </w:rPr>
        <w:t>, see</w:t>
      </w:r>
      <w:r w:rsidRPr="006E09C9">
        <w:rPr>
          <w:rFonts w:asciiTheme="minorBidi" w:hAnsiTheme="minorBidi"/>
        </w:rPr>
        <w:t xml:space="preserve"> Rav Itamar Eldar, </w:t>
      </w:r>
      <w:r w:rsidRPr="006E09C9">
        <w:rPr>
          <w:rFonts w:asciiTheme="minorBidi" w:hAnsiTheme="minorBidi"/>
          <w:i/>
          <w:iCs/>
        </w:rPr>
        <w:t>Chassidut on the Parasha</w:t>
      </w:r>
      <w:r w:rsidRPr="006E09C9">
        <w:rPr>
          <w:rFonts w:asciiTheme="minorBidi" w:hAnsiTheme="minorBidi"/>
        </w:rPr>
        <w:t xml:space="preserve">, </w:t>
      </w:r>
      <w:r w:rsidR="008317E3" w:rsidRPr="006E09C9">
        <w:rPr>
          <w:rFonts w:asciiTheme="minorBidi" w:hAnsiTheme="minorBidi"/>
        </w:rPr>
        <w:t xml:space="preserve">on </w:t>
      </w:r>
      <w:r w:rsidRPr="006E09C9">
        <w:rPr>
          <w:rFonts w:asciiTheme="minorBidi" w:hAnsiTheme="minorBidi"/>
          <w:i/>
          <w:iCs/>
        </w:rPr>
        <w:t>Parashat Mat</w:t>
      </w:r>
      <w:r w:rsidR="008317E3" w:rsidRPr="006E09C9">
        <w:rPr>
          <w:rFonts w:asciiTheme="minorBidi" w:hAnsiTheme="minorBidi"/>
          <w:i/>
          <w:iCs/>
        </w:rPr>
        <w:t>t</w:t>
      </w:r>
      <w:r w:rsidRPr="006E09C9">
        <w:rPr>
          <w:rFonts w:asciiTheme="minorBidi" w:hAnsiTheme="minorBidi"/>
          <w:i/>
          <w:iCs/>
        </w:rPr>
        <w:t>ot</w:t>
      </w:r>
      <w:r w:rsidR="008317E3" w:rsidRPr="006E09C9">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AD"/>
    <w:rsid w:val="0000386B"/>
    <w:rsid w:val="00010D0D"/>
    <w:rsid w:val="000170ED"/>
    <w:rsid w:val="00036311"/>
    <w:rsid w:val="000557E3"/>
    <w:rsid w:val="0006726A"/>
    <w:rsid w:val="00071E51"/>
    <w:rsid w:val="000A40B6"/>
    <w:rsid w:val="000B1F53"/>
    <w:rsid w:val="000B4F35"/>
    <w:rsid w:val="000B5933"/>
    <w:rsid w:val="000C0A3C"/>
    <w:rsid w:val="000C3196"/>
    <w:rsid w:val="000C47A7"/>
    <w:rsid w:val="000F0CB2"/>
    <w:rsid w:val="000F2C78"/>
    <w:rsid w:val="001239B8"/>
    <w:rsid w:val="00163EDD"/>
    <w:rsid w:val="00172596"/>
    <w:rsid w:val="001A3780"/>
    <w:rsid w:val="001C4312"/>
    <w:rsid w:val="001D245E"/>
    <w:rsid w:val="001E09CE"/>
    <w:rsid w:val="001F4B9A"/>
    <w:rsid w:val="00200793"/>
    <w:rsid w:val="002066F7"/>
    <w:rsid w:val="002272FC"/>
    <w:rsid w:val="002409F3"/>
    <w:rsid w:val="002435C7"/>
    <w:rsid w:val="00265198"/>
    <w:rsid w:val="002805ED"/>
    <w:rsid w:val="002C172C"/>
    <w:rsid w:val="002C7602"/>
    <w:rsid w:val="002F568D"/>
    <w:rsid w:val="002F58D4"/>
    <w:rsid w:val="00340819"/>
    <w:rsid w:val="003461E6"/>
    <w:rsid w:val="00362149"/>
    <w:rsid w:val="003728CD"/>
    <w:rsid w:val="003A6075"/>
    <w:rsid w:val="003C7420"/>
    <w:rsid w:val="003D27C0"/>
    <w:rsid w:val="003D2FAD"/>
    <w:rsid w:val="003F1DD8"/>
    <w:rsid w:val="003F3B48"/>
    <w:rsid w:val="00401184"/>
    <w:rsid w:val="004015AC"/>
    <w:rsid w:val="00423964"/>
    <w:rsid w:val="00443D4D"/>
    <w:rsid w:val="00494AEC"/>
    <w:rsid w:val="004A2056"/>
    <w:rsid w:val="004A4841"/>
    <w:rsid w:val="004B5EFD"/>
    <w:rsid w:val="004C533D"/>
    <w:rsid w:val="004D1597"/>
    <w:rsid w:val="004D1767"/>
    <w:rsid w:val="004F4DF4"/>
    <w:rsid w:val="005134A3"/>
    <w:rsid w:val="00515030"/>
    <w:rsid w:val="00541716"/>
    <w:rsid w:val="005809A3"/>
    <w:rsid w:val="005820EB"/>
    <w:rsid w:val="00587FF8"/>
    <w:rsid w:val="005A680A"/>
    <w:rsid w:val="005C16D1"/>
    <w:rsid w:val="005C2C15"/>
    <w:rsid w:val="005C3B40"/>
    <w:rsid w:val="00600549"/>
    <w:rsid w:val="00607C6A"/>
    <w:rsid w:val="00617E20"/>
    <w:rsid w:val="00637B03"/>
    <w:rsid w:val="006676DD"/>
    <w:rsid w:val="0068105E"/>
    <w:rsid w:val="006A5D0C"/>
    <w:rsid w:val="006B3565"/>
    <w:rsid w:val="006B4D92"/>
    <w:rsid w:val="006B51F1"/>
    <w:rsid w:val="006C2802"/>
    <w:rsid w:val="006E09C9"/>
    <w:rsid w:val="006E6B7E"/>
    <w:rsid w:val="006F78BD"/>
    <w:rsid w:val="00721AE9"/>
    <w:rsid w:val="0073580E"/>
    <w:rsid w:val="00745B99"/>
    <w:rsid w:val="0074660E"/>
    <w:rsid w:val="007529B3"/>
    <w:rsid w:val="00757153"/>
    <w:rsid w:val="0076725D"/>
    <w:rsid w:val="00773B40"/>
    <w:rsid w:val="007A236D"/>
    <w:rsid w:val="007B3CE3"/>
    <w:rsid w:val="007B691B"/>
    <w:rsid w:val="007B7081"/>
    <w:rsid w:val="007F0AD0"/>
    <w:rsid w:val="00802E43"/>
    <w:rsid w:val="00815D04"/>
    <w:rsid w:val="00821714"/>
    <w:rsid w:val="00821F53"/>
    <w:rsid w:val="00824CE8"/>
    <w:rsid w:val="0082623B"/>
    <w:rsid w:val="0083005B"/>
    <w:rsid w:val="008317E3"/>
    <w:rsid w:val="00836C3D"/>
    <w:rsid w:val="00842907"/>
    <w:rsid w:val="00844D3E"/>
    <w:rsid w:val="00864414"/>
    <w:rsid w:val="0088274C"/>
    <w:rsid w:val="008A2B53"/>
    <w:rsid w:val="008B0E3F"/>
    <w:rsid w:val="008B3247"/>
    <w:rsid w:val="008C6896"/>
    <w:rsid w:val="008D1BF4"/>
    <w:rsid w:val="008E1524"/>
    <w:rsid w:val="008E33B4"/>
    <w:rsid w:val="00900070"/>
    <w:rsid w:val="009132D8"/>
    <w:rsid w:val="00917272"/>
    <w:rsid w:val="00933121"/>
    <w:rsid w:val="00941C5E"/>
    <w:rsid w:val="009611DA"/>
    <w:rsid w:val="00987CA1"/>
    <w:rsid w:val="009A2256"/>
    <w:rsid w:val="009A6EC1"/>
    <w:rsid w:val="009B0284"/>
    <w:rsid w:val="009B0C26"/>
    <w:rsid w:val="009B4A33"/>
    <w:rsid w:val="009B6892"/>
    <w:rsid w:val="009D067B"/>
    <w:rsid w:val="009D7F84"/>
    <w:rsid w:val="00A03631"/>
    <w:rsid w:val="00A0788E"/>
    <w:rsid w:val="00A179C1"/>
    <w:rsid w:val="00A24624"/>
    <w:rsid w:val="00A25960"/>
    <w:rsid w:val="00A31C76"/>
    <w:rsid w:val="00A33918"/>
    <w:rsid w:val="00A526FD"/>
    <w:rsid w:val="00A54E92"/>
    <w:rsid w:val="00A6175A"/>
    <w:rsid w:val="00A700EA"/>
    <w:rsid w:val="00A83A50"/>
    <w:rsid w:val="00AB091D"/>
    <w:rsid w:val="00AC0021"/>
    <w:rsid w:val="00AC6320"/>
    <w:rsid w:val="00B150B9"/>
    <w:rsid w:val="00B20904"/>
    <w:rsid w:val="00B26AEB"/>
    <w:rsid w:val="00B3046B"/>
    <w:rsid w:val="00B30C98"/>
    <w:rsid w:val="00B31ADC"/>
    <w:rsid w:val="00B379CA"/>
    <w:rsid w:val="00B43893"/>
    <w:rsid w:val="00B54E47"/>
    <w:rsid w:val="00B6112E"/>
    <w:rsid w:val="00B70363"/>
    <w:rsid w:val="00B70DCD"/>
    <w:rsid w:val="00B7312C"/>
    <w:rsid w:val="00BC7280"/>
    <w:rsid w:val="00BE425D"/>
    <w:rsid w:val="00C347B1"/>
    <w:rsid w:val="00C568D6"/>
    <w:rsid w:val="00C74482"/>
    <w:rsid w:val="00C77177"/>
    <w:rsid w:val="00C81036"/>
    <w:rsid w:val="00CA6A4D"/>
    <w:rsid w:val="00CD2E26"/>
    <w:rsid w:val="00CD6190"/>
    <w:rsid w:val="00CD68A1"/>
    <w:rsid w:val="00CF1901"/>
    <w:rsid w:val="00D46450"/>
    <w:rsid w:val="00D544C8"/>
    <w:rsid w:val="00D61E7C"/>
    <w:rsid w:val="00D7635E"/>
    <w:rsid w:val="00D76413"/>
    <w:rsid w:val="00DB6DF1"/>
    <w:rsid w:val="00DC5C85"/>
    <w:rsid w:val="00DE3891"/>
    <w:rsid w:val="00E4303A"/>
    <w:rsid w:val="00E74D75"/>
    <w:rsid w:val="00E825FD"/>
    <w:rsid w:val="00E9009E"/>
    <w:rsid w:val="00EC0720"/>
    <w:rsid w:val="00EC1B0D"/>
    <w:rsid w:val="00EF7BFF"/>
    <w:rsid w:val="00F4378D"/>
    <w:rsid w:val="00F66425"/>
    <w:rsid w:val="00F73CC6"/>
    <w:rsid w:val="00F7593C"/>
    <w:rsid w:val="00F9163D"/>
    <w:rsid w:val="00FB7239"/>
    <w:rsid w:val="00FB7D2A"/>
    <w:rsid w:val="00FC1212"/>
    <w:rsid w:val="00FC2BFA"/>
    <w:rsid w:val="00FF33EC"/>
    <w:rsid w:val="00FF66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2FAD"/>
    <w:pPr>
      <w:bidi/>
      <w:spacing w:after="0" w:line="240" w:lineRule="auto"/>
    </w:pPr>
  </w:style>
  <w:style w:type="character" w:styleId="Hyperlink">
    <w:name w:val="Hyperlink"/>
    <w:uiPriority w:val="99"/>
    <w:unhideWhenUsed/>
    <w:rsid w:val="00E825FD"/>
    <w:rPr>
      <w:color w:val="0000FF"/>
      <w:u w:val="single"/>
    </w:rPr>
  </w:style>
  <w:style w:type="paragraph" w:customStyle="1" w:styleId="CC">
    <w:name w:val="CC"/>
    <w:basedOn w:val="BodyText"/>
    <w:uiPriority w:val="99"/>
    <w:rsid w:val="00E825FD"/>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E825FD"/>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825FD"/>
    <w:pPr>
      <w:spacing w:after="120"/>
    </w:pPr>
  </w:style>
  <w:style w:type="character" w:customStyle="1" w:styleId="BodyTextChar">
    <w:name w:val="Body Text Char"/>
    <w:basedOn w:val="DefaultParagraphFont"/>
    <w:link w:val="BodyText"/>
    <w:uiPriority w:val="99"/>
    <w:semiHidden/>
    <w:rsid w:val="00E825FD"/>
  </w:style>
  <w:style w:type="paragraph" w:styleId="FootnoteText">
    <w:name w:val="footnote text"/>
    <w:basedOn w:val="Normal"/>
    <w:link w:val="FootnoteTextChar"/>
    <w:uiPriority w:val="99"/>
    <w:semiHidden/>
    <w:unhideWhenUsed/>
    <w:rsid w:val="006B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D92"/>
    <w:rPr>
      <w:sz w:val="20"/>
      <w:szCs w:val="20"/>
    </w:rPr>
  </w:style>
  <w:style w:type="character" w:styleId="FootnoteReference">
    <w:name w:val="footnote reference"/>
    <w:basedOn w:val="DefaultParagraphFont"/>
    <w:uiPriority w:val="99"/>
    <w:semiHidden/>
    <w:unhideWhenUsed/>
    <w:rsid w:val="006B4D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2FAD"/>
    <w:pPr>
      <w:bidi/>
      <w:spacing w:after="0" w:line="240" w:lineRule="auto"/>
    </w:pPr>
  </w:style>
  <w:style w:type="character" w:styleId="Hyperlink">
    <w:name w:val="Hyperlink"/>
    <w:uiPriority w:val="99"/>
    <w:unhideWhenUsed/>
    <w:rsid w:val="00E825FD"/>
    <w:rPr>
      <w:color w:val="0000FF"/>
      <w:u w:val="single"/>
    </w:rPr>
  </w:style>
  <w:style w:type="paragraph" w:customStyle="1" w:styleId="CC">
    <w:name w:val="CC"/>
    <w:basedOn w:val="BodyText"/>
    <w:uiPriority w:val="99"/>
    <w:rsid w:val="00E825FD"/>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E825FD"/>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825FD"/>
    <w:pPr>
      <w:spacing w:after="120"/>
    </w:pPr>
  </w:style>
  <w:style w:type="character" w:customStyle="1" w:styleId="BodyTextChar">
    <w:name w:val="Body Text Char"/>
    <w:basedOn w:val="DefaultParagraphFont"/>
    <w:link w:val="BodyText"/>
    <w:uiPriority w:val="99"/>
    <w:semiHidden/>
    <w:rsid w:val="00E825FD"/>
  </w:style>
  <w:style w:type="paragraph" w:styleId="FootnoteText">
    <w:name w:val="footnote text"/>
    <w:basedOn w:val="Normal"/>
    <w:link w:val="FootnoteTextChar"/>
    <w:uiPriority w:val="99"/>
    <w:semiHidden/>
    <w:unhideWhenUsed/>
    <w:rsid w:val="006B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D92"/>
    <w:rPr>
      <w:sz w:val="20"/>
      <w:szCs w:val="20"/>
    </w:rPr>
  </w:style>
  <w:style w:type="character" w:styleId="FootnoteReference">
    <w:name w:val="footnote reference"/>
    <w:basedOn w:val="DefaultParagraphFont"/>
    <w:uiPriority w:val="99"/>
    <w:semiHidden/>
    <w:unhideWhenUsed/>
    <w:rsid w:val="006B4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27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F5CC-A24E-4128-8DC1-5BECD357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27</cp:revision>
  <dcterms:created xsi:type="dcterms:W3CDTF">2014-05-01T06:59:00Z</dcterms:created>
  <dcterms:modified xsi:type="dcterms:W3CDTF">2014-05-07T07:39:00Z</dcterms:modified>
</cp:coreProperties>
</file>