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1DF" w:rsidRPr="00F311DF" w:rsidRDefault="00F311DF" w:rsidP="00B97E21">
      <w:pPr>
        <w:pStyle w:val="CC"/>
        <w:keepLines w:val="0"/>
        <w:spacing w:after="0"/>
        <w:ind w:left="0" w:firstLine="0"/>
        <w:jc w:val="center"/>
        <w:rPr>
          <w:rFonts w:asciiTheme="minorBidi" w:hAnsiTheme="minorBidi" w:cstheme="minorBidi"/>
          <w:sz w:val="24"/>
          <w:szCs w:val="24"/>
          <w:lang w:val="en-GB"/>
        </w:rPr>
      </w:pPr>
      <w:r w:rsidRPr="00F311DF">
        <w:rPr>
          <w:rFonts w:asciiTheme="minorBidi" w:hAnsiTheme="minorBidi" w:cstheme="minorBidi"/>
          <w:sz w:val="24"/>
          <w:szCs w:val="24"/>
          <w:lang w:val="en-GB"/>
        </w:rPr>
        <w:t>YESHIVAT HAR EZION</w:t>
      </w:r>
    </w:p>
    <w:p w:rsidR="00F311DF" w:rsidRPr="00F311DF" w:rsidRDefault="00F311DF" w:rsidP="00B97E21">
      <w:pPr>
        <w:pStyle w:val="CC"/>
        <w:keepLines w:val="0"/>
        <w:spacing w:after="0"/>
        <w:ind w:left="0" w:firstLine="0"/>
        <w:jc w:val="center"/>
        <w:rPr>
          <w:rFonts w:asciiTheme="minorBidi" w:hAnsiTheme="minorBidi" w:cstheme="minorBidi"/>
          <w:sz w:val="24"/>
          <w:szCs w:val="24"/>
          <w:lang w:val="en-GB"/>
        </w:rPr>
      </w:pPr>
      <w:r w:rsidRPr="00F311DF">
        <w:rPr>
          <w:rFonts w:asciiTheme="minorBidi" w:hAnsiTheme="minorBidi" w:cstheme="minorBidi"/>
          <w:sz w:val="24"/>
          <w:szCs w:val="24"/>
          <w:lang w:val="en-GB"/>
        </w:rPr>
        <w:t>ISRAEL KOSCHITZKY VIRTUAL BEIT MIDRASH (VBM)</w:t>
      </w:r>
    </w:p>
    <w:p w:rsidR="00F311DF" w:rsidRPr="00F311DF" w:rsidRDefault="00F311DF" w:rsidP="00B97E21">
      <w:pPr>
        <w:pStyle w:val="CC"/>
        <w:keepLines w:val="0"/>
        <w:spacing w:after="0"/>
        <w:ind w:left="0" w:firstLine="0"/>
        <w:jc w:val="center"/>
        <w:rPr>
          <w:rFonts w:asciiTheme="minorBidi" w:hAnsiTheme="minorBidi" w:cstheme="minorBidi"/>
          <w:sz w:val="24"/>
          <w:szCs w:val="24"/>
          <w:lang w:val="en-GB"/>
        </w:rPr>
      </w:pPr>
      <w:r w:rsidRPr="00F311DF">
        <w:rPr>
          <w:rFonts w:asciiTheme="minorBidi" w:hAnsiTheme="minorBidi" w:cstheme="minorBidi"/>
          <w:sz w:val="24"/>
          <w:szCs w:val="24"/>
          <w:lang w:val="en-GB"/>
        </w:rPr>
        <w:t>*********************************************************</w:t>
      </w:r>
    </w:p>
    <w:p w:rsidR="00F311DF" w:rsidRPr="00F311DF" w:rsidRDefault="00F311DF" w:rsidP="00B97E21">
      <w:pPr>
        <w:pStyle w:val="a"/>
        <w:keepNext w:val="0"/>
        <w:widowControl w:val="0"/>
        <w:bidi w:val="0"/>
        <w:spacing w:before="0" w:after="0"/>
        <w:rPr>
          <w:rFonts w:asciiTheme="minorBidi" w:hAnsiTheme="minorBidi" w:cstheme="minorBidi"/>
          <w:b w:val="0"/>
          <w:bCs w:val="0"/>
          <w:sz w:val="24"/>
          <w:szCs w:val="24"/>
        </w:rPr>
      </w:pPr>
    </w:p>
    <w:p w:rsidR="00F311DF" w:rsidRPr="00F311DF" w:rsidRDefault="00F311DF" w:rsidP="00B97E21">
      <w:pPr>
        <w:spacing w:after="0" w:line="240" w:lineRule="auto"/>
        <w:jc w:val="center"/>
        <w:rPr>
          <w:rFonts w:asciiTheme="minorBidi" w:hAnsiTheme="minorBidi" w:cstheme="minorBidi"/>
          <w:b/>
          <w:bCs/>
        </w:rPr>
      </w:pPr>
      <w:r w:rsidRPr="00F311DF">
        <w:rPr>
          <w:rFonts w:asciiTheme="minorBidi" w:hAnsiTheme="minorBidi" w:cstheme="minorBidi"/>
          <w:b/>
          <w:bCs/>
        </w:rPr>
        <w:t>Ein Yaakov - The World of Talmudic Aggada</w:t>
      </w:r>
    </w:p>
    <w:p w:rsidR="00F311DF" w:rsidRPr="00F311DF" w:rsidRDefault="00F311DF" w:rsidP="00B97E21">
      <w:pPr>
        <w:spacing w:after="0" w:line="240" w:lineRule="auto"/>
        <w:jc w:val="center"/>
        <w:rPr>
          <w:rFonts w:asciiTheme="minorBidi" w:hAnsiTheme="minorBidi" w:cstheme="minorBidi"/>
          <w:b/>
          <w:bCs/>
        </w:rPr>
      </w:pPr>
      <w:r w:rsidRPr="00F311DF">
        <w:rPr>
          <w:rFonts w:asciiTheme="minorBidi" w:hAnsiTheme="minorBidi" w:cstheme="minorBidi"/>
          <w:b/>
          <w:bCs/>
        </w:rPr>
        <w:t>By Dr. Moshe Simon-Shoshan</w:t>
      </w:r>
    </w:p>
    <w:p w:rsidR="00F311DF" w:rsidRPr="00F311DF" w:rsidRDefault="00F311DF" w:rsidP="00B97E21">
      <w:pPr>
        <w:pStyle w:val="a"/>
        <w:keepNext w:val="0"/>
        <w:widowControl w:val="0"/>
        <w:bidi w:val="0"/>
        <w:spacing w:before="0" w:after="0"/>
        <w:rPr>
          <w:rFonts w:asciiTheme="minorBidi" w:hAnsiTheme="minorBidi" w:cstheme="minorBidi"/>
          <w:sz w:val="24"/>
          <w:szCs w:val="24"/>
        </w:rPr>
      </w:pPr>
    </w:p>
    <w:p w:rsidR="00F311DF" w:rsidRPr="00F311DF" w:rsidRDefault="00F311DF" w:rsidP="00B97E21">
      <w:pPr>
        <w:spacing w:after="0" w:line="240" w:lineRule="auto"/>
        <w:jc w:val="center"/>
        <w:rPr>
          <w:rFonts w:asciiTheme="minorBidi" w:hAnsiTheme="minorBidi" w:cstheme="minorBidi"/>
        </w:rPr>
      </w:pPr>
      <w:r w:rsidRPr="00F311DF">
        <w:rPr>
          <w:rFonts w:asciiTheme="minorBidi" w:hAnsiTheme="minorBidi" w:cstheme="minorBidi"/>
        </w:rPr>
        <w:t>For easy printing go to:</w:t>
      </w:r>
    </w:p>
    <w:p w:rsidR="00F311DF" w:rsidRPr="00F311DF" w:rsidRDefault="00B97E21" w:rsidP="00B97E21">
      <w:pPr>
        <w:pStyle w:val="a"/>
        <w:keepNext w:val="0"/>
        <w:widowControl w:val="0"/>
        <w:bidi w:val="0"/>
        <w:spacing w:before="0" w:after="0"/>
        <w:rPr>
          <w:rFonts w:asciiTheme="minorBidi" w:hAnsiTheme="minorBidi" w:cstheme="minorBidi"/>
          <w:sz w:val="24"/>
          <w:szCs w:val="24"/>
        </w:rPr>
      </w:pPr>
      <w:hyperlink r:id="rId8" w:history="1">
        <w:r w:rsidR="00F311DF" w:rsidRPr="00F311DF">
          <w:rPr>
            <w:rStyle w:val="Hyperlink"/>
            <w:rFonts w:asciiTheme="minorBidi" w:hAnsiTheme="minorBidi" w:cstheme="minorBidi"/>
            <w:b w:val="0"/>
            <w:bCs w:val="0"/>
            <w:sz w:val="24"/>
            <w:szCs w:val="24"/>
          </w:rPr>
          <w:t>http://vbm-torah.org/archive/taggada/27taggada.htm</w:t>
        </w:r>
      </w:hyperlink>
    </w:p>
    <w:p w:rsidR="00F311DF" w:rsidRPr="00F311DF" w:rsidRDefault="00F311DF" w:rsidP="00B97E21">
      <w:pPr>
        <w:pStyle w:val="CC"/>
        <w:keepLines w:val="0"/>
        <w:spacing w:after="0"/>
        <w:jc w:val="center"/>
        <w:rPr>
          <w:rFonts w:asciiTheme="minorBidi" w:hAnsiTheme="minorBidi" w:cstheme="minorBidi"/>
          <w:sz w:val="24"/>
          <w:szCs w:val="24"/>
        </w:rPr>
      </w:pPr>
    </w:p>
    <w:p w:rsidR="00F311DF" w:rsidRPr="00F311DF" w:rsidRDefault="00F311DF" w:rsidP="00B97E21">
      <w:pPr>
        <w:pStyle w:val="CC"/>
        <w:keepLines w:val="0"/>
        <w:spacing w:after="0"/>
        <w:jc w:val="center"/>
        <w:rPr>
          <w:rFonts w:asciiTheme="minorBidi" w:hAnsiTheme="minorBidi" w:cstheme="minorBidi"/>
          <w:sz w:val="24"/>
          <w:szCs w:val="24"/>
        </w:rPr>
      </w:pPr>
    </w:p>
    <w:p w:rsidR="00F311DF" w:rsidRPr="00F311DF" w:rsidRDefault="00F311DF" w:rsidP="00B97E21">
      <w:pPr>
        <w:pStyle w:val="Standard"/>
        <w:jc w:val="center"/>
        <w:rPr>
          <w:rFonts w:asciiTheme="minorBidi" w:hAnsiTheme="minorBidi" w:cstheme="minorBidi"/>
          <w:b/>
          <w:bCs/>
        </w:rPr>
      </w:pPr>
      <w:r w:rsidRPr="00F311DF">
        <w:rPr>
          <w:rFonts w:asciiTheme="minorBidi" w:hAnsiTheme="minorBidi" w:cstheme="minorBidi"/>
          <w:b/>
          <w:bCs/>
        </w:rPr>
        <w:t>Lecture #27: Daf 7a</w:t>
      </w:r>
    </w:p>
    <w:p w:rsidR="00F311DF" w:rsidRPr="00F311DF" w:rsidRDefault="00F311DF" w:rsidP="00B97E21">
      <w:pPr>
        <w:spacing w:after="0" w:line="240" w:lineRule="auto"/>
        <w:jc w:val="center"/>
        <w:rPr>
          <w:rFonts w:asciiTheme="minorBidi" w:hAnsiTheme="minorBidi" w:cstheme="minorBidi"/>
          <w:b/>
          <w:bCs/>
        </w:rPr>
      </w:pPr>
    </w:p>
    <w:p w:rsidR="00F311DF" w:rsidRPr="00F311DF" w:rsidRDefault="00F311DF" w:rsidP="00B97E21">
      <w:pPr>
        <w:pStyle w:val="Standard"/>
        <w:jc w:val="center"/>
        <w:rPr>
          <w:rFonts w:asciiTheme="minorBidi" w:hAnsiTheme="minorBidi" w:cstheme="minorBidi"/>
          <w:b/>
          <w:bCs/>
        </w:rPr>
      </w:pPr>
      <w:r w:rsidRPr="00F311DF">
        <w:rPr>
          <w:rFonts w:asciiTheme="minorBidi" w:hAnsiTheme="minorBidi" w:cstheme="minorBidi"/>
          <w:b/>
          <w:bCs/>
        </w:rPr>
        <w:t>The evil that men do lives on?</w:t>
      </w:r>
    </w:p>
    <w:p w:rsidR="00F311DF" w:rsidRPr="00F311DF" w:rsidRDefault="00F311DF" w:rsidP="00B97E21">
      <w:pPr>
        <w:pStyle w:val="Standard"/>
        <w:jc w:val="center"/>
        <w:rPr>
          <w:rFonts w:asciiTheme="minorBidi" w:hAnsiTheme="minorBidi" w:cstheme="minorBidi"/>
          <w:b/>
          <w:bCs/>
        </w:rPr>
      </w:pPr>
    </w:p>
    <w:p w:rsidR="0012588D" w:rsidRPr="00F311DF" w:rsidRDefault="0012588D" w:rsidP="00B97E21">
      <w:pPr>
        <w:pStyle w:val="Standard"/>
        <w:jc w:val="both"/>
        <w:rPr>
          <w:rFonts w:asciiTheme="minorBidi" w:hAnsiTheme="minorBidi" w:cstheme="minorBidi"/>
        </w:rPr>
      </w:pPr>
    </w:p>
    <w:p w:rsidR="00BB5F5E" w:rsidRDefault="00BB5F5E" w:rsidP="00B97E21">
      <w:pPr>
        <w:spacing w:after="0" w:line="240" w:lineRule="auto"/>
        <w:ind w:firstLine="720"/>
        <w:jc w:val="both"/>
        <w:rPr>
          <w:rFonts w:asciiTheme="minorBidi" w:hAnsiTheme="minorBidi" w:cstheme="minorBidi"/>
        </w:rPr>
      </w:pPr>
      <w:r w:rsidRPr="00F311DF">
        <w:rPr>
          <w:rFonts w:asciiTheme="minorBidi" w:hAnsiTheme="minorBidi" w:cstheme="minorBidi"/>
        </w:rPr>
        <w:t xml:space="preserve">The next statement in the series </w:t>
      </w:r>
      <w:r w:rsidR="00E10854">
        <w:rPr>
          <w:rFonts w:asciiTheme="minorBidi" w:hAnsiTheme="minorBidi" w:cstheme="minorBidi"/>
        </w:rPr>
        <w:t>that</w:t>
      </w:r>
      <w:r w:rsidRPr="00F311DF">
        <w:rPr>
          <w:rFonts w:asciiTheme="minorBidi" w:hAnsiTheme="minorBidi" w:cstheme="minorBidi"/>
        </w:rPr>
        <w:t xml:space="preserve"> R. Yo</w:t>
      </w:r>
      <w:r w:rsidR="00F311DF">
        <w:rPr>
          <w:rFonts w:asciiTheme="minorBidi" w:hAnsiTheme="minorBidi" w:cstheme="minorBidi"/>
        </w:rPr>
        <w:t>c</w:t>
      </w:r>
      <w:r w:rsidRPr="00F311DF">
        <w:rPr>
          <w:rFonts w:asciiTheme="minorBidi" w:hAnsiTheme="minorBidi" w:cstheme="minorBidi"/>
        </w:rPr>
        <w:t xml:space="preserve">hanan </w:t>
      </w:r>
      <w:r w:rsidR="00E10854">
        <w:rPr>
          <w:rFonts w:asciiTheme="minorBidi" w:hAnsiTheme="minorBidi" w:cstheme="minorBidi"/>
        </w:rPr>
        <w:t xml:space="preserve">presents </w:t>
      </w:r>
      <w:r w:rsidRPr="00F311DF">
        <w:rPr>
          <w:rFonts w:asciiTheme="minorBidi" w:hAnsiTheme="minorBidi" w:cstheme="minorBidi"/>
        </w:rPr>
        <w:t xml:space="preserve">in the name of R. Yosi returns to the passage in </w:t>
      </w:r>
      <w:r w:rsidRPr="00F311DF">
        <w:rPr>
          <w:rFonts w:asciiTheme="minorBidi" w:hAnsiTheme="minorBidi" w:cstheme="minorBidi"/>
          <w:i/>
          <w:iCs/>
        </w:rPr>
        <w:t>Shemot</w:t>
      </w:r>
      <w:r w:rsidR="00E10854">
        <w:rPr>
          <w:rFonts w:asciiTheme="minorBidi" w:hAnsiTheme="minorBidi" w:cstheme="minorBidi"/>
        </w:rPr>
        <w:t xml:space="preserve"> 33:12-16, which we discussed</w:t>
      </w:r>
      <w:r w:rsidRPr="00F311DF">
        <w:rPr>
          <w:rFonts w:asciiTheme="minorBidi" w:hAnsiTheme="minorBidi" w:cstheme="minorBidi"/>
        </w:rPr>
        <w:t xml:space="preserve"> earlier on this </w:t>
      </w:r>
      <w:r w:rsidRPr="00E10854">
        <w:rPr>
          <w:rFonts w:asciiTheme="minorBidi" w:hAnsiTheme="minorBidi" w:cstheme="minorBidi"/>
          <w:i/>
          <w:iCs/>
        </w:rPr>
        <w:t>daf</w:t>
      </w:r>
      <w:r w:rsidR="00E10854">
        <w:rPr>
          <w:rFonts w:asciiTheme="minorBidi" w:hAnsiTheme="minorBidi" w:cstheme="minorBidi"/>
        </w:rPr>
        <w:t xml:space="preserve"> (double-sided page of Talmud)</w:t>
      </w:r>
      <w:r w:rsidRPr="00F311DF">
        <w:rPr>
          <w:rFonts w:asciiTheme="minorBidi" w:hAnsiTheme="minorBidi" w:cstheme="minorBidi"/>
        </w:rPr>
        <w:t>. This passage contains Moshe’s pleas with God to remain with His p</w:t>
      </w:r>
      <w:r w:rsidR="00A66A1D">
        <w:rPr>
          <w:rFonts w:asciiTheme="minorBidi" w:hAnsiTheme="minorBidi" w:cstheme="minorBidi"/>
        </w:rPr>
        <w:t>eople following the sin of the golden c</w:t>
      </w:r>
      <w:r w:rsidRPr="00F311DF">
        <w:rPr>
          <w:rFonts w:asciiTheme="minorBidi" w:hAnsiTheme="minorBidi" w:cstheme="minorBidi"/>
        </w:rPr>
        <w:t xml:space="preserve">alf. </w:t>
      </w:r>
    </w:p>
    <w:p w:rsidR="00F311DF" w:rsidRPr="00F311DF" w:rsidRDefault="00F311DF" w:rsidP="00B97E21">
      <w:pPr>
        <w:spacing w:after="0" w:line="240" w:lineRule="auto"/>
        <w:ind w:firstLine="720"/>
        <w:jc w:val="both"/>
        <w:rPr>
          <w:rFonts w:asciiTheme="minorBidi" w:hAnsiTheme="minorBidi" w:cstheme="minorBidi"/>
        </w:rPr>
      </w:pPr>
    </w:p>
    <w:p w:rsidR="006D0520" w:rsidRPr="00F311DF" w:rsidRDefault="00F311DF" w:rsidP="00B97E21">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 xml:space="preserve">R. </w:t>
      </w:r>
      <w:r w:rsidR="001A1B3F" w:rsidRPr="00F311DF">
        <w:rPr>
          <w:rStyle w:val="apple-style-span"/>
          <w:rFonts w:asciiTheme="minorBidi" w:hAnsiTheme="minorBidi" w:cstheme="minorBidi"/>
          <w:color w:val="000000"/>
        </w:rPr>
        <w:t>Y</w:t>
      </w:r>
      <w:r w:rsidR="0079786F" w:rsidRPr="00F311DF">
        <w:rPr>
          <w:rStyle w:val="apple-style-span"/>
          <w:rFonts w:asciiTheme="minorBidi" w:hAnsiTheme="minorBidi" w:cstheme="minorBidi"/>
          <w:color w:val="000000"/>
        </w:rPr>
        <w:t>o</w:t>
      </w:r>
      <w:r>
        <w:rPr>
          <w:rStyle w:val="apple-style-span"/>
          <w:rFonts w:asciiTheme="minorBidi" w:hAnsiTheme="minorBidi" w:cstheme="minorBidi"/>
          <w:color w:val="000000"/>
        </w:rPr>
        <w:t>c</w:t>
      </w:r>
      <w:r w:rsidR="0079786F" w:rsidRPr="00F311DF">
        <w:rPr>
          <w:rStyle w:val="apple-style-span"/>
          <w:rFonts w:asciiTheme="minorBidi" w:hAnsiTheme="minorBidi" w:cstheme="minorBidi"/>
          <w:color w:val="000000"/>
        </w:rPr>
        <w:t>hanan fur</w:t>
      </w:r>
      <w:r w:rsidR="00E10854">
        <w:rPr>
          <w:rStyle w:val="apple-style-span"/>
          <w:rFonts w:asciiTheme="minorBidi" w:hAnsiTheme="minorBidi" w:cstheme="minorBidi"/>
          <w:color w:val="000000"/>
        </w:rPr>
        <w:t>ther said in the name of R. Yosi</w:t>
      </w:r>
      <w:r w:rsidR="0079786F" w:rsidRPr="00F311DF">
        <w:rPr>
          <w:rStyle w:val="apple-style-span"/>
          <w:rFonts w:asciiTheme="minorBidi" w:hAnsiTheme="minorBidi" w:cstheme="minorBidi"/>
          <w:color w:val="000000"/>
        </w:rPr>
        <w:t xml:space="preserve">: </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Three things did </w:t>
      </w:r>
      <w:r w:rsidR="001A1B3F" w:rsidRPr="00F311DF">
        <w:rPr>
          <w:rStyle w:val="apple-style-span"/>
          <w:rFonts w:asciiTheme="minorBidi" w:hAnsiTheme="minorBidi" w:cstheme="minorBidi"/>
          <w:color w:val="000000"/>
        </w:rPr>
        <w:t>Moshe</w:t>
      </w:r>
      <w:r w:rsidRPr="00F311DF">
        <w:rPr>
          <w:rStyle w:val="apple-style-span"/>
          <w:rFonts w:asciiTheme="minorBidi" w:hAnsiTheme="minorBidi" w:cstheme="minorBidi"/>
          <w:color w:val="000000"/>
        </w:rPr>
        <w:t xml:space="preserve"> ask of the Holy One, blessed be He, </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and they were granted to him. </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He asked that</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the Divine Presence should rest upon Israel, </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and it was granted to him. </w:t>
      </w:r>
    </w:p>
    <w:p w:rsidR="006D0520" w:rsidRPr="00F311DF" w:rsidRDefault="006D0520"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w:t>
      </w:r>
      <w:r w:rsidR="0079786F" w:rsidRPr="00F311DF">
        <w:rPr>
          <w:rStyle w:val="apple-style-span"/>
          <w:rFonts w:asciiTheme="minorBidi" w:hAnsiTheme="minorBidi" w:cstheme="minorBidi"/>
          <w:color w:val="000000"/>
        </w:rPr>
        <w:t>Is it not in that Thou goest with us</w:t>
      </w:r>
      <w:r w:rsidR="00E10854">
        <w:rPr>
          <w:rStyle w:val="apple-style-span"/>
          <w:rFonts w:asciiTheme="minorBidi" w:hAnsiTheme="minorBidi" w:cstheme="minorBidi"/>
          <w:color w:val="000000"/>
        </w:rPr>
        <w:t>” (</w:t>
      </w:r>
      <w:r w:rsidR="00E10854">
        <w:rPr>
          <w:rStyle w:val="apple-style-span"/>
          <w:rFonts w:asciiTheme="minorBidi" w:hAnsiTheme="minorBidi" w:cstheme="minorBidi"/>
          <w:i/>
          <w:iCs/>
          <w:color w:val="000000"/>
        </w:rPr>
        <w:t>Shemot</w:t>
      </w:r>
      <w:r w:rsidRPr="00F311DF">
        <w:rPr>
          <w:rStyle w:val="apple-style-span"/>
          <w:rFonts w:asciiTheme="minorBidi" w:hAnsiTheme="minorBidi" w:cstheme="minorBidi"/>
          <w:color w:val="000000"/>
        </w:rPr>
        <w:t xml:space="preserve"> 33:16)</w:t>
      </w:r>
      <w:r w:rsidR="00A66A1D">
        <w:rPr>
          <w:rStyle w:val="apple-style-span"/>
          <w:rFonts w:asciiTheme="minorBidi" w:hAnsiTheme="minorBidi" w:cstheme="minorBidi"/>
          <w:color w:val="000000"/>
        </w:rPr>
        <w:t>.</w:t>
      </w:r>
      <w:r w:rsidR="0079786F" w:rsidRPr="00F311DF">
        <w:rPr>
          <w:rStyle w:val="apple-style-span"/>
          <w:rFonts w:asciiTheme="minorBidi" w:hAnsiTheme="minorBidi" w:cstheme="minorBidi"/>
          <w:color w:val="000000"/>
        </w:rPr>
        <w:t xml:space="preserve">  </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He asked that</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the Divine Presence should not rest upon the idolaters, </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and it was granted to him. </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For it is said: </w:t>
      </w:r>
    </w:p>
    <w:p w:rsidR="006D0520" w:rsidRPr="00F311DF" w:rsidRDefault="006D0520"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w:t>
      </w:r>
      <w:r w:rsidR="0079786F" w:rsidRPr="00F311DF">
        <w:rPr>
          <w:rStyle w:val="apple-style-span"/>
          <w:rFonts w:asciiTheme="minorBidi" w:hAnsiTheme="minorBidi" w:cstheme="minorBidi"/>
          <w:color w:val="000000"/>
        </w:rPr>
        <w:t xml:space="preserve">So that we are </w:t>
      </w:r>
      <w:r w:rsidRPr="00F311DF">
        <w:rPr>
          <w:rStyle w:val="apple-style-span"/>
          <w:rFonts w:asciiTheme="minorBidi" w:hAnsiTheme="minorBidi" w:cstheme="minorBidi"/>
          <w:color w:val="000000"/>
        </w:rPr>
        <w:t>distinguished, I and Thy people</w:t>
      </w:r>
    </w:p>
    <w:p w:rsidR="006D0520" w:rsidRPr="00F311DF" w:rsidRDefault="006D0520"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[from all the people that are upon the face of the earth]”</w:t>
      </w:r>
      <w:r w:rsidR="0079786F" w:rsidRPr="00F311DF">
        <w:rPr>
          <w:rStyle w:val="apple-style-span"/>
          <w:rFonts w:asciiTheme="minorBidi" w:hAnsiTheme="minorBidi" w:cstheme="minorBidi"/>
          <w:color w:val="000000"/>
        </w:rPr>
        <w:t xml:space="preserve"> </w:t>
      </w:r>
      <w:r w:rsidRPr="00F311DF">
        <w:rPr>
          <w:rStyle w:val="apple-style-span"/>
          <w:rFonts w:asciiTheme="minorBidi" w:hAnsiTheme="minorBidi" w:cstheme="minorBidi"/>
          <w:color w:val="000000"/>
        </w:rPr>
        <w:t>(ibid.).</w:t>
      </w:r>
    </w:p>
    <w:p w:rsidR="006D0520"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He asked that </w:t>
      </w:r>
      <w:r w:rsidR="00F50675" w:rsidRPr="00F50675">
        <w:rPr>
          <w:rFonts w:asciiTheme="minorBidi" w:hAnsiTheme="minorBidi" w:cstheme="minorBidi"/>
        </w:rPr>
        <w:t>He should show him the ways of the Holy One, blessed be He, and it was granted to him</w:t>
      </w:r>
      <w:r w:rsidR="00F50675">
        <w:t>.</w:t>
      </w:r>
    </w:p>
    <w:p w:rsidR="0079786F" w:rsidRPr="00F311DF" w:rsidRDefault="0079786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For it is said: </w:t>
      </w:r>
      <w:r w:rsidR="006D0520" w:rsidRPr="00F311DF">
        <w:rPr>
          <w:rStyle w:val="apple-style-span"/>
          <w:rFonts w:asciiTheme="minorBidi" w:hAnsiTheme="minorBidi" w:cstheme="minorBidi"/>
          <w:color w:val="000000"/>
        </w:rPr>
        <w:t>“</w:t>
      </w:r>
      <w:r w:rsidRPr="00F311DF">
        <w:rPr>
          <w:rStyle w:val="apple-style-span"/>
          <w:rFonts w:asciiTheme="minorBidi" w:hAnsiTheme="minorBidi" w:cstheme="minorBidi"/>
          <w:color w:val="000000"/>
        </w:rPr>
        <w:t>Show me now Thy ways</w:t>
      </w:r>
      <w:r w:rsidR="006D0520" w:rsidRPr="00F311DF">
        <w:rPr>
          <w:rStyle w:val="apple-style-span"/>
          <w:rFonts w:asciiTheme="minorBidi" w:hAnsiTheme="minorBidi" w:cstheme="minorBidi"/>
          <w:color w:val="000000"/>
        </w:rPr>
        <w:t>” (ibid. 13).</w:t>
      </w:r>
    </w:p>
    <w:p w:rsidR="00F311DF" w:rsidRDefault="00F311DF" w:rsidP="00B97E21">
      <w:pPr>
        <w:spacing w:after="0" w:line="240" w:lineRule="auto"/>
        <w:jc w:val="both"/>
        <w:rPr>
          <w:rFonts w:asciiTheme="minorBidi" w:hAnsiTheme="minorBidi" w:cstheme="minorBidi"/>
        </w:rPr>
      </w:pPr>
    </w:p>
    <w:p w:rsidR="00846D4D" w:rsidRPr="00F311DF" w:rsidRDefault="00A078B9" w:rsidP="00B97E21">
      <w:pPr>
        <w:spacing w:after="0" w:line="240" w:lineRule="auto"/>
        <w:jc w:val="both"/>
        <w:rPr>
          <w:rFonts w:asciiTheme="minorBidi" w:hAnsiTheme="minorBidi" w:cstheme="minorBidi"/>
          <w:i/>
          <w:iCs/>
        </w:rPr>
      </w:pPr>
      <w:r w:rsidRPr="00F311DF">
        <w:rPr>
          <w:rFonts w:asciiTheme="minorBidi" w:hAnsiTheme="minorBidi" w:cstheme="minorBidi"/>
        </w:rPr>
        <w:t>In the biblical passage, Moshe asks God to “go with us”. Th</w:t>
      </w:r>
      <w:r w:rsidR="00F50675">
        <w:rPr>
          <w:rFonts w:asciiTheme="minorBidi" w:hAnsiTheme="minorBidi" w:cstheme="minorBidi"/>
        </w:rPr>
        <w:t>e</w:t>
      </w:r>
      <w:r w:rsidRPr="00F311DF">
        <w:rPr>
          <w:rFonts w:asciiTheme="minorBidi" w:hAnsiTheme="minorBidi" w:cstheme="minorBidi"/>
        </w:rPr>
        <w:t xml:space="preserve"> exact meaning and implication of this request are not entirely clear. </w:t>
      </w:r>
      <w:r w:rsidR="005E4F7A" w:rsidRPr="00F311DF">
        <w:rPr>
          <w:rFonts w:asciiTheme="minorBidi" w:hAnsiTheme="minorBidi" w:cstheme="minorBidi"/>
        </w:rPr>
        <w:t xml:space="preserve">The </w:t>
      </w:r>
      <w:r w:rsidR="00F50675">
        <w:rPr>
          <w:rFonts w:asciiTheme="minorBidi" w:hAnsiTheme="minorBidi" w:cstheme="minorBidi"/>
        </w:rPr>
        <w:t>G</w:t>
      </w:r>
      <w:r w:rsidR="005E4F7A" w:rsidRPr="00F311DF">
        <w:rPr>
          <w:rFonts w:asciiTheme="minorBidi" w:hAnsiTheme="minorBidi" w:cstheme="minorBidi"/>
        </w:rPr>
        <w:t xml:space="preserve">emara here rephrases this as Moshe’s </w:t>
      </w:r>
      <w:r w:rsidR="00A66A1D">
        <w:rPr>
          <w:rFonts w:asciiTheme="minorBidi" w:hAnsiTheme="minorBidi" w:cstheme="minorBidi"/>
        </w:rPr>
        <w:t>request that the Divine p</w:t>
      </w:r>
      <w:r w:rsidR="001A1B3F" w:rsidRPr="00F311DF">
        <w:rPr>
          <w:rFonts w:asciiTheme="minorBidi" w:hAnsiTheme="minorBidi" w:cstheme="minorBidi"/>
        </w:rPr>
        <w:t>resenc</w:t>
      </w:r>
      <w:r w:rsidR="005E4F7A" w:rsidRPr="00F311DF">
        <w:rPr>
          <w:rFonts w:asciiTheme="minorBidi" w:hAnsiTheme="minorBidi" w:cstheme="minorBidi"/>
        </w:rPr>
        <w:t xml:space="preserve">e should rest on Israel. The rephrasing still does not </w:t>
      </w:r>
      <w:r w:rsidR="00F50675">
        <w:rPr>
          <w:rFonts w:asciiTheme="minorBidi" w:hAnsiTheme="minorBidi" w:cstheme="minorBidi"/>
        </w:rPr>
        <w:t xml:space="preserve">clarify exactly what </w:t>
      </w:r>
      <w:r w:rsidR="005E4F7A" w:rsidRPr="00F311DF">
        <w:rPr>
          <w:rFonts w:asciiTheme="minorBidi" w:hAnsiTheme="minorBidi" w:cstheme="minorBidi"/>
        </w:rPr>
        <w:t>Moshe wants. The phrase used here</w:t>
      </w:r>
      <w:r w:rsidR="00F50675">
        <w:rPr>
          <w:rFonts w:asciiTheme="minorBidi" w:hAnsiTheme="minorBidi" w:cstheme="minorBidi"/>
        </w:rPr>
        <w:t>,</w:t>
      </w:r>
      <w:r w:rsidR="005E4F7A" w:rsidRPr="00F311DF">
        <w:rPr>
          <w:rFonts w:asciiTheme="minorBidi" w:hAnsiTheme="minorBidi" w:cstheme="minorBidi"/>
        </w:rPr>
        <w:t xml:space="preserve"> </w:t>
      </w:r>
      <w:r w:rsidR="005E4F7A" w:rsidRPr="00F311DF">
        <w:rPr>
          <w:rFonts w:asciiTheme="minorBidi" w:hAnsiTheme="minorBidi" w:cstheme="minorBidi"/>
          <w:i/>
          <w:iCs/>
        </w:rPr>
        <w:t>hasharat ha</w:t>
      </w:r>
      <w:r w:rsidR="00F311DF">
        <w:rPr>
          <w:rFonts w:asciiTheme="minorBidi" w:hAnsiTheme="minorBidi" w:cstheme="minorBidi"/>
          <w:i/>
          <w:iCs/>
        </w:rPr>
        <w:t>-</w:t>
      </w:r>
      <w:r w:rsidR="005E4F7A" w:rsidRPr="00F311DF">
        <w:rPr>
          <w:rFonts w:asciiTheme="minorBidi" w:hAnsiTheme="minorBidi" w:cstheme="minorBidi"/>
          <w:i/>
          <w:iCs/>
        </w:rPr>
        <w:t>shekhina</w:t>
      </w:r>
      <w:r w:rsidR="005E4F7A" w:rsidRPr="00F311DF">
        <w:rPr>
          <w:rFonts w:asciiTheme="minorBidi" w:hAnsiTheme="minorBidi" w:cstheme="minorBidi"/>
        </w:rPr>
        <w:t xml:space="preserve">, is often used by the rabbis with reference to the </w:t>
      </w:r>
      <w:r w:rsidR="005E4F7A" w:rsidRPr="00F311DF">
        <w:rPr>
          <w:rFonts w:asciiTheme="minorBidi" w:hAnsiTheme="minorBidi" w:cstheme="minorBidi"/>
          <w:i/>
          <w:iCs/>
        </w:rPr>
        <w:t>Mishkan</w:t>
      </w:r>
      <w:r w:rsidR="005E4F7A" w:rsidRPr="00F311DF">
        <w:rPr>
          <w:rFonts w:asciiTheme="minorBidi" w:hAnsiTheme="minorBidi" w:cstheme="minorBidi"/>
        </w:rPr>
        <w:t xml:space="preserve"> and the </w:t>
      </w:r>
      <w:r w:rsidR="005E4F7A" w:rsidRPr="00F311DF">
        <w:rPr>
          <w:rFonts w:asciiTheme="minorBidi" w:hAnsiTheme="minorBidi" w:cstheme="minorBidi"/>
          <w:i/>
          <w:iCs/>
        </w:rPr>
        <w:t>Beit Ha</w:t>
      </w:r>
      <w:r w:rsidR="00F311DF" w:rsidRPr="00F311DF">
        <w:rPr>
          <w:rFonts w:asciiTheme="minorBidi" w:hAnsiTheme="minorBidi" w:cstheme="minorBidi"/>
          <w:i/>
          <w:iCs/>
        </w:rPr>
        <w:t>-</w:t>
      </w:r>
      <w:r w:rsidR="005E4F7A" w:rsidRPr="00F311DF">
        <w:rPr>
          <w:rFonts w:asciiTheme="minorBidi" w:hAnsiTheme="minorBidi" w:cstheme="minorBidi"/>
          <w:i/>
          <w:iCs/>
        </w:rPr>
        <w:t>mikdash</w:t>
      </w:r>
      <w:r w:rsidR="005E4F7A" w:rsidRPr="00F311DF">
        <w:rPr>
          <w:rFonts w:asciiTheme="minorBidi" w:hAnsiTheme="minorBidi" w:cstheme="minorBidi"/>
        </w:rPr>
        <w:t xml:space="preserve">. The </w:t>
      </w:r>
      <w:r w:rsidR="00F50675">
        <w:rPr>
          <w:rFonts w:asciiTheme="minorBidi" w:hAnsiTheme="minorBidi" w:cstheme="minorBidi"/>
        </w:rPr>
        <w:t>G</w:t>
      </w:r>
      <w:r w:rsidR="005E4F7A" w:rsidRPr="00F311DF">
        <w:rPr>
          <w:rFonts w:asciiTheme="minorBidi" w:hAnsiTheme="minorBidi" w:cstheme="minorBidi"/>
        </w:rPr>
        <w:t xml:space="preserve">emara could mean that Moshe </w:t>
      </w:r>
      <w:r w:rsidR="00A66A1D">
        <w:rPr>
          <w:rFonts w:asciiTheme="minorBidi" w:hAnsiTheme="minorBidi" w:cstheme="minorBidi"/>
        </w:rPr>
        <w:t>requested that</w:t>
      </w:r>
      <w:r w:rsidR="005E4F7A" w:rsidRPr="00F311DF">
        <w:rPr>
          <w:rFonts w:asciiTheme="minorBidi" w:hAnsiTheme="minorBidi" w:cstheme="minorBidi"/>
        </w:rPr>
        <w:t xml:space="preserve"> God allow the </w:t>
      </w:r>
      <w:r w:rsidR="00F50675">
        <w:rPr>
          <w:rFonts w:asciiTheme="minorBidi" w:hAnsiTheme="minorBidi" w:cstheme="minorBidi"/>
        </w:rPr>
        <w:t xml:space="preserve">building of the </w:t>
      </w:r>
      <w:r w:rsidR="005E4F7A" w:rsidRPr="00F311DF">
        <w:rPr>
          <w:rFonts w:asciiTheme="minorBidi" w:hAnsiTheme="minorBidi" w:cstheme="minorBidi"/>
          <w:i/>
          <w:iCs/>
        </w:rPr>
        <w:t>Mishkan</w:t>
      </w:r>
      <w:r w:rsidR="005E4F7A" w:rsidRPr="00F311DF">
        <w:rPr>
          <w:rFonts w:asciiTheme="minorBidi" w:hAnsiTheme="minorBidi" w:cstheme="minorBidi"/>
        </w:rPr>
        <w:t xml:space="preserve"> des</w:t>
      </w:r>
      <w:r w:rsidR="00F50675">
        <w:rPr>
          <w:rFonts w:asciiTheme="minorBidi" w:hAnsiTheme="minorBidi" w:cstheme="minorBidi"/>
        </w:rPr>
        <w:t xml:space="preserve">pite Israel’s sins. This </w:t>
      </w:r>
      <w:r w:rsidR="005E4F7A" w:rsidRPr="00F311DF">
        <w:rPr>
          <w:rFonts w:asciiTheme="minorBidi" w:hAnsiTheme="minorBidi" w:cstheme="minorBidi"/>
        </w:rPr>
        <w:t xml:space="preserve">is Cassutto’s interpretation of the </w:t>
      </w:r>
      <w:r w:rsidR="005E4F7A" w:rsidRPr="00F311DF">
        <w:rPr>
          <w:rFonts w:asciiTheme="minorBidi" w:hAnsiTheme="minorBidi" w:cstheme="minorBidi"/>
          <w:i/>
          <w:iCs/>
        </w:rPr>
        <w:t>peshat</w:t>
      </w:r>
      <w:r w:rsidR="005E4F7A" w:rsidRPr="00F311DF">
        <w:rPr>
          <w:rFonts w:asciiTheme="minorBidi" w:hAnsiTheme="minorBidi" w:cstheme="minorBidi"/>
        </w:rPr>
        <w:t xml:space="preserve"> in these verses. However, in </w:t>
      </w:r>
      <w:r w:rsidR="005E4F7A" w:rsidRPr="00F311DF">
        <w:rPr>
          <w:rFonts w:asciiTheme="minorBidi" w:hAnsiTheme="minorBidi" w:cstheme="minorBidi"/>
          <w:i/>
          <w:iCs/>
        </w:rPr>
        <w:t>Ba</w:t>
      </w:r>
      <w:r w:rsidR="00F311DF">
        <w:rPr>
          <w:rFonts w:asciiTheme="minorBidi" w:hAnsiTheme="minorBidi" w:cstheme="minorBidi"/>
          <w:i/>
          <w:iCs/>
        </w:rPr>
        <w:t>v</w:t>
      </w:r>
      <w:r w:rsidR="005E4F7A" w:rsidRPr="00F311DF">
        <w:rPr>
          <w:rFonts w:asciiTheme="minorBidi" w:hAnsiTheme="minorBidi" w:cstheme="minorBidi"/>
          <w:i/>
          <w:iCs/>
        </w:rPr>
        <w:t>a Batra</w:t>
      </w:r>
      <w:r w:rsidR="005E4F7A" w:rsidRPr="00F311DF">
        <w:rPr>
          <w:rFonts w:asciiTheme="minorBidi" w:hAnsiTheme="minorBidi" w:cstheme="minorBidi"/>
        </w:rPr>
        <w:t xml:space="preserve"> </w:t>
      </w:r>
      <w:r w:rsidR="005E4F7A" w:rsidRPr="00F311DF">
        <w:rPr>
          <w:rFonts w:asciiTheme="minorBidi" w:hAnsiTheme="minorBidi" w:cstheme="minorBidi"/>
        </w:rPr>
        <w:lastRenderedPageBreak/>
        <w:t>15b,</w:t>
      </w:r>
      <w:r w:rsidR="00846D4D" w:rsidRPr="00F311DF">
        <w:rPr>
          <w:rFonts w:asciiTheme="minorBidi" w:hAnsiTheme="minorBidi" w:cstheme="minorBidi"/>
        </w:rPr>
        <w:t xml:space="preserve"> we find a passage that closely parallels our </w:t>
      </w:r>
      <w:r w:rsidR="00F50675">
        <w:rPr>
          <w:rFonts w:asciiTheme="minorBidi" w:hAnsiTheme="minorBidi" w:cstheme="minorBidi"/>
        </w:rPr>
        <w:t>G</w:t>
      </w:r>
      <w:r w:rsidR="00846D4D" w:rsidRPr="00F311DF">
        <w:rPr>
          <w:rFonts w:asciiTheme="minorBidi" w:hAnsiTheme="minorBidi" w:cstheme="minorBidi"/>
        </w:rPr>
        <w:t>emara. There</w:t>
      </w:r>
      <w:r w:rsidR="00A66A1D">
        <w:rPr>
          <w:rFonts w:asciiTheme="minorBidi" w:hAnsiTheme="minorBidi" w:cstheme="minorBidi"/>
        </w:rPr>
        <w:t>,</w:t>
      </w:r>
      <w:r w:rsidR="00846D4D" w:rsidRPr="00F311DF">
        <w:rPr>
          <w:rFonts w:asciiTheme="minorBidi" w:hAnsiTheme="minorBidi" w:cstheme="minorBidi"/>
        </w:rPr>
        <w:t xml:space="preserve"> the </w:t>
      </w:r>
      <w:r w:rsidR="00F50675">
        <w:rPr>
          <w:rFonts w:asciiTheme="minorBidi" w:hAnsiTheme="minorBidi" w:cstheme="minorBidi"/>
        </w:rPr>
        <w:t>G</w:t>
      </w:r>
      <w:r w:rsidR="00846D4D" w:rsidRPr="00F311DF">
        <w:rPr>
          <w:rFonts w:asciiTheme="minorBidi" w:hAnsiTheme="minorBidi" w:cstheme="minorBidi"/>
        </w:rPr>
        <w:t xml:space="preserve">emara understands Moshe’s request for </w:t>
      </w:r>
      <w:r w:rsidR="00846D4D" w:rsidRPr="00F311DF">
        <w:rPr>
          <w:rFonts w:asciiTheme="minorBidi" w:hAnsiTheme="minorBidi" w:cstheme="minorBidi"/>
          <w:i/>
          <w:iCs/>
        </w:rPr>
        <w:t>hasharat ha</w:t>
      </w:r>
      <w:r w:rsidR="00F311DF">
        <w:rPr>
          <w:rFonts w:asciiTheme="minorBidi" w:hAnsiTheme="minorBidi" w:cstheme="minorBidi"/>
          <w:i/>
          <w:iCs/>
        </w:rPr>
        <w:t>-</w:t>
      </w:r>
      <w:r w:rsidR="00846D4D" w:rsidRPr="00F311DF">
        <w:rPr>
          <w:rFonts w:asciiTheme="minorBidi" w:hAnsiTheme="minorBidi" w:cstheme="minorBidi"/>
          <w:i/>
          <w:iCs/>
        </w:rPr>
        <w:t>shekhin</w:t>
      </w:r>
      <w:r w:rsidR="00F50675">
        <w:rPr>
          <w:rFonts w:asciiTheme="minorBidi" w:hAnsiTheme="minorBidi" w:cstheme="minorBidi"/>
          <w:i/>
          <w:iCs/>
        </w:rPr>
        <w:t>a</w:t>
      </w:r>
      <w:r w:rsidR="00846D4D" w:rsidRPr="00F311DF">
        <w:rPr>
          <w:rFonts w:asciiTheme="minorBidi" w:hAnsiTheme="minorBidi" w:cstheme="minorBidi"/>
        </w:rPr>
        <w:t xml:space="preserve"> as referring to the continuation of prophecy in Israel</w:t>
      </w:r>
      <w:r w:rsidR="00F50675">
        <w:rPr>
          <w:rFonts w:asciiTheme="minorBidi" w:hAnsiTheme="minorBidi" w:cstheme="minorBidi"/>
        </w:rPr>
        <w:t>. Moshe’s second request is for</w:t>
      </w:r>
      <w:r w:rsidR="00846D4D" w:rsidRPr="00F311DF">
        <w:rPr>
          <w:rFonts w:asciiTheme="minorBidi" w:hAnsiTheme="minorBidi" w:cstheme="minorBidi"/>
        </w:rPr>
        <w:t xml:space="preserve"> there </w:t>
      </w:r>
      <w:r w:rsidR="00F50675">
        <w:rPr>
          <w:rFonts w:asciiTheme="minorBidi" w:hAnsiTheme="minorBidi" w:cstheme="minorBidi"/>
        </w:rPr>
        <w:t xml:space="preserve">to </w:t>
      </w:r>
      <w:r w:rsidR="00846D4D" w:rsidRPr="00F311DF">
        <w:rPr>
          <w:rFonts w:asciiTheme="minorBidi" w:hAnsiTheme="minorBidi" w:cstheme="minorBidi"/>
        </w:rPr>
        <w:t>be no prophecy among the nations. In sum</w:t>
      </w:r>
      <w:r w:rsidR="00F50675">
        <w:rPr>
          <w:rFonts w:asciiTheme="minorBidi" w:hAnsiTheme="minorBidi" w:cstheme="minorBidi"/>
        </w:rPr>
        <w:t>,</w:t>
      </w:r>
      <w:r w:rsidR="00846D4D" w:rsidRPr="00F311DF">
        <w:rPr>
          <w:rFonts w:asciiTheme="minorBidi" w:hAnsiTheme="minorBidi" w:cstheme="minorBidi"/>
        </w:rPr>
        <w:t xml:space="preserve"> Moshe de</w:t>
      </w:r>
      <w:r w:rsidR="003240EA" w:rsidRPr="00F311DF">
        <w:rPr>
          <w:rFonts w:asciiTheme="minorBidi" w:hAnsiTheme="minorBidi" w:cstheme="minorBidi"/>
        </w:rPr>
        <w:t xml:space="preserve">mands for the people of Israel </w:t>
      </w:r>
      <w:r w:rsidR="00F50675">
        <w:rPr>
          <w:rFonts w:asciiTheme="minorBidi" w:hAnsiTheme="minorBidi" w:cstheme="minorBidi"/>
        </w:rPr>
        <w:t>exclusive privileges to D</w:t>
      </w:r>
      <w:r w:rsidR="00846D4D" w:rsidRPr="00F311DF">
        <w:rPr>
          <w:rFonts w:asciiTheme="minorBidi" w:hAnsiTheme="minorBidi" w:cstheme="minorBidi"/>
        </w:rPr>
        <w:t>ivine c</w:t>
      </w:r>
      <w:r w:rsidR="00F50675">
        <w:rPr>
          <w:rFonts w:asciiTheme="minorBidi" w:hAnsiTheme="minorBidi" w:cstheme="minorBidi"/>
        </w:rPr>
        <w:t xml:space="preserve">ommunications. Prophecy is </w:t>
      </w:r>
      <w:r w:rsidR="00846D4D" w:rsidRPr="00F311DF">
        <w:rPr>
          <w:rFonts w:asciiTheme="minorBidi" w:hAnsiTheme="minorBidi" w:cstheme="minorBidi"/>
        </w:rPr>
        <w:t xml:space="preserve">seen as one of the distinguishing features of the Jewish people and their relationship with God. </w:t>
      </w:r>
      <w:r w:rsidR="00FF2443" w:rsidRPr="00F311DF">
        <w:rPr>
          <w:rFonts w:asciiTheme="minorBidi" w:hAnsiTheme="minorBidi" w:cstheme="minorBidi"/>
        </w:rPr>
        <w:t>This po</w:t>
      </w:r>
      <w:r w:rsidR="00F311DF">
        <w:rPr>
          <w:rFonts w:asciiTheme="minorBidi" w:hAnsiTheme="minorBidi" w:cstheme="minorBidi"/>
        </w:rPr>
        <w:t>sition was adopted by R. Yehuda</w:t>
      </w:r>
      <w:r w:rsidR="00FF2443" w:rsidRPr="00F311DF">
        <w:rPr>
          <w:rFonts w:asciiTheme="minorBidi" w:hAnsiTheme="minorBidi" w:cstheme="minorBidi"/>
        </w:rPr>
        <w:t xml:space="preserve"> Ha</w:t>
      </w:r>
      <w:r w:rsidR="00F50675">
        <w:rPr>
          <w:rFonts w:asciiTheme="minorBidi" w:hAnsiTheme="minorBidi" w:cstheme="minorBidi"/>
        </w:rPr>
        <w:t>-</w:t>
      </w:r>
      <w:r w:rsidR="00FF2443" w:rsidRPr="00F311DF">
        <w:rPr>
          <w:rFonts w:asciiTheme="minorBidi" w:hAnsiTheme="minorBidi" w:cstheme="minorBidi"/>
        </w:rPr>
        <w:t xml:space="preserve">levi in his </w:t>
      </w:r>
      <w:r w:rsidR="00FF2443" w:rsidRPr="00F311DF">
        <w:rPr>
          <w:rFonts w:asciiTheme="minorBidi" w:hAnsiTheme="minorBidi" w:cstheme="minorBidi"/>
          <w:i/>
          <w:iCs/>
        </w:rPr>
        <w:t>Kuzari.</w:t>
      </w:r>
    </w:p>
    <w:p w:rsidR="00F311DF" w:rsidRDefault="00F311DF" w:rsidP="00B97E21">
      <w:pPr>
        <w:spacing w:after="0" w:line="240" w:lineRule="auto"/>
        <w:jc w:val="both"/>
        <w:rPr>
          <w:rFonts w:asciiTheme="minorBidi" w:hAnsiTheme="minorBidi" w:cstheme="minorBidi"/>
        </w:rPr>
      </w:pPr>
    </w:p>
    <w:p w:rsidR="00FF2443" w:rsidRPr="00F311DF" w:rsidRDefault="00FF2443" w:rsidP="00B97E21">
      <w:pPr>
        <w:spacing w:after="0" w:line="240" w:lineRule="auto"/>
        <w:ind w:firstLine="720"/>
        <w:jc w:val="both"/>
        <w:rPr>
          <w:rStyle w:val="IntenseReference"/>
          <w:rFonts w:asciiTheme="minorBidi" w:hAnsiTheme="minorBidi" w:cstheme="minorBidi"/>
          <w:b w:val="0"/>
          <w:bCs w:val="0"/>
          <w:smallCaps w:val="0"/>
          <w:color w:val="auto"/>
          <w:spacing w:val="0"/>
          <w:u w:val="none"/>
        </w:rPr>
      </w:pPr>
      <w:r w:rsidRPr="00F311DF">
        <w:rPr>
          <w:rFonts w:asciiTheme="minorBidi" w:hAnsiTheme="minorBidi" w:cstheme="minorBidi"/>
        </w:rPr>
        <w:t>Moshe’s final re</w:t>
      </w:r>
      <w:r w:rsidR="00F50675">
        <w:rPr>
          <w:rFonts w:asciiTheme="minorBidi" w:hAnsiTheme="minorBidi" w:cstheme="minorBidi"/>
        </w:rPr>
        <w:t>quest is to “know God’s ways.” T</w:t>
      </w:r>
      <w:r w:rsidRPr="00F311DF">
        <w:rPr>
          <w:rFonts w:asciiTheme="minorBidi" w:hAnsiTheme="minorBidi" w:cstheme="minorBidi"/>
        </w:rPr>
        <w:t xml:space="preserve">he </w:t>
      </w:r>
      <w:r w:rsidR="00F50675">
        <w:rPr>
          <w:rFonts w:asciiTheme="minorBidi" w:hAnsiTheme="minorBidi" w:cstheme="minorBidi"/>
        </w:rPr>
        <w:t>G</w:t>
      </w:r>
      <w:r w:rsidRPr="00F311DF">
        <w:rPr>
          <w:rFonts w:asciiTheme="minorBidi" w:hAnsiTheme="minorBidi" w:cstheme="minorBidi"/>
        </w:rPr>
        <w:t>emara explains this request</w:t>
      </w:r>
      <w:r w:rsidR="00F50675">
        <w:rPr>
          <w:rFonts w:asciiTheme="minorBidi" w:hAnsiTheme="minorBidi" w:cstheme="minorBidi"/>
        </w:rPr>
        <w:t xml:space="preserve"> as relating to </w:t>
      </w:r>
      <w:r w:rsidRPr="00F311DF">
        <w:rPr>
          <w:rFonts w:asciiTheme="minorBidi" w:hAnsiTheme="minorBidi" w:cstheme="minorBidi"/>
        </w:rPr>
        <w:t>theodicy,</w:t>
      </w:r>
      <w:r w:rsidRPr="00F311DF">
        <w:rPr>
          <w:rStyle w:val="IntenseReference"/>
          <w:rFonts w:asciiTheme="minorBidi" w:hAnsiTheme="minorBidi" w:cstheme="minorBidi"/>
          <w:b w:val="0"/>
          <w:bCs w:val="0"/>
          <w:smallCaps w:val="0"/>
          <w:color w:val="auto"/>
          <w:spacing w:val="0"/>
          <w:u w:val="none"/>
        </w:rPr>
        <w:t xml:space="preserve"> an issue </w:t>
      </w:r>
      <w:r w:rsidR="003240EA" w:rsidRPr="00F311DF">
        <w:rPr>
          <w:rStyle w:val="IntenseReference"/>
          <w:rFonts w:asciiTheme="minorBidi" w:hAnsiTheme="minorBidi" w:cstheme="minorBidi"/>
          <w:b w:val="0"/>
          <w:bCs w:val="0"/>
          <w:smallCaps w:val="0"/>
          <w:color w:val="auto"/>
          <w:spacing w:val="0"/>
          <w:u w:val="none"/>
        </w:rPr>
        <w:t xml:space="preserve">that has already received considerable </w:t>
      </w:r>
      <w:r w:rsidRPr="00F311DF">
        <w:rPr>
          <w:rStyle w:val="IntenseReference"/>
          <w:rFonts w:asciiTheme="minorBidi" w:hAnsiTheme="minorBidi" w:cstheme="minorBidi"/>
          <w:b w:val="0"/>
          <w:bCs w:val="0"/>
          <w:smallCaps w:val="0"/>
          <w:color w:val="auto"/>
          <w:spacing w:val="0"/>
          <w:u w:val="none"/>
        </w:rPr>
        <w:t xml:space="preserve">attention in this chapter of the </w:t>
      </w:r>
      <w:r w:rsidR="00F50675">
        <w:rPr>
          <w:rStyle w:val="IntenseReference"/>
          <w:rFonts w:asciiTheme="minorBidi" w:hAnsiTheme="minorBidi" w:cstheme="minorBidi"/>
          <w:b w:val="0"/>
          <w:bCs w:val="0"/>
          <w:smallCaps w:val="0"/>
          <w:color w:val="auto"/>
          <w:spacing w:val="0"/>
          <w:u w:val="none"/>
        </w:rPr>
        <w:t>G</w:t>
      </w:r>
      <w:r w:rsidRPr="00F311DF">
        <w:rPr>
          <w:rStyle w:val="IntenseReference"/>
          <w:rFonts w:asciiTheme="minorBidi" w:hAnsiTheme="minorBidi" w:cstheme="minorBidi"/>
          <w:b w:val="0"/>
          <w:bCs w:val="0"/>
          <w:smallCaps w:val="0"/>
          <w:color w:val="auto"/>
          <w:spacing w:val="0"/>
          <w:u w:val="none"/>
        </w:rPr>
        <w:t>emara</w:t>
      </w:r>
      <w:r w:rsidR="008375FB" w:rsidRPr="00F311DF">
        <w:rPr>
          <w:rStyle w:val="IntenseReference"/>
          <w:rFonts w:asciiTheme="minorBidi" w:hAnsiTheme="minorBidi" w:cstheme="minorBidi"/>
          <w:b w:val="0"/>
          <w:bCs w:val="0"/>
          <w:smallCaps w:val="0"/>
          <w:color w:val="auto"/>
          <w:spacing w:val="0"/>
          <w:u w:val="none"/>
        </w:rPr>
        <w:t xml:space="preserve">: </w:t>
      </w:r>
    </w:p>
    <w:p w:rsidR="00F311DF" w:rsidRDefault="00F311DF" w:rsidP="00B97E21">
      <w:pPr>
        <w:spacing w:after="0" w:line="240" w:lineRule="auto"/>
        <w:ind w:firstLine="720"/>
        <w:contextualSpacing/>
        <w:jc w:val="both"/>
        <w:rPr>
          <w:rFonts w:asciiTheme="minorBidi" w:hAnsiTheme="minorBidi" w:cstheme="minorBidi"/>
        </w:rPr>
      </w:pPr>
    </w:p>
    <w:p w:rsidR="001F28BD" w:rsidRPr="00F311DF" w:rsidRDefault="003240EA"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Moshe</w:t>
      </w:r>
      <w:r w:rsidR="008375FB" w:rsidRPr="00F311DF">
        <w:rPr>
          <w:rFonts w:asciiTheme="minorBidi" w:hAnsiTheme="minorBidi" w:cstheme="minorBidi"/>
        </w:rPr>
        <w:t xml:space="preserve"> said before Him: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Lord of the Universe,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why is it that some righteous men prosper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and others are in adversity,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some wicked men prosper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and others are in adversity?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He replied to him: </w:t>
      </w:r>
    </w:p>
    <w:p w:rsidR="001F28BD" w:rsidRPr="00F311DF" w:rsidRDefault="003240EA"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Moshe</w:t>
      </w:r>
      <w:r w:rsidR="008375FB" w:rsidRPr="00F311DF">
        <w:rPr>
          <w:rFonts w:asciiTheme="minorBidi" w:hAnsiTheme="minorBidi" w:cstheme="minorBidi"/>
        </w:rPr>
        <w:t xml:space="preserve">, the righteous man who prospers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the righteous man the son of a righteous man;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righteous man who is in adversity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a righteous man the son of a wicked man.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wicked man who prospers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a wicked man son of a righteous man; </w:t>
      </w:r>
    </w:p>
    <w:p w:rsidR="001F28BD"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wicked man who is in adversity </w:t>
      </w:r>
    </w:p>
    <w:p w:rsidR="008375FB"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is a wicked man son of a wicked man.</w:t>
      </w:r>
    </w:p>
    <w:p w:rsidR="00F311DF" w:rsidRDefault="00F311DF" w:rsidP="00B97E21">
      <w:pPr>
        <w:spacing w:after="0" w:line="240" w:lineRule="auto"/>
        <w:contextualSpacing/>
        <w:jc w:val="both"/>
        <w:rPr>
          <w:rFonts w:asciiTheme="minorBidi" w:hAnsiTheme="minorBidi" w:cstheme="minorBidi"/>
        </w:rPr>
      </w:pPr>
    </w:p>
    <w:p w:rsidR="001F28BD" w:rsidRPr="00F311DF" w:rsidRDefault="00F50675" w:rsidP="00B97E21">
      <w:pPr>
        <w:spacing w:after="0" w:line="240" w:lineRule="auto"/>
        <w:contextualSpacing/>
        <w:jc w:val="both"/>
        <w:rPr>
          <w:rFonts w:asciiTheme="minorBidi" w:hAnsiTheme="minorBidi" w:cstheme="minorBidi"/>
        </w:rPr>
      </w:pPr>
      <w:r>
        <w:rPr>
          <w:rFonts w:asciiTheme="minorBidi" w:hAnsiTheme="minorBidi" w:cstheme="minorBidi"/>
        </w:rPr>
        <w:t>This is</w:t>
      </w:r>
      <w:r w:rsidR="001F28BD" w:rsidRPr="00F311DF">
        <w:rPr>
          <w:rFonts w:asciiTheme="minorBidi" w:hAnsiTheme="minorBidi" w:cstheme="minorBidi"/>
        </w:rPr>
        <w:t xml:space="preserve"> the classic Jewish formulation of the prob</w:t>
      </w:r>
      <w:r>
        <w:rPr>
          <w:rFonts w:asciiTheme="minorBidi" w:hAnsiTheme="minorBidi" w:cstheme="minorBidi"/>
        </w:rPr>
        <w:t>lem of theodicy: Why do</w:t>
      </w:r>
      <w:r w:rsidR="001F28BD" w:rsidRPr="00F311DF">
        <w:rPr>
          <w:rFonts w:asciiTheme="minorBidi" w:hAnsiTheme="minorBidi" w:cstheme="minorBidi"/>
        </w:rPr>
        <w:t xml:space="preserve"> the righteous suffer and the wicked prosper? Underlying this question is an assumption about the moral autonomy of each human being. Every person is responsible for his or her actions and only those actions. Therefore, in a just world</w:t>
      </w:r>
      <w:r>
        <w:rPr>
          <w:rFonts w:asciiTheme="minorBidi" w:hAnsiTheme="minorBidi" w:cstheme="minorBidi"/>
        </w:rPr>
        <w:t>,</w:t>
      </w:r>
      <w:r w:rsidR="001F28BD" w:rsidRPr="00F311DF">
        <w:rPr>
          <w:rFonts w:asciiTheme="minorBidi" w:hAnsiTheme="minorBidi" w:cstheme="minorBidi"/>
        </w:rPr>
        <w:t xml:space="preserve"> </w:t>
      </w:r>
      <w:r>
        <w:rPr>
          <w:rFonts w:asciiTheme="minorBidi" w:hAnsiTheme="minorBidi" w:cstheme="minorBidi"/>
        </w:rPr>
        <w:t xml:space="preserve">one’s actions should be </w:t>
      </w:r>
      <w:r w:rsidR="001F28BD" w:rsidRPr="00F311DF">
        <w:rPr>
          <w:rFonts w:asciiTheme="minorBidi" w:hAnsiTheme="minorBidi" w:cstheme="minorBidi"/>
        </w:rPr>
        <w:t>direct</w:t>
      </w:r>
      <w:r>
        <w:rPr>
          <w:rFonts w:asciiTheme="minorBidi" w:hAnsiTheme="minorBidi" w:cstheme="minorBidi"/>
        </w:rPr>
        <w:t>ly correlated with one’s D</w:t>
      </w:r>
      <w:r w:rsidR="001F28BD" w:rsidRPr="00F311DF">
        <w:rPr>
          <w:rFonts w:asciiTheme="minorBidi" w:hAnsiTheme="minorBidi" w:cstheme="minorBidi"/>
        </w:rPr>
        <w:t>ivinely bestowed fate. Sinful behavior should be punished</w:t>
      </w:r>
      <w:r w:rsidR="00A66A1D">
        <w:rPr>
          <w:rFonts w:asciiTheme="minorBidi" w:hAnsiTheme="minorBidi" w:cstheme="minorBidi"/>
        </w:rPr>
        <w:t>,</w:t>
      </w:r>
      <w:r w:rsidR="001F28BD" w:rsidRPr="00F311DF">
        <w:rPr>
          <w:rFonts w:asciiTheme="minorBidi" w:hAnsiTheme="minorBidi" w:cstheme="minorBidi"/>
        </w:rPr>
        <w:t xml:space="preserve"> and righteous behavior should be rewarded. </w:t>
      </w:r>
    </w:p>
    <w:p w:rsidR="001F28BD" w:rsidRPr="00F311DF" w:rsidRDefault="001F28BD" w:rsidP="00B97E21">
      <w:pPr>
        <w:spacing w:after="0" w:line="240" w:lineRule="auto"/>
        <w:contextualSpacing/>
        <w:jc w:val="both"/>
        <w:rPr>
          <w:rFonts w:asciiTheme="minorBidi" w:hAnsiTheme="minorBidi" w:cstheme="minorBidi"/>
        </w:rPr>
      </w:pPr>
    </w:p>
    <w:p w:rsidR="00DC0E1E" w:rsidRDefault="00A66A1D" w:rsidP="00B97E21">
      <w:pPr>
        <w:spacing w:after="0" w:line="240" w:lineRule="auto"/>
        <w:ind w:firstLine="720"/>
        <w:contextualSpacing/>
        <w:jc w:val="both"/>
        <w:rPr>
          <w:rFonts w:asciiTheme="minorBidi" w:hAnsiTheme="minorBidi" w:cstheme="minorBidi"/>
        </w:rPr>
      </w:pPr>
      <w:r>
        <w:rPr>
          <w:rFonts w:asciiTheme="minorBidi" w:hAnsiTheme="minorBidi" w:cstheme="minorBidi"/>
        </w:rPr>
        <w:t>God</w:t>
      </w:r>
      <w:r w:rsidR="00F50675">
        <w:rPr>
          <w:rFonts w:asciiTheme="minorBidi" w:hAnsiTheme="minorBidi" w:cstheme="minorBidi"/>
        </w:rPr>
        <w:t xml:space="preserve"> responds</w:t>
      </w:r>
      <w:r w:rsidR="001F28BD" w:rsidRPr="00F311DF">
        <w:rPr>
          <w:rFonts w:asciiTheme="minorBidi" w:hAnsiTheme="minorBidi" w:cstheme="minorBidi"/>
        </w:rPr>
        <w:t xml:space="preserve"> that this assumption is faulty. </w:t>
      </w:r>
      <w:r w:rsidR="00F50675">
        <w:rPr>
          <w:rFonts w:asciiTheme="minorBidi" w:hAnsiTheme="minorBidi" w:cstheme="minorBidi"/>
        </w:rPr>
        <w:t xml:space="preserve">A </w:t>
      </w:r>
      <w:r w:rsidR="001F28BD" w:rsidRPr="00F311DF">
        <w:rPr>
          <w:rFonts w:asciiTheme="minorBidi" w:hAnsiTheme="minorBidi" w:cstheme="minorBidi"/>
        </w:rPr>
        <w:t xml:space="preserve">person’s actions are an important factor in determining the fate that God </w:t>
      </w:r>
      <w:r w:rsidR="00F50675">
        <w:rPr>
          <w:rFonts w:asciiTheme="minorBidi" w:hAnsiTheme="minorBidi" w:cstheme="minorBidi"/>
        </w:rPr>
        <w:t>assigns</w:t>
      </w:r>
      <w:r w:rsidR="001F28BD" w:rsidRPr="00F311DF">
        <w:rPr>
          <w:rFonts w:asciiTheme="minorBidi" w:hAnsiTheme="minorBidi" w:cstheme="minorBidi"/>
        </w:rPr>
        <w:t xml:space="preserve"> to each </w:t>
      </w:r>
      <w:r w:rsidR="000A33FD" w:rsidRPr="00F311DF">
        <w:rPr>
          <w:rFonts w:asciiTheme="minorBidi" w:hAnsiTheme="minorBidi" w:cstheme="minorBidi"/>
        </w:rPr>
        <w:t>individual</w:t>
      </w:r>
      <w:r w:rsidR="001F28BD" w:rsidRPr="00F311DF">
        <w:rPr>
          <w:rFonts w:asciiTheme="minorBidi" w:hAnsiTheme="minorBidi" w:cstheme="minorBidi"/>
        </w:rPr>
        <w:t xml:space="preserve">. However, we are not entirely autonomous actors in the eyes of God. </w:t>
      </w:r>
      <w:r w:rsidR="000A33FD" w:rsidRPr="00F311DF">
        <w:rPr>
          <w:rFonts w:asciiTheme="minorBidi" w:hAnsiTheme="minorBidi" w:cstheme="minorBidi"/>
        </w:rPr>
        <w:t xml:space="preserve">We are inexorably tied up with </w:t>
      </w:r>
      <w:r w:rsidR="003240EA" w:rsidRPr="00F311DF">
        <w:rPr>
          <w:rFonts w:asciiTheme="minorBidi" w:hAnsiTheme="minorBidi" w:cstheme="minorBidi"/>
        </w:rPr>
        <w:t xml:space="preserve">the </w:t>
      </w:r>
      <w:r w:rsidR="000A33FD" w:rsidRPr="00F311DF">
        <w:rPr>
          <w:rFonts w:asciiTheme="minorBidi" w:hAnsiTheme="minorBidi" w:cstheme="minorBidi"/>
        </w:rPr>
        <w:t>deeds of our forbearers. We may be rewarded or punished on the basis of our parents</w:t>
      </w:r>
      <w:r w:rsidR="00F50675">
        <w:rPr>
          <w:rFonts w:asciiTheme="minorBidi" w:hAnsiTheme="minorBidi" w:cstheme="minorBidi"/>
        </w:rPr>
        <w:t>’</w:t>
      </w:r>
      <w:r w:rsidR="000A33FD" w:rsidRPr="00F311DF">
        <w:rPr>
          <w:rFonts w:asciiTheme="minorBidi" w:hAnsiTheme="minorBidi" w:cstheme="minorBidi"/>
        </w:rPr>
        <w:t xml:space="preserve"> deeds, regardless of whether our own deeds make us worthy of such a fate. </w:t>
      </w:r>
      <w:r w:rsidR="00F50675">
        <w:rPr>
          <w:rFonts w:asciiTheme="minorBidi" w:hAnsiTheme="minorBidi" w:cstheme="minorBidi"/>
        </w:rPr>
        <w:t>We are not just</w:t>
      </w:r>
      <w:r w:rsidR="000D1813" w:rsidRPr="00F311DF">
        <w:rPr>
          <w:rFonts w:asciiTheme="minorBidi" w:hAnsiTheme="minorBidi" w:cstheme="minorBidi"/>
        </w:rPr>
        <w:t xml:space="preserve"> individuals</w:t>
      </w:r>
      <w:r w:rsidR="00F50675">
        <w:rPr>
          <w:rFonts w:asciiTheme="minorBidi" w:hAnsiTheme="minorBidi" w:cstheme="minorBidi"/>
        </w:rPr>
        <w:t>,</w:t>
      </w:r>
      <w:r w:rsidR="000D1813" w:rsidRPr="00F311DF">
        <w:rPr>
          <w:rFonts w:asciiTheme="minorBidi" w:hAnsiTheme="minorBidi" w:cstheme="minorBidi"/>
        </w:rPr>
        <w:t xml:space="preserve"> but part of </w:t>
      </w:r>
      <w:r w:rsidR="00F50675">
        <w:rPr>
          <w:rFonts w:asciiTheme="minorBidi" w:hAnsiTheme="minorBidi" w:cstheme="minorBidi"/>
        </w:rPr>
        <w:t xml:space="preserve">a </w:t>
      </w:r>
      <w:r w:rsidR="000D1813" w:rsidRPr="00F311DF">
        <w:rPr>
          <w:rFonts w:asciiTheme="minorBidi" w:hAnsiTheme="minorBidi" w:cstheme="minorBidi"/>
        </w:rPr>
        <w:t xml:space="preserve">chain of descent. A person’s </w:t>
      </w:r>
      <w:r w:rsidR="00F50675">
        <w:rPr>
          <w:rFonts w:asciiTheme="minorBidi" w:hAnsiTheme="minorBidi" w:cstheme="minorBidi"/>
        </w:rPr>
        <w:t>actions affect not only himself,</w:t>
      </w:r>
      <w:r w:rsidR="000D1813" w:rsidRPr="00F311DF">
        <w:rPr>
          <w:rFonts w:asciiTheme="minorBidi" w:hAnsiTheme="minorBidi" w:cstheme="minorBidi"/>
        </w:rPr>
        <w:t xml:space="preserve"> but those further down the chain. </w:t>
      </w:r>
    </w:p>
    <w:p w:rsidR="00DC0E1E" w:rsidRDefault="00DC0E1E" w:rsidP="00B97E21">
      <w:pPr>
        <w:spacing w:after="0" w:line="240" w:lineRule="auto"/>
        <w:contextualSpacing/>
        <w:jc w:val="both"/>
        <w:rPr>
          <w:rFonts w:asciiTheme="minorBidi" w:hAnsiTheme="minorBidi" w:cstheme="minorBidi"/>
        </w:rPr>
      </w:pPr>
    </w:p>
    <w:p w:rsidR="001F28BD" w:rsidRPr="00F311DF" w:rsidRDefault="000A33FD" w:rsidP="00B97E21">
      <w:pPr>
        <w:spacing w:after="0" w:line="240" w:lineRule="auto"/>
        <w:ind w:firstLine="720"/>
        <w:contextualSpacing/>
        <w:jc w:val="both"/>
        <w:rPr>
          <w:rFonts w:asciiTheme="minorBidi" w:hAnsiTheme="minorBidi" w:cstheme="minorBidi"/>
        </w:rPr>
      </w:pPr>
      <w:r w:rsidRPr="00F311DF">
        <w:rPr>
          <w:rFonts w:asciiTheme="minorBidi" w:hAnsiTheme="minorBidi" w:cstheme="minorBidi"/>
        </w:rPr>
        <w:lastRenderedPageBreak/>
        <w:t>The basis for this idea in the Torah appears just a few verses after Moshe’s re</w:t>
      </w:r>
      <w:r w:rsidR="00DC0E1E">
        <w:rPr>
          <w:rFonts w:asciiTheme="minorBidi" w:hAnsiTheme="minorBidi" w:cstheme="minorBidi"/>
        </w:rPr>
        <w:t xml:space="preserve">quest to know God’s ways. In </w:t>
      </w:r>
      <w:r w:rsidR="00DC0E1E">
        <w:rPr>
          <w:rFonts w:asciiTheme="minorBidi" w:hAnsiTheme="minorBidi" w:cstheme="minorBidi"/>
          <w:i/>
          <w:iCs/>
        </w:rPr>
        <w:t>Shemot</w:t>
      </w:r>
      <w:r w:rsidRPr="00F311DF">
        <w:rPr>
          <w:rFonts w:asciiTheme="minorBidi" w:hAnsiTheme="minorBidi" w:cstheme="minorBidi"/>
        </w:rPr>
        <w:t xml:space="preserve"> 34:7</w:t>
      </w:r>
      <w:r w:rsidR="00DC0E1E">
        <w:rPr>
          <w:rFonts w:asciiTheme="minorBidi" w:hAnsiTheme="minorBidi" w:cstheme="minorBidi"/>
        </w:rPr>
        <w:t>, at the end of the famous thirteen D</w:t>
      </w:r>
      <w:r w:rsidRPr="00F311DF">
        <w:rPr>
          <w:rFonts w:asciiTheme="minorBidi" w:hAnsiTheme="minorBidi" w:cstheme="minorBidi"/>
        </w:rPr>
        <w:t>ivine attributes which God reveals to Moshe</w:t>
      </w:r>
      <w:r w:rsidR="00DC0E1E">
        <w:rPr>
          <w:rFonts w:asciiTheme="minorBidi" w:hAnsiTheme="minorBidi" w:cstheme="minorBidi"/>
        </w:rPr>
        <w:t>, we read that God</w:t>
      </w:r>
      <w:r w:rsidRPr="00F311DF">
        <w:rPr>
          <w:rFonts w:asciiTheme="minorBidi" w:hAnsiTheme="minorBidi" w:cstheme="minorBidi"/>
        </w:rPr>
        <w:t xml:space="preserve"> “visits the iniquity of parents upon </w:t>
      </w:r>
      <w:r w:rsidR="00A66A1D">
        <w:rPr>
          <w:rFonts w:asciiTheme="minorBidi" w:hAnsiTheme="minorBidi" w:cstheme="minorBidi"/>
        </w:rPr>
        <w:t xml:space="preserve">their </w:t>
      </w:r>
      <w:r w:rsidRPr="00F311DF">
        <w:rPr>
          <w:rFonts w:asciiTheme="minorBidi" w:hAnsiTheme="minorBidi" w:cstheme="minorBidi"/>
        </w:rPr>
        <w:t xml:space="preserve">children and children’s children, upon the third and fourth generation.” The </w:t>
      </w:r>
      <w:r w:rsidR="00DC0E1E">
        <w:rPr>
          <w:rFonts w:asciiTheme="minorBidi" w:hAnsiTheme="minorBidi" w:cstheme="minorBidi"/>
        </w:rPr>
        <w:t>G</w:t>
      </w:r>
      <w:r w:rsidRPr="00F311DF">
        <w:rPr>
          <w:rFonts w:asciiTheme="minorBidi" w:hAnsiTheme="minorBidi" w:cstheme="minorBidi"/>
        </w:rPr>
        <w:t>emara apparently understands the revelation of the thirteen attributes as God’s response to Moshe</w:t>
      </w:r>
      <w:r w:rsidR="00DC0E1E">
        <w:rPr>
          <w:rFonts w:asciiTheme="minorBidi" w:hAnsiTheme="minorBidi" w:cstheme="minorBidi"/>
        </w:rPr>
        <w:t>’s</w:t>
      </w:r>
      <w:r w:rsidRPr="00F311DF">
        <w:rPr>
          <w:rFonts w:asciiTheme="minorBidi" w:hAnsiTheme="minorBidi" w:cstheme="minorBidi"/>
        </w:rPr>
        <w:t xml:space="preserve"> request to “know God’s ways</w:t>
      </w:r>
      <w:r w:rsidR="000C29B8" w:rsidRPr="00F311DF">
        <w:rPr>
          <w:rFonts w:asciiTheme="minorBidi" w:hAnsiTheme="minorBidi" w:cstheme="minorBidi"/>
        </w:rPr>
        <w:t>.</w:t>
      </w:r>
      <w:r w:rsidRPr="00F311DF">
        <w:rPr>
          <w:rFonts w:asciiTheme="minorBidi" w:hAnsiTheme="minorBidi" w:cstheme="minorBidi"/>
        </w:rPr>
        <w:t xml:space="preserve">” </w:t>
      </w:r>
      <w:r w:rsidR="00DC0E1E">
        <w:rPr>
          <w:rFonts w:asciiTheme="minorBidi" w:hAnsiTheme="minorBidi" w:cstheme="minorBidi"/>
        </w:rPr>
        <w:t>God</w:t>
      </w:r>
      <w:r w:rsidR="000C29B8" w:rsidRPr="00F311DF">
        <w:rPr>
          <w:rFonts w:asciiTheme="minorBidi" w:hAnsiTheme="minorBidi" w:cstheme="minorBidi"/>
        </w:rPr>
        <w:t xml:space="preserve"> answer</w:t>
      </w:r>
      <w:r w:rsidR="00DC0E1E">
        <w:rPr>
          <w:rFonts w:asciiTheme="minorBidi" w:hAnsiTheme="minorBidi" w:cstheme="minorBidi"/>
        </w:rPr>
        <w:t xml:space="preserve">s </w:t>
      </w:r>
      <w:r w:rsidR="000C29B8" w:rsidRPr="00F311DF">
        <w:rPr>
          <w:rFonts w:asciiTheme="minorBidi" w:hAnsiTheme="minorBidi" w:cstheme="minorBidi"/>
        </w:rPr>
        <w:t>that righteo</w:t>
      </w:r>
      <w:r w:rsidR="00DC0E1E">
        <w:rPr>
          <w:rFonts w:asciiTheme="minorBidi" w:hAnsiTheme="minorBidi" w:cstheme="minorBidi"/>
        </w:rPr>
        <w:t>us people may suffer if their ancestors were evil-</w:t>
      </w:r>
      <w:r w:rsidR="000C29B8" w:rsidRPr="00F311DF">
        <w:rPr>
          <w:rFonts w:asciiTheme="minorBidi" w:hAnsiTheme="minorBidi" w:cstheme="minorBidi"/>
        </w:rPr>
        <w:t>doers</w:t>
      </w:r>
      <w:r w:rsidR="00DC0E1E">
        <w:rPr>
          <w:rFonts w:asciiTheme="minorBidi" w:hAnsiTheme="minorBidi" w:cstheme="minorBidi"/>
        </w:rPr>
        <w:t>, and evil people may prosper</w:t>
      </w:r>
      <w:r w:rsidR="000D1813" w:rsidRPr="00F311DF">
        <w:rPr>
          <w:rFonts w:asciiTheme="minorBidi" w:hAnsiTheme="minorBidi" w:cstheme="minorBidi"/>
        </w:rPr>
        <w:t xml:space="preserve"> if they are descendants of the righteous.</w:t>
      </w:r>
      <w:r w:rsidR="000C29B8" w:rsidRPr="00F311DF">
        <w:rPr>
          <w:rFonts w:asciiTheme="minorBidi" w:hAnsiTheme="minorBidi" w:cstheme="minorBidi"/>
        </w:rPr>
        <w:t xml:space="preserve"> </w:t>
      </w:r>
      <w:r w:rsidR="000D1813" w:rsidRPr="00F311DF">
        <w:rPr>
          <w:rFonts w:asciiTheme="minorBidi" w:hAnsiTheme="minorBidi" w:cstheme="minorBidi"/>
        </w:rPr>
        <w:t>This approach has</w:t>
      </w:r>
      <w:r w:rsidR="00DC0E1E">
        <w:rPr>
          <w:rFonts w:asciiTheme="minorBidi" w:hAnsiTheme="minorBidi" w:cstheme="minorBidi"/>
        </w:rPr>
        <w:t xml:space="preserve"> the advantage of </w:t>
      </w:r>
      <w:r w:rsidR="000D1813" w:rsidRPr="00F311DF">
        <w:rPr>
          <w:rFonts w:asciiTheme="minorBidi" w:hAnsiTheme="minorBidi" w:cstheme="minorBidi"/>
        </w:rPr>
        <w:t>maintain</w:t>
      </w:r>
      <w:r w:rsidR="00DC0E1E">
        <w:rPr>
          <w:rFonts w:asciiTheme="minorBidi" w:hAnsiTheme="minorBidi" w:cstheme="minorBidi"/>
        </w:rPr>
        <w:t>ing</w:t>
      </w:r>
      <w:r w:rsidR="000D1813" w:rsidRPr="00F311DF">
        <w:rPr>
          <w:rFonts w:asciiTheme="minorBidi" w:hAnsiTheme="minorBidi" w:cstheme="minorBidi"/>
        </w:rPr>
        <w:t xml:space="preserve"> the principle that there is no suffering without sin nor reward without righteousness</w:t>
      </w:r>
      <w:r w:rsidR="003240EA" w:rsidRPr="00F311DF">
        <w:rPr>
          <w:rFonts w:asciiTheme="minorBidi" w:hAnsiTheme="minorBidi" w:cstheme="minorBidi"/>
        </w:rPr>
        <w:t>,</w:t>
      </w:r>
      <w:r w:rsidR="000D1813" w:rsidRPr="00F311DF">
        <w:rPr>
          <w:rFonts w:asciiTheme="minorBidi" w:hAnsiTheme="minorBidi" w:cstheme="minorBidi"/>
        </w:rPr>
        <w:t xml:space="preserve"> whi</w:t>
      </w:r>
      <w:r w:rsidR="00DC0E1E">
        <w:rPr>
          <w:rFonts w:asciiTheme="minorBidi" w:hAnsiTheme="minorBidi" w:cstheme="minorBidi"/>
        </w:rPr>
        <w:t>le granting</w:t>
      </w:r>
      <w:r w:rsidR="000D1813" w:rsidRPr="00F311DF">
        <w:rPr>
          <w:rFonts w:asciiTheme="minorBidi" w:hAnsiTheme="minorBidi" w:cstheme="minorBidi"/>
        </w:rPr>
        <w:t xml:space="preserve"> that we do not see such </w:t>
      </w:r>
      <w:r w:rsidR="003240EA" w:rsidRPr="00F311DF">
        <w:rPr>
          <w:rFonts w:asciiTheme="minorBidi" w:hAnsiTheme="minorBidi" w:cstheme="minorBidi"/>
        </w:rPr>
        <w:t xml:space="preserve">a </w:t>
      </w:r>
      <w:r w:rsidR="000D1813" w:rsidRPr="00F311DF">
        <w:rPr>
          <w:rFonts w:asciiTheme="minorBidi" w:hAnsiTheme="minorBidi" w:cstheme="minorBidi"/>
        </w:rPr>
        <w:t>correlation in our day</w:t>
      </w:r>
      <w:r w:rsidR="00410B78">
        <w:rPr>
          <w:rFonts w:asciiTheme="minorBidi" w:hAnsiTheme="minorBidi" w:cstheme="minorBidi"/>
        </w:rPr>
        <w:t>-to-</w:t>
      </w:r>
      <w:r w:rsidR="000D1813" w:rsidRPr="00F311DF">
        <w:rPr>
          <w:rFonts w:asciiTheme="minorBidi" w:hAnsiTheme="minorBidi" w:cstheme="minorBidi"/>
        </w:rPr>
        <w:t xml:space="preserve">day lives. </w:t>
      </w:r>
      <w:r w:rsidR="004E5580" w:rsidRPr="00F311DF">
        <w:rPr>
          <w:rFonts w:asciiTheme="minorBidi" w:hAnsiTheme="minorBidi" w:cstheme="minorBidi"/>
        </w:rPr>
        <w:t>We cannot</w:t>
      </w:r>
      <w:r w:rsidR="00A66A1D">
        <w:rPr>
          <w:rFonts w:asciiTheme="minorBidi" w:hAnsiTheme="minorBidi" w:cstheme="minorBidi"/>
        </w:rPr>
        <w:t xml:space="preserve"> expect to see the righteous prosper and the evil </w:t>
      </w:r>
      <w:r w:rsidR="004E5580" w:rsidRPr="00F311DF">
        <w:rPr>
          <w:rFonts w:asciiTheme="minorBidi" w:hAnsiTheme="minorBidi" w:cstheme="minorBidi"/>
        </w:rPr>
        <w:t xml:space="preserve">suffer, because their fates may be driven by the actions of their long dead </w:t>
      </w:r>
      <w:r w:rsidR="00132616" w:rsidRPr="00F311DF">
        <w:rPr>
          <w:rFonts w:asciiTheme="minorBidi" w:hAnsiTheme="minorBidi" w:cstheme="minorBidi"/>
        </w:rPr>
        <w:t>ancestors</w:t>
      </w:r>
      <w:r w:rsidR="004E5580" w:rsidRPr="00F311DF">
        <w:rPr>
          <w:rFonts w:asciiTheme="minorBidi" w:hAnsiTheme="minorBidi" w:cstheme="minorBidi"/>
        </w:rPr>
        <w:t>.</w:t>
      </w:r>
    </w:p>
    <w:p w:rsidR="006522F6" w:rsidRPr="00F311DF" w:rsidRDefault="006522F6" w:rsidP="00B97E21">
      <w:pPr>
        <w:spacing w:after="0" w:line="240" w:lineRule="auto"/>
        <w:contextualSpacing/>
        <w:jc w:val="both"/>
        <w:rPr>
          <w:rFonts w:asciiTheme="minorBidi" w:hAnsiTheme="minorBidi" w:cstheme="minorBidi"/>
        </w:rPr>
      </w:pPr>
    </w:p>
    <w:p w:rsidR="006522F6" w:rsidRPr="00F311DF" w:rsidRDefault="006522F6" w:rsidP="00B97E21">
      <w:pPr>
        <w:spacing w:after="0" w:line="240" w:lineRule="auto"/>
        <w:ind w:firstLine="720"/>
        <w:contextualSpacing/>
        <w:jc w:val="both"/>
        <w:rPr>
          <w:rFonts w:asciiTheme="minorBidi" w:hAnsiTheme="minorBidi" w:cstheme="minorBidi"/>
        </w:rPr>
      </w:pPr>
      <w:r w:rsidRPr="00F311DF">
        <w:rPr>
          <w:rFonts w:asciiTheme="minorBidi" w:hAnsiTheme="minorBidi" w:cstheme="minorBidi"/>
        </w:rPr>
        <w:t xml:space="preserve">As usual, the </w:t>
      </w:r>
      <w:r w:rsidR="00DC0E1E">
        <w:rPr>
          <w:rFonts w:asciiTheme="minorBidi" w:hAnsiTheme="minorBidi" w:cstheme="minorBidi"/>
        </w:rPr>
        <w:t>G</w:t>
      </w:r>
      <w:r w:rsidRPr="00F311DF">
        <w:rPr>
          <w:rFonts w:asciiTheme="minorBidi" w:hAnsiTheme="minorBidi" w:cstheme="minorBidi"/>
        </w:rPr>
        <w:t>emara is not satisfied with a simple rule which purports to solve the most fundamental of theological problems:</w:t>
      </w:r>
    </w:p>
    <w:p w:rsidR="00F311DF" w:rsidRDefault="00F311DF" w:rsidP="00B97E21">
      <w:pPr>
        <w:spacing w:after="0" w:line="240" w:lineRule="auto"/>
        <w:ind w:firstLine="720"/>
        <w:contextualSpacing/>
        <w:jc w:val="both"/>
        <w:rPr>
          <w:rFonts w:asciiTheme="minorBidi" w:hAnsiTheme="minorBidi" w:cstheme="minorBidi"/>
        </w:rPr>
      </w:pP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The Master said above:</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'The righteous man who prospers</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is a righteous man son of a righteous man;</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righteous man who is in adversity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a righteous man son of a wicked man'.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But this is not so!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For, lo, one verse says: </w:t>
      </w:r>
    </w:p>
    <w:p w:rsidR="006522F6" w:rsidRPr="00F311DF" w:rsidRDefault="003240EA"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w:t>
      </w:r>
      <w:r w:rsidR="008375FB" w:rsidRPr="00F311DF">
        <w:rPr>
          <w:rFonts w:asciiTheme="minorBidi" w:hAnsiTheme="minorBidi" w:cstheme="minorBidi"/>
        </w:rPr>
        <w:t>Visiting the iniquity of the fathers upon the chi</w:t>
      </w:r>
      <w:r w:rsidR="006522F6" w:rsidRPr="00F311DF">
        <w:rPr>
          <w:rFonts w:asciiTheme="minorBidi" w:hAnsiTheme="minorBidi" w:cstheme="minorBidi"/>
        </w:rPr>
        <w:t>ldren</w:t>
      </w:r>
      <w:r w:rsidRPr="00F311DF">
        <w:rPr>
          <w:rFonts w:asciiTheme="minorBidi" w:hAnsiTheme="minorBidi" w:cstheme="minorBidi"/>
        </w:rPr>
        <w:t>”</w:t>
      </w:r>
      <w:r w:rsidR="00DC0E1E">
        <w:rPr>
          <w:rFonts w:asciiTheme="minorBidi" w:hAnsiTheme="minorBidi" w:cstheme="minorBidi"/>
        </w:rPr>
        <w:t xml:space="preserve"> (</w:t>
      </w:r>
      <w:r w:rsidR="00DC0E1E">
        <w:rPr>
          <w:rFonts w:asciiTheme="minorBidi" w:hAnsiTheme="minorBidi" w:cstheme="minorBidi"/>
          <w:i/>
          <w:iCs/>
        </w:rPr>
        <w:t>Shemot</w:t>
      </w:r>
      <w:r w:rsidR="006522F6" w:rsidRPr="00F311DF">
        <w:rPr>
          <w:rFonts w:asciiTheme="minorBidi" w:hAnsiTheme="minorBidi" w:cstheme="minorBidi"/>
        </w:rPr>
        <w:t xml:space="preserve"> 34:7)</w:t>
      </w:r>
      <w:r w:rsidRPr="00F311DF">
        <w:rPr>
          <w:rFonts w:asciiTheme="minorBidi" w:hAnsiTheme="minorBidi" w:cstheme="minorBidi"/>
        </w:rPr>
        <w:t>.</w:t>
      </w:r>
      <w:r w:rsidR="008375FB" w:rsidRPr="00F311DF">
        <w:rPr>
          <w:rFonts w:asciiTheme="minorBidi" w:hAnsiTheme="minorBidi" w:cstheme="minorBidi"/>
        </w:rPr>
        <w:t xml:space="preserve">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and another verse says:</w:t>
      </w:r>
    </w:p>
    <w:p w:rsidR="006522F6" w:rsidRPr="00F311DF" w:rsidRDefault="006522F6"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w:t>
      </w:r>
      <w:r w:rsidR="008375FB" w:rsidRPr="00F311DF">
        <w:rPr>
          <w:rFonts w:asciiTheme="minorBidi" w:hAnsiTheme="minorBidi" w:cstheme="minorBidi"/>
        </w:rPr>
        <w:t xml:space="preserve">Neither shall the children </w:t>
      </w:r>
      <w:r w:rsidR="00A66A1D">
        <w:rPr>
          <w:rFonts w:asciiTheme="minorBidi" w:hAnsiTheme="minorBidi" w:cstheme="minorBidi"/>
        </w:rPr>
        <w:t>be put to death for the fathers</w:t>
      </w:r>
      <w:r w:rsidR="00DC0E1E">
        <w:rPr>
          <w:rFonts w:asciiTheme="minorBidi" w:hAnsiTheme="minorBidi" w:cstheme="minorBidi"/>
        </w:rPr>
        <w:t>” (</w:t>
      </w:r>
      <w:r w:rsidR="00DC0E1E">
        <w:rPr>
          <w:rFonts w:asciiTheme="minorBidi" w:hAnsiTheme="minorBidi" w:cstheme="minorBidi"/>
          <w:i/>
          <w:iCs/>
        </w:rPr>
        <w:t>Devarim</w:t>
      </w:r>
      <w:r w:rsidRPr="00F311DF">
        <w:rPr>
          <w:rFonts w:asciiTheme="minorBidi" w:hAnsiTheme="minorBidi" w:cstheme="minorBidi"/>
        </w:rPr>
        <w:t xml:space="preserve"> 24:16)</w:t>
      </w:r>
      <w:r w:rsidR="00A66A1D">
        <w:rPr>
          <w:rFonts w:asciiTheme="minorBidi" w:hAnsiTheme="minorBidi" w:cstheme="minorBidi"/>
        </w:rPr>
        <w:t>.</w:t>
      </w:r>
      <w:r w:rsidR="008375FB" w:rsidRPr="00F311DF">
        <w:rPr>
          <w:rFonts w:asciiTheme="minorBidi" w:hAnsiTheme="minorBidi" w:cstheme="minorBidi"/>
        </w:rPr>
        <w:t xml:space="preserve">  </w:t>
      </w:r>
    </w:p>
    <w:p w:rsidR="006522F6" w:rsidRPr="00F311DF" w:rsidRDefault="00A66A1D" w:rsidP="00B97E21">
      <w:pPr>
        <w:spacing w:after="0" w:line="240" w:lineRule="auto"/>
        <w:ind w:left="720"/>
        <w:contextualSpacing/>
        <w:jc w:val="both"/>
        <w:rPr>
          <w:rFonts w:asciiTheme="minorBidi" w:hAnsiTheme="minorBidi" w:cstheme="minorBidi"/>
        </w:rPr>
      </w:pPr>
      <w:r>
        <w:rPr>
          <w:rFonts w:asciiTheme="minorBidi" w:hAnsiTheme="minorBidi" w:cstheme="minorBidi"/>
        </w:rPr>
        <w:t>A</w:t>
      </w:r>
      <w:r w:rsidR="008375FB" w:rsidRPr="00F311DF">
        <w:rPr>
          <w:rFonts w:asciiTheme="minorBidi" w:hAnsiTheme="minorBidi" w:cstheme="minorBidi"/>
        </w:rPr>
        <w:t xml:space="preserve"> contradiction was pointed out between these two verses</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and the answer was given that there is no contradiction.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one verse deals with children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who continue in the same course as their fathers,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and the other verse with children </w:t>
      </w:r>
    </w:p>
    <w:p w:rsidR="006522F6"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who do not continue in the course of their fathers!</w:t>
      </w:r>
    </w:p>
    <w:p w:rsidR="00F311DF" w:rsidRDefault="00F311DF" w:rsidP="00B97E21">
      <w:pPr>
        <w:spacing w:after="0" w:line="240" w:lineRule="auto"/>
        <w:contextualSpacing/>
        <w:jc w:val="both"/>
        <w:rPr>
          <w:rFonts w:asciiTheme="minorBidi" w:hAnsiTheme="minorBidi" w:cstheme="minorBidi"/>
        </w:rPr>
      </w:pPr>
    </w:p>
    <w:p w:rsidR="00A66A1D" w:rsidRDefault="006522F6" w:rsidP="00B97E21">
      <w:pPr>
        <w:spacing w:after="0" w:line="240" w:lineRule="auto"/>
        <w:contextualSpacing/>
        <w:jc w:val="both"/>
        <w:rPr>
          <w:rFonts w:asciiTheme="minorBidi" w:hAnsiTheme="minorBidi" w:cstheme="minorBidi"/>
        </w:rPr>
      </w:pPr>
      <w:r w:rsidRPr="00F311DF">
        <w:rPr>
          <w:rFonts w:asciiTheme="minorBidi" w:hAnsiTheme="minorBidi" w:cstheme="minorBidi"/>
        </w:rPr>
        <w:t xml:space="preserve">The </w:t>
      </w:r>
      <w:r w:rsidR="00DC0E1E">
        <w:rPr>
          <w:rFonts w:asciiTheme="minorBidi" w:hAnsiTheme="minorBidi" w:cstheme="minorBidi"/>
        </w:rPr>
        <w:t>G</w:t>
      </w:r>
      <w:r w:rsidRPr="00F311DF">
        <w:rPr>
          <w:rFonts w:asciiTheme="minorBidi" w:hAnsiTheme="minorBidi" w:cstheme="minorBidi"/>
        </w:rPr>
        <w:t xml:space="preserve">emara challenges the notion that individuals suffer for </w:t>
      </w:r>
      <w:r w:rsidR="00DC0E1E">
        <w:rPr>
          <w:rFonts w:asciiTheme="minorBidi" w:hAnsiTheme="minorBidi" w:cstheme="minorBidi"/>
        </w:rPr>
        <w:t xml:space="preserve">the </w:t>
      </w:r>
      <w:r w:rsidRPr="00F311DF">
        <w:rPr>
          <w:rFonts w:asciiTheme="minorBidi" w:hAnsiTheme="minorBidi" w:cstheme="minorBidi"/>
        </w:rPr>
        <w:t xml:space="preserve">deeds of their parents and the exegesis on which it is based. </w:t>
      </w:r>
      <w:r w:rsidR="004A7584" w:rsidRPr="00F311DF">
        <w:rPr>
          <w:rFonts w:asciiTheme="minorBidi" w:hAnsiTheme="minorBidi" w:cstheme="minorBidi"/>
        </w:rPr>
        <w:t xml:space="preserve">While the verse in </w:t>
      </w:r>
      <w:r w:rsidR="004A7584" w:rsidRPr="00F311DF">
        <w:rPr>
          <w:rFonts w:asciiTheme="minorBidi" w:hAnsiTheme="minorBidi" w:cstheme="minorBidi"/>
          <w:i/>
          <w:iCs/>
        </w:rPr>
        <w:t>Shemot</w:t>
      </w:r>
      <w:r w:rsidR="00DC0E1E">
        <w:rPr>
          <w:rFonts w:asciiTheme="minorBidi" w:hAnsiTheme="minorBidi" w:cstheme="minorBidi"/>
        </w:rPr>
        <w:t xml:space="preserve"> does </w:t>
      </w:r>
      <w:r w:rsidR="004A7584" w:rsidRPr="00F311DF">
        <w:rPr>
          <w:rFonts w:asciiTheme="minorBidi" w:hAnsiTheme="minorBidi" w:cstheme="minorBidi"/>
        </w:rPr>
        <w:t xml:space="preserve">state that God punishes people for the sins of their ancestors, a verse in </w:t>
      </w:r>
      <w:r w:rsidR="004A7584" w:rsidRPr="00F311DF">
        <w:rPr>
          <w:rFonts w:asciiTheme="minorBidi" w:hAnsiTheme="minorBidi" w:cstheme="minorBidi"/>
          <w:i/>
          <w:iCs/>
        </w:rPr>
        <w:t>Devarim</w:t>
      </w:r>
      <w:r w:rsidR="004A7584" w:rsidRPr="00F311DF">
        <w:rPr>
          <w:rFonts w:asciiTheme="minorBidi" w:hAnsiTheme="minorBidi" w:cstheme="minorBidi"/>
        </w:rPr>
        <w:t xml:space="preserve"> seems to say the exact opposite</w:t>
      </w:r>
      <w:r w:rsidR="00DC0E1E">
        <w:rPr>
          <w:rFonts w:asciiTheme="minorBidi" w:hAnsiTheme="minorBidi" w:cstheme="minorBidi"/>
        </w:rPr>
        <w:t>,</w:t>
      </w:r>
      <w:r w:rsidR="004A7584" w:rsidRPr="00F311DF">
        <w:rPr>
          <w:rFonts w:asciiTheme="minorBidi" w:hAnsiTheme="minorBidi" w:cstheme="minorBidi"/>
        </w:rPr>
        <w:t xml:space="preserve"> declaring, “Parents shall not be put to death for the sake of their children, nor children for </w:t>
      </w:r>
      <w:r w:rsidR="00DC0E1E">
        <w:rPr>
          <w:rFonts w:asciiTheme="minorBidi" w:hAnsiTheme="minorBidi" w:cstheme="minorBidi"/>
        </w:rPr>
        <w:t xml:space="preserve">the </w:t>
      </w:r>
      <w:r w:rsidR="004A7584" w:rsidRPr="00F311DF">
        <w:rPr>
          <w:rFonts w:asciiTheme="minorBidi" w:hAnsiTheme="minorBidi" w:cstheme="minorBidi"/>
        </w:rPr>
        <w:t>sake of their parents. Each person shal</w:t>
      </w:r>
      <w:r w:rsidR="00DC0E1E">
        <w:rPr>
          <w:rFonts w:asciiTheme="minorBidi" w:hAnsiTheme="minorBidi" w:cstheme="minorBidi"/>
        </w:rPr>
        <w:t>l be put to death only for his</w:t>
      </w:r>
      <w:r w:rsidR="004A7584" w:rsidRPr="00F311DF">
        <w:rPr>
          <w:rFonts w:asciiTheme="minorBidi" w:hAnsiTheme="minorBidi" w:cstheme="minorBidi"/>
        </w:rPr>
        <w:t xml:space="preserve"> own crime.” The conflict between these verses could be resolv</w:t>
      </w:r>
      <w:r w:rsidR="00DC0E1E">
        <w:rPr>
          <w:rFonts w:asciiTheme="minorBidi" w:hAnsiTheme="minorBidi" w:cstheme="minorBidi"/>
        </w:rPr>
        <w:t>ed by arguing that</w:t>
      </w:r>
      <w:r w:rsidR="004A7584" w:rsidRPr="00F311DF">
        <w:rPr>
          <w:rFonts w:asciiTheme="minorBidi" w:hAnsiTheme="minorBidi" w:cstheme="minorBidi"/>
        </w:rPr>
        <w:t xml:space="preserve"> the </w:t>
      </w:r>
      <w:r w:rsidR="004A7584" w:rsidRPr="00F311DF">
        <w:rPr>
          <w:rFonts w:asciiTheme="minorBidi" w:hAnsiTheme="minorBidi" w:cstheme="minorBidi"/>
          <w:i/>
          <w:iCs/>
        </w:rPr>
        <w:t>Shemot</w:t>
      </w:r>
      <w:r w:rsidR="00DC0E1E">
        <w:rPr>
          <w:rFonts w:asciiTheme="minorBidi" w:hAnsiTheme="minorBidi" w:cstheme="minorBidi"/>
        </w:rPr>
        <w:t xml:space="preserve"> verse refers to D</w:t>
      </w:r>
      <w:r w:rsidR="004A7584" w:rsidRPr="00F311DF">
        <w:rPr>
          <w:rFonts w:asciiTheme="minorBidi" w:hAnsiTheme="minorBidi" w:cstheme="minorBidi"/>
        </w:rPr>
        <w:t>ivine justice</w:t>
      </w:r>
      <w:r w:rsidR="00A66A1D">
        <w:rPr>
          <w:rFonts w:asciiTheme="minorBidi" w:hAnsiTheme="minorBidi" w:cstheme="minorBidi"/>
        </w:rPr>
        <w:t>,</w:t>
      </w:r>
      <w:r w:rsidR="004A7584" w:rsidRPr="00F311DF">
        <w:rPr>
          <w:rFonts w:asciiTheme="minorBidi" w:hAnsiTheme="minorBidi" w:cstheme="minorBidi"/>
        </w:rPr>
        <w:t xml:space="preserve"> whereas </w:t>
      </w:r>
      <w:r w:rsidR="004A7584" w:rsidRPr="00F311DF">
        <w:rPr>
          <w:rFonts w:asciiTheme="minorBidi" w:hAnsiTheme="minorBidi" w:cstheme="minorBidi"/>
          <w:i/>
          <w:iCs/>
        </w:rPr>
        <w:t>Devarim</w:t>
      </w:r>
      <w:r w:rsidR="004A7584" w:rsidRPr="00F311DF">
        <w:rPr>
          <w:rFonts w:asciiTheme="minorBidi" w:hAnsiTheme="minorBidi" w:cstheme="minorBidi"/>
        </w:rPr>
        <w:t xml:space="preserve"> refers to punishments carried out by human courts. Perhaps inter-generational punishment is a prerogative that God reserves for Himself. </w:t>
      </w:r>
      <w:r w:rsidR="00B83109" w:rsidRPr="00F311DF">
        <w:rPr>
          <w:rFonts w:asciiTheme="minorBidi" w:hAnsiTheme="minorBidi" w:cstheme="minorBidi"/>
        </w:rPr>
        <w:t xml:space="preserve">However, the </w:t>
      </w:r>
      <w:r w:rsidR="00DC0E1E">
        <w:rPr>
          <w:rFonts w:asciiTheme="minorBidi" w:hAnsiTheme="minorBidi" w:cstheme="minorBidi"/>
        </w:rPr>
        <w:t>G</w:t>
      </w:r>
      <w:r w:rsidR="00B83109" w:rsidRPr="00F311DF">
        <w:rPr>
          <w:rFonts w:asciiTheme="minorBidi" w:hAnsiTheme="minorBidi" w:cstheme="minorBidi"/>
        </w:rPr>
        <w:t>emara does not tak</w:t>
      </w:r>
      <w:r w:rsidR="00DC0E1E">
        <w:rPr>
          <w:rFonts w:asciiTheme="minorBidi" w:hAnsiTheme="minorBidi" w:cstheme="minorBidi"/>
        </w:rPr>
        <w:t>e this approach. T</w:t>
      </w:r>
      <w:r w:rsidR="00B83109" w:rsidRPr="00F311DF">
        <w:rPr>
          <w:rFonts w:asciiTheme="minorBidi" w:hAnsiTheme="minorBidi" w:cstheme="minorBidi"/>
        </w:rPr>
        <w:t xml:space="preserve">he </w:t>
      </w:r>
      <w:r w:rsidR="00DC0E1E">
        <w:rPr>
          <w:rFonts w:asciiTheme="minorBidi" w:hAnsiTheme="minorBidi" w:cstheme="minorBidi"/>
        </w:rPr>
        <w:t>G</w:t>
      </w:r>
      <w:r w:rsidR="00B83109" w:rsidRPr="00F311DF">
        <w:rPr>
          <w:rFonts w:asciiTheme="minorBidi" w:hAnsiTheme="minorBidi" w:cstheme="minorBidi"/>
        </w:rPr>
        <w:t xml:space="preserve">emara </w:t>
      </w:r>
      <w:r w:rsidR="00DC0E1E">
        <w:rPr>
          <w:rFonts w:asciiTheme="minorBidi" w:hAnsiTheme="minorBidi" w:cstheme="minorBidi"/>
        </w:rPr>
        <w:t xml:space="preserve">seems to see </w:t>
      </w:r>
      <w:r w:rsidR="00B83109" w:rsidRPr="00F311DF">
        <w:rPr>
          <w:rFonts w:asciiTheme="minorBidi" w:hAnsiTheme="minorBidi" w:cstheme="minorBidi"/>
        </w:rPr>
        <w:lastRenderedPageBreak/>
        <w:t xml:space="preserve">individual accountability as a fundamental moral principle which even God must adhere to. </w:t>
      </w:r>
    </w:p>
    <w:p w:rsidR="00A66A1D" w:rsidRDefault="00A66A1D" w:rsidP="00B97E21">
      <w:pPr>
        <w:spacing w:after="0" w:line="240" w:lineRule="auto"/>
        <w:contextualSpacing/>
        <w:jc w:val="both"/>
        <w:rPr>
          <w:rFonts w:asciiTheme="minorBidi" w:hAnsiTheme="minorBidi" w:cstheme="minorBidi"/>
        </w:rPr>
      </w:pPr>
    </w:p>
    <w:p w:rsidR="006522F6" w:rsidRDefault="00B83109" w:rsidP="00B97E21">
      <w:pPr>
        <w:spacing w:after="0" w:line="240" w:lineRule="auto"/>
        <w:ind w:firstLine="720"/>
        <w:contextualSpacing/>
        <w:jc w:val="both"/>
        <w:rPr>
          <w:rFonts w:asciiTheme="minorBidi" w:hAnsiTheme="minorBidi" w:cstheme="minorBidi"/>
        </w:rPr>
      </w:pPr>
      <w:r w:rsidRPr="00F311DF">
        <w:rPr>
          <w:rFonts w:asciiTheme="minorBidi" w:hAnsiTheme="minorBidi" w:cstheme="minorBidi"/>
        </w:rPr>
        <w:t>The rabbis were likely influenced by the words of th</w:t>
      </w:r>
      <w:r w:rsidR="00DC0E1E">
        <w:rPr>
          <w:rFonts w:asciiTheme="minorBidi" w:hAnsiTheme="minorBidi" w:cstheme="minorBidi"/>
        </w:rPr>
        <w:t>e prophet Yechezkel, who devotes c</w:t>
      </w:r>
      <w:r w:rsidRPr="00F311DF">
        <w:rPr>
          <w:rFonts w:asciiTheme="minorBidi" w:hAnsiTheme="minorBidi" w:cstheme="minorBidi"/>
        </w:rPr>
        <w:t>hapter 18 of his book to rejecting the notion that people live or die on the basis of anything but their own actions. At the begin</w:t>
      </w:r>
      <w:r w:rsidR="00A66A1D">
        <w:rPr>
          <w:rFonts w:asciiTheme="minorBidi" w:hAnsiTheme="minorBidi" w:cstheme="minorBidi"/>
        </w:rPr>
        <w:t>ning of the chapter he declares:</w:t>
      </w:r>
      <w:r w:rsidRPr="00F311DF">
        <w:rPr>
          <w:rFonts w:asciiTheme="minorBidi" w:hAnsiTheme="minorBidi" w:cstheme="minorBidi"/>
        </w:rPr>
        <w:t xml:space="preserve"> </w:t>
      </w:r>
    </w:p>
    <w:p w:rsidR="00F311DF" w:rsidRPr="00F311DF" w:rsidRDefault="00F311DF" w:rsidP="00B97E21">
      <w:pPr>
        <w:spacing w:after="0" w:line="240" w:lineRule="auto"/>
        <w:ind w:left="720"/>
        <w:contextualSpacing/>
        <w:jc w:val="both"/>
        <w:rPr>
          <w:rFonts w:asciiTheme="minorBidi" w:hAnsiTheme="minorBidi" w:cstheme="minorBidi"/>
        </w:rPr>
      </w:pPr>
    </w:p>
    <w:p w:rsidR="00B83109" w:rsidRPr="00F311DF" w:rsidRDefault="00B83109"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word of the Lord came to </w:t>
      </w:r>
      <w:r w:rsidR="00EC42A5" w:rsidRPr="00F311DF">
        <w:rPr>
          <w:rFonts w:asciiTheme="minorBidi" w:hAnsiTheme="minorBidi" w:cstheme="minorBidi"/>
        </w:rPr>
        <w:t>me:</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What do you mean by quoting this proverb </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upon the soil of Israel,</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‘Parents eat sour grapes</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And their children’s teeth are blunted’?</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As I live, declares the Lord God,</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This proverb will no longer be current among you in Israel.</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Behold, all lives are Mine; </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The life of the parent and the life of the child</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Are both Mine.</w:t>
      </w:r>
    </w:p>
    <w:p w:rsidR="00EC42A5" w:rsidRPr="00F311DF" w:rsidRDefault="00EC42A5"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The per</w:t>
      </w:r>
      <w:r w:rsidR="00A66A1D">
        <w:rPr>
          <w:rFonts w:asciiTheme="minorBidi" w:hAnsiTheme="minorBidi" w:cstheme="minorBidi"/>
        </w:rPr>
        <w:t>son who sins, only he shall die</w:t>
      </w:r>
    </w:p>
    <w:p w:rsidR="00EC42A5" w:rsidRPr="00F311DF" w:rsidRDefault="00DC0E1E" w:rsidP="00B97E21">
      <w:pPr>
        <w:spacing w:after="0" w:line="240" w:lineRule="auto"/>
        <w:ind w:left="720"/>
        <w:contextualSpacing/>
        <w:jc w:val="both"/>
        <w:rPr>
          <w:rFonts w:asciiTheme="minorBidi" w:hAnsiTheme="minorBidi" w:cstheme="minorBidi"/>
        </w:rPr>
      </w:pPr>
      <w:r>
        <w:rPr>
          <w:rFonts w:asciiTheme="minorBidi" w:hAnsiTheme="minorBidi" w:cstheme="minorBidi"/>
        </w:rPr>
        <w:t>(Yechezkel</w:t>
      </w:r>
      <w:r w:rsidR="00EC42A5" w:rsidRPr="00F311DF">
        <w:rPr>
          <w:rFonts w:asciiTheme="minorBidi" w:hAnsiTheme="minorBidi" w:cstheme="minorBidi"/>
        </w:rPr>
        <w:t xml:space="preserve"> 18:1-3)</w:t>
      </w:r>
      <w:r w:rsidR="00A66A1D">
        <w:rPr>
          <w:rFonts w:asciiTheme="minorBidi" w:hAnsiTheme="minorBidi" w:cstheme="minorBidi"/>
        </w:rPr>
        <w:t>.</w:t>
      </w:r>
    </w:p>
    <w:p w:rsidR="00F311DF" w:rsidRDefault="00F311DF" w:rsidP="00B97E21">
      <w:pPr>
        <w:spacing w:after="0" w:line="240" w:lineRule="auto"/>
        <w:contextualSpacing/>
        <w:jc w:val="both"/>
        <w:rPr>
          <w:rFonts w:asciiTheme="minorBidi" w:hAnsiTheme="minorBidi" w:cstheme="minorBidi"/>
        </w:rPr>
      </w:pPr>
    </w:p>
    <w:p w:rsidR="00EC42A5" w:rsidRPr="00F311DF" w:rsidRDefault="00EC42A5" w:rsidP="00B97E21">
      <w:pPr>
        <w:spacing w:after="0" w:line="240" w:lineRule="auto"/>
        <w:contextualSpacing/>
        <w:jc w:val="both"/>
        <w:rPr>
          <w:rFonts w:asciiTheme="minorBidi" w:hAnsiTheme="minorBidi" w:cstheme="minorBidi"/>
        </w:rPr>
      </w:pPr>
      <w:r w:rsidRPr="00F311DF">
        <w:rPr>
          <w:rFonts w:asciiTheme="minorBidi" w:hAnsiTheme="minorBidi" w:cstheme="minorBidi"/>
        </w:rPr>
        <w:t xml:space="preserve">The </w:t>
      </w:r>
      <w:r w:rsidR="00DC0E1E">
        <w:rPr>
          <w:rFonts w:asciiTheme="minorBidi" w:hAnsiTheme="minorBidi" w:cstheme="minorBidi"/>
        </w:rPr>
        <w:t>G</w:t>
      </w:r>
      <w:r w:rsidR="00A66A1D">
        <w:rPr>
          <w:rFonts w:asciiTheme="minorBidi" w:hAnsiTheme="minorBidi" w:cstheme="minorBidi"/>
        </w:rPr>
        <w:t xml:space="preserve">emara </w:t>
      </w:r>
      <w:r w:rsidRPr="00F311DF">
        <w:rPr>
          <w:rFonts w:asciiTheme="minorBidi" w:hAnsiTheme="minorBidi" w:cstheme="minorBidi"/>
        </w:rPr>
        <w:t xml:space="preserve">reinterprets the verse in </w:t>
      </w:r>
      <w:r w:rsidRPr="00F311DF">
        <w:rPr>
          <w:rFonts w:asciiTheme="minorBidi" w:hAnsiTheme="minorBidi" w:cstheme="minorBidi"/>
          <w:i/>
          <w:iCs/>
        </w:rPr>
        <w:t>Shemot</w:t>
      </w:r>
      <w:r w:rsidRPr="00F311DF">
        <w:rPr>
          <w:rFonts w:asciiTheme="minorBidi" w:hAnsiTheme="minorBidi" w:cstheme="minorBidi"/>
        </w:rPr>
        <w:t xml:space="preserve"> to br</w:t>
      </w:r>
      <w:r w:rsidR="00410B78">
        <w:rPr>
          <w:rFonts w:asciiTheme="minorBidi" w:hAnsiTheme="minorBidi" w:cstheme="minorBidi"/>
        </w:rPr>
        <w:t>ing it into line with the principle</w:t>
      </w:r>
      <w:r w:rsidRPr="00F311DF">
        <w:rPr>
          <w:rFonts w:asciiTheme="minorBidi" w:hAnsiTheme="minorBidi" w:cstheme="minorBidi"/>
        </w:rPr>
        <w:t xml:space="preserve"> that God punishes people on</w:t>
      </w:r>
      <w:r w:rsidR="00410B78">
        <w:rPr>
          <w:rFonts w:asciiTheme="minorBidi" w:hAnsiTheme="minorBidi" w:cstheme="minorBidi"/>
        </w:rPr>
        <w:t xml:space="preserve">ly for their own actions. The verse means to say </w:t>
      </w:r>
      <w:r w:rsidRPr="00F311DF">
        <w:rPr>
          <w:rFonts w:asciiTheme="minorBidi" w:hAnsiTheme="minorBidi" w:cstheme="minorBidi"/>
        </w:rPr>
        <w:t xml:space="preserve">that a person is only punished for the deeds of his parents if he continues in their ways. </w:t>
      </w:r>
      <w:r w:rsidR="0012588D" w:rsidRPr="00F311DF">
        <w:rPr>
          <w:rFonts w:asciiTheme="minorBidi" w:hAnsiTheme="minorBidi" w:cstheme="minorBidi"/>
        </w:rPr>
        <w:t xml:space="preserve">From the continuation of this passage, </w:t>
      </w:r>
      <w:r w:rsidR="00410B78">
        <w:rPr>
          <w:rFonts w:asciiTheme="minorBidi" w:hAnsiTheme="minorBidi" w:cstheme="minorBidi"/>
        </w:rPr>
        <w:t xml:space="preserve">this seems to mean that </w:t>
      </w:r>
      <w:r w:rsidR="0012588D" w:rsidRPr="00F311DF">
        <w:rPr>
          <w:rFonts w:asciiTheme="minorBidi" w:hAnsiTheme="minorBidi" w:cstheme="minorBidi"/>
        </w:rPr>
        <w:t>people are not directly punished for their parent’s si</w:t>
      </w:r>
      <w:r w:rsidR="00410B78">
        <w:rPr>
          <w:rFonts w:asciiTheme="minorBidi" w:hAnsiTheme="minorBidi" w:cstheme="minorBidi"/>
        </w:rPr>
        <w:t xml:space="preserve">ns; rather, </w:t>
      </w:r>
      <w:r w:rsidR="0012588D" w:rsidRPr="00F311DF">
        <w:rPr>
          <w:rFonts w:asciiTheme="minorBidi" w:hAnsiTheme="minorBidi" w:cstheme="minorBidi"/>
        </w:rPr>
        <w:t>people tend to be influenced by their upbringing.</w:t>
      </w:r>
    </w:p>
    <w:p w:rsidR="0012588D" w:rsidRPr="00F311DF" w:rsidRDefault="0012588D" w:rsidP="00B97E21">
      <w:pPr>
        <w:spacing w:after="0" w:line="240" w:lineRule="auto"/>
        <w:contextualSpacing/>
        <w:jc w:val="both"/>
        <w:rPr>
          <w:rFonts w:asciiTheme="minorBidi" w:hAnsiTheme="minorBidi" w:cstheme="minorBidi"/>
        </w:rPr>
      </w:pPr>
    </w:p>
    <w:p w:rsidR="0012588D" w:rsidRPr="00F311DF" w:rsidRDefault="00410B78" w:rsidP="00B97E21">
      <w:pPr>
        <w:spacing w:after="0" w:line="240" w:lineRule="auto"/>
        <w:ind w:firstLine="720"/>
        <w:contextualSpacing/>
        <w:jc w:val="both"/>
        <w:rPr>
          <w:rFonts w:asciiTheme="minorBidi" w:hAnsiTheme="minorBidi" w:cstheme="minorBidi"/>
        </w:rPr>
      </w:pPr>
      <w:r>
        <w:rPr>
          <w:rFonts w:asciiTheme="minorBidi" w:hAnsiTheme="minorBidi" w:cstheme="minorBidi"/>
        </w:rPr>
        <w:t>After rejecting</w:t>
      </w:r>
      <w:r w:rsidR="0012588D" w:rsidRPr="00F311DF">
        <w:rPr>
          <w:rFonts w:asciiTheme="minorBidi" w:hAnsiTheme="minorBidi" w:cstheme="minorBidi"/>
        </w:rPr>
        <w:t xml:space="preserve"> the notion that God deals with people on the basis of their ancestors</w:t>
      </w:r>
      <w:r w:rsidR="003240EA" w:rsidRPr="00F311DF">
        <w:rPr>
          <w:rFonts w:asciiTheme="minorBidi" w:hAnsiTheme="minorBidi" w:cstheme="minorBidi"/>
        </w:rPr>
        <w:t>’</w:t>
      </w:r>
      <w:r>
        <w:rPr>
          <w:rFonts w:asciiTheme="minorBidi" w:hAnsiTheme="minorBidi" w:cstheme="minorBidi"/>
        </w:rPr>
        <w:t xml:space="preserve"> actions, the Gemara presents a new theory explaining</w:t>
      </w:r>
      <w:r w:rsidR="0012588D" w:rsidRPr="00F311DF">
        <w:rPr>
          <w:rFonts w:asciiTheme="minorBidi" w:hAnsiTheme="minorBidi" w:cstheme="minorBidi"/>
        </w:rPr>
        <w:t xml:space="preserve"> why</w:t>
      </w:r>
      <w:r>
        <w:rPr>
          <w:rFonts w:asciiTheme="minorBidi" w:hAnsiTheme="minorBidi" w:cstheme="minorBidi"/>
        </w:rPr>
        <w:t>,</w:t>
      </w:r>
      <w:r w:rsidR="0012588D" w:rsidRPr="00F311DF">
        <w:rPr>
          <w:rFonts w:asciiTheme="minorBidi" w:hAnsiTheme="minorBidi" w:cstheme="minorBidi"/>
        </w:rPr>
        <w:t xml:space="preserve"> at times</w:t>
      </w:r>
      <w:r>
        <w:rPr>
          <w:rFonts w:asciiTheme="minorBidi" w:hAnsiTheme="minorBidi" w:cstheme="minorBidi"/>
        </w:rPr>
        <w:t>,</w:t>
      </w:r>
      <w:r w:rsidR="0012588D" w:rsidRPr="00F311DF">
        <w:rPr>
          <w:rFonts w:asciiTheme="minorBidi" w:hAnsiTheme="minorBidi" w:cstheme="minorBidi"/>
        </w:rPr>
        <w:t xml:space="preserve"> the righteous suffer and the wicked prosper:</w:t>
      </w:r>
    </w:p>
    <w:p w:rsidR="0012588D" w:rsidRPr="00F311DF" w:rsidRDefault="0012588D" w:rsidP="00B97E21">
      <w:pPr>
        <w:spacing w:after="0" w:line="240" w:lineRule="auto"/>
        <w:contextualSpacing/>
        <w:jc w:val="both"/>
        <w:rPr>
          <w:rFonts w:asciiTheme="minorBidi" w:hAnsiTheme="minorBidi" w:cstheme="minorBidi"/>
        </w:rPr>
      </w:pP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[You must] therefore [say t</w:t>
      </w:r>
      <w:r w:rsidR="00410B78">
        <w:rPr>
          <w:rFonts w:asciiTheme="minorBidi" w:hAnsiTheme="minorBidi" w:cstheme="minorBidi"/>
        </w:rPr>
        <w:t>hat] the Lord said thus to Moshe</w:t>
      </w:r>
      <w:r w:rsidRPr="00F311DF">
        <w:rPr>
          <w:rFonts w:asciiTheme="minorBidi" w:hAnsiTheme="minorBidi" w:cstheme="minorBidi"/>
        </w:rPr>
        <w:t xml:space="preserve">: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A righteous man who prospers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a perfectly righteous man;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righteous man who is in adversity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not a perfectly righteous man.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wicked man who prospers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not a perfectly wicked man;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the wicked man who is in adversity </w:t>
      </w:r>
    </w:p>
    <w:p w:rsidR="0012588D" w:rsidRPr="00F311DF" w:rsidRDefault="0012588D"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a perfectly wicked man. </w:t>
      </w:r>
    </w:p>
    <w:p w:rsidR="00F311DF" w:rsidRDefault="00F311DF" w:rsidP="00B97E21">
      <w:pPr>
        <w:spacing w:after="0" w:line="240" w:lineRule="auto"/>
        <w:contextualSpacing/>
        <w:jc w:val="both"/>
        <w:rPr>
          <w:rFonts w:asciiTheme="minorBidi" w:hAnsiTheme="minorBidi" w:cstheme="minorBidi"/>
        </w:rPr>
      </w:pPr>
    </w:p>
    <w:p w:rsidR="0012588D" w:rsidRPr="00F311DF" w:rsidRDefault="00606CB4" w:rsidP="00B97E21">
      <w:pPr>
        <w:spacing w:after="0" w:line="240" w:lineRule="auto"/>
        <w:contextualSpacing/>
        <w:jc w:val="both"/>
        <w:rPr>
          <w:rFonts w:asciiTheme="minorBidi" w:hAnsiTheme="minorBidi" w:cstheme="minorBidi"/>
        </w:rPr>
      </w:pPr>
      <w:r w:rsidRPr="00F311DF">
        <w:rPr>
          <w:rFonts w:asciiTheme="minorBidi" w:hAnsiTheme="minorBidi" w:cstheme="minorBidi"/>
        </w:rPr>
        <w:t xml:space="preserve">The </w:t>
      </w:r>
      <w:r w:rsidR="00410B78">
        <w:rPr>
          <w:rFonts w:asciiTheme="minorBidi" w:hAnsiTheme="minorBidi" w:cstheme="minorBidi"/>
        </w:rPr>
        <w:t>G</w:t>
      </w:r>
      <w:r w:rsidRPr="00F311DF">
        <w:rPr>
          <w:rFonts w:asciiTheme="minorBidi" w:hAnsiTheme="minorBidi" w:cstheme="minorBidi"/>
        </w:rPr>
        <w:t>emara</w:t>
      </w:r>
      <w:r w:rsidR="00410B78">
        <w:rPr>
          <w:rFonts w:asciiTheme="minorBidi" w:hAnsiTheme="minorBidi" w:cstheme="minorBidi"/>
        </w:rPr>
        <w:t xml:space="preserve"> argues that its initial premise is true –</w:t>
      </w:r>
      <w:r w:rsidRPr="00F311DF">
        <w:rPr>
          <w:rFonts w:asciiTheme="minorBidi" w:hAnsiTheme="minorBidi" w:cstheme="minorBidi"/>
        </w:rPr>
        <w:t>the</w:t>
      </w:r>
      <w:r w:rsidR="00410B78">
        <w:rPr>
          <w:rFonts w:asciiTheme="minorBidi" w:hAnsiTheme="minorBidi" w:cstheme="minorBidi"/>
        </w:rPr>
        <w:t xml:space="preserve"> </w:t>
      </w:r>
      <w:r w:rsidRPr="00F311DF">
        <w:rPr>
          <w:rFonts w:asciiTheme="minorBidi" w:hAnsiTheme="minorBidi" w:cstheme="minorBidi"/>
        </w:rPr>
        <w:t>righteous are rewarded for their deeds</w:t>
      </w:r>
      <w:r w:rsidR="00410B78">
        <w:rPr>
          <w:rFonts w:asciiTheme="minorBidi" w:hAnsiTheme="minorBidi" w:cstheme="minorBidi"/>
        </w:rPr>
        <w:t>,</w:t>
      </w:r>
      <w:r w:rsidRPr="00F311DF">
        <w:rPr>
          <w:rFonts w:asciiTheme="minorBidi" w:hAnsiTheme="minorBidi" w:cstheme="minorBidi"/>
        </w:rPr>
        <w:t xml:space="preserve"> while the wicked are punished. However,</w:t>
      </w:r>
      <w:r w:rsidR="00410B78">
        <w:rPr>
          <w:rFonts w:asciiTheme="minorBidi" w:hAnsiTheme="minorBidi" w:cstheme="minorBidi"/>
        </w:rPr>
        <w:t xml:space="preserve"> this principle does not explain</w:t>
      </w:r>
      <w:r w:rsidRPr="00F311DF">
        <w:rPr>
          <w:rFonts w:asciiTheme="minorBidi" w:hAnsiTheme="minorBidi" w:cstheme="minorBidi"/>
        </w:rPr>
        <w:t xml:space="preserve"> the e</w:t>
      </w:r>
      <w:r w:rsidR="00410B78">
        <w:rPr>
          <w:rFonts w:asciiTheme="minorBidi" w:hAnsiTheme="minorBidi" w:cstheme="minorBidi"/>
        </w:rPr>
        <w:t xml:space="preserve">vents which we witness on a day-to-day basis, </w:t>
      </w:r>
      <w:r w:rsidR="003240EA" w:rsidRPr="00F311DF">
        <w:rPr>
          <w:rFonts w:asciiTheme="minorBidi" w:hAnsiTheme="minorBidi" w:cstheme="minorBidi"/>
        </w:rPr>
        <w:t>because it works only in “</w:t>
      </w:r>
      <w:r w:rsidRPr="00F311DF">
        <w:rPr>
          <w:rFonts w:asciiTheme="minorBidi" w:hAnsiTheme="minorBidi" w:cstheme="minorBidi"/>
        </w:rPr>
        <w:t>laboratory conditions</w:t>
      </w:r>
      <w:r w:rsidR="00410B78">
        <w:rPr>
          <w:rFonts w:asciiTheme="minorBidi" w:hAnsiTheme="minorBidi" w:cstheme="minorBidi"/>
        </w:rPr>
        <w:t>”</w:t>
      </w:r>
      <w:r w:rsidRPr="00F311DF">
        <w:rPr>
          <w:rFonts w:asciiTheme="minorBidi" w:hAnsiTheme="minorBidi" w:cstheme="minorBidi"/>
        </w:rPr>
        <w:t xml:space="preserve"> which are rarely </w:t>
      </w:r>
      <w:r w:rsidR="003240EA" w:rsidRPr="00F311DF">
        <w:rPr>
          <w:rFonts w:asciiTheme="minorBidi" w:hAnsiTheme="minorBidi" w:cstheme="minorBidi"/>
        </w:rPr>
        <w:t>reproduced</w:t>
      </w:r>
      <w:r w:rsidRPr="00F311DF">
        <w:rPr>
          <w:rFonts w:asciiTheme="minorBidi" w:hAnsiTheme="minorBidi" w:cstheme="minorBidi"/>
        </w:rPr>
        <w:t xml:space="preserve"> in the real world. Only </w:t>
      </w:r>
      <w:r w:rsidRPr="00F311DF">
        <w:rPr>
          <w:rFonts w:asciiTheme="minorBidi" w:hAnsiTheme="minorBidi" w:cstheme="minorBidi"/>
        </w:rPr>
        <w:lastRenderedPageBreak/>
        <w:t>the perfectly righteous and the thoroughly wicked can be expected to lead prosperous and wretched lives</w:t>
      </w:r>
      <w:r w:rsidR="00410B78">
        <w:rPr>
          <w:rFonts w:asciiTheme="minorBidi" w:hAnsiTheme="minorBidi" w:cstheme="minorBidi"/>
        </w:rPr>
        <w:t>,</w:t>
      </w:r>
      <w:r w:rsidRPr="00F311DF">
        <w:rPr>
          <w:rFonts w:asciiTheme="minorBidi" w:hAnsiTheme="minorBidi" w:cstheme="minorBidi"/>
        </w:rPr>
        <w:t xml:space="preserve"> respectively. But</w:t>
      </w:r>
      <w:r w:rsidR="00F311DF">
        <w:rPr>
          <w:rFonts w:asciiTheme="minorBidi" w:hAnsiTheme="minorBidi" w:cstheme="minorBidi"/>
        </w:rPr>
        <w:t xml:space="preserve"> as </w:t>
      </w:r>
      <w:r w:rsidR="00410B78">
        <w:rPr>
          <w:rFonts w:asciiTheme="minorBidi" w:hAnsiTheme="minorBidi" w:cstheme="minorBidi"/>
          <w:i/>
          <w:iCs/>
        </w:rPr>
        <w:t xml:space="preserve">Kohelet </w:t>
      </w:r>
      <w:r w:rsidR="00410B78">
        <w:rPr>
          <w:rFonts w:asciiTheme="minorBidi" w:hAnsiTheme="minorBidi" w:cstheme="minorBidi"/>
        </w:rPr>
        <w:t>says,</w:t>
      </w:r>
      <w:r w:rsidR="004A413F" w:rsidRPr="00F311DF">
        <w:rPr>
          <w:rFonts w:asciiTheme="minorBidi" w:hAnsiTheme="minorBidi" w:cstheme="minorBidi"/>
        </w:rPr>
        <w:t xml:space="preserve"> “There is not one righteous person on earth who does good and does not sin” (7:20) and</w:t>
      </w:r>
      <w:r w:rsidR="00410B78">
        <w:rPr>
          <w:rFonts w:asciiTheme="minorBidi" w:hAnsiTheme="minorBidi" w:cstheme="minorBidi"/>
        </w:rPr>
        <w:t>,</w:t>
      </w:r>
      <w:r w:rsidR="004A413F" w:rsidRPr="00F311DF">
        <w:rPr>
          <w:rFonts w:asciiTheme="minorBidi" w:hAnsiTheme="minorBidi" w:cstheme="minorBidi"/>
        </w:rPr>
        <w:t xml:space="preserve"> similarly</w:t>
      </w:r>
      <w:r w:rsidR="00410B78">
        <w:rPr>
          <w:rFonts w:asciiTheme="minorBidi" w:hAnsiTheme="minorBidi" w:cstheme="minorBidi"/>
        </w:rPr>
        <w:t>,</w:t>
      </w:r>
      <w:r w:rsidR="004A413F" w:rsidRPr="00F311DF">
        <w:rPr>
          <w:rFonts w:asciiTheme="minorBidi" w:hAnsiTheme="minorBidi" w:cstheme="minorBidi"/>
        </w:rPr>
        <w:t xml:space="preserve"> even the </w:t>
      </w:r>
      <w:r w:rsidR="00410B78">
        <w:rPr>
          <w:rFonts w:asciiTheme="minorBidi" w:hAnsiTheme="minorBidi" w:cstheme="minorBidi"/>
        </w:rPr>
        <w:t>worst sinners do</w:t>
      </w:r>
      <w:r w:rsidR="004A413F" w:rsidRPr="00F311DF">
        <w:rPr>
          <w:rFonts w:asciiTheme="minorBidi" w:hAnsiTheme="minorBidi" w:cstheme="minorBidi"/>
        </w:rPr>
        <w:t xml:space="preserve"> some good</w:t>
      </w:r>
      <w:r w:rsidR="00410B78">
        <w:rPr>
          <w:rFonts w:asciiTheme="minorBidi" w:hAnsiTheme="minorBidi" w:cstheme="minorBidi"/>
        </w:rPr>
        <w:t xml:space="preserve"> at times</w:t>
      </w:r>
      <w:r w:rsidR="004A413F" w:rsidRPr="00F311DF">
        <w:rPr>
          <w:rFonts w:asciiTheme="minorBidi" w:hAnsiTheme="minorBidi" w:cstheme="minorBidi"/>
        </w:rPr>
        <w:t>.  Even if we accept the existence of such pure specimens, only God can distinguish them from almost perfectly good and almost perfectly bad</w:t>
      </w:r>
      <w:r w:rsidR="00A66A1D">
        <w:rPr>
          <w:rFonts w:asciiTheme="minorBidi" w:hAnsiTheme="minorBidi" w:cstheme="minorBidi"/>
        </w:rPr>
        <w:t xml:space="preserve"> people</w:t>
      </w:r>
      <w:r w:rsidR="004A413F" w:rsidRPr="00F311DF">
        <w:rPr>
          <w:rFonts w:asciiTheme="minorBidi" w:hAnsiTheme="minorBidi" w:cstheme="minorBidi"/>
        </w:rPr>
        <w:t>.</w:t>
      </w:r>
      <w:r w:rsidR="00410B78">
        <w:rPr>
          <w:rFonts w:asciiTheme="minorBidi" w:hAnsiTheme="minorBidi" w:cstheme="minorBidi"/>
        </w:rPr>
        <w:t xml:space="preserve"> P</w:t>
      </w:r>
      <w:r w:rsidR="00B751A0" w:rsidRPr="00F311DF">
        <w:rPr>
          <w:rFonts w:asciiTheme="minorBidi" w:hAnsiTheme="minorBidi" w:cstheme="minorBidi"/>
        </w:rPr>
        <w:t xml:space="preserve">eople </w:t>
      </w:r>
      <w:r w:rsidR="003240EA" w:rsidRPr="00F311DF">
        <w:rPr>
          <w:rFonts w:asciiTheme="minorBidi" w:hAnsiTheme="minorBidi" w:cstheme="minorBidi"/>
        </w:rPr>
        <w:t xml:space="preserve">are generally </w:t>
      </w:r>
      <w:r w:rsidR="00B751A0" w:rsidRPr="00F311DF">
        <w:rPr>
          <w:rFonts w:asciiTheme="minorBidi" w:hAnsiTheme="minorBidi" w:cstheme="minorBidi"/>
        </w:rPr>
        <w:t>a mixture of good and bad. We cannot always know the true reward and punishment for o</w:t>
      </w:r>
      <w:r w:rsidR="00410B78">
        <w:rPr>
          <w:rFonts w:asciiTheme="minorBidi" w:hAnsiTheme="minorBidi" w:cstheme="minorBidi"/>
        </w:rPr>
        <w:t>ur deeds. Hence a</w:t>
      </w:r>
      <w:r w:rsidR="00B751A0" w:rsidRPr="00F311DF">
        <w:rPr>
          <w:rFonts w:asciiTheme="minorBidi" w:hAnsiTheme="minorBidi" w:cstheme="minorBidi"/>
        </w:rPr>
        <w:t xml:space="preserve"> right</w:t>
      </w:r>
      <w:r w:rsidR="00410B78">
        <w:rPr>
          <w:rFonts w:asciiTheme="minorBidi" w:hAnsiTheme="minorBidi" w:cstheme="minorBidi"/>
        </w:rPr>
        <w:t>eous person who suffers may be being</w:t>
      </w:r>
      <w:r w:rsidR="00B751A0" w:rsidRPr="00F311DF">
        <w:rPr>
          <w:rFonts w:asciiTheme="minorBidi" w:hAnsiTheme="minorBidi" w:cstheme="minorBidi"/>
        </w:rPr>
        <w:t xml:space="preserve"> justly punished for sins</w:t>
      </w:r>
      <w:r w:rsidR="004A413F" w:rsidRPr="00F311DF">
        <w:rPr>
          <w:rFonts w:asciiTheme="minorBidi" w:hAnsiTheme="minorBidi" w:cstheme="minorBidi"/>
        </w:rPr>
        <w:t xml:space="preserve"> </w:t>
      </w:r>
      <w:r w:rsidR="00B751A0" w:rsidRPr="00F311DF">
        <w:rPr>
          <w:rFonts w:asciiTheme="minorBidi" w:hAnsiTheme="minorBidi" w:cstheme="minorBidi"/>
        </w:rPr>
        <w:t xml:space="preserve">he has done, while </w:t>
      </w:r>
      <w:r w:rsidR="00D8193F" w:rsidRPr="00F311DF">
        <w:rPr>
          <w:rFonts w:asciiTheme="minorBidi" w:hAnsiTheme="minorBidi" w:cstheme="minorBidi"/>
        </w:rPr>
        <w:t>a sinner who prospers may be receiving his ju</w:t>
      </w:r>
      <w:r w:rsidR="00410B78">
        <w:rPr>
          <w:rFonts w:asciiTheme="minorBidi" w:hAnsiTheme="minorBidi" w:cstheme="minorBidi"/>
        </w:rPr>
        <w:t xml:space="preserve">st desserts for some good </w:t>
      </w:r>
      <w:r w:rsidR="00D8193F" w:rsidRPr="00F311DF">
        <w:rPr>
          <w:rFonts w:asciiTheme="minorBidi" w:hAnsiTheme="minorBidi" w:cstheme="minorBidi"/>
        </w:rPr>
        <w:t xml:space="preserve">he </w:t>
      </w:r>
      <w:r w:rsidR="00410B78">
        <w:rPr>
          <w:rFonts w:asciiTheme="minorBidi" w:hAnsiTheme="minorBidi" w:cstheme="minorBidi"/>
        </w:rPr>
        <w:t>has done</w:t>
      </w:r>
      <w:r w:rsidR="00D8193F" w:rsidRPr="00F311DF">
        <w:rPr>
          <w:rFonts w:asciiTheme="minorBidi" w:hAnsiTheme="minorBidi" w:cstheme="minorBidi"/>
        </w:rPr>
        <w:t>.</w:t>
      </w:r>
    </w:p>
    <w:p w:rsidR="00D8193F" w:rsidRPr="00F311DF" w:rsidRDefault="00D8193F" w:rsidP="00B97E21">
      <w:pPr>
        <w:spacing w:after="0" w:line="240" w:lineRule="auto"/>
        <w:contextualSpacing/>
        <w:jc w:val="both"/>
        <w:rPr>
          <w:rFonts w:asciiTheme="minorBidi" w:hAnsiTheme="minorBidi" w:cstheme="minorBidi"/>
        </w:rPr>
      </w:pPr>
    </w:p>
    <w:p w:rsidR="00D8193F" w:rsidRPr="00F311DF" w:rsidRDefault="00410B78" w:rsidP="00B97E21">
      <w:pPr>
        <w:spacing w:after="0" w:line="240" w:lineRule="auto"/>
        <w:ind w:firstLine="720"/>
        <w:contextualSpacing/>
        <w:jc w:val="both"/>
        <w:rPr>
          <w:rFonts w:asciiTheme="minorBidi" w:hAnsiTheme="minorBidi" w:cstheme="minorBidi"/>
        </w:rPr>
      </w:pPr>
      <w:r>
        <w:rPr>
          <w:rFonts w:asciiTheme="minorBidi" w:hAnsiTheme="minorBidi" w:cstheme="minorBidi"/>
        </w:rPr>
        <w:t xml:space="preserve">While this </w:t>
      </w:r>
      <w:r w:rsidR="00FB756F" w:rsidRPr="00F311DF">
        <w:rPr>
          <w:rFonts w:asciiTheme="minorBidi" w:hAnsiTheme="minorBidi" w:cstheme="minorBidi"/>
        </w:rPr>
        <w:t xml:space="preserve">explanation may work well in theory, in practice it </w:t>
      </w:r>
      <w:r>
        <w:rPr>
          <w:rFonts w:asciiTheme="minorBidi" w:hAnsiTheme="minorBidi" w:cstheme="minorBidi"/>
        </w:rPr>
        <w:t xml:space="preserve">is </w:t>
      </w:r>
      <w:r w:rsidR="00FB756F" w:rsidRPr="00F311DF">
        <w:rPr>
          <w:rFonts w:asciiTheme="minorBidi" w:hAnsiTheme="minorBidi" w:cstheme="minorBidi"/>
        </w:rPr>
        <w:t xml:space="preserve">not always particularly comforting. </w:t>
      </w:r>
      <w:r w:rsidR="009849B8" w:rsidRPr="00F311DF">
        <w:rPr>
          <w:rFonts w:asciiTheme="minorBidi" w:hAnsiTheme="minorBidi" w:cstheme="minorBidi"/>
        </w:rPr>
        <w:t>We all know individuals who have lead truly virtuous lives</w:t>
      </w:r>
      <w:r w:rsidR="002053FC">
        <w:rPr>
          <w:rFonts w:asciiTheme="minorBidi" w:hAnsiTheme="minorBidi" w:cstheme="minorBidi"/>
        </w:rPr>
        <w:t>,</w:t>
      </w:r>
      <w:r w:rsidR="009849B8" w:rsidRPr="00F311DF">
        <w:rPr>
          <w:rFonts w:asciiTheme="minorBidi" w:hAnsiTheme="minorBidi" w:cstheme="minorBidi"/>
        </w:rPr>
        <w:t xml:space="preserve"> who nevertheless have endured</w:t>
      </w:r>
      <w:r>
        <w:rPr>
          <w:rFonts w:asciiTheme="minorBidi" w:hAnsiTheme="minorBidi" w:cstheme="minorBidi"/>
        </w:rPr>
        <w:t xml:space="preserve"> terrible suffering. We find it hard to</w:t>
      </w:r>
      <w:r w:rsidR="009849B8" w:rsidRPr="00F311DF">
        <w:rPr>
          <w:rFonts w:asciiTheme="minorBidi" w:hAnsiTheme="minorBidi" w:cstheme="minorBidi"/>
        </w:rPr>
        <w:t xml:space="preserve"> believe that whatever wrongs that perso</w:t>
      </w:r>
      <w:r>
        <w:rPr>
          <w:rFonts w:asciiTheme="minorBidi" w:hAnsiTheme="minorBidi" w:cstheme="minorBidi"/>
        </w:rPr>
        <w:t>n may have done actually outweigh</w:t>
      </w:r>
      <w:r w:rsidR="009849B8" w:rsidRPr="00F311DF">
        <w:rPr>
          <w:rFonts w:asciiTheme="minorBidi" w:hAnsiTheme="minorBidi" w:cstheme="minorBidi"/>
        </w:rPr>
        <w:t xml:space="preserve"> the good they did to such a degree that thei</w:t>
      </w:r>
      <w:r w:rsidR="002053FC">
        <w:rPr>
          <w:rFonts w:asciiTheme="minorBidi" w:hAnsiTheme="minorBidi" w:cstheme="minorBidi"/>
        </w:rPr>
        <w:t>r suffering is deserv</w:t>
      </w:r>
      <w:r>
        <w:rPr>
          <w:rFonts w:asciiTheme="minorBidi" w:hAnsiTheme="minorBidi" w:cstheme="minorBidi"/>
        </w:rPr>
        <w:t>ed. So</w:t>
      </w:r>
      <w:r w:rsidR="009849B8" w:rsidRPr="00F311DF">
        <w:rPr>
          <w:rFonts w:asciiTheme="minorBidi" w:hAnsiTheme="minorBidi" w:cstheme="minorBidi"/>
        </w:rPr>
        <w:t xml:space="preserve"> it is hardly surprising that the </w:t>
      </w:r>
      <w:r>
        <w:rPr>
          <w:rFonts w:asciiTheme="minorBidi" w:hAnsiTheme="minorBidi" w:cstheme="minorBidi"/>
        </w:rPr>
        <w:t>G</w:t>
      </w:r>
      <w:r w:rsidR="009849B8" w:rsidRPr="00F311DF">
        <w:rPr>
          <w:rFonts w:asciiTheme="minorBidi" w:hAnsiTheme="minorBidi" w:cstheme="minorBidi"/>
        </w:rPr>
        <w:t xml:space="preserve">emara presents yet another explanation of </w:t>
      </w:r>
      <w:r w:rsidR="00651E31" w:rsidRPr="00F311DF">
        <w:rPr>
          <w:rFonts w:asciiTheme="minorBidi" w:hAnsiTheme="minorBidi" w:cstheme="minorBidi"/>
        </w:rPr>
        <w:t>God’s</w:t>
      </w:r>
      <w:r w:rsidR="009849B8" w:rsidRPr="00F311DF">
        <w:rPr>
          <w:rFonts w:asciiTheme="minorBidi" w:hAnsiTheme="minorBidi" w:cstheme="minorBidi"/>
        </w:rPr>
        <w:t xml:space="preserve"> </w:t>
      </w:r>
      <w:r w:rsidR="00651E31" w:rsidRPr="00F311DF">
        <w:rPr>
          <w:rFonts w:asciiTheme="minorBidi" w:hAnsiTheme="minorBidi" w:cstheme="minorBidi"/>
        </w:rPr>
        <w:t>response to Moshe’s request to “know His ways</w:t>
      </w:r>
      <w:r w:rsidR="003240EA" w:rsidRPr="00F311DF">
        <w:rPr>
          <w:rFonts w:asciiTheme="minorBidi" w:hAnsiTheme="minorBidi" w:cstheme="minorBidi"/>
        </w:rPr>
        <w:t>,</w:t>
      </w:r>
      <w:r w:rsidR="00651E31" w:rsidRPr="00F311DF">
        <w:rPr>
          <w:rFonts w:asciiTheme="minorBidi" w:hAnsiTheme="minorBidi" w:cstheme="minorBidi"/>
        </w:rPr>
        <w:t xml:space="preserve">” </w:t>
      </w:r>
      <w:r w:rsidR="003240EA" w:rsidRPr="00F311DF">
        <w:rPr>
          <w:rFonts w:asciiTheme="minorBidi" w:hAnsiTheme="minorBidi" w:cstheme="minorBidi"/>
        </w:rPr>
        <w:t xml:space="preserve">to </w:t>
      </w:r>
      <w:r w:rsidR="00651E31" w:rsidRPr="00F311DF">
        <w:rPr>
          <w:rFonts w:asciiTheme="minorBidi" w:hAnsiTheme="minorBidi" w:cstheme="minorBidi"/>
        </w:rPr>
        <w:t xml:space="preserve">understand the suffering of the righteous: </w:t>
      </w:r>
    </w:p>
    <w:p w:rsidR="0012588D" w:rsidRPr="00F311DF" w:rsidRDefault="0012588D" w:rsidP="00B97E21">
      <w:pPr>
        <w:spacing w:after="0" w:line="240" w:lineRule="auto"/>
        <w:contextualSpacing/>
        <w:jc w:val="both"/>
        <w:rPr>
          <w:rFonts w:asciiTheme="minorBidi" w:hAnsiTheme="minorBidi" w:cstheme="minorBidi"/>
        </w:rPr>
      </w:pPr>
    </w:p>
    <w:p w:rsidR="00651E31"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Now this [saying of R. </w:t>
      </w:r>
      <w:r w:rsidR="00651E31" w:rsidRPr="00F311DF">
        <w:rPr>
          <w:rFonts w:asciiTheme="minorBidi" w:hAnsiTheme="minorBidi" w:cstheme="minorBidi"/>
        </w:rPr>
        <w:t>Y</w:t>
      </w:r>
      <w:r w:rsidRPr="00F311DF">
        <w:rPr>
          <w:rFonts w:asciiTheme="minorBidi" w:hAnsiTheme="minorBidi" w:cstheme="minorBidi"/>
        </w:rPr>
        <w:t>o</w:t>
      </w:r>
      <w:r w:rsidR="00F311DF">
        <w:rPr>
          <w:rFonts w:asciiTheme="minorBidi" w:hAnsiTheme="minorBidi" w:cstheme="minorBidi"/>
        </w:rPr>
        <w:t>c</w:t>
      </w:r>
      <w:r w:rsidRPr="00F311DF">
        <w:rPr>
          <w:rFonts w:asciiTheme="minorBidi" w:hAnsiTheme="minorBidi" w:cstheme="minorBidi"/>
        </w:rPr>
        <w:t>hanan] </w:t>
      </w:r>
    </w:p>
    <w:p w:rsidR="00651E31"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is in opposition to the saying of R. Meir. </w:t>
      </w:r>
    </w:p>
    <w:p w:rsidR="00651E31"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For R. Meir said: </w:t>
      </w:r>
    </w:p>
    <w:p w:rsidR="00651E31" w:rsidRPr="00F311DF" w:rsidRDefault="00651E31"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O</w:t>
      </w:r>
      <w:r w:rsidR="008375FB" w:rsidRPr="00F311DF">
        <w:rPr>
          <w:rFonts w:asciiTheme="minorBidi" w:hAnsiTheme="minorBidi" w:cstheme="minorBidi"/>
        </w:rPr>
        <w:t xml:space="preserve">nly two [requests] were granted to him, </w:t>
      </w:r>
    </w:p>
    <w:p w:rsidR="00651E31"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and one was not granted to him. </w:t>
      </w:r>
    </w:p>
    <w:p w:rsidR="00651E31"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For it is said: </w:t>
      </w:r>
    </w:p>
    <w:p w:rsidR="00651E31" w:rsidRPr="00F311DF" w:rsidRDefault="00651E31"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w:t>
      </w:r>
      <w:r w:rsidR="008375FB" w:rsidRPr="00F311DF">
        <w:rPr>
          <w:rFonts w:asciiTheme="minorBidi" w:hAnsiTheme="minorBidi" w:cstheme="minorBidi"/>
        </w:rPr>
        <w:t>And I will be gracious to whom I will be gracious</w:t>
      </w:r>
      <w:r w:rsidRPr="00F311DF">
        <w:rPr>
          <w:rFonts w:asciiTheme="minorBidi" w:hAnsiTheme="minorBidi" w:cstheme="minorBidi"/>
        </w:rPr>
        <w:t>,”</w:t>
      </w:r>
      <w:r w:rsidR="008375FB" w:rsidRPr="00F311DF">
        <w:rPr>
          <w:rFonts w:asciiTheme="minorBidi" w:hAnsiTheme="minorBidi" w:cstheme="minorBidi"/>
        </w:rPr>
        <w:t xml:space="preserve"> </w:t>
      </w:r>
    </w:p>
    <w:p w:rsidR="00651E31"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 xml:space="preserve">although he may not deserve it, </w:t>
      </w:r>
    </w:p>
    <w:p w:rsidR="00651E31" w:rsidRPr="00F311DF" w:rsidRDefault="00651E31"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w:t>
      </w:r>
      <w:r w:rsidR="008375FB" w:rsidRPr="00F311DF">
        <w:rPr>
          <w:rFonts w:asciiTheme="minorBidi" w:hAnsiTheme="minorBidi" w:cstheme="minorBidi"/>
        </w:rPr>
        <w:t>And I will show mercy on whom I will show mercy</w:t>
      </w:r>
      <w:r w:rsidR="00410B78">
        <w:rPr>
          <w:rFonts w:asciiTheme="minorBidi" w:hAnsiTheme="minorBidi" w:cstheme="minorBidi"/>
        </w:rPr>
        <w:t>” (</w:t>
      </w:r>
      <w:r w:rsidR="00410B78">
        <w:rPr>
          <w:rFonts w:asciiTheme="minorBidi" w:hAnsiTheme="minorBidi" w:cstheme="minorBidi"/>
          <w:i/>
          <w:iCs/>
        </w:rPr>
        <w:t>Shemot</w:t>
      </w:r>
      <w:r w:rsidRPr="00F311DF">
        <w:rPr>
          <w:rFonts w:asciiTheme="minorBidi" w:hAnsiTheme="minorBidi" w:cstheme="minorBidi"/>
        </w:rPr>
        <w:t xml:space="preserve"> 33:19),</w:t>
      </w:r>
      <w:r w:rsidR="008375FB" w:rsidRPr="00F311DF">
        <w:rPr>
          <w:rFonts w:asciiTheme="minorBidi" w:hAnsiTheme="minorBidi" w:cstheme="minorBidi"/>
        </w:rPr>
        <w:t xml:space="preserve">  </w:t>
      </w:r>
    </w:p>
    <w:p w:rsidR="008375FB" w:rsidRPr="00F311DF" w:rsidRDefault="008375FB"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although he may not deserve it.</w:t>
      </w:r>
    </w:p>
    <w:p w:rsidR="00BB55ED" w:rsidRPr="00F311DF" w:rsidRDefault="00BB55ED" w:rsidP="00B97E21">
      <w:pPr>
        <w:spacing w:after="0" w:line="240" w:lineRule="auto"/>
        <w:ind w:firstLine="720"/>
        <w:contextualSpacing/>
        <w:jc w:val="both"/>
        <w:rPr>
          <w:rFonts w:asciiTheme="minorBidi" w:hAnsiTheme="minorBidi" w:cstheme="minorBidi"/>
        </w:rPr>
      </w:pPr>
    </w:p>
    <w:p w:rsidR="002053FC" w:rsidRDefault="007F7E55" w:rsidP="00B97E21">
      <w:pPr>
        <w:spacing w:after="0" w:line="240" w:lineRule="auto"/>
        <w:contextualSpacing/>
        <w:jc w:val="both"/>
        <w:rPr>
          <w:rFonts w:asciiTheme="minorBidi" w:hAnsiTheme="minorBidi" w:cstheme="minorBidi"/>
        </w:rPr>
      </w:pPr>
      <w:r w:rsidRPr="00F311DF">
        <w:rPr>
          <w:rFonts w:asciiTheme="minorBidi" w:hAnsiTheme="minorBidi" w:cstheme="minorBidi"/>
        </w:rPr>
        <w:t xml:space="preserve">According to R. Meir, God never answers Moshe’s question about the suffering of the righteous. </w:t>
      </w:r>
      <w:r w:rsidR="00861229" w:rsidRPr="00F311DF">
        <w:rPr>
          <w:rFonts w:asciiTheme="minorBidi" w:hAnsiTheme="minorBidi" w:cstheme="minorBidi"/>
        </w:rPr>
        <w:t xml:space="preserve"> R. Meir</w:t>
      </w:r>
      <w:r w:rsidR="00410B78">
        <w:rPr>
          <w:rFonts w:asciiTheme="minorBidi" w:hAnsiTheme="minorBidi" w:cstheme="minorBidi"/>
        </w:rPr>
        <w:t>,</w:t>
      </w:r>
      <w:r w:rsidR="00861229" w:rsidRPr="00F311DF">
        <w:rPr>
          <w:rFonts w:asciiTheme="minorBidi" w:hAnsiTheme="minorBidi" w:cstheme="minorBidi"/>
        </w:rPr>
        <w:t xml:space="preserve"> in effect</w:t>
      </w:r>
      <w:r w:rsidR="00410B78">
        <w:rPr>
          <w:rFonts w:asciiTheme="minorBidi" w:hAnsiTheme="minorBidi" w:cstheme="minorBidi"/>
        </w:rPr>
        <w:t>,</w:t>
      </w:r>
      <w:r w:rsidR="00861229" w:rsidRPr="00F311DF">
        <w:rPr>
          <w:rFonts w:asciiTheme="minorBidi" w:hAnsiTheme="minorBidi" w:cstheme="minorBidi"/>
        </w:rPr>
        <w:t xml:space="preserve"> rejects </w:t>
      </w:r>
      <w:r w:rsidR="00410B78">
        <w:rPr>
          <w:rFonts w:asciiTheme="minorBidi" w:hAnsiTheme="minorBidi" w:cstheme="minorBidi"/>
        </w:rPr>
        <w:t>all of the G</w:t>
      </w:r>
      <w:r w:rsidR="00861229" w:rsidRPr="00F311DF">
        <w:rPr>
          <w:rFonts w:asciiTheme="minorBidi" w:hAnsiTheme="minorBidi" w:cstheme="minorBidi"/>
        </w:rPr>
        <w:t>emara</w:t>
      </w:r>
      <w:r w:rsidR="00410B78">
        <w:rPr>
          <w:rFonts w:asciiTheme="minorBidi" w:hAnsiTheme="minorBidi" w:cstheme="minorBidi"/>
        </w:rPr>
        <w:t xml:space="preserve">’s discussions </w:t>
      </w:r>
      <w:r w:rsidR="00861229" w:rsidRPr="00F311DF">
        <w:rPr>
          <w:rFonts w:asciiTheme="minorBidi" w:hAnsiTheme="minorBidi" w:cstheme="minorBidi"/>
        </w:rPr>
        <w:t>in this chapter which seek to justify God</w:t>
      </w:r>
      <w:r w:rsidR="00E370CD">
        <w:rPr>
          <w:rFonts w:asciiTheme="minorBidi" w:hAnsiTheme="minorBidi" w:cstheme="minorBidi"/>
        </w:rPr>
        <w:t>’</w:t>
      </w:r>
      <w:r w:rsidR="00861229" w:rsidRPr="00F311DF">
        <w:rPr>
          <w:rFonts w:asciiTheme="minorBidi" w:hAnsiTheme="minorBidi" w:cstheme="minorBidi"/>
        </w:rPr>
        <w:t xml:space="preserve">s ways of dealing out suffering and success </w:t>
      </w:r>
      <w:r w:rsidR="00E370CD">
        <w:rPr>
          <w:rFonts w:asciiTheme="minorBidi" w:hAnsiTheme="minorBidi" w:cstheme="minorBidi"/>
        </w:rPr>
        <w:t xml:space="preserve">to </w:t>
      </w:r>
      <w:r w:rsidR="00861229" w:rsidRPr="00F311DF">
        <w:rPr>
          <w:rFonts w:asciiTheme="minorBidi" w:hAnsiTheme="minorBidi" w:cstheme="minorBidi"/>
        </w:rPr>
        <w:t>humans in this world. For R. Meir</w:t>
      </w:r>
      <w:r w:rsidR="00E370CD">
        <w:rPr>
          <w:rFonts w:asciiTheme="minorBidi" w:hAnsiTheme="minorBidi" w:cstheme="minorBidi"/>
        </w:rPr>
        <w:t>,</w:t>
      </w:r>
      <w:r w:rsidR="00861229" w:rsidRPr="00F311DF">
        <w:rPr>
          <w:rFonts w:asciiTheme="minorBidi" w:hAnsiTheme="minorBidi" w:cstheme="minorBidi"/>
        </w:rPr>
        <w:t xml:space="preserve"> these debates are pointless. Even Moshe Rab</w:t>
      </w:r>
      <w:r w:rsidR="00F311DF">
        <w:rPr>
          <w:rFonts w:asciiTheme="minorBidi" w:hAnsiTheme="minorBidi" w:cstheme="minorBidi"/>
        </w:rPr>
        <w:t>b</w:t>
      </w:r>
      <w:r w:rsidR="00861229" w:rsidRPr="00F311DF">
        <w:rPr>
          <w:rFonts w:asciiTheme="minorBidi" w:hAnsiTheme="minorBidi" w:cstheme="minorBidi"/>
        </w:rPr>
        <w:t xml:space="preserve">einu did not know the answers to these questions.   </w:t>
      </w:r>
    </w:p>
    <w:p w:rsidR="002053FC" w:rsidRDefault="002053FC" w:rsidP="00B97E21">
      <w:pPr>
        <w:spacing w:after="0" w:line="240" w:lineRule="auto"/>
        <w:contextualSpacing/>
        <w:jc w:val="both"/>
        <w:rPr>
          <w:rFonts w:asciiTheme="minorBidi" w:hAnsiTheme="minorBidi" w:cstheme="minorBidi"/>
        </w:rPr>
      </w:pPr>
    </w:p>
    <w:p w:rsidR="008C6F44" w:rsidRPr="00F311DF" w:rsidRDefault="00861229" w:rsidP="00B97E21">
      <w:pPr>
        <w:spacing w:after="0" w:line="240" w:lineRule="auto"/>
        <w:ind w:firstLine="720"/>
        <w:contextualSpacing/>
        <w:jc w:val="both"/>
        <w:rPr>
          <w:rFonts w:asciiTheme="minorBidi" w:hAnsiTheme="minorBidi" w:cstheme="minorBidi"/>
        </w:rPr>
      </w:pPr>
      <w:r w:rsidRPr="00F311DF">
        <w:rPr>
          <w:rFonts w:asciiTheme="minorBidi" w:hAnsiTheme="minorBidi" w:cstheme="minorBidi"/>
        </w:rPr>
        <w:t xml:space="preserve">Furthermore, the </w:t>
      </w:r>
      <w:r w:rsidR="00E370CD">
        <w:rPr>
          <w:rFonts w:asciiTheme="minorBidi" w:hAnsiTheme="minorBidi" w:cstheme="minorBidi"/>
        </w:rPr>
        <w:t>G</w:t>
      </w:r>
      <w:r w:rsidRPr="00F311DF">
        <w:rPr>
          <w:rFonts w:asciiTheme="minorBidi" w:hAnsiTheme="minorBidi" w:cstheme="minorBidi"/>
        </w:rPr>
        <w:t xml:space="preserve">emara here suggests that </w:t>
      </w:r>
      <w:r w:rsidR="00E370CD">
        <w:rPr>
          <w:rFonts w:asciiTheme="minorBidi" w:hAnsiTheme="minorBidi" w:cstheme="minorBidi"/>
        </w:rPr>
        <w:t xml:space="preserve">God’s actions may not </w:t>
      </w:r>
      <w:r w:rsidR="0048016E" w:rsidRPr="00F311DF">
        <w:rPr>
          <w:rFonts w:asciiTheme="minorBidi" w:hAnsiTheme="minorBidi" w:cstheme="minorBidi"/>
        </w:rPr>
        <w:t>be justifiable by any rational stand</w:t>
      </w:r>
      <w:r w:rsidR="00E370CD">
        <w:rPr>
          <w:rFonts w:asciiTheme="minorBidi" w:hAnsiTheme="minorBidi" w:cstheme="minorBidi"/>
        </w:rPr>
        <w:t xml:space="preserve">ard. God declares that He </w:t>
      </w:r>
      <w:r w:rsidR="0048016E" w:rsidRPr="00F311DF">
        <w:rPr>
          <w:rFonts w:asciiTheme="minorBidi" w:hAnsiTheme="minorBidi" w:cstheme="minorBidi"/>
        </w:rPr>
        <w:t>dispense</w:t>
      </w:r>
      <w:r w:rsidR="00E370CD">
        <w:rPr>
          <w:rFonts w:asciiTheme="minorBidi" w:hAnsiTheme="minorBidi" w:cstheme="minorBidi"/>
        </w:rPr>
        <w:t>s</w:t>
      </w:r>
      <w:r w:rsidR="0048016E" w:rsidRPr="00F311DF">
        <w:rPr>
          <w:rFonts w:asciiTheme="minorBidi" w:hAnsiTheme="minorBidi" w:cstheme="minorBidi"/>
        </w:rPr>
        <w:t xml:space="preserve"> mercy (and by implication, punishment as well) upon people </w:t>
      </w:r>
      <w:r w:rsidR="00E370CD">
        <w:rPr>
          <w:rFonts w:asciiTheme="minorBidi" w:hAnsiTheme="minorBidi" w:cstheme="minorBidi"/>
          <w:i/>
          <w:iCs/>
        </w:rPr>
        <w:t>af al pi she-</w:t>
      </w:r>
      <w:r w:rsidR="0048016E" w:rsidRPr="00F311DF">
        <w:rPr>
          <w:rFonts w:asciiTheme="minorBidi" w:hAnsiTheme="minorBidi" w:cstheme="minorBidi"/>
          <w:i/>
          <w:iCs/>
        </w:rPr>
        <w:t>eino hagun.</w:t>
      </w:r>
      <w:r w:rsidR="00E370CD">
        <w:rPr>
          <w:rFonts w:asciiTheme="minorBidi" w:hAnsiTheme="minorBidi" w:cstheme="minorBidi"/>
        </w:rPr>
        <w:t xml:space="preserve"> We have translated this phrase as</w:t>
      </w:r>
      <w:r w:rsidR="0048016E" w:rsidRPr="00F311DF">
        <w:rPr>
          <w:rFonts w:asciiTheme="minorBidi" w:hAnsiTheme="minorBidi" w:cstheme="minorBidi"/>
        </w:rPr>
        <w:t xml:space="preserve"> “although he may not deserve it.”  This phrase</w:t>
      </w:r>
      <w:r w:rsidR="00E370CD">
        <w:rPr>
          <w:rFonts w:asciiTheme="minorBidi" w:hAnsiTheme="minorBidi" w:cstheme="minorBidi"/>
        </w:rPr>
        <w:t xml:space="preserve">, however, may </w:t>
      </w:r>
      <w:r w:rsidR="0048016E" w:rsidRPr="00F311DF">
        <w:rPr>
          <w:rFonts w:asciiTheme="minorBidi" w:hAnsiTheme="minorBidi" w:cstheme="minorBidi"/>
        </w:rPr>
        <w:t>be translated even more forcefully as, “even</w:t>
      </w:r>
      <w:r w:rsidR="00BB55ED" w:rsidRPr="00F311DF">
        <w:rPr>
          <w:rFonts w:asciiTheme="minorBidi" w:hAnsiTheme="minorBidi" w:cstheme="minorBidi"/>
        </w:rPr>
        <w:t xml:space="preserve"> though [</w:t>
      </w:r>
      <w:r w:rsidR="0048016E" w:rsidRPr="00F311DF">
        <w:rPr>
          <w:rFonts w:asciiTheme="minorBidi" w:hAnsiTheme="minorBidi" w:cstheme="minorBidi"/>
        </w:rPr>
        <w:t>this act of mercy</w:t>
      </w:r>
      <w:r w:rsidR="00BB55ED" w:rsidRPr="00F311DF">
        <w:rPr>
          <w:rFonts w:asciiTheme="minorBidi" w:hAnsiTheme="minorBidi" w:cstheme="minorBidi"/>
        </w:rPr>
        <w:t>]</w:t>
      </w:r>
      <w:r w:rsidR="0048016E" w:rsidRPr="00F311DF">
        <w:rPr>
          <w:rFonts w:asciiTheme="minorBidi" w:hAnsiTheme="minorBidi" w:cstheme="minorBidi"/>
        </w:rPr>
        <w:t xml:space="preserve"> is </w:t>
      </w:r>
      <w:r w:rsidR="00BB55ED" w:rsidRPr="00F311DF">
        <w:rPr>
          <w:rFonts w:asciiTheme="minorBidi" w:hAnsiTheme="minorBidi" w:cstheme="minorBidi"/>
        </w:rPr>
        <w:t xml:space="preserve">improper.”  Rashi explains God as saying here that “My mercy is stirred up </w:t>
      </w:r>
      <w:r w:rsidR="00E336F5" w:rsidRPr="00F311DF">
        <w:rPr>
          <w:rFonts w:asciiTheme="minorBidi" w:hAnsiTheme="minorBidi" w:cstheme="minorBidi"/>
        </w:rPr>
        <w:t>momentarily</w:t>
      </w:r>
      <w:r w:rsidR="00BB55ED" w:rsidRPr="00F311DF">
        <w:rPr>
          <w:rFonts w:asciiTheme="minorBidi" w:hAnsiTheme="minorBidi" w:cstheme="minorBidi"/>
        </w:rPr>
        <w:t>, even though it is not appropriate (</w:t>
      </w:r>
      <w:r w:rsidR="00BB55ED" w:rsidRPr="00F311DF">
        <w:rPr>
          <w:rFonts w:asciiTheme="minorBidi" w:hAnsiTheme="minorBidi" w:cstheme="minorBidi"/>
          <w:i/>
          <w:iCs/>
        </w:rPr>
        <w:t>kedai</w:t>
      </w:r>
      <w:r w:rsidR="00E370CD">
        <w:rPr>
          <w:rFonts w:asciiTheme="minorBidi" w:hAnsiTheme="minorBidi" w:cstheme="minorBidi"/>
        </w:rPr>
        <w:t>).” Rashi implies</w:t>
      </w:r>
      <w:r w:rsidR="00BB55ED" w:rsidRPr="00F311DF">
        <w:rPr>
          <w:rFonts w:asciiTheme="minorBidi" w:hAnsiTheme="minorBidi" w:cstheme="minorBidi"/>
        </w:rPr>
        <w:t xml:space="preserve"> that God act</w:t>
      </w:r>
      <w:r w:rsidR="00E370CD">
        <w:rPr>
          <w:rFonts w:asciiTheme="minorBidi" w:hAnsiTheme="minorBidi" w:cstheme="minorBidi"/>
        </w:rPr>
        <w:t>s</w:t>
      </w:r>
      <w:r w:rsidR="00BB55ED" w:rsidRPr="00F311DF">
        <w:rPr>
          <w:rFonts w:asciiTheme="minorBidi" w:hAnsiTheme="minorBidi" w:cstheme="minorBidi"/>
        </w:rPr>
        <w:t xml:space="preserve"> capriciously at times, in ways that are neither wise nor moral. If the </w:t>
      </w:r>
      <w:r w:rsidR="00E370CD">
        <w:rPr>
          <w:rFonts w:asciiTheme="minorBidi" w:hAnsiTheme="minorBidi" w:cstheme="minorBidi"/>
        </w:rPr>
        <w:t>G</w:t>
      </w:r>
      <w:r w:rsidR="00BB55ED" w:rsidRPr="00F311DF">
        <w:rPr>
          <w:rFonts w:asciiTheme="minorBidi" w:hAnsiTheme="minorBidi" w:cstheme="minorBidi"/>
        </w:rPr>
        <w:t>emara,</w:t>
      </w:r>
      <w:r w:rsidR="00E370CD">
        <w:rPr>
          <w:rFonts w:asciiTheme="minorBidi" w:hAnsiTheme="minorBidi" w:cstheme="minorBidi"/>
        </w:rPr>
        <w:t xml:space="preserve"> as</w:t>
      </w:r>
      <w:r w:rsidR="00BB55ED" w:rsidRPr="00F311DF">
        <w:rPr>
          <w:rFonts w:asciiTheme="minorBidi" w:hAnsiTheme="minorBidi" w:cstheme="minorBidi"/>
        </w:rPr>
        <w:t xml:space="preserve"> interpreted by Rashi</w:t>
      </w:r>
      <w:r w:rsidR="00E370CD">
        <w:rPr>
          <w:rFonts w:asciiTheme="minorBidi" w:hAnsiTheme="minorBidi" w:cstheme="minorBidi"/>
        </w:rPr>
        <w:t>, did not seem</w:t>
      </w:r>
      <w:r w:rsidR="00BB55ED" w:rsidRPr="00F311DF">
        <w:rPr>
          <w:rFonts w:asciiTheme="minorBidi" w:hAnsiTheme="minorBidi" w:cstheme="minorBidi"/>
        </w:rPr>
        <w:t xml:space="preserve"> to say </w:t>
      </w:r>
      <w:r w:rsidR="00E370CD">
        <w:rPr>
          <w:rFonts w:asciiTheme="minorBidi" w:hAnsiTheme="minorBidi" w:cstheme="minorBidi"/>
        </w:rPr>
        <w:t xml:space="preserve">these </w:t>
      </w:r>
      <w:r w:rsidR="00BB55ED" w:rsidRPr="00F311DF">
        <w:rPr>
          <w:rFonts w:asciiTheme="minorBidi" w:hAnsiTheme="minorBidi" w:cstheme="minorBidi"/>
        </w:rPr>
        <w:t xml:space="preserve">things, we would have no right </w:t>
      </w:r>
      <w:r w:rsidR="00BB55ED" w:rsidRPr="00F311DF">
        <w:rPr>
          <w:rFonts w:asciiTheme="minorBidi" w:hAnsiTheme="minorBidi" w:cstheme="minorBidi"/>
        </w:rPr>
        <w:lastRenderedPageBreak/>
        <w:t>to accuse God in this way.</w:t>
      </w:r>
      <w:r w:rsidR="00195E8E" w:rsidRPr="00F311DF">
        <w:rPr>
          <w:rFonts w:asciiTheme="minorBidi" w:hAnsiTheme="minorBidi" w:cstheme="minorBidi"/>
        </w:rPr>
        <w:t xml:space="preserve"> The </w:t>
      </w:r>
      <w:r w:rsidR="00195E8E" w:rsidRPr="00F311DF">
        <w:rPr>
          <w:rFonts w:asciiTheme="minorBidi" w:hAnsiTheme="minorBidi" w:cstheme="minorBidi"/>
          <w:i/>
          <w:iCs/>
        </w:rPr>
        <w:t>Ein Yaakov</w:t>
      </w:r>
      <w:r w:rsidR="00195E8E" w:rsidRPr="00F311DF">
        <w:rPr>
          <w:rFonts w:asciiTheme="minorBidi" w:hAnsiTheme="minorBidi" w:cstheme="minorBidi"/>
        </w:rPr>
        <w:t xml:space="preserve"> was so disturbed </w:t>
      </w:r>
      <w:r w:rsidR="00E370CD">
        <w:rPr>
          <w:rFonts w:asciiTheme="minorBidi" w:hAnsiTheme="minorBidi" w:cstheme="minorBidi"/>
        </w:rPr>
        <w:t xml:space="preserve">by </w:t>
      </w:r>
      <w:r w:rsidR="00195E8E" w:rsidRPr="00F311DF">
        <w:rPr>
          <w:rFonts w:asciiTheme="minorBidi" w:hAnsiTheme="minorBidi" w:cstheme="minorBidi"/>
        </w:rPr>
        <w:t>R. Meir’s words that he declares in his commentary,</w:t>
      </w:r>
      <w:r w:rsidR="00195E8E" w:rsidRPr="00F311DF">
        <w:rPr>
          <w:rStyle w:val="FootnoteReference"/>
          <w:rFonts w:asciiTheme="minorBidi" w:hAnsiTheme="minorBidi" w:cstheme="minorBidi"/>
        </w:rPr>
        <w:footnoteReference w:id="1"/>
      </w:r>
      <w:r w:rsidR="00195E8E" w:rsidRPr="00F311DF">
        <w:rPr>
          <w:rFonts w:asciiTheme="minorBidi" w:hAnsiTheme="minorBidi" w:cstheme="minorBidi"/>
        </w:rPr>
        <w:t xml:space="preserve">  </w:t>
      </w:r>
    </w:p>
    <w:p w:rsidR="008C6F44" w:rsidRPr="00F311DF" w:rsidRDefault="008C6F44" w:rsidP="00B97E21">
      <w:pPr>
        <w:spacing w:after="0" w:line="240" w:lineRule="auto"/>
        <w:contextualSpacing/>
        <w:jc w:val="both"/>
        <w:rPr>
          <w:rFonts w:asciiTheme="minorBidi" w:hAnsiTheme="minorBidi" w:cstheme="minorBidi"/>
        </w:rPr>
      </w:pPr>
    </w:p>
    <w:p w:rsidR="008C6F44" w:rsidRPr="00F311DF" w:rsidRDefault="00195E8E" w:rsidP="00B97E21">
      <w:pPr>
        <w:spacing w:after="0" w:line="240" w:lineRule="auto"/>
        <w:ind w:left="720"/>
        <w:contextualSpacing/>
        <w:jc w:val="both"/>
        <w:rPr>
          <w:rFonts w:asciiTheme="minorBidi" w:hAnsiTheme="minorBidi" w:cstheme="minorBidi"/>
        </w:rPr>
      </w:pPr>
      <w:r w:rsidRPr="00F311DF">
        <w:rPr>
          <w:rFonts w:asciiTheme="minorBidi" w:hAnsiTheme="minorBidi" w:cstheme="minorBidi"/>
        </w:rPr>
        <w:t>Reason cannot tolerate the possibility that</w:t>
      </w:r>
      <w:r w:rsidR="00E370CD">
        <w:rPr>
          <w:rFonts w:asciiTheme="minorBidi" w:hAnsiTheme="minorBidi" w:cstheme="minorBidi"/>
        </w:rPr>
        <w:t xml:space="preserve"> R</w:t>
      </w:r>
      <w:r w:rsidR="001C534E">
        <w:rPr>
          <w:rFonts w:asciiTheme="minorBidi" w:hAnsiTheme="minorBidi" w:cstheme="minorBidi"/>
        </w:rPr>
        <w:t>. Meir means</w:t>
      </w:r>
      <w:r w:rsidR="00E370CD">
        <w:rPr>
          <w:rFonts w:asciiTheme="minorBidi" w:hAnsiTheme="minorBidi" w:cstheme="minorBidi"/>
        </w:rPr>
        <w:t xml:space="preserve"> what the simple reading of his words imply – </w:t>
      </w:r>
      <w:r w:rsidRPr="00F311DF">
        <w:rPr>
          <w:rFonts w:asciiTheme="minorBidi" w:hAnsiTheme="minorBidi" w:cstheme="minorBidi"/>
        </w:rPr>
        <w:t xml:space="preserve">that there is no reason behind His </w:t>
      </w:r>
      <w:r w:rsidR="00E336F5" w:rsidRPr="00F311DF">
        <w:rPr>
          <w:rFonts w:asciiTheme="minorBidi" w:hAnsiTheme="minorBidi" w:cstheme="minorBidi"/>
        </w:rPr>
        <w:t>w</w:t>
      </w:r>
      <w:r w:rsidRPr="00F311DF">
        <w:rPr>
          <w:rFonts w:asciiTheme="minorBidi" w:hAnsiTheme="minorBidi" w:cstheme="minorBidi"/>
        </w:rPr>
        <w:t xml:space="preserve">ill, may He be blessed, </w:t>
      </w:r>
      <w:r w:rsidR="00E370CD">
        <w:rPr>
          <w:rFonts w:asciiTheme="minorBidi" w:hAnsiTheme="minorBidi" w:cstheme="minorBidi"/>
        </w:rPr>
        <w:t>and that at times H</w:t>
      </w:r>
      <w:r w:rsidRPr="00F311DF">
        <w:rPr>
          <w:rFonts w:asciiTheme="minorBidi" w:hAnsiTheme="minorBidi" w:cstheme="minorBidi"/>
        </w:rPr>
        <w:t>e has mercy on individua</w:t>
      </w:r>
      <w:r w:rsidR="001C534E">
        <w:rPr>
          <w:rFonts w:asciiTheme="minorBidi" w:hAnsiTheme="minorBidi" w:cstheme="minorBidi"/>
        </w:rPr>
        <w:t xml:space="preserve">ls who are not </w:t>
      </w:r>
      <w:r w:rsidR="00E336F5" w:rsidRPr="00F311DF">
        <w:rPr>
          <w:rFonts w:asciiTheme="minorBidi" w:hAnsiTheme="minorBidi" w:cstheme="minorBidi"/>
        </w:rPr>
        <w:t>deserving</w:t>
      </w:r>
      <w:r w:rsidR="001C534E">
        <w:rPr>
          <w:rFonts w:asciiTheme="minorBidi" w:hAnsiTheme="minorBidi" w:cstheme="minorBidi"/>
        </w:rPr>
        <w:t xml:space="preserve"> at all</w:t>
      </w:r>
      <w:r w:rsidR="00E336F5" w:rsidRPr="00F311DF">
        <w:rPr>
          <w:rFonts w:asciiTheme="minorBidi" w:hAnsiTheme="minorBidi" w:cstheme="minorBidi"/>
        </w:rPr>
        <w:t>.</w:t>
      </w:r>
      <w:r w:rsidR="00E370CD">
        <w:rPr>
          <w:rFonts w:asciiTheme="minorBidi" w:hAnsiTheme="minorBidi" w:cstheme="minorBidi"/>
        </w:rPr>
        <w:t xml:space="preserve"> May the Merciful O</w:t>
      </w:r>
      <w:r w:rsidRPr="00F311DF">
        <w:rPr>
          <w:rFonts w:asciiTheme="minorBidi" w:hAnsiTheme="minorBidi" w:cstheme="minorBidi"/>
        </w:rPr>
        <w:t>ne save us from such a worthless opinion!</w:t>
      </w:r>
      <w:r w:rsidR="008C6F44" w:rsidRPr="00F311DF">
        <w:rPr>
          <w:rFonts w:asciiTheme="minorBidi" w:hAnsiTheme="minorBidi" w:cstheme="minorBidi"/>
        </w:rPr>
        <w:t xml:space="preserve"> Rashi </w:t>
      </w:r>
      <w:r w:rsidR="00E370CD">
        <w:rPr>
          <w:rFonts w:asciiTheme="minorBidi" w:hAnsiTheme="minorBidi" w:cstheme="minorBidi"/>
        </w:rPr>
        <w:t xml:space="preserve">makes a brief statement </w:t>
      </w:r>
      <w:r w:rsidR="008C6F44" w:rsidRPr="00F311DF">
        <w:rPr>
          <w:rFonts w:asciiTheme="minorBidi" w:hAnsiTheme="minorBidi" w:cstheme="minorBidi"/>
        </w:rPr>
        <w:t>suggesting</w:t>
      </w:r>
      <w:r w:rsidR="00E370CD">
        <w:rPr>
          <w:rFonts w:asciiTheme="minorBidi" w:hAnsiTheme="minorBidi" w:cstheme="minorBidi"/>
        </w:rPr>
        <w:t>,</w:t>
      </w:r>
      <w:r w:rsidR="008C6F44" w:rsidRPr="00F311DF">
        <w:rPr>
          <w:rFonts w:asciiTheme="minorBidi" w:hAnsiTheme="minorBidi" w:cstheme="minorBidi"/>
        </w:rPr>
        <w:t xml:space="preserve"> according to the simple reading of </w:t>
      </w:r>
      <w:r w:rsidR="00E336F5" w:rsidRPr="00F311DF">
        <w:rPr>
          <w:rFonts w:asciiTheme="minorBidi" w:hAnsiTheme="minorBidi" w:cstheme="minorBidi"/>
        </w:rPr>
        <w:t>his</w:t>
      </w:r>
      <w:r w:rsidR="008C6F44" w:rsidRPr="00F311DF">
        <w:rPr>
          <w:rFonts w:asciiTheme="minorBidi" w:hAnsiTheme="minorBidi" w:cstheme="minorBidi"/>
        </w:rPr>
        <w:t xml:space="preserve"> words</w:t>
      </w:r>
      <w:r w:rsidR="00E370CD">
        <w:rPr>
          <w:rFonts w:asciiTheme="minorBidi" w:hAnsiTheme="minorBidi" w:cstheme="minorBidi"/>
        </w:rPr>
        <w:t>,</w:t>
      </w:r>
      <w:r w:rsidR="008C6F44" w:rsidRPr="00F311DF">
        <w:rPr>
          <w:rFonts w:asciiTheme="minorBidi" w:hAnsiTheme="minorBidi" w:cstheme="minorBidi"/>
        </w:rPr>
        <w:t xml:space="preserve"> that</w:t>
      </w:r>
      <w:r w:rsidR="00E370CD">
        <w:rPr>
          <w:rFonts w:asciiTheme="minorBidi" w:hAnsiTheme="minorBidi" w:cstheme="minorBidi"/>
        </w:rPr>
        <w:t>—</w:t>
      </w:r>
      <w:r w:rsidR="004128D5" w:rsidRPr="00F311DF">
        <w:rPr>
          <w:rFonts w:asciiTheme="minorBidi" w:hAnsiTheme="minorBidi" w:cstheme="minorBidi"/>
        </w:rPr>
        <w:t>Heaven</w:t>
      </w:r>
      <w:r w:rsidR="00E370CD">
        <w:rPr>
          <w:rFonts w:asciiTheme="minorBidi" w:hAnsiTheme="minorBidi" w:cstheme="minorBidi"/>
        </w:rPr>
        <w:t xml:space="preserve"> </w:t>
      </w:r>
      <w:r w:rsidR="004128D5" w:rsidRPr="00F311DF">
        <w:rPr>
          <w:rFonts w:asciiTheme="minorBidi" w:hAnsiTheme="minorBidi" w:cstheme="minorBidi"/>
        </w:rPr>
        <w:t>forefend!</w:t>
      </w:r>
      <w:r w:rsidR="00E370CD">
        <w:rPr>
          <w:rFonts w:asciiTheme="minorBidi" w:hAnsiTheme="minorBidi" w:cstheme="minorBidi"/>
        </w:rPr>
        <w:t>—</w:t>
      </w:r>
      <w:r w:rsidR="008C6F44" w:rsidRPr="00F311DF">
        <w:rPr>
          <w:rFonts w:asciiTheme="minorBidi" w:hAnsiTheme="minorBidi" w:cstheme="minorBidi"/>
        </w:rPr>
        <w:t>God</w:t>
      </w:r>
      <w:r w:rsidR="00E370CD">
        <w:rPr>
          <w:rFonts w:asciiTheme="minorBidi" w:hAnsiTheme="minorBidi" w:cstheme="minorBidi"/>
        </w:rPr>
        <w:t xml:space="preserve"> </w:t>
      </w:r>
      <w:r w:rsidR="008C6F44" w:rsidRPr="00F311DF">
        <w:rPr>
          <w:rFonts w:asciiTheme="minorBidi" w:hAnsiTheme="minorBidi" w:cstheme="minorBidi"/>
        </w:rPr>
        <w:t xml:space="preserve">changes His will </w:t>
      </w:r>
      <w:r w:rsidR="004128D5" w:rsidRPr="00F311DF">
        <w:rPr>
          <w:rFonts w:asciiTheme="minorBidi" w:hAnsiTheme="minorBidi" w:cstheme="minorBidi"/>
        </w:rPr>
        <w:t xml:space="preserve">from time to time without any reason. </w:t>
      </w:r>
    </w:p>
    <w:p w:rsidR="00F311DF" w:rsidRDefault="00F311DF" w:rsidP="00B97E21">
      <w:pPr>
        <w:spacing w:after="0" w:line="240" w:lineRule="auto"/>
        <w:contextualSpacing/>
        <w:jc w:val="both"/>
        <w:rPr>
          <w:rStyle w:val="IntenseReference"/>
          <w:rFonts w:asciiTheme="minorBidi" w:hAnsiTheme="minorBidi" w:cstheme="minorBidi"/>
          <w:b w:val="0"/>
          <w:bCs w:val="0"/>
          <w:smallCaps w:val="0"/>
          <w:color w:val="auto"/>
          <w:spacing w:val="0"/>
          <w:u w:val="none"/>
        </w:rPr>
      </w:pPr>
    </w:p>
    <w:p w:rsidR="008375FB" w:rsidRPr="00F311DF" w:rsidRDefault="001C534E" w:rsidP="00B97E21">
      <w:pPr>
        <w:spacing w:after="0" w:line="240" w:lineRule="auto"/>
        <w:contextualSpacing/>
        <w:jc w:val="both"/>
        <w:rPr>
          <w:rStyle w:val="IntenseReference"/>
          <w:rFonts w:asciiTheme="minorBidi" w:hAnsiTheme="minorBidi" w:cstheme="minorBidi"/>
          <w:b w:val="0"/>
          <w:bCs w:val="0"/>
          <w:smallCaps w:val="0"/>
          <w:color w:val="auto"/>
          <w:spacing w:val="0"/>
          <w:u w:val="none"/>
        </w:rPr>
      </w:pPr>
      <w:r>
        <w:rPr>
          <w:rStyle w:val="IntenseReference"/>
          <w:rFonts w:asciiTheme="minorBidi" w:hAnsiTheme="minorBidi" w:cstheme="minorBidi"/>
          <w:b w:val="0"/>
          <w:bCs w:val="0"/>
          <w:smallCaps w:val="0"/>
          <w:color w:val="auto"/>
          <w:spacing w:val="0"/>
          <w:u w:val="none"/>
        </w:rPr>
        <w:t>After</w:t>
      </w:r>
      <w:r w:rsidR="004128D5" w:rsidRPr="00F311DF">
        <w:rPr>
          <w:rStyle w:val="IntenseReference"/>
          <w:rFonts w:asciiTheme="minorBidi" w:hAnsiTheme="minorBidi" w:cstheme="minorBidi"/>
          <w:b w:val="0"/>
          <w:bCs w:val="0"/>
          <w:smallCaps w:val="0"/>
          <w:color w:val="auto"/>
          <w:spacing w:val="0"/>
          <w:u w:val="none"/>
        </w:rPr>
        <w:t xml:space="preserve"> reject</w:t>
      </w:r>
      <w:r>
        <w:rPr>
          <w:rStyle w:val="IntenseReference"/>
          <w:rFonts w:asciiTheme="minorBidi" w:hAnsiTheme="minorBidi" w:cstheme="minorBidi"/>
          <w:b w:val="0"/>
          <w:bCs w:val="0"/>
          <w:smallCaps w:val="0"/>
          <w:color w:val="auto"/>
          <w:spacing w:val="0"/>
          <w:u w:val="none"/>
        </w:rPr>
        <w:t>ing</w:t>
      </w:r>
      <w:r w:rsidR="004128D5" w:rsidRPr="00F311DF">
        <w:rPr>
          <w:rStyle w:val="IntenseReference"/>
          <w:rFonts w:asciiTheme="minorBidi" w:hAnsiTheme="minorBidi" w:cstheme="minorBidi"/>
          <w:b w:val="0"/>
          <w:bCs w:val="0"/>
          <w:smallCaps w:val="0"/>
          <w:color w:val="auto"/>
          <w:spacing w:val="0"/>
          <w:u w:val="none"/>
        </w:rPr>
        <w:t xml:space="preserve"> the simple reading of the </w:t>
      </w:r>
      <w:r>
        <w:rPr>
          <w:rStyle w:val="IntenseReference"/>
          <w:rFonts w:asciiTheme="minorBidi" w:hAnsiTheme="minorBidi" w:cstheme="minorBidi"/>
          <w:b w:val="0"/>
          <w:bCs w:val="0"/>
          <w:smallCaps w:val="0"/>
          <w:color w:val="auto"/>
          <w:spacing w:val="0"/>
          <w:u w:val="none"/>
        </w:rPr>
        <w:t>G</w:t>
      </w:r>
      <w:r w:rsidR="004128D5" w:rsidRPr="00F311DF">
        <w:rPr>
          <w:rStyle w:val="IntenseReference"/>
          <w:rFonts w:asciiTheme="minorBidi" w:hAnsiTheme="minorBidi" w:cstheme="minorBidi"/>
          <w:b w:val="0"/>
          <w:bCs w:val="0"/>
          <w:smallCaps w:val="0"/>
          <w:color w:val="auto"/>
          <w:spacing w:val="0"/>
          <w:u w:val="none"/>
        </w:rPr>
        <w:t xml:space="preserve">emara and Rashi as heretical, </w:t>
      </w:r>
      <w:r w:rsidR="00FD2893" w:rsidRPr="00F311DF">
        <w:rPr>
          <w:rStyle w:val="IntenseReference"/>
          <w:rFonts w:asciiTheme="minorBidi" w:hAnsiTheme="minorBidi" w:cstheme="minorBidi"/>
          <w:b w:val="0"/>
          <w:bCs w:val="0"/>
          <w:i/>
          <w:iCs/>
          <w:smallCaps w:val="0"/>
          <w:color w:val="auto"/>
          <w:spacing w:val="0"/>
          <w:u w:val="none"/>
        </w:rPr>
        <w:t xml:space="preserve">Ein Yaakov </w:t>
      </w:r>
      <w:r w:rsidR="00FD2893" w:rsidRPr="00F311DF">
        <w:rPr>
          <w:rStyle w:val="IntenseReference"/>
          <w:rFonts w:asciiTheme="minorBidi" w:hAnsiTheme="minorBidi" w:cstheme="minorBidi"/>
          <w:b w:val="0"/>
          <w:bCs w:val="0"/>
          <w:smallCaps w:val="0"/>
          <w:color w:val="auto"/>
          <w:spacing w:val="0"/>
          <w:u w:val="none"/>
        </w:rPr>
        <w:t>present</w:t>
      </w:r>
      <w:r>
        <w:rPr>
          <w:rStyle w:val="IntenseReference"/>
          <w:rFonts w:asciiTheme="minorBidi" w:hAnsiTheme="minorBidi" w:cstheme="minorBidi"/>
          <w:b w:val="0"/>
          <w:bCs w:val="0"/>
          <w:smallCaps w:val="0"/>
          <w:color w:val="auto"/>
          <w:spacing w:val="0"/>
          <w:u w:val="none"/>
        </w:rPr>
        <w:t>s</w:t>
      </w:r>
      <w:r w:rsidR="00FD2893" w:rsidRPr="00F311DF">
        <w:rPr>
          <w:rStyle w:val="IntenseReference"/>
          <w:rFonts w:asciiTheme="minorBidi" w:hAnsiTheme="minorBidi" w:cstheme="minorBidi"/>
          <w:b w:val="0"/>
          <w:bCs w:val="0"/>
          <w:smallCaps w:val="0"/>
          <w:color w:val="auto"/>
          <w:spacing w:val="0"/>
          <w:u w:val="none"/>
        </w:rPr>
        <w:t xml:space="preserve"> a lengthy explanation of</w:t>
      </w:r>
      <w:r>
        <w:rPr>
          <w:rStyle w:val="IntenseReference"/>
          <w:rFonts w:asciiTheme="minorBidi" w:hAnsiTheme="minorBidi" w:cstheme="minorBidi"/>
          <w:b w:val="0"/>
          <w:bCs w:val="0"/>
          <w:smallCaps w:val="0"/>
          <w:color w:val="auto"/>
          <w:spacing w:val="0"/>
          <w:u w:val="none"/>
        </w:rPr>
        <w:t xml:space="preserve"> R. Meir’s words, the gist of which is that only God can ultimately evaluate </w:t>
      </w:r>
      <w:r w:rsidR="00FD2893" w:rsidRPr="00F311DF">
        <w:rPr>
          <w:rStyle w:val="IntenseReference"/>
          <w:rFonts w:asciiTheme="minorBidi" w:hAnsiTheme="minorBidi" w:cstheme="minorBidi"/>
          <w:b w:val="0"/>
          <w:bCs w:val="0"/>
          <w:smallCaps w:val="0"/>
          <w:color w:val="auto"/>
          <w:spacing w:val="0"/>
          <w:u w:val="none"/>
        </w:rPr>
        <w:t>a person</w:t>
      </w:r>
      <w:r w:rsidR="008C6F44" w:rsidRPr="00F311DF">
        <w:rPr>
          <w:rStyle w:val="IntenseReference"/>
          <w:rFonts w:asciiTheme="minorBidi" w:hAnsiTheme="minorBidi" w:cstheme="minorBidi"/>
          <w:b w:val="0"/>
          <w:bCs w:val="0"/>
          <w:smallCaps w:val="0"/>
          <w:color w:val="auto"/>
          <w:spacing w:val="0"/>
          <w:u w:val="none"/>
        </w:rPr>
        <w:t>’</w:t>
      </w:r>
      <w:r w:rsidR="00FD2893" w:rsidRPr="00F311DF">
        <w:rPr>
          <w:rStyle w:val="IntenseReference"/>
          <w:rFonts w:asciiTheme="minorBidi" w:hAnsiTheme="minorBidi" w:cstheme="minorBidi"/>
          <w:b w:val="0"/>
          <w:bCs w:val="0"/>
          <w:smallCaps w:val="0"/>
          <w:color w:val="auto"/>
          <w:spacing w:val="0"/>
          <w:u w:val="none"/>
        </w:rPr>
        <w:t>s wor</w:t>
      </w:r>
      <w:r>
        <w:rPr>
          <w:rStyle w:val="IntenseReference"/>
          <w:rFonts w:asciiTheme="minorBidi" w:hAnsiTheme="minorBidi" w:cstheme="minorBidi"/>
          <w:b w:val="0"/>
          <w:bCs w:val="0"/>
          <w:smallCaps w:val="0"/>
          <w:color w:val="auto"/>
          <w:spacing w:val="0"/>
          <w:u w:val="none"/>
        </w:rPr>
        <w:t>thiness</w:t>
      </w:r>
      <w:r w:rsidR="00FD2893" w:rsidRPr="00F311DF">
        <w:rPr>
          <w:rStyle w:val="IntenseReference"/>
          <w:rFonts w:asciiTheme="minorBidi" w:hAnsiTheme="minorBidi" w:cstheme="minorBidi"/>
          <w:b w:val="0"/>
          <w:bCs w:val="0"/>
          <w:smallCaps w:val="0"/>
          <w:color w:val="auto"/>
          <w:spacing w:val="0"/>
          <w:u w:val="none"/>
        </w:rPr>
        <w:t xml:space="preserve">. However, we can rest assured </w:t>
      </w:r>
      <w:r>
        <w:rPr>
          <w:rStyle w:val="IntenseReference"/>
          <w:rFonts w:asciiTheme="minorBidi" w:hAnsiTheme="minorBidi" w:cstheme="minorBidi"/>
          <w:b w:val="0"/>
          <w:bCs w:val="0"/>
          <w:smallCaps w:val="0"/>
          <w:color w:val="auto"/>
          <w:spacing w:val="0"/>
          <w:u w:val="none"/>
        </w:rPr>
        <w:t>that these D</w:t>
      </w:r>
      <w:r w:rsidR="008C6F44" w:rsidRPr="00F311DF">
        <w:rPr>
          <w:rStyle w:val="IntenseReference"/>
          <w:rFonts w:asciiTheme="minorBidi" w:hAnsiTheme="minorBidi" w:cstheme="minorBidi"/>
          <w:b w:val="0"/>
          <w:bCs w:val="0"/>
          <w:smallCaps w:val="0"/>
          <w:color w:val="auto"/>
          <w:spacing w:val="0"/>
          <w:u w:val="none"/>
        </w:rPr>
        <w:t xml:space="preserve">ivine </w:t>
      </w:r>
      <w:r w:rsidR="004128D5" w:rsidRPr="00F311DF">
        <w:rPr>
          <w:rStyle w:val="IntenseReference"/>
          <w:rFonts w:asciiTheme="minorBidi" w:hAnsiTheme="minorBidi" w:cstheme="minorBidi"/>
          <w:b w:val="0"/>
          <w:bCs w:val="0"/>
          <w:smallCaps w:val="0"/>
          <w:color w:val="auto"/>
          <w:spacing w:val="0"/>
          <w:u w:val="none"/>
        </w:rPr>
        <w:t>determinations</w:t>
      </w:r>
      <w:r w:rsidR="008C6F44" w:rsidRPr="00F311DF">
        <w:rPr>
          <w:rStyle w:val="IntenseReference"/>
          <w:rFonts w:asciiTheme="minorBidi" w:hAnsiTheme="minorBidi" w:cstheme="minorBidi"/>
          <w:b w:val="0"/>
          <w:bCs w:val="0"/>
          <w:smallCaps w:val="0"/>
          <w:color w:val="auto"/>
          <w:spacing w:val="0"/>
          <w:u w:val="none"/>
        </w:rPr>
        <w:t xml:space="preserve"> are ultimately in accord with reason and justice.</w:t>
      </w:r>
    </w:p>
    <w:p w:rsidR="008C6F44" w:rsidRPr="00F311DF" w:rsidRDefault="008C6F44" w:rsidP="00B97E21">
      <w:pPr>
        <w:spacing w:after="0" w:line="240" w:lineRule="auto"/>
        <w:contextualSpacing/>
        <w:jc w:val="both"/>
        <w:rPr>
          <w:rStyle w:val="IntenseReference"/>
          <w:rFonts w:asciiTheme="minorBidi" w:hAnsiTheme="minorBidi" w:cstheme="minorBidi"/>
          <w:b w:val="0"/>
          <w:bCs w:val="0"/>
          <w:smallCaps w:val="0"/>
          <w:color w:val="auto"/>
          <w:spacing w:val="0"/>
          <w:u w:val="none"/>
        </w:rPr>
      </w:pPr>
    </w:p>
    <w:p w:rsidR="002A3294" w:rsidRPr="00F311DF" w:rsidRDefault="00E336F5" w:rsidP="00B97E21">
      <w:pPr>
        <w:spacing w:after="0" w:line="240" w:lineRule="auto"/>
        <w:ind w:firstLine="720"/>
        <w:contextualSpacing/>
        <w:jc w:val="both"/>
        <w:rPr>
          <w:rStyle w:val="IntenseReference"/>
          <w:rFonts w:asciiTheme="minorBidi" w:hAnsiTheme="minorBidi" w:cstheme="minorBidi"/>
          <w:b w:val="0"/>
          <w:bCs w:val="0"/>
          <w:smallCaps w:val="0"/>
          <w:color w:val="auto"/>
          <w:spacing w:val="0"/>
          <w:u w:val="none"/>
        </w:rPr>
      </w:pPr>
      <w:r w:rsidRPr="00F311DF">
        <w:rPr>
          <w:rStyle w:val="IntenseReference"/>
          <w:rFonts w:asciiTheme="minorBidi" w:hAnsiTheme="minorBidi" w:cstheme="minorBidi"/>
          <w:b w:val="0"/>
          <w:bCs w:val="0"/>
          <w:smallCaps w:val="0"/>
          <w:color w:val="auto"/>
          <w:spacing w:val="0"/>
          <w:u w:val="none"/>
        </w:rPr>
        <w:t>In sum, t</w:t>
      </w:r>
      <w:r w:rsidR="008C6F44" w:rsidRPr="00F311DF">
        <w:rPr>
          <w:rStyle w:val="IntenseReference"/>
          <w:rFonts w:asciiTheme="minorBidi" w:hAnsiTheme="minorBidi" w:cstheme="minorBidi"/>
          <w:b w:val="0"/>
          <w:bCs w:val="0"/>
          <w:smallCaps w:val="0"/>
          <w:color w:val="auto"/>
          <w:spacing w:val="0"/>
          <w:u w:val="none"/>
        </w:rPr>
        <w:t>his passage presents a series of three differen</w:t>
      </w:r>
      <w:r w:rsidR="002053FC">
        <w:rPr>
          <w:rStyle w:val="IntenseReference"/>
          <w:rFonts w:asciiTheme="minorBidi" w:hAnsiTheme="minorBidi" w:cstheme="minorBidi"/>
          <w:b w:val="0"/>
          <w:bCs w:val="0"/>
          <w:smallCaps w:val="0"/>
          <w:color w:val="auto"/>
          <w:spacing w:val="0"/>
          <w:u w:val="none"/>
        </w:rPr>
        <w:t>t explanations of why</w:t>
      </w:r>
      <w:r w:rsidR="008C6F44" w:rsidRPr="00F311DF">
        <w:rPr>
          <w:rStyle w:val="IntenseReference"/>
          <w:rFonts w:asciiTheme="minorBidi" w:hAnsiTheme="minorBidi" w:cstheme="minorBidi"/>
          <w:b w:val="0"/>
          <w:bCs w:val="0"/>
          <w:smallCaps w:val="0"/>
          <w:color w:val="auto"/>
          <w:spacing w:val="0"/>
          <w:u w:val="none"/>
        </w:rPr>
        <w:t xml:space="preserve"> the </w:t>
      </w:r>
      <w:r w:rsidR="001C534E">
        <w:rPr>
          <w:rStyle w:val="IntenseReference"/>
          <w:rFonts w:asciiTheme="minorBidi" w:hAnsiTheme="minorBidi" w:cstheme="minorBidi"/>
          <w:b w:val="0"/>
          <w:bCs w:val="0"/>
          <w:smallCaps w:val="0"/>
          <w:color w:val="auto"/>
          <w:spacing w:val="0"/>
          <w:u w:val="none"/>
        </w:rPr>
        <w:t>righ</w:t>
      </w:r>
      <w:r w:rsidR="002053FC">
        <w:rPr>
          <w:rStyle w:val="IntenseReference"/>
          <w:rFonts w:asciiTheme="minorBidi" w:hAnsiTheme="minorBidi" w:cstheme="minorBidi"/>
          <w:b w:val="0"/>
          <w:bCs w:val="0"/>
          <w:smallCaps w:val="0"/>
          <w:color w:val="auto"/>
          <w:spacing w:val="0"/>
          <w:u w:val="none"/>
        </w:rPr>
        <w:t>teous suffer</w:t>
      </w:r>
      <w:r w:rsidR="001C534E">
        <w:rPr>
          <w:rStyle w:val="IntenseReference"/>
          <w:rFonts w:asciiTheme="minorBidi" w:hAnsiTheme="minorBidi" w:cstheme="minorBidi"/>
          <w:b w:val="0"/>
          <w:bCs w:val="0"/>
          <w:smallCaps w:val="0"/>
          <w:color w:val="auto"/>
          <w:spacing w:val="0"/>
          <w:u w:val="none"/>
        </w:rPr>
        <w:t xml:space="preserve"> </w:t>
      </w:r>
      <w:r w:rsidR="008C6F44" w:rsidRPr="00F311DF">
        <w:rPr>
          <w:rStyle w:val="IntenseReference"/>
          <w:rFonts w:asciiTheme="minorBidi" w:hAnsiTheme="minorBidi" w:cstheme="minorBidi"/>
          <w:b w:val="0"/>
          <w:bCs w:val="0"/>
          <w:smallCaps w:val="0"/>
          <w:color w:val="auto"/>
          <w:spacing w:val="0"/>
          <w:u w:val="none"/>
        </w:rPr>
        <w:t xml:space="preserve">and the </w:t>
      </w:r>
      <w:r w:rsidR="001C534E">
        <w:rPr>
          <w:rStyle w:val="IntenseReference"/>
          <w:rFonts w:asciiTheme="minorBidi" w:hAnsiTheme="minorBidi" w:cstheme="minorBidi"/>
          <w:b w:val="0"/>
          <w:bCs w:val="0"/>
          <w:smallCaps w:val="0"/>
          <w:color w:val="auto"/>
          <w:spacing w:val="0"/>
          <w:u w:val="none"/>
        </w:rPr>
        <w:t>wicked pros</w:t>
      </w:r>
      <w:r w:rsidR="002053FC">
        <w:rPr>
          <w:rStyle w:val="IntenseReference"/>
          <w:rFonts w:asciiTheme="minorBidi" w:hAnsiTheme="minorBidi" w:cstheme="minorBidi"/>
          <w:b w:val="0"/>
          <w:bCs w:val="0"/>
          <w:smallCaps w:val="0"/>
          <w:color w:val="auto"/>
          <w:spacing w:val="0"/>
          <w:u w:val="none"/>
        </w:rPr>
        <w:t>per</w:t>
      </w:r>
      <w:r w:rsidR="001C534E">
        <w:rPr>
          <w:rStyle w:val="IntenseReference"/>
          <w:rFonts w:asciiTheme="minorBidi" w:hAnsiTheme="minorBidi" w:cstheme="minorBidi"/>
          <w:b w:val="0"/>
          <w:bCs w:val="0"/>
          <w:smallCaps w:val="0"/>
          <w:color w:val="auto"/>
          <w:spacing w:val="0"/>
          <w:u w:val="none"/>
        </w:rPr>
        <w:t>. The first position is</w:t>
      </w:r>
      <w:r w:rsidR="004128D5" w:rsidRPr="00F311DF">
        <w:rPr>
          <w:rStyle w:val="IntenseReference"/>
          <w:rFonts w:asciiTheme="minorBidi" w:hAnsiTheme="minorBidi" w:cstheme="minorBidi"/>
          <w:b w:val="0"/>
          <w:bCs w:val="0"/>
          <w:smallCaps w:val="0"/>
          <w:color w:val="auto"/>
          <w:spacing w:val="0"/>
          <w:u w:val="none"/>
        </w:rPr>
        <w:t xml:space="preserve"> that God evaluates us</w:t>
      </w:r>
      <w:r w:rsidR="001C534E">
        <w:rPr>
          <w:rStyle w:val="IntenseReference"/>
          <w:rFonts w:asciiTheme="minorBidi" w:hAnsiTheme="minorBidi" w:cstheme="minorBidi"/>
          <w:b w:val="0"/>
          <w:bCs w:val="0"/>
          <w:smallCaps w:val="0"/>
          <w:color w:val="auto"/>
          <w:spacing w:val="0"/>
          <w:u w:val="none"/>
        </w:rPr>
        <w:t>,</w:t>
      </w:r>
      <w:r w:rsidR="004128D5" w:rsidRPr="00F311DF">
        <w:rPr>
          <w:rStyle w:val="IntenseReference"/>
          <w:rFonts w:asciiTheme="minorBidi" w:hAnsiTheme="minorBidi" w:cstheme="minorBidi"/>
          <w:b w:val="0"/>
          <w:bCs w:val="0"/>
          <w:smallCaps w:val="0"/>
          <w:color w:val="auto"/>
          <w:spacing w:val="0"/>
          <w:u w:val="none"/>
        </w:rPr>
        <w:t xml:space="preserve"> not as individuals</w:t>
      </w:r>
      <w:r w:rsidR="001C534E">
        <w:rPr>
          <w:rStyle w:val="IntenseReference"/>
          <w:rFonts w:asciiTheme="minorBidi" w:hAnsiTheme="minorBidi" w:cstheme="minorBidi"/>
          <w:b w:val="0"/>
          <w:bCs w:val="0"/>
          <w:smallCaps w:val="0"/>
          <w:color w:val="auto"/>
          <w:spacing w:val="0"/>
          <w:u w:val="none"/>
        </w:rPr>
        <w:t>,</w:t>
      </w:r>
      <w:r w:rsidR="004128D5" w:rsidRPr="00F311DF">
        <w:rPr>
          <w:rStyle w:val="IntenseReference"/>
          <w:rFonts w:asciiTheme="minorBidi" w:hAnsiTheme="minorBidi" w:cstheme="minorBidi"/>
          <w:b w:val="0"/>
          <w:bCs w:val="0"/>
          <w:smallCaps w:val="0"/>
          <w:color w:val="auto"/>
          <w:spacing w:val="0"/>
          <w:u w:val="none"/>
        </w:rPr>
        <w:t xml:space="preserve"> but as part of an intergenerational continuum. While this idea has basis in some parts of the Bible</w:t>
      </w:r>
      <w:r w:rsidR="001C534E">
        <w:rPr>
          <w:rStyle w:val="IntenseReference"/>
          <w:rFonts w:asciiTheme="minorBidi" w:hAnsiTheme="minorBidi" w:cstheme="minorBidi"/>
          <w:b w:val="0"/>
          <w:bCs w:val="0"/>
          <w:smallCaps w:val="0"/>
          <w:color w:val="auto"/>
          <w:spacing w:val="0"/>
          <w:u w:val="none"/>
        </w:rPr>
        <w:t>,</w:t>
      </w:r>
      <w:r w:rsidR="004128D5" w:rsidRPr="00F311DF">
        <w:rPr>
          <w:rStyle w:val="IntenseReference"/>
          <w:rFonts w:asciiTheme="minorBidi" w:hAnsiTheme="minorBidi" w:cstheme="minorBidi"/>
          <w:b w:val="0"/>
          <w:bCs w:val="0"/>
          <w:smallCaps w:val="0"/>
          <w:color w:val="auto"/>
          <w:spacing w:val="0"/>
          <w:u w:val="none"/>
        </w:rPr>
        <w:t xml:space="preserve"> it is resoundingly rejected in others. Next</w:t>
      </w:r>
      <w:r w:rsidR="001C534E">
        <w:rPr>
          <w:rStyle w:val="IntenseReference"/>
          <w:rFonts w:asciiTheme="minorBidi" w:hAnsiTheme="minorBidi" w:cstheme="minorBidi"/>
          <w:b w:val="0"/>
          <w:bCs w:val="0"/>
          <w:smallCaps w:val="0"/>
          <w:color w:val="auto"/>
          <w:spacing w:val="0"/>
          <w:u w:val="none"/>
        </w:rPr>
        <w:t>,</w:t>
      </w:r>
      <w:r w:rsidR="004128D5" w:rsidRPr="00F311DF">
        <w:rPr>
          <w:rStyle w:val="IntenseReference"/>
          <w:rFonts w:asciiTheme="minorBidi" w:hAnsiTheme="minorBidi" w:cstheme="minorBidi"/>
          <w:b w:val="0"/>
          <w:bCs w:val="0"/>
          <w:smallCaps w:val="0"/>
          <w:color w:val="auto"/>
          <w:spacing w:val="0"/>
          <w:u w:val="none"/>
        </w:rPr>
        <w:t xml:space="preserve"> the </w:t>
      </w:r>
      <w:r w:rsidR="001C534E">
        <w:rPr>
          <w:rStyle w:val="IntenseReference"/>
          <w:rFonts w:asciiTheme="minorBidi" w:hAnsiTheme="minorBidi" w:cstheme="minorBidi"/>
          <w:b w:val="0"/>
          <w:bCs w:val="0"/>
          <w:smallCaps w:val="0"/>
          <w:color w:val="auto"/>
          <w:spacing w:val="0"/>
          <w:u w:val="none"/>
        </w:rPr>
        <w:t>G</w:t>
      </w:r>
      <w:r w:rsidR="004128D5" w:rsidRPr="00F311DF">
        <w:rPr>
          <w:rStyle w:val="IntenseReference"/>
          <w:rFonts w:asciiTheme="minorBidi" w:hAnsiTheme="minorBidi" w:cstheme="minorBidi"/>
          <w:b w:val="0"/>
          <w:bCs w:val="0"/>
          <w:smallCaps w:val="0"/>
          <w:color w:val="auto"/>
          <w:spacing w:val="0"/>
          <w:u w:val="none"/>
        </w:rPr>
        <w:t xml:space="preserve">emara suggests that absolute justice exists only for those </w:t>
      </w:r>
      <w:r w:rsidR="002A3294" w:rsidRPr="00F311DF">
        <w:rPr>
          <w:rStyle w:val="IntenseReference"/>
          <w:rFonts w:asciiTheme="minorBidi" w:hAnsiTheme="minorBidi" w:cstheme="minorBidi"/>
          <w:b w:val="0"/>
          <w:bCs w:val="0"/>
          <w:smallCaps w:val="0"/>
          <w:color w:val="auto"/>
          <w:spacing w:val="0"/>
          <w:u w:val="none"/>
        </w:rPr>
        <w:t>who are absolutely righteous or abso</w:t>
      </w:r>
      <w:r w:rsidR="001C534E">
        <w:rPr>
          <w:rStyle w:val="IntenseReference"/>
          <w:rFonts w:asciiTheme="minorBidi" w:hAnsiTheme="minorBidi" w:cstheme="minorBidi"/>
          <w:b w:val="0"/>
          <w:bCs w:val="0"/>
          <w:smallCaps w:val="0"/>
          <w:color w:val="auto"/>
          <w:spacing w:val="0"/>
          <w:u w:val="none"/>
        </w:rPr>
        <w:t>lutely wicked. For the rest of u</w:t>
      </w:r>
      <w:r w:rsidR="002A3294" w:rsidRPr="00F311DF">
        <w:rPr>
          <w:rStyle w:val="IntenseReference"/>
          <w:rFonts w:asciiTheme="minorBidi" w:hAnsiTheme="minorBidi" w:cstheme="minorBidi"/>
          <w:b w:val="0"/>
          <w:bCs w:val="0"/>
          <w:smallCaps w:val="0"/>
          <w:color w:val="auto"/>
          <w:spacing w:val="0"/>
          <w:u w:val="none"/>
        </w:rPr>
        <w:t>s</w:t>
      </w:r>
      <w:r w:rsidR="001C534E">
        <w:rPr>
          <w:rStyle w:val="IntenseReference"/>
          <w:rFonts w:asciiTheme="minorBidi" w:hAnsiTheme="minorBidi" w:cstheme="minorBidi"/>
          <w:b w:val="0"/>
          <w:bCs w:val="0"/>
          <w:smallCaps w:val="0"/>
          <w:color w:val="auto"/>
          <w:spacing w:val="0"/>
          <w:u w:val="none"/>
        </w:rPr>
        <w:t>,</w:t>
      </w:r>
      <w:r w:rsidR="002A3294" w:rsidRPr="00F311DF">
        <w:rPr>
          <w:rStyle w:val="IntenseReference"/>
          <w:rFonts w:asciiTheme="minorBidi" w:hAnsiTheme="minorBidi" w:cstheme="minorBidi"/>
          <w:b w:val="0"/>
          <w:bCs w:val="0"/>
          <w:smallCaps w:val="0"/>
          <w:color w:val="auto"/>
          <w:spacing w:val="0"/>
          <w:u w:val="none"/>
        </w:rPr>
        <w:t xml:space="preserve"> things are more murky.</w:t>
      </w:r>
      <w:r w:rsidR="001C534E">
        <w:rPr>
          <w:rStyle w:val="IntenseReference"/>
          <w:rFonts w:asciiTheme="minorBidi" w:hAnsiTheme="minorBidi" w:cstheme="minorBidi"/>
          <w:b w:val="0"/>
          <w:bCs w:val="0"/>
          <w:smallCaps w:val="0"/>
          <w:color w:val="auto"/>
          <w:spacing w:val="0"/>
          <w:u w:val="none"/>
        </w:rPr>
        <w:t xml:space="preserve"> Finally, </w:t>
      </w:r>
      <w:r w:rsidR="002A3294" w:rsidRPr="00F311DF">
        <w:rPr>
          <w:rStyle w:val="IntenseReference"/>
          <w:rFonts w:asciiTheme="minorBidi" w:hAnsiTheme="minorBidi" w:cstheme="minorBidi"/>
          <w:b w:val="0"/>
          <w:bCs w:val="0"/>
          <w:smallCaps w:val="0"/>
          <w:color w:val="auto"/>
          <w:spacing w:val="0"/>
          <w:u w:val="none"/>
        </w:rPr>
        <w:t xml:space="preserve">R. Meir’s </w:t>
      </w:r>
      <w:r w:rsidR="002053FC">
        <w:rPr>
          <w:rStyle w:val="IntenseReference"/>
          <w:rFonts w:asciiTheme="minorBidi" w:hAnsiTheme="minorBidi" w:cstheme="minorBidi"/>
          <w:b w:val="0"/>
          <w:bCs w:val="0"/>
          <w:smallCaps w:val="0"/>
          <w:color w:val="auto"/>
          <w:spacing w:val="0"/>
          <w:u w:val="none"/>
        </w:rPr>
        <w:t>argues</w:t>
      </w:r>
      <w:r w:rsidR="001C534E">
        <w:rPr>
          <w:rStyle w:val="IntenseReference"/>
          <w:rFonts w:asciiTheme="minorBidi" w:hAnsiTheme="minorBidi" w:cstheme="minorBidi"/>
          <w:b w:val="0"/>
          <w:bCs w:val="0"/>
          <w:smallCaps w:val="0"/>
          <w:color w:val="auto"/>
          <w:spacing w:val="0"/>
          <w:u w:val="none"/>
        </w:rPr>
        <w:t xml:space="preserve"> </w:t>
      </w:r>
      <w:r w:rsidR="002A3294" w:rsidRPr="00F311DF">
        <w:rPr>
          <w:rStyle w:val="IntenseReference"/>
          <w:rFonts w:asciiTheme="minorBidi" w:hAnsiTheme="minorBidi" w:cstheme="minorBidi"/>
          <w:b w:val="0"/>
          <w:bCs w:val="0"/>
          <w:smallCaps w:val="0"/>
          <w:color w:val="auto"/>
          <w:spacing w:val="0"/>
          <w:u w:val="none"/>
        </w:rPr>
        <w:t>that God’s ways have not been revealed to man, with the disturbing implication that H</w:t>
      </w:r>
      <w:r w:rsidR="001C534E">
        <w:rPr>
          <w:rStyle w:val="IntenseReference"/>
          <w:rFonts w:asciiTheme="minorBidi" w:hAnsiTheme="minorBidi" w:cstheme="minorBidi"/>
          <w:b w:val="0"/>
          <w:bCs w:val="0"/>
          <w:smallCaps w:val="0"/>
          <w:color w:val="auto"/>
          <w:spacing w:val="0"/>
          <w:u w:val="none"/>
        </w:rPr>
        <w:t>is ways may not be just</w:t>
      </w:r>
      <w:r w:rsidR="002A3294" w:rsidRPr="00F311DF">
        <w:rPr>
          <w:rStyle w:val="IntenseReference"/>
          <w:rFonts w:asciiTheme="minorBidi" w:hAnsiTheme="minorBidi" w:cstheme="minorBidi"/>
          <w:b w:val="0"/>
          <w:bCs w:val="0"/>
          <w:smallCaps w:val="0"/>
          <w:color w:val="auto"/>
          <w:spacing w:val="0"/>
          <w:u w:val="none"/>
        </w:rPr>
        <w:t xml:space="preserve"> by any comprehensible standard.   </w:t>
      </w:r>
      <w:r w:rsidR="004128D5" w:rsidRPr="00F311DF">
        <w:rPr>
          <w:rStyle w:val="IntenseReference"/>
          <w:rFonts w:asciiTheme="minorBidi" w:hAnsiTheme="minorBidi" w:cstheme="minorBidi"/>
          <w:b w:val="0"/>
          <w:bCs w:val="0"/>
          <w:smallCaps w:val="0"/>
          <w:color w:val="auto"/>
          <w:spacing w:val="0"/>
          <w:u w:val="none"/>
        </w:rPr>
        <w:t>Notably</w:t>
      </w:r>
      <w:r w:rsidR="002A3294" w:rsidRPr="00F311DF">
        <w:rPr>
          <w:rStyle w:val="IntenseReference"/>
          <w:rFonts w:asciiTheme="minorBidi" w:hAnsiTheme="minorBidi" w:cstheme="minorBidi"/>
          <w:b w:val="0"/>
          <w:bCs w:val="0"/>
          <w:smallCaps w:val="0"/>
          <w:color w:val="auto"/>
          <w:spacing w:val="0"/>
          <w:u w:val="none"/>
        </w:rPr>
        <w:t>,</w:t>
      </w:r>
      <w:r w:rsidR="004128D5" w:rsidRPr="00F311DF">
        <w:rPr>
          <w:rStyle w:val="IntenseReference"/>
          <w:rFonts w:asciiTheme="minorBidi" w:hAnsiTheme="minorBidi" w:cstheme="minorBidi"/>
          <w:b w:val="0"/>
          <w:bCs w:val="0"/>
          <w:smallCaps w:val="0"/>
          <w:color w:val="auto"/>
          <w:spacing w:val="0"/>
          <w:u w:val="none"/>
        </w:rPr>
        <w:t xml:space="preserve"> no mention is made </w:t>
      </w:r>
      <w:r w:rsidR="002A3294" w:rsidRPr="00F311DF">
        <w:rPr>
          <w:rStyle w:val="IntenseReference"/>
          <w:rFonts w:asciiTheme="minorBidi" w:hAnsiTheme="minorBidi" w:cstheme="minorBidi"/>
          <w:b w:val="0"/>
          <w:bCs w:val="0"/>
          <w:smallCaps w:val="0"/>
          <w:color w:val="auto"/>
          <w:spacing w:val="0"/>
          <w:u w:val="none"/>
        </w:rPr>
        <w:t xml:space="preserve">in this passage </w:t>
      </w:r>
      <w:r w:rsidR="004128D5" w:rsidRPr="00F311DF">
        <w:rPr>
          <w:rStyle w:val="IntenseReference"/>
          <w:rFonts w:asciiTheme="minorBidi" w:hAnsiTheme="minorBidi" w:cstheme="minorBidi"/>
          <w:b w:val="0"/>
          <w:bCs w:val="0"/>
          <w:smallCaps w:val="0"/>
          <w:color w:val="auto"/>
          <w:spacing w:val="0"/>
          <w:u w:val="none"/>
        </w:rPr>
        <w:t>of the World to Com</w:t>
      </w:r>
      <w:r w:rsidR="001C534E">
        <w:rPr>
          <w:rStyle w:val="IntenseReference"/>
          <w:rFonts w:asciiTheme="minorBidi" w:hAnsiTheme="minorBidi" w:cstheme="minorBidi"/>
          <w:b w:val="0"/>
          <w:bCs w:val="0"/>
          <w:smallCaps w:val="0"/>
          <w:color w:val="auto"/>
          <w:spacing w:val="0"/>
          <w:u w:val="none"/>
        </w:rPr>
        <w:t>e</w:t>
      </w:r>
      <w:r w:rsidR="004128D5" w:rsidRPr="00F311DF">
        <w:rPr>
          <w:rStyle w:val="IntenseReference"/>
          <w:rFonts w:asciiTheme="minorBidi" w:hAnsiTheme="minorBidi" w:cstheme="minorBidi"/>
          <w:b w:val="0"/>
          <w:bCs w:val="0"/>
          <w:smallCaps w:val="0"/>
          <w:color w:val="auto"/>
          <w:spacing w:val="0"/>
          <w:u w:val="none"/>
        </w:rPr>
        <w:t xml:space="preserve">. Each position is concerned only with </w:t>
      </w:r>
      <w:r w:rsidR="002A3294" w:rsidRPr="00F311DF">
        <w:rPr>
          <w:rStyle w:val="IntenseReference"/>
          <w:rFonts w:asciiTheme="minorBidi" w:hAnsiTheme="minorBidi" w:cstheme="minorBidi"/>
          <w:b w:val="0"/>
          <w:bCs w:val="0"/>
          <w:smallCaps w:val="0"/>
          <w:color w:val="auto"/>
          <w:spacing w:val="0"/>
          <w:u w:val="none"/>
        </w:rPr>
        <w:t xml:space="preserve">the </w:t>
      </w:r>
      <w:r w:rsidR="004128D5" w:rsidRPr="00F311DF">
        <w:rPr>
          <w:rStyle w:val="IntenseReference"/>
          <w:rFonts w:asciiTheme="minorBidi" w:hAnsiTheme="minorBidi" w:cstheme="minorBidi"/>
          <w:b w:val="0"/>
          <w:bCs w:val="0"/>
          <w:smallCaps w:val="0"/>
          <w:color w:val="auto"/>
          <w:spacing w:val="0"/>
          <w:u w:val="none"/>
        </w:rPr>
        <w:t>individual</w:t>
      </w:r>
      <w:r w:rsidR="002A3294" w:rsidRPr="00F311DF">
        <w:rPr>
          <w:rStyle w:val="IntenseReference"/>
          <w:rFonts w:asciiTheme="minorBidi" w:hAnsiTheme="minorBidi" w:cstheme="minorBidi"/>
          <w:b w:val="0"/>
          <w:bCs w:val="0"/>
          <w:smallCaps w:val="0"/>
          <w:color w:val="auto"/>
          <w:spacing w:val="0"/>
          <w:u w:val="none"/>
        </w:rPr>
        <w:t>’</w:t>
      </w:r>
      <w:r w:rsidR="004128D5" w:rsidRPr="00F311DF">
        <w:rPr>
          <w:rStyle w:val="IntenseReference"/>
          <w:rFonts w:asciiTheme="minorBidi" w:hAnsiTheme="minorBidi" w:cstheme="minorBidi"/>
          <w:b w:val="0"/>
          <w:bCs w:val="0"/>
          <w:smallCaps w:val="0"/>
          <w:color w:val="auto"/>
          <w:spacing w:val="0"/>
          <w:u w:val="none"/>
        </w:rPr>
        <w:t>s fate in this world.</w:t>
      </w:r>
      <w:r w:rsidR="002A3294" w:rsidRPr="00F311DF">
        <w:rPr>
          <w:rStyle w:val="IntenseReference"/>
          <w:rFonts w:asciiTheme="minorBidi" w:hAnsiTheme="minorBidi" w:cstheme="minorBidi"/>
          <w:b w:val="0"/>
          <w:bCs w:val="0"/>
          <w:smallCaps w:val="0"/>
          <w:color w:val="auto"/>
          <w:spacing w:val="0"/>
          <w:u w:val="none"/>
        </w:rPr>
        <w:t xml:space="preserve"> The </w:t>
      </w:r>
      <w:r w:rsidR="001C534E">
        <w:rPr>
          <w:rStyle w:val="IntenseReference"/>
          <w:rFonts w:asciiTheme="minorBidi" w:hAnsiTheme="minorBidi" w:cstheme="minorBidi"/>
          <w:b w:val="0"/>
          <w:bCs w:val="0"/>
          <w:smallCaps w:val="0"/>
          <w:color w:val="auto"/>
          <w:spacing w:val="0"/>
          <w:u w:val="none"/>
        </w:rPr>
        <w:t>G</w:t>
      </w:r>
      <w:r w:rsidR="002A3294" w:rsidRPr="00F311DF">
        <w:rPr>
          <w:rStyle w:val="IntenseReference"/>
          <w:rFonts w:asciiTheme="minorBidi" w:hAnsiTheme="minorBidi" w:cstheme="minorBidi"/>
          <w:b w:val="0"/>
          <w:bCs w:val="0"/>
          <w:smallCaps w:val="0"/>
          <w:color w:val="auto"/>
          <w:spacing w:val="0"/>
          <w:u w:val="none"/>
        </w:rPr>
        <w:t>emara offers no easy answers to this most profound of questions, only a series of partial solutions, each one of which is problematic in its own way.</w:t>
      </w:r>
    </w:p>
    <w:p w:rsidR="002A3294" w:rsidRPr="00F311DF" w:rsidRDefault="002A3294" w:rsidP="00B97E21">
      <w:pPr>
        <w:spacing w:after="0" w:line="240" w:lineRule="auto"/>
        <w:contextualSpacing/>
        <w:jc w:val="both"/>
        <w:rPr>
          <w:rStyle w:val="IntenseReference"/>
          <w:rFonts w:asciiTheme="minorBidi" w:hAnsiTheme="minorBidi" w:cstheme="minorBidi"/>
          <w:b w:val="0"/>
          <w:bCs w:val="0"/>
          <w:smallCaps w:val="0"/>
          <w:color w:val="auto"/>
          <w:spacing w:val="0"/>
          <w:u w:val="none"/>
        </w:rPr>
      </w:pPr>
    </w:p>
    <w:p w:rsidR="00384A96" w:rsidRPr="00F311DF" w:rsidRDefault="00384A96" w:rsidP="00B97E21">
      <w:pPr>
        <w:spacing w:after="0" w:line="240" w:lineRule="auto"/>
        <w:contextualSpacing/>
        <w:jc w:val="both"/>
        <w:rPr>
          <w:rStyle w:val="IntenseReference"/>
          <w:rFonts w:asciiTheme="minorBidi" w:hAnsiTheme="minorBidi" w:cstheme="minorBidi"/>
          <w:smallCaps w:val="0"/>
          <w:color w:val="auto"/>
          <w:spacing w:val="0"/>
          <w:u w:val="none"/>
        </w:rPr>
      </w:pPr>
      <w:r w:rsidRPr="00F311DF">
        <w:rPr>
          <w:rStyle w:val="IntenseReference"/>
          <w:rFonts w:asciiTheme="minorBidi" w:hAnsiTheme="minorBidi" w:cstheme="minorBidi"/>
          <w:smallCaps w:val="0"/>
          <w:color w:val="auto"/>
          <w:spacing w:val="0"/>
          <w:u w:val="none"/>
        </w:rPr>
        <w:t>Hide and Seek</w:t>
      </w:r>
    </w:p>
    <w:p w:rsidR="00F311DF" w:rsidRDefault="00F311DF" w:rsidP="00B97E21">
      <w:pPr>
        <w:spacing w:after="0" w:line="240" w:lineRule="auto"/>
        <w:ind w:firstLine="720"/>
        <w:contextualSpacing/>
        <w:jc w:val="both"/>
        <w:rPr>
          <w:rStyle w:val="IntenseReference"/>
          <w:rFonts w:asciiTheme="minorBidi" w:hAnsiTheme="minorBidi" w:cstheme="minorBidi"/>
          <w:b w:val="0"/>
          <w:bCs w:val="0"/>
          <w:smallCaps w:val="0"/>
          <w:color w:val="auto"/>
          <w:spacing w:val="0"/>
          <w:u w:val="none"/>
        </w:rPr>
      </w:pPr>
    </w:p>
    <w:p w:rsidR="005445FF" w:rsidRPr="00F311DF" w:rsidRDefault="00384A96" w:rsidP="00B97E21">
      <w:pPr>
        <w:spacing w:after="0" w:line="240" w:lineRule="auto"/>
        <w:ind w:firstLine="720"/>
        <w:contextualSpacing/>
        <w:jc w:val="both"/>
        <w:rPr>
          <w:rStyle w:val="IntenseReference"/>
          <w:rFonts w:asciiTheme="minorBidi" w:hAnsiTheme="minorBidi" w:cstheme="minorBidi"/>
          <w:b w:val="0"/>
          <w:bCs w:val="0"/>
          <w:smallCaps w:val="0"/>
          <w:color w:val="auto"/>
          <w:spacing w:val="0"/>
          <w:u w:val="none"/>
        </w:rPr>
      </w:pPr>
      <w:r w:rsidRPr="00F311DF">
        <w:rPr>
          <w:rStyle w:val="IntenseReference"/>
          <w:rFonts w:asciiTheme="minorBidi" w:hAnsiTheme="minorBidi" w:cstheme="minorBidi"/>
          <w:b w:val="0"/>
          <w:bCs w:val="0"/>
          <w:smallCaps w:val="0"/>
          <w:color w:val="auto"/>
          <w:spacing w:val="0"/>
          <w:u w:val="none"/>
        </w:rPr>
        <w:t xml:space="preserve">The </w:t>
      </w:r>
      <w:r w:rsidR="001C534E">
        <w:rPr>
          <w:rStyle w:val="IntenseReference"/>
          <w:rFonts w:asciiTheme="minorBidi" w:hAnsiTheme="minorBidi" w:cstheme="minorBidi"/>
          <w:b w:val="0"/>
          <w:bCs w:val="0"/>
          <w:smallCaps w:val="0"/>
          <w:color w:val="auto"/>
          <w:spacing w:val="0"/>
          <w:u w:val="none"/>
        </w:rPr>
        <w:t>Gemara continues</w:t>
      </w:r>
      <w:r w:rsidRPr="00F311DF">
        <w:rPr>
          <w:rStyle w:val="IntenseReference"/>
          <w:rFonts w:asciiTheme="minorBidi" w:hAnsiTheme="minorBidi" w:cstheme="minorBidi"/>
          <w:b w:val="0"/>
          <w:bCs w:val="0"/>
          <w:smallCaps w:val="0"/>
          <w:color w:val="auto"/>
          <w:spacing w:val="0"/>
          <w:u w:val="none"/>
        </w:rPr>
        <w:t xml:space="preserve"> its discussion of </w:t>
      </w:r>
      <w:r w:rsidR="005445FF" w:rsidRPr="00F311DF">
        <w:rPr>
          <w:rStyle w:val="IntenseReference"/>
          <w:rFonts w:asciiTheme="minorBidi" w:hAnsiTheme="minorBidi" w:cstheme="minorBidi"/>
          <w:b w:val="0"/>
          <w:bCs w:val="0"/>
          <w:smallCaps w:val="0"/>
          <w:color w:val="auto"/>
          <w:spacing w:val="0"/>
          <w:u w:val="none"/>
        </w:rPr>
        <w:t xml:space="preserve">Moshe’s series of </w:t>
      </w:r>
      <w:r w:rsidR="00BA1B24">
        <w:rPr>
          <w:rStyle w:val="IntenseReference"/>
          <w:rFonts w:asciiTheme="minorBidi" w:hAnsiTheme="minorBidi" w:cstheme="minorBidi"/>
          <w:b w:val="0"/>
          <w:bCs w:val="0"/>
          <w:smallCaps w:val="0"/>
          <w:color w:val="auto"/>
          <w:spacing w:val="0"/>
          <w:u w:val="none"/>
        </w:rPr>
        <w:t>conversation</w:t>
      </w:r>
      <w:r w:rsidR="001C534E">
        <w:rPr>
          <w:rStyle w:val="IntenseReference"/>
          <w:rFonts w:asciiTheme="minorBidi" w:hAnsiTheme="minorBidi" w:cstheme="minorBidi"/>
          <w:b w:val="0"/>
          <w:bCs w:val="0"/>
          <w:smallCaps w:val="0"/>
          <w:color w:val="auto"/>
          <w:spacing w:val="0"/>
          <w:u w:val="none"/>
        </w:rPr>
        <w:t xml:space="preserve">s with God following </w:t>
      </w:r>
      <w:r w:rsidR="00E336F5" w:rsidRPr="00F311DF">
        <w:rPr>
          <w:rStyle w:val="IntenseReference"/>
          <w:rFonts w:asciiTheme="minorBidi" w:hAnsiTheme="minorBidi" w:cstheme="minorBidi"/>
          <w:b w:val="0"/>
          <w:bCs w:val="0"/>
          <w:smallCaps w:val="0"/>
          <w:color w:val="auto"/>
          <w:spacing w:val="0"/>
          <w:u w:val="none"/>
        </w:rPr>
        <w:t>the golden calf</w:t>
      </w:r>
      <w:r w:rsidR="005445FF" w:rsidRPr="00F311DF">
        <w:rPr>
          <w:rStyle w:val="IntenseReference"/>
          <w:rFonts w:asciiTheme="minorBidi" w:hAnsiTheme="minorBidi" w:cstheme="minorBidi"/>
          <w:b w:val="0"/>
          <w:bCs w:val="0"/>
          <w:smallCaps w:val="0"/>
          <w:color w:val="auto"/>
          <w:spacing w:val="0"/>
          <w:u w:val="none"/>
        </w:rPr>
        <w:t>,</w:t>
      </w:r>
      <w:r w:rsidR="001C534E">
        <w:rPr>
          <w:rStyle w:val="IntenseReference"/>
          <w:rFonts w:asciiTheme="minorBidi" w:hAnsiTheme="minorBidi" w:cstheme="minorBidi"/>
          <w:b w:val="0"/>
          <w:bCs w:val="0"/>
          <w:smallCaps w:val="0"/>
          <w:color w:val="auto"/>
          <w:spacing w:val="0"/>
          <w:u w:val="none"/>
        </w:rPr>
        <w:t xml:space="preserve"> focusing on </w:t>
      </w:r>
      <w:r w:rsidR="001C534E" w:rsidRPr="00F311DF">
        <w:rPr>
          <w:rStyle w:val="IntenseReference"/>
          <w:rFonts w:asciiTheme="minorBidi" w:hAnsiTheme="minorBidi" w:cstheme="minorBidi"/>
          <w:b w:val="0"/>
          <w:bCs w:val="0"/>
          <w:smallCaps w:val="0"/>
          <w:color w:val="auto"/>
          <w:spacing w:val="0"/>
          <w:u w:val="none"/>
        </w:rPr>
        <w:t>Moshe’s request to see God’s face</w:t>
      </w:r>
      <w:r w:rsidR="001C534E">
        <w:rPr>
          <w:rStyle w:val="IntenseReference"/>
          <w:rFonts w:asciiTheme="minorBidi" w:hAnsiTheme="minorBidi" w:cstheme="minorBidi"/>
          <w:b w:val="0"/>
          <w:bCs w:val="0"/>
          <w:smallCaps w:val="0"/>
          <w:color w:val="auto"/>
          <w:spacing w:val="0"/>
          <w:u w:val="none"/>
        </w:rPr>
        <w:t>:</w:t>
      </w:r>
    </w:p>
    <w:p w:rsidR="00F311DF" w:rsidRDefault="00F311DF" w:rsidP="00B97E21">
      <w:pPr>
        <w:spacing w:after="0" w:line="240" w:lineRule="auto"/>
        <w:contextualSpacing/>
        <w:jc w:val="both"/>
        <w:rPr>
          <w:rStyle w:val="IntenseReference"/>
          <w:rFonts w:asciiTheme="minorBidi" w:hAnsiTheme="minorBidi" w:cstheme="minorBidi"/>
          <w:b w:val="0"/>
          <w:bCs w:val="0"/>
          <w:smallCaps w:val="0"/>
          <w:color w:val="auto"/>
          <w:spacing w:val="0"/>
          <w:u w:val="none"/>
        </w:rPr>
      </w:pPr>
    </w:p>
    <w:p w:rsidR="005445FF"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And He said, </w:t>
      </w:r>
      <w:r w:rsidR="005D19D9" w:rsidRPr="00F311DF">
        <w:rPr>
          <w:rStyle w:val="apple-style-span"/>
          <w:rFonts w:asciiTheme="minorBidi" w:hAnsiTheme="minorBidi" w:cstheme="minorBidi"/>
          <w:color w:val="000000"/>
        </w:rPr>
        <w:t>“Tho</w:t>
      </w:r>
      <w:r w:rsidR="001C534E">
        <w:rPr>
          <w:rStyle w:val="apple-style-span"/>
          <w:rFonts w:asciiTheme="minorBidi" w:hAnsiTheme="minorBidi" w:cstheme="minorBidi"/>
          <w:color w:val="000000"/>
        </w:rPr>
        <w:t>u canst not see My face” (</w:t>
      </w:r>
      <w:r w:rsidR="001C534E">
        <w:rPr>
          <w:rStyle w:val="apple-style-span"/>
          <w:rFonts w:asciiTheme="minorBidi" w:hAnsiTheme="minorBidi" w:cstheme="minorBidi"/>
          <w:i/>
          <w:iCs/>
          <w:color w:val="000000"/>
        </w:rPr>
        <w:t>Shemot</w:t>
      </w:r>
      <w:r w:rsidR="005D19D9" w:rsidRPr="00F311DF">
        <w:rPr>
          <w:rStyle w:val="apple-style-span"/>
          <w:rFonts w:asciiTheme="minorBidi" w:hAnsiTheme="minorBidi" w:cstheme="minorBidi"/>
          <w:color w:val="000000"/>
        </w:rPr>
        <w:t xml:space="preserve"> 33:20) </w:t>
      </w:r>
      <w:r w:rsidRPr="00F311DF">
        <w:rPr>
          <w:rStyle w:val="apple-style-span"/>
          <w:rFonts w:asciiTheme="minorBidi" w:hAnsiTheme="minorBidi" w:cstheme="minorBidi"/>
          <w:color w:val="000000"/>
        </w:rPr>
        <w:t xml:space="preserve">  </w:t>
      </w:r>
    </w:p>
    <w:p w:rsidR="005445FF"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A Tanna</w:t>
      </w:r>
      <w:r w:rsidR="001C534E">
        <w:rPr>
          <w:rStyle w:val="apple-style-span"/>
          <w:rFonts w:asciiTheme="minorBidi" w:hAnsiTheme="minorBidi" w:cstheme="minorBidi"/>
          <w:color w:val="000000"/>
        </w:rPr>
        <w:t xml:space="preserve"> taught in the name of R. Yeh</w:t>
      </w:r>
      <w:r w:rsidR="009029FC">
        <w:rPr>
          <w:rStyle w:val="apple-style-span"/>
          <w:rFonts w:asciiTheme="minorBidi" w:hAnsiTheme="minorBidi" w:cstheme="minorBidi"/>
          <w:color w:val="000000"/>
        </w:rPr>
        <w:t>oshua b. Korha</w:t>
      </w:r>
      <w:r w:rsidRPr="00F311DF">
        <w:rPr>
          <w:rStyle w:val="apple-style-span"/>
          <w:rFonts w:asciiTheme="minorBidi" w:hAnsiTheme="minorBidi" w:cstheme="minorBidi"/>
          <w:color w:val="000000"/>
        </w:rPr>
        <w:t xml:space="preserve">: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The Holy One, blessed be He, spoke thus to </w:t>
      </w:r>
      <w:r w:rsidR="00410B78">
        <w:rPr>
          <w:rStyle w:val="apple-style-span"/>
          <w:rFonts w:asciiTheme="minorBidi" w:hAnsiTheme="minorBidi" w:cstheme="minorBidi"/>
          <w:color w:val="000000"/>
        </w:rPr>
        <w:t>Moshe</w:t>
      </w:r>
      <w:r w:rsidRPr="00F311DF">
        <w:rPr>
          <w:rStyle w:val="apple-style-span"/>
          <w:rFonts w:asciiTheme="minorBidi" w:hAnsiTheme="minorBidi" w:cstheme="minorBidi"/>
          <w:color w:val="000000"/>
        </w:rPr>
        <w:t xml:space="preserve">: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When I wanted, you did not want [to see My face]</w:t>
      </w:r>
    </w:p>
    <w:p w:rsidR="004C12E0"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now that </w:t>
      </w:r>
      <w:r w:rsidR="001C534E">
        <w:rPr>
          <w:rStyle w:val="apple-style-span"/>
          <w:rFonts w:asciiTheme="minorBidi" w:hAnsiTheme="minorBidi" w:cstheme="minorBidi"/>
          <w:color w:val="000000"/>
        </w:rPr>
        <w:t>a</w:t>
      </w:r>
      <w:r w:rsidR="004C12E0" w:rsidRPr="00F311DF">
        <w:rPr>
          <w:rStyle w:val="apple-style-span"/>
          <w:rFonts w:asciiTheme="minorBidi" w:hAnsiTheme="minorBidi" w:cstheme="minorBidi"/>
          <w:color w:val="000000"/>
        </w:rPr>
        <w:t xml:space="preserve">s a reward of three [pious acts]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you want, I do not want.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This is in opposition to [the interpretation of this verse by] </w:t>
      </w:r>
    </w:p>
    <w:p w:rsidR="005D19D9" w:rsidRPr="00F311DF" w:rsidRDefault="001C534E" w:rsidP="00B97E21">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Sh</w:t>
      </w:r>
      <w:r w:rsidR="005445FF" w:rsidRPr="00F311DF">
        <w:rPr>
          <w:rStyle w:val="apple-style-span"/>
          <w:rFonts w:asciiTheme="minorBidi" w:hAnsiTheme="minorBidi" w:cstheme="minorBidi"/>
          <w:color w:val="000000"/>
        </w:rPr>
        <w:t>muel b. Na</w:t>
      </w:r>
      <w:r w:rsidR="00F311DF">
        <w:rPr>
          <w:rStyle w:val="apple-style-span"/>
          <w:rFonts w:asciiTheme="minorBidi" w:hAnsiTheme="minorBidi" w:cstheme="minorBidi"/>
          <w:color w:val="000000"/>
        </w:rPr>
        <w:t>c</w:t>
      </w:r>
      <w:r>
        <w:rPr>
          <w:rStyle w:val="apple-style-span"/>
          <w:rFonts w:asciiTheme="minorBidi" w:hAnsiTheme="minorBidi" w:cstheme="minorBidi"/>
          <w:color w:val="000000"/>
        </w:rPr>
        <w:t>hmani in the name of R. Yonat</w:t>
      </w:r>
      <w:r w:rsidR="005445FF" w:rsidRPr="00F311DF">
        <w:rPr>
          <w:rStyle w:val="apple-style-span"/>
          <w:rFonts w:asciiTheme="minorBidi" w:hAnsiTheme="minorBidi" w:cstheme="minorBidi"/>
          <w:color w:val="000000"/>
        </w:rPr>
        <w:t xml:space="preserve">an. </w:t>
      </w:r>
    </w:p>
    <w:p w:rsidR="005D19D9" w:rsidRPr="00F311DF" w:rsidRDefault="001C534E" w:rsidP="00B97E21">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For R. Sh</w:t>
      </w:r>
      <w:r w:rsidR="005445FF" w:rsidRPr="00F311DF">
        <w:rPr>
          <w:rStyle w:val="apple-style-span"/>
          <w:rFonts w:asciiTheme="minorBidi" w:hAnsiTheme="minorBidi" w:cstheme="minorBidi"/>
          <w:color w:val="000000"/>
        </w:rPr>
        <w:t>muel b. Na</w:t>
      </w:r>
      <w:r w:rsidR="00F311DF">
        <w:rPr>
          <w:rStyle w:val="apple-style-span"/>
          <w:rFonts w:asciiTheme="minorBidi" w:hAnsiTheme="minorBidi" w:cstheme="minorBidi"/>
          <w:color w:val="000000"/>
        </w:rPr>
        <w:t>c</w:t>
      </w:r>
      <w:r>
        <w:rPr>
          <w:rStyle w:val="apple-style-span"/>
          <w:rFonts w:asciiTheme="minorBidi" w:hAnsiTheme="minorBidi" w:cstheme="minorBidi"/>
          <w:color w:val="000000"/>
        </w:rPr>
        <w:t>hmani said in the name of R. Yonat</w:t>
      </w:r>
      <w:r w:rsidR="005445FF" w:rsidRPr="00F311DF">
        <w:rPr>
          <w:rStyle w:val="apple-style-span"/>
          <w:rFonts w:asciiTheme="minorBidi" w:hAnsiTheme="minorBidi" w:cstheme="minorBidi"/>
          <w:color w:val="000000"/>
        </w:rPr>
        <w:t xml:space="preserve">an: </w:t>
      </w:r>
    </w:p>
    <w:p w:rsidR="005D19D9" w:rsidRPr="00F311DF" w:rsidRDefault="00410B78" w:rsidP="00B97E21">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lastRenderedPageBreak/>
        <w:t>Moshe</w:t>
      </w:r>
      <w:r w:rsidR="005445FF" w:rsidRPr="00F311DF">
        <w:rPr>
          <w:rStyle w:val="apple-style-span"/>
          <w:rFonts w:asciiTheme="minorBidi" w:hAnsiTheme="minorBidi" w:cstheme="minorBidi"/>
          <w:color w:val="000000"/>
        </w:rPr>
        <w:t xml:space="preserve"> was privileged to obtain three [favours].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In reward of 'And </w:t>
      </w:r>
      <w:r w:rsidR="00E33B61" w:rsidRPr="00F311DF">
        <w:rPr>
          <w:rStyle w:val="apple-style-span"/>
          <w:rFonts w:asciiTheme="minorBidi" w:hAnsiTheme="minorBidi" w:cstheme="minorBidi"/>
          <w:color w:val="000000"/>
        </w:rPr>
        <w:t>Moshe</w:t>
      </w:r>
      <w:r w:rsidRPr="00F311DF">
        <w:rPr>
          <w:rStyle w:val="apple-style-span"/>
          <w:rFonts w:asciiTheme="minorBidi" w:hAnsiTheme="minorBidi" w:cstheme="minorBidi"/>
          <w:color w:val="000000"/>
        </w:rPr>
        <w:t xml:space="preserve"> hid his face'</w:t>
      </w:r>
      <w:r w:rsidR="001C534E">
        <w:rPr>
          <w:rStyle w:val="apple-style-span"/>
          <w:rFonts w:asciiTheme="minorBidi" w:hAnsiTheme="minorBidi" w:cstheme="minorBidi"/>
          <w:color w:val="000000"/>
        </w:rPr>
        <w:t xml:space="preserve"> (</w:t>
      </w:r>
      <w:r w:rsidR="001C534E">
        <w:rPr>
          <w:rStyle w:val="apple-style-span"/>
          <w:rFonts w:asciiTheme="minorBidi" w:hAnsiTheme="minorBidi" w:cstheme="minorBidi"/>
          <w:i/>
          <w:iCs/>
          <w:color w:val="000000"/>
        </w:rPr>
        <w:t>Shemot</w:t>
      </w:r>
      <w:r w:rsidR="005D19D9" w:rsidRPr="00F311DF">
        <w:rPr>
          <w:rStyle w:val="apple-style-span"/>
          <w:rFonts w:asciiTheme="minorBidi" w:hAnsiTheme="minorBidi" w:cstheme="minorBidi"/>
          <w:color w:val="000000"/>
        </w:rPr>
        <w:t xml:space="preserve"> 3:6)</w:t>
      </w:r>
      <w:r w:rsidRPr="00F311DF">
        <w:rPr>
          <w:rStyle w:val="apple-style-span"/>
          <w:rFonts w:asciiTheme="minorBidi" w:hAnsiTheme="minorBidi" w:cstheme="minorBidi"/>
          <w:color w:val="000000"/>
        </w:rPr>
        <w:t xml:space="preserve">,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he obtained the brightness of his face.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In reward of 'For he was afraid'</w:t>
      </w:r>
      <w:r w:rsidR="005D19D9" w:rsidRPr="00F311DF">
        <w:rPr>
          <w:rStyle w:val="apple-style-span"/>
          <w:rFonts w:asciiTheme="minorBidi" w:hAnsiTheme="minorBidi" w:cstheme="minorBidi"/>
          <w:color w:val="000000"/>
        </w:rPr>
        <w:t xml:space="preserve"> (ibid.)</w:t>
      </w:r>
      <w:r w:rsidRPr="00F311DF">
        <w:rPr>
          <w:rStyle w:val="apple-style-span"/>
          <w:rFonts w:asciiTheme="minorBidi" w:hAnsiTheme="minorBidi" w:cstheme="minorBidi"/>
          <w:color w:val="000000"/>
        </w:rPr>
        <w:t xml:space="preserve">, </w:t>
      </w:r>
    </w:p>
    <w:p w:rsidR="005D19D9" w:rsidRPr="00F311DF" w:rsidRDefault="005445FF"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he obtained the privilege that </w:t>
      </w:r>
    </w:p>
    <w:p w:rsidR="005D19D9" w:rsidRPr="00F311DF" w:rsidRDefault="00702AB2"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w:t>
      </w:r>
      <w:r w:rsidR="005445FF" w:rsidRPr="00F311DF">
        <w:rPr>
          <w:rStyle w:val="apple-style-span"/>
          <w:rFonts w:asciiTheme="minorBidi" w:hAnsiTheme="minorBidi" w:cstheme="minorBidi"/>
          <w:color w:val="000000"/>
        </w:rPr>
        <w:t>Th</w:t>
      </w:r>
      <w:r w:rsidR="005D19D9" w:rsidRPr="00F311DF">
        <w:rPr>
          <w:rStyle w:val="apple-style-span"/>
          <w:rFonts w:asciiTheme="minorBidi" w:hAnsiTheme="minorBidi" w:cstheme="minorBidi"/>
          <w:color w:val="000000"/>
        </w:rPr>
        <w:t>ey were afraid to come nigh him</w:t>
      </w:r>
      <w:r w:rsidRPr="00F311DF">
        <w:rPr>
          <w:rStyle w:val="apple-style-span"/>
          <w:rFonts w:asciiTheme="minorBidi" w:hAnsiTheme="minorBidi" w:cstheme="minorBidi"/>
          <w:color w:val="000000"/>
        </w:rPr>
        <w:t>”</w:t>
      </w:r>
      <w:r w:rsidR="001C534E">
        <w:rPr>
          <w:rStyle w:val="apple-style-span"/>
          <w:rFonts w:asciiTheme="minorBidi" w:hAnsiTheme="minorBidi" w:cstheme="minorBidi"/>
          <w:color w:val="000000"/>
        </w:rPr>
        <w:t xml:space="preserve"> (</w:t>
      </w:r>
      <w:r w:rsidR="001C534E">
        <w:rPr>
          <w:rStyle w:val="apple-style-span"/>
          <w:rFonts w:asciiTheme="minorBidi" w:hAnsiTheme="minorBidi" w:cstheme="minorBidi"/>
          <w:i/>
          <w:iCs/>
          <w:color w:val="000000"/>
        </w:rPr>
        <w:t>Shemot</w:t>
      </w:r>
      <w:r w:rsidR="005D19D9" w:rsidRPr="00F311DF">
        <w:rPr>
          <w:rStyle w:val="apple-style-span"/>
          <w:rFonts w:asciiTheme="minorBidi" w:hAnsiTheme="minorBidi" w:cstheme="minorBidi"/>
          <w:color w:val="000000"/>
        </w:rPr>
        <w:t xml:space="preserve"> 34:30).</w:t>
      </w:r>
      <w:r w:rsidR="005445FF" w:rsidRPr="00F311DF">
        <w:rPr>
          <w:rStyle w:val="apple-style-span"/>
          <w:rFonts w:asciiTheme="minorBidi" w:hAnsiTheme="minorBidi" w:cstheme="minorBidi"/>
          <w:color w:val="000000"/>
        </w:rPr>
        <w:t xml:space="preserve"> </w:t>
      </w:r>
    </w:p>
    <w:p w:rsidR="005D19D9" w:rsidRPr="00F311DF" w:rsidRDefault="00702AB2"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In reward of “To look upon God”</w:t>
      </w:r>
      <w:r w:rsidR="001C534E">
        <w:rPr>
          <w:rStyle w:val="apple-style-span"/>
          <w:rFonts w:asciiTheme="minorBidi" w:hAnsiTheme="minorBidi" w:cstheme="minorBidi"/>
          <w:color w:val="000000"/>
        </w:rPr>
        <w:t xml:space="preserve"> (</w:t>
      </w:r>
      <w:r w:rsidR="001C534E">
        <w:rPr>
          <w:rStyle w:val="apple-style-span"/>
          <w:rFonts w:asciiTheme="minorBidi" w:hAnsiTheme="minorBidi" w:cstheme="minorBidi"/>
          <w:i/>
          <w:iCs/>
          <w:color w:val="000000"/>
        </w:rPr>
        <w:t>Shemot</w:t>
      </w:r>
      <w:r w:rsidR="005D19D9" w:rsidRPr="00F311DF">
        <w:rPr>
          <w:rStyle w:val="apple-style-span"/>
          <w:rFonts w:asciiTheme="minorBidi" w:hAnsiTheme="minorBidi" w:cstheme="minorBidi"/>
          <w:color w:val="000000"/>
        </w:rPr>
        <w:t xml:space="preserve"> 3:6)</w:t>
      </w:r>
      <w:r w:rsidR="005445FF" w:rsidRPr="00F311DF">
        <w:rPr>
          <w:rStyle w:val="apple-style-span"/>
          <w:rFonts w:asciiTheme="minorBidi" w:hAnsiTheme="minorBidi" w:cstheme="minorBidi"/>
          <w:color w:val="000000"/>
        </w:rPr>
        <w:t xml:space="preserve">, </w:t>
      </w:r>
    </w:p>
    <w:p w:rsidR="008C6F44" w:rsidRPr="00F311DF" w:rsidRDefault="005445FF" w:rsidP="00B97E21">
      <w:pPr>
        <w:spacing w:after="0" w:line="240" w:lineRule="auto"/>
        <w:ind w:left="720"/>
        <w:contextualSpacing/>
        <w:jc w:val="both"/>
        <w:rPr>
          <w:rStyle w:val="IntenseReference"/>
          <w:rFonts w:asciiTheme="minorBidi" w:hAnsiTheme="minorBidi" w:cstheme="minorBidi"/>
          <w:b w:val="0"/>
          <w:bCs w:val="0"/>
          <w:smallCaps w:val="0"/>
          <w:color w:val="000000"/>
          <w:spacing w:val="0"/>
          <w:u w:val="none"/>
        </w:rPr>
      </w:pPr>
      <w:r w:rsidRPr="00F311DF">
        <w:rPr>
          <w:rStyle w:val="apple-style-span"/>
          <w:rFonts w:asciiTheme="minorBidi" w:hAnsiTheme="minorBidi" w:cstheme="minorBidi"/>
          <w:color w:val="000000"/>
        </w:rPr>
        <w:t>he obtained</w:t>
      </w:r>
      <w:r w:rsidR="005D19D9" w:rsidRPr="00F311DF">
        <w:rPr>
          <w:rStyle w:val="apple-style-span"/>
          <w:rFonts w:asciiTheme="minorBidi" w:hAnsiTheme="minorBidi" w:cstheme="minorBidi"/>
          <w:color w:val="000000"/>
        </w:rPr>
        <w:t>,</w:t>
      </w:r>
      <w:r w:rsidRPr="00F311DF">
        <w:rPr>
          <w:rStyle w:val="apple-style-span"/>
          <w:rFonts w:asciiTheme="minorBidi" w:hAnsiTheme="minorBidi" w:cstheme="minorBidi"/>
          <w:color w:val="000000"/>
        </w:rPr>
        <w:t xml:space="preserve"> </w:t>
      </w:r>
      <w:r w:rsidR="005D19D9" w:rsidRPr="00F311DF">
        <w:rPr>
          <w:rStyle w:val="apple-style-span"/>
          <w:rFonts w:asciiTheme="minorBidi" w:hAnsiTheme="minorBidi" w:cstheme="minorBidi"/>
          <w:color w:val="000000"/>
        </w:rPr>
        <w:t>“</w:t>
      </w:r>
      <w:r w:rsidRPr="00F311DF">
        <w:rPr>
          <w:rStyle w:val="apple-style-span"/>
          <w:rFonts w:asciiTheme="minorBidi" w:hAnsiTheme="minorBidi" w:cstheme="minorBidi"/>
          <w:color w:val="000000"/>
        </w:rPr>
        <w:t>The simili</w:t>
      </w:r>
      <w:r w:rsidR="005D19D9" w:rsidRPr="00F311DF">
        <w:rPr>
          <w:rStyle w:val="apple-style-span"/>
          <w:rFonts w:asciiTheme="minorBidi" w:hAnsiTheme="minorBidi" w:cstheme="minorBidi"/>
          <w:color w:val="000000"/>
        </w:rPr>
        <w:t>tude of the Lord doth he behold” (</w:t>
      </w:r>
      <w:r w:rsidR="001C534E" w:rsidRPr="001C534E">
        <w:rPr>
          <w:rStyle w:val="apple-style-span"/>
          <w:rFonts w:asciiTheme="minorBidi" w:hAnsiTheme="minorBidi" w:cstheme="minorBidi"/>
          <w:i/>
          <w:iCs/>
          <w:color w:val="000000"/>
        </w:rPr>
        <w:t>Bamidbar</w:t>
      </w:r>
      <w:r w:rsidR="001C534E">
        <w:rPr>
          <w:rStyle w:val="apple-style-span"/>
          <w:rFonts w:asciiTheme="minorBidi" w:hAnsiTheme="minorBidi" w:cstheme="minorBidi"/>
          <w:i/>
          <w:iCs/>
          <w:color w:val="000000"/>
        </w:rPr>
        <w:t xml:space="preserve"> </w:t>
      </w:r>
      <w:r w:rsidR="005D19D9" w:rsidRPr="00F311DF">
        <w:rPr>
          <w:rStyle w:val="apple-style-span"/>
          <w:rFonts w:asciiTheme="minorBidi" w:hAnsiTheme="minorBidi" w:cstheme="minorBidi"/>
          <w:color w:val="000000"/>
        </w:rPr>
        <w:t>12:8).</w:t>
      </w:r>
      <w:r w:rsidRPr="00F311DF">
        <w:rPr>
          <w:rStyle w:val="IntenseReference"/>
          <w:rFonts w:asciiTheme="minorBidi" w:hAnsiTheme="minorBidi" w:cstheme="minorBidi"/>
          <w:b w:val="0"/>
          <w:bCs w:val="0"/>
          <w:smallCaps w:val="0"/>
          <w:color w:val="auto"/>
          <w:spacing w:val="0"/>
          <w:u w:val="none"/>
        </w:rPr>
        <w:t xml:space="preserve"> </w:t>
      </w:r>
    </w:p>
    <w:p w:rsidR="008B379C" w:rsidRDefault="008B379C" w:rsidP="00B97E21">
      <w:pPr>
        <w:spacing w:after="0" w:line="240" w:lineRule="auto"/>
        <w:contextualSpacing/>
        <w:jc w:val="both"/>
        <w:rPr>
          <w:rStyle w:val="IntenseReference"/>
          <w:rFonts w:asciiTheme="minorBidi" w:hAnsiTheme="minorBidi" w:cstheme="minorBidi"/>
          <w:b w:val="0"/>
          <w:bCs w:val="0"/>
          <w:smallCaps w:val="0"/>
          <w:color w:val="000000"/>
          <w:spacing w:val="0"/>
          <w:u w:val="none"/>
        </w:rPr>
      </w:pPr>
    </w:p>
    <w:p w:rsidR="00381E21" w:rsidRPr="00F311DF" w:rsidRDefault="004C12E0" w:rsidP="00B97E21">
      <w:pPr>
        <w:spacing w:after="0" w:line="240" w:lineRule="auto"/>
        <w:ind w:firstLine="720"/>
        <w:contextualSpacing/>
        <w:jc w:val="both"/>
        <w:rPr>
          <w:rStyle w:val="apple-style-span"/>
          <w:rFonts w:asciiTheme="minorBidi" w:hAnsiTheme="minorBidi" w:cstheme="minorBidi"/>
          <w:color w:val="000000"/>
        </w:rPr>
      </w:pPr>
      <w:r w:rsidRPr="00F311DF">
        <w:rPr>
          <w:rStyle w:val="IntenseReference"/>
          <w:rFonts w:asciiTheme="minorBidi" w:hAnsiTheme="minorBidi" w:cstheme="minorBidi"/>
          <w:b w:val="0"/>
          <w:bCs w:val="0"/>
          <w:smallCaps w:val="0"/>
          <w:color w:val="000000"/>
          <w:spacing w:val="0"/>
          <w:u w:val="none"/>
        </w:rPr>
        <w:t xml:space="preserve">This passage in the </w:t>
      </w:r>
      <w:r w:rsidR="001C534E">
        <w:rPr>
          <w:rStyle w:val="IntenseReference"/>
          <w:rFonts w:asciiTheme="minorBidi" w:hAnsiTheme="minorBidi" w:cstheme="minorBidi"/>
          <w:b w:val="0"/>
          <w:bCs w:val="0"/>
          <w:smallCaps w:val="0"/>
          <w:color w:val="000000"/>
          <w:spacing w:val="0"/>
          <w:u w:val="none"/>
        </w:rPr>
        <w:t>G</w:t>
      </w:r>
      <w:r w:rsidRPr="00F311DF">
        <w:rPr>
          <w:rStyle w:val="IntenseReference"/>
          <w:rFonts w:asciiTheme="minorBidi" w:hAnsiTheme="minorBidi" w:cstheme="minorBidi"/>
          <w:b w:val="0"/>
          <w:bCs w:val="0"/>
          <w:smallCaps w:val="0"/>
          <w:color w:val="000000"/>
          <w:spacing w:val="0"/>
          <w:u w:val="none"/>
        </w:rPr>
        <w:t>emara engages two issues of interpr</w:t>
      </w:r>
      <w:r w:rsidR="009029FC">
        <w:rPr>
          <w:rStyle w:val="IntenseReference"/>
          <w:rFonts w:asciiTheme="minorBidi" w:hAnsiTheme="minorBidi" w:cstheme="minorBidi"/>
          <w:b w:val="0"/>
          <w:bCs w:val="0"/>
          <w:smallCaps w:val="0"/>
          <w:color w:val="000000"/>
          <w:spacing w:val="0"/>
          <w:u w:val="none"/>
        </w:rPr>
        <w:t xml:space="preserve">etation involving </w:t>
      </w:r>
      <w:r w:rsidRPr="00F311DF">
        <w:rPr>
          <w:rStyle w:val="IntenseReference"/>
          <w:rFonts w:asciiTheme="minorBidi" w:hAnsiTheme="minorBidi" w:cstheme="minorBidi"/>
          <w:b w:val="0"/>
          <w:bCs w:val="0"/>
          <w:smallCaps w:val="0"/>
          <w:color w:val="000000"/>
          <w:spacing w:val="0"/>
          <w:u w:val="none"/>
        </w:rPr>
        <w:t xml:space="preserve">Moshe in the book of </w:t>
      </w:r>
      <w:r w:rsidRPr="00F311DF">
        <w:rPr>
          <w:rStyle w:val="IntenseReference"/>
          <w:rFonts w:asciiTheme="minorBidi" w:hAnsiTheme="minorBidi" w:cstheme="minorBidi"/>
          <w:b w:val="0"/>
          <w:bCs w:val="0"/>
          <w:i/>
          <w:iCs/>
          <w:smallCaps w:val="0"/>
          <w:color w:val="000000"/>
          <w:spacing w:val="0"/>
          <w:u w:val="none"/>
        </w:rPr>
        <w:t xml:space="preserve">Shemot. </w:t>
      </w:r>
      <w:r w:rsidRPr="00F311DF">
        <w:rPr>
          <w:rStyle w:val="IntenseReference"/>
          <w:rFonts w:asciiTheme="minorBidi" w:hAnsiTheme="minorBidi" w:cstheme="minorBidi"/>
          <w:b w:val="0"/>
          <w:bCs w:val="0"/>
          <w:smallCaps w:val="0"/>
          <w:color w:val="000000"/>
          <w:spacing w:val="0"/>
          <w:u w:val="none"/>
        </w:rPr>
        <w:t xml:space="preserve"> The first issue is whether or not M</w:t>
      </w:r>
      <w:r w:rsidR="009029FC">
        <w:rPr>
          <w:rStyle w:val="IntenseReference"/>
          <w:rFonts w:asciiTheme="minorBidi" w:hAnsiTheme="minorBidi" w:cstheme="minorBidi"/>
          <w:b w:val="0"/>
          <w:bCs w:val="0"/>
          <w:smallCaps w:val="0"/>
          <w:color w:val="000000"/>
          <w:spacing w:val="0"/>
          <w:u w:val="none"/>
        </w:rPr>
        <w:t>oshe</w:t>
      </w:r>
      <w:r w:rsidR="00BA1B24">
        <w:rPr>
          <w:rStyle w:val="IntenseReference"/>
          <w:rFonts w:asciiTheme="minorBidi" w:hAnsiTheme="minorBidi" w:cstheme="minorBidi"/>
          <w:b w:val="0"/>
          <w:bCs w:val="0"/>
          <w:smallCaps w:val="0"/>
          <w:color w:val="000000"/>
          <w:spacing w:val="0"/>
          <w:u w:val="none"/>
        </w:rPr>
        <w:t xml:space="preserve"> </w:t>
      </w:r>
      <w:r w:rsidR="009029FC">
        <w:rPr>
          <w:rStyle w:val="IntenseReference"/>
          <w:rFonts w:asciiTheme="minorBidi" w:hAnsiTheme="minorBidi" w:cstheme="minorBidi"/>
          <w:b w:val="0"/>
          <w:bCs w:val="0"/>
          <w:smallCaps w:val="0"/>
          <w:color w:val="000000"/>
          <w:spacing w:val="0"/>
          <w:u w:val="none"/>
        </w:rPr>
        <w:t>ever actually saw God. In H</w:t>
      </w:r>
      <w:r w:rsidRPr="00F311DF">
        <w:rPr>
          <w:rStyle w:val="IntenseReference"/>
          <w:rFonts w:asciiTheme="minorBidi" w:hAnsiTheme="minorBidi" w:cstheme="minorBidi"/>
          <w:b w:val="0"/>
          <w:bCs w:val="0"/>
          <w:smallCaps w:val="0"/>
          <w:color w:val="000000"/>
          <w:spacing w:val="0"/>
          <w:u w:val="none"/>
        </w:rPr>
        <w:t xml:space="preserve">is dialogue with </w:t>
      </w:r>
      <w:r w:rsidR="009029FC">
        <w:rPr>
          <w:rStyle w:val="IntenseReference"/>
          <w:rFonts w:asciiTheme="minorBidi" w:hAnsiTheme="minorBidi" w:cstheme="minorBidi"/>
          <w:b w:val="0"/>
          <w:bCs w:val="0"/>
          <w:smallCaps w:val="0"/>
          <w:color w:val="000000"/>
          <w:spacing w:val="0"/>
          <w:u w:val="none"/>
        </w:rPr>
        <w:t>Moshe following the sin of the g</w:t>
      </w:r>
      <w:r w:rsidRPr="00F311DF">
        <w:rPr>
          <w:rStyle w:val="IntenseReference"/>
          <w:rFonts w:asciiTheme="minorBidi" w:hAnsiTheme="minorBidi" w:cstheme="minorBidi"/>
          <w:b w:val="0"/>
          <w:bCs w:val="0"/>
          <w:smallCaps w:val="0"/>
          <w:color w:val="000000"/>
          <w:spacing w:val="0"/>
          <w:u w:val="none"/>
        </w:rPr>
        <w:t>olden</w:t>
      </w:r>
      <w:r w:rsidR="00E336F5" w:rsidRPr="00F311DF">
        <w:rPr>
          <w:rStyle w:val="IntenseReference"/>
          <w:rFonts w:asciiTheme="minorBidi" w:hAnsiTheme="minorBidi" w:cstheme="minorBidi"/>
          <w:b w:val="0"/>
          <w:bCs w:val="0"/>
          <w:smallCaps w:val="0"/>
          <w:color w:val="000000"/>
          <w:spacing w:val="0"/>
          <w:u w:val="none"/>
        </w:rPr>
        <w:t xml:space="preserve"> </w:t>
      </w:r>
      <w:r w:rsidR="009029FC">
        <w:rPr>
          <w:rStyle w:val="IntenseReference"/>
          <w:rFonts w:asciiTheme="minorBidi" w:hAnsiTheme="minorBidi" w:cstheme="minorBidi"/>
          <w:b w:val="0"/>
          <w:bCs w:val="0"/>
          <w:smallCaps w:val="0"/>
          <w:color w:val="000000"/>
          <w:spacing w:val="0"/>
          <w:u w:val="none"/>
        </w:rPr>
        <w:t>c</w:t>
      </w:r>
      <w:r w:rsidR="00E336F5" w:rsidRPr="00F311DF">
        <w:rPr>
          <w:rStyle w:val="IntenseReference"/>
          <w:rFonts w:asciiTheme="minorBidi" w:hAnsiTheme="minorBidi" w:cstheme="minorBidi"/>
          <w:b w:val="0"/>
          <w:bCs w:val="0"/>
          <w:smallCaps w:val="0"/>
          <w:color w:val="000000"/>
          <w:spacing w:val="0"/>
          <w:u w:val="none"/>
        </w:rPr>
        <w:t>alf, God unequivocally states</w:t>
      </w:r>
      <w:r w:rsidRPr="00F311DF">
        <w:rPr>
          <w:rStyle w:val="IntenseReference"/>
          <w:rFonts w:asciiTheme="minorBidi" w:hAnsiTheme="minorBidi" w:cstheme="minorBidi"/>
          <w:b w:val="0"/>
          <w:bCs w:val="0"/>
          <w:smallCaps w:val="0"/>
          <w:color w:val="000000"/>
          <w:spacing w:val="0"/>
          <w:u w:val="none"/>
        </w:rPr>
        <w:t>, “</w:t>
      </w:r>
      <w:r w:rsidRPr="00F311DF">
        <w:rPr>
          <w:rStyle w:val="apple-style-span"/>
          <w:rFonts w:asciiTheme="minorBidi" w:hAnsiTheme="minorBidi" w:cstheme="minorBidi"/>
          <w:color w:val="000000"/>
        </w:rPr>
        <w:t>Thou canst not see My face, for no man can see my face and live</w:t>
      </w:r>
      <w:r w:rsidRPr="00F311DF">
        <w:rPr>
          <w:rStyle w:val="IntenseReference"/>
          <w:rFonts w:asciiTheme="minorBidi" w:hAnsiTheme="minorBidi" w:cstheme="minorBidi"/>
          <w:b w:val="0"/>
          <w:bCs w:val="0"/>
          <w:smallCaps w:val="0"/>
          <w:color w:val="000000"/>
          <w:spacing w:val="0"/>
          <w:u w:val="none"/>
        </w:rPr>
        <w:t>.” Yet there are numerous verses in the Torah that would seem to suggest otherwise. Just a few verses previously</w:t>
      </w:r>
      <w:r w:rsidR="009029FC">
        <w:rPr>
          <w:rStyle w:val="IntenseReference"/>
          <w:rFonts w:asciiTheme="minorBidi" w:hAnsiTheme="minorBidi" w:cstheme="minorBidi"/>
          <w:b w:val="0"/>
          <w:bCs w:val="0"/>
          <w:smallCaps w:val="0"/>
          <w:color w:val="000000"/>
          <w:spacing w:val="0"/>
          <w:u w:val="none"/>
        </w:rPr>
        <w:t>,</w:t>
      </w:r>
      <w:r w:rsidRPr="00F311DF">
        <w:rPr>
          <w:rStyle w:val="IntenseReference"/>
          <w:rFonts w:asciiTheme="minorBidi" w:hAnsiTheme="minorBidi" w:cstheme="minorBidi"/>
          <w:b w:val="0"/>
          <w:bCs w:val="0"/>
          <w:smallCaps w:val="0"/>
          <w:color w:val="000000"/>
          <w:spacing w:val="0"/>
          <w:u w:val="none"/>
        </w:rPr>
        <w:t xml:space="preserve"> in the very same chapter</w:t>
      </w:r>
      <w:r w:rsidR="009029FC">
        <w:rPr>
          <w:rStyle w:val="IntenseReference"/>
          <w:rFonts w:asciiTheme="minorBidi" w:hAnsiTheme="minorBidi" w:cstheme="minorBidi"/>
          <w:b w:val="0"/>
          <w:bCs w:val="0"/>
          <w:smallCaps w:val="0"/>
          <w:color w:val="000000"/>
          <w:spacing w:val="0"/>
          <w:u w:val="none"/>
        </w:rPr>
        <w:t>,</w:t>
      </w:r>
      <w:r w:rsidRPr="00F311DF">
        <w:rPr>
          <w:rStyle w:val="IntenseReference"/>
          <w:rFonts w:asciiTheme="minorBidi" w:hAnsiTheme="minorBidi" w:cstheme="minorBidi"/>
          <w:b w:val="0"/>
          <w:bCs w:val="0"/>
          <w:smallCaps w:val="0"/>
          <w:color w:val="000000"/>
          <w:spacing w:val="0"/>
          <w:u w:val="none"/>
        </w:rPr>
        <w:t xml:space="preserve"> we read, “The Lord would speak to Moshe face to face</w:t>
      </w:r>
      <w:r w:rsidR="009029FC">
        <w:rPr>
          <w:rStyle w:val="IntenseReference"/>
          <w:rFonts w:asciiTheme="minorBidi" w:hAnsiTheme="minorBidi" w:cstheme="minorBidi"/>
          <w:b w:val="0"/>
          <w:bCs w:val="0"/>
          <w:smallCaps w:val="0"/>
          <w:color w:val="000000"/>
          <w:spacing w:val="0"/>
          <w:u w:val="none"/>
        </w:rPr>
        <w:t>” (33:11). The Gemara</w:t>
      </w:r>
      <w:r w:rsidR="00EA616B" w:rsidRPr="00F311DF">
        <w:rPr>
          <w:rStyle w:val="IntenseReference"/>
          <w:rFonts w:asciiTheme="minorBidi" w:hAnsiTheme="minorBidi" w:cstheme="minorBidi"/>
          <w:b w:val="0"/>
          <w:bCs w:val="0"/>
          <w:smallCaps w:val="0"/>
          <w:color w:val="000000"/>
          <w:spacing w:val="0"/>
          <w:u w:val="none"/>
        </w:rPr>
        <w:t xml:space="preserve"> does not seek to resolve this contradiction. Rather</w:t>
      </w:r>
      <w:r w:rsidR="009029FC">
        <w:rPr>
          <w:rStyle w:val="IntenseReference"/>
          <w:rFonts w:asciiTheme="minorBidi" w:hAnsiTheme="minorBidi" w:cstheme="minorBidi"/>
          <w:b w:val="0"/>
          <w:bCs w:val="0"/>
          <w:smallCaps w:val="0"/>
          <w:color w:val="000000"/>
          <w:spacing w:val="0"/>
          <w:u w:val="none"/>
        </w:rPr>
        <w:t>,</w:t>
      </w:r>
      <w:r w:rsidR="00EA616B" w:rsidRPr="00F311DF">
        <w:rPr>
          <w:rStyle w:val="IntenseReference"/>
          <w:rFonts w:asciiTheme="minorBidi" w:hAnsiTheme="minorBidi" w:cstheme="minorBidi"/>
          <w:b w:val="0"/>
          <w:bCs w:val="0"/>
          <w:smallCaps w:val="0"/>
          <w:color w:val="000000"/>
          <w:spacing w:val="0"/>
          <w:u w:val="none"/>
        </w:rPr>
        <w:t xml:space="preserve"> it lets the contradictory positions stand in tension</w:t>
      </w:r>
      <w:r w:rsidR="009029FC">
        <w:rPr>
          <w:rStyle w:val="IntenseReference"/>
          <w:rFonts w:asciiTheme="minorBidi" w:hAnsiTheme="minorBidi" w:cstheme="minorBidi"/>
          <w:b w:val="0"/>
          <w:bCs w:val="0"/>
          <w:smallCaps w:val="0"/>
          <w:color w:val="000000"/>
          <w:spacing w:val="0"/>
          <w:u w:val="none"/>
        </w:rPr>
        <w:t>. R. Yeh</w:t>
      </w:r>
      <w:r w:rsidR="00EA616B" w:rsidRPr="00F311DF">
        <w:rPr>
          <w:rStyle w:val="IntenseReference"/>
          <w:rFonts w:asciiTheme="minorBidi" w:hAnsiTheme="minorBidi" w:cstheme="minorBidi"/>
          <w:b w:val="0"/>
          <w:bCs w:val="0"/>
          <w:smallCaps w:val="0"/>
          <w:color w:val="000000"/>
          <w:spacing w:val="0"/>
          <w:u w:val="none"/>
        </w:rPr>
        <w:t>oshua ben Korha assumes that Moshe never saw God’s face</w:t>
      </w:r>
      <w:r w:rsidR="009029FC">
        <w:rPr>
          <w:rStyle w:val="IntenseReference"/>
          <w:rFonts w:asciiTheme="minorBidi" w:hAnsiTheme="minorBidi" w:cstheme="minorBidi"/>
          <w:b w:val="0"/>
          <w:bCs w:val="0"/>
          <w:smallCaps w:val="0"/>
          <w:color w:val="000000"/>
          <w:spacing w:val="0"/>
          <w:u w:val="none"/>
        </w:rPr>
        <w:t>,</w:t>
      </w:r>
      <w:r w:rsidR="00EA616B" w:rsidRPr="00F311DF">
        <w:rPr>
          <w:rStyle w:val="IntenseReference"/>
          <w:rFonts w:asciiTheme="minorBidi" w:hAnsiTheme="minorBidi" w:cstheme="minorBidi"/>
          <w:b w:val="0"/>
          <w:bCs w:val="0"/>
          <w:smallCaps w:val="0"/>
          <w:color w:val="000000"/>
          <w:spacing w:val="0"/>
          <w:u w:val="none"/>
        </w:rPr>
        <w:t xml:space="preserve"> while </w:t>
      </w:r>
      <w:r w:rsidR="009029FC">
        <w:rPr>
          <w:rStyle w:val="apple-style-span"/>
          <w:rFonts w:asciiTheme="minorBidi" w:hAnsiTheme="minorBidi" w:cstheme="minorBidi"/>
          <w:color w:val="000000"/>
        </w:rPr>
        <w:t>R. Sh</w:t>
      </w:r>
      <w:r w:rsidR="00EA616B" w:rsidRPr="00F311DF">
        <w:rPr>
          <w:rStyle w:val="apple-style-span"/>
          <w:rFonts w:asciiTheme="minorBidi" w:hAnsiTheme="minorBidi" w:cstheme="minorBidi"/>
          <w:color w:val="000000"/>
        </w:rPr>
        <w:t>muel b. Na</w:t>
      </w:r>
      <w:r w:rsidR="008B379C">
        <w:rPr>
          <w:rStyle w:val="apple-style-span"/>
          <w:rFonts w:asciiTheme="minorBidi" w:hAnsiTheme="minorBidi" w:cstheme="minorBidi"/>
          <w:color w:val="000000"/>
        </w:rPr>
        <w:t>c</w:t>
      </w:r>
      <w:r w:rsidR="00EA616B" w:rsidRPr="00F311DF">
        <w:rPr>
          <w:rStyle w:val="apple-style-span"/>
          <w:rFonts w:asciiTheme="minorBidi" w:hAnsiTheme="minorBidi" w:cstheme="minorBidi"/>
          <w:color w:val="000000"/>
        </w:rPr>
        <w:t xml:space="preserve">hmani assumes that Moshe did see it. </w:t>
      </w:r>
      <w:r w:rsidR="009029FC">
        <w:rPr>
          <w:rStyle w:val="apple-style-span"/>
          <w:rFonts w:asciiTheme="minorBidi" w:hAnsiTheme="minorBidi" w:cstheme="minorBidi"/>
          <w:color w:val="000000"/>
        </w:rPr>
        <w:t>The</w:t>
      </w:r>
      <w:r w:rsidR="00381E21" w:rsidRPr="00F311DF">
        <w:rPr>
          <w:rStyle w:val="apple-style-span"/>
          <w:rFonts w:asciiTheme="minorBidi" w:hAnsiTheme="minorBidi" w:cstheme="minorBidi"/>
          <w:color w:val="000000"/>
        </w:rPr>
        <w:t xml:space="preserve"> </w:t>
      </w:r>
      <w:r w:rsidR="009029FC">
        <w:rPr>
          <w:rStyle w:val="apple-style-span"/>
          <w:rFonts w:asciiTheme="minorBidi" w:hAnsiTheme="minorBidi" w:cstheme="minorBidi"/>
          <w:color w:val="000000"/>
        </w:rPr>
        <w:t>G</w:t>
      </w:r>
      <w:r w:rsidR="00BA1B24">
        <w:rPr>
          <w:rStyle w:val="apple-style-span"/>
          <w:rFonts w:asciiTheme="minorBidi" w:hAnsiTheme="minorBidi" w:cstheme="minorBidi"/>
          <w:color w:val="000000"/>
        </w:rPr>
        <w:t>emara seems to respond</w:t>
      </w:r>
      <w:r w:rsidR="00381E21" w:rsidRPr="00F311DF">
        <w:rPr>
          <w:rStyle w:val="apple-style-span"/>
          <w:rFonts w:asciiTheme="minorBidi" w:hAnsiTheme="minorBidi" w:cstheme="minorBidi"/>
          <w:color w:val="000000"/>
        </w:rPr>
        <w:t xml:space="preserve"> to the contradiction in </w:t>
      </w:r>
      <w:r w:rsidR="00BA1B24">
        <w:rPr>
          <w:rStyle w:val="apple-style-span"/>
          <w:rFonts w:asciiTheme="minorBidi" w:hAnsiTheme="minorBidi" w:cstheme="minorBidi"/>
          <w:color w:val="000000"/>
        </w:rPr>
        <w:t>verses with</w:t>
      </w:r>
      <w:r w:rsidR="009029FC">
        <w:rPr>
          <w:rStyle w:val="apple-style-span"/>
          <w:rFonts w:asciiTheme="minorBidi" w:hAnsiTheme="minorBidi" w:cstheme="minorBidi"/>
          <w:color w:val="000000"/>
        </w:rPr>
        <w:t>, “These and these are</w:t>
      </w:r>
      <w:r w:rsidR="00381E21" w:rsidRPr="00F311DF">
        <w:rPr>
          <w:rStyle w:val="apple-style-span"/>
          <w:rFonts w:asciiTheme="minorBidi" w:hAnsiTheme="minorBidi" w:cstheme="minorBidi"/>
          <w:color w:val="000000"/>
        </w:rPr>
        <w:t xml:space="preserve"> the words of the living God.”</w:t>
      </w:r>
    </w:p>
    <w:p w:rsidR="00381E21" w:rsidRPr="00F311DF" w:rsidRDefault="00381E21" w:rsidP="00B97E21">
      <w:pPr>
        <w:spacing w:after="0" w:line="240" w:lineRule="auto"/>
        <w:contextualSpacing/>
        <w:jc w:val="both"/>
        <w:rPr>
          <w:rStyle w:val="apple-style-span"/>
          <w:rFonts w:asciiTheme="minorBidi" w:hAnsiTheme="minorBidi" w:cstheme="minorBidi"/>
          <w:color w:val="000000"/>
        </w:rPr>
      </w:pPr>
    </w:p>
    <w:p w:rsidR="00057C96" w:rsidRPr="00F311DF" w:rsidRDefault="00057C96" w:rsidP="00B97E21">
      <w:pPr>
        <w:spacing w:after="0" w:line="240" w:lineRule="auto"/>
        <w:ind w:firstLine="720"/>
        <w:contextualSpacing/>
        <w:jc w:val="both"/>
        <w:rPr>
          <w:rStyle w:val="IntenseReference"/>
          <w:rFonts w:asciiTheme="minorBidi" w:hAnsiTheme="minorBidi" w:cstheme="minorBidi"/>
          <w:b w:val="0"/>
          <w:bCs w:val="0"/>
          <w:smallCaps w:val="0"/>
          <w:color w:val="000000"/>
          <w:spacing w:val="0"/>
          <w:u w:val="none"/>
        </w:rPr>
      </w:pPr>
      <w:r w:rsidRPr="00F311DF">
        <w:rPr>
          <w:rStyle w:val="apple-style-span"/>
          <w:rFonts w:asciiTheme="minorBidi" w:hAnsiTheme="minorBidi" w:cstheme="minorBidi"/>
          <w:color w:val="000000"/>
        </w:rPr>
        <w:t xml:space="preserve">Notably, even </w:t>
      </w:r>
      <w:r w:rsidR="009029FC">
        <w:rPr>
          <w:rStyle w:val="IntenseReference"/>
          <w:rFonts w:asciiTheme="minorBidi" w:hAnsiTheme="minorBidi" w:cstheme="minorBidi"/>
          <w:b w:val="0"/>
          <w:bCs w:val="0"/>
          <w:smallCaps w:val="0"/>
          <w:color w:val="000000"/>
          <w:spacing w:val="0"/>
          <w:u w:val="none"/>
        </w:rPr>
        <w:t>R. Yeh</w:t>
      </w:r>
      <w:r w:rsidRPr="00F311DF">
        <w:rPr>
          <w:rStyle w:val="IntenseReference"/>
          <w:rFonts w:asciiTheme="minorBidi" w:hAnsiTheme="minorBidi" w:cstheme="minorBidi"/>
          <w:b w:val="0"/>
          <w:bCs w:val="0"/>
          <w:smallCaps w:val="0"/>
          <w:color w:val="000000"/>
          <w:spacing w:val="0"/>
          <w:u w:val="none"/>
        </w:rPr>
        <w:t>oshua ben Korha</w:t>
      </w:r>
      <w:r w:rsidR="009029FC">
        <w:rPr>
          <w:rStyle w:val="IntenseReference"/>
          <w:rFonts w:asciiTheme="minorBidi" w:hAnsiTheme="minorBidi" w:cstheme="minorBidi"/>
          <w:b w:val="0"/>
          <w:bCs w:val="0"/>
          <w:smallCaps w:val="0"/>
          <w:color w:val="000000"/>
          <w:spacing w:val="0"/>
          <w:u w:val="none"/>
        </w:rPr>
        <w:t xml:space="preserve"> </w:t>
      </w:r>
      <w:r w:rsidR="00E33B61" w:rsidRPr="00F311DF">
        <w:rPr>
          <w:rStyle w:val="apple-style-span"/>
          <w:rFonts w:asciiTheme="minorBidi" w:hAnsiTheme="minorBidi" w:cstheme="minorBidi"/>
          <w:color w:val="000000"/>
        </w:rPr>
        <w:t>agree</w:t>
      </w:r>
      <w:r w:rsidR="00E336F5" w:rsidRPr="00F311DF">
        <w:rPr>
          <w:rStyle w:val="apple-style-span"/>
          <w:rFonts w:asciiTheme="minorBidi" w:hAnsiTheme="minorBidi" w:cstheme="minorBidi"/>
          <w:color w:val="000000"/>
        </w:rPr>
        <w:t>s</w:t>
      </w:r>
      <w:r w:rsidRPr="00F311DF">
        <w:rPr>
          <w:rStyle w:val="apple-style-span"/>
          <w:rFonts w:asciiTheme="minorBidi" w:hAnsiTheme="minorBidi" w:cstheme="minorBidi"/>
          <w:color w:val="000000"/>
        </w:rPr>
        <w:t xml:space="preserve"> that Moshe </w:t>
      </w:r>
      <w:r w:rsidRPr="00F311DF">
        <w:rPr>
          <w:rStyle w:val="apple-style-span"/>
          <w:rFonts w:asciiTheme="minorBidi" w:hAnsiTheme="minorBidi" w:cstheme="minorBidi"/>
          <w:i/>
          <w:iCs/>
          <w:color w:val="000000"/>
        </w:rPr>
        <w:t xml:space="preserve">could </w:t>
      </w:r>
      <w:r w:rsidRPr="00F311DF">
        <w:rPr>
          <w:rStyle w:val="apple-style-span"/>
          <w:rFonts w:asciiTheme="minorBidi" w:hAnsiTheme="minorBidi" w:cstheme="minorBidi"/>
          <w:color w:val="000000"/>
        </w:rPr>
        <w:t>have seen God. Moshe was simply denied this privilege due to</w:t>
      </w:r>
      <w:r w:rsidR="009029FC">
        <w:rPr>
          <w:rStyle w:val="apple-style-span"/>
          <w:rFonts w:asciiTheme="minorBidi" w:hAnsiTheme="minorBidi" w:cstheme="minorBidi"/>
          <w:color w:val="000000"/>
        </w:rPr>
        <w:t xml:space="preserve"> his previous behavior. This </w:t>
      </w:r>
      <w:r w:rsidRPr="00F311DF">
        <w:rPr>
          <w:rStyle w:val="apple-style-span"/>
          <w:rFonts w:asciiTheme="minorBidi" w:hAnsiTheme="minorBidi" w:cstheme="minorBidi"/>
          <w:color w:val="000000"/>
        </w:rPr>
        <w:t>direct</w:t>
      </w:r>
      <w:r w:rsidR="009029FC">
        <w:rPr>
          <w:rStyle w:val="apple-style-span"/>
          <w:rFonts w:asciiTheme="minorBidi" w:hAnsiTheme="minorBidi" w:cstheme="minorBidi"/>
          <w:color w:val="000000"/>
        </w:rPr>
        <w:t xml:space="preserve">ly contradicts </w:t>
      </w:r>
      <w:r w:rsidRPr="00F311DF">
        <w:rPr>
          <w:rStyle w:val="apple-style-span"/>
          <w:rFonts w:asciiTheme="minorBidi" w:hAnsiTheme="minorBidi" w:cstheme="minorBidi"/>
          <w:color w:val="000000"/>
        </w:rPr>
        <w:t xml:space="preserve">the verse that </w:t>
      </w:r>
      <w:r w:rsidR="009029FC">
        <w:rPr>
          <w:rStyle w:val="IntenseReference"/>
          <w:rFonts w:asciiTheme="minorBidi" w:hAnsiTheme="minorBidi" w:cstheme="minorBidi"/>
          <w:b w:val="0"/>
          <w:bCs w:val="0"/>
          <w:smallCaps w:val="0"/>
          <w:color w:val="000000"/>
          <w:spacing w:val="0"/>
          <w:u w:val="none"/>
        </w:rPr>
        <w:t>R. Yeh</w:t>
      </w:r>
      <w:r w:rsidRPr="00F311DF">
        <w:rPr>
          <w:rStyle w:val="IntenseReference"/>
          <w:rFonts w:asciiTheme="minorBidi" w:hAnsiTheme="minorBidi" w:cstheme="minorBidi"/>
          <w:b w:val="0"/>
          <w:bCs w:val="0"/>
          <w:smallCaps w:val="0"/>
          <w:color w:val="000000"/>
          <w:spacing w:val="0"/>
          <w:u w:val="none"/>
        </w:rPr>
        <w:t xml:space="preserve">oshua ben Korha himself cites, which clearly states that it is </w:t>
      </w:r>
      <w:r w:rsidRPr="00F311DF">
        <w:rPr>
          <w:rStyle w:val="IntenseReference"/>
          <w:rFonts w:asciiTheme="minorBidi" w:hAnsiTheme="minorBidi" w:cstheme="minorBidi"/>
          <w:b w:val="0"/>
          <w:bCs w:val="0"/>
          <w:i/>
          <w:iCs/>
          <w:smallCaps w:val="0"/>
          <w:color w:val="000000"/>
          <w:spacing w:val="0"/>
          <w:u w:val="none"/>
        </w:rPr>
        <w:t>impossible</w:t>
      </w:r>
      <w:r w:rsidRPr="00F311DF">
        <w:rPr>
          <w:rStyle w:val="IntenseReference"/>
          <w:rFonts w:asciiTheme="minorBidi" w:hAnsiTheme="minorBidi" w:cstheme="minorBidi"/>
          <w:b w:val="0"/>
          <w:bCs w:val="0"/>
          <w:smallCaps w:val="0"/>
          <w:color w:val="000000"/>
          <w:spacing w:val="0"/>
          <w:u w:val="none"/>
        </w:rPr>
        <w:t xml:space="preserve"> for any human to see God under any circumstances. </w:t>
      </w:r>
    </w:p>
    <w:p w:rsidR="003F5779" w:rsidRPr="00F311DF" w:rsidRDefault="003F5779" w:rsidP="00B97E21">
      <w:pPr>
        <w:tabs>
          <w:tab w:val="left" w:pos="5271"/>
        </w:tabs>
        <w:spacing w:after="0" w:line="240" w:lineRule="auto"/>
        <w:contextualSpacing/>
        <w:jc w:val="both"/>
        <w:rPr>
          <w:rStyle w:val="IntenseReference"/>
          <w:rFonts w:asciiTheme="minorBidi" w:hAnsiTheme="minorBidi" w:cstheme="minorBidi"/>
          <w:b w:val="0"/>
          <w:bCs w:val="0"/>
          <w:smallCaps w:val="0"/>
          <w:color w:val="000000"/>
          <w:spacing w:val="0"/>
          <w:u w:val="none"/>
        </w:rPr>
      </w:pPr>
    </w:p>
    <w:p w:rsidR="003F5779" w:rsidRPr="00F311DF" w:rsidRDefault="009029FC" w:rsidP="00B97E21">
      <w:pPr>
        <w:spacing w:after="0" w:line="240" w:lineRule="auto"/>
        <w:ind w:firstLine="720"/>
        <w:contextualSpacing/>
        <w:jc w:val="both"/>
        <w:rPr>
          <w:rFonts w:asciiTheme="minorBidi" w:hAnsiTheme="minorBidi" w:cstheme="minorBidi"/>
          <w:color w:val="000000"/>
        </w:rPr>
      </w:pPr>
      <w:r>
        <w:rPr>
          <w:rStyle w:val="IntenseReference"/>
          <w:rFonts w:asciiTheme="minorBidi" w:hAnsiTheme="minorBidi" w:cstheme="minorBidi"/>
          <w:b w:val="0"/>
          <w:bCs w:val="0"/>
          <w:smallCaps w:val="0"/>
          <w:color w:val="000000"/>
          <w:spacing w:val="0"/>
          <w:u w:val="none"/>
        </w:rPr>
        <w:t>R. Yeh</w:t>
      </w:r>
      <w:r w:rsidR="008B379C">
        <w:rPr>
          <w:rStyle w:val="IntenseReference"/>
          <w:rFonts w:asciiTheme="minorBidi" w:hAnsiTheme="minorBidi" w:cstheme="minorBidi"/>
          <w:b w:val="0"/>
          <w:bCs w:val="0"/>
          <w:smallCaps w:val="0"/>
          <w:color w:val="000000"/>
          <w:spacing w:val="0"/>
          <w:u w:val="none"/>
        </w:rPr>
        <w:t>oshua ben Korha</w:t>
      </w:r>
      <w:r w:rsidR="003F5779" w:rsidRPr="00F311DF">
        <w:rPr>
          <w:rStyle w:val="IntenseReference"/>
          <w:rFonts w:asciiTheme="minorBidi" w:hAnsiTheme="minorBidi" w:cstheme="minorBidi"/>
          <w:b w:val="0"/>
          <w:bCs w:val="0"/>
          <w:smallCaps w:val="0"/>
          <w:color w:val="000000"/>
          <w:spacing w:val="0"/>
          <w:u w:val="none"/>
        </w:rPr>
        <w:t xml:space="preserve"> </w:t>
      </w:r>
      <w:r>
        <w:rPr>
          <w:rStyle w:val="apple-style-span"/>
          <w:rFonts w:asciiTheme="minorBidi" w:hAnsiTheme="minorBidi" w:cstheme="minorBidi"/>
          <w:color w:val="000000"/>
        </w:rPr>
        <w:t>argues that Moshe</w:t>
      </w:r>
      <w:r w:rsidR="003F5779" w:rsidRPr="00F311DF">
        <w:rPr>
          <w:rStyle w:val="apple-style-span"/>
          <w:rFonts w:asciiTheme="minorBidi" w:hAnsiTheme="minorBidi" w:cstheme="minorBidi"/>
          <w:color w:val="000000"/>
        </w:rPr>
        <w:t xml:space="preserve"> turning his face away from God was inappropriate. He should have eagerly greeted God’s appearance before him</w:t>
      </w:r>
      <w:r w:rsidR="003F5779" w:rsidRPr="00F311DF">
        <w:rPr>
          <w:rFonts w:asciiTheme="minorBidi" w:hAnsiTheme="minorBidi" w:cstheme="minorBidi"/>
          <w:color w:val="000000"/>
        </w:rPr>
        <w:t>. Moshe’s failure to do so leads to his being punished</w:t>
      </w:r>
      <w:r>
        <w:rPr>
          <w:rFonts w:asciiTheme="minorBidi" w:hAnsiTheme="minorBidi" w:cstheme="minorBidi"/>
          <w:color w:val="000000"/>
        </w:rPr>
        <w:t>,</w:t>
      </w:r>
      <w:r w:rsidR="003F5779" w:rsidRPr="00F311DF">
        <w:rPr>
          <w:rFonts w:asciiTheme="minorBidi" w:hAnsiTheme="minorBidi" w:cstheme="minorBidi"/>
          <w:color w:val="000000"/>
        </w:rPr>
        <w:t xml:space="preserve"> measure for measure</w:t>
      </w:r>
      <w:r>
        <w:rPr>
          <w:rFonts w:asciiTheme="minorBidi" w:hAnsiTheme="minorBidi" w:cstheme="minorBidi"/>
          <w:color w:val="000000"/>
        </w:rPr>
        <w:t>,</w:t>
      </w:r>
      <w:r w:rsidR="003F5779" w:rsidRPr="00F311DF">
        <w:rPr>
          <w:rFonts w:asciiTheme="minorBidi" w:hAnsiTheme="minorBidi" w:cstheme="minorBidi"/>
          <w:color w:val="000000"/>
        </w:rPr>
        <w:t xml:space="preserve"> much later in the story. Mosh</w:t>
      </w:r>
      <w:r w:rsidR="00E336F5" w:rsidRPr="00F311DF">
        <w:rPr>
          <w:rFonts w:asciiTheme="minorBidi" w:hAnsiTheme="minorBidi" w:cstheme="minorBidi"/>
          <w:color w:val="000000"/>
        </w:rPr>
        <w:t xml:space="preserve">e did not </w:t>
      </w:r>
      <w:r w:rsidR="008B379C" w:rsidRPr="00F311DF">
        <w:rPr>
          <w:rFonts w:asciiTheme="minorBidi" w:hAnsiTheme="minorBidi" w:cstheme="minorBidi"/>
          <w:color w:val="000000"/>
        </w:rPr>
        <w:t>seize</w:t>
      </w:r>
      <w:r w:rsidR="00E336F5" w:rsidRPr="00F311DF">
        <w:rPr>
          <w:rFonts w:asciiTheme="minorBidi" w:hAnsiTheme="minorBidi" w:cstheme="minorBidi"/>
          <w:color w:val="000000"/>
        </w:rPr>
        <w:t xml:space="preserve"> the opportunity</w:t>
      </w:r>
      <w:r w:rsidR="003F5779" w:rsidRPr="00F311DF">
        <w:rPr>
          <w:rFonts w:asciiTheme="minorBidi" w:hAnsiTheme="minorBidi" w:cstheme="minorBidi"/>
          <w:color w:val="000000"/>
        </w:rPr>
        <w:t xml:space="preserve"> early </w:t>
      </w:r>
      <w:r w:rsidR="00E336F5" w:rsidRPr="00F311DF">
        <w:rPr>
          <w:rFonts w:asciiTheme="minorBidi" w:hAnsiTheme="minorBidi" w:cstheme="minorBidi"/>
          <w:color w:val="000000"/>
        </w:rPr>
        <w:t>in his career to see God’s face. As a result, later</w:t>
      </w:r>
      <w:r>
        <w:rPr>
          <w:rFonts w:asciiTheme="minorBidi" w:hAnsiTheme="minorBidi" w:cstheme="minorBidi"/>
          <w:color w:val="000000"/>
        </w:rPr>
        <w:t>,</w:t>
      </w:r>
      <w:r w:rsidR="00E336F5" w:rsidRPr="00F311DF">
        <w:rPr>
          <w:rFonts w:asciiTheme="minorBidi" w:hAnsiTheme="minorBidi" w:cstheme="minorBidi"/>
          <w:color w:val="000000"/>
        </w:rPr>
        <w:t xml:space="preserve"> at the height of his career</w:t>
      </w:r>
      <w:r>
        <w:rPr>
          <w:rFonts w:asciiTheme="minorBidi" w:hAnsiTheme="minorBidi" w:cstheme="minorBidi"/>
          <w:color w:val="000000"/>
        </w:rPr>
        <w:t>,</w:t>
      </w:r>
      <w:r w:rsidR="003F5779" w:rsidRPr="00F311DF">
        <w:rPr>
          <w:rFonts w:asciiTheme="minorBidi" w:hAnsiTheme="minorBidi" w:cstheme="minorBidi"/>
          <w:color w:val="000000"/>
        </w:rPr>
        <w:t xml:space="preserve"> Moshe was denied his request to see God’s face.</w:t>
      </w:r>
    </w:p>
    <w:p w:rsidR="003F5779" w:rsidRPr="00F311DF" w:rsidRDefault="003F5779" w:rsidP="00B97E21">
      <w:pPr>
        <w:spacing w:after="0" w:line="240" w:lineRule="auto"/>
        <w:contextualSpacing/>
        <w:jc w:val="both"/>
        <w:rPr>
          <w:rFonts w:asciiTheme="minorBidi" w:hAnsiTheme="minorBidi" w:cstheme="minorBidi"/>
          <w:color w:val="000000"/>
        </w:rPr>
      </w:pPr>
    </w:p>
    <w:p w:rsidR="00702AB2" w:rsidRPr="00F311DF" w:rsidRDefault="009029FC" w:rsidP="00B97E21">
      <w:pPr>
        <w:spacing w:after="0" w:line="240" w:lineRule="auto"/>
        <w:ind w:firstLine="720"/>
        <w:contextualSpacing/>
        <w:jc w:val="both"/>
        <w:rPr>
          <w:rFonts w:asciiTheme="minorBidi" w:hAnsiTheme="minorBidi" w:cstheme="minorBidi"/>
          <w:color w:val="000000"/>
        </w:rPr>
      </w:pPr>
      <w:r>
        <w:rPr>
          <w:rStyle w:val="apple-style-span"/>
          <w:rFonts w:asciiTheme="minorBidi" w:hAnsiTheme="minorBidi" w:cstheme="minorBidi"/>
          <w:color w:val="000000"/>
        </w:rPr>
        <w:t>R. Sh</w:t>
      </w:r>
      <w:r w:rsidR="003F5779" w:rsidRPr="00F311DF">
        <w:rPr>
          <w:rStyle w:val="apple-style-span"/>
          <w:rFonts w:asciiTheme="minorBidi" w:hAnsiTheme="minorBidi" w:cstheme="minorBidi"/>
          <w:color w:val="000000"/>
        </w:rPr>
        <w:t>muel b. Na</w:t>
      </w:r>
      <w:r w:rsidR="008B379C">
        <w:rPr>
          <w:rStyle w:val="apple-style-span"/>
          <w:rFonts w:asciiTheme="minorBidi" w:hAnsiTheme="minorBidi" w:cstheme="minorBidi"/>
          <w:color w:val="000000"/>
        </w:rPr>
        <w:t>c</w:t>
      </w:r>
      <w:r w:rsidR="003F5779" w:rsidRPr="00F311DF">
        <w:rPr>
          <w:rStyle w:val="apple-style-span"/>
          <w:rFonts w:asciiTheme="minorBidi" w:hAnsiTheme="minorBidi" w:cstheme="minorBidi"/>
          <w:color w:val="000000"/>
        </w:rPr>
        <w:t>hmani</w:t>
      </w:r>
      <w:r>
        <w:rPr>
          <w:rStyle w:val="apple-style-span"/>
          <w:rFonts w:asciiTheme="minorBidi" w:hAnsiTheme="minorBidi" w:cstheme="minorBidi"/>
          <w:color w:val="000000"/>
        </w:rPr>
        <w:t>,</w:t>
      </w:r>
      <w:r w:rsidR="003F5779" w:rsidRPr="00F311DF">
        <w:rPr>
          <w:rFonts w:asciiTheme="minorBidi" w:hAnsiTheme="minorBidi" w:cstheme="minorBidi"/>
          <w:color w:val="000000"/>
        </w:rPr>
        <w:t xml:space="preserve"> on the other hand</w:t>
      </w:r>
      <w:r>
        <w:rPr>
          <w:rFonts w:asciiTheme="minorBidi" w:hAnsiTheme="minorBidi" w:cstheme="minorBidi"/>
          <w:color w:val="000000"/>
        </w:rPr>
        <w:t>, sees</w:t>
      </w:r>
      <w:r w:rsidR="003F5779" w:rsidRPr="00F311DF">
        <w:rPr>
          <w:rFonts w:asciiTheme="minorBidi" w:hAnsiTheme="minorBidi" w:cstheme="minorBidi"/>
          <w:color w:val="000000"/>
        </w:rPr>
        <w:t xml:space="preserve"> Moshe’s actions at the burning bush as meritorious. Moshe was later rewarded for his actions</w:t>
      </w:r>
      <w:r>
        <w:rPr>
          <w:rFonts w:asciiTheme="minorBidi" w:hAnsiTheme="minorBidi" w:cstheme="minorBidi"/>
          <w:color w:val="000000"/>
        </w:rPr>
        <w:t>,</w:t>
      </w:r>
      <w:r w:rsidR="003F5779" w:rsidRPr="00F311DF">
        <w:rPr>
          <w:rFonts w:asciiTheme="minorBidi" w:hAnsiTheme="minorBidi" w:cstheme="minorBidi"/>
          <w:color w:val="000000"/>
        </w:rPr>
        <w:t xml:space="preserve"> not only with the opportunity </w:t>
      </w:r>
      <w:r w:rsidR="006E1174" w:rsidRPr="00F311DF">
        <w:rPr>
          <w:rFonts w:asciiTheme="minorBidi" w:hAnsiTheme="minorBidi" w:cstheme="minorBidi"/>
          <w:color w:val="000000"/>
        </w:rPr>
        <w:t>to see God’s face</w:t>
      </w:r>
      <w:r>
        <w:rPr>
          <w:rFonts w:asciiTheme="minorBidi" w:hAnsiTheme="minorBidi" w:cstheme="minorBidi"/>
          <w:color w:val="000000"/>
        </w:rPr>
        <w:t>,</w:t>
      </w:r>
      <w:r w:rsidR="00BA1B24">
        <w:rPr>
          <w:rFonts w:asciiTheme="minorBidi" w:hAnsiTheme="minorBidi" w:cstheme="minorBidi"/>
          <w:color w:val="000000"/>
        </w:rPr>
        <w:t xml:space="preserve"> but also with his own face taking</w:t>
      </w:r>
      <w:r w:rsidR="006E1174" w:rsidRPr="00F311DF">
        <w:rPr>
          <w:rFonts w:asciiTheme="minorBidi" w:hAnsiTheme="minorBidi" w:cstheme="minorBidi"/>
          <w:color w:val="000000"/>
        </w:rPr>
        <w:t xml:space="preserve"> </w:t>
      </w:r>
      <w:r>
        <w:rPr>
          <w:rFonts w:asciiTheme="minorBidi" w:hAnsiTheme="minorBidi" w:cstheme="minorBidi"/>
          <w:color w:val="000000"/>
        </w:rPr>
        <w:t>on D</w:t>
      </w:r>
      <w:r w:rsidR="006E1174" w:rsidRPr="00F311DF">
        <w:rPr>
          <w:rFonts w:asciiTheme="minorBidi" w:hAnsiTheme="minorBidi" w:cstheme="minorBidi"/>
          <w:color w:val="000000"/>
        </w:rPr>
        <w:t xml:space="preserve">ivine qualities. After his descent from Mt. Sinai, </w:t>
      </w:r>
      <w:r>
        <w:rPr>
          <w:rFonts w:asciiTheme="minorBidi" w:hAnsiTheme="minorBidi" w:cstheme="minorBidi"/>
          <w:color w:val="000000"/>
        </w:rPr>
        <w:t>Moshe’s face sho</w:t>
      </w:r>
      <w:r w:rsidR="00702AB2" w:rsidRPr="00F311DF">
        <w:rPr>
          <w:rFonts w:asciiTheme="minorBidi" w:hAnsiTheme="minorBidi" w:cstheme="minorBidi"/>
          <w:color w:val="000000"/>
        </w:rPr>
        <w:t>n</w:t>
      </w:r>
      <w:r>
        <w:rPr>
          <w:rFonts w:asciiTheme="minorBidi" w:hAnsiTheme="minorBidi" w:cstheme="minorBidi"/>
          <w:color w:val="000000"/>
        </w:rPr>
        <w:t>e with Di</w:t>
      </w:r>
      <w:r w:rsidR="00702AB2" w:rsidRPr="00F311DF">
        <w:rPr>
          <w:rFonts w:asciiTheme="minorBidi" w:hAnsiTheme="minorBidi" w:cstheme="minorBidi"/>
          <w:color w:val="000000"/>
        </w:rPr>
        <w:t>vine radiance</w:t>
      </w:r>
      <w:r>
        <w:rPr>
          <w:rFonts w:asciiTheme="minorBidi" w:hAnsiTheme="minorBidi" w:cstheme="minorBidi"/>
          <w:color w:val="000000"/>
        </w:rPr>
        <w:t>, and</w:t>
      </w:r>
      <w:r w:rsidR="00702AB2" w:rsidRPr="00F311DF">
        <w:rPr>
          <w:rFonts w:asciiTheme="minorBidi" w:hAnsiTheme="minorBidi" w:cstheme="minorBidi"/>
          <w:color w:val="000000"/>
        </w:rPr>
        <w:t xml:space="preserve"> the people feared to approach him in the </w:t>
      </w:r>
      <w:r>
        <w:rPr>
          <w:rFonts w:asciiTheme="minorBidi" w:hAnsiTheme="minorBidi" w:cstheme="minorBidi"/>
          <w:color w:val="000000"/>
        </w:rPr>
        <w:t>same way they fear</w:t>
      </w:r>
      <w:r w:rsidR="00702AB2" w:rsidRPr="00F311DF">
        <w:rPr>
          <w:rFonts w:asciiTheme="minorBidi" w:hAnsiTheme="minorBidi" w:cstheme="minorBidi"/>
          <w:color w:val="000000"/>
        </w:rPr>
        <w:t xml:space="preserve"> to approach God.</w:t>
      </w:r>
    </w:p>
    <w:p w:rsidR="008B379C" w:rsidRDefault="008B379C" w:rsidP="00B97E21">
      <w:pPr>
        <w:spacing w:after="0" w:line="240" w:lineRule="auto"/>
        <w:contextualSpacing/>
        <w:jc w:val="both"/>
        <w:rPr>
          <w:rFonts w:asciiTheme="minorBidi" w:hAnsiTheme="minorBidi" w:cstheme="minorBidi"/>
          <w:b/>
          <w:bCs/>
          <w:color w:val="000000"/>
        </w:rPr>
      </w:pPr>
    </w:p>
    <w:p w:rsidR="00E336F5" w:rsidRPr="008B379C" w:rsidRDefault="008B379C" w:rsidP="00B97E21">
      <w:pPr>
        <w:spacing w:after="0" w:line="240" w:lineRule="auto"/>
        <w:contextualSpacing/>
        <w:jc w:val="both"/>
        <w:rPr>
          <w:rFonts w:asciiTheme="minorBidi" w:hAnsiTheme="minorBidi" w:cstheme="minorBidi"/>
          <w:b/>
          <w:bCs/>
          <w:color w:val="000000"/>
        </w:rPr>
      </w:pPr>
      <w:r>
        <w:rPr>
          <w:rFonts w:asciiTheme="minorBidi" w:hAnsiTheme="minorBidi" w:cstheme="minorBidi"/>
          <w:b/>
          <w:bCs/>
          <w:color w:val="000000"/>
        </w:rPr>
        <w:t>R</w:t>
      </w:r>
      <w:r w:rsidR="009029FC">
        <w:rPr>
          <w:rFonts w:asciiTheme="minorBidi" w:hAnsiTheme="minorBidi" w:cstheme="minorBidi"/>
          <w:b/>
          <w:bCs/>
          <w:color w:val="000000"/>
        </w:rPr>
        <w:t>earv</w:t>
      </w:r>
      <w:r w:rsidR="00E336F5" w:rsidRPr="008B379C">
        <w:rPr>
          <w:rFonts w:asciiTheme="minorBidi" w:hAnsiTheme="minorBidi" w:cstheme="minorBidi"/>
          <w:b/>
          <w:bCs/>
          <w:color w:val="000000"/>
        </w:rPr>
        <w:t>iew</w:t>
      </w:r>
      <w:r w:rsidR="009029FC">
        <w:rPr>
          <w:rFonts w:asciiTheme="minorBidi" w:hAnsiTheme="minorBidi" w:cstheme="minorBidi"/>
          <w:b/>
          <w:bCs/>
          <w:color w:val="000000"/>
        </w:rPr>
        <w:t xml:space="preserve"> M</w:t>
      </w:r>
      <w:r w:rsidR="00E336F5" w:rsidRPr="008B379C">
        <w:rPr>
          <w:rFonts w:asciiTheme="minorBidi" w:hAnsiTheme="minorBidi" w:cstheme="minorBidi"/>
          <w:b/>
          <w:bCs/>
          <w:color w:val="000000"/>
        </w:rPr>
        <w:t>irror</w:t>
      </w:r>
    </w:p>
    <w:p w:rsidR="008B379C" w:rsidRDefault="008B379C" w:rsidP="00B97E21">
      <w:pPr>
        <w:spacing w:after="0" w:line="240" w:lineRule="auto"/>
        <w:contextualSpacing/>
        <w:jc w:val="both"/>
        <w:rPr>
          <w:rFonts w:asciiTheme="minorBidi" w:hAnsiTheme="minorBidi" w:cstheme="minorBidi"/>
          <w:color w:val="000000"/>
        </w:rPr>
      </w:pPr>
    </w:p>
    <w:p w:rsidR="00702AB2" w:rsidRPr="00F311DF" w:rsidRDefault="005F0977" w:rsidP="00B97E21">
      <w:pPr>
        <w:spacing w:after="0" w:line="240" w:lineRule="auto"/>
        <w:ind w:firstLine="720"/>
        <w:contextualSpacing/>
        <w:jc w:val="both"/>
        <w:rPr>
          <w:rFonts w:asciiTheme="minorBidi" w:hAnsiTheme="minorBidi" w:cstheme="minorBidi"/>
          <w:color w:val="000000"/>
        </w:rPr>
      </w:pPr>
      <w:r w:rsidRPr="00F311DF">
        <w:rPr>
          <w:rFonts w:asciiTheme="minorBidi" w:hAnsiTheme="minorBidi" w:cstheme="minorBidi"/>
          <w:color w:val="000000"/>
        </w:rPr>
        <w:lastRenderedPageBreak/>
        <w:t xml:space="preserve">The </w:t>
      </w:r>
      <w:r w:rsidR="009029FC">
        <w:rPr>
          <w:rFonts w:asciiTheme="minorBidi" w:hAnsiTheme="minorBidi" w:cstheme="minorBidi"/>
          <w:color w:val="000000"/>
        </w:rPr>
        <w:t>G</w:t>
      </w:r>
      <w:r w:rsidRPr="00F311DF">
        <w:rPr>
          <w:rFonts w:asciiTheme="minorBidi" w:hAnsiTheme="minorBidi" w:cstheme="minorBidi"/>
          <w:color w:val="000000"/>
        </w:rPr>
        <w:t xml:space="preserve">emara concludes its discussion of Moshe’s encounters with God after the sin of </w:t>
      </w:r>
      <w:r w:rsidR="009029FC">
        <w:rPr>
          <w:rFonts w:asciiTheme="minorBidi" w:hAnsiTheme="minorBidi" w:cstheme="minorBidi"/>
          <w:color w:val="000000"/>
        </w:rPr>
        <w:t xml:space="preserve">the </w:t>
      </w:r>
      <w:r w:rsidRPr="00F311DF">
        <w:rPr>
          <w:rFonts w:asciiTheme="minorBidi" w:hAnsiTheme="minorBidi" w:cstheme="minorBidi"/>
          <w:color w:val="000000"/>
        </w:rPr>
        <w:t>golden calf</w:t>
      </w:r>
      <w:r w:rsidR="00E336F5" w:rsidRPr="00F311DF">
        <w:rPr>
          <w:rFonts w:asciiTheme="minorBidi" w:hAnsiTheme="minorBidi" w:cstheme="minorBidi"/>
          <w:color w:val="000000"/>
        </w:rPr>
        <w:t xml:space="preserve"> </w:t>
      </w:r>
      <w:r w:rsidRPr="00F311DF">
        <w:rPr>
          <w:rFonts w:asciiTheme="minorBidi" w:hAnsiTheme="minorBidi" w:cstheme="minorBidi"/>
          <w:color w:val="000000"/>
        </w:rPr>
        <w:t xml:space="preserve">by once again returning to </w:t>
      </w:r>
      <w:r w:rsidR="009029FC">
        <w:rPr>
          <w:rFonts w:asciiTheme="minorBidi" w:hAnsiTheme="minorBidi" w:cstheme="minorBidi"/>
          <w:color w:val="000000"/>
        </w:rPr>
        <w:t xml:space="preserve">a </w:t>
      </w:r>
      <w:r w:rsidRPr="00F311DF">
        <w:rPr>
          <w:rFonts w:asciiTheme="minorBidi" w:hAnsiTheme="minorBidi" w:cstheme="minorBidi"/>
          <w:color w:val="000000"/>
        </w:rPr>
        <w:t>theme that has been raised earlier in the chap</w:t>
      </w:r>
      <w:r w:rsidR="00E336F5" w:rsidRPr="00F311DF">
        <w:rPr>
          <w:rFonts w:asciiTheme="minorBidi" w:hAnsiTheme="minorBidi" w:cstheme="minorBidi"/>
          <w:color w:val="000000"/>
        </w:rPr>
        <w:t>t</w:t>
      </w:r>
      <w:r w:rsidR="009029FC">
        <w:rPr>
          <w:rFonts w:asciiTheme="minorBidi" w:hAnsiTheme="minorBidi" w:cstheme="minorBidi"/>
          <w:color w:val="000000"/>
        </w:rPr>
        <w:t xml:space="preserve">er -- </w:t>
      </w:r>
      <w:r w:rsidRPr="00F311DF">
        <w:rPr>
          <w:rFonts w:asciiTheme="minorBidi" w:hAnsiTheme="minorBidi" w:cstheme="minorBidi"/>
          <w:color w:val="000000"/>
        </w:rPr>
        <w:t>God’s</w:t>
      </w:r>
      <w:r w:rsidR="009029FC">
        <w:rPr>
          <w:rFonts w:asciiTheme="minorBidi" w:hAnsiTheme="minorBidi" w:cstheme="minorBidi"/>
          <w:color w:val="000000"/>
        </w:rPr>
        <w:t xml:space="preserve"> </w:t>
      </w:r>
      <w:r w:rsidRPr="008B379C">
        <w:rPr>
          <w:rFonts w:asciiTheme="minorBidi" w:hAnsiTheme="minorBidi" w:cstheme="minorBidi"/>
          <w:i/>
          <w:iCs/>
          <w:color w:val="000000"/>
        </w:rPr>
        <w:t>tefillin</w:t>
      </w:r>
      <w:r w:rsidRPr="00F311DF">
        <w:rPr>
          <w:rFonts w:asciiTheme="minorBidi" w:hAnsiTheme="minorBidi" w:cstheme="minorBidi"/>
          <w:color w:val="000000"/>
        </w:rPr>
        <w:t>:</w:t>
      </w:r>
    </w:p>
    <w:p w:rsidR="008B379C" w:rsidRDefault="008B379C" w:rsidP="00B97E21">
      <w:pPr>
        <w:spacing w:after="0" w:line="240" w:lineRule="auto"/>
        <w:contextualSpacing/>
        <w:jc w:val="both"/>
        <w:rPr>
          <w:rFonts w:asciiTheme="minorBidi" w:hAnsiTheme="minorBidi" w:cstheme="minorBidi"/>
          <w:color w:val="000000"/>
        </w:rPr>
      </w:pPr>
    </w:p>
    <w:p w:rsidR="0032014A" w:rsidRPr="00F311DF" w:rsidRDefault="009029FC" w:rsidP="00B97E21">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w:t>
      </w:r>
      <w:r w:rsidR="005F0977" w:rsidRPr="00F311DF">
        <w:rPr>
          <w:rStyle w:val="apple-style-span"/>
          <w:rFonts w:asciiTheme="minorBidi" w:hAnsiTheme="minorBidi" w:cstheme="minorBidi"/>
          <w:color w:val="000000"/>
        </w:rPr>
        <w:t xml:space="preserve">And I will take away My hand, </w:t>
      </w:r>
    </w:p>
    <w:p w:rsidR="0032014A" w:rsidRPr="00F311DF" w:rsidRDefault="005F0977"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and thou shalt see My back</w:t>
      </w:r>
      <w:r w:rsidR="009029FC">
        <w:rPr>
          <w:rStyle w:val="apple-style-span"/>
          <w:rFonts w:asciiTheme="minorBidi" w:hAnsiTheme="minorBidi" w:cstheme="minorBidi"/>
          <w:color w:val="000000"/>
        </w:rPr>
        <w:t>’ (</w:t>
      </w:r>
      <w:r w:rsidR="009029FC">
        <w:rPr>
          <w:rStyle w:val="apple-style-span"/>
          <w:rFonts w:asciiTheme="minorBidi" w:hAnsiTheme="minorBidi" w:cstheme="minorBidi"/>
          <w:i/>
          <w:iCs/>
          <w:color w:val="000000"/>
        </w:rPr>
        <w:t>Shemot</w:t>
      </w:r>
      <w:r w:rsidR="0032014A" w:rsidRPr="00F311DF">
        <w:rPr>
          <w:rStyle w:val="apple-style-span"/>
          <w:rFonts w:asciiTheme="minorBidi" w:hAnsiTheme="minorBidi" w:cstheme="minorBidi"/>
          <w:color w:val="000000"/>
        </w:rPr>
        <w:t xml:space="preserve"> 33:23)</w:t>
      </w:r>
      <w:r w:rsidRPr="00F311DF">
        <w:rPr>
          <w:rStyle w:val="apple-style-span"/>
          <w:rFonts w:asciiTheme="minorBidi" w:hAnsiTheme="minorBidi" w:cstheme="minorBidi"/>
          <w:color w:val="000000"/>
        </w:rPr>
        <w:t xml:space="preserve">.  </w:t>
      </w:r>
    </w:p>
    <w:p w:rsidR="0032014A" w:rsidRPr="00F311DF" w:rsidRDefault="009029FC" w:rsidP="00B97E21">
      <w:pPr>
        <w:spacing w:after="0" w:line="240" w:lineRule="auto"/>
        <w:ind w:left="720"/>
        <w:contextualSpacing/>
        <w:jc w:val="both"/>
        <w:rPr>
          <w:rStyle w:val="apple-style-span"/>
          <w:rFonts w:asciiTheme="minorBidi" w:hAnsiTheme="minorBidi" w:cstheme="minorBidi"/>
          <w:color w:val="000000"/>
        </w:rPr>
      </w:pPr>
      <w:r>
        <w:rPr>
          <w:rStyle w:val="apple-style-span"/>
          <w:rFonts w:asciiTheme="minorBidi" w:hAnsiTheme="minorBidi" w:cstheme="minorBidi"/>
          <w:color w:val="000000"/>
        </w:rPr>
        <w:t>R. Ch</w:t>
      </w:r>
      <w:r w:rsidR="005F0977" w:rsidRPr="00F311DF">
        <w:rPr>
          <w:rStyle w:val="apple-style-span"/>
          <w:rFonts w:asciiTheme="minorBidi" w:hAnsiTheme="minorBidi" w:cstheme="minorBidi"/>
          <w:color w:val="000000"/>
        </w:rPr>
        <w:t>ama b. Bizana said in the name of R. S</w:t>
      </w:r>
      <w:r>
        <w:rPr>
          <w:rStyle w:val="apple-style-span"/>
          <w:rFonts w:asciiTheme="minorBidi" w:hAnsiTheme="minorBidi" w:cstheme="minorBidi"/>
          <w:color w:val="000000"/>
        </w:rPr>
        <w:t>h</w:t>
      </w:r>
      <w:r w:rsidR="005F0977" w:rsidRPr="00F311DF">
        <w:rPr>
          <w:rStyle w:val="apple-style-span"/>
          <w:rFonts w:asciiTheme="minorBidi" w:hAnsiTheme="minorBidi" w:cstheme="minorBidi"/>
          <w:color w:val="000000"/>
        </w:rPr>
        <w:t xml:space="preserve">imon the Pious: </w:t>
      </w:r>
    </w:p>
    <w:p w:rsidR="0032014A" w:rsidRPr="00F311DF" w:rsidRDefault="005F0977"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 xml:space="preserve">This teaches us that the Holy One, blessed be He, </w:t>
      </w:r>
    </w:p>
    <w:p w:rsidR="0032014A" w:rsidRPr="00F311DF" w:rsidRDefault="005F0977" w:rsidP="00B97E21">
      <w:pPr>
        <w:spacing w:after="0" w:line="240" w:lineRule="auto"/>
        <w:ind w:left="720"/>
        <w:contextualSpacing/>
        <w:jc w:val="both"/>
        <w:rPr>
          <w:rStyle w:val="apple-style-span"/>
          <w:rFonts w:asciiTheme="minorBidi" w:hAnsiTheme="minorBidi" w:cstheme="minorBidi"/>
          <w:color w:val="000000"/>
        </w:rPr>
      </w:pPr>
      <w:r w:rsidRPr="00F311DF">
        <w:rPr>
          <w:rStyle w:val="apple-style-span"/>
          <w:rFonts w:asciiTheme="minorBidi" w:hAnsiTheme="minorBidi" w:cstheme="minorBidi"/>
          <w:color w:val="000000"/>
        </w:rPr>
        <w:t>showed</w:t>
      </w:r>
      <w:r w:rsidR="0032014A" w:rsidRPr="00F311DF">
        <w:rPr>
          <w:rStyle w:val="apple-style-span"/>
          <w:rFonts w:asciiTheme="minorBidi" w:hAnsiTheme="minorBidi" w:cstheme="minorBidi"/>
          <w:color w:val="000000"/>
        </w:rPr>
        <w:t xml:space="preserve"> </w:t>
      </w:r>
      <w:r w:rsidR="00410B78">
        <w:rPr>
          <w:rStyle w:val="apple-style-span"/>
          <w:rFonts w:asciiTheme="minorBidi" w:hAnsiTheme="minorBidi" w:cstheme="minorBidi"/>
          <w:color w:val="000000"/>
        </w:rPr>
        <w:t>Moshe</w:t>
      </w:r>
      <w:r w:rsidR="0032014A" w:rsidRPr="00F311DF">
        <w:rPr>
          <w:rStyle w:val="apple-style-span"/>
          <w:rFonts w:asciiTheme="minorBidi" w:hAnsiTheme="minorBidi" w:cstheme="minorBidi"/>
          <w:color w:val="000000"/>
        </w:rPr>
        <w:t xml:space="preserve"> the</w:t>
      </w:r>
      <w:bookmarkStart w:id="0" w:name="_GoBack"/>
      <w:bookmarkEnd w:id="0"/>
      <w:r w:rsidR="0032014A" w:rsidRPr="00F311DF">
        <w:rPr>
          <w:rStyle w:val="apple-style-span"/>
          <w:rFonts w:asciiTheme="minorBidi" w:hAnsiTheme="minorBidi" w:cstheme="minorBidi"/>
          <w:color w:val="000000"/>
        </w:rPr>
        <w:t xml:space="preserve"> knot of the </w:t>
      </w:r>
      <w:r w:rsidR="0032014A" w:rsidRPr="008B379C">
        <w:rPr>
          <w:rStyle w:val="apple-style-span"/>
          <w:rFonts w:asciiTheme="minorBidi" w:hAnsiTheme="minorBidi" w:cstheme="minorBidi"/>
          <w:i/>
          <w:iCs/>
          <w:color w:val="000000"/>
        </w:rPr>
        <w:t>tefillin</w:t>
      </w:r>
      <w:r w:rsidR="0032014A" w:rsidRPr="00F311DF">
        <w:rPr>
          <w:rStyle w:val="apple-style-span"/>
          <w:rFonts w:asciiTheme="minorBidi" w:hAnsiTheme="minorBidi" w:cstheme="minorBidi"/>
          <w:color w:val="000000"/>
        </w:rPr>
        <w:t>.</w:t>
      </w:r>
    </w:p>
    <w:p w:rsidR="008B379C" w:rsidRDefault="008B379C" w:rsidP="00B97E21">
      <w:pPr>
        <w:spacing w:after="0" w:line="240" w:lineRule="auto"/>
        <w:ind w:left="720"/>
        <w:contextualSpacing/>
        <w:jc w:val="both"/>
        <w:rPr>
          <w:rStyle w:val="apple-style-span"/>
          <w:rFonts w:asciiTheme="minorBidi" w:hAnsiTheme="minorBidi" w:cstheme="minorBidi"/>
          <w:color w:val="000000"/>
        </w:rPr>
      </w:pPr>
    </w:p>
    <w:p w:rsidR="0032014A" w:rsidRPr="00F311DF" w:rsidRDefault="0032014A" w:rsidP="00B97E21">
      <w:pPr>
        <w:spacing w:after="0" w:line="240" w:lineRule="auto"/>
        <w:contextualSpacing/>
        <w:jc w:val="both"/>
        <w:rPr>
          <w:rFonts w:asciiTheme="minorBidi" w:hAnsiTheme="minorBidi" w:cstheme="minorBidi"/>
          <w:color w:val="000000"/>
        </w:rPr>
      </w:pPr>
      <w:r w:rsidRPr="00F311DF">
        <w:rPr>
          <w:rStyle w:val="apple-style-span"/>
          <w:rFonts w:asciiTheme="minorBidi" w:hAnsiTheme="minorBidi" w:cstheme="minorBidi"/>
          <w:color w:val="000000"/>
        </w:rPr>
        <w:t xml:space="preserve">In our previous discussion of God wearing </w:t>
      </w:r>
      <w:r w:rsidR="008B379C">
        <w:rPr>
          <w:rStyle w:val="apple-style-span"/>
          <w:rFonts w:asciiTheme="minorBidi" w:hAnsiTheme="minorBidi" w:cstheme="minorBidi"/>
          <w:i/>
          <w:iCs/>
          <w:color w:val="000000"/>
        </w:rPr>
        <w:t>t</w:t>
      </w:r>
      <w:r w:rsidRPr="008B379C">
        <w:rPr>
          <w:rStyle w:val="apple-style-span"/>
          <w:rFonts w:asciiTheme="minorBidi" w:hAnsiTheme="minorBidi" w:cstheme="minorBidi"/>
          <w:i/>
          <w:iCs/>
          <w:color w:val="000000"/>
        </w:rPr>
        <w:t>efillin</w:t>
      </w:r>
      <w:r w:rsidR="009029FC">
        <w:rPr>
          <w:rStyle w:val="apple-style-span"/>
          <w:rFonts w:asciiTheme="minorBidi" w:hAnsiTheme="minorBidi" w:cstheme="minorBidi"/>
          <w:i/>
          <w:iCs/>
          <w:color w:val="000000"/>
        </w:rPr>
        <w:t>,</w:t>
      </w:r>
      <w:r w:rsidR="009029FC">
        <w:rPr>
          <w:rStyle w:val="apple-style-span"/>
          <w:rFonts w:asciiTheme="minorBidi" w:hAnsiTheme="minorBidi" w:cstheme="minorBidi"/>
          <w:color w:val="000000"/>
        </w:rPr>
        <w:t xml:space="preserve"> I argued that there is </w:t>
      </w:r>
      <w:r w:rsidRPr="00F311DF">
        <w:rPr>
          <w:rStyle w:val="apple-style-span"/>
          <w:rFonts w:asciiTheme="minorBidi" w:hAnsiTheme="minorBidi" w:cstheme="minorBidi"/>
          <w:color w:val="000000"/>
        </w:rPr>
        <w:t>tension between th</w:t>
      </w:r>
      <w:r w:rsidR="00E336F5" w:rsidRPr="00F311DF">
        <w:rPr>
          <w:rStyle w:val="apple-style-span"/>
          <w:rFonts w:asciiTheme="minorBidi" w:hAnsiTheme="minorBidi" w:cstheme="minorBidi"/>
          <w:color w:val="000000"/>
        </w:rPr>
        <w:t>ose</w:t>
      </w:r>
      <w:r w:rsidR="009029FC">
        <w:rPr>
          <w:rStyle w:val="apple-style-span"/>
          <w:rFonts w:asciiTheme="minorBidi" w:hAnsiTheme="minorBidi" w:cstheme="minorBidi"/>
          <w:color w:val="000000"/>
        </w:rPr>
        <w:t xml:space="preserve"> sources which are</w:t>
      </w:r>
      <w:r w:rsidRPr="00F311DF">
        <w:rPr>
          <w:rStyle w:val="apple-style-span"/>
          <w:rFonts w:asciiTheme="minorBidi" w:hAnsiTheme="minorBidi" w:cstheme="minorBidi"/>
          <w:color w:val="000000"/>
        </w:rPr>
        <w:t xml:space="preserve"> open to a metaphorical understanding of God’s </w:t>
      </w:r>
      <w:r w:rsidRPr="008B379C">
        <w:rPr>
          <w:rStyle w:val="apple-style-span"/>
          <w:rFonts w:asciiTheme="minorBidi" w:hAnsiTheme="minorBidi" w:cstheme="minorBidi"/>
          <w:i/>
          <w:iCs/>
          <w:color w:val="000000"/>
        </w:rPr>
        <w:t>tefillin</w:t>
      </w:r>
      <w:r w:rsidR="009029FC">
        <w:rPr>
          <w:rStyle w:val="apple-style-span"/>
          <w:rFonts w:asciiTheme="minorBidi" w:hAnsiTheme="minorBidi" w:cstheme="minorBidi"/>
          <w:i/>
          <w:iCs/>
          <w:color w:val="000000"/>
        </w:rPr>
        <w:t>,</w:t>
      </w:r>
      <w:r w:rsidR="009029FC">
        <w:rPr>
          <w:rStyle w:val="apple-style-span"/>
          <w:rFonts w:asciiTheme="minorBidi" w:hAnsiTheme="minorBidi" w:cstheme="minorBidi"/>
          <w:color w:val="000000"/>
        </w:rPr>
        <w:t xml:space="preserve"> and those that </w:t>
      </w:r>
      <w:r w:rsidRPr="00F311DF">
        <w:rPr>
          <w:rStyle w:val="apple-style-span"/>
          <w:rFonts w:asciiTheme="minorBidi" w:hAnsiTheme="minorBidi" w:cstheme="minorBidi"/>
          <w:color w:val="000000"/>
        </w:rPr>
        <w:t xml:space="preserve">suggest that God literally wears </w:t>
      </w:r>
      <w:r w:rsidRPr="008B379C">
        <w:rPr>
          <w:rStyle w:val="apple-style-span"/>
          <w:rFonts w:asciiTheme="minorBidi" w:hAnsiTheme="minorBidi" w:cstheme="minorBidi"/>
          <w:i/>
          <w:iCs/>
          <w:color w:val="000000"/>
        </w:rPr>
        <w:t>tefillin</w:t>
      </w:r>
      <w:r w:rsidRPr="00F311DF">
        <w:rPr>
          <w:rStyle w:val="apple-style-span"/>
          <w:rFonts w:asciiTheme="minorBidi" w:hAnsiTheme="minorBidi" w:cstheme="minorBidi"/>
          <w:color w:val="000000"/>
        </w:rPr>
        <w:t xml:space="preserve"> on </w:t>
      </w:r>
      <w:r w:rsidR="009029FC">
        <w:rPr>
          <w:rStyle w:val="apple-style-span"/>
          <w:rFonts w:asciiTheme="minorBidi" w:hAnsiTheme="minorBidi" w:cstheme="minorBidi"/>
          <w:color w:val="000000"/>
        </w:rPr>
        <w:t xml:space="preserve">His head and arm. As it appears </w:t>
      </w:r>
      <w:r w:rsidR="00A612C4" w:rsidRPr="00F311DF">
        <w:rPr>
          <w:rStyle w:val="apple-style-span"/>
          <w:rFonts w:asciiTheme="minorBidi" w:hAnsiTheme="minorBidi" w:cstheme="minorBidi"/>
          <w:color w:val="000000"/>
        </w:rPr>
        <w:t xml:space="preserve">in our </w:t>
      </w:r>
      <w:r w:rsidR="009029FC">
        <w:rPr>
          <w:rStyle w:val="apple-style-span"/>
          <w:rFonts w:asciiTheme="minorBidi" w:hAnsiTheme="minorBidi" w:cstheme="minorBidi"/>
          <w:color w:val="000000"/>
        </w:rPr>
        <w:t>G</w:t>
      </w:r>
      <w:r w:rsidR="00A612C4" w:rsidRPr="00F311DF">
        <w:rPr>
          <w:rStyle w:val="apple-style-span"/>
          <w:rFonts w:asciiTheme="minorBidi" w:hAnsiTheme="minorBidi" w:cstheme="minorBidi"/>
          <w:color w:val="000000"/>
        </w:rPr>
        <w:t>emara, this pas</w:t>
      </w:r>
      <w:r w:rsidR="009029FC">
        <w:rPr>
          <w:rStyle w:val="apple-style-span"/>
          <w:rFonts w:asciiTheme="minorBidi" w:hAnsiTheme="minorBidi" w:cstheme="minorBidi"/>
          <w:color w:val="000000"/>
        </w:rPr>
        <w:t xml:space="preserve">sage </w:t>
      </w:r>
      <w:r w:rsidR="00A612C4" w:rsidRPr="00F311DF">
        <w:rPr>
          <w:rStyle w:val="apple-style-span"/>
          <w:rFonts w:asciiTheme="minorBidi" w:hAnsiTheme="minorBidi" w:cstheme="minorBidi"/>
          <w:color w:val="000000"/>
        </w:rPr>
        <w:t>seem</w:t>
      </w:r>
      <w:r w:rsidR="009029FC">
        <w:rPr>
          <w:rStyle w:val="apple-style-span"/>
          <w:rFonts w:asciiTheme="minorBidi" w:hAnsiTheme="minorBidi" w:cstheme="minorBidi"/>
          <w:color w:val="000000"/>
        </w:rPr>
        <w:t>s</w:t>
      </w:r>
      <w:r w:rsidR="00A612C4" w:rsidRPr="00F311DF">
        <w:rPr>
          <w:rStyle w:val="apple-style-span"/>
          <w:rFonts w:asciiTheme="minorBidi" w:hAnsiTheme="minorBidi" w:cstheme="minorBidi"/>
          <w:color w:val="000000"/>
        </w:rPr>
        <w:t xml:space="preserve"> to be open to non-literal interpretation.</w:t>
      </w:r>
      <w:r w:rsidR="00B71398" w:rsidRPr="00F311DF">
        <w:rPr>
          <w:rStyle w:val="apple-style-span"/>
          <w:rFonts w:asciiTheme="minorBidi" w:hAnsiTheme="minorBidi" w:cstheme="minorBidi"/>
          <w:color w:val="000000"/>
        </w:rPr>
        <w:t xml:space="preserve"> </w:t>
      </w:r>
      <w:r w:rsidR="009029FC">
        <w:rPr>
          <w:rStyle w:val="apple-style-span"/>
          <w:rFonts w:asciiTheme="minorBidi" w:hAnsiTheme="minorBidi" w:cstheme="minorBidi"/>
          <w:color w:val="000000"/>
        </w:rPr>
        <w:t xml:space="preserve">According to this view, </w:t>
      </w:r>
      <w:r w:rsidR="00B71398" w:rsidRPr="00F311DF">
        <w:rPr>
          <w:rStyle w:val="apple-style-span"/>
          <w:rFonts w:asciiTheme="minorBidi" w:hAnsiTheme="minorBidi" w:cstheme="minorBidi"/>
          <w:color w:val="000000"/>
        </w:rPr>
        <w:t xml:space="preserve">God does not actually wear </w:t>
      </w:r>
      <w:r w:rsidR="00B71398" w:rsidRPr="008B379C">
        <w:rPr>
          <w:rStyle w:val="apple-style-span"/>
          <w:rFonts w:asciiTheme="minorBidi" w:hAnsiTheme="minorBidi" w:cstheme="minorBidi"/>
          <w:i/>
          <w:iCs/>
          <w:color w:val="000000"/>
        </w:rPr>
        <w:t>tefillin</w:t>
      </w:r>
      <w:r w:rsidR="00B71398" w:rsidRPr="00F311DF">
        <w:rPr>
          <w:rStyle w:val="apple-style-span"/>
          <w:rFonts w:asciiTheme="minorBidi" w:hAnsiTheme="minorBidi" w:cstheme="minorBidi"/>
          <w:color w:val="000000"/>
        </w:rPr>
        <w:t>. Rather</w:t>
      </w:r>
      <w:r w:rsidR="009029FC">
        <w:rPr>
          <w:rStyle w:val="apple-style-span"/>
          <w:rFonts w:asciiTheme="minorBidi" w:hAnsiTheme="minorBidi" w:cstheme="minorBidi"/>
          <w:color w:val="000000"/>
        </w:rPr>
        <w:t>, the G</w:t>
      </w:r>
      <w:r w:rsidR="00B71398" w:rsidRPr="00F311DF">
        <w:rPr>
          <w:rStyle w:val="apple-style-span"/>
          <w:rFonts w:asciiTheme="minorBidi" w:hAnsiTheme="minorBidi" w:cstheme="minorBidi"/>
          <w:color w:val="000000"/>
        </w:rPr>
        <w:t>emara describes God as doing so in order to teach some sort of lesson.</w:t>
      </w:r>
      <w:r w:rsidR="0022412C">
        <w:rPr>
          <w:rStyle w:val="apple-style-span"/>
          <w:rFonts w:asciiTheme="minorBidi" w:hAnsiTheme="minorBidi" w:cstheme="minorBidi"/>
          <w:color w:val="000000"/>
        </w:rPr>
        <w:t xml:space="preserve"> The commentaries include</w:t>
      </w:r>
      <w:r w:rsidR="00A612C4" w:rsidRPr="00F311DF">
        <w:rPr>
          <w:rStyle w:val="apple-style-span"/>
          <w:rFonts w:asciiTheme="minorBidi" w:hAnsiTheme="minorBidi" w:cstheme="minorBidi"/>
          <w:color w:val="000000"/>
        </w:rPr>
        <w:t xml:space="preserve"> many interpretations of th</w:t>
      </w:r>
      <w:r w:rsidR="009E1C83">
        <w:rPr>
          <w:rStyle w:val="apple-style-span"/>
          <w:rFonts w:asciiTheme="minorBidi" w:hAnsiTheme="minorBidi" w:cstheme="minorBidi"/>
          <w:color w:val="000000"/>
        </w:rPr>
        <w:t xml:space="preserve">e idea of “the knot of God’s </w:t>
      </w:r>
      <w:r w:rsidR="009E1C83" w:rsidRPr="009E1C83">
        <w:rPr>
          <w:rStyle w:val="apple-style-span"/>
          <w:rFonts w:asciiTheme="minorBidi" w:hAnsiTheme="minorBidi" w:cstheme="minorBidi"/>
          <w:i/>
          <w:iCs/>
          <w:color w:val="000000"/>
        </w:rPr>
        <w:t>te</w:t>
      </w:r>
      <w:r w:rsidR="00A612C4" w:rsidRPr="009E1C83">
        <w:rPr>
          <w:rStyle w:val="apple-style-span"/>
          <w:rFonts w:asciiTheme="minorBidi" w:hAnsiTheme="minorBidi" w:cstheme="minorBidi"/>
          <w:i/>
          <w:iCs/>
          <w:color w:val="000000"/>
        </w:rPr>
        <w:t>fil</w:t>
      </w:r>
      <w:r w:rsidR="009E1C83" w:rsidRPr="009E1C83">
        <w:rPr>
          <w:rStyle w:val="apple-style-span"/>
          <w:rFonts w:asciiTheme="minorBidi" w:hAnsiTheme="minorBidi" w:cstheme="minorBidi"/>
          <w:i/>
          <w:iCs/>
          <w:color w:val="000000"/>
        </w:rPr>
        <w:t>l</w:t>
      </w:r>
      <w:r w:rsidR="00A612C4" w:rsidRPr="009E1C83">
        <w:rPr>
          <w:rStyle w:val="apple-style-span"/>
          <w:rFonts w:asciiTheme="minorBidi" w:hAnsiTheme="minorBidi" w:cstheme="minorBidi"/>
          <w:i/>
          <w:iCs/>
          <w:color w:val="000000"/>
        </w:rPr>
        <w:t>in</w:t>
      </w:r>
      <w:r w:rsidR="00A612C4" w:rsidRPr="00F311DF">
        <w:rPr>
          <w:rFonts w:asciiTheme="minorBidi" w:hAnsiTheme="minorBidi" w:cstheme="minorBidi"/>
          <w:color w:val="000000"/>
        </w:rPr>
        <w:t>.</w:t>
      </w:r>
      <w:r w:rsidR="0022412C">
        <w:rPr>
          <w:rFonts w:asciiTheme="minorBidi" w:hAnsiTheme="minorBidi" w:cstheme="minorBidi"/>
          <w:color w:val="000000"/>
        </w:rPr>
        <w:t>”</w:t>
      </w:r>
      <w:r w:rsidR="00A612C4" w:rsidRPr="00F311DF">
        <w:rPr>
          <w:rFonts w:asciiTheme="minorBidi" w:hAnsiTheme="minorBidi" w:cstheme="minorBidi"/>
          <w:color w:val="000000"/>
        </w:rPr>
        <w:t xml:space="preserve"> Several of them are brought by the </w:t>
      </w:r>
      <w:r w:rsidR="00A612C4" w:rsidRPr="00F311DF">
        <w:rPr>
          <w:rFonts w:asciiTheme="minorBidi" w:hAnsiTheme="minorBidi" w:cstheme="minorBidi"/>
          <w:i/>
          <w:iCs/>
          <w:color w:val="000000"/>
        </w:rPr>
        <w:t xml:space="preserve">Ein Yaakov </w:t>
      </w:r>
      <w:r w:rsidR="00A612C4" w:rsidRPr="00F311DF">
        <w:rPr>
          <w:rFonts w:asciiTheme="minorBidi" w:hAnsiTheme="minorBidi" w:cstheme="minorBidi"/>
          <w:color w:val="000000"/>
        </w:rPr>
        <w:t xml:space="preserve">in his commentary to this passage. </w:t>
      </w:r>
    </w:p>
    <w:p w:rsidR="00A612C4" w:rsidRPr="00F311DF" w:rsidRDefault="00A612C4" w:rsidP="00B97E21">
      <w:pPr>
        <w:spacing w:after="0" w:line="240" w:lineRule="auto"/>
        <w:contextualSpacing/>
        <w:jc w:val="both"/>
        <w:rPr>
          <w:rFonts w:asciiTheme="minorBidi" w:hAnsiTheme="minorBidi" w:cstheme="minorBidi"/>
          <w:color w:val="000000"/>
        </w:rPr>
      </w:pPr>
    </w:p>
    <w:p w:rsidR="001A1B3F" w:rsidRPr="00F311DF" w:rsidRDefault="00A612C4" w:rsidP="00B97E21">
      <w:pPr>
        <w:spacing w:after="0" w:line="240" w:lineRule="auto"/>
        <w:ind w:firstLine="720"/>
        <w:jc w:val="both"/>
        <w:rPr>
          <w:rFonts w:asciiTheme="minorBidi" w:hAnsiTheme="minorBidi" w:cstheme="minorBidi"/>
        </w:rPr>
      </w:pPr>
      <w:r w:rsidRPr="00F311DF">
        <w:rPr>
          <w:rFonts w:asciiTheme="minorBidi" w:hAnsiTheme="minorBidi" w:cstheme="minorBidi"/>
          <w:color w:val="000000"/>
        </w:rPr>
        <w:t xml:space="preserve">However, this very same passage appears in </w:t>
      </w:r>
      <w:r w:rsidRPr="00F311DF">
        <w:rPr>
          <w:rFonts w:asciiTheme="minorBidi" w:hAnsiTheme="minorBidi" w:cstheme="minorBidi"/>
          <w:i/>
          <w:iCs/>
          <w:color w:val="000000"/>
        </w:rPr>
        <w:t>Mena</w:t>
      </w:r>
      <w:r w:rsidR="00B97E21">
        <w:rPr>
          <w:rFonts w:asciiTheme="minorBidi" w:hAnsiTheme="minorBidi" w:cstheme="minorBidi"/>
          <w:i/>
          <w:iCs/>
          <w:color w:val="000000"/>
        </w:rPr>
        <w:t>c</w:t>
      </w:r>
      <w:r w:rsidRPr="00F311DF">
        <w:rPr>
          <w:rFonts w:asciiTheme="minorBidi" w:hAnsiTheme="minorBidi" w:cstheme="minorBidi"/>
          <w:i/>
          <w:iCs/>
          <w:color w:val="000000"/>
        </w:rPr>
        <w:t>hot</w:t>
      </w:r>
      <w:r w:rsidRPr="00F311DF">
        <w:rPr>
          <w:rFonts w:asciiTheme="minorBidi" w:hAnsiTheme="minorBidi" w:cstheme="minorBidi"/>
          <w:color w:val="000000"/>
        </w:rPr>
        <w:t xml:space="preserve"> 35b. There</w:t>
      </w:r>
      <w:r w:rsidR="0022412C">
        <w:rPr>
          <w:rFonts w:asciiTheme="minorBidi" w:hAnsiTheme="minorBidi" w:cstheme="minorBidi"/>
          <w:color w:val="000000"/>
        </w:rPr>
        <w:t>,</w:t>
      </w:r>
      <w:r w:rsidRPr="00F311DF">
        <w:rPr>
          <w:rFonts w:asciiTheme="minorBidi" w:hAnsiTheme="minorBidi" w:cstheme="minorBidi"/>
          <w:color w:val="000000"/>
        </w:rPr>
        <w:t xml:space="preserve"> the context is not the explication of the verses in </w:t>
      </w:r>
      <w:r w:rsidRPr="00F311DF">
        <w:rPr>
          <w:rFonts w:asciiTheme="minorBidi" w:hAnsiTheme="minorBidi" w:cstheme="minorBidi"/>
          <w:i/>
          <w:iCs/>
          <w:color w:val="000000"/>
        </w:rPr>
        <w:t xml:space="preserve">Shemot, </w:t>
      </w:r>
      <w:r w:rsidRPr="00F311DF">
        <w:rPr>
          <w:rFonts w:asciiTheme="minorBidi" w:hAnsiTheme="minorBidi" w:cstheme="minorBidi"/>
          <w:color w:val="000000"/>
        </w:rPr>
        <w:t xml:space="preserve">but the laws of </w:t>
      </w:r>
      <w:r w:rsidRPr="0022412C">
        <w:rPr>
          <w:rFonts w:asciiTheme="minorBidi" w:hAnsiTheme="minorBidi" w:cstheme="minorBidi"/>
          <w:i/>
          <w:iCs/>
          <w:color w:val="000000"/>
        </w:rPr>
        <w:t>tefillin</w:t>
      </w:r>
      <w:r w:rsidRPr="00F311DF">
        <w:rPr>
          <w:rFonts w:asciiTheme="minorBidi" w:hAnsiTheme="minorBidi" w:cstheme="minorBidi"/>
          <w:color w:val="000000"/>
        </w:rPr>
        <w:t xml:space="preserve">. The </w:t>
      </w:r>
      <w:r w:rsidR="0022412C">
        <w:rPr>
          <w:rFonts w:asciiTheme="minorBidi" w:hAnsiTheme="minorBidi" w:cstheme="minorBidi"/>
          <w:color w:val="000000"/>
        </w:rPr>
        <w:t>G</w:t>
      </w:r>
      <w:r w:rsidRPr="00F311DF">
        <w:rPr>
          <w:rFonts w:asciiTheme="minorBidi" w:hAnsiTheme="minorBidi" w:cstheme="minorBidi"/>
          <w:color w:val="000000"/>
        </w:rPr>
        <w:t xml:space="preserve">emara there states that </w:t>
      </w:r>
      <w:r w:rsidR="0022412C">
        <w:rPr>
          <w:rFonts w:asciiTheme="minorBidi" w:hAnsiTheme="minorBidi" w:cstheme="minorBidi"/>
          <w:color w:val="000000"/>
        </w:rPr>
        <w:t xml:space="preserve">the </w:t>
      </w:r>
      <w:r w:rsidRPr="00F311DF">
        <w:rPr>
          <w:rFonts w:asciiTheme="minorBidi" w:hAnsiTheme="minorBidi" w:cstheme="minorBidi"/>
          <w:color w:val="000000"/>
        </w:rPr>
        <w:t xml:space="preserve">proper way to tie the knots of </w:t>
      </w:r>
      <w:r w:rsidRPr="0022412C">
        <w:rPr>
          <w:rFonts w:asciiTheme="minorBidi" w:hAnsiTheme="minorBidi" w:cstheme="minorBidi"/>
          <w:i/>
          <w:iCs/>
          <w:color w:val="000000"/>
        </w:rPr>
        <w:t>tefillin</w:t>
      </w:r>
      <w:r w:rsidRPr="00F311DF">
        <w:rPr>
          <w:rFonts w:asciiTheme="minorBidi" w:hAnsiTheme="minorBidi" w:cstheme="minorBidi"/>
          <w:color w:val="000000"/>
        </w:rPr>
        <w:t xml:space="preserve"> is </w:t>
      </w:r>
      <w:r w:rsidR="009E1C83">
        <w:rPr>
          <w:rFonts w:asciiTheme="minorBidi" w:hAnsiTheme="minorBidi" w:cstheme="minorBidi"/>
          <w:i/>
          <w:iCs/>
          <w:color w:val="000000"/>
        </w:rPr>
        <w:t>H</w:t>
      </w:r>
      <w:r w:rsidR="00B71398" w:rsidRPr="00F311DF">
        <w:rPr>
          <w:rFonts w:asciiTheme="minorBidi" w:hAnsiTheme="minorBidi" w:cstheme="minorBidi"/>
          <w:i/>
          <w:iCs/>
          <w:color w:val="000000"/>
        </w:rPr>
        <w:t xml:space="preserve">alakha </w:t>
      </w:r>
      <w:r w:rsidR="009E1C83">
        <w:rPr>
          <w:rFonts w:asciiTheme="minorBidi" w:hAnsiTheme="minorBidi" w:cstheme="minorBidi"/>
          <w:i/>
          <w:iCs/>
          <w:color w:val="000000"/>
        </w:rPr>
        <w:t>L</w:t>
      </w:r>
      <w:r w:rsidR="00B71398" w:rsidRPr="00F311DF">
        <w:rPr>
          <w:rFonts w:asciiTheme="minorBidi" w:hAnsiTheme="minorBidi" w:cstheme="minorBidi"/>
          <w:i/>
          <w:iCs/>
          <w:color w:val="000000"/>
        </w:rPr>
        <w:t>e</w:t>
      </w:r>
      <w:r w:rsidR="009E1C83">
        <w:rPr>
          <w:rFonts w:asciiTheme="minorBidi" w:hAnsiTheme="minorBidi" w:cstheme="minorBidi"/>
          <w:i/>
          <w:iCs/>
          <w:color w:val="000000"/>
        </w:rPr>
        <w:t>-</w:t>
      </w:r>
      <w:r w:rsidR="00B71398" w:rsidRPr="00F311DF">
        <w:rPr>
          <w:rFonts w:asciiTheme="minorBidi" w:hAnsiTheme="minorBidi" w:cstheme="minorBidi"/>
          <w:i/>
          <w:iCs/>
          <w:color w:val="000000"/>
        </w:rPr>
        <w:t xml:space="preserve">Moshe </w:t>
      </w:r>
      <w:r w:rsidR="009E1C83">
        <w:rPr>
          <w:rFonts w:asciiTheme="minorBidi" w:hAnsiTheme="minorBidi" w:cstheme="minorBidi"/>
          <w:i/>
          <w:iCs/>
          <w:color w:val="000000"/>
        </w:rPr>
        <w:t>M</w:t>
      </w:r>
      <w:r w:rsidR="00B71398" w:rsidRPr="00F311DF">
        <w:rPr>
          <w:rFonts w:asciiTheme="minorBidi" w:hAnsiTheme="minorBidi" w:cstheme="minorBidi"/>
          <w:i/>
          <w:iCs/>
          <w:color w:val="000000"/>
        </w:rPr>
        <w:t>i</w:t>
      </w:r>
      <w:r w:rsidR="009E1C83">
        <w:rPr>
          <w:rFonts w:asciiTheme="minorBidi" w:hAnsiTheme="minorBidi" w:cstheme="minorBidi"/>
          <w:i/>
          <w:iCs/>
          <w:color w:val="000000"/>
        </w:rPr>
        <w:t>-s</w:t>
      </w:r>
      <w:r w:rsidR="00B71398" w:rsidRPr="00F311DF">
        <w:rPr>
          <w:rFonts w:asciiTheme="minorBidi" w:hAnsiTheme="minorBidi" w:cstheme="minorBidi"/>
          <w:i/>
          <w:iCs/>
          <w:color w:val="000000"/>
        </w:rPr>
        <w:t>inai</w:t>
      </w:r>
      <w:r w:rsidR="00B71398" w:rsidRPr="00F311DF">
        <w:rPr>
          <w:rFonts w:asciiTheme="minorBidi" w:hAnsiTheme="minorBidi" w:cstheme="minorBidi"/>
          <w:color w:val="000000"/>
        </w:rPr>
        <w:t>, transmitted to Moshe</w:t>
      </w:r>
      <w:r w:rsidRPr="00F311DF">
        <w:rPr>
          <w:rFonts w:asciiTheme="minorBidi" w:hAnsiTheme="minorBidi" w:cstheme="minorBidi"/>
          <w:color w:val="000000"/>
        </w:rPr>
        <w:t xml:space="preserve"> </w:t>
      </w:r>
      <w:r w:rsidR="00B71398" w:rsidRPr="00F311DF">
        <w:rPr>
          <w:rFonts w:asciiTheme="minorBidi" w:hAnsiTheme="minorBidi" w:cstheme="minorBidi"/>
          <w:color w:val="000000"/>
        </w:rPr>
        <w:t>on Mt.</w:t>
      </w:r>
      <w:r w:rsidR="009E1C83">
        <w:rPr>
          <w:rFonts w:asciiTheme="minorBidi" w:hAnsiTheme="minorBidi" w:cstheme="minorBidi"/>
          <w:color w:val="000000"/>
        </w:rPr>
        <w:t xml:space="preserve"> </w:t>
      </w:r>
      <w:r w:rsidR="00B71398" w:rsidRPr="00F311DF">
        <w:rPr>
          <w:rFonts w:asciiTheme="minorBidi" w:hAnsiTheme="minorBidi" w:cstheme="minorBidi"/>
          <w:color w:val="000000"/>
        </w:rPr>
        <w:t xml:space="preserve">Sinai. </w:t>
      </w:r>
      <w:r w:rsidR="0022412C">
        <w:rPr>
          <w:rFonts w:asciiTheme="minorBidi" w:hAnsiTheme="minorBidi" w:cstheme="minorBidi"/>
          <w:color w:val="000000"/>
        </w:rPr>
        <w:t>The Gemara there brings o</w:t>
      </w:r>
      <w:r w:rsidR="00B71398" w:rsidRPr="00F311DF">
        <w:rPr>
          <w:rFonts w:asciiTheme="minorBidi" w:hAnsiTheme="minorBidi" w:cstheme="minorBidi"/>
          <w:color w:val="000000"/>
        </w:rPr>
        <w:t xml:space="preserve">ur passage about Moshe seeing God’s </w:t>
      </w:r>
      <w:r w:rsidR="00B71398" w:rsidRPr="009E1C83">
        <w:rPr>
          <w:rFonts w:asciiTheme="minorBidi" w:hAnsiTheme="minorBidi" w:cstheme="minorBidi"/>
          <w:i/>
          <w:iCs/>
          <w:color w:val="000000"/>
        </w:rPr>
        <w:t>tefillin</w:t>
      </w:r>
      <w:r w:rsidR="0022412C">
        <w:rPr>
          <w:rFonts w:asciiTheme="minorBidi" w:hAnsiTheme="minorBidi" w:cstheme="minorBidi"/>
          <w:color w:val="000000"/>
        </w:rPr>
        <w:t xml:space="preserve"> knot </w:t>
      </w:r>
      <w:r w:rsidR="00B71398" w:rsidRPr="00F311DF">
        <w:rPr>
          <w:rFonts w:asciiTheme="minorBidi" w:hAnsiTheme="minorBidi" w:cstheme="minorBidi"/>
          <w:color w:val="000000"/>
        </w:rPr>
        <w:t xml:space="preserve">to tell us the circumstances under which God revealed these laws to Moshe. Moshe learned to make </w:t>
      </w:r>
      <w:r w:rsidR="00BB0A3D">
        <w:rPr>
          <w:rFonts w:asciiTheme="minorBidi" w:hAnsiTheme="minorBidi" w:cstheme="minorBidi"/>
          <w:i/>
          <w:iCs/>
          <w:color w:val="000000"/>
        </w:rPr>
        <w:t>t</w:t>
      </w:r>
      <w:r w:rsidR="00B71398" w:rsidRPr="00BB0A3D">
        <w:rPr>
          <w:rFonts w:asciiTheme="minorBidi" w:hAnsiTheme="minorBidi" w:cstheme="minorBidi"/>
          <w:i/>
          <w:iCs/>
          <w:color w:val="000000"/>
        </w:rPr>
        <w:t>efillin</w:t>
      </w:r>
      <w:r w:rsidR="00B71398" w:rsidRPr="00F311DF">
        <w:rPr>
          <w:rFonts w:asciiTheme="minorBidi" w:hAnsiTheme="minorBidi" w:cstheme="minorBidi"/>
          <w:color w:val="000000"/>
        </w:rPr>
        <w:t xml:space="preserve"> knots by copying the one he saw on God. Our </w:t>
      </w:r>
      <w:r w:rsidR="00B71398" w:rsidRPr="009E1C83">
        <w:rPr>
          <w:rFonts w:asciiTheme="minorBidi" w:hAnsiTheme="minorBidi" w:cstheme="minorBidi"/>
          <w:i/>
          <w:iCs/>
          <w:color w:val="000000"/>
        </w:rPr>
        <w:t>tefillin</w:t>
      </w:r>
      <w:r w:rsidR="00B71398" w:rsidRPr="00F311DF">
        <w:rPr>
          <w:rFonts w:asciiTheme="minorBidi" w:hAnsiTheme="minorBidi" w:cstheme="minorBidi"/>
          <w:color w:val="000000"/>
        </w:rPr>
        <w:t xml:space="preserve"> are thus copies of copies which ultimately imitate God’s own </w:t>
      </w:r>
      <w:r w:rsidR="00BB0A3D" w:rsidRPr="00BB0A3D">
        <w:rPr>
          <w:rFonts w:asciiTheme="minorBidi" w:hAnsiTheme="minorBidi" w:cstheme="minorBidi"/>
          <w:i/>
          <w:iCs/>
          <w:color w:val="000000"/>
        </w:rPr>
        <w:t>t</w:t>
      </w:r>
      <w:r w:rsidR="00B71398" w:rsidRPr="00BB0A3D">
        <w:rPr>
          <w:rFonts w:asciiTheme="minorBidi" w:hAnsiTheme="minorBidi" w:cstheme="minorBidi"/>
          <w:i/>
          <w:iCs/>
          <w:color w:val="000000"/>
        </w:rPr>
        <w:t>efillin</w:t>
      </w:r>
      <w:r w:rsidR="00B71398" w:rsidRPr="00F311DF">
        <w:rPr>
          <w:rFonts w:asciiTheme="minorBidi" w:hAnsiTheme="minorBidi" w:cstheme="minorBidi"/>
          <w:color w:val="000000"/>
        </w:rPr>
        <w:t xml:space="preserve">. According to this interpretation, there can be </w:t>
      </w:r>
      <w:r w:rsidR="0022412C">
        <w:rPr>
          <w:rFonts w:asciiTheme="minorBidi" w:hAnsiTheme="minorBidi" w:cstheme="minorBidi"/>
          <w:color w:val="000000"/>
        </w:rPr>
        <w:t xml:space="preserve">no doubt that the Gemara </w:t>
      </w:r>
      <w:r w:rsidR="00B71398" w:rsidRPr="00F311DF">
        <w:rPr>
          <w:rFonts w:asciiTheme="minorBidi" w:hAnsiTheme="minorBidi" w:cstheme="minorBidi"/>
          <w:color w:val="000000"/>
        </w:rPr>
        <w:t xml:space="preserve">means that God actually wears </w:t>
      </w:r>
      <w:r w:rsidR="00B71398" w:rsidRPr="00BB0A3D">
        <w:rPr>
          <w:rFonts w:asciiTheme="minorBidi" w:hAnsiTheme="minorBidi" w:cstheme="minorBidi"/>
          <w:i/>
          <w:iCs/>
          <w:color w:val="000000"/>
        </w:rPr>
        <w:t>tefillin</w:t>
      </w:r>
      <w:r w:rsidR="0022412C">
        <w:rPr>
          <w:rFonts w:asciiTheme="minorBidi" w:hAnsiTheme="minorBidi" w:cstheme="minorBidi"/>
          <w:color w:val="000000"/>
        </w:rPr>
        <w:t xml:space="preserve"> on His head </w:t>
      </w:r>
      <w:r w:rsidR="00BB0A3D">
        <w:rPr>
          <w:rFonts w:asciiTheme="minorBidi" w:hAnsiTheme="minorBidi" w:cstheme="minorBidi"/>
          <w:color w:val="000000"/>
        </w:rPr>
        <w:t>that resemble the ones we wear</w:t>
      </w:r>
      <w:r w:rsidR="001A1B3F" w:rsidRPr="00F311DF">
        <w:rPr>
          <w:rFonts w:asciiTheme="minorBidi" w:hAnsiTheme="minorBidi" w:cstheme="minorBidi"/>
        </w:rPr>
        <w:t>. I discussed this difficult and p</w:t>
      </w:r>
      <w:r w:rsidR="00BA1B24">
        <w:rPr>
          <w:rFonts w:asciiTheme="minorBidi" w:hAnsiTheme="minorBidi" w:cstheme="minorBidi"/>
        </w:rPr>
        <w:t>roblematic idea in my comments on</w:t>
      </w:r>
      <w:r w:rsidR="001A1B3F" w:rsidRPr="00F311DF">
        <w:rPr>
          <w:rFonts w:asciiTheme="minorBidi" w:hAnsiTheme="minorBidi" w:cstheme="minorBidi"/>
        </w:rPr>
        <w:t xml:space="preserve"> the </w:t>
      </w:r>
      <w:r w:rsidR="001A1B3F" w:rsidRPr="00BB0A3D">
        <w:rPr>
          <w:rFonts w:asciiTheme="minorBidi" w:hAnsiTheme="minorBidi" w:cstheme="minorBidi"/>
          <w:i/>
          <w:iCs/>
        </w:rPr>
        <w:t>sugya</w:t>
      </w:r>
      <w:r w:rsidR="001A1B3F" w:rsidRPr="00F311DF">
        <w:rPr>
          <w:rFonts w:asciiTheme="minorBidi" w:hAnsiTheme="minorBidi" w:cstheme="minorBidi"/>
        </w:rPr>
        <w:t xml:space="preserve"> of God’s </w:t>
      </w:r>
      <w:r w:rsidR="001A1B3F" w:rsidRPr="00BB0A3D">
        <w:rPr>
          <w:rFonts w:asciiTheme="minorBidi" w:hAnsiTheme="minorBidi" w:cstheme="minorBidi"/>
          <w:i/>
          <w:iCs/>
        </w:rPr>
        <w:t>tefillin</w:t>
      </w:r>
      <w:r w:rsidR="001A1B3F" w:rsidRPr="00F311DF">
        <w:rPr>
          <w:rFonts w:asciiTheme="minorBidi" w:hAnsiTheme="minorBidi" w:cstheme="minorBidi"/>
        </w:rPr>
        <w:t xml:space="preserve"> on </w:t>
      </w:r>
      <w:r w:rsidR="001A1B3F" w:rsidRPr="00BB0A3D">
        <w:rPr>
          <w:rFonts w:asciiTheme="minorBidi" w:hAnsiTheme="minorBidi" w:cstheme="minorBidi"/>
          <w:i/>
          <w:iCs/>
        </w:rPr>
        <w:t>daf</w:t>
      </w:r>
      <w:r w:rsidR="001A1B3F" w:rsidRPr="00F311DF">
        <w:rPr>
          <w:rFonts w:asciiTheme="minorBidi" w:hAnsiTheme="minorBidi" w:cstheme="minorBidi"/>
        </w:rPr>
        <w:t xml:space="preserve"> 6a.</w:t>
      </w:r>
    </w:p>
    <w:p w:rsidR="00BB0A3D" w:rsidRDefault="00BB0A3D" w:rsidP="00B97E21">
      <w:pPr>
        <w:spacing w:after="0" w:line="240" w:lineRule="auto"/>
        <w:jc w:val="both"/>
        <w:rPr>
          <w:rFonts w:asciiTheme="minorBidi" w:hAnsiTheme="minorBidi" w:cstheme="minorBidi"/>
        </w:rPr>
      </w:pPr>
    </w:p>
    <w:p w:rsidR="00757E4F" w:rsidRPr="00F311DF" w:rsidRDefault="001A1B3F" w:rsidP="00B97E21">
      <w:pPr>
        <w:spacing w:after="0" w:line="240" w:lineRule="auto"/>
        <w:ind w:firstLine="720"/>
        <w:jc w:val="both"/>
        <w:rPr>
          <w:rFonts w:asciiTheme="minorBidi" w:hAnsiTheme="minorBidi" w:cstheme="minorBidi"/>
        </w:rPr>
      </w:pPr>
      <w:r w:rsidRPr="00F311DF">
        <w:rPr>
          <w:rFonts w:asciiTheme="minorBidi" w:hAnsiTheme="minorBidi" w:cstheme="minorBidi"/>
        </w:rPr>
        <w:t>This concludes our discussio</w:t>
      </w:r>
      <w:r w:rsidR="0022412C">
        <w:rPr>
          <w:rFonts w:asciiTheme="minorBidi" w:hAnsiTheme="minorBidi" w:cstheme="minorBidi"/>
        </w:rPr>
        <w:t>n of the series of statements that</w:t>
      </w:r>
      <w:r w:rsidRPr="00F311DF">
        <w:rPr>
          <w:rFonts w:asciiTheme="minorBidi" w:hAnsiTheme="minorBidi" w:cstheme="minorBidi"/>
        </w:rPr>
        <w:t xml:space="preserve"> R. Yo</w:t>
      </w:r>
      <w:r w:rsidR="00BB0A3D">
        <w:rPr>
          <w:rFonts w:asciiTheme="minorBidi" w:hAnsiTheme="minorBidi" w:cstheme="minorBidi"/>
        </w:rPr>
        <w:t>c</w:t>
      </w:r>
      <w:r w:rsidR="0022412C">
        <w:rPr>
          <w:rFonts w:asciiTheme="minorBidi" w:hAnsiTheme="minorBidi" w:cstheme="minorBidi"/>
        </w:rPr>
        <w:t>hanan presents in the name of R. Yosi,</w:t>
      </w:r>
      <w:r w:rsidRPr="00F311DF">
        <w:rPr>
          <w:rFonts w:asciiTheme="minorBidi" w:hAnsiTheme="minorBidi" w:cstheme="minorBidi"/>
        </w:rPr>
        <w:t xml:space="preserve"> an</w:t>
      </w:r>
      <w:r w:rsidR="00757E4F" w:rsidRPr="00F311DF">
        <w:rPr>
          <w:rFonts w:asciiTheme="minorBidi" w:hAnsiTheme="minorBidi" w:cstheme="minorBidi"/>
        </w:rPr>
        <w:t xml:space="preserve">d the </w:t>
      </w:r>
      <w:r w:rsidR="0022412C">
        <w:rPr>
          <w:rFonts w:asciiTheme="minorBidi" w:hAnsiTheme="minorBidi" w:cstheme="minorBidi"/>
        </w:rPr>
        <w:t>G</w:t>
      </w:r>
      <w:r w:rsidR="00757E4F" w:rsidRPr="00F311DF">
        <w:rPr>
          <w:rFonts w:asciiTheme="minorBidi" w:hAnsiTheme="minorBidi" w:cstheme="minorBidi"/>
        </w:rPr>
        <w:t xml:space="preserve">emara’s comments on them. </w:t>
      </w:r>
      <w:r w:rsidR="00D977FB" w:rsidRPr="00F311DF">
        <w:rPr>
          <w:rFonts w:asciiTheme="minorBidi" w:hAnsiTheme="minorBidi" w:cstheme="minorBidi"/>
        </w:rPr>
        <w:t xml:space="preserve"> (The </w:t>
      </w:r>
      <w:r w:rsidR="0022412C">
        <w:rPr>
          <w:rFonts w:asciiTheme="minorBidi" w:hAnsiTheme="minorBidi" w:cstheme="minorBidi"/>
        </w:rPr>
        <w:t>G</w:t>
      </w:r>
      <w:r w:rsidR="00D977FB" w:rsidRPr="00F311DF">
        <w:rPr>
          <w:rFonts w:asciiTheme="minorBidi" w:hAnsiTheme="minorBidi" w:cstheme="minorBidi"/>
        </w:rPr>
        <w:t>emara</w:t>
      </w:r>
      <w:r w:rsidR="0022412C">
        <w:rPr>
          <w:rFonts w:asciiTheme="minorBidi" w:hAnsiTheme="minorBidi" w:cstheme="minorBidi"/>
        </w:rPr>
        <w:t xml:space="preserve"> does </w:t>
      </w:r>
      <w:r w:rsidR="00D977FB" w:rsidRPr="00F311DF">
        <w:rPr>
          <w:rFonts w:asciiTheme="minorBidi" w:hAnsiTheme="minorBidi" w:cstheme="minorBidi"/>
        </w:rPr>
        <w:t xml:space="preserve">present one more such statement. However, for some reason it is not included in the text of the </w:t>
      </w:r>
      <w:r w:rsidR="00D977FB" w:rsidRPr="0022412C">
        <w:rPr>
          <w:rFonts w:asciiTheme="minorBidi" w:hAnsiTheme="minorBidi" w:cstheme="minorBidi"/>
          <w:i/>
          <w:iCs/>
        </w:rPr>
        <w:t>Ein Yaakov</w:t>
      </w:r>
      <w:r w:rsidR="00BA1B24">
        <w:rPr>
          <w:rFonts w:asciiTheme="minorBidi" w:hAnsiTheme="minorBidi" w:cstheme="minorBidi"/>
          <w:i/>
          <w:iCs/>
        </w:rPr>
        <w:t>,</w:t>
      </w:r>
      <w:r w:rsidR="00D977FB" w:rsidRPr="00F311DF">
        <w:rPr>
          <w:rFonts w:asciiTheme="minorBidi" w:hAnsiTheme="minorBidi" w:cstheme="minorBidi"/>
        </w:rPr>
        <w:t xml:space="preserve"> </w:t>
      </w:r>
      <w:r w:rsidR="0022412C">
        <w:rPr>
          <w:rFonts w:asciiTheme="minorBidi" w:hAnsiTheme="minorBidi" w:cstheme="minorBidi"/>
        </w:rPr>
        <w:t>so</w:t>
      </w:r>
      <w:r w:rsidR="00D977FB" w:rsidRPr="00F311DF">
        <w:rPr>
          <w:rFonts w:asciiTheme="minorBidi" w:hAnsiTheme="minorBidi" w:cstheme="minorBidi"/>
        </w:rPr>
        <w:t xml:space="preserve"> I have not commented on it. ) </w:t>
      </w:r>
      <w:r w:rsidR="00757E4F" w:rsidRPr="00F311DF">
        <w:rPr>
          <w:rFonts w:asciiTheme="minorBidi" w:hAnsiTheme="minorBidi" w:cstheme="minorBidi"/>
        </w:rPr>
        <w:t xml:space="preserve">As we have seen, this collection is held together by several common threads. On an exegetical level, this unit presents an extended treatment of Moshe’s conversations with God in </w:t>
      </w:r>
      <w:r w:rsidR="00757E4F" w:rsidRPr="00F311DF">
        <w:rPr>
          <w:rFonts w:asciiTheme="minorBidi" w:hAnsiTheme="minorBidi" w:cstheme="minorBidi"/>
          <w:i/>
          <w:iCs/>
        </w:rPr>
        <w:t xml:space="preserve">Shemot </w:t>
      </w:r>
      <w:r w:rsidR="0022412C">
        <w:rPr>
          <w:rFonts w:asciiTheme="minorBidi" w:hAnsiTheme="minorBidi" w:cstheme="minorBidi"/>
        </w:rPr>
        <w:t>c</w:t>
      </w:r>
      <w:r w:rsidR="00757E4F" w:rsidRPr="00F311DF">
        <w:rPr>
          <w:rFonts w:asciiTheme="minorBidi" w:hAnsiTheme="minorBidi" w:cstheme="minorBidi"/>
        </w:rPr>
        <w:t>hapter 33. In line with the issues raised in this biblica</w:t>
      </w:r>
      <w:r w:rsidR="0022412C">
        <w:rPr>
          <w:rFonts w:asciiTheme="minorBidi" w:hAnsiTheme="minorBidi" w:cstheme="minorBidi"/>
        </w:rPr>
        <w:t>l passage, this section in the G</w:t>
      </w:r>
      <w:r w:rsidR="00DF04AA">
        <w:rPr>
          <w:rFonts w:asciiTheme="minorBidi" w:hAnsiTheme="minorBidi" w:cstheme="minorBidi"/>
        </w:rPr>
        <w:t>emara also contains a wide-</w:t>
      </w:r>
      <w:r w:rsidR="00757E4F" w:rsidRPr="00F311DF">
        <w:rPr>
          <w:rFonts w:asciiTheme="minorBidi" w:hAnsiTheme="minorBidi" w:cstheme="minorBidi"/>
        </w:rPr>
        <w:t>rangi</w:t>
      </w:r>
      <w:r w:rsidR="0022412C">
        <w:rPr>
          <w:rFonts w:asciiTheme="minorBidi" w:hAnsiTheme="minorBidi" w:cstheme="minorBidi"/>
        </w:rPr>
        <w:t>ng discussion of D</w:t>
      </w:r>
      <w:r w:rsidR="00757E4F" w:rsidRPr="00F311DF">
        <w:rPr>
          <w:rFonts w:asciiTheme="minorBidi" w:hAnsiTheme="minorBidi" w:cstheme="minorBidi"/>
        </w:rPr>
        <w:t>ivine ang</w:t>
      </w:r>
      <w:r w:rsidR="0022412C">
        <w:rPr>
          <w:rFonts w:asciiTheme="minorBidi" w:hAnsiTheme="minorBidi" w:cstheme="minorBidi"/>
        </w:rPr>
        <w:t>er and D</w:t>
      </w:r>
      <w:r w:rsidR="00757E4F" w:rsidRPr="00F311DF">
        <w:rPr>
          <w:rFonts w:asciiTheme="minorBidi" w:hAnsiTheme="minorBidi" w:cstheme="minorBidi"/>
        </w:rPr>
        <w:t xml:space="preserve">ivine justice. </w:t>
      </w:r>
    </w:p>
    <w:p w:rsidR="00A612C4" w:rsidRPr="00F311DF" w:rsidRDefault="00A612C4" w:rsidP="00B97E21">
      <w:pPr>
        <w:tabs>
          <w:tab w:val="left" w:pos="2703"/>
        </w:tabs>
        <w:spacing w:after="0" w:line="240" w:lineRule="auto"/>
        <w:jc w:val="both"/>
        <w:rPr>
          <w:rFonts w:asciiTheme="minorBidi" w:hAnsiTheme="minorBidi" w:cstheme="minorBidi"/>
        </w:rPr>
      </w:pPr>
    </w:p>
    <w:sectPr w:rsidR="00A612C4" w:rsidRPr="00F311DF" w:rsidSect="00757E4F">
      <w:footnotePr>
        <w:numFmt w:val="chicago"/>
      </w:footnotePr>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A4" w:rsidRDefault="004603A4" w:rsidP="004A7584">
      <w:pPr>
        <w:spacing w:after="0" w:line="240" w:lineRule="auto"/>
      </w:pPr>
      <w:r>
        <w:separator/>
      </w:r>
    </w:p>
  </w:endnote>
  <w:endnote w:type="continuationSeparator" w:id="0">
    <w:p w:rsidR="004603A4" w:rsidRDefault="004603A4" w:rsidP="004A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A4" w:rsidRDefault="004603A4" w:rsidP="004A7584">
      <w:pPr>
        <w:spacing w:after="0" w:line="240" w:lineRule="auto"/>
      </w:pPr>
      <w:r>
        <w:separator/>
      </w:r>
    </w:p>
  </w:footnote>
  <w:footnote w:type="continuationSeparator" w:id="0">
    <w:p w:rsidR="004603A4" w:rsidRDefault="004603A4" w:rsidP="004A7584">
      <w:pPr>
        <w:spacing w:after="0" w:line="240" w:lineRule="auto"/>
      </w:pPr>
      <w:r>
        <w:continuationSeparator/>
      </w:r>
    </w:p>
  </w:footnote>
  <w:footnote w:id="1">
    <w:p w:rsidR="001A1B3F" w:rsidRPr="00F311DF" w:rsidRDefault="001A1B3F">
      <w:pPr>
        <w:pStyle w:val="FootnoteText"/>
        <w:rPr>
          <w:rFonts w:asciiTheme="minorBidi" w:hAnsiTheme="minorBidi" w:cstheme="minorBidi"/>
        </w:rPr>
      </w:pPr>
      <w:r w:rsidRPr="00F311DF">
        <w:rPr>
          <w:rStyle w:val="FootnoteReference"/>
          <w:rFonts w:asciiTheme="minorBidi" w:hAnsiTheme="minorBidi" w:cstheme="minorBidi"/>
        </w:rPr>
        <w:footnoteRef/>
      </w:r>
      <w:r w:rsidRPr="00F311DF">
        <w:rPr>
          <w:rFonts w:asciiTheme="minorBidi" w:hAnsiTheme="minorBidi" w:cstheme="minorBidi"/>
        </w:rPr>
        <w:t xml:space="preserve"> This commentary, printed in the standard editions of </w:t>
      </w:r>
      <w:r w:rsidRPr="00F311DF">
        <w:rPr>
          <w:rFonts w:asciiTheme="minorBidi" w:hAnsiTheme="minorBidi" w:cstheme="minorBidi"/>
          <w:i/>
          <w:iCs/>
        </w:rPr>
        <w:t>Ein Yaakov</w:t>
      </w:r>
      <w:r w:rsidRPr="00F311DF">
        <w:rPr>
          <w:rFonts w:asciiTheme="minorBidi" w:hAnsiTheme="minorBidi" w:cstheme="minorBidi"/>
        </w:rPr>
        <w:t xml:space="preserve"> is entitled </w:t>
      </w:r>
      <w:r w:rsidR="001C534E">
        <w:rPr>
          <w:rFonts w:asciiTheme="minorBidi" w:hAnsiTheme="minorBidi" w:cstheme="minorBidi"/>
          <w:i/>
          <w:iCs/>
        </w:rPr>
        <w:t>H</w:t>
      </w:r>
      <w:r w:rsidRPr="00F311DF">
        <w:rPr>
          <w:rFonts w:asciiTheme="minorBidi" w:hAnsiTheme="minorBidi" w:cstheme="minorBidi"/>
          <w:i/>
          <w:iCs/>
        </w:rPr>
        <w:t>a</w:t>
      </w:r>
      <w:r w:rsidR="001C534E">
        <w:rPr>
          <w:rFonts w:asciiTheme="minorBidi" w:hAnsiTheme="minorBidi" w:cstheme="minorBidi"/>
          <w:i/>
          <w:iCs/>
        </w:rPr>
        <w:t>-</w:t>
      </w:r>
      <w:r w:rsidRPr="00F311DF">
        <w:rPr>
          <w:rFonts w:asciiTheme="minorBidi" w:hAnsiTheme="minorBidi" w:cstheme="minorBidi"/>
          <w:i/>
          <w:iCs/>
        </w:rPr>
        <w:t>kotev</w:t>
      </w:r>
      <w:r w:rsidRPr="00F311DF">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B5F5E"/>
    <w:rsid w:val="00005995"/>
    <w:rsid w:val="00057C96"/>
    <w:rsid w:val="000A33FD"/>
    <w:rsid w:val="000C29B8"/>
    <w:rsid w:val="000D1813"/>
    <w:rsid w:val="0012588D"/>
    <w:rsid w:val="00132616"/>
    <w:rsid w:val="0018545E"/>
    <w:rsid w:val="00195E8E"/>
    <w:rsid w:val="001A1B3F"/>
    <w:rsid w:val="001C534E"/>
    <w:rsid w:val="001F28BD"/>
    <w:rsid w:val="002053FC"/>
    <w:rsid w:val="0022412C"/>
    <w:rsid w:val="002A3294"/>
    <w:rsid w:val="0032014A"/>
    <w:rsid w:val="003240EA"/>
    <w:rsid w:val="00381E21"/>
    <w:rsid w:val="00384A96"/>
    <w:rsid w:val="003F5779"/>
    <w:rsid w:val="00410B78"/>
    <w:rsid w:val="004128D5"/>
    <w:rsid w:val="004603A4"/>
    <w:rsid w:val="0048016E"/>
    <w:rsid w:val="004A413F"/>
    <w:rsid w:val="004A7584"/>
    <w:rsid w:val="004C12E0"/>
    <w:rsid w:val="004E5580"/>
    <w:rsid w:val="005445FF"/>
    <w:rsid w:val="00580D0B"/>
    <w:rsid w:val="00580D8C"/>
    <w:rsid w:val="005D19D9"/>
    <w:rsid w:val="005E4F7A"/>
    <w:rsid w:val="005F0977"/>
    <w:rsid w:val="00606CB4"/>
    <w:rsid w:val="00651E31"/>
    <w:rsid w:val="006522F6"/>
    <w:rsid w:val="006D0520"/>
    <w:rsid w:val="006E1174"/>
    <w:rsid w:val="006F5551"/>
    <w:rsid w:val="00702AB2"/>
    <w:rsid w:val="00757E4F"/>
    <w:rsid w:val="0079786F"/>
    <w:rsid w:val="007F7E55"/>
    <w:rsid w:val="008375FB"/>
    <w:rsid w:val="0084192E"/>
    <w:rsid w:val="00846D4D"/>
    <w:rsid w:val="00861229"/>
    <w:rsid w:val="00876C94"/>
    <w:rsid w:val="008B379C"/>
    <w:rsid w:val="008B5618"/>
    <w:rsid w:val="008C6F44"/>
    <w:rsid w:val="009029FC"/>
    <w:rsid w:val="009849B8"/>
    <w:rsid w:val="009E1C83"/>
    <w:rsid w:val="00A078B9"/>
    <w:rsid w:val="00A612C4"/>
    <w:rsid w:val="00A66A1D"/>
    <w:rsid w:val="00B71398"/>
    <w:rsid w:val="00B751A0"/>
    <w:rsid w:val="00B83109"/>
    <w:rsid w:val="00B97E21"/>
    <w:rsid w:val="00BA1B24"/>
    <w:rsid w:val="00BB0A3D"/>
    <w:rsid w:val="00BB55ED"/>
    <w:rsid w:val="00BB5F5E"/>
    <w:rsid w:val="00D8193F"/>
    <w:rsid w:val="00D977FB"/>
    <w:rsid w:val="00DC0E1E"/>
    <w:rsid w:val="00DF04AA"/>
    <w:rsid w:val="00E10854"/>
    <w:rsid w:val="00E336F5"/>
    <w:rsid w:val="00E33B61"/>
    <w:rsid w:val="00E370CD"/>
    <w:rsid w:val="00EA616B"/>
    <w:rsid w:val="00EC42A5"/>
    <w:rsid w:val="00F311DF"/>
    <w:rsid w:val="00F50675"/>
    <w:rsid w:val="00FB756F"/>
    <w:rsid w:val="00FD2893"/>
    <w:rsid w:val="00FF2443"/>
    <w:rsid w:val="00FF7D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20"/>
    <w:rPr>
      <w:rFonts w:asciiTheme="majorBidi" w:hAnsiTheme="majorBidi" w:cstheme="majorBidi"/>
      <w:sz w:val="24"/>
      <w:szCs w:val="24"/>
    </w:rPr>
  </w:style>
  <w:style w:type="paragraph" w:styleId="Heading1">
    <w:name w:val="heading 1"/>
    <w:basedOn w:val="Normal"/>
    <w:next w:val="Normal"/>
    <w:link w:val="Heading1Char"/>
    <w:uiPriority w:val="9"/>
    <w:qFormat/>
    <w:rsid w:val="00D977FB"/>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5F5E"/>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79786F"/>
  </w:style>
  <w:style w:type="character" w:styleId="Hyperlink">
    <w:name w:val="Hyperlink"/>
    <w:basedOn w:val="DefaultParagraphFont"/>
    <w:uiPriority w:val="99"/>
    <w:unhideWhenUsed/>
    <w:rsid w:val="0079786F"/>
    <w:rPr>
      <w:color w:val="0000FF"/>
      <w:u w:val="single"/>
    </w:rPr>
  </w:style>
  <w:style w:type="character" w:styleId="IntenseReference">
    <w:name w:val="Intense Reference"/>
    <w:basedOn w:val="DefaultParagraphFont"/>
    <w:uiPriority w:val="32"/>
    <w:qFormat/>
    <w:rsid w:val="005E4F7A"/>
    <w:rPr>
      <w:b/>
      <w:bCs/>
      <w:smallCaps/>
      <w:color w:val="C0504D" w:themeColor="accent2"/>
      <w:spacing w:val="5"/>
      <w:u w:val="single"/>
    </w:rPr>
  </w:style>
  <w:style w:type="paragraph" w:styleId="NormalWeb">
    <w:name w:val="Normal (Web)"/>
    <w:basedOn w:val="Normal"/>
    <w:uiPriority w:val="99"/>
    <w:semiHidden/>
    <w:unhideWhenUsed/>
    <w:rsid w:val="008375FB"/>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A75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7584"/>
    <w:rPr>
      <w:rFonts w:asciiTheme="majorBidi" w:hAnsiTheme="majorBidi" w:cstheme="majorBidi"/>
      <w:sz w:val="24"/>
      <w:szCs w:val="24"/>
    </w:rPr>
  </w:style>
  <w:style w:type="paragraph" w:styleId="Footer">
    <w:name w:val="footer"/>
    <w:basedOn w:val="Normal"/>
    <w:link w:val="FooterChar"/>
    <w:uiPriority w:val="99"/>
    <w:unhideWhenUsed/>
    <w:rsid w:val="004A75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7584"/>
    <w:rPr>
      <w:rFonts w:asciiTheme="majorBidi" w:hAnsiTheme="majorBidi" w:cstheme="majorBidi"/>
      <w:sz w:val="24"/>
      <w:szCs w:val="24"/>
    </w:rPr>
  </w:style>
  <w:style w:type="paragraph" w:styleId="FootnoteText">
    <w:name w:val="footnote text"/>
    <w:basedOn w:val="Normal"/>
    <w:link w:val="FootnoteTextChar"/>
    <w:uiPriority w:val="99"/>
    <w:semiHidden/>
    <w:unhideWhenUsed/>
    <w:rsid w:val="0019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E8E"/>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195E8E"/>
    <w:rPr>
      <w:vertAlign w:val="superscript"/>
    </w:rPr>
  </w:style>
  <w:style w:type="character" w:customStyle="1" w:styleId="Heading1Char">
    <w:name w:val="Heading 1 Char"/>
    <w:basedOn w:val="DefaultParagraphFont"/>
    <w:link w:val="Heading1"/>
    <w:uiPriority w:val="9"/>
    <w:rsid w:val="00D977FB"/>
    <w:rPr>
      <w:rFonts w:asciiTheme="majorHAnsi" w:eastAsiaTheme="majorEastAsia" w:hAnsiTheme="majorHAnsi" w:cstheme="majorBidi"/>
      <w:b/>
      <w:bCs/>
      <w:color w:val="365F91" w:themeColor="accent1" w:themeShade="BF"/>
      <w:sz w:val="28"/>
      <w:szCs w:val="28"/>
    </w:rPr>
  </w:style>
  <w:style w:type="paragraph" w:customStyle="1" w:styleId="CC">
    <w:name w:val="CC"/>
    <w:basedOn w:val="BodyText"/>
    <w:uiPriority w:val="99"/>
    <w:rsid w:val="00F311D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פרשה"/>
    <w:basedOn w:val="Heading1"/>
    <w:next w:val="CC"/>
    <w:uiPriority w:val="99"/>
    <w:rsid w:val="00F311DF"/>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F311DF"/>
    <w:pPr>
      <w:spacing w:after="120"/>
    </w:pPr>
  </w:style>
  <w:style w:type="character" w:customStyle="1" w:styleId="BodyTextChar">
    <w:name w:val="Body Text Char"/>
    <w:basedOn w:val="DefaultParagraphFont"/>
    <w:link w:val="BodyText"/>
    <w:uiPriority w:val="99"/>
    <w:semiHidden/>
    <w:rsid w:val="00F311DF"/>
    <w:rPr>
      <w:rFonts w:asciiTheme="majorBidi" w:hAnsiTheme="majorBid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520"/>
    <w:rPr>
      <w:rFonts w:asciiTheme="majorBidi" w:hAnsiTheme="majorBidi" w:cstheme="majorBidi"/>
      <w:sz w:val="24"/>
      <w:szCs w:val="24"/>
    </w:rPr>
  </w:style>
  <w:style w:type="paragraph" w:styleId="Heading1">
    <w:name w:val="heading 1"/>
    <w:basedOn w:val="Normal"/>
    <w:next w:val="Normal"/>
    <w:link w:val="Heading1Char"/>
    <w:uiPriority w:val="9"/>
    <w:qFormat/>
    <w:rsid w:val="00D977FB"/>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B5F5E"/>
    <w:pPr>
      <w:widowControl w:val="0"/>
      <w:suppressAutoHyphens/>
      <w:autoSpaceDN w:val="0"/>
      <w:spacing w:after="0" w:line="240" w:lineRule="auto"/>
      <w:jc w:val="right"/>
      <w:textAlignment w:val="baseline"/>
    </w:pPr>
    <w:rPr>
      <w:rFonts w:ascii="Times New Roman" w:eastAsia="SimSun" w:hAnsi="Times New Roman" w:cs="Tahoma"/>
      <w:kern w:val="3"/>
      <w:sz w:val="24"/>
      <w:szCs w:val="24"/>
      <w:lang w:eastAsia="zh-CN"/>
    </w:rPr>
  </w:style>
  <w:style w:type="character" w:customStyle="1" w:styleId="apple-style-span">
    <w:name w:val="apple-style-span"/>
    <w:basedOn w:val="DefaultParagraphFont"/>
    <w:rsid w:val="0079786F"/>
  </w:style>
  <w:style w:type="character" w:styleId="Hyperlink">
    <w:name w:val="Hyperlink"/>
    <w:basedOn w:val="DefaultParagraphFont"/>
    <w:uiPriority w:val="99"/>
    <w:unhideWhenUsed/>
    <w:rsid w:val="0079786F"/>
    <w:rPr>
      <w:color w:val="0000FF"/>
      <w:u w:val="single"/>
    </w:rPr>
  </w:style>
  <w:style w:type="character" w:styleId="IntenseReference">
    <w:name w:val="Intense Reference"/>
    <w:basedOn w:val="DefaultParagraphFont"/>
    <w:uiPriority w:val="32"/>
    <w:qFormat/>
    <w:rsid w:val="005E4F7A"/>
    <w:rPr>
      <w:b/>
      <w:bCs/>
      <w:smallCaps/>
      <w:color w:val="C0504D" w:themeColor="accent2"/>
      <w:spacing w:val="5"/>
      <w:u w:val="single"/>
    </w:rPr>
  </w:style>
  <w:style w:type="paragraph" w:styleId="NormalWeb">
    <w:name w:val="Normal (Web)"/>
    <w:basedOn w:val="Normal"/>
    <w:uiPriority w:val="99"/>
    <w:semiHidden/>
    <w:unhideWhenUsed/>
    <w:rsid w:val="008375FB"/>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A75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7584"/>
    <w:rPr>
      <w:rFonts w:asciiTheme="majorBidi" w:hAnsiTheme="majorBidi" w:cstheme="majorBidi"/>
      <w:sz w:val="24"/>
      <w:szCs w:val="24"/>
    </w:rPr>
  </w:style>
  <w:style w:type="paragraph" w:styleId="Footer">
    <w:name w:val="footer"/>
    <w:basedOn w:val="Normal"/>
    <w:link w:val="FooterChar"/>
    <w:uiPriority w:val="99"/>
    <w:unhideWhenUsed/>
    <w:rsid w:val="004A7584"/>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7584"/>
    <w:rPr>
      <w:rFonts w:asciiTheme="majorBidi" w:hAnsiTheme="majorBidi" w:cstheme="majorBidi"/>
      <w:sz w:val="24"/>
      <w:szCs w:val="24"/>
    </w:rPr>
  </w:style>
  <w:style w:type="paragraph" w:styleId="FootnoteText">
    <w:name w:val="footnote text"/>
    <w:basedOn w:val="Normal"/>
    <w:link w:val="FootnoteTextChar"/>
    <w:uiPriority w:val="99"/>
    <w:semiHidden/>
    <w:unhideWhenUsed/>
    <w:rsid w:val="00195E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E8E"/>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195E8E"/>
    <w:rPr>
      <w:vertAlign w:val="superscript"/>
    </w:rPr>
  </w:style>
  <w:style w:type="character" w:customStyle="1" w:styleId="Heading1Char">
    <w:name w:val="Heading 1 Char"/>
    <w:basedOn w:val="DefaultParagraphFont"/>
    <w:link w:val="Heading1"/>
    <w:uiPriority w:val="9"/>
    <w:rsid w:val="00D977FB"/>
    <w:rPr>
      <w:rFonts w:asciiTheme="majorHAnsi" w:eastAsiaTheme="majorEastAsia" w:hAnsiTheme="majorHAnsi" w:cstheme="majorBidi"/>
      <w:b/>
      <w:bCs/>
      <w:color w:val="365F91" w:themeColor="accent1" w:themeShade="BF"/>
      <w:sz w:val="28"/>
      <w:szCs w:val="28"/>
    </w:rPr>
  </w:style>
  <w:style w:type="paragraph" w:customStyle="1" w:styleId="CC">
    <w:name w:val="CC"/>
    <w:basedOn w:val="BodyText"/>
    <w:uiPriority w:val="99"/>
    <w:rsid w:val="00F311DF"/>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paragraph" w:customStyle="1" w:styleId="a">
    <w:name w:val="פרשה"/>
    <w:basedOn w:val="Heading1"/>
    <w:next w:val="CC"/>
    <w:uiPriority w:val="99"/>
    <w:rsid w:val="00F311DF"/>
    <w:pPr>
      <w:keepLines w:val="0"/>
      <w:autoSpaceDE w:val="0"/>
      <w:autoSpaceDN w:val="0"/>
      <w:bidi/>
      <w:spacing w:before="120" w:after="240" w:line="240" w:lineRule="auto"/>
      <w:jc w:val="center"/>
    </w:pPr>
    <w:rPr>
      <w:rFonts w:ascii="Arial" w:eastAsia="Times New Roman" w:hAnsi="Arial" w:cs="Times New Roman"/>
      <w:color w:val="auto"/>
      <w:sz w:val="46"/>
      <w:szCs w:val="50"/>
    </w:rPr>
  </w:style>
  <w:style w:type="paragraph" w:styleId="BodyText">
    <w:name w:val="Body Text"/>
    <w:basedOn w:val="Normal"/>
    <w:link w:val="BodyTextChar"/>
    <w:uiPriority w:val="99"/>
    <w:semiHidden/>
    <w:unhideWhenUsed/>
    <w:rsid w:val="00F311DF"/>
    <w:pPr>
      <w:spacing w:after="120"/>
    </w:pPr>
  </w:style>
  <w:style w:type="character" w:customStyle="1" w:styleId="BodyTextChar">
    <w:name w:val="Body Text Char"/>
    <w:basedOn w:val="DefaultParagraphFont"/>
    <w:link w:val="BodyText"/>
    <w:uiPriority w:val="99"/>
    <w:semiHidden/>
    <w:rsid w:val="00F311DF"/>
    <w:rPr>
      <w:rFonts w:asciiTheme="majorBidi" w:hAnsiTheme="majorBid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4771">
      <w:bodyDiv w:val="1"/>
      <w:marLeft w:val="0"/>
      <w:marRight w:val="0"/>
      <w:marTop w:val="0"/>
      <w:marBottom w:val="0"/>
      <w:divBdr>
        <w:top w:val="none" w:sz="0" w:space="0" w:color="auto"/>
        <w:left w:val="none" w:sz="0" w:space="0" w:color="auto"/>
        <w:bottom w:val="none" w:sz="0" w:space="0" w:color="auto"/>
        <w:right w:val="none" w:sz="0" w:space="0" w:color="auto"/>
      </w:divBdr>
    </w:div>
    <w:div w:id="11691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taggada/27taggada.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C89AB-67C1-4D2F-AD0E-F9028CCB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tmpUser</cp:lastModifiedBy>
  <cp:revision>6</cp:revision>
  <dcterms:created xsi:type="dcterms:W3CDTF">2011-03-30T09:07:00Z</dcterms:created>
  <dcterms:modified xsi:type="dcterms:W3CDTF">2011-04-06T09:57:00Z</dcterms:modified>
</cp:coreProperties>
</file>