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7603282B" w14:textId="09A5613E" w:rsidR="00832D1E" w:rsidRDefault="002F6A50" w:rsidP="00F64CF9">
      <w:pPr>
        <w:pStyle w:val="1"/>
        <w:contextualSpacing/>
      </w:pPr>
      <w:r>
        <w:rPr>
          <w:rFonts w:hint="cs"/>
          <w:rtl/>
        </w:rPr>
        <w:t>2</w:t>
      </w:r>
      <w:r w:rsidR="005921AF">
        <w:rPr>
          <w:rFonts w:hint="cs"/>
          <w:rtl/>
        </w:rPr>
        <w:t>8</w:t>
      </w:r>
      <w:r w:rsidR="001019AC">
        <w:rPr>
          <w:rFonts w:hint="cs"/>
          <w:rtl/>
        </w:rPr>
        <w:t xml:space="preserve"> </w:t>
      </w:r>
      <w:r w:rsidR="005921AF">
        <w:rPr>
          <w:rFonts w:asciiTheme="minorBidi" w:hAnsiTheme="minorBidi" w:hint="cs"/>
          <w:rtl/>
        </w:rPr>
        <w:t xml:space="preserve">ברכת כהנים </w:t>
      </w:r>
      <w:r w:rsidR="005921AF">
        <w:rPr>
          <w:rFonts w:asciiTheme="minorBidi" w:hAnsiTheme="minorBidi"/>
          <w:rtl/>
        </w:rPr>
        <w:t>–</w:t>
      </w:r>
      <w:r w:rsidR="005921AF">
        <w:rPr>
          <w:rFonts w:asciiTheme="minorBidi" w:hAnsiTheme="minorBidi" w:hint="cs"/>
          <w:rtl/>
        </w:rPr>
        <w:t xml:space="preserve"> חלק א'</w:t>
      </w:r>
    </w:p>
    <w:p w14:paraId="3413A669" w14:textId="77777777" w:rsidR="00F64CF9" w:rsidRPr="00F64CF9" w:rsidRDefault="00F64CF9" w:rsidP="00F64CF9">
      <w:pPr>
        <w:rPr>
          <w:rtl/>
        </w:rPr>
      </w:pPr>
    </w:p>
    <w:p w14:paraId="27A8F84D" w14:textId="77777777" w:rsidR="005921AF" w:rsidRDefault="005921AF" w:rsidP="005921AF">
      <w:pPr>
        <w:rPr>
          <w:rtl/>
        </w:rPr>
      </w:pPr>
      <w:bookmarkStart w:id="0" w:name="_GoBack"/>
      <w:bookmarkEnd w:id="0"/>
      <w:r>
        <w:rPr>
          <w:rFonts w:hint="cs"/>
          <w:rtl/>
        </w:rPr>
        <w:t xml:space="preserve">התורה (במדבר ו', </w:t>
      </w:r>
      <w:proofErr w:type="spellStart"/>
      <w:r>
        <w:rPr>
          <w:rFonts w:hint="cs"/>
          <w:rtl/>
        </w:rPr>
        <w:t>כב</w:t>
      </w:r>
      <w:proofErr w:type="spellEnd"/>
      <w:r>
        <w:rPr>
          <w:rFonts w:hint="cs"/>
          <w:rtl/>
        </w:rPr>
        <w:t>–</w:t>
      </w:r>
      <w:proofErr w:type="spellStart"/>
      <w:r>
        <w:rPr>
          <w:rFonts w:hint="cs"/>
          <w:rtl/>
        </w:rPr>
        <w:t>כז</w:t>
      </w:r>
      <w:proofErr w:type="spellEnd"/>
      <w:r>
        <w:rPr>
          <w:rFonts w:hint="cs"/>
          <w:rtl/>
        </w:rPr>
        <w:t xml:space="preserve">) מצווה על </w:t>
      </w:r>
      <w:proofErr w:type="spellStart"/>
      <w:r>
        <w:rPr>
          <w:rFonts w:hint="cs"/>
          <w:rtl/>
        </w:rPr>
        <w:t>הכהנים</w:t>
      </w:r>
      <w:proofErr w:type="spellEnd"/>
      <w:r>
        <w:rPr>
          <w:rFonts w:hint="cs"/>
          <w:rtl/>
        </w:rPr>
        <w:t xml:space="preserve"> לברך את העם בברכה משולשת, בעלת נוסח קבוע, הידועה בשם "ברכת כהנים".</w:t>
      </w:r>
    </w:p>
    <w:p w14:paraId="184A5CF2" w14:textId="77777777" w:rsidR="005921AF" w:rsidRDefault="005921AF" w:rsidP="005921AF">
      <w:pPr>
        <w:pStyle w:val="a9"/>
        <w:rPr>
          <w:rtl/>
        </w:rPr>
      </w:pPr>
      <w:r w:rsidRPr="00B96847">
        <w:rPr>
          <w:rFonts w:hint="cs"/>
          <w:rtl/>
        </w:rPr>
        <w:t>וַיְדַבֵּר</w:t>
      </w:r>
      <w:r>
        <w:rPr>
          <w:rtl/>
        </w:rPr>
        <w:t xml:space="preserve"> </w:t>
      </w:r>
      <w:r>
        <w:rPr>
          <w:rFonts w:hint="cs"/>
          <w:rtl/>
        </w:rPr>
        <w:t>ה'</w:t>
      </w:r>
      <w:r>
        <w:rPr>
          <w:rtl/>
        </w:rPr>
        <w:t xml:space="preserve"> </w:t>
      </w:r>
      <w:proofErr w:type="spellStart"/>
      <w:r w:rsidRPr="00B96847">
        <w:rPr>
          <w:rFonts w:hint="cs"/>
          <w:rtl/>
        </w:rPr>
        <w:t>אֶל־מֹשֶׁה</w:t>
      </w:r>
      <w:proofErr w:type="spellEnd"/>
      <w:r>
        <w:rPr>
          <w:rtl/>
        </w:rPr>
        <w:t xml:space="preserve"> </w:t>
      </w:r>
      <w:proofErr w:type="spellStart"/>
      <w:r w:rsidRPr="00B96847">
        <w:rPr>
          <w:rFonts w:hint="cs"/>
          <w:rtl/>
        </w:rPr>
        <w:t>לֵּאמֹר</w:t>
      </w:r>
      <w:proofErr w:type="spellEnd"/>
      <w:r w:rsidRPr="00B96847">
        <w:rPr>
          <w:rtl/>
        </w:rPr>
        <w:t>:</w:t>
      </w:r>
      <w:r>
        <w:rPr>
          <w:rFonts w:hint="cs"/>
          <w:rtl/>
        </w:rPr>
        <w:t xml:space="preserve"> </w:t>
      </w:r>
      <w:r w:rsidRPr="00B96847">
        <w:rPr>
          <w:rFonts w:hint="cs"/>
          <w:rtl/>
        </w:rPr>
        <w:t>דַּבֵּר</w:t>
      </w:r>
      <w:r>
        <w:rPr>
          <w:rtl/>
        </w:rPr>
        <w:t xml:space="preserve"> </w:t>
      </w:r>
      <w:proofErr w:type="spellStart"/>
      <w:r w:rsidRPr="00B96847">
        <w:rPr>
          <w:rFonts w:hint="cs"/>
          <w:rtl/>
        </w:rPr>
        <w:t>אֶל־אַהֲרֹן</w:t>
      </w:r>
      <w:proofErr w:type="spellEnd"/>
      <w:r>
        <w:rPr>
          <w:rtl/>
        </w:rPr>
        <w:t xml:space="preserve"> </w:t>
      </w:r>
      <w:proofErr w:type="spellStart"/>
      <w:r w:rsidRPr="00B96847">
        <w:rPr>
          <w:rFonts w:hint="cs"/>
          <w:rtl/>
        </w:rPr>
        <w:t>וְאֶל־בָּנָיו</w:t>
      </w:r>
      <w:proofErr w:type="spellEnd"/>
      <w:r>
        <w:rPr>
          <w:rtl/>
        </w:rPr>
        <w:t xml:space="preserve"> </w:t>
      </w:r>
      <w:proofErr w:type="spellStart"/>
      <w:r w:rsidRPr="00B96847">
        <w:rPr>
          <w:rFonts w:hint="cs"/>
          <w:rtl/>
        </w:rPr>
        <w:t>לֵאמֹר</w:t>
      </w:r>
      <w:proofErr w:type="spellEnd"/>
      <w:r>
        <w:rPr>
          <w:rtl/>
        </w:rPr>
        <w:t xml:space="preserve"> </w:t>
      </w:r>
      <w:r w:rsidRPr="00B96847">
        <w:rPr>
          <w:rFonts w:hint="cs"/>
          <w:rtl/>
        </w:rPr>
        <w:t>כֹּה</w:t>
      </w:r>
      <w:r>
        <w:rPr>
          <w:rtl/>
        </w:rPr>
        <w:t xml:space="preserve"> </w:t>
      </w:r>
      <w:r w:rsidRPr="00B96847">
        <w:rPr>
          <w:rFonts w:hint="cs"/>
          <w:rtl/>
        </w:rPr>
        <w:t>תְבָרֲכוּ</w:t>
      </w:r>
      <w:r>
        <w:rPr>
          <w:rtl/>
        </w:rPr>
        <w:t xml:space="preserve"> </w:t>
      </w:r>
      <w:proofErr w:type="spellStart"/>
      <w:r w:rsidRPr="00B96847">
        <w:rPr>
          <w:rFonts w:hint="cs"/>
          <w:rtl/>
        </w:rPr>
        <w:t>אֶת־בְּנֵי</w:t>
      </w:r>
      <w:proofErr w:type="spellEnd"/>
      <w:r>
        <w:rPr>
          <w:rtl/>
        </w:rPr>
        <w:t xml:space="preserve"> </w:t>
      </w:r>
      <w:r w:rsidRPr="00B96847">
        <w:rPr>
          <w:rFonts w:hint="cs"/>
          <w:rtl/>
        </w:rPr>
        <w:t>יִשְׂרָאֵל</w:t>
      </w:r>
      <w:r>
        <w:rPr>
          <w:rtl/>
        </w:rPr>
        <w:t xml:space="preserve"> </w:t>
      </w:r>
      <w:r w:rsidRPr="00B96847">
        <w:rPr>
          <w:rFonts w:hint="cs"/>
          <w:rtl/>
        </w:rPr>
        <w:t>אָמוֹר</w:t>
      </w:r>
      <w:r>
        <w:rPr>
          <w:rtl/>
        </w:rPr>
        <w:t xml:space="preserve"> </w:t>
      </w:r>
      <w:r w:rsidRPr="00B96847">
        <w:rPr>
          <w:rFonts w:hint="cs"/>
          <w:rtl/>
        </w:rPr>
        <w:t>לָהֶם</w:t>
      </w:r>
      <w:r w:rsidRPr="00B96847">
        <w:rPr>
          <w:rtl/>
        </w:rPr>
        <w:t>:</w:t>
      </w:r>
      <w:r>
        <w:rPr>
          <w:rtl/>
        </w:rPr>
        <w:t xml:space="preserve"> </w:t>
      </w:r>
      <w:r w:rsidRPr="00B96847">
        <w:rPr>
          <w:rFonts w:hint="cs"/>
          <w:rtl/>
        </w:rPr>
        <w:t>יְבָרֶכְךָ</w:t>
      </w:r>
      <w:r>
        <w:rPr>
          <w:rtl/>
        </w:rPr>
        <w:t xml:space="preserve"> </w:t>
      </w:r>
      <w:r>
        <w:rPr>
          <w:rFonts w:hint="cs"/>
          <w:rtl/>
        </w:rPr>
        <w:t>ה'</w:t>
      </w:r>
      <w:r>
        <w:rPr>
          <w:rtl/>
        </w:rPr>
        <w:t xml:space="preserve"> </w:t>
      </w:r>
      <w:r w:rsidRPr="00B96847">
        <w:rPr>
          <w:rFonts w:hint="cs"/>
          <w:rtl/>
        </w:rPr>
        <w:t>וְיִשְׁמְרֶךָ</w:t>
      </w:r>
      <w:r w:rsidRPr="00B96847">
        <w:rPr>
          <w:rtl/>
        </w:rPr>
        <w:t>:</w:t>
      </w:r>
      <w:r>
        <w:rPr>
          <w:rtl/>
        </w:rPr>
        <w:t xml:space="preserve"> </w:t>
      </w:r>
      <w:proofErr w:type="spellStart"/>
      <w:r w:rsidRPr="00B96847">
        <w:rPr>
          <w:rFonts w:hint="cs"/>
          <w:rtl/>
        </w:rPr>
        <w:t>יָאֵר</w:t>
      </w:r>
      <w:proofErr w:type="spellEnd"/>
      <w:r>
        <w:rPr>
          <w:rtl/>
        </w:rPr>
        <w:t xml:space="preserve"> </w:t>
      </w:r>
      <w:r>
        <w:rPr>
          <w:rFonts w:hint="cs"/>
          <w:rtl/>
        </w:rPr>
        <w:t>ה'</w:t>
      </w:r>
      <w:r>
        <w:rPr>
          <w:rtl/>
        </w:rPr>
        <w:t xml:space="preserve"> </w:t>
      </w:r>
      <w:r w:rsidRPr="00B96847">
        <w:rPr>
          <w:rFonts w:hint="cs"/>
          <w:rtl/>
        </w:rPr>
        <w:t>פָּנָיו</w:t>
      </w:r>
      <w:r>
        <w:rPr>
          <w:rtl/>
        </w:rPr>
        <w:t xml:space="preserve"> </w:t>
      </w:r>
      <w:r w:rsidRPr="00B96847">
        <w:rPr>
          <w:rFonts w:hint="cs"/>
          <w:rtl/>
        </w:rPr>
        <w:t>אֵלֶיךָ</w:t>
      </w:r>
      <w:r>
        <w:rPr>
          <w:rtl/>
        </w:rPr>
        <w:t xml:space="preserve"> </w:t>
      </w:r>
      <w:r w:rsidRPr="00B96847">
        <w:rPr>
          <w:rFonts w:hint="cs"/>
          <w:rtl/>
        </w:rPr>
        <w:t>וִיחֻנֶּךָּ</w:t>
      </w:r>
      <w:r w:rsidRPr="00B96847">
        <w:rPr>
          <w:rtl/>
        </w:rPr>
        <w:t>:</w:t>
      </w:r>
      <w:r>
        <w:rPr>
          <w:rtl/>
        </w:rPr>
        <w:t xml:space="preserve"> </w:t>
      </w:r>
      <w:proofErr w:type="spellStart"/>
      <w:r w:rsidRPr="00B96847">
        <w:rPr>
          <w:rFonts w:hint="cs"/>
          <w:rtl/>
        </w:rPr>
        <w:t>יִשָּׂא</w:t>
      </w:r>
      <w:proofErr w:type="spellEnd"/>
      <w:r>
        <w:rPr>
          <w:rtl/>
        </w:rPr>
        <w:t xml:space="preserve"> </w:t>
      </w:r>
      <w:r w:rsidRPr="00B96847">
        <w:rPr>
          <w:rFonts w:hint="cs"/>
          <w:rtl/>
        </w:rPr>
        <w:t>י</w:t>
      </w:r>
      <w:r>
        <w:rPr>
          <w:rFonts w:hint="cs"/>
          <w:rtl/>
        </w:rPr>
        <w:t>ה'</w:t>
      </w:r>
      <w:r>
        <w:rPr>
          <w:rtl/>
        </w:rPr>
        <w:t xml:space="preserve"> </w:t>
      </w:r>
      <w:r w:rsidRPr="00B96847">
        <w:rPr>
          <w:rFonts w:hint="cs"/>
          <w:rtl/>
        </w:rPr>
        <w:t>פָּנָיו</w:t>
      </w:r>
      <w:r>
        <w:rPr>
          <w:rtl/>
        </w:rPr>
        <w:t xml:space="preserve"> </w:t>
      </w:r>
      <w:r w:rsidRPr="00B96847">
        <w:rPr>
          <w:rFonts w:hint="cs"/>
          <w:rtl/>
        </w:rPr>
        <w:t>אֵלֶיךָ</w:t>
      </w:r>
      <w:r>
        <w:rPr>
          <w:rtl/>
        </w:rPr>
        <w:t xml:space="preserve"> </w:t>
      </w:r>
      <w:r w:rsidRPr="00B96847">
        <w:rPr>
          <w:rFonts w:hint="cs"/>
          <w:rtl/>
        </w:rPr>
        <w:t>וְיָשֵׂם</w:t>
      </w:r>
      <w:r>
        <w:rPr>
          <w:rtl/>
        </w:rPr>
        <w:t xml:space="preserve"> </w:t>
      </w:r>
      <w:r w:rsidRPr="00B96847">
        <w:rPr>
          <w:rFonts w:hint="cs"/>
          <w:rtl/>
        </w:rPr>
        <w:t>לְךָ</w:t>
      </w:r>
      <w:r>
        <w:rPr>
          <w:rtl/>
        </w:rPr>
        <w:t xml:space="preserve"> </w:t>
      </w:r>
      <w:r w:rsidRPr="00B96847">
        <w:rPr>
          <w:rFonts w:hint="cs"/>
          <w:rtl/>
        </w:rPr>
        <w:t>שָׁלוֹם</w:t>
      </w:r>
      <w:r w:rsidRPr="00B96847">
        <w:rPr>
          <w:rtl/>
        </w:rPr>
        <w:t>:</w:t>
      </w:r>
      <w:r>
        <w:rPr>
          <w:rtl/>
        </w:rPr>
        <w:t xml:space="preserve"> </w:t>
      </w:r>
      <w:r w:rsidRPr="00B96847">
        <w:rPr>
          <w:rFonts w:hint="cs"/>
          <w:rtl/>
        </w:rPr>
        <w:t>וְשָׂמוּ</w:t>
      </w:r>
      <w:r>
        <w:rPr>
          <w:rtl/>
        </w:rPr>
        <w:t xml:space="preserve"> </w:t>
      </w:r>
      <w:proofErr w:type="spellStart"/>
      <w:r w:rsidRPr="00B96847">
        <w:rPr>
          <w:rFonts w:hint="cs"/>
          <w:rtl/>
        </w:rPr>
        <w:t>אֶת־שְׁמִי</w:t>
      </w:r>
      <w:proofErr w:type="spellEnd"/>
      <w:r>
        <w:rPr>
          <w:rtl/>
        </w:rPr>
        <w:t xml:space="preserve"> </w:t>
      </w:r>
      <w:r w:rsidRPr="00B96847">
        <w:rPr>
          <w:rFonts w:hint="cs"/>
          <w:rtl/>
        </w:rPr>
        <w:t>עַל־בְּנֵי</w:t>
      </w:r>
      <w:r>
        <w:rPr>
          <w:rtl/>
        </w:rPr>
        <w:t xml:space="preserve"> </w:t>
      </w:r>
      <w:r w:rsidRPr="00B96847">
        <w:rPr>
          <w:rFonts w:hint="cs"/>
          <w:rtl/>
        </w:rPr>
        <w:t>יִשְׂרָאֵל</w:t>
      </w:r>
      <w:r>
        <w:rPr>
          <w:rtl/>
        </w:rPr>
        <w:t xml:space="preserve"> </w:t>
      </w:r>
      <w:r w:rsidRPr="00B96847">
        <w:rPr>
          <w:rFonts w:hint="cs"/>
          <w:rtl/>
        </w:rPr>
        <w:t>וַאֲנִי</w:t>
      </w:r>
      <w:r>
        <w:rPr>
          <w:rtl/>
        </w:rPr>
        <w:t xml:space="preserve"> </w:t>
      </w:r>
      <w:r w:rsidRPr="00B96847">
        <w:rPr>
          <w:rFonts w:hint="cs"/>
          <w:rtl/>
        </w:rPr>
        <w:t>אֲבָרֲכֵם</w:t>
      </w:r>
      <w:r w:rsidRPr="00B96847">
        <w:rPr>
          <w:rtl/>
        </w:rPr>
        <w:t>:</w:t>
      </w:r>
      <w:r>
        <w:rPr>
          <w:rFonts w:hint="cs"/>
          <w:rtl/>
        </w:rPr>
        <w:t xml:space="preserve"> </w:t>
      </w:r>
    </w:p>
    <w:p w14:paraId="77DC6183" w14:textId="102CBE78" w:rsidR="005921AF" w:rsidRDefault="005921AF" w:rsidP="005921AF">
      <w:pPr>
        <w:rPr>
          <w:rtl/>
        </w:rPr>
      </w:pPr>
      <w:r>
        <w:rPr>
          <w:rFonts w:hint="cs"/>
          <w:rtl/>
        </w:rPr>
        <w:t xml:space="preserve">בפרק זה נעסוק בברכת כהנים, נבחן את טבעה של הברכה, את תפקידה בבית המקדש ואת האופן שבו היא נאמרת בבית הכנסת. כמו כן, נדון במצווה, בהלכותיה, בתכונות הנדרשות </w:t>
      </w:r>
      <w:proofErr w:type="spellStart"/>
      <w:r>
        <w:rPr>
          <w:rFonts w:hint="cs"/>
          <w:rtl/>
        </w:rPr>
        <w:t>מהכהן</w:t>
      </w:r>
      <w:proofErr w:type="spellEnd"/>
      <w:r>
        <w:rPr>
          <w:rFonts w:hint="cs"/>
          <w:rtl/>
        </w:rPr>
        <w:t xml:space="preserve"> ובמקומה של הברכה בתפילה.</w:t>
      </w:r>
    </w:p>
    <w:p w14:paraId="1F93A869" w14:textId="77777777" w:rsidR="005921AF" w:rsidRDefault="005921AF" w:rsidP="005921AF">
      <w:pPr>
        <w:rPr>
          <w:rtl/>
        </w:rPr>
      </w:pPr>
    </w:p>
    <w:p w14:paraId="5C95E83B" w14:textId="77777777" w:rsidR="005921AF" w:rsidRDefault="005921AF" w:rsidP="005921AF">
      <w:pPr>
        <w:pStyle w:val="2"/>
        <w:rPr>
          <w:rtl/>
        </w:rPr>
      </w:pPr>
      <w:bookmarkStart w:id="1" w:name="_Toc371432910"/>
      <w:r w:rsidRPr="004E4D1D">
        <w:rPr>
          <w:rtl/>
        </w:rPr>
        <w:t>ברכת</w:t>
      </w:r>
      <w:r>
        <w:rPr>
          <w:rtl/>
        </w:rPr>
        <w:t xml:space="preserve"> כהנים</w:t>
      </w:r>
      <w:r w:rsidRPr="004E4D1D">
        <w:rPr>
          <w:rtl/>
        </w:rPr>
        <w:t>:</w:t>
      </w:r>
      <w:r>
        <w:rPr>
          <w:rtl/>
        </w:rPr>
        <w:t xml:space="preserve"> </w:t>
      </w:r>
      <w:r w:rsidRPr="004E4D1D">
        <w:rPr>
          <w:rtl/>
        </w:rPr>
        <w:t>בבית</w:t>
      </w:r>
      <w:r>
        <w:rPr>
          <w:rtl/>
        </w:rPr>
        <w:t xml:space="preserve"> </w:t>
      </w:r>
      <w:r w:rsidRPr="004E4D1D">
        <w:rPr>
          <w:rtl/>
        </w:rPr>
        <w:t>המקדש</w:t>
      </w:r>
      <w:r>
        <w:rPr>
          <w:rtl/>
        </w:rPr>
        <w:t xml:space="preserve"> </w:t>
      </w:r>
      <w:r w:rsidRPr="004E4D1D">
        <w:rPr>
          <w:rtl/>
        </w:rPr>
        <w:t>ומחוצה</w:t>
      </w:r>
      <w:r>
        <w:rPr>
          <w:rtl/>
        </w:rPr>
        <w:t xml:space="preserve"> </w:t>
      </w:r>
      <w:r w:rsidRPr="004E4D1D">
        <w:rPr>
          <w:rtl/>
        </w:rPr>
        <w:t>לו</w:t>
      </w:r>
      <w:bookmarkEnd w:id="1"/>
    </w:p>
    <w:p w14:paraId="7DFB1332" w14:textId="77777777" w:rsidR="005921AF" w:rsidRDefault="005921AF" w:rsidP="005921AF">
      <w:pPr>
        <w:rPr>
          <w:rtl/>
        </w:rPr>
      </w:pPr>
      <w:r>
        <w:rPr>
          <w:rFonts w:hint="cs"/>
          <w:rtl/>
        </w:rPr>
        <w:t xml:space="preserve">ברכת כהנים נישאה במקור במשכן ולאחר מכן בבית המקדש, שם גם היה מימושה העיקרי והראשון של המצווה. בתורה מסופר שעם סיום הקרבת הקרבנות ביום השמיני לחנוכת המשכן, בירך אהרון את העם (ויקרא ט', </w:t>
      </w:r>
      <w:proofErr w:type="spellStart"/>
      <w:r>
        <w:rPr>
          <w:rFonts w:hint="cs"/>
          <w:rtl/>
        </w:rPr>
        <w:t>כב</w:t>
      </w:r>
      <w:proofErr w:type="spellEnd"/>
      <w:r>
        <w:rPr>
          <w:rFonts w:hint="cs"/>
          <w:rtl/>
        </w:rPr>
        <w:t>):</w:t>
      </w:r>
    </w:p>
    <w:p w14:paraId="241C575B" w14:textId="77777777" w:rsidR="005921AF" w:rsidRDefault="005921AF" w:rsidP="005921AF">
      <w:pPr>
        <w:pStyle w:val="a9"/>
        <w:rPr>
          <w:rtl/>
        </w:rPr>
      </w:pPr>
      <w:proofErr w:type="spellStart"/>
      <w:r>
        <w:rPr>
          <w:rFonts w:hint="cs"/>
          <w:rtl/>
        </w:rPr>
        <w:t>וַיִּשָּׂא</w:t>
      </w:r>
      <w:proofErr w:type="spellEnd"/>
      <w:r>
        <w:rPr>
          <w:rtl/>
        </w:rPr>
        <w:t xml:space="preserve"> </w:t>
      </w:r>
      <w:r>
        <w:rPr>
          <w:rFonts w:hint="cs"/>
          <w:rtl/>
        </w:rPr>
        <w:t>אַהֲרֹן</w:t>
      </w:r>
      <w:r>
        <w:rPr>
          <w:rtl/>
        </w:rPr>
        <w:t xml:space="preserve"> </w:t>
      </w:r>
      <w:proofErr w:type="spellStart"/>
      <w:r>
        <w:rPr>
          <w:rFonts w:hint="cs"/>
          <w:rtl/>
        </w:rPr>
        <w:t>אֶת־ידו</w:t>
      </w:r>
      <w:proofErr w:type="spellEnd"/>
      <w:r>
        <w:rPr>
          <w:rtl/>
        </w:rPr>
        <w:t xml:space="preserve"> </w:t>
      </w:r>
      <w:r>
        <w:rPr>
          <w:rFonts w:hint="cs"/>
          <w:rtl/>
        </w:rPr>
        <w:t>יָדָיו</w:t>
      </w:r>
      <w:r>
        <w:rPr>
          <w:rtl/>
        </w:rPr>
        <w:t xml:space="preserve"> </w:t>
      </w:r>
      <w:proofErr w:type="spellStart"/>
      <w:r>
        <w:rPr>
          <w:rFonts w:hint="cs"/>
          <w:rtl/>
        </w:rPr>
        <w:t>אֶל־הָעָם</w:t>
      </w:r>
      <w:proofErr w:type="spellEnd"/>
      <w:r>
        <w:rPr>
          <w:rtl/>
        </w:rPr>
        <w:t xml:space="preserve"> </w:t>
      </w:r>
      <w:r>
        <w:rPr>
          <w:rFonts w:hint="cs"/>
          <w:rtl/>
        </w:rPr>
        <w:t>וַיְבָרְכֵם</w:t>
      </w:r>
      <w:r>
        <w:rPr>
          <w:rtl/>
        </w:rPr>
        <w:t xml:space="preserve"> </w:t>
      </w:r>
      <w:r>
        <w:rPr>
          <w:rFonts w:hint="cs"/>
          <w:rtl/>
        </w:rPr>
        <w:t>וַיֵּרֶד</w:t>
      </w:r>
      <w:r>
        <w:rPr>
          <w:rtl/>
        </w:rPr>
        <w:t xml:space="preserve"> </w:t>
      </w:r>
      <w:r>
        <w:rPr>
          <w:rFonts w:hint="cs"/>
          <w:rtl/>
        </w:rPr>
        <w:t>מֵעֲשֹׂת</w:t>
      </w:r>
      <w:r>
        <w:rPr>
          <w:rtl/>
        </w:rPr>
        <w:t xml:space="preserve"> </w:t>
      </w:r>
      <w:r>
        <w:rPr>
          <w:rFonts w:hint="cs"/>
          <w:rtl/>
        </w:rPr>
        <w:t>הַחַטָּאת</w:t>
      </w:r>
      <w:r>
        <w:rPr>
          <w:rtl/>
        </w:rPr>
        <w:t xml:space="preserve"> </w:t>
      </w:r>
      <w:r>
        <w:rPr>
          <w:rFonts w:hint="cs"/>
          <w:rtl/>
        </w:rPr>
        <w:t>וְהָעֹלָה</w:t>
      </w:r>
      <w:r>
        <w:rPr>
          <w:rtl/>
        </w:rPr>
        <w:t xml:space="preserve"> </w:t>
      </w:r>
      <w:r>
        <w:rPr>
          <w:rFonts w:hint="cs"/>
          <w:rtl/>
        </w:rPr>
        <w:t>וְהַשְּׁלָמִים</w:t>
      </w:r>
      <w:r>
        <w:rPr>
          <w:rtl/>
        </w:rPr>
        <w:t>:</w:t>
      </w:r>
    </w:p>
    <w:p w14:paraId="6E501100" w14:textId="77777777" w:rsidR="005921AF" w:rsidRDefault="005921AF" w:rsidP="005921AF">
      <w:pPr>
        <w:rPr>
          <w:rtl/>
        </w:rPr>
      </w:pPr>
      <w:r>
        <w:rPr>
          <w:rFonts w:hint="cs"/>
          <w:rtl/>
        </w:rPr>
        <w:t xml:space="preserve">על סמך פסוק זה, המזכיר לראשונה את ברכת כהנים, אנו מכנים את הברכה "נשיאת כפיים". הרמב"ם, בספר המצוות, מונה את ברכת כהנים בין מצוות עשה הקשורות לבית המקדש ולעבודתו (מצוות עשה </w:t>
      </w:r>
      <w:proofErr w:type="spellStart"/>
      <w:r>
        <w:rPr>
          <w:rFonts w:hint="cs"/>
          <w:rtl/>
        </w:rPr>
        <w:t>כו</w:t>
      </w:r>
      <w:proofErr w:type="spellEnd"/>
      <w:r>
        <w:rPr>
          <w:rFonts w:hint="cs"/>
          <w:rtl/>
        </w:rPr>
        <w:t>).</w:t>
      </w:r>
    </w:p>
    <w:p w14:paraId="10A93021" w14:textId="77777777" w:rsidR="005921AF" w:rsidRDefault="005921AF" w:rsidP="0049553D">
      <w:pPr>
        <w:rPr>
          <w:rtl/>
        </w:rPr>
      </w:pPr>
      <w:r>
        <w:rPr>
          <w:rFonts w:hint="cs"/>
          <w:rtl/>
        </w:rPr>
        <w:t xml:space="preserve">המשנה (תמיד פ"ז מ"ב) מתארת כיצד היו </w:t>
      </w:r>
      <w:proofErr w:type="spellStart"/>
      <w:r>
        <w:rPr>
          <w:rFonts w:hint="cs"/>
          <w:rtl/>
        </w:rPr>
        <w:t>הכהנים</w:t>
      </w:r>
      <w:proofErr w:type="spellEnd"/>
      <w:r>
        <w:rPr>
          <w:rFonts w:hint="cs"/>
          <w:rtl/>
        </w:rPr>
        <w:t xml:space="preserve"> מברכים את העם אחרי הקטרת האברים של קרבן התמיד. נוסף על כך, המשנה מונה שלושה הבדלים בין הברכה הנאמרת בבית המקדש ובין הברכה הנאמרת מחוצה לו. לדוגמה, בבית המקדש </w:t>
      </w:r>
      <w:proofErr w:type="spellStart"/>
      <w:r>
        <w:rPr>
          <w:rFonts w:hint="cs"/>
          <w:rtl/>
        </w:rPr>
        <w:t>הכהנים</w:t>
      </w:r>
      <w:proofErr w:type="spellEnd"/>
      <w:r>
        <w:rPr>
          <w:rFonts w:hint="cs"/>
          <w:rtl/>
        </w:rPr>
        <w:t xml:space="preserve"> מברכים בשם המפורש, שם </w:t>
      </w:r>
      <w:proofErr w:type="spellStart"/>
      <w:r>
        <w:rPr>
          <w:rFonts w:hint="cs"/>
          <w:rtl/>
        </w:rPr>
        <w:t>הוי"ה</w:t>
      </w:r>
      <w:proofErr w:type="spellEnd"/>
      <w:r>
        <w:rPr>
          <w:rFonts w:hint="cs"/>
          <w:rtl/>
        </w:rPr>
        <w:t xml:space="preserve">, ולא בכינוי שמשתמשים בה כיום. כך אומר הספרי (פרשת ראה, </w:t>
      </w:r>
      <w:proofErr w:type="spellStart"/>
      <w:r>
        <w:rPr>
          <w:rFonts w:hint="cs"/>
          <w:rtl/>
        </w:rPr>
        <w:t>פיסקא</w:t>
      </w:r>
      <w:proofErr w:type="spellEnd"/>
      <w:r>
        <w:rPr>
          <w:rFonts w:hint="cs"/>
          <w:rtl/>
        </w:rPr>
        <w:t xml:space="preserve"> סב):</w:t>
      </w:r>
    </w:p>
    <w:p w14:paraId="45A810AB" w14:textId="77777777" w:rsidR="005921AF" w:rsidRDefault="005921AF" w:rsidP="0049553D">
      <w:pPr>
        <w:pStyle w:val="a9"/>
        <w:rPr>
          <w:rtl/>
        </w:rPr>
      </w:pPr>
      <w:r>
        <w:rPr>
          <w:rFonts w:hint="cs"/>
          <w:rtl/>
        </w:rPr>
        <w:t>'לשום</w:t>
      </w:r>
      <w:r>
        <w:rPr>
          <w:rtl/>
        </w:rPr>
        <w:t xml:space="preserve"> </w:t>
      </w:r>
      <w:r>
        <w:rPr>
          <w:rFonts w:hint="cs"/>
          <w:rtl/>
        </w:rPr>
        <w:t>את</w:t>
      </w:r>
      <w:r>
        <w:rPr>
          <w:rtl/>
        </w:rPr>
        <w:t xml:space="preserve"> </w:t>
      </w:r>
      <w:r>
        <w:rPr>
          <w:rFonts w:hint="cs"/>
          <w:rtl/>
        </w:rPr>
        <w:t>שמו</w:t>
      </w:r>
      <w:r>
        <w:rPr>
          <w:rtl/>
        </w:rPr>
        <w:t xml:space="preserve"> </w:t>
      </w:r>
      <w:r>
        <w:rPr>
          <w:rFonts w:hint="cs"/>
          <w:rtl/>
        </w:rPr>
        <w:t>שם' [דברים י"ב, ה]</w:t>
      </w:r>
      <w:r>
        <w:rPr>
          <w:rtl/>
        </w:rPr>
        <w:t xml:space="preserve"> </w:t>
      </w:r>
      <w:r>
        <w:rPr>
          <w:rFonts w:hint="cs"/>
          <w:rtl/>
        </w:rPr>
        <w:t>נאמר</w:t>
      </w:r>
      <w:r>
        <w:rPr>
          <w:rtl/>
        </w:rPr>
        <w:t xml:space="preserve"> </w:t>
      </w:r>
      <w:r>
        <w:rPr>
          <w:rFonts w:hint="cs"/>
          <w:rtl/>
        </w:rPr>
        <w:t>כאן</w:t>
      </w:r>
      <w:r>
        <w:rPr>
          <w:rtl/>
        </w:rPr>
        <w:t xml:space="preserve"> </w:t>
      </w:r>
      <w:r>
        <w:rPr>
          <w:rFonts w:hint="cs"/>
          <w:rtl/>
        </w:rPr>
        <w:t>שמו,</w:t>
      </w:r>
      <w:r>
        <w:rPr>
          <w:rtl/>
        </w:rPr>
        <w:t xml:space="preserve"> </w:t>
      </w:r>
      <w:r>
        <w:rPr>
          <w:rFonts w:hint="cs"/>
          <w:rtl/>
        </w:rPr>
        <w:t>ונאמר</w:t>
      </w:r>
      <w:r>
        <w:rPr>
          <w:rtl/>
        </w:rPr>
        <w:t xml:space="preserve"> </w:t>
      </w:r>
      <w:r>
        <w:rPr>
          <w:rFonts w:hint="cs"/>
          <w:rtl/>
        </w:rPr>
        <w:t>להלן</w:t>
      </w:r>
      <w:r>
        <w:rPr>
          <w:rtl/>
        </w:rPr>
        <w:t xml:space="preserve"> </w:t>
      </w:r>
      <w:r>
        <w:rPr>
          <w:rFonts w:hint="cs"/>
          <w:rtl/>
        </w:rPr>
        <w:t>[במדבר</w:t>
      </w:r>
      <w:r>
        <w:rPr>
          <w:rtl/>
        </w:rPr>
        <w:t xml:space="preserve"> </w:t>
      </w:r>
      <w:r>
        <w:rPr>
          <w:rFonts w:hint="cs"/>
          <w:rtl/>
        </w:rPr>
        <w:t>ו',</w:t>
      </w:r>
      <w:r>
        <w:rPr>
          <w:rtl/>
        </w:rPr>
        <w:t xml:space="preserve"> </w:t>
      </w:r>
      <w:proofErr w:type="spellStart"/>
      <w:r>
        <w:rPr>
          <w:rFonts w:hint="cs"/>
          <w:rtl/>
        </w:rPr>
        <w:t>כז</w:t>
      </w:r>
      <w:proofErr w:type="spellEnd"/>
      <w:r>
        <w:rPr>
          <w:rFonts w:hint="cs"/>
          <w:rtl/>
        </w:rPr>
        <w:t>]</w:t>
      </w:r>
      <w:r>
        <w:rPr>
          <w:rtl/>
        </w:rPr>
        <w:t xml:space="preserve"> </w:t>
      </w:r>
      <w:r>
        <w:rPr>
          <w:rFonts w:hint="cs"/>
          <w:rtl/>
        </w:rPr>
        <w:t xml:space="preserve">'שמי' </w:t>
      </w:r>
      <w:r>
        <w:rPr>
          <w:rtl/>
        </w:rPr>
        <w:t xml:space="preserve">– </w:t>
      </w:r>
      <w:r>
        <w:rPr>
          <w:rFonts w:hint="cs"/>
          <w:rtl/>
        </w:rPr>
        <w:t>מה</w:t>
      </w:r>
      <w:r>
        <w:rPr>
          <w:rtl/>
        </w:rPr>
        <w:t xml:space="preserve"> </w:t>
      </w:r>
      <w:r>
        <w:rPr>
          <w:rFonts w:hint="cs"/>
          <w:rtl/>
        </w:rPr>
        <w:t>'שמו'</w:t>
      </w:r>
      <w:r>
        <w:rPr>
          <w:rtl/>
        </w:rPr>
        <w:t xml:space="preserve"> </w:t>
      </w:r>
      <w:r>
        <w:rPr>
          <w:rFonts w:hint="cs"/>
          <w:rtl/>
        </w:rPr>
        <w:t>האמור</w:t>
      </w:r>
      <w:r>
        <w:rPr>
          <w:rtl/>
        </w:rPr>
        <w:t xml:space="preserve"> </w:t>
      </w:r>
      <w:r>
        <w:rPr>
          <w:rFonts w:hint="cs"/>
          <w:rtl/>
        </w:rPr>
        <w:t>כאן</w:t>
      </w:r>
      <w:r>
        <w:rPr>
          <w:rtl/>
        </w:rPr>
        <w:t xml:space="preserve"> </w:t>
      </w:r>
      <w:r>
        <w:rPr>
          <w:rFonts w:hint="cs"/>
          <w:rtl/>
        </w:rPr>
        <w:t>בית</w:t>
      </w:r>
      <w:r>
        <w:rPr>
          <w:rtl/>
        </w:rPr>
        <w:t xml:space="preserve"> </w:t>
      </w:r>
      <w:r>
        <w:rPr>
          <w:rFonts w:hint="cs"/>
          <w:rtl/>
        </w:rPr>
        <w:t>הבחירה,</w:t>
      </w:r>
      <w:r>
        <w:rPr>
          <w:rtl/>
        </w:rPr>
        <w:t xml:space="preserve"> </w:t>
      </w:r>
      <w:r>
        <w:rPr>
          <w:rFonts w:hint="cs"/>
          <w:rtl/>
        </w:rPr>
        <w:t>אף</w:t>
      </w:r>
      <w:r>
        <w:rPr>
          <w:rtl/>
        </w:rPr>
        <w:t xml:space="preserve"> </w:t>
      </w:r>
      <w:r>
        <w:rPr>
          <w:rFonts w:hint="cs"/>
          <w:rtl/>
        </w:rPr>
        <w:t>'שמי'</w:t>
      </w:r>
      <w:r>
        <w:rPr>
          <w:rtl/>
        </w:rPr>
        <w:t xml:space="preserve"> </w:t>
      </w:r>
      <w:r>
        <w:rPr>
          <w:rFonts w:hint="cs"/>
          <w:rtl/>
        </w:rPr>
        <w:t>האמור</w:t>
      </w:r>
      <w:r>
        <w:rPr>
          <w:rtl/>
        </w:rPr>
        <w:t xml:space="preserve"> </w:t>
      </w:r>
      <w:r>
        <w:rPr>
          <w:rFonts w:hint="cs"/>
          <w:rtl/>
        </w:rPr>
        <w:t>להלן</w:t>
      </w:r>
      <w:r>
        <w:rPr>
          <w:rtl/>
        </w:rPr>
        <w:t xml:space="preserve"> </w:t>
      </w:r>
      <w:r>
        <w:rPr>
          <w:rFonts w:hint="cs"/>
          <w:rtl/>
        </w:rPr>
        <w:t>בית</w:t>
      </w:r>
      <w:r>
        <w:rPr>
          <w:rtl/>
        </w:rPr>
        <w:t xml:space="preserve"> </w:t>
      </w:r>
      <w:r>
        <w:rPr>
          <w:rFonts w:hint="cs"/>
          <w:rtl/>
        </w:rPr>
        <w:t>הבחירה,</w:t>
      </w:r>
      <w:r>
        <w:rPr>
          <w:rtl/>
        </w:rPr>
        <w:t xml:space="preserve"> </w:t>
      </w:r>
      <w:r>
        <w:rPr>
          <w:rFonts w:hint="cs"/>
          <w:rtl/>
        </w:rPr>
        <w:t>מה</w:t>
      </w:r>
      <w:r>
        <w:rPr>
          <w:rtl/>
        </w:rPr>
        <w:t xml:space="preserve"> </w:t>
      </w:r>
      <w:r>
        <w:rPr>
          <w:rFonts w:hint="cs"/>
          <w:rtl/>
        </w:rPr>
        <w:t>'שמי'</w:t>
      </w:r>
      <w:r>
        <w:rPr>
          <w:rtl/>
        </w:rPr>
        <w:t xml:space="preserve"> </w:t>
      </w:r>
      <w:r>
        <w:rPr>
          <w:rFonts w:hint="cs"/>
          <w:rtl/>
        </w:rPr>
        <w:t>האמור</w:t>
      </w:r>
      <w:r>
        <w:rPr>
          <w:rtl/>
        </w:rPr>
        <w:t xml:space="preserve"> </w:t>
      </w:r>
      <w:r>
        <w:rPr>
          <w:rFonts w:hint="cs"/>
          <w:rtl/>
        </w:rPr>
        <w:t>להלן</w:t>
      </w:r>
      <w:r>
        <w:rPr>
          <w:rtl/>
        </w:rPr>
        <w:t xml:space="preserve"> </w:t>
      </w:r>
      <w:r>
        <w:rPr>
          <w:rFonts w:hint="cs"/>
          <w:rtl/>
        </w:rPr>
        <w:t>ברכת</w:t>
      </w:r>
      <w:r>
        <w:rPr>
          <w:rtl/>
        </w:rPr>
        <w:t xml:space="preserve"> </w:t>
      </w:r>
      <w:r>
        <w:rPr>
          <w:rFonts w:hint="cs"/>
          <w:rtl/>
        </w:rPr>
        <w:t>כהנים</w:t>
      </w:r>
      <w:r>
        <w:rPr>
          <w:rtl/>
        </w:rPr>
        <w:t xml:space="preserve"> </w:t>
      </w:r>
      <w:r>
        <w:rPr>
          <w:rFonts w:hint="cs"/>
          <w:rtl/>
        </w:rPr>
        <w:t>אף</w:t>
      </w:r>
      <w:r>
        <w:rPr>
          <w:rtl/>
        </w:rPr>
        <w:t xml:space="preserve"> </w:t>
      </w:r>
      <w:r>
        <w:rPr>
          <w:rFonts w:hint="cs"/>
          <w:rtl/>
        </w:rPr>
        <w:t>'שמו'</w:t>
      </w:r>
      <w:r>
        <w:rPr>
          <w:rtl/>
        </w:rPr>
        <w:t xml:space="preserve"> </w:t>
      </w:r>
      <w:r>
        <w:rPr>
          <w:rFonts w:hint="cs"/>
          <w:rtl/>
        </w:rPr>
        <w:t>האמור</w:t>
      </w:r>
      <w:r>
        <w:rPr>
          <w:rtl/>
        </w:rPr>
        <w:t xml:space="preserve"> </w:t>
      </w:r>
      <w:r>
        <w:rPr>
          <w:rFonts w:hint="cs"/>
          <w:rtl/>
        </w:rPr>
        <w:t>כאן</w:t>
      </w:r>
      <w:r>
        <w:rPr>
          <w:rtl/>
        </w:rPr>
        <w:t xml:space="preserve"> </w:t>
      </w:r>
      <w:r>
        <w:rPr>
          <w:rFonts w:hint="cs"/>
          <w:rtl/>
        </w:rPr>
        <w:t>ברכת</w:t>
      </w:r>
      <w:r>
        <w:rPr>
          <w:rtl/>
        </w:rPr>
        <w:t xml:space="preserve"> </w:t>
      </w:r>
      <w:r>
        <w:rPr>
          <w:rFonts w:hint="cs"/>
          <w:rtl/>
        </w:rPr>
        <w:t>כהנים.</w:t>
      </w:r>
      <w:r>
        <w:rPr>
          <w:rtl/>
        </w:rPr>
        <w:t xml:space="preserve"> </w:t>
      </w:r>
      <w:r>
        <w:rPr>
          <w:rFonts w:hint="cs"/>
          <w:rtl/>
        </w:rPr>
        <w:t>אין</w:t>
      </w:r>
      <w:r>
        <w:rPr>
          <w:rtl/>
        </w:rPr>
        <w:t xml:space="preserve"> </w:t>
      </w:r>
      <w:r>
        <w:rPr>
          <w:rFonts w:hint="cs"/>
          <w:rtl/>
        </w:rPr>
        <w:t>לי</w:t>
      </w:r>
      <w:r>
        <w:rPr>
          <w:rtl/>
        </w:rPr>
        <w:t xml:space="preserve"> </w:t>
      </w:r>
      <w:r>
        <w:rPr>
          <w:rFonts w:hint="cs"/>
          <w:rtl/>
        </w:rPr>
        <w:t>אלא</w:t>
      </w:r>
      <w:r>
        <w:rPr>
          <w:rtl/>
        </w:rPr>
        <w:t xml:space="preserve"> </w:t>
      </w:r>
      <w:r>
        <w:rPr>
          <w:rFonts w:hint="cs"/>
          <w:rtl/>
        </w:rPr>
        <w:t>במקדש,</w:t>
      </w:r>
      <w:r>
        <w:rPr>
          <w:rtl/>
        </w:rPr>
        <w:t xml:space="preserve"> </w:t>
      </w:r>
      <w:proofErr w:type="spellStart"/>
      <w:r>
        <w:rPr>
          <w:rFonts w:hint="cs"/>
          <w:rtl/>
        </w:rPr>
        <w:t>בגבולים</w:t>
      </w:r>
      <w:proofErr w:type="spellEnd"/>
      <w:r>
        <w:rPr>
          <w:rtl/>
        </w:rPr>
        <w:t xml:space="preserve"> </w:t>
      </w:r>
      <w:r>
        <w:rPr>
          <w:rFonts w:hint="cs"/>
          <w:rtl/>
        </w:rPr>
        <w:t>מנין?</w:t>
      </w:r>
      <w:r>
        <w:rPr>
          <w:rtl/>
        </w:rPr>
        <w:t xml:space="preserve"> </w:t>
      </w:r>
      <w:r>
        <w:rPr>
          <w:rFonts w:hint="cs"/>
          <w:rtl/>
        </w:rPr>
        <w:t>תלמוד</w:t>
      </w:r>
      <w:r>
        <w:rPr>
          <w:rtl/>
        </w:rPr>
        <w:t xml:space="preserve"> </w:t>
      </w:r>
      <w:r>
        <w:rPr>
          <w:rFonts w:hint="cs"/>
          <w:rtl/>
        </w:rPr>
        <w:t>לומר</w:t>
      </w:r>
      <w:r>
        <w:rPr>
          <w:rtl/>
        </w:rPr>
        <w:t xml:space="preserve"> </w:t>
      </w:r>
      <w:r>
        <w:rPr>
          <w:rFonts w:hint="cs"/>
          <w:rtl/>
        </w:rPr>
        <w:t>[שמות</w:t>
      </w:r>
      <w:r>
        <w:rPr>
          <w:rtl/>
        </w:rPr>
        <w:t xml:space="preserve"> </w:t>
      </w:r>
      <w:r>
        <w:rPr>
          <w:rFonts w:hint="cs"/>
          <w:rtl/>
        </w:rPr>
        <w:t>כ',</w:t>
      </w:r>
      <w:r>
        <w:rPr>
          <w:rtl/>
        </w:rPr>
        <w:t xml:space="preserve"> </w:t>
      </w:r>
      <w:proofErr w:type="spellStart"/>
      <w:r>
        <w:rPr>
          <w:rFonts w:hint="cs"/>
          <w:rtl/>
        </w:rPr>
        <w:t>כא</w:t>
      </w:r>
      <w:proofErr w:type="spellEnd"/>
      <w:r>
        <w:rPr>
          <w:rFonts w:hint="cs"/>
          <w:rtl/>
        </w:rPr>
        <w:t>]</w:t>
      </w:r>
      <w:r>
        <w:rPr>
          <w:rtl/>
        </w:rPr>
        <w:t xml:space="preserve"> </w:t>
      </w:r>
      <w:r>
        <w:rPr>
          <w:rFonts w:hint="cs"/>
          <w:rtl/>
        </w:rPr>
        <w:t>'בכל</w:t>
      </w:r>
      <w:r>
        <w:rPr>
          <w:rtl/>
        </w:rPr>
        <w:t xml:space="preserve"> </w:t>
      </w:r>
      <w:r>
        <w:rPr>
          <w:rFonts w:hint="cs"/>
          <w:rtl/>
        </w:rPr>
        <w:t>המקום</w:t>
      </w:r>
      <w:r>
        <w:rPr>
          <w:rtl/>
        </w:rPr>
        <w:t xml:space="preserve"> </w:t>
      </w:r>
      <w:r>
        <w:rPr>
          <w:rFonts w:hint="cs"/>
          <w:rtl/>
        </w:rPr>
        <w:t>אשר</w:t>
      </w:r>
      <w:r>
        <w:rPr>
          <w:rtl/>
        </w:rPr>
        <w:t xml:space="preserve"> </w:t>
      </w:r>
      <w:r>
        <w:rPr>
          <w:rFonts w:hint="cs"/>
          <w:rtl/>
        </w:rPr>
        <w:t>אזכיר</w:t>
      </w:r>
      <w:r>
        <w:rPr>
          <w:rtl/>
        </w:rPr>
        <w:t xml:space="preserve"> </w:t>
      </w:r>
      <w:r>
        <w:rPr>
          <w:rFonts w:hint="cs"/>
          <w:rtl/>
        </w:rPr>
        <w:t>את</w:t>
      </w:r>
      <w:r>
        <w:rPr>
          <w:rtl/>
        </w:rPr>
        <w:t xml:space="preserve"> </w:t>
      </w:r>
      <w:r>
        <w:rPr>
          <w:rFonts w:hint="cs"/>
          <w:rtl/>
        </w:rPr>
        <w:t>שמי'</w:t>
      </w:r>
      <w:r>
        <w:rPr>
          <w:rtl/>
        </w:rPr>
        <w:t xml:space="preserve"> </w:t>
      </w:r>
      <w:r>
        <w:rPr>
          <w:rFonts w:hint="cs"/>
          <w:rtl/>
        </w:rPr>
        <w:t>אם</w:t>
      </w:r>
      <w:r>
        <w:rPr>
          <w:rtl/>
        </w:rPr>
        <w:t xml:space="preserve"> </w:t>
      </w:r>
      <w:r>
        <w:rPr>
          <w:rFonts w:hint="cs"/>
          <w:rtl/>
        </w:rPr>
        <w:t>כן</w:t>
      </w:r>
      <w:r>
        <w:rPr>
          <w:rtl/>
        </w:rPr>
        <w:t xml:space="preserve"> </w:t>
      </w:r>
      <w:r>
        <w:rPr>
          <w:rFonts w:hint="cs"/>
          <w:rtl/>
        </w:rPr>
        <w:t>למה</w:t>
      </w:r>
      <w:r>
        <w:rPr>
          <w:rtl/>
        </w:rPr>
        <w:t xml:space="preserve"> </w:t>
      </w:r>
      <w:r>
        <w:rPr>
          <w:rFonts w:hint="cs"/>
          <w:rtl/>
        </w:rPr>
        <w:t>נאמר</w:t>
      </w:r>
      <w:r>
        <w:rPr>
          <w:rtl/>
        </w:rPr>
        <w:t xml:space="preserve"> </w:t>
      </w:r>
      <w:r>
        <w:rPr>
          <w:rFonts w:hint="cs"/>
          <w:rtl/>
        </w:rPr>
        <w:t>'לשום</w:t>
      </w:r>
      <w:r>
        <w:rPr>
          <w:rtl/>
        </w:rPr>
        <w:t xml:space="preserve"> </w:t>
      </w:r>
      <w:r>
        <w:rPr>
          <w:rFonts w:hint="cs"/>
          <w:rtl/>
        </w:rPr>
        <w:t>את</w:t>
      </w:r>
      <w:r>
        <w:rPr>
          <w:rtl/>
        </w:rPr>
        <w:t xml:space="preserve"> </w:t>
      </w:r>
      <w:r>
        <w:rPr>
          <w:rFonts w:hint="cs"/>
          <w:rtl/>
        </w:rPr>
        <w:t>שמו</w:t>
      </w:r>
      <w:r>
        <w:rPr>
          <w:rtl/>
        </w:rPr>
        <w:t xml:space="preserve"> </w:t>
      </w:r>
      <w:r>
        <w:rPr>
          <w:rFonts w:hint="cs"/>
          <w:rtl/>
        </w:rPr>
        <w:t>שם'</w:t>
      </w:r>
      <w:r>
        <w:rPr>
          <w:rtl/>
        </w:rPr>
        <w:t xml:space="preserve"> </w:t>
      </w:r>
      <w:r>
        <w:rPr>
          <w:rFonts w:hint="cs"/>
          <w:rtl/>
        </w:rPr>
        <w:t>במקדש</w:t>
      </w:r>
      <w:r>
        <w:rPr>
          <w:rtl/>
        </w:rPr>
        <w:t xml:space="preserve"> </w:t>
      </w:r>
      <w:r>
        <w:rPr>
          <w:rFonts w:hint="cs"/>
          <w:rtl/>
        </w:rPr>
        <w:t>אומרים</w:t>
      </w:r>
      <w:r>
        <w:rPr>
          <w:rtl/>
        </w:rPr>
        <w:t xml:space="preserve"> </w:t>
      </w:r>
      <w:r>
        <w:rPr>
          <w:rFonts w:hint="cs"/>
          <w:rtl/>
        </w:rPr>
        <w:t>את</w:t>
      </w:r>
      <w:r>
        <w:rPr>
          <w:rtl/>
        </w:rPr>
        <w:t xml:space="preserve"> </w:t>
      </w:r>
      <w:r>
        <w:rPr>
          <w:rFonts w:hint="cs"/>
          <w:rtl/>
        </w:rPr>
        <w:t>השם</w:t>
      </w:r>
      <w:r>
        <w:rPr>
          <w:rtl/>
        </w:rPr>
        <w:t xml:space="preserve"> </w:t>
      </w:r>
      <w:r>
        <w:rPr>
          <w:rFonts w:hint="cs"/>
          <w:rtl/>
        </w:rPr>
        <w:t>ככתבו,</w:t>
      </w:r>
      <w:r>
        <w:rPr>
          <w:rtl/>
        </w:rPr>
        <w:t xml:space="preserve"> </w:t>
      </w:r>
      <w:r>
        <w:rPr>
          <w:rFonts w:hint="cs"/>
          <w:rtl/>
        </w:rPr>
        <w:t>ובמדינה</w:t>
      </w:r>
      <w:r>
        <w:rPr>
          <w:rtl/>
        </w:rPr>
        <w:t xml:space="preserve"> </w:t>
      </w:r>
      <w:r>
        <w:rPr>
          <w:rFonts w:hint="cs"/>
          <w:rtl/>
        </w:rPr>
        <w:t>בכינויו.</w:t>
      </w:r>
      <w:r>
        <w:rPr>
          <w:rtl/>
        </w:rPr>
        <w:t xml:space="preserve"> </w:t>
      </w:r>
    </w:p>
    <w:p w14:paraId="5B94502E" w14:textId="77777777" w:rsidR="005921AF" w:rsidRDefault="005921AF" w:rsidP="0049553D">
      <w:pPr>
        <w:rPr>
          <w:rtl/>
        </w:rPr>
      </w:pPr>
      <w:r>
        <w:rPr>
          <w:rFonts w:hint="cs"/>
          <w:rtl/>
        </w:rPr>
        <w:t>הגמרא (סוטה לח ע"א) מגיעה אף היא למסקנה דומה.</w:t>
      </w:r>
    </w:p>
    <w:p w14:paraId="63D4C94E" w14:textId="77777777" w:rsidR="005921AF" w:rsidRDefault="005921AF" w:rsidP="0049553D">
      <w:pPr>
        <w:rPr>
          <w:rtl/>
        </w:rPr>
      </w:pPr>
      <w:r>
        <w:rPr>
          <w:rFonts w:hint="cs"/>
          <w:rtl/>
        </w:rPr>
        <w:t xml:space="preserve">אמנם על פי המקור שהבאנו ברכת כהנים נישאת בבית המקדש ומחוצה לו, אך המקור גם מעיד בבירור על </w:t>
      </w:r>
      <w:proofErr w:type="spellStart"/>
      <w:r>
        <w:rPr>
          <w:rFonts w:hint="cs"/>
          <w:rtl/>
        </w:rPr>
        <w:t>יחודיותה</w:t>
      </w:r>
      <w:proofErr w:type="spellEnd"/>
      <w:r>
        <w:rPr>
          <w:rFonts w:hint="cs"/>
          <w:rtl/>
        </w:rPr>
        <w:t xml:space="preserve">, שלא לומר עליונותה, של ברכת כהנים כפי שנישאה בבית המקדש. למעשה, אפילו מחוץ לבית המקדש מברכים </w:t>
      </w:r>
      <w:proofErr w:type="spellStart"/>
      <w:r>
        <w:rPr>
          <w:rFonts w:hint="cs"/>
          <w:rtl/>
        </w:rPr>
        <w:t>הכהנים</w:t>
      </w:r>
      <w:proofErr w:type="spellEnd"/>
      <w:r>
        <w:rPr>
          <w:rFonts w:hint="cs"/>
          <w:rtl/>
        </w:rPr>
        <w:t xml:space="preserve"> את הציבור מיד לאחר ברכת "רצה", שעניינה השבת עבודת בית המקדש למקומה.</w:t>
      </w:r>
    </w:p>
    <w:p w14:paraId="753B91F2" w14:textId="77777777" w:rsidR="005921AF" w:rsidRDefault="005921AF" w:rsidP="0049553D">
      <w:pPr>
        <w:rPr>
          <w:rtl/>
        </w:rPr>
      </w:pPr>
      <w:r>
        <w:rPr>
          <w:rFonts w:hint="cs"/>
          <w:rtl/>
        </w:rPr>
        <w:t>אם כן, עולה השאלה אם ברכת כהנים שלא בבית המקדש היא מצווה מדאורייתא או מדרבנן.</w:t>
      </w:r>
    </w:p>
    <w:p w14:paraId="095ADE3D" w14:textId="77777777" w:rsidR="005921AF" w:rsidRDefault="005921AF" w:rsidP="0049553D">
      <w:pPr>
        <w:rPr>
          <w:rtl/>
        </w:rPr>
      </w:pPr>
      <w:r>
        <w:rPr>
          <w:rFonts w:hint="cs"/>
          <w:rtl/>
        </w:rPr>
        <w:t xml:space="preserve">התלמוד הירושלמי (נזיר פ"ז ה"א), ראשונים (רמב"ם, ספר המצוות עשה </w:t>
      </w:r>
      <w:proofErr w:type="spellStart"/>
      <w:r>
        <w:rPr>
          <w:rFonts w:hint="cs"/>
          <w:rtl/>
        </w:rPr>
        <w:t>כו</w:t>
      </w:r>
      <w:proofErr w:type="spellEnd"/>
      <w:r>
        <w:rPr>
          <w:rFonts w:hint="cs"/>
          <w:rtl/>
        </w:rPr>
        <w:t xml:space="preserve">; רמב"ן במדבר ח', ב; ספר החינוך מצווה </w:t>
      </w:r>
      <w:proofErr w:type="spellStart"/>
      <w:r>
        <w:rPr>
          <w:rFonts w:hint="cs"/>
          <w:rtl/>
        </w:rPr>
        <w:t>שעח</w:t>
      </w:r>
      <w:proofErr w:type="spellEnd"/>
      <w:r>
        <w:rPr>
          <w:rFonts w:hint="cs"/>
          <w:rtl/>
        </w:rPr>
        <w:t xml:space="preserve"> ואחרים) ואחרונים (קרן אורה, סוטה לח ע"א; פרי מגדים או"ח סימן </w:t>
      </w:r>
      <w:proofErr w:type="spellStart"/>
      <w:r>
        <w:rPr>
          <w:rFonts w:hint="cs"/>
          <w:rtl/>
        </w:rPr>
        <w:t>קכח</w:t>
      </w:r>
      <w:proofErr w:type="spellEnd"/>
      <w:r>
        <w:rPr>
          <w:rFonts w:hint="cs"/>
          <w:rtl/>
        </w:rPr>
        <w:t xml:space="preserve"> ס"ק ג ואחרים), מסכימים שברכת כהנים מחוץ לבית המקדש, ואפילו לאחר החורבן, היא מצווה מדאורייתא.</w:t>
      </w:r>
    </w:p>
    <w:p w14:paraId="7E0C7E3B" w14:textId="77777777" w:rsidR="005921AF" w:rsidRDefault="005921AF" w:rsidP="00DF36D2">
      <w:pPr>
        <w:rPr>
          <w:rtl/>
        </w:rPr>
      </w:pPr>
      <w:r>
        <w:rPr>
          <w:rFonts w:hint="cs"/>
          <w:rtl/>
        </w:rPr>
        <w:t>עם זאת, גם כאשר אנו מניחים שהמצווה נותרת על כנה מחוץ לבית המקדש, עדיין עולה השאלה: האם טבעה של הברכה משתנה מחוץ למקדש? ניתן גם לשאול אם יש לראות בברכת כהנים חלק בלתי נפרד מעבודת המקדש או שאולי מיסודה ברכת כהנים היא צורה של תפילה, הנאמרת בבית המקדש ומחוצה לו. מחד גיסא, המשנה כללה את ברכת כהנים במסכת סוטה, סמוך להלכות העוסקות בקריאת הברכות והקללות בהר גריזים ובהר עיבל, ולא במסכת ברכות העוסקת בתפילה ובברכות. מכאן ניתן אולי להסיק שברכת כהנים אינה נחשבת חלק מהתפילות היומיות. מאידך גיסא, כפי שכתבנו לעיל, הרמב"ם מונה את ברכת כהנים בספר המצוות כאחת מהמצוות הקשורות לעבודת המקדש. יחד עם זאת הרמב"ם בחר להעמיד את הלכות ברכת כהנים סמוך להלכות תפילה, ואף קרא לכל הפרק "הלכות תפילה ונשיאת כפיים". מקורות אלה מעידים על טבעה הכפול לכאורה של ברכת כהנים.</w:t>
      </w:r>
    </w:p>
    <w:p w14:paraId="4053A6DA" w14:textId="77777777" w:rsidR="005921AF" w:rsidRDefault="005921AF" w:rsidP="00702D38">
      <w:pPr>
        <w:rPr>
          <w:rtl/>
        </w:rPr>
      </w:pPr>
      <w:r>
        <w:rPr>
          <w:rFonts w:hint="cs"/>
          <w:rtl/>
        </w:rPr>
        <w:t>באשר לשאלה אם ברכת כהנים היא חלק מעבודת המקדש או מתפילה בציבור, נראה שכבר בגמרא ישנה מחלוקת. מחד גיסא, הגמרא (סוטה לח ע"א), בדיון שבו מסיקים שיש לעמוד בברכת כהנים, מביאה את הברייתא הבאה:</w:t>
      </w:r>
    </w:p>
    <w:p w14:paraId="6434D821" w14:textId="77777777" w:rsidR="005921AF" w:rsidRDefault="005921AF" w:rsidP="00702D38">
      <w:pPr>
        <w:pStyle w:val="a9"/>
        <w:rPr>
          <w:rtl/>
        </w:rPr>
      </w:pPr>
      <w:r>
        <w:rPr>
          <w:rFonts w:hint="cs"/>
          <w:rtl/>
        </w:rPr>
        <w:t>כה</w:t>
      </w:r>
      <w:r>
        <w:rPr>
          <w:rtl/>
        </w:rPr>
        <w:t xml:space="preserve"> </w:t>
      </w:r>
      <w:r>
        <w:rPr>
          <w:rFonts w:hint="cs"/>
          <w:rtl/>
        </w:rPr>
        <w:t>תברכו</w:t>
      </w:r>
      <w:r>
        <w:rPr>
          <w:rtl/>
        </w:rPr>
        <w:t xml:space="preserve"> </w:t>
      </w:r>
      <w:r>
        <w:rPr>
          <w:rFonts w:hint="cs"/>
          <w:rtl/>
        </w:rPr>
        <w:t>–</w:t>
      </w:r>
      <w:r>
        <w:rPr>
          <w:rtl/>
        </w:rPr>
        <w:t xml:space="preserve"> </w:t>
      </w:r>
      <w:r>
        <w:rPr>
          <w:rFonts w:hint="cs"/>
          <w:rtl/>
        </w:rPr>
        <w:t>בעמידה.</w:t>
      </w:r>
      <w:r>
        <w:rPr>
          <w:rtl/>
        </w:rPr>
        <w:t xml:space="preserve"> </w:t>
      </w:r>
      <w:r>
        <w:rPr>
          <w:rFonts w:hint="cs"/>
          <w:rtl/>
        </w:rPr>
        <w:t>אתה</w:t>
      </w:r>
      <w:r>
        <w:rPr>
          <w:rtl/>
        </w:rPr>
        <w:t xml:space="preserve"> </w:t>
      </w:r>
      <w:r>
        <w:rPr>
          <w:rFonts w:hint="cs"/>
          <w:rtl/>
        </w:rPr>
        <w:t>אומר</w:t>
      </w:r>
      <w:r>
        <w:rPr>
          <w:rtl/>
        </w:rPr>
        <w:t xml:space="preserve">: </w:t>
      </w:r>
      <w:r>
        <w:rPr>
          <w:rFonts w:hint="cs"/>
          <w:rtl/>
        </w:rPr>
        <w:t>בעמידה</w:t>
      </w:r>
      <w:r>
        <w:rPr>
          <w:rtl/>
        </w:rPr>
        <w:t xml:space="preserve">, </w:t>
      </w:r>
      <w:r>
        <w:rPr>
          <w:rFonts w:hint="cs"/>
          <w:rtl/>
        </w:rPr>
        <w:t>או</w:t>
      </w:r>
      <w:r>
        <w:rPr>
          <w:rtl/>
        </w:rPr>
        <w:t xml:space="preserve"> </w:t>
      </w:r>
      <w:r>
        <w:rPr>
          <w:rFonts w:hint="cs"/>
          <w:rtl/>
        </w:rPr>
        <w:t>אינו</w:t>
      </w:r>
      <w:r>
        <w:rPr>
          <w:rtl/>
        </w:rPr>
        <w:t xml:space="preserve"> </w:t>
      </w:r>
      <w:r>
        <w:rPr>
          <w:rFonts w:hint="cs"/>
          <w:rtl/>
        </w:rPr>
        <w:t>אלא</w:t>
      </w:r>
      <w:r>
        <w:rPr>
          <w:rtl/>
        </w:rPr>
        <w:t xml:space="preserve"> </w:t>
      </w:r>
      <w:r>
        <w:rPr>
          <w:rFonts w:hint="cs"/>
          <w:rtl/>
        </w:rPr>
        <w:t>אפילו</w:t>
      </w:r>
      <w:r>
        <w:rPr>
          <w:rtl/>
        </w:rPr>
        <w:t xml:space="preserve"> </w:t>
      </w:r>
      <w:r>
        <w:rPr>
          <w:rFonts w:hint="cs"/>
          <w:rtl/>
        </w:rPr>
        <w:t>בישיבה</w:t>
      </w:r>
      <w:r>
        <w:rPr>
          <w:rtl/>
        </w:rPr>
        <w:t xml:space="preserve">? </w:t>
      </w:r>
      <w:r>
        <w:rPr>
          <w:rFonts w:hint="cs"/>
          <w:rtl/>
        </w:rPr>
        <w:t>נאמר</w:t>
      </w:r>
      <w:r>
        <w:rPr>
          <w:rtl/>
        </w:rPr>
        <w:t xml:space="preserve"> </w:t>
      </w:r>
      <w:r>
        <w:rPr>
          <w:rFonts w:hint="cs"/>
          <w:rtl/>
        </w:rPr>
        <w:t>כאן</w:t>
      </w:r>
      <w:r>
        <w:rPr>
          <w:rtl/>
        </w:rPr>
        <w:t xml:space="preserve"> </w:t>
      </w:r>
      <w:r>
        <w:rPr>
          <w:rFonts w:hint="cs"/>
          <w:rtl/>
        </w:rPr>
        <w:t>'כה</w:t>
      </w:r>
      <w:r>
        <w:rPr>
          <w:rtl/>
        </w:rPr>
        <w:t xml:space="preserve"> </w:t>
      </w:r>
      <w:r>
        <w:rPr>
          <w:rFonts w:hint="cs"/>
          <w:rtl/>
        </w:rPr>
        <w:t>תברכו'</w:t>
      </w:r>
      <w:r>
        <w:rPr>
          <w:rtl/>
        </w:rPr>
        <w:t xml:space="preserve"> </w:t>
      </w:r>
      <w:r>
        <w:rPr>
          <w:rFonts w:hint="cs"/>
          <w:rtl/>
        </w:rPr>
        <w:t>ונאמר</w:t>
      </w:r>
      <w:r>
        <w:rPr>
          <w:rtl/>
        </w:rPr>
        <w:t xml:space="preserve"> </w:t>
      </w:r>
      <w:r>
        <w:rPr>
          <w:rFonts w:hint="cs"/>
          <w:rtl/>
        </w:rPr>
        <w:t>להלן</w:t>
      </w:r>
      <w:r>
        <w:rPr>
          <w:rtl/>
        </w:rPr>
        <w:t xml:space="preserve"> </w:t>
      </w:r>
      <w:r>
        <w:rPr>
          <w:rFonts w:hint="cs"/>
          <w:rtl/>
        </w:rPr>
        <w:t xml:space="preserve">[דברים כ"ז, </w:t>
      </w:r>
      <w:proofErr w:type="spellStart"/>
      <w:r>
        <w:rPr>
          <w:rFonts w:hint="cs"/>
          <w:rtl/>
        </w:rPr>
        <w:t>יב</w:t>
      </w:r>
      <w:proofErr w:type="spellEnd"/>
      <w:r>
        <w:rPr>
          <w:rFonts w:hint="cs"/>
          <w:rtl/>
        </w:rPr>
        <w:t>] 'אלה</w:t>
      </w:r>
      <w:r>
        <w:rPr>
          <w:rtl/>
        </w:rPr>
        <w:t xml:space="preserve"> </w:t>
      </w:r>
      <w:r>
        <w:rPr>
          <w:rFonts w:hint="cs"/>
          <w:rtl/>
        </w:rPr>
        <w:t>יעמדו</w:t>
      </w:r>
      <w:r>
        <w:rPr>
          <w:rtl/>
        </w:rPr>
        <w:t xml:space="preserve"> </w:t>
      </w:r>
      <w:r>
        <w:rPr>
          <w:rFonts w:hint="cs"/>
          <w:rtl/>
        </w:rPr>
        <w:t>לברך' [בהקשר לטקס בהר גריזים]</w:t>
      </w:r>
      <w:r>
        <w:rPr>
          <w:rtl/>
        </w:rPr>
        <w:t xml:space="preserve">, </w:t>
      </w:r>
      <w:r>
        <w:rPr>
          <w:rFonts w:hint="cs"/>
          <w:rtl/>
        </w:rPr>
        <w:t>מה</w:t>
      </w:r>
      <w:r>
        <w:rPr>
          <w:rtl/>
        </w:rPr>
        <w:t xml:space="preserve"> </w:t>
      </w:r>
      <w:r>
        <w:rPr>
          <w:rFonts w:hint="cs"/>
          <w:rtl/>
        </w:rPr>
        <w:t>להלן</w:t>
      </w:r>
      <w:r>
        <w:rPr>
          <w:rtl/>
        </w:rPr>
        <w:t xml:space="preserve"> </w:t>
      </w:r>
      <w:r>
        <w:rPr>
          <w:rFonts w:hint="cs"/>
          <w:rtl/>
        </w:rPr>
        <w:t>בעמידה</w:t>
      </w:r>
      <w:r>
        <w:rPr>
          <w:rtl/>
        </w:rPr>
        <w:t xml:space="preserve">, </w:t>
      </w:r>
      <w:r>
        <w:rPr>
          <w:rFonts w:hint="cs"/>
          <w:rtl/>
        </w:rPr>
        <w:t>אף</w:t>
      </w:r>
      <w:r>
        <w:rPr>
          <w:rtl/>
        </w:rPr>
        <w:t xml:space="preserve"> </w:t>
      </w:r>
      <w:r>
        <w:rPr>
          <w:rFonts w:hint="cs"/>
          <w:rtl/>
        </w:rPr>
        <w:t>כאן</w:t>
      </w:r>
      <w:r>
        <w:rPr>
          <w:rtl/>
        </w:rPr>
        <w:t xml:space="preserve"> </w:t>
      </w:r>
      <w:r>
        <w:rPr>
          <w:rFonts w:hint="cs"/>
          <w:rtl/>
        </w:rPr>
        <w:t>בעמידה</w:t>
      </w:r>
      <w:r>
        <w:rPr>
          <w:rtl/>
        </w:rPr>
        <w:t xml:space="preserve">; </w:t>
      </w:r>
      <w:r>
        <w:rPr>
          <w:rFonts w:hint="cs"/>
          <w:rtl/>
        </w:rPr>
        <w:t>ר</w:t>
      </w:r>
      <w:r>
        <w:rPr>
          <w:rtl/>
        </w:rPr>
        <w:t xml:space="preserve">' </w:t>
      </w:r>
      <w:r>
        <w:rPr>
          <w:rFonts w:hint="cs"/>
          <w:rtl/>
        </w:rPr>
        <w:t>נתן</w:t>
      </w:r>
      <w:r>
        <w:rPr>
          <w:rtl/>
        </w:rPr>
        <w:t xml:space="preserve"> </w:t>
      </w:r>
      <w:r>
        <w:rPr>
          <w:rFonts w:hint="cs"/>
          <w:rtl/>
        </w:rPr>
        <w:t>אומר</w:t>
      </w:r>
      <w:r>
        <w:rPr>
          <w:rtl/>
        </w:rPr>
        <w:t xml:space="preserve">: </w:t>
      </w:r>
      <w:r>
        <w:rPr>
          <w:rFonts w:hint="cs"/>
          <w:rtl/>
        </w:rPr>
        <w:t>אינו</w:t>
      </w:r>
      <w:r>
        <w:rPr>
          <w:rtl/>
        </w:rPr>
        <w:t xml:space="preserve"> </w:t>
      </w:r>
      <w:r>
        <w:rPr>
          <w:rFonts w:hint="cs"/>
          <w:rtl/>
        </w:rPr>
        <w:t>צריך</w:t>
      </w:r>
      <w:r>
        <w:rPr>
          <w:rtl/>
        </w:rPr>
        <w:t xml:space="preserve">, </w:t>
      </w:r>
      <w:r>
        <w:rPr>
          <w:rFonts w:hint="cs"/>
          <w:rtl/>
        </w:rPr>
        <w:t>הרי</w:t>
      </w:r>
      <w:r>
        <w:rPr>
          <w:rtl/>
        </w:rPr>
        <w:t xml:space="preserve"> </w:t>
      </w:r>
      <w:r>
        <w:rPr>
          <w:rFonts w:hint="cs"/>
          <w:rtl/>
        </w:rPr>
        <w:t>הוא</w:t>
      </w:r>
      <w:r>
        <w:rPr>
          <w:rtl/>
        </w:rPr>
        <w:t xml:space="preserve"> </w:t>
      </w:r>
      <w:r>
        <w:rPr>
          <w:rFonts w:hint="cs"/>
          <w:rtl/>
        </w:rPr>
        <w:t>אומר</w:t>
      </w:r>
      <w:r>
        <w:rPr>
          <w:rtl/>
        </w:rPr>
        <w:t xml:space="preserve">: </w:t>
      </w:r>
      <w:r>
        <w:rPr>
          <w:rFonts w:hint="cs"/>
          <w:rtl/>
        </w:rPr>
        <w:t>'לשרתו</w:t>
      </w:r>
      <w:r>
        <w:rPr>
          <w:rtl/>
        </w:rPr>
        <w:t xml:space="preserve"> </w:t>
      </w:r>
      <w:r>
        <w:rPr>
          <w:rFonts w:hint="cs"/>
          <w:rtl/>
        </w:rPr>
        <w:t>ולברך</w:t>
      </w:r>
      <w:r>
        <w:rPr>
          <w:rtl/>
        </w:rPr>
        <w:t xml:space="preserve"> </w:t>
      </w:r>
      <w:r>
        <w:rPr>
          <w:rFonts w:hint="cs"/>
          <w:rtl/>
        </w:rPr>
        <w:t>בשמו' [י', ח]</w:t>
      </w:r>
      <w:r>
        <w:rPr>
          <w:rtl/>
        </w:rPr>
        <w:t xml:space="preserve">, </w:t>
      </w:r>
      <w:r>
        <w:rPr>
          <w:rFonts w:hint="cs"/>
          <w:rtl/>
        </w:rPr>
        <w:t>מה</w:t>
      </w:r>
      <w:r>
        <w:rPr>
          <w:rtl/>
        </w:rPr>
        <w:t xml:space="preserve"> </w:t>
      </w:r>
      <w:r>
        <w:rPr>
          <w:rFonts w:hint="cs"/>
          <w:rtl/>
        </w:rPr>
        <w:lastRenderedPageBreak/>
        <w:t>משרת</w:t>
      </w:r>
      <w:r>
        <w:rPr>
          <w:rtl/>
        </w:rPr>
        <w:t xml:space="preserve"> </w:t>
      </w:r>
      <w:r>
        <w:rPr>
          <w:rFonts w:hint="cs"/>
          <w:rtl/>
        </w:rPr>
        <w:t>בעמידה</w:t>
      </w:r>
      <w:r>
        <w:rPr>
          <w:rtl/>
        </w:rPr>
        <w:t xml:space="preserve">, </w:t>
      </w:r>
      <w:r>
        <w:rPr>
          <w:rFonts w:hint="cs"/>
          <w:rtl/>
        </w:rPr>
        <w:t>אף</w:t>
      </w:r>
      <w:r>
        <w:rPr>
          <w:rtl/>
        </w:rPr>
        <w:t xml:space="preserve"> </w:t>
      </w:r>
      <w:r>
        <w:rPr>
          <w:rFonts w:hint="cs"/>
          <w:rtl/>
        </w:rPr>
        <w:t>מברך</w:t>
      </w:r>
      <w:r>
        <w:rPr>
          <w:rtl/>
        </w:rPr>
        <w:t xml:space="preserve"> </w:t>
      </w:r>
      <w:r>
        <w:rPr>
          <w:rFonts w:hint="cs"/>
          <w:rtl/>
        </w:rPr>
        <w:t>בעמידה</w:t>
      </w:r>
      <w:r>
        <w:rPr>
          <w:rtl/>
        </w:rPr>
        <w:t xml:space="preserve">. </w:t>
      </w:r>
      <w:r>
        <w:rPr>
          <w:rFonts w:hint="cs"/>
          <w:rtl/>
        </w:rPr>
        <w:t>ומשרת</w:t>
      </w:r>
      <w:r>
        <w:rPr>
          <w:rtl/>
        </w:rPr>
        <w:t xml:space="preserve"> </w:t>
      </w:r>
      <w:r>
        <w:rPr>
          <w:rFonts w:hint="cs"/>
          <w:rtl/>
        </w:rPr>
        <w:t>גופיה</w:t>
      </w:r>
      <w:r>
        <w:rPr>
          <w:rtl/>
        </w:rPr>
        <w:t xml:space="preserve"> </w:t>
      </w:r>
      <w:proofErr w:type="spellStart"/>
      <w:r>
        <w:rPr>
          <w:rFonts w:hint="cs"/>
          <w:rtl/>
        </w:rPr>
        <w:t>מנלן</w:t>
      </w:r>
      <w:proofErr w:type="spellEnd"/>
      <w:r>
        <w:rPr>
          <w:rtl/>
        </w:rPr>
        <w:t xml:space="preserve">? </w:t>
      </w:r>
      <w:proofErr w:type="spellStart"/>
      <w:r>
        <w:rPr>
          <w:rFonts w:hint="cs"/>
          <w:rtl/>
        </w:rPr>
        <w:t>דכתיב</w:t>
      </w:r>
      <w:proofErr w:type="spellEnd"/>
      <w:r>
        <w:rPr>
          <w:rtl/>
        </w:rPr>
        <w:t xml:space="preserve">: </w:t>
      </w:r>
      <w:r>
        <w:rPr>
          <w:rFonts w:hint="cs"/>
          <w:rtl/>
        </w:rPr>
        <w:t>'לעמוד</w:t>
      </w:r>
      <w:r>
        <w:rPr>
          <w:rtl/>
        </w:rPr>
        <w:t xml:space="preserve"> </w:t>
      </w:r>
      <w:r>
        <w:rPr>
          <w:rFonts w:hint="cs"/>
          <w:rtl/>
        </w:rPr>
        <w:t>לשרת' [י"ח, ה]</w:t>
      </w:r>
      <w:r>
        <w:rPr>
          <w:rtl/>
        </w:rPr>
        <w:t>.</w:t>
      </w:r>
    </w:p>
    <w:p w14:paraId="5A544925" w14:textId="77777777" w:rsidR="005921AF" w:rsidRDefault="005921AF" w:rsidP="00702D38">
      <w:pPr>
        <w:rPr>
          <w:rtl/>
        </w:rPr>
      </w:pPr>
      <w:r>
        <w:rPr>
          <w:rFonts w:hint="cs"/>
          <w:rtl/>
        </w:rPr>
        <w:t>הגמרא מסיקה כי כשם שהכהן מבצע את כל תפקידיו במקדש בעמידה, כך גם עליו לברך ברכת כהנים בעמידה. נראה אם כן שגמרא זו תומכת בדעה שברכת כהנים היא חלק מעבודת המקדש.</w:t>
      </w:r>
    </w:p>
    <w:p w14:paraId="6E870481" w14:textId="77777777" w:rsidR="005921AF" w:rsidRDefault="005921AF" w:rsidP="00702D38">
      <w:pPr>
        <w:rPr>
          <w:rtl/>
        </w:rPr>
      </w:pPr>
      <w:r>
        <w:rPr>
          <w:rFonts w:hint="cs"/>
          <w:rtl/>
        </w:rPr>
        <w:t xml:space="preserve">מאידך גיסא, במקום אחר (תענית </w:t>
      </w:r>
      <w:proofErr w:type="spellStart"/>
      <w:r>
        <w:rPr>
          <w:rFonts w:hint="cs"/>
          <w:rtl/>
        </w:rPr>
        <w:t>כו</w:t>
      </w:r>
      <w:proofErr w:type="spellEnd"/>
      <w:r>
        <w:rPr>
          <w:rFonts w:hint="cs"/>
          <w:rtl/>
        </w:rPr>
        <w:t xml:space="preserve"> ע"ב</w:t>
      </w:r>
      <w:r>
        <w:rPr>
          <w:rtl/>
        </w:rPr>
        <w:t>–</w:t>
      </w:r>
      <w:proofErr w:type="spellStart"/>
      <w:r>
        <w:rPr>
          <w:rFonts w:hint="cs"/>
          <w:rtl/>
        </w:rPr>
        <w:t>כז</w:t>
      </w:r>
      <w:proofErr w:type="spellEnd"/>
      <w:r>
        <w:rPr>
          <w:rFonts w:hint="cs"/>
          <w:rtl/>
        </w:rPr>
        <w:t xml:space="preserve"> ע"א) הגמרא דוחה השוואה זו:</w:t>
      </w:r>
    </w:p>
    <w:p w14:paraId="4CC4B090" w14:textId="77777777" w:rsidR="005921AF" w:rsidRDefault="005921AF" w:rsidP="00702D38">
      <w:pPr>
        <w:pStyle w:val="a9"/>
        <w:rPr>
          <w:rtl/>
        </w:rPr>
      </w:pPr>
      <w:r>
        <w:rPr>
          <w:rFonts w:hint="cs"/>
          <w:rtl/>
        </w:rPr>
        <w:t>דכולי</w:t>
      </w:r>
      <w:r>
        <w:rPr>
          <w:rtl/>
        </w:rPr>
        <w:t xml:space="preserve"> </w:t>
      </w:r>
      <w:r>
        <w:rPr>
          <w:rFonts w:hint="cs"/>
          <w:rtl/>
        </w:rPr>
        <w:t>עלמא</w:t>
      </w:r>
      <w:r>
        <w:rPr>
          <w:rtl/>
        </w:rPr>
        <w:t xml:space="preserve"> </w:t>
      </w:r>
      <w:proofErr w:type="spellStart"/>
      <w:r>
        <w:rPr>
          <w:rFonts w:hint="cs"/>
          <w:rtl/>
        </w:rPr>
        <w:t>מיהת</w:t>
      </w:r>
      <w:proofErr w:type="spellEnd"/>
      <w:r>
        <w:rPr>
          <w:rtl/>
        </w:rPr>
        <w:t xml:space="preserve"> </w:t>
      </w:r>
      <w:r>
        <w:rPr>
          <w:rFonts w:hint="cs"/>
          <w:rtl/>
        </w:rPr>
        <w:t>שיכור</w:t>
      </w:r>
      <w:r>
        <w:rPr>
          <w:rtl/>
        </w:rPr>
        <w:t xml:space="preserve"> </w:t>
      </w:r>
      <w:r>
        <w:rPr>
          <w:rFonts w:hint="cs"/>
          <w:rtl/>
        </w:rPr>
        <w:t>אסור</w:t>
      </w:r>
      <w:r>
        <w:rPr>
          <w:rtl/>
        </w:rPr>
        <w:t xml:space="preserve"> </w:t>
      </w:r>
      <w:r>
        <w:rPr>
          <w:rFonts w:hint="cs"/>
          <w:rtl/>
        </w:rPr>
        <w:t>בנשיאת</w:t>
      </w:r>
      <w:r>
        <w:rPr>
          <w:rtl/>
        </w:rPr>
        <w:t xml:space="preserve"> </w:t>
      </w:r>
      <w:r>
        <w:rPr>
          <w:rFonts w:hint="cs"/>
          <w:rtl/>
        </w:rPr>
        <w:t>כפיים</w:t>
      </w:r>
      <w:r>
        <w:rPr>
          <w:rtl/>
        </w:rPr>
        <w:t xml:space="preserve">, </w:t>
      </w:r>
      <w:r>
        <w:rPr>
          <w:rFonts w:hint="cs"/>
          <w:rtl/>
        </w:rPr>
        <w:t>מנהני</w:t>
      </w:r>
      <w:r>
        <w:rPr>
          <w:rtl/>
        </w:rPr>
        <w:t xml:space="preserve"> </w:t>
      </w:r>
      <w:r>
        <w:rPr>
          <w:rFonts w:hint="cs"/>
          <w:rtl/>
        </w:rPr>
        <w:t>מילי</w:t>
      </w:r>
      <w:r>
        <w:rPr>
          <w:rtl/>
        </w:rPr>
        <w:t xml:space="preserve">? </w:t>
      </w:r>
      <w:r>
        <w:rPr>
          <w:rFonts w:hint="cs"/>
          <w:rtl/>
        </w:rPr>
        <w:t>אמר</w:t>
      </w:r>
      <w:r>
        <w:rPr>
          <w:rtl/>
        </w:rPr>
        <w:t xml:space="preserve"> </w:t>
      </w:r>
      <w:r>
        <w:rPr>
          <w:rFonts w:hint="cs"/>
          <w:rtl/>
        </w:rPr>
        <w:t>רבי</w:t>
      </w:r>
      <w:r>
        <w:rPr>
          <w:rtl/>
        </w:rPr>
        <w:t xml:space="preserve"> </w:t>
      </w:r>
      <w:r>
        <w:rPr>
          <w:rFonts w:hint="cs"/>
          <w:rtl/>
        </w:rPr>
        <w:t>יהושע</w:t>
      </w:r>
      <w:r>
        <w:rPr>
          <w:rtl/>
        </w:rPr>
        <w:t xml:space="preserve"> </w:t>
      </w:r>
      <w:r>
        <w:rPr>
          <w:rFonts w:hint="cs"/>
          <w:rtl/>
        </w:rPr>
        <w:t>בן</w:t>
      </w:r>
      <w:r>
        <w:rPr>
          <w:rtl/>
        </w:rPr>
        <w:t xml:space="preserve"> </w:t>
      </w:r>
      <w:r>
        <w:rPr>
          <w:rFonts w:hint="cs"/>
          <w:rtl/>
        </w:rPr>
        <w:t>לוי</w:t>
      </w:r>
      <w:r>
        <w:rPr>
          <w:rtl/>
        </w:rPr>
        <w:t xml:space="preserve"> </w:t>
      </w:r>
      <w:r>
        <w:rPr>
          <w:rFonts w:hint="cs"/>
          <w:rtl/>
        </w:rPr>
        <w:t>משום</w:t>
      </w:r>
      <w:r>
        <w:rPr>
          <w:rtl/>
        </w:rPr>
        <w:t xml:space="preserve"> </w:t>
      </w:r>
      <w:r>
        <w:rPr>
          <w:rFonts w:hint="cs"/>
          <w:rtl/>
        </w:rPr>
        <w:t>בר</w:t>
      </w:r>
      <w:r>
        <w:rPr>
          <w:rtl/>
        </w:rPr>
        <w:t xml:space="preserve"> </w:t>
      </w:r>
      <w:proofErr w:type="spellStart"/>
      <w:r>
        <w:rPr>
          <w:rFonts w:hint="cs"/>
          <w:rtl/>
        </w:rPr>
        <w:t>קפרא</w:t>
      </w:r>
      <w:proofErr w:type="spellEnd"/>
      <w:r>
        <w:rPr>
          <w:rtl/>
        </w:rPr>
        <w:t xml:space="preserve">: </w:t>
      </w:r>
      <w:r>
        <w:rPr>
          <w:rFonts w:hint="cs"/>
          <w:rtl/>
        </w:rPr>
        <w:t>למה</w:t>
      </w:r>
      <w:r>
        <w:rPr>
          <w:rtl/>
        </w:rPr>
        <w:t xml:space="preserve"> </w:t>
      </w:r>
      <w:r>
        <w:rPr>
          <w:rFonts w:hint="cs"/>
          <w:rtl/>
        </w:rPr>
        <w:t>נסמכה</w:t>
      </w:r>
      <w:r>
        <w:rPr>
          <w:rtl/>
        </w:rPr>
        <w:t xml:space="preserve"> </w:t>
      </w:r>
      <w:r>
        <w:rPr>
          <w:rFonts w:hint="cs"/>
          <w:rtl/>
        </w:rPr>
        <w:t>פרשת</w:t>
      </w:r>
      <w:r>
        <w:rPr>
          <w:rtl/>
        </w:rPr>
        <w:t xml:space="preserve"> </w:t>
      </w:r>
      <w:r>
        <w:rPr>
          <w:rFonts w:hint="cs"/>
          <w:rtl/>
        </w:rPr>
        <w:t>כהן</w:t>
      </w:r>
      <w:r>
        <w:rPr>
          <w:rtl/>
        </w:rPr>
        <w:t xml:space="preserve"> </w:t>
      </w:r>
      <w:r>
        <w:rPr>
          <w:rFonts w:hint="cs"/>
          <w:rtl/>
        </w:rPr>
        <w:t>מברך</w:t>
      </w:r>
      <w:r>
        <w:rPr>
          <w:rtl/>
        </w:rPr>
        <w:t xml:space="preserve"> </w:t>
      </w:r>
      <w:r>
        <w:rPr>
          <w:rFonts w:hint="cs"/>
          <w:rtl/>
        </w:rPr>
        <w:t>לפרשת</w:t>
      </w:r>
      <w:r>
        <w:rPr>
          <w:rtl/>
        </w:rPr>
        <w:t xml:space="preserve"> </w:t>
      </w:r>
      <w:r>
        <w:rPr>
          <w:rFonts w:hint="cs"/>
          <w:rtl/>
        </w:rPr>
        <w:t>נזיר</w:t>
      </w:r>
      <w:r>
        <w:rPr>
          <w:rtl/>
        </w:rPr>
        <w:t xml:space="preserve">? </w:t>
      </w:r>
      <w:r>
        <w:rPr>
          <w:rFonts w:hint="cs"/>
          <w:rtl/>
        </w:rPr>
        <w:t>לומר</w:t>
      </w:r>
      <w:r>
        <w:rPr>
          <w:rtl/>
        </w:rPr>
        <w:t xml:space="preserve">: </w:t>
      </w:r>
      <w:r>
        <w:rPr>
          <w:rFonts w:hint="cs"/>
          <w:rtl/>
        </w:rPr>
        <w:t>מה</w:t>
      </w:r>
      <w:r>
        <w:rPr>
          <w:rtl/>
        </w:rPr>
        <w:t xml:space="preserve"> </w:t>
      </w:r>
      <w:r>
        <w:rPr>
          <w:rFonts w:hint="cs"/>
          <w:rtl/>
        </w:rPr>
        <w:t>נזיר</w:t>
      </w:r>
      <w:r>
        <w:rPr>
          <w:rtl/>
        </w:rPr>
        <w:t xml:space="preserve"> </w:t>
      </w:r>
      <w:r>
        <w:rPr>
          <w:rFonts w:hint="cs"/>
          <w:rtl/>
        </w:rPr>
        <w:t>אסור</w:t>
      </w:r>
      <w:r>
        <w:rPr>
          <w:rtl/>
        </w:rPr>
        <w:t xml:space="preserve"> </w:t>
      </w:r>
      <w:r>
        <w:rPr>
          <w:rFonts w:hint="cs"/>
          <w:rtl/>
        </w:rPr>
        <w:t>ביין</w:t>
      </w:r>
      <w:r>
        <w:rPr>
          <w:rtl/>
        </w:rPr>
        <w:t xml:space="preserve"> – </w:t>
      </w:r>
      <w:r>
        <w:rPr>
          <w:rFonts w:hint="cs"/>
          <w:rtl/>
        </w:rPr>
        <w:t>אף</w:t>
      </w:r>
      <w:r>
        <w:rPr>
          <w:rtl/>
        </w:rPr>
        <w:t xml:space="preserve"> </w:t>
      </w:r>
      <w:r>
        <w:rPr>
          <w:rFonts w:hint="cs"/>
          <w:rtl/>
        </w:rPr>
        <w:t>כהן</w:t>
      </w:r>
      <w:r>
        <w:rPr>
          <w:rtl/>
        </w:rPr>
        <w:t xml:space="preserve"> </w:t>
      </w:r>
      <w:r>
        <w:rPr>
          <w:rFonts w:hint="cs"/>
          <w:rtl/>
        </w:rPr>
        <w:t>מברך</w:t>
      </w:r>
      <w:r>
        <w:rPr>
          <w:rtl/>
        </w:rPr>
        <w:t xml:space="preserve"> </w:t>
      </w:r>
      <w:r>
        <w:rPr>
          <w:rFonts w:hint="cs"/>
          <w:rtl/>
        </w:rPr>
        <w:t>אסור</w:t>
      </w:r>
      <w:r>
        <w:rPr>
          <w:rtl/>
        </w:rPr>
        <w:t xml:space="preserve"> </w:t>
      </w:r>
      <w:r>
        <w:rPr>
          <w:rFonts w:hint="cs"/>
          <w:rtl/>
        </w:rPr>
        <w:t>ביין</w:t>
      </w:r>
      <w:r>
        <w:rPr>
          <w:rtl/>
        </w:rPr>
        <w:t xml:space="preserve">. </w:t>
      </w:r>
      <w:r>
        <w:rPr>
          <w:rFonts w:hint="cs"/>
          <w:rtl/>
        </w:rPr>
        <w:t>מתקיף</w:t>
      </w:r>
      <w:r>
        <w:rPr>
          <w:rtl/>
        </w:rPr>
        <w:t xml:space="preserve"> </w:t>
      </w:r>
      <w:r>
        <w:rPr>
          <w:rFonts w:hint="cs"/>
          <w:rtl/>
        </w:rPr>
        <w:t>לה</w:t>
      </w:r>
      <w:r>
        <w:rPr>
          <w:rtl/>
        </w:rPr>
        <w:t xml:space="preserve"> </w:t>
      </w:r>
      <w:r>
        <w:rPr>
          <w:rFonts w:hint="cs"/>
          <w:rtl/>
        </w:rPr>
        <w:t>אבוה</w:t>
      </w:r>
      <w:r>
        <w:rPr>
          <w:rtl/>
        </w:rPr>
        <w:t xml:space="preserve"> </w:t>
      </w:r>
      <w:r>
        <w:rPr>
          <w:rFonts w:hint="cs"/>
          <w:rtl/>
        </w:rPr>
        <w:t>דרבי</w:t>
      </w:r>
      <w:r>
        <w:rPr>
          <w:rtl/>
        </w:rPr>
        <w:t xml:space="preserve"> </w:t>
      </w:r>
      <w:proofErr w:type="spellStart"/>
      <w:r>
        <w:rPr>
          <w:rFonts w:hint="cs"/>
          <w:rtl/>
        </w:rPr>
        <w:t>זירא</w:t>
      </w:r>
      <w:proofErr w:type="spellEnd"/>
      <w:r>
        <w:rPr>
          <w:rtl/>
        </w:rPr>
        <w:t xml:space="preserve">, </w:t>
      </w:r>
      <w:r>
        <w:rPr>
          <w:rFonts w:hint="cs"/>
          <w:rtl/>
        </w:rPr>
        <w:t>ואמרי</w:t>
      </w:r>
      <w:r>
        <w:rPr>
          <w:rtl/>
        </w:rPr>
        <w:t xml:space="preserve"> </w:t>
      </w:r>
      <w:r>
        <w:rPr>
          <w:rFonts w:hint="cs"/>
          <w:rtl/>
        </w:rPr>
        <w:t>לה</w:t>
      </w:r>
      <w:r>
        <w:rPr>
          <w:rtl/>
        </w:rPr>
        <w:t xml:space="preserve"> </w:t>
      </w:r>
      <w:proofErr w:type="spellStart"/>
      <w:r>
        <w:rPr>
          <w:rFonts w:hint="cs"/>
          <w:rtl/>
        </w:rPr>
        <w:t>אושעיא</w:t>
      </w:r>
      <w:proofErr w:type="spellEnd"/>
      <w:r>
        <w:rPr>
          <w:rtl/>
        </w:rPr>
        <w:t xml:space="preserve"> </w:t>
      </w:r>
      <w:r>
        <w:rPr>
          <w:rFonts w:hint="cs"/>
          <w:rtl/>
        </w:rPr>
        <w:t>בר</w:t>
      </w:r>
      <w:r>
        <w:rPr>
          <w:rtl/>
        </w:rPr>
        <w:t xml:space="preserve"> </w:t>
      </w:r>
      <w:proofErr w:type="spellStart"/>
      <w:r>
        <w:rPr>
          <w:rFonts w:hint="cs"/>
          <w:rtl/>
        </w:rPr>
        <w:t>זבדא</w:t>
      </w:r>
      <w:proofErr w:type="spellEnd"/>
      <w:r>
        <w:rPr>
          <w:rtl/>
        </w:rPr>
        <w:t xml:space="preserve">: </w:t>
      </w:r>
      <w:r>
        <w:rPr>
          <w:rFonts w:hint="cs"/>
          <w:rtl/>
        </w:rPr>
        <w:t>אי</w:t>
      </w:r>
      <w:r>
        <w:rPr>
          <w:rtl/>
        </w:rPr>
        <w:t xml:space="preserve"> </w:t>
      </w:r>
      <w:r>
        <w:rPr>
          <w:rFonts w:hint="cs"/>
          <w:rtl/>
        </w:rPr>
        <w:t>מה</w:t>
      </w:r>
      <w:r>
        <w:rPr>
          <w:rtl/>
        </w:rPr>
        <w:t xml:space="preserve"> </w:t>
      </w:r>
      <w:r>
        <w:rPr>
          <w:rFonts w:hint="cs"/>
          <w:rtl/>
        </w:rPr>
        <w:t>נזיר</w:t>
      </w:r>
      <w:r>
        <w:rPr>
          <w:rtl/>
        </w:rPr>
        <w:t xml:space="preserve"> </w:t>
      </w:r>
      <w:r>
        <w:rPr>
          <w:rFonts w:hint="cs"/>
          <w:rtl/>
        </w:rPr>
        <w:t>אסור</w:t>
      </w:r>
      <w:r>
        <w:rPr>
          <w:rtl/>
        </w:rPr>
        <w:t xml:space="preserve"> </w:t>
      </w:r>
      <w:r>
        <w:rPr>
          <w:rFonts w:hint="cs"/>
          <w:rtl/>
        </w:rPr>
        <w:t>בחרצן</w:t>
      </w:r>
      <w:r>
        <w:rPr>
          <w:rtl/>
        </w:rPr>
        <w:t xml:space="preserve">! – </w:t>
      </w:r>
      <w:r>
        <w:rPr>
          <w:rFonts w:hint="cs"/>
          <w:rtl/>
        </w:rPr>
        <w:t>אף</w:t>
      </w:r>
      <w:r>
        <w:rPr>
          <w:rtl/>
        </w:rPr>
        <w:t xml:space="preserve"> </w:t>
      </w:r>
      <w:r>
        <w:rPr>
          <w:rFonts w:hint="cs"/>
          <w:rtl/>
        </w:rPr>
        <w:t>כהן</w:t>
      </w:r>
      <w:r>
        <w:rPr>
          <w:rtl/>
        </w:rPr>
        <w:t xml:space="preserve"> </w:t>
      </w:r>
      <w:r>
        <w:rPr>
          <w:rFonts w:hint="cs"/>
          <w:rtl/>
        </w:rPr>
        <w:t>מברך</w:t>
      </w:r>
      <w:r>
        <w:rPr>
          <w:rtl/>
        </w:rPr>
        <w:t xml:space="preserve"> </w:t>
      </w:r>
      <w:r>
        <w:rPr>
          <w:rFonts w:hint="cs"/>
          <w:rtl/>
        </w:rPr>
        <w:t>אסור</w:t>
      </w:r>
      <w:r>
        <w:rPr>
          <w:rtl/>
        </w:rPr>
        <w:t xml:space="preserve"> </w:t>
      </w:r>
      <w:r>
        <w:rPr>
          <w:rFonts w:hint="cs"/>
          <w:rtl/>
        </w:rPr>
        <w:t>בחרצן</w:t>
      </w:r>
      <w:r>
        <w:rPr>
          <w:rtl/>
        </w:rPr>
        <w:t xml:space="preserve">? </w:t>
      </w:r>
      <w:r>
        <w:rPr>
          <w:rFonts w:hint="cs"/>
          <w:rtl/>
        </w:rPr>
        <w:t>אמר</w:t>
      </w:r>
      <w:r>
        <w:rPr>
          <w:rtl/>
        </w:rPr>
        <w:t xml:space="preserve"> </w:t>
      </w:r>
      <w:r>
        <w:rPr>
          <w:rFonts w:hint="cs"/>
          <w:rtl/>
        </w:rPr>
        <w:t>רבי</w:t>
      </w:r>
      <w:r>
        <w:rPr>
          <w:rtl/>
        </w:rPr>
        <w:t xml:space="preserve"> </w:t>
      </w:r>
      <w:r>
        <w:rPr>
          <w:rFonts w:hint="cs"/>
          <w:rtl/>
        </w:rPr>
        <w:t>יצחק</w:t>
      </w:r>
      <w:r>
        <w:rPr>
          <w:rtl/>
        </w:rPr>
        <w:t xml:space="preserve"> </w:t>
      </w:r>
      <w:r>
        <w:rPr>
          <w:rFonts w:hint="cs"/>
          <w:rtl/>
        </w:rPr>
        <w:t>אמר</w:t>
      </w:r>
      <w:r>
        <w:rPr>
          <w:rtl/>
        </w:rPr>
        <w:t xml:space="preserve"> </w:t>
      </w:r>
      <w:r>
        <w:rPr>
          <w:rFonts w:hint="cs"/>
          <w:rtl/>
        </w:rPr>
        <w:t>קרא</w:t>
      </w:r>
      <w:r>
        <w:rPr>
          <w:rtl/>
        </w:rPr>
        <w:t xml:space="preserve"> </w:t>
      </w:r>
      <w:r>
        <w:rPr>
          <w:rFonts w:hint="cs"/>
          <w:rtl/>
        </w:rPr>
        <w:t>'לשרתו</w:t>
      </w:r>
      <w:r>
        <w:rPr>
          <w:rtl/>
        </w:rPr>
        <w:t xml:space="preserve"> </w:t>
      </w:r>
      <w:r>
        <w:rPr>
          <w:rFonts w:hint="cs"/>
          <w:rtl/>
        </w:rPr>
        <w:t>ולברך</w:t>
      </w:r>
      <w:r>
        <w:rPr>
          <w:rtl/>
        </w:rPr>
        <w:t xml:space="preserve"> </w:t>
      </w:r>
      <w:r>
        <w:rPr>
          <w:rFonts w:hint="cs"/>
          <w:rtl/>
        </w:rPr>
        <w:t>בשמו'</w:t>
      </w:r>
      <w:r>
        <w:rPr>
          <w:rtl/>
        </w:rPr>
        <w:t xml:space="preserve"> </w:t>
      </w:r>
      <w:r>
        <w:rPr>
          <w:rFonts w:hint="cs"/>
          <w:rtl/>
        </w:rPr>
        <w:t>מה</w:t>
      </w:r>
      <w:r>
        <w:rPr>
          <w:rtl/>
        </w:rPr>
        <w:t xml:space="preserve"> </w:t>
      </w:r>
      <w:r>
        <w:rPr>
          <w:rFonts w:hint="cs"/>
          <w:rtl/>
        </w:rPr>
        <w:t>משרת</w:t>
      </w:r>
      <w:r>
        <w:rPr>
          <w:rtl/>
        </w:rPr>
        <w:t xml:space="preserve"> </w:t>
      </w:r>
      <w:r>
        <w:rPr>
          <w:rFonts w:hint="cs"/>
          <w:rtl/>
        </w:rPr>
        <w:t>מותר</w:t>
      </w:r>
      <w:r>
        <w:rPr>
          <w:rtl/>
        </w:rPr>
        <w:t xml:space="preserve"> </w:t>
      </w:r>
      <w:r>
        <w:rPr>
          <w:rFonts w:hint="cs"/>
          <w:rtl/>
        </w:rPr>
        <w:t>בחרצן</w:t>
      </w:r>
      <w:r>
        <w:rPr>
          <w:rtl/>
        </w:rPr>
        <w:t xml:space="preserve"> </w:t>
      </w:r>
      <w:r>
        <w:rPr>
          <w:rFonts w:hint="cs"/>
          <w:rtl/>
        </w:rPr>
        <w:t>אף</w:t>
      </w:r>
      <w:r>
        <w:rPr>
          <w:rtl/>
        </w:rPr>
        <w:t xml:space="preserve"> </w:t>
      </w:r>
      <w:r>
        <w:rPr>
          <w:rFonts w:hint="cs"/>
          <w:rtl/>
        </w:rPr>
        <w:t>כהן</w:t>
      </w:r>
      <w:r>
        <w:rPr>
          <w:rtl/>
        </w:rPr>
        <w:t xml:space="preserve"> </w:t>
      </w:r>
      <w:r>
        <w:rPr>
          <w:rFonts w:hint="cs"/>
          <w:rtl/>
        </w:rPr>
        <w:t>מברך</w:t>
      </w:r>
      <w:r>
        <w:rPr>
          <w:rtl/>
        </w:rPr>
        <w:t xml:space="preserve"> </w:t>
      </w:r>
      <w:r>
        <w:rPr>
          <w:rFonts w:hint="cs"/>
          <w:rtl/>
        </w:rPr>
        <w:t>מותר</w:t>
      </w:r>
      <w:r>
        <w:rPr>
          <w:rtl/>
        </w:rPr>
        <w:t xml:space="preserve"> </w:t>
      </w:r>
      <w:r>
        <w:rPr>
          <w:rFonts w:hint="cs"/>
          <w:rtl/>
        </w:rPr>
        <w:t>בחרצן</w:t>
      </w:r>
      <w:r>
        <w:rPr>
          <w:rtl/>
        </w:rPr>
        <w:t>.</w:t>
      </w:r>
      <w:r>
        <w:rPr>
          <w:rFonts w:hint="cs"/>
          <w:rtl/>
        </w:rPr>
        <w:t xml:space="preserve"> </w:t>
      </w:r>
      <w:r w:rsidRPr="00F16773">
        <w:rPr>
          <w:rFonts w:hint="cs"/>
          <w:rtl/>
        </w:rPr>
        <w:t>אי</w:t>
      </w:r>
      <w:r>
        <w:rPr>
          <w:rtl/>
        </w:rPr>
        <w:t xml:space="preserve"> </w:t>
      </w:r>
      <w:r w:rsidRPr="00F16773">
        <w:rPr>
          <w:rFonts w:hint="cs"/>
          <w:rtl/>
        </w:rPr>
        <w:t>מה</w:t>
      </w:r>
      <w:r>
        <w:rPr>
          <w:rtl/>
        </w:rPr>
        <w:t xml:space="preserve"> </w:t>
      </w:r>
      <w:r w:rsidRPr="00F16773">
        <w:rPr>
          <w:rFonts w:hint="cs"/>
          <w:rtl/>
        </w:rPr>
        <w:t>משרת</w:t>
      </w:r>
      <w:r>
        <w:rPr>
          <w:rtl/>
        </w:rPr>
        <w:t xml:space="preserve"> </w:t>
      </w:r>
      <w:r w:rsidRPr="00F16773">
        <w:rPr>
          <w:rFonts w:hint="cs"/>
          <w:rtl/>
        </w:rPr>
        <w:t>בעל</w:t>
      </w:r>
      <w:r>
        <w:rPr>
          <w:rtl/>
        </w:rPr>
        <w:t xml:space="preserve"> </w:t>
      </w:r>
      <w:r w:rsidRPr="00F16773">
        <w:rPr>
          <w:rFonts w:hint="cs"/>
          <w:rtl/>
        </w:rPr>
        <w:t>מום</w:t>
      </w:r>
      <w:r>
        <w:rPr>
          <w:rtl/>
        </w:rPr>
        <w:t xml:space="preserve"> </w:t>
      </w:r>
      <w:r w:rsidRPr="00F16773">
        <w:rPr>
          <w:rFonts w:hint="cs"/>
          <w:rtl/>
        </w:rPr>
        <w:t>לא</w:t>
      </w:r>
      <w:r w:rsidRPr="00F16773">
        <w:rPr>
          <w:rtl/>
        </w:rPr>
        <w:t>.</w:t>
      </w:r>
      <w:r>
        <w:rPr>
          <w:rtl/>
        </w:rPr>
        <w:t xml:space="preserve"> </w:t>
      </w:r>
      <w:r w:rsidRPr="00F16773">
        <w:rPr>
          <w:rFonts w:hint="cs"/>
          <w:rtl/>
        </w:rPr>
        <w:t>אף</w:t>
      </w:r>
      <w:r>
        <w:rPr>
          <w:rtl/>
        </w:rPr>
        <w:t xml:space="preserve"> </w:t>
      </w:r>
      <w:r w:rsidRPr="00F16773">
        <w:rPr>
          <w:rFonts w:hint="cs"/>
          <w:rtl/>
        </w:rPr>
        <w:t>כהן</w:t>
      </w:r>
      <w:r>
        <w:rPr>
          <w:rtl/>
        </w:rPr>
        <w:t xml:space="preserve"> </w:t>
      </w:r>
      <w:r w:rsidRPr="00F16773">
        <w:rPr>
          <w:rFonts w:hint="cs"/>
          <w:rtl/>
        </w:rPr>
        <w:t>מברך</w:t>
      </w:r>
      <w:r>
        <w:rPr>
          <w:rtl/>
        </w:rPr>
        <w:t xml:space="preserve"> </w:t>
      </w:r>
      <w:r w:rsidRPr="00F16773">
        <w:rPr>
          <w:rFonts w:hint="cs"/>
          <w:rtl/>
        </w:rPr>
        <w:t>בעל</w:t>
      </w:r>
      <w:r>
        <w:rPr>
          <w:rtl/>
        </w:rPr>
        <w:t xml:space="preserve"> </w:t>
      </w:r>
      <w:r w:rsidRPr="00F16773">
        <w:rPr>
          <w:rFonts w:hint="cs"/>
          <w:rtl/>
        </w:rPr>
        <w:t>מום</w:t>
      </w:r>
      <w:r>
        <w:rPr>
          <w:rtl/>
        </w:rPr>
        <w:t xml:space="preserve"> </w:t>
      </w:r>
      <w:r w:rsidRPr="00F16773">
        <w:rPr>
          <w:rFonts w:hint="cs"/>
          <w:rtl/>
        </w:rPr>
        <w:t>לא</w:t>
      </w:r>
      <w:r w:rsidRPr="00F16773">
        <w:rPr>
          <w:rtl/>
        </w:rPr>
        <w:t>!</w:t>
      </w:r>
      <w:r>
        <w:rPr>
          <w:rFonts w:hint="cs"/>
          <w:rtl/>
        </w:rPr>
        <w:t>...</w:t>
      </w:r>
      <w:r>
        <w:rPr>
          <w:rtl/>
        </w:rPr>
        <w:t xml:space="preserve"> </w:t>
      </w:r>
      <w:r w:rsidRPr="00F16773">
        <w:rPr>
          <w:rFonts w:hint="cs"/>
          <w:rtl/>
        </w:rPr>
        <w:t>אסמכתא</w:t>
      </w:r>
      <w:r>
        <w:rPr>
          <w:rtl/>
        </w:rPr>
        <w:t xml:space="preserve"> </w:t>
      </w:r>
      <w:proofErr w:type="spellStart"/>
      <w:r w:rsidRPr="00F16773">
        <w:rPr>
          <w:rFonts w:hint="cs"/>
          <w:rtl/>
        </w:rPr>
        <w:t>נינהו</w:t>
      </w:r>
      <w:proofErr w:type="spellEnd"/>
      <w:r>
        <w:rPr>
          <w:rtl/>
        </w:rPr>
        <w:t xml:space="preserve"> </w:t>
      </w:r>
      <w:r w:rsidRPr="00F16773">
        <w:rPr>
          <w:rFonts w:hint="cs"/>
          <w:rtl/>
        </w:rPr>
        <w:t>מדרבנן</w:t>
      </w:r>
      <w:r w:rsidRPr="00F16773">
        <w:rPr>
          <w:rtl/>
        </w:rPr>
        <w:t>,</w:t>
      </w:r>
      <w:r>
        <w:rPr>
          <w:rtl/>
        </w:rPr>
        <w:t xml:space="preserve"> </w:t>
      </w:r>
      <w:r w:rsidRPr="00F16773">
        <w:rPr>
          <w:rFonts w:hint="cs"/>
          <w:rtl/>
        </w:rPr>
        <w:t>ולקולא</w:t>
      </w:r>
      <w:r w:rsidRPr="00F16773">
        <w:rPr>
          <w:rtl/>
        </w:rPr>
        <w:t>.</w:t>
      </w:r>
    </w:p>
    <w:p w14:paraId="30B66D23" w14:textId="77777777" w:rsidR="005921AF" w:rsidRDefault="005921AF" w:rsidP="00AF0B72">
      <w:pPr>
        <w:rPr>
          <w:rtl/>
        </w:rPr>
      </w:pPr>
      <w:r>
        <w:rPr>
          <w:rFonts w:hint="cs"/>
          <w:rtl/>
        </w:rPr>
        <w:t>לכאורה, גמרא זו דוחה את ההשוואה המובאת בגמרא בסוטה (</w:t>
      </w:r>
      <w:proofErr w:type="spellStart"/>
      <w:r>
        <w:rPr>
          <w:rFonts w:hint="cs"/>
          <w:rtl/>
        </w:rPr>
        <w:t>כח</w:t>
      </w:r>
      <w:proofErr w:type="spellEnd"/>
      <w:r>
        <w:rPr>
          <w:rFonts w:hint="cs"/>
          <w:rtl/>
        </w:rPr>
        <w:t xml:space="preserve"> ע"א), בין כהן המשמש בבית המקדש וכהן הנושא ברכת כהנים!</w:t>
      </w:r>
    </w:p>
    <w:p w14:paraId="6185B5F9" w14:textId="77777777" w:rsidR="005921AF" w:rsidRDefault="005921AF" w:rsidP="0055729C">
      <w:pPr>
        <w:rPr>
          <w:rtl/>
        </w:rPr>
      </w:pPr>
      <w:r>
        <w:rPr>
          <w:rFonts w:hint="cs"/>
          <w:rtl/>
        </w:rPr>
        <w:t>הגמרא אמנם לא עוסקת בסתירה זו לכאורה, אך הראשונים דנים בשאלה אם נכון להשוות בין עבודת המקדש לברכת כהנים. הרמב"ם (הלכות תפילה פ' ט"ו הל' ג</w:t>
      </w:r>
      <w:r>
        <w:rPr>
          <w:rtl/>
        </w:rPr>
        <w:t>–</w:t>
      </w:r>
      <w:r>
        <w:rPr>
          <w:rFonts w:hint="cs"/>
          <w:rtl/>
        </w:rPr>
        <w:t xml:space="preserve">ד) פוסק שכהן שנאף או רצח, וגם מי ששתה רביעית יין, לא רשאי לברך ברכת כהנים, וזאת על סמך השוואה לעבודת הכהן בבית המקדש. מאידך, תוספות (תענית </w:t>
      </w:r>
      <w:proofErr w:type="spellStart"/>
      <w:r>
        <w:rPr>
          <w:rFonts w:hint="cs"/>
          <w:rtl/>
        </w:rPr>
        <w:t>כז</w:t>
      </w:r>
      <w:proofErr w:type="spellEnd"/>
      <w:r>
        <w:rPr>
          <w:rFonts w:hint="cs"/>
          <w:rtl/>
        </w:rPr>
        <w:t xml:space="preserve"> ע"א) פוסקים שכהן בעל מום או כהן שהמיר את דתו רשאי לברך ברכת כהנים, כלומר התוספות סוברים שברכת כהנים אינה שווה לעבודת המקדש.</w:t>
      </w:r>
    </w:p>
    <w:p w14:paraId="61A2FEA0" w14:textId="77777777" w:rsidR="005921AF" w:rsidRDefault="005921AF" w:rsidP="00FA28AD">
      <w:pPr>
        <w:rPr>
          <w:rtl/>
        </w:rPr>
      </w:pPr>
      <w:r>
        <w:rPr>
          <w:rFonts w:hint="cs"/>
          <w:rtl/>
        </w:rPr>
        <w:t xml:space="preserve">האחרונים אף הם דנו בשאלה זו. לדוגמה, </w:t>
      </w:r>
      <w:proofErr w:type="spellStart"/>
      <w:r>
        <w:rPr>
          <w:rFonts w:hint="cs"/>
          <w:rtl/>
        </w:rPr>
        <w:t>הט"ז</w:t>
      </w:r>
      <w:proofErr w:type="spellEnd"/>
      <w:r>
        <w:rPr>
          <w:rFonts w:hint="cs"/>
          <w:rtl/>
        </w:rPr>
        <w:t xml:space="preserve"> (סימן </w:t>
      </w:r>
      <w:proofErr w:type="spellStart"/>
      <w:r>
        <w:rPr>
          <w:rFonts w:hint="cs"/>
          <w:rtl/>
        </w:rPr>
        <w:t>קכח</w:t>
      </w:r>
      <w:proofErr w:type="spellEnd"/>
      <w:r>
        <w:rPr>
          <w:rFonts w:hint="cs"/>
          <w:rtl/>
        </w:rPr>
        <w:t xml:space="preserve"> ס"ק </w:t>
      </w:r>
      <w:proofErr w:type="spellStart"/>
      <w:r>
        <w:rPr>
          <w:rFonts w:hint="cs"/>
          <w:rtl/>
        </w:rPr>
        <w:t>כז</w:t>
      </w:r>
      <w:proofErr w:type="spellEnd"/>
      <w:r>
        <w:rPr>
          <w:rFonts w:hint="cs"/>
          <w:rtl/>
        </w:rPr>
        <w:t xml:space="preserve">) שואל מדוע פוסק השולחן ערוך כי אם הציבור כבר רגיל למום מסוים בגופו של הכהן, הוא רשאי לברך ברכת כהנים. </w:t>
      </w:r>
      <w:proofErr w:type="spellStart"/>
      <w:r>
        <w:rPr>
          <w:rFonts w:hint="cs"/>
          <w:rtl/>
        </w:rPr>
        <w:t>הט"ז</w:t>
      </w:r>
      <w:proofErr w:type="spellEnd"/>
      <w:r>
        <w:rPr>
          <w:rFonts w:hint="cs"/>
          <w:rtl/>
        </w:rPr>
        <w:t xml:space="preserve"> שואל, על סמך המקורות שהבאנו לעיל, מדוע לא נפסל כהן מלברך ברכת כהנים בשל ההשוואה לעבודת המקדש.</w:t>
      </w:r>
    </w:p>
    <w:p w14:paraId="450F32EA" w14:textId="68B0D0A3" w:rsidR="005921AF" w:rsidRDefault="005921AF" w:rsidP="001C7531">
      <w:pPr>
        <w:rPr>
          <w:rtl/>
        </w:rPr>
      </w:pPr>
      <w:proofErr w:type="spellStart"/>
      <w:r>
        <w:rPr>
          <w:rFonts w:hint="cs"/>
          <w:rtl/>
        </w:rPr>
        <w:t>הט"ז</w:t>
      </w:r>
      <w:proofErr w:type="spellEnd"/>
      <w:r>
        <w:rPr>
          <w:rFonts w:hint="cs"/>
          <w:rtl/>
        </w:rPr>
        <w:t xml:space="preserve"> מציע פתרון שעליו הוא מעיד "</w:t>
      </w:r>
      <w:r w:rsidRPr="00FA28AD">
        <w:rPr>
          <w:rFonts w:hint="cs"/>
          <w:rtl/>
        </w:rPr>
        <w:t>ודבר</w:t>
      </w:r>
      <w:r w:rsidRPr="00FA28AD">
        <w:rPr>
          <w:rtl/>
        </w:rPr>
        <w:t xml:space="preserve"> </w:t>
      </w:r>
      <w:r w:rsidRPr="00FA28AD">
        <w:rPr>
          <w:rFonts w:hint="cs"/>
          <w:rtl/>
        </w:rPr>
        <w:t>חידוש</w:t>
      </w:r>
      <w:r w:rsidRPr="00FA28AD">
        <w:rPr>
          <w:rtl/>
        </w:rPr>
        <w:t xml:space="preserve"> </w:t>
      </w:r>
      <w:r w:rsidRPr="00FA28AD">
        <w:rPr>
          <w:rFonts w:hint="cs"/>
          <w:rtl/>
        </w:rPr>
        <w:t>הוא</w:t>
      </w:r>
      <w:r w:rsidRPr="00FA28AD">
        <w:rPr>
          <w:rtl/>
        </w:rPr>
        <w:t xml:space="preserve"> </w:t>
      </w:r>
      <w:r w:rsidRPr="00FA28AD">
        <w:rPr>
          <w:rFonts w:hint="cs"/>
          <w:rtl/>
        </w:rPr>
        <w:t>אשר</w:t>
      </w:r>
      <w:r w:rsidRPr="00FA28AD">
        <w:rPr>
          <w:rtl/>
        </w:rPr>
        <w:t xml:space="preserve"> </w:t>
      </w:r>
      <w:r w:rsidRPr="00FA28AD">
        <w:rPr>
          <w:rFonts w:hint="cs"/>
          <w:rtl/>
        </w:rPr>
        <w:t>לא</w:t>
      </w:r>
      <w:r w:rsidRPr="00FA28AD">
        <w:rPr>
          <w:rtl/>
        </w:rPr>
        <w:t xml:space="preserve"> </w:t>
      </w:r>
      <w:r w:rsidRPr="00FA28AD">
        <w:rPr>
          <w:rFonts w:hint="cs"/>
          <w:rtl/>
        </w:rPr>
        <w:t>מצאנו</w:t>
      </w:r>
      <w:r w:rsidRPr="00FA28AD">
        <w:rPr>
          <w:rtl/>
        </w:rPr>
        <w:t xml:space="preserve"> </w:t>
      </w:r>
      <w:r w:rsidRPr="00FA28AD">
        <w:rPr>
          <w:rFonts w:hint="cs"/>
          <w:rtl/>
        </w:rPr>
        <w:t>קושיה</w:t>
      </w:r>
      <w:r w:rsidRPr="00FA28AD">
        <w:rPr>
          <w:rtl/>
        </w:rPr>
        <w:t xml:space="preserve"> </w:t>
      </w:r>
      <w:r w:rsidRPr="00FA28AD">
        <w:rPr>
          <w:rFonts w:hint="cs"/>
          <w:rtl/>
        </w:rPr>
        <w:t>זו</w:t>
      </w:r>
      <w:r w:rsidRPr="00FA28AD">
        <w:rPr>
          <w:rtl/>
        </w:rPr>
        <w:t xml:space="preserve"> </w:t>
      </w:r>
      <w:r w:rsidRPr="00FA28AD">
        <w:rPr>
          <w:rFonts w:hint="cs"/>
          <w:rtl/>
        </w:rPr>
        <w:t>ופירוקה</w:t>
      </w:r>
      <w:r w:rsidRPr="00FA28AD">
        <w:rPr>
          <w:rtl/>
        </w:rPr>
        <w:t xml:space="preserve"> </w:t>
      </w:r>
      <w:r w:rsidRPr="00FA28AD">
        <w:rPr>
          <w:rFonts w:hint="cs"/>
          <w:rtl/>
        </w:rPr>
        <w:t>בשום</w:t>
      </w:r>
      <w:r w:rsidRPr="00FA28AD">
        <w:rPr>
          <w:rtl/>
        </w:rPr>
        <w:t xml:space="preserve"> </w:t>
      </w:r>
      <w:r w:rsidRPr="00FA28AD">
        <w:rPr>
          <w:rFonts w:hint="cs"/>
          <w:rtl/>
        </w:rPr>
        <w:t>מפרש</w:t>
      </w:r>
      <w:r w:rsidRPr="00FA28AD">
        <w:rPr>
          <w:rtl/>
        </w:rPr>
        <w:t xml:space="preserve"> </w:t>
      </w:r>
      <w:r w:rsidRPr="00FA28AD">
        <w:rPr>
          <w:rFonts w:hint="cs"/>
          <w:rtl/>
        </w:rPr>
        <w:t>קדמון</w:t>
      </w:r>
      <w:r w:rsidRPr="00FA28AD">
        <w:rPr>
          <w:rtl/>
        </w:rPr>
        <w:t xml:space="preserve"> </w:t>
      </w:r>
      <w:r w:rsidRPr="00FA28AD">
        <w:rPr>
          <w:rFonts w:hint="cs"/>
          <w:rtl/>
        </w:rPr>
        <w:t>ולא</w:t>
      </w:r>
      <w:r w:rsidRPr="00FA28AD">
        <w:rPr>
          <w:rtl/>
        </w:rPr>
        <w:t xml:space="preserve"> </w:t>
      </w:r>
      <w:proofErr w:type="spellStart"/>
      <w:r w:rsidRPr="00FA28AD">
        <w:rPr>
          <w:rFonts w:hint="cs"/>
          <w:rtl/>
        </w:rPr>
        <w:t>בתראי</w:t>
      </w:r>
      <w:proofErr w:type="spellEnd"/>
      <w:r>
        <w:rPr>
          <w:rFonts w:hint="cs"/>
          <w:rtl/>
        </w:rPr>
        <w:t>". לפי הסבר זה, אנו מקישים מעבודת המקדש לברכת כהנים רק לגבי דברים הפוסלים כהן</w:t>
      </w:r>
      <w:r w:rsidR="005D17B5">
        <w:rPr>
          <w:rFonts w:hint="cs"/>
          <w:rtl/>
        </w:rPr>
        <w:t xml:space="preserve"> </w:t>
      </w:r>
      <w:r>
        <w:rPr>
          <w:rFonts w:hint="cs"/>
          <w:rtl/>
        </w:rPr>
        <w:t>שהיה בידו למנוע, לדוגמה שתיית אלכוהול או שינה, אך לעומת זאת תכונות הקשורות למראהו הפיזי של הכהן, שאינן בשליטתו כמובן, לא פוסלות אותו כיום מלברך ברכת כהנים.</w:t>
      </w:r>
    </w:p>
    <w:p w14:paraId="73211F56" w14:textId="77777777" w:rsidR="005921AF" w:rsidRDefault="005921AF" w:rsidP="001C7531">
      <w:pPr>
        <w:rPr>
          <w:rtl/>
        </w:rPr>
      </w:pPr>
      <w:r>
        <w:rPr>
          <w:rFonts w:hint="cs"/>
          <w:rtl/>
        </w:rPr>
        <w:t xml:space="preserve">המגן אברהם (סימן </w:t>
      </w:r>
      <w:proofErr w:type="spellStart"/>
      <w:r>
        <w:rPr>
          <w:rFonts w:hint="cs"/>
          <w:rtl/>
        </w:rPr>
        <w:t>קכח</w:t>
      </w:r>
      <w:proofErr w:type="spellEnd"/>
      <w:r>
        <w:rPr>
          <w:rFonts w:hint="cs"/>
          <w:rtl/>
        </w:rPr>
        <w:t xml:space="preserve"> ס"ק נד) מנגד, דן בשאלה אם ערל רשאי לברך ברכת כהנים, ומסיק לבסוף שיש להתיר, על אף שבבית המקדש כהן כזה היה פסול לעבודה. במילים אחרות, המגן אברהם לא מקבל את ההשוואה בין ברכת כהנים לעבודת המקדש.</w:t>
      </w:r>
    </w:p>
    <w:p w14:paraId="58BC0866" w14:textId="77777777" w:rsidR="005921AF" w:rsidRDefault="005921AF" w:rsidP="00290F59">
      <w:pPr>
        <w:rPr>
          <w:rtl/>
        </w:rPr>
      </w:pPr>
      <w:r>
        <w:rPr>
          <w:rFonts w:hint="cs"/>
          <w:rtl/>
        </w:rPr>
        <w:t xml:space="preserve">הפרי מגדים (או"ח סימן </w:t>
      </w:r>
      <w:proofErr w:type="spellStart"/>
      <w:r>
        <w:rPr>
          <w:rFonts w:hint="cs"/>
          <w:rtl/>
        </w:rPr>
        <w:t>קכח</w:t>
      </w:r>
      <w:proofErr w:type="spellEnd"/>
      <w:r>
        <w:rPr>
          <w:rFonts w:hint="cs"/>
          <w:rtl/>
        </w:rPr>
        <w:t xml:space="preserve">) עוסק אף הוא בעניין זה, ומשקיע מאמצים רבים בהגנה על דעתו של </w:t>
      </w:r>
      <w:proofErr w:type="spellStart"/>
      <w:r>
        <w:rPr>
          <w:rFonts w:hint="cs"/>
          <w:rtl/>
        </w:rPr>
        <w:t>הט"ז</w:t>
      </w:r>
      <w:proofErr w:type="spellEnd"/>
      <w:r>
        <w:rPr>
          <w:rFonts w:hint="cs"/>
          <w:rtl/>
        </w:rPr>
        <w:t>.</w:t>
      </w:r>
    </w:p>
    <w:p w14:paraId="409B0919" w14:textId="77777777" w:rsidR="005921AF" w:rsidRDefault="005921AF" w:rsidP="00CF2368">
      <w:pPr>
        <w:rPr>
          <w:rtl/>
        </w:rPr>
      </w:pPr>
      <w:r>
        <w:rPr>
          <w:rFonts w:hint="cs"/>
          <w:rtl/>
        </w:rPr>
        <w:t xml:space="preserve">בנוגע להבחנה בין ברכת כהנים שנישאה בבית המקדש וברכת כהנים מחוצה לו, צריך לשאול אם שלושת ההבדלים שהביאה המשנה (תמיד פ"ז מ"ג) מעידים על הבדל טכני או מהותי בין השניים. האם ניתן לומר שבבית המקדש </w:t>
      </w:r>
      <w:proofErr w:type="spellStart"/>
      <w:r>
        <w:rPr>
          <w:rFonts w:hint="cs"/>
          <w:rtl/>
        </w:rPr>
        <w:t>היתה</w:t>
      </w:r>
      <w:proofErr w:type="spellEnd"/>
      <w:r>
        <w:rPr>
          <w:rFonts w:hint="cs"/>
          <w:rtl/>
        </w:rPr>
        <w:t xml:space="preserve"> ברכת כהנים חלק בלתי נפרד מעבודת המקדש, אבל מחוץ לבית המקדש היא משולבת במצוות תפילה?</w:t>
      </w:r>
    </w:p>
    <w:p w14:paraId="16B8C7F8" w14:textId="77777777" w:rsidR="005921AF" w:rsidRDefault="005921AF" w:rsidP="00E87EC3">
      <w:pPr>
        <w:rPr>
          <w:rtl/>
        </w:rPr>
      </w:pPr>
      <w:r>
        <w:rPr>
          <w:rFonts w:hint="cs"/>
          <w:rtl/>
        </w:rPr>
        <w:t xml:space="preserve">ציינו כבר שמרבית הראשונים והאחרונים מסיקים שהחובה לברך ברכת כהנים </w:t>
      </w:r>
      <w:proofErr w:type="spellStart"/>
      <w:r>
        <w:rPr>
          <w:rFonts w:hint="cs"/>
          <w:rtl/>
        </w:rPr>
        <w:t>חלה</w:t>
      </w:r>
      <w:proofErr w:type="spellEnd"/>
      <w:r>
        <w:rPr>
          <w:rFonts w:hint="cs"/>
          <w:rtl/>
        </w:rPr>
        <w:t xml:space="preserve"> בבית המקדש ומחוצה לו. עם זאת, ניתן אולי לומר (ראה קרן אורה סוטה לח ע"א) שברכת כהנים הנאמרת מחוץ לבית המקדש, שבה כמובן אין נושאים את השם המפורש, היא מצווה מדרבנן בלבד. חלק מהפוסקים שואלים לפיכך מתי </w:t>
      </w:r>
      <w:proofErr w:type="spellStart"/>
      <w:r>
        <w:rPr>
          <w:rFonts w:hint="cs"/>
          <w:rtl/>
        </w:rPr>
        <w:t>היתה</w:t>
      </w:r>
      <w:proofErr w:type="spellEnd"/>
      <w:r>
        <w:rPr>
          <w:rFonts w:hint="cs"/>
          <w:rtl/>
        </w:rPr>
        <w:t xml:space="preserve"> נישאת ברכת כהנים מחוץ למקדש בזמן שעוד עמד על תילו? לפי פוסקים רבים, תפילה היא מצווה מדרבנן, גם מי שסבר שתפילה היא מצווה מדאורייתא (ראה רמב"ם הלכות תפילה פ"א ה"א), התייחס לתפילה בכלל ולא לתפילה בציבור. אם כן, אפשר בוודאי לטעון כי ברכת כהנים בתקופת המקרא, כפי שנאמרה בבית המקדש, שווה לעבודת המקדש, אך לעומת זאת ברכת כהנים הנאמרת בתפילה היא חלק מתפילה בציבור. הקרן אורה, שדבריו הובאו לעיל, לא מקבל הסבר "נוח" זה.</w:t>
      </w:r>
    </w:p>
    <w:p w14:paraId="49DC3E4C" w14:textId="77777777" w:rsidR="005921AF" w:rsidRDefault="005921AF" w:rsidP="00E87EC3">
      <w:pPr>
        <w:rPr>
          <w:rtl/>
        </w:rPr>
      </w:pPr>
      <w:r>
        <w:rPr>
          <w:rFonts w:hint="cs"/>
          <w:rtl/>
        </w:rPr>
        <w:t>הרב נפתלי צבי יהודה ברלין (1817</w:t>
      </w:r>
      <w:r>
        <w:rPr>
          <w:rtl/>
        </w:rPr>
        <w:t>–</w:t>
      </w:r>
      <w:r>
        <w:rPr>
          <w:rFonts w:hint="cs"/>
          <w:rtl/>
        </w:rPr>
        <w:t xml:space="preserve">1893), הידוע בשם הנצי"ב, כותב בספרו "העמק דבר" (במדבר ו', </w:t>
      </w:r>
      <w:proofErr w:type="spellStart"/>
      <w:r>
        <w:rPr>
          <w:rFonts w:hint="cs"/>
          <w:rtl/>
        </w:rPr>
        <w:t>כג</w:t>
      </w:r>
      <w:proofErr w:type="spellEnd"/>
      <w:r>
        <w:rPr>
          <w:rFonts w:hint="cs"/>
          <w:rtl/>
        </w:rPr>
        <w:t xml:space="preserve">; ויקרא ט', </w:t>
      </w:r>
      <w:proofErr w:type="spellStart"/>
      <w:r>
        <w:rPr>
          <w:rFonts w:hint="cs"/>
          <w:rtl/>
        </w:rPr>
        <w:t>כב</w:t>
      </w:r>
      <w:proofErr w:type="spellEnd"/>
      <w:r>
        <w:rPr>
          <w:rFonts w:hint="cs"/>
          <w:rtl/>
        </w:rPr>
        <w:t xml:space="preserve">) על סמך ניתוח הפסוקים על דרך הפשט, שברכת כהנים </w:t>
      </w:r>
      <w:proofErr w:type="spellStart"/>
      <w:r>
        <w:rPr>
          <w:rFonts w:hint="cs"/>
          <w:rtl/>
        </w:rPr>
        <w:t>היתה</w:t>
      </w:r>
      <w:proofErr w:type="spellEnd"/>
      <w:r>
        <w:rPr>
          <w:rFonts w:hint="cs"/>
          <w:rtl/>
        </w:rPr>
        <w:t xml:space="preserve"> נאמרת פעמיים בבית המקדש; פעם אחת כחלק מעבודת המקדש ופעם שנייה כפי שתיארה המשנה (תמיד פ"ה מ"א), כחלק מהתפילה היומית. הנצי"ב קובע אם כן כי לברכת כהנים </w:t>
      </w:r>
      <w:proofErr w:type="spellStart"/>
      <w:r>
        <w:rPr>
          <w:rFonts w:hint="cs"/>
          <w:rtl/>
        </w:rPr>
        <w:t>הבטים</w:t>
      </w:r>
      <w:proofErr w:type="spellEnd"/>
      <w:r>
        <w:rPr>
          <w:rFonts w:hint="cs"/>
          <w:rtl/>
        </w:rPr>
        <w:t xml:space="preserve"> שונים, גם בתוך בית המקדש.</w:t>
      </w:r>
    </w:p>
    <w:p w14:paraId="214ED535" w14:textId="77777777" w:rsidR="005921AF" w:rsidRDefault="005921AF" w:rsidP="00E87EC3">
      <w:pPr>
        <w:rPr>
          <w:rtl/>
        </w:rPr>
      </w:pPr>
      <w:r>
        <w:rPr>
          <w:rFonts w:hint="cs"/>
          <w:rtl/>
        </w:rPr>
        <w:t xml:space="preserve">אם אכן ישנם שני </w:t>
      </w:r>
      <w:proofErr w:type="spellStart"/>
      <w:r>
        <w:rPr>
          <w:rFonts w:hint="cs"/>
          <w:rtl/>
        </w:rPr>
        <w:t>הבטים</w:t>
      </w:r>
      <w:proofErr w:type="spellEnd"/>
      <w:r>
        <w:rPr>
          <w:rFonts w:hint="cs"/>
          <w:rtl/>
        </w:rPr>
        <w:t xml:space="preserve"> לברכת כהנים, או אפילו שני מקומות שונים לברכה, אפשר אולי לפתור בכך את המחלוקת שתיארנו לעיל. הגמרא בסוטה עוסקת בברכת כהנים בבית המקדש ועל כן משווה את עבודת המקדש לברכת כהנים. הגמרא בתענית לעומת זאת, עוסקת בברכת כהנים הנאמרת כחלק מהתפילה, בבית המקדש (לפי הנצי"ב) או מחוץ לבית המקדש, ולכן לא עורכת השוואה כזו.</w:t>
      </w:r>
    </w:p>
    <w:p w14:paraId="685625CC" w14:textId="77777777" w:rsidR="005921AF" w:rsidRDefault="005921AF" w:rsidP="00386AF2">
      <w:pPr>
        <w:rPr>
          <w:rtl/>
        </w:rPr>
      </w:pPr>
      <w:r>
        <w:rPr>
          <w:rFonts w:hint="cs"/>
          <w:rtl/>
        </w:rPr>
        <w:lastRenderedPageBreak/>
        <w:t xml:space="preserve">העניין האחרון הנוגע לשאלה זו עולה מדי שנה בשנה בזמן תפילת נעילה ביום כיפור, ובמיוחד בארץ ישראל. במשנה (תענית פ"ד מ"א) כתוב בפירוש שברכת כהנים נאמרת בתפילת נעילה. מעבר לשאלה הכללית אם יש לסיים להתפלל נעילה לפני סוף היום או שאולי אפשר עוד להתפלל בלילה (ראה ירושלמי תענית פ"ד ה"א), הראשונים דנים גם בשאלה אם מותר לברך ברכת כהנים אחרי רדת החשיכה. ההגהות </w:t>
      </w:r>
      <w:proofErr w:type="spellStart"/>
      <w:r>
        <w:rPr>
          <w:rFonts w:hint="cs"/>
          <w:rtl/>
        </w:rPr>
        <w:t>מיימוניות</w:t>
      </w:r>
      <w:proofErr w:type="spellEnd"/>
      <w:r>
        <w:rPr>
          <w:rFonts w:hint="cs"/>
          <w:rtl/>
        </w:rPr>
        <w:t xml:space="preserve"> (הלכות תפילה פ"ג הל' ו) מביא את דברי המרדכי ומנסה להוכיח מתוך הלכות ברכת כהנים שתפילת נעילה חייבת להיאמר ביום:</w:t>
      </w:r>
    </w:p>
    <w:p w14:paraId="4BF4F141" w14:textId="77777777" w:rsidR="005921AF" w:rsidRDefault="005921AF" w:rsidP="00FF0138">
      <w:pPr>
        <w:pStyle w:val="a9"/>
        <w:rPr>
          <w:rtl/>
        </w:rPr>
      </w:pPr>
      <w:r>
        <w:rPr>
          <w:rFonts w:hint="cs"/>
          <w:rtl/>
        </w:rPr>
        <w:t>...והלכתא</w:t>
      </w:r>
      <w:r>
        <w:rPr>
          <w:rtl/>
        </w:rPr>
        <w:t xml:space="preserve"> </w:t>
      </w:r>
      <w:r>
        <w:rPr>
          <w:rFonts w:hint="cs"/>
          <w:rtl/>
        </w:rPr>
        <w:t>כוותיה</w:t>
      </w:r>
      <w:r>
        <w:rPr>
          <w:rtl/>
        </w:rPr>
        <w:t xml:space="preserve"> </w:t>
      </w:r>
      <w:r>
        <w:rPr>
          <w:rFonts w:hint="cs"/>
          <w:rtl/>
        </w:rPr>
        <w:t>[כרבי יוחנן שאין</w:t>
      </w:r>
      <w:r>
        <w:rPr>
          <w:rtl/>
        </w:rPr>
        <w:t xml:space="preserve"> </w:t>
      </w:r>
      <w:r>
        <w:rPr>
          <w:rFonts w:hint="cs"/>
          <w:rtl/>
        </w:rPr>
        <w:t>להתפלל</w:t>
      </w:r>
      <w:r>
        <w:rPr>
          <w:rtl/>
        </w:rPr>
        <w:t xml:space="preserve"> </w:t>
      </w:r>
      <w:r>
        <w:rPr>
          <w:rFonts w:hint="cs"/>
          <w:rtl/>
        </w:rPr>
        <w:t>תפילת</w:t>
      </w:r>
      <w:r>
        <w:rPr>
          <w:rtl/>
        </w:rPr>
        <w:t xml:space="preserve"> </w:t>
      </w:r>
      <w:r>
        <w:rPr>
          <w:rFonts w:hint="cs"/>
          <w:rtl/>
        </w:rPr>
        <w:t>נעילה</w:t>
      </w:r>
      <w:r>
        <w:rPr>
          <w:rtl/>
        </w:rPr>
        <w:t xml:space="preserve"> </w:t>
      </w:r>
      <w:r>
        <w:rPr>
          <w:rFonts w:hint="cs"/>
          <w:rtl/>
        </w:rPr>
        <w:t>אלא</w:t>
      </w:r>
      <w:r>
        <w:rPr>
          <w:rtl/>
        </w:rPr>
        <w:t xml:space="preserve"> </w:t>
      </w:r>
      <w:r>
        <w:rPr>
          <w:rFonts w:hint="cs"/>
          <w:rtl/>
        </w:rPr>
        <w:t>ביום]...</w:t>
      </w:r>
      <w:r>
        <w:rPr>
          <w:rtl/>
        </w:rPr>
        <w:t xml:space="preserve"> </w:t>
      </w:r>
      <w:r>
        <w:rPr>
          <w:rFonts w:hint="cs"/>
          <w:rtl/>
        </w:rPr>
        <w:t>ועוד</w:t>
      </w:r>
      <w:r>
        <w:rPr>
          <w:rtl/>
        </w:rPr>
        <w:t xml:space="preserve"> </w:t>
      </w:r>
      <w:proofErr w:type="spellStart"/>
      <w:r>
        <w:rPr>
          <w:rFonts w:hint="cs"/>
          <w:rtl/>
        </w:rPr>
        <w:t>דמייתי</w:t>
      </w:r>
      <w:proofErr w:type="spellEnd"/>
      <w:r>
        <w:rPr>
          <w:rtl/>
        </w:rPr>
        <w:t xml:space="preserve"> </w:t>
      </w:r>
      <w:r>
        <w:rPr>
          <w:rFonts w:hint="cs"/>
          <w:rtl/>
        </w:rPr>
        <w:t>ליה</w:t>
      </w:r>
      <w:r>
        <w:rPr>
          <w:rtl/>
        </w:rPr>
        <w:t xml:space="preserve"> </w:t>
      </w:r>
      <w:r>
        <w:rPr>
          <w:rFonts w:hint="cs"/>
          <w:rtl/>
        </w:rPr>
        <w:t>סייעתא</w:t>
      </w:r>
      <w:r>
        <w:rPr>
          <w:rtl/>
        </w:rPr>
        <w:t xml:space="preserve"> </w:t>
      </w:r>
      <w:proofErr w:type="spellStart"/>
      <w:r>
        <w:rPr>
          <w:rFonts w:hint="cs"/>
          <w:rtl/>
        </w:rPr>
        <w:t>ממתניתין</w:t>
      </w:r>
      <w:proofErr w:type="spellEnd"/>
      <w:r>
        <w:rPr>
          <w:rtl/>
        </w:rPr>
        <w:t xml:space="preserve"> </w:t>
      </w:r>
      <w:r>
        <w:rPr>
          <w:rFonts w:hint="cs"/>
          <w:rtl/>
        </w:rPr>
        <w:t>דבג</w:t>
      </w:r>
      <w:r>
        <w:rPr>
          <w:rtl/>
        </w:rPr>
        <w:t xml:space="preserve">' </w:t>
      </w:r>
      <w:r>
        <w:rPr>
          <w:rFonts w:hint="cs"/>
          <w:rtl/>
        </w:rPr>
        <w:t>פרקים</w:t>
      </w:r>
      <w:r>
        <w:rPr>
          <w:rtl/>
        </w:rPr>
        <w:t xml:space="preserve"> </w:t>
      </w:r>
      <w:r>
        <w:rPr>
          <w:rFonts w:hint="cs"/>
          <w:rtl/>
        </w:rPr>
        <w:t>[בהם נאמרת ברכת כהנים]... משמע</w:t>
      </w:r>
      <w:r>
        <w:rPr>
          <w:rtl/>
        </w:rPr>
        <w:t xml:space="preserve"> </w:t>
      </w:r>
      <w:r>
        <w:rPr>
          <w:rFonts w:hint="cs"/>
          <w:rtl/>
        </w:rPr>
        <w:t>מבעוד</w:t>
      </w:r>
      <w:r>
        <w:rPr>
          <w:rtl/>
        </w:rPr>
        <w:t xml:space="preserve"> </w:t>
      </w:r>
      <w:r>
        <w:rPr>
          <w:rFonts w:hint="cs"/>
          <w:rtl/>
        </w:rPr>
        <w:t>יום</w:t>
      </w:r>
      <w:r>
        <w:rPr>
          <w:rtl/>
        </w:rPr>
        <w:t xml:space="preserve"> </w:t>
      </w:r>
      <w:r>
        <w:rPr>
          <w:rFonts w:hint="cs"/>
          <w:rtl/>
        </w:rPr>
        <w:t>גדול</w:t>
      </w:r>
      <w:r>
        <w:rPr>
          <w:rtl/>
        </w:rPr>
        <w:t xml:space="preserve"> </w:t>
      </w:r>
      <w:proofErr w:type="spellStart"/>
      <w:r>
        <w:rPr>
          <w:rFonts w:hint="cs"/>
          <w:rtl/>
        </w:rPr>
        <w:t>דאיתקש</w:t>
      </w:r>
      <w:proofErr w:type="spellEnd"/>
      <w:r>
        <w:rPr>
          <w:rtl/>
        </w:rPr>
        <w:t xml:space="preserve"> </w:t>
      </w:r>
      <w:r>
        <w:rPr>
          <w:rFonts w:hint="cs"/>
          <w:rtl/>
        </w:rPr>
        <w:t>לשירות,</w:t>
      </w:r>
      <w:r>
        <w:rPr>
          <w:rtl/>
        </w:rPr>
        <w:t xml:space="preserve"> </w:t>
      </w:r>
      <w:r>
        <w:rPr>
          <w:rFonts w:hint="cs"/>
          <w:rtl/>
        </w:rPr>
        <w:t>היינו</w:t>
      </w:r>
      <w:r>
        <w:rPr>
          <w:rtl/>
        </w:rPr>
        <w:t xml:space="preserve"> </w:t>
      </w:r>
      <w:r>
        <w:rPr>
          <w:rFonts w:hint="cs"/>
          <w:rtl/>
        </w:rPr>
        <w:t>שיר</w:t>
      </w:r>
      <w:r>
        <w:rPr>
          <w:rtl/>
        </w:rPr>
        <w:t xml:space="preserve"> </w:t>
      </w:r>
      <w:r>
        <w:rPr>
          <w:rFonts w:hint="cs"/>
          <w:rtl/>
        </w:rPr>
        <w:t>שעל</w:t>
      </w:r>
      <w:r>
        <w:rPr>
          <w:rtl/>
        </w:rPr>
        <w:t xml:space="preserve"> </w:t>
      </w:r>
      <w:r>
        <w:rPr>
          <w:rFonts w:hint="cs"/>
          <w:rtl/>
        </w:rPr>
        <w:t>הקרבן...</w:t>
      </w:r>
      <w:r>
        <w:rPr>
          <w:rtl/>
        </w:rPr>
        <w:t xml:space="preserve"> </w:t>
      </w:r>
      <w:r>
        <w:rPr>
          <w:rFonts w:hint="cs"/>
          <w:rtl/>
        </w:rPr>
        <w:t>וההיא</w:t>
      </w:r>
      <w:r>
        <w:rPr>
          <w:rtl/>
        </w:rPr>
        <w:t xml:space="preserve"> </w:t>
      </w:r>
      <w:r>
        <w:rPr>
          <w:rFonts w:hint="cs"/>
          <w:rtl/>
        </w:rPr>
        <w:t>הווה</w:t>
      </w:r>
      <w:r>
        <w:rPr>
          <w:rtl/>
        </w:rPr>
        <w:t xml:space="preserve"> </w:t>
      </w:r>
      <w:r>
        <w:rPr>
          <w:rFonts w:hint="cs"/>
          <w:rtl/>
        </w:rPr>
        <w:t>מבעוד</w:t>
      </w:r>
      <w:r>
        <w:rPr>
          <w:rtl/>
        </w:rPr>
        <w:t xml:space="preserve"> </w:t>
      </w:r>
      <w:r>
        <w:rPr>
          <w:rFonts w:hint="cs"/>
          <w:rtl/>
        </w:rPr>
        <w:t>יום</w:t>
      </w:r>
      <w:r>
        <w:rPr>
          <w:rtl/>
        </w:rPr>
        <w:t xml:space="preserve"> </w:t>
      </w:r>
      <w:r>
        <w:rPr>
          <w:rFonts w:hint="cs"/>
          <w:rtl/>
        </w:rPr>
        <w:t>גדול...</w:t>
      </w:r>
      <w:r>
        <w:rPr>
          <w:rtl/>
        </w:rPr>
        <w:t xml:space="preserve"> </w:t>
      </w:r>
      <w:r>
        <w:rPr>
          <w:rFonts w:hint="cs"/>
          <w:rtl/>
        </w:rPr>
        <w:t>ונראה</w:t>
      </w:r>
      <w:r>
        <w:rPr>
          <w:rtl/>
        </w:rPr>
        <w:t xml:space="preserve"> </w:t>
      </w:r>
      <w:proofErr w:type="spellStart"/>
      <w:r>
        <w:rPr>
          <w:rFonts w:hint="cs"/>
          <w:rtl/>
        </w:rPr>
        <w:t>דוודאי</w:t>
      </w:r>
      <w:proofErr w:type="spellEnd"/>
      <w:r>
        <w:rPr>
          <w:rtl/>
        </w:rPr>
        <w:t xml:space="preserve"> </w:t>
      </w:r>
      <w:r>
        <w:rPr>
          <w:rFonts w:hint="cs"/>
          <w:rtl/>
        </w:rPr>
        <w:t>לא</w:t>
      </w:r>
      <w:r>
        <w:rPr>
          <w:rtl/>
        </w:rPr>
        <w:t xml:space="preserve"> </w:t>
      </w:r>
      <w:r>
        <w:rPr>
          <w:rFonts w:hint="cs"/>
          <w:rtl/>
        </w:rPr>
        <w:t>הנהיגו</w:t>
      </w:r>
      <w:r>
        <w:rPr>
          <w:rtl/>
        </w:rPr>
        <w:t xml:space="preserve"> </w:t>
      </w:r>
      <w:r>
        <w:rPr>
          <w:rFonts w:hint="cs"/>
          <w:rtl/>
        </w:rPr>
        <w:t>אבותינו</w:t>
      </w:r>
      <w:r>
        <w:rPr>
          <w:rtl/>
        </w:rPr>
        <w:t xml:space="preserve"> </w:t>
      </w:r>
      <w:r>
        <w:rPr>
          <w:rFonts w:hint="cs"/>
          <w:rtl/>
        </w:rPr>
        <w:t>כך</w:t>
      </w:r>
      <w:r>
        <w:rPr>
          <w:rtl/>
        </w:rPr>
        <w:t xml:space="preserve"> </w:t>
      </w:r>
      <w:r>
        <w:rPr>
          <w:rFonts w:hint="cs"/>
          <w:rtl/>
        </w:rPr>
        <w:t>אלא</w:t>
      </w:r>
      <w:r>
        <w:rPr>
          <w:rtl/>
        </w:rPr>
        <w:t xml:space="preserve"> </w:t>
      </w:r>
      <w:r>
        <w:rPr>
          <w:rFonts w:hint="cs"/>
          <w:rtl/>
        </w:rPr>
        <w:t>מחמת</w:t>
      </w:r>
      <w:r>
        <w:rPr>
          <w:rtl/>
        </w:rPr>
        <w:t xml:space="preserve"> </w:t>
      </w:r>
      <w:r>
        <w:rPr>
          <w:rFonts w:hint="cs"/>
          <w:rtl/>
        </w:rPr>
        <w:t>שהחזנים</w:t>
      </w:r>
      <w:r>
        <w:rPr>
          <w:rtl/>
        </w:rPr>
        <w:t xml:space="preserve"> </w:t>
      </w:r>
      <w:r>
        <w:rPr>
          <w:rFonts w:hint="cs"/>
          <w:rtl/>
        </w:rPr>
        <w:t>מושכים</w:t>
      </w:r>
      <w:r>
        <w:rPr>
          <w:rtl/>
        </w:rPr>
        <w:t xml:space="preserve"> </w:t>
      </w:r>
      <w:r>
        <w:rPr>
          <w:rFonts w:hint="cs"/>
          <w:rtl/>
        </w:rPr>
        <w:t>עד</w:t>
      </w:r>
      <w:r>
        <w:rPr>
          <w:rtl/>
        </w:rPr>
        <w:t xml:space="preserve"> </w:t>
      </w:r>
      <w:r>
        <w:rPr>
          <w:rFonts w:hint="cs"/>
          <w:rtl/>
        </w:rPr>
        <w:t>הלילה</w:t>
      </w:r>
      <w:r>
        <w:rPr>
          <w:rtl/>
        </w:rPr>
        <w:t xml:space="preserve"> </w:t>
      </w:r>
      <w:r>
        <w:rPr>
          <w:rFonts w:hint="cs"/>
          <w:rtl/>
        </w:rPr>
        <w:t>סבורים</w:t>
      </w:r>
      <w:r>
        <w:rPr>
          <w:rtl/>
        </w:rPr>
        <w:t xml:space="preserve"> </w:t>
      </w:r>
      <w:r>
        <w:rPr>
          <w:rFonts w:hint="cs"/>
          <w:rtl/>
        </w:rPr>
        <w:t>שכדין</w:t>
      </w:r>
      <w:r>
        <w:rPr>
          <w:rtl/>
        </w:rPr>
        <w:t xml:space="preserve"> </w:t>
      </w:r>
      <w:proofErr w:type="spellStart"/>
      <w:r>
        <w:rPr>
          <w:rFonts w:hint="cs"/>
          <w:rtl/>
        </w:rPr>
        <w:t>עושין</w:t>
      </w:r>
      <w:proofErr w:type="spellEnd"/>
      <w:r>
        <w:rPr>
          <w:rFonts w:hint="cs"/>
          <w:rtl/>
        </w:rPr>
        <w:t>.</w:t>
      </w:r>
    </w:p>
    <w:p w14:paraId="0ED824E8" w14:textId="77777777" w:rsidR="005921AF" w:rsidRDefault="005921AF" w:rsidP="00FF0138">
      <w:pPr>
        <w:rPr>
          <w:rtl/>
        </w:rPr>
      </w:pPr>
      <w:r>
        <w:rPr>
          <w:rFonts w:hint="cs"/>
          <w:rtl/>
        </w:rPr>
        <w:t xml:space="preserve">ההגהות </w:t>
      </w:r>
      <w:proofErr w:type="spellStart"/>
      <w:r>
        <w:rPr>
          <w:rFonts w:hint="cs"/>
          <w:rtl/>
        </w:rPr>
        <w:t>מיימוניות</w:t>
      </w:r>
      <w:proofErr w:type="spellEnd"/>
      <w:r>
        <w:rPr>
          <w:rFonts w:hint="cs"/>
          <w:rtl/>
        </w:rPr>
        <w:t xml:space="preserve"> סובר שיש להתפלל נעילה ולברך ברכת כהנים עד סוף היום. השולחן ערוך הרב (סימן </w:t>
      </w:r>
      <w:proofErr w:type="spellStart"/>
      <w:r>
        <w:rPr>
          <w:rFonts w:hint="cs"/>
          <w:rtl/>
        </w:rPr>
        <w:t>תרכג</w:t>
      </w:r>
      <w:proofErr w:type="spellEnd"/>
      <w:r>
        <w:rPr>
          <w:rFonts w:hint="cs"/>
          <w:rtl/>
        </w:rPr>
        <w:t xml:space="preserve"> סעיף ח) פוסק אף הוא כי מותר לברך ברכת כהנים רק עד צאת הכוכבים. </w:t>
      </w:r>
      <w:proofErr w:type="spellStart"/>
      <w:r>
        <w:rPr>
          <w:rFonts w:hint="cs"/>
          <w:rtl/>
        </w:rPr>
        <w:t>המהרי"ל</w:t>
      </w:r>
      <w:proofErr w:type="spellEnd"/>
      <w:r>
        <w:rPr>
          <w:rFonts w:hint="cs"/>
          <w:rtl/>
        </w:rPr>
        <w:t xml:space="preserve"> (שדבריו מובאים בדרכי משה) והמגן אברהם (סימן </w:t>
      </w:r>
      <w:proofErr w:type="spellStart"/>
      <w:r>
        <w:rPr>
          <w:rFonts w:hint="cs"/>
          <w:rtl/>
        </w:rPr>
        <w:t>תרכג</w:t>
      </w:r>
      <w:proofErr w:type="spellEnd"/>
      <w:r>
        <w:rPr>
          <w:rFonts w:hint="cs"/>
          <w:rtl/>
        </w:rPr>
        <w:t xml:space="preserve"> ס"ק ג) מנגד, מתירים לברך ברכת כהנים בלילה. חלק מהפוסקים (ראה שער הציון סימן </w:t>
      </w:r>
      <w:proofErr w:type="spellStart"/>
      <w:r>
        <w:rPr>
          <w:rFonts w:hint="cs"/>
          <w:rtl/>
        </w:rPr>
        <w:t>תרכג</w:t>
      </w:r>
      <w:proofErr w:type="spellEnd"/>
      <w:r>
        <w:rPr>
          <w:rFonts w:hint="cs"/>
          <w:rtl/>
        </w:rPr>
        <w:t xml:space="preserve"> ס"ק יא) מקלים ומתירים לברך עד חצי שעה בערך לפני צאת הכוכבים, ואחרים מתירים לברך בארץ ישראל עד 13 דקות וחצי אחרי השקיעה (ראה אשי ישראל פרק </w:t>
      </w:r>
      <w:proofErr w:type="spellStart"/>
      <w:r>
        <w:rPr>
          <w:rFonts w:hint="cs"/>
          <w:rtl/>
        </w:rPr>
        <w:t>כו</w:t>
      </w:r>
      <w:proofErr w:type="spellEnd"/>
      <w:r>
        <w:rPr>
          <w:rFonts w:hint="cs"/>
          <w:rtl/>
        </w:rPr>
        <w:t xml:space="preserve"> </w:t>
      </w:r>
      <w:proofErr w:type="spellStart"/>
      <w:r>
        <w:rPr>
          <w:rFonts w:hint="cs"/>
          <w:rtl/>
        </w:rPr>
        <w:t>הע</w:t>
      </w:r>
      <w:proofErr w:type="spellEnd"/>
      <w:r>
        <w:rPr>
          <w:rFonts w:hint="cs"/>
          <w:rtl/>
        </w:rPr>
        <w:t xml:space="preserve">' </w:t>
      </w:r>
      <w:proofErr w:type="spellStart"/>
      <w:r>
        <w:rPr>
          <w:rFonts w:hint="cs"/>
          <w:rtl/>
        </w:rPr>
        <w:t>קכ</w:t>
      </w:r>
      <w:proofErr w:type="spellEnd"/>
      <w:r>
        <w:rPr>
          <w:rFonts w:hint="cs"/>
          <w:rtl/>
        </w:rPr>
        <w:t>).</w:t>
      </w:r>
    </w:p>
    <w:p w14:paraId="150C870A" w14:textId="77777777" w:rsidR="005921AF" w:rsidRDefault="005921AF" w:rsidP="00FF0138">
      <w:pPr>
        <w:rPr>
          <w:rtl/>
        </w:rPr>
      </w:pPr>
      <w:r>
        <w:rPr>
          <w:rFonts w:hint="cs"/>
          <w:rtl/>
        </w:rPr>
        <w:t xml:space="preserve">הרמ"א (סימן </w:t>
      </w:r>
      <w:proofErr w:type="spellStart"/>
      <w:r>
        <w:rPr>
          <w:rFonts w:hint="cs"/>
          <w:rtl/>
        </w:rPr>
        <w:t>תרכג</w:t>
      </w:r>
      <w:proofErr w:type="spellEnd"/>
      <w:r>
        <w:rPr>
          <w:rFonts w:hint="cs"/>
          <w:rtl/>
        </w:rPr>
        <w:t xml:space="preserve"> סעיף ה) מתאר את המנהג באזורו לא לברך ברכת כהנים בתפילת נעילה. רבים מן האחרונים מסבירים שמכיוון שפעמים רבות מגיעים החזנים לסוף נעילה אחרי צאת הכוכבים, כבר אי אפשר לברך ברכת כהנים. בארץ ישראל עדיין נהוג לברך ברכת כהנים בתפילת נעילה, ולאחר מכן קהילות רבות נוהגות להוסיף "אבינו מלכנו" עד צאת הצום.</w:t>
      </w:r>
    </w:p>
    <w:p w14:paraId="1CA54B4C" w14:textId="77777777" w:rsidR="005921AF" w:rsidRDefault="005921AF" w:rsidP="00FF0138">
      <w:pPr>
        <w:rPr>
          <w:rtl/>
        </w:rPr>
      </w:pPr>
      <w:r>
        <w:rPr>
          <w:rFonts w:hint="cs"/>
          <w:rtl/>
        </w:rPr>
        <w:t xml:space="preserve">לכאורה שאלה זו קשורה לשאלה הרחבה יותר שהצגנו קודם לכן: האם ברכת כהנים היא חלק מעבודת המקדש, שם היא נאמרה בשעות היום, או שאולי זו מצווה נפרדת המצורפת לתפילה? ההגהות </w:t>
      </w:r>
      <w:proofErr w:type="spellStart"/>
      <w:r>
        <w:rPr>
          <w:rFonts w:hint="cs"/>
          <w:rtl/>
        </w:rPr>
        <w:t>מיימוניות</w:t>
      </w:r>
      <w:proofErr w:type="spellEnd"/>
      <w:r>
        <w:rPr>
          <w:rFonts w:hint="cs"/>
          <w:rtl/>
        </w:rPr>
        <w:t>, שהובא לעיל, אכן מסביר שמכיוון שברכת כהנים שווה לעבודת המקדש אסור לברכה בלילה.</w:t>
      </w:r>
    </w:p>
    <w:p w14:paraId="0C467316" w14:textId="77777777" w:rsidR="005921AF" w:rsidRDefault="005921AF" w:rsidP="00C57C99">
      <w:pPr>
        <w:rPr>
          <w:rtl/>
        </w:rPr>
      </w:pPr>
      <w:r>
        <w:rPr>
          <w:rFonts w:hint="cs"/>
          <w:rtl/>
        </w:rPr>
        <w:t>לדיון נוסף בנושא זה ניתן לפנות למאמרו של הרב יוסף דב סולובייצ'יק, "נשיאת כפיים" בספר "שיעורים לזכר אבא מורי", חלק ב.</w:t>
      </w:r>
    </w:p>
    <w:p w14:paraId="4180B488" w14:textId="77777777" w:rsidR="00C57C99" w:rsidRDefault="00C57C99" w:rsidP="00B21EE6">
      <w:pPr>
        <w:pStyle w:val="3"/>
        <w:spacing w:before="0" w:after="240" w:line="360" w:lineRule="auto"/>
        <w:jc w:val="both"/>
        <w:rPr>
          <w:rFonts w:asciiTheme="minorBidi" w:hAnsiTheme="minorBidi" w:cstheme="minorBidi"/>
          <w:szCs w:val="24"/>
          <w:rtl/>
        </w:rPr>
      </w:pPr>
      <w:bookmarkStart w:id="2" w:name="_Toc371432911"/>
    </w:p>
    <w:p w14:paraId="05B9C99E" w14:textId="56F9A01F" w:rsidR="005921AF" w:rsidRDefault="005921AF" w:rsidP="00C57C99">
      <w:pPr>
        <w:pStyle w:val="2"/>
        <w:rPr>
          <w:rtl/>
        </w:rPr>
      </w:pPr>
      <w:r w:rsidRPr="006F3538">
        <w:rPr>
          <w:rtl/>
        </w:rPr>
        <w:t>מצוות</w:t>
      </w:r>
      <w:r>
        <w:rPr>
          <w:rtl/>
        </w:rPr>
        <w:t xml:space="preserve"> </w:t>
      </w:r>
      <w:r w:rsidRPr="006F3538">
        <w:rPr>
          <w:rtl/>
        </w:rPr>
        <w:t>נשיאת</w:t>
      </w:r>
      <w:r>
        <w:rPr>
          <w:rtl/>
        </w:rPr>
        <w:t xml:space="preserve"> </w:t>
      </w:r>
      <w:r w:rsidRPr="006F3538">
        <w:rPr>
          <w:rtl/>
        </w:rPr>
        <w:t>כפיים</w:t>
      </w:r>
      <w:bookmarkEnd w:id="2"/>
    </w:p>
    <w:p w14:paraId="437875D6" w14:textId="77777777" w:rsidR="005921AF" w:rsidRDefault="005921AF" w:rsidP="00C57C99">
      <w:pPr>
        <w:rPr>
          <w:rtl/>
        </w:rPr>
      </w:pPr>
      <w:r>
        <w:rPr>
          <w:rFonts w:hint="cs"/>
          <w:rtl/>
        </w:rPr>
        <w:t xml:space="preserve">הרמב"ם (ספר המצוות, עשה </w:t>
      </w:r>
      <w:proofErr w:type="spellStart"/>
      <w:r>
        <w:rPr>
          <w:rFonts w:hint="cs"/>
          <w:rtl/>
        </w:rPr>
        <w:t>כו</w:t>
      </w:r>
      <w:proofErr w:type="spellEnd"/>
      <w:r>
        <w:rPr>
          <w:rFonts w:hint="cs"/>
          <w:rtl/>
        </w:rPr>
        <w:t>) כותב כי כהן המסרב להשתתף בברכת כהנים עובר על מצוות עשה. כמו כן, הגמרא (סוטה לח ע"ב) מדגיש את חשיבותה של ברכת כהנים ואומרת כך:</w:t>
      </w:r>
    </w:p>
    <w:p w14:paraId="7F4D587F" w14:textId="77777777" w:rsidR="005921AF" w:rsidRDefault="005921AF" w:rsidP="00C57C99">
      <w:pPr>
        <w:pStyle w:val="a9"/>
        <w:rPr>
          <w:rtl/>
        </w:rPr>
      </w:pPr>
      <w:r>
        <w:rPr>
          <w:rFonts w:hint="cs"/>
          <w:rtl/>
        </w:rPr>
        <w:t>ואמר</w:t>
      </w:r>
      <w:r>
        <w:rPr>
          <w:rtl/>
        </w:rPr>
        <w:t xml:space="preserve"> </w:t>
      </w:r>
      <w:r>
        <w:rPr>
          <w:rFonts w:hint="cs"/>
          <w:rtl/>
        </w:rPr>
        <w:t>ר</w:t>
      </w:r>
      <w:r>
        <w:rPr>
          <w:rtl/>
        </w:rPr>
        <w:t xml:space="preserve">' </w:t>
      </w:r>
      <w:r>
        <w:rPr>
          <w:rFonts w:hint="cs"/>
          <w:rtl/>
        </w:rPr>
        <w:t>יהושע</w:t>
      </w:r>
      <w:r>
        <w:rPr>
          <w:rtl/>
        </w:rPr>
        <w:t xml:space="preserve"> </w:t>
      </w:r>
      <w:r>
        <w:rPr>
          <w:rFonts w:hint="cs"/>
          <w:rtl/>
        </w:rPr>
        <w:t>בן</w:t>
      </w:r>
      <w:r>
        <w:rPr>
          <w:rtl/>
        </w:rPr>
        <w:t xml:space="preserve"> </w:t>
      </w:r>
      <w:r>
        <w:rPr>
          <w:rFonts w:hint="cs"/>
          <w:rtl/>
        </w:rPr>
        <w:t>לוי</w:t>
      </w:r>
      <w:r>
        <w:rPr>
          <w:rtl/>
        </w:rPr>
        <w:t xml:space="preserve">: </w:t>
      </w:r>
      <w:r>
        <w:rPr>
          <w:rFonts w:hint="cs"/>
          <w:rtl/>
        </w:rPr>
        <w:t>כל</w:t>
      </w:r>
      <w:r>
        <w:rPr>
          <w:rtl/>
        </w:rPr>
        <w:t xml:space="preserve"> </w:t>
      </w:r>
      <w:r>
        <w:rPr>
          <w:rFonts w:hint="cs"/>
          <w:rtl/>
        </w:rPr>
        <w:t>כהן</w:t>
      </w:r>
      <w:r>
        <w:rPr>
          <w:rtl/>
        </w:rPr>
        <w:t xml:space="preserve"> </w:t>
      </w:r>
      <w:r>
        <w:rPr>
          <w:rFonts w:hint="cs"/>
          <w:rtl/>
        </w:rPr>
        <w:t>שאינו</w:t>
      </w:r>
      <w:r>
        <w:rPr>
          <w:rtl/>
        </w:rPr>
        <w:t xml:space="preserve"> </w:t>
      </w:r>
      <w:r>
        <w:rPr>
          <w:rFonts w:hint="cs"/>
          <w:rtl/>
        </w:rPr>
        <w:t>עולה</w:t>
      </w:r>
      <w:r>
        <w:rPr>
          <w:rtl/>
        </w:rPr>
        <w:t xml:space="preserve"> </w:t>
      </w:r>
      <w:r>
        <w:rPr>
          <w:rFonts w:hint="cs"/>
          <w:rtl/>
        </w:rPr>
        <w:t>לדוכן</w:t>
      </w:r>
      <w:r>
        <w:rPr>
          <w:rtl/>
        </w:rPr>
        <w:t xml:space="preserve">, </w:t>
      </w:r>
      <w:r>
        <w:rPr>
          <w:rFonts w:hint="cs"/>
          <w:rtl/>
        </w:rPr>
        <w:t>עובר</w:t>
      </w:r>
      <w:r>
        <w:rPr>
          <w:rtl/>
        </w:rPr>
        <w:t xml:space="preserve"> </w:t>
      </w:r>
      <w:r>
        <w:rPr>
          <w:rFonts w:hint="cs"/>
          <w:rtl/>
        </w:rPr>
        <w:t>בשלושה</w:t>
      </w:r>
      <w:r>
        <w:rPr>
          <w:rtl/>
        </w:rPr>
        <w:t xml:space="preserve"> </w:t>
      </w:r>
      <w:r>
        <w:rPr>
          <w:rFonts w:hint="cs"/>
          <w:rtl/>
        </w:rPr>
        <w:t>עשה</w:t>
      </w:r>
      <w:r>
        <w:rPr>
          <w:rtl/>
        </w:rPr>
        <w:t xml:space="preserve">: </w:t>
      </w:r>
      <w:r>
        <w:rPr>
          <w:rFonts w:hint="cs"/>
          <w:rtl/>
        </w:rPr>
        <w:t>'כה</w:t>
      </w:r>
      <w:r>
        <w:rPr>
          <w:rtl/>
        </w:rPr>
        <w:t xml:space="preserve"> </w:t>
      </w:r>
      <w:r>
        <w:rPr>
          <w:rFonts w:hint="cs"/>
          <w:rtl/>
        </w:rPr>
        <w:t xml:space="preserve">תברכו' [במדבר ו', </w:t>
      </w:r>
      <w:proofErr w:type="spellStart"/>
      <w:r>
        <w:rPr>
          <w:rFonts w:hint="cs"/>
          <w:rtl/>
        </w:rPr>
        <w:t>כג</w:t>
      </w:r>
      <w:proofErr w:type="spellEnd"/>
      <w:r>
        <w:rPr>
          <w:rFonts w:hint="cs"/>
          <w:rtl/>
        </w:rPr>
        <w:t>]</w:t>
      </w:r>
      <w:r>
        <w:rPr>
          <w:rtl/>
        </w:rPr>
        <w:t xml:space="preserve">, </w:t>
      </w:r>
      <w:r>
        <w:rPr>
          <w:rFonts w:hint="cs"/>
          <w:rtl/>
        </w:rPr>
        <w:t>'אמור</w:t>
      </w:r>
      <w:r>
        <w:rPr>
          <w:rtl/>
        </w:rPr>
        <w:t xml:space="preserve"> </w:t>
      </w:r>
      <w:r>
        <w:rPr>
          <w:rFonts w:hint="cs"/>
          <w:rtl/>
        </w:rPr>
        <w:t>להם' [שם]</w:t>
      </w:r>
      <w:r>
        <w:rPr>
          <w:rtl/>
        </w:rPr>
        <w:t xml:space="preserve">, </w:t>
      </w:r>
      <w:r>
        <w:rPr>
          <w:rFonts w:hint="cs"/>
          <w:rtl/>
        </w:rPr>
        <w:t>'ושמו</w:t>
      </w:r>
      <w:r>
        <w:rPr>
          <w:rtl/>
        </w:rPr>
        <w:t xml:space="preserve"> </w:t>
      </w:r>
      <w:r>
        <w:rPr>
          <w:rFonts w:hint="cs"/>
          <w:rtl/>
        </w:rPr>
        <w:t>את</w:t>
      </w:r>
      <w:r>
        <w:rPr>
          <w:rtl/>
        </w:rPr>
        <w:t xml:space="preserve"> </w:t>
      </w:r>
      <w:r>
        <w:rPr>
          <w:rFonts w:hint="cs"/>
          <w:rtl/>
        </w:rPr>
        <w:t>שמי' [שם]</w:t>
      </w:r>
      <w:r>
        <w:rPr>
          <w:rtl/>
        </w:rPr>
        <w:t>.</w:t>
      </w:r>
    </w:p>
    <w:p w14:paraId="55490476" w14:textId="77777777" w:rsidR="005921AF" w:rsidRDefault="005921AF" w:rsidP="00C57C99">
      <w:pPr>
        <w:rPr>
          <w:rtl/>
        </w:rPr>
      </w:pPr>
      <w:r>
        <w:rPr>
          <w:rFonts w:hint="cs"/>
          <w:rtl/>
        </w:rPr>
        <w:t xml:space="preserve">הרמב"ם (הלכות תפילה ונשיאת כפיים פ' ט"ו, הל' </w:t>
      </w:r>
      <w:proofErr w:type="spellStart"/>
      <w:r>
        <w:rPr>
          <w:rFonts w:hint="cs"/>
          <w:rtl/>
        </w:rPr>
        <w:t>יב</w:t>
      </w:r>
      <w:proofErr w:type="spellEnd"/>
      <w:r>
        <w:rPr>
          <w:rFonts w:hint="cs"/>
          <w:rtl/>
        </w:rPr>
        <w:t>) אכן מביא גמרא זו, אך מסביר שאי אפשר להבין את דברי הגמרא כפשוטם:</w:t>
      </w:r>
    </w:p>
    <w:p w14:paraId="6D3CF450" w14:textId="77777777" w:rsidR="005921AF" w:rsidRDefault="005921AF" w:rsidP="00C57C99">
      <w:pPr>
        <w:pStyle w:val="a9"/>
        <w:rPr>
          <w:rtl/>
        </w:rPr>
      </w:pPr>
      <w:r>
        <w:rPr>
          <w:rFonts w:hint="cs"/>
          <w:rtl/>
        </w:rPr>
        <w:t>כל</w:t>
      </w:r>
      <w:r>
        <w:rPr>
          <w:rtl/>
        </w:rPr>
        <w:t xml:space="preserve"> </w:t>
      </w:r>
      <w:r>
        <w:rPr>
          <w:rFonts w:hint="cs"/>
          <w:rtl/>
        </w:rPr>
        <w:t>כהן</w:t>
      </w:r>
      <w:r>
        <w:rPr>
          <w:rtl/>
        </w:rPr>
        <w:t xml:space="preserve"> </w:t>
      </w:r>
      <w:r>
        <w:rPr>
          <w:rFonts w:hint="cs"/>
          <w:rtl/>
        </w:rPr>
        <w:t>שאינו</w:t>
      </w:r>
      <w:r>
        <w:rPr>
          <w:rtl/>
        </w:rPr>
        <w:t xml:space="preserve"> </w:t>
      </w:r>
      <w:r>
        <w:rPr>
          <w:rFonts w:hint="cs"/>
          <w:rtl/>
        </w:rPr>
        <w:t>עולה</w:t>
      </w:r>
      <w:r>
        <w:rPr>
          <w:rtl/>
        </w:rPr>
        <w:t xml:space="preserve"> </w:t>
      </w:r>
      <w:r>
        <w:rPr>
          <w:rFonts w:hint="cs"/>
          <w:rtl/>
        </w:rPr>
        <w:t>לדוכן</w:t>
      </w:r>
      <w:r>
        <w:rPr>
          <w:rtl/>
        </w:rPr>
        <w:t xml:space="preserve"> </w:t>
      </w:r>
      <w:r>
        <w:rPr>
          <w:rFonts w:hint="cs"/>
          <w:rtl/>
        </w:rPr>
        <w:t>אף על פי</w:t>
      </w:r>
      <w:r>
        <w:rPr>
          <w:rtl/>
        </w:rPr>
        <w:t xml:space="preserve"> </w:t>
      </w:r>
      <w:r>
        <w:rPr>
          <w:rFonts w:hint="cs"/>
          <w:rtl/>
        </w:rPr>
        <w:t>שביטל</w:t>
      </w:r>
      <w:r>
        <w:rPr>
          <w:rtl/>
        </w:rPr>
        <w:t xml:space="preserve"> </w:t>
      </w:r>
      <w:r>
        <w:rPr>
          <w:rFonts w:hint="cs"/>
          <w:rtl/>
        </w:rPr>
        <w:t>מצוות</w:t>
      </w:r>
      <w:r>
        <w:rPr>
          <w:rtl/>
        </w:rPr>
        <w:t xml:space="preserve"> </w:t>
      </w:r>
      <w:r>
        <w:rPr>
          <w:rFonts w:hint="cs"/>
          <w:rtl/>
        </w:rPr>
        <w:t>עשה</w:t>
      </w:r>
      <w:r>
        <w:rPr>
          <w:rtl/>
        </w:rPr>
        <w:t xml:space="preserve"> </w:t>
      </w:r>
      <w:r>
        <w:rPr>
          <w:rFonts w:hint="cs"/>
          <w:rtl/>
        </w:rPr>
        <w:t>אחת,</w:t>
      </w:r>
      <w:r>
        <w:rPr>
          <w:rtl/>
        </w:rPr>
        <w:t xml:space="preserve"> </w:t>
      </w:r>
      <w:r>
        <w:rPr>
          <w:rFonts w:hint="cs"/>
          <w:rtl/>
        </w:rPr>
        <w:t>הרי</w:t>
      </w:r>
      <w:r>
        <w:rPr>
          <w:rtl/>
        </w:rPr>
        <w:t xml:space="preserve"> </w:t>
      </w:r>
      <w:r>
        <w:rPr>
          <w:rFonts w:hint="cs"/>
          <w:rtl/>
        </w:rPr>
        <w:t>זה</w:t>
      </w:r>
      <w:r>
        <w:rPr>
          <w:rtl/>
        </w:rPr>
        <w:t xml:space="preserve"> </w:t>
      </w:r>
      <w:r>
        <w:rPr>
          <w:rFonts w:hint="cs"/>
          <w:rtl/>
        </w:rPr>
        <w:t>כעובר</w:t>
      </w:r>
      <w:r>
        <w:rPr>
          <w:rtl/>
        </w:rPr>
        <w:t xml:space="preserve"> </w:t>
      </w:r>
      <w:r>
        <w:rPr>
          <w:rFonts w:hint="cs"/>
          <w:rtl/>
        </w:rPr>
        <w:t>על</w:t>
      </w:r>
      <w:r>
        <w:rPr>
          <w:rtl/>
        </w:rPr>
        <w:t xml:space="preserve"> </w:t>
      </w:r>
      <w:r>
        <w:rPr>
          <w:rFonts w:hint="cs"/>
          <w:rtl/>
        </w:rPr>
        <w:t>שלוש</w:t>
      </w:r>
      <w:r>
        <w:rPr>
          <w:rtl/>
        </w:rPr>
        <w:t xml:space="preserve"> </w:t>
      </w:r>
      <w:r>
        <w:rPr>
          <w:rFonts w:hint="cs"/>
          <w:rtl/>
        </w:rPr>
        <w:t>עשה,</w:t>
      </w:r>
      <w:r>
        <w:rPr>
          <w:rtl/>
        </w:rPr>
        <w:t xml:space="preserve"> </w:t>
      </w:r>
      <w:r>
        <w:rPr>
          <w:rFonts w:hint="cs"/>
          <w:rtl/>
        </w:rPr>
        <w:t>שנאמר</w:t>
      </w:r>
      <w:r>
        <w:rPr>
          <w:rtl/>
        </w:rPr>
        <w:t xml:space="preserve"> </w:t>
      </w:r>
      <w:r>
        <w:rPr>
          <w:rFonts w:hint="cs"/>
          <w:rtl/>
        </w:rPr>
        <w:t>'כה</w:t>
      </w:r>
      <w:r>
        <w:rPr>
          <w:rtl/>
        </w:rPr>
        <w:t xml:space="preserve"> </w:t>
      </w:r>
      <w:r>
        <w:rPr>
          <w:rFonts w:hint="cs"/>
          <w:rtl/>
        </w:rPr>
        <w:t>תברכו</w:t>
      </w:r>
      <w:r>
        <w:rPr>
          <w:rtl/>
        </w:rPr>
        <w:t xml:space="preserve"> </w:t>
      </w:r>
      <w:r>
        <w:rPr>
          <w:rFonts w:hint="cs"/>
          <w:rtl/>
        </w:rPr>
        <w:t>את</w:t>
      </w:r>
      <w:r>
        <w:rPr>
          <w:rtl/>
        </w:rPr>
        <w:t xml:space="preserve"> </w:t>
      </w:r>
      <w:r>
        <w:rPr>
          <w:rFonts w:hint="cs"/>
          <w:rtl/>
        </w:rPr>
        <w:t>בני</w:t>
      </w:r>
      <w:r>
        <w:rPr>
          <w:rtl/>
        </w:rPr>
        <w:t xml:space="preserve"> </w:t>
      </w:r>
      <w:r>
        <w:rPr>
          <w:rFonts w:hint="cs"/>
          <w:rtl/>
        </w:rPr>
        <w:t>ישראל',</w:t>
      </w:r>
      <w:r>
        <w:rPr>
          <w:rtl/>
        </w:rPr>
        <w:t xml:space="preserve"> </w:t>
      </w:r>
      <w:r>
        <w:rPr>
          <w:rFonts w:hint="cs"/>
          <w:rtl/>
        </w:rPr>
        <w:t>'אמור</w:t>
      </w:r>
      <w:r>
        <w:rPr>
          <w:rtl/>
        </w:rPr>
        <w:t xml:space="preserve"> </w:t>
      </w:r>
      <w:r>
        <w:rPr>
          <w:rFonts w:hint="cs"/>
          <w:rtl/>
        </w:rPr>
        <w:t>להם',</w:t>
      </w:r>
      <w:r>
        <w:rPr>
          <w:rtl/>
        </w:rPr>
        <w:t xml:space="preserve"> </w:t>
      </w:r>
      <w:r>
        <w:rPr>
          <w:rFonts w:hint="cs"/>
          <w:rtl/>
        </w:rPr>
        <w:t>'ושמו</w:t>
      </w:r>
      <w:r>
        <w:rPr>
          <w:rtl/>
        </w:rPr>
        <w:t xml:space="preserve"> </w:t>
      </w:r>
      <w:r>
        <w:rPr>
          <w:rFonts w:hint="cs"/>
          <w:rtl/>
        </w:rPr>
        <w:t>את</w:t>
      </w:r>
      <w:r>
        <w:rPr>
          <w:rtl/>
        </w:rPr>
        <w:t xml:space="preserve"> </w:t>
      </w:r>
      <w:r>
        <w:rPr>
          <w:rFonts w:hint="cs"/>
          <w:rtl/>
        </w:rPr>
        <w:t>שמי'.</w:t>
      </w:r>
      <w:r>
        <w:rPr>
          <w:rtl/>
        </w:rPr>
        <w:t xml:space="preserve"> </w:t>
      </w:r>
    </w:p>
    <w:p w14:paraId="56758BE9" w14:textId="77777777" w:rsidR="005921AF" w:rsidRDefault="005921AF" w:rsidP="0014674A">
      <w:pPr>
        <w:rPr>
          <w:rtl/>
        </w:rPr>
      </w:pPr>
      <w:r>
        <w:rPr>
          <w:rFonts w:hint="cs"/>
          <w:rtl/>
        </w:rPr>
        <w:t xml:space="preserve">ההגהות </w:t>
      </w:r>
      <w:proofErr w:type="spellStart"/>
      <w:r>
        <w:rPr>
          <w:rFonts w:hint="cs"/>
          <w:rtl/>
        </w:rPr>
        <w:t>מיימוניות</w:t>
      </w:r>
      <w:proofErr w:type="spellEnd"/>
      <w:r>
        <w:rPr>
          <w:rFonts w:hint="cs"/>
          <w:rtl/>
        </w:rPr>
        <w:t xml:space="preserve"> (הלכות תפילה ונשיאת כפיים פ' ט"ו, ה"ט) מסביר, על סמך הירושלמי, כי רק מי שנקרא לעלות לברכת כהנים אך מסרב, עובר על מצוות עשה. נוסף על כך, מי שכבר ברך ברכת כהנים אינו </w:t>
      </w:r>
      <w:proofErr w:type="spellStart"/>
      <w:r>
        <w:rPr>
          <w:rFonts w:hint="cs"/>
          <w:rtl/>
        </w:rPr>
        <w:t>מחוייב</w:t>
      </w:r>
      <w:proofErr w:type="spellEnd"/>
      <w:r>
        <w:rPr>
          <w:rFonts w:hint="cs"/>
          <w:rtl/>
        </w:rPr>
        <w:t xml:space="preserve"> לעלות פעם נוספת, אפילו אם הוא נמצא בבית הכנסת כאשר קוראים </w:t>
      </w:r>
      <w:proofErr w:type="spellStart"/>
      <w:r>
        <w:rPr>
          <w:rFonts w:hint="cs"/>
          <w:rtl/>
        </w:rPr>
        <w:t>לכהנים</w:t>
      </w:r>
      <w:proofErr w:type="spellEnd"/>
      <w:r>
        <w:rPr>
          <w:rFonts w:hint="cs"/>
          <w:rtl/>
        </w:rPr>
        <w:t xml:space="preserve"> לברך. התוספות (ראש השנה </w:t>
      </w:r>
      <w:proofErr w:type="spellStart"/>
      <w:r>
        <w:rPr>
          <w:rFonts w:hint="cs"/>
          <w:rtl/>
        </w:rPr>
        <w:t>כח</w:t>
      </w:r>
      <w:proofErr w:type="spellEnd"/>
      <w:r>
        <w:rPr>
          <w:rFonts w:hint="cs"/>
          <w:rtl/>
        </w:rPr>
        <w:t xml:space="preserve"> ע"ב) מסיק כי לאחר שברך פעם אחת, הכהן לא יעבור על מצוות עשה של ברכת כהנים אם לא יעלה לברך פעם נוספת. השולחן ערוך (או"ח סימן </w:t>
      </w:r>
      <w:proofErr w:type="spellStart"/>
      <w:r>
        <w:rPr>
          <w:rFonts w:hint="cs"/>
          <w:rtl/>
        </w:rPr>
        <w:t>קכח</w:t>
      </w:r>
      <w:proofErr w:type="spellEnd"/>
      <w:r>
        <w:rPr>
          <w:rFonts w:hint="cs"/>
          <w:rtl/>
        </w:rPr>
        <w:t xml:space="preserve"> סעיף ג) פוסק כך להלכה.</w:t>
      </w:r>
    </w:p>
    <w:p w14:paraId="76854461" w14:textId="77777777" w:rsidR="005921AF" w:rsidRDefault="005921AF" w:rsidP="0014674A">
      <w:pPr>
        <w:rPr>
          <w:rtl/>
        </w:rPr>
      </w:pPr>
      <w:r>
        <w:rPr>
          <w:rFonts w:hint="cs"/>
          <w:rtl/>
        </w:rPr>
        <w:t>כפי שנראה, במקרים רבים שבהם הכהן אינו יכול לקחת חלק בברכת כהנים, טוב יעשה אם יצא מבית הכנסת לפני שיקרא לעלות לברך, כדי שלא יאלץ לעבור על מצוות עשה של ברכת כהנים.</w:t>
      </w:r>
    </w:p>
    <w:p w14:paraId="719D3C2A" w14:textId="77777777" w:rsidR="005921AF" w:rsidRDefault="005921AF" w:rsidP="0014674A">
      <w:pPr>
        <w:rPr>
          <w:rtl/>
        </w:rPr>
      </w:pPr>
      <w:r>
        <w:rPr>
          <w:rFonts w:hint="cs"/>
          <w:rtl/>
        </w:rPr>
        <w:t xml:space="preserve">מדברי הספר חרדים (פרק ד מצווה </w:t>
      </w:r>
      <w:proofErr w:type="spellStart"/>
      <w:r>
        <w:rPr>
          <w:rFonts w:hint="cs"/>
          <w:rtl/>
        </w:rPr>
        <w:t>יח</w:t>
      </w:r>
      <w:proofErr w:type="spellEnd"/>
      <w:r>
        <w:rPr>
          <w:rFonts w:hint="cs"/>
          <w:rtl/>
        </w:rPr>
        <w:t xml:space="preserve">) ניתן להבין כי גם הציבור מקיים מצוות עשה כשהוא מבורך על ידי </w:t>
      </w:r>
      <w:proofErr w:type="spellStart"/>
      <w:r>
        <w:rPr>
          <w:rFonts w:hint="cs"/>
          <w:rtl/>
        </w:rPr>
        <w:t>הכהנים</w:t>
      </w:r>
      <w:proofErr w:type="spellEnd"/>
      <w:r>
        <w:rPr>
          <w:rFonts w:hint="cs"/>
          <w:rtl/>
        </w:rPr>
        <w:t xml:space="preserve">. </w:t>
      </w:r>
    </w:p>
    <w:p w14:paraId="381A0C12" w14:textId="77777777" w:rsidR="005921AF" w:rsidRPr="00B7509F" w:rsidRDefault="005921AF" w:rsidP="0014674A">
      <w:pPr>
        <w:pStyle w:val="a9"/>
        <w:rPr>
          <w:rtl/>
        </w:rPr>
      </w:pPr>
      <w:r w:rsidRPr="00B7509F">
        <w:rPr>
          <w:rFonts w:hint="cs"/>
          <w:rtl/>
        </w:rPr>
        <w:t>לברך</w:t>
      </w:r>
      <w:r w:rsidRPr="00B7509F">
        <w:rPr>
          <w:rtl/>
        </w:rPr>
        <w:t xml:space="preserve"> </w:t>
      </w:r>
      <w:r w:rsidRPr="00B7509F">
        <w:rPr>
          <w:rFonts w:hint="cs"/>
          <w:rtl/>
        </w:rPr>
        <w:t>בהן</w:t>
      </w:r>
      <w:r w:rsidRPr="00B7509F">
        <w:rPr>
          <w:rtl/>
        </w:rPr>
        <w:t xml:space="preserve"> </w:t>
      </w:r>
      <w:r w:rsidRPr="00B7509F">
        <w:rPr>
          <w:rFonts w:hint="cs"/>
          <w:rtl/>
        </w:rPr>
        <w:t>את</w:t>
      </w:r>
      <w:r w:rsidRPr="00B7509F">
        <w:rPr>
          <w:rtl/>
        </w:rPr>
        <w:t xml:space="preserve"> </w:t>
      </w:r>
      <w:r w:rsidRPr="00B7509F">
        <w:rPr>
          <w:rFonts w:hint="cs"/>
          <w:rtl/>
        </w:rPr>
        <w:t>ישראל</w:t>
      </w:r>
      <w:r w:rsidRPr="00B7509F">
        <w:rPr>
          <w:rtl/>
        </w:rPr>
        <w:t xml:space="preserve"> </w:t>
      </w:r>
      <w:r w:rsidRPr="00B7509F">
        <w:rPr>
          <w:rFonts w:hint="cs"/>
          <w:rtl/>
        </w:rPr>
        <w:t>שנאמר</w:t>
      </w:r>
      <w:r w:rsidRPr="00B7509F">
        <w:rPr>
          <w:rtl/>
        </w:rPr>
        <w:t xml:space="preserve"> </w:t>
      </w:r>
      <w:r>
        <w:rPr>
          <w:rFonts w:hint="cs"/>
          <w:rtl/>
        </w:rPr>
        <w:t>'</w:t>
      </w:r>
      <w:r w:rsidRPr="00B7509F">
        <w:rPr>
          <w:rFonts w:hint="cs"/>
          <w:rtl/>
        </w:rPr>
        <w:t>כה</w:t>
      </w:r>
      <w:r w:rsidRPr="00B7509F">
        <w:rPr>
          <w:rtl/>
        </w:rPr>
        <w:t xml:space="preserve"> </w:t>
      </w:r>
      <w:r w:rsidRPr="00B7509F">
        <w:rPr>
          <w:rFonts w:hint="cs"/>
          <w:rtl/>
        </w:rPr>
        <w:t>תברכו</w:t>
      </w:r>
      <w:r w:rsidRPr="00B7509F">
        <w:rPr>
          <w:rtl/>
        </w:rPr>
        <w:t xml:space="preserve"> </w:t>
      </w:r>
      <w:r w:rsidRPr="00B7509F">
        <w:rPr>
          <w:rFonts w:hint="cs"/>
          <w:rtl/>
        </w:rPr>
        <w:t>את</w:t>
      </w:r>
      <w:r w:rsidRPr="00B7509F">
        <w:rPr>
          <w:rtl/>
        </w:rPr>
        <w:t xml:space="preserve"> </w:t>
      </w:r>
      <w:r w:rsidRPr="00B7509F">
        <w:rPr>
          <w:rFonts w:hint="cs"/>
          <w:rtl/>
        </w:rPr>
        <w:t>בני</w:t>
      </w:r>
      <w:r w:rsidRPr="00B7509F">
        <w:rPr>
          <w:rtl/>
        </w:rPr>
        <w:t xml:space="preserve"> </w:t>
      </w:r>
      <w:r w:rsidRPr="00B7509F">
        <w:rPr>
          <w:rFonts w:hint="cs"/>
          <w:rtl/>
        </w:rPr>
        <w:t>ישראל</w:t>
      </w:r>
      <w:r>
        <w:rPr>
          <w:rFonts w:hint="cs"/>
          <w:rtl/>
        </w:rPr>
        <w:t>'</w:t>
      </w:r>
      <w:r w:rsidRPr="00B7509F">
        <w:rPr>
          <w:rtl/>
        </w:rPr>
        <w:t xml:space="preserve"> </w:t>
      </w:r>
      <w:r w:rsidRPr="00B7509F">
        <w:rPr>
          <w:rFonts w:hint="cs"/>
          <w:rtl/>
        </w:rPr>
        <w:t>וישראל</w:t>
      </w:r>
      <w:r w:rsidRPr="00B7509F">
        <w:rPr>
          <w:rtl/>
        </w:rPr>
        <w:t xml:space="preserve"> </w:t>
      </w:r>
      <w:r w:rsidRPr="00B7509F">
        <w:rPr>
          <w:rFonts w:hint="cs"/>
          <w:rtl/>
        </w:rPr>
        <w:t>העומדים</w:t>
      </w:r>
      <w:r w:rsidRPr="00B7509F">
        <w:rPr>
          <w:rtl/>
        </w:rPr>
        <w:t xml:space="preserve"> </w:t>
      </w:r>
      <w:r w:rsidRPr="00B7509F">
        <w:rPr>
          <w:rFonts w:hint="cs"/>
          <w:rtl/>
        </w:rPr>
        <w:t>פנים</w:t>
      </w:r>
      <w:r w:rsidRPr="00B7509F">
        <w:rPr>
          <w:rtl/>
        </w:rPr>
        <w:t xml:space="preserve"> </w:t>
      </w:r>
      <w:r w:rsidRPr="00B7509F">
        <w:rPr>
          <w:rFonts w:hint="cs"/>
          <w:rtl/>
        </w:rPr>
        <w:t>כנגד</w:t>
      </w:r>
      <w:r w:rsidRPr="00B7509F">
        <w:rPr>
          <w:rtl/>
        </w:rPr>
        <w:t xml:space="preserve"> </w:t>
      </w:r>
      <w:r w:rsidRPr="00B7509F">
        <w:rPr>
          <w:rFonts w:hint="cs"/>
          <w:rtl/>
        </w:rPr>
        <w:t>פני</w:t>
      </w:r>
      <w:r w:rsidRPr="00B7509F">
        <w:rPr>
          <w:rtl/>
        </w:rPr>
        <w:t xml:space="preserve"> </w:t>
      </w:r>
      <w:proofErr w:type="spellStart"/>
      <w:r w:rsidRPr="00B7509F">
        <w:rPr>
          <w:rFonts w:hint="cs"/>
          <w:rtl/>
        </w:rPr>
        <w:t>הכהנים</w:t>
      </w:r>
      <w:proofErr w:type="spellEnd"/>
      <w:r w:rsidRPr="00B7509F">
        <w:rPr>
          <w:rtl/>
        </w:rPr>
        <w:t xml:space="preserve"> </w:t>
      </w:r>
      <w:r w:rsidRPr="00B7509F">
        <w:rPr>
          <w:rFonts w:hint="cs"/>
          <w:rtl/>
        </w:rPr>
        <w:t>בשתיקה</w:t>
      </w:r>
      <w:r w:rsidRPr="00B7509F">
        <w:rPr>
          <w:rtl/>
        </w:rPr>
        <w:t xml:space="preserve"> </w:t>
      </w:r>
      <w:r w:rsidRPr="00B7509F">
        <w:rPr>
          <w:rFonts w:hint="cs"/>
          <w:rtl/>
        </w:rPr>
        <w:t>ומכו</w:t>
      </w:r>
      <w:r>
        <w:rPr>
          <w:rFonts w:hint="cs"/>
          <w:rtl/>
        </w:rPr>
        <w:t>ו</w:t>
      </w:r>
      <w:r w:rsidRPr="00B7509F">
        <w:rPr>
          <w:rFonts w:hint="cs"/>
          <w:rtl/>
        </w:rPr>
        <w:t>נים</w:t>
      </w:r>
      <w:r w:rsidRPr="00B7509F">
        <w:rPr>
          <w:rtl/>
        </w:rPr>
        <w:t xml:space="preserve"> </w:t>
      </w:r>
      <w:r w:rsidRPr="00B7509F">
        <w:rPr>
          <w:rFonts w:hint="cs"/>
          <w:rtl/>
        </w:rPr>
        <w:t>לבם</w:t>
      </w:r>
      <w:r w:rsidRPr="00B7509F">
        <w:rPr>
          <w:rtl/>
        </w:rPr>
        <w:t xml:space="preserve"> </w:t>
      </w:r>
      <w:r w:rsidRPr="00B7509F">
        <w:rPr>
          <w:rFonts w:hint="cs"/>
          <w:rtl/>
        </w:rPr>
        <w:t>לקבל</w:t>
      </w:r>
      <w:r w:rsidRPr="00B7509F">
        <w:rPr>
          <w:rtl/>
        </w:rPr>
        <w:t xml:space="preserve"> </w:t>
      </w:r>
      <w:r w:rsidRPr="00B7509F">
        <w:rPr>
          <w:rFonts w:hint="cs"/>
          <w:rtl/>
        </w:rPr>
        <w:t>ברכתם</w:t>
      </w:r>
      <w:r w:rsidRPr="00B7509F">
        <w:rPr>
          <w:rtl/>
        </w:rPr>
        <w:t xml:space="preserve"> </w:t>
      </w:r>
      <w:r w:rsidRPr="00B7509F">
        <w:rPr>
          <w:rFonts w:hint="cs"/>
          <w:rtl/>
        </w:rPr>
        <w:t>כדבר</w:t>
      </w:r>
      <w:r w:rsidRPr="00B7509F">
        <w:rPr>
          <w:rtl/>
        </w:rPr>
        <w:t xml:space="preserve"> </w:t>
      </w:r>
      <w:r w:rsidRPr="00B7509F">
        <w:rPr>
          <w:rFonts w:hint="cs"/>
          <w:rtl/>
        </w:rPr>
        <w:t>ה</w:t>
      </w:r>
      <w:r>
        <w:rPr>
          <w:rFonts w:hint="cs"/>
          <w:rtl/>
        </w:rPr>
        <w:t xml:space="preserve">' </w:t>
      </w:r>
      <w:r w:rsidRPr="00B7509F">
        <w:rPr>
          <w:rFonts w:hint="cs"/>
          <w:rtl/>
        </w:rPr>
        <w:t>הם</w:t>
      </w:r>
      <w:r w:rsidRPr="00B7509F">
        <w:rPr>
          <w:rtl/>
        </w:rPr>
        <w:t xml:space="preserve"> </w:t>
      </w:r>
      <w:proofErr w:type="spellStart"/>
      <w:r w:rsidRPr="00B7509F">
        <w:rPr>
          <w:rFonts w:hint="cs"/>
          <w:rtl/>
        </w:rPr>
        <w:t>נמי</w:t>
      </w:r>
      <w:proofErr w:type="spellEnd"/>
      <w:r w:rsidRPr="00B7509F">
        <w:rPr>
          <w:rtl/>
        </w:rPr>
        <w:t xml:space="preserve"> </w:t>
      </w:r>
      <w:r w:rsidRPr="00B7509F">
        <w:rPr>
          <w:rFonts w:hint="cs"/>
          <w:rtl/>
        </w:rPr>
        <w:t>בכלל</w:t>
      </w:r>
      <w:r w:rsidRPr="00B7509F">
        <w:rPr>
          <w:rtl/>
        </w:rPr>
        <w:t xml:space="preserve"> </w:t>
      </w:r>
      <w:r w:rsidRPr="00B7509F">
        <w:rPr>
          <w:rFonts w:hint="cs"/>
          <w:rtl/>
        </w:rPr>
        <w:t>המצ</w:t>
      </w:r>
      <w:r>
        <w:rPr>
          <w:rFonts w:hint="cs"/>
          <w:rtl/>
        </w:rPr>
        <w:t>ו</w:t>
      </w:r>
      <w:r w:rsidRPr="00B7509F">
        <w:rPr>
          <w:rFonts w:hint="cs"/>
          <w:rtl/>
        </w:rPr>
        <w:t>וה</w:t>
      </w:r>
      <w:r>
        <w:rPr>
          <w:rFonts w:hint="cs"/>
          <w:rtl/>
        </w:rPr>
        <w:t xml:space="preserve">, </w:t>
      </w:r>
      <w:r w:rsidRPr="00B7509F">
        <w:rPr>
          <w:rFonts w:hint="cs"/>
          <w:rtl/>
        </w:rPr>
        <w:t>ממנין</w:t>
      </w:r>
      <w:r w:rsidRPr="00B7509F">
        <w:rPr>
          <w:rtl/>
        </w:rPr>
        <w:t xml:space="preserve"> </w:t>
      </w:r>
      <w:r w:rsidRPr="00B7509F">
        <w:rPr>
          <w:rFonts w:hint="cs"/>
          <w:rtl/>
        </w:rPr>
        <w:t>תרי</w:t>
      </w:r>
      <w:r w:rsidRPr="00B7509F">
        <w:rPr>
          <w:rtl/>
        </w:rPr>
        <w:t>"</w:t>
      </w:r>
      <w:r w:rsidRPr="00B7509F">
        <w:rPr>
          <w:rFonts w:hint="cs"/>
          <w:rtl/>
        </w:rPr>
        <w:t>ג</w:t>
      </w:r>
      <w:r>
        <w:rPr>
          <w:rFonts w:hint="cs"/>
          <w:rtl/>
        </w:rPr>
        <w:t>.</w:t>
      </w:r>
    </w:p>
    <w:p w14:paraId="5A4DEF45" w14:textId="74B3AE2E" w:rsidR="005921AF" w:rsidRDefault="005921AF" w:rsidP="00605F86">
      <w:pPr>
        <w:rPr>
          <w:rtl/>
        </w:rPr>
      </w:pPr>
      <w:r>
        <w:rPr>
          <w:rFonts w:hint="cs"/>
          <w:rtl/>
        </w:rPr>
        <w:t xml:space="preserve">אם כך הדבר, ניתן לשאול שאלה מעניינת: כאשר אדם ניצב בפני בחירה בין בית כנסת שבו ישמע קריאת התורה, אך לא ברכת כהנים, או בית כנסת שבו ההפך הוא הנכון, לאיזו מצווה יש קדימות? לכאורה, התשובה לשאלה זו תלויה בשאלה אם ברכת כהנים היא מצווה </w:t>
      </w:r>
      <w:proofErr w:type="spellStart"/>
      <w:r>
        <w:rPr>
          <w:rFonts w:hint="cs"/>
          <w:rtl/>
        </w:rPr>
        <w:t>החלה</w:t>
      </w:r>
      <w:proofErr w:type="spellEnd"/>
      <w:r>
        <w:rPr>
          <w:rFonts w:hint="cs"/>
          <w:rtl/>
        </w:rPr>
        <w:t xml:space="preserve"> גם על המתברכים או רק על הכהן, וגם על </w:t>
      </w:r>
      <w:r>
        <w:rPr>
          <w:rFonts w:hint="cs"/>
          <w:rtl/>
        </w:rPr>
        <w:lastRenderedPageBreak/>
        <w:t>השאלה אם ברכת כהנים וקריאת התורה הן "חובת היחיד" או "חובת הציבור".</w:t>
      </w:r>
    </w:p>
    <w:p w14:paraId="2C2E0DF4" w14:textId="77777777" w:rsidR="003030D4" w:rsidRDefault="003030D4" w:rsidP="00605F86">
      <w:pPr>
        <w:rPr>
          <w:rtl/>
        </w:rPr>
      </w:pPr>
    </w:p>
    <w:p w14:paraId="7AE11702" w14:textId="77777777" w:rsidR="005921AF" w:rsidRDefault="005921AF" w:rsidP="003030D4">
      <w:pPr>
        <w:pStyle w:val="2"/>
        <w:rPr>
          <w:rtl/>
        </w:rPr>
      </w:pPr>
      <w:bookmarkStart w:id="3" w:name="_Toc371432912"/>
      <w:r w:rsidRPr="00BB6E04">
        <w:rPr>
          <w:rtl/>
        </w:rPr>
        <w:t>הכנה</w:t>
      </w:r>
      <w:r>
        <w:rPr>
          <w:rtl/>
        </w:rPr>
        <w:t xml:space="preserve"> </w:t>
      </w:r>
      <w:r w:rsidRPr="00BB6E04">
        <w:rPr>
          <w:rtl/>
        </w:rPr>
        <w:t>לברכת</w:t>
      </w:r>
      <w:r>
        <w:rPr>
          <w:rtl/>
        </w:rPr>
        <w:t xml:space="preserve"> כהנים</w:t>
      </w:r>
      <w:bookmarkEnd w:id="3"/>
    </w:p>
    <w:p w14:paraId="283CABFA" w14:textId="77777777" w:rsidR="005921AF" w:rsidRDefault="005921AF" w:rsidP="003030D4">
      <w:pPr>
        <w:rPr>
          <w:rtl/>
        </w:rPr>
      </w:pPr>
      <w:r>
        <w:rPr>
          <w:rFonts w:hint="cs"/>
          <w:rtl/>
        </w:rPr>
        <w:t>הגמרא (סוטה לט ע"א) אומרת שעל הכהן לטול את ידיו לפני שיברך ברכת כהנים.</w:t>
      </w:r>
    </w:p>
    <w:p w14:paraId="3A9E603A" w14:textId="77777777" w:rsidR="005921AF" w:rsidRDefault="005921AF" w:rsidP="003030D4">
      <w:pPr>
        <w:pStyle w:val="a9"/>
        <w:rPr>
          <w:rtl/>
        </w:rPr>
      </w:pPr>
      <w:r>
        <w:rPr>
          <w:rFonts w:hint="cs"/>
          <w:rtl/>
        </w:rPr>
        <w:t>ואמר</w:t>
      </w:r>
      <w:r>
        <w:rPr>
          <w:rtl/>
        </w:rPr>
        <w:t xml:space="preserve"> </w:t>
      </w:r>
      <w:r>
        <w:rPr>
          <w:rFonts w:hint="cs"/>
          <w:rtl/>
        </w:rPr>
        <w:t>ר</w:t>
      </w:r>
      <w:r>
        <w:rPr>
          <w:rtl/>
        </w:rPr>
        <w:t xml:space="preserve">' </w:t>
      </w:r>
      <w:r>
        <w:rPr>
          <w:rFonts w:hint="cs"/>
          <w:rtl/>
        </w:rPr>
        <w:t>יהושע</w:t>
      </w:r>
      <w:r>
        <w:rPr>
          <w:rtl/>
        </w:rPr>
        <w:t xml:space="preserve"> </w:t>
      </w:r>
      <w:r>
        <w:rPr>
          <w:rFonts w:hint="cs"/>
          <w:rtl/>
        </w:rPr>
        <w:t>בן</w:t>
      </w:r>
      <w:r>
        <w:rPr>
          <w:rtl/>
        </w:rPr>
        <w:t xml:space="preserve"> </w:t>
      </w:r>
      <w:r>
        <w:rPr>
          <w:rFonts w:hint="cs"/>
          <w:rtl/>
        </w:rPr>
        <w:t>לוי</w:t>
      </w:r>
      <w:r>
        <w:rPr>
          <w:rtl/>
        </w:rPr>
        <w:t xml:space="preserve">: </w:t>
      </w:r>
      <w:r>
        <w:rPr>
          <w:rFonts w:hint="cs"/>
          <w:rtl/>
        </w:rPr>
        <w:t>כל</w:t>
      </w:r>
      <w:r>
        <w:rPr>
          <w:rtl/>
        </w:rPr>
        <w:t xml:space="preserve"> </w:t>
      </w:r>
      <w:r>
        <w:rPr>
          <w:rFonts w:hint="cs"/>
          <w:rtl/>
        </w:rPr>
        <w:t>כהן</w:t>
      </w:r>
      <w:r>
        <w:rPr>
          <w:rtl/>
        </w:rPr>
        <w:t xml:space="preserve"> </w:t>
      </w:r>
      <w:r>
        <w:rPr>
          <w:rFonts w:hint="cs"/>
          <w:rtl/>
        </w:rPr>
        <w:t>שלא</w:t>
      </w:r>
      <w:r>
        <w:rPr>
          <w:rtl/>
        </w:rPr>
        <w:t xml:space="preserve"> </w:t>
      </w:r>
      <w:r>
        <w:rPr>
          <w:rFonts w:hint="cs"/>
          <w:rtl/>
        </w:rPr>
        <w:t>נטל</w:t>
      </w:r>
      <w:r>
        <w:rPr>
          <w:rtl/>
        </w:rPr>
        <w:t xml:space="preserve"> </w:t>
      </w:r>
      <w:r>
        <w:rPr>
          <w:rFonts w:hint="cs"/>
          <w:rtl/>
        </w:rPr>
        <w:t>ידיו</w:t>
      </w:r>
      <w:r>
        <w:rPr>
          <w:rtl/>
        </w:rPr>
        <w:t xml:space="preserve"> </w:t>
      </w:r>
      <w:r>
        <w:rPr>
          <w:rFonts w:hint="cs"/>
          <w:rtl/>
        </w:rPr>
        <w:t>לא</w:t>
      </w:r>
      <w:r>
        <w:rPr>
          <w:rtl/>
        </w:rPr>
        <w:t xml:space="preserve"> </w:t>
      </w:r>
      <w:proofErr w:type="spellStart"/>
      <w:r>
        <w:rPr>
          <w:rFonts w:hint="cs"/>
          <w:rtl/>
        </w:rPr>
        <w:t>ישא</w:t>
      </w:r>
      <w:proofErr w:type="spellEnd"/>
      <w:r>
        <w:rPr>
          <w:rtl/>
        </w:rPr>
        <w:t xml:space="preserve"> </w:t>
      </w:r>
      <w:r>
        <w:rPr>
          <w:rFonts w:hint="cs"/>
          <w:rtl/>
        </w:rPr>
        <w:t>את</w:t>
      </w:r>
      <w:r>
        <w:rPr>
          <w:rtl/>
        </w:rPr>
        <w:t xml:space="preserve"> </w:t>
      </w:r>
      <w:r>
        <w:rPr>
          <w:rFonts w:hint="cs"/>
          <w:rtl/>
        </w:rPr>
        <w:t>כפיו</w:t>
      </w:r>
      <w:r>
        <w:rPr>
          <w:rtl/>
        </w:rPr>
        <w:t xml:space="preserve">, </w:t>
      </w:r>
      <w:r>
        <w:rPr>
          <w:rFonts w:hint="cs"/>
          <w:rtl/>
        </w:rPr>
        <w:t>שנאמר</w:t>
      </w:r>
      <w:r>
        <w:rPr>
          <w:rtl/>
        </w:rPr>
        <w:t xml:space="preserve">: </w:t>
      </w:r>
      <w:r>
        <w:rPr>
          <w:rFonts w:hint="cs"/>
          <w:rtl/>
        </w:rPr>
        <w:t>'שאו</w:t>
      </w:r>
      <w:r>
        <w:rPr>
          <w:rtl/>
        </w:rPr>
        <w:t xml:space="preserve"> </w:t>
      </w:r>
      <w:r>
        <w:rPr>
          <w:rFonts w:hint="cs"/>
          <w:rtl/>
        </w:rPr>
        <w:t>ידיכם</w:t>
      </w:r>
      <w:r>
        <w:rPr>
          <w:rtl/>
        </w:rPr>
        <w:t xml:space="preserve"> </w:t>
      </w:r>
      <w:r>
        <w:rPr>
          <w:rFonts w:hint="cs"/>
          <w:rtl/>
        </w:rPr>
        <w:t>קודש</w:t>
      </w:r>
      <w:r>
        <w:rPr>
          <w:rtl/>
        </w:rPr>
        <w:t xml:space="preserve"> </w:t>
      </w:r>
      <w:r>
        <w:rPr>
          <w:rFonts w:hint="cs"/>
          <w:rtl/>
        </w:rPr>
        <w:t>וברכו</w:t>
      </w:r>
      <w:r>
        <w:rPr>
          <w:rtl/>
        </w:rPr>
        <w:t xml:space="preserve"> </w:t>
      </w:r>
      <w:r>
        <w:rPr>
          <w:rFonts w:hint="cs"/>
          <w:rtl/>
        </w:rPr>
        <w:t>את</w:t>
      </w:r>
      <w:r>
        <w:rPr>
          <w:rtl/>
        </w:rPr>
        <w:t xml:space="preserve"> </w:t>
      </w:r>
      <w:r>
        <w:rPr>
          <w:rFonts w:hint="cs"/>
          <w:rtl/>
        </w:rPr>
        <w:t>ה</w:t>
      </w:r>
      <w:r>
        <w:rPr>
          <w:rtl/>
        </w:rPr>
        <w:t>'</w:t>
      </w:r>
      <w:r>
        <w:rPr>
          <w:rFonts w:hint="cs"/>
          <w:rtl/>
        </w:rPr>
        <w:t xml:space="preserve"> [תהילים קל"ח, ב]</w:t>
      </w:r>
      <w:r>
        <w:rPr>
          <w:rtl/>
        </w:rPr>
        <w:t>.</w:t>
      </w:r>
    </w:p>
    <w:p w14:paraId="68DE52B5" w14:textId="77777777" w:rsidR="005921AF" w:rsidRDefault="005921AF" w:rsidP="00144B93">
      <w:pPr>
        <w:rPr>
          <w:rtl/>
        </w:rPr>
      </w:pPr>
      <w:r>
        <w:rPr>
          <w:rFonts w:hint="cs"/>
          <w:rtl/>
        </w:rPr>
        <w:t>הראשונים נחלקו בשאלה אם ניתן להסיק מגמרא זו כי נטילת ידיים לברכת כהנים היא מצווה נפרדת, כלומר המצווה לטהר את הידיים לפני שיברך הכהן את עם ישראל, או שאולי מדובר בסך הכל בהנחייה שנועדה להבטיח שידיו של הכהן המברך יהיו נקיות. מחלוקת זו נוגעת לשאלה אם כהן שנטל ידיו לפני שחרית ונזהר במשך כל התפילה שלא לטמא או ללכלך את ידיו, צריך ליטול ידיים פעם נוספת במיוחד לצורך ברכת כהנים.</w:t>
      </w:r>
    </w:p>
    <w:p w14:paraId="3417C817" w14:textId="77777777" w:rsidR="005921AF" w:rsidRDefault="005921AF" w:rsidP="005A54FD">
      <w:pPr>
        <w:rPr>
          <w:rtl/>
        </w:rPr>
      </w:pPr>
      <w:r>
        <w:rPr>
          <w:rFonts w:hint="cs"/>
          <w:rtl/>
        </w:rPr>
        <w:t xml:space="preserve">רבי יוסף קארו, בפירושו לרמב"ם (כסף משנה, הלכות תפילה ונשיאת כפיים פר' טו, הל' ה), קובע כי לדעת הרמב"ם רק כהן שלא נטל ידיו לפני שחרית, או כהן שדעתו הוסחה ואולי טימא שוב את ידיו, חייב ליטול ידיים לפני ברכת כהנים. באותו מקום מובאת גם דעתו של רבי אברהם בן הרמב"ם שכתב כי אביו אכן פסק, בתגובה לשאלה שנשלחה אליו, כי הכהן יכול לסמוך על נטילת הידיים הראשונה שנטל לקריאת שמע ולתפילה. כמו כן, בפירושו לטור (בית יוסף סימן </w:t>
      </w:r>
      <w:proofErr w:type="spellStart"/>
      <w:r>
        <w:rPr>
          <w:rFonts w:hint="cs"/>
          <w:rtl/>
        </w:rPr>
        <w:t>קכח</w:t>
      </w:r>
      <w:proofErr w:type="spellEnd"/>
      <w:r>
        <w:rPr>
          <w:rFonts w:hint="cs"/>
          <w:rtl/>
        </w:rPr>
        <w:t>), כותב רבי יוסף קארו שכך נהגו קהילות מצרים. התוספות (סוטה לט ע"א, ד"ה כל כהן) מזכיר מקור אחר שבו מביא רש"י את דברי רבו, לפיהם כהן שנטל ידיו לתפילת שחרית לא צריך לחזור וליטול לפני ברכת כהנים.</w:t>
      </w:r>
    </w:p>
    <w:p w14:paraId="0F63E822" w14:textId="77777777" w:rsidR="005921AF" w:rsidRDefault="005921AF" w:rsidP="005A54FD">
      <w:pPr>
        <w:rPr>
          <w:rtl/>
        </w:rPr>
      </w:pPr>
      <w:r>
        <w:rPr>
          <w:rFonts w:hint="cs"/>
          <w:rtl/>
        </w:rPr>
        <w:t>עם זאת, התוספות (ד"ה כל כהן) דוחים מנהג זה ופוסקים שהכהן חייב ליטול ידיים במיוחד לברכת כהנים וסמוך אליה. למעשה, בגרסה המצויה בידינו, רש"י (סוטה לט ע"א, ד"ה שלא) לא רק שלא מזכיר את פסיקת רבו, אלא גם מסביר שעל הכהן ליטול את ידיו מיד לפני ברכת כהנים.</w:t>
      </w:r>
    </w:p>
    <w:p w14:paraId="06CD28A9" w14:textId="77777777" w:rsidR="005921AF" w:rsidRDefault="005921AF" w:rsidP="00FF2896">
      <w:pPr>
        <w:rPr>
          <w:rtl/>
        </w:rPr>
      </w:pPr>
      <w:r>
        <w:rPr>
          <w:rFonts w:hint="cs"/>
          <w:rtl/>
        </w:rPr>
        <w:t xml:space="preserve">רבי יוסף קארו (או"ח סימן </w:t>
      </w:r>
      <w:proofErr w:type="spellStart"/>
      <w:r>
        <w:rPr>
          <w:rFonts w:hint="cs"/>
          <w:rtl/>
        </w:rPr>
        <w:t>קכח</w:t>
      </w:r>
      <w:proofErr w:type="spellEnd"/>
      <w:r>
        <w:rPr>
          <w:rFonts w:hint="cs"/>
          <w:rtl/>
        </w:rPr>
        <w:t xml:space="preserve"> סעיף ו) פוסק כדעתם של רש"י ותוספות </w:t>
      </w:r>
      <w:proofErr w:type="spellStart"/>
      <w:r>
        <w:rPr>
          <w:rFonts w:hint="cs"/>
          <w:rtl/>
        </w:rPr>
        <w:t>שכהנים</w:t>
      </w:r>
      <w:proofErr w:type="spellEnd"/>
      <w:r>
        <w:rPr>
          <w:rFonts w:hint="cs"/>
          <w:rtl/>
        </w:rPr>
        <w:t xml:space="preserve"> חייבים בנטילת ידיים נוספת לפני שהם עולים לברך את הציבור.</w:t>
      </w:r>
    </w:p>
    <w:p w14:paraId="079D99BD" w14:textId="77777777" w:rsidR="005921AF" w:rsidRDefault="005921AF" w:rsidP="00FF2896">
      <w:pPr>
        <w:rPr>
          <w:rtl/>
        </w:rPr>
      </w:pPr>
      <w:r>
        <w:rPr>
          <w:rFonts w:hint="cs"/>
          <w:rtl/>
        </w:rPr>
        <w:t xml:space="preserve">האם על הכהן </w:t>
      </w:r>
      <w:r w:rsidRPr="00B7509F">
        <w:rPr>
          <w:rFonts w:hint="cs"/>
          <w:rtl/>
        </w:rPr>
        <w:t>לברך</w:t>
      </w:r>
      <w:r>
        <w:rPr>
          <w:rFonts w:hint="cs"/>
          <w:rtl/>
        </w:rPr>
        <w:t xml:space="preserve"> את ברכת המצווה "על נטילת ידיים" בנטילה זו?</w:t>
      </w:r>
    </w:p>
    <w:p w14:paraId="441F9FEE" w14:textId="77777777" w:rsidR="005921AF" w:rsidRDefault="005921AF" w:rsidP="00FF2896">
      <w:pPr>
        <w:rPr>
          <w:rtl/>
        </w:rPr>
      </w:pPr>
      <w:r>
        <w:rPr>
          <w:rFonts w:hint="cs"/>
          <w:rtl/>
        </w:rPr>
        <w:t xml:space="preserve">הטור (סימן </w:t>
      </w:r>
      <w:proofErr w:type="spellStart"/>
      <w:r>
        <w:rPr>
          <w:rFonts w:hint="cs"/>
          <w:rtl/>
        </w:rPr>
        <w:t>קכח</w:t>
      </w:r>
      <w:proofErr w:type="spellEnd"/>
      <w:r>
        <w:rPr>
          <w:rFonts w:hint="cs"/>
          <w:rtl/>
        </w:rPr>
        <w:t xml:space="preserve">) כותב שעל הכהן לברך "על נטילת ידיים" כשהוא נוטל לפני ברכת כהנים. הדרכי משה מוסיף כי בהתחשב בדעת הרמב"ם לפיה אם הכהן נטל כבר ידיים לתפילת שחרית אין צורך </w:t>
      </w:r>
      <w:proofErr w:type="spellStart"/>
      <w:r>
        <w:rPr>
          <w:rFonts w:hint="cs"/>
          <w:rtl/>
        </w:rPr>
        <w:t>שיטול</w:t>
      </w:r>
      <w:proofErr w:type="spellEnd"/>
      <w:r>
        <w:rPr>
          <w:rFonts w:hint="cs"/>
          <w:rtl/>
        </w:rPr>
        <w:t xml:space="preserve"> את ידיו </w:t>
      </w:r>
      <w:r>
        <w:rPr>
          <w:rFonts w:hint="cs"/>
          <w:rtl/>
        </w:rPr>
        <w:t>פעם נוספת, אין לברך "על נטילת" ידיים". המגן אברהם (ס"ק ט) סבור כי לכולי עלמא מכיוון שלדעת הטור באופן עקרוני יש לברך על נטילת ידיים, אז בוודאי שכהן שטימא את ידיו חייב בנטילת ידיים לפני ברכת כהנים, אפילו לדעת הרמב"ם, ולכן עליו ליטול בברכה. המשנה ברורה (ס"ק כד) מביא את האליה רבה החולק על דעה זו וקובע כי חכמים כלל לא תיקנו ברכה לנטילה זו!</w:t>
      </w:r>
    </w:p>
    <w:p w14:paraId="0C47571D" w14:textId="77777777" w:rsidR="005921AF" w:rsidRDefault="005921AF" w:rsidP="00FF2896">
      <w:pPr>
        <w:rPr>
          <w:rtl/>
        </w:rPr>
      </w:pPr>
      <w:r>
        <w:rPr>
          <w:rFonts w:hint="cs"/>
          <w:rtl/>
        </w:rPr>
        <w:t xml:space="preserve">לחלופין, אפשר לומר כי השאלה אם על </w:t>
      </w:r>
      <w:proofErr w:type="spellStart"/>
      <w:r>
        <w:rPr>
          <w:rFonts w:hint="cs"/>
          <w:rtl/>
        </w:rPr>
        <w:t>הכהנים</w:t>
      </w:r>
      <w:proofErr w:type="spellEnd"/>
      <w:r>
        <w:rPr>
          <w:rFonts w:hint="cs"/>
          <w:rtl/>
        </w:rPr>
        <w:t xml:space="preserve"> ליטול ידיים בברכה או לא, תלויה במחלוקת בין הרמב"ם ובין התוספות שהבאנו לעיל. במילים אחרות, לדעת רש"י והתוספות ישנה מצווה מיוחדת המוטלת על כהנים ליטול ידיים לפני שהם מברכים את הציבור, ולכן עליהם לברך. לעומת זאת, לדעת הרמב"ם על </w:t>
      </w:r>
      <w:proofErr w:type="spellStart"/>
      <w:r>
        <w:rPr>
          <w:rFonts w:hint="cs"/>
          <w:rtl/>
        </w:rPr>
        <w:t>הכהנים</w:t>
      </w:r>
      <w:proofErr w:type="spellEnd"/>
      <w:r>
        <w:rPr>
          <w:rFonts w:hint="cs"/>
          <w:rtl/>
        </w:rPr>
        <w:t xml:space="preserve"> רק לוודא שידיהם נקיות ולכן אין צורך בברכה.</w:t>
      </w:r>
    </w:p>
    <w:p w14:paraId="27E5AB5C" w14:textId="77777777" w:rsidR="005921AF" w:rsidRDefault="005921AF" w:rsidP="00FF2896">
      <w:pPr>
        <w:rPr>
          <w:rtl/>
        </w:rPr>
      </w:pPr>
      <w:r>
        <w:rPr>
          <w:rFonts w:hint="cs"/>
          <w:rtl/>
        </w:rPr>
        <w:t xml:space="preserve">חלק מהאחרונים (ראה לדוגמה מגן אברהם ס"ק ח) סבורים כי נטילת ידיים זו של </w:t>
      </w:r>
      <w:proofErr w:type="spellStart"/>
      <w:r>
        <w:rPr>
          <w:rFonts w:hint="cs"/>
          <w:rtl/>
        </w:rPr>
        <w:t>הכהנים</w:t>
      </w:r>
      <w:proofErr w:type="spellEnd"/>
      <w:r>
        <w:rPr>
          <w:rFonts w:hint="cs"/>
          <w:rtl/>
        </w:rPr>
        <w:t xml:space="preserve"> מיוסדת על נטילת הידיים בבית המקדש, ולכן יש ליטול בעזרת כלי מיוחד, ברביעית מים לפחות, ובכוח גברא. ואולם, בשעת הדחק מותר ליטול ידיים ישירות מהברז, ואפילו להשתמש בנוזלים אחרים שאינם מים.</w:t>
      </w:r>
    </w:p>
    <w:p w14:paraId="30EBA843" w14:textId="77777777" w:rsidR="005921AF" w:rsidRDefault="005921AF" w:rsidP="00FF2896">
      <w:pPr>
        <w:rPr>
          <w:rtl/>
        </w:rPr>
      </w:pPr>
      <w:r>
        <w:rPr>
          <w:rFonts w:hint="cs"/>
          <w:rtl/>
        </w:rPr>
        <w:t xml:space="preserve">רבי יוסף קארו, על סמך הרמב"ם, פוסק כי יש ליטול את הידיים עד פרק כף היד, כפי שעשו </w:t>
      </w:r>
      <w:proofErr w:type="spellStart"/>
      <w:r>
        <w:rPr>
          <w:rFonts w:hint="cs"/>
          <w:rtl/>
        </w:rPr>
        <w:t>הכהנים</w:t>
      </w:r>
      <w:proofErr w:type="spellEnd"/>
      <w:r>
        <w:rPr>
          <w:rFonts w:hint="cs"/>
          <w:rtl/>
        </w:rPr>
        <w:t xml:space="preserve"> בבית המקדש (חולין קו ע"ב). אפילו ביום כיפור, כאשר נטילת ידיים לתפילה מותרת רק עד פרקי האצבעות (או"ח סימן </w:t>
      </w:r>
      <w:proofErr w:type="spellStart"/>
      <w:r>
        <w:rPr>
          <w:rFonts w:hint="cs"/>
          <w:rtl/>
        </w:rPr>
        <w:t>תריג</w:t>
      </w:r>
      <w:proofErr w:type="spellEnd"/>
      <w:r>
        <w:rPr>
          <w:rFonts w:hint="cs"/>
          <w:rtl/>
        </w:rPr>
        <w:t xml:space="preserve"> סעיף ב), </w:t>
      </w:r>
      <w:proofErr w:type="spellStart"/>
      <w:r>
        <w:rPr>
          <w:rFonts w:hint="cs"/>
          <w:rtl/>
        </w:rPr>
        <w:t>הכהנים</w:t>
      </w:r>
      <w:proofErr w:type="spellEnd"/>
      <w:r>
        <w:rPr>
          <w:rFonts w:hint="cs"/>
          <w:rtl/>
        </w:rPr>
        <w:t xml:space="preserve"> </w:t>
      </w:r>
      <w:proofErr w:type="spellStart"/>
      <w:r>
        <w:rPr>
          <w:rFonts w:hint="cs"/>
          <w:rtl/>
        </w:rPr>
        <w:t>מחוייבים</w:t>
      </w:r>
      <w:proofErr w:type="spellEnd"/>
      <w:r>
        <w:rPr>
          <w:rFonts w:hint="cs"/>
          <w:rtl/>
        </w:rPr>
        <w:t xml:space="preserve"> ליטל את ידיהם עד פרק כף היד (משנה ברורה סימן </w:t>
      </w:r>
      <w:proofErr w:type="spellStart"/>
      <w:r>
        <w:rPr>
          <w:rFonts w:hint="cs"/>
          <w:rtl/>
        </w:rPr>
        <w:t>תריג</w:t>
      </w:r>
      <w:proofErr w:type="spellEnd"/>
      <w:r>
        <w:rPr>
          <w:rFonts w:hint="cs"/>
          <w:rtl/>
        </w:rPr>
        <w:t xml:space="preserve"> ס"ק ז).</w:t>
      </w:r>
    </w:p>
    <w:p w14:paraId="5BA2E2E3" w14:textId="77777777" w:rsidR="005921AF" w:rsidRDefault="005921AF" w:rsidP="00FF2896">
      <w:pPr>
        <w:rPr>
          <w:rtl/>
        </w:rPr>
      </w:pPr>
      <w:r>
        <w:rPr>
          <w:rFonts w:hint="cs"/>
          <w:rtl/>
        </w:rPr>
        <w:t xml:space="preserve">המנהג הרווח בימינו הוא שהלווים רוחצים את ידיהם של </w:t>
      </w:r>
      <w:proofErr w:type="spellStart"/>
      <w:r>
        <w:rPr>
          <w:rFonts w:hint="cs"/>
          <w:rtl/>
        </w:rPr>
        <w:t>הכהנים</w:t>
      </w:r>
      <w:proofErr w:type="spellEnd"/>
      <w:r>
        <w:rPr>
          <w:rFonts w:hint="cs"/>
          <w:rtl/>
        </w:rPr>
        <w:t>. מה מקורו של מנהג זה?</w:t>
      </w:r>
    </w:p>
    <w:p w14:paraId="12E7026C" w14:textId="77777777" w:rsidR="005921AF" w:rsidRDefault="005921AF" w:rsidP="00FF2896">
      <w:pPr>
        <w:rPr>
          <w:rtl/>
        </w:rPr>
      </w:pPr>
      <w:r>
        <w:rPr>
          <w:rFonts w:hint="cs"/>
          <w:rtl/>
        </w:rPr>
        <w:t xml:space="preserve">רבי יוסף קארו כותב בבית יוסף (סימן </w:t>
      </w:r>
      <w:proofErr w:type="spellStart"/>
      <w:r>
        <w:rPr>
          <w:rFonts w:hint="cs"/>
          <w:rtl/>
        </w:rPr>
        <w:t>קכח</w:t>
      </w:r>
      <w:proofErr w:type="spellEnd"/>
      <w:r>
        <w:rPr>
          <w:rFonts w:hint="cs"/>
          <w:rtl/>
        </w:rPr>
        <w:t>):</w:t>
      </w:r>
    </w:p>
    <w:p w14:paraId="4354A88D" w14:textId="77777777" w:rsidR="005921AF" w:rsidRDefault="005921AF" w:rsidP="00FF2896">
      <w:pPr>
        <w:pStyle w:val="a9"/>
        <w:rPr>
          <w:rtl/>
        </w:rPr>
      </w:pPr>
      <w:r>
        <w:rPr>
          <w:rFonts w:hint="cs"/>
          <w:rtl/>
        </w:rPr>
        <w:t>ושמעתי</w:t>
      </w:r>
      <w:r>
        <w:rPr>
          <w:rtl/>
        </w:rPr>
        <w:t xml:space="preserve"> </w:t>
      </w:r>
      <w:r>
        <w:rPr>
          <w:rFonts w:hint="cs"/>
          <w:rtl/>
        </w:rPr>
        <w:t>שכן</w:t>
      </w:r>
      <w:r>
        <w:rPr>
          <w:rtl/>
        </w:rPr>
        <w:t xml:space="preserve"> </w:t>
      </w:r>
      <w:r>
        <w:rPr>
          <w:rFonts w:hint="cs"/>
          <w:rtl/>
        </w:rPr>
        <w:t>היו</w:t>
      </w:r>
      <w:r>
        <w:rPr>
          <w:rtl/>
        </w:rPr>
        <w:t xml:space="preserve"> </w:t>
      </w:r>
      <w:r>
        <w:rPr>
          <w:rFonts w:hint="cs"/>
          <w:rtl/>
        </w:rPr>
        <w:t>עושים</w:t>
      </w:r>
      <w:r>
        <w:rPr>
          <w:rtl/>
        </w:rPr>
        <w:t xml:space="preserve"> </w:t>
      </w:r>
      <w:r>
        <w:rPr>
          <w:rFonts w:hint="cs"/>
          <w:rtl/>
        </w:rPr>
        <w:t>גם כן</w:t>
      </w:r>
      <w:r>
        <w:rPr>
          <w:rtl/>
        </w:rPr>
        <w:t xml:space="preserve"> </w:t>
      </w:r>
      <w:r>
        <w:rPr>
          <w:rFonts w:hint="cs"/>
          <w:rtl/>
        </w:rPr>
        <w:t>בספרד</w:t>
      </w:r>
      <w:r>
        <w:rPr>
          <w:rtl/>
        </w:rPr>
        <w:t xml:space="preserve"> </w:t>
      </w:r>
      <w:r>
        <w:rPr>
          <w:rFonts w:hint="cs"/>
          <w:rtl/>
        </w:rPr>
        <w:t>ושהיו</w:t>
      </w:r>
      <w:r>
        <w:rPr>
          <w:rtl/>
        </w:rPr>
        <w:t xml:space="preserve"> </w:t>
      </w:r>
      <w:r>
        <w:rPr>
          <w:rFonts w:hint="cs"/>
          <w:rtl/>
        </w:rPr>
        <w:t>הלוויים</w:t>
      </w:r>
      <w:r>
        <w:rPr>
          <w:rtl/>
        </w:rPr>
        <w:t xml:space="preserve"> </w:t>
      </w:r>
      <w:r>
        <w:rPr>
          <w:rFonts w:hint="cs"/>
          <w:rtl/>
        </w:rPr>
        <w:t>יוצקים</w:t>
      </w:r>
      <w:r>
        <w:rPr>
          <w:rtl/>
        </w:rPr>
        <w:t xml:space="preserve"> </w:t>
      </w:r>
      <w:r>
        <w:rPr>
          <w:rFonts w:hint="cs"/>
          <w:rtl/>
        </w:rPr>
        <w:t>מים</w:t>
      </w:r>
      <w:r>
        <w:rPr>
          <w:rtl/>
        </w:rPr>
        <w:t xml:space="preserve"> </w:t>
      </w:r>
      <w:r>
        <w:rPr>
          <w:rFonts w:hint="cs"/>
          <w:rtl/>
        </w:rPr>
        <w:t>על</w:t>
      </w:r>
      <w:r>
        <w:rPr>
          <w:rtl/>
        </w:rPr>
        <w:t xml:space="preserve"> </w:t>
      </w:r>
      <w:r>
        <w:rPr>
          <w:rFonts w:hint="cs"/>
          <w:rtl/>
        </w:rPr>
        <w:t>ידיהם,</w:t>
      </w:r>
      <w:r>
        <w:rPr>
          <w:rtl/>
        </w:rPr>
        <w:t xml:space="preserve"> </w:t>
      </w:r>
      <w:r>
        <w:rPr>
          <w:rFonts w:hint="cs"/>
          <w:rtl/>
        </w:rPr>
        <w:t>ולא</w:t>
      </w:r>
      <w:r>
        <w:rPr>
          <w:rtl/>
        </w:rPr>
        <w:t xml:space="preserve"> </w:t>
      </w:r>
      <w:r>
        <w:rPr>
          <w:rFonts w:hint="cs"/>
          <w:rtl/>
        </w:rPr>
        <w:t>הייתי</w:t>
      </w:r>
      <w:r>
        <w:rPr>
          <w:rtl/>
        </w:rPr>
        <w:t xml:space="preserve"> </w:t>
      </w:r>
      <w:r>
        <w:rPr>
          <w:rFonts w:hint="cs"/>
          <w:rtl/>
        </w:rPr>
        <w:t>יודע</w:t>
      </w:r>
      <w:r>
        <w:rPr>
          <w:rtl/>
        </w:rPr>
        <w:t xml:space="preserve"> </w:t>
      </w:r>
      <w:r>
        <w:rPr>
          <w:rFonts w:hint="cs"/>
          <w:rtl/>
        </w:rPr>
        <w:t>מאין</w:t>
      </w:r>
      <w:r>
        <w:rPr>
          <w:rtl/>
        </w:rPr>
        <w:t xml:space="preserve"> </w:t>
      </w:r>
      <w:r>
        <w:rPr>
          <w:rFonts w:hint="cs"/>
          <w:rtl/>
        </w:rPr>
        <w:t>להם</w:t>
      </w:r>
      <w:r>
        <w:rPr>
          <w:rtl/>
        </w:rPr>
        <w:t xml:space="preserve"> </w:t>
      </w:r>
      <w:r>
        <w:rPr>
          <w:rFonts w:hint="cs"/>
          <w:rtl/>
        </w:rPr>
        <w:t>דבר</w:t>
      </w:r>
      <w:r>
        <w:rPr>
          <w:rtl/>
        </w:rPr>
        <w:t xml:space="preserve"> </w:t>
      </w:r>
      <w:r>
        <w:rPr>
          <w:rFonts w:hint="cs"/>
          <w:rtl/>
        </w:rPr>
        <w:t>זה</w:t>
      </w:r>
      <w:r>
        <w:rPr>
          <w:rtl/>
        </w:rPr>
        <w:t xml:space="preserve"> </w:t>
      </w:r>
      <w:r>
        <w:rPr>
          <w:rFonts w:hint="cs"/>
          <w:rtl/>
        </w:rPr>
        <w:t>ליטול</w:t>
      </w:r>
      <w:r>
        <w:rPr>
          <w:rtl/>
        </w:rPr>
        <w:t xml:space="preserve"> </w:t>
      </w:r>
      <w:r>
        <w:rPr>
          <w:rFonts w:hint="cs"/>
          <w:rtl/>
        </w:rPr>
        <w:t>על</w:t>
      </w:r>
      <w:r>
        <w:rPr>
          <w:rtl/>
        </w:rPr>
        <w:t xml:space="preserve"> </w:t>
      </w:r>
      <w:r>
        <w:rPr>
          <w:rFonts w:hint="cs"/>
          <w:rtl/>
        </w:rPr>
        <w:t>ידי</w:t>
      </w:r>
      <w:r>
        <w:rPr>
          <w:rtl/>
        </w:rPr>
        <w:t xml:space="preserve"> </w:t>
      </w:r>
      <w:r>
        <w:rPr>
          <w:rFonts w:hint="cs"/>
          <w:rtl/>
        </w:rPr>
        <w:t>הלוויים</w:t>
      </w:r>
      <w:r>
        <w:rPr>
          <w:rtl/>
        </w:rPr>
        <w:t xml:space="preserve"> </w:t>
      </w:r>
      <w:r>
        <w:rPr>
          <w:rFonts w:hint="cs"/>
          <w:rtl/>
        </w:rPr>
        <w:t>עד</w:t>
      </w:r>
      <w:r>
        <w:rPr>
          <w:rtl/>
        </w:rPr>
        <w:t xml:space="preserve"> </w:t>
      </w:r>
      <w:r>
        <w:rPr>
          <w:rFonts w:hint="cs"/>
          <w:rtl/>
        </w:rPr>
        <w:t>שזיכני</w:t>
      </w:r>
      <w:r>
        <w:rPr>
          <w:rtl/>
        </w:rPr>
        <w:t xml:space="preserve"> </w:t>
      </w:r>
      <w:r>
        <w:rPr>
          <w:rFonts w:hint="cs"/>
          <w:rtl/>
        </w:rPr>
        <w:t>יי'</w:t>
      </w:r>
      <w:r>
        <w:rPr>
          <w:rtl/>
        </w:rPr>
        <w:t xml:space="preserve"> </w:t>
      </w:r>
      <w:r>
        <w:rPr>
          <w:rFonts w:hint="cs"/>
          <w:rtl/>
        </w:rPr>
        <w:t>ומצאתיו</w:t>
      </w:r>
      <w:r>
        <w:rPr>
          <w:rtl/>
        </w:rPr>
        <w:t xml:space="preserve"> </w:t>
      </w:r>
      <w:r>
        <w:rPr>
          <w:rFonts w:hint="cs"/>
          <w:rtl/>
        </w:rPr>
        <w:t>מפורש</w:t>
      </w:r>
      <w:r>
        <w:rPr>
          <w:rtl/>
        </w:rPr>
        <w:t xml:space="preserve"> </w:t>
      </w:r>
      <w:r>
        <w:rPr>
          <w:rFonts w:hint="cs"/>
          <w:rtl/>
        </w:rPr>
        <w:t>במדרש</w:t>
      </w:r>
      <w:r>
        <w:rPr>
          <w:rtl/>
        </w:rPr>
        <w:t xml:space="preserve"> </w:t>
      </w:r>
      <w:r>
        <w:rPr>
          <w:rFonts w:hint="cs"/>
          <w:rtl/>
        </w:rPr>
        <w:t>הזוהר</w:t>
      </w:r>
      <w:r>
        <w:rPr>
          <w:rtl/>
        </w:rPr>
        <w:t xml:space="preserve"> </w:t>
      </w:r>
      <w:r>
        <w:rPr>
          <w:rFonts w:hint="cs"/>
          <w:rtl/>
        </w:rPr>
        <w:t>פרשת</w:t>
      </w:r>
      <w:r>
        <w:rPr>
          <w:rtl/>
        </w:rPr>
        <w:t xml:space="preserve"> </w:t>
      </w:r>
      <w:r>
        <w:rPr>
          <w:rFonts w:hint="cs"/>
          <w:rtl/>
        </w:rPr>
        <w:t>נשא</w:t>
      </w:r>
      <w:r>
        <w:rPr>
          <w:rtl/>
        </w:rPr>
        <w:t xml:space="preserve"> (</w:t>
      </w:r>
      <w:r>
        <w:rPr>
          <w:rFonts w:hint="cs"/>
          <w:rtl/>
        </w:rPr>
        <w:t>קמו</w:t>
      </w:r>
      <w:r>
        <w:rPr>
          <w:rtl/>
        </w:rPr>
        <w:t>)</w:t>
      </w:r>
      <w:r>
        <w:rPr>
          <w:rFonts w:hint="cs"/>
          <w:rtl/>
        </w:rPr>
        <w:t>.</w:t>
      </w:r>
    </w:p>
    <w:p w14:paraId="21D2EF5C" w14:textId="77777777" w:rsidR="005921AF" w:rsidRDefault="005921AF" w:rsidP="006C77DB">
      <w:pPr>
        <w:rPr>
          <w:rtl/>
        </w:rPr>
      </w:pPr>
      <w:r>
        <w:rPr>
          <w:rFonts w:hint="cs"/>
          <w:rtl/>
        </w:rPr>
        <w:t xml:space="preserve">מאוחר יותר בשולחן ערוך (סימן </w:t>
      </w:r>
      <w:proofErr w:type="spellStart"/>
      <w:r>
        <w:rPr>
          <w:rFonts w:hint="cs"/>
          <w:rtl/>
        </w:rPr>
        <w:t>קכח</w:t>
      </w:r>
      <w:proofErr w:type="spellEnd"/>
      <w:r>
        <w:rPr>
          <w:rFonts w:hint="cs"/>
          <w:rtl/>
        </w:rPr>
        <w:t xml:space="preserve"> סעיף ו), פסק רבי יוסף קארו להלכה שכך יש לנהוג. כמו כן נאמר שם שהלוי צריך ליטול את ידיו שלו לפני </w:t>
      </w:r>
      <w:proofErr w:type="spellStart"/>
      <w:r>
        <w:rPr>
          <w:rFonts w:hint="cs"/>
          <w:rtl/>
        </w:rPr>
        <w:t>שיטול</w:t>
      </w:r>
      <w:proofErr w:type="spellEnd"/>
      <w:r>
        <w:rPr>
          <w:rFonts w:hint="cs"/>
          <w:rtl/>
        </w:rPr>
        <w:t xml:space="preserve"> את ידי הכהן. הרמ"א מוסיף כי מנהג מקובל הוא שהלוויים סומכים על נטילת הידיים שנטלו לפני שחרית ולא נוטלים ידיים במיוחד לפני ברכת כהנים.</w:t>
      </w:r>
    </w:p>
    <w:p w14:paraId="34355080" w14:textId="77777777" w:rsidR="005921AF" w:rsidRDefault="005921AF" w:rsidP="006C77DB">
      <w:pPr>
        <w:rPr>
          <w:rtl/>
        </w:rPr>
      </w:pPr>
      <w:r>
        <w:rPr>
          <w:rFonts w:hint="cs"/>
          <w:rtl/>
        </w:rPr>
        <w:t xml:space="preserve">רבי יואל </w:t>
      </w:r>
      <w:proofErr w:type="spellStart"/>
      <w:r>
        <w:rPr>
          <w:rFonts w:hint="cs"/>
          <w:rtl/>
        </w:rPr>
        <w:t>סירקיס</w:t>
      </w:r>
      <w:proofErr w:type="spellEnd"/>
      <w:r>
        <w:rPr>
          <w:rFonts w:hint="cs"/>
          <w:rtl/>
        </w:rPr>
        <w:t xml:space="preserve"> (1561–1640), בספרו "בית חדש" (המכונה בראשי תיבות ב"ח), מספר שמצא במחזור עתיק, בשם </w:t>
      </w:r>
      <w:proofErr w:type="spellStart"/>
      <w:r>
        <w:rPr>
          <w:rFonts w:hint="cs"/>
          <w:rtl/>
        </w:rPr>
        <w:t>המהרי"ל</w:t>
      </w:r>
      <w:proofErr w:type="spellEnd"/>
      <w:r>
        <w:rPr>
          <w:rFonts w:hint="cs"/>
          <w:rtl/>
        </w:rPr>
        <w:t xml:space="preserve">, שאם אין לוי בבית הכנסת שיוכל ליטול את ידיו של הכהן, את מקומו תופס בכור. למעשה, רבי חיים </w:t>
      </w:r>
      <w:proofErr w:type="spellStart"/>
      <w:r>
        <w:rPr>
          <w:rFonts w:hint="cs"/>
          <w:rtl/>
        </w:rPr>
        <w:t>בנבנשתי</w:t>
      </w:r>
      <w:proofErr w:type="spellEnd"/>
      <w:r>
        <w:rPr>
          <w:rFonts w:hint="cs"/>
          <w:rtl/>
        </w:rPr>
        <w:t xml:space="preserve">, בפירושו לשולחן ערוך </w:t>
      </w:r>
      <w:r>
        <w:rPr>
          <w:rFonts w:hint="cs"/>
          <w:rtl/>
        </w:rPr>
        <w:lastRenderedPageBreak/>
        <w:t xml:space="preserve">"כנסת הגדולה", כותב כי כך נהגו גם באיזמיר. בעוד כף החיים (סימן </w:t>
      </w:r>
      <w:proofErr w:type="spellStart"/>
      <w:r>
        <w:rPr>
          <w:rFonts w:hint="cs"/>
          <w:rtl/>
        </w:rPr>
        <w:t>קכח</w:t>
      </w:r>
      <w:proofErr w:type="spellEnd"/>
      <w:r>
        <w:rPr>
          <w:rFonts w:hint="cs"/>
          <w:rtl/>
        </w:rPr>
        <w:t xml:space="preserve"> ס"ק מ) דוחה מנהג זה, מספר אחרונים, וביניהם המשנה ברורה (ס"ק </w:t>
      </w:r>
      <w:proofErr w:type="spellStart"/>
      <w:r>
        <w:rPr>
          <w:rFonts w:hint="cs"/>
          <w:rtl/>
        </w:rPr>
        <w:t>כב</w:t>
      </w:r>
      <w:proofErr w:type="spellEnd"/>
      <w:r>
        <w:rPr>
          <w:rFonts w:hint="cs"/>
          <w:rtl/>
        </w:rPr>
        <w:t xml:space="preserve">) ור' שלמה זלמן </w:t>
      </w:r>
      <w:proofErr w:type="spellStart"/>
      <w:r>
        <w:rPr>
          <w:rFonts w:hint="cs"/>
          <w:rtl/>
        </w:rPr>
        <w:t>אויערבאך</w:t>
      </w:r>
      <w:proofErr w:type="spellEnd"/>
      <w:r>
        <w:rPr>
          <w:rFonts w:hint="cs"/>
          <w:rtl/>
        </w:rPr>
        <w:t xml:space="preserve"> (הליכות שלמה פרק י סעי' ט), סוברים כי אכן כך יש לנהוג.</w:t>
      </w:r>
    </w:p>
    <w:p w14:paraId="7C5DFB30" w14:textId="77777777" w:rsidR="005921AF" w:rsidRDefault="005921AF" w:rsidP="006C77DB">
      <w:pPr>
        <w:rPr>
          <w:rtl/>
        </w:rPr>
      </w:pPr>
      <w:r>
        <w:rPr>
          <w:rFonts w:hint="cs"/>
          <w:rtl/>
        </w:rPr>
        <w:t>כאשר אין בבית הכנסת לוי או בכור, על הכהן ליטול את ידיו בעצמו.</w:t>
      </w:r>
    </w:p>
    <w:p w14:paraId="3C7A6596" w14:textId="55F51912" w:rsidR="005921AF" w:rsidRDefault="005921AF" w:rsidP="006C77DB">
      <w:pPr>
        <w:rPr>
          <w:rtl/>
        </w:rPr>
      </w:pPr>
      <w:r>
        <w:rPr>
          <w:rFonts w:hint="cs"/>
          <w:rtl/>
        </w:rPr>
        <w:t>כהן שלא נטל את ידיו כלל, אפילו לא לפני שחרית, לא רשאי לברך ברכת כהנים (סוטה לט ע"א).</w:t>
      </w:r>
    </w:p>
    <w:p w14:paraId="36CFA294" w14:textId="48728BCB" w:rsidR="006C77DB" w:rsidRDefault="006C77DB" w:rsidP="006C77DB">
      <w:pPr>
        <w:rPr>
          <w:rtl/>
        </w:rPr>
      </w:pPr>
    </w:p>
    <w:p w14:paraId="3E97FCCA" w14:textId="77777777" w:rsidR="005921AF" w:rsidRDefault="005921AF" w:rsidP="006C77DB">
      <w:pPr>
        <w:pStyle w:val="2"/>
        <w:rPr>
          <w:rtl/>
        </w:rPr>
      </w:pPr>
      <w:bookmarkStart w:id="4" w:name="_Toc371432913"/>
      <w:r w:rsidRPr="00620B55">
        <w:rPr>
          <w:rtl/>
        </w:rPr>
        <w:t>חליצת</w:t>
      </w:r>
      <w:r>
        <w:rPr>
          <w:rtl/>
        </w:rPr>
        <w:t xml:space="preserve"> </w:t>
      </w:r>
      <w:r w:rsidRPr="00620B55">
        <w:rPr>
          <w:rtl/>
        </w:rPr>
        <w:t>נעליים</w:t>
      </w:r>
      <w:r>
        <w:rPr>
          <w:rtl/>
        </w:rPr>
        <w:t xml:space="preserve"> </w:t>
      </w:r>
      <w:r w:rsidRPr="00620B55">
        <w:rPr>
          <w:rtl/>
        </w:rPr>
        <w:t>לברכת</w:t>
      </w:r>
      <w:r>
        <w:rPr>
          <w:rtl/>
        </w:rPr>
        <w:t xml:space="preserve"> כהנים</w:t>
      </w:r>
      <w:bookmarkEnd w:id="4"/>
    </w:p>
    <w:p w14:paraId="67C9AE4B" w14:textId="77777777" w:rsidR="005921AF" w:rsidRDefault="005921AF" w:rsidP="006C77DB">
      <w:pPr>
        <w:rPr>
          <w:rtl/>
        </w:rPr>
      </w:pPr>
      <w:r>
        <w:rPr>
          <w:rFonts w:hint="cs"/>
          <w:rtl/>
        </w:rPr>
        <w:t>הגמרא (סוטה מ ע"א) אומרת:</w:t>
      </w:r>
    </w:p>
    <w:p w14:paraId="3F305614" w14:textId="77777777" w:rsidR="005921AF" w:rsidRDefault="005921AF" w:rsidP="006C77DB">
      <w:pPr>
        <w:pStyle w:val="a9"/>
        <w:rPr>
          <w:rtl/>
        </w:rPr>
      </w:pPr>
      <w:r>
        <w:rPr>
          <w:rFonts w:hint="cs"/>
          <w:rtl/>
        </w:rPr>
        <w:t>רבנן</w:t>
      </w:r>
      <w:r>
        <w:rPr>
          <w:rtl/>
        </w:rPr>
        <w:t xml:space="preserve"> </w:t>
      </w:r>
      <w:r>
        <w:rPr>
          <w:rFonts w:hint="cs"/>
          <w:rtl/>
        </w:rPr>
        <w:t>אמרי, מהכא</w:t>
      </w:r>
      <w:r>
        <w:rPr>
          <w:rtl/>
        </w:rPr>
        <w:t xml:space="preserve">: </w:t>
      </w:r>
      <w:proofErr w:type="spellStart"/>
      <w:r>
        <w:rPr>
          <w:rFonts w:hint="cs"/>
          <w:rtl/>
        </w:rPr>
        <w:t>דאין</w:t>
      </w:r>
      <w:proofErr w:type="spellEnd"/>
      <w:r>
        <w:rPr>
          <w:rtl/>
        </w:rPr>
        <w:t xml:space="preserve"> </w:t>
      </w:r>
      <w:proofErr w:type="spellStart"/>
      <w:r>
        <w:rPr>
          <w:rFonts w:hint="cs"/>
          <w:rtl/>
        </w:rPr>
        <w:t>הכהנים</w:t>
      </w:r>
      <w:proofErr w:type="spellEnd"/>
      <w:r>
        <w:rPr>
          <w:rtl/>
        </w:rPr>
        <w:t xml:space="preserve"> </w:t>
      </w:r>
      <w:proofErr w:type="spellStart"/>
      <w:r>
        <w:rPr>
          <w:rFonts w:hint="cs"/>
          <w:rtl/>
        </w:rPr>
        <w:t>רשאין</w:t>
      </w:r>
      <w:proofErr w:type="spellEnd"/>
      <w:r>
        <w:rPr>
          <w:rtl/>
        </w:rPr>
        <w:t xml:space="preserve"> </w:t>
      </w:r>
      <w:r>
        <w:rPr>
          <w:rFonts w:hint="cs"/>
          <w:rtl/>
        </w:rPr>
        <w:t>לעלות</w:t>
      </w:r>
      <w:r>
        <w:rPr>
          <w:rtl/>
        </w:rPr>
        <w:t xml:space="preserve"> </w:t>
      </w:r>
      <w:r>
        <w:rPr>
          <w:rFonts w:hint="cs"/>
          <w:rtl/>
        </w:rPr>
        <w:t>בסנדליהן</w:t>
      </w:r>
      <w:r>
        <w:rPr>
          <w:rtl/>
        </w:rPr>
        <w:t xml:space="preserve"> </w:t>
      </w:r>
      <w:r>
        <w:rPr>
          <w:rFonts w:hint="cs"/>
          <w:rtl/>
        </w:rPr>
        <w:t>לדוכן</w:t>
      </w:r>
      <w:r>
        <w:rPr>
          <w:rtl/>
        </w:rPr>
        <w:t xml:space="preserve">, </w:t>
      </w:r>
      <w:r>
        <w:rPr>
          <w:rFonts w:hint="cs"/>
          <w:rtl/>
        </w:rPr>
        <w:t>וזהו</w:t>
      </w:r>
      <w:r>
        <w:rPr>
          <w:rtl/>
        </w:rPr>
        <w:t xml:space="preserve"> </w:t>
      </w:r>
      <w:r>
        <w:rPr>
          <w:rFonts w:hint="cs"/>
          <w:rtl/>
        </w:rPr>
        <w:t>אחת</w:t>
      </w:r>
      <w:r>
        <w:rPr>
          <w:rtl/>
        </w:rPr>
        <w:t xml:space="preserve"> </w:t>
      </w:r>
      <w:r>
        <w:rPr>
          <w:rFonts w:hint="cs"/>
          <w:rtl/>
        </w:rPr>
        <w:t>מתשע</w:t>
      </w:r>
      <w:r>
        <w:rPr>
          <w:rtl/>
        </w:rPr>
        <w:t xml:space="preserve"> </w:t>
      </w:r>
      <w:r>
        <w:rPr>
          <w:rFonts w:hint="cs"/>
          <w:rtl/>
        </w:rPr>
        <w:t>תקנות</w:t>
      </w:r>
      <w:r>
        <w:rPr>
          <w:rtl/>
        </w:rPr>
        <w:t xml:space="preserve"> </w:t>
      </w:r>
      <w:r>
        <w:rPr>
          <w:rFonts w:hint="cs"/>
          <w:rtl/>
        </w:rPr>
        <w:t>שהתקין</w:t>
      </w:r>
      <w:r>
        <w:rPr>
          <w:rtl/>
        </w:rPr>
        <w:t xml:space="preserve"> </w:t>
      </w:r>
      <w:r>
        <w:rPr>
          <w:rFonts w:hint="cs"/>
          <w:rtl/>
        </w:rPr>
        <w:t>רבן</w:t>
      </w:r>
      <w:r>
        <w:rPr>
          <w:rtl/>
        </w:rPr>
        <w:t xml:space="preserve"> </w:t>
      </w:r>
      <w:r>
        <w:rPr>
          <w:rFonts w:hint="cs"/>
          <w:rtl/>
        </w:rPr>
        <w:t>יוחנן</w:t>
      </w:r>
      <w:r>
        <w:rPr>
          <w:rtl/>
        </w:rPr>
        <w:t xml:space="preserve"> </w:t>
      </w:r>
      <w:r>
        <w:rPr>
          <w:rFonts w:hint="cs"/>
          <w:rtl/>
        </w:rPr>
        <w:t>בן</w:t>
      </w:r>
      <w:r>
        <w:rPr>
          <w:rtl/>
        </w:rPr>
        <w:t xml:space="preserve"> </w:t>
      </w:r>
      <w:r>
        <w:rPr>
          <w:rFonts w:hint="cs"/>
          <w:rtl/>
        </w:rPr>
        <w:t>זכאי</w:t>
      </w:r>
      <w:r>
        <w:rPr>
          <w:rtl/>
        </w:rPr>
        <w:t xml:space="preserve">; </w:t>
      </w:r>
      <w:r>
        <w:rPr>
          <w:rFonts w:hint="cs"/>
          <w:rtl/>
        </w:rPr>
        <w:t>מאי</w:t>
      </w:r>
      <w:r>
        <w:rPr>
          <w:rtl/>
        </w:rPr>
        <w:t xml:space="preserve"> </w:t>
      </w:r>
      <w:r>
        <w:rPr>
          <w:rFonts w:hint="cs"/>
          <w:rtl/>
        </w:rPr>
        <w:t>טעמא</w:t>
      </w:r>
      <w:r>
        <w:rPr>
          <w:rtl/>
        </w:rPr>
        <w:t xml:space="preserve">? </w:t>
      </w:r>
      <w:r>
        <w:rPr>
          <w:rFonts w:hint="cs"/>
          <w:rtl/>
        </w:rPr>
        <w:t>לאו</w:t>
      </w:r>
      <w:r>
        <w:rPr>
          <w:rtl/>
        </w:rPr>
        <w:t xml:space="preserve"> </w:t>
      </w:r>
      <w:r>
        <w:rPr>
          <w:rFonts w:hint="cs"/>
          <w:rtl/>
        </w:rPr>
        <w:t>משום</w:t>
      </w:r>
      <w:r>
        <w:rPr>
          <w:rtl/>
        </w:rPr>
        <w:t xml:space="preserve"> </w:t>
      </w:r>
      <w:r>
        <w:rPr>
          <w:rFonts w:hint="cs"/>
          <w:rtl/>
        </w:rPr>
        <w:t>כבוד</w:t>
      </w:r>
      <w:r>
        <w:rPr>
          <w:rtl/>
        </w:rPr>
        <w:t xml:space="preserve"> </w:t>
      </w:r>
      <w:r>
        <w:rPr>
          <w:rFonts w:hint="cs"/>
          <w:rtl/>
        </w:rPr>
        <w:t>ציבור</w:t>
      </w:r>
      <w:r>
        <w:rPr>
          <w:rtl/>
        </w:rPr>
        <w:t xml:space="preserve">. </w:t>
      </w:r>
      <w:r>
        <w:rPr>
          <w:rFonts w:hint="cs"/>
          <w:rtl/>
        </w:rPr>
        <w:t>אמר</w:t>
      </w:r>
      <w:r>
        <w:rPr>
          <w:rtl/>
        </w:rPr>
        <w:t xml:space="preserve"> </w:t>
      </w:r>
      <w:r>
        <w:rPr>
          <w:rFonts w:hint="cs"/>
          <w:rtl/>
        </w:rPr>
        <w:t>רב</w:t>
      </w:r>
      <w:r>
        <w:rPr>
          <w:rtl/>
        </w:rPr>
        <w:t xml:space="preserve"> </w:t>
      </w:r>
      <w:r>
        <w:rPr>
          <w:rFonts w:hint="cs"/>
          <w:rtl/>
        </w:rPr>
        <w:t>אשי</w:t>
      </w:r>
      <w:r>
        <w:rPr>
          <w:rtl/>
        </w:rPr>
        <w:t xml:space="preserve">: </w:t>
      </w:r>
      <w:r>
        <w:rPr>
          <w:rFonts w:hint="cs"/>
          <w:rtl/>
        </w:rPr>
        <w:t>לא</w:t>
      </w:r>
      <w:r>
        <w:rPr>
          <w:rtl/>
        </w:rPr>
        <w:t xml:space="preserve">, </w:t>
      </w:r>
      <w:r>
        <w:rPr>
          <w:rFonts w:hint="cs"/>
          <w:rtl/>
        </w:rPr>
        <w:t>התם</w:t>
      </w:r>
      <w:r>
        <w:rPr>
          <w:rtl/>
        </w:rPr>
        <w:t xml:space="preserve"> </w:t>
      </w:r>
      <w:r>
        <w:rPr>
          <w:rFonts w:hint="cs"/>
          <w:rtl/>
        </w:rPr>
        <w:t>שמא</w:t>
      </w:r>
      <w:r>
        <w:rPr>
          <w:rtl/>
        </w:rPr>
        <w:t xml:space="preserve"> </w:t>
      </w:r>
      <w:r>
        <w:rPr>
          <w:rFonts w:hint="cs"/>
          <w:rtl/>
        </w:rPr>
        <w:t>נפסקה</w:t>
      </w:r>
      <w:r>
        <w:rPr>
          <w:rtl/>
        </w:rPr>
        <w:t xml:space="preserve"> </w:t>
      </w:r>
      <w:r>
        <w:rPr>
          <w:rFonts w:hint="cs"/>
          <w:rtl/>
        </w:rPr>
        <w:t>לו</w:t>
      </w:r>
      <w:r>
        <w:rPr>
          <w:rtl/>
        </w:rPr>
        <w:t xml:space="preserve"> </w:t>
      </w:r>
      <w:r>
        <w:rPr>
          <w:rFonts w:hint="cs"/>
          <w:rtl/>
        </w:rPr>
        <w:t>רצועה</w:t>
      </w:r>
      <w:r>
        <w:rPr>
          <w:rtl/>
        </w:rPr>
        <w:t xml:space="preserve"> </w:t>
      </w:r>
      <w:r>
        <w:rPr>
          <w:rFonts w:hint="cs"/>
          <w:rtl/>
        </w:rPr>
        <w:t>בסנדלו</w:t>
      </w:r>
      <w:r>
        <w:rPr>
          <w:rtl/>
        </w:rPr>
        <w:t xml:space="preserve"> </w:t>
      </w:r>
      <w:r>
        <w:rPr>
          <w:rFonts w:hint="cs"/>
          <w:rtl/>
        </w:rPr>
        <w:t>והדר</w:t>
      </w:r>
      <w:r>
        <w:rPr>
          <w:rtl/>
        </w:rPr>
        <w:t xml:space="preserve"> </w:t>
      </w:r>
      <w:r>
        <w:rPr>
          <w:rFonts w:hint="cs"/>
          <w:rtl/>
        </w:rPr>
        <w:t>אזיל</w:t>
      </w:r>
      <w:r>
        <w:rPr>
          <w:rtl/>
        </w:rPr>
        <w:t xml:space="preserve"> </w:t>
      </w:r>
      <w:proofErr w:type="spellStart"/>
      <w:r>
        <w:rPr>
          <w:rFonts w:hint="cs"/>
          <w:rtl/>
        </w:rPr>
        <w:t>למיקטריה</w:t>
      </w:r>
      <w:proofErr w:type="spellEnd"/>
      <w:r>
        <w:rPr>
          <w:rtl/>
        </w:rPr>
        <w:t xml:space="preserve">, </w:t>
      </w:r>
      <w:r>
        <w:rPr>
          <w:rFonts w:hint="cs"/>
          <w:rtl/>
        </w:rPr>
        <w:t>ואמרי</w:t>
      </w:r>
      <w:r>
        <w:rPr>
          <w:rtl/>
        </w:rPr>
        <w:t xml:space="preserve">: </w:t>
      </w:r>
      <w:r>
        <w:rPr>
          <w:rFonts w:hint="cs"/>
          <w:rtl/>
        </w:rPr>
        <w:t>בן</w:t>
      </w:r>
      <w:r>
        <w:rPr>
          <w:rtl/>
        </w:rPr>
        <w:t xml:space="preserve"> </w:t>
      </w:r>
      <w:r>
        <w:rPr>
          <w:rFonts w:hint="cs"/>
          <w:rtl/>
        </w:rPr>
        <w:t>גרושה</w:t>
      </w:r>
      <w:r>
        <w:rPr>
          <w:rtl/>
        </w:rPr>
        <w:t xml:space="preserve"> </w:t>
      </w:r>
      <w:r>
        <w:rPr>
          <w:rFonts w:hint="cs"/>
          <w:rtl/>
        </w:rPr>
        <w:t>או</w:t>
      </w:r>
      <w:r>
        <w:rPr>
          <w:rtl/>
        </w:rPr>
        <w:t xml:space="preserve"> </w:t>
      </w:r>
      <w:r>
        <w:rPr>
          <w:rFonts w:hint="cs"/>
          <w:rtl/>
        </w:rPr>
        <w:t>בן</w:t>
      </w:r>
      <w:r>
        <w:rPr>
          <w:rtl/>
        </w:rPr>
        <w:t xml:space="preserve"> </w:t>
      </w:r>
      <w:r>
        <w:rPr>
          <w:rFonts w:hint="cs"/>
          <w:rtl/>
        </w:rPr>
        <w:t>חלוצה</w:t>
      </w:r>
      <w:r>
        <w:rPr>
          <w:rtl/>
        </w:rPr>
        <w:t xml:space="preserve"> </w:t>
      </w:r>
      <w:r>
        <w:rPr>
          <w:rFonts w:hint="cs"/>
          <w:rtl/>
        </w:rPr>
        <w:t>הוא</w:t>
      </w:r>
      <w:r>
        <w:rPr>
          <w:rtl/>
        </w:rPr>
        <w:t>.</w:t>
      </w:r>
      <w:r>
        <w:rPr>
          <w:rFonts w:hint="cs"/>
          <w:rtl/>
        </w:rPr>
        <w:t xml:space="preserve"> </w:t>
      </w:r>
    </w:p>
    <w:p w14:paraId="3C630725" w14:textId="77777777" w:rsidR="005921AF" w:rsidRDefault="005921AF" w:rsidP="006C77DB">
      <w:pPr>
        <w:rPr>
          <w:rtl/>
        </w:rPr>
      </w:pPr>
      <w:r>
        <w:rPr>
          <w:rFonts w:hint="cs"/>
          <w:rtl/>
        </w:rPr>
        <w:t xml:space="preserve">הגמרא מביאה שני טעמים לכך שאפילו מחוץ לבית המקדש על הכהן לחלוץ את נעליו לפני שיברך ברכת כהנים. הטעם הראשון הוא כבוד הציבור. רש"י מסביר כי כאשר הכהן נושא את כפיו, שולי בגדו מתרוממים ונעליו המלוכלכות מתגלות לעיני כול, מה שעלול להיראות כחוסר כבוד כלפי הציבור. אמנם חלק מהפוסקים רואים בטעם זה </w:t>
      </w:r>
      <w:proofErr w:type="spellStart"/>
      <w:r>
        <w:rPr>
          <w:rFonts w:hint="cs"/>
          <w:rtl/>
        </w:rPr>
        <w:t>הווא</w:t>
      </w:r>
      <w:proofErr w:type="spellEnd"/>
      <w:r>
        <w:rPr>
          <w:rFonts w:hint="cs"/>
          <w:rtl/>
        </w:rPr>
        <w:t xml:space="preserve"> </w:t>
      </w:r>
      <w:proofErr w:type="spellStart"/>
      <w:r>
        <w:rPr>
          <w:rFonts w:hint="cs"/>
          <w:rtl/>
        </w:rPr>
        <w:t>אמינא</w:t>
      </w:r>
      <w:proofErr w:type="spellEnd"/>
      <w:r>
        <w:rPr>
          <w:rFonts w:hint="cs"/>
          <w:rtl/>
        </w:rPr>
        <w:t xml:space="preserve"> ותו לא, אך אחרים סוברים שמדובר בטענה תקפה ומקובלת גם לאור מסקנתה של הגמרא.</w:t>
      </w:r>
    </w:p>
    <w:p w14:paraId="3E15F407" w14:textId="77777777" w:rsidR="005921AF" w:rsidRDefault="005921AF" w:rsidP="00393519">
      <w:pPr>
        <w:rPr>
          <w:rtl/>
        </w:rPr>
      </w:pPr>
      <w:r>
        <w:rPr>
          <w:rFonts w:hint="cs"/>
          <w:rtl/>
        </w:rPr>
        <w:t xml:space="preserve">על פי הטעם השני, יש חשש ששרוכי נעליהם או רצועות הסנדלים של </w:t>
      </w:r>
      <w:proofErr w:type="spellStart"/>
      <w:r>
        <w:rPr>
          <w:rFonts w:hint="cs"/>
          <w:rtl/>
        </w:rPr>
        <w:t>הכהנים</w:t>
      </w:r>
      <w:proofErr w:type="spellEnd"/>
      <w:r>
        <w:rPr>
          <w:rFonts w:hint="cs"/>
          <w:rtl/>
        </w:rPr>
        <w:t xml:space="preserve"> יפרמו והכהן יתכופף כדי לשרוך אותם. במקרה כזה הציבור עלול לפרש את מעשיו של הכהן </w:t>
      </w:r>
      <w:proofErr w:type="spellStart"/>
      <w:r>
        <w:rPr>
          <w:rFonts w:hint="cs"/>
          <w:rtl/>
        </w:rPr>
        <w:t>כנסיון</w:t>
      </w:r>
      <w:proofErr w:type="spellEnd"/>
      <w:r>
        <w:rPr>
          <w:rFonts w:hint="cs"/>
          <w:rtl/>
        </w:rPr>
        <w:t xml:space="preserve"> להימנע מלהשתתף בברכת כהנים משום שהוא יודע שיש בו פגם כלשהו (למשל שנולד כתוצאה מנישואים אסורים), הפוסל אותו מלברך ברכת כהנים.</w:t>
      </w:r>
    </w:p>
    <w:p w14:paraId="6B3F855C" w14:textId="77777777" w:rsidR="005921AF" w:rsidRDefault="005921AF" w:rsidP="00393519">
      <w:pPr>
        <w:rPr>
          <w:rtl/>
        </w:rPr>
      </w:pPr>
      <w:r>
        <w:rPr>
          <w:rFonts w:hint="cs"/>
          <w:rtl/>
        </w:rPr>
        <w:t xml:space="preserve">רבי יוסף קארו פוסק (סימן </w:t>
      </w:r>
      <w:proofErr w:type="spellStart"/>
      <w:r>
        <w:rPr>
          <w:rFonts w:hint="cs"/>
          <w:rtl/>
        </w:rPr>
        <w:t>קכח</w:t>
      </w:r>
      <w:proofErr w:type="spellEnd"/>
      <w:r>
        <w:rPr>
          <w:rFonts w:hint="cs"/>
          <w:rtl/>
        </w:rPr>
        <w:t xml:space="preserve"> סעיף ה) כי מותר לברך ברכת כהנים בגרביים. הרמ"א מוסיף כי ישנם פוסקים המחמירים וסוברים שאין לנעול מעין גרביים העשויות מעור, אך בחלק מן הקהילות נהגו להקל. המשנה ברורה (ס"ק </w:t>
      </w:r>
      <w:proofErr w:type="spellStart"/>
      <w:r>
        <w:rPr>
          <w:rFonts w:hint="cs"/>
          <w:rtl/>
        </w:rPr>
        <w:t>יח</w:t>
      </w:r>
      <w:proofErr w:type="spellEnd"/>
      <w:r>
        <w:rPr>
          <w:rFonts w:hint="cs"/>
          <w:rtl/>
        </w:rPr>
        <w:t>) כותב כי אין לעלות לברך ברגליים יחפות, שכן אין זה מכובד לעמוד יחפים בפני אדם חשוב.</w:t>
      </w:r>
    </w:p>
    <w:p w14:paraId="7EEC0BEF" w14:textId="77777777" w:rsidR="005921AF" w:rsidRDefault="005921AF" w:rsidP="00B369A6">
      <w:pPr>
        <w:rPr>
          <w:rtl/>
        </w:rPr>
      </w:pPr>
      <w:r>
        <w:rPr>
          <w:rFonts w:hint="cs"/>
          <w:rtl/>
        </w:rPr>
        <w:t xml:space="preserve">לעתים, הכהן אינו יכול לחלוץ את נעליו, בגלל </w:t>
      </w:r>
      <w:proofErr w:type="spellStart"/>
      <w:r>
        <w:rPr>
          <w:rFonts w:hint="cs"/>
          <w:rtl/>
        </w:rPr>
        <w:t>מחלה</w:t>
      </w:r>
      <w:proofErr w:type="spellEnd"/>
      <w:r>
        <w:rPr>
          <w:rFonts w:hint="cs"/>
          <w:rtl/>
        </w:rPr>
        <w:t xml:space="preserve"> או בגלל מוגבלות כלשהי. לעתים אפילו מוצא הכהן שאין לו מספיק זמן לחלוץ נעליים, כמו למשל כאשר מדובר בחייל הנועל נעליים צבאיות. האחרונים דנים </w:t>
      </w:r>
      <w:r>
        <w:rPr>
          <w:rFonts w:hint="cs"/>
          <w:rtl/>
        </w:rPr>
        <w:t>בשאלה אם בנסיבות מסוימות מותר בכל זאת לברך ברכת כהנים בנעליים.</w:t>
      </w:r>
    </w:p>
    <w:p w14:paraId="4092D738" w14:textId="77777777" w:rsidR="005921AF" w:rsidRDefault="005921AF" w:rsidP="00227515">
      <w:pPr>
        <w:rPr>
          <w:rtl/>
        </w:rPr>
      </w:pPr>
      <w:r>
        <w:rPr>
          <w:rFonts w:hint="cs"/>
          <w:rtl/>
        </w:rPr>
        <w:t>חלק מהפוסקים סבורים כי הטעמים שהוזכרו בגמרא מתייחסים רק למקרה בו הכהן ממש עולה לדוכן ועומד מעל הציבור. לעומת זאת, אם הכהן עומד באותו גובה כמו הציבור והם אינם יכולים לראות את כפות רגליו, אז תקנתו של רבן יוחנן בן זכאי אולי לא מחייבת (ראה ציץ אליעזר חלק יד סימן יא; יחווה דעת חלק ב סימן לב ואחרים). נוסף על כך, טוב יעשו כהנים המברכים בנעליים אם ינעלו נעליים שאינן עשויות מעור וללא אבזמים או שרוכים. פוסקים אחרים (ראה אגרות משה חלק ב סימן לב) סבורים כי כאשר מגבלתו של הכהן ידועה לציבור, הטעם שמביאה הגמרא אולי אינו תקף.</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B236FE">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23047" w14:textId="77777777" w:rsidR="00892343" w:rsidRDefault="00892343" w:rsidP="00405665">
      <w:r>
        <w:separator/>
      </w:r>
    </w:p>
  </w:endnote>
  <w:endnote w:type="continuationSeparator" w:id="0">
    <w:p w14:paraId="70FD6D87" w14:textId="77777777" w:rsidR="00892343" w:rsidRDefault="0089234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5AF45" w14:textId="77777777" w:rsidR="00892343" w:rsidRDefault="00892343" w:rsidP="00405665">
      <w:r>
        <w:separator/>
      </w:r>
    </w:p>
  </w:footnote>
  <w:footnote w:type="continuationSeparator" w:id="0">
    <w:p w14:paraId="698A550B" w14:textId="77777777" w:rsidR="00892343" w:rsidRDefault="00892343"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22AA3BE1" w:rsidR="00CA75DC" w:rsidRDefault="00CA75DC"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2</w:t>
    </w:r>
    <w:r>
      <w:rPr>
        <w:rtl/>
      </w:rPr>
      <w:fldChar w:fldCharType="end"/>
    </w:r>
    <w:r>
      <w:rPr>
        <w:rtl/>
      </w:rPr>
      <w:t xml:space="preserve"> -</w:t>
    </w:r>
  </w:p>
  <w:p w14:paraId="453574CA" w14:textId="77777777" w:rsidR="00CA75DC" w:rsidRDefault="00CA75DC"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A75DC" w:rsidRPr="006216C9" w14:paraId="3B079562" w14:textId="77777777" w:rsidTr="00FA1793">
      <w:tc>
        <w:tcPr>
          <w:tcW w:w="6506" w:type="dxa"/>
          <w:tcBorders>
            <w:bottom w:val="double" w:sz="4" w:space="0" w:color="auto"/>
          </w:tcBorders>
        </w:tcPr>
        <w:p w14:paraId="3AD8C92A" w14:textId="0314041C" w:rsidR="00CA75DC" w:rsidRPr="006216C9" w:rsidRDefault="00CA75DC"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CA75DC" w:rsidRPr="006216C9" w:rsidRDefault="00CA75DC"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CA75DC" w:rsidRPr="006216C9" w:rsidRDefault="00CA75DC" w:rsidP="006216C9">
          <w:pPr>
            <w:bidi w:val="0"/>
            <w:spacing w:after="0"/>
            <w:rPr>
              <w:sz w:val="22"/>
              <w:szCs w:val="22"/>
            </w:rPr>
          </w:pPr>
          <w:r w:rsidRPr="001A0908">
            <w:rPr>
              <w:sz w:val="22"/>
              <w:szCs w:val="22"/>
            </w:rPr>
            <w:t>http://etzion.org.il/he</w:t>
          </w:r>
        </w:p>
      </w:tc>
    </w:tr>
  </w:tbl>
  <w:p w14:paraId="2CFAB289" w14:textId="77777777" w:rsidR="00CA75DC" w:rsidRPr="00AC2922" w:rsidRDefault="00CA75DC"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B5364"/>
    <w:multiLevelType w:val="hybridMultilevel"/>
    <w:tmpl w:val="BCAEF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3E5FDB"/>
    <w:multiLevelType w:val="hybridMultilevel"/>
    <w:tmpl w:val="1D0C98CE"/>
    <w:lvl w:ilvl="0" w:tplc="B5F2BB54">
      <w:start w:val="1"/>
      <w:numFmt w:val="hebrew1"/>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 w:numId="2">
    <w:abstractNumId w:val="1"/>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3"/>
  </w:num>
  <w:num w:numId="11">
    <w:abstractNumId w:val="5"/>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4A48"/>
    <w:rsid w:val="00026734"/>
    <w:rsid w:val="000268F4"/>
    <w:rsid w:val="00031797"/>
    <w:rsid w:val="00032E49"/>
    <w:rsid w:val="00033AAB"/>
    <w:rsid w:val="00034C35"/>
    <w:rsid w:val="00040A12"/>
    <w:rsid w:val="00042703"/>
    <w:rsid w:val="00043F83"/>
    <w:rsid w:val="00044103"/>
    <w:rsid w:val="00044D26"/>
    <w:rsid w:val="00045527"/>
    <w:rsid w:val="000529BA"/>
    <w:rsid w:val="00055170"/>
    <w:rsid w:val="00056413"/>
    <w:rsid w:val="00057741"/>
    <w:rsid w:val="0006072E"/>
    <w:rsid w:val="00062C83"/>
    <w:rsid w:val="0006305C"/>
    <w:rsid w:val="000635B7"/>
    <w:rsid w:val="0006682D"/>
    <w:rsid w:val="00066C50"/>
    <w:rsid w:val="00072052"/>
    <w:rsid w:val="000720B2"/>
    <w:rsid w:val="00074142"/>
    <w:rsid w:val="00075E70"/>
    <w:rsid w:val="00076337"/>
    <w:rsid w:val="0007734B"/>
    <w:rsid w:val="000773F4"/>
    <w:rsid w:val="00083EDB"/>
    <w:rsid w:val="000845ED"/>
    <w:rsid w:val="00084B00"/>
    <w:rsid w:val="00086970"/>
    <w:rsid w:val="00096243"/>
    <w:rsid w:val="000963EF"/>
    <w:rsid w:val="00097DEC"/>
    <w:rsid w:val="000A1BE6"/>
    <w:rsid w:val="000A2ABA"/>
    <w:rsid w:val="000A56FC"/>
    <w:rsid w:val="000A5D16"/>
    <w:rsid w:val="000A5F2D"/>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4993"/>
    <w:rsid w:val="000E6C3C"/>
    <w:rsid w:val="000F6308"/>
    <w:rsid w:val="000F641A"/>
    <w:rsid w:val="000F6479"/>
    <w:rsid w:val="001009EE"/>
    <w:rsid w:val="001019AC"/>
    <w:rsid w:val="0010214C"/>
    <w:rsid w:val="00102A1E"/>
    <w:rsid w:val="00102A2A"/>
    <w:rsid w:val="001051EE"/>
    <w:rsid w:val="00106143"/>
    <w:rsid w:val="0011017B"/>
    <w:rsid w:val="00112FFD"/>
    <w:rsid w:val="001130CF"/>
    <w:rsid w:val="001162A4"/>
    <w:rsid w:val="001164E7"/>
    <w:rsid w:val="001208D4"/>
    <w:rsid w:val="00120B5E"/>
    <w:rsid w:val="00120E03"/>
    <w:rsid w:val="00122E5A"/>
    <w:rsid w:val="001240AA"/>
    <w:rsid w:val="00125BFF"/>
    <w:rsid w:val="00126DB2"/>
    <w:rsid w:val="00127310"/>
    <w:rsid w:val="00127AB3"/>
    <w:rsid w:val="00130089"/>
    <w:rsid w:val="00130F07"/>
    <w:rsid w:val="00132923"/>
    <w:rsid w:val="00135BCE"/>
    <w:rsid w:val="0013628D"/>
    <w:rsid w:val="00141C9A"/>
    <w:rsid w:val="00143985"/>
    <w:rsid w:val="00144B93"/>
    <w:rsid w:val="00144C37"/>
    <w:rsid w:val="0014674A"/>
    <w:rsid w:val="00146C1D"/>
    <w:rsid w:val="00147F05"/>
    <w:rsid w:val="00151635"/>
    <w:rsid w:val="00156954"/>
    <w:rsid w:val="001571DB"/>
    <w:rsid w:val="00160BB3"/>
    <w:rsid w:val="0016153A"/>
    <w:rsid w:val="001615CD"/>
    <w:rsid w:val="00163EE5"/>
    <w:rsid w:val="00164CE6"/>
    <w:rsid w:val="00165923"/>
    <w:rsid w:val="00171247"/>
    <w:rsid w:val="00174810"/>
    <w:rsid w:val="00175D42"/>
    <w:rsid w:val="001771DB"/>
    <w:rsid w:val="001820F1"/>
    <w:rsid w:val="00182BF0"/>
    <w:rsid w:val="0018321F"/>
    <w:rsid w:val="00183928"/>
    <w:rsid w:val="001852B1"/>
    <w:rsid w:val="001855A9"/>
    <w:rsid w:val="0018776A"/>
    <w:rsid w:val="00187A25"/>
    <w:rsid w:val="00190FEA"/>
    <w:rsid w:val="001935D9"/>
    <w:rsid w:val="0019381E"/>
    <w:rsid w:val="001A0138"/>
    <w:rsid w:val="001A0908"/>
    <w:rsid w:val="001A160E"/>
    <w:rsid w:val="001A2676"/>
    <w:rsid w:val="001A5C79"/>
    <w:rsid w:val="001A6573"/>
    <w:rsid w:val="001A7FCB"/>
    <w:rsid w:val="001B0107"/>
    <w:rsid w:val="001B7F24"/>
    <w:rsid w:val="001C1CAA"/>
    <w:rsid w:val="001C4940"/>
    <w:rsid w:val="001C4B5E"/>
    <w:rsid w:val="001C4E63"/>
    <w:rsid w:val="001C6C39"/>
    <w:rsid w:val="001C7531"/>
    <w:rsid w:val="001E0F45"/>
    <w:rsid w:val="001E11C3"/>
    <w:rsid w:val="001E1D48"/>
    <w:rsid w:val="001E3633"/>
    <w:rsid w:val="001E3883"/>
    <w:rsid w:val="001E5152"/>
    <w:rsid w:val="001F61EA"/>
    <w:rsid w:val="00203453"/>
    <w:rsid w:val="002115E2"/>
    <w:rsid w:val="00211DA7"/>
    <w:rsid w:val="00212A5E"/>
    <w:rsid w:val="002142D4"/>
    <w:rsid w:val="00214362"/>
    <w:rsid w:val="00214428"/>
    <w:rsid w:val="0022042F"/>
    <w:rsid w:val="00220D4A"/>
    <w:rsid w:val="00223CEC"/>
    <w:rsid w:val="00227515"/>
    <w:rsid w:val="002314D2"/>
    <w:rsid w:val="002338A7"/>
    <w:rsid w:val="00233E7F"/>
    <w:rsid w:val="00235575"/>
    <w:rsid w:val="002374EA"/>
    <w:rsid w:val="002467B8"/>
    <w:rsid w:val="00251114"/>
    <w:rsid w:val="0025188F"/>
    <w:rsid w:val="00251946"/>
    <w:rsid w:val="00252934"/>
    <w:rsid w:val="00254762"/>
    <w:rsid w:val="002548F1"/>
    <w:rsid w:val="00254CCB"/>
    <w:rsid w:val="0025700E"/>
    <w:rsid w:val="00257245"/>
    <w:rsid w:val="0025727A"/>
    <w:rsid w:val="00260AA2"/>
    <w:rsid w:val="002635D1"/>
    <w:rsid w:val="00265116"/>
    <w:rsid w:val="0026722B"/>
    <w:rsid w:val="00267C22"/>
    <w:rsid w:val="00270BA3"/>
    <w:rsid w:val="00270E17"/>
    <w:rsid w:val="00272032"/>
    <w:rsid w:val="00272883"/>
    <w:rsid w:val="002731F7"/>
    <w:rsid w:val="002744D7"/>
    <w:rsid w:val="00275739"/>
    <w:rsid w:val="00275B17"/>
    <w:rsid w:val="00280389"/>
    <w:rsid w:val="00281070"/>
    <w:rsid w:val="00282163"/>
    <w:rsid w:val="002826F7"/>
    <w:rsid w:val="00284937"/>
    <w:rsid w:val="00284E60"/>
    <w:rsid w:val="00290F59"/>
    <w:rsid w:val="00291A14"/>
    <w:rsid w:val="00291DC9"/>
    <w:rsid w:val="0029257A"/>
    <w:rsid w:val="00293BED"/>
    <w:rsid w:val="0029412F"/>
    <w:rsid w:val="00295CC6"/>
    <w:rsid w:val="002A26CA"/>
    <w:rsid w:val="002A300A"/>
    <w:rsid w:val="002A4914"/>
    <w:rsid w:val="002A5074"/>
    <w:rsid w:val="002A6E44"/>
    <w:rsid w:val="002A7264"/>
    <w:rsid w:val="002B0904"/>
    <w:rsid w:val="002B2022"/>
    <w:rsid w:val="002B33FB"/>
    <w:rsid w:val="002B3B0F"/>
    <w:rsid w:val="002B4D51"/>
    <w:rsid w:val="002B6CA6"/>
    <w:rsid w:val="002C12A6"/>
    <w:rsid w:val="002C3095"/>
    <w:rsid w:val="002C33E6"/>
    <w:rsid w:val="002C3C5F"/>
    <w:rsid w:val="002C66AD"/>
    <w:rsid w:val="002C66F8"/>
    <w:rsid w:val="002D22C4"/>
    <w:rsid w:val="002D31E1"/>
    <w:rsid w:val="002E0589"/>
    <w:rsid w:val="002E098C"/>
    <w:rsid w:val="002E0D3F"/>
    <w:rsid w:val="002E2489"/>
    <w:rsid w:val="002E417E"/>
    <w:rsid w:val="002E602A"/>
    <w:rsid w:val="002E65D7"/>
    <w:rsid w:val="002F10ED"/>
    <w:rsid w:val="002F1CEE"/>
    <w:rsid w:val="002F1D7D"/>
    <w:rsid w:val="002F2680"/>
    <w:rsid w:val="002F6A50"/>
    <w:rsid w:val="002F7C51"/>
    <w:rsid w:val="002F7DBF"/>
    <w:rsid w:val="003014C4"/>
    <w:rsid w:val="00301D74"/>
    <w:rsid w:val="003030D4"/>
    <w:rsid w:val="00304682"/>
    <w:rsid w:val="003060D9"/>
    <w:rsid w:val="00306ECF"/>
    <w:rsid w:val="00307245"/>
    <w:rsid w:val="003116C3"/>
    <w:rsid w:val="003128B3"/>
    <w:rsid w:val="00315888"/>
    <w:rsid w:val="0032321C"/>
    <w:rsid w:val="00323FBD"/>
    <w:rsid w:val="00324177"/>
    <w:rsid w:val="00324B44"/>
    <w:rsid w:val="00324BEF"/>
    <w:rsid w:val="00325C45"/>
    <w:rsid w:val="00326887"/>
    <w:rsid w:val="00327A35"/>
    <w:rsid w:val="00332A56"/>
    <w:rsid w:val="003349E8"/>
    <w:rsid w:val="0033739D"/>
    <w:rsid w:val="003403F3"/>
    <w:rsid w:val="0034040A"/>
    <w:rsid w:val="00340D7F"/>
    <w:rsid w:val="00343750"/>
    <w:rsid w:val="00344EC2"/>
    <w:rsid w:val="0034550A"/>
    <w:rsid w:val="00346874"/>
    <w:rsid w:val="00347370"/>
    <w:rsid w:val="003476DE"/>
    <w:rsid w:val="00347A40"/>
    <w:rsid w:val="00347DB2"/>
    <w:rsid w:val="0035152D"/>
    <w:rsid w:val="00351974"/>
    <w:rsid w:val="003531FA"/>
    <w:rsid w:val="0035326A"/>
    <w:rsid w:val="00356341"/>
    <w:rsid w:val="00365893"/>
    <w:rsid w:val="00367299"/>
    <w:rsid w:val="00367660"/>
    <w:rsid w:val="003702C3"/>
    <w:rsid w:val="00370395"/>
    <w:rsid w:val="0037776B"/>
    <w:rsid w:val="0038000A"/>
    <w:rsid w:val="003814BA"/>
    <w:rsid w:val="003825B9"/>
    <w:rsid w:val="003828F1"/>
    <w:rsid w:val="003833E1"/>
    <w:rsid w:val="00383BEA"/>
    <w:rsid w:val="00384863"/>
    <w:rsid w:val="00384DCD"/>
    <w:rsid w:val="003858FE"/>
    <w:rsid w:val="00386AF2"/>
    <w:rsid w:val="00386EC8"/>
    <w:rsid w:val="00393519"/>
    <w:rsid w:val="00393D29"/>
    <w:rsid w:val="0039677C"/>
    <w:rsid w:val="003A57E9"/>
    <w:rsid w:val="003A67F4"/>
    <w:rsid w:val="003A6811"/>
    <w:rsid w:val="003A7237"/>
    <w:rsid w:val="003B10E1"/>
    <w:rsid w:val="003B38FF"/>
    <w:rsid w:val="003B4443"/>
    <w:rsid w:val="003B47F9"/>
    <w:rsid w:val="003B480F"/>
    <w:rsid w:val="003B482F"/>
    <w:rsid w:val="003B5490"/>
    <w:rsid w:val="003C07F9"/>
    <w:rsid w:val="003C0880"/>
    <w:rsid w:val="003C1DF2"/>
    <w:rsid w:val="003C1F10"/>
    <w:rsid w:val="003C32D1"/>
    <w:rsid w:val="003C52A8"/>
    <w:rsid w:val="003C65D7"/>
    <w:rsid w:val="003D7E06"/>
    <w:rsid w:val="003E0661"/>
    <w:rsid w:val="003E29D6"/>
    <w:rsid w:val="003E33C4"/>
    <w:rsid w:val="003E3654"/>
    <w:rsid w:val="003E6B7E"/>
    <w:rsid w:val="003E7DF7"/>
    <w:rsid w:val="003F0F92"/>
    <w:rsid w:val="003F2D61"/>
    <w:rsid w:val="003F33B2"/>
    <w:rsid w:val="003F5DBB"/>
    <w:rsid w:val="003F72ED"/>
    <w:rsid w:val="004007E7"/>
    <w:rsid w:val="004041BA"/>
    <w:rsid w:val="004051EA"/>
    <w:rsid w:val="00405665"/>
    <w:rsid w:val="00405D84"/>
    <w:rsid w:val="00413028"/>
    <w:rsid w:val="004148C3"/>
    <w:rsid w:val="00414E9E"/>
    <w:rsid w:val="0041528A"/>
    <w:rsid w:val="00417B68"/>
    <w:rsid w:val="00420307"/>
    <w:rsid w:val="00421EAB"/>
    <w:rsid w:val="00422C44"/>
    <w:rsid w:val="00427F1B"/>
    <w:rsid w:val="00431FA5"/>
    <w:rsid w:val="00432922"/>
    <w:rsid w:val="00432A7E"/>
    <w:rsid w:val="00433049"/>
    <w:rsid w:val="004353C9"/>
    <w:rsid w:val="00437A07"/>
    <w:rsid w:val="00440618"/>
    <w:rsid w:val="00440636"/>
    <w:rsid w:val="00440B94"/>
    <w:rsid w:val="00441895"/>
    <w:rsid w:val="00443A27"/>
    <w:rsid w:val="004443B4"/>
    <w:rsid w:val="00444C78"/>
    <w:rsid w:val="00446B5D"/>
    <w:rsid w:val="00451C66"/>
    <w:rsid w:val="0045432D"/>
    <w:rsid w:val="00460362"/>
    <w:rsid w:val="00460996"/>
    <w:rsid w:val="00460A0F"/>
    <w:rsid w:val="00460E6D"/>
    <w:rsid w:val="00460FEC"/>
    <w:rsid w:val="00461CB8"/>
    <w:rsid w:val="00464F58"/>
    <w:rsid w:val="0046577D"/>
    <w:rsid w:val="0046680E"/>
    <w:rsid w:val="00472258"/>
    <w:rsid w:val="004752AE"/>
    <w:rsid w:val="00475741"/>
    <w:rsid w:val="00476985"/>
    <w:rsid w:val="00476D9D"/>
    <w:rsid w:val="00477C74"/>
    <w:rsid w:val="00481042"/>
    <w:rsid w:val="0048220E"/>
    <w:rsid w:val="00482CDA"/>
    <w:rsid w:val="0048350A"/>
    <w:rsid w:val="00484DA1"/>
    <w:rsid w:val="004853A2"/>
    <w:rsid w:val="00486E88"/>
    <w:rsid w:val="00487611"/>
    <w:rsid w:val="00487E31"/>
    <w:rsid w:val="004944E5"/>
    <w:rsid w:val="0049553D"/>
    <w:rsid w:val="0049613D"/>
    <w:rsid w:val="00497938"/>
    <w:rsid w:val="004A037E"/>
    <w:rsid w:val="004A1673"/>
    <w:rsid w:val="004A2571"/>
    <w:rsid w:val="004A43A0"/>
    <w:rsid w:val="004A4864"/>
    <w:rsid w:val="004A4A66"/>
    <w:rsid w:val="004A7AF8"/>
    <w:rsid w:val="004A7FF3"/>
    <w:rsid w:val="004B0420"/>
    <w:rsid w:val="004B0B1E"/>
    <w:rsid w:val="004B1B28"/>
    <w:rsid w:val="004B243B"/>
    <w:rsid w:val="004B2AD5"/>
    <w:rsid w:val="004B34E9"/>
    <w:rsid w:val="004B412F"/>
    <w:rsid w:val="004B5A20"/>
    <w:rsid w:val="004B64A8"/>
    <w:rsid w:val="004C0765"/>
    <w:rsid w:val="004C19E9"/>
    <w:rsid w:val="004C6137"/>
    <w:rsid w:val="004C6B5D"/>
    <w:rsid w:val="004C6D23"/>
    <w:rsid w:val="004C7011"/>
    <w:rsid w:val="004D0C20"/>
    <w:rsid w:val="004D31E2"/>
    <w:rsid w:val="004D47F3"/>
    <w:rsid w:val="004D4B21"/>
    <w:rsid w:val="004D6E91"/>
    <w:rsid w:val="004D7304"/>
    <w:rsid w:val="004D79F4"/>
    <w:rsid w:val="004E0136"/>
    <w:rsid w:val="004E37D0"/>
    <w:rsid w:val="004F0D92"/>
    <w:rsid w:val="004F1BA9"/>
    <w:rsid w:val="004F25D6"/>
    <w:rsid w:val="004F2997"/>
    <w:rsid w:val="004F3587"/>
    <w:rsid w:val="004F4587"/>
    <w:rsid w:val="004F5AC8"/>
    <w:rsid w:val="004F7707"/>
    <w:rsid w:val="0050074F"/>
    <w:rsid w:val="00504931"/>
    <w:rsid w:val="00505C7F"/>
    <w:rsid w:val="00506D17"/>
    <w:rsid w:val="00507428"/>
    <w:rsid w:val="005100D4"/>
    <w:rsid w:val="00510425"/>
    <w:rsid w:val="005104C3"/>
    <w:rsid w:val="005126E3"/>
    <w:rsid w:val="00512F6F"/>
    <w:rsid w:val="005141A4"/>
    <w:rsid w:val="00514939"/>
    <w:rsid w:val="005160F8"/>
    <w:rsid w:val="005219A8"/>
    <w:rsid w:val="00521C86"/>
    <w:rsid w:val="005221B7"/>
    <w:rsid w:val="00524DA3"/>
    <w:rsid w:val="00526F83"/>
    <w:rsid w:val="00527203"/>
    <w:rsid w:val="00527DBA"/>
    <w:rsid w:val="00533123"/>
    <w:rsid w:val="005342F8"/>
    <w:rsid w:val="00537C4E"/>
    <w:rsid w:val="005427CB"/>
    <w:rsid w:val="005515D3"/>
    <w:rsid w:val="005526A7"/>
    <w:rsid w:val="005533A9"/>
    <w:rsid w:val="005559A7"/>
    <w:rsid w:val="00555FEC"/>
    <w:rsid w:val="00556775"/>
    <w:rsid w:val="0055729C"/>
    <w:rsid w:val="005573BA"/>
    <w:rsid w:val="00557B56"/>
    <w:rsid w:val="00560304"/>
    <w:rsid w:val="005615C3"/>
    <w:rsid w:val="00563D4C"/>
    <w:rsid w:val="00570081"/>
    <w:rsid w:val="0057194E"/>
    <w:rsid w:val="00573B7B"/>
    <w:rsid w:val="00573E12"/>
    <w:rsid w:val="00575C0F"/>
    <w:rsid w:val="00576198"/>
    <w:rsid w:val="00576A9E"/>
    <w:rsid w:val="00581F75"/>
    <w:rsid w:val="005847D6"/>
    <w:rsid w:val="005847F6"/>
    <w:rsid w:val="00587EE2"/>
    <w:rsid w:val="005921AF"/>
    <w:rsid w:val="00593059"/>
    <w:rsid w:val="005932A1"/>
    <w:rsid w:val="005946FD"/>
    <w:rsid w:val="00594905"/>
    <w:rsid w:val="00594DAB"/>
    <w:rsid w:val="005964B2"/>
    <w:rsid w:val="005970EF"/>
    <w:rsid w:val="0059787B"/>
    <w:rsid w:val="005A009C"/>
    <w:rsid w:val="005A0904"/>
    <w:rsid w:val="005A4E5A"/>
    <w:rsid w:val="005A5215"/>
    <w:rsid w:val="005A54FD"/>
    <w:rsid w:val="005B08DB"/>
    <w:rsid w:val="005B11E9"/>
    <w:rsid w:val="005B2CA3"/>
    <w:rsid w:val="005B6383"/>
    <w:rsid w:val="005C06E5"/>
    <w:rsid w:val="005C0C87"/>
    <w:rsid w:val="005C1685"/>
    <w:rsid w:val="005C53F3"/>
    <w:rsid w:val="005C5B0A"/>
    <w:rsid w:val="005C6015"/>
    <w:rsid w:val="005C71EB"/>
    <w:rsid w:val="005D120F"/>
    <w:rsid w:val="005D17B5"/>
    <w:rsid w:val="005D3CF2"/>
    <w:rsid w:val="005D4972"/>
    <w:rsid w:val="005D4D1A"/>
    <w:rsid w:val="005D5801"/>
    <w:rsid w:val="005D5DBD"/>
    <w:rsid w:val="005D5FB1"/>
    <w:rsid w:val="005D6D51"/>
    <w:rsid w:val="005D7B68"/>
    <w:rsid w:val="005E146F"/>
    <w:rsid w:val="005E250D"/>
    <w:rsid w:val="005E33F6"/>
    <w:rsid w:val="005E41DD"/>
    <w:rsid w:val="005E50E0"/>
    <w:rsid w:val="005E604F"/>
    <w:rsid w:val="005E65BE"/>
    <w:rsid w:val="005E7B61"/>
    <w:rsid w:val="005F4985"/>
    <w:rsid w:val="005F7954"/>
    <w:rsid w:val="00603920"/>
    <w:rsid w:val="00605B50"/>
    <w:rsid w:val="00605F86"/>
    <w:rsid w:val="00607423"/>
    <w:rsid w:val="006101DF"/>
    <w:rsid w:val="00610E78"/>
    <w:rsid w:val="006126F5"/>
    <w:rsid w:val="00612A40"/>
    <w:rsid w:val="00613633"/>
    <w:rsid w:val="006158F7"/>
    <w:rsid w:val="00615999"/>
    <w:rsid w:val="006216C9"/>
    <w:rsid w:val="0062196F"/>
    <w:rsid w:val="00621C68"/>
    <w:rsid w:val="00621D3A"/>
    <w:rsid w:val="00622528"/>
    <w:rsid w:val="00624354"/>
    <w:rsid w:val="0062477E"/>
    <w:rsid w:val="006250F5"/>
    <w:rsid w:val="00625DC3"/>
    <w:rsid w:val="006303DC"/>
    <w:rsid w:val="00632DE8"/>
    <w:rsid w:val="0063413D"/>
    <w:rsid w:val="0063660F"/>
    <w:rsid w:val="0064066D"/>
    <w:rsid w:val="00640ED2"/>
    <w:rsid w:val="00641C4F"/>
    <w:rsid w:val="00642E28"/>
    <w:rsid w:val="0064335B"/>
    <w:rsid w:val="00643B0D"/>
    <w:rsid w:val="00644A0E"/>
    <w:rsid w:val="00646840"/>
    <w:rsid w:val="006470A2"/>
    <w:rsid w:val="00651C3E"/>
    <w:rsid w:val="0065284D"/>
    <w:rsid w:val="00653264"/>
    <w:rsid w:val="00655A89"/>
    <w:rsid w:val="00656260"/>
    <w:rsid w:val="00657B50"/>
    <w:rsid w:val="00660BA1"/>
    <w:rsid w:val="00660BD6"/>
    <w:rsid w:val="00663423"/>
    <w:rsid w:val="006642F5"/>
    <w:rsid w:val="00664FE2"/>
    <w:rsid w:val="00665F8F"/>
    <w:rsid w:val="00666CEB"/>
    <w:rsid w:val="00667557"/>
    <w:rsid w:val="00670555"/>
    <w:rsid w:val="0067070B"/>
    <w:rsid w:val="00670AC1"/>
    <w:rsid w:val="00670F7F"/>
    <w:rsid w:val="00673031"/>
    <w:rsid w:val="006740D5"/>
    <w:rsid w:val="006766CE"/>
    <w:rsid w:val="00680CBB"/>
    <w:rsid w:val="00681BC7"/>
    <w:rsid w:val="006842BD"/>
    <w:rsid w:val="006860DF"/>
    <w:rsid w:val="00687A00"/>
    <w:rsid w:val="006901D9"/>
    <w:rsid w:val="00692A85"/>
    <w:rsid w:val="00692B3F"/>
    <w:rsid w:val="006945E2"/>
    <w:rsid w:val="00695BCE"/>
    <w:rsid w:val="00697343"/>
    <w:rsid w:val="00697B39"/>
    <w:rsid w:val="006A086B"/>
    <w:rsid w:val="006A2AED"/>
    <w:rsid w:val="006A4949"/>
    <w:rsid w:val="006A4F72"/>
    <w:rsid w:val="006A58EE"/>
    <w:rsid w:val="006A6111"/>
    <w:rsid w:val="006B09D1"/>
    <w:rsid w:val="006B1A58"/>
    <w:rsid w:val="006B48C3"/>
    <w:rsid w:val="006B4964"/>
    <w:rsid w:val="006B4E71"/>
    <w:rsid w:val="006B57AF"/>
    <w:rsid w:val="006B57DE"/>
    <w:rsid w:val="006B648A"/>
    <w:rsid w:val="006B7728"/>
    <w:rsid w:val="006C157A"/>
    <w:rsid w:val="006C1C74"/>
    <w:rsid w:val="006C330B"/>
    <w:rsid w:val="006C77DB"/>
    <w:rsid w:val="006D5A1C"/>
    <w:rsid w:val="006D74BE"/>
    <w:rsid w:val="006E227E"/>
    <w:rsid w:val="006E3F9D"/>
    <w:rsid w:val="006E54D7"/>
    <w:rsid w:val="006E5E02"/>
    <w:rsid w:val="006E60AA"/>
    <w:rsid w:val="006F0018"/>
    <w:rsid w:val="006F016B"/>
    <w:rsid w:val="006F20BC"/>
    <w:rsid w:val="006F3743"/>
    <w:rsid w:val="006F4879"/>
    <w:rsid w:val="006F49E2"/>
    <w:rsid w:val="006F77DB"/>
    <w:rsid w:val="006F7B26"/>
    <w:rsid w:val="00701021"/>
    <w:rsid w:val="00701DF9"/>
    <w:rsid w:val="00702359"/>
    <w:rsid w:val="00702D38"/>
    <w:rsid w:val="00706365"/>
    <w:rsid w:val="007071A9"/>
    <w:rsid w:val="00711334"/>
    <w:rsid w:val="007115F7"/>
    <w:rsid w:val="0072125D"/>
    <w:rsid w:val="0072198E"/>
    <w:rsid w:val="00723694"/>
    <w:rsid w:val="00725328"/>
    <w:rsid w:val="00726594"/>
    <w:rsid w:val="00726F4C"/>
    <w:rsid w:val="007310F2"/>
    <w:rsid w:val="00731FFA"/>
    <w:rsid w:val="00732736"/>
    <w:rsid w:val="00735390"/>
    <w:rsid w:val="00737519"/>
    <w:rsid w:val="00740096"/>
    <w:rsid w:val="00743AC7"/>
    <w:rsid w:val="0074567B"/>
    <w:rsid w:val="00754383"/>
    <w:rsid w:val="00755D64"/>
    <w:rsid w:val="00760C49"/>
    <w:rsid w:val="007633BC"/>
    <w:rsid w:val="0076438C"/>
    <w:rsid w:val="00772EFB"/>
    <w:rsid w:val="007738DC"/>
    <w:rsid w:val="00773907"/>
    <w:rsid w:val="007763BC"/>
    <w:rsid w:val="007766F6"/>
    <w:rsid w:val="007769B1"/>
    <w:rsid w:val="0077787E"/>
    <w:rsid w:val="00781669"/>
    <w:rsid w:val="00781889"/>
    <w:rsid w:val="00782136"/>
    <w:rsid w:val="00782210"/>
    <w:rsid w:val="007836D8"/>
    <w:rsid w:val="00785703"/>
    <w:rsid w:val="00790711"/>
    <w:rsid w:val="007908FE"/>
    <w:rsid w:val="0079116D"/>
    <w:rsid w:val="007915D4"/>
    <w:rsid w:val="007946BE"/>
    <w:rsid w:val="007962FF"/>
    <w:rsid w:val="007970DA"/>
    <w:rsid w:val="007A041D"/>
    <w:rsid w:val="007A05D9"/>
    <w:rsid w:val="007A38C9"/>
    <w:rsid w:val="007A3B6C"/>
    <w:rsid w:val="007A3EDF"/>
    <w:rsid w:val="007A5439"/>
    <w:rsid w:val="007B0635"/>
    <w:rsid w:val="007B118B"/>
    <w:rsid w:val="007B2529"/>
    <w:rsid w:val="007B2890"/>
    <w:rsid w:val="007B2CFF"/>
    <w:rsid w:val="007B3EB8"/>
    <w:rsid w:val="007B4561"/>
    <w:rsid w:val="007B5D21"/>
    <w:rsid w:val="007B7F18"/>
    <w:rsid w:val="007C0DC9"/>
    <w:rsid w:val="007C2346"/>
    <w:rsid w:val="007C44C2"/>
    <w:rsid w:val="007C4A90"/>
    <w:rsid w:val="007C4D4F"/>
    <w:rsid w:val="007C4F8F"/>
    <w:rsid w:val="007C5B07"/>
    <w:rsid w:val="007C6BBE"/>
    <w:rsid w:val="007C776B"/>
    <w:rsid w:val="007C79AA"/>
    <w:rsid w:val="007C7C70"/>
    <w:rsid w:val="007D29CA"/>
    <w:rsid w:val="007D4B94"/>
    <w:rsid w:val="007D5680"/>
    <w:rsid w:val="007D65E1"/>
    <w:rsid w:val="007E1D68"/>
    <w:rsid w:val="007E1DDD"/>
    <w:rsid w:val="007E53A2"/>
    <w:rsid w:val="007E73F1"/>
    <w:rsid w:val="007E7BBB"/>
    <w:rsid w:val="007E7DC2"/>
    <w:rsid w:val="007F0B79"/>
    <w:rsid w:val="007F14EC"/>
    <w:rsid w:val="007F2116"/>
    <w:rsid w:val="007F216E"/>
    <w:rsid w:val="007F2FEF"/>
    <w:rsid w:val="007F35DF"/>
    <w:rsid w:val="007F551E"/>
    <w:rsid w:val="007F719A"/>
    <w:rsid w:val="007F769C"/>
    <w:rsid w:val="00800A47"/>
    <w:rsid w:val="00803A40"/>
    <w:rsid w:val="00810108"/>
    <w:rsid w:val="00810D7F"/>
    <w:rsid w:val="00811A01"/>
    <w:rsid w:val="00812739"/>
    <w:rsid w:val="00814673"/>
    <w:rsid w:val="008147E8"/>
    <w:rsid w:val="00817BF2"/>
    <w:rsid w:val="00820E72"/>
    <w:rsid w:val="0082196B"/>
    <w:rsid w:val="00827253"/>
    <w:rsid w:val="00827967"/>
    <w:rsid w:val="008309A4"/>
    <w:rsid w:val="008329EF"/>
    <w:rsid w:val="00832D1E"/>
    <w:rsid w:val="00832F1E"/>
    <w:rsid w:val="00834286"/>
    <w:rsid w:val="00835326"/>
    <w:rsid w:val="00836815"/>
    <w:rsid w:val="00841279"/>
    <w:rsid w:val="008469E7"/>
    <w:rsid w:val="00850B23"/>
    <w:rsid w:val="00850E4B"/>
    <w:rsid w:val="00853097"/>
    <w:rsid w:val="00855513"/>
    <w:rsid w:val="00856FE3"/>
    <w:rsid w:val="00857A27"/>
    <w:rsid w:val="00861EBC"/>
    <w:rsid w:val="00863B49"/>
    <w:rsid w:val="008657A6"/>
    <w:rsid w:val="0086797B"/>
    <w:rsid w:val="00870E8C"/>
    <w:rsid w:val="00871BDF"/>
    <w:rsid w:val="008722E8"/>
    <w:rsid w:val="00872A3A"/>
    <w:rsid w:val="00873BF1"/>
    <w:rsid w:val="008779E6"/>
    <w:rsid w:val="00880A53"/>
    <w:rsid w:val="00880F6C"/>
    <w:rsid w:val="008829C2"/>
    <w:rsid w:val="00890769"/>
    <w:rsid w:val="0089145F"/>
    <w:rsid w:val="00892343"/>
    <w:rsid w:val="00895B8B"/>
    <w:rsid w:val="00896063"/>
    <w:rsid w:val="00897D94"/>
    <w:rsid w:val="008A0C18"/>
    <w:rsid w:val="008A1CA1"/>
    <w:rsid w:val="008A253C"/>
    <w:rsid w:val="008A37C4"/>
    <w:rsid w:val="008A5995"/>
    <w:rsid w:val="008A5B88"/>
    <w:rsid w:val="008A6431"/>
    <w:rsid w:val="008A7986"/>
    <w:rsid w:val="008A7B5C"/>
    <w:rsid w:val="008B6AA5"/>
    <w:rsid w:val="008B754C"/>
    <w:rsid w:val="008C0308"/>
    <w:rsid w:val="008C0A08"/>
    <w:rsid w:val="008C169E"/>
    <w:rsid w:val="008C1C3B"/>
    <w:rsid w:val="008C30B9"/>
    <w:rsid w:val="008C677E"/>
    <w:rsid w:val="008C7D35"/>
    <w:rsid w:val="008C7D5D"/>
    <w:rsid w:val="008D059F"/>
    <w:rsid w:val="008D1AC0"/>
    <w:rsid w:val="008D390A"/>
    <w:rsid w:val="008D6281"/>
    <w:rsid w:val="008E2357"/>
    <w:rsid w:val="008E2CC9"/>
    <w:rsid w:val="008E5674"/>
    <w:rsid w:val="008E627E"/>
    <w:rsid w:val="008E644F"/>
    <w:rsid w:val="008E6EB2"/>
    <w:rsid w:val="008F0E76"/>
    <w:rsid w:val="008F153C"/>
    <w:rsid w:val="008F1D1E"/>
    <w:rsid w:val="008F20B2"/>
    <w:rsid w:val="008F3787"/>
    <w:rsid w:val="008F3E4C"/>
    <w:rsid w:val="008F503B"/>
    <w:rsid w:val="008F62ED"/>
    <w:rsid w:val="008F68D8"/>
    <w:rsid w:val="008F7B09"/>
    <w:rsid w:val="0090034A"/>
    <w:rsid w:val="009009FB"/>
    <w:rsid w:val="00900E0C"/>
    <w:rsid w:val="00901EEB"/>
    <w:rsid w:val="009038BC"/>
    <w:rsid w:val="00904182"/>
    <w:rsid w:val="009078BC"/>
    <w:rsid w:val="0091527C"/>
    <w:rsid w:val="009160D3"/>
    <w:rsid w:val="009179AD"/>
    <w:rsid w:val="0092030C"/>
    <w:rsid w:val="00920E0E"/>
    <w:rsid w:val="00922523"/>
    <w:rsid w:val="00922FDE"/>
    <w:rsid w:val="00926A5D"/>
    <w:rsid w:val="0093096E"/>
    <w:rsid w:val="00933CB5"/>
    <w:rsid w:val="009368D2"/>
    <w:rsid w:val="0093730E"/>
    <w:rsid w:val="00942150"/>
    <w:rsid w:val="00942486"/>
    <w:rsid w:val="00944737"/>
    <w:rsid w:val="0094617E"/>
    <w:rsid w:val="009464C8"/>
    <w:rsid w:val="00947D7E"/>
    <w:rsid w:val="00950244"/>
    <w:rsid w:val="0095654A"/>
    <w:rsid w:val="009565EF"/>
    <w:rsid w:val="00960714"/>
    <w:rsid w:val="009608C5"/>
    <w:rsid w:val="00960A84"/>
    <w:rsid w:val="009611B3"/>
    <w:rsid w:val="0096284E"/>
    <w:rsid w:val="009652AE"/>
    <w:rsid w:val="00967C40"/>
    <w:rsid w:val="0097343D"/>
    <w:rsid w:val="009737F2"/>
    <w:rsid w:val="00974D65"/>
    <w:rsid w:val="009757AF"/>
    <w:rsid w:val="009769CF"/>
    <w:rsid w:val="0097792C"/>
    <w:rsid w:val="009850FB"/>
    <w:rsid w:val="0098577E"/>
    <w:rsid w:val="0099229A"/>
    <w:rsid w:val="009929C4"/>
    <w:rsid w:val="00994C39"/>
    <w:rsid w:val="009978F6"/>
    <w:rsid w:val="009A0FB2"/>
    <w:rsid w:val="009A1BFD"/>
    <w:rsid w:val="009A3A51"/>
    <w:rsid w:val="009A4818"/>
    <w:rsid w:val="009B1220"/>
    <w:rsid w:val="009B123C"/>
    <w:rsid w:val="009B1EE6"/>
    <w:rsid w:val="009B292D"/>
    <w:rsid w:val="009B2B8D"/>
    <w:rsid w:val="009B416F"/>
    <w:rsid w:val="009B723D"/>
    <w:rsid w:val="009C0CC7"/>
    <w:rsid w:val="009C15BC"/>
    <w:rsid w:val="009C33C3"/>
    <w:rsid w:val="009C3C36"/>
    <w:rsid w:val="009C7227"/>
    <w:rsid w:val="009C78DC"/>
    <w:rsid w:val="009C7DF2"/>
    <w:rsid w:val="009D03D6"/>
    <w:rsid w:val="009D18A6"/>
    <w:rsid w:val="009D18C3"/>
    <w:rsid w:val="009D2E38"/>
    <w:rsid w:val="009D49AE"/>
    <w:rsid w:val="009D5639"/>
    <w:rsid w:val="009D5EF8"/>
    <w:rsid w:val="009D72D0"/>
    <w:rsid w:val="009E3CA2"/>
    <w:rsid w:val="009E44BF"/>
    <w:rsid w:val="009E5395"/>
    <w:rsid w:val="009F1724"/>
    <w:rsid w:val="009F2C29"/>
    <w:rsid w:val="009F3BF5"/>
    <w:rsid w:val="009F4718"/>
    <w:rsid w:val="009F4992"/>
    <w:rsid w:val="009F61BF"/>
    <w:rsid w:val="009F725D"/>
    <w:rsid w:val="009F7970"/>
    <w:rsid w:val="00A00ECF"/>
    <w:rsid w:val="00A03F28"/>
    <w:rsid w:val="00A04FE1"/>
    <w:rsid w:val="00A058B1"/>
    <w:rsid w:val="00A11992"/>
    <w:rsid w:val="00A11C2D"/>
    <w:rsid w:val="00A12614"/>
    <w:rsid w:val="00A14B38"/>
    <w:rsid w:val="00A16E40"/>
    <w:rsid w:val="00A179B2"/>
    <w:rsid w:val="00A17DAF"/>
    <w:rsid w:val="00A256B6"/>
    <w:rsid w:val="00A34ADA"/>
    <w:rsid w:val="00A34B5A"/>
    <w:rsid w:val="00A355D1"/>
    <w:rsid w:val="00A3624F"/>
    <w:rsid w:val="00A4058B"/>
    <w:rsid w:val="00A433A5"/>
    <w:rsid w:val="00A4449A"/>
    <w:rsid w:val="00A4501A"/>
    <w:rsid w:val="00A45D24"/>
    <w:rsid w:val="00A47B1D"/>
    <w:rsid w:val="00A51A07"/>
    <w:rsid w:val="00A53193"/>
    <w:rsid w:val="00A53611"/>
    <w:rsid w:val="00A53716"/>
    <w:rsid w:val="00A53973"/>
    <w:rsid w:val="00A5441A"/>
    <w:rsid w:val="00A57682"/>
    <w:rsid w:val="00A60F70"/>
    <w:rsid w:val="00A61714"/>
    <w:rsid w:val="00A61CC1"/>
    <w:rsid w:val="00A65685"/>
    <w:rsid w:val="00A65CE5"/>
    <w:rsid w:val="00A67CE0"/>
    <w:rsid w:val="00A7069D"/>
    <w:rsid w:val="00A70ABB"/>
    <w:rsid w:val="00A7465C"/>
    <w:rsid w:val="00A74AB1"/>
    <w:rsid w:val="00A777AA"/>
    <w:rsid w:val="00A80440"/>
    <w:rsid w:val="00A828AD"/>
    <w:rsid w:val="00A82F3F"/>
    <w:rsid w:val="00A837BF"/>
    <w:rsid w:val="00A84531"/>
    <w:rsid w:val="00A84AC7"/>
    <w:rsid w:val="00A851A9"/>
    <w:rsid w:val="00A86F24"/>
    <w:rsid w:val="00A92C0A"/>
    <w:rsid w:val="00A95BD5"/>
    <w:rsid w:val="00A96885"/>
    <w:rsid w:val="00AA1B52"/>
    <w:rsid w:val="00AA284F"/>
    <w:rsid w:val="00AA2E53"/>
    <w:rsid w:val="00AA47D8"/>
    <w:rsid w:val="00AA4FCC"/>
    <w:rsid w:val="00AA6B58"/>
    <w:rsid w:val="00AB0283"/>
    <w:rsid w:val="00AB17BF"/>
    <w:rsid w:val="00AB39B7"/>
    <w:rsid w:val="00AB415E"/>
    <w:rsid w:val="00AB473F"/>
    <w:rsid w:val="00AB5BB0"/>
    <w:rsid w:val="00AB6820"/>
    <w:rsid w:val="00AC13F4"/>
    <w:rsid w:val="00AC2A83"/>
    <w:rsid w:val="00AC2DE1"/>
    <w:rsid w:val="00AC30A4"/>
    <w:rsid w:val="00AC5A29"/>
    <w:rsid w:val="00AC641C"/>
    <w:rsid w:val="00AC6A7C"/>
    <w:rsid w:val="00AD10A8"/>
    <w:rsid w:val="00AD4AAA"/>
    <w:rsid w:val="00AE1049"/>
    <w:rsid w:val="00AE3AC0"/>
    <w:rsid w:val="00AF0B72"/>
    <w:rsid w:val="00AF2437"/>
    <w:rsid w:val="00AF2A9C"/>
    <w:rsid w:val="00AF38C2"/>
    <w:rsid w:val="00AF3EDA"/>
    <w:rsid w:val="00AF4646"/>
    <w:rsid w:val="00AF4F8B"/>
    <w:rsid w:val="00AF573F"/>
    <w:rsid w:val="00AF65BD"/>
    <w:rsid w:val="00B006CF"/>
    <w:rsid w:val="00B01054"/>
    <w:rsid w:val="00B0122B"/>
    <w:rsid w:val="00B01A63"/>
    <w:rsid w:val="00B01D45"/>
    <w:rsid w:val="00B02FBA"/>
    <w:rsid w:val="00B034CE"/>
    <w:rsid w:val="00B048C7"/>
    <w:rsid w:val="00B04E21"/>
    <w:rsid w:val="00B06009"/>
    <w:rsid w:val="00B126A1"/>
    <w:rsid w:val="00B135A3"/>
    <w:rsid w:val="00B137DF"/>
    <w:rsid w:val="00B13A6F"/>
    <w:rsid w:val="00B163C7"/>
    <w:rsid w:val="00B16C72"/>
    <w:rsid w:val="00B16F98"/>
    <w:rsid w:val="00B1756E"/>
    <w:rsid w:val="00B214FE"/>
    <w:rsid w:val="00B21E51"/>
    <w:rsid w:val="00B236FE"/>
    <w:rsid w:val="00B23F54"/>
    <w:rsid w:val="00B24193"/>
    <w:rsid w:val="00B2470D"/>
    <w:rsid w:val="00B24B4D"/>
    <w:rsid w:val="00B25AB3"/>
    <w:rsid w:val="00B265C9"/>
    <w:rsid w:val="00B307A7"/>
    <w:rsid w:val="00B3187E"/>
    <w:rsid w:val="00B3255D"/>
    <w:rsid w:val="00B32D38"/>
    <w:rsid w:val="00B343B7"/>
    <w:rsid w:val="00B34BF1"/>
    <w:rsid w:val="00B35366"/>
    <w:rsid w:val="00B35C06"/>
    <w:rsid w:val="00B35C47"/>
    <w:rsid w:val="00B369A6"/>
    <w:rsid w:val="00B36EAE"/>
    <w:rsid w:val="00B404B0"/>
    <w:rsid w:val="00B41F10"/>
    <w:rsid w:val="00B46B08"/>
    <w:rsid w:val="00B506C1"/>
    <w:rsid w:val="00B54C6C"/>
    <w:rsid w:val="00B5550A"/>
    <w:rsid w:val="00B602E5"/>
    <w:rsid w:val="00B60F33"/>
    <w:rsid w:val="00B619F3"/>
    <w:rsid w:val="00B62349"/>
    <w:rsid w:val="00B63160"/>
    <w:rsid w:val="00B6457B"/>
    <w:rsid w:val="00B65450"/>
    <w:rsid w:val="00B66196"/>
    <w:rsid w:val="00B66A50"/>
    <w:rsid w:val="00B66BAE"/>
    <w:rsid w:val="00B73732"/>
    <w:rsid w:val="00B74501"/>
    <w:rsid w:val="00B768C2"/>
    <w:rsid w:val="00B77250"/>
    <w:rsid w:val="00B84799"/>
    <w:rsid w:val="00B86966"/>
    <w:rsid w:val="00B87094"/>
    <w:rsid w:val="00B879AC"/>
    <w:rsid w:val="00B91EEA"/>
    <w:rsid w:val="00B948EF"/>
    <w:rsid w:val="00B94A1E"/>
    <w:rsid w:val="00B96F8B"/>
    <w:rsid w:val="00BA0A20"/>
    <w:rsid w:val="00BA0D34"/>
    <w:rsid w:val="00BA3044"/>
    <w:rsid w:val="00BA30E2"/>
    <w:rsid w:val="00BA5C53"/>
    <w:rsid w:val="00BA7A8D"/>
    <w:rsid w:val="00BB1BB6"/>
    <w:rsid w:val="00BB267E"/>
    <w:rsid w:val="00BB2FA9"/>
    <w:rsid w:val="00BB34C2"/>
    <w:rsid w:val="00BB3B92"/>
    <w:rsid w:val="00BB52ED"/>
    <w:rsid w:val="00BB6B52"/>
    <w:rsid w:val="00BB72AA"/>
    <w:rsid w:val="00BC3C3F"/>
    <w:rsid w:val="00BC5418"/>
    <w:rsid w:val="00BC692F"/>
    <w:rsid w:val="00BD0795"/>
    <w:rsid w:val="00BD0D01"/>
    <w:rsid w:val="00BD4185"/>
    <w:rsid w:val="00BD5546"/>
    <w:rsid w:val="00BD5842"/>
    <w:rsid w:val="00BD5C2E"/>
    <w:rsid w:val="00BD7EC0"/>
    <w:rsid w:val="00BE0E97"/>
    <w:rsid w:val="00BE1F0F"/>
    <w:rsid w:val="00BE1FBF"/>
    <w:rsid w:val="00BE35D3"/>
    <w:rsid w:val="00BE40C6"/>
    <w:rsid w:val="00BE5F25"/>
    <w:rsid w:val="00BE62BC"/>
    <w:rsid w:val="00BE6893"/>
    <w:rsid w:val="00BF08BD"/>
    <w:rsid w:val="00BF251F"/>
    <w:rsid w:val="00BF31D1"/>
    <w:rsid w:val="00BF33DD"/>
    <w:rsid w:val="00BF58B6"/>
    <w:rsid w:val="00BF7591"/>
    <w:rsid w:val="00C00364"/>
    <w:rsid w:val="00C028C7"/>
    <w:rsid w:val="00C02AD6"/>
    <w:rsid w:val="00C02D94"/>
    <w:rsid w:val="00C03545"/>
    <w:rsid w:val="00C04B32"/>
    <w:rsid w:val="00C1023C"/>
    <w:rsid w:val="00C11014"/>
    <w:rsid w:val="00C1105D"/>
    <w:rsid w:val="00C12029"/>
    <w:rsid w:val="00C20987"/>
    <w:rsid w:val="00C20A14"/>
    <w:rsid w:val="00C254E7"/>
    <w:rsid w:val="00C26085"/>
    <w:rsid w:val="00C31C3D"/>
    <w:rsid w:val="00C320DF"/>
    <w:rsid w:val="00C32335"/>
    <w:rsid w:val="00C32D7D"/>
    <w:rsid w:val="00C3451F"/>
    <w:rsid w:val="00C354A3"/>
    <w:rsid w:val="00C36DAD"/>
    <w:rsid w:val="00C4047F"/>
    <w:rsid w:val="00C4354F"/>
    <w:rsid w:val="00C46169"/>
    <w:rsid w:val="00C52156"/>
    <w:rsid w:val="00C5501D"/>
    <w:rsid w:val="00C55677"/>
    <w:rsid w:val="00C5614D"/>
    <w:rsid w:val="00C568B6"/>
    <w:rsid w:val="00C571D9"/>
    <w:rsid w:val="00C5754A"/>
    <w:rsid w:val="00C57C99"/>
    <w:rsid w:val="00C6058B"/>
    <w:rsid w:val="00C610A7"/>
    <w:rsid w:val="00C61D4C"/>
    <w:rsid w:val="00C61DE6"/>
    <w:rsid w:val="00C64C21"/>
    <w:rsid w:val="00C64C8D"/>
    <w:rsid w:val="00C72129"/>
    <w:rsid w:val="00C73BAB"/>
    <w:rsid w:val="00C76B15"/>
    <w:rsid w:val="00C83636"/>
    <w:rsid w:val="00C8748C"/>
    <w:rsid w:val="00C8776F"/>
    <w:rsid w:val="00C9158D"/>
    <w:rsid w:val="00C91B83"/>
    <w:rsid w:val="00C91E73"/>
    <w:rsid w:val="00C921A2"/>
    <w:rsid w:val="00C93173"/>
    <w:rsid w:val="00C942E8"/>
    <w:rsid w:val="00C96765"/>
    <w:rsid w:val="00C96E9D"/>
    <w:rsid w:val="00C9772B"/>
    <w:rsid w:val="00C97E38"/>
    <w:rsid w:val="00CA16A6"/>
    <w:rsid w:val="00CA437A"/>
    <w:rsid w:val="00CA4BA4"/>
    <w:rsid w:val="00CA5EBA"/>
    <w:rsid w:val="00CA75DC"/>
    <w:rsid w:val="00CB1E2B"/>
    <w:rsid w:val="00CB2FAC"/>
    <w:rsid w:val="00CB57A1"/>
    <w:rsid w:val="00CC0FCC"/>
    <w:rsid w:val="00CC46FB"/>
    <w:rsid w:val="00CC5DA5"/>
    <w:rsid w:val="00CC7150"/>
    <w:rsid w:val="00CD5CB8"/>
    <w:rsid w:val="00CD5FB9"/>
    <w:rsid w:val="00CD6003"/>
    <w:rsid w:val="00CD7181"/>
    <w:rsid w:val="00CE2AB3"/>
    <w:rsid w:val="00CE2C48"/>
    <w:rsid w:val="00CE33CD"/>
    <w:rsid w:val="00CE4D47"/>
    <w:rsid w:val="00CE657E"/>
    <w:rsid w:val="00CE67A8"/>
    <w:rsid w:val="00CE7E7C"/>
    <w:rsid w:val="00CF034C"/>
    <w:rsid w:val="00CF054B"/>
    <w:rsid w:val="00CF0678"/>
    <w:rsid w:val="00CF1E81"/>
    <w:rsid w:val="00CF2368"/>
    <w:rsid w:val="00CF255F"/>
    <w:rsid w:val="00CF3213"/>
    <w:rsid w:val="00CF39C7"/>
    <w:rsid w:val="00CF4F7F"/>
    <w:rsid w:val="00CF67A5"/>
    <w:rsid w:val="00D02643"/>
    <w:rsid w:val="00D037D3"/>
    <w:rsid w:val="00D0716C"/>
    <w:rsid w:val="00D10398"/>
    <w:rsid w:val="00D10B8A"/>
    <w:rsid w:val="00D12C9A"/>
    <w:rsid w:val="00D139EF"/>
    <w:rsid w:val="00D13AAC"/>
    <w:rsid w:val="00D151FC"/>
    <w:rsid w:val="00D16A74"/>
    <w:rsid w:val="00D25526"/>
    <w:rsid w:val="00D27C12"/>
    <w:rsid w:val="00D27EAA"/>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14BC"/>
    <w:rsid w:val="00D84B04"/>
    <w:rsid w:val="00D8770D"/>
    <w:rsid w:val="00D87FB2"/>
    <w:rsid w:val="00D91D30"/>
    <w:rsid w:val="00D93018"/>
    <w:rsid w:val="00D9632B"/>
    <w:rsid w:val="00D970AC"/>
    <w:rsid w:val="00DA0136"/>
    <w:rsid w:val="00DA077C"/>
    <w:rsid w:val="00DA07D3"/>
    <w:rsid w:val="00DA6134"/>
    <w:rsid w:val="00DA7341"/>
    <w:rsid w:val="00DB0322"/>
    <w:rsid w:val="00DB2532"/>
    <w:rsid w:val="00DB43F6"/>
    <w:rsid w:val="00DB6C23"/>
    <w:rsid w:val="00DB6E38"/>
    <w:rsid w:val="00DB71CD"/>
    <w:rsid w:val="00DB7744"/>
    <w:rsid w:val="00DB7921"/>
    <w:rsid w:val="00DC0C05"/>
    <w:rsid w:val="00DC1513"/>
    <w:rsid w:val="00DC2348"/>
    <w:rsid w:val="00DC2A65"/>
    <w:rsid w:val="00DC3C09"/>
    <w:rsid w:val="00DC4E09"/>
    <w:rsid w:val="00DC5DAE"/>
    <w:rsid w:val="00DC5ED1"/>
    <w:rsid w:val="00DC6B71"/>
    <w:rsid w:val="00DC775F"/>
    <w:rsid w:val="00DC7B7A"/>
    <w:rsid w:val="00DD08BF"/>
    <w:rsid w:val="00DD1649"/>
    <w:rsid w:val="00DD18A7"/>
    <w:rsid w:val="00DD2471"/>
    <w:rsid w:val="00DD30A2"/>
    <w:rsid w:val="00DD4BCD"/>
    <w:rsid w:val="00DD56DF"/>
    <w:rsid w:val="00DD687D"/>
    <w:rsid w:val="00DE1653"/>
    <w:rsid w:val="00DE73FF"/>
    <w:rsid w:val="00DE7AC8"/>
    <w:rsid w:val="00DF04CD"/>
    <w:rsid w:val="00DF2498"/>
    <w:rsid w:val="00DF36D2"/>
    <w:rsid w:val="00DF4FF7"/>
    <w:rsid w:val="00DF5A0E"/>
    <w:rsid w:val="00E00BC5"/>
    <w:rsid w:val="00E011B4"/>
    <w:rsid w:val="00E03ABB"/>
    <w:rsid w:val="00E06D13"/>
    <w:rsid w:val="00E0740F"/>
    <w:rsid w:val="00E07AC4"/>
    <w:rsid w:val="00E10606"/>
    <w:rsid w:val="00E10C99"/>
    <w:rsid w:val="00E10E63"/>
    <w:rsid w:val="00E127D3"/>
    <w:rsid w:val="00E17D16"/>
    <w:rsid w:val="00E17E55"/>
    <w:rsid w:val="00E25294"/>
    <w:rsid w:val="00E31AC1"/>
    <w:rsid w:val="00E3323D"/>
    <w:rsid w:val="00E33C36"/>
    <w:rsid w:val="00E35B32"/>
    <w:rsid w:val="00E406E2"/>
    <w:rsid w:val="00E413D7"/>
    <w:rsid w:val="00E41D93"/>
    <w:rsid w:val="00E421AB"/>
    <w:rsid w:val="00E4366C"/>
    <w:rsid w:val="00E439D4"/>
    <w:rsid w:val="00E44E5C"/>
    <w:rsid w:val="00E4747F"/>
    <w:rsid w:val="00E5181D"/>
    <w:rsid w:val="00E52009"/>
    <w:rsid w:val="00E5289B"/>
    <w:rsid w:val="00E52CB4"/>
    <w:rsid w:val="00E5339C"/>
    <w:rsid w:val="00E55782"/>
    <w:rsid w:val="00E56DE6"/>
    <w:rsid w:val="00E60F4D"/>
    <w:rsid w:val="00E613B2"/>
    <w:rsid w:val="00E614BD"/>
    <w:rsid w:val="00E63C2D"/>
    <w:rsid w:val="00E704F4"/>
    <w:rsid w:val="00E71307"/>
    <w:rsid w:val="00E71BA0"/>
    <w:rsid w:val="00E722C5"/>
    <w:rsid w:val="00E72351"/>
    <w:rsid w:val="00E72BAF"/>
    <w:rsid w:val="00E74F06"/>
    <w:rsid w:val="00E76BAF"/>
    <w:rsid w:val="00E775B5"/>
    <w:rsid w:val="00E8031F"/>
    <w:rsid w:val="00E821CF"/>
    <w:rsid w:val="00E84C14"/>
    <w:rsid w:val="00E86713"/>
    <w:rsid w:val="00E86FBD"/>
    <w:rsid w:val="00E87EC3"/>
    <w:rsid w:val="00E90600"/>
    <w:rsid w:val="00E912DF"/>
    <w:rsid w:val="00E938A1"/>
    <w:rsid w:val="00E95C0B"/>
    <w:rsid w:val="00E9649B"/>
    <w:rsid w:val="00EA0780"/>
    <w:rsid w:val="00EA1824"/>
    <w:rsid w:val="00EA4D37"/>
    <w:rsid w:val="00EA7FC0"/>
    <w:rsid w:val="00EB0485"/>
    <w:rsid w:val="00EB058B"/>
    <w:rsid w:val="00EB49E3"/>
    <w:rsid w:val="00EB5CAE"/>
    <w:rsid w:val="00EB5D69"/>
    <w:rsid w:val="00EB5DCB"/>
    <w:rsid w:val="00EB70DE"/>
    <w:rsid w:val="00EC4BD1"/>
    <w:rsid w:val="00EC4F4D"/>
    <w:rsid w:val="00EC5515"/>
    <w:rsid w:val="00ED250F"/>
    <w:rsid w:val="00ED2CB5"/>
    <w:rsid w:val="00ED45FA"/>
    <w:rsid w:val="00ED5420"/>
    <w:rsid w:val="00ED6810"/>
    <w:rsid w:val="00ED705C"/>
    <w:rsid w:val="00ED7E69"/>
    <w:rsid w:val="00ED7E8E"/>
    <w:rsid w:val="00EE24CA"/>
    <w:rsid w:val="00EE3D1F"/>
    <w:rsid w:val="00EE5353"/>
    <w:rsid w:val="00EE53A2"/>
    <w:rsid w:val="00EE65AA"/>
    <w:rsid w:val="00EE6BA8"/>
    <w:rsid w:val="00EE6ECE"/>
    <w:rsid w:val="00EE7816"/>
    <w:rsid w:val="00EF1289"/>
    <w:rsid w:val="00EF2B3D"/>
    <w:rsid w:val="00EF3ADE"/>
    <w:rsid w:val="00EF5DED"/>
    <w:rsid w:val="00EF6C74"/>
    <w:rsid w:val="00F04AF1"/>
    <w:rsid w:val="00F06356"/>
    <w:rsid w:val="00F0701C"/>
    <w:rsid w:val="00F12266"/>
    <w:rsid w:val="00F13786"/>
    <w:rsid w:val="00F13F33"/>
    <w:rsid w:val="00F20EA0"/>
    <w:rsid w:val="00F21F5D"/>
    <w:rsid w:val="00F25FA8"/>
    <w:rsid w:val="00F3055D"/>
    <w:rsid w:val="00F3187A"/>
    <w:rsid w:val="00F34CEF"/>
    <w:rsid w:val="00F3664E"/>
    <w:rsid w:val="00F36680"/>
    <w:rsid w:val="00F37505"/>
    <w:rsid w:val="00F428AE"/>
    <w:rsid w:val="00F4695F"/>
    <w:rsid w:val="00F47E02"/>
    <w:rsid w:val="00F50794"/>
    <w:rsid w:val="00F55D24"/>
    <w:rsid w:val="00F57159"/>
    <w:rsid w:val="00F5793D"/>
    <w:rsid w:val="00F61FAA"/>
    <w:rsid w:val="00F62AE0"/>
    <w:rsid w:val="00F62D6B"/>
    <w:rsid w:val="00F63DEE"/>
    <w:rsid w:val="00F64205"/>
    <w:rsid w:val="00F64CEE"/>
    <w:rsid w:val="00F64CF9"/>
    <w:rsid w:val="00F6712F"/>
    <w:rsid w:val="00F70F35"/>
    <w:rsid w:val="00F722D7"/>
    <w:rsid w:val="00F73F5D"/>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28AD"/>
    <w:rsid w:val="00FA628D"/>
    <w:rsid w:val="00FB09E4"/>
    <w:rsid w:val="00FB354B"/>
    <w:rsid w:val="00FB38DE"/>
    <w:rsid w:val="00FB661D"/>
    <w:rsid w:val="00FB704F"/>
    <w:rsid w:val="00FC00E8"/>
    <w:rsid w:val="00FC05EF"/>
    <w:rsid w:val="00FC0858"/>
    <w:rsid w:val="00FC23A7"/>
    <w:rsid w:val="00FC3208"/>
    <w:rsid w:val="00FC42D1"/>
    <w:rsid w:val="00FC56AD"/>
    <w:rsid w:val="00FC75F5"/>
    <w:rsid w:val="00FD04E1"/>
    <w:rsid w:val="00FD0DE4"/>
    <w:rsid w:val="00FD1479"/>
    <w:rsid w:val="00FD44A7"/>
    <w:rsid w:val="00FD5983"/>
    <w:rsid w:val="00FD765F"/>
    <w:rsid w:val="00FD7FCE"/>
    <w:rsid w:val="00FE0993"/>
    <w:rsid w:val="00FE1880"/>
    <w:rsid w:val="00FE203F"/>
    <w:rsid w:val="00FE22B2"/>
    <w:rsid w:val="00FE652F"/>
    <w:rsid w:val="00FF0138"/>
    <w:rsid w:val="00FF23FA"/>
    <w:rsid w:val="00FF2723"/>
    <w:rsid w:val="00FF2896"/>
    <w:rsid w:val="00FF4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qFormat/>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qFormat/>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qFormat/>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a0"/>
    <w:rsid w:val="00555FEC"/>
  </w:style>
  <w:style w:type="character" w:customStyle="1" w:styleId="font000004">
    <w:name w:val="font_000004"/>
    <w:basedOn w:val="a0"/>
    <w:rsid w:val="00C4047F"/>
  </w:style>
  <w:style w:type="character" w:customStyle="1" w:styleId="nosahim">
    <w:name w:val="nosahim"/>
    <w:basedOn w:val="a0"/>
    <w:rsid w:val="00C4047F"/>
  </w:style>
  <w:style w:type="character" w:customStyle="1" w:styleId="font000002">
    <w:name w:val="font_000002"/>
    <w:basedOn w:val="a0"/>
    <w:rsid w:val="00C4047F"/>
  </w:style>
  <w:style w:type="character" w:customStyle="1" w:styleId="colord">
    <w:name w:val="color_d"/>
    <w:basedOn w:val="a0"/>
    <w:rsid w:val="00C4047F"/>
  </w:style>
  <w:style w:type="paragraph" w:customStyle="1" w:styleId="Citation">
    <w:name w:val="Citation"/>
    <w:basedOn w:val="a"/>
    <w:next w:val="a"/>
    <w:link w:val="CitationChar"/>
    <w:qFormat/>
    <w:rsid w:val="00C4047F"/>
    <w:pPr>
      <w:tabs>
        <w:tab w:val="clear" w:pos="4620"/>
      </w:tabs>
      <w:spacing w:after="200" w:line="276" w:lineRule="auto"/>
    </w:pPr>
    <w:rPr>
      <w:rFonts w:asciiTheme="minorBidi" w:eastAsiaTheme="minorHAnsi" w:hAnsiTheme="minorBidi" w:cstheme="minorBidi"/>
      <w:color w:val="002060"/>
      <w:sz w:val="22"/>
      <w:szCs w:val="22"/>
    </w:rPr>
  </w:style>
  <w:style w:type="character" w:customStyle="1" w:styleId="CitationChar">
    <w:name w:val="Citation Char"/>
    <w:basedOn w:val="a0"/>
    <w:link w:val="Citation"/>
    <w:rsid w:val="00C4047F"/>
    <w:rPr>
      <w:rFonts w:asciiTheme="minorBidi" w:eastAsiaTheme="minorHAnsi" w:hAnsiTheme="minorBidi" w:cstheme="minorBidi"/>
      <w:color w:val="002060"/>
      <w:sz w:val="22"/>
      <w:szCs w:val="22"/>
    </w:rPr>
  </w:style>
  <w:style w:type="character" w:customStyle="1" w:styleId="font000005">
    <w:name w:val="font_000005"/>
    <w:basedOn w:val="a0"/>
    <w:rsid w:val="00C4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912BB-DEB6-42F0-AFBC-C329C149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5</Pages>
  <Words>2961</Words>
  <Characters>14805</Characters>
  <Application>Microsoft Office Word</Application>
  <DocSecurity>0</DocSecurity>
  <Lines>123</Lines>
  <Paragraphs>35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17731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393</cp:revision>
  <cp:lastPrinted>2001-10-24T10:13:00Z</cp:lastPrinted>
  <dcterms:created xsi:type="dcterms:W3CDTF">2018-10-09T13:46:00Z</dcterms:created>
  <dcterms:modified xsi:type="dcterms:W3CDTF">2019-04-14T09:15:00Z</dcterms:modified>
</cp:coreProperties>
</file>