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8E00F" w14:textId="77777777" w:rsidR="00590ED4" w:rsidRPr="006C27CB" w:rsidRDefault="00590ED4" w:rsidP="00590ED4">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22A84C09" w14:textId="77777777" w:rsidR="00590ED4" w:rsidRPr="006C27CB" w:rsidRDefault="00590ED4" w:rsidP="00590ED4">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2D79C2AC" w14:textId="77777777" w:rsidR="00590ED4" w:rsidRPr="006C27CB" w:rsidRDefault="00590ED4" w:rsidP="00590ED4">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332E0C50" w14:textId="77777777" w:rsidR="00590ED4" w:rsidRPr="006C27CB" w:rsidRDefault="00590ED4" w:rsidP="00590ED4">
      <w:pPr>
        <w:widowControl w:val="0"/>
        <w:spacing w:line="240" w:lineRule="auto"/>
        <w:jc w:val="center"/>
        <w:rPr>
          <w:rFonts w:ascii="Arial" w:hAnsi="Arial" w:cs="Arial"/>
          <w:caps/>
          <w:sz w:val="24"/>
          <w:szCs w:val="24"/>
        </w:rPr>
      </w:pPr>
    </w:p>
    <w:p w14:paraId="089B2C03" w14:textId="77777777" w:rsidR="00590ED4" w:rsidRPr="006C27CB" w:rsidRDefault="00590ED4" w:rsidP="00590ED4">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43F4257D" w14:textId="77777777" w:rsidR="00590ED4" w:rsidRDefault="00590ED4" w:rsidP="00590ED4">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084F014F" w14:textId="77777777" w:rsidR="00590ED4" w:rsidRPr="006C27CB" w:rsidRDefault="00590ED4" w:rsidP="00590ED4">
      <w:pPr>
        <w:widowControl w:val="0"/>
        <w:shd w:val="clear" w:color="auto" w:fill="FFFFFF"/>
        <w:spacing w:line="240" w:lineRule="auto"/>
        <w:jc w:val="center"/>
        <w:rPr>
          <w:rFonts w:ascii="Arial" w:hAnsi="Arial" w:cs="Arial"/>
          <w:b/>
          <w:bCs/>
          <w:color w:val="222222"/>
          <w:sz w:val="24"/>
          <w:szCs w:val="24"/>
        </w:rPr>
      </w:pPr>
    </w:p>
    <w:p w14:paraId="714EDBCE" w14:textId="77777777" w:rsidR="00590ED4" w:rsidRDefault="00590ED4" w:rsidP="00590ED4">
      <w:pPr>
        <w:widowControl w:val="0"/>
        <w:shd w:val="clear" w:color="auto" w:fill="FFFFFF"/>
        <w:spacing w:line="240" w:lineRule="auto"/>
        <w:jc w:val="center"/>
        <w:rPr>
          <w:rFonts w:ascii="Arial" w:hAnsi="Arial" w:cs="Arial"/>
          <w:b/>
          <w:bCs/>
          <w:color w:val="222222"/>
          <w:sz w:val="24"/>
          <w:szCs w:val="24"/>
          <w:rtl/>
        </w:rPr>
      </w:pPr>
    </w:p>
    <w:p w14:paraId="795353E3" w14:textId="2658F4DB" w:rsidR="00590ED4" w:rsidRPr="006C27CB" w:rsidRDefault="00590ED4" w:rsidP="00590ED4">
      <w:pPr>
        <w:widowControl w:val="0"/>
        <w:shd w:val="clear" w:color="auto" w:fill="FFFFFF"/>
        <w:spacing w:line="240" w:lineRule="auto"/>
        <w:jc w:val="center"/>
        <w:rPr>
          <w:rFonts w:ascii="Arial" w:hAnsi="Arial" w:cs="Arial"/>
          <w:b/>
          <w:bCs/>
          <w:color w:val="222222"/>
          <w:sz w:val="24"/>
          <w:szCs w:val="24"/>
        </w:rPr>
      </w:pPr>
      <w:bookmarkStart w:id="0" w:name="_GoBack"/>
      <w:r w:rsidRPr="006C27CB">
        <w:rPr>
          <w:rFonts w:ascii="Arial" w:hAnsi="Arial" w:cs="Arial"/>
          <w:b/>
          <w:bCs/>
          <w:color w:val="222222"/>
          <w:sz w:val="24"/>
          <w:szCs w:val="24"/>
        </w:rPr>
        <w:t>Lecture #2</w:t>
      </w:r>
      <w:r>
        <w:rPr>
          <w:rFonts w:ascii="Arial" w:hAnsi="Arial" w:cs="Arial"/>
          <w:b/>
          <w:bCs/>
          <w:color w:val="222222"/>
          <w:sz w:val="24"/>
          <w:szCs w:val="24"/>
        </w:rPr>
        <w:t>8</w:t>
      </w:r>
      <w:r>
        <w:rPr>
          <w:rFonts w:ascii="Arial" w:hAnsi="Arial" w:cs="Arial"/>
          <w:b/>
          <w:bCs/>
          <w:color w:val="222222"/>
          <w:sz w:val="24"/>
          <w:szCs w:val="24"/>
        </w:rPr>
        <w:t>3</w:t>
      </w:r>
      <w:r w:rsidRPr="006C27CB">
        <w:rPr>
          <w:rFonts w:ascii="Arial" w:hAnsi="Arial" w:cs="Arial"/>
          <w:b/>
          <w:bCs/>
          <w:color w:val="222222"/>
          <w:sz w:val="24"/>
          <w:szCs w:val="24"/>
        </w:rPr>
        <w:t>: The History of the Divine Service at Altars (</w:t>
      </w:r>
      <w:r>
        <w:rPr>
          <w:rFonts w:ascii="Arial" w:hAnsi="Arial" w:cs="Arial"/>
          <w:b/>
          <w:bCs/>
          <w:color w:val="222222"/>
          <w:sz w:val="24"/>
          <w:szCs w:val="24"/>
        </w:rPr>
        <w:t>XC</w:t>
      </w:r>
      <w:r>
        <w:rPr>
          <w:rFonts w:ascii="Arial" w:hAnsi="Arial" w:cs="Arial"/>
          <w:b/>
          <w:bCs/>
          <w:color w:val="222222"/>
          <w:sz w:val="24"/>
          <w:szCs w:val="24"/>
        </w:rPr>
        <w:t>I</w:t>
      </w:r>
      <w:r>
        <w:rPr>
          <w:rFonts w:ascii="Arial" w:hAnsi="Arial" w:cs="Arial"/>
          <w:b/>
          <w:bCs/>
          <w:color w:val="222222"/>
          <w:sz w:val="24"/>
          <w:szCs w:val="24"/>
        </w:rPr>
        <w:t>II</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(LX</w:t>
      </w:r>
      <w:r>
        <w:rPr>
          <w:rFonts w:ascii="Arial" w:hAnsi="Arial" w:cs="Arial"/>
          <w:b/>
          <w:bCs/>
          <w:color w:val="222222"/>
          <w:sz w:val="24"/>
          <w:szCs w:val="24"/>
        </w:rPr>
        <w:t>IX</w:t>
      </w:r>
      <w:r w:rsidRPr="006C27CB">
        <w:rPr>
          <w:rFonts w:ascii="Arial" w:hAnsi="Arial" w:cs="Arial"/>
          <w:b/>
          <w:bCs/>
          <w:color w:val="222222"/>
          <w:sz w:val="24"/>
          <w:szCs w:val="24"/>
        </w:rPr>
        <w:t>)</w:t>
      </w:r>
    </w:p>
    <w:bookmarkEnd w:id="0"/>
    <w:p w14:paraId="4C24E35A" w14:textId="77777777" w:rsidR="009B74ED" w:rsidRDefault="009B74ED" w:rsidP="00590ED4">
      <w:pPr>
        <w:spacing w:line="240" w:lineRule="auto"/>
        <w:jc w:val="center"/>
        <w:rPr>
          <w:rFonts w:ascii="Arial" w:hAnsi="Arial" w:cs="Arial"/>
          <w:caps/>
          <w:sz w:val="24"/>
          <w:szCs w:val="24"/>
        </w:rPr>
      </w:pPr>
    </w:p>
    <w:p w14:paraId="3DB64E80" w14:textId="77777777" w:rsidR="00590ED4" w:rsidRPr="00EB3AD8" w:rsidRDefault="00590ED4" w:rsidP="00590ED4">
      <w:pPr>
        <w:spacing w:line="240" w:lineRule="auto"/>
        <w:jc w:val="center"/>
        <w:rPr>
          <w:rFonts w:ascii="Arial" w:hAnsi="Arial" w:cs="Arial"/>
          <w:sz w:val="24"/>
          <w:szCs w:val="24"/>
        </w:rPr>
      </w:pPr>
    </w:p>
    <w:p w14:paraId="5CA44DB9" w14:textId="49547361" w:rsidR="009B74ED" w:rsidRPr="00EB3AD8" w:rsidRDefault="009B74ED" w:rsidP="00590ED4">
      <w:pPr>
        <w:spacing w:line="240" w:lineRule="auto"/>
        <w:ind w:firstLine="720"/>
        <w:rPr>
          <w:rFonts w:ascii="Arial" w:hAnsi="Arial" w:cs="Arial"/>
          <w:sz w:val="24"/>
          <w:szCs w:val="24"/>
        </w:rPr>
      </w:pPr>
      <w:r w:rsidRPr="00EB3AD8">
        <w:rPr>
          <w:rFonts w:ascii="Arial" w:hAnsi="Arial" w:cs="Arial"/>
          <w:sz w:val="24"/>
          <w:szCs w:val="24"/>
        </w:rPr>
        <w:t xml:space="preserve">In this </w:t>
      </w:r>
      <w:r w:rsidRPr="00EB3AD8">
        <w:rPr>
          <w:rFonts w:ascii="Arial" w:hAnsi="Arial" w:cs="Arial"/>
          <w:i/>
          <w:iCs/>
          <w:sz w:val="24"/>
          <w:szCs w:val="24"/>
        </w:rPr>
        <w:t>shiur</w:t>
      </w:r>
      <w:r w:rsidRPr="00EB3AD8">
        <w:rPr>
          <w:rFonts w:ascii="Arial" w:hAnsi="Arial" w:cs="Arial"/>
          <w:sz w:val="24"/>
          <w:szCs w:val="24"/>
        </w:rPr>
        <w:t xml:space="preserve">, we will continue to look at Yerovam's innovations in a comprehensive manner. In the previous </w:t>
      </w:r>
      <w:r w:rsidRPr="00EB3AD8">
        <w:rPr>
          <w:rFonts w:ascii="Arial" w:hAnsi="Arial" w:cs="Arial"/>
          <w:i/>
          <w:iCs/>
          <w:sz w:val="24"/>
          <w:szCs w:val="24"/>
        </w:rPr>
        <w:t>shiur</w:t>
      </w:r>
      <w:r w:rsidRPr="00EB3AD8">
        <w:rPr>
          <w:rFonts w:ascii="Arial" w:hAnsi="Arial" w:cs="Arial"/>
          <w:sz w:val="24"/>
          <w:szCs w:val="24"/>
        </w:rPr>
        <w:t xml:space="preserve"> we began to examine the changes that Yerovam made in time and place. We will first complete the matter of time and then deal with the change that he introduced regarding those who perform the Divine service.</w:t>
      </w:r>
    </w:p>
    <w:p w14:paraId="26469497" w14:textId="77777777" w:rsidR="009B74ED" w:rsidRPr="00EB3AD8" w:rsidRDefault="009B74ED" w:rsidP="00590ED4">
      <w:pPr>
        <w:spacing w:line="240" w:lineRule="auto"/>
        <w:rPr>
          <w:rFonts w:ascii="Arial" w:hAnsi="Arial" w:cs="Arial"/>
          <w:sz w:val="24"/>
          <w:szCs w:val="24"/>
        </w:rPr>
      </w:pPr>
    </w:p>
    <w:p w14:paraId="7CBF2B49" w14:textId="7F6A32C0" w:rsidR="009B74ED" w:rsidRPr="00EB3AD8" w:rsidRDefault="009B74ED" w:rsidP="00590ED4">
      <w:pPr>
        <w:pStyle w:val="Heading3"/>
        <w:spacing w:line="240" w:lineRule="auto"/>
        <w:jc w:val="both"/>
        <w:rPr>
          <w:rFonts w:ascii="Arial" w:hAnsi="Arial" w:cs="Arial"/>
          <w:sz w:val="24"/>
          <w:szCs w:val="24"/>
        </w:rPr>
      </w:pPr>
      <w:r w:rsidRPr="00EB3AD8">
        <w:rPr>
          <w:rFonts w:ascii="Arial" w:hAnsi="Arial" w:cs="Arial"/>
          <w:sz w:val="24"/>
          <w:szCs w:val="24"/>
        </w:rPr>
        <w:t xml:space="preserve">The </w:t>
      </w:r>
      <w:r w:rsidR="00F21EF2" w:rsidRPr="00EB3AD8">
        <w:rPr>
          <w:rFonts w:ascii="Arial" w:hAnsi="Arial" w:cs="Arial"/>
          <w:sz w:val="24"/>
          <w:szCs w:val="24"/>
        </w:rPr>
        <w:t>significance</w:t>
      </w:r>
      <w:r w:rsidRPr="00EB3AD8">
        <w:rPr>
          <w:rFonts w:ascii="Arial" w:hAnsi="Arial" w:cs="Arial"/>
          <w:sz w:val="24"/>
          <w:szCs w:val="24"/>
        </w:rPr>
        <w:t xml:space="preserve"> of the additional month that he devised on his own</w:t>
      </w:r>
    </w:p>
    <w:p w14:paraId="16583A1D" w14:textId="77777777" w:rsidR="009B74ED" w:rsidRPr="00EB3AD8" w:rsidRDefault="009B74ED" w:rsidP="00590ED4">
      <w:pPr>
        <w:spacing w:line="240" w:lineRule="auto"/>
        <w:rPr>
          <w:rFonts w:ascii="Arial" w:hAnsi="Arial" w:cs="Arial"/>
          <w:sz w:val="24"/>
          <w:szCs w:val="24"/>
        </w:rPr>
      </w:pPr>
    </w:p>
    <w:p w14:paraId="4CEC85D5" w14:textId="4C91F5A3" w:rsidR="009B74ED" w:rsidRPr="00EB3AD8" w:rsidRDefault="009B74ED" w:rsidP="00590ED4">
      <w:pPr>
        <w:spacing w:line="240" w:lineRule="auto"/>
        <w:ind w:firstLine="720"/>
        <w:rPr>
          <w:rFonts w:ascii="Arial" w:hAnsi="Arial" w:cs="Arial"/>
          <w:sz w:val="24"/>
          <w:szCs w:val="24"/>
        </w:rPr>
      </w:pPr>
      <w:r w:rsidRPr="00EB3AD8">
        <w:rPr>
          <w:rFonts w:ascii="Arial" w:hAnsi="Arial" w:cs="Arial"/>
          <w:sz w:val="24"/>
          <w:szCs w:val="24"/>
        </w:rPr>
        <w:t>As we explained, when Yerovam added the month, he achieved the goal that he had set for himself to separate the two kingdoms with respect to the festivals celebrated in each kingdom. It is reasonable to assume that Yerovam did not content himself with this one-time act, but continued to maintain a one-</w:t>
      </w:r>
      <w:r w:rsidR="00F21EF2" w:rsidRPr="00EB3AD8">
        <w:rPr>
          <w:rFonts w:ascii="Arial" w:hAnsi="Arial" w:cs="Arial"/>
          <w:sz w:val="24"/>
          <w:szCs w:val="24"/>
        </w:rPr>
        <w:t>month difference</w:t>
      </w:r>
      <w:r w:rsidR="00923405" w:rsidRPr="00EB3AD8">
        <w:rPr>
          <w:rFonts w:ascii="Arial" w:hAnsi="Arial" w:cs="Arial"/>
          <w:sz w:val="24"/>
          <w:szCs w:val="24"/>
        </w:rPr>
        <w:t xml:space="preserve"> thr</w:t>
      </w:r>
      <w:r w:rsidRPr="00EB3AD8">
        <w:rPr>
          <w:rFonts w:ascii="Arial" w:hAnsi="Arial" w:cs="Arial"/>
          <w:sz w:val="24"/>
          <w:szCs w:val="24"/>
        </w:rPr>
        <w:t>oughout the years</w:t>
      </w:r>
      <w:r w:rsidR="00923405" w:rsidRPr="00EB3AD8">
        <w:rPr>
          <w:rFonts w:ascii="Arial" w:hAnsi="Arial" w:cs="Arial"/>
          <w:sz w:val="24"/>
          <w:szCs w:val="24"/>
        </w:rPr>
        <w:t xml:space="preserve"> of his reign</w:t>
      </w:r>
      <w:r w:rsidRPr="00EB3AD8">
        <w:rPr>
          <w:rFonts w:ascii="Arial" w:hAnsi="Arial" w:cs="Arial"/>
          <w:sz w:val="24"/>
          <w:szCs w:val="24"/>
        </w:rPr>
        <w:t>.</w:t>
      </w:r>
    </w:p>
    <w:p w14:paraId="465EE346" w14:textId="77777777" w:rsidR="00923405" w:rsidRPr="00EB3AD8" w:rsidRDefault="00923405" w:rsidP="00590ED4">
      <w:pPr>
        <w:spacing w:line="240" w:lineRule="auto"/>
        <w:ind w:firstLine="720"/>
        <w:rPr>
          <w:rFonts w:ascii="Arial" w:hAnsi="Arial" w:cs="Arial"/>
          <w:sz w:val="24"/>
          <w:szCs w:val="24"/>
        </w:rPr>
      </w:pPr>
    </w:p>
    <w:p w14:paraId="5D68406E" w14:textId="2DC31A0F" w:rsidR="009B74ED" w:rsidRPr="00EB3AD8" w:rsidRDefault="00923405" w:rsidP="00590ED4">
      <w:pPr>
        <w:spacing w:line="240" w:lineRule="auto"/>
        <w:ind w:firstLine="720"/>
        <w:rPr>
          <w:rFonts w:ascii="Arial" w:hAnsi="Arial" w:cs="Arial"/>
          <w:sz w:val="24"/>
          <w:szCs w:val="24"/>
        </w:rPr>
      </w:pPr>
      <w:r w:rsidRPr="00EB3AD8">
        <w:rPr>
          <w:rFonts w:ascii="Arial" w:hAnsi="Arial" w:cs="Arial"/>
          <w:sz w:val="24"/>
          <w:szCs w:val="24"/>
        </w:rPr>
        <w:t xml:space="preserve">Therefore, if it was an ordinary year in Yehuda, it was an ordinary year in Israel as well; and if it was a leap year in Yehuda, it was also </w:t>
      </w:r>
      <w:r w:rsidR="00F21EF2" w:rsidRPr="00EB3AD8">
        <w:rPr>
          <w:rFonts w:ascii="Arial" w:hAnsi="Arial" w:cs="Arial"/>
          <w:sz w:val="24"/>
          <w:szCs w:val="24"/>
        </w:rPr>
        <w:t xml:space="preserve">a leap </w:t>
      </w:r>
      <w:r w:rsidRPr="00EB3AD8">
        <w:rPr>
          <w:rFonts w:ascii="Arial" w:hAnsi="Arial" w:cs="Arial"/>
          <w:sz w:val="24"/>
          <w:szCs w:val="24"/>
        </w:rPr>
        <w:t>year in Israel. This arrangement preserved the one-month gap regarding the times of the festivals as they were celebrated in each of the kingdoms.</w:t>
      </w:r>
    </w:p>
    <w:p w14:paraId="00523198" w14:textId="77777777" w:rsidR="00923405" w:rsidRPr="00EB3AD8" w:rsidRDefault="00923405" w:rsidP="00590ED4">
      <w:pPr>
        <w:spacing w:line="240" w:lineRule="auto"/>
        <w:ind w:firstLine="720"/>
        <w:rPr>
          <w:rFonts w:ascii="Arial" w:hAnsi="Arial" w:cs="Arial"/>
          <w:sz w:val="24"/>
          <w:szCs w:val="24"/>
        </w:rPr>
      </w:pPr>
    </w:p>
    <w:p w14:paraId="60F6F0DA" w14:textId="3A74C6EA" w:rsidR="00923405" w:rsidRPr="00EB3AD8" w:rsidRDefault="00923405" w:rsidP="00590ED4">
      <w:pPr>
        <w:spacing w:line="240" w:lineRule="auto"/>
        <w:ind w:firstLine="720"/>
        <w:rPr>
          <w:rFonts w:ascii="Arial" w:hAnsi="Arial" w:cs="Arial"/>
          <w:sz w:val="24"/>
          <w:szCs w:val="24"/>
        </w:rPr>
      </w:pPr>
      <w:r w:rsidRPr="00EB3AD8">
        <w:rPr>
          <w:rFonts w:ascii="Arial" w:hAnsi="Arial" w:cs="Arial"/>
          <w:sz w:val="24"/>
          <w:szCs w:val="24"/>
        </w:rPr>
        <w:t xml:space="preserve">A number of sources in </w:t>
      </w:r>
      <w:r w:rsidRPr="00EB3AD8">
        <w:rPr>
          <w:rFonts w:ascii="Arial" w:hAnsi="Arial" w:cs="Arial"/>
          <w:i/>
          <w:iCs/>
          <w:sz w:val="24"/>
          <w:szCs w:val="24"/>
        </w:rPr>
        <w:t xml:space="preserve">Chazal </w:t>
      </w:r>
      <w:r w:rsidRPr="00EB3AD8">
        <w:rPr>
          <w:rFonts w:ascii="Arial" w:hAnsi="Arial" w:cs="Arial"/>
          <w:sz w:val="24"/>
          <w:szCs w:val="24"/>
        </w:rPr>
        <w:t xml:space="preserve">relate to this difference in the time of the festivals as a permanent phenomenon. Thus we read in the </w:t>
      </w:r>
      <w:r w:rsidRPr="00EB3AD8">
        <w:rPr>
          <w:rFonts w:ascii="Arial" w:hAnsi="Arial" w:cs="Arial"/>
          <w:i/>
          <w:iCs/>
          <w:sz w:val="24"/>
          <w:szCs w:val="24"/>
        </w:rPr>
        <w:t>Yerushalmi</w:t>
      </w:r>
      <w:r w:rsidRPr="00EB3AD8">
        <w:rPr>
          <w:rFonts w:ascii="Arial" w:hAnsi="Arial" w:cs="Arial"/>
          <w:sz w:val="24"/>
          <w:szCs w:val="24"/>
        </w:rPr>
        <w:t xml:space="preserve">, </w:t>
      </w:r>
      <w:r w:rsidRPr="00EB3AD8">
        <w:rPr>
          <w:rFonts w:ascii="Arial" w:hAnsi="Arial" w:cs="Arial"/>
          <w:i/>
          <w:iCs/>
          <w:sz w:val="24"/>
          <w:szCs w:val="24"/>
        </w:rPr>
        <w:t>Avoda Zara</w:t>
      </w:r>
      <w:r w:rsidRPr="00EB3AD8">
        <w:rPr>
          <w:rFonts w:ascii="Arial" w:hAnsi="Arial" w:cs="Arial"/>
          <w:sz w:val="24"/>
          <w:szCs w:val="24"/>
        </w:rPr>
        <w:t>:</w:t>
      </w:r>
    </w:p>
    <w:p w14:paraId="40A3C6B2" w14:textId="77777777" w:rsidR="00923405" w:rsidRPr="00EB3AD8" w:rsidRDefault="00923405" w:rsidP="00590ED4">
      <w:pPr>
        <w:spacing w:line="240" w:lineRule="auto"/>
        <w:ind w:firstLine="720"/>
        <w:rPr>
          <w:rFonts w:ascii="Arial" w:hAnsi="Arial" w:cs="Arial"/>
          <w:sz w:val="24"/>
          <w:szCs w:val="24"/>
        </w:rPr>
      </w:pPr>
    </w:p>
    <w:p w14:paraId="5C0E8EFF" w14:textId="5587CF1D" w:rsidR="000F3900" w:rsidRPr="00EB3AD8" w:rsidRDefault="00923405" w:rsidP="00590ED4">
      <w:pPr>
        <w:pStyle w:val="BlockText"/>
        <w:spacing w:line="240" w:lineRule="auto"/>
        <w:rPr>
          <w:rFonts w:ascii="Arial" w:hAnsi="Arial" w:cs="Arial"/>
          <w:sz w:val="24"/>
          <w:szCs w:val="24"/>
        </w:rPr>
      </w:pPr>
      <w:r w:rsidRPr="00EB3AD8">
        <w:rPr>
          <w:rFonts w:ascii="Arial" w:hAnsi="Arial" w:cs="Arial"/>
          <w:sz w:val="24"/>
          <w:szCs w:val="24"/>
        </w:rPr>
        <w:t>Rav Avin bar K</w:t>
      </w:r>
      <w:r w:rsidR="000F3900" w:rsidRPr="00EB3AD8">
        <w:rPr>
          <w:rFonts w:ascii="Arial" w:hAnsi="Arial" w:cs="Arial"/>
          <w:sz w:val="24"/>
          <w:szCs w:val="24"/>
        </w:rPr>
        <w:t>ahana said: We find that even Shabbatot and festival days he [Yerovam] devise</w:t>
      </w:r>
      <w:r w:rsidR="00F21EF2" w:rsidRPr="00EB3AD8">
        <w:rPr>
          <w:rFonts w:ascii="Arial" w:hAnsi="Arial" w:cs="Arial"/>
          <w:sz w:val="24"/>
          <w:szCs w:val="24"/>
        </w:rPr>
        <w:t>d</w:t>
      </w:r>
      <w:r w:rsidR="000F3900" w:rsidRPr="00EB3AD8">
        <w:rPr>
          <w:rFonts w:ascii="Arial" w:hAnsi="Arial" w:cs="Arial"/>
          <w:sz w:val="24"/>
          <w:szCs w:val="24"/>
        </w:rPr>
        <w:t xml:space="preserve"> of his own. (</w:t>
      </w:r>
      <w:r w:rsidR="000F3900" w:rsidRPr="00EB3AD8">
        <w:rPr>
          <w:rFonts w:ascii="Arial" w:hAnsi="Arial" w:cs="Arial"/>
          <w:i/>
          <w:iCs/>
          <w:sz w:val="24"/>
          <w:szCs w:val="24"/>
        </w:rPr>
        <w:t>Yerushalmi</w:t>
      </w:r>
      <w:r w:rsidR="000F3900" w:rsidRPr="00EB3AD8">
        <w:rPr>
          <w:rFonts w:ascii="Arial" w:hAnsi="Arial" w:cs="Arial"/>
          <w:sz w:val="24"/>
          <w:szCs w:val="24"/>
        </w:rPr>
        <w:t xml:space="preserve">, </w:t>
      </w:r>
      <w:r w:rsidR="000F3900" w:rsidRPr="00EB3AD8">
        <w:rPr>
          <w:rFonts w:ascii="Arial" w:hAnsi="Arial" w:cs="Arial"/>
          <w:i/>
          <w:iCs/>
          <w:sz w:val="24"/>
          <w:szCs w:val="24"/>
        </w:rPr>
        <w:t>Avoda Zara</w:t>
      </w:r>
      <w:r w:rsidR="000F3900" w:rsidRPr="00EB3AD8">
        <w:rPr>
          <w:rFonts w:ascii="Arial" w:hAnsi="Arial" w:cs="Arial"/>
          <w:sz w:val="24"/>
          <w:szCs w:val="24"/>
        </w:rPr>
        <w:t xml:space="preserve"> 1:11)</w:t>
      </w:r>
    </w:p>
    <w:p w14:paraId="3B26AEF5" w14:textId="3590B4CA" w:rsidR="00923405" w:rsidRPr="00EB3AD8" w:rsidRDefault="000F3900" w:rsidP="00590ED4">
      <w:pPr>
        <w:spacing w:line="240" w:lineRule="auto"/>
        <w:ind w:firstLine="720"/>
        <w:rPr>
          <w:rFonts w:ascii="Arial" w:hAnsi="Arial" w:cs="Arial"/>
          <w:sz w:val="24"/>
          <w:szCs w:val="24"/>
        </w:rPr>
      </w:pPr>
      <w:r w:rsidRPr="00EB3AD8">
        <w:rPr>
          <w:rFonts w:ascii="Arial" w:hAnsi="Arial" w:cs="Arial"/>
          <w:sz w:val="24"/>
          <w:szCs w:val="24"/>
        </w:rPr>
        <w:t xml:space="preserve"> </w:t>
      </w:r>
    </w:p>
    <w:p w14:paraId="288D36FF" w14:textId="4025002F" w:rsidR="009B74ED" w:rsidRPr="00EB3AD8" w:rsidRDefault="009B74ED" w:rsidP="00590ED4">
      <w:pPr>
        <w:spacing w:line="240" w:lineRule="auto"/>
        <w:ind w:firstLine="720"/>
        <w:rPr>
          <w:rFonts w:ascii="Arial" w:hAnsi="Arial" w:cs="Arial"/>
          <w:sz w:val="24"/>
          <w:szCs w:val="24"/>
        </w:rPr>
      </w:pPr>
      <w:r w:rsidRPr="00EB3AD8">
        <w:rPr>
          <w:rFonts w:ascii="Arial" w:hAnsi="Arial" w:cs="Arial"/>
          <w:sz w:val="24"/>
          <w:szCs w:val="24"/>
        </w:rPr>
        <w:t xml:space="preserve">Or the </w:t>
      </w:r>
      <w:r w:rsidR="000F3900" w:rsidRPr="00EB3AD8">
        <w:rPr>
          <w:rFonts w:ascii="Arial" w:hAnsi="Arial" w:cs="Arial"/>
          <w:sz w:val="24"/>
          <w:szCs w:val="24"/>
        </w:rPr>
        <w:t>M</w:t>
      </w:r>
      <w:r w:rsidRPr="00EB3AD8">
        <w:rPr>
          <w:rFonts w:ascii="Arial" w:hAnsi="Arial" w:cs="Arial"/>
          <w:sz w:val="24"/>
          <w:szCs w:val="24"/>
        </w:rPr>
        <w:t>idrash</w:t>
      </w:r>
      <w:r w:rsidR="000F3900" w:rsidRPr="00EB3AD8">
        <w:rPr>
          <w:rFonts w:ascii="Arial" w:hAnsi="Arial" w:cs="Arial"/>
          <w:sz w:val="24"/>
          <w:szCs w:val="24"/>
        </w:rPr>
        <w:t xml:space="preserve"> in </w:t>
      </w:r>
      <w:r w:rsidR="000F3900" w:rsidRPr="00EB3AD8">
        <w:rPr>
          <w:rFonts w:ascii="Arial" w:hAnsi="Arial" w:cs="Arial"/>
          <w:i/>
          <w:iCs/>
          <w:sz w:val="24"/>
          <w:szCs w:val="24"/>
        </w:rPr>
        <w:t>Eikha Rabba</w:t>
      </w:r>
      <w:r w:rsidR="000F3900" w:rsidRPr="00EB3AD8">
        <w:rPr>
          <w:rFonts w:ascii="Arial" w:hAnsi="Arial" w:cs="Arial"/>
          <w:sz w:val="24"/>
          <w:szCs w:val="24"/>
        </w:rPr>
        <w:t>:</w:t>
      </w:r>
    </w:p>
    <w:p w14:paraId="6684DF37" w14:textId="77777777" w:rsidR="000F3900" w:rsidRPr="00EB3AD8" w:rsidRDefault="000F3900" w:rsidP="00590ED4">
      <w:pPr>
        <w:spacing w:line="240" w:lineRule="auto"/>
        <w:ind w:firstLine="720"/>
        <w:rPr>
          <w:rFonts w:ascii="Arial" w:hAnsi="Arial" w:cs="Arial"/>
          <w:sz w:val="24"/>
          <w:szCs w:val="24"/>
        </w:rPr>
      </w:pPr>
    </w:p>
    <w:p w14:paraId="12744083" w14:textId="34066251" w:rsidR="000F3900" w:rsidRPr="00EB3AD8" w:rsidRDefault="00F21EF2" w:rsidP="00590ED4">
      <w:pPr>
        <w:pStyle w:val="BlockText"/>
        <w:spacing w:line="240" w:lineRule="auto"/>
        <w:rPr>
          <w:rFonts w:ascii="Arial" w:hAnsi="Arial" w:cs="Arial"/>
          <w:sz w:val="24"/>
          <w:szCs w:val="24"/>
        </w:rPr>
      </w:pPr>
      <w:r w:rsidRPr="00EB3AD8">
        <w:rPr>
          <w:rFonts w:ascii="Arial" w:hAnsi="Arial" w:cs="Arial"/>
          <w:sz w:val="24"/>
          <w:szCs w:val="24"/>
          <w:shd w:val="clear" w:color="auto" w:fill="FFFFFF"/>
        </w:rPr>
        <w:t>"</w:t>
      </w:r>
      <w:r w:rsidR="000F3900" w:rsidRPr="00EB3AD8">
        <w:rPr>
          <w:rFonts w:ascii="Arial" w:hAnsi="Arial" w:cs="Arial"/>
          <w:sz w:val="24"/>
          <w:szCs w:val="24"/>
          <w:shd w:val="clear" w:color="auto" w:fill="FFFFFF"/>
        </w:rPr>
        <w:t>The Lord has caused to be forgotten in Zion appointed season and Shabbat" (</w:t>
      </w:r>
      <w:r w:rsidR="000F3900" w:rsidRPr="00EB3AD8">
        <w:rPr>
          <w:rFonts w:ascii="Arial" w:hAnsi="Arial" w:cs="Arial"/>
          <w:i/>
          <w:iCs/>
          <w:sz w:val="24"/>
          <w:szCs w:val="24"/>
          <w:shd w:val="clear" w:color="auto" w:fill="FFFFFF"/>
        </w:rPr>
        <w:t xml:space="preserve">Eikha </w:t>
      </w:r>
      <w:r w:rsidR="000F3900" w:rsidRPr="00EB3AD8">
        <w:rPr>
          <w:rFonts w:ascii="Arial" w:hAnsi="Arial" w:cs="Arial"/>
          <w:sz w:val="24"/>
          <w:szCs w:val="24"/>
          <w:shd w:val="clear" w:color="auto" w:fill="FFFFFF"/>
        </w:rPr>
        <w:t>2:6).</w:t>
      </w:r>
      <w:r w:rsidR="000F3900" w:rsidRPr="00EB3AD8">
        <w:rPr>
          <w:rFonts w:ascii="Arial" w:hAnsi="Arial" w:cs="Arial"/>
          <w:sz w:val="24"/>
          <w:szCs w:val="24"/>
        </w:rPr>
        <w:t xml:space="preserve"> Is it possible that the Holy One, blessed be He, would could the appointed seasons and Shabbat</w:t>
      </w:r>
      <w:r w:rsidRPr="00EB3AD8">
        <w:rPr>
          <w:rFonts w:ascii="Arial" w:hAnsi="Arial" w:cs="Arial"/>
          <w:sz w:val="24"/>
          <w:szCs w:val="24"/>
        </w:rPr>
        <w:t>ot</w:t>
      </w:r>
      <w:r w:rsidR="000F3900" w:rsidRPr="00EB3AD8">
        <w:rPr>
          <w:rFonts w:ascii="Arial" w:hAnsi="Arial" w:cs="Arial"/>
          <w:sz w:val="24"/>
          <w:szCs w:val="24"/>
        </w:rPr>
        <w:t xml:space="preserve"> to be forgotten? Rather, [He caused to be forgotten] the appointed seasons and Shabbat</w:t>
      </w:r>
      <w:r w:rsidRPr="00EB3AD8">
        <w:rPr>
          <w:rFonts w:ascii="Arial" w:hAnsi="Arial" w:cs="Arial"/>
          <w:sz w:val="24"/>
          <w:szCs w:val="24"/>
        </w:rPr>
        <w:t>ot</w:t>
      </w:r>
      <w:r w:rsidR="000F3900" w:rsidRPr="00EB3AD8">
        <w:rPr>
          <w:rFonts w:ascii="Arial" w:hAnsi="Arial" w:cs="Arial"/>
          <w:sz w:val="24"/>
          <w:szCs w:val="24"/>
        </w:rPr>
        <w:t xml:space="preserve"> of Yerovam ben Ne</w:t>
      </w:r>
      <w:r w:rsidR="00D70296" w:rsidRPr="00EB3AD8">
        <w:rPr>
          <w:rFonts w:ascii="Arial" w:hAnsi="Arial" w:cs="Arial"/>
          <w:sz w:val="24"/>
          <w:szCs w:val="24"/>
        </w:rPr>
        <w:t>vat which he had devised on his own. (</w:t>
      </w:r>
      <w:r w:rsidR="00D70296" w:rsidRPr="00EB3AD8">
        <w:rPr>
          <w:rFonts w:ascii="Arial" w:hAnsi="Arial" w:cs="Arial"/>
          <w:i/>
          <w:iCs/>
          <w:sz w:val="24"/>
          <w:szCs w:val="24"/>
        </w:rPr>
        <w:t>Eikha Rabba</w:t>
      </w:r>
      <w:r w:rsidR="00D70296" w:rsidRPr="00EB3AD8">
        <w:rPr>
          <w:rFonts w:ascii="Arial" w:hAnsi="Arial" w:cs="Arial"/>
          <w:sz w:val="24"/>
          <w:szCs w:val="24"/>
        </w:rPr>
        <w:t xml:space="preserve"> [ed. Vilna], 2:10)</w:t>
      </w:r>
    </w:p>
    <w:p w14:paraId="2DEEA92D" w14:textId="77777777" w:rsidR="00D70296" w:rsidRPr="00EB3AD8" w:rsidRDefault="00D70296" w:rsidP="00590ED4">
      <w:pPr>
        <w:pStyle w:val="BlockText"/>
        <w:spacing w:line="240" w:lineRule="auto"/>
        <w:rPr>
          <w:rFonts w:ascii="Arial" w:hAnsi="Arial" w:cs="Arial"/>
          <w:sz w:val="24"/>
          <w:szCs w:val="24"/>
        </w:rPr>
      </w:pPr>
    </w:p>
    <w:p w14:paraId="59714392" w14:textId="34DB94B5" w:rsidR="00D70296" w:rsidRPr="00EB3AD8" w:rsidRDefault="00D70296" w:rsidP="00590ED4">
      <w:pPr>
        <w:spacing w:line="240" w:lineRule="auto"/>
        <w:ind w:firstLine="720"/>
        <w:rPr>
          <w:rFonts w:ascii="Arial" w:hAnsi="Arial" w:cs="Arial"/>
          <w:sz w:val="24"/>
          <w:szCs w:val="24"/>
        </w:rPr>
      </w:pPr>
      <w:r w:rsidRPr="00EB3AD8">
        <w:rPr>
          <w:rFonts w:ascii="Arial" w:hAnsi="Arial" w:cs="Arial"/>
          <w:sz w:val="24"/>
          <w:szCs w:val="24"/>
        </w:rPr>
        <w:t xml:space="preserve">And similarly the Midrash in </w:t>
      </w:r>
      <w:r w:rsidRPr="00EB3AD8">
        <w:rPr>
          <w:rFonts w:ascii="Arial" w:hAnsi="Arial" w:cs="Arial"/>
          <w:i/>
          <w:iCs/>
          <w:sz w:val="24"/>
          <w:szCs w:val="24"/>
        </w:rPr>
        <w:t>B</w:t>
      </w:r>
      <w:r w:rsidR="00590ED4">
        <w:rPr>
          <w:rFonts w:ascii="Arial" w:hAnsi="Arial" w:cs="Arial"/>
          <w:i/>
          <w:iCs/>
          <w:sz w:val="24"/>
          <w:szCs w:val="24"/>
        </w:rPr>
        <w:t>a</w:t>
      </w:r>
      <w:r w:rsidRPr="00EB3AD8">
        <w:rPr>
          <w:rFonts w:ascii="Arial" w:hAnsi="Arial" w:cs="Arial"/>
          <w:i/>
          <w:iCs/>
          <w:sz w:val="24"/>
          <w:szCs w:val="24"/>
        </w:rPr>
        <w:t>midbar Rabba</w:t>
      </w:r>
      <w:r w:rsidRPr="00EB3AD8">
        <w:rPr>
          <w:rFonts w:ascii="Arial" w:hAnsi="Arial" w:cs="Arial"/>
          <w:sz w:val="24"/>
          <w:szCs w:val="24"/>
        </w:rPr>
        <w:t>:</w:t>
      </w:r>
    </w:p>
    <w:p w14:paraId="75B5606C" w14:textId="44AF59C7" w:rsidR="00D70296" w:rsidRPr="00EB3AD8" w:rsidRDefault="00D70296" w:rsidP="00590ED4">
      <w:pPr>
        <w:spacing w:line="240" w:lineRule="auto"/>
        <w:ind w:firstLine="720"/>
        <w:rPr>
          <w:rFonts w:ascii="Arial" w:hAnsi="Arial" w:cs="Arial"/>
          <w:sz w:val="24"/>
          <w:szCs w:val="24"/>
        </w:rPr>
      </w:pPr>
    </w:p>
    <w:p w14:paraId="1613FE37" w14:textId="668E56CE" w:rsidR="00D70296" w:rsidRPr="00EB3AD8" w:rsidRDefault="00D70296" w:rsidP="00590ED4">
      <w:pPr>
        <w:pStyle w:val="BlockText"/>
        <w:spacing w:line="240" w:lineRule="auto"/>
        <w:rPr>
          <w:rFonts w:ascii="Arial" w:hAnsi="Arial" w:cs="Arial"/>
          <w:sz w:val="24"/>
          <w:szCs w:val="24"/>
        </w:rPr>
      </w:pPr>
      <w:r w:rsidRPr="00EB3AD8">
        <w:rPr>
          <w:rFonts w:ascii="Arial" w:hAnsi="Arial" w:cs="Arial"/>
          <w:sz w:val="24"/>
          <w:szCs w:val="24"/>
        </w:rPr>
        <w:lastRenderedPageBreak/>
        <w:t>"Your new</w:t>
      </w:r>
      <w:r w:rsidR="00F21EF2" w:rsidRPr="00EB3AD8">
        <w:rPr>
          <w:rFonts w:ascii="Arial" w:hAnsi="Arial" w:cs="Arial"/>
          <w:sz w:val="24"/>
          <w:szCs w:val="24"/>
        </w:rPr>
        <w:t xml:space="preserve"> moons and you appointed season</w:t>
      </w:r>
      <w:r w:rsidRPr="00EB3AD8">
        <w:rPr>
          <w:rFonts w:ascii="Arial" w:hAnsi="Arial" w:cs="Arial"/>
          <w:sz w:val="24"/>
          <w:szCs w:val="24"/>
        </w:rPr>
        <w:t xml:space="preserve">s My soul hates" – </w:t>
      </w:r>
      <w:r w:rsidR="00F21EF2" w:rsidRPr="00EB3AD8">
        <w:rPr>
          <w:rFonts w:ascii="Arial" w:hAnsi="Arial" w:cs="Arial"/>
          <w:sz w:val="24"/>
          <w:szCs w:val="24"/>
        </w:rPr>
        <w:t>t</w:t>
      </w:r>
      <w:r w:rsidRPr="00EB3AD8">
        <w:rPr>
          <w:rFonts w:ascii="Arial" w:hAnsi="Arial" w:cs="Arial"/>
          <w:sz w:val="24"/>
          <w:szCs w:val="24"/>
        </w:rPr>
        <w:t>his refers to the appointed times instituted by Yerovam. (</w:t>
      </w:r>
      <w:r w:rsidRPr="00EB3AD8">
        <w:rPr>
          <w:rFonts w:ascii="Arial" w:hAnsi="Arial" w:cs="Arial"/>
          <w:i/>
          <w:iCs/>
          <w:sz w:val="24"/>
          <w:szCs w:val="24"/>
        </w:rPr>
        <w:t>B</w:t>
      </w:r>
      <w:r w:rsidR="00590ED4">
        <w:rPr>
          <w:rFonts w:ascii="Arial" w:hAnsi="Arial" w:cs="Arial"/>
          <w:i/>
          <w:iCs/>
          <w:sz w:val="24"/>
          <w:szCs w:val="24"/>
        </w:rPr>
        <w:t>a</w:t>
      </w:r>
      <w:r w:rsidRPr="00EB3AD8">
        <w:rPr>
          <w:rFonts w:ascii="Arial" w:hAnsi="Arial" w:cs="Arial"/>
          <w:i/>
          <w:iCs/>
          <w:sz w:val="24"/>
          <w:szCs w:val="24"/>
        </w:rPr>
        <w:t>midbar Rabba</w:t>
      </w:r>
      <w:r w:rsidRPr="00EB3AD8">
        <w:rPr>
          <w:rFonts w:ascii="Arial" w:hAnsi="Arial" w:cs="Arial"/>
          <w:sz w:val="24"/>
          <w:szCs w:val="24"/>
        </w:rPr>
        <w:t xml:space="preserve"> (Vilna), 21:25)</w:t>
      </w:r>
    </w:p>
    <w:p w14:paraId="4DDDEAF3" w14:textId="77777777" w:rsidR="00D70296" w:rsidRPr="00EB3AD8" w:rsidRDefault="00D70296" w:rsidP="00590ED4">
      <w:pPr>
        <w:pStyle w:val="BlockText"/>
        <w:spacing w:line="240" w:lineRule="auto"/>
        <w:rPr>
          <w:rFonts w:ascii="Arial" w:hAnsi="Arial" w:cs="Arial"/>
          <w:sz w:val="24"/>
          <w:szCs w:val="24"/>
        </w:rPr>
      </w:pPr>
    </w:p>
    <w:p w14:paraId="6E31A4E2" w14:textId="760B1CBB" w:rsidR="009B74ED" w:rsidRPr="00EB3AD8" w:rsidRDefault="00D70296" w:rsidP="00590ED4">
      <w:pPr>
        <w:spacing w:line="240" w:lineRule="auto"/>
        <w:rPr>
          <w:rFonts w:ascii="Arial" w:hAnsi="Arial" w:cs="Arial"/>
          <w:sz w:val="24"/>
          <w:szCs w:val="24"/>
        </w:rPr>
      </w:pPr>
      <w:r w:rsidRPr="00EB3AD8">
        <w:rPr>
          <w:rFonts w:ascii="Arial" w:hAnsi="Arial" w:cs="Arial"/>
          <w:sz w:val="24"/>
          <w:szCs w:val="24"/>
        </w:rPr>
        <w:t xml:space="preserve"> </w:t>
      </w:r>
      <w:r w:rsidRPr="00EB3AD8">
        <w:rPr>
          <w:rFonts w:ascii="Arial" w:hAnsi="Arial" w:cs="Arial"/>
          <w:sz w:val="24"/>
          <w:szCs w:val="24"/>
        </w:rPr>
        <w:tab/>
        <w:t xml:space="preserve">From here we see that </w:t>
      </w:r>
      <w:r w:rsidRPr="00EB3AD8">
        <w:rPr>
          <w:rFonts w:ascii="Arial" w:hAnsi="Arial" w:cs="Arial"/>
          <w:i/>
          <w:iCs/>
          <w:sz w:val="24"/>
          <w:szCs w:val="24"/>
        </w:rPr>
        <w:t xml:space="preserve">Chazal </w:t>
      </w:r>
      <w:r w:rsidRPr="00EB3AD8">
        <w:rPr>
          <w:rFonts w:ascii="Arial" w:hAnsi="Arial" w:cs="Arial"/>
          <w:sz w:val="24"/>
          <w:szCs w:val="24"/>
        </w:rPr>
        <w:t xml:space="preserve">related with harsh criticism to the changes in the times of the festivals, Shabbat and new moons that were instituted by Yerovam and which apparently </w:t>
      </w:r>
      <w:r w:rsidR="00E46BAA" w:rsidRPr="00EB3AD8">
        <w:rPr>
          <w:rFonts w:ascii="Arial" w:hAnsi="Arial" w:cs="Arial"/>
          <w:sz w:val="24"/>
          <w:szCs w:val="24"/>
        </w:rPr>
        <w:t>continued for the entire length of the kingdom of Israel.</w:t>
      </w:r>
    </w:p>
    <w:p w14:paraId="018F6F63" w14:textId="565C1939" w:rsidR="009B74ED" w:rsidRPr="00EB3AD8" w:rsidRDefault="009B74ED" w:rsidP="00590ED4">
      <w:pPr>
        <w:spacing w:line="240" w:lineRule="auto"/>
        <w:rPr>
          <w:rFonts w:ascii="Arial" w:hAnsi="Arial" w:cs="Arial"/>
          <w:sz w:val="24"/>
          <w:szCs w:val="24"/>
        </w:rPr>
      </w:pPr>
    </w:p>
    <w:p w14:paraId="1E1C553D" w14:textId="1B8DACFD" w:rsidR="00E46BAA" w:rsidRPr="00EB3AD8" w:rsidRDefault="00E46BAA" w:rsidP="00590ED4">
      <w:pPr>
        <w:spacing w:line="240" w:lineRule="auto"/>
        <w:ind w:firstLine="720"/>
        <w:rPr>
          <w:rFonts w:ascii="Arial" w:hAnsi="Arial" w:cs="Arial"/>
          <w:color w:val="000000"/>
          <w:sz w:val="24"/>
          <w:szCs w:val="24"/>
          <w:shd w:val="clear" w:color="auto" w:fill="FFFFFF"/>
        </w:rPr>
      </w:pPr>
      <w:r w:rsidRPr="00EB3AD8">
        <w:rPr>
          <w:rFonts w:ascii="Arial" w:hAnsi="Arial" w:cs="Arial"/>
          <w:sz w:val="24"/>
          <w:szCs w:val="24"/>
        </w:rPr>
        <w:t>As a rule</w:t>
      </w:r>
      <w:r w:rsidR="009B74ED" w:rsidRPr="00EB3AD8">
        <w:rPr>
          <w:rFonts w:ascii="Arial" w:hAnsi="Arial" w:cs="Arial"/>
          <w:sz w:val="24"/>
          <w:szCs w:val="24"/>
        </w:rPr>
        <w:t xml:space="preserve">, </w:t>
      </w:r>
      <w:r w:rsidRPr="00EB3AD8">
        <w:rPr>
          <w:rFonts w:ascii="Arial" w:hAnsi="Arial" w:cs="Arial"/>
          <w:sz w:val="24"/>
          <w:szCs w:val="24"/>
        </w:rPr>
        <w:t>Yerovam's</w:t>
      </w:r>
      <w:r w:rsidR="009B74ED" w:rsidRPr="00EB3AD8">
        <w:rPr>
          <w:rFonts w:ascii="Arial" w:hAnsi="Arial" w:cs="Arial"/>
          <w:sz w:val="24"/>
          <w:szCs w:val="24"/>
        </w:rPr>
        <w:t xml:space="preserve"> sins </w:t>
      </w:r>
      <w:r w:rsidRPr="00EB3AD8">
        <w:rPr>
          <w:rFonts w:ascii="Arial" w:hAnsi="Arial" w:cs="Arial"/>
          <w:sz w:val="24"/>
          <w:szCs w:val="24"/>
        </w:rPr>
        <w:t xml:space="preserve">are mentioned in connection with all of the kings of Israel. The usual formulation is: </w:t>
      </w:r>
      <w:r w:rsidRPr="00EB3AD8">
        <w:rPr>
          <w:rFonts w:ascii="Arial" w:hAnsi="Arial" w:cs="Arial"/>
          <w:color w:val="000000"/>
          <w:sz w:val="24"/>
          <w:szCs w:val="24"/>
          <w:shd w:val="clear" w:color="auto" w:fill="FFFFFF"/>
        </w:rPr>
        <w:t xml:space="preserve">"And he did that which was evil in the sight of the Lord; he departed not from all the sins of Yerovam the son of Nevat, wherewith he made Israel to sin" (II </w:t>
      </w:r>
      <w:r w:rsidRPr="00EB3AD8">
        <w:rPr>
          <w:rFonts w:ascii="Arial" w:hAnsi="Arial" w:cs="Arial"/>
          <w:i/>
          <w:iCs/>
          <w:color w:val="000000"/>
          <w:sz w:val="24"/>
          <w:szCs w:val="24"/>
          <w:shd w:val="clear" w:color="auto" w:fill="FFFFFF"/>
        </w:rPr>
        <w:t xml:space="preserve">Melakhim </w:t>
      </w:r>
      <w:r w:rsidRPr="00EB3AD8">
        <w:rPr>
          <w:rFonts w:ascii="Arial" w:hAnsi="Arial" w:cs="Arial"/>
          <w:color w:val="000000"/>
          <w:sz w:val="24"/>
          <w:szCs w:val="24"/>
          <w:shd w:val="clear" w:color="auto" w:fill="FFFFFF"/>
        </w:rPr>
        <w:t xml:space="preserve">14:24; II </w:t>
      </w:r>
      <w:r w:rsidRPr="00EB3AD8">
        <w:rPr>
          <w:rFonts w:ascii="Arial" w:hAnsi="Arial" w:cs="Arial"/>
          <w:i/>
          <w:iCs/>
          <w:color w:val="000000"/>
          <w:sz w:val="24"/>
          <w:szCs w:val="24"/>
          <w:shd w:val="clear" w:color="auto" w:fill="FFFFFF"/>
        </w:rPr>
        <w:t>Melakhim</w:t>
      </w:r>
      <w:r w:rsidRPr="00EB3AD8">
        <w:rPr>
          <w:rFonts w:ascii="Arial" w:hAnsi="Arial" w:cs="Arial"/>
          <w:color w:val="000000"/>
          <w:sz w:val="24"/>
          <w:szCs w:val="24"/>
          <w:shd w:val="clear" w:color="auto" w:fill="FFFFFF"/>
        </w:rPr>
        <w:t xml:space="preserve">, chapters 13 and 15, and elsewhere). </w:t>
      </w:r>
    </w:p>
    <w:p w14:paraId="2AF82BA3" w14:textId="77777777" w:rsidR="00E46BAA" w:rsidRPr="00EB3AD8" w:rsidRDefault="00E46BAA" w:rsidP="00590ED4">
      <w:pPr>
        <w:spacing w:line="240" w:lineRule="auto"/>
        <w:ind w:firstLine="720"/>
        <w:rPr>
          <w:rFonts w:ascii="Arial" w:hAnsi="Arial" w:cs="Arial"/>
          <w:color w:val="000000"/>
          <w:sz w:val="24"/>
          <w:szCs w:val="24"/>
          <w:shd w:val="clear" w:color="auto" w:fill="FFFFFF"/>
        </w:rPr>
      </w:pPr>
    </w:p>
    <w:p w14:paraId="5D67DF25" w14:textId="42CAE8D4" w:rsidR="009B74ED" w:rsidRPr="00EB3AD8" w:rsidRDefault="00E46BAA" w:rsidP="00590ED4">
      <w:pPr>
        <w:spacing w:line="240" w:lineRule="auto"/>
        <w:ind w:firstLine="720"/>
        <w:rPr>
          <w:rFonts w:ascii="Arial" w:hAnsi="Arial" w:cs="Arial"/>
          <w:sz w:val="24"/>
          <w:szCs w:val="24"/>
        </w:rPr>
      </w:pPr>
      <w:r w:rsidRPr="00EB3AD8">
        <w:rPr>
          <w:rFonts w:ascii="Arial" w:hAnsi="Arial" w:cs="Arial"/>
          <w:sz w:val="24"/>
          <w:szCs w:val="24"/>
        </w:rPr>
        <w:t xml:space="preserve"> The only king regarding whom this formulation is not found is Hoshea ben Ela. About him it says: </w:t>
      </w:r>
      <w:r w:rsidRPr="00EB3AD8">
        <w:rPr>
          <w:rFonts w:ascii="Arial" w:hAnsi="Arial" w:cs="Arial"/>
          <w:color w:val="000000"/>
          <w:sz w:val="24"/>
          <w:szCs w:val="24"/>
          <w:shd w:val="clear" w:color="auto" w:fill="FFFFFF"/>
        </w:rPr>
        <w:t xml:space="preserve">"And he did that which was evil in the sight of the Lord, yet not as the kings of Israel that were before him" (II </w:t>
      </w:r>
      <w:r w:rsidRPr="00EB3AD8">
        <w:rPr>
          <w:rFonts w:ascii="Arial" w:hAnsi="Arial" w:cs="Arial"/>
          <w:i/>
          <w:iCs/>
          <w:color w:val="000000"/>
          <w:sz w:val="24"/>
          <w:szCs w:val="24"/>
          <w:shd w:val="clear" w:color="auto" w:fill="FFFFFF"/>
        </w:rPr>
        <w:t xml:space="preserve">Melakhim </w:t>
      </w:r>
      <w:r w:rsidRPr="00EB3AD8">
        <w:rPr>
          <w:rFonts w:ascii="Arial" w:hAnsi="Arial" w:cs="Arial"/>
          <w:color w:val="000000"/>
          <w:sz w:val="24"/>
          <w:szCs w:val="24"/>
          <w:shd w:val="clear" w:color="auto" w:fill="FFFFFF"/>
        </w:rPr>
        <w:t>17:2). In what way was Hoshea ben Ela different from all the kings who went before him?</w:t>
      </w:r>
    </w:p>
    <w:p w14:paraId="7D52F41D" w14:textId="77777777" w:rsidR="00E46BAA" w:rsidRPr="00EB3AD8" w:rsidRDefault="00E46BAA" w:rsidP="00590ED4">
      <w:pPr>
        <w:spacing w:line="240" w:lineRule="auto"/>
        <w:ind w:firstLine="720"/>
        <w:rPr>
          <w:rFonts w:ascii="Arial" w:hAnsi="Arial" w:cs="Arial"/>
          <w:sz w:val="24"/>
          <w:szCs w:val="24"/>
        </w:rPr>
      </w:pPr>
    </w:p>
    <w:p w14:paraId="74E870E5" w14:textId="29E623ED" w:rsidR="009B74ED" w:rsidRPr="00EB3AD8" w:rsidRDefault="009B74ED" w:rsidP="00590ED4">
      <w:pPr>
        <w:spacing w:line="240" w:lineRule="auto"/>
        <w:ind w:firstLine="720"/>
        <w:rPr>
          <w:rFonts w:ascii="Arial" w:hAnsi="Arial" w:cs="Arial"/>
          <w:sz w:val="24"/>
          <w:szCs w:val="24"/>
        </w:rPr>
      </w:pPr>
      <w:r w:rsidRPr="00EB3AD8">
        <w:rPr>
          <w:rFonts w:ascii="Arial" w:hAnsi="Arial" w:cs="Arial"/>
          <w:i/>
          <w:iCs/>
          <w:sz w:val="24"/>
          <w:szCs w:val="24"/>
        </w:rPr>
        <w:t>Chazal</w:t>
      </w:r>
      <w:r w:rsidRPr="00EB3AD8">
        <w:rPr>
          <w:rFonts w:ascii="Arial" w:hAnsi="Arial" w:cs="Arial"/>
          <w:sz w:val="24"/>
          <w:szCs w:val="24"/>
        </w:rPr>
        <w:t xml:space="preserve"> provide a de</w:t>
      </w:r>
      <w:r w:rsidR="00D44562" w:rsidRPr="00EB3AD8">
        <w:rPr>
          <w:rFonts w:ascii="Arial" w:hAnsi="Arial" w:cs="Arial"/>
          <w:sz w:val="24"/>
          <w:szCs w:val="24"/>
        </w:rPr>
        <w:t xml:space="preserve">tailed answer to this question, as we find in </w:t>
      </w:r>
      <w:r w:rsidR="00D44562" w:rsidRPr="00EB3AD8">
        <w:rPr>
          <w:rFonts w:ascii="Arial" w:hAnsi="Arial" w:cs="Arial"/>
          <w:i/>
          <w:iCs/>
          <w:sz w:val="24"/>
          <w:szCs w:val="24"/>
        </w:rPr>
        <w:t>Seder Olam Rabba</w:t>
      </w:r>
      <w:r w:rsidR="00D44562" w:rsidRPr="00EB3AD8">
        <w:rPr>
          <w:rFonts w:ascii="Arial" w:hAnsi="Arial" w:cs="Arial"/>
          <w:sz w:val="24"/>
          <w:szCs w:val="24"/>
        </w:rPr>
        <w:t>:</w:t>
      </w:r>
    </w:p>
    <w:p w14:paraId="7CFCFE15" w14:textId="77777777" w:rsidR="00D44562" w:rsidRPr="00EB3AD8" w:rsidRDefault="00D44562" w:rsidP="00590ED4">
      <w:pPr>
        <w:spacing w:line="240" w:lineRule="auto"/>
        <w:ind w:firstLine="720"/>
        <w:rPr>
          <w:rFonts w:ascii="Arial" w:hAnsi="Arial" w:cs="Arial"/>
          <w:sz w:val="24"/>
          <w:szCs w:val="24"/>
        </w:rPr>
      </w:pPr>
    </w:p>
    <w:p w14:paraId="6ED23072" w14:textId="77777777" w:rsidR="006F4A1B" w:rsidRPr="00EB3AD8" w:rsidRDefault="00D44562" w:rsidP="00590ED4">
      <w:pPr>
        <w:pStyle w:val="BlockText"/>
        <w:spacing w:line="240" w:lineRule="auto"/>
        <w:rPr>
          <w:rFonts w:ascii="Arial" w:hAnsi="Arial" w:cs="Arial"/>
          <w:sz w:val="24"/>
          <w:szCs w:val="24"/>
        </w:rPr>
      </w:pPr>
      <w:r w:rsidRPr="00EB3AD8">
        <w:rPr>
          <w:rFonts w:ascii="Arial" w:hAnsi="Arial" w:cs="Arial"/>
          <w:sz w:val="24"/>
          <w:szCs w:val="24"/>
        </w:rPr>
        <w:t>When Hoshea ben Ela saw that the golden calves were taken into exile, he stood up and removed the guards that Yerovam ben Nevat had put on the borders so that pilgrims should not go up to Jerusalem. For regarding all the kings of Israel it is stated: "And he followed in the ways of Yerovam ben Nevat, and in his sins," whereas regarding Hoshea it is stated: "</w:t>
      </w:r>
      <w:r w:rsidR="006F4A1B" w:rsidRPr="00EB3AD8">
        <w:rPr>
          <w:rFonts w:ascii="Arial" w:hAnsi="Arial" w:cs="Arial"/>
          <w:color w:val="000000"/>
          <w:sz w:val="24"/>
          <w:szCs w:val="24"/>
          <w:shd w:val="clear" w:color="auto" w:fill="FFFFFF"/>
        </w:rPr>
        <w:t>Y</w:t>
      </w:r>
      <w:r w:rsidRPr="00EB3AD8">
        <w:rPr>
          <w:rFonts w:ascii="Arial" w:hAnsi="Arial" w:cs="Arial"/>
          <w:color w:val="000000"/>
          <w:sz w:val="24"/>
          <w:szCs w:val="24"/>
          <w:shd w:val="clear" w:color="auto" w:fill="FFFFFF"/>
        </w:rPr>
        <w:t>et not as the kings of Israel that were before him</w:t>
      </w:r>
      <w:r w:rsidR="006F4A1B" w:rsidRPr="00EB3AD8">
        <w:rPr>
          <w:rFonts w:ascii="Arial" w:hAnsi="Arial" w:cs="Arial"/>
          <w:sz w:val="24"/>
          <w:szCs w:val="24"/>
        </w:rPr>
        <w:t xml:space="preserve">" (II </w:t>
      </w:r>
      <w:r w:rsidR="006F4A1B" w:rsidRPr="00EB3AD8">
        <w:rPr>
          <w:rFonts w:ascii="Arial" w:hAnsi="Arial" w:cs="Arial"/>
          <w:i/>
          <w:iCs/>
          <w:sz w:val="24"/>
          <w:szCs w:val="24"/>
        </w:rPr>
        <w:t xml:space="preserve">Melakhim </w:t>
      </w:r>
      <w:r w:rsidR="006F4A1B" w:rsidRPr="00EB3AD8">
        <w:rPr>
          <w:rFonts w:ascii="Arial" w:hAnsi="Arial" w:cs="Arial"/>
          <w:sz w:val="24"/>
          <w:szCs w:val="24"/>
        </w:rPr>
        <w:t>17:4). Why then was the decree sealed that they should be exiled in his days? Because the people of Israel attributed the corruption to their kings. (</w:t>
      </w:r>
      <w:r w:rsidR="006F4A1B" w:rsidRPr="00EB3AD8">
        <w:rPr>
          <w:rFonts w:ascii="Arial" w:hAnsi="Arial" w:cs="Arial"/>
          <w:i/>
          <w:iCs/>
          <w:sz w:val="24"/>
          <w:szCs w:val="24"/>
        </w:rPr>
        <w:t>Seder Olam Rabba</w:t>
      </w:r>
      <w:r w:rsidR="006F4A1B" w:rsidRPr="00EB3AD8">
        <w:rPr>
          <w:rFonts w:ascii="Arial" w:hAnsi="Arial" w:cs="Arial"/>
          <w:sz w:val="24"/>
          <w:szCs w:val="24"/>
        </w:rPr>
        <w:t xml:space="preserve"> [Leiner], 2)</w:t>
      </w:r>
    </w:p>
    <w:p w14:paraId="10AC544F" w14:textId="67A2B7A5" w:rsidR="00D44562" w:rsidRPr="00EB3AD8" w:rsidRDefault="006F4A1B" w:rsidP="00590ED4">
      <w:pPr>
        <w:pStyle w:val="BlockText"/>
        <w:spacing w:line="240" w:lineRule="auto"/>
        <w:rPr>
          <w:rFonts w:ascii="Arial" w:hAnsi="Arial" w:cs="Arial"/>
          <w:sz w:val="24"/>
          <w:szCs w:val="24"/>
        </w:rPr>
      </w:pPr>
      <w:r w:rsidRPr="00EB3AD8">
        <w:rPr>
          <w:rFonts w:ascii="Arial" w:hAnsi="Arial" w:cs="Arial"/>
          <w:sz w:val="24"/>
          <w:szCs w:val="24"/>
        </w:rPr>
        <w:t xml:space="preserve">  </w:t>
      </w:r>
      <w:r w:rsidR="00D44562" w:rsidRPr="00EB3AD8">
        <w:rPr>
          <w:rFonts w:ascii="Arial" w:hAnsi="Arial" w:cs="Arial"/>
          <w:sz w:val="24"/>
          <w:szCs w:val="24"/>
        </w:rPr>
        <w:t xml:space="preserve"> </w:t>
      </w:r>
    </w:p>
    <w:p w14:paraId="74A526E7" w14:textId="0F0A50DF" w:rsidR="009B74ED" w:rsidRPr="00EB3AD8" w:rsidRDefault="009B74ED" w:rsidP="00590ED4">
      <w:pPr>
        <w:spacing w:line="240" w:lineRule="auto"/>
        <w:ind w:firstLine="720"/>
        <w:rPr>
          <w:rFonts w:ascii="Arial" w:hAnsi="Arial" w:cs="Arial"/>
          <w:sz w:val="24"/>
          <w:szCs w:val="24"/>
        </w:rPr>
      </w:pPr>
      <w:r w:rsidRPr="00EB3AD8">
        <w:rPr>
          <w:rFonts w:ascii="Arial" w:hAnsi="Arial" w:cs="Arial"/>
          <w:sz w:val="24"/>
          <w:szCs w:val="24"/>
        </w:rPr>
        <w:t xml:space="preserve">The </w:t>
      </w:r>
      <w:r w:rsidR="006F4A1B" w:rsidRPr="00EB3AD8">
        <w:rPr>
          <w:rFonts w:ascii="Arial" w:hAnsi="Arial" w:cs="Arial"/>
          <w:sz w:val="24"/>
          <w:szCs w:val="24"/>
        </w:rPr>
        <w:t>Midrash</w:t>
      </w:r>
      <w:r w:rsidRPr="00EB3AD8">
        <w:rPr>
          <w:rFonts w:ascii="Arial" w:hAnsi="Arial" w:cs="Arial"/>
          <w:sz w:val="24"/>
          <w:szCs w:val="24"/>
        </w:rPr>
        <w:t xml:space="preserve"> clearly understands that there is a connection between the fact that in </w:t>
      </w:r>
      <w:r w:rsidR="006F4A1B" w:rsidRPr="00EB3AD8">
        <w:rPr>
          <w:rFonts w:ascii="Arial" w:hAnsi="Arial" w:cs="Arial"/>
          <w:sz w:val="24"/>
          <w:szCs w:val="24"/>
        </w:rPr>
        <w:t xml:space="preserve">connection with </w:t>
      </w:r>
      <w:r w:rsidRPr="00EB3AD8">
        <w:rPr>
          <w:rFonts w:ascii="Arial" w:hAnsi="Arial" w:cs="Arial"/>
          <w:sz w:val="24"/>
          <w:szCs w:val="24"/>
        </w:rPr>
        <w:t xml:space="preserve">Hoshea there is no mention of the sins of </w:t>
      </w:r>
      <w:r w:rsidR="006F4A1B" w:rsidRPr="00EB3AD8">
        <w:rPr>
          <w:rFonts w:ascii="Arial" w:hAnsi="Arial" w:cs="Arial"/>
          <w:sz w:val="24"/>
          <w:szCs w:val="24"/>
        </w:rPr>
        <w:t xml:space="preserve">Yerovam </w:t>
      </w:r>
      <w:r w:rsidRPr="00EB3AD8">
        <w:rPr>
          <w:rFonts w:ascii="Arial" w:hAnsi="Arial" w:cs="Arial"/>
          <w:sz w:val="24"/>
          <w:szCs w:val="24"/>
        </w:rPr>
        <w:t xml:space="preserve">and </w:t>
      </w:r>
      <w:r w:rsidR="006F4A1B" w:rsidRPr="00EB3AD8">
        <w:rPr>
          <w:rFonts w:ascii="Arial" w:hAnsi="Arial" w:cs="Arial"/>
          <w:sz w:val="24"/>
          <w:szCs w:val="24"/>
        </w:rPr>
        <w:t>his</w:t>
      </w:r>
      <w:r w:rsidRPr="00EB3AD8">
        <w:rPr>
          <w:rFonts w:ascii="Arial" w:hAnsi="Arial" w:cs="Arial"/>
          <w:sz w:val="24"/>
          <w:szCs w:val="24"/>
        </w:rPr>
        <w:t xml:space="preserve"> </w:t>
      </w:r>
      <w:r w:rsidR="006F4A1B" w:rsidRPr="00EB3AD8">
        <w:rPr>
          <w:rFonts w:ascii="Arial" w:hAnsi="Arial" w:cs="Arial"/>
          <w:sz w:val="24"/>
          <w:szCs w:val="24"/>
        </w:rPr>
        <w:t xml:space="preserve">removal </w:t>
      </w:r>
      <w:r w:rsidRPr="00EB3AD8">
        <w:rPr>
          <w:rFonts w:ascii="Arial" w:hAnsi="Arial" w:cs="Arial"/>
          <w:sz w:val="24"/>
          <w:szCs w:val="24"/>
        </w:rPr>
        <w:t xml:space="preserve">of the </w:t>
      </w:r>
      <w:r w:rsidR="006F4A1B" w:rsidRPr="00EB3AD8">
        <w:rPr>
          <w:rFonts w:ascii="Arial" w:hAnsi="Arial" w:cs="Arial"/>
          <w:sz w:val="24"/>
          <w:szCs w:val="24"/>
        </w:rPr>
        <w:t xml:space="preserve">guards who prevented pilgrimages to Jerusalem. The </w:t>
      </w:r>
      <w:r w:rsidR="009D0BFC" w:rsidRPr="00EB3AD8">
        <w:rPr>
          <w:rFonts w:ascii="Arial" w:hAnsi="Arial" w:cs="Arial"/>
          <w:sz w:val="24"/>
          <w:szCs w:val="24"/>
        </w:rPr>
        <w:t xml:space="preserve">significance of the removal of the guards is two-fold: on the one hand, it allowed for a return to worshipping God in the Temple in Jerusalem (and nowhere else); on the other hand, it allowed for a return to the calendar followed in the kingdom of Yehuda, so that </w:t>
      </w:r>
      <w:r w:rsidR="00F21EF2" w:rsidRPr="00EB3AD8">
        <w:rPr>
          <w:rFonts w:ascii="Arial" w:hAnsi="Arial" w:cs="Arial"/>
          <w:sz w:val="24"/>
          <w:szCs w:val="24"/>
        </w:rPr>
        <w:t>the same</w:t>
      </w:r>
      <w:r w:rsidR="009D0BFC" w:rsidRPr="00EB3AD8">
        <w:rPr>
          <w:rFonts w:ascii="Arial" w:hAnsi="Arial" w:cs="Arial"/>
          <w:sz w:val="24"/>
          <w:szCs w:val="24"/>
        </w:rPr>
        <w:t xml:space="preserve"> calendar was followed in Yehuda and Israel.</w:t>
      </w:r>
    </w:p>
    <w:p w14:paraId="16BE36A1" w14:textId="77777777" w:rsidR="009D0BFC" w:rsidRPr="00EB3AD8" w:rsidRDefault="009D0BFC" w:rsidP="00590ED4">
      <w:pPr>
        <w:spacing w:line="240" w:lineRule="auto"/>
        <w:ind w:firstLine="720"/>
        <w:rPr>
          <w:rFonts w:ascii="Arial" w:hAnsi="Arial" w:cs="Arial"/>
          <w:sz w:val="24"/>
          <w:szCs w:val="24"/>
        </w:rPr>
      </w:pPr>
    </w:p>
    <w:p w14:paraId="7ED26C31" w14:textId="19CD36A8" w:rsidR="009B74ED" w:rsidRPr="00EB3AD8" w:rsidRDefault="009D0BFC" w:rsidP="00590ED4">
      <w:pPr>
        <w:spacing w:line="240" w:lineRule="auto"/>
        <w:ind w:firstLine="720"/>
        <w:rPr>
          <w:rFonts w:ascii="Arial" w:hAnsi="Arial" w:cs="Arial"/>
          <w:sz w:val="24"/>
          <w:szCs w:val="24"/>
        </w:rPr>
      </w:pPr>
      <w:r w:rsidRPr="00EB3AD8">
        <w:rPr>
          <w:rFonts w:ascii="Arial" w:hAnsi="Arial" w:cs="Arial"/>
          <w:sz w:val="24"/>
          <w:szCs w:val="24"/>
        </w:rPr>
        <w:t>Zev Ehrlich makes an interesting suggestion regarding the unification of the calendar that had originated in Yehuda (on the assumption that from the time of Yerovam until the days of Hoshea ben Ela the kingdom of Israel followed a calendar that was different than the calendar followed in the kingdom of Yehuda).</w:t>
      </w:r>
    </w:p>
    <w:p w14:paraId="3BFCEB48" w14:textId="77777777" w:rsidR="009D0BFC" w:rsidRPr="00EB3AD8" w:rsidRDefault="009D0BFC" w:rsidP="00590ED4">
      <w:pPr>
        <w:spacing w:line="240" w:lineRule="auto"/>
        <w:ind w:firstLine="720"/>
        <w:rPr>
          <w:rFonts w:ascii="Arial" w:hAnsi="Arial" w:cs="Arial"/>
          <w:sz w:val="24"/>
          <w:szCs w:val="24"/>
        </w:rPr>
      </w:pPr>
    </w:p>
    <w:p w14:paraId="66008911" w14:textId="77777777" w:rsidR="009D0BFC" w:rsidRPr="00EB3AD8" w:rsidRDefault="009B74ED" w:rsidP="00590ED4">
      <w:pPr>
        <w:spacing w:line="240" w:lineRule="auto"/>
        <w:ind w:firstLine="720"/>
        <w:rPr>
          <w:rFonts w:ascii="Arial" w:hAnsi="Arial" w:cs="Arial"/>
          <w:sz w:val="24"/>
          <w:szCs w:val="24"/>
        </w:rPr>
      </w:pPr>
      <w:r w:rsidRPr="00EB3AD8">
        <w:rPr>
          <w:rFonts w:ascii="Arial" w:hAnsi="Arial" w:cs="Arial"/>
          <w:sz w:val="24"/>
          <w:szCs w:val="24"/>
        </w:rPr>
        <w:lastRenderedPageBreak/>
        <w:t>At the beginning of</w:t>
      </w:r>
      <w:r w:rsidR="009D0BFC" w:rsidRPr="00EB3AD8">
        <w:rPr>
          <w:rFonts w:ascii="Arial" w:hAnsi="Arial" w:cs="Arial"/>
          <w:sz w:val="24"/>
          <w:szCs w:val="24"/>
        </w:rPr>
        <w:t xml:space="preserve"> Chizkiyahu's reign, he writes letters to Efrayim and Menashe "to come to the house of God in Jerusalem to keep Pesach … in the second month" (II </w:t>
      </w:r>
      <w:r w:rsidR="009D0BFC" w:rsidRPr="00EB3AD8">
        <w:rPr>
          <w:rFonts w:ascii="Arial" w:hAnsi="Arial" w:cs="Arial"/>
          <w:i/>
          <w:iCs/>
          <w:sz w:val="24"/>
          <w:szCs w:val="24"/>
        </w:rPr>
        <w:t xml:space="preserve">Divrei ha-Yamim </w:t>
      </w:r>
      <w:r w:rsidR="009D0BFC" w:rsidRPr="00EB3AD8">
        <w:rPr>
          <w:rFonts w:ascii="Arial" w:hAnsi="Arial" w:cs="Arial"/>
          <w:sz w:val="24"/>
          <w:szCs w:val="24"/>
        </w:rPr>
        <w:t>30:1-2), and according to the verses that follow, the holiday was indeed celebrated in the second month.</w:t>
      </w:r>
    </w:p>
    <w:p w14:paraId="6B88080E" w14:textId="77777777" w:rsidR="009D0BFC" w:rsidRPr="00EB3AD8" w:rsidRDefault="009D0BFC" w:rsidP="00590ED4">
      <w:pPr>
        <w:spacing w:line="240" w:lineRule="auto"/>
        <w:rPr>
          <w:rFonts w:ascii="Arial" w:hAnsi="Arial" w:cs="Arial"/>
          <w:sz w:val="24"/>
          <w:szCs w:val="24"/>
        </w:rPr>
      </w:pPr>
    </w:p>
    <w:p w14:paraId="7745BE2D" w14:textId="0FA5C8DF" w:rsidR="009B74ED" w:rsidRPr="00EB3AD8" w:rsidRDefault="009B74ED" w:rsidP="00590ED4">
      <w:pPr>
        <w:spacing w:line="240" w:lineRule="auto"/>
        <w:ind w:firstLine="720"/>
        <w:rPr>
          <w:rFonts w:ascii="Arial" w:hAnsi="Arial" w:cs="Arial"/>
          <w:sz w:val="24"/>
          <w:szCs w:val="24"/>
        </w:rPr>
      </w:pPr>
      <w:r w:rsidRPr="00EB3AD8">
        <w:rPr>
          <w:rFonts w:ascii="Arial" w:hAnsi="Arial" w:cs="Arial"/>
          <w:sz w:val="24"/>
          <w:szCs w:val="24"/>
        </w:rPr>
        <w:t>The Gema</w:t>
      </w:r>
      <w:r w:rsidR="00970648" w:rsidRPr="00EB3AD8">
        <w:rPr>
          <w:rFonts w:ascii="Arial" w:hAnsi="Arial" w:cs="Arial"/>
          <w:sz w:val="24"/>
          <w:szCs w:val="24"/>
        </w:rPr>
        <w:t>ra (</w:t>
      </w:r>
      <w:r w:rsidR="00970648" w:rsidRPr="00EB3AD8">
        <w:rPr>
          <w:rFonts w:ascii="Arial" w:hAnsi="Arial" w:cs="Arial"/>
          <w:i/>
          <w:iCs/>
          <w:sz w:val="24"/>
          <w:szCs w:val="24"/>
        </w:rPr>
        <w:t>Sanhedrin</w:t>
      </w:r>
      <w:r w:rsidR="00970648" w:rsidRPr="00EB3AD8">
        <w:rPr>
          <w:rFonts w:ascii="Arial" w:hAnsi="Arial" w:cs="Arial"/>
          <w:sz w:val="24"/>
          <w:szCs w:val="24"/>
        </w:rPr>
        <w:t xml:space="preserve"> 12a-12b) explains that Chizkiyahu intercalated the year because the people were unclean,</w:t>
      </w:r>
      <w:r w:rsidRPr="00EB3AD8">
        <w:rPr>
          <w:rFonts w:ascii="Arial" w:hAnsi="Arial" w:cs="Arial"/>
          <w:sz w:val="24"/>
          <w:szCs w:val="24"/>
        </w:rPr>
        <w:t xml:space="preserve"> but </w:t>
      </w:r>
      <w:r w:rsidR="00970648" w:rsidRPr="00EB3AD8">
        <w:rPr>
          <w:rFonts w:ascii="Arial" w:hAnsi="Arial" w:cs="Arial"/>
          <w:sz w:val="24"/>
          <w:szCs w:val="24"/>
        </w:rPr>
        <w:t>he prayed for mercy for himself because the law is that the year can only be intercalated in Adar, but not in Nisan. Indeed, the Gemara (</w:t>
      </w:r>
      <w:r w:rsidR="00970648" w:rsidRPr="00EB3AD8">
        <w:rPr>
          <w:rFonts w:ascii="Arial" w:hAnsi="Arial" w:cs="Arial"/>
          <w:i/>
          <w:iCs/>
          <w:sz w:val="24"/>
          <w:szCs w:val="24"/>
        </w:rPr>
        <w:t>Pesachim</w:t>
      </w:r>
      <w:r w:rsidR="00970648" w:rsidRPr="00EB3AD8">
        <w:rPr>
          <w:rFonts w:ascii="Arial" w:hAnsi="Arial" w:cs="Arial"/>
          <w:sz w:val="24"/>
          <w:szCs w:val="24"/>
        </w:rPr>
        <w:t xml:space="preserve"> 56a) says that the Sages did not agree with Chizkiyahu's intercalating the year in Nisan.</w:t>
      </w:r>
    </w:p>
    <w:p w14:paraId="6617CE94" w14:textId="77777777" w:rsidR="00970648" w:rsidRPr="00EB3AD8" w:rsidRDefault="00970648" w:rsidP="00590ED4">
      <w:pPr>
        <w:spacing w:line="240" w:lineRule="auto"/>
        <w:ind w:firstLine="720"/>
        <w:rPr>
          <w:rFonts w:ascii="Arial" w:hAnsi="Arial" w:cs="Arial"/>
          <w:sz w:val="24"/>
          <w:szCs w:val="24"/>
        </w:rPr>
      </w:pPr>
    </w:p>
    <w:p w14:paraId="499DC047" w14:textId="29B0DE8F" w:rsidR="009B74ED" w:rsidRPr="00EB3AD8" w:rsidRDefault="009B74ED" w:rsidP="00590ED4">
      <w:pPr>
        <w:spacing w:line="240" w:lineRule="auto"/>
        <w:ind w:firstLine="720"/>
        <w:rPr>
          <w:rFonts w:ascii="Arial" w:hAnsi="Arial" w:cs="Arial"/>
          <w:sz w:val="24"/>
          <w:szCs w:val="24"/>
        </w:rPr>
      </w:pPr>
      <w:r w:rsidRPr="00EB3AD8">
        <w:rPr>
          <w:rFonts w:ascii="Arial" w:hAnsi="Arial" w:cs="Arial"/>
          <w:sz w:val="24"/>
          <w:szCs w:val="24"/>
        </w:rPr>
        <w:t>It</w:t>
      </w:r>
      <w:r w:rsidR="00970648" w:rsidRPr="00EB3AD8">
        <w:rPr>
          <w:rFonts w:ascii="Arial" w:hAnsi="Arial" w:cs="Arial"/>
          <w:sz w:val="24"/>
          <w:szCs w:val="24"/>
        </w:rPr>
        <w:t xml:space="preserve"> is possible that what helped Chizkiyahu </w:t>
      </w:r>
      <w:r w:rsidRPr="00EB3AD8">
        <w:rPr>
          <w:rFonts w:ascii="Arial" w:hAnsi="Arial" w:cs="Arial"/>
          <w:sz w:val="24"/>
          <w:szCs w:val="24"/>
        </w:rPr>
        <w:t>persuade the people of</w:t>
      </w:r>
      <w:r w:rsidR="00970648" w:rsidRPr="00EB3AD8">
        <w:rPr>
          <w:rFonts w:ascii="Arial" w:hAnsi="Arial" w:cs="Arial"/>
          <w:sz w:val="24"/>
          <w:szCs w:val="24"/>
        </w:rPr>
        <w:t xml:space="preserve"> the kingdom of</w:t>
      </w:r>
      <w:r w:rsidRPr="00EB3AD8">
        <w:rPr>
          <w:rFonts w:ascii="Arial" w:hAnsi="Arial" w:cs="Arial"/>
          <w:sz w:val="24"/>
          <w:szCs w:val="24"/>
        </w:rPr>
        <w:t xml:space="preserve"> Israel to participate with the</w:t>
      </w:r>
      <w:r w:rsidR="00970648" w:rsidRPr="00EB3AD8">
        <w:rPr>
          <w:rFonts w:ascii="Arial" w:hAnsi="Arial" w:cs="Arial"/>
          <w:sz w:val="24"/>
          <w:szCs w:val="24"/>
        </w:rPr>
        <w:t xml:space="preserve"> people of the kingdom of Yehuda</w:t>
      </w:r>
      <w:r w:rsidRPr="00EB3AD8">
        <w:rPr>
          <w:rFonts w:ascii="Arial" w:hAnsi="Arial" w:cs="Arial"/>
          <w:sz w:val="24"/>
          <w:szCs w:val="24"/>
        </w:rPr>
        <w:t xml:space="preserve"> in the celebration of</w:t>
      </w:r>
      <w:r w:rsidR="00970648" w:rsidRPr="00EB3AD8">
        <w:rPr>
          <w:rFonts w:ascii="Arial" w:hAnsi="Arial" w:cs="Arial"/>
          <w:sz w:val="24"/>
          <w:szCs w:val="24"/>
        </w:rPr>
        <w:t xml:space="preserve"> Pesach in Jerusalem was that the year was intercalated in Yehuda and not in Israel, and in that way the calendars of the two kingdoms were reunified, based on the calendar of the kingdom of Israel. As the verse in </w:t>
      </w:r>
      <w:r w:rsidR="00970648" w:rsidRPr="00EB3AD8">
        <w:rPr>
          <w:rFonts w:ascii="Arial" w:hAnsi="Arial" w:cs="Arial"/>
          <w:i/>
          <w:iCs/>
          <w:sz w:val="24"/>
          <w:szCs w:val="24"/>
        </w:rPr>
        <w:t xml:space="preserve">Divrei ha-Yamim </w:t>
      </w:r>
      <w:r w:rsidR="00970648" w:rsidRPr="00EB3AD8">
        <w:rPr>
          <w:rFonts w:ascii="Arial" w:hAnsi="Arial" w:cs="Arial"/>
          <w:sz w:val="24"/>
          <w:szCs w:val="24"/>
        </w:rPr>
        <w:t>puts it, the festival was celebrated in the second month – the month of Iyar.</w:t>
      </w:r>
    </w:p>
    <w:p w14:paraId="0156E6E6" w14:textId="77777777" w:rsidR="00970648" w:rsidRPr="00EB3AD8" w:rsidRDefault="00970648" w:rsidP="00590ED4">
      <w:pPr>
        <w:spacing w:line="240" w:lineRule="auto"/>
        <w:ind w:firstLine="720"/>
        <w:rPr>
          <w:rFonts w:ascii="Arial" w:hAnsi="Arial" w:cs="Arial"/>
          <w:sz w:val="24"/>
          <w:szCs w:val="24"/>
        </w:rPr>
      </w:pPr>
    </w:p>
    <w:p w14:paraId="43E64E6A" w14:textId="74811B4F" w:rsidR="009B74ED" w:rsidRPr="00EB3AD8" w:rsidRDefault="009B74ED" w:rsidP="00590ED4">
      <w:pPr>
        <w:spacing w:line="240" w:lineRule="auto"/>
        <w:ind w:firstLine="720"/>
        <w:rPr>
          <w:rFonts w:ascii="Arial" w:hAnsi="Arial" w:cs="Arial"/>
          <w:sz w:val="24"/>
          <w:szCs w:val="24"/>
        </w:rPr>
      </w:pPr>
      <w:r w:rsidRPr="00EB3AD8">
        <w:rPr>
          <w:rFonts w:ascii="Arial" w:hAnsi="Arial" w:cs="Arial"/>
          <w:sz w:val="24"/>
          <w:szCs w:val="24"/>
        </w:rPr>
        <w:t>The</w:t>
      </w:r>
      <w:r w:rsidR="00152413" w:rsidRPr="00EB3AD8">
        <w:rPr>
          <w:rFonts w:ascii="Arial" w:hAnsi="Arial" w:cs="Arial"/>
          <w:sz w:val="24"/>
          <w:szCs w:val="24"/>
        </w:rPr>
        <w:t>re is an interesting</w:t>
      </w:r>
      <w:r w:rsidRPr="00EB3AD8">
        <w:rPr>
          <w:rFonts w:ascii="Arial" w:hAnsi="Arial" w:cs="Arial"/>
          <w:sz w:val="24"/>
          <w:szCs w:val="24"/>
        </w:rPr>
        <w:t xml:space="preserve"> parallel between </w:t>
      </w:r>
      <w:r w:rsidR="00970648" w:rsidRPr="00EB3AD8">
        <w:rPr>
          <w:rFonts w:ascii="Arial" w:hAnsi="Arial" w:cs="Arial"/>
          <w:sz w:val="24"/>
          <w:szCs w:val="24"/>
        </w:rPr>
        <w:t>Chizkiyahu and Yerovam</w:t>
      </w:r>
      <w:r w:rsidR="00152413" w:rsidRPr="00EB3AD8">
        <w:rPr>
          <w:rFonts w:ascii="Arial" w:hAnsi="Arial" w:cs="Arial"/>
          <w:sz w:val="24"/>
          <w:szCs w:val="24"/>
        </w:rPr>
        <w:t xml:space="preserve">. </w:t>
      </w:r>
      <w:r w:rsidRPr="00EB3AD8">
        <w:rPr>
          <w:rFonts w:ascii="Arial" w:hAnsi="Arial" w:cs="Arial"/>
          <w:sz w:val="24"/>
          <w:szCs w:val="24"/>
        </w:rPr>
        <w:t>Both</w:t>
      </w:r>
      <w:r w:rsidR="00152413" w:rsidRPr="00EB3AD8">
        <w:rPr>
          <w:rFonts w:ascii="Arial" w:hAnsi="Arial" w:cs="Arial"/>
          <w:sz w:val="24"/>
          <w:szCs w:val="24"/>
        </w:rPr>
        <w:t xml:space="preserve"> of them</w:t>
      </w:r>
      <w:r w:rsidRPr="00EB3AD8">
        <w:rPr>
          <w:rFonts w:ascii="Arial" w:hAnsi="Arial" w:cs="Arial"/>
          <w:sz w:val="24"/>
          <w:szCs w:val="24"/>
        </w:rPr>
        <w:t xml:space="preserve"> change</w:t>
      </w:r>
      <w:r w:rsidR="00152413" w:rsidRPr="00EB3AD8">
        <w:rPr>
          <w:rFonts w:ascii="Arial" w:hAnsi="Arial" w:cs="Arial"/>
          <w:sz w:val="24"/>
          <w:szCs w:val="24"/>
        </w:rPr>
        <w:t>d</w:t>
      </w:r>
      <w:r w:rsidRPr="00EB3AD8">
        <w:rPr>
          <w:rFonts w:ascii="Arial" w:hAnsi="Arial" w:cs="Arial"/>
          <w:sz w:val="24"/>
          <w:szCs w:val="24"/>
        </w:rPr>
        <w:t xml:space="preserve"> the calendar immediately upon </w:t>
      </w:r>
      <w:r w:rsidR="00152413" w:rsidRPr="00EB3AD8">
        <w:rPr>
          <w:rFonts w:ascii="Arial" w:hAnsi="Arial" w:cs="Arial"/>
          <w:sz w:val="24"/>
          <w:szCs w:val="24"/>
        </w:rPr>
        <w:t xml:space="preserve">rising </w:t>
      </w:r>
      <w:r w:rsidRPr="00EB3AD8">
        <w:rPr>
          <w:rFonts w:ascii="Arial" w:hAnsi="Arial" w:cs="Arial"/>
          <w:sz w:val="24"/>
          <w:szCs w:val="24"/>
        </w:rPr>
        <w:t xml:space="preserve">to power, but with a significant difference. </w:t>
      </w:r>
      <w:r w:rsidR="00152413" w:rsidRPr="00EB3AD8">
        <w:rPr>
          <w:rFonts w:ascii="Arial" w:hAnsi="Arial" w:cs="Arial"/>
          <w:sz w:val="24"/>
          <w:szCs w:val="24"/>
        </w:rPr>
        <w:t xml:space="preserve">Yerovam intercalated the year in Elul, whereas Chizkiyahu did so in Nisan. It is clear that they had </w:t>
      </w:r>
      <w:r w:rsidRPr="00EB3AD8">
        <w:rPr>
          <w:rFonts w:ascii="Arial" w:hAnsi="Arial" w:cs="Arial"/>
          <w:sz w:val="24"/>
          <w:szCs w:val="24"/>
        </w:rPr>
        <w:t>opposite</w:t>
      </w:r>
      <w:r w:rsidR="00152413" w:rsidRPr="00EB3AD8">
        <w:rPr>
          <w:rFonts w:ascii="Arial" w:hAnsi="Arial" w:cs="Arial"/>
          <w:sz w:val="24"/>
          <w:szCs w:val="24"/>
        </w:rPr>
        <w:t xml:space="preserve"> objectives: Yerovam wanted to separate the two kin</w:t>
      </w:r>
      <w:r w:rsidR="00F21EF2" w:rsidRPr="00EB3AD8">
        <w:rPr>
          <w:rFonts w:ascii="Arial" w:hAnsi="Arial" w:cs="Arial"/>
          <w:sz w:val="24"/>
          <w:szCs w:val="24"/>
        </w:rPr>
        <w:t>gdoms, whereas Chizkiyahu wished</w:t>
      </w:r>
      <w:r w:rsidR="00152413" w:rsidRPr="00EB3AD8">
        <w:rPr>
          <w:rFonts w:ascii="Arial" w:hAnsi="Arial" w:cs="Arial"/>
          <w:sz w:val="24"/>
          <w:szCs w:val="24"/>
        </w:rPr>
        <w:t xml:space="preserve"> to repair the rif</w:t>
      </w:r>
      <w:r w:rsidR="00F21EF2" w:rsidRPr="00EB3AD8">
        <w:rPr>
          <w:rFonts w:ascii="Arial" w:hAnsi="Arial" w:cs="Arial"/>
          <w:sz w:val="24"/>
          <w:szCs w:val="24"/>
        </w:rPr>
        <w:t>t and reunite the entire nation</w:t>
      </w:r>
      <w:r w:rsidR="00152413" w:rsidRPr="00EB3AD8">
        <w:rPr>
          <w:rFonts w:ascii="Arial" w:hAnsi="Arial" w:cs="Arial"/>
          <w:sz w:val="24"/>
          <w:szCs w:val="24"/>
        </w:rPr>
        <w:t xml:space="preserve"> around the festival of Pesach in the second month in Jerusalem.</w:t>
      </w:r>
    </w:p>
    <w:p w14:paraId="755B248D" w14:textId="77777777" w:rsidR="009B74ED" w:rsidRPr="00EB3AD8" w:rsidRDefault="009B74ED" w:rsidP="00590ED4">
      <w:pPr>
        <w:spacing w:line="240" w:lineRule="auto"/>
        <w:rPr>
          <w:rFonts w:ascii="Arial" w:hAnsi="Arial" w:cs="Arial"/>
          <w:sz w:val="24"/>
          <w:szCs w:val="24"/>
        </w:rPr>
      </w:pPr>
    </w:p>
    <w:p w14:paraId="70D0DCC2" w14:textId="6CE032B8" w:rsidR="00152413" w:rsidRPr="00EB3AD8" w:rsidRDefault="00152413" w:rsidP="00590ED4">
      <w:pPr>
        <w:pStyle w:val="Heading3"/>
        <w:spacing w:line="240" w:lineRule="auto"/>
        <w:rPr>
          <w:rFonts w:ascii="Arial" w:hAnsi="Arial" w:cs="Arial"/>
          <w:sz w:val="24"/>
          <w:szCs w:val="24"/>
        </w:rPr>
      </w:pPr>
      <w:r w:rsidRPr="00EB3AD8">
        <w:rPr>
          <w:rFonts w:ascii="Arial" w:hAnsi="Arial" w:cs="Arial"/>
          <w:sz w:val="24"/>
          <w:szCs w:val="24"/>
        </w:rPr>
        <w:t xml:space="preserve">The transition from the priests to </w:t>
      </w:r>
      <w:r w:rsidR="00D25378" w:rsidRPr="00EB3AD8">
        <w:rPr>
          <w:rFonts w:ascii="Arial" w:hAnsi="Arial" w:cs="Arial"/>
          <w:sz w:val="24"/>
          <w:szCs w:val="24"/>
        </w:rPr>
        <w:t xml:space="preserve">All </w:t>
      </w:r>
      <w:r w:rsidRPr="00EB3AD8">
        <w:rPr>
          <w:rFonts w:ascii="Arial" w:hAnsi="Arial" w:cs="Arial"/>
          <w:sz w:val="24"/>
          <w:szCs w:val="24"/>
        </w:rPr>
        <w:t>the people</w:t>
      </w:r>
    </w:p>
    <w:p w14:paraId="1FCD4AF1" w14:textId="77777777" w:rsidR="00152413" w:rsidRPr="00EB3AD8" w:rsidRDefault="00152413" w:rsidP="00590ED4">
      <w:pPr>
        <w:spacing w:line="240" w:lineRule="auto"/>
        <w:ind w:firstLine="720"/>
        <w:rPr>
          <w:rFonts w:ascii="Arial" w:hAnsi="Arial" w:cs="Arial"/>
          <w:sz w:val="24"/>
          <w:szCs w:val="24"/>
        </w:rPr>
      </w:pPr>
    </w:p>
    <w:p w14:paraId="17B1FFBB" w14:textId="180193B2" w:rsidR="00152413" w:rsidRPr="00EB3AD8" w:rsidRDefault="00D25378" w:rsidP="00590ED4">
      <w:pPr>
        <w:spacing w:line="240" w:lineRule="auto"/>
        <w:ind w:firstLine="720"/>
        <w:rPr>
          <w:rFonts w:ascii="Arial" w:hAnsi="Arial" w:cs="Arial"/>
          <w:sz w:val="24"/>
          <w:szCs w:val="24"/>
        </w:rPr>
      </w:pPr>
      <w:r w:rsidRPr="00EB3AD8">
        <w:rPr>
          <w:rFonts w:ascii="Arial" w:hAnsi="Arial" w:cs="Arial"/>
          <w:sz w:val="24"/>
          <w:szCs w:val="24"/>
        </w:rPr>
        <w:t xml:space="preserve">The service at the </w:t>
      </w:r>
      <w:r w:rsidRPr="00EB3AD8">
        <w:rPr>
          <w:rFonts w:ascii="Arial" w:hAnsi="Arial" w:cs="Arial"/>
          <w:i/>
          <w:iCs/>
          <w:sz w:val="24"/>
          <w:szCs w:val="24"/>
        </w:rPr>
        <w:t xml:space="preserve">bamot </w:t>
      </w:r>
      <w:r w:rsidRPr="00EB3AD8">
        <w:rPr>
          <w:rFonts w:ascii="Arial" w:hAnsi="Arial" w:cs="Arial"/>
          <w:sz w:val="24"/>
          <w:szCs w:val="24"/>
        </w:rPr>
        <w:t xml:space="preserve">built by Yerovam was performed by priests from among all the people, rather than from the tribe of Levi. One of the clearest examples of this is the fact that in I </w:t>
      </w:r>
      <w:r w:rsidRPr="00EB3AD8">
        <w:rPr>
          <w:rFonts w:ascii="Arial" w:hAnsi="Arial" w:cs="Arial"/>
          <w:i/>
          <w:iCs/>
          <w:sz w:val="24"/>
          <w:szCs w:val="24"/>
        </w:rPr>
        <w:t>Melakhim</w:t>
      </w:r>
      <w:r w:rsidRPr="00EB3AD8">
        <w:rPr>
          <w:rFonts w:ascii="Arial" w:hAnsi="Arial" w:cs="Arial"/>
          <w:sz w:val="24"/>
          <w:szCs w:val="24"/>
        </w:rPr>
        <w:t xml:space="preserve"> 13, Scripture describes how Yerovam himself offered a sacrifice in Bet-El. In this way he demonstrated by way of personal example </w:t>
      </w:r>
      <w:r w:rsidR="00152413" w:rsidRPr="00EB3AD8">
        <w:rPr>
          <w:rFonts w:ascii="Arial" w:hAnsi="Arial" w:cs="Arial"/>
          <w:sz w:val="24"/>
          <w:szCs w:val="24"/>
        </w:rPr>
        <w:t xml:space="preserve">the very significant change that he </w:t>
      </w:r>
      <w:r w:rsidR="00F21EF2" w:rsidRPr="00EB3AD8">
        <w:rPr>
          <w:rFonts w:ascii="Arial" w:hAnsi="Arial" w:cs="Arial"/>
          <w:sz w:val="24"/>
          <w:szCs w:val="24"/>
        </w:rPr>
        <w:t xml:space="preserve">had </w:t>
      </w:r>
      <w:r w:rsidRPr="00EB3AD8">
        <w:rPr>
          <w:rFonts w:ascii="Arial" w:hAnsi="Arial" w:cs="Arial"/>
          <w:sz w:val="24"/>
          <w:szCs w:val="24"/>
        </w:rPr>
        <w:t xml:space="preserve">introduced – a man from the tribe of Efrayim offering a sacrifice in the house of </w:t>
      </w:r>
      <w:r w:rsidRPr="00EB3AD8">
        <w:rPr>
          <w:rFonts w:ascii="Arial" w:hAnsi="Arial" w:cs="Arial"/>
          <w:i/>
          <w:iCs/>
          <w:sz w:val="24"/>
          <w:szCs w:val="24"/>
        </w:rPr>
        <w:t>bamot</w:t>
      </w:r>
      <w:r w:rsidRPr="00EB3AD8">
        <w:rPr>
          <w:rFonts w:ascii="Arial" w:hAnsi="Arial" w:cs="Arial"/>
          <w:sz w:val="24"/>
          <w:szCs w:val="24"/>
        </w:rPr>
        <w:t>.</w:t>
      </w:r>
    </w:p>
    <w:p w14:paraId="4BBB68CB" w14:textId="77777777" w:rsidR="00D25378" w:rsidRPr="00EB3AD8" w:rsidRDefault="00D25378" w:rsidP="00590ED4">
      <w:pPr>
        <w:spacing w:line="240" w:lineRule="auto"/>
        <w:ind w:firstLine="720"/>
        <w:rPr>
          <w:rFonts w:ascii="Arial" w:hAnsi="Arial" w:cs="Arial"/>
          <w:sz w:val="24"/>
          <w:szCs w:val="24"/>
        </w:rPr>
      </w:pPr>
    </w:p>
    <w:p w14:paraId="22AC6926" w14:textId="79BFD660" w:rsidR="00152413" w:rsidRPr="00EB3AD8" w:rsidRDefault="00152413" w:rsidP="00590ED4">
      <w:pPr>
        <w:spacing w:line="240" w:lineRule="auto"/>
        <w:ind w:firstLine="720"/>
        <w:rPr>
          <w:rFonts w:ascii="Arial" w:hAnsi="Arial" w:cs="Arial"/>
          <w:sz w:val="24"/>
          <w:szCs w:val="24"/>
        </w:rPr>
      </w:pPr>
      <w:r w:rsidRPr="00EB3AD8">
        <w:rPr>
          <w:rFonts w:ascii="Arial" w:hAnsi="Arial" w:cs="Arial"/>
          <w:sz w:val="24"/>
          <w:szCs w:val="24"/>
        </w:rPr>
        <w:t xml:space="preserve">But beyond this fact, </w:t>
      </w:r>
      <w:r w:rsidR="00D25378" w:rsidRPr="00EB3AD8">
        <w:rPr>
          <w:rFonts w:ascii="Arial" w:hAnsi="Arial" w:cs="Arial"/>
          <w:sz w:val="24"/>
          <w:szCs w:val="24"/>
        </w:rPr>
        <w:t>Yerovam himself served as both king and priest with all that is implied by this combination. In this way</w:t>
      </w:r>
      <w:r w:rsidRPr="00EB3AD8">
        <w:rPr>
          <w:rFonts w:ascii="Arial" w:hAnsi="Arial" w:cs="Arial"/>
          <w:sz w:val="24"/>
          <w:szCs w:val="24"/>
        </w:rPr>
        <w:t xml:space="preserve">, he </w:t>
      </w:r>
      <w:r w:rsidR="00D25378" w:rsidRPr="00EB3AD8">
        <w:rPr>
          <w:rFonts w:ascii="Arial" w:hAnsi="Arial" w:cs="Arial"/>
          <w:sz w:val="24"/>
          <w:szCs w:val="24"/>
        </w:rPr>
        <w:t xml:space="preserve">tried to be like Moshe during the seven days of consecrating the </w:t>
      </w:r>
      <w:r w:rsidR="00D25378" w:rsidRPr="00EB3AD8">
        <w:rPr>
          <w:rFonts w:ascii="Arial" w:hAnsi="Arial" w:cs="Arial"/>
          <w:i/>
          <w:iCs/>
          <w:sz w:val="24"/>
          <w:szCs w:val="24"/>
        </w:rPr>
        <w:t>Mishkan</w:t>
      </w:r>
      <w:r w:rsidR="00D25378" w:rsidRPr="00EB3AD8">
        <w:rPr>
          <w:rFonts w:ascii="Arial" w:hAnsi="Arial" w:cs="Arial"/>
          <w:sz w:val="24"/>
          <w:szCs w:val="24"/>
        </w:rPr>
        <w:t xml:space="preserve">, when </w:t>
      </w:r>
      <w:r w:rsidR="007A31B0" w:rsidRPr="00EB3AD8">
        <w:rPr>
          <w:rFonts w:ascii="Arial" w:hAnsi="Arial" w:cs="Arial"/>
          <w:sz w:val="24"/>
          <w:szCs w:val="24"/>
        </w:rPr>
        <w:t xml:space="preserve">he assumed all </w:t>
      </w:r>
      <w:r w:rsidRPr="00EB3AD8">
        <w:rPr>
          <w:rFonts w:ascii="Arial" w:hAnsi="Arial" w:cs="Arial"/>
          <w:sz w:val="24"/>
          <w:szCs w:val="24"/>
        </w:rPr>
        <w:t xml:space="preserve">leadership positions, and </w:t>
      </w:r>
      <w:r w:rsidR="007A31B0" w:rsidRPr="00EB3AD8">
        <w:rPr>
          <w:rFonts w:ascii="Arial" w:hAnsi="Arial" w:cs="Arial"/>
          <w:sz w:val="24"/>
          <w:szCs w:val="24"/>
        </w:rPr>
        <w:t xml:space="preserve">like </w:t>
      </w:r>
      <w:r w:rsidRPr="00EB3AD8">
        <w:rPr>
          <w:rFonts w:ascii="Arial" w:hAnsi="Arial" w:cs="Arial"/>
          <w:sz w:val="24"/>
          <w:szCs w:val="24"/>
        </w:rPr>
        <w:t>Sh</w:t>
      </w:r>
      <w:r w:rsidR="00590ED4">
        <w:rPr>
          <w:rFonts w:ascii="Arial" w:hAnsi="Arial" w:cs="Arial"/>
          <w:sz w:val="24"/>
          <w:szCs w:val="24"/>
        </w:rPr>
        <w:t>e</w:t>
      </w:r>
      <w:r w:rsidRPr="00EB3AD8">
        <w:rPr>
          <w:rFonts w:ascii="Arial" w:hAnsi="Arial" w:cs="Arial"/>
          <w:sz w:val="24"/>
          <w:szCs w:val="24"/>
        </w:rPr>
        <w:t xml:space="preserve">muel, who during his </w:t>
      </w:r>
      <w:r w:rsidR="007A31B0" w:rsidRPr="00EB3AD8">
        <w:rPr>
          <w:rFonts w:ascii="Arial" w:hAnsi="Arial" w:cs="Arial"/>
          <w:sz w:val="24"/>
          <w:szCs w:val="24"/>
        </w:rPr>
        <w:t xml:space="preserve">period of </w:t>
      </w:r>
      <w:r w:rsidRPr="00EB3AD8">
        <w:rPr>
          <w:rFonts w:ascii="Arial" w:hAnsi="Arial" w:cs="Arial"/>
          <w:sz w:val="24"/>
          <w:szCs w:val="24"/>
        </w:rPr>
        <w:t>leadership</w:t>
      </w:r>
      <w:r w:rsidR="007A31B0" w:rsidRPr="00EB3AD8">
        <w:rPr>
          <w:rFonts w:ascii="Arial" w:hAnsi="Arial" w:cs="Arial"/>
          <w:sz w:val="24"/>
          <w:szCs w:val="24"/>
        </w:rPr>
        <w:t xml:space="preserve"> was like Moshe and Aharon together.</w:t>
      </w:r>
      <w:r w:rsidR="007A31B0" w:rsidRPr="00EB3AD8">
        <w:rPr>
          <w:rStyle w:val="FootnoteReference"/>
          <w:rFonts w:ascii="Arial" w:hAnsi="Arial" w:cs="Arial"/>
          <w:sz w:val="24"/>
          <w:szCs w:val="24"/>
        </w:rPr>
        <w:footnoteReference w:id="1"/>
      </w:r>
    </w:p>
    <w:p w14:paraId="25EAE705" w14:textId="77777777" w:rsidR="007A31B0" w:rsidRPr="00EB3AD8" w:rsidRDefault="007A31B0" w:rsidP="00590ED4">
      <w:pPr>
        <w:spacing w:line="240" w:lineRule="auto"/>
        <w:ind w:firstLine="720"/>
        <w:rPr>
          <w:rFonts w:ascii="Arial" w:hAnsi="Arial" w:cs="Arial"/>
          <w:sz w:val="24"/>
          <w:szCs w:val="24"/>
        </w:rPr>
      </w:pPr>
    </w:p>
    <w:p w14:paraId="4B4AA3D5" w14:textId="0F8BE005" w:rsidR="00152413" w:rsidRPr="00EB3AD8" w:rsidRDefault="007A31B0" w:rsidP="00590ED4">
      <w:pPr>
        <w:spacing w:line="240" w:lineRule="auto"/>
        <w:ind w:firstLine="720"/>
        <w:rPr>
          <w:rFonts w:ascii="Arial" w:hAnsi="Arial" w:cs="Arial"/>
          <w:sz w:val="24"/>
          <w:szCs w:val="24"/>
        </w:rPr>
      </w:pPr>
      <w:r w:rsidRPr="00EB3AD8">
        <w:rPr>
          <w:rFonts w:ascii="Arial" w:hAnsi="Arial" w:cs="Arial"/>
          <w:sz w:val="24"/>
          <w:szCs w:val="24"/>
        </w:rPr>
        <w:t xml:space="preserve">On this point as well, it would appear that Yerovam did not introduce something entirely new, but rather in a sense he wished to return to certain </w:t>
      </w:r>
      <w:r w:rsidRPr="00EB3AD8">
        <w:rPr>
          <w:rFonts w:ascii="Arial" w:hAnsi="Arial" w:cs="Arial"/>
          <w:sz w:val="24"/>
          <w:szCs w:val="24"/>
        </w:rPr>
        <w:lastRenderedPageBreak/>
        <w:t xml:space="preserve">ancient traditions found among </w:t>
      </w:r>
      <w:r w:rsidR="00152413" w:rsidRPr="00EB3AD8">
        <w:rPr>
          <w:rFonts w:ascii="Arial" w:hAnsi="Arial" w:cs="Arial"/>
          <w:sz w:val="24"/>
          <w:szCs w:val="24"/>
        </w:rPr>
        <w:t xml:space="preserve">the Jewish people prior to the period of the monarchy. He </w:t>
      </w:r>
      <w:r w:rsidRPr="00EB3AD8">
        <w:rPr>
          <w:rFonts w:ascii="Arial" w:hAnsi="Arial" w:cs="Arial"/>
          <w:sz w:val="24"/>
          <w:szCs w:val="24"/>
        </w:rPr>
        <w:t xml:space="preserve">himself offered sacrifices on the altar like a High Priest. As we have </w:t>
      </w:r>
      <w:r w:rsidR="00152413" w:rsidRPr="00EB3AD8">
        <w:rPr>
          <w:rFonts w:ascii="Arial" w:hAnsi="Arial" w:cs="Arial"/>
          <w:sz w:val="24"/>
          <w:szCs w:val="24"/>
        </w:rPr>
        <w:t xml:space="preserve">already mentioned in previous </w:t>
      </w:r>
      <w:r w:rsidR="00152413" w:rsidRPr="00EB3AD8">
        <w:rPr>
          <w:rFonts w:ascii="Arial" w:hAnsi="Arial" w:cs="Arial"/>
          <w:i/>
          <w:iCs/>
          <w:sz w:val="24"/>
          <w:szCs w:val="24"/>
        </w:rPr>
        <w:t>shiurim</w:t>
      </w:r>
      <w:r w:rsidR="00152413" w:rsidRPr="00EB3AD8">
        <w:rPr>
          <w:rFonts w:ascii="Arial" w:hAnsi="Arial" w:cs="Arial"/>
          <w:sz w:val="24"/>
          <w:szCs w:val="24"/>
        </w:rPr>
        <w:t xml:space="preserve">, he </w:t>
      </w:r>
      <w:r w:rsidRPr="00EB3AD8">
        <w:rPr>
          <w:rFonts w:ascii="Arial" w:hAnsi="Arial" w:cs="Arial"/>
          <w:sz w:val="24"/>
          <w:szCs w:val="24"/>
        </w:rPr>
        <w:t xml:space="preserve">fashioned </w:t>
      </w:r>
      <w:r w:rsidR="00152413" w:rsidRPr="00EB3AD8">
        <w:rPr>
          <w:rFonts w:ascii="Arial" w:hAnsi="Arial" w:cs="Arial"/>
          <w:sz w:val="24"/>
          <w:szCs w:val="24"/>
        </w:rPr>
        <w:t>calves like the calf that</w:t>
      </w:r>
      <w:r w:rsidRPr="00EB3AD8">
        <w:rPr>
          <w:rFonts w:ascii="Arial" w:hAnsi="Arial" w:cs="Arial"/>
          <w:sz w:val="24"/>
          <w:szCs w:val="24"/>
        </w:rPr>
        <w:t xml:space="preserve"> had been made by Aharon</w:t>
      </w:r>
      <w:r w:rsidR="00152413" w:rsidRPr="00EB3AD8">
        <w:rPr>
          <w:rFonts w:ascii="Arial" w:hAnsi="Arial" w:cs="Arial"/>
          <w:sz w:val="24"/>
          <w:szCs w:val="24"/>
        </w:rPr>
        <w:t>.</w:t>
      </w:r>
    </w:p>
    <w:p w14:paraId="0AADA95D" w14:textId="77777777" w:rsidR="007A31B0" w:rsidRPr="00EB3AD8" w:rsidRDefault="007A31B0" w:rsidP="00590ED4">
      <w:pPr>
        <w:spacing w:line="240" w:lineRule="auto"/>
        <w:ind w:firstLine="720"/>
        <w:rPr>
          <w:rFonts w:ascii="Arial" w:hAnsi="Arial" w:cs="Arial"/>
          <w:sz w:val="24"/>
          <w:szCs w:val="24"/>
        </w:rPr>
      </w:pPr>
    </w:p>
    <w:p w14:paraId="097BF1BB" w14:textId="041DD6D1" w:rsidR="00152413" w:rsidRPr="00EB3AD8" w:rsidRDefault="00152413" w:rsidP="00590ED4">
      <w:pPr>
        <w:spacing w:line="240" w:lineRule="auto"/>
        <w:ind w:firstLine="720"/>
        <w:rPr>
          <w:rFonts w:ascii="Arial" w:hAnsi="Arial" w:cs="Arial"/>
          <w:sz w:val="24"/>
          <w:szCs w:val="24"/>
        </w:rPr>
      </w:pPr>
      <w:r w:rsidRPr="00EB3AD8">
        <w:rPr>
          <w:rFonts w:ascii="Arial" w:hAnsi="Arial" w:cs="Arial"/>
          <w:sz w:val="24"/>
          <w:szCs w:val="24"/>
        </w:rPr>
        <w:t>Another similari</w:t>
      </w:r>
      <w:r w:rsidR="007A31B0" w:rsidRPr="00EB3AD8">
        <w:rPr>
          <w:rFonts w:ascii="Arial" w:hAnsi="Arial" w:cs="Arial"/>
          <w:sz w:val="24"/>
          <w:szCs w:val="24"/>
        </w:rPr>
        <w:t>ty is found in the names of Yerovam's son</w:t>
      </w:r>
      <w:r w:rsidR="00F21EF2" w:rsidRPr="00EB3AD8">
        <w:rPr>
          <w:rFonts w:ascii="Arial" w:hAnsi="Arial" w:cs="Arial"/>
          <w:sz w:val="24"/>
          <w:szCs w:val="24"/>
        </w:rPr>
        <w:t>s</w:t>
      </w:r>
      <w:r w:rsidR="007A31B0" w:rsidRPr="00EB3AD8">
        <w:rPr>
          <w:rFonts w:ascii="Arial" w:hAnsi="Arial" w:cs="Arial"/>
          <w:sz w:val="24"/>
          <w:szCs w:val="24"/>
        </w:rPr>
        <w:t xml:space="preserve">, Nadav and Aviya (I </w:t>
      </w:r>
      <w:r w:rsidR="007A31B0" w:rsidRPr="00EB3AD8">
        <w:rPr>
          <w:rFonts w:ascii="Arial" w:hAnsi="Arial" w:cs="Arial"/>
          <w:i/>
          <w:iCs/>
          <w:sz w:val="24"/>
          <w:szCs w:val="24"/>
        </w:rPr>
        <w:t xml:space="preserve">Melakhim </w:t>
      </w:r>
      <w:r w:rsidR="007A31B0" w:rsidRPr="00EB3AD8">
        <w:rPr>
          <w:rFonts w:ascii="Arial" w:hAnsi="Arial" w:cs="Arial"/>
          <w:sz w:val="24"/>
          <w:szCs w:val="24"/>
        </w:rPr>
        <w:t xml:space="preserve">14:1; I </w:t>
      </w:r>
      <w:r w:rsidR="007A31B0" w:rsidRPr="00EB3AD8">
        <w:rPr>
          <w:rFonts w:ascii="Arial" w:hAnsi="Arial" w:cs="Arial"/>
          <w:i/>
          <w:iCs/>
          <w:sz w:val="24"/>
          <w:szCs w:val="24"/>
        </w:rPr>
        <w:t xml:space="preserve">Melakim </w:t>
      </w:r>
      <w:r w:rsidR="007A31B0" w:rsidRPr="00EB3AD8">
        <w:rPr>
          <w:rFonts w:ascii="Arial" w:hAnsi="Arial" w:cs="Arial"/>
          <w:sz w:val="24"/>
          <w:szCs w:val="24"/>
        </w:rPr>
        <w:t>15:25), like the sons of Aharon, Nadav and Avihu (</w:t>
      </w:r>
      <w:r w:rsidR="007A31B0" w:rsidRPr="00EB3AD8">
        <w:rPr>
          <w:rFonts w:ascii="Arial" w:hAnsi="Arial" w:cs="Arial"/>
          <w:i/>
          <w:iCs/>
          <w:sz w:val="24"/>
          <w:szCs w:val="24"/>
        </w:rPr>
        <w:t xml:space="preserve">Shemot </w:t>
      </w:r>
      <w:r w:rsidR="007A31B0" w:rsidRPr="00EB3AD8">
        <w:rPr>
          <w:rFonts w:ascii="Arial" w:hAnsi="Arial" w:cs="Arial"/>
          <w:sz w:val="24"/>
          <w:szCs w:val="24"/>
        </w:rPr>
        <w:t>24:1).</w:t>
      </w:r>
    </w:p>
    <w:p w14:paraId="60244AF5" w14:textId="77777777" w:rsidR="007A31B0" w:rsidRPr="00EB3AD8" w:rsidRDefault="007A31B0" w:rsidP="00590ED4">
      <w:pPr>
        <w:spacing w:line="240" w:lineRule="auto"/>
        <w:ind w:firstLine="720"/>
        <w:rPr>
          <w:rFonts w:ascii="Arial" w:hAnsi="Arial" w:cs="Arial"/>
          <w:sz w:val="24"/>
          <w:szCs w:val="24"/>
        </w:rPr>
      </w:pPr>
    </w:p>
    <w:p w14:paraId="72F5541E" w14:textId="39BB85D2" w:rsidR="00152413" w:rsidRPr="00EB3AD8" w:rsidRDefault="007A31B0" w:rsidP="00590ED4">
      <w:pPr>
        <w:spacing w:line="240" w:lineRule="auto"/>
        <w:ind w:firstLine="720"/>
        <w:rPr>
          <w:rFonts w:ascii="Arial" w:hAnsi="Arial" w:cs="Arial"/>
          <w:sz w:val="24"/>
          <w:szCs w:val="24"/>
        </w:rPr>
      </w:pPr>
      <w:r w:rsidRPr="00EB3AD8">
        <w:rPr>
          <w:rFonts w:ascii="Arial" w:hAnsi="Arial" w:cs="Arial"/>
          <w:sz w:val="24"/>
          <w:szCs w:val="24"/>
        </w:rPr>
        <w:t xml:space="preserve">Scripture </w:t>
      </w:r>
      <w:r w:rsidR="00152413" w:rsidRPr="00EB3AD8">
        <w:rPr>
          <w:rFonts w:ascii="Arial" w:hAnsi="Arial" w:cs="Arial"/>
          <w:sz w:val="24"/>
          <w:szCs w:val="24"/>
        </w:rPr>
        <w:t>describes the departure of the prie</w:t>
      </w:r>
      <w:r w:rsidRPr="00EB3AD8">
        <w:rPr>
          <w:rFonts w:ascii="Arial" w:hAnsi="Arial" w:cs="Arial"/>
          <w:sz w:val="24"/>
          <w:szCs w:val="24"/>
        </w:rPr>
        <w:t>sts from the kingdom of Israel:</w:t>
      </w:r>
    </w:p>
    <w:p w14:paraId="6A098993" w14:textId="77777777" w:rsidR="007A31B0" w:rsidRPr="00EB3AD8" w:rsidRDefault="007A31B0" w:rsidP="00590ED4">
      <w:pPr>
        <w:spacing w:line="240" w:lineRule="auto"/>
        <w:ind w:firstLine="720"/>
        <w:rPr>
          <w:rFonts w:ascii="Arial" w:hAnsi="Arial" w:cs="Arial"/>
          <w:sz w:val="24"/>
          <w:szCs w:val="24"/>
        </w:rPr>
      </w:pPr>
    </w:p>
    <w:p w14:paraId="0AEFC6C4" w14:textId="2B5E3ACE" w:rsidR="007A31B0" w:rsidRPr="00EB3AD8" w:rsidRDefault="007A31B0" w:rsidP="00590ED4">
      <w:pPr>
        <w:pStyle w:val="BlockText"/>
        <w:spacing w:line="240" w:lineRule="auto"/>
        <w:rPr>
          <w:rFonts w:ascii="Arial" w:hAnsi="Arial" w:cs="Arial"/>
          <w:sz w:val="24"/>
          <w:szCs w:val="24"/>
        </w:rPr>
      </w:pPr>
      <w:r w:rsidRPr="00EB3AD8">
        <w:rPr>
          <w:rFonts w:ascii="Arial" w:hAnsi="Arial" w:cs="Arial"/>
          <w:sz w:val="24"/>
          <w:szCs w:val="24"/>
          <w:shd w:val="clear" w:color="auto" w:fill="FFFFFF"/>
        </w:rPr>
        <w:t>And the priests and the Levites that were in all Israel presented themselves to him out of all their border. </w:t>
      </w:r>
      <w:bookmarkStart w:id="1" w:name="14"/>
      <w:bookmarkEnd w:id="1"/>
      <w:r w:rsidRPr="00EB3AD8">
        <w:rPr>
          <w:rFonts w:ascii="Arial" w:hAnsi="Arial" w:cs="Arial"/>
          <w:sz w:val="24"/>
          <w:szCs w:val="24"/>
          <w:shd w:val="clear" w:color="auto" w:fill="FFFFFF"/>
        </w:rPr>
        <w:t>For the Levites left their open land and their possession, and came to Yehuda and Jerusalem; for Yerovam and his sons cast them off, that they should not execute the priest's office to the Lord; </w:t>
      </w:r>
      <w:bookmarkStart w:id="2" w:name="15"/>
      <w:bookmarkEnd w:id="2"/>
      <w:r w:rsidRPr="00EB3AD8">
        <w:rPr>
          <w:rFonts w:ascii="Arial" w:hAnsi="Arial" w:cs="Arial"/>
          <w:sz w:val="24"/>
          <w:szCs w:val="24"/>
          <w:shd w:val="clear" w:color="auto" w:fill="FFFFFF"/>
        </w:rPr>
        <w:t>and he appointed him priests for the high places, and for the satyrs, and for the calves which he had made. </w:t>
      </w:r>
      <w:bookmarkStart w:id="3" w:name="16"/>
      <w:bookmarkEnd w:id="3"/>
      <w:r w:rsidRPr="00EB3AD8">
        <w:rPr>
          <w:rFonts w:ascii="Arial" w:hAnsi="Arial" w:cs="Arial"/>
          <w:sz w:val="24"/>
          <w:szCs w:val="24"/>
          <w:shd w:val="clear" w:color="auto" w:fill="FFFFFF"/>
        </w:rPr>
        <w:t>And after them, out of all the tribes of Israel, such as set their hearts to seek the Lord, the God of Israel, came to Je</w:t>
      </w:r>
      <w:r w:rsidR="0007495E" w:rsidRPr="00EB3AD8">
        <w:rPr>
          <w:rFonts w:ascii="Arial" w:hAnsi="Arial" w:cs="Arial"/>
          <w:sz w:val="24"/>
          <w:szCs w:val="24"/>
          <w:shd w:val="clear" w:color="auto" w:fill="FFFFFF"/>
        </w:rPr>
        <w:t xml:space="preserve">rusalem to sacrifice </w:t>
      </w:r>
      <w:r w:rsidRPr="00EB3AD8">
        <w:rPr>
          <w:rFonts w:ascii="Arial" w:hAnsi="Arial" w:cs="Arial"/>
          <w:sz w:val="24"/>
          <w:szCs w:val="24"/>
          <w:shd w:val="clear" w:color="auto" w:fill="FFFFFF"/>
        </w:rPr>
        <w:t>to the Lord, the God of their fathers.</w:t>
      </w:r>
      <w:bookmarkStart w:id="4" w:name="17"/>
      <w:bookmarkEnd w:id="4"/>
      <w:r w:rsidRPr="00EB3AD8">
        <w:rPr>
          <w:rFonts w:ascii="Arial" w:hAnsi="Arial" w:cs="Arial"/>
          <w:sz w:val="24"/>
          <w:szCs w:val="24"/>
          <w:shd w:val="clear" w:color="auto" w:fill="FFFFFF"/>
        </w:rPr>
        <w:t xml:space="preserve"> So they strengthened the kingdom of Yehuda, and made Rechavam the son of Shelomo strong, three years; for they walked three years in the way of David and Shelomo. (II </w:t>
      </w:r>
      <w:r w:rsidRPr="00EB3AD8">
        <w:rPr>
          <w:rFonts w:ascii="Arial" w:hAnsi="Arial" w:cs="Arial"/>
          <w:i/>
          <w:iCs/>
          <w:sz w:val="24"/>
          <w:szCs w:val="24"/>
          <w:shd w:val="clear" w:color="auto" w:fill="FFFFFF"/>
        </w:rPr>
        <w:t xml:space="preserve">Divrei ha-Yamim </w:t>
      </w:r>
      <w:r w:rsidRPr="00EB3AD8">
        <w:rPr>
          <w:rFonts w:ascii="Arial" w:hAnsi="Arial" w:cs="Arial"/>
          <w:sz w:val="24"/>
          <w:szCs w:val="24"/>
          <w:shd w:val="clear" w:color="auto" w:fill="FFFFFF"/>
        </w:rPr>
        <w:t>11:13-17) </w:t>
      </w:r>
    </w:p>
    <w:p w14:paraId="0D15E88F" w14:textId="77777777" w:rsidR="007A31B0" w:rsidRPr="00EB3AD8" w:rsidRDefault="007A31B0" w:rsidP="00590ED4">
      <w:pPr>
        <w:spacing w:line="240" w:lineRule="auto"/>
        <w:ind w:firstLine="720"/>
        <w:rPr>
          <w:rFonts w:ascii="Arial" w:hAnsi="Arial" w:cs="Arial"/>
          <w:sz w:val="24"/>
          <w:szCs w:val="24"/>
        </w:rPr>
      </w:pPr>
    </w:p>
    <w:p w14:paraId="0414D8A2" w14:textId="56DC11EC" w:rsidR="00152413" w:rsidRPr="00EB3AD8" w:rsidRDefault="0007495E" w:rsidP="00590ED4">
      <w:pPr>
        <w:spacing w:line="240" w:lineRule="auto"/>
        <w:ind w:firstLine="567"/>
        <w:rPr>
          <w:rFonts w:ascii="Arial" w:hAnsi="Arial" w:cs="Arial"/>
          <w:sz w:val="24"/>
          <w:szCs w:val="24"/>
        </w:rPr>
      </w:pPr>
      <w:r w:rsidRPr="00EB3AD8">
        <w:rPr>
          <w:rFonts w:ascii="Arial" w:hAnsi="Arial" w:cs="Arial"/>
          <w:sz w:val="24"/>
          <w:szCs w:val="24"/>
        </w:rPr>
        <w:t xml:space="preserve"> </w:t>
      </w:r>
      <w:r w:rsidR="001D776D" w:rsidRPr="00EB3AD8">
        <w:rPr>
          <w:rFonts w:ascii="Arial" w:hAnsi="Arial" w:cs="Arial"/>
          <w:sz w:val="24"/>
          <w:szCs w:val="24"/>
        </w:rPr>
        <w:t>These verses emphasize that the transition from priests from the tribe of Levi to priest</w:t>
      </w:r>
      <w:r w:rsidRPr="00EB3AD8">
        <w:rPr>
          <w:rFonts w:ascii="Arial" w:hAnsi="Arial" w:cs="Arial"/>
          <w:sz w:val="24"/>
          <w:szCs w:val="24"/>
        </w:rPr>
        <w:t>s</w:t>
      </w:r>
      <w:r w:rsidR="001D776D" w:rsidRPr="00EB3AD8">
        <w:rPr>
          <w:rFonts w:ascii="Arial" w:hAnsi="Arial" w:cs="Arial"/>
          <w:sz w:val="24"/>
          <w:szCs w:val="24"/>
        </w:rPr>
        <w:t xml:space="preserve"> from all the people took three years. </w:t>
      </w:r>
      <w:r w:rsidR="00152413" w:rsidRPr="00EB3AD8">
        <w:rPr>
          <w:rFonts w:ascii="Arial" w:hAnsi="Arial" w:cs="Arial"/>
          <w:sz w:val="24"/>
          <w:szCs w:val="24"/>
        </w:rPr>
        <w:t>This is a significant</w:t>
      </w:r>
      <w:r w:rsidR="001D776D" w:rsidRPr="00EB3AD8">
        <w:rPr>
          <w:rFonts w:ascii="Arial" w:hAnsi="Arial" w:cs="Arial"/>
          <w:sz w:val="24"/>
          <w:szCs w:val="24"/>
        </w:rPr>
        <w:t xml:space="preserve"> period of time and it indicates the </w:t>
      </w:r>
      <w:r w:rsidR="00152413" w:rsidRPr="00EB3AD8">
        <w:rPr>
          <w:rFonts w:ascii="Arial" w:hAnsi="Arial" w:cs="Arial"/>
          <w:sz w:val="24"/>
          <w:szCs w:val="24"/>
        </w:rPr>
        <w:t>depth of the process.</w:t>
      </w:r>
    </w:p>
    <w:p w14:paraId="71115790" w14:textId="77777777" w:rsidR="001D776D" w:rsidRPr="00EB3AD8" w:rsidRDefault="001D776D" w:rsidP="00590ED4">
      <w:pPr>
        <w:spacing w:line="240" w:lineRule="auto"/>
        <w:ind w:firstLine="567"/>
        <w:rPr>
          <w:rFonts w:ascii="Arial" w:hAnsi="Arial" w:cs="Arial"/>
          <w:sz w:val="24"/>
          <w:szCs w:val="24"/>
        </w:rPr>
      </w:pPr>
    </w:p>
    <w:p w14:paraId="2EC767D7" w14:textId="64BF8CFB" w:rsidR="00152413" w:rsidRPr="00EB3AD8" w:rsidRDefault="001D776D" w:rsidP="00590ED4">
      <w:pPr>
        <w:spacing w:line="240" w:lineRule="auto"/>
        <w:ind w:firstLine="720"/>
        <w:rPr>
          <w:rFonts w:ascii="Arial" w:hAnsi="Arial" w:cs="Arial"/>
          <w:sz w:val="24"/>
          <w:szCs w:val="24"/>
        </w:rPr>
      </w:pPr>
      <w:r w:rsidRPr="00EB3AD8">
        <w:rPr>
          <w:rFonts w:ascii="Arial" w:hAnsi="Arial" w:cs="Arial"/>
          <w:sz w:val="24"/>
          <w:szCs w:val="24"/>
        </w:rPr>
        <w:t>Aviya, the son of Rechavam, in his speech before Yerovam on Mount Tzemarayim in Efrayim relates to the replacement of the priests from the tribe of Levi with priests from among all the people:</w:t>
      </w:r>
    </w:p>
    <w:p w14:paraId="239064DC" w14:textId="77777777" w:rsidR="001D776D" w:rsidRPr="00EB3AD8" w:rsidRDefault="001D776D" w:rsidP="00590ED4">
      <w:pPr>
        <w:spacing w:line="240" w:lineRule="auto"/>
        <w:ind w:firstLine="720"/>
        <w:rPr>
          <w:rFonts w:ascii="Arial" w:hAnsi="Arial" w:cs="Arial"/>
          <w:sz w:val="24"/>
          <w:szCs w:val="24"/>
        </w:rPr>
      </w:pPr>
    </w:p>
    <w:p w14:paraId="757A0012" w14:textId="705BF609" w:rsidR="001D776D" w:rsidRPr="00EB3AD8" w:rsidRDefault="001D776D" w:rsidP="00590ED4">
      <w:pPr>
        <w:pStyle w:val="BlockText"/>
        <w:spacing w:line="240" w:lineRule="auto"/>
        <w:rPr>
          <w:rFonts w:ascii="Arial" w:hAnsi="Arial" w:cs="Arial"/>
          <w:sz w:val="24"/>
          <w:szCs w:val="24"/>
        </w:rPr>
      </w:pPr>
      <w:r w:rsidRPr="00EB3AD8">
        <w:rPr>
          <w:rFonts w:ascii="Arial" w:hAnsi="Arial" w:cs="Arial"/>
          <w:sz w:val="24"/>
          <w:szCs w:val="24"/>
        </w:rPr>
        <w:t>Have you not driven out the priests of the Lord, the sons of Aharon, and the Levites, and have made you priests after the manner of the peoples of other lands? so that whoever comes to consecrate himself</w:t>
      </w:r>
      <w:r w:rsidRPr="00EB3AD8">
        <w:rPr>
          <w:rStyle w:val="FootnoteReference"/>
          <w:rFonts w:ascii="Arial" w:hAnsi="Arial" w:cs="Arial"/>
          <w:sz w:val="24"/>
          <w:szCs w:val="24"/>
        </w:rPr>
        <w:footnoteReference w:id="2"/>
      </w:r>
      <w:r w:rsidRPr="00EB3AD8">
        <w:rPr>
          <w:rFonts w:ascii="Arial" w:hAnsi="Arial" w:cs="Arial"/>
          <w:sz w:val="24"/>
          <w:szCs w:val="24"/>
        </w:rPr>
        <w:t xml:space="preserve"> with a young bullock and seven rams, the same becomes a priest of them that are no gods. </w:t>
      </w:r>
      <w:bookmarkStart w:id="5" w:name="10"/>
      <w:bookmarkEnd w:id="5"/>
      <w:r w:rsidRPr="00EB3AD8">
        <w:rPr>
          <w:rFonts w:ascii="Arial" w:hAnsi="Arial" w:cs="Arial"/>
          <w:sz w:val="24"/>
          <w:szCs w:val="24"/>
        </w:rPr>
        <w:t>But as for us, the Lord is our God, and we have not forsaken Him; and we have priests ministering to the Lord, the sons of Aharon, and the Levites in their work… but you have forsaken Him. </w:t>
      </w:r>
      <w:bookmarkStart w:id="6" w:name="12"/>
      <w:bookmarkEnd w:id="6"/>
      <w:r w:rsidRPr="00EB3AD8">
        <w:rPr>
          <w:rFonts w:ascii="Arial" w:hAnsi="Arial" w:cs="Arial"/>
          <w:sz w:val="24"/>
          <w:szCs w:val="24"/>
        </w:rPr>
        <w:t>And, behold, God is with us at our head, and His priests</w:t>
      </w:r>
      <w:r w:rsidR="001D1260" w:rsidRPr="00EB3AD8">
        <w:rPr>
          <w:rFonts w:ascii="Arial" w:hAnsi="Arial" w:cs="Arial"/>
          <w:sz w:val="24"/>
          <w:szCs w:val="24"/>
        </w:rPr>
        <w:t>…</w:t>
      </w:r>
      <w:r w:rsidRPr="00EB3AD8">
        <w:rPr>
          <w:rFonts w:ascii="Arial" w:hAnsi="Arial" w:cs="Arial"/>
          <w:sz w:val="24"/>
          <w:szCs w:val="24"/>
        </w:rPr>
        <w:t xml:space="preserve">. (II </w:t>
      </w:r>
      <w:r w:rsidRPr="00EB3AD8">
        <w:rPr>
          <w:rFonts w:ascii="Arial" w:hAnsi="Arial" w:cs="Arial"/>
          <w:i/>
          <w:iCs/>
          <w:sz w:val="24"/>
          <w:szCs w:val="24"/>
        </w:rPr>
        <w:t xml:space="preserve">Divrei ha-Yamim </w:t>
      </w:r>
      <w:r w:rsidRPr="00EB3AD8">
        <w:rPr>
          <w:rFonts w:ascii="Arial" w:hAnsi="Arial" w:cs="Arial"/>
          <w:sz w:val="24"/>
          <w:szCs w:val="24"/>
        </w:rPr>
        <w:t>13:9-12)</w:t>
      </w:r>
      <w:bookmarkStart w:id="7" w:name="13"/>
      <w:bookmarkEnd w:id="7"/>
    </w:p>
    <w:p w14:paraId="12FABDEB" w14:textId="77777777" w:rsidR="001D1260" w:rsidRPr="00EB3AD8" w:rsidRDefault="001D1260" w:rsidP="00590ED4">
      <w:pPr>
        <w:pStyle w:val="BlockText"/>
        <w:spacing w:line="240" w:lineRule="auto"/>
        <w:rPr>
          <w:rFonts w:ascii="Arial" w:hAnsi="Arial" w:cs="Arial"/>
          <w:sz w:val="24"/>
          <w:szCs w:val="24"/>
        </w:rPr>
      </w:pPr>
    </w:p>
    <w:p w14:paraId="71FF6C22" w14:textId="1D6692C4" w:rsidR="00152413" w:rsidRPr="00EB3AD8" w:rsidRDefault="00152413" w:rsidP="00590ED4">
      <w:pPr>
        <w:spacing w:line="240" w:lineRule="auto"/>
        <w:ind w:firstLine="720"/>
        <w:rPr>
          <w:rFonts w:ascii="Arial" w:hAnsi="Arial" w:cs="Arial"/>
          <w:sz w:val="24"/>
          <w:szCs w:val="24"/>
        </w:rPr>
      </w:pPr>
      <w:r w:rsidRPr="00EB3AD8">
        <w:rPr>
          <w:rFonts w:ascii="Arial" w:hAnsi="Arial" w:cs="Arial"/>
          <w:sz w:val="24"/>
          <w:szCs w:val="24"/>
        </w:rPr>
        <w:t xml:space="preserve">Scripture states that </w:t>
      </w:r>
      <w:r w:rsidR="001D1260" w:rsidRPr="00EB3AD8">
        <w:rPr>
          <w:rFonts w:ascii="Arial" w:hAnsi="Arial" w:cs="Arial"/>
          <w:sz w:val="24"/>
          <w:szCs w:val="24"/>
        </w:rPr>
        <w:t>Yerovam</w:t>
      </w:r>
      <w:r w:rsidRPr="00EB3AD8">
        <w:rPr>
          <w:rFonts w:ascii="Arial" w:hAnsi="Arial" w:cs="Arial"/>
          <w:sz w:val="24"/>
          <w:szCs w:val="24"/>
        </w:rPr>
        <w:t xml:space="preserve"> had set up priests for</w:t>
      </w:r>
      <w:r w:rsidR="001D1260" w:rsidRPr="00EB3AD8">
        <w:rPr>
          <w:rFonts w:ascii="Arial" w:hAnsi="Arial" w:cs="Arial"/>
          <w:sz w:val="24"/>
          <w:szCs w:val="24"/>
        </w:rPr>
        <w:t xml:space="preserve"> the </w:t>
      </w:r>
      <w:r w:rsidR="001D1260" w:rsidRPr="00EB3AD8">
        <w:rPr>
          <w:rFonts w:ascii="Arial" w:hAnsi="Arial" w:cs="Arial"/>
          <w:i/>
          <w:iCs/>
          <w:sz w:val="24"/>
          <w:szCs w:val="24"/>
        </w:rPr>
        <w:t>bamot</w:t>
      </w:r>
      <w:r w:rsidR="001D1260" w:rsidRPr="00EB3AD8">
        <w:rPr>
          <w:rFonts w:ascii="Arial" w:hAnsi="Arial" w:cs="Arial"/>
          <w:sz w:val="24"/>
          <w:szCs w:val="24"/>
        </w:rPr>
        <w:t xml:space="preserve">, the satyrs, and the calves that he had made. </w:t>
      </w:r>
      <w:r w:rsidRPr="00EB3AD8">
        <w:rPr>
          <w:rFonts w:ascii="Arial" w:hAnsi="Arial" w:cs="Arial"/>
          <w:sz w:val="24"/>
          <w:szCs w:val="24"/>
        </w:rPr>
        <w:t>It is interesting</w:t>
      </w:r>
      <w:r w:rsidR="001D1260" w:rsidRPr="00EB3AD8">
        <w:rPr>
          <w:rFonts w:ascii="Arial" w:hAnsi="Arial" w:cs="Arial"/>
          <w:sz w:val="24"/>
          <w:szCs w:val="24"/>
        </w:rPr>
        <w:t xml:space="preserve"> that he mentions the satyrs. </w:t>
      </w:r>
      <w:r w:rsidRPr="00EB3AD8">
        <w:rPr>
          <w:rFonts w:ascii="Arial" w:hAnsi="Arial" w:cs="Arial"/>
          <w:sz w:val="24"/>
          <w:szCs w:val="24"/>
        </w:rPr>
        <w:t>Does this mean that in this generation the</w:t>
      </w:r>
      <w:r w:rsidR="001D1260" w:rsidRPr="00EB3AD8">
        <w:rPr>
          <w:rFonts w:ascii="Arial" w:hAnsi="Arial" w:cs="Arial"/>
          <w:sz w:val="24"/>
          <w:szCs w:val="24"/>
        </w:rPr>
        <w:t xml:space="preserve"> people returned to </w:t>
      </w:r>
      <w:r w:rsidRPr="00EB3AD8">
        <w:rPr>
          <w:rFonts w:ascii="Arial" w:hAnsi="Arial" w:cs="Arial"/>
          <w:sz w:val="24"/>
          <w:szCs w:val="24"/>
        </w:rPr>
        <w:t xml:space="preserve">some </w:t>
      </w:r>
      <w:r w:rsidRPr="00EB3AD8">
        <w:rPr>
          <w:rFonts w:ascii="Arial" w:hAnsi="Arial" w:cs="Arial"/>
          <w:sz w:val="24"/>
          <w:szCs w:val="24"/>
        </w:rPr>
        <w:lastRenderedPageBreak/>
        <w:t xml:space="preserve">extent to the cult of the </w:t>
      </w:r>
      <w:r w:rsidR="001D1260" w:rsidRPr="00EB3AD8">
        <w:rPr>
          <w:rFonts w:ascii="Arial" w:hAnsi="Arial" w:cs="Arial"/>
          <w:sz w:val="24"/>
          <w:szCs w:val="24"/>
        </w:rPr>
        <w:t>satyrs</w:t>
      </w:r>
      <w:r w:rsidRPr="00EB3AD8">
        <w:rPr>
          <w:rFonts w:ascii="Arial" w:hAnsi="Arial" w:cs="Arial"/>
          <w:sz w:val="24"/>
          <w:szCs w:val="24"/>
        </w:rPr>
        <w:t xml:space="preserve"> that </w:t>
      </w:r>
      <w:r w:rsidR="001D1260" w:rsidRPr="00EB3AD8">
        <w:rPr>
          <w:rFonts w:ascii="Arial" w:hAnsi="Arial" w:cs="Arial"/>
          <w:sz w:val="24"/>
          <w:szCs w:val="24"/>
        </w:rPr>
        <w:t>was practiced in the wilderness by those who had left Egypt</w:t>
      </w:r>
      <w:r w:rsidRPr="00EB3AD8">
        <w:rPr>
          <w:rFonts w:ascii="Arial" w:hAnsi="Arial" w:cs="Arial"/>
          <w:sz w:val="24"/>
          <w:szCs w:val="24"/>
        </w:rPr>
        <w:t>?</w:t>
      </w:r>
      <w:r w:rsidR="001B0471" w:rsidRPr="00EB3AD8">
        <w:rPr>
          <w:rStyle w:val="FootnoteReference"/>
          <w:rFonts w:ascii="Arial" w:hAnsi="Arial" w:cs="Arial"/>
          <w:sz w:val="24"/>
          <w:szCs w:val="24"/>
        </w:rPr>
        <w:footnoteReference w:id="3"/>
      </w:r>
    </w:p>
    <w:p w14:paraId="12D4AE88" w14:textId="77777777" w:rsidR="001D1260" w:rsidRPr="00EB3AD8" w:rsidRDefault="001D1260" w:rsidP="00590ED4">
      <w:pPr>
        <w:spacing w:line="240" w:lineRule="auto"/>
        <w:ind w:firstLine="720"/>
        <w:rPr>
          <w:rFonts w:ascii="Arial" w:hAnsi="Arial" w:cs="Arial"/>
          <w:sz w:val="24"/>
          <w:szCs w:val="24"/>
        </w:rPr>
      </w:pPr>
    </w:p>
    <w:p w14:paraId="6EE43ADA" w14:textId="7E49AB85" w:rsidR="00152413" w:rsidRPr="00EB3AD8" w:rsidRDefault="001D1260" w:rsidP="00590ED4">
      <w:pPr>
        <w:spacing w:line="240" w:lineRule="auto"/>
        <w:ind w:firstLine="720"/>
        <w:rPr>
          <w:rFonts w:ascii="Arial" w:hAnsi="Arial" w:cs="Arial"/>
          <w:sz w:val="24"/>
          <w:szCs w:val="24"/>
        </w:rPr>
      </w:pPr>
      <w:r w:rsidRPr="00EB3AD8">
        <w:rPr>
          <w:rFonts w:ascii="Arial" w:hAnsi="Arial" w:cs="Arial"/>
          <w:sz w:val="24"/>
          <w:szCs w:val="24"/>
        </w:rPr>
        <w:t xml:space="preserve">The final similarity that we will mention is that between the sacrifice offered by them, a bullock, and the sacrifice offered by Aharon and his sons in the section </w:t>
      </w:r>
      <w:r w:rsidR="0007495E" w:rsidRPr="00EB3AD8">
        <w:rPr>
          <w:rFonts w:ascii="Arial" w:hAnsi="Arial" w:cs="Arial"/>
          <w:sz w:val="24"/>
          <w:szCs w:val="24"/>
        </w:rPr>
        <w:t>describing</w:t>
      </w:r>
      <w:r w:rsidRPr="00EB3AD8">
        <w:rPr>
          <w:rFonts w:ascii="Arial" w:hAnsi="Arial" w:cs="Arial"/>
          <w:sz w:val="24"/>
          <w:szCs w:val="24"/>
        </w:rPr>
        <w:t xml:space="preserve"> the consecration of the </w:t>
      </w:r>
      <w:r w:rsidRPr="00EB3AD8">
        <w:rPr>
          <w:rFonts w:ascii="Arial" w:hAnsi="Arial" w:cs="Arial"/>
          <w:i/>
          <w:iCs/>
          <w:sz w:val="24"/>
          <w:szCs w:val="24"/>
        </w:rPr>
        <w:t>Mishkan</w:t>
      </w:r>
      <w:r w:rsidRPr="00EB3AD8">
        <w:rPr>
          <w:rFonts w:ascii="Arial" w:hAnsi="Arial" w:cs="Arial"/>
          <w:sz w:val="24"/>
          <w:szCs w:val="24"/>
        </w:rPr>
        <w:t>:</w:t>
      </w:r>
    </w:p>
    <w:p w14:paraId="7153810B" w14:textId="77777777" w:rsidR="001D1260" w:rsidRPr="00EB3AD8" w:rsidRDefault="001D1260" w:rsidP="00590ED4">
      <w:pPr>
        <w:spacing w:line="240" w:lineRule="auto"/>
        <w:ind w:firstLine="720"/>
        <w:rPr>
          <w:rFonts w:ascii="Arial" w:hAnsi="Arial" w:cs="Arial"/>
          <w:sz w:val="24"/>
          <w:szCs w:val="24"/>
        </w:rPr>
      </w:pPr>
    </w:p>
    <w:p w14:paraId="2B8A73D7" w14:textId="2E5921C7" w:rsidR="001D1260" w:rsidRPr="00EB3AD8" w:rsidRDefault="001D1260" w:rsidP="00590ED4">
      <w:pPr>
        <w:pStyle w:val="BlockText"/>
        <w:spacing w:line="240" w:lineRule="auto"/>
        <w:rPr>
          <w:rFonts w:ascii="Arial" w:hAnsi="Arial" w:cs="Arial"/>
          <w:sz w:val="24"/>
          <w:szCs w:val="24"/>
        </w:rPr>
      </w:pPr>
      <w:r w:rsidRPr="00EB3AD8">
        <w:rPr>
          <w:rFonts w:ascii="Arial" w:hAnsi="Arial" w:cs="Arial"/>
          <w:sz w:val="24"/>
          <w:szCs w:val="24"/>
          <w:shd w:val="clear" w:color="auto" w:fill="FFFFFF"/>
        </w:rPr>
        <w:t>And this is the thing that you shall do to them to hallow them, to minister to Me in the priest's office: take one young bullock and two rams without blemish. (</w:t>
      </w:r>
      <w:r w:rsidRPr="00EB3AD8">
        <w:rPr>
          <w:rFonts w:ascii="Arial" w:hAnsi="Arial" w:cs="Arial"/>
          <w:i/>
          <w:iCs/>
          <w:sz w:val="24"/>
          <w:szCs w:val="24"/>
          <w:shd w:val="clear" w:color="auto" w:fill="FFFFFF"/>
        </w:rPr>
        <w:t xml:space="preserve">Shemot </w:t>
      </w:r>
      <w:r w:rsidRPr="00EB3AD8">
        <w:rPr>
          <w:rFonts w:ascii="Arial" w:hAnsi="Arial" w:cs="Arial"/>
          <w:sz w:val="24"/>
          <w:szCs w:val="24"/>
          <w:shd w:val="clear" w:color="auto" w:fill="FFFFFF"/>
        </w:rPr>
        <w:t>29:1)</w:t>
      </w:r>
    </w:p>
    <w:p w14:paraId="2C71974D" w14:textId="77777777" w:rsidR="001D1260" w:rsidRPr="00EB3AD8" w:rsidRDefault="001D1260" w:rsidP="00590ED4">
      <w:pPr>
        <w:spacing w:line="240" w:lineRule="auto"/>
        <w:ind w:firstLine="720"/>
        <w:rPr>
          <w:rFonts w:ascii="Arial" w:hAnsi="Arial" w:cs="Arial"/>
          <w:sz w:val="24"/>
          <w:szCs w:val="24"/>
        </w:rPr>
      </w:pPr>
    </w:p>
    <w:p w14:paraId="1521E5F2" w14:textId="20B28816" w:rsidR="00152413" w:rsidRPr="00EB3AD8" w:rsidRDefault="001D1260" w:rsidP="00590ED4">
      <w:pPr>
        <w:spacing w:line="240" w:lineRule="auto"/>
        <w:ind w:firstLine="720"/>
        <w:rPr>
          <w:rFonts w:ascii="Arial" w:hAnsi="Arial" w:cs="Arial"/>
          <w:sz w:val="24"/>
          <w:szCs w:val="24"/>
        </w:rPr>
      </w:pPr>
      <w:r w:rsidRPr="00EB3AD8">
        <w:rPr>
          <w:rFonts w:ascii="Arial" w:hAnsi="Arial" w:cs="Arial"/>
          <w:sz w:val="24"/>
          <w:szCs w:val="24"/>
        </w:rPr>
        <w:t>In this way as well, the priests from among all the people wish</w:t>
      </w:r>
      <w:r w:rsidR="0007495E" w:rsidRPr="00EB3AD8">
        <w:rPr>
          <w:rFonts w:ascii="Arial" w:hAnsi="Arial" w:cs="Arial"/>
          <w:sz w:val="24"/>
          <w:szCs w:val="24"/>
        </w:rPr>
        <w:t>ed</w:t>
      </w:r>
      <w:r w:rsidRPr="00EB3AD8">
        <w:rPr>
          <w:rFonts w:ascii="Arial" w:hAnsi="Arial" w:cs="Arial"/>
          <w:sz w:val="24"/>
          <w:szCs w:val="24"/>
        </w:rPr>
        <w:t xml:space="preserve"> to resemble Aharon and his sons, and so the sacrifice that </w:t>
      </w:r>
      <w:r w:rsidR="0007495E" w:rsidRPr="00EB3AD8">
        <w:rPr>
          <w:rFonts w:ascii="Arial" w:hAnsi="Arial" w:cs="Arial"/>
          <w:sz w:val="24"/>
          <w:szCs w:val="24"/>
        </w:rPr>
        <w:t>wa</w:t>
      </w:r>
      <w:r w:rsidRPr="00EB3AD8">
        <w:rPr>
          <w:rFonts w:ascii="Arial" w:hAnsi="Arial" w:cs="Arial"/>
          <w:sz w:val="24"/>
          <w:szCs w:val="24"/>
        </w:rPr>
        <w:t>s offered is a bullock.</w:t>
      </w:r>
    </w:p>
    <w:p w14:paraId="507F3CB2" w14:textId="77777777" w:rsidR="00152413" w:rsidRPr="00EB3AD8" w:rsidRDefault="00152413" w:rsidP="00590ED4">
      <w:pPr>
        <w:spacing w:line="240" w:lineRule="auto"/>
        <w:ind w:firstLine="720"/>
        <w:rPr>
          <w:rFonts w:ascii="Arial" w:hAnsi="Arial" w:cs="Arial"/>
          <w:sz w:val="24"/>
          <w:szCs w:val="24"/>
        </w:rPr>
      </w:pPr>
    </w:p>
    <w:p w14:paraId="3C4852F4" w14:textId="629D1EE7" w:rsidR="00152413" w:rsidRPr="00EB3AD8" w:rsidRDefault="00152413" w:rsidP="00590ED4">
      <w:pPr>
        <w:pStyle w:val="Heading3"/>
        <w:spacing w:line="240" w:lineRule="auto"/>
        <w:rPr>
          <w:rFonts w:ascii="Arial" w:hAnsi="Arial" w:cs="Arial"/>
          <w:sz w:val="24"/>
          <w:szCs w:val="24"/>
        </w:rPr>
      </w:pPr>
      <w:r w:rsidRPr="00EB3AD8">
        <w:rPr>
          <w:rFonts w:ascii="Arial" w:hAnsi="Arial" w:cs="Arial"/>
          <w:sz w:val="24"/>
          <w:szCs w:val="24"/>
        </w:rPr>
        <w:t>World</w:t>
      </w:r>
      <w:r w:rsidR="001D1260" w:rsidRPr="00EB3AD8">
        <w:rPr>
          <w:rFonts w:ascii="Arial" w:hAnsi="Arial" w:cs="Arial"/>
          <w:sz w:val="24"/>
          <w:szCs w:val="24"/>
        </w:rPr>
        <w:t xml:space="preserve">, Year, and Soul – SUmmary </w:t>
      </w:r>
    </w:p>
    <w:p w14:paraId="40B76360" w14:textId="77777777" w:rsidR="001D1260" w:rsidRPr="00EB3AD8" w:rsidRDefault="001D1260" w:rsidP="00590ED4">
      <w:pPr>
        <w:spacing w:line="240" w:lineRule="auto"/>
        <w:ind w:firstLine="720"/>
        <w:rPr>
          <w:rFonts w:ascii="Arial" w:hAnsi="Arial" w:cs="Arial"/>
          <w:sz w:val="24"/>
          <w:szCs w:val="24"/>
        </w:rPr>
      </w:pPr>
    </w:p>
    <w:p w14:paraId="3DA32FC2" w14:textId="770928BC" w:rsidR="00152413" w:rsidRPr="00EB3AD8" w:rsidRDefault="00152413" w:rsidP="00590ED4">
      <w:pPr>
        <w:spacing w:line="240" w:lineRule="auto"/>
        <w:ind w:firstLine="720"/>
        <w:rPr>
          <w:rFonts w:ascii="Arial" w:hAnsi="Arial" w:cs="Arial"/>
          <w:sz w:val="24"/>
          <w:szCs w:val="24"/>
        </w:rPr>
      </w:pPr>
      <w:r w:rsidRPr="00EB3AD8">
        <w:rPr>
          <w:rFonts w:ascii="Arial" w:hAnsi="Arial" w:cs="Arial"/>
          <w:sz w:val="24"/>
          <w:szCs w:val="24"/>
        </w:rPr>
        <w:t xml:space="preserve">To complete this </w:t>
      </w:r>
      <w:r w:rsidR="001D1260" w:rsidRPr="00EB3AD8">
        <w:rPr>
          <w:rFonts w:ascii="Arial" w:hAnsi="Arial" w:cs="Arial"/>
          <w:sz w:val="24"/>
          <w:szCs w:val="24"/>
        </w:rPr>
        <w:t xml:space="preserve">discussion of "world, year, and soul" in the actions of Yerovam, </w:t>
      </w:r>
      <w:r w:rsidR="0019463A" w:rsidRPr="00EB3AD8">
        <w:rPr>
          <w:rFonts w:ascii="Arial" w:hAnsi="Arial" w:cs="Arial"/>
          <w:sz w:val="24"/>
          <w:szCs w:val="24"/>
        </w:rPr>
        <w:t xml:space="preserve">it would appear that his reforms related to </w:t>
      </w:r>
      <w:r w:rsidRPr="00EB3AD8">
        <w:rPr>
          <w:rFonts w:ascii="Arial" w:hAnsi="Arial" w:cs="Arial"/>
          <w:sz w:val="24"/>
          <w:szCs w:val="24"/>
        </w:rPr>
        <w:t>three main areas</w:t>
      </w:r>
      <w:r w:rsidR="0007495E" w:rsidRPr="00EB3AD8">
        <w:rPr>
          <w:rFonts w:ascii="Arial" w:hAnsi="Arial" w:cs="Arial"/>
          <w:sz w:val="24"/>
          <w:szCs w:val="24"/>
        </w:rPr>
        <w:t xml:space="preserve"> which he challenged.</w:t>
      </w:r>
      <w:r w:rsidR="0019463A" w:rsidRPr="00EB3AD8">
        <w:rPr>
          <w:rFonts w:ascii="Arial" w:hAnsi="Arial" w:cs="Arial"/>
          <w:sz w:val="24"/>
          <w:szCs w:val="24"/>
        </w:rPr>
        <w:t xml:space="preserve"> </w:t>
      </w:r>
    </w:p>
    <w:p w14:paraId="2A3829E5" w14:textId="77777777" w:rsidR="0019463A" w:rsidRPr="00EB3AD8" w:rsidRDefault="0019463A" w:rsidP="00590ED4">
      <w:pPr>
        <w:spacing w:line="240" w:lineRule="auto"/>
        <w:ind w:firstLine="720"/>
        <w:rPr>
          <w:rFonts w:ascii="Arial" w:hAnsi="Arial" w:cs="Arial"/>
          <w:sz w:val="24"/>
          <w:szCs w:val="24"/>
        </w:rPr>
      </w:pPr>
    </w:p>
    <w:p w14:paraId="386C0C81" w14:textId="64548A80" w:rsidR="00152413" w:rsidRPr="00EB3AD8" w:rsidRDefault="00152413" w:rsidP="00590ED4">
      <w:pPr>
        <w:spacing w:line="240" w:lineRule="auto"/>
        <w:ind w:firstLine="720"/>
        <w:rPr>
          <w:rFonts w:ascii="Arial" w:hAnsi="Arial" w:cs="Arial"/>
          <w:sz w:val="24"/>
          <w:szCs w:val="24"/>
        </w:rPr>
      </w:pPr>
      <w:r w:rsidRPr="00EB3AD8">
        <w:rPr>
          <w:rFonts w:ascii="Arial" w:hAnsi="Arial" w:cs="Arial"/>
          <w:sz w:val="24"/>
          <w:szCs w:val="24"/>
        </w:rPr>
        <w:t xml:space="preserve">In the dimension of the place, </w:t>
      </w:r>
      <w:r w:rsidR="0019463A" w:rsidRPr="00EB3AD8">
        <w:rPr>
          <w:rFonts w:ascii="Arial" w:hAnsi="Arial" w:cs="Arial"/>
          <w:sz w:val="24"/>
          <w:szCs w:val="24"/>
        </w:rPr>
        <w:t xml:space="preserve">he challenged the uniqueness of Jerusalem and Mount Moriya as the site of the house of God, and proposed an alternative </w:t>
      </w:r>
      <w:r w:rsidRPr="00EB3AD8">
        <w:rPr>
          <w:rFonts w:ascii="Arial" w:hAnsi="Arial" w:cs="Arial"/>
          <w:sz w:val="24"/>
          <w:szCs w:val="24"/>
        </w:rPr>
        <w:t>in the form of the</w:t>
      </w:r>
      <w:r w:rsidR="0019463A" w:rsidRPr="00EB3AD8">
        <w:rPr>
          <w:rFonts w:ascii="Arial" w:hAnsi="Arial" w:cs="Arial"/>
          <w:sz w:val="24"/>
          <w:szCs w:val="24"/>
        </w:rPr>
        <w:t xml:space="preserve"> house of</w:t>
      </w:r>
      <w:r w:rsidR="0019463A" w:rsidRPr="00EB3AD8">
        <w:rPr>
          <w:rFonts w:ascii="Arial" w:hAnsi="Arial" w:cs="Arial"/>
          <w:i/>
          <w:iCs/>
          <w:sz w:val="24"/>
          <w:szCs w:val="24"/>
        </w:rPr>
        <w:t xml:space="preserve"> bemot</w:t>
      </w:r>
      <w:r w:rsidR="0019463A" w:rsidRPr="00EB3AD8">
        <w:rPr>
          <w:rFonts w:ascii="Arial" w:hAnsi="Arial" w:cs="Arial"/>
          <w:sz w:val="24"/>
          <w:szCs w:val="24"/>
        </w:rPr>
        <w:t xml:space="preserve"> in Be</w:t>
      </w:r>
      <w:r w:rsidRPr="00EB3AD8">
        <w:rPr>
          <w:rFonts w:ascii="Arial" w:hAnsi="Arial" w:cs="Arial"/>
          <w:sz w:val="24"/>
          <w:szCs w:val="24"/>
        </w:rPr>
        <w:t>t</w:t>
      </w:r>
      <w:r w:rsidR="0019463A" w:rsidRPr="00EB3AD8">
        <w:rPr>
          <w:rFonts w:ascii="Arial" w:hAnsi="Arial" w:cs="Arial"/>
          <w:sz w:val="24"/>
          <w:szCs w:val="24"/>
        </w:rPr>
        <w:t>-</w:t>
      </w:r>
      <w:r w:rsidRPr="00EB3AD8">
        <w:rPr>
          <w:rFonts w:ascii="Arial" w:hAnsi="Arial" w:cs="Arial"/>
          <w:sz w:val="24"/>
          <w:szCs w:val="24"/>
        </w:rPr>
        <w:t>El and in Dan.</w:t>
      </w:r>
    </w:p>
    <w:p w14:paraId="1A523774" w14:textId="77777777" w:rsidR="0019463A" w:rsidRPr="00EB3AD8" w:rsidRDefault="0019463A" w:rsidP="00590ED4">
      <w:pPr>
        <w:spacing w:line="240" w:lineRule="auto"/>
        <w:ind w:firstLine="720"/>
        <w:rPr>
          <w:rFonts w:ascii="Arial" w:hAnsi="Arial" w:cs="Arial"/>
          <w:sz w:val="24"/>
          <w:szCs w:val="24"/>
        </w:rPr>
      </w:pPr>
    </w:p>
    <w:p w14:paraId="24288157" w14:textId="6B67FE5F" w:rsidR="00152413" w:rsidRPr="00EB3AD8" w:rsidRDefault="00152413" w:rsidP="00590ED4">
      <w:pPr>
        <w:spacing w:line="240" w:lineRule="auto"/>
        <w:ind w:firstLine="720"/>
        <w:rPr>
          <w:rFonts w:ascii="Arial" w:hAnsi="Arial" w:cs="Arial"/>
          <w:sz w:val="24"/>
          <w:szCs w:val="24"/>
        </w:rPr>
      </w:pPr>
      <w:r w:rsidRPr="00EB3AD8">
        <w:rPr>
          <w:rFonts w:ascii="Arial" w:hAnsi="Arial" w:cs="Arial"/>
          <w:sz w:val="24"/>
          <w:szCs w:val="24"/>
        </w:rPr>
        <w:t>In the dimension of time</w:t>
      </w:r>
      <w:r w:rsidR="0019463A" w:rsidRPr="00EB3AD8">
        <w:rPr>
          <w:rFonts w:ascii="Arial" w:hAnsi="Arial" w:cs="Arial"/>
          <w:sz w:val="24"/>
          <w:szCs w:val="24"/>
        </w:rPr>
        <w:t>, he challenged the Hebrew calendar and by intercalating the year in the month of Elul he essentially cut himself off from the entire system of festivals.</w:t>
      </w:r>
      <w:r w:rsidRPr="00EB3AD8">
        <w:rPr>
          <w:rFonts w:ascii="Arial" w:hAnsi="Arial" w:cs="Arial"/>
          <w:sz w:val="24"/>
          <w:szCs w:val="24"/>
        </w:rPr>
        <w:t xml:space="preserve"> In the </w:t>
      </w:r>
      <w:r w:rsidR="0019463A" w:rsidRPr="00EB3AD8">
        <w:rPr>
          <w:rFonts w:ascii="Arial" w:hAnsi="Arial" w:cs="Arial"/>
          <w:sz w:val="24"/>
          <w:szCs w:val="24"/>
        </w:rPr>
        <w:t>k</w:t>
      </w:r>
      <w:r w:rsidRPr="00EB3AD8">
        <w:rPr>
          <w:rFonts w:ascii="Arial" w:hAnsi="Arial" w:cs="Arial"/>
          <w:sz w:val="24"/>
          <w:szCs w:val="24"/>
        </w:rPr>
        <w:t xml:space="preserve">ingdom of Israel, the </w:t>
      </w:r>
      <w:r w:rsidR="0019463A" w:rsidRPr="00EB3AD8">
        <w:rPr>
          <w:rFonts w:ascii="Arial" w:hAnsi="Arial" w:cs="Arial"/>
          <w:sz w:val="24"/>
          <w:szCs w:val="24"/>
        </w:rPr>
        <w:t xml:space="preserve">festivals were celebrated a month after they were celebrated in the kingdom of Yehuda, </w:t>
      </w:r>
      <w:r w:rsidRPr="00EB3AD8">
        <w:rPr>
          <w:rFonts w:ascii="Arial" w:hAnsi="Arial" w:cs="Arial"/>
          <w:sz w:val="24"/>
          <w:szCs w:val="24"/>
        </w:rPr>
        <w:t xml:space="preserve">and as we have seen, this change </w:t>
      </w:r>
      <w:r w:rsidR="0019463A" w:rsidRPr="00EB3AD8">
        <w:rPr>
          <w:rFonts w:ascii="Arial" w:hAnsi="Arial" w:cs="Arial"/>
          <w:sz w:val="24"/>
          <w:szCs w:val="24"/>
        </w:rPr>
        <w:t>appears to have remained in place until the days of Chizkiyahu.</w:t>
      </w:r>
    </w:p>
    <w:p w14:paraId="3CB38FD6" w14:textId="77777777" w:rsidR="00F5709A" w:rsidRPr="00EB3AD8" w:rsidRDefault="00F5709A" w:rsidP="00590ED4">
      <w:pPr>
        <w:spacing w:line="240" w:lineRule="auto"/>
        <w:ind w:firstLine="720"/>
        <w:rPr>
          <w:rFonts w:ascii="Arial" w:hAnsi="Arial" w:cs="Arial"/>
          <w:sz w:val="24"/>
          <w:szCs w:val="24"/>
        </w:rPr>
      </w:pPr>
    </w:p>
    <w:p w14:paraId="55E8AB82" w14:textId="2373ACD3" w:rsidR="009A7A8D" w:rsidRPr="00EB3AD8" w:rsidRDefault="009A7A8D" w:rsidP="00590ED4">
      <w:pPr>
        <w:spacing w:line="240" w:lineRule="auto"/>
        <w:ind w:firstLine="720"/>
        <w:rPr>
          <w:rFonts w:ascii="Arial" w:hAnsi="Arial" w:cs="Arial"/>
          <w:sz w:val="24"/>
          <w:szCs w:val="24"/>
        </w:rPr>
      </w:pPr>
      <w:r w:rsidRPr="00EB3AD8">
        <w:rPr>
          <w:rFonts w:ascii="Arial" w:hAnsi="Arial" w:cs="Arial"/>
          <w:sz w:val="24"/>
          <w:szCs w:val="24"/>
        </w:rPr>
        <w:t xml:space="preserve">In the dimension of </w:t>
      </w:r>
      <w:r w:rsidR="001A2B8A" w:rsidRPr="00EB3AD8">
        <w:rPr>
          <w:rFonts w:ascii="Arial" w:hAnsi="Arial" w:cs="Arial"/>
          <w:sz w:val="24"/>
          <w:szCs w:val="24"/>
        </w:rPr>
        <w:t>people</w:t>
      </w:r>
      <w:r w:rsidRPr="00EB3AD8">
        <w:rPr>
          <w:rFonts w:ascii="Arial" w:hAnsi="Arial" w:cs="Arial"/>
          <w:sz w:val="24"/>
          <w:szCs w:val="24"/>
        </w:rPr>
        <w:t xml:space="preserve">, he </w:t>
      </w:r>
      <w:r w:rsidR="0007495E" w:rsidRPr="00EB3AD8">
        <w:rPr>
          <w:rFonts w:ascii="Arial" w:hAnsi="Arial" w:cs="Arial"/>
          <w:sz w:val="24"/>
          <w:szCs w:val="24"/>
        </w:rPr>
        <w:t>challenged</w:t>
      </w:r>
      <w:r w:rsidR="001A2B8A" w:rsidRPr="00EB3AD8">
        <w:rPr>
          <w:rFonts w:ascii="Arial" w:hAnsi="Arial" w:cs="Arial"/>
          <w:sz w:val="24"/>
          <w:szCs w:val="24"/>
        </w:rPr>
        <w:t xml:space="preserve"> the priesthood by replacing the priests of the tribe of Levi with priest</w:t>
      </w:r>
      <w:r w:rsidR="0007495E" w:rsidRPr="00EB3AD8">
        <w:rPr>
          <w:rFonts w:ascii="Arial" w:hAnsi="Arial" w:cs="Arial"/>
          <w:sz w:val="24"/>
          <w:szCs w:val="24"/>
        </w:rPr>
        <w:t>s</w:t>
      </w:r>
      <w:r w:rsidR="001A2B8A" w:rsidRPr="00EB3AD8">
        <w:rPr>
          <w:rFonts w:ascii="Arial" w:hAnsi="Arial" w:cs="Arial"/>
          <w:sz w:val="24"/>
          <w:szCs w:val="24"/>
        </w:rPr>
        <w:t xml:space="preserve"> from among all the people, with Yerovam himself serving as a priest and as a king who stands on the altar and offers sacrifices.</w:t>
      </w:r>
    </w:p>
    <w:p w14:paraId="6BE37B48" w14:textId="77777777" w:rsidR="001A2B8A" w:rsidRPr="00EB3AD8" w:rsidRDefault="001A2B8A" w:rsidP="00590ED4">
      <w:pPr>
        <w:spacing w:line="240" w:lineRule="auto"/>
        <w:ind w:firstLine="720"/>
        <w:rPr>
          <w:rFonts w:ascii="Arial" w:hAnsi="Arial" w:cs="Arial"/>
          <w:sz w:val="24"/>
          <w:szCs w:val="24"/>
        </w:rPr>
      </w:pPr>
    </w:p>
    <w:p w14:paraId="6D0F12DF" w14:textId="27B9CF07" w:rsidR="001A2B8A" w:rsidRPr="00EB3AD8" w:rsidRDefault="009A7A8D" w:rsidP="00590ED4">
      <w:pPr>
        <w:spacing w:line="240" w:lineRule="auto"/>
        <w:ind w:firstLine="720"/>
        <w:rPr>
          <w:rFonts w:ascii="Arial" w:hAnsi="Arial" w:cs="Arial"/>
          <w:sz w:val="24"/>
          <w:szCs w:val="24"/>
        </w:rPr>
      </w:pPr>
      <w:r w:rsidRPr="00EB3AD8">
        <w:rPr>
          <w:rFonts w:ascii="Arial" w:hAnsi="Arial" w:cs="Arial"/>
          <w:sz w:val="24"/>
          <w:szCs w:val="24"/>
        </w:rPr>
        <w:t xml:space="preserve">Scripture explicitly mentions this matter (I </w:t>
      </w:r>
      <w:r w:rsidR="001A2B8A" w:rsidRPr="00EB3AD8">
        <w:rPr>
          <w:rFonts w:ascii="Arial" w:hAnsi="Arial" w:cs="Arial"/>
          <w:i/>
          <w:iCs/>
          <w:sz w:val="24"/>
          <w:szCs w:val="24"/>
        </w:rPr>
        <w:t>Melakhim</w:t>
      </w:r>
      <w:r w:rsidRPr="00EB3AD8">
        <w:rPr>
          <w:rFonts w:ascii="Arial" w:hAnsi="Arial" w:cs="Arial"/>
          <w:sz w:val="24"/>
          <w:szCs w:val="24"/>
        </w:rPr>
        <w:t xml:space="preserve"> 12:</w:t>
      </w:r>
      <w:r w:rsidR="001A2B8A" w:rsidRPr="00EB3AD8">
        <w:rPr>
          <w:rFonts w:ascii="Arial" w:hAnsi="Arial" w:cs="Arial"/>
          <w:sz w:val="24"/>
          <w:szCs w:val="24"/>
        </w:rPr>
        <w:t>31-</w:t>
      </w:r>
      <w:r w:rsidR="001B0471" w:rsidRPr="00EB3AD8">
        <w:rPr>
          <w:rFonts w:ascii="Arial" w:hAnsi="Arial" w:cs="Arial"/>
          <w:sz w:val="24"/>
          <w:szCs w:val="24"/>
        </w:rPr>
        <w:t>32</w:t>
      </w:r>
      <w:r w:rsidR="001A2B8A" w:rsidRPr="00EB3AD8">
        <w:rPr>
          <w:rFonts w:ascii="Arial" w:hAnsi="Arial" w:cs="Arial"/>
          <w:sz w:val="24"/>
          <w:szCs w:val="24"/>
        </w:rPr>
        <w:t>):</w:t>
      </w:r>
      <w:r w:rsidR="001B0471" w:rsidRPr="00EB3AD8">
        <w:rPr>
          <w:rStyle w:val="FootnoteReference"/>
          <w:rFonts w:ascii="Arial" w:hAnsi="Arial" w:cs="Arial"/>
          <w:sz w:val="24"/>
          <w:szCs w:val="24"/>
        </w:rPr>
        <w:footnoteReference w:id="4"/>
      </w:r>
      <w:r w:rsidR="001A2B8A" w:rsidRPr="00EB3AD8">
        <w:rPr>
          <w:rFonts w:ascii="Arial" w:hAnsi="Arial" w:cs="Arial"/>
          <w:sz w:val="24"/>
          <w:szCs w:val="24"/>
        </w:rPr>
        <w:t xml:space="preserve"> "And he made a house of </w:t>
      </w:r>
      <w:r w:rsidR="001A2B8A" w:rsidRPr="00EB3AD8">
        <w:rPr>
          <w:rFonts w:ascii="Arial" w:hAnsi="Arial" w:cs="Arial"/>
          <w:i/>
          <w:iCs/>
          <w:sz w:val="24"/>
          <w:szCs w:val="24"/>
        </w:rPr>
        <w:t>bamot</w:t>
      </w:r>
      <w:r w:rsidR="001A2B8A" w:rsidRPr="00EB3AD8">
        <w:rPr>
          <w:rFonts w:ascii="Arial" w:hAnsi="Arial" w:cs="Arial"/>
          <w:sz w:val="24"/>
          <w:szCs w:val="24"/>
        </w:rPr>
        <w:t xml:space="preserve">," as opposed to Mount Moriya; "and he made priests from among all the people," as opposed to the tribe of Levi; "and Yerovam ordained a feast in the eighth month," as opposed to the festival of Sukkot celebrated in the kingdom of Yehuda; and above all else: "The king took counsel, and made two calves of gold" (I </w:t>
      </w:r>
      <w:r w:rsidR="001A2B8A" w:rsidRPr="00EB3AD8">
        <w:rPr>
          <w:rFonts w:ascii="Arial" w:hAnsi="Arial" w:cs="Arial"/>
          <w:i/>
          <w:iCs/>
          <w:sz w:val="24"/>
          <w:szCs w:val="24"/>
        </w:rPr>
        <w:t>Melakhim</w:t>
      </w:r>
      <w:r w:rsidR="001A2B8A" w:rsidRPr="00EB3AD8">
        <w:rPr>
          <w:rFonts w:ascii="Arial" w:hAnsi="Arial" w:cs="Arial"/>
          <w:sz w:val="24"/>
          <w:szCs w:val="24"/>
        </w:rPr>
        <w:t xml:space="preserve"> 12:28), as opposed to the </w:t>
      </w:r>
      <w:r w:rsidR="001A2B8A" w:rsidRPr="00EB3AD8">
        <w:rPr>
          <w:rFonts w:ascii="Arial" w:hAnsi="Arial" w:cs="Arial"/>
          <w:i/>
          <w:iCs/>
          <w:sz w:val="24"/>
          <w:szCs w:val="24"/>
        </w:rPr>
        <w:t xml:space="preserve">keruvim </w:t>
      </w:r>
      <w:r w:rsidR="001A2B8A" w:rsidRPr="00EB3AD8">
        <w:rPr>
          <w:rFonts w:ascii="Arial" w:hAnsi="Arial" w:cs="Arial"/>
          <w:sz w:val="24"/>
          <w:szCs w:val="24"/>
        </w:rPr>
        <w:t>in the Holy of Holies.</w:t>
      </w:r>
    </w:p>
    <w:p w14:paraId="128FF3E2" w14:textId="77777777" w:rsidR="009A7A8D" w:rsidRPr="00EB3AD8" w:rsidRDefault="009A7A8D" w:rsidP="00590ED4">
      <w:pPr>
        <w:spacing w:line="240" w:lineRule="auto"/>
        <w:ind w:firstLine="720"/>
        <w:rPr>
          <w:rFonts w:ascii="Arial" w:hAnsi="Arial" w:cs="Arial"/>
          <w:sz w:val="24"/>
          <w:szCs w:val="24"/>
        </w:rPr>
      </w:pPr>
    </w:p>
    <w:p w14:paraId="378BE76A" w14:textId="6B8CDC8C" w:rsidR="009A7A8D" w:rsidRPr="00EB3AD8" w:rsidRDefault="001A2B8A" w:rsidP="00590ED4">
      <w:pPr>
        <w:pStyle w:val="Heading3"/>
        <w:spacing w:line="240" w:lineRule="auto"/>
        <w:rPr>
          <w:rFonts w:ascii="Arial" w:hAnsi="Arial" w:cs="Arial"/>
          <w:sz w:val="24"/>
          <w:szCs w:val="24"/>
        </w:rPr>
      </w:pPr>
      <w:r w:rsidRPr="00EB3AD8">
        <w:rPr>
          <w:rFonts w:ascii="Arial" w:hAnsi="Arial" w:cs="Arial"/>
          <w:sz w:val="24"/>
          <w:szCs w:val="24"/>
        </w:rPr>
        <w:lastRenderedPageBreak/>
        <w:t xml:space="preserve">Yerovam's reforms – Back to the beginning </w:t>
      </w:r>
    </w:p>
    <w:p w14:paraId="1CA7C713" w14:textId="77777777" w:rsidR="001A2B8A" w:rsidRPr="00EB3AD8" w:rsidRDefault="001A2B8A" w:rsidP="00590ED4">
      <w:pPr>
        <w:spacing w:line="240" w:lineRule="auto"/>
        <w:rPr>
          <w:rFonts w:ascii="Arial" w:hAnsi="Arial" w:cs="Arial"/>
          <w:sz w:val="24"/>
          <w:szCs w:val="24"/>
        </w:rPr>
      </w:pPr>
    </w:p>
    <w:p w14:paraId="0D399DD6" w14:textId="2B0A4DDE" w:rsidR="009A7A8D" w:rsidRPr="00EB3AD8" w:rsidRDefault="001A2B8A" w:rsidP="00590ED4">
      <w:pPr>
        <w:spacing w:line="240" w:lineRule="auto"/>
        <w:ind w:firstLine="720"/>
        <w:rPr>
          <w:rFonts w:ascii="Arial" w:hAnsi="Arial" w:cs="Arial"/>
          <w:sz w:val="24"/>
          <w:szCs w:val="24"/>
        </w:rPr>
      </w:pPr>
      <w:r w:rsidRPr="00EB3AD8">
        <w:rPr>
          <w:rFonts w:ascii="Arial" w:hAnsi="Arial" w:cs="Arial"/>
          <w:sz w:val="24"/>
          <w:szCs w:val="24"/>
        </w:rPr>
        <w:t>Prof.</w:t>
      </w:r>
      <w:r w:rsidR="009A7A8D" w:rsidRPr="00EB3AD8">
        <w:rPr>
          <w:rFonts w:ascii="Arial" w:hAnsi="Arial" w:cs="Arial"/>
          <w:sz w:val="24"/>
          <w:szCs w:val="24"/>
        </w:rPr>
        <w:t xml:space="preserve"> Grintz</w:t>
      </w:r>
      <w:r w:rsidRPr="00EB3AD8">
        <w:rPr>
          <w:rStyle w:val="FootnoteReference"/>
          <w:rFonts w:ascii="Arial" w:hAnsi="Arial" w:cs="Arial"/>
          <w:sz w:val="24"/>
          <w:szCs w:val="24"/>
        </w:rPr>
        <w:footnoteReference w:id="5"/>
      </w:r>
      <w:r w:rsidR="009A7A8D" w:rsidRPr="00EB3AD8">
        <w:rPr>
          <w:rFonts w:ascii="Arial" w:hAnsi="Arial" w:cs="Arial"/>
          <w:sz w:val="24"/>
          <w:szCs w:val="24"/>
        </w:rPr>
        <w:t xml:space="preserve"> sees the </w:t>
      </w:r>
      <w:r w:rsidR="001B0471" w:rsidRPr="00EB3AD8">
        <w:rPr>
          <w:rFonts w:ascii="Arial" w:hAnsi="Arial" w:cs="Arial"/>
          <w:sz w:val="24"/>
          <w:szCs w:val="24"/>
        </w:rPr>
        <w:t xml:space="preserve">elements mentioned above – Yerovam's giving his sons the names Nadav and Aviya, like the names of the sons of Aharon the priest who merited to see the </w:t>
      </w:r>
      <w:r w:rsidR="001B0471" w:rsidRPr="00EB3AD8">
        <w:rPr>
          <w:rFonts w:ascii="Arial" w:hAnsi="Arial" w:cs="Arial"/>
          <w:i/>
          <w:iCs/>
          <w:sz w:val="24"/>
          <w:szCs w:val="24"/>
        </w:rPr>
        <w:t>Shekhina</w:t>
      </w:r>
      <w:r w:rsidR="001B0471" w:rsidRPr="00EB3AD8">
        <w:rPr>
          <w:rFonts w:ascii="Arial" w:hAnsi="Arial" w:cs="Arial"/>
          <w:sz w:val="24"/>
          <w:szCs w:val="24"/>
        </w:rPr>
        <w:t xml:space="preserve">; the selection of Bet-El, the place that was explicitly sanctified in the days of the patriarch Yaakov – as part of a comprehensive reform on the part of Yerovam to return to the stage prior to the </w:t>
      </w:r>
      <w:r w:rsidR="001B0471" w:rsidRPr="00EB3AD8">
        <w:rPr>
          <w:rFonts w:ascii="Arial" w:hAnsi="Arial" w:cs="Arial"/>
          <w:i/>
          <w:iCs/>
          <w:sz w:val="24"/>
          <w:szCs w:val="24"/>
        </w:rPr>
        <w:t>Mishkan.</w:t>
      </w:r>
    </w:p>
    <w:p w14:paraId="455A0534" w14:textId="77777777" w:rsidR="001B0471" w:rsidRPr="00EB3AD8" w:rsidRDefault="001B0471" w:rsidP="00590ED4">
      <w:pPr>
        <w:spacing w:line="240" w:lineRule="auto"/>
        <w:ind w:firstLine="720"/>
        <w:rPr>
          <w:rFonts w:ascii="Arial" w:hAnsi="Arial" w:cs="Arial"/>
          <w:sz w:val="24"/>
          <w:szCs w:val="24"/>
        </w:rPr>
      </w:pPr>
    </w:p>
    <w:p w14:paraId="2693E792" w14:textId="77777777" w:rsidR="001B0471" w:rsidRPr="00EB3AD8" w:rsidRDefault="009A7A8D" w:rsidP="00590ED4">
      <w:pPr>
        <w:spacing w:line="240" w:lineRule="auto"/>
        <w:ind w:firstLine="720"/>
        <w:rPr>
          <w:rFonts w:ascii="Arial" w:hAnsi="Arial" w:cs="Arial"/>
          <w:sz w:val="24"/>
          <w:szCs w:val="24"/>
        </w:rPr>
      </w:pPr>
      <w:r w:rsidRPr="00EB3AD8">
        <w:rPr>
          <w:rFonts w:ascii="Arial" w:hAnsi="Arial" w:cs="Arial"/>
          <w:sz w:val="24"/>
          <w:szCs w:val="24"/>
        </w:rPr>
        <w:t xml:space="preserve">Grinz </w:t>
      </w:r>
      <w:r w:rsidR="001B0471" w:rsidRPr="00EB3AD8">
        <w:rPr>
          <w:rFonts w:ascii="Arial" w:hAnsi="Arial" w:cs="Arial"/>
          <w:sz w:val="24"/>
          <w:szCs w:val="24"/>
        </w:rPr>
        <w:t>opens with the assertion:</w:t>
      </w:r>
    </w:p>
    <w:p w14:paraId="7668C36D" w14:textId="6C91F61C" w:rsidR="009A7A8D" w:rsidRPr="00EB3AD8" w:rsidRDefault="009A7A8D" w:rsidP="00590ED4">
      <w:pPr>
        <w:spacing w:line="240" w:lineRule="auto"/>
        <w:ind w:firstLine="720"/>
        <w:rPr>
          <w:rFonts w:ascii="Arial" w:hAnsi="Arial" w:cs="Arial"/>
          <w:sz w:val="24"/>
          <w:szCs w:val="24"/>
        </w:rPr>
      </w:pPr>
    </w:p>
    <w:p w14:paraId="2C1E1EA4" w14:textId="796675D4" w:rsidR="009A7A8D" w:rsidRPr="00EB3AD8" w:rsidRDefault="001B0471" w:rsidP="00590ED4">
      <w:pPr>
        <w:pStyle w:val="BlockText"/>
        <w:spacing w:line="240" w:lineRule="auto"/>
        <w:rPr>
          <w:rFonts w:ascii="Arial" w:hAnsi="Arial" w:cs="Arial"/>
          <w:sz w:val="24"/>
          <w:szCs w:val="24"/>
        </w:rPr>
      </w:pPr>
      <w:r w:rsidRPr="00EB3AD8">
        <w:rPr>
          <w:rFonts w:ascii="Arial" w:hAnsi="Arial" w:cs="Arial"/>
          <w:sz w:val="24"/>
          <w:szCs w:val="24"/>
        </w:rPr>
        <w:t xml:space="preserve">Yerovam's reforms constitute a </w:t>
      </w:r>
      <w:r w:rsidR="009A7A8D" w:rsidRPr="00EB3AD8">
        <w:rPr>
          <w:rFonts w:ascii="Arial" w:hAnsi="Arial" w:cs="Arial"/>
          <w:sz w:val="24"/>
          <w:szCs w:val="24"/>
        </w:rPr>
        <w:t xml:space="preserve">whole system of religious reformation, </w:t>
      </w:r>
      <w:r w:rsidRPr="00EB3AD8">
        <w:rPr>
          <w:rFonts w:ascii="Arial" w:hAnsi="Arial" w:cs="Arial"/>
          <w:sz w:val="24"/>
          <w:szCs w:val="24"/>
        </w:rPr>
        <w:t>which is worthy of our consideration.</w:t>
      </w:r>
    </w:p>
    <w:p w14:paraId="1A8A3EBD" w14:textId="581B7AF7" w:rsidR="009A7A8D" w:rsidRPr="00EB3AD8" w:rsidRDefault="001B0471" w:rsidP="00590ED4">
      <w:pPr>
        <w:pStyle w:val="BlockText"/>
        <w:spacing w:line="240" w:lineRule="auto"/>
        <w:rPr>
          <w:rFonts w:ascii="Arial" w:hAnsi="Arial" w:cs="Arial"/>
          <w:sz w:val="24"/>
          <w:szCs w:val="24"/>
        </w:rPr>
      </w:pPr>
      <w:r w:rsidRPr="00EB3AD8">
        <w:rPr>
          <w:rFonts w:ascii="Arial" w:hAnsi="Arial" w:cs="Arial"/>
          <w:sz w:val="24"/>
          <w:szCs w:val="24"/>
        </w:rPr>
        <w:t>Religious reformation… enters the world in order to correct a world of corrupted values, which no longer fulfills its own demands…</w:t>
      </w:r>
    </w:p>
    <w:p w14:paraId="2034E31B" w14:textId="1E6A2714" w:rsidR="00A206C4" w:rsidRPr="00EB3AD8" w:rsidRDefault="001B0471" w:rsidP="00590ED4">
      <w:pPr>
        <w:pStyle w:val="BlockText"/>
        <w:spacing w:line="240" w:lineRule="auto"/>
        <w:rPr>
          <w:rFonts w:ascii="Arial" w:hAnsi="Arial" w:cs="Arial"/>
          <w:sz w:val="24"/>
          <w:szCs w:val="24"/>
        </w:rPr>
      </w:pPr>
      <w:r w:rsidRPr="00EB3AD8">
        <w:rPr>
          <w:rFonts w:ascii="Arial" w:hAnsi="Arial" w:cs="Arial"/>
          <w:sz w:val="24"/>
          <w:szCs w:val="24"/>
        </w:rPr>
        <w:t xml:space="preserve">The most famous reformations in European history in the Middle Ages, even though </w:t>
      </w:r>
      <w:r w:rsidR="00A206C4" w:rsidRPr="00EB3AD8">
        <w:rPr>
          <w:rFonts w:ascii="Arial" w:hAnsi="Arial" w:cs="Arial"/>
          <w:sz w:val="24"/>
          <w:szCs w:val="24"/>
        </w:rPr>
        <w:t xml:space="preserve">the religious and moral motive that operated in them cannot be denied… achieved what they achieved by force of political transformations and exceedingly practical interests… So too in our case [the reform of Yerovam]: the real politics and tribal arrogance [of the tribe of Efrayim], which demanded hegemony and would not waive its honor, are clearly </w:t>
      </w:r>
      <w:r w:rsidR="00F5095F" w:rsidRPr="00EB3AD8">
        <w:rPr>
          <w:rFonts w:ascii="Arial" w:hAnsi="Arial" w:cs="Arial"/>
          <w:sz w:val="24"/>
          <w:szCs w:val="24"/>
        </w:rPr>
        <w:t>visible</w:t>
      </w:r>
      <w:r w:rsidR="00A206C4" w:rsidRPr="00EB3AD8">
        <w:rPr>
          <w:rFonts w:ascii="Arial" w:hAnsi="Arial" w:cs="Arial"/>
          <w:sz w:val="24"/>
          <w:szCs w:val="24"/>
        </w:rPr>
        <w:t>.</w:t>
      </w:r>
    </w:p>
    <w:p w14:paraId="3BF0E110" w14:textId="4ED1B879" w:rsidR="009A7A8D" w:rsidRPr="00EB3AD8" w:rsidRDefault="00A206C4" w:rsidP="00590ED4">
      <w:pPr>
        <w:pStyle w:val="BlockText"/>
        <w:spacing w:line="240" w:lineRule="auto"/>
        <w:rPr>
          <w:rFonts w:ascii="Arial" w:hAnsi="Arial" w:cs="Arial"/>
          <w:sz w:val="24"/>
          <w:szCs w:val="24"/>
        </w:rPr>
      </w:pPr>
      <w:r w:rsidRPr="00EB3AD8">
        <w:rPr>
          <w:rFonts w:ascii="Arial" w:hAnsi="Arial" w:cs="Arial"/>
          <w:sz w:val="24"/>
          <w:szCs w:val="24"/>
        </w:rPr>
        <w:t xml:space="preserve">Less </w:t>
      </w:r>
      <w:r w:rsidR="00F5095F" w:rsidRPr="00EB3AD8">
        <w:rPr>
          <w:rFonts w:ascii="Arial" w:hAnsi="Arial" w:cs="Arial"/>
          <w:sz w:val="24"/>
          <w:szCs w:val="24"/>
        </w:rPr>
        <w:t xml:space="preserve">evident </w:t>
      </w:r>
      <w:r w:rsidRPr="00EB3AD8">
        <w:rPr>
          <w:rFonts w:ascii="Arial" w:hAnsi="Arial" w:cs="Arial"/>
          <w:sz w:val="24"/>
          <w:szCs w:val="24"/>
        </w:rPr>
        <w:t>than that [the political aspects of Yerovam's actions]</w:t>
      </w:r>
      <w:r w:rsidR="00F5095F" w:rsidRPr="00EB3AD8">
        <w:rPr>
          <w:rFonts w:ascii="Arial" w:hAnsi="Arial" w:cs="Arial"/>
          <w:sz w:val="24"/>
          <w:szCs w:val="24"/>
        </w:rPr>
        <w:t xml:space="preserve"> is the religious dimension: What did Yerovam see to separate… to stand up and </w:t>
      </w:r>
      <w:r w:rsidR="0007495E" w:rsidRPr="00EB3AD8">
        <w:rPr>
          <w:rFonts w:ascii="Arial" w:hAnsi="Arial" w:cs="Arial"/>
          <w:sz w:val="24"/>
          <w:szCs w:val="24"/>
        </w:rPr>
        <w:t>do</w:t>
      </w:r>
      <w:r w:rsidR="00F5095F" w:rsidRPr="00EB3AD8">
        <w:rPr>
          <w:rFonts w:ascii="Arial" w:hAnsi="Arial" w:cs="Arial"/>
          <w:sz w:val="24"/>
          <w:szCs w:val="24"/>
        </w:rPr>
        <w:t xml:space="preserve"> something obscene in the name of religion, despite the anger of that prophet (Achiya the Shilonite, I </w:t>
      </w:r>
      <w:r w:rsidR="00F5095F" w:rsidRPr="00EB3AD8">
        <w:rPr>
          <w:rFonts w:ascii="Arial" w:hAnsi="Arial" w:cs="Arial"/>
          <w:i/>
          <w:iCs/>
          <w:sz w:val="24"/>
          <w:szCs w:val="24"/>
        </w:rPr>
        <w:t>Melakhim</w:t>
      </w:r>
      <w:r w:rsidR="00F5095F" w:rsidRPr="00EB3AD8">
        <w:rPr>
          <w:rFonts w:ascii="Arial" w:hAnsi="Arial" w:cs="Arial"/>
          <w:sz w:val="24"/>
          <w:szCs w:val="24"/>
        </w:rPr>
        <w:t xml:space="preserve"> 14:7-9)… What did he see… that he was not satisfied with building a temple </w:t>
      </w:r>
      <w:r w:rsidR="007E64A4" w:rsidRPr="00EB3AD8">
        <w:rPr>
          <w:rFonts w:ascii="Arial" w:hAnsi="Arial" w:cs="Arial"/>
          <w:sz w:val="24"/>
          <w:szCs w:val="24"/>
        </w:rPr>
        <w:t>corresponding to the Temple?</w:t>
      </w:r>
    </w:p>
    <w:p w14:paraId="18549F35" w14:textId="77777777" w:rsidR="007E64A4" w:rsidRPr="00EB3AD8" w:rsidRDefault="007E64A4" w:rsidP="00590ED4">
      <w:pPr>
        <w:pStyle w:val="BlockText"/>
        <w:spacing w:line="240" w:lineRule="auto"/>
        <w:rPr>
          <w:rFonts w:ascii="Arial" w:hAnsi="Arial" w:cs="Arial"/>
          <w:sz w:val="24"/>
          <w:szCs w:val="24"/>
        </w:rPr>
      </w:pPr>
    </w:p>
    <w:p w14:paraId="22F6FCBB" w14:textId="5E9ECCAD" w:rsidR="009A7A8D" w:rsidRPr="00EB3AD8" w:rsidRDefault="009A7A8D" w:rsidP="00590ED4">
      <w:pPr>
        <w:spacing w:line="240" w:lineRule="auto"/>
        <w:ind w:firstLine="720"/>
        <w:rPr>
          <w:rFonts w:ascii="Arial" w:hAnsi="Arial" w:cs="Arial"/>
          <w:sz w:val="24"/>
          <w:szCs w:val="24"/>
        </w:rPr>
      </w:pPr>
      <w:r w:rsidRPr="00EB3AD8">
        <w:rPr>
          <w:rFonts w:ascii="Arial" w:hAnsi="Arial" w:cs="Arial"/>
          <w:sz w:val="24"/>
          <w:szCs w:val="24"/>
        </w:rPr>
        <w:t>According to Grin</w:t>
      </w:r>
      <w:r w:rsidR="007E64A4" w:rsidRPr="00EB3AD8">
        <w:rPr>
          <w:rFonts w:ascii="Arial" w:hAnsi="Arial" w:cs="Arial"/>
          <w:sz w:val="24"/>
          <w:szCs w:val="24"/>
        </w:rPr>
        <w:t>tz, Yerovam's</w:t>
      </w:r>
      <w:r w:rsidRPr="00EB3AD8">
        <w:rPr>
          <w:rFonts w:ascii="Arial" w:hAnsi="Arial" w:cs="Arial"/>
          <w:sz w:val="24"/>
          <w:szCs w:val="24"/>
        </w:rPr>
        <w:t xml:space="preserve"> religious </w:t>
      </w:r>
      <w:r w:rsidR="007E64A4" w:rsidRPr="00EB3AD8">
        <w:rPr>
          <w:rFonts w:ascii="Arial" w:hAnsi="Arial" w:cs="Arial"/>
          <w:sz w:val="24"/>
          <w:szCs w:val="24"/>
        </w:rPr>
        <w:t xml:space="preserve">upheaval </w:t>
      </w:r>
      <w:r w:rsidR="0007495E" w:rsidRPr="00EB3AD8">
        <w:rPr>
          <w:rFonts w:ascii="Arial" w:hAnsi="Arial" w:cs="Arial"/>
          <w:sz w:val="24"/>
          <w:szCs w:val="24"/>
        </w:rPr>
        <w:t>w</w:t>
      </w:r>
      <w:r w:rsidR="007E64A4" w:rsidRPr="00EB3AD8">
        <w:rPr>
          <w:rFonts w:ascii="Arial" w:hAnsi="Arial" w:cs="Arial"/>
          <w:sz w:val="24"/>
          <w:szCs w:val="24"/>
        </w:rPr>
        <w:t xml:space="preserve">as a return to the ancient faith of Israel, that which was practiced even before the days of Moshe. This ancient faith began in the </w:t>
      </w:r>
      <w:r w:rsidRPr="00EB3AD8">
        <w:rPr>
          <w:rFonts w:ascii="Arial" w:hAnsi="Arial" w:cs="Arial"/>
          <w:sz w:val="24"/>
          <w:szCs w:val="24"/>
        </w:rPr>
        <w:t xml:space="preserve">period of the patriarchs, continued during their period of exile in Egypt and ended in the early stages following the Exodus. This </w:t>
      </w:r>
      <w:r w:rsidR="007E64A4" w:rsidRPr="00EB3AD8">
        <w:rPr>
          <w:rFonts w:ascii="Arial" w:hAnsi="Arial" w:cs="Arial"/>
          <w:sz w:val="24"/>
          <w:szCs w:val="24"/>
        </w:rPr>
        <w:t xml:space="preserve">faith was the legacy of the people even before Moshe descended from Mount Sinai with the command to build the </w:t>
      </w:r>
      <w:r w:rsidR="007E64A4" w:rsidRPr="00EB3AD8">
        <w:rPr>
          <w:rFonts w:ascii="Arial" w:hAnsi="Arial" w:cs="Arial"/>
          <w:i/>
          <w:iCs/>
          <w:sz w:val="24"/>
          <w:szCs w:val="24"/>
        </w:rPr>
        <w:t>Mishkan</w:t>
      </w:r>
      <w:r w:rsidR="007E64A4" w:rsidRPr="00EB3AD8">
        <w:rPr>
          <w:rFonts w:ascii="Arial" w:hAnsi="Arial" w:cs="Arial"/>
          <w:sz w:val="24"/>
          <w:szCs w:val="24"/>
        </w:rPr>
        <w:t xml:space="preserve"> with the ark and the </w:t>
      </w:r>
      <w:r w:rsidR="007E64A4" w:rsidRPr="00EB3AD8">
        <w:rPr>
          <w:rFonts w:ascii="Arial" w:hAnsi="Arial" w:cs="Arial"/>
          <w:i/>
          <w:iCs/>
          <w:sz w:val="24"/>
          <w:szCs w:val="24"/>
        </w:rPr>
        <w:t>keruvim</w:t>
      </w:r>
      <w:r w:rsidR="007E64A4" w:rsidRPr="00EB3AD8">
        <w:rPr>
          <w:rFonts w:ascii="Arial" w:hAnsi="Arial" w:cs="Arial"/>
          <w:sz w:val="24"/>
          <w:szCs w:val="24"/>
        </w:rPr>
        <w:t xml:space="preserve">. In that early period the ox (= calf) </w:t>
      </w:r>
      <w:r w:rsidRPr="00EB3AD8">
        <w:rPr>
          <w:rFonts w:ascii="Arial" w:hAnsi="Arial" w:cs="Arial"/>
          <w:sz w:val="24"/>
          <w:szCs w:val="24"/>
        </w:rPr>
        <w:t>was a</w:t>
      </w:r>
      <w:r w:rsidR="007E64A4" w:rsidRPr="00EB3AD8">
        <w:rPr>
          <w:rFonts w:ascii="Arial" w:hAnsi="Arial" w:cs="Arial"/>
          <w:sz w:val="24"/>
          <w:szCs w:val="24"/>
        </w:rPr>
        <w:t>n accepted religious symbol in Israel of God's chariot, this symbol having originated among the nations who lived in the north – in Syria and in Canaan. The sacrificial service was then in the hands of the firstborns, "the young men of the children of Israel" (</w:t>
      </w:r>
      <w:r w:rsidR="007E64A4" w:rsidRPr="00EB3AD8">
        <w:rPr>
          <w:rFonts w:ascii="Arial" w:hAnsi="Arial" w:cs="Arial"/>
          <w:i/>
          <w:iCs/>
          <w:sz w:val="24"/>
          <w:szCs w:val="24"/>
        </w:rPr>
        <w:t xml:space="preserve">Shemot </w:t>
      </w:r>
      <w:r w:rsidR="007E64A4" w:rsidRPr="00EB3AD8">
        <w:rPr>
          <w:rFonts w:ascii="Arial" w:hAnsi="Arial" w:cs="Arial"/>
          <w:sz w:val="24"/>
          <w:szCs w:val="24"/>
        </w:rPr>
        <w:t>24:5), and it was they who served as "the priests who come near to the Lord" at the time of the Revelation at Mount Sinai (</w:t>
      </w:r>
      <w:r w:rsidR="007E64A4" w:rsidRPr="00EB3AD8">
        <w:rPr>
          <w:rFonts w:ascii="Arial" w:hAnsi="Arial" w:cs="Arial"/>
          <w:i/>
          <w:iCs/>
          <w:sz w:val="24"/>
          <w:szCs w:val="24"/>
        </w:rPr>
        <w:t xml:space="preserve">Shemot </w:t>
      </w:r>
      <w:r w:rsidR="007E64A4" w:rsidRPr="00EB3AD8">
        <w:rPr>
          <w:rFonts w:ascii="Arial" w:hAnsi="Arial" w:cs="Arial"/>
          <w:sz w:val="24"/>
          <w:szCs w:val="24"/>
        </w:rPr>
        <w:t>19:22-24).</w:t>
      </w:r>
    </w:p>
    <w:p w14:paraId="4D291FA3" w14:textId="77777777" w:rsidR="00D91A75" w:rsidRPr="00EB3AD8" w:rsidRDefault="00D91A75" w:rsidP="00590ED4">
      <w:pPr>
        <w:spacing w:line="240" w:lineRule="auto"/>
        <w:ind w:firstLine="720"/>
        <w:rPr>
          <w:rFonts w:ascii="Arial" w:hAnsi="Arial" w:cs="Arial"/>
          <w:sz w:val="24"/>
          <w:szCs w:val="24"/>
        </w:rPr>
      </w:pPr>
    </w:p>
    <w:p w14:paraId="784A4435" w14:textId="035901B9" w:rsidR="009A7A8D" w:rsidRPr="00EB3AD8" w:rsidRDefault="009A7A8D" w:rsidP="00590ED4">
      <w:pPr>
        <w:spacing w:line="240" w:lineRule="auto"/>
        <w:ind w:firstLine="720"/>
        <w:rPr>
          <w:rFonts w:ascii="Arial" w:hAnsi="Arial" w:cs="Arial"/>
          <w:sz w:val="24"/>
          <w:szCs w:val="24"/>
        </w:rPr>
      </w:pPr>
      <w:r w:rsidRPr="00EB3AD8">
        <w:rPr>
          <w:rFonts w:ascii="Arial" w:hAnsi="Arial" w:cs="Arial"/>
          <w:sz w:val="24"/>
          <w:szCs w:val="24"/>
        </w:rPr>
        <w:t xml:space="preserve">After Sinai, a new phase </w:t>
      </w:r>
      <w:r w:rsidR="00D91A75" w:rsidRPr="00EB3AD8">
        <w:rPr>
          <w:rFonts w:ascii="Arial" w:hAnsi="Arial" w:cs="Arial"/>
          <w:sz w:val="24"/>
          <w:szCs w:val="24"/>
        </w:rPr>
        <w:t xml:space="preserve">of the Divine service began: Moshe descended from Mount Sinai with a new symbol of the resting of the </w:t>
      </w:r>
      <w:r w:rsidR="00D91A75" w:rsidRPr="00EB3AD8">
        <w:rPr>
          <w:rFonts w:ascii="Arial" w:hAnsi="Arial" w:cs="Arial"/>
          <w:i/>
          <w:iCs/>
          <w:sz w:val="24"/>
          <w:szCs w:val="24"/>
        </w:rPr>
        <w:t xml:space="preserve">Shekhina </w:t>
      </w:r>
      <w:r w:rsidR="00D91A75" w:rsidRPr="00EB3AD8">
        <w:rPr>
          <w:rFonts w:ascii="Arial" w:hAnsi="Arial" w:cs="Arial"/>
          <w:sz w:val="24"/>
          <w:szCs w:val="24"/>
        </w:rPr>
        <w:t xml:space="preserve">in Israel – the ark and the </w:t>
      </w:r>
      <w:r w:rsidR="00D91A75" w:rsidRPr="00EB3AD8">
        <w:rPr>
          <w:rFonts w:ascii="Arial" w:hAnsi="Arial" w:cs="Arial"/>
          <w:i/>
          <w:iCs/>
          <w:sz w:val="24"/>
          <w:szCs w:val="24"/>
        </w:rPr>
        <w:t>keruvim</w:t>
      </w:r>
      <w:r w:rsidR="00D91A75" w:rsidRPr="00EB3AD8">
        <w:rPr>
          <w:rFonts w:ascii="Arial" w:hAnsi="Arial" w:cs="Arial"/>
          <w:sz w:val="24"/>
          <w:szCs w:val="24"/>
        </w:rPr>
        <w:t xml:space="preserve"> – in place of the calf. In the wake of the sin of the golden calf, the firstborns as well are replaced by the Levites.</w:t>
      </w:r>
    </w:p>
    <w:p w14:paraId="08A3B9E0" w14:textId="77777777" w:rsidR="00D91A75" w:rsidRPr="00EB3AD8" w:rsidRDefault="00D91A75" w:rsidP="00590ED4">
      <w:pPr>
        <w:spacing w:line="240" w:lineRule="auto"/>
        <w:ind w:firstLine="720"/>
        <w:rPr>
          <w:rFonts w:ascii="Arial" w:hAnsi="Arial" w:cs="Arial"/>
          <w:sz w:val="24"/>
          <w:szCs w:val="24"/>
        </w:rPr>
      </w:pPr>
    </w:p>
    <w:p w14:paraId="5427A0E2" w14:textId="5C4BFA3B" w:rsidR="009A7A8D" w:rsidRPr="00EB3AD8" w:rsidRDefault="00D91A75" w:rsidP="00590ED4">
      <w:pPr>
        <w:spacing w:line="240" w:lineRule="auto"/>
        <w:ind w:firstLine="720"/>
        <w:rPr>
          <w:rFonts w:ascii="Arial" w:hAnsi="Arial" w:cs="Arial"/>
          <w:sz w:val="24"/>
          <w:szCs w:val="24"/>
        </w:rPr>
      </w:pPr>
      <w:r w:rsidRPr="00EB3AD8">
        <w:rPr>
          <w:rFonts w:ascii="Arial" w:hAnsi="Arial" w:cs="Arial"/>
          <w:sz w:val="24"/>
          <w:szCs w:val="24"/>
        </w:rPr>
        <w:t xml:space="preserve">Was the Temple that was built by Shelomo in Jerusalem a faithful continuation of Moshe's </w:t>
      </w:r>
      <w:r w:rsidRPr="00EB3AD8">
        <w:rPr>
          <w:rFonts w:ascii="Arial" w:hAnsi="Arial" w:cs="Arial"/>
          <w:i/>
          <w:iCs/>
          <w:sz w:val="24"/>
          <w:szCs w:val="24"/>
        </w:rPr>
        <w:t xml:space="preserve">Mishkan </w:t>
      </w:r>
      <w:r w:rsidRPr="00EB3AD8">
        <w:rPr>
          <w:rFonts w:ascii="Arial" w:hAnsi="Arial" w:cs="Arial"/>
          <w:sz w:val="24"/>
          <w:szCs w:val="24"/>
        </w:rPr>
        <w:t>in the wilderness and of the</w:t>
      </w:r>
      <w:r w:rsidRPr="00EB3AD8">
        <w:rPr>
          <w:rFonts w:ascii="Arial" w:hAnsi="Arial" w:cs="Arial"/>
          <w:i/>
          <w:iCs/>
          <w:sz w:val="24"/>
          <w:szCs w:val="24"/>
        </w:rPr>
        <w:t xml:space="preserve"> Mishkan</w:t>
      </w:r>
      <w:r w:rsidRPr="00EB3AD8">
        <w:rPr>
          <w:rFonts w:ascii="Arial" w:hAnsi="Arial" w:cs="Arial"/>
          <w:sz w:val="24"/>
          <w:szCs w:val="24"/>
        </w:rPr>
        <w:t xml:space="preserve"> in Shilo that had been destroyed? Or perhaps this was a new stage in the development of the Divine service in Israel. Jerusalem itself was a Yevusite city that was conquered by David, and its sanctity had not been known in the past. The Temple built by Shelomo was not similar to the </w:t>
      </w:r>
      <w:r w:rsidRPr="00EB3AD8">
        <w:rPr>
          <w:rFonts w:ascii="Arial" w:hAnsi="Arial" w:cs="Arial"/>
          <w:i/>
          <w:iCs/>
          <w:sz w:val="24"/>
          <w:szCs w:val="24"/>
        </w:rPr>
        <w:t>Mishkan</w:t>
      </w:r>
      <w:r w:rsidRPr="00EB3AD8">
        <w:rPr>
          <w:rFonts w:ascii="Arial" w:hAnsi="Arial" w:cs="Arial"/>
          <w:sz w:val="24"/>
          <w:szCs w:val="24"/>
        </w:rPr>
        <w:t xml:space="preserve">, not in its magnificent structure, not in the service of the Levites, which underwent a fundamental change, and most of all, even the </w:t>
      </w:r>
      <w:r w:rsidRPr="00EB3AD8">
        <w:rPr>
          <w:rFonts w:ascii="Arial" w:hAnsi="Arial" w:cs="Arial"/>
          <w:i/>
          <w:iCs/>
          <w:sz w:val="24"/>
          <w:szCs w:val="24"/>
        </w:rPr>
        <w:t>keruvim</w:t>
      </w:r>
      <w:r w:rsidRPr="00EB3AD8">
        <w:rPr>
          <w:rFonts w:ascii="Arial" w:hAnsi="Arial" w:cs="Arial"/>
          <w:sz w:val="24"/>
          <w:szCs w:val="24"/>
        </w:rPr>
        <w:t xml:space="preserve"> were not the same </w:t>
      </w:r>
      <w:r w:rsidRPr="00EB3AD8">
        <w:rPr>
          <w:rFonts w:ascii="Arial" w:hAnsi="Arial" w:cs="Arial"/>
          <w:i/>
          <w:iCs/>
          <w:sz w:val="24"/>
          <w:szCs w:val="24"/>
        </w:rPr>
        <w:t>keruvim</w:t>
      </w:r>
      <w:r w:rsidRPr="00EB3AD8">
        <w:rPr>
          <w:rFonts w:ascii="Arial" w:hAnsi="Arial" w:cs="Arial"/>
          <w:sz w:val="24"/>
          <w:szCs w:val="24"/>
        </w:rPr>
        <w:t xml:space="preserve"> (I </w:t>
      </w:r>
      <w:r w:rsidRPr="00EB3AD8">
        <w:rPr>
          <w:rFonts w:ascii="Arial" w:hAnsi="Arial" w:cs="Arial"/>
          <w:i/>
          <w:iCs/>
          <w:sz w:val="24"/>
          <w:szCs w:val="24"/>
        </w:rPr>
        <w:t xml:space="preserve">Melakhim </w:t>
      </w:r>
      <w:r w:rsidRPr="00EB3AD8">
        <w:rPr>
          <w:rFonts w:ascii="Arial" w:hAnsi="Arial" w:cs="Arial"/>
          <w:sz w:val="24"/>
          <w:szCs w:val="24"/>
        </w:rPr>
        <w:t xml:space="preserve">6:23-28). </w:t>
      </w:r>
      <w:r w:rsidR="009A7A8D" w:rsidRPr="00EB3AD8">
        <w:rPr>
          <w:rFonts w:ascii="Arial" w:hAnsi="Arial" w:cs="Arial"/>
          <w:sz w:val="24"/>
          <w:szCs w:val="24"/>
        </w:rPr>
        <w:t>In this state of affairs</w:t>
      </w:r>
      <w:r w:rsidRPr="00EB3AD8">
        <w:rPr>
          <w:rFonts w:ascii="Arial" w:hAnsi="Arial" w:cs="Arial"/>
          <w:sz w:val="24"/>
          <w:szCs w:val="24"/>
        </w:rPr>
        <w:t xml:space="preserve">, Yerovam tried to return things back to the way they were before the </w:t>
      </w:r>
      <w:r w:rsidRPr="00EB3AD8">
        <w:rPr>
          <w:rFonts w:ascii="Arial" w:hAnsi="Arial" w:cs="Arial"/>
          <w:i/>
          <w:iCs/>
          <w:sz w:val="24"/>
          <w:szCs w:val="24"/>
        </w:rPr>
        <w:t xml:space="preserve">Mishkan. </w:t>
      </w:r>
      <w:r w:rsidRPr="00EB3AD8">
        <w:rPr>
          <w:rFonts w:ascii="Arial" w:hAnsi="Arial" w:cs="Arial"/>
          <w:sz w:val="24"/>
          <w:szCs w:val="24"/>
        </w:rPr>
        <w:t>According to Grintz, this includes the things mentioned above – Yerovam calling his sons by the name</w:t>
      </w:r>
      <w:r w:rsidR="00C2778D" w:rsidRPr="00EB3AD8">
        <w:rPr>
          <w:rFonts w:ascii="Arial" w:hAnsi="Arial" w:cs="Arial"/>
          <w:sz w:val="24"/>
          <w:szCs w:val="24"/>
        </w:rPr>
        <w:t>s</w:t>
      </w:r>
      <w:r w:rsidRPr="00EB3AD8">
        <w:rPr>
          <w:rFonts w:ascii="Arial" w:hAnsi="Arial" w:cs="Arial"/>
          <w:sz w:val="24"/>
          <w:szCs w:val="24"/>
        </w:rPr>
        <w:t xml:space="preserve"> of the son</w:t>
      </w:r>
      <w:r w:rsidR="00C2778D" w:rsidRPr="00EB3AD8">
        <w:rPr>
          <w:rFonts w:ascii="Arial" w:hAnsi="Arial" w:cs="Arial"/>
          <w:sz w:val="24"/>
          <w:szCs w:val="24"/>
        </w:rPr>
        <w:t>s</w:t>
      </w:r>
      <w:r w:rsidRPr="00EB3AD8">
        <w:rPr>
          <w:rFonts w:ascii="Arial" w:hAnsi="Arial" w:cs="Arial"/>
          <w:sz w:val="24"/>
          <w:szCs w:val="24"/>
        </w:rPr>
        <w:t xml:space="preserve"> of Aharon, and choosing Bet-El</w:t>
      </w:r>
      <w:r w:rsidRPr="00EB3AD8">
        <w:rPr>
          <w:rFonts w:ascii="Arial" w:hAnsi="Arial" w:cs="Arial"/>
          <w:sz w:val="24"/>
          <w:szCs w:val="24"/>
          <w:rtl/>
        </w:rPr>
        <w:t xml:space="preserve"> </w:t>
      </w:r>
      <w:r w:rsidRPr="00EB3AD8">
        <w:rPr>
          <w:rFonts w:ascii="Arial" w:hAnsi="Arial" w:cs="Arial"/>
          <w:sz w:val="24"/>
          <w:szCs w:val="24"/>
        </w:rPr>
        <w:t>and Dan</w:t>
      </w:r>
      <w:r w:rsidR="009B4426" w:rsidRPr="00EB3AD8">
        <w:rPr>
          <w:rFonts w:ascii="Arial" w:hAnsi="Arial" w:cs="Arial"/>
          <w:sz w:val="24"/>
          <w:szCs w:val="24"/>
        </w:rPr>
        <w:t>,</w:t>
      </w:r>
      <w:r w:rsidRPr="00EB3AD8">
        <w:rPr>
          <w:rFonts w:ascii="Arial" w:hAnsi="Arial" w:cs="Arial"/>
          <w:sz w:val="24"/>
          <w:szCs w:val="24"/>
        </w:rPr>
        <w:t xml:space="preserve"> </w:t>
      </w:r>
      <w:r w:rsidR="009A7A8D" w:rsidRPr="00EB3AD8">
        <w:rPr>
          <w:rFonts w:ascii="Arial" w:hAnsi="Arial" w:cs="Arial"/>
          <w:sz w:val="24"/>
          <w:szCs w:val="24"/>
        </w:rPr>
        <w:t xml:space="preserve">which </w:t>
      </w:r>
      <w:r w:rsidR="009B4426" w:rsidRPr="00EB3AD8">
        <w:rPr>
          <w:rFonts w:ascii="Arial" w:hAnsi="Arial" w:cs="Arial"/>
          <w:sz w:val="24"/>
          <w:szCs w:val="24"/>
        </w:rPr>
        <w:t>are</w:t>
      </w:r>
      <w:r w:rsidR="009A7A8D" w:rsidRPr="00EB3AD8">
        <w:rPr>
          <w:rFonts w:ascii="Arial" w:hAnsi="Arial" w:cs="Arial"/>
          <w:sz w:val="24"/>
          <w:szCs w:val="24"/>
        </w:rPr>
        <w:t xml:space="preserve"> connected to the stories of the patriarchs.</w:t>
      </w:r>
      <w:r w:rsidR="00F5709A" w:rsidRPr="00EB3AD8">
        <w:rPr>
          <w:rStyle w:val="FootnoteReference"/>
          <w:rFonts w:ascii="Arial" w:hAnsi="Arial" w:cs="Arial"/>
          <w:sz w:val="24"/>
          <w:szCs w:val="24"/>
        </w:rPr>
        <w:footnoteReference w:id="6"/>
      </w:r>
    </w:p>
    <w:p w14:paraId="736E567C" w14:textId="77777777" w:rsidR="009B4426" w:rsidRPr="00EB3AD8" w:rsidRDefault="009B4426" w:rsidP="00590ED4">
      <w:pPr>
        <w:spacing w:line="240" w:lineRule="auto"/>
        <w:ind w:firstLine="720"/>
        <w:rPr>
          <w:rFonts w:ascii="Arial" w:hAnsi="Arial" w:cs="Arial"/>
          <w:sz w:val="24"/>
          <w:szCs w:val="24"/>
        </w:rPr>
      </w:pPr>
    </w:p>
    <w:p w14:paraId="0F53F338" w14:textId="7623D5CE" w:rsidR="009A7A8D" w:rsidRPr="00EB3AD8" w:rsidRDefault="009B4426" w:rsidP="00590ED4">
      <w:pPr>
        <w:spacing w:line="240" w:lineRule="auto"/>
        <w:ind w:firstLine="720"/>
        <w:rPr>
          <w:rFonts w:ascii="Arial" w:hAnsi="Arial" w:cs="Arial"/>
          <w:sz w:val="24"/>
          <w:szCs w:val="24"/>
        </w:rPr>
      </w:pPr>
      <w:r w:rsidRPr="00EB3AD8">
        <w:rPr>
          <w:rFonts w:ascii="Arial" w:hAnsi="Arial" w:cs="Arial"/>
          <w:sz w:val="24"/>
          <w:szCs w:val="24"/>
        </w:rPr>
        <w:t>Yerovam's actions constitute a complete system, directed against that which existed in Jerusalem and claiming to be a continuation – albeit adapted for the needs of the</w:t>
      </w:r>
      <w:r w:rsidR="009A7A8D" w:rsidRPr="00EB3AD8">
        <w:rPr>
          <w:rFonts w:ascii="Arial" w:hAnsi="Arial" w:cs="Arial"/>
          <w:sz w:val="24"/>
          <w:szCs w:val="24"/>
        </w:rPr>
        <w:t xml:space="preserve"> </w:t>
      </w:r>
      <w:r w:rsidRPr="00EB3AD8">
        <w:rPr>
          <w:rFonts w:ascii="Arial" w:hAnsi="Arial" w:cs="Arial"/>
          <w:sz w:val="24"/>
          <w:szCs w:val="24"/>
        </w:rPr>
        <w:t xml:space="preserve">time – of the ancient </w:t>
      </w:r>
      <w:r w:rsidRPr="00EB3AD8">
        <w:rPr>
          <w:rFonts w:ascii="Arial" w:hAnsi="Arial" w:cs="Arial"/>
          <w:i/>
          <w:iCs/>
          <w:sz w:val="24"/>
          <w:szCs w:val="24"/>
        </w:rPr>
        <w:t xml:space="preserve">Mishkan </w:t>
      </w:r>
      <w:r w:rsidRPr="00EB3AD8">
        <w:rPr>
          <w:rFonts w:ascii="Arial" w:hAnsi="Arial" w:cs="Arial"/>
          <w:sz w:val="24"/>
          <w:szCs w:val="24"/>
        </w:rPr>
        <w:t>in the wilderness and in Shilo. Yerovam abolished all of the more recent stages, and returned to the period of the patriarchs, to the period that preceded the establishment of the priesthood of the houses of Elazar and Itamar.</w:t>
      </w:r>
    </w:p>
    <w:p w14:paraId="57CE33AD" w14:textId="77777777" w:rsidR="009B4426" w:rsidRPr="00EB3AD8" w:rsidRDefault="009B4426" w:rsidP="00590ED4">
      <w:pPr>
        <w:spacing w:line="240" w:lineRule="auto"/>
        <w:ind w:firstLine="720"/>
        <w:rPr>
          <w:rFonts w:ascii="Arial" w:hAnsi="Arial" w:cs="Arial"/>
          <w:sz w:val="24"/>
          <w:szCs w:val="24"/>
        </w:rPr>
      </w:pPr>
    </w:p>
    <w:p w14:paraId="22A65B26" w14:textId="164A10EB" w:rsidR="009A7A8D" w:rsidRPr="00EB3AD8" w:rsidRDefault="009B4426" w:rsidP="00590ED4">
      <w:pPr>
        <w:spacing w:line="240" w:lineRule="auto"/>
        <w:ind w:firstLine="720"/>
        <w:rPr>
          <w:rFonts w:ascii="Arial" w:hAnsi="Arial" w:cs="Arial"/>
          <w:sz w:val="24"/>
          <w:szCs w:val="24"/>
        </w:rPr>
      </w:pPr>
      <w:r w:rsidRPr="00EB3AD8">
        <w:rPr>
          <w:rFonts w:ascii="Arial" w:hAnsi="Arial" w:cs="Arial"/>
          <w:sz w:val="24"/>
          <w:szCs w:val="24"/>
        </w:rPr>
        <w:t xml:space="preserve">Like the Karaite reforms that uprooted the Mishna and the Talmud, and like other reforms that uprooted all of the intermediate stages, so too Yerovam's reforms uprooted fundamentals that had developed over time, and attempted to go back </w:t>
      </w:r>
      <w:r w:rsidR="00E60030" w:rsidRPr="00EB3AD8">
        <w:rPr>
          <w:rFonts w:ascii="Arial" w:hAnsi="Arial" w:cs="Arial"/>
          <w:sz w:val="24"/>
          <w:szCs w:val="24"/>
        </w:rPr>
        <w:t>in time and take hold of the practices of the early generations.</w:t>
      </w:r>
    </w:p>
    <w:p w14:paraId="3277C3C4" w14:textId="77777777" w:rsidR="00E60030" w:rsidRPr="00EB3AD8" w:rsidRDefault="00E60030" w:rsidP="00590ED4">
      <w:pPr>
        <w:spacing w:line="240" w:lineRule="auto"/>
        <w:ind w:firstLine="720"/>
        <w:rPr>
          <w:rFonts w:ascii="Arial" w:hAnsi="Arial" w:cs="Arial"/>
          <w:sz w:val="24"/>
          <w:szCs w:val="24"/>
        </w:rPr>
      </w:pPr>
    </w:p>
    <w:p w14:paraId="6303964C" w14:textId="16B6E9D2" w:rsidR="009A7A8D" w:rsidRPr="00EB3AD8" w:rsidRDefault="009A7A8D" w:rsidP="00590ED4">
      <w:pPr>
        <w:spacing w:line="240" w:lineRule="auto"/>
        <w:ind w:firstLine="720"/>
        <w:rPr>
          <w:rFonts w:ascii="Arial" w:hAnsi="Arial" w:cs="Arial"/>
          <w:sz w:val="24"/>
          <w:szCs w:val="24"/>
        </w:rPr>
      </w:pPr>
      <w:r w:rsidRPr="00EB3AD8">
        <w:rPr>
          <w:rFonts w:ascii="Arial" w:hAnsi="Arial" w:cs="Arial"/>
          <w:sz w:val="24"/>
          <w:szCs w:val="24"/>
        </w:rPr>
        <w:t xml:space="preserve">In the next </w:t>
      </w:r>
      <w:r w:rsidRPr="00EB3AD8">
        <w:rPr>
          <w:rFonts w:ascii="Arial" w:hAnsi="Arial" w:cs="Arial"/>
          <w:i/>
          <w:iCs/>
          <w:sz w:val="24"/>
          <w:szCs w:val="24"/>
        </w:rPr>
        <w:t>shiur</w:t>
      </w:r>
      <w:r w:rsidRPr="00EB3AD8">
        <w:rPr>
          <w:rFonts w:ascii="Arial" w:hAnsi="Arial" w:cs="Arial"/>
          <w:sz w:val="24"/>
          <w:szCs w:val="24"/>
        </w:rPr>
        <w:t xml:space="preserve">, </w:t>
      </w:r>
      <w:r w:rsidR="00E60030" w:rsidRPr="00EB3AD8">
        <w:rPr>
          <w:rFonts w:ascii="Arial" w:hAnsi="Arial" w:cs="Arial"/>
          <w:sz w:val="24"/>
          <w:szCs w:val="24"/>
        </w:rPr>
        <w:t xml:space="preserve">we will complete our study of Yerovam's actions with the unique approach of the Netziv. </w:t>
      </w:r>
    </w:p>
    <w:p w14:paraId="0234DA0F" w14:textId="77777777" w:rsidR="00E60030" w:rsidRPr="00EB3AD8" w:rsidRDefault="00E60030" w:rsidP="00590ED4">
      <w:pPr>
        <w:spacing w:line="240" w:lineRule="auto"/>
        <w:rPr>
          <w:rFonts w:ascii="Arial" w:hAnsi="Arial" w:cs="Arial"/>
          <w:sz w:val="24"/>
          <w:szCs w:val="24"/>
        </w:rPr>
      </w:pPr>
    </w:p>
    <w:p w14:paraId="409E30D7" w14:textId="0FC47536" w:rsidR="00E60030" w:rsidRPr="00EB3AD8" w:rsidRDefault="00E60030" w:rsidP="00590ED4">
      <w:pPr>
        <w:spacing w:line="240" w:lineRule="auto"/>
        <w:rPr>
          <w:rFonts w:ascii="Arial" w:hAnsi="Arial" w:cs="Arial"/>
          <w:sz w:val="24"/>
          <w:szCs w:val="24"/>
        </w:rPr>
      </w:pPr>
      <w:r w:rsidRPr="00EB3AD8">
        <w:rPr>
          <w:rFonts w:ascii="Arial" w:hAnsi="Arial" w:cs="Arial"/>
          <w:sz w:val="24"/>
          <w:szCs w:val="24"/>
        </w:rPr>
        <w:t>(Translated by David Strauss)</w:t>
      </w:r>
    </w:p>
    <w:sectPr w:rsidR="00E60030" w:rsidRPr="00EB3A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5B130" w14:textId="77777777" w:rsidR="00EB3AD8" w:rsidRDefault="00EB3AD8">
      <w:r>
        <w:separator/>
      </w:r>
    </w:p>
  </w:endnote>
  <w:endnote w:type="continuationSeparator" w:id="0">
    <w:p w14:paraId="0DEBCBC9" w14:textId="77777777" w:rsidR="00EB3AD8" w:rsidRDefault="00EB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8AF53" w14:textId="77777777" w:rsidR="00EB3AD8" w:rsidRDefault="00EB3AD8">
      <w:r>
        <w:separator/>
      </w:r>
    </w:p>
  </w:footnote>
  <w:footnote w:type="continuationSeparator" w:id="0">
    <w:p w14:paraId="49C8BF67" w14:textId="77777777" w:rsidR="00EB3AD8" w:rsidRDefault="00EB3AD8">
      <w:r>
        <w:continuationSeparator/>
      </w:r>
    </w:p>
  </w:footnote>
  <w:footnote w:id="1">
    <w:p w14:paraId="73B4FC64" w14:textId="41BF6BD9" w:rsidR="007A31B0" w:rsidRPr="00590ED4" w:rsidRDefault="007A31B0" w:rsidP="00590ED4">
      <w:pPr>
        <w:pStyle w:val="FootnoteText"/>
        <w:spacing w:line="240" w:lineRule="auto"/>
        <w:rPr>
          <w:rFonts w:ascii="Arial" w:hAnsi="Arial" w:cs="Arial"/>
        </w:rPr>
      </w:pPr>
      <w:r w:rsidRPr="00590ED4">
        <w:rPr>
          <w:rStyle w:val="FootnoteReference"/>
          <w:rFonts w:ascii="Arial" w:hAnsi="Arial" w:cs="Arial"/>
        </w:rPr>
        <w:footnoteRef/>
      </w:r>
      <w:r w:rsidR="009C520F" w:rsidRPr="00590ED4">
        <w:rPr>
          <w:rFonts w:ascii="Arial" w:hAnsi="Arial" w:cs="Arial"/>
        </w:rPr>
        <w:t xml:space="preserve"> According to the opinion in the </w:t>
      </w:r>
      <w:r w:rsidR="009C520F" w:rsidRPr="00590ED4">
        <w:rPr>
          <w:rFonts w:ascii="Arial" w:hAnsi="Arial" w:cs="Arial"/>
          <w:i/>
          <w:iCs/>
        </w:rPr>
        <w:t>Zohar</w:t>
      </w:r>
      <w:r w:rsidR="009C520F" w:rsidRPr="00590ED4">
        <w:rPr>
          <w:rFonts w:ascii="Arial" w:hAnsi="Arial" w:cs="Arial"/>
        </w:rPr>
        <w:t xml:space="preserve"> that Shemuel was a priest, </w:t>
      </w:r>
      <w:r w:rsidR="00C2778D" w:rsidRPr="00590ED4">
        <w:rPr>
          <w:rFonts w:ascii="Arial" w:hAnsi="Arial" w:cs="Arial"/>
        </w:rPr>
        <w:t>and</w:t>
      </w:r>
      <w:r w:rsidR="009C520F" w:rsidRPr="00590ED4">
        <w:rPr>
          <w:rFonts w:ascii="Arial" w:hAnsi="Arial" w:cs="Arial"/>
        </w:rPr>
        <w:t xml:space="preserve"> according to the exposition of the verse: "Moshe and Aharon among his priests, and Shemuel among them that call upon His name" (</w:t>
      </w:r>
      <w:r w:rsidR="009C520F" w:rsidRPr="00590ED4">
        <w:rPr>
          <w:rFonts w:ascii="Arial" w:hAnsi="Arial" w:cs="Arial"/>
          <w:i/>
          <w:iCs/>
        </w:rPr>
        <w:t xml:space="preserve">Tehilim </w:t>
      </w:r>
      <w:r w:rsidR="009C520F" w:rsidRPr="00590ED4">
        <w:rPr>
          <w:rFonts w:ascii="Arial" w:hAnsi="Arial" w:cs="Arial"/>
        </w:rPr>
        <w:t>99:6) – that Shemuel was equal to Moshe and Aharon. This point is well explained in Zev Ehrlich, "</w:t>
      </w:r>
      <w:r w:rsidR="009C520F" w:rsidRPr="00590ED4">
        <w:rPr>
          <w:rFonts w:ascii="Arial" w:hAnsi="Arial" w:cs="Arial"/>
          <w:i/>
          <w:iCs/>
        </w:rPr>
        <w:t>Vaya'as Yerovam</w:t>
      </w:r>
      <w:r w:rsidR="009C520F" w:rsidRPr="00590ED4">
        <w:rPr>
          <w:rFonts w:ascii="Arial" w:hAnsi="Arial" w:cs="Arial"/>
        </w:rPr>
        <w:t xml:space="preserve"> – </w:t>
      </w:r>
      <w:r w:rsidR="009C520F" w:rsidRPr="00590ED4">
        <w:rPr>
          <w:rFonts w:ascii="Arial" w:hAnsi="Arial" w:cs="Arial"/>
          <w:i/>
          <w:iCs/>
        </w:rPr>
        <w:t>Olam Shana Nefesh be-Mif'alei Yerovam ben Nevat</w:t>
      </w:r>
      <w:r w:rsidR="009C520F" w:rsidRPr="00590ED4">
        <w:rPr>
          <w:rFonts w:ascii="Arial" w:hAnsi="Arial" w:cs="Arial"/>
        </w:rPr>
        <w:t xml:space="preserve">," </w:t>
      </w:r>
      <w:r w:rsidR="009C520F" w:rsidRPr="00590ED4">
        <w:rPr>
          <w:rFonts w:ascii="Arial" w:hAnsi="Arial" w:cs="Arial"/>
          <w:i/>
          <w:iCs/>
        </w:rPr>
        <w:t>Kotleinu</w:t>
      </w:r>
      <w:r w:rsidR="009C520F" w:rsidRPr="00590ED4">
        <w:rPr>
          <w:rFonts w:ascii="Arial" w:hAnsi="Arial" w:cs="Arial"/>
        </w:rPr>
        <w:t xml:space="preserve"> 13.</w:t>
      </w:r>
    </w:p>
  </w:footnote>
  <w:footnote w:id="2">
    <w:p w14:paraId="1C19D010" w14:textId="3E966CC1" w:rsidR="001D776D" w:rsidRPr="00590ED4" w:rsidRDefault="001D776D" w:rsidP="00590ED4">
      <w:pPr>
        <w:pStyle w:val="FootnoteText"/>
        <w:spacing w:line="240" w:lineRule="auto"/>
        <w:rPr>
          <w:rFonts w:ascii="Arial" w:hAnsi="Arial" w:cs="Arial"/>
        </w:rPr>
      </w:pPr>
      <w:r w:rsidRPr="00590ED4">
        <w:rPr>
          <w:rStyle w:val="FootnoteReference"/>
          <w:rFonts w:ascii="Arial" w:hAnsi="Arial" w:cs="Arial"/>
        </w:rPr>
        <w:footnoteRef/>
      </w:r>
      <w:r w:rsidR="009C520F" w:rsidRPr="00590ED4">
        <w:rPr>
          <w:rFonts w:ascii="Arial" w:hAnsi="Arial" w:cs="Arial"/>
        </w:rPr>
        <w:t xml:space="preserve"> </w:t>
      </w:r>
      <w:r w:rsidR="00F5709A" w:rsidRPr="00590ED4">
        <w:rPr>
          <w:rFonts w:ascii="Arial" w:hAnsi="Arial" w:cs="Arial"/>
        </w:rPr>
        <w:t>Lit., to fill his hand, i.e., to consecrate himself for the service when he first begins to serve.</w:t>
      </w:r>
      <w:r w:rsidRPr="00590ED4">
        <w:rPr>
          <w:rFonts w:ascii="Arial" w:hAnsi="Arial" w:cs="Arial"/>
        </w:rPr>
        <w:t xml:space="preserve"> </w:t>
      </w:r>
    </w:p>
  </w:footnote>
  <w:footnote w:id="3">
    <w:p w14:paraId="4798EEFD" w14:textId="418250CA" w:rsidR="00F5709A" w:rsidRPr="00590ED4" w:rsidRDefault="001B0471" w:rsidP="00590ED4">
      <w:pPr>
        <w:pStyle w:val="FootnoteText"/>
        <w:spacing w:line="240" w:lineRule="auto"/>
        <w:rPr>
          <w:rFonts w:ascii="Arial" w:hAnsi="Arial" w:cs="Arial"/>
        </w:rPr>
      </w:pPr>
      <w:r w:rsidRPr="00590ED4">
        <w:rPr>
          <w:rStyle w:val="FootnoteReference"/>
          <w:rFonts w:ascii="Arial" w:hAnsi="Arial" w:cs="Arial"/>
        </w:rPr>
        <w:footnoteRef/>
      </w:r>
      <w:r w:rsidRPr="00590ED4">
        <w:rPr>
          <w:rFonts w:ascii="Arial" w:hAnsi="Arial" w:cs="Arial"/>
        </w:rPr>
        <w:t xml:space="preserve"> </w:t>
      </w:r>
      <w:r w:rsidR="00F5709A" w:rsidRPr="00590ED4">
        <w:rPr>
          <w:rFonts w:ascii="Arial" w:hAnsi="Arial" w:cs="Arial"/>
        </w:rPr>
        <w:t>"And they shall no more sacrifice their sacrifices to the satyrs, after whom they go astray" (</w:t>
      </w:r>
      <w:r w:rsidR="00F5709A" w:rsidRPr="00590ED4">
        <w:rPr>
          <w:rFonts w:ascii="Arial" w:hAnsi="Arial" w:cs="Arial"/>
          <w:i/>
          <w:iCs/>
        </w:rPr>
        <w:t xml:space="preserve">Vayikra </w:t>
      </w:r>
      <w:r w:rsidR="00F5709A" w:rsidRPr="00590ED4">
        <w:rPr>
          <w:rFonts w:ascii="Arial" w:hAnsi="Arial" w:cs="Arial"/>
        </w:rPr>
        <w:t>17:7).</w:t>
      </w:r>
    </w:p>
  </w:footnote>
  <w:footnote w:id="4">
    <w:p w14:paraId="31DDA191" w14:textId="2BD6F2F8" w:rsidR="001B0471" w:rsidRPr="00590ED4" w:rsidRDefault="001B0471" w:rsidP="00590ED4">
      <w:pPr>
        <w:pStyle w:val="FootnoteText"/>
        <w:spacing w:line="240" w:lineRule="auto"/>
        <w:rPr>
          <w:rFonts w:ascii="Arial" w:hAnsi="Arial" w:cs="Arial"/>
        </w:rPr>
      </w:pPr>
      <w:r w:rsidRPr="00590ED4">
        <w:rPr>
          <w:rStyle w:val="FootnoteReference"/>
          <w:rFonts w:ascii="Arial" w:hAnsi="Arial" w:cs="Arial"/>
        </w:rPr>
        <w:footnoteRef/>
      </w:r>
      <w:r w:rsidR="00F5709A" w:rsidRPr="00590ED4">
        <w:rPr>
          <w:rFonts w:ascii="Arial" w:hAnsi="Arial" w:cs="Arial"/>
        </w:rPr>
        <w:t xml:space="preserve"> Here we bring Zev Ehrlich's summation of the matter in the article cited in note 1.</w:t>
      </w:r>
    </w:p>
  </w:footnote>
  <w:footnote w:id="5">
    <w:p w14:paraId="2C3F3A5E" w14:textId="391A3016" w:rsidR="001A2B8A" w:rsidRPr="00590ED4" w:rsidRDefault="001A2B8A" w:rsidP="00590ED4">
      <w:pPr>
        <w:pStyle w:val="FootnoteText"/>
        <w:spacing w:line="240" w:lineRule="auto"/>
        <w:rPr>
          <w:rFonts w:ascii="Arial" w:hAnsi="Arial" w:cs="Arial"/>
        </w:rPr>
      </w:pPr>
      <w:r w:rsidRPr="00590ED4">
        <w:rPr>
          <w:rStyle w:val="FootnoteReference"/>
          <w:rFonts w:ascii="Arial" w:hAnsi="Arial" w:cs="Arial"/>
        </w:rPr>
        <w:footnoteRef/>
      </w:r>
      <w:r w:rsidR="00F5709A" w:rsidRPr="00590ED4">
        <w:rPr>
          <w:rFonts w:ascii="Arial" w:hAnsi="Arial" w:cs="Arial"/>
        </w:rPr>
        <w:t xml:space="preserve"> In his article, "</w:t>
      </w:r>
      <w:r w:rsidR="00F5709A" w:rsidRPr="00590ED4">
        <w:rPr>
          <w:rFonts w:ascii="Arial" w:hAnsi="Arial" w:cs="Arial"/>
          <w:i/>
          <w:iCs/>
        </w:rPr>
        <w:t>Ha-Reforma ha-Rishona be-Yisrael</w:t>
      </w:r>
      <w:r w:rsidR="00F5709A" w:rsidRPr="00590ED4">
        <w:rPr>
          <w:rFonts w:ascii="Arial" w:hAnsi="Arial" w:cs="Arial"/>
        </w:rPr>
        <w:t xml:space="preserve">," </w:t>
      </w:r>
      <w:r w:rsidR="00F5709A" w:rsidRPr="00590ED4">
        <w:rPr>
          <w:rFonts w:ascii="Arial" w:hAnsi="Arial" w:cs="Arial"/>
          <w:i/>
          <w:iCs/>
        </w:rPr>
        <w:t>Mechkarim be-Mikra</w:t>
      </w:r>
      <w:r w:rsidR="00F5709A" w:rsidRPr="00590ED4">
        <w:rPr>
          <w:rFonts w:ascii="Arial" w:hAnsi="Arial" w:cs="Arial"/>
        </w:rPr>
        <w:t>, Jerusalem 1979, pp. 127-147.</w:t>
      </w:r>
      <w:r w:rsidRPr="00590ED4">
        <w:rPr>
          <w:rFonts w:ascii="Arial" w:hAnsi="Arial" w:cs="Arial"/>
        </w:rPr>
        <w:t xml:space="preserve"> </w:t>
      </w:r>
    </w:p>
  </w:footnote>
  <w:footnote w:id="6">
    <w:p w14:paraId="115D5ADD" w14:textId="595594AE" w:rsidR="00F5709A" w:rsidRPr="00590ED4" w:rsidRDefault="00F5709A" w:rsidP="00590ED4">
      <w:pPr>
        <w:pStyle w:val="FootnoteText"/>
        <w:spacing w:line="240" w:lineRule="auto"/>
        <w:rPr>
          <w:rFonts w:ascii="Arial" w:hAnsi="Arial" w:cs="Arial"/>
        </w:rPr>
      </w:pPr>
      <w:r w:rsidRPr="00590ED4">
        <w:rPr>
          <w:rStyle w:val="FootnoteReference"/>
          <w:rFonts w:ascii="Arial" w:hAnsi="Arial" w:cs="Arial"/>
        </w:rPr>
        <w:footnoteRef/>
      </w:r>
      <w:r w:rsidRPr="00590ED4">
        <w:rPr>
          <w:rFonts w:ascii="Arial" w:hAnsi="Arial" w:cs="Arial"/>
        </w:rPr>
        <w:t xml:space="preserve"> Here we bring from Rav Elchanan Samet's summation of the words of Prof. Grintz, in his VBM </w:t>
      </w:r>
      <w:r w:rsidRPr="00590ED4">
        <w:rPr>
          <w:rFonts w:ascii="Arial" w:hAnsi="Arial" w:cs="Arial"/>
          <w:i/>
          <w:iCs/>
        </w:rPr>
        <w:t xml:space="preserve">shiur, </w:t>
      </w:r>
      <w:r w:rsidRPr="00590ED4">
        <w:rPr>
          <w:rFonts w:ascii="Arial" w:hAnsi="Arial" w:cs="Arial"/>
        </w:rPr>
        <w:t>"</w:t>
      </w:r>
      <w:r w:rsidRPr="00590ED4">
        <w:rPr>
          <w:rFonts w:ascii="Arial" w:hAnsi="Arial" w:cs="Arial"/>
          <w:i/>
          <w:iCs/>
        </w:rPr>
        <w:t>Pirkei Nevi'im Shonim be-Sefer Melakhim</w:t>
      </w:r>
      <w:r w:rsidRPr="00590ED4">
        <w:rPr>
          <w:rFonts w:ascii="Arial" w:hAnsi="Arial" w:cs="Arial"/>
        </w:rPr>
        <w:t xml:space="preserve">," </w:t>
      </w:r>
      <w:r w:rsidRPr="00590ED4">
        <w:rPr>
          <w:rFonts w:ascii="Arial" w:hAnsi="Arial" w:cs="Arial"/>
          <w:i/>
          <w:iCs/>
        </w:rPr>
        <w:t xml:space="preserve">shiur </w:t>
      </w:r>
      <w:r w:rsidRPr="00590ED4">
        <w:rPr>
          <w:rFonts w:ascii="Arial" w:hAnsi="Arial" w:cs="Arial"/>
        </w:rPr>
        <w:t>18, "</w:t>
      </w:r>
      <w:r w:rsidRPr="00590ED4">
        <w:rPr>
          <w:rFonts w:ascii="Arial" w:hAnsi="Arial" w:cs="Arial"/>
          <w:i/>
          <w:iCs/>
        </w:rPr>
        <w:t>Chat'ot Yerovam</w:t>
      </w:r>
      <w:r w:rsidRPr="00590ED4">
        <w:rPr>
          <w:rFonts w:ascii="Arial" w:hAnsi="Arial" w:cs="Arial"/>
        </w:rPr>
        <w:t xml:space="preserve"> (IV)."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0"/>
  </w:num>
  <w:num w:numId="5">
    <w:abstractNumId w:val="13"/>
  </w:num>
  <w:num w:numId="6">
    <w:abstractNumId w:val="8"/>
  </w:num>
  <w:num w:numId="7">
    <w:abstractNumId w:val="3"/>
  </w:num>
  <w:num w:numId="8">
    <w:abstractNumId w:val="4"/>
  </w:num>
  <w:num w:numId="9">
    <w:abstractNumId w:val="15"/>
  </w:num>
  <w:num w:numId="10">
    <w:abstractNumId w:val="11"/>
  </w:num>
  <w:num w:numId="11">
    <w:abstractNumId w:val="0"/>
  </w:num>
  <w:num w:numId="12">
    <w:abstractNumId w:val="12"/>
  </w:num>
  <w:num w:numId="13">
    <w:abstractNumId w:val="5"/>
  </w:num>
  <w:num w:numId="14">
    <w:abstractNumId w:val="16"/>
  </w:num>
  <w:num w:numId="15">
    <w:abstractNumId w:val="2"/>
  </w:num>
  <w:num w:numId="16">
    <w:abstractNumId w:val="1"/>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467E"/>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76D"/>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2CDF"/>
    <w:rsid w:val="002031AD"/>
    <w:rsid w:val="0020332E"/>
    <w:rsid w:val="00203872"/>
    <w:rsid w:val="0020395E"/>
    <w:rsid w:val="0020396F"/>
    <w:rsid w:val="00203CC3"/>
    <w:rsid w:val="00203E5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4D45"/>
    <w:rsid w:val="002F5168"/>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CE7"/>
    <w:rsid w:val="003F7FC6"/>
    <w:rsid w:val="004002C9"/>
    <w:rsid w:val="00400DEB"/>
    <w:rsid w:val="00401099"/>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3B2"/>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C0"/>
    <w:rsid w:val="004D2581"/>
    <w:rsid w:val="004D2987"/>
    <w:rsid w:val="004D4F2A"/>
    <w:rsid w:val="004D5632"/>
    <w:rsid w:val="004D5C4A"/>
    <w:rsid w:val="004D5C4B"/>
    <w:rsid w:val="004D5CB4"/>
    <w:rsid w:val="004D5D89"/>
    <w:rsid w:val="004D5FC3"/>
    <w:rsid w:val="004D625C"/>
    <w:rsid w:val="004E02A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02"/>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0ED4"/>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338B"/>
    <w:rsid w:val="00603926"/>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FB5"/>
    <w:rsid w:val="00651929"/>
    <w:rsid w:val="006529E4"/>
    <w:rsid w:val="00652F26"/>
    <w:rsid w:val="006530F4"/>
    <w:rsid w:val="0065357D"/>
    <w:rsid w:val="00653F9F"/>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4A1B"/>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4CA7"/>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10B3"/>
    <w:rsid w:val="007B141A"/>
    <w:rsid w:val="007B1942"/>
    <w:rsid w:val="007B1FEA"/>
    <w:rsid w:val="007B29D6"/>
    <w:rsid w:val="007B2E56"/>
    <w:rsid w:val="007B4565"/>
    <w:rsid w:val="007B4BD4"/>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AE"/>
    <w:rsid w:val="008F70F3"/>
    <w:rsid w:val="008F73A5"/>
    <w:rsid w:val="008F7840"/>
    <w:rsid w:val="008F7D0B"/>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BE1"/>
    <w:rsid w:val="00953947"/>
    <w:rsid w:val="00953AF4"/>
    <w:rsid w:val="00954963"/>
    <w:rsid w:val="00955570"/>
    <w:rsid w:val="009555F3"/>
    <w:rsid w:val="0095573A"/>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648"/>
    <w:rsid w:val="00970893"/>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3D2C"/>
    <w:rsid w:val="009C49B6"/>
    <w:rsid w:val="009C520F"/>
    <w:rsid w:val="009C5C66"/>
    <w:rsid w:val="009C62E7"/>
    <w:rsid w:val="009C64BE"/>
    <w:rsid w:val="009C650D"/>
    <w:rsid w:val="009C6B26"/>
    <w:rsid w:val="009C6C27"/>
    <w:rsid w:val="009C77E2"/>
    <w:rsid w:val="009C7C3A"/>
    <w:rsid w:val="009C7D1A"/>
    <w:rsid w:val="009D0303"/>
    <w:rsid w:val="009D0919"/>
    <w:rsid w:val="009D0BFC"/>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310E"/>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352"/>
    <w:rsid w:val="00A77B70"/>
    <w:rsid w:val="00A77E13"/>
    <w:rsid w:val="00A805A2"/>
    <w:rsid w:val="00A80BCD"/>
    <w:rsid w:val="00A80F8F"/>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F"/>
    <w:rsid w:val="00C231F5"/>
    <w:rsid w:val="00C2361A"/>
    <w:rsid w:val="00C23FDE"/>
    <w:rsid w:val="00C24602"/>
    <w:rsid w:val="00C24DA0"/>
    <w:rsid w:val="00C258C9"/>
    <w:rsid w:val="00C26037"/>
    <w:rsid w:val="00C2658A"/>
    <w:rsid w:val="00C26F45"/>
    <w:rsid w:val="00C2778D"/>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AB8"/>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88C"/>
    <w:rsid w:val="00CF7CB0"/>
    <w:rsid w:val="00D005AC"/>
    <w:rsid w:val="00D00F87"/>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A75"/>
    <w:rsid w:val="00D91C37"/>
    <w:rsid w:val="00D924BD"/>
    <w:rsid w:val="00D937DF"/>
    <w:rsid w:val="00D94C9A"/>
    <w:rsid w:val="00D95E07"/>
    <w:rsid w:val="00D962D1"/>
    <w:rsid w:val="00D96631"/>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700C"/>
    <w:rsid w:val="00DA7863"/>
    <w:rsid w:val="00DA78DE"/>
    <w:rsid w:val="00DB0EBB"/>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57A"/>
    <w:rsid w:val="00E07A61"/>
    <w:rsid w:val="00E07DD2"/>
    <w:rsid w:val="00E11982"/>
    <w:rsid w:val="00E11C4F"/>
    <w:rsid w:val="00E120A1"/>
    <w:rsid w:val="00E12DEE"/>
    <w:rsid w:val="00E13250"/>
    <w:rsid w:val="00E1341B"/>
    <w:rsid w:val="00E1449F"/>
    <w:rsid w:val="00E151D0"/>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32A9"/>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F641-ABC2-4D09-8F5B-F4096F08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2857</Words>
  <Characters>13523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2017-11-12T08:42:00Z</dcterms:created>
  <dcterms:modified xsi:type="dcterms:W3CDTF">2017-11-12T08:42:00Z</dcterms:modified>
</cp:coreProperties>
</file>