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49742" w14:textId="77777777" w:rsidR="00E54552" w:rsidRPr="003F6A0B" w:rsidRDefault="00E54552" w:rsidP="00E54552">
      <w:pPr>
        <w:pStyle w:val="BlockText"/>
        <w:widowControl w:val="0"/>
        <w:spacing w:line="240" w:lineRule="auto"/>
        <w:ind w:left="0"/>
        <w:jc w:val="center"/>
        <w:rPr>
          <w:rFonts w:asciiTheme="minorBidi" w:hAnsiTheme="minorBidi" w:cstheme="minorBidi"/>
          <w:caps/>
          <w:sz w:val="24"/>
          <w:szCs w:val="24"/>
        </w:rPr>
      </w:pPr>
      <w:bookmarkStart w:id="0" w:name="_GoBack"/>
      <w:bookmarkEnd w:id="0"/>
      <w:r w:rsidRPr="003F6A0B">
        <w:rPr>
          <w:rFonts w:asciiTheme="minorBidi" w:hAnsiTheme="minorBidi" w:cstheme="minorBidi"/>
          <w:caps/>
          <w:sz w:val="24"/>
          <w:szCs w:val="24"/>
          <w:lang w:val="en-GB"/>
        </w:rPr>
        <w:t>YESHIVAT HAR ETZION</w:t>
      </w:r>
    </w:p>
    <w:p w14:paraId="404BA148" w14:textId="77777777" w:rsidR="00E54552" w:rsidRPr="003F6A0B" w:rsidRDefault="00E54552" w:rsidP="00E54552">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30772CFC" w14:textId="77777777" w:rsidR="00E54552" w:rsidRPr="003F6A0B" w:rsidRDefault="00E54552" w:rsidP="00E54552">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6705939D" w14:textId="77777777" w:rsidR="00E54552" w:rsidRPr="003F6A0B" w:rsidRDefault="00E54552" w:rsidP="00E54552">
      <w:pPr>
        <w:widowControl w:val="0"/>
        <w:spacing w:line="240" w:lineRule="auto"/>
        <w:jc w:val="center"/>
        <w:rPr>
          <w:rFonts w:asciiTheme="minorBidi" w:hAnsiTheme="minorBidi" w:cstheme="minorBidi"/>
          <w:caps/>
          <w:sz w:val="24"/>
          <w:szCs w:val="24"/>
        </w:rPr>
      </w:pPr>
    </w:p>
    <w:p w14:paraId="5BFCE698" w14:textId="77777777" w:rsidR="00E54552" w:rsidRPr="003F6A0B" w:rsidRDefault="00E54552" w:rsidP="00E54552">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10273907" w14:textId="77777777" w:rsidR="00E54552" w:rsidRPr="003F6A0B" w:rsidRDefault="00E54552" w:rsidP="00E54552">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4BC372EC" w14:textId="77777777" w:rsidR="00E54552" w:rsidRPr="003F6A0B" w:rsidRDefault="00E54552" w:rsidP="00E54552">
      <w:pPr>
        <w:widowControl w:val="0"/>
        <w:shd w:val="clear" w:color="auto" w:fill="FFFFFF"/>
        <w:spacing w:line="240" w:lineRule="auto"/>
        <w:jc w:val="center"/>
        <w:rPr>
          <w:rFonts w:asciiTheme="minorBidi" w:hAnsiTheme="minorBidi" w:cstheme="minorBidi"/>
          <w:b/>
          <w:bCs/>
          <w:color w:val="222222"/>
          <w:sz w:val="24"/>
          <w:szCs w:val="24"/>
        </w:rPr>
      </w:pPr>
    </w:p>
    <w:p w14:paraId="241C961D" w14:textId="77777777" w:rsidR="00E54552" w:rsidRPr="003F6A0B" w:rsidRDefault="00E54552" w:rsidP="00E54552">
      <w:pPr>
        <w:widowControl w:val="0"/>
        <w:shd w:val="clear" w:color="auto" w:fill="FFFFFF"/>
        <w:spacing w:line="240" w:lineRule="auto"/>
        <w:jc w:val="center"/>
        <w:rPr>
          <w:rFonts w:asciiTheme="minorBidi" w:hAnsiTheme="minorBidi" w:cstheme="minorBidi"/>
          <w:b/>
          <w:bCs/>
          <w:color w:val="222222"/>
          <w:sz w:val="24"/>
          <w:szCs w:val="24"/>
          <w:rtl/>
        </w:rPr>
      </w:pPr>
    </w:p>
    <w:p w14:paraId="77B789DC" w14:textId="32518169" w:rsidR="00E54552" w:rsidRPr="003F6A0B" w:rsidRDefault="00E54552" w:rsidP="00E54552">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#28</w:t>
      </w:r>
      <w:r>
        <w:rPr>
          <w:rFonts w:asciiTheme="minorBidi" w:hAnsiTheme="minorBidi" w:cstheme="minorBidi"/>
          <w:b/>
          <w:bCs/>
          <w:color w:val="222222"/>
          <w:sz w:val="24"/>
          <w:szCs w:val="24"/>
        </w:rPr>
        <w:t>7</w:t>
      </w:r>
      <w:r w:rsidRPr="003F6A0B">
        <w:rPr>
          <w:rFonts w:asciiTheme="minorBidi" w:hAnsiTheme="minorBidi" w:cstheme="minorBidi"/>
          <w:b/>
          <w:bCs/>
          <w:color w:val="222222"/>
          <w:sz w:val="24"/>
          <w:szCs w:val="24"/>
        </w:rPr>
        <w:t>: The History of the Divine Service at Altars (XC</w:t>
      </w:r>
      <w:r>
        <w:rPr>
          <w:rFonts w:asciiTheme="minorBidi" w:hAnsiTheme="minorBidi" w:cstheme="minorBidi"/>
          <w:b/>
          <w:bCs/>
          <w:color w:val="222222"/>
          <w:sz w:val="24"/>
          <w:szCs w:val="24"/>
        </w:rPr>
        <w:t>V</w:t>
      </w:r>
      <w:r>
        <w:rPr>
          <w:rFonts w:asciiTheme="minorBidi" w:hAnsiTheme="minorBidi" w:cstheme="minorBidi"/>
          <w:b/>
          <w:bCs/>
          <w:color w:val="222222"/>
          <w:sz w:val="24"/>
          <w:szCs w:val="24"/>
        </w:rPr>
        <w:t>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II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7CC3F0DA" w14:textId="77777777" w:rsidR="00CD4547" w:rsidRPr="00AF4FEB" w:rsidRDefault="00CD4547" w:rsidP="00E54552">
      <w:pPr>
        <w:pStyle w:val="BlockText"/>
        <w:spacing w:line="240" w:lineRule="auto"/>
        <w:ind w:left="0"/>
        <w:jc w:val="center"/>
        <w:rPr>
          <w:rFonts w:ascii="Arial" w:hAnsi="Arial" w:cs="Arial"/>
          <w:caps/>
          <w:sz w:val="24"/>
          <w:szCs w:val="24"/>
        </w:rPr>
      </w:pPr>
    </w:p>
    <w:p w14:paraId="6ADFAEAD" w14:textId="77777777" w:rsidR="00764F1C" w:rsidRPr="00AF4FEB" w:rsidRDefault="00764F1C" w:rsidP="00E54552">
      <w:pPr>
        <w:spacing w:line="240" w:lineRule="auto"/>
        <w:jc w:val="center"/>
        <w:rPr>
          <w:rFonts w:ascii="Arial" w:hAnsi="Arial" w:cs="Arial"/>
          <w:sz w:val="24"/>
          <w:szCs w:val="24"/>
        </w:rPr>
      </w:pPr>
    </w:p>
    <w:p w14:paraId="4DCEFDAB" w14:textId="6879F1A2"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As with many other issues, parallel to what is related about Yerovam in the book of </w:t>
      </w:r>
      <w:r w:rsidRPr="00AF4FEB">
        <w:rPr>
          <w:rFonts w:ascii="Arial" w:hAnsi="Arial" w:cs="Arial"/>
          <w:i/>
          <w:iCs/>
          <w:sz w:val="24"/>
          <w:szCs w:val="24"/>
        </w:rPr>
        <w:t>Melakhim</w:t>
      </w:r>
      <w:r w:rsidRPr="00AF4FEB">
        <w:rPr>
          <w:rFonts w:ascii="Arial" w:hAnsi="Arial" w:cs="Arial"/>
          <w:sz w:val="24"/>
          <w:szCs w:val="24"/>
        </w:rPr>
        <w:t xml:space="preserve">, there are also accounts about him in the book of </w:t>
      </w:r>
      <w:r w:rsidRPr="00AF4FEB">
        <w:rPr>
          <w:rFonts w:ascii="Arial" w:hAnsi="Arial" w:cs="Arial"/>
          <w:i/>
          <w:iCs/>
          <w:sz w:val="24"/>
          <w:szCs w:val="24"/>
        </w:rPr>
        <w:t>Divrei ha-Yamim.</w:t>
      </w:r>
      <w:r w:rsidRPr="00AF4FEB">
        <w:rPr>
          <w:rFonts w:ascii="Arial" w:hAnsi="Arial" w:cs="Arial"/>
          <w:sz w:val="24"/>
          <w:szCs w:val="24"/>
        </w:rPr>
        <w:t xml:space="preserve"> </w:t>
      </w:r>
    </w:p>
    <w:p w14:paraId="6A7D6AE0" w14:textId="77777777" w:rsidR="00FC551D" w:rsidRPr="00AF4FEB" w:rsidRDefault="00FC551D" w:rsidP="00E54552">
      <w:pPr>
        <w:spacing w:line="240" w:lineRule="auto"/>
        <w:ind w:firstLine="720"/>
        <w:rPr>
          <w:rFonts w:ascii="Arial" w:hAnsi="Arial" w:cs="Arial"/>
          <w:sz w:val="24"/>
          <w:szCs w:val="24"/>
        </w:rPr>
      </w:pPr>
    </w:p>
    <w:p w14:paraId="18E66AC1" w14:textId="0E71CD07"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After having dealt in the last two </w:t>
      </w:r>
      <w:r w:rsidRPr="00AF4FEB">
        <w:rPr>
          <w:rFonts w:ascii="Arial" w:hAnsi="Arial" w:cs="Arial"/>
          <w:i/>
          <w:iCs/>
          <w:sz w:val="24"/>
          <w:szCs w:val="24"/>
        </w:rPr>
        <w:t xml:space="preserve">shiurim </w:t>
      </w:r>
      <w:r w:rsidRPr="00AF4FEB">
        <w:rPr>
          <w:rFonts w:ascii="Arial" w:hAnsi="Arial" w:cs="Arial"/>
          <w:sz w:val="24"/>
          <w:szCs w:val="24"/>
        </w:rPr>
        <w:t>with the prophetic assessment of Yerovam and his actions, let us now examine what happened to Yerovam in the end.</w:t>
      </w:r>
    </w:p>
    <w:p w14:paraId="5A9A3B96" w14:textId="77777777" w:rsidR="00FC551D" w:rsidRDefault="00FC551D" w:rsidP="00E54552">
      <w:pPr>
        <w:spacing w:line="240" w:lineRule="auto"/>
        <w:rPr>
          <w:rFonts w:ascii="Arial" w:hAnsi="Arial" w:cs="Arial"/>
          <w:sz w:val="24"/>
          <w:szCs w:val="24"/>
        </w:rPr>
      </w:pPr>
    </w:p>
    <w:p w14:paraId="50472151" w14:textId="53D5EFB3" w:rsidR="00E54552" w:rsidRPr="00E54552" w:rsidRDefault="00E54552" w:rsidP="00E54552">
      <w:pPr>
        <w:spacing w:line="240" w:lineRule="auto"/>
        <w:rPr>
          <w:rFonts w:ascii="Arial" w:hAnsi="Arial" w:cs="Arial"/>
          <w:b/>
          <w:bCs/>
          <w:sz w:val="24"/>
          <w:szCs w:val="24"/>
        </w:rPr>
      </w:pPr>
      <w:r w:rsidRPr="00E54552">
        <w:rPr>
          <w:rFonts w:ascii="Arial" w:hAnsi="Arial" w:cs="Arial"/>
          <w:b/>
          <w:bCs/>
          <w:sz w:val="24"/>
          <w:szCs w:val="24"/>
        </w:rPr>
        <w:t>What Happened to Yerovam in the End</w:t>
      </w:r>
    </w:p>
    <w:p w14:paraId="6830E32B" w14:textId="77777777" w:rsidR="00FC551D" w:rsidRPr="00AF4FEB" w:rsidRDefault="00FC551D" w:rsidP="00E54552">
      <w:pPr>
        <w:spacing w:line="240" w:lineRule="auto"/>
        <w:rPr>
          <w:rFonts w:ascii="Arial" w:hAnsi="Arial" w:cs="Arial"/>
          <w:sz w:val="24"/>
          <w:szCs w:val="24"/>
        </w:rPr>
      </w:pPr>
    </w:p>
    <w:p w14:paraId="7B6BAF6F" w14:textId="77777777" w:rsidR="002B3D1C" w:rsidRPr="00AF4FEB" w:rsidRDefault="002B3D1C" w:rsidP="00E54552">
      <w:pPr>
        <w:spacing w:line="240" w:lineRule="auto"/>
        <w:ind w:firstLine="720"/>
        <w:rPr>
          <w:rFonts w:ascii="Arial" w:hAnsi="Arial" w:cs="Arial"/>
          <w:sz w:val="24"/>
          <w:szCs w:val="24"/>
        </w:rPr>
      </w:pPr>
      <w:r w:rsidRPr="00AF4FEB">
        <w:rPr>
          <w:rFonts w:ascii="Arial" w:hAnsi="Arial" w:cs="Arial"/>
          <w:sz w:val="24"/>
          <w:szCs w:val="24"/>
        </w:rPr>
        <w:t xml:space="preserve">In I </w:t>
      </w:r>
      <w:r w:rsidRPr="00AF4FEB">
        <w:rPr>
          <w:rFonts w:ascii="Arial" w:hAnsi="Arial" w:cs="Arial"/>
          <w:i/>
          <w:iCs/>
          <w:sz w:val="24"/>
          <w:szCs w:val="24"/>
        </w:rPr>
        <w:t xml:space="preserve">Melakhim </w:t>
      </w:r>
      <w:r w:rsidRPr="00AF4FEB">
        <w:rPr>
          <w:rFonts w:ascii="Arial" w:hAnsi="Arial" w:cs="Arial"/>
          <w:sz w:val="24"/>
          <w:szCs w:val="24"/>
        </w:rPr>
        <w:t>14, Scripture describes Yerovam's death in a very succinct and schematic manner, as we find with all the other kings:</w:t>
      </w:r>
    </w:p>
    <w:p w14:paraId="52B918E9" w14:textId="77777777" w:rsidR="002B3D1C" w:rsidRPr="00AF4FEB" w:rsidRDefault="002B3D1C" w:rsidP="00E54552">
      <w:pPr>
        <w:spacing w:line="240" w:lineRule="auto"/>
        <w:ind w:firstLine="720"/>
        <w:rPr>
          <w:rFonts w:ascii="Arial" w:hAnsi="Arial" w:cs="Arial"/>
          <w:sz w:val="24"/>
          <w:szCs w:val="24"/>
        </w:rPr>
      </w:pPr>
    </w:p>
    <w:p w14:paraId="3E116904" w14:textId="1779B215" w:rsidR="00FC551D" w:rsidRPr="00AF4FEB" w:rsidRDefault="002B3D1C" w:rsidP="00E54552">
      <w:pPr>
        <w:pStyle w:val="BlockText"/>
        <w:spacing w:line="240" w:lineRule="auto"/>
        <w:ind w:left="720"/>
        <w:rPr>
          <w:rFonts w:ascii="Arial" w:hAnsi="Arial" w:cs="Arial"/>
          <w:sz w:val="24"/>
          <w:szCs w:val="24"/>
        </w:rPr>
      </w:pPr>
      <w:r w:rsidRPr="00AF4FEB">
        <w:rPr>
          <w:rFonts w:ascii="Arial" w:hAnsi="Arial" w:cs="Arial"/>
          <w:sz w:val="24"/>
          <w:szCs w:val="24"/>
          <w:shd w:val="clear" w:color="auto" w:fill="FFFFFF"/>
        </w:rPr>
        <w:t>And the rest of the acts of Yerovam, how he warred, and how he reigned, behold, they are written in the book of the chronicles of the kings of Israel. </w:t>
      </w:r>
      <w:bookmarkStart w:id="1" w:name="20"/>
      <w:bookmarkEnd w:id="1"/>
      <w:r w:rsidRPr="00AF4FEB">
        <w:rPr>
          <w:rFonts w:ascii="Arial" w:hAnsi="Arial" w:cs="Arial"/>
          <w:sz w:val="24"/>
          <w:szCs w:val="24"/>
          <w:shd w:val="clear" w:color="auto" w:fill="FFFFFF"/>
        </w:rPr>
        <w:t>And the days which Yerovam reigned were two and twenty years; and he slept with his fathers, and Nadav his son reigned in his stead. </w:t>
      </w:r>
      <w:r w:rsidR="00FC551D" w:rsidRPr="00AF4FEB">
        <w:rPr>
          <w:rFonts w:ascii="Arial" w:hAnsi="Arial" w:cs="Arial"/>
          <w:sz w:val="24"/>
          <w:szCs w:val="24"/>
        </w:rPr>
        <w:t xml:space="preserve">(I </w:t>
      </w:r>
      <w:r w:rsidRPr="00AF4FEB">
        <w:rPr>
          <w:rFonts w:ascii="Arial" w:hAnsi="Arial" w:cs="Arial"/>
          <w:i/>
          <w:iCs/>
          <w:sz w:val="24"/>
          <w:szCs w:val="24"/>
        </w:rPr>
        <w:t>Melakhim</w:t>
      </w:r>
      <w:r w:rsidR="00FC551D" w:rsidRPr="00AF4FEB">
        <w:rPr>
          <w:rFonts w:ascii="Arial" w:hAnsi="Arial" w:cs="Arial"/>
          <w:sz w:val="24"/>
          <w:szCs w:val="24"/>
        </w:rPr>
        <w:t xml:space="preserve"> 14:19-20).</w:t>
      </w:r>
    </w:p>
    <w:p w14:paraId="32B19A42" w14:textId="77777777" w:rsidR="002B3D1C" w:rsidRPr="00AF4FEB" w:rsidRDefault="002B3D1C" w:rsidP="00E54552">
      <w:pPr>
        <w:pStyle w:val="BlockText"/>
        <w:spacing w:line="240" w:lineRule="auto"/>
        <w:rPr>
          <w:rFonts w:ascii="Arial" w:hAnsi="Arial" w:cs="Arial"/>
          <w:sz w:val="24"/>
          <w:szCs w:val="24"/>
        </w:rPr>
      </w:pPr>
    </w:p>
    <w:p w14:paraId="3CF6A255" w14:textId="53027A38"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The twenty-two years of </w:t>
      </w:r>
      <w:r w:rsidR="002B3D1C" w:rsidRPr="00AF4FEB">
        <w:rPr>
          <w:rFonts w:ascii="Arial" w:hAnsi="Arial" w:cs="Arial"/>
          <w:sz w:val="24"/>
          <w:szCs w:val="24"/>
        </w:rPr>
        <w:t>Yerovam's</w:t>
      </w:r>
      <w:r w:rsidRPr="00AF4FEB">
        <w:rPr>
          <w:rFonts w:ascii="Arial" w:hAnsi="Arial" w:cs="Arial"/>
          <w:sz w:val="24"/>
          <w:szCs w:val="24"/>
        </w:rPr>
        <w:t xml:space="preserve"> reign apparently begin parallel to the</w:t>
      </w:r>
      <w:r w:rsidR="002B3D1C" w:rsidRPr="00AF4FEB">
        <w:rPr>
          <w:rFonts w:ascii="Arial" w:hAnsi="Arial" w:cs="Arial"/>
          <w:sz w:val="24"/>
          <w:szCs w:val="24"/>
        </w:rPr>
        <w:t xml:space="preserve"> start of the</w:t>
      </w:r>
      <w:r w:rsidRPr="00AF4FEB">
        <w:rPr>
          <w:rFonts w:ascii="Arial" w:hAnsi="Arial" w:cs="Arial"/>
          <w:sz w:val="24"/>
          <w:szCs w:val="24"/>
        </w:rPr>
        <w:t xml:space="preserve"> reign of Rechavam after </w:t>
      </w:r>
      <w:r w:rsidR="002B3D1C" w:rsidRPr="00AF4FEB">
        <w:rPr>
          <w:rFonts w:ascii="Arial" w:hAnsi="Arial" w:cs="Arial"/>
          <w:sz w:val="24"/>
          <w:szCs w:val="24"/>
        </w:rPr>
        <w:t>Shelomo's</w:t>
      </w:r>
      <w:r w:rsidRPr="00AF4FEB">
        <w:rPr>
          <w:rFonts w:ascii="Arial" w:hAnsi="Arial" w:cs="Arial"/>
          <w:sz w:val="24"/>
          <w:szCs w:val="24"/>
        </w:rPr>
        <w:t xml:space="preserve"> death. Rechavam </w:t>
      </w:r>
      <w:r w:rsidR="002B3D1C" w:rsidRPr="00AF4FEB">
        <w:rPr>
          <w:rFonts w:ascii="Arial" w:hAnsi="Arial" w:cs="Arial"/>
          <w:sz w:val="24"/>
          <w:szCs w:val="24"/>
        </w:rPr>
        <w:t>ruled</w:t>
      </w:r>
      <w:r w:rsidRPr="00AF4FEB">
        <w:rPr>
          <w:rFonts w:ascii="Arial" w:hAnsi="Arial" w:cs="Arial"/>
          <w:sz w:val="24"/>
          <w:szCs w:val="24"/>
        </w:rPr>
        <w:t xml:space="preserve"> for seventeen years, </w:t>
      </w:r>
      <w:r w:rsidR="002B3D1C" w:rsidRPr="00AF4FEB">
        <w:rPr>
          <w:rFonts w:ascii="Arial" w:hAnsi="Arial" w:cs="Arial"/>
          <w:sz w:val="24"/>
          <w:szCs w:val="24"/>
        </w:rPr>
        <w:t xml:space="preserve">Aviya ruled for three years, </w:t>
      </w:r>
      <w:r w:rsidRPr="00AF4FEB">
        <w:rPr>
          <w:rFonts w:ascii="Arial" w:hAnsi="Arial" w:cs="Arial"/>
          <w:sz w:val="24"/>
          <w:szCs w:val="24"/>
        </w:rPr>
        <w:t xml:space="preserve">and after him </w:t>
      </w:r>
      <w:r w:rsidR="002B3D1C" w:rsidRPr="00AF4FEB">
        <w:rPr>
          <w:rFonts w:ascii="Arial" w:hAnsi="Arial" w:cs="Arial"/>
          <w:sz w:val="24"/>
          <w:szCs w:val="24"/>
        </w:rPr>
        <w:t xml:space="preserve">Asa began his reign. Yerovam died then in the second year of Asa, king of Yehuda. </w:t>
      </w:r>
    </w:p>
    <w:p w14:paraId="5683F4E5" w14:textId="77777777" w:rsidR="002B3D1C" w:rsidRPr="00AF4FEB" w:rsidRDefault="002B3D1C" w:rsidP="00E54552">
      <w:pPr>
        <w:spacing w:line="240" w:lineRule="auto"/>
        <w:rPr>
          <w:rFonts w:ascii="Arial" w:hAnsi="Arial" w:cs="Arial"/>
          <w:sz w:val="24"/>
          <w:szCs w:val="24"/>
        </w:rPr>
      </w:pPr>
    </w:p>
    <w:p w14:paraId="5CBE7596" w14:textId="44999DF6" w:rsidR="00FC551D" w:rsidRPr="00AF4FEB" w:rsidRDefault="002B3D1C" w:rsidP="00E54552">
      <w:pPr>
        <w:spacing w:line="240" w:lineRule="auto"/>
        <w:ind w:firstLine="720"/>
        <w:rPr>
          <w:rFonts w:ascii="Arial" w:hAnsi="Arial" w:cs="Arial"/>
          <w:sz w:val="24"/>
          <w:szCs w:val="24"/>
        </w:rPr>
      </w:pPr>
      <w:r w:rsidRPr="00AF4FEB">
        <w:rPr>
          <w:rFonts w:ascii="Arial" w:hAnsi="Arial" w:cs="Arial"/>
          <w:sz w:val="24"/>
          <w:szCs w:val="24"/>
        </w:rPr>
        <w:lastRenderedPageBreak/>
        <w:t xml:space="preserve">II </w:t>
      </w:r>
      <w:r w:rsidRPr="00AF4FEB">
        <w:rPr>
          <w:rFonts w:ascii="Arial" w:hAnsi="Arial" w:cs="Arial"/>
          <w:i/>
          <w:iCs/>
          <w:sz w:val="24"/>
          <w:szCs w:val="24"/>
        </w:rPr>
        <w:t>Divrei h</w:t>
      </w:r>
      <w:r w:rsidR="00FC551D" w:rsidRPr="00AF4FEB">
        <w:rPr>
          <w:rFonts w:ascii="Arial" w:hAnsi="Arial" w:cs="Arial"/>
          <w:i/>
          <w:iCs/>
          <w:sz w:val="24"/>
          <w:szCs w:val="24"/>
        </w:rPr>
        <w:t>a-</w:t>
      </w:r>
      <w:r w:rsidRPr="00AF4FEB">
        <w:rPr>
          <w:rFonts w:ascii="Arial" w:hAnsi="Arial" w:cs="Arial"/>
          <w:i/>
          <w:iCs/>
          <w:sz w:val="24"/>
          <w:szCs w:val="24"/>
        </w:rPr>
        <w:t>Y</w:t>
      </w:r>
      <w:r w:rsidR="00FC551D" w:rsidRPr="00AF4FEB">
        <w:rPr>
          <w:rFonts w:ascii="Arial" w:hAnsi="Arial" w:cs="Arial"/>
          <w:i/>
          <w:iCs/>
          <w:sz w:val="24"/>
          <w:szCs w:val="24"/>
        </w:rPr>
        <w:t>amim</w:t>
      </w:r>
      <w:r w:rsidRPr="00AF4FEB">
        <w:rPr>
          <w:rFonts w:ascii="Arial" w:hAnsi="Arial" w:cs="Arial"/>
          <w:sz w:val="24"/>
          <w:szCs w:val="24"/>
        </w:rPr>
        <w:t xml:space="preserve"> 13 refers to the reign of Aviya, and mention is made there of a war that was fought between Aviya and Yerovam. </w:t>
      </w:r>
    </w:p>
    <w:p w14:paraId="544DB0FF" w14:textId="77777777" w:rsidR="002B3D1C" w:rsidRPr="00AF4FEB" w:rsidRDefault="002B3D1C" w:rsidP="00E54552">
      <w:pPr>
        <w:spacing w:line="240" w:lineRule="auto"/>
        <w:ind w:firstLine="720"/>
        <w:rPr>
          <w:rFonts w:ascii="Arial" w:hAnsi="Arial" w:cs="Arial"/>
          <w:sz w:val="24"/>
          <w:szCs w:val="24"/>
        </w:rPr>
      </w:pPr>
    </w:p>
    <w:p w14:paraId="11B1EC1D" w14:textId="22E5EB83"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The text </w:t>
      </w:r>
      <w:r w:rsidR="002B3D1C" w:rsidRPr="00AF4FEB">
        <w:rPr>
          <w:rFonts w:ascii="Arial" w:hAnsi="Arial" w:cs="Arial"/>
          <w:sz w:val="24"/>
          <w:szCs w:val="24"/>
        </w:rPr>
        <w:t>records Aviya's speech on Mount Tzemar</w:t>
      </w:r>
      <w:r w:rsidR="00D945FB" w:rsidRPr="00AF4FEB">
        <w:rPr>
          <w:rFonts w:ascii="Arial" w:hAnsi="Arial" w:cs="Arial"/>
          <w:sz w:val="24"/>
          <w:szCs w:val="24"/>
        </w:rPr>
        <w:t>ay</w:t>
      </w:r>
      <w:r w:rsidR="002B3D1C" w:rsidRPr="00AF4FEB">
        <w:rPr>
          <w:rFonts w:ascii="Arial" w:hAnsi="Arial" w:cs="Arial"/>
          <w:sz w:val="24"/>
          <w:szCs w:val="24"/>
        </w:rPr>
        <w:t xml:space="preserve">im in </w:t>
      </w:r>
      <w:r w:rsidR="00D945FB" w:rsidRPr="00AF4FEB">
        <w:rPr>
          <w:rFonts w:ascii="Arial" w:hAnsi="Arial" w:cs="Arial"/>
          <w:sz w:val="24"/>
          <w:szCs w:val="24"/>
        </w:rPr>
        <w:t>the hills of</w:t>
      </w:r>
      <w:r w:rsidR="002B3D1C" w:rsidRPr="00AF4FEB">
        <w:rPr>
          <w:rFonts w:ascii="Arial" w:hAnsi="Arial" w:cs="Arial"/>
          <w:sz w:val="24"/>
          <w:szCs w:val="24"/>
        </w:rPr>
        <w:t xml:space="preserve"> Efrayim. </w:t>
      </w:r>
      <w:r w:rsidR="00D945FB" w:rsidRPr="00AF4FEB">
        <w:rPr>
          <w:rFonts w:ascii="Arial" w:hAnsi="Arial" w:cs="Arial"/>
          <w:sz w:val="24"/>
          <w:szCs w:val="24"/>
        </w:rPr>
        <w:t>This</w:t>
      </w:r>
      <w:r w:rsidR="002B3D1C" w:rsidRPr="00AF4FEB">
        <w:rPr>
          <w:rFonts w:ascii="Arial" w:hAnsi="Arial" w:cs="Arial"/>
          <w:sz w:val="24"/>
          <w:szCs w:val="24"/>
        </w:rPr>
        <w:t xml:space="preserve"> speech is directed at Yerovam and all of Israel. In it </w:t>
      </w:r>
      <w:r w:rsidR="00894FC0" w:rsidRPr="00AF4FEB">
        <w:rPr>
          <w:rFonts w:ascii="Arial" w:hAnsi="Arial" w:cs="Arial"/>
          <w:sz w:val="24"/>
          <w:szCs w:val="24"/>
        </w:rPr>
        <w:t>Aviya</w:t>
      </w:r>
      <w:r w:rsidR="002B3D1C" w:rsidRPr="00AF4FEB">
        <w:rPr>
          <w:rFonts w:ascii="Arial" w:hAnsi="Arial" w:cs="Arial"/>
          <w:sz w:val="24"/>
          <w:szCs w:val="24"/>
        </w:rPr>
        <w:t xml:space="preserve"> says as follows: </w:t>
      </w:r>
    </w:p>
    <w:p w14:paraId="125C84B3" w14:textId="77777777" w:rsidR="002B3D1C" w:rsidRPr="00AF4FEB" w:rsidRDefault="002B3D1C" w:rsidP="00E54552">
      <w:pPr>
        <w:spacing w:line="240" w:lineRule="auto"/>
        <w:ind w:firstLine="720"/>
        <w:rPr>
          <w:rFonts w:ascii="Arial" w:hAnsi="Arial" w:cs="Arial"/>
          <w:sz w:val="24"/>
          <w:szCs w:val="24"/>
        </w:rPr>
      </w:pPr>
    </w:p>
    <w:p w14:paraId="75629807" w14:textId="6BAA1F78" w:rsidR="00D945FB" w:rsidRPr="00AF4FEB" w:rsidRDefault="00D945FB" w:rsidP="00E54552">
      <w:pPr>
        <w:pStyle w:val="BlockText"/>
        <w:spacing w:line="240" w:lineRule="auto"/>
        <w:ind w:left="720"/>
        <w:rPr>
          <w:rFonts w:ascii="Arial" w:hAnsi="Arial" w:cs="Arial"/>
          <w:sz w:val="24"/>
          <w:szCs w:val="24"/>
        </w:rPr>
      </w:pPr>
      <w:r w:rsidRPr="00AF4FEB">
        <w:rPr>
          <w:rFonts w:ascii="Arial" w:hAnsi="Arial" w:cs="Arial"/>
          <w:sz w:val="24"/>
          <w:szCs w:val="24"/>
        </w:rPr>
        <w:t xml:space="preserve">And Aviya stood up upon </w:t>
      </w:r>
      <w:r w:rsidR="00894FC0" w:rsidRPr="00AF4FEB">
        <w:rPr>
          <w:rFonts w:ascii="Arial" w:hAnsi="Arial" w:cs="Arial"/>
          <w:sz w:val="24"/>
          <w:szCs w:val="24"/>
        </w:rPr>
        <w:t>M</w:t>
      </w:r>
      <w:r w:rsidRPr="00AF4FEB">
        <w:rPr>
          <w:rFonts w:ascii="Arial" w:hAnsi="Arial" w:cs="Arial"/>
          <w:sz w:val="24"/>
          <w:szCs w:val="24"/>
        </w:rPr>
        <w:t>ount Tzemarayim, which is in the hill-country of Efrayim, and said, Hear me, O Yerovam and all Israel; </w:t>
      </w:r>
      <w:bookmarkStart w:id="2" w:name="5"/>
      <w:bookmarkEnd w:id="2"/>
      <w:r w:rsidRPr="00AF4FEB">
        <w:rPr>
          <w:rFonts w:ascii="Arial" w:hAnsi="Arial" w:cs="Arial"/>
          <w:sz w:val="24"/>
          <w:szCs w:val="24"/>
        </w:rPr>
        <w:t xml:space="preserve">ought you not to know that the Lord, the God of Israel, gave the kingdom over Israel to </w:t>
      </w:r>
      <w:r w:rsidR="00894FC0" w:rsidRPr="00AF4FEB">
        <w:rPr>
          <w:rFonts w:ascii="Arial" w:hAnsi="Arial" w:cs="Arial"/>
          <w:sz w:val="24"/>
          <w:szCs w:val="24"/>
        </w:rPr>
        <w:t>David for</w:t>
      </w:r>
      <w:r w:rsidRPr="00AF4FEB">
        <w:rPr>
          <w:rFonts w:ascii="Arial" w:hAnsi="Arial" w:cs="Arial"/>
          <w:sz w:val="24"/>
          <w:szCs w:val="24"/>
        </w:rPr>
        <w:t>ever, even to him and to his sons by a covenant of salt? </w:t>
      </w:r>
      <w:bookmarkStart w:id="3" w:name="6"/>
      <w:bookmarkEnd w:id="3"/>
    </w:p>
    <w:p w14:paraId="3CC630D8" w14:textId="77777777" w:rsidR="00D945FB" w:rsidRPr="00AF4FEB" w:rsidRDefault="00D945FB" w:rsidP="00E54552">
      <w:pPr>
        <w:pStyle w:val="BlockText"/>
        <w:spacing w:line="240" w:lineRule="auto"/>
        <w:ind w:left="720"/>
        <w:rPr>
          <w:rFonts w:ascii="Arial" w:hAnsi="Arial" w:cs="Arial"/>
          <w:sz w:val="24"/>
          <w:szCs w:val="24"/>
        </w:rPr>
      </w:pPr>
      <w:r w:rsidRPr="00AF4FEB">
        <w:rPr>
          <w:rFonts w:ascii="Arial" w:hAnsi="Arial" w:cs="Arial"/>
          <w:sz w:val="24"/>
          <w:szCs w:val="24"/>
        </w:rPr>
        <w:t>Yet Yerovam the son of Nevat, the servant of Shelomo the son of David, rose up, and rebelled against his lord. </w:t>
      </w:r>
      <w:bookmarkStart w:id="4" w:name="7"/>
      <w:bookmarkEnd w:id="4"/>
      <w:r w:rsidRPr="00AF4FEB">
        <w:rPr>
          <w:rFonts w:ascii="Arial" w:hAnsi="Arial" w:cs="Arial"/>
          <w:sz w:val="24"/>
          <w:szCs w:val="24"/>
        </w:rPr>
        <w:t>And there were gathered to him vain men, base fellows that strengthened themselves against Rechavam the son of Shelomo, when Rechavam was young and faint-hearted, and could not withstand them. </w:t>
      </w:r>
      <w:bookmarkStart w:id="5" w:name="8"/>
      <w:bookmarkEnd w:id="5"/>
      <w:r w:rsidRPr="00AF4FEB">
        <w:rPr>
          <w:rFonts w:ascii="Arial" w:hAnsi="Arial" w:cs="Arial"/>
          <w:sz w:val="24"/>
          <w:szCs w:val="24"/>
        </w:rPr>
        <w:t>And now you think to withstand the kingdom of the Lord in the hand of the sons of David; and you are a great multitude, and there are with you the golden calves which Yerovam made you for gods. </w:t>
      </w:r>
      <w:bookmarkStart w:id="6" w:name="9"/>
      <w:bookmarkEnd w:id="6"/>
      <w:r w:rsidRPr="00AF4FEB">
        <w:rPr>
          <w:rFonts w:ascii="Arial" w:hAnsi="Arial" w:cs="Arial"/>
          <w:sz w:val="24"/>
          <w:szCs w:val="24"/>
        </w:rPr>
        <w:t xml:space="preserve">Have you not driven out the priests of the Lord, the sons of Aharon, and the Levites, and have made you priests after the manner of the peoples of other lands? so that whoever comes to consecrate himself with a young bullock and seven rams, the same becomes a priest of them that are no gods.  </w:t>
      </w:r>
    </w:p>
    <w:p w14:paraId="6718A583" w14:textId="5FD44EB3" w:rsidR="00D945FB" w:rsidRPr="00AF4FEB" w:rsidRDefault="00D945FB" w:rsidP="00E54552">
      <w:pPr>
        <w:pStyle w:val="BlockText"/>
        <w:spacing w:line="240" w:lineRule="auto"/>
        <w:ind w:left="720"/>
        <w:rPr>
          <w:rFonts w:ascii="Arial" w:hAnsi="Arial" w:cs="Arial"/>
          <w:sz w:val="24"/>
          <w:szCs w:val="24"/>
        </w:rPr>
      </w:pPr>
      <w:r w:rsidRPr="00AF4FEB">
        <w:rPr>
          <w:rFonts w:ascii="Arial" w:hAnsi="Arial" w:cs="Arial"/>
          <w:sz w:val="24"/>
          <w:szCs w:val="24"/>
        </w:rPr>
        <w:t>But as for us, the Lord is our God, and we have not forsaken Him; and we have priests ministering to the Lord, the sons of Aharon, and the Levites in their work; </w:t>
      </w:r>
      <w:bookmarkStart w:id="7" w:name="11"/>
      <w:bookmarkEnd w:id="7"/>
      <w:r w:rsidRPr="00AF4FEB">
        <w:rPr>
          <w:rFonts w:ascii="Arial" w:hAnsi="Arial" w:cs="Arial"/>
          <w:sz w:val="24"/>
          <w:szCs w:val="24"/>
        </w:rPr>
        <w:t xml:space="preserve">and they burn unto the Lord every morning and every evening burnt-offerings and sweet incense; the showbread also set they in order upon the pure table; and the candlestick of gold with the lamps thereof, to burn every evening; for we keep the charge of the Lord our God; but you have forsaken Him. (II </w:t>
      </w:r>
      <w:r w:rsidRPr="00AF4FEB">
        <w:rPr>
          <w:rFonts w:ascii="Arial" w:hAnsi="Arial" w:cs="Arial"/>
          <w:i/>
          <w:iCs/>
          <w:sz w:val="24"/>
          <w:szCs w:val="24"/>
        </w:rPr>
        <w:t>Divrei ha-Yamim</w:t>
      </w:r>
      <w:r w:rsidRPr="00AF4FEB">
        <w:rPr>
          <w:rFonts w:ascii="Arial" w:hAnsi="Arial" w:cs="Arial"/>
          <w:sz w:val="24"/>
          <w:szCs w:val="24"/>
        </w:rPr>
        <w:t xml:space="preserve"> 13:4-11)</w:t>
      </w:r>
    </w:p>
    <w:p w14:paraId="6F3C6797" w14:textId="77777777" w:rsidR="00D945FB" w:rsidRPr="00AF4FEB" w:rsidRDefault="00D945FB" w:rsidP="00E54552">
      <w:pPr>
        <w:spacing w:line="240" w:lineRule="auto"/>
        <w:ind w:firstLine="720"/>
        <w:rPr>
          <w:rFonts w:ascii="Arial" w:hAnsi="Arial" w:cs="Arial"/>
          <w:sz w:val="24"/>
          <w:szCs w:val="24"/>
        </w:rPr>
      </w:pPr>
    </w:p>
    <w:p w14:paraId="4B7B4C23" w14:textId="66238BD7"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lastRenderedPageBreak/>
        <w:t xml:space="preserve">The first </w:t>
      </w:r>
      <w:r w:rsidR="00D945FB" w:rsidRPr="00AF4FEB">
        <w:rPr>
          <w:rFonts w:ascii="Arial" w:hAnsi="Arial" w:cs="Arial"/>
          <w:sz w:val="24"/>
          <w:szCs w:val="24"/>
        </w:rPr>
        <w:t>point that he makes is that God gave the kingdom over Israel to David forever, to him and to his descendants,</w:t>
      </w:r>
      <w:r w:rsidR="007704A2" w:rsidRPr="00AF4FEB">
        <w:rPr>
          <w:rStyle w:val="FootnoteReference"/>
          <w:rFonts w:ascii="Arial" w:hAnsi="Arial" w:cs="Arial"/>
          <w:sz w:val="24"/>
          <w:szCs w:val="24"/>
        </w:rPr>
        <w:footnoteReference w:id="1"/>
      </w:r>
      <w:r w:rsidR="00D945FB" w:rsidRPr="00AF4FEB">
        <w:rPr>
          <w:rFonts w:ascii="Arial" w:hAnsi="Arial" w:cs="Arial"/>
          <w:sz w:val="24"/>
          <w:szCs w:val="24"/>
        </w:rPr>
        <w:t xml:space="preserve"> by way of a covenant of salt, that is to say, the Davidic house will rule eternally. The division of the kingdom </w:t>
      </w:r>
      <w:r w:rsidR="00894FC0" w:rsidRPr="00AF4FEB">
        <w:rPr>
          <w:rFonts w:ascii="Arial" w:hAnsi="Arial" w:cs="Arial"/>
          <w:sz w:val="24"/>
          <w:szCs w:val="24"/>
        </w:rPr>
        <w:t>did</w:t>
      </w:r>
      <w:r w:rsidR="00D945FB" w:rsidRPr="00AF4FEB">
        <w:rPr>
          <w:rFonts w:ascii="Arial" w:hAnsi="Arial" w:cs="Arial"/>
          <w:sz w:val="24"/>
          <w:szCs w:val="24"/>
        </w:rPr>
        <w:t xml:space="preserve"> not change this fundamental fact.</w:t>
      </w:r>
    </w:p>
    <w:p w14:paraId="5093B1C9" w14:textId="77777777" w:rsidR="00D945FB" w:rsidRPr="00AF4FEB" w:rsidRDefault="00D945FB" w:rsidP="00E54552">
      <w:pPr>
        <w:spacing w:line="240" w:lineRule="auto"/>
        <w:rPr>
          <w:rFonts w:ascii="Arial" w:hAnsi="Arial" w:cs="Arial"/>
          <w:sz w:val="24"/>
          <w:szCs w:val="24"/>
        </w:rPr>
      </w:pPr>
    </w:p>
    <w:p w14:paraId="5424BE25" w14:textId="0B2E083B"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The expression "covenant of salt" </w:t>
      </w:r>
      <w:r w:rsidR="00D945FB" w:rsidRPr="00AF4FEB">
        <w:rPr>
          <w:rFonts w:ascii="Arial" w:hAnsi="Arial" w:cs="Arial"/>
          <w:sz w:val="24"/>
          <w:szCs w:val="24"/>
        </w:rPr>
        <w:t>is found in the Torah</w:t>
      </w:r>
      <w:r w:rsidRPr="00AF4FEB">
        <w:rPr>
          <w:rFonts w:ascii="Arial" w:hAnsi="Arial" w:cs="Arial"/>
          <w:sz w:val="24"/>
          <w:szCs w:val="24"/>
        </w:rPr>
        <w:t xml:space="preserve"> in connection with </w:t>
      </w:r>
      <w:r w:rsidR="00D945FB" w:rsidRPr="00AF4FEB">
        <w:rPr>
          <w:rFonts w:ascii="Arial" w:hAnsi="Arial" w:cs="Arial"/>
          <w:sz w:val="24"/>
          <w:szCs w:val="24"/>
        </w:rPr>
        <w:t xml:space="preserve">the meal-offering. Thus we read in </w:t>
      </w:r>
      <w:r w:rsidR="00D945FB" w:rsidRPr="00AF4FEB">
        <w:rPr>
          <w:rFonts w:ascii="Arial" w:hAnsi="Arial" w:cs="Arial"/>
          <w:i/>
          <w:iCs/>
          <w:sz w:val="24"/>
          <w:szCs w:val="24"/>
        </w:rPr>
        <w:t>Vayikra</w:t>
      </w:r>
      <w:r w:rsidR="00D945FB" w:rsidRPr="00AF4FEB">
        <w:rPr>
          <w:rFonts w:ascii="Arial" w:hAnsi="Arial" w:cs="Arial"/>
          <w:sz w:val="24"/>
          <w:szCs w:val="24"/>
        </w:rPr>
        <w:t>:</w:t>
      </w:r>
    </w:p>
    <w:p w14:paraId="37B08D6B" w14:textId="77777777" w:rsidR="00D945FB" w:rsidRPr="00AF4FEB" w:rsidRDefault="00D945FB" w:rsidP="00E54552">
      <w:pPr>
        <w:spacing w:line="240" w:lineRule="auto"/>
        <w:ind w:firstLine="720"/>
        <w:rPr>
          <w:rFonts w:ascii="Arial" w:hAnsi="Arial" w:cs="Arial"/>
          <w:sz w:val="24"/>
          <w:szCs w:val="24"/>
        </w:rPr>
      </w:pPr>
    </w:p>
    <w:p w14:paraId="7FFE8869" w14:textId="2256D511" w:rsidR="00D945FB" w:rsidRPr="00AF4FEB" w:rsidRDefault="00D945FB" w:rsidP="00E54552">
      <w:pPr>
        <w:pStyle w:val="BlockText"/>
        <w:spacing w:line="240" w:lineRule="auto"/>
        <w:ind w:left="720"/>
        <w:rPr>
          <w:rFonts w:ascii="Arial" w:hAnsi="Arial" w:cs="Arial"/>
          <w:sz w:val="24"/>
          <w:szCs w:val="24"/>
        </w:rPr>
      </w:pPr>
      <w:r w:rsidRPr="00AF4FEB">
        <w:rPr>
          <w:rFonts w:ascii="Arial" w:hAnsi="Arial" w:cs="Arial"/>
          <w:sz w:val="24"/>
          <w:szCs w:val="24"/>
          <w:shd w:val="clear" w:color="auto" w:fill="FFFFFF"/>
        </w:rPr>
        <w:t>And every meal-offering of yours shall you season with salt; neither shall you suffer the salt of the covenant of your God to be lacking from your meal-offering; with all your offerings you shall offer salt. (</w:t>
      </w:r>
      <w:r w:rsidRPr="00AF4FEB">
        <w:rPr>
          <w:rFonts w:ascii="Arial" w:hAnsi="Arial" w:cs="Arial"/>
          <w:i/>
          <w:iCs/>
          <w:sz w:val="24"/>
          <w:szCs w:val="24"/>
          <w:shd w:val="clear" w:color="auto" w:fill="FFFFFF"/>
        </w:rPr>
        <w:t xml:space="preserve">Vayikra </w:t>
      </w:r>
      <w:r w:rsidRPr="00AF4FEB">
        <w:rPr>
          <w:rFonts w:ascii="Arial" w:hAnsi="Arial" w:cs="Arial"/>
          <w:sz w:val="24"/>
          <w:szCs w:val="24"/>
          <w:shd w:val="clear" w:color="auto" w:fill="FFFFFF"/>
        </w:rPr>
        <w:t>2:13)</w:t>
      </w:r>
    </w:p>
    <w:p w14:paraId="7838ADE9" w14:textId="77777777" w:rsidR="00D945FB" w:rsidRPr="00AF4FEB" w:rsidRDefault="00D945FB" w:rsidP="00E54552">
      <w:pPr>
        <w:spacing w:line="240" w:lineRule="auto"/>
        <w:rPr>
          <w:rFonts w:ascii="Arial" w:hAnsi="Arial" w:cs="Arial"/>
          <w:sz w:val="24"/>
          <w:szCs w:val="24"/>
        </w:rPr>
      </w:pPr>
    </w:p>
    <w:p w14:paraId="1F1A1860" w14:textId="28AB39B1" w:rsidR="00FC551D" w:rsidRPr="00AF4FEB" w:rsidRDefault="007D5532" w:rsidP="00E54552">
      <w:pPr>
        <w:spacing w:line="240" w:lineRule="auto"/>
        <w:ind w:firstLine="720"/>
        <w:rPr>
          <w:rFonts w:ascii="Arial" w:hAnsi="Arial" w:cs="Arial"/>
          <w:sz w:val="24"/>
          <w:szCs w:val="24"/>
        </w:rPr>
      </w:pPr>
      <w:r w:rsidRPr="00AF4FEB">
        <w:rPr>
          <w:rFonts w:ascii="Arial" w:hAnsi="Arial" w:cs="Arial"/>
          <w:sz w:val="24"/>
          <w:szCs w:val="24"/>
        </w:rPr>
        <w:t xml:space="preserve">Similarly, we find in God's words to Aharon: </w:t>
      </w:r>
    </w:p>
    <w:p w14:paraId="45C81A71" w14:textId="77777777" w:rsidR="007D5532" w:rsidRPr="00AF4FEB" w:rsidRDefault="007D5532" w:rsidP="00E54552">
      <w:pPr>
        <w:spacing w:line="240" w:lineRule="auto"/>
        <w:ind w:firstLine="720"/>
        <w:rPr>
          <w:rFonts w:ascii="Arial" w:hAnsi="Arial" w:cs="Arial"/>
          <w:sz w:val="24"/>
          <w:szCs w:val="24"/>
        </w:rPr>
      </w:pPr>
    </w:p>
    <w:p w14:paraId="1E28867C" w14:textId="77777777" w:rsidR="007D5532" w:rsidRPr="00AF4FEB" w:rsidRDefault="007D5532" w:rsidP="00E54552">
      <w:pPr>
        <w:pStyle w:val="BlockText"/>
        <w:spacing w:line="240" w:lineRule="auto"/>
        <w:ind w:left="720"/>
        <w:rPr>
          <w:rFonts w:ascii="Arial" w:hAnsi="Arial" w:cs="Arial"/>
          <w:sz w:val="24"/>
          <w:szCs w:val="24"/>
          <w:shd w:val="clear" w:color="auto" w:fill="FFFFFF"/>
        </w:rPr>
      </w:pPr>
      <w:r w:rsidRPr="00AF4FEB">
        <w:rPr>
          <w:rFonts w:ascii="Arial" w:hAnsi="Arial" w:cs="Arial"/>
          <w:sz w:val="24"/>
          <w:szCs w:val="24"/>
          <w:shd w:val="clear" w:color="auto" w:fill="FFFFFF"/>
        </w:rPr>
        <w:t>All the heave-offerings of the holy things, which the children of Israel offer to the Lord, have I given you, and your sons and your daughters with you, as a due for ever; it is an everlasting covenant of salt before the Lord to you and to your seed with you. (</w:t>
      </w:r>
      <w:r w:rsidRPr="00AF4FEB">
        <w:rPr>
          <w:rFonts w:ascii="Arial" w:hAnsi="Arial" w:cs="Arial"/>
          <w:i/>
          <w:iCs/>
          <w:sz w:val="24"/>
          <w:szCs w:val="24"/>
          <w:shd w:val="clear" w:color="auto" w:fill="FFFFFF"/>
        </w:rPr>
        <w:t xml:space="preserve">Bemidbar </w:t>
      </w:r>
      <w:r w:rsidRPr="00AF4FEB">
        <w:rPr>
          <w:rFonts w:ascii="Arial" w:hAnsi="Arial" w:cs="Arial"/>
          <w:sz w:val="24"/>
          <w:szCs w:val="24"/>
          <w:shd w:val="clear" w:color="auto" w:fill="FFFFFF"/>
        </w:rPr>
        <w:t>18:19)</w:t>
      </w:r>
    </w:p>
    <w:p w14:paraId="4BD11092" w14:textId="13BBF6D3" w:rsidR="007D5532" w:rsidRPr="00AF4FEB" w:rsidRDefault="007D5532" w:rsidP="00E54552">
      <w:pPr>
        <w:pStyle w:val="BlockText"/>
        <w:spacing w:line="240" w:lineRule="auto"/>
        <w:rPr>
          <w:rFonts w:ascii="Arial" w:hAnsi="Arial" w:cs="Arial"/>
          <w:sz w:val="24"/>
          <w:szCs w:val="24"/>
        </w:rPr>
      </w:pPr>
      <w:r w:rsidRPr="00AF4FEB">
        <w:rPr>
          <w:rFonts w:ascii="Arial" w:hAnsi="Arial" w:cs="Arial"/>
          <w:sz w:val="24"/>
          <w:szCs w:val="24"/>
          <w:shd w:val="clear" w:color="auto" w:fill="FFFFFF"/>
        </w:rPr>
        <w:t> </w:t>
      </w:r>
    </w:p>
    <w:p w14:paraId="3194D87E" w14:textId="4EEF682F"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The simple meaning of </w:t>
      </w:r>
      <w:r w:rsidR="007D5532" w:rsidRPr="00AF4FEB">
        <w:rPr>
          <w:rFonts w:ascii="Arial" w:hAnsi="Arial" w:cs="Arial"/>
          <w:sz w:val="24"/>
          <w:szCs w:val="24"/>
        </w:rPr>
        <w:t>"a</w:t>
      </w:r>
      <w:r w:rsidRPr="00AF4FEB">
        <w:rPr>
          <w:rFonts w:ascii="Arial" w:hAnsi="Arial" w:cs="Arial"/>
          <w:sz w:val="24"/>
          <w:szCs w:val="24"/>
        </w:rPr>
        <w:t xml:space="preserve"> covenant of salt</w:t>
      </w:r>
      <w:r w:rsidR="007D5532" w:rsidRPr="00AF4FEB">
        <w:rPr>
          <w:rFonts w:ascii="Arial" w:hAnsi="Arial" w:cs="Arial"/>
          <w:sz w:val="24"/>
          <w:szCs w:val="24"/>
        </w:rPr>
        <w:t>"</w:t>
      </w:r>
      <w:r w:rsidRPr="00AF4FEB">
        <w:rPr>
          <w:rFonts w:ascii="Arial" w:hAnsi="Arial" w:cs="Arial"/>
          <w:sz w:val="24"/>
          <w:szCs w:val="24"/>
        </w:rPr>
        <w:t xml:space="preserve"> in both contexts is a</w:t>
      </w:r>
      <w:r w:rsidR="007D5532" w:rsidRPr="00AF4FEB">
        <w:rPr>
          <w:rFonts w:ascii="Arial" w:hAnsi="Arial" w:cs="Arial"/>
          <w:sz w:val="24"/>
          <w:szCs w:val="24"/>
        </w:rPr>
        <w:t xml:space="preserve">n eternal covenant, a covenant that will continue to exist forever. This is why Aviya uses this expression against Yerovam and all of Israel – the covenant with the house of David is stable, permanent and eternal. </w:t>
      </w:r>
    </w:p>
    <w:p w14:paraId="517CA904" w14:textId="77777777" w:rsidR="007D5532" w:rsidRPr="00AF4FEB" w:rsidRDefault="007D5532" w:rsidP="00E54552">
      <w:pPr>
        <w:spacing w:line="240" w:lineRule="auto"/>
        <w:rPr>
          <w:rFonts w:ascii="Arial" w:hAnsi="Arial" w:cs="Arial"/>
          <w:sz w:val="24"/>
          <w:szCs w:val="24"/>
        </w:rPr>
      </w:pPr>
    </w:p>
    <w:p w14:paraId="36421DE2" w14:textId="517D6FFD"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The second </w:t>
      </w:r>
      <w:r w:rsidR="007D5532" w:rsidRPr="00AF4FEB">
        <w:rPr>
          <w:rFonts w:ascii="Arial" w:hAnsi="Arial" w:cs="Arial"/>
          <w:sz w:val="24"/>
          <w:szCs w:val="24"/>
        </w:rPr>
        <w:t xml:space="preserve">point is the reference to the service in the Temple in Jerusalem as opposed to the ritual conducted at Bet-El. He notes the golden calves "which Yerovam made you for gods"; here he accuses the people of </w:t>
      </w:r>
      <w:r w:rsidR="007D5532" w:rsidRPr="00AF4FEB">
        <w:rPr>
          <w:rFonts w:ascii="Arial" w:hAnsi="Arial" w:cs="Arial"/>
          <w:sz w:val="24"/>
          <w:szCs w:val="24"/>
        </w:rPr>
        <w:lastRenderedPageBreak/>
        <w:t xml:space="preserve">idolatry. </w:t>
      </w:r>
      <w:r w:rsidRPr="00AF4FEB">
        <w:rPr>
          <w:rFonts w:ascii="Arial" w:hAnsi="Arial" w:cs="Arial"/>
          <w:sz w:val="24"/>
          <w:szCs w:val="24"/>
        </w:rPr>
        <w:t xml:space="preserve">He </w:t>
      </w:r>
      <w:r w:rsidR="007D5532" w:rsidRPr="00AF4FEB">
        <w:rPr>
          <w:rFonts w:ascii="Arial" w:hAnsi="Arial" w:cs="Arial"/>
          <w:sz w:val="24"/>
          <w:szCs w:val="24"/>
        </w:rPr>
        <w:t>goes on, making reference to the harm done to the priesthood and to the Temple, and to the removal of the priests, as opposed to the priests, the sons of Aharon</w:t>
      </w:r>
      <w:r w:rsidR="00894FC0" w:rsidRPr="00AF4FEB">
        <w:rPr>
          <w:rFonts w:ascii="Arial" w:hAnsi="Arial" w:cs="Arial"/>
          <w:sz w:val="24"/>
          <w:szCs w:val="24"/>
        </w:rPr>
        <w:t>,</w:t>
      </w:r>
      <w:r w:rsidR="007D5532" w:rsidRPr="00AF4FEB">
        <w:rPr>
          <w:rFonts w:ascii="Arial" w:hAnsi="Arial" w:cs="Arial"/>
          <w:sz w:val="24"/>
          <w:szCs w:val="24"/>
        </w:rPr>
        <w:t xml:space="preserve"> who serve in the Temple in Jerusalem. He then describe</w:t>
      </w:r>
      <w:r w:rsidR="00894FC0" w:rsidRPr="00AF4FEB">
        <w:rPr>
          <w:rFonts w:ascii="Arial" w:hAnsi="Arial" w:cs="Arial"/>
          <w:sz w:val="24"/>
          <w:szCs w:val="24"/>
        </w:rPr>
        <w:t>s</w:t>
      </w:r>
      <w:r w:rsidR="007D5532" w:rsidRPr="00AF4FEB">
        <w:rPr>
          <w:rFonts w:ascii="Arial" w:hAnsi="Arial" w:cs="Arial"/>
          <w:sz w:val="24"/>
          <w:szCs w:val="24"/>
        </w:rPr>
        <w:t xml:space="preserve"> the permanent service in the Temple, which includes the offering of the daily offerings, the burning of the incense and the lighting of the candlestick – "</w:t>
      </w:r>
      <w:r w:rsidR="007B5C17" w:rsidRPr="00AF4FEB">
        <w:rPr>
          <w:rFonts w:ascii="Arial" w:hAnsi="Arial" w:cs="Arial"/>
          <w:sz w:val="24"/>
          <w:szCs w:val="24"/>
        </w:rPr>
        <w:t xml:space="preserve">for we keep the charge of the Lord our God; but you have forsaken Him." </w:t>
      </w:r>
    </w:p>
    <w:p w14:paraId="0B9A864E" w14:textId="77777777" w:rsidR="007B5C17" w:rsidRPr="00AF4FEB" w:rsidRDefault="007B5C17" w:rsidP="00E54552">
      <w:pPr>
        <w:spacing w:line="240" w:lineRule="auto"/>
        <w:ind w:firstLine="720"/>
        <w:rPr>
          <w:rFonts w:ascii="Arial" w:hAnsi="Arial" w:cs="Arial"/>
          <w:sz w:val="24"/>
          <w:szCs w:val="24"/>
        </w:rPr>
      </w:pPr>
    </w:p>
    <w:p w14:paraId="21814537" w14:textId="3940ABD5" w:rsidR="00FC551D" w:rsidRPr="00AF4FEB" w:rsidRDefault="007B5C17" w:rsidP="00E54552">
      <w:pPr>
        <w:spacing w:line="240" w:lineRule="auto"/>
        <w:ind w:firstLine="720"/>
        <w:rPr>
          <w:rFonts w:ascii="Arial" w:hAnsi="Arial" w:cs="Arial"/>
          <w:sz w:val="24"/>
          <w:szCs w:val="24"/>
        </w:rPr>
      </w:pPr>
      <w:r w:rsidRPr="00AF4FEB">
        <w:rPr>
          <w:rFonts w:ascii="Arial" w:hAnsi="Arial" w:cs="Arial"/>
          <w:sz w:val="24"/>
          <w:szCs w:val="24"/>
        </w:rPr>
        <w:t>We see then two clear accusations leveled at Yerovam and all of Israel – the rebellion against the kingdom of the house of David and the abandonment of God.</w:t>
      </w:r>
    </w:p>
    <w:p w14:paraId="010CD397" w14:textId="77777777" w:rsidR="007B5C17" w:rsidRPr="00AF4FEB" w:rsidRDefault="007B5C17" w:rsidP="00E54552">
      <w:pPr>
        <w:spacing w:line="240" w:lineRule="auto"/>
        <w:ind w:firstLine="720"/>
        <w:rPr>
          <w:rFonts w:ascii="Arial" w:hAnsi="Arial" w:cs="Arial"/>
          <w:sz w:val="24"/>
          <w:szCs w:val="24"/>
        </w:rPr>
      </w:pPr>
    </w:p>
    <w:p w14:paraId="774907D9" w14:textId="6D46520F"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In the end </w:t>
      </w:r>
      <w:r w:rsidR="00894FC0" w:rsidRPr="00AF4FEB">
        <w:rPr>
          <w:rFonts w:ascii="Arial" w:hAnsi="Arial" w:cs="Arial"/>
          <w:sz w:val="24"/>
          <w:szCs w:val="24"/>
        </w:rPr>
        <w:t>Aviya</w:t>
      </w:r>
      <w:r w:rsidRPr="00AF4FEB">
        <w:rPr>
          <w:rFonts w:ascii="Arial" w:hAnsi="Arial" w:cs="Arial"/>
          <w:sz w:val="24"/>
          <w:szCs w:val="24"/>
        </w:rPr>
        <w:t xml:space="preserve"> refers to </w:t>
      </w:r>
      <w:r w:rsidR="007B5C17" w:rsidRPr="00AF4FEB">
        <w:rPr>
          <w:rFonts w:ascii="Arial" w:hAnsi="Arial" w:cs="Arial"/>
          <w:sz w:val="24"/>
          <w:szCs w:val="24"/>
        </w:rPr>
        <w:t>a</w:t>
      </w:r>
      <w:r w:rsidRPr="00AF4FEB">
        <w:rPr>
          <w:rFonts w:ascii="Arial" w:hAnsi="Arial" w:cs="Arial"/>
          <w:sz w:val="24"/>
          <w:szCs w:val="24"/>
        </w:rPr>
        <w:t xml:space="preserve"> war</w:t>
      </w:r>
      <w:r w:rsidR="007B5C17" w:rsidRPr="00AF4FEB">
        <w:rPr>
          <w:rFonts w:ascii="Arial" w:hAnsi="Arial" w:cs="Arial"/>
          <w:sz w:val="24"/>
          <w:szCs w:val="24"/>
        </w:rPr>
        <w:t xml:space="preserve"> that was fought</w:t>
      </w:r>
      <w:r w:rsidRPr="00AF4FEB">
        <w:rPr>
          <w:rFonts w:ascii="Arial" w:hAnsi="Arial" w:cs="Arial"/>
          <w:sz w:val="24"/>
          <w:szCs w:val="24"/>
        </w:rPr>
        <w:t xml:space="preserve"> between him and Yerovam:</w:t>
      </w:r>
    </w:p>
    <w:p w14:paraId="6EA537AD" w14:textId="77777777" w:rsidR="007B5C17" w:rsidRPr="00AF4FEB" w:rsidRDefault="007B5C17" w:rsidP="00E54552">
      <w:pPr>
        <w:spacing w:line="240" w:lineRule="auto"/>
        <w:ind w:firstLine="720"/>
        <w:rPr>
          <w:rFonts w:ascii="Arial" w:hAnsi="Arial" w:cs="Arial"/>
          <w:sz w:val="24"/>
          <w:szCs w:val="24"/>
        </w:rPr>
      </w:pPr>
    </w:p>
    <w:p w14:paraId="1C16B009" w14:textId="441A69B9" w:rsidR="00FC551D" w:rsidRPr="00AF4FEB" w:rsidRDefault="007B5C17" w:rsidP="00E54552">
      <w:pPr>
        <w:pStyle w:val="BlockText"/>
        <w:spacing w:line="240" w:lineRule="auto"/>
        <w:ind w:left="720"/>
        <w:rPr>
          <w:rFonts w:ascii="Arial" w:hAnsi="Arial" w:cs="Arial"/>
          <w:sz w:val="24"/>
          <w:szCs w:val="24"/>
        </w:rPr>
      </w:pPr>
      <w:r w:rsidRPr="00AF4FEB">
        <w:rPr>
          <w:rFonts w:ascii="Arial" w:hAnsi="Arial" w:cs="Arial"/>
          <w:sz w:val="24"/>
          <w:szCs w:val="24"/>
          <w:shd w:val="clear" w:color="auto" w:fill="FFFFFF"/>
        </w:rPr>
        <w:t xml:space="preserve">And, behold, God is with us at our head, and His priests with the trumpets of alarm to sound an alarm against you. O children of Israel, fight you not against the Lord, the God of your fathers; for you shall not prosper. (II </w:t>
      </w:r>
      <w:r w:rsidRPr="00AF4FEB">
        <w:rPr>
          <w:rFonts w:ascii="Arial" w:hAnsi="Arial" w:cs="Arial"/>
          <w:i/>
          <w:iCs/>
          <w:sz w:val="24"/>
          <w:szCs w:val="24"/>
          <w:shd w:val="clear" w:color="auto" w:fill="FFFFFF"/>
        </w:rPr>
        <w:t xml:space="preserve">Divrei ha-Yamim </w:t>
      </w:r>
      <w:r w:rsidRPr="00AF4FEB">
        <w:rPr>
          <w:rFonts w:ascii="Arial" w:hAnsi="Arial" w:cs="Arial"/>
          <w:sz w:val="24"/>
          <w:szCs w:val="24"/>
          <w:shd w:val="clear" w:color="auto" w:fill="FFFFFF"/>
        </w:rPr>
        <w:t>13:12)</w:t>
      </w:r>
    </w:p>
    <w:p w14:paraId="2470FE3A" w14:textId="77777777" w:rsidR="00FC551D" w:rsidRPr="00AF4FEB" w:rsidRDefault="00FC551D" w:rsidP="00E54552">
      <w:pPr>
        <w:spacing w:line="240" w:lineRule="auto"/>
        <w:ind w:firstLine="720"/>
        <w:rPr>
          <w:rFonts w:ascii="Arial" w:hAnsi="Arial" w:cs="Arial"/>
          <w:sz w:val="24"/>
          <w:szCs w:val="24"/>
        </w:rPr>
      </w:pPr>
    </w:p>
    <w:p w14:paraId="64F8544A" w14:textId="77777777" w:rsidR="00BA4334"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Here</w:t>
      </w:r>
      <w:r w:rsidR="0042164A" w:rsidRPr="00AF4FEB">
        <w:rPr>
          <w:rFonts w:ascii="Arial" w:hAnsi="Arial" w:cs="Arial"/>
          <w:sz w:val="24"/>
          <w:szCs w:val="24"/>
        </w:rPr>
        <w:t>, as it were, he describes the camp of Yehuda, with the ark of the covenant possibly going out before it with God Himself:</w:t>
      </w:r>
    </w:p>
    <w:p w14:paraId="4BF3F24C" w14:textId="77777777" w:rsidR="00BA4334" w:rsidRPr="00AF4FEB" w:rsidRDefault="00BA4334" w:rsidP="00E54552">
      <w:pPr>
        <w:spacing w:line="240" w:lineRule="auto"/>
        <w:ind w:firstLine="720"/>
        <w:rPr>
          <w:rFonts w:ascii="Arial" w:hAnsi="Arial" w:cs="Arial"/>
          <w:sz w:val="24"/>
          <w:szCs w:val="24"/>
        </w:rPr>
      </w:pPr>
    </w:p>
    <w:p w14:paraId="5BCE1626" w14:textId="77777777" w:rsidR="00BA4334" w:rsidRPr="00AF4FEB" w:rsidRDefault="0042164A" w:rsidP="00E54552">
      <w:pPr>
        <w:pStyle w:val="BlockText"/>
        <w:spacing w:line="240" w:lineRule="auto"/>
        <w:ind w:left="720"/>
        <w:rPr>
          <w:rFonts w:ascii="Arial" w:hAnsi="Arial" w:cs="Arial"/>
          <w:sz w:val="24"/>
          <w:szCs w:val="24"/>
          <w:shd w:val="clear" w:color="auto" w:fill="FFFFFF"/>
        </w:rPr>
      </w:pPr>
      <w:r w:rsidRPr="00AF4FEB">
        <w:rPr>
          <w:rFonts w:ascii="Arial" w:hAnsi="Arial" w:cs="Arial"/>
          <w:sz w:val="24"/>
          <w:szCs w:val="24"/>
          <w:shd w:val="clear" w:color="auto" w:fill="FFFFFF"/>
        </w:rPr>
        <w:t xml:space="preserve">And when Yehuda looked back… and they cried to the Lord… that God smote Yerovam… Neither did Yerovam recover strength again in the days of Aviya; and the </w:t>
      </w:r>
      <w:r w:rsidR="00BA4334" w:rsidRPr="00AF4FEB">
        <w:rPr>
          <w:rFonts w:ascii="Arial" w:hAnsi="Arial" w:cs="Arial"/>
          <w:sz w:val="24"/>
          <w:szCs w:val="24"/>
          <w:shd w:val="clear" w:color="auto" w:fill="FFFFFF"/>
        </w:rPr>
        <w:t>Lord smote him, and he died.</w:t>
      </w:r>
      <w:r w:rsidRPr="00AF4FEB">
        <w:rPr>
          <w:rFonts w:ascii="Arial" w:hAnsi="Arial" w:cs="Arial"/>
          <w:sz w:val="24"/>
          <w:szCs w:val="24"/>
          <w:shd w:val="clear" w:color="auto" w:fill="FFFFFF"/>
        </w:rPr>
        <w:t xml:space="preserve"> (II </w:t>
      </w:r>
      <w:r w:rsidRPr="00AF4FEB">
        <w:rPr>
          <w:rFonts w:ascii="Arial" w:hAnsi="Arial" w:cs="Arial"/>
          <w:i/>
          <w:iCs/>
          <w:sz w:val="24"/>
          <w:szCs w:val="24"/>
          <w:shd w:val="clear" w:color="auto" w:fill="FFFFFF"/>
        </w:rPr>
        <w:t xml:space="preserve">Divrei ha-Yamim </w:t>
      </w:r>
      <w:r w:rsidRPr="00AF4FEB">
        <w:rPr>
          <w:rFonts w:ascii="Arial" w:hAnsi="Arial" w:cs="Arial"/>
          <w:sz w:val="24"/>
          <w:szCs w:val="24"/>
          <w:shd w:val="clear" w:color="auto" w:fill="FFFFFF"/>
        </w:rPr>
        <w:t>13:14-20)</w:t>
      </w:r>
    </w:p>
    <w:p w14:paraId="4A748BD4" w14:textId="77777777" w:rsidR="00E54552" w:rsidRDefault="00E54552" w:rsidP="00E54552">
      <w:pPr>
        <w:spacing w:line="240" w:lineRule="auto"/>
        <w:ind w:firstLine="720"/>
        <w:rPr>
          <w:rFonts w:ascii="Arial" w:hAnsi="Arial" w:cs="Arial"/>
          <w:sz w:val="24"/>
          <w:szCs w:val="24"/>
        </w:rPr>
      </w:pPr>
    </w:p>
    <w:p w14:paraId="788FA088" w14:textId="4684E0EA"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However, it is </w:t>
      </w:r>
      <w:r w:rsidR="00894FC0" w:rsidRPr="00AF4FEB">
        <w:rPr>
          <w:rFonts w:ascii="Arial" w:hAnsi="Arial" w:cs="Arial"/>
          <w:sz w:val="24"/>
          <w:szCs w:val="24"/>
        </w:rPr>
        <w:t xml:space="preserve">not </w:t>
      </w:r>
      <w:r w:rsidRPr="00AF4FEB">
        <w:rPr>
          <w:rFonts w:ascii="Arial" w:hAnsi="Arial" w:cs="Arial"/>
          <w:sz w:val="24"/>
          <w:szCs w:val="24"/>
        </w:rPr>
        <w:t xml:space="preserve">clear from </w:t>
      </w:r>
      <w:r w:rsidR="00BA4334" w:rsidRPr="00AF4FEB">
        <w:rPr>
          <w:rFonts w:ascii="Arial" w:hAnsi="Arial" w:cs="Arial"/>
          <w:sz w:val="24"/>
          <w:szCs w:val="24"/>
        </w:rPr>
        <w:t>her</w:t>
      </w:r>
      <w:r w:rsidR="00894FC0" w:rsidRPr="00AF4FEB">
        <w:rPr>
          <w:rFonts w:ascii="Arial" w:hAnsi="Arial" w:cs="Arial"/>
          <w:sz w:val="24"/>
          <w:szCs w:val="24"/>
        </w:rPr>
        <w:t>e</w:t>
      </w:r>
      <w:r w:rsidRPr="00AF4FEB">
        <w:rPr>
          <w:rFonts w:ascii="Arial" w:hAnsi="Arial" w:cs="Arial"/>
          <w:sz w:val="24"/>
          <w:szCs w:val="24"/>
        </w:rPr>
        <w:t xml:space="preserve"> when Yerovam died. </w:t>
      </w:r>
      <w:r w:rsidR="00BA4334" w:rsidRPr="00AF4FEB">
        <w:rPr>
          <w:rFonts w:ascii="Arial" w:hAnsi="Arial" w:cs="Arial"/>
          <w:sz w:val="24"/>
          <w:szCs w:val="24"/>
        </w:rPr>
        <w:t xml:space="preserve">Ostensibly, verse 15 states explicitly that God smote Yerovam, and it is possible that he was smitten already in the battle. But verse 20 states that Yerovam never recovered from the campaign and that God smote him, implying that he died before his time, but after the battle, perhaps from a difficult illness.  </w:t>
      </w:r>
    </w:p>
    <w:p w14:paraId="412D6F0B" w14:textId="77777777" w:rsidR="00BA4334" w:rsidRPr="00AF4FEB" w:rsidRDefault="00BA4334" w:rsidP="00E54552">
      <w:pPr>
        <w:spacing w:line="240" w:lineRule="auto"/>
        <w:rPr>
          <w:rFonts w:ascii="Arial" w:hAnsi="Arial" w:cs="Arial"/>
          <w:sz w:val="24"/>
          <w:szCs w:val="24"/>
        </w:rPr>
      </w:pPr>
    </w:p>
    <w:p w14:paraId="390E8654" w14:textId="2D871537" w:rsidR="00FC551D" w:rsidRPr="00AF4FEB" w:rsidRDefault="00BA4334" w:rsidP="00E54552">
      <w:pPr>
        <w:spacing w:line="240" w:lineRule="auto"/>
        <w:ind w:firstLine="720"/>
        <w:rPr>
          <w:rFonts w:ascii="Arial" w:hAnsi="Arial" w:cs="Arial"/>
          <w:sz w:val="24"/>
          <w:szCs w:val="24"/>
        </w:rPr>
      </w:pPr>
      <w:r w:rsidRPr="00AF4FEB">
        <w:rPr>
          <w:rFonts w:ascii="Arial" w:hAnsi="Arial" w:cs="Arial"/>
          <w:sz w:val="24"/>
          <w:szCs w:val="24"/>
        </w:rPr>
        <w:lastRenderedPageBreak/>
        <w:t>If so, verse 20 can be reconciled with what was already mentioned, that Yerovam died in the second year of Asa, the king of Yehuda, and not in the course of the wa</w:t>
      </w:r>
      <w:r w:rsidR="00894FC0" w:rsidRPr="00AF4FEB">
        <w:rPr>
          <w:rFonts w:ascii="Arial" w:hAnsi="Arial" w:cs="Arial"/>
          <w:sz w:val="24"/>
          <w:szCs w:val="24"/>
        </w:rPr>
        <w:t>r</w:t>
      </w:r>
      <w:r w:rsidRPr="00AF4FEB">
        <w:rPr>
          <w:rFonts w:ascii="Arial" w:hAnsi="Arial" w:cs="Arial"/>
          <w:sz w:val="24"/>
          <w:szCs w:val="24"/>
        </w:rPr>
        <w:t xml:space="preserve"> with Aviya. </w:t>
      </w:r>
    </w:p>
    <w:p w14:paraId="314CA0B8" w14:textId="77777777" w:rsidR="00BA4334" w:rsidRPr="00AF4FEB" w:rsidRDefault="00BA4334" w:rsidP="00E54552">
      <w:pPr>
        <w:spacing w:line="240" w:lineRule="auto"/>
        <w:rPr>
          <w:rFonts w:ascii="Arial" w:hAnsi="Arial" w:cs="Arial"/>
          <w:sz w:val="24"/>
          <w:szCs w:val="24"/>
        </w:rPr>
      </w:pPr>
    </w:p>
    <w:p w14:paraId="7D442758" w14:textId="4C0187A6"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The war itself is described as a</w:t>
      </w:r>
      <w:r w:rsidR="00BA4334" w:rsidRPr="00AF4FEB">
        <w:rPr>
          <w:rFonts w:ascii="Arial" w:hAnsi="Arial" w:cs="Arial"/>
          <w:sz w:val="24"/>
          <w:szCs w:val="24"/>
        </w:rPr>
        <w:t xml:space="preserve"> miraculous battle, in which the kingdom of Yehuda represented the way of God, and the kingdom of Israel just the opposite. The faith in God which revealed itself in the camp of Yehuda is what brought about the miraculous victory. </w:t>
      </w:r>
      <w:r w:rsidRPr="00AF4FEB">
        <w:rPr>
          <w:rFonts w:ascii="Arial" w:hAnsi="Arial" w:cs="Arial"/>
          <w:sz w:val="24"/>
          <w:szCs w:val="24"/>
        </w:rPr>
        <w:t xml:space="preserve">Nevertheless, it is interesting to note that </w:t>
      </w:r>
      <w:r w:rsidR="00BA4334" w:rsidRPr="00AF4FEB">
        <w:rPr>
          <w:rFonts w:ascii="Arial" w:hAnsi="Arial" w:cs="Arial"/>
          <w:sz w:val="24"/>
          <w:szCs w:val="24"/>
        </w:rPr>
        <w:t>Aviya captured Bet-El, but there is no</w:t>
      </w:r>
      <w:r w:rsidR="007704A2" w:rsidRPr="00AF4FEB">
        <w:rPr>
          <w:rFonts w:ascii="Arial" w:hAnsi="Arial" w:cs="Arial"/>
          <w:sz w:val="24"/>
          <w:szCs w:val="24"/>
        </w:rPr>
        <w:t xml:space="preserve"> indication that he abolished the worship of the calf in that city.</w:t>
      </w:r>
      <w:r w:rsidR="007704A2" w:rsidRPr="00AF4FEB">
        <w:rPr>
          <w:rStyle w:val="FootnoteReference"/>
          <w:rFonts w:ascii="Arial" w:hAnsi="Arial" w:cs="Arial"/>
          <w:sz w:val="24"/>
          <w:szCs w:val="24"/>
        </w:rPr>
        <w:footnoteReference w:id="2"/>
      </w:r>
    </w:p>
    <w:p w14:paraId="3AA64B36" w14:textId="77777777" w:rsidR="00FC551D" w:rsidRDefault="00FC551D" w:rsidP="00E54552">
      <w:pPr>
        <w:spacing w:line="240" w:lineRule="auto"/>
        <w:rPr>
          <w:rFonts w:ascii="Arial" w:hAnsi="Arial" w:cs="Arial"/>
          <w:sz w:val="24"/>
          <w:szCs w:val="24"/>
        </w:rPr>
      </w:pPr>
    </w:p>
    <w:p w14:paraId="742516E2" w14:textId="0292EBA4" w:rsidR="00E54552" w:rsidRPr="00E54552" w:rsidRDefault="00E54552" w:rsidP="00E54552">
      <w:pPr>
        <w:spacing w:line="240" w:lineRule="auto"/>
        <w:rPr>
          <w:rFonts w:ascii="Arial" w:hAnsi="Arial" w:cs="Arial"/>
          <w:b/>
          <w:bCs/>
          <w:sz w:val="24"/>
          <w:szCs w:val="24"/>
        </w:rPr>
      </w:pPr>
      <w:r w:rsidRPr="00E54552">
        <w:rPr>
          <w:rFonts w:ascii="Arial" w:hAnsi="Arial" w:cs="Arial"/>
          <w:b/>
          <w:bCs/>
          <w:sz w:val="24"/>
          <w:szCs w:val="24"/>
        </w:rPr>
        <w:t>“The City Which the Lord Had Chosen to Put His Name There”</w:t>
      </w:r>
    </w:p>
    <w:p w14:paraId="1822C208" w14:textId="77777777" w:rsidR="007704A2" w:rsidRPr="00AF4FEB" w:rsidRDefault="007704A2" w:rsidP="00E54552">
      <w:pPr>
        <w:spacing w:line="240" w:lineRule="auto"/>
        <w:rPr>
          <w:rFonts w:ascii="Arial" w:hAnsi="Arial" w:cs="Arial"/>
          <w:sz w:val="24"/>
          <w:szCs w:val="24"/>
        </w:rPr>
      </w:pPr>
    </w:p>
    <w:p w14:paraId="087A6734" w14:textId="7641A69F" w:rsidR="007704A2" w:rsidRPr="00AF4FEB" w:rsidRDefault="007704A2" w:rsidP="00E54552">
      <w:pPr>
        <w:pStyle w:val="BlockText"/>
        <w:spacing w:line="240" w:lineRule="auto"/>
        <w:ind w:left="720"/>
        <w:rPr>
          <w:rFonts w:ascii="Arial" w:hAnsi="Arial" w:cs="Arial"/>
          <w:sz w:val="24"/>
          <w:szCs w:val="24"/>
        </w:rPr>
      </w:pPr>
      <w:r w:rsidRPr="00AF4FEB">
        <w:rPr>
          <w:rFonts w:ascii="Arial" w:hAnsi="Arial" w:cs="Arial"/>
          <w:sz w:val="24"/>
          <w:szCs w:val="24"/>
          <w:shd w:val="clear" w:color="auto" w:fill="FFFFFF"/>
        </w:rPr>
        <w:t xml:space="preserve">And Rechavam the son of Shelomo reigned in Yehuda. Rechavam was forty and one years old when he began to reign, and he reigned seventeen years in Jerusalem, the city which the Lord had chosen out of all the tribes of Israel, to put His name there; and his mother's name was Naama the Amonitess. (I </w:t>
      </w:r>
      <w:r w:rsidRPr="00AF4FEB">
        <w:rPr>
          <w:rFonts w:ascii="Arial" w:hAnsi="Arial" w:cs="Arial"/>
          <w:i/>
          <w:iCs/>
          <w:sz w:val="24"/>
          <w:szCs w:val="24"/>
          <w:shd w:val="clear" w:color="auto" w:fill="FFFFFF"/>
        </w:rPr>
        <w:t xml:space="preserve">Melakhim </w:t>
      </w:r>
      <w:r w:rsidRPr="00AF4FEB">
        <w:rPr>
          <w:rFonts w:ascii="Arial" w:hAnsi="Arial" w:cs="Arial"/>
          <w:sz w:val="24"/>
          <w:szCs w:val="24"/>
          <w:shd w:val="clear" w:color="auto" w:fill="FFFFFF"/>
        </w:rPr>
        <w:t>14:21)</w:t>
      </w:r>
      <w:r w:rsidRPr="00AF4FEB">
        <w:rPr>
          <w:rStyle w:val="FootnoteReference"/>
          <w:rFonts w:ascii="Arial" w:hAnsi="Arial" w:cs="Arial"/>
          <w:sz w:val="24"/>
          <w:szCs w:val="24"/>
          <w:shd w:val="clear" w:color="auto" w:fill="FFFFFF"/>
        </w:rPr>
        <w:footnoteReference w:id="3"/>
      </w:r>
      <w:r w:rsidRPr="00AF4FEB">
        <w:rPr>
          <w:rFonts w:ascii="Arial" w:hAnsi="Arial" w:cs="Arial"/>
          <w:sz w:val="24"/>
          <w:szCs w:val="24"/>
          <w:shd w:val="clear" w:color="auto" w:fill="FFFFFF"/>
        </w:rPr>
        <w:t> </w:t>
      </w:r>
    </w:p>
    <w:p w14:paraId="4FA22975" w14:textId="77777777" w:rsidR="007704A2" w:rsidRPr="00AF4FEB" w:rsidRDefault="007704A2" w:rsidP="00E54552">
      <w:pPr>
        <w:spacing w:line="240" w:lineRule="auto"/>
        <w:rPr>
          <w:rFonts w:ascii="Arial" w:hAnsi="Arial" w:cs="Arial"/>
          <w:sz w:val="24"/>
          <w:szCs w:val="24"/>
        </w:rPr>
      </w:pPr>
    </w:p>
    <w:p w14:paraId="45F97C0D" w14:textId="68726BFA"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After describing </w:t>
      </w:r>
      <w:r w:rsidR="007704A2" w:rsidRPr="00AF4FEB">
        <w:rPr>
          <w:rFonts w:ascii="Arial" w:hAnsi="Arial" w:cs="Arial"/>
          <w:sz w:val="24"/>
          <w:szCs w:val="24"/>
        </w:rPr>
        <w:t>Rechavam's</w:t>
      </w:r>
      <w:r w:rsidRPr="00AF4FEB">
        <w:rPr>
          <w:rFonts w:ascii="Arial" w:hAnsi="Arial" w:cs="Arial"/>
          <w:sz w:val="24"/>
          <w:szCs w:val="24"/>
        </w:rPr>
        <w:t xml:space="preserve"> age and the years of his reign in Jerusalem, Scripture </w:t>
      </w:r>
      <w:r w:rsidR="007704A2" w:rsidRPr="00AF4FEB">
        <w:rPr>
          <w:rFonts w:ascii="Arial" w:hAnsi="Arial" w:cs="Arial"/>
          <w:sz w:val="24"/>
          <w:szCs w:val="24"/>
        </w:rPr>
        <w:t xml:space="preserve">adds </w:t>
      </w:r>
      <w:r w:rsidRPr="00AF4FEB">
        <w:rPr>
          <w:rFonts w:ascii="Arial" w:hAnsi="Arial" w:cs="Arial"/>
          <w:sz w:val="24"/>
          <w:szCs w:val="24"/>
        </w:rPr>
        <w:t xml:space="preserve">the fact that Jerusalem </w:t>
      </w:r>
      <w:r w:rsidR="007704A2" w:rsidRPr="00AF4FEB">
        <w:rPr>
          <w:rFonts w:ascii="Arial" w:hAnsi="Arial" w:cs="Arial"/>
          <w:sz w:val="24"/>
          <w:szCs w:val="24"/>
        </w:rPr>
        <w:t>was</w:t>
      </w:r>
      <w:r w:rsidRPr="00AF4FEB">
        <w:rPr>
          <w:rFonts w:ascii="Arial" w:hAnsi="Arial" w:cs="Arial"/>
          <w:sz w:val="24"/>
          <w:szCs w:val="24"/>
        </w:rPr>
        <w:t xml:space="preserve"> the city that God chose</w:t>
      </w:r>
      <w:r w:rsidR="007704A2" w:rsidRPr="00AF4FEB">
        <w:rPr>
          <w:rFonts w:ascii="Arial" w:hAnsi="Arial" w:cs="Arial"/>
          <w:sz w:val="24"/>
          <w:szCs w:val="24"/>
        </w:rPr>
        <w:t xml:space="preserve"> from all the tribes of Israel</w:t>
      </w:r>
      <w:r w:rsidRPr="00AF4FEB">
        <w:rPr>
          <w:rFonts w:ascii="Arial" w:hAnsi="Arial" w:cs="Arial"/>
          <w:sz w:val="24"/>
          <w:szCs w:val="24"/>
        </w:rPr>
        <w:t xml:space="preserve"> to </w:t>
      </w:r>
      <w:r w:rsidR="007704A2" w:rsidRPr="00AF4FEB">
        <w:rPr>
          <w:rFonts w:ascii="Arial" w:hAnsi="Arial" w:cs="Arial"/>
          <w:sz w:val="24"/>
          <w:szCs w:val="24"/>
        </w:rPr>
        <w:t>put</w:t>
      </w:r>
      <w:r w:rsidRPr="00AF4FEB">
        <w:rPr>
          <w:rFonts w:ascii="Arial" w:hAnsi="Arial" w:cs="Arial"/>
          <w:sz w:val="24"/>
          <w:szCs w:val="24"/>
        </w:rPr>
        <w:t xml:space="preserve"> His name</w:t>
      </w:r>
      <w:r w:rsidR="007704A2" w:rsidRPr="00AF4FEB">
        <w:rPr>
          <w:rFonts w:ascii="Arial" w:hAnsi="Arial" w:cs="Arial"/>
          <w:sz w:val="24"/>
          <w:szCs w:val="24"/>
        </w:rPr>
        <w:t xml:space="preserve"> there. What is </w:t>
      </w:r>
      <w:r w:rsidRPr="00AF4FEB">
        <w:rPr>
          <w:rFonts w:ascii="Arial" w:hAnsi="Arial" w:cs="Arial"/>
          <w:sz w:val="24"/>
          <w:szCs w:val="24"/>
        </w:rPr>
        <w:t>meaning of this addition in this context?</w:t>
      </w:r>
    </w:p>
    <w:p w14:paraId="08A538A8" w14:textId="77777777" w:rsidR="007704A2" w:rsidRPr="00AF4FEB" w:rsidRDefault="007704A2" w:rsidP="00E54552">
      <w:pPr>
        <w:spacing w:line="240" w:lineRule="auto"/>
        <w:rPr>
          <w:rFonts w:ascii="Arial" w:hAnsi="Arial" w:cs="Arial"/>
          <w:sz w:val="24"/>
          <w:szCs w:val="24"/>
        </w:rPr>
      </w:pPr>
    </w:p>
    <w:p w14:paraId="24643523" w14:textId="77777777" w:rsidR="007704A2"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lastRenderedPageBreak/>
        <w:t xml:space="preserve">The source of the expression is </w:t>
      </w:r>
      <w:r w:rsidR="007704A2" w:rsidRPr="00AF4FEB">
        <w:rPr>
          <w:rFonts w:ascii="Arial" w:hAnsi="Arial" w:cs="Arial"/>
          <w:sz w:val="24"/>
          <w:szCs w:val="24"/>
        </w:rPr>
        <w:t xml:space="preserve">in </w:t>
      </w:r>
      <w:r w:rsidR="007704A2" w:rsidRPr="00AF4FEB">
        <w:rPr>
          <w:rFonts w:ascii="Arial" w:hAnsi="Arial" w:cs="Arial"/>
          <w:i/>
          <w:iCs/>
          <w:sz w:val="24"/>
          <w:szCs w:val="24"/>
        </w:rPr>
        <w:t>Parashat Re'eh</w:t>
      </w:r>
      <w:r w:rsidRPr="00AF4FEB">
        <w:rPr>
          <w:rFonts w:ascii="Arial" w:hAnsi="Arial" w:cs="Arial"/>
          <w:sz w:val="24"/>
          <w:szCs w:val="24"/>
        </w:rPr>
        <w:t>. There it is said that</w:t>
      </w:r>
      <w:r w:rsidR="007704A2" w:rsidRPr="00AF4FEB">
        <w:rPr>
          <w:rFonts w:ascii="Arial" w:hAnsi="Arial" w:cs="Arial"/>
          <w:sz w:val="24"/>
          <w:szCs w:val="24"/>
        </w:rPr>
        <w:t xml:space="preserve"> in contrast to the idol worshippers:</w:t>
      </w:r>
    </w:p>
    <w:p w14:paraId="39228789" w14:textId="77777777" w:rsidR="007704A2" w:rsidRPr="00AF4FEB" w:rsidRDefault="007704A2" w:rsidP="00E54552">
      <w:pPr>
        <w:spacing w:line="240" w:lineRule="auto"/>
        <w:ind w:firstLine="720"/>
        <w:rPr>
          <w:rFonts w:ascii="Arial" w:hAnsi="Arial" w:cs="Arial"/>
          <w:sz w:val="24"/>
          <w:szCs w:val="24"/>
        </w:rPr>
      </w:pPr>
    </w:p>
    <w:p w14:paraId="4B6F2E72" w14:textId="03559EE3" w:rsidR="007704A2" w:rsidRPr="00AF4FEB" w:rsidRDefault="007704A2" w:rsidP="00E54552">
      <w:pPr>
        <w:pStyle w:val="BlockText"/>
        <w:spacing w:line="240" w:lineRule="auto"/>
        <w:ind w:left="720"/>
        <w:rPr>
          <w:rFonts w:ascii="Arial" w:hAnsi="Arial" w:cs="Arial"/>
          <w:sz w:val="24"/>
          <w:szCs w:val="24"/>
        </w:rPr>
      </w:pPr>
      <w:r w:rsidRPr="00AF4FEB">
        <w:rPr>
          <w:rFonts w:ascii="Arial" w:hAnsi="Arial" w:cs="Arial"/>
          <w:sz w:val="24"/>
          <w:szCs w:val="24"/>
          <w:shd w:val="clear" w:color="auto" w:fill="FFFFFF"/>
        </w:rPr>
        <w:t>You shall not do so to the Lord your God. But to the place which the Lord your God shall choose out of all your tribes to put His name there, even to His habitation shall you seek, and there you shall come; and there you shall bring your burnt-offerings, and your sacrifices, and your tithes, and the offering of your hand, and your vows, and your freewill-offerings, and the firstlings of your herd and of your flock. (</w:t>
      </w:r>
      <w:r w:rsidRPr="00AF4FEB">
        <w:rPr>
          <w:rFonts w:ascii="Arial" w:hAnsi="Arial" w:cs="Arial"/>
          <w:i/>
          <w:iCs/>
          <w:sz w:val="24"/>
          <w:szCs w:val="24"/>
          <w:shd w:val="clear" w:color="auto" w:fill="FFFFFF"/>
        </w:rPr>
        <w:t xml:space="preserve">Devarim </w:t>
      </w:r>
      <w:r w:rsidRPr="00AF4FEB">
        <w:rPr>
          <w:rFonts w:ascii="Arial" w:hAnsi="Arial" w:cs="Arial"/>
          <w:sz w:val="24"/>
          <w:szCs w:val="24"/>
          <w:shd w:val="clear" w:color="auto" w:fill="FFFFFF"/>
        </w:rPr>
        <w:t>12:4-6)</w:t>
      </w:r>
    </w:p>
    <w:p w14:paraId="0F18E06F" w14:textId="33574B18" w:rsidR="00FC551D" w:rsidRPr="00AF4FEB" w:rsidRDefault="007704A2" w:rsidP="00E54552">
      <w:pPr>
        <w:spacing w:line="240" w:lineRule="auto"/>
        <w:ind w:firstLine="720"/>
        <w:rPr>
          <w:rFonts w:ascii="Arial" w:hAnsi="Arial" w:cs="Arial"/>
          <w:sz w:val="24"/>
          <w:szCs w:val="24"/>
        </w:rPr>
      </w:pPr>
      <w:r w:rsidRPr="00AF4FEB">
        <w:rPr>
          <w:rFonts w:ascii="Arial" w:hAnsi="Arial" w:cs="Arial"/>
          <w:sz w:val="24"/>
          <w:szCs w:val="24"/>
        </w:rPr>
        <w:t xml:space="preserve">  </w:t>
      </w:r>
    </w:p>
    <w:p w14:paraId="268A5475" w14:textId="479B52B0"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Scripture </w:t>
      </w:r>
      <w:r w:rsidR="007704A2" w:rsidRPr="00AF4FEB">
        <w:rPr>
          <w:rFonts w:ascii="Arial" w:hAnsi="Arial" w:cs="Arial"/>
          <w:sz w:val="24"/>
          <w:szCs w:val="24"/>
        </w:rPr>
        <w:t>notes</w:t>
      </w:r>
      <w:r w:rsidRPr="00AF4FEB">
        <w:rPr>
          <w:rFonts w:ascii="Arial" w:hAnsi="Arial" w:cs="Arial"/>
          <w:sz w:val="24"/>
          <w:szCs w:val="24"/>
        </w:rPr>
        <w:t xml:space="preserve"> that in contrast to the idolaters who choose the</w:t>
      </w:r>
      <w:r w:rsidR="003C5F36" w:rsidRPr="00AF4FEB">
        <w:rPr>
          <w:rFonts w:ascii="Arial" w:hAnsi="Arial" w:cs="Arial"/>
          <w:sz w:val="24"/>
          <w:szCs w:val="24"/>
        </w:rPr>
        <w:t>ir</w:t>
      </w:r>
      <w:r w:rsidRPr="00AF4FEB">
        <w:rPr>
          <w:rFonts w:ascii="Arial" w:hAnsi="Arial" w:cs="Arial"/>
          <w:sz w:val="24"/>
          <w:szCs w:val="24"/>
        </w:rPr>
        <w:t xml:space="preserve"> places of worship on the high mountains and the hills and under every tree, </w:t>
      </w:r>
      <w:r w:rsidR="003C5F36" w:rsidRPr="00AF4FEB">
        <w:rPr>
          <w:rFonts w:ascii="Arial" w:hAnsi="Arial" w:cs="Arial"/>
          <w:sz w:val="24"/>
          <w:szCs w:val="24"/>
        </w:rPr>
        <w:t xml:space="preserve">the people of Israel are required to serve their God in the place of His choosing, and this choosing is meant "to put his name there." </w:t>
      </w:r>
    </w:p>
    <w:p w14:paraId="2CC0116A" w14:textId="77777777" w:rsidR="003C5F36" w:rsidRPr="00AF4FEB" w:rsidRDefault="003C5F36" w:rsidP="00E54552">
      <w:pPr>
        <w:spacing w:line="240" w:lineRule="auto"/>
        <w:ind w:firstLine="720"/>
        <w:rPr>
          <w:rFonts w:ascii="Arial" w:hAnsi="Arial" w:cs="Arial"/>
          <w:sz w:val="24"/>
          <w:szCs w:val="24"/>
        </w:rPr>
      </w:pPr>
    </w:p>
    <w:p w14:paraId="23D6DBB5" w14:textId="1798F4F2"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First of all, </w:t>
      </w:r>
      <w:r w:rsidR="003C5F36" w:rsidRPr="00AF4FEB">
        <w:rPr>
          <w:rFonts w:ascii="Arial" w:hAnsi="Arial" w:cs="Arial"/>
          <w:sz w:val="24"/>
          <w:szCs w:val="24"/>
        </w:rPr>
        <w:t xml:space="preserve">the verse in </w:t>
      </w:r>
      <w:r w:rsidR="003C5F36" w:rsidRPr="00AF4FEB">
        <w:rPr>
          <w:rFonts w:ascii="Arial" w:hAnsi="Arial" w:cs="Arial"/>
          <w:i/>
          <w:iCs/>
          <w:sz w:val="24"/>
          <w:szCs w:val="24"/>
        </w:rPr>
        <w:t>Melakhim</w:t>
      </w:r>
      <w:r w:rsidRPr="00AF4FEB">
        <w:rPr>
          <w:rFonts w:ascii="Arial" w:hAnsi="Arial" w:cs="Arial"/>
          <w:sz w:val="24"/>
          <w:szCs w:val="24"/>
        </w:rPr>
        <w:t xml:space="preserve"> explicitly states that the place that God chose to </w:t>
      </w:r>
      <w:r w:rsidR="003C5F36" w:rsidRPr="00AF4FEB">
        <w:rPr>
          <w:rFonts w:ascii="Arial" w:hAnsi="Arial" w:cs="Arial"/>
          <w:sz w:val="24"/>
          <w:szCs w:val="24"/>
        </w:rPr>
        <w:t>put</w:t>
      </w:r>
      <w:r w:rsidRPr="00AF4FEB">
        <w:rPr>
          <w:rFonts w:ascii="Arial" w:hAnsi="Arial" w:cs="Arial"/>
          <w:sz w:val="24"/>
          <w:szCs w:val="24"/>
        </w:rPr>
        <w:t xml:space="preserve"> His name </w:t>
      </w:r>
      <w:r w:rsidR="003C5F36" w:rsidRPr="00AF4FEB">
        <w:rPr>
          <w:rFonts w:ascii="Arial" w:hAnsi="Arial" w:cs="Arial"/>
          <w:sz w:val="24"/>
          <w:szCs w:val="24"/>
        </w:rPr>
        <w:t xml:space="preserve">there </w:t>
      </w:r>
      <w:r w:rsidRPr="00AF4FEB">
        <w:rPr>
          <w:rFonts w:ascii="Arial" w:hAnsi="Arial" w:cs="Arial"/>
          <w:sz w:val="24"/>
          <w:szCs w:val="24"/>
        </w:rPr>
        <w:t xml:space="preserve">is the city of Jerusalem. </w:t>
      </w:r>
      <w:r w:rsidR="003C5F36" w:rsidRPr="00AF4FEB">
        <w:rPr>
          <w:rFonts w:ascii="Arial" w:hAnsi="Arial" w:cs="Arial"/>
          <w:sz w:val="24"/>
          <w:szCs w:val="24"/>
        </w:rPr>
        <w:t xml:space="preserve">What was chosen was not just the Temple </w:t>
      </w:r>
      <w:r w:rsidRPr="00AF4FEB">
        <w:rPr>
          <w:rFonts w:ascii="Arial" w:hAnsi="Arial" w:cs="Arial"/>
          <w:sz w:val="24"/>
          <w:szCs w:val="24"/>
        </w:rPr>
        <w:t xml:space="preserve">itself, </w:t>
      </w:r>
      <w:r w:rsidR="003C5F36" w:rsidRPr="00AF4FEB">
        <w:rPr>
          <w:rFonts w:ascii="Arial" w:hAnsi="Arial" w:cs="Arial"/>
          <w:sz w:val="24"/>
          <w:szCs w:val="24"/>
        </w:rPr>
        <w:t xml:space="preserve">the site of the sacrificial service, but rather the entire city, as is implied by the verse in </w:t>
      </w:r>
      <w:r w:rsidR="003C5F36" w:rsidRPr="00AF4FEB">
        <w:rPr>
          <w:rFonts w:ascii="Arial" w:hAnsi="Arial" w:cs="Arial"/>
          <w:i/>
          <w:sz w:val="24"/>
          <w:szCs w:val="24"/>
        </w:rPr>
        <w:t xml:space="preserve">Devarim </w:t>
      </w:r>
      <w:r w:rsidR="003C5F36" w:rsidRPr="00AF4FEB">
        <w:rPr>
          <w:rFonts w:ascii="Arial" w:hAnsi="Arial" w:cs="Arial"/>
          <w:iCs/>
          <w:sz w:val="24"/>
          <w:szCs w:val="24"/>
        </w:rPr>
        <w:t xml:space="preserve">which mentions the eating of tithes in that place. </w:t>
      </w:r>
      <w:r w:rsidR="003C5F36" w:rsidRPr="00AF4FEB">
        <w:rPr>
          <w:rFonts w:ascii="Arial" w:hAnsi="Arial" w:cs="Arial"/>
          <w:sz w:val="24"/>
          <w:szCs w:val="24"/>
        </w:rPr>
        <w:t>The novelty here is that God chooses a place, a city that includes secular and practical</w:t>
      </w:r>
      <w:r w:rsidR="00894FC0" w:rsidRPr="00AF4FEB">
        <w:rPr>
          <w:rFonts w:ascii="Arial" w:hAnsi="Arial" w:cs="Arial"/>
          <w:sz w:val="24"/>
          <w:szCs w:val="24"/>
        </w:rPr>
        <w:t xml:space="preserve"> life</w:t>
      </w:r>
      <w:r w:rsidR="003C5F36" w:rsidRPr="00AF4FEB">
        <w:rPr>
          <w:rFonts w:ascii="Arial" w:hAnsi="Arial" w:cs="Arial"/>
          <w:sz w:val="24"/>
          <w:szCs w:val="24"/>
        </w:rPr>
        <w:t xml:space="preserve">, so that His name be put on it, on the city of Jerusalem. </w:t>
      </w:r>
    </w:p>
    <w:p w14:paraId="4DEB836C" w14:textId="77777777" w:rsidR="003C5F36" w:rsidRPr="00AF4FEB" w:rsidRDefault="003C5F36" w:rsidP="00E54552">
      <w:pPr>
        <w:spacing w:line="240" w:lineRule="auto"/>
        <w:ind w:firstLine="720"/>
        <w:rPr>
          <w:rFonts w:ascii="Arial" w:hAnsi="Arial" w:cs="Arial"/>
          <w:sz w:val="24"/>
          <w:szCs w:val="24"/>
        </w:rPr>
      </w:pPr>
    </w:p>
    <w:p w14:paraId="5DC53AA6" w14:textId="77777777" w:rsidR="003C5F36"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In addition, Scripture notes here that the city of Jerusalem, which </w:t>
      </w:r>
      <w:r w:rsidR="003C5F36" w:rsidRPr="00AF4FEB">
        <w:rPr>
          <w:rFonts w:ascii="Arial" w:hAnsi="Arial" w:cs="Arial"/>
          <w:sz w:val="24"/>
          <w:szCs w:val="24"/>
        </w:rPr>
        <w:t>God chose to put His name there, is from all the tribes of Israel.</w:t>
      </w:r>
    </w:p>
    <w:p w14:paraId="161D55F1" w14:textId="77777777" w:rsidR="003C5F36" w:rsidRPr="00AF4FEB" w:rsidRDefault="003C5F36" w:rsidP="00E54552">
      <w:pPr>
        <w:spacing w:line="240" w:lineRule="auto"/>
        <w:ind w:firstLine="720"/>
        <w:rPr>
          <w:rFonts w:ascii="Arial" w:hAnsi="Arial" w:cs="Arial"/>
          <w:sz w:val="24"/>
          <w:szCs w:val="24"/>
        </w:rPr>
      </w:pPr>
    </w:p>
    <w:p w14:paraId="0A37A37F" w14:textId="1ACA95F6"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The Torah repeats this expression in connection with the eating of </w:t>
      </w:r>
      <w:r w:rsidR="003C5F36" w:rsidRPr="00AF4FEB">
        <w:rPr>
          <w:rFonts w:ascii="Arial" w:hAnsi="Arial" w:cs="Arial"/>
          <w:sz w:val="24"/>
          <w:szCs w:val="24"/>
        </w:rPr>
        <w:t xml:space="preserve">second-tithe in Jerusalem: </w:t>
      </w:r>
    </w:p>
    <w:p w14:paraId="68E7B463" w14:textId="77777777" w:rsidR="003C5F36" w:rsidRPr="00AF4FEB" w:rsidRDefault="003C5F36" w:rsidP="00E54552">
      <w:pPr>
        <w:spacing w:line="240" w:lineRule="auto"/>
        <w:ind w:firstLine="720"/>
        <w:rPr>
          <w:rFonts w:ascii="Arial" w:hAnsi="Arial" w:cs="Arial"/>
          <w:sz w:val="24"/>
          <w:szCs w:val="24"/>
        </w:rPr>
      </w:pPr>
    </w:p>
    <w:p w14:paraId="1387FE87" w14:textId="557141C3" w:rsidR="00FC551D" w:rsidRPr="00AF4FEB" w:rsidRDefault="003C5F36" w:rsidP="00E54552">
      <w:pPr>
        <w:pStyle w:val="BlockText"/>
        <w:spacing w:line="240" w:lineRule="auto"/>
        <w:ind w:left="720"/>
        <w:rPr>
          <w:rStyle w:val="Strong"/>
          <w:rFonts w:ascii="Arial" w:hAnsi="Arial" w:cs="Arial"/>
          <w:b w:val="0"/>
          <w:bCs w:val="0"/>
          <w:sz w:val="24"/>
          <w:szCs w:val="24"/>
        </w:rPr>
      </w:pPr>
      <w:r w:rsidRPr="00AF4FEB">
        <w:rPr>
          <w:rStyle w:val="Strong"/>
          <w:rFonts w:ascii="Arial" w:hAnsi="Arial" w:cs="Arial"/>
          <w:b w:val="0"/>
          <w:bCs w:val="0"/>
          <w:sz w:val="24"/>
          <w:szCs w:val="24"/>
        </w:rPr>
        <w:t>And if the way be too long for you, so that you are not able to carry it, because the place is too far from you, which the Lord your God shall choose to set His name there, when the Lord your God shall bless you. (</w:t>
      </w:r>
      <w:r w:rsidRPr="00AF4FEB">
        <w:rPr>
          <w:rStyle w:val="Strong"/>
          <w:rFonts w:ascii="Arial" w:hAnsi="Arial" w:cs="Arial"/>
          <w:b w:val="0"/>
          <w:bCs w:val="0"/>
          <w:i/>
          <w:iCs/>
          <w:sz w:val="24"/>
          <w:szCs w:val="24"/>
        </w:rPr>
        <w:t xml:space="preserve">Devarim </w:t>
      </w:r>
      <w:r w:rsidRPr="00AF4FEB">
        <w:rPr>
          <w:rStyle w:val="Strong"/>
          <w:rFonts w:ascii="Arial" w:hAnsi="Arial" w:cs="Arial"/>
          <w:b w:val="0"/>
          <w:bCs w:val="0"/>
          <w:sz w:val="24"/>
          <w:szCs w:val="24"/>
        </w:rPr>
        <w:t xml:space="preserve">14:24) </w:t>
      </w:r>
    </w:p>
    <w:p w14:paraId="7540E3D4" w14:textId="77777777" w:rsidR="003C5F36" w:rsidRPr="00AF4FEB" w:rsidRDefault="003C5F36" w:rsidP="00E54552">
      <w:pPr>
        <w:pStyle w:val="BlockText"/>
        <w:spacing w:line="240" w:lineRule="auto"/>
        <w:rPr>
          <w:rFonts w:ascii="Arial" w:hAnsi="Arial" w:cs="Arial"/>
          <w:sz w:val="24"/>
          <w:szCs w:val="24"/>
        </w:rPr>
      </w:pPr>
    </w:p>
    <w:p w14:paraId="633C4E24" w14:textId="40346078" w:rsidR="00FC551D" w:rsidRPr="00AF4FEB" w:rsidRDefault="00AB2DD9" w:rsidP="00E54552">
      <w:pPr>
        <w:spacing w:line="240" w:lineRule="auto"/>
        <w:ind w:firstLine="720"/>
        <w:rPr>
          <w:rFonts w:ascii="Arial" w:hAnsi="Arial" w:cs="Arial"/>
          <w:sz w:val="24"/>
          <w:szCs w:val="24"/>
        </w:rPr>
      </w:pPr>
      <w:r w:rsidRPr="00AF4FEB">
        <w:rPr>
          <w:rFonts w:ascii="Arial" w:hAnsi="Arial" w:cs="Arial"/>
          <w:sz w:val="24"/>
          <w:szCs w:val="24"/>
        </w:rPr>
        <w:lastRenderedPageBreak/>
        <w:t xml:space="preserve">Returning now to the verse in </w:t>
      </w:r>
      <w:r w:rsidRPr="00AF4FEB">
        <w:rPr>
          <w:rFonts w:ascii="Arial" w:hAnsi="Arial" w:cs="Arial"/>
          <w:i/>
          <w:iCs/>
          <w:sz w:val="24"/>
          <w:szCs w:val="24"/>
        </w:rPr>
        <w:t xml:space="preserve">Melakhim </w:t>
      </w:r>
      <w:r w:rsidRPr="00AF4FEB">
        <w:rPr>
          <w:rFonts w:ascii="Arial" w:hAnsi="Arial" w:cs="Arial"/>
          <w:sz w:val="24"/>
          <w:szCs w:val="24"/>
        </w:rPr>
        <w:t xml:space="preserve">which summarizes the reign of Rechavam, why does the prophet choose to mention this expression specifically in relation to Rechavam's reign? All of the kings of Yehuda ruled in Jerusalem, and in connection with almost none of them is mention made of the Divine choosing of the city and of God's putting His name there.  </w:t>
      </w:r>
    </w:p>
    <w:p w14:paraId="004DB564" w14:textId="77777777" w:rsidR="00AB2DD9" w:rsidRPr="00AF4FEB" w:rsidRDefault="00AB2DD9" w:rsidP="00E54552">
      <w:pPr>
        <w:spacing w:line="240" w:lineRule="auto"/>
        <w:ind w:firstLine="720"/>
        <w:rPr>
          <w:rFonts w:ascii="Arial" w:hAnsi="Arial" w:cs="Arial"/>
          <w:sz w:val="24"/>
          <w:szCs w:val="24"/>
        </w:rPr>
      </w:pPr>
    </w:p>
    <w:p w14:paraId="4D2C70E8" w14:textId="61F996AB"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In order to answer this question, </w:t>
      </w:r>
      <w:r w:rsidR="00AB2DD9" w:rsidRPr="00AF4FEB">
        <w:rPr>
          <w:rFonts w:ascii="Arial" w:hAnsi="Arial" w:cs="Arial"/>
          <w:sz w:val="24"/>
          <w:szCs w:val="24"/>
        </w:rPr>
        <w:t xml:space="preserve">let us first examine the various places in the Bible where this expression is </w:t>
      </w:r>
      <w:r w:rsidR="00894FC0" w:rsidRPr="00AF4FEB">
        <w:rPr>
          <w:rFonts w:ascii="Arial" w:hAnsi="Arial" w:cs="Arial"/>
          <w:sz w:val="24"/>
          <w:szCs w:val="24"/>
        </w:rPr>
        <w:t xml:space="preserve">indeed </w:t>
      </w:r>
      <w:r w:rsidR="00AB2DD9" w:rsidRPr="00AF4FEB">
        <w:rPr>
          <w:rFonts w:ascii="Arial" w:hAnsi="Arial" w:cs="Arial"/>
          <w:sz w:val="24"/>
          <w:szCs w:val="24"/>
        </w:rPr>
        <w:t xml:space="preserve">found. </w:t>
      </w:r>
    </w:p>
    <w:p w14:paraId="3F7D3746" w14:textId="5966A66D" w:rsidR="00AB2DD9" w:rsidRPr="00AF4FEB" w:rsidRDefault="00AB2DD9" w:rsidP="00E54552">
      <w:pPr>
        <w:spacing w:line="240" w:lineRule="auto"/>
        <w:ind w:firstLine="720"/>
        <w:rPr>
          <w:rFonts w:ascii="Arial" w:hAnsi="Arial" w:cs="Arial"/>
          <w:sz w:val="24"/>
          <w:szCs w:val="24"/>
        </w:rPr>
      </w:pPr>
    </w:p>
    <w:p w14:paraId="3CF44F8B" w14:textId="6984AC8D"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The first mention of </w:t>
      </w:r>
      <w:r w:rsidR="00AB2DD9" w:rsidRPr="00AF4FEB">
        <w:rPr>
          <w:rFonts w:ascii="Arial" w:hAnsi="Arial" w:cs="Arial"/>
          <w:sz w:val="24"/>
          <w:szCs w:val="24"/>
        </w:rPr>
        <w:t>God's</w:t>
      </w:r>
      <w:r w:rsidRPr="00AF4FEB">
        <w:rPr>
          <w:rFonts w:ascii="Arial" w:hAnsi="Arial" w:cs="Arial"/>
          <w:sz w:val="24"/>
          <w:szCs w:val="24"/>
        </w:rPr>
        <w:t xml:space="preserve"> </w:t>
      </w:r>
      <w:r w:rsidR="00AB2DD9" w:rsidRPr="00AF4FEB">
        <w:rPr>
          <w:rFonts w:ascii="Arial" w:hAnsi="Arial" w:cs="Arial"/>
          <w:sz w:val="24"/>
          <w:szCs w:val="24"/>
        </w:rPr>
        <w:t xml:space="preserve">selection of the city to put His name there is at Shelomo's dedication of the Temple: </w:t>
      </w:r>
    </w:p>
    <w:p w14:paraId="21DC7E7B" w14:textId="77777777" w:rsidR="00AB2DD9" w:rsidRPr="00AF4FEB" w:rsidRDefault="00AB2DD9" w:rsidP="00E54552">
      <w:pPr>
        <w:spacing w:line="240" w:lineRule="auto"/>
        <w:rPr>
          <w:rFonts w:ascii="Arial" w:hAnsi="Arial" w:cs="Arial"/>
          <w:sz w:val="24"/>
          <w:szCs w:val="24"/>
        </w:rPr>
      </w:pPr>
    </w:p>
    <w:p w14:paraId="22ED05AF" w14:textId="3F160526" w:rsidR="00AB2DD9" w:rsidRPr="00AF4FEB" w:rsidRDefault="00AB2DD9" w:rsidP="00E54552">
      <w:pPr>
        <w:pStyle w:val="BlockText"/>
        <w:spacing w:line="240" w:lineRule="auto"/>
        <w:ind w:left="720"/>
        <w:rPr>
          <w:rFonts w:ascii="Arial" w:hAnsi="Arial" w:cs="Arial"/>
          <w:sz w:val="24"/>
          <w:szCs w:val="24"/>
          <w:shd w:val="clear" w:color="auto" w:fill="FFFFFF"/>
        </w:rPr>
      </w:pPr>
      <w:r w:rsidRPr="00AF4FEB">
        <w:rPr>
          <w:rFonts w:ascii="Arial" w:hAnsi="Arial" w:cs="Arial"/>
          <w:sz w:val="24"/>
          <w:szCs w:val="24"/>
          <w:shd w:val="clear" w:color="auto" w:fill="FFFFFF"/>
        </w:rPr>
        <w:t xml:space="preserve">And the Lord said to him, I have heard your prayer and your supplication, that you have made before Me: I have hallowed this house, which you have built, to put My name there forever; and My eyes and My heart shall be there perpetually. (I </w:t>
      </w:r>
      <w:r w:rsidRPr="00AF4FEB">
        <w:rPr>
          <w:rFonts w:ascii="Arial" w:hAnsi="Arial" w:cs="Arial"/>
          <w:i/>
          <w:iCs/>
          <w:sz w:val="24"/>
          <w:szCs w:val="24"/>
          <w:shd w:val="clear" w:color="auto" w:fill="FFFFFF"/>
        </w:rPr>
        <w:t xml:space="preserve">Melakhim </w:t>
      </w:r>
      <w:r w:rsidRPr="00AF4FEB">
        <w:rPr>
          <w:rFonts w:ascii="Arial" w:hAnsi="Arial" w:cs="Arial"/>
          <w:sz w:val="24"/>
          <w:szCs w:val="24"/>
          <w:shd w:val="clear" w:color="auto" w:fill="FFFFFF"/>
        </w:rPr>
        <w:t>9:3)</w:t>
      </w:r>
    </w:p>
    <w:p w14:paraId="46A32616" w14:textId="77777777" w:rsidR="00AB2DD9" w:rsidRPr="00AF4FEB" w:rsidRDefault="00AB2DD9" w:rsidP="00E54552">
      <w:pPr>
        <w:pStyle w:val="BlockText"/>
        <w:spacing w:line="240" w:lineRule="auto"/>
        <w:rPr>
          <w:rFonts w:ascii="Arial" w:hAnsi="Arial" w:cs="Arial"/>
          <w:sz w:val="24"/>
          <w:szCs w:val="24"/>
        </w:rPr>
      </w:pPr>
    </w:p>
    <w:p w14:paraId="22ADA223" w14:textId="2C4D2B48"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It is important to emphasize that </w:t>
      </w:r>
      <w:r w:rsidR="00894FC0" w:rsidRPr="00AF4FEB">
        <w:rPr>
          <w:rFonts w:ascii="Arial" w:hAnsi="Arial" w:cs="Arial"/>
          <w:sz w:val="24"/>
          <w:szCs w:val="24"/>
        </w:rPr>
        <w:t>"</w:t>
      </w:r>
      <w:r w:rsidRPr="00AF4FEB">
        <w:rPr>
          <w:rFonts w:ascii="Arial" w:hAnsi="Arial" w:cs="Arial"/>
          <w:sz w:val="24"/>
          <w:szCs w:val="24"/>
        </w:rPr>
        <w:t xml:space="preserve">this house was </w:t>
      </w:r>
      <w:r w:rsidR="00AB2DD9" w:rsidRPr="00AF4FEB">
        <w:rPr>
          <w:rFonts w:ascii="Arial" w:hAnsi="Arial" w:cs="Arial"/>
          <w:sz w:val="24"/>
          <w:szCs w:val="24"/>
        </w:rPr>
        <w:t>hallowed</w:t>
      </w:r>
      <w:r w:rsidRPr="00AF4FEB">
        <w:rPr>
          <w:rFonts w:ascii="Arial" w:hAnsi="Arial" w:cs="Arial"/>
          <w:sz w:val="24"/>
          <w:szCs w:val="24"/>
        </w:rPr>
        <w:t xml:space="preserve"> to </w:t>
      </w:r>
      <w:r w:rsidR="00894FC0" w:rsidRPr="00AF4FEB">
        <w:rPr>
          <w:rFonts w:ascii="Arial" w:hAnsi="Arial" w:cs="Arial"/>
          <w:sz w:val="24"/>
          <w:szCs w:val="24"/>
        </w:rPr>
        <w:t>put My name there for</w:t>
      </w:r>
      <w:r w:rsidR="00AB2DD9" w:rsidRPr="00AF4FEB">
        <w:rPr>
          <w:rFonts w:ascii="Arial" w:hAnsi="Arial" w:cs="Arial"/>
          <w:sz w:val="24"/>
          <w:szCs w:val="24"/>
        </w:rPr>
        <w:t>ever.</w:t>
      </w:r>
      <w:r w:rsidR="00894FC0" w:rsidRPr="00AF4FEB">
        <w:rPr>
          <w:rFonts w:ascii="Arial" w:hAnsi="Arial" w:cs="Arial"/>
          <w:sz w:val="24"/>
          <w:szCs w:val="24"/>
        </w:rPr>
        <w:t>"</w:t>
      </w:r>
      <w:r w:rsidR="00AB2DD9" w:rsidRPr="00AF4FEB">
        <w:rPr>
          <w:rFonts w:ascii="Arial" w:hAnsi="Arial" w:cs="Arial"/>
          <w:sz w:val="24"/>
          <w:szCs w:val="24"/>
        </w:rPr>
        <w:t xml:space="preserve"> Here we are dealing with the dedication of the Temple and its </w:t>
      </w:r>
      <w:r w:rsidRPr="00AF4FEB">
        <w:rPr>
          <w:rFonts w:ascii="Arial" w:hAnsi="Arial" w:cs="Arial"/>
          <w:sz w:val="24"/>
          <w:szCs w:val="24"/>
        </w:rPr>
        <w:t>purpose.</w:t>
      </w:r>
    </w:p>
    <w:p w14:paraId="3DA41A2F" w14:textId="77777777" w:rsidR="00AB2DD9" w:rsidRPr="00AF4FEB" w:rsidRDefault="00AB2DD9" w:rsidP="00E54552">
      <w:pPr>
        <w:spacing w:line="240" w:lineRule="auto"/>
        <w:rPr>
          <w:rFonts w:ascii="Arial" w:hAnsi="Arial" w:cs="Arial"/>
          <w:sz w:val="24"/>
          <w:szCs w:val="24"/>
        </w:rPr>
      </w:pPr>
    </w:p>
    <w:p w14:paraId="7A31EE0E" w14:textId="305DF79C"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This issue is mentioned in Shelomo</w:t>
      </w:r>
      <w:r w:rsidR="00AB2DD9" w:rsidRPr="00AF4FEB">
        <w:rPr>
          <w:rFonts w:ascii="Arial" w:hAnsi="Arial" w:cs="Arial"/>
          <w:sz w:val="24"/>
          <w:szCs w:val="24"/>
        </w:rPr>
        <w:t>'s</w:t>
      </w:r>
      <w:r w:rsidRPr="00AF4FEB">
        <w:rPr>
          <w:rFonts w:ascii="Arial" w:hAnsi="Arial" w:cs="Arial"/>
          <w:sz w:val="24"/>
          <w:szCs w:val="24"/>
        </w:rPr>
        <w:t xml:space="preserve"> prayer </w:t>
      </w:r>
      <w:r w:rsidR="00AB2DD9" w:rsidRPr="00AF4FEB">
        <w:rPr>
          <w:rFonts w:ascii="Arial" w:hAnsi="Arial" w:cs="Arial"/>
          <w:sz w:val="24"/>
          <w:szCs w:val="24"/>
        </w:rPr>
        <w:t xml:space="preserve">already </w:t>
      </w:r>
      <w:r w:rsidRPr="00AF4FEB">
        <w:rPr>
          <w:rFonts w:ascii="Arial" w:hAnsi="Arial" w:cs="Arial"/>
          <w:sz w:val="24"/>
          <w:szCs w:val="24"/>
        </w:rPr>
        <w:t>at an earlier stage:</w:t>
      </w:r>
    </w:p>
    <w:p w14:paraId="1FF0E51B" w14:textId="77777777" w:rsidR="00AB2DD9" w:rsidRPr="00AF4FEB" w:rsidRDefault="00AB2DD9" w:rsidP="00E54552">
      <w:pPr>
        <w:spacing w:line="240" w:lineRule="auto"/>
        <w:ind w:firstLine="720"/>
        <w:rPr>
          <w:rFonts w:ascii="Arial" w:hAnsi="Arial" w:cs="Arial"/>
          <w:sz w:val="24"/>
          <w:szCs w:val="24"/>
        </w:rPr>
      </w:pPr>
    </w:p>
    <w:p w14:paraId="7791F095" w14:textId="36A77ABB" w:rsidR="00AB2DD9" w:rsidRPr="00AF4FEB" w:rsidRDefault="00AB2DD9" w:rsidP="00E54552">
      <w:pPr>
        <w:pStyle w:val="BlockText"/>
        <w:spacing w:line="240" w:lineRule="auto"/>
        <w:ind w:left="720"/>
        <w:rPr>
          <w:rFonts w:ascii="Arial" w:hAnsi="Arial" w:cs="Arial"/>
          <w:sz w:val="24"/>
          <w:szCs w:val="24"/>
        </w:rPr>
      </w:pPr>
      <w:r w:rsidRPr="00AF4FEB">
        <w:rPr>
          <w:rFonts w:ascii="Arial" w:hAnsi="Arial" w:cs="Arial"/>
          <w:sz w:val="24"/>
          <w:szCs w:val="24"/>
          <w:shd w:val="clear" w:color="auto" w:fill="FFFFFF"/>
        </w:rPr>
        <w:t>Since the day that I brought forth My people Israel out of Egypt, I chose no city out of all the tribes of Israel to build a house, that My name might be there; but I chose David to be over My people Israel.</w:t>
      </w:r>
      <w:r w:rsidR="000B6270" w:rsidRPr="00AF4FEB">
        <w:rPr>
          <w:rFonts w:ascii="Arial" w:hAnsi="Arial" w:cs="Arial"/>
          <w:sz w:val="24"/>
          <w:szCs w:val="24"/>
        </w:rPr>
        <w:t xml:space="preserve"> (I </w:t>
      </w:r>
      <w:r w:rsidR="000B6270" w:rsidRPr="00AF4FEB">
        <w:rPr>
          <w:rFonts w:ascii="Arial" w:hAnsi="Arial" w:cs="Arial"/>
          <w:i/>
          <w:iCs/>
          <w:sz w:val="24"/>
          <w:szCs w:val="24"/>
        </w:rPr>
        <w:t xml:space="preserve">Melakhim </w:t>
      </w:r>
      <w:r w:rsidR="000B6270" w:rsidRPr="00AF4FEB">
        <w:rPr>
          <w:rFonts w:ascii="Arial" w:hAnsi="Arial" w:cs="Arial"/>
          <w:sz w:val="24"/>
          <w:szCs w:val="24"/>
        </w:rPr>
        <w:t>8:16)</w:t>
      </w:r>
    </w:p>
    <w:p w14:paraId="2CA0FA1A" w14:textId="77777777" w:rsidR="000B6270" w:rsidRPr="00AF4FEB" w:rsidRDefault="000B6270" w:rsidP="00E54552">
      <w:pPr>
        <w:pStyle w:val="BlockText"/>
        <w:spacing w:line="240" w:lineRule="auto"/>
        <w:rPr>
          <w:rFonts w:ascii="Arial" w:hAnsi="Arial" w:cs="Arial"/>
          <w:sz w:val="24"/>
          <w:szCs w:val="24"/>
        </w:rPr>
      </w:pPr>
    </w:p>
    <w:p w14:paraId="0C900314" w14:textId="77777777"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And again:</w:t>
      </w:r>
    </w:p>
    <w:p w14:paraId="521C361E" w14:textId="77777777" w:rsidR="000B6270" w:rsidRPr="00AF4FEB" w:rsidRDefault="000B6270" w:rsidP="00E54552">
      <w:pPr>
        <w:spacing w:line="240" w:lineRule="auto"/>
        <w:rPr>
          <w:rFonts w:ascii="Arial" w:hAnsi="Arial" w:cs="Arial"/>
          <w:sz w:val="24"/>
          <w:szCs w:val="24"/>
        </w:rPr>
      </w:pPr>
    </w:p>
    <w:p w14:paraId="0BD2DBF4" w14:textId="538FF4B2" w:rsidR="00FC551D" w:rsidRPr="00AF4FEB" w:rsidRDefault="000B6270" w:rsidP="00E54552">
      <w:pPr>
        <w:pStyle w:val="BlockText"/>
        <w:spacing w:line="240" w:lineRule="auto"/>
        <w:ind w:left="720"/>
        <w:rPr>
          <w:rFonts w:ascii="Arial" w:hAnsi="Arial" w:cs="Arial"/>
          <w:sz w:val="24"/>
          <w:szCs w:val="24"/>
        </w:rPr>
      </w:pPr>
      <w:r w:rsidRPr="00AF4FEB">
        <w:rPr>
          <w:rFonts w:ascii="Arial" w:hAnsi="Arial" w:cs="Arial"/>
          <w:sz w:val="24"/>
          <w:szCs w:val="24"/>
          <w:shd w:val="clear" w:color="auto" w:fill="FFFFFF"/>
        </w:rPr>
        <w:t xml:space="preserve">That Your eyes may be open toward this house night and day, even toward the place whereof You have said, My name shall be there; to </w:t>
      </w:r>
      <w:r w:rsidRPr="00AF4FEB">
        <w:rPr>
          <w:rFonts w:ascii="Arial" w:hAnsi="Arial" w:cs="Arial"/>
          <w:sz w:val="24"/>
          <w:szCs w:val="24"/>
          <w:shd w:val="clear" w:color="auto" w:fill="FFFFFF"/>
        </w:rPr>
        <w:lastRenderedPageBreak/>
        <w:t>hearken to the prayer which Your servant shall pray toward this place.</w:t>
      </w:r>
      <w:r w:rsidRPr="00AF4FEB">
        <w:rPr>
          <w:rFonts w:ascii="Arial" w:hAnsi="Arial" w:cs="Arial"/>
          <w:sz w:val="24"/>
          <w:szCs w:val="24"/>
        </w:rPr>
        <w:t xml:space="preserve"> (I </w:t>
      </w:r>
      <w:r w:rsidRPr="00AF4FEB">
        <w:rPr>
          <w:rFonts w:ascii="Arial" w:hAnsi="Arial" w:cs="Arial"/>
          <w:i/>
          <w:iCs/>
          <w:sz w:val="24"/>
          <w:szCs w:val="24"/>
        </w:rPr>
        <w:t xml:space="preserve">Melakhim </w:t>
      </w:r>
      <w:r w:rsidRPr="00AF4FEB">
        <w:rPr>
          <w:rFonts w:ascii="Arial" w:hAnsi="Arial" w:cs="Arial"/>
          <w:sz w:val="24"/>
          <w:szCs w:val="24"/>
        </w:rPr>
        <w:t xml:space="preserve">8:29) </w:t>
      </w:r>
    </w:p>
    <w:p w14:paraId="54AB41A8" w14:textId="77777777" w:rsidR="000B6270" w:rsidRPr="00AF4FEB" w:rsidRDefault="000B6270" w:rsidP="00E54552">
      <w:pPr>
        <w:pStyle w:val="BlockText"/>
        <w:spacing w:line="240" w:lineRule="auto"/>
        <w:rPr>
          <w:rFonts w:ascii="Arial" w:hAnsi="Arial" w:cs="Arial"/>
          <w:sz w:val="24"/>
          <w:szCs w:val="24"/>
        </w:rPr>
      </w:pPr>
    </w:p>
    <w:p w14:paraId="2AE62061" w14:textId="77777777" w:rsidR="000B6270" w:rsidRPr="00AF4FEB" w:rsidRDefault="000B6270" w:rsidP="00E54552">
      <w:pPr>
        <w:pStyle w:val="BlockText"/>
        <w:spacing w:line="240" w:lineRule="auto"/>
        <w:ind w:left="720"/>
        <w:rPr>
          <w:rFonts w:ascii="Arial" w:hAnsi="Arial" w:cs="Arial"/>
          <w:color w:val="000000"/>
          <w:sz w:val="24"/>
          <w:szCs w:val="24"/>
          <w:shd w:val="clear" w:color="auto" w:fill="FFFFFF"/>
        </w:rPr>
      </w:pPr>
      <w:r w:rsidRPr="00AF4FEB">
        <w:rPr>
          <w:rFonts w:ascii="Arial" w:hAnsi="Arial" w:cs="Arial"/>
          <w:color w:val="000000"/>
          <w:sz w:val="24"/>
          <w:szCs w:val="24"/>
          <w:shd w:val="clear" w:color="auto" w:fill="FFFFFF"/>
        </w:rPr>
        <w:t xml:space="preserve">… that Your name is called upon this house which I have built… </w:t>
      </w:r>
      <w:bookmarkStart w:id="8" w:name="44"/>
      <w:bookmarkEnd w:id="8"/>
      <w:r w:rsidRPr="00AF4FEB">
        <w:rPr>
          <w:rFonts w:ascii="Arial" w:hAnsi="Arial" w:cs="Arial"/>
          <w:color w:val="000000"/>
          <w:sz w:val="24"/>
          <w:szCs w:val="24"/>
          <w:shd w:val="clear" w:color="auto" w:fill="FFFFFF"/>
        </w:rPr>
        <w:t xml:space="preserve">toward the city which You have chosen, and toward the house which I have built for Your name. (I </w:t>
      </w:r>
      <w:r w:rsidRPr="00AF4FEB">
        <w:rPr>
          <w:rFonts w:ascii="Arial" w:hAnsi="Arial" w:cs="Arial"/>
          <w:i/>
          <w:iCs/>
          <w:color w:val="000000"/>
          <w:sz w:val="24"/>
          <w:szCs w:val="24"/>
          <w:shd w:val="clear" w:color="auto" w:fill="FFFFFF"/>
        </w:rPr>
        <w:t xml:space="preserve">Melakhim </w:t>
      </w:r>
      <w:r w:rsidRPr="00AF4FEB">
        <w:rPr>
          <w:rFonts w:ascii="Arial" w:hAnsi="Arial" w:cs="Arial"/>
          <w:color w:val="000000"/>
          <w:sz w:val="24"/>
          <w:szCs w:val="24"/>
          <w:shd w:val="clear" w:color="auto" w:fill="FFFFFF"/>
        </w:rPr>
        <w:t>8:43-44)</w:t>
      </w:r>
      <w:r w:rsidRPr="00AF4FEB">
        <w:rPr>
          <w:rStyle w:val="FootnoteReference"/>
          <w:rFonts w:ascii="Arial" w:hAnsi="Arial" w:cs="Arial"/>
          <w:color w:val="000000"/>
          <w:sz w:val="24"/>
          <w:szCs w:val="24"/>
          <w:shd w:val="clear" w:color="auto" w:fill="FFFFFF"/>
        </w:rPr>
        <w:footnoteReference w:id="4"/>
      </w:r>
    </w:p>
    <w:p w14:paraId="76AB22F7" w14:textId="77777777" w:rsidR="000B6270" w:rsidRPr="00AF4FEB" w:rsidRDefault="000B6270" w:rsidP="00E54552">
      <w:pPr>
        <w:pStyle w:val="BlockText"/>
        <w:spacing w:line="240" w:lineRule="auto"/>
        <w:rPr>
          <w:rFonts w:ascii="Arial" w:hAnsi="Arial" w:cs="Arial"/>
          <w:color w:val="000000"/>
          <w:sz w:val="24"/>
          <w:szCs w:val="24"/>
          <w:shd w:val="clear" w:color="auto" w:fill="FFFFFF"/>
        </w:rPr>
      </w:pPr>
    </w:p>
    <w:p w14:paraId="7F5D3506" w14:textId="1771DDEF"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The second mention</w:t>
      </w:r>
      <w:r w:rsidR="000B6270" w:rsidRPr="00AF4FEB">
        <w:rPr>
          <w:rFonts w:ascii="Arial" w:hAnsi="Arial" w:cs="Arial"/>
          <w:sz w:val="24"/>
          <w:szCs w:val="24"/>
        </w:rPr>
        <w:t xml:space="preserve"> of this matter</w:t>
      </w:r>
      <w:r w:rsidRPr="00AF4FEB">
        <w:rPr>
          <w:rFonts w:ascii="Arial" w:hAnsi="Arial" w:cs="Arial"/>
          <w:sz w:val="24"/>
          <w:szCs w:val="24"/>
        </w:rPr>
        <w:t xml:space="preserve"> is in the words of A</w:t>
      </w:r>
      <w:r w:rsidR="000B6270" w:rsidRPr="00AF4FEB">
        <w:rPr>
          <w:rFonts w:ascii="Arial" w:hAnsi="Arial" w:cs="Arial"/>
          <w:sz w:val="24"/>
          <w:szCs w:val="24"/>
        </w:rPr>
        <w:t>c</w:t>
      </w:r>
      <w:r w:rsidRPr="00AF4FEB">
        <w:rPr>
          <w:rFonts w:ascii="Arial" w:hAnsi="Arial" w:cs="Arial"/>
          <w:sz w:val="24"/>
          <w:szCs w:val="24"/>
        </w:rPr>
        <w:t>hiya the Shilonite to Yer</w:t>
      </w:r>
      <w:r w:rsidR="000B6270" w:rsidRPr="00AF4FEB">
        <w:rPr>
          <w:rFonts w:ascii="Arial" w:hAnsi="Arial" w:cs="Arial"/>
          <w:sz w:val="24"/>
          <w:szCs w:val="24"/>
        </w:rPr>
        <w:t>o</w:t>
      </w:r>
      <w:r w:rsidRPr="00AF4FEB">
        <w:rPr>
          <w:rFonts w:ascii="Arial" w:hAnsi="Arial" w:cs="Arial"/>
          <w:sz w:val="24"/>
          <w:szCs w:val="24"/>
        </w:rPr>
        <w:t xml:space="preserve">vam when he </w:t>
      </w:r>
      <w:r w:rsidR="000B6270" w:rsidRPr="00AF4FEB">
        <w:rPr>
          <w:rFonts w:ascii="Arial" w:hAnsi="Arial" w:cs="Arial"/>
          <w:sz w:val="24"/>
          <w:szCs w:val="24"/>
        </w:rPr>
        <w:t>leaves</w:t>
      </w:r>
      <w:r w:rsidRPr="00AF4FEB">
        <w:rPr>
          <w:rFonts w:ascii="Arial" w:hAnsi="Arial" w:cs="Arial"/>
          <w:sz w:val="24"/>
          <w:szCs w:val="24"/>
        </w:rPr>
        <w:t xml:space="preserve"> Jerusalem. The prophet </w:t>
      </w:r>
      <w:r w:rsidR="000B6270" w:rsidRPr="00AF4FEB">
        <w:rPr>
          <w:rFonts w:ascii="Arial" w:hAnsi="Arial" w:cs="Arial"/>
          <w:sz w:val="24"/>
          <w:szCs w:val="24"/>
        </w:rPr>
        <w:t xml:space="preserve">informs Yerovam </w:t>
      </w:r>
      <w:r w:rsidRPr="00AF4FEB">
        <w:rPr>
          <w:rFonts w:ascii="Arial" w:hAnsi="Arial" w:cs="Arial"/>
          <w:sz w:val="24"/>
          <w:szCs w:val="24"/>
        </w:rPr>
        <w:t>about the division of the kingdom:</w:t>
      </w:r>
    </w:p>
    <w:p w14:paraId="065BE61B" w14:textId="77777777" w:rsidR="000B6270" w:rsidRPr="00AF4FEB" w:rsidRDefault="000B6270" w:rsidP="00E54552">
      <w:pPr>
        <w:spacing w:line="240" w:lineRule="auto"/>
        <w:ind w:firstLine="720"/>
        <w:rPr>
          <w:rFonts w:ascii="Arial" w:hAnsi="Arial" w:cs="Arial"/>
          <w:sz w:val="24"/>
          <w:szCs w:val="24"/>
        </w:rPr>
      </w:pPr>
    </w:p>
    <w:p w14:paraId="35C81EC4" w14:textId="1F8DA45E" w:rsidR="00FC551D" w:rsidRPr="00AF4FEB" w:rsidRDefault="000B6270" w:rsidP="00E54552">
      <w:pPr>
        <w:pStyle w:val="BlockText"/>
        <w:spacing w:line="240" w:lineRule="auto"/>
        <w:ind w:left="720"/>
        <w:rPr>
          <w:rFonts w:ascii="Arial" w:hAnsi="Arial" w:cs="Arial"/>
          <w:sz w:val="24"/>
          <w:szCs w:val="24"/>
        </w:rPr>
      </w:pPr>
      <w:r w:rsidRPr="00AF4FEB">
        <w:rPr>
          <w:rFonts w:ascii="Arial" w:hAnsi="Arial" w:cs="Arial"/>
          <w:sz w:val="24"/>
          <w:szCs w:val="24"/>
          <w:shd w:val="clear" w:color="auto" w:fill="FFFFFF"/>
        </w:rPr>
        <w:t xml:space="preserve">And to his son will I give one tribe, that David My servant may have a lamp always before Me in Jerusalem, the city which I have chosen Me to put My name there. (I </w:t>
      </w:r>
      <w:r w:rsidRPr="00AF4FEB">
        <w:rPr>
          <w:rFonts w:ascii="Arial" w:hAnsi="Arial" w:cs="Arial"/>
          <w:i/>
          <w:iCs/>
          <w:sz w:val="24"/>
          <w:szCs w:val="24"/>
          <w:shd w:val="clear" w:color="auto" w:fill="FFFFFF"/>
        </w:rPr>
        <w:t xml:space="preserve">Melakhim </w:t>
      </w:r>
      <w:r w:rsidRPr="00AF4FEB">
        <w:rPr>
          <w:rFonts w:ascii="Arial" w:hAnsi="Arial" w:cs="Arial"/>
          <w:sz w:val="24"/>
          <w:szCs w:val="24"/>
          <w:shd w:val="clear" w:color="auto" w:fill="FFFFFF"/>
        </w:rPr>
        <w:t>11:36) </w:t>
      </w:r>
    </w:p>
    <w:p w14:paraId="17E76784" w14:textId="77777777" w:rsidR="000B6270" w:rsidRPr="00AF4FEB" w:rsidRDefault="000B6270" w:rsidP="00E54552">
      <w:pPr>
        <w:pStyle w:val="BlockText"/>
        <w:spacing w:line="240" w:lineRule="auto"/>
        <w:rPr>
          <w:rFonts w:ascii="Arial" w:hAnsi="Arial" w:cs="Arial"/>
          <w:sz w:val="24"/>
          <w:szCs w:val="24"/>
        </w:rPr>
      </w:pPr>
    </w:p>
    <w:p w14:paraId="59511B25" w14:textId="4A09510D"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With the news of the division of the kingdom, the prophet emphasizes the </w:t>
      </w:r>
      <w:r w:rsidR="000B6270" w:rsidRPr="00AF4FEB">
        <w:rPr>
          <w:rFonts w:ascii="Arial" w:hAnsi="Arial" w:cs="Arial"/>
          <w:sz w:val="24"/>
          <w:szCs w:val="24"/>
        </w:rPr>
        <w:t>D</w:t>
      </w:r>
      <w:r w:rsidRPr="00AF4FEB">
        <w:rPr>
          <w:rFonts w:ascii="Arial" w:hAnsi="Arial" w:cs="Arial"/>
          <w:sz w:val="24"/>
          <w:szCs w:val="24"/>
        </w:rPr>
        <w:t xml:space="preserve">ivine choice </w:t>
      </w:r>
      <w:r w:rsidR="00894FC0" w:rsidRPr="00AF4FEB">
        <w:rPr>
          <w:rFonts w:ascii="Arial" w:hAnsi="Arial" w:cs="Arial"/>
          <w:sz w:val="24"/>
          <w:szCs w:val="24"/>
        </w:rPr>
        <w:t>of</w:t>
      </w:r>
      <w:r w:rsidRPr="00AF4FEB">
        <w:rPr>
          <w:rFonts w:ascii="Arial" w:hAnsi="Arial" w:cs="Arial"/>
          <w:sz w:val="24"/>
          <w:szCs w:val="24"/>
        </w:rPr>
        <w:t xml:space="preserve"> the city. The division of the kingdom is supposed to take place when the Divine choice of the city of Jerusalem to </w:t>
      </w:r>
      <w:r w:rsidR="000B6270" w:rsidRPr="00AF4FEB">
        <w:rPr>
          <w:rFonts w:ascii="Arial" w:hAnsi="Arial" w:cs="Arial"/>
          <w:sz w:val="24"/>
          <w:szCs w:val="24"/>
        </w:rPr>
        <w:t xml:space="preserve">put His there is a fundamental fact. </w:t>
      </w:r>
    </w:p>
    <w:p w14:paraId="44E05996" w14:textId="77777777" w:rsidR="000B6270" w:rsidRPr="00AF4FEB" w:rsidRDefault="000B6270" w:rsidP="00E54552">
      <w:pPr>
        <w:spacing w:line="240" w:lineRule="auto"/>
        <w:rPr>
          <w:rFonts w:ascii="Arial" w:hAnsi="Arial" w:cs="Arial"/>
          <w:sz w:val="24"/>
          <w:szCs w:val="24"/>
        </w:rPr>
      </w:pPr>
    </w:p>
    <w:p w14:paraId="178B4165" w14:textId="77777777"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The third mention is in the days of Menashe:</w:t>
      </w:r>
    </w:p>
    <w:p w14:paraId="6DD9983F" w14:textId="77777777" w:rsidR="000B6270" w:rsidRPr="00AF4FEB" w:rsidRDefault="000B6270" w:rsidP="00E54552">
      <w:pPr>
        <w:spacing w:line="240" w:lineRule="auto"/>
        <w:ind w:firstLine="720"/>
        <w:rPr>
          <w:rFonts w:ascii="Arial" w:hAnsi="Arial" w:cs="Arial"/>
          <w:sz w:val="24"/>
          <w:szCs w:val="24"/>
        </w:rPr>
      </w:pPr>
    </w:p>
    <w:p w14:paraId="4FB29109" w14:textId="7CF3776F" w:rsidR="000B6270" w:rsidRPr="00AF4FEB" w:rsidRDefault="000B6270" w:rsidP="00E54552">
      <w:pPr>
        <w:pStyle w:val="BlockText"/>
        <w:spacing w:line="240" w:lineRule="auto"/>
        <w:ind w:left="720"/>
        <w:rPr>
          <w:rFonts w:ascii="Arial" w:hAnsi="Arial" w:cs="Arial"/>
          <w:sz w:val="24"/>
          <w:szCs w:val="24"/>
        </w:rPr>
      </w:pPr>
      <w:r w:rsidRPr="00AF4FEB">
        <w:rPr>
          <w:rFonts w:ascii="Arial" w:hAnsi="Arial" w:cs="Arial"/>
          <w:sz w:val="24"/>
          <w:szCs w:val="24"/>
          <w:shd w:val="clear" w:color="auto" w:fill="FFFFFF"/>
        </w:rPr>
        <w:t xml:space="preserve">And he built altars in the house of the Lord, whereof the Lord said, In Jerusalem will I put My name… And he set the graven image of Ashera, that he had made, in the house of which the Lord said to David and to Shelomo his son, In this house, and in Jerusalem, which I have chosen out of all the tribes of Israel, will I put My name for ever. (II </w:t>
      </w:r>
      <w:r w:rsidRPr="00AF4FEB">
        <w:rPr>
          <w:rFonts w:ascii="Arial" w:hAnsi="Arial" w:cs="Arial"/>
          <w:i/>
          <w:iCs/>
          <w:sz w:val="24"/>
          <w:szCs w:val="24"/>
          <w:shd w:val="clear" w:color="auto" w:fill="FFFFFF"/>
        </w:rPr>
        <w:t xml:space="preserve">Melakhim </w:t>
      </w:r>
      <w:r w:rsidRPr="00AF4FEB">
        <w:rPr>
          <w:rFonts w:ascii="Arial" w:hAnsi="Arial" w:cs="Arial"/>
          <w:sz w:val="24"/>
          <w:szCs w:val="24"/>
          <w:shd w:val="clear" w:color="auto" w:fill="FFFFFF"/>
        </w:rPr>
        <w:t>21:4-7)</w:t>
      </w:r>
      <w:r w:rsidRPr="00AF4FEB">
        <w:rPr>
          <w:rStyle w:val="FootnoteReference"/>
          <w:rFonts w:ascii="Arial" w:hAnsi="Arial" w:cs="Arial"/>
          <w:sz w:val="24"/>
          <w:szCs w:val="24"/>
          <w:shd w:val="clear" w:color="auto" w:fill="FFFFFF"/>
        </w:rPr>
        <w:footnoteReference w:id="5"/>
      </w:r>
      <w:r w:rsidRPr="00AF4FEB">
        <w:rPr>
          <w:rFonts w:ascii="Arial" w:hAnsi="Arial" w:cs="Arial"/>
          <w:sz w:val="24"/>
          <w:szCs w:val="24"/>
        </w:rPr>
        <w:t xml:space="preserve"> </w:t>
      </w:r>
    </w:p>
    <w:p w14:paraId="114AD86F" w14:textId="77777777" w:rsidR="00D10E98" w:rsidRPr="00AF4FEB" w:rsidRDefault="00D10E98" w:rsidP="00E54552">
      <w:pPr>
        <w:spacing w:line="240" w:lineRule="auto"/>
        <w:rPr>
          <w:rFonts w:ascii="Arial" w:hAnsi="Arial" w:cs="Arial"/>
          <w:sz w:val="24"/>
          <w:szCs w:val="24"/>
        </w:rPr>
      </w:pPr>
    </w:p>
    <w:p w14:paraId="4540547E" w14:textId="18B6E93D"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Why </w:t>
      </w:r>
      <w:r w:rsidR="00D10E98" w:rsidRPr="00AF4FEB">
        <w:rPr>
          <w:rFonts w:ascii="Arial" w:hAnsi="Arial" w:cs="Arial"/>
          <w:sz w:val="24"/>
          <w:szCs w:val="24"/>
        </w:rPr>
        <w:t xml:space="preserve">is this matter mentioned specifically in the days of Menashe? </w:t>
      </w:r>
    </w:p>
    <w:p w14:paraId="3C1E772B" w14:textId="77777777" w:rsidR="00D10E98" w:rsidRPr="00AF4FEB" w:rsidRDefault="00D10E98" w:rsidP="00E54552">
      <w:pPr>
        <w:spacing w:line="240" w:lineRule="auto"/>
        <w:rPr>
          <w:rFonts w:ascii="Arial" w:hAnsi="Arial" w:cs="Arial"/>
          <w:sz w:val="24"/>
          <w:szCs w:val="24"/>
        </w:rPr>
      </w:pPr>
    </w:p>
    <w:p w14:paraId="4FF62F0D" w14:textId="43603AD6"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The prophet testifies </w:t>
      </w:r>
      <w:r w:rsidR="00D10E98" w:rsidRPr="00AF4FEB">
        <w:rPr>
          <w:rFonts w:ascii="Arial" w:hAnsi="Arial" w:cs="Arial"/>
          <w:sz w:val="24"/>
          <w:szCs w:val="24"/>
        </w:rPr>
        <w:t xml:space="preserve">in II </w:t>
      </w:r>
      <w:r w:rsidR="00D10E98" w:rsidRPr="00AF4FEB">
        <w:rPr>
          <w:rFonts w:ascii="Arial" w:hAnsi="Arial" w:cs="Arial"/>
          <w:i/>
          <w:iCs/>
          <w:sz w:val="24"/>
          <w:szCs w:val="24"/>
        </w:rPr>
        <w:t>Melakhim</w:t>
      </w:r>
      <w:r w:rsidRPr="00AF4FEB">
        <w:rPr>
          <w:rFonts w:ascii="Arial" w:hAnsi="Arial" w:cs="Arial"/>
          <w:sz w:val="24"/>
          <w:szCs w:val="24"/>
        </w:rPr>
        <w:t>:</w:t>
      </w:r>
    </w:p>
    <w:p w14:paraId="5DBDF7BC" w14:textId="77777777" w:rsidR="00D10E98" w:rsidRPr="00AF4FEB" w:rsidRDefault="00D10E98" w:rsidP="00E54552">
      <w:pPr>
        <w:spacing w:line="240" w:lineRule="auto"/>
        <w:ind w:firstLine="720"/>
        <w:rPr>
          <w:rFonts w:ascii="Arial" w:hAnsi="Arial" w:cs="Arial"/>
          <w:sz w:val="24"/>
          <w:szCs w:val="24"/>
        </w:rPr>
      </w:pPr>
    </w:p>
    <w:p w14:paraId="5BD5D8E3" w14:textId="26D028F1" w:rsidR="00D10E98" w:rsidRPr="00AF4FEB" w:rsidRDefault="00D10E98" w:rsidP="00E54552">
      <w:pPr>
        <w:pStyle w:val="BlockText"/>
        <w:spacing w:line="240" w:lineRule="auto"/>
        <w:ind w:left="720"/>
        <w:rPr>
          <w:rFonts w:ascii="Arial" w:hAnsi="Arial" w:cs="Arial"/>
          <w:sz w:val="24"/>
          <w:szCs w:val="24"/>
          <w:shd w:val="clear" w:color="auto" w:fill="FFFFFF"/>
        </w:rPr>
      </w:pPr>
      <w:r w:rsidRPr="00AF4FEB">
        <w:rPr>
          <w:rFonts w:ascii="Arial" w:hAnsi="Arial" w:cs="Arial"/>
          <w:sz w:val="24"/>
          <w:szCs w:val="24"/>
          <w:shd w:val="clear" w:color="auto" w:fill="FFFFFF"/>
        </w:rPr>
        <w:t>Surely at the commandment of the Lord came this upon Yehuda, to remove them out of His sight, for the sins of Menashe, according to all that he did; </w:t>
      </w:r>
      <w:bookmarkStart w:id="9" w:name="4"/>
      <w:bookmarkEnd w:id="9"/>
      <w:r w:rsidRPr="00AF4FEB">
        <w:rPr>
          <w:rFonts w:ascii="Arial" w:hAnsi="Arial" w:cs="Arial"/>
          <w:sz w:val="24"/>
          <w:szCs w:val="24"/>
          <w:shd w:val="clear" w:color="auto" w:fill="FFFFFF"/>
        </w:rPr>
        <w:t>and also for the innocent blood that he shed; for he filled Jerusalem with innocent blood; and the Lord would not pardon.</w:t>
      </w:r>
      <w:r w:rsidRPr="00AF4FEB">
        <w:rPr>
          <w:rFonts w:ascii="Arial" w:hAnsi="Arial" w:cs="Arial"/>
          <w:b/>
          <w:bCs/>
          <w:sz w:val="24"/>
          <w:szCs w:val="24"/>
          <w:shd w:val="clear" w:color="auto" w:fill="FFFFFF"/>
        </w:rPr>
        <w:t xml:space="preserve"> </w:t>
      </w:r>
      <w:r w:rsidRPr="00AF4FEB">
        <w:rPr>
          <w:rFonts w:ascii="Arial" w:hAnsi="Arial" w:cs="Arial"/>
          <w:sz w:val="24"/>
          <w:szCs w:val="24"/>
          <w:shd w:val="clear" w:color="auto" w:fill="FFFFFF"/>
        </w:rPr>
        <w:t xml:space="preserve">(II </w:t>
      </w:r>
      <w:r w:rsidRPr="00AF4FEB">
        <w:rPr>
          <w:rFonts w:ascii="Arial" w:hAnsi="Arial" w:cs="Arial"/>
          <w:i/>
          <w:iCs/>
          <w:sz w:val="24"/>
          <w:szCs w:val="24"/>
          <w:shd w:val="clear" w:color="auto" w:fill="FFFFFF"/>
        </w:rPr>
        <w:t xml:space="preserve">Melakhim </w:t>
      </w:r>
      <w:r w:rsidRPr="00AF4FEB">
        <w:rPr>
          <w:rFonts w:ascii="Arial" w:hAnsi="Arial" w:cs="Arial"/>
          <w:sz w:val="24"/>
          <w:szCs w:val="24"/>
          <w:shd w:val="clear" w:color="auto" w:fill="FFFFFF"/>
        </w:rPr>
        <w:t>24:3-4)</w:t>
      </w:r>
    </w:p>
    <w:p w14:paraId="67EDBF48" w14:textId="77777777" w:rsidR="00D10E98" w:rsidRPr="00AF4FEB" w:rsidRDefault="00D10E98" w:rsidP="00E54552">
      <w:pPr>
        <w:pStyle w:val="BlockText"/>
        <w:spacing w:line="240" w:lineRule="auto"/>
        <w:rPr>
          <w:rFonts w:ascii="Arial" w:hAnsi="Arial" w:cs="Arial"/>
          <w:sz w:val="24"/>
          <w:szCs w:val="24"/>
          <w:shd w:val="clear" w:color="auto" w:fill="FFFFFF"/>
        </w:rPr>
      </w:pPr>
    </w:p>
    <w:p w14:paraId="3F7CFE4F" w14:textId="2BEB826F"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And in </w:t>
      </w:r>
      <w:r w:rsidR="00D10E98" w:rsidRPr="00AF4FEB">
        <w:rPr>
          <w:rFonts w:ascii="Arial" w:hAnsi="Arial" w:cs="Arial"/>
          <w:sz w:val="24"/>
          <w:szCs w:val="24"/>
        </w:rPr>
        <w:t xml:space="preserve">the book of </w:t>
      </w:r>
      <w:r w:rsidR="00D10E98" w:rsidRPr="00AF4FEB">
        <w:rPr>
          <w:rFonts w:ascii="Arial" w:hAnsi="Arial" w:cs="Arial"/>
          <w:i/>
          <w:iCs/>
          <w:sz w:val="24"/>
          <w:szCs w:val="24"/>
        </w:rPr>
        <w:t>Yirmeyahu</w:t>
      </w:r>
      <w:r w:rsidRPr="00AF4FEB">
        <w:rPr>
          <w:rFonts w:ascii="Arial" w:hAnsi="Arial" w:cs="Arial"/>
          <w:sz w:val="24"/>
          <w:szCs w:val="24"/>
        </w:rPr>
        <w:t>:</w:t>
      </w:r>
    </w:p>
    <w:p w14:paraId="04F7B80A" w14:textId="77777777" w:rsidR="00D10E98" w:rsidRPr="00AF4FEB" w:rsidRDefault="00D10E98" w:rsidP="00E54552">
      <w:pPr>
        <w:spacing w:line="240" w:lineRule="auto"/>
        <w:ind w:firstLine="720"/>
        <w:rPr>
          <w:rFonts w:ascii="Arial" w:hAnsi="Arial" w:cs="Arial"/>
          <w:sz w:val="24"/>
          <w:szCs w:val="24"/>
        </w:rPr>
      </w:pPr>
    </w:p>
    <w:p w14:paraId="2E5C17B3" w14:textId="67A6460E" w:rsidR="00D10E98" w:rsidRPr="00AF4FEB" w:rsidRDefault="00D10E98" w:rsidP="00E54552">
      <w:pPr>
        <w:pStyle w:val="BlockText"/>
        <w:spacing w:line="240" w:lineRule="auto"/>
        <w:ind w:left="720"/>
        <w:rPr>
          <w:rFonts w:ascii="Arial" w:hAnsi="Arial" w:cs="Arial"/>
          <w:sz w:val="24"/>
          <w:szCs w:val="24"/>
        </w:rPr>
      </w:pPr>
      <w:r w:rsidRPr="00AF4FEB">
        <w:rPr>
          <w:rFonts w:ascii="Arial" w:hAnsi="Arial" w:cs="Arial"/>
          <w:sz w:val="24"/>
          <w:szCs w:val="24"/>
        </w:rPr>
        <w:t>And I will cause them to be a horror among all the kingdoms of the earth, because of Menashe the son of Chizkiyahu king of Yehuda, for that which he did in Jerusalem. (</w:t>
      </w:r>
      <w:r w:rsidRPr="00AF4FEB">
        <w:rPr>
          <w:rFonts w:ascii="Arial" w:hAnsi="Arial" w:cs="Arial"/>
          <w:i/>
          <w:iCs/>
          <w:sz w:val="24"/>
          <w:szCs w:val="24"/>
        </w:rPr>
        <w:t xml:space="preserve">Yirmeyahu </w:t>
      </w:r>
      <w:r w:rsidRPr="00AF4FEB">
        <w:rPr>
          <w:rFonts w:ascii="Arial" w:hAnsi="Arial" w:cs="Arial"/>
          <w:sz w:val="24"/>
          <w:szCs w:val="24"/>
        </w:rPr>
        <w:t>15:3)</w:t>
      </w:r>
    </w:p>
    <w:p w14:paraId="70DA857D" w14:textId="77777777" w:rsidR="00D10E98" w:rsidRPr="00AF4FEB" w:rsidRDefault="00D10E98" w:rsidP="00E54552">
      <w:pPr>
        <w:spacing w:line="240" w:lineRule="auto"/>
        <w:rPr>
          <w:rFonts w:ascii="Arial" w:hAnsi="Arial" w:cs="Arial"/>
          <w:sz w:val="24"/>
          <w:szCs w:val="24"/>
        </w:rPr>
      </w:pPr>
    </w:p>
    <w:p w14:paraId="547A6307" w14:textId="713312A3"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In other words, the destruction of the city and the Temple </w:t>
      </w:r>
      <w:r w:rsidR="00D10E98" w:rsidRPr="00AF4FEB">
        <w:rPr>
          <w:rFonts w:ascii="Arial" w:hAnsi="Arial" w:cs="Arial"/>
          <w:sz w:val="24"/>
          <w:szCs w:val="24"/>
        </w:rPr>
        <w:t>are</w:t>
      </w:r>
      <w:r w:rsidRPr="00AF4FEB">
        <w:rPr>
          <w:rFonts w:ascii="Arial" w:hAnsi="Arial" w:cs="Arial"/>
          <w:sz w:val="24"/>
          <w:szCs w:val="24"/>
        </w:rPr>
        <w:t xml:space="preserve"> due to the sins of Menashe. Therefore, Scripture makes a point of mentioning </w:t>
      </w:r>
      <w:r w:rsidR="00D10E98" w:rsidRPr="00AF4FEB">
        <w:rPr>
          <w:rFonts w:ascii="Arial" w:hAnsi="Arial" w:cs="Arial"/>
          <w:sz w:val="24"/>
          <w:szCs w:val="24"/>
        </w:rPr>
        <w:t xml:space="preserve">in this context </w:t>
      </w:r>
      <w:r w:rsidRPr="00AF4FEB">
        <w:rPr>
          <w:rFonts w:ascii="Arial" w:hAnsi="Arial" w:cs="Arial"/>
          <w:sz w:val="24"/>
          <w:szCs w:val="24"/>
        </w:rPr>
        <w:t xml:space="preserve">the </w:t>
      </w:r>
      <w:r w:rsidR="00D10E98" w:rsidRPr="00AF4FEB">
        <w:rPr>
          <w:rFonts w:ascii="Arial" w:hAnsi="Arial" w:cs="Arial"/>
          <w:sz w:val="24"/>
          <w:szCs w:val="24"/>
        </w:rPr>
        <w:t xml:space="preserve">Divine choice of the city to put His name there. </w:t>
      </w:r>
      <w:r w:rsidRPr="00AF4FEB">
        <w:rPr>
          <w:rFonts w:ascii="Arial" w:hAnsi="Arial" w:cs="Arial"/>
          <w:sz w:val="24"/>
          <w:szCs w:val="24"/>
        </w:rPr>
        <w:t xml:space="preserve">Menashe's actions in a certain sense negate God's name </w:t>
      </w:r>
      <w:r w:rsidR="00D10E98" w:rsidRPr="00AF4FEB">
        <w:rPr>
          <w:rFonts w:ascii="Arial" w:hAnsi="Arial" w:cs="Arial"/>
          <w:sz w:val="24"/>
          <w:szCs w:val="24"/>
        </w:rPr>
        <w:t xml:space="preserve">as it is </w:t>
      </w:r>
      <w:r w:rsidRPr="00AF4FEB">
        <w:rPr>
          <w:rFonts w:ascii="Arial" w:hAnsi="Arial" w:cs="Arial"/>
          <w:sz w:val="24"/>
          <w:szCs w:val="24"/>
        </w:rPr>
        <w:t xml:space="preserve">revealed in the city because these actions cause the </w:t>
      </w:r>
      <w:r w:rsidR="00D10E98" w:rsidRPr="00AF4FEB">
        <w:rPr>
          <w:rFonts w:ascii="Arial" w:hAnsi="Arial" w:cs="Arial"/>
          <w:sz w:val="24"/>
          <w:szCs w:val="24"/>
        </w:rPr>
        <w:t xml:space="preserve">city's </w:t>
      </w:r>
      <w:r w:rsidRPr="00AF4FEB">
        <w:rPr>
          <w:rFonts w:ascii="Arial" w:hAnsi="Arial" w:cs="Arial"/>
          <w:sz w:val="24"/>
          <w:szCs w:val="24"/>
        </w:rPr>
        <w:t>destruction.</w:t>
      </w:r>
    </w:p>
    <w:p w14:paraId="4F5EEF66" w14:textId="77777777" w:rsidR="00D10E98" w:rsidRPr="00AF4FEB" w:rsidRDefault="00D10E98" w:rsidP="00E54552">
      <w:pPr>
        <w:spacing w:line="240" w:lineRule="auto"/>
        <w:rPr>
          <w:rFonts w:ascii="Arial" w:hAnsi="Arial" w:cs="Arial"/>
          <w:sz w:val="24"/>
          <w:szCs w:val="24"/>
        </w:rPr>
      </w:pPr>
    </w:p>
    <w:p w14:paraId="0DBC9048" w14:textId="377C2BC5"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Let us now return to the mention</w:t>
      </w:r>
      <w:r w:rsidR="00D10E98" w:rsidRPr="00AF4FEB">
        <w:rPr>
          <w:rFonts w:ascii="Arial" w:hAnsi="Arial" w:cs="Arial"/>
          <w:sz w:val="24"/>
          <w:szCs w:val="24"/>
        </w:rPr>
        <w:t xml:space="preserve"> of this matter in the days of Rechavam</w:t>
      </w:r>
      <w:r w:rsidRPr="00AF4FEB">
        <w:rPr>
          <w:rFonts w:ascii="Arial" w:hAnsi="Arial" w:cs="Arial"/>
          <w:sz w:val="24"/>
          <w:szCs w:val="24"/>
        </w:rPr>
        <w:t xml:space="preserve">. Rechavam is the first king </w:t>
      </w:r>
      <w:r w:rsidR="00A82149" w:rsidRPr="00AF4FEB">
        <w:rPr>
          <w:rFonts w:ascii="Arial" w:hAnsi="Arial" w:cs="Arial"/>
          <w:sz w:val="24"/>
          <w:szCs w:val="24"/>
        </w:rPr>
        <w:t>for whom God's choosing of the city</w:t>
      </w:r>
      <w:r w:rsidR="00DB445F" w:rsidRPr="00AF4FEB">
        <w:rPr>
          <w:rFonts w:ascii="Arial" w:hAnsi="Arial" w:cs="Arial"/>
          <w:sz w:val="24"/>
          <w:szCs w:val="24"/>
        </w:rPr>
        <w:t xml:space="preserve"> of Jerusalem</w:t>
      </w:r>
      <w:r w:rsidR="00A82149" w:rsidRPr="00AF4FEB">
        <w:rPr>
          <w:rFonts w:ascii="Arial" w:hAnsi="Arial" w:cs="Arial"/>
          <w:sz w:val="24"/>
          <w:szCs w:val="24"/>
        </w:rPr>
        <w:t xml:space="preserve"> is of special significance. With the division of the kingdom, there </w:t>
      </w:r>
      <w:r w:rsidR="00DB445F" w:rsidRPr="00AF4FEB">
        <w:rPr>
          <w:rFonts w:ascii="Arial" w:hAnsi="Arial" w:cs="Arial"/>
          <w:sz w:val="24"/>
          <w:szCs w:val="24"/>
        </w:rPr>
        <w:t>are</w:t>
      </w:r>
      <w:r w:rsidR="00A82149" w:rsidRPr="00AF4FEB">
        <w:rPr>
          <w:rFonts w:ascii="Arial" w:hAnsi="Arial" w:cs="Arial"/>
          <w:sz w:val="24"/>
          <w:szCs w:val="24"/>
        </w:rPr>
        <w:t xml:space="preserve"> for the first time new ritual center</w:t>
      </w:r>
      <w:r w:rsidR="00DB445F" w:rsidRPr="00AF4FEB">
        <w:rPr>
          <w:rFonts w:ascii="Arial" w:hAnsi="Arial" w:cs="Arial"/>
          <w:sz w:val="24"/>
          <w:szCs w:val="24"/>
        </w:rPr>
        <w:t xml:space="preserve">s in Dan and Bet-El in the kingdom of Israel that </w:t>
      </w:r>
      <w:r w:rsidR="009527C1" w:rsidRPr="00AF4FEB">
        <w:rPr>
          <w:rFonts w:ascii="Arial" w:hAnsi="Arial" w:cs="Arial"/>
          <w:sz w:val="24"/>
          <w:szCs w:val="24"/>
        </w:rPr>
        <w:t xml:space="preserve">undermine the selection of Jerusalem. </w:t>
      </w:r>
      <w:r w:rsidRPr="00AF4FEB">
        <w:rPr>
          <w:rFonts w:ascii="Arial" w:hAnsi="Arial" w:cs="Arial"/>
          <w:sz w:val="24"/>
          <w:szCs w:val="24"/>
        </w:rPr>
        <w:t xml:space="preserve">Hence the special need to mention and emphasize the Divine choice </w:t>
      </w:r>
      <w:r w:rsidR="009527C1" w:rsidRPr="00AF4FEB">
        <w:rPr>
          <w:rFonts w:ascii="Arial" w:hAnsi="Arial" w:cs="Arial"/>
          <w:sz w:val="24"/>
          <w:szCs w:val="24"/>
        </w:rPr>
        <w:t>of</w:t>
      </w:r>
      <w:r w:rsidRPr="00AF4FEB">
        <w:rPr>
          <w:rFonts w:ascii="Arial" w:hAnsi="Arial" w:cs="Arial"/>
          <w:sz w:val="24"/>
          <w:szCs w:val="24"/>
        </w:rPr>
        <w:t xml:space="preserve"> Jerusalem. With the division of the kingdom special emphasis</w:t>
      </w:r>
      <w:r w:rsidR="009527C1" w:rsidRPr="00AF4FEB">
        <w:rPr>
          <w:rFonts w:ascii="Arial" w:hAnsi="Arial" w:cs="Arial"/>
          <w:sz w:val="24"/>
          <w:szCs w:val="24"/>
        </w:rPr>
        <w:t xml:space="preserve"> is placed</w:t>
      </w:r>
      <w:r w:rsidRPr="00AF4FEB">
        <w:rPr>
          <w:rFonts w:ascii="Arial" w:hAnsi="Arial" w:cs="Arial"/>
          <w:sz w:val="24"/>
          <w:szCs w:val="24"/>
        </w:rPr>
        <w:t xml:space="preserve"> on the choice of Jerusalem so that it will be clear that</w:t>
      </w:r>
      <w:r w:rsidR="009527C1" w:rsidRPr="00AF4FEB">
        <w:rPr>
          <w:rFonts w:ascii="Arial" w:hAnsi="Arial" w:cs="Arial"/>
          <w:sz w:val="24"/>
          <w:szCs w:val="24"/>
        </w:rPr>
        <w:t xml:space="preserve"> the city's selection has not been changed. </w:t>
      </w:r>
    </w:p>
    <w:p w14:paraId="1592B025" w14:textId="77777777" w:rsidR="009527C1" w:rsidRPr="00AF4FEB" w:rsidRDefault="009527C1" w:rsidP="00E54552">
      <w:pPr>
        <w:spacing w:line="240" w:lineRule="auto"/>
        <w:ind w:firstLine="720"/>
        <w:rPr>
          <w:rFonts w:ascii="Arial" w:hAnsi="Arial" w:cs="Arial"/>
          <w:sz w:val="24"/>
          <w:szCs w:val="24"/>
        </w:rPr>
      </w:pPr>
    </w:p>
    <w:p w14:paraId="15F7DCEC" w14:textId="507FC317" w:rsidR="00FC551D" w:rsidRPr="00AF4FEB" w:rsidRDefault="009527C1" w:rsidP="00E54552">
      <w:pPr>
        <w:spacing w:line="240" w:lineRule="auto"/>
        <w:ind w:firstLine="720"/>
        <w:rPr>
          <w:rFonts w:ascii="Arial" w:hAnsi="Arial" w:cs="Arial"/>
          <w:sz w:val="24"/>
          <w:szCs w:val="24"/>
        </w:rPr>
      </w:pPr>
      <w:r w:rsidRPr="00AF4FEB">
        <w:rPr>
          <w:rFonts w:ascii="Arial" w:hAnsi="Arial" w:cs="Arial"/>
          <w:sz w:val="24"/>
          <w:szCs w:val="24"/>
        </w:rPr>
        <w:t>There are commentators (Rav</w:t>
      </w:r>
      <w:r w:rsidR="00FC551D" w:rsidRPr="00AF4FEB">
        <w:rPr>
          <w:rFonts w:ascii="Arial" w:hAnsi="Arial" w:cs="Arial"/>
          <w:sz w:val="24"/>
          <w:szCs w:val="24"/>
        </w:rPr>
        <w:t xml:space="preserve"> </w:t>
      </w:r>
      <w:r w:rsidRPr="00AF4FEB">
        <w:rPr>
          <w:rFonts w:ascii="Arial" w:hAnsi="Arial" w:cs="Arial"/>
          <w:sz w:val="24"/>
          <w:szCs w:val="24"/>
        </w:rPr>
        <w:t>Yosef Kara and Rav</w:t>
      </w:r>
      <w:r w:rsidR="00FC551D" w:rsidRPr="00AF4FEB">
        <w:rPr>
          <w:rFonts w:ascii="Arial" w:hAnsi="Arial" w:cs="Arial"/>
          <w:sz w:val="24"/>
          <w:szCs w:val="24"/>
        </w:rPr>
        <w:t xml:space="preserve"> Yosef Caspi) who explain th</w:t>
      </w:r>
      <w:r w:rsidRPr="00AF4FEB">
        <w:rPr>
          <w:rFonts w:ascii="Arial" w:hAnsi="Arial" w:cs="Arial"/>
          <w:sz w:val="24"/>
          <w:szCs w:val="24"/>
        </w:rPr>
        <w:t>at this special expression appears in relation to Rechavam in connection with the following verse:</w:t>
      </w:r>
    </w:p>
    <w:p w14:paraId="506C25E4" w14:textId="77777777" w:rsidR="009527C1" w:rsidRPr="00AF4FEB" w:rsidRDefault="009527C1" w:rsidP="00E54552">
      <w:pPr>
        <w:spacing w:line="240" w:lineRule="auto"/>
        <w:ind w:firstLine="720"/>
        <w:rPr>
          <w:rFonts w:ascii="Arial" w:hAnsi="Arial" w:cs="Arial"/>
          <w:sz w:val="24"/>
          <w:szCs w:val="24"/>
        </w:rPr>
      </w:pPr>
    </w:p>
    <w:p w14:paraId="5FF6822E" w14:textId="5EDB3621" w:rsidR="009527C1" w:rsidRPr="00AF4FEB" w:rsidRDefault="009527C1" w:rsidP="00E54552">
      <w:pPr>
        <w:pStyle w:val="BlockText"/>
        <w:spacing w:line="240" w:lineRule="auto"/>
        <w:ind w:left="720"/>
        <w:rPr>
          <w:rFonts w:ascii="Arial" w:hAnsi="Arial" w:cs="Arial"/>
          <w:sz w:val="24"/>
          <w:szCs w:val="24"/>
          <w:shd w:val="clear" w:color="auto" w:fill="FFFFFF"/>
        </w:rPr>
      </w:pPr>
      <w:r w:rsidRPr="00AF4FEB">
        <w:rPr>
          <w:rFonts w:ascii="Arial" w:hAnsi="Arial" w:cs="Arial"/>
          <w:sz w:val="24"/>
          <w:szCs w:val="24"/>
          <w:shd w:val="clear" w:color="auto" w:fill="FFFFFF"/>
        </w:rPr>
        <w:lastRenderedPageBreak/>
        <w:t xml:space="preserve">And Yehuda did that which was evil in the sight of the Lord; and they moved Him to jealousy with their sins which they committed, above all that their fathers had done. (I </w:t>
      </w:r>
      <w:r w:rsidRPr="00AF4FEB">
        <w:rPr>
          <w:rFonts w:ascii="Arial" w:hAnsi="Arial" w:cs="Arial"/>
          <w:i/>
          <w:iCs/>
          <w:sz w:val="24"/>
          <w:szCs w:val="24"/>
          <w:shd w:val="clear" w:color="auto" w:fill="FFFFFF"/>
        </w:rPr>
        <w:t>Melakhim</w:t>
      </w:r>
      <w:r w:rsidRPr="00AF4FEB">
        <w:rPr>
          <w:rFonts w:ascii="Arial" w:hAnsi="Arial" w:cs="Arial"/>
          <w:sz w:val="24"/>
          <w:szCs w:val="24"/>
          <w:shd w:val="clear" w:color="auto" w:fill="FFFFFF"/>
        </w:rPr>
        <w:t xml:space="preserve"> 14:22)</w:t>
      </w:r>
    </w:p>
    <w:p w14:paraId="4D84130A" w14:textId="77777777" w:rsidR="009527C1" w:rsidRPr="00AF4FEB" w:rsidRDefault="009527C1" w:rsidP="00E54552">
      <w:pPr>
        <w:pStyle w:val="BlockText"/>
        <w:spacing w:line="240" w:lineRule="auto"/>
        <w:rPr>
          <w:rFonts w:ascii="Arial" w:hAnsi="Arial" w:cs="Arial"/>
          <w:sz w:val="24"/>
          <w:szCs w:val="24"/>
        </w:rPr>
      </w:pPr>
    </w:p>
    <w:p w14:paraId="1200B922" w14:textId="0EF85C7A"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According to </w:t>
      </w:r>
      <w:r w:rsidR="009527C1" w:rsidRPr="00AF4FEB">
        <w:rPr>
          <w:rFonts w:ascii="Arial" w:hAnsi="Arial" w:cs="Arial"/>
          <w:sz w:val="24"/>
          <w:szCs w:val="24"/>
        </w:rPr>
        <w:t>this</w:t>
      </w:r>
      <w:r w:rsidRPr="00AF4FEB">
        <w:rPr>
          <w:rFonts w:ascii="Arial" w:hAnsi="Arial" w:cs="Arial"/>
          <w:sz w:val="24"/>
          <w:szCs w:val="24"/>
        </w:rPr>
        <w:t xml:space="preserve"> explanation, Scripture emphasizes </w:t>
      </w:r>
      <w:r w:rsidR="009527C1" w:rsidRPr="00AF4FEB">
        <w:rPr>
          <w:rFonts w:ascii="Arial" w:hAnsi="Arial" w:cs="Arial"/>
          <w:sz w:val="24"/>
          <w:szCs w:val="24"/>
        </w:rPr>
        <w:t xml:space="preserve">God's choosing of the city in contrast to the deeds of the people of Yehuda </w:t>
      </w:r>
      <w:r w:rsidRPr="00AF4FEB">
        <w:rPr>
          <w:rFonts w:ascii="Arial" w:hAnsi="Arial" w:cs="Arial"/>
          <w:sz w:val="24"/>
          <w:szCs w:val="24"/>
        </w:rPr>
        <w:t>who</w:t>
      </w:r>
      <w:r w:rsidR="009527C1" w:rsidRPr="00AF4FEB">
        <w:rPr>
          <w:rFonts w:ascii="Arial" w:hAnsi="Arial" w:cs="Arial"/>
          <w:sz w:val="24"/>
          <w:szCs w:val="24"/>
        </w:rPr>
        <w:t xml:space="preserve"> showed no interest in God's choosing their actions, </w:t>
      </w:r>
      <w:r w:rsidR="00B46D3B" w:rsidRPr="00AF4FEB">
        <w:rPr>
          <w:rFonts w:ascii="Arial" w:hAnsi="Arial" w:cs="Arial"/>
          <w:sz w:val="24"/>
          <w:szCs w:val="24"/>
        </w:rPr>
        <w:t xml:space="preserve">and </w:t>
      </w:r>
      <w:r w:rsidR="009527C1" w:rsidRPr="00AF4FEB">
        <w:rPr>
          <w:rFonts w:ascii="Arial" w:hAnsi="Arial" w:cs="Arial"/>
          <w:sz w:val="24"/>
          <w:szCs w:val="24"/>
        </w:rPr>
        <w:t xml:space="preserve">to highlight </w:t>
      </w:r>
      <w:r w:rsidRPr="00AF4FEB">
        <w:rPr>
          <w:rFonts w:ascii="Arial" w:hAnsi="Arial" w:cs="Arial"/>
          <w:sz w:val="24"/>
          <w:szCs w:val="24"/>
        </w:rPr>
        <w:t>their wickedness and their shame.</w:t>
      </w:r>
    </w:p>
    <w:p w14:paraId="689A1254" w14:textId="77777777" w:rsidR="009527C1" w:rsidRPr="00AF4FEB" w:rsidRDefault="009527C1" w:rsidP="00E54552">
      <w:pPr>
        <w:spacing w:line="240" w:lineRule="auto"/>
        <w:rPr>
          <w:rFonts w:ascii="Arial" w:hAnsi="Arial" w:cs="Arial"/>
          <w:sz w:val="24"/>
          <w:szCs w:val="24"/>
        </w:rPr>
      </w:pPr>
    </w:p>
    <w:p w14:paraId="40CAFD3B" w14:textId="24C7956D"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There is no contradiction between the two explanations</w:t>
      </w:r>
      <w:r w:rsidR="009527C1" w:rsidRPr="00AF4FEB">
        <w:rPr>
          <w:rFonts w:ascii="Arial" w:hAnsi="Arial" w:cs="Arial"/>
          <w:sz w:val="24"/>
          <w:szCs w:val="24"/>
        </w:rPr>
        <w:t>, and it may be argued that this expression is used in connection with Rechavam for two reasons.</w:t>
      </w:r>
    </w:p>
    <w:p w14:paraId="17BC3C49" w14:textId="77777777" w:rsidR="009527C1" w:rsidRPr="00AF4FEB" w:rsidRDefault="009527C1" w:rsidP="00E54552">
      <w:pPr>
        <w:spacing w:line="240" w:lineRule="auto"/>
        <w:ind w:firstLine="720"/>
        <w:rPr>
          <w:rFonts w:ascii="Arial" w:hAnsi="Arial" w:cs="Arial"/>
          <w:sz w:val="24"/>
          <w:szCs w:val="24"/>
        </w:rPr>
      </w:pPr>
    </w:p>
    <w:p w14:paraId="39EF13D8" w14:textId="33F40523" w:rsidR="00FC551D" w:rsidRPr="00AF4FEB" w:rsidRDefault="00FC551D" w:rsidP="00E54552">
      <w:pPr>
        <w:spacing w:line="240" w:lineRule="auto"/>
        <w:ind w:firstLine="720"/>
        <w:rPr>
          <w:rFonts w:ascii="Arial" w:hAnsi="Arial" w:cs="Arial"/>
          <w:sz w:val="24"/>
          <w:szCs w:val="24"/>
        </w:rPr>
      </w:pPr>
      <w:r w:rsidRPr="00AF4FEB">
        <w:rPr>
          <w:rFonts w:ascii="Arial" w:hAnsi="Arial" w:cs="Arial"/>
          <w:sz w:val="24"/>
          <w:szCs w:val="24"/>
        </w:rPr>
        <w:t xml:space="preserve">In the next </w:t>
      </w:r>
      <w:r w:rsidR="009527C1" w:rsidRPr="00AF4FEB">
        <w:rPr>
          <w:rFonts w:ascii="Arial" w:hAnsi="Arial" w:cs="Arial"/>
          <w:i/>
          <w:iCs/>
          <w:sz w:val="24"/>
          <w:szCs w:val="24"/>
        </w:rPr>
        <w:t>shiur</w:t>
      </w:r>
      <w:r w:rsidRPr="00AF4FEB">
        <w:rPr>
          <w:rFonts w:ascii="Arial" w:hAnsi="Arial" w:cs="Arial"/>
          <w:sz w:val="24"/>
          <w:szCs w:val="24"/>
        </w:rPr>
        <w:t xml:space="preserve">, we will examine the </w:t>
      </w:r>
      <w:r w:rsidR="009527C1" w:rsidRPr="00AF4FEB">
        <w:rPr>
          <w:rFonts w:ascii="Arial" w:hAnsi="Arial" w:cs="Arial"/>
          <w:sz w:val="24"/>
          <w:szCs w:val="24"/>
        </w:rPr>
        <w:t>worship</w:t>
      </w:r>
      <w:r w:rsidRPr="00AF4FEB">
        <w:rPr>
          <w:rFonts w:ascii="Arial" w:hAnsi="Arial" w:cs="Arial"/>
          <w:sz w:val="24"/>
          <w:szCs w:val="24"/>
        </w:rPr>
        <w:t xml:space="preserve"> of God in the days of </w:t>
      </w:r>
      <w:r w:rsidR="009527C1" w:rsidRPr="00AF4FEB">
        <w:rPr>
          <w:rFonts w:ascii="Arial" w:hAnsi="Arial" w:cs="Arial"/>
          <w:sz w:val="24"/>
          <w:szCs w:val="24"/>
        </w:rPr>
        <w:t>Rechavam</w:t>
      </w:r>
      <w:r w:rsidRPr="00AF4FEB">
        <w:rPr>
          <w:rFonts w:ascii="Arial" w:hAnsi="Arial" w:cs="Arial"/>
          <w:sz w:val="24"/>
          <w:szCs w:val="24"/>
        </w:rPr>
        <w:t>.</w:t>
      </w:r>
    </w:p>
    <w:p w14:paraId="3375DE6E" w14:textId="77777777" w:rsidR="009527C1" w:rsidRPr="00AF4FEB" w:rsidRDefault="009527C1" w:rsidP="00E54552">
      <w:pPr>
        <w:spacing w:line="240" w:lineRule="auto"/>
        <w:rPr>
          <w:rFonts w:ascii="Arial" w:hAnsi="Arial" w:cs="Arial"/>
          <w:sz w:val="24"/>
          <w:szCs w:val="24"/>
        </w:rPr>
      </w:pPr>
    </w:p>
    <w:p w14:paraId="4BE2E176" w14:textId="59F0569A" w:rsidR="009527C1" w:rsidRPr="00AF4FEB" w:rsidRDefault="009527C1" w:rsidP="00E54552">
      <w:pPr>
        <w:spacing w:line="240" w:lineRule="auto"/>
        <w:rPr>
          <w:rFonts w:ascii="Arial" w:hAnsi="Arial" w:cs="Arial"/>
          <w:sz w:val="24"/>
          <w:szCs w:val="24"/>
        </w:rPr>
      </w:pPr>
      <w:r w:rsidRPr="00AF4FEB">
        <w:rPr>
          <w:rFonts w:ascii="Arial" w:hAnsi="Arial" w:cs="Arial"/>
          <w:sz w:val="24"/>
          <w:szCs w:val="24"/>
        </w:rPr>
        <w:t>(Translated by David Strauss)</w:t>
      </w:r>
    </w:p>
    <w:sectPr w:rsidR="009527C1" w:rsidRPr="00AF4FE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25AA5" w14:textId="77777777" w:rsidR="00AF4FEB" w:rsidRDefault="00AF4FEB">
      <w:r>
        <w:separator/>
      </w:r>
    </w:p>
  </w:endnote>
  <w:endnote w:type="continuationSeparator" w:id="0">
    <w:p w14:paraId="793E4D4D" w14:textId="77777777" w:rsidR="00AF4FEB" w:rsidRDefault="00AF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279D" w14:textId="77777777" w:rsidR="00AF4FEB" w:rsidRDefault="00AF4FEB">
      <w:r>
        <w:separator/>
      </w:r>
    </w:p>
  </w:footnote>
  <w:footnote w:type="continuationSeparator" w:id="0">
    <w:p w14:paraId="2D72B581" w14:textId="77777777" w:rsidR="00AF4FEB" w:rsidRDefault="00AF4FEB">
      <w:r>
        <w:continuationSeparator/>
      </w:r>
    </w:p>
  </w:footnote>
  <w:footnote w:id="1">
    <w:p w14:paraId="225FFAF0" w14:textId="11803EEB" w:rsidR="007704A2" w:rsidRPr="00E54552" w:rsidRDefault="007704A2" w:rsidP="00E54552">
      <w:pPr>
        <w:pStyle w:val="FootnoteText"/>
        <w:spacing w:line="240" w:lineRule="auto"/>
        <w:rPr>
          <w:rFonts w:ascii="Arial" w:hAnsi="Arial" w:cs="Arial"/>
        </w:rPr>
      </w:pPr>
      <w:r w:rsidRPr="00E54552">
        <w:rPr>
          <w:rStyle w:val="FootnoteReference"/>
          <w:rFonts w:ascii="Arial" w:hAnsi="Arial" w:cs="Arial"/>
        </w:rPr>
        <w:footnoteRef/>
      </w:r>
      <w:r w:rsidRPr="00E54552">
        <w:rPr>
          <w:rFonts w:ascii="Arial" w:hAnsi="Arial" w:cs="Arial"/>
        </w:rPr>
        <w:t xml:space="preserve"> </w:t>
      </w:r>
      <w:r w:rsidR="009527C1" w:rsidRPr="00E54552">
        <w:rPr>
          <w:rFonts w:ascii="Arial" w:hAnsi="Arial" w:cs="Arial"/>
        </w:rPr>
        <w:t xml:space="preserve">We will not </w:t>
      </w:r>
      <w:r w:rsidR="00211F52" w:rsidRPr="00E54552">
        <w:rPr>
          <w:rFonts w:ascii="Arial" w:hAnsi="Arial" w:cs="Arial"/>
        </w:rPr>
        <w:t xml:space="preserve">go into depth </w:t>
      </w:r>
      <w:r w:rsidR="00B46D3B" w:rsidRPr="00E54552">
        <w:rPr>
          <w:rFonts w:ascii="Arial" w:hAnsi="Arial" w:cs="Arial"/>
        </w:rPr>
        <w:t xml:space="preserve">here </w:t>
      </w:r>
      <w:r w:rsidR="00211F52" w:rsidRPr="00E54552">
        <w:rPr>
          <w:rFonts w:ascii="Arial" w:hAnsi="Arial" w:cs="Arial"/>
        </w:rPr>
        <w:t>concerning Aviya himself, about which it is stated: "</w:t>
      </w:r>
      <w:r w:rsidR="00211F52" w:rsidRPr="00E54552">
        <w:rPr>
          <w:rFonts w:ascii="Arial" w:hAnsi="Arial" w:cs="Arial"/>
          <w:color w:val="000000"/>
          <w:shd w:val="clear" w:color="auto" w:fill="FFFFFF"/>
        </w:rPr>
        <w:t xml:space="preserve">And he walked in all the sins of his father, which he had done before him; and his heart was not whole with the Lord his God, as the heart of David his father" (I </w:t>
      </w:r>
      <w:r w:rsidR="00211F52" w:rsidRPr="00E54552">
        <w:rPr>
          <w:rFonts w:ascii="Arial" w:hAnsi="Arial" w:cs="Arial"/>
          <w:i/>
          <w:iCs/>
          <w:color w:val="000000"/>
          <w:shd w:val="clear" w:color="auto" w:fill="FFFFFF"/>
        </w:rPr>
        <w:t xml:space="preserve">Melakhim </w:t>
      </w:r>
      <w:r w:rsidR="00211F52" w:rsidRPr="00E54552">
        <w:rPr>
          <w:rFonts w:ascii="Arial" w:hAnsi="Arial" w:cs="Arial"/>
          <w:color w:val="000000"/>
          <w:shd w:val="clear" w:color="auto" w:fill="FFFFFF"/>
        </w:rPr>
        <w:t xml:space="preserve">15:3). When we reach the days of Aviya, we will deal with the relationship between this verse and what is stated </w:t>
      </w:r>
      <w:r w:rsidR="00B46D3B" w:rsidRPr="00E54552">
        <w:rPr>
          <w:rFonts w:ascii="Arial" w:hAnsi="Arial" w:cs="Arial"/>
          <w:color w:val="000000"/>
          <w:shd w:val="clear" w:color="auto" w:fill="FFFFFF"/>
        </w:rPr>
        <w:t>in our passage</w:t>
      </w:r>
      <w:r w:rsidR="00211F52" w:rsidRPr="00E54552">
        <w:rPr>
          <w:rFonts w:ascii="Arial" w:hAnsi="Arial" w:cs="Arial"/>
          <w:color w:val="000000"/>
          <w:shd w:val="clear" w:color="auto" w:fill="FFFFFF"/>
        </w:rPr>
        <w:t>, "</w:t>
      </w:r>
      <w:r w:rsidR="00211F52" w:rsidRPr="00E54552">
        <w:rPr>
          <w:rFonts w:ascii="Arial" w:hAnsi="Arial" w:cs="Arial"/>
        </w:rPr>
        <w:t>For we keep the charge of the Lord our God</w:t>
      </w:r>
      <w:r w:rsidR="00211F52" w:rsidRPr="00E54552">
        <w:rPr>
          <w:rFonts w:ascii="Arial" w:hAnsi="Arial" w:cs="Arial"/>
          <w:color w:val="000000"/>
          <w:shd w:val="clear" w:color="auto" w:fill="FFFFFF"/>
        </w:rPr>
        <w:t>."</w:t>
      </w:r>
    </w:p>
  </w:footnote>
  <w:footnote w:id="2">
    <w:p w14:paraId="1615371F" w14:textId="4BDF8339" w:rsidR="007704A2" w:rsidRPr="00E54552" w:rsidRDefault="007704A2" w:rsidP="00E54552">
      <w:pPr>
        <w:pStyle w:val="FootnoteText"/>
        <w:spacing w:line="240" w:lineRule="auto"/>
        <w:rPr>
          <w:rFonts w:ascii="Arial" w:hAnsi="Arial" w:cs="Arial"/>
        </w:rPr>
      </w:pPr>
      <w:r w:rsidRPr="00E54552">
        <w:rPr>
          <w:rStyle w:val="FootnoteReference"/>
          <w:rFonts w:ascii="Arial" w:hAnsi="Arial" w:cs="Arial"/>
        </w:rPr>
        <w:footnoteRef/>
      </w:r>
      <w:r w:rsidR="00211F52" w:rsidRPr="00E54552">
        <w:rPr>
          <w:rFonts w:ascii="Arial" w:hAnsi="Arial" w:cs="Arial"/>
        </w:rPr>
        <w:t xml:space="preserve"> In continuation of what </w:t>
      </w:r>
      <w:r w:rsidR="00B46D3B" w:rsidRPr="00E54552">
        <w:rPr>
          <w:rFonts w:ascii="Arial" w:hAnsi="Arial" w:cs="Arial"/>
        </w:rPr>
        <w:t>was</w:t>
      </w:r>
      <w:r w:rsidR="00211F52" w:rsidRPr="00E54552">
        <w:rPr>
          <w:rFonts w:ascii="Arial" w:hAnsi="Arial" w:cs="Arial"/>
        </w:rPr>
        <w:t xml:space="preserve"> said in note 1, </w:t>
      </w:r>
      <w:r w:rsidR="00211F52" w:rsidRPr="00E54552">
        <w:rPr>
          <w:rFonts w:ascii="Arial" w:hAnsi="Arial" w:cs="Arial"/>
          <w:i/>
          <w:iCs/>
        </w:rPr>
        <w:t xml:space="preserve">Chazal </w:t>
      </w:r>
      <w:r w:rsidR="00211F52" w:rsidRPr="00E54552">
        <w:rPr>
          <w:rFonts w:ascii="Arial" w:hAnsi="Arial" w:cs="Arial"/>
        </w:rPr>
        <w:t xml:space="preserve">voice much criticism against Aviya. The </w:t>
      </w:r>
      <w:r w:rsidR="00B46D3B" w:rsidRPr="00E54552">
        <w:rPr>
          <w:rFonts w:ascii="Arial" w:hAnsi="Arial" w:cs="Arial"/>
          <w:i/>
          <w:iCs/>
        </w:rPr>
        <w:t>Yerush</w:t>
      </w:r>
      <w:r w:rsidR="00211F52" w:rsidRPr="00E54552">
        <w:rPr>
          <w:rFonts w:ascii="Arial" w:hAnsi="Arial" w:cs="Arial"/>
          <w:i/>
          <w:iCs/>
        </w:rPr>
        <w:t>a</w:t>
      </w:r>
      <w:r w:rsidR="00B46D3B" w:rsidRPr="00E54552">
        <w:rPr>
          <w:rFonts w:ascii="Arial" w:hAnsi="Arial" w:cs="Arial"/>
          <w:i/>
          <w:iCs/>
        </w:rPr>
        <w:t>l</w:t>
      </w:r>
      <w:r w:rsidR="00211F52" w:rsidRPr="00E54552">
        <w:rPr>
          <w:rFonts w:ascii="Arial" w:hAnsi="Arial" w:cs="Arial"/>
          <w:i/>
          <w:iCs/>
        </w:rPr>
        <w:t>mi</w:t>
      </w:r>
      <w:r w:rsidR="00211F52" w:rsidRPr="00E54552">
        <w:rPr>
          <w:rFonts w:ascii="Arial" w:hAnsi="Arial" w:cs="Arial"/>
        </w:rPr>
        <w:t xml:space="preserve">, </w:t>
      </w:r>
      <w:r w:rsidR="00211F52" w:rsidRPr="00E54552">
        <w:rPr>
          <w:rFonts w:ascii="Arial" w:hAnsi="Arial" w:cs="Arial"/>
          <w:i/>
          <w:iCs/>
        </w:rPr>
        <w:t>Yevamot</w:t>
      </w:r>
      <w:r w:rsidR="00211F52" w:rsidRPr="00E54552">
        <w:rPr>
          <w:rFonts w:ascii="Arial" w:hAnsi="Arial" w:cs="Arial"/>
        </w:rPr>
        <w:t xml:space="preserve"> 16:3, criticizes Aviya and says that he died before Yerovam for two reasons: because "idol worship came into hands and he did not destroy it" (when he captured Bet-El); and because "he bribed Yerovam in public," that is to say, because he slandered Yerovam before the battle. They, therefore, understand that God smote Aviya and not Yerovam.</w:t>
      </w:r>
      <w:r w:rsidRPr="00E54552">
        <w:rPr>
          <w:rFonts w:ascii="Arial" w:hAnsi="Arial" w:cs="Arial"/>
        </w:rPr>
        <w:t xml:space="preserve"> </w:t>
      </w:r>
    </w:p>
  </w:footnote>
  <w:footnote w:id="3">
    <w:p w14:paraId="52B54A81" w14:textId="3627352E" w:rsidR="007704A2" w:rsidRPr="00E54552" w:rsidRDefault="007704A2" w:rsidP="00E54552">
      <w:pPr>
        <w:pStyle w:val="FootnoteText"/>
        <w:spacing w:line="240" w:lineRule="auto"/>
        <w:rPr>
          <w:rFonts w:ascii="Arial" w:hAnsi="Arial" w:cs="Arial"/>
        </w:rPr>
      </w:pPr>
      <w:r w:rsidRPr="00E54552">
        <w:rPr>
          <w:rStyle w:val="FootnoteReference"/>
          <w:rFonts w:ascii="Arial" w:hAnsi="Arial" w:cs="Arial"/>
        </w:rPr>
        <w:footnoteRef/>
      </w:r>
      <w:r w:rsidRPr="00E54552">
        <w:rPr>
          <w:rFonts w:ascii="Arial" w:hAnsi="Arial" w:cs="Arial"/>
        </w:rPr>
        <w:t xml:space="preserve"> </w:t>
      </w:r>
      <w:r w:rsidR="00211F52" w:rsidRPr="00E54552">
        <w:rPr>
          <w:rFonts w:ascii="Arial" w:hAnsi="Arial" w:cs="Arial"/>
        </w:rPr>
        <w:t xml:space="preserve">This formulation appears also in the parallel text in II </w:t>
      </w:r>
      <w:r w:rsidR="00211F52" w:rsidRPr="00E54552">
        <w:rPr>
          <w:rFonts w:ascii="Arial" w:hAnsi="Arial" w:cs="Arial"/>
          <w:i/>
          <w:iCs/>
        </w:rPr>
        <w:t xml:space="preserve">Divrei ha-Yamim </w:t>
      </w:r>
      <w:r w:rsidR="00211F52" w:rsidRPr="00E54552">
        <w:rPr>
          <w:rFonts w:ascii="Arial" w:hAnsi="Arial" w:cs="Arial"/>
        </w:rPr>
        <w:t>12:13.</w:t>
      </w:r>
    </w:p>
  </w:footnote>
  <w:footnote w:id="4">
    <w:p w14:paraId="203F0880" w14:textId="1475F646" w:rsidR="000B6270" w:rsidRPr="00E54552" w:rsidRDefault="000B6270" w:rsidP="00E54552">
      <w:pPr>
        <w:pStyle w:val="FootnoteText"/>
        <w:spacing w:line="240" w:lineRule="auto"/>
        <w:rPr>
          <w:rFonts w:ascii="Arial" w:hAnsi="Arial" w:cs="Arial"/>
        </w:rPr>
      </w:pPr>
      <w:r w:rsidRPr="00E54552">
        <w:rPr>
          <w:rStyle w:val="FootnoteReference"/>
          <w:rFonts w:ascii="Arial" w:hAnsi="Arial" w:cs="Arial"/>
        </w:rPr>
        <w:footnoteRef/>
      </w:r>
      <w:r w:rsidR="00211F52" w:rsidRPr="00E54552">
        <w:rPr>
          <w:rFonts w:ascii="Arial" w:hAnsi="Arial" w:cs="Arial"/>
        </w:rPr>
        <w:t xml:space="preserve"> And similarly in v. 48. And so too in the parallel text in II </w:t>
      </w:r>
      <w:r w:rsidR="00211F52" w:rsidRPr="00E54552">
        <w:rPr>
          <w:rFonts w:ascii="Arial" w:hAnsi="Arial" w:cs="Arial"/>
          <w:i/>
          <w:iCs/>
        </w:rPr>
        <w:t>Divrei ha-Yamim</w:t>
      </w:r>
      <w:r w:rsidR="00211F52" w:rsidRPr="00E54552">
        <w:rPr>
          <w:rFonts w:ascii="Arial" w:hAnsi="Arial" w:cs="Arial"/>
        </w:rPr>
        <w:t xml:space="preserve"> 6:5-34.</w:t>
      </w:r>
      <w:r w:rsidRPr="00E54552">
        <w:rPr>
          <w:rFonts w:ascii="Arial" w:hAnsi="Arial" w:cs="Arial"/>
        </w:rPr>
        <w:t xml:space="preserve"> </w:t>
      </w:r>
    </w:p>
  </w:footnote>
  <w:footnote w:id="5">
    <w:p w14:paraId="2207064C" w14:textId="5A500C7D" w:rsidR="000B6270" w:rsidRPr="00E54552" w:rsidRDefault="000B6270" w:rsidP="00E54552">
      <w:pPr>
        <w:pStyle w:val="FootnoteText"/>
        <w:spacing w:line="240" w:lineRule="auto"/>
        <w:rPr>
          <w:rFonts w:ascii="Arial" w:hAnsi="Arial" w:cs="Arial"/>
        </w:rPr>
      </w:pPr>
      <w:r w:rsidRPr="00E54552">
        <w:rPr>
          <w:rStyle w:val="FootnoteReference"/>
          <w:rFonts w:ascii="Arial" w:hAnsi="Arial" w:cs="Arial"/>
        </w:rPr>
        <w:footnoteRef/>
      </w:r>
      <w:r w:rsidR="00211F52" w:rsidRPr="00E54552">
        <w:rPr>
          <w:rFonts w:ascii="Arial" w:hAnsi="Arial" w:cs="Arial"/>
        </w:rPr>
        <w:t xml:space="preserve"> And similarly in the parallel text in II </w:t>
      </w:r>
      <w:r w:rsidR="00211F52" w:rsidRPr="00E54552">
        <w:rPr>
          <w:rFonts w:ascii="Arial" w:hAnsi="Arial" w:cs="Arial"/>
          <w:i/>
          <w:iCs/>
        </w:rPr>
        <w:t>Divrei ha-Yamim</w:t>
      </w:r>
      <w:r w:rsidR="00211F52" w:rsidRPr="00E54552">
        <w:rPr>
          <w:rFonts w:ascii="Arial" w:hAnsi="Arial" w:cs="Arial"/>
        </w:rPr>
        <w:t xml:space="preserve"> 33:4-7.</w:t>
      </w:r>
      <w:r w:rsidRPr="00E54552">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67E76"/>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56BE"/>
    <w:rsid w:val="000A7032"/>
    <w:rsid w:val="000B03A6"/>
    <w:rsid w:val="000B113B"/>
    <w:rsid w:val="000B1E3D"/>
    <w:rsid w:val="000B2369"/>
    <w:rsid w:val="000B4771"/>
    <w:rsid w:val="000B48E1"/>
    <w:rsid w:val="000B5C5D"/>
    <w:rsid w:val="000B6270"/>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47B"/>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33CD"/>
    <w:rsid w:val="001D3D8C"/>
    <w:rsid w:val="001D46B2"/>
    <w:rsid w:val="001D48E2"/>
    <w:rsid w:val="001D5285"/>
    <w:rsid w:val="001D6205"/>
    <w:rsid w:val="001D6795"/>
    <w:rsid w:val="001D6DB2"/>
    <w:rsid w:val="001D776D"/>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4D45"/>
    <w:rsid w:val="002F5168"/>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CE7"/>
    <w:rsid w:val="003F7FC6"/>
    <w:rsid w:val="004002C9"/>
    <w:rsid w:val="00400DEB"/>
    <w:rsid w:val="00401099"/>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65D7"/>
    <w:rsid w:val="007667F1"/>
    <w:rsid w:val="0076740F"/>
    <w:rsid w:val="0076785F"/>
    <w:rsid w:val="007704A2"/>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32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4FC0"/>
    <w:rsid w:val="0089504A"/>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648"/>
    <w:rsid w:val="00970893"/>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352"/>
    <w:rsid w:val="00A77B70"/>
    <w:rsid w:val="00A77E13"/>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F"/>
    <w:rsid w:val="00C231F5"/>
    <w:rsid w:val="00C2361A"/>
    <w:rsid w:val="00C23FDE"/>
    <w:rsid w:val="00C24602"/>
    <w:rsid w:val="00C24DA0"/>
    <w:rsid w:val="00C258C9"/>
    <w:rsid w:val="00C26037"/>
    <w:rsid w:val="00C2658A"/>
    <w:rsid w:val="00C26F45"/>
    <w:rsid w:val="00C2778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552"/>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CB9"/>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0CCC-5165-4110-B20B-59765DF1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2615</Words>
  <Characters>11838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2017-12-06T07:56:00Z</dcterms:created>
  <dcterms:modified xsi:type="dcterms:W3CDTF">2017-12-07T08:16:00Z</dcterms:modified>
</cp:coreProperties>
</file>