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F01D1B" w:rsidRDefault="00431FA5" w:rsidP="00986721">
      <w:pPr>
        <w:pStyle w:val="a8"/>
        <w:rPr>
          <w:rtl/>
        </w:rPr>
      </w:pPr>
      <w:r w:rsidRPr="00F01D1B">
        <w:rPr>
          <w:rtl/>
        </w:rPr>
        <w:t xml:space="preserve">הרב </w:t>
      </w:r>
      <w:r w:rsidR="00986721" w:rsidRPr="00F01D1B">
        <w:rPr>
          <w:rFonts w:hint="cs"/>
          <w:rtl/>
        </w:rPr>
        <w:t>דן האוזר</w:t>
      </w:r>
    </w:p>
    <w:p w:rsidR="00F57159" w:rsidRPr="00F01D1B" w:rsidRDefault="00A513F2" w:rsidP="005C49DF">
      <w:pPr>
        <w:pStyle w:val="1"/>
        <w:rPr>
          <w:sz w:val="22"/>
          <w:szCs w:val="46"/>
          <w:rtl/>
        </w:rPr>
      </w:pPr>
      <w:bookmarkStart w:id="0" w:name="OLE_LINK1"/>
      <w:r w:rsidRPr="00F01D1B">
        <w:rPr>
          <w:rFonts w:hint="cs"/>
          <w:rtl/>
        </w:rPr>
        <w:t xml:space="preserve">תורה </w:t>
      </w:r>
      <w:r w:rsidR="005C49DF">
        <w:rPr>
          <w:rFonts w:hint="cs"/>
          <w:sz w:val="22"/>
          <w:szCs w:val="46"/>
          <w:rtl/>
        </w:rPr>
        <w:t>רסב</w:t>
      </w:r>
      <w:r w:rsidRPr="00F01D1B">
        <w:rPr>
          <w:sz w:val="22"/>
          <w:szCs w:val="46"/>
          <w:rtl/>
        </w:rPr>
        <w:t>–</w:t>
      </w:r>
      <w:r w:rsidR="005C49DF">
        <w:rPr>
          <w:rFonts w:hint="cs"/>
          <w:sz w:val="22"/>
          <w:szCs w:val="46"/>
          <w:rtl/>
        </w:rPr>
        <w:t>מעיין מבית השם</w:t>
      </w:r>
    </w:p>
    <w:p w:rsidR="00413028" w:rsidRPr="00F01D1B" w:rsidRDefault="00413028" w:rsidP="00405665">
      <w:pPr>
        <w:rPr>
          <w:rtl/>
        </w:rPr>
      </w:pPr>
    </w:p>
    <w:bookmarkEnd w:id="0"/>
    <w:p w:rsidR="005C49DF" w:rsidRPr="00550A17" w:rsidRDefault="00BF15EF" w:rsidP="00BF15EF">
      <w:pPr>
        <w:ind w:left="509" w:right="567"/>
        <w:rPr>
          <w:rtl/>
        </w:rPr>
      </w:pPr>
      <w:r>
        <w:rPr>
          <w:rtl/>
        </w:rPr>
        <w:t>דַּע, שֶׁ</w:t>
      </w:r>
      <w:r w:rsidR="005C49DF" w:rsidRPr="00550A17">
        <w:rPr>
          <w:rtl/>
        </w:rPr>
        <w:t>עַל יְדֵי הִתְחַדְּשׁוּת הַתּוֹרָה נַעֲשֶׂה נְהָרוֹת</w:t>
      </w:r>
      <w:r>
        <w:rPr>
          <w:rFonts w:hint="cs"/>
          <w:rtl/>
        </w:rPr>
        <w:t>,</w:t>
      </w:r>
      <w:r w:rsidR="005C49DF" w:rsidRPr="00550A17">
        <w:rPr>
          <w:rtl/>
        </w:rPr>
        <w:t xml:space="preserve"> כִּי כְּשֶׁמַּתְחִיל לְחַדֵּשׁ בַּתּוֹרָה, אֲזַי מַתְחִיל לִנְבּעַ מַעְיָן בִּבְחִינַת (יוֹאֵל ד) : ''וּמַעְיָן מִבֵּית ה יֵצֵא''</w:t>
      </w:r>
      <w:r>
        <w:rPr>
          <w:rFonts w:hint="cs"/>
          <w:rtl/>
        </w:rPr>
        <w:t>,</w:t>
      </w:r>
      <w:r w:rsidR="005C49DF" w:rsidRPr="00550A17">
        <w:rPr>
          <w:rtl/>
        </w:rPr>
        <w:t xml:space="preserve"> שֶׁהוּא הַשֵּׂכֶל</w:t>
      </w:r>
      <w:r>
        <w:rPr>
          <w:rtl/>
        </w:rPr>
        <w:t xml:space="preserve"> כְּמוֹ שֶׁכָּתוּב (מִשְׁלֵי כ</w:t>
      </w:r>
      <w:r w:rsidR="005C49DF" w:rsidRPr="00550A17">
        <w:rPr>
          <w:rtl/>
        </w:rPr>
        <w:t>ד</w:t>
      </w:r>
      <w:r>
        <w:rPr>
          <w:rFonts w:hint="cs"/>
          <w:rtl/>
        </w:rPr>
        <w:t>, ג</w:t>
      </w:r>
      <w:r w:rsidR="005C49DF" w:rsidRPr="00550A17">
        <w:rPr>
          <w:rtl/>
        </w:rPr>
        <w:t>) : ''ב</w:t>
      </w:r>
      <w:r>
        <w:rPr>
          <w:rtl/>
        </w:rPr>
        <w:t>ְּחָכְמָה יִבָּנֶה בָּיִת''</w:t>
      </w:r>
      <w:r>
        <w:rPr>
          <w:rFonts w:hint="cs"/>
          <w:rtl/>
        </w:rPr>
        <w:t>.</w:t>
      </w:r>
      <w:r>
        <w:rPr>
          <w:rtl/>
        </w:rPr>
        <w:t xml:space="preserve"> וְ</w:t>
      </w:r>
      <w:r w:rsidR="005C49DF" w:rsidRPr="00550A17">
        <w:rPr>
          <w:rtl/>
        </w:rPr>
        <w:t>זֶה הַמַּעְיָן</w:t>
      </w:r>
      <w:r>
        <w:rPr>
          <w:rFonts w:hint="cs"/>
          <w:rtl/>
        </w:rPr>
        <w:t xml:space="preserve">, </w:t>
      </w:r>
      <w:r w:rsidR="005C49DF" w:rsidRPr="00550A17">
        <w:rPr>
          <w:rtl/>
        </w:rPr>
        <w:t>בַּתְּחִלָּה הוּא צַר וְקָטָן וְאַחַר כָּך מִתְרַחֵב וּמִתְפַּשֵּׁט יוֹתֵר וְיוֹתֵר, עַד שֶׁנַּעֲשֶׂה מִמֶּנּוּ נְהָרוֹת וְהַכּל בָּאִים לִשְׁתּוֹת מֵאֵלּוּ הַנְּהָרוֹת</w:t>
      </w:r>
      <w:r>
        <w:rPr>
          <w:rFonts w:hint="cs"/>
          <w:rtl/>
        </w:rPr>
        <w:t>.</w:t>
      </w:r>
      <w:r w:rsidR="005C49DF" w:rsidRPr="00550A17">
        <w:rPr>
          <w:rtl/>
        </w:rPr>
        <w:t xml:space="preserve"> עַל כֵּן מִי שֶׁרוֹצֶה לְחַדֵּשׁ חִדּוּשִׁין</w:t>
      </w:r>
      <w:r w:rsidR="005B090E">
        <w:rPr>
          <w:rFonts w:hint="cs"/>
          <w:rtl/>
        </w:rPr>
        <w:t xml:space="preserve"> </w:t>
      </w:r>
      <w:r w:rsidR="005C49DF" w:rsidRPr="00550A17">
        <w:rPr>
          <w:rtl/>
        </w:rPr>
        <w:t>דְּאוֹרַיְתָא שֶׁיֵּשׁ בָּהֶן מַמָּשׁ</w:t>
      </w:r>
      <w:r>
        <w:rPr>
          <w:rFonts w:hint="cs"/>
          <w:rtl/>
        </w:rPr>
        <w:t>,</w:t>
      </w:r>
      <w:r w:rsidR="005C49DF" w:rsidRPr="00550A17">
        <w:rPr>
          <w:rtl/>
        </w:rPr>
        <w:t xml:space="preserve"> הוּא צָרִיך לִבְכּוֹת מִקּדֶם</w:t>
      </w:r>
      <w:r>
        <w:rPr>
          <w:rFonts w:hint="cs"/>
          <w:rtl/>
        </w:rPr>
        <w:t>,</w:t>
      </w:r>
      <w:r w:rsidR="005C49DF" w:rsidRPr="00550A17">
        <w:rPr>
          <w:rtl/>
        </w:rPr>
        <w:t xml:space="preserve"> כִּי כְּשֶׁנַּעֲשִׂין נְהָרוֹת הַנַּ''ל וְהַכּל בָּאִים לִשְׁתּוֹת מֵהֶם</w:t>
      </w:r>
      <w:r>
        <w:rPr>
          <w:rFonts w:hint="cs"/>
          <w:rtl/>
        </w:rPr>
        <w:t>,</w:t>
      </w:r>
      <w:r w:rsidR="005C49DF" w:rsidRPr="00550A17">
        <w:rPr>
          <w:rtl/>
        </w:rPr>
        <w:t xml:space="preserve"> אֲזַי יָבוֹאוּ גַּם כֵּן קְלִפּוֹת</w:t>
      </w:r>
      <w:r w:rsidR="005B090E">
        <w:rPr>
          <w:rFonts w:hint="cs"/>
          <w:rtl/>
        </w:rPr>
        <w:t xml:space="preserve"> </w:t>
      </w:r>
      <w:r w:rsidR="005C49DF" w:rsidRPr="00550A17">
        <w:rPr>
          <w:rtl/>
        </w:rPr>
        <w:t>וְסִטְרָא אָחֳרָא, חַס וְשָׁלוֹם, לִשְׁתּוֹת גַּם כֵּן מִשָּׁם</w:t>
      </w:r>
      <w:r>
        <w:rPr>
          <w:rFonts w:hint="cs"/>
          <w:rtl/>
        </w:rPr>
        <w:t>,</w:t>
      </w:r>
      <w:r w:rsidR="005C49DF" w:rsidRPr="00550A17">
        <w:rPr>
          <w:rtl/>
        </w:rPr>
        <w:t xml:space="preserve"> עַל כֵּן צָרִיך לִבְכּוֹת מִקּדֶם וַאֲזַי עוֹשֶׂה עַל יְדֵי הַבְּכִי נְהָ</w:t>
      </w:r>
      <w:r>
        <w:rPr>
          <w:rtl/>
        </w:rPr>
        <w:t>רוֹת, בִּבְחִינַת</w:t>
      </w:r>
      <w:r w:rsidR="005C49DF" w:rsidRPr="00550A17">
        <w:rPr>
          <w:rtl/>
        </w:rPr>
        <w:t>: ''מִבְּכִי נְהָרוֹת חִבֵּשׁ''</w:t>
      </w:r>
      <w:r w:rsidR="005B090E">
        <w:rPr>
          <w:rFonts w:hint="cs"/>
          <w:rtl/>
        </w:rPr>
        <w:t xml:space="preserve"> </w:t>
      </w:r>
      <w:r>
        <w:rPr>
          <w:rtl/>
        </w:rPr>
        <w:t>(אִיּוֹב כ</w:t>
      </w:r>
      <w:r>
        <w:rPr>
          <w:rFonts w:hint="cs"/>
          <w:rtl/>
        </w:rPr>
        <w:t>ח, יא.ו</w:t>
      </w:r>
      <w:r w:rsidRPr="00550A17">
        <w:rPr>
          <w:rtl/>
        </w:rPr>
        <w:t>עַיֵּן רַשִׁ''י שָׁם)</w:t>
      </w:r>
      <w:r>
        <w:rPr>
          <w:rFonts w:hint="cs"/>
          <w:rtl/>
        </w:rPr>
        <w:t>,</w:t>
      </w:r>
      <w:r w:rsidR="005C49DF" w:rsidRPr="00550A17">
        <w:rPr>
          <w:rtl/>
        </w:rPr>
        <w:t xml:space="preserve"> שֶׁעַל יְדֵי הַבְּכִי מְתַקֵּן נְהָרוֹת וּמִשָּׁם שׁוֹתִין דֵּי סִפּוּקָם כָּל הַקְּלִפּוֹת</w:t>
      </w:r>
      <w:r w:rsidR="005B090E">
        <w:rPr>
          <w:rFonts w:hint="cs"/>
          <w:rtl/>
        </w:rPr>
        <w:t xml:space="preserve"> </w:t>
      </w:r>
      <w:r w:rsidR="005C49DF" w:rsidRPr="00550A17">
        <w:rPr>
          <w:rtl/>
        </w:rPr>
        <w:t>וְסִטְרָא אָחֳרָא וְאַחַר כָּך כְּשֶׁעוֹשֶׂה נְהָרוֹת מֵחִדּוּשִׁין</w:t>
      </w:r>
      <w:r w:rsidR="005B090E">
        <w:rPr>
          <w:rFonts w:hint="cs"/>
          <w:rtl/>
        </w:rPr>
        <w:t xml:space="preserve"> </w:t>
      </w:r>
      <w:r w:rsidR="005C49DF" w:rsidRPr="00550A17">
        <w:rPr>
          <w:rtl/>
        </w:rPr>
        <w:t>דְּאוֹרַיְתָא שֶׁמְּחַדֵּשׁ אַחַר כָּך אֲזַי יָכוֹל לְהַמְשִׁיכָם רַק לִמְקוֹמוֹת שֶׁצָּרִיך, שֶׁלּא יִשְׁתּוּ מִמֶּנּוּ זָרִים</w:t>
      </w:r>
      <w:r>
        <w:rPr>
          <w:rFonts w:hint="cs"/>
          <w:rtl/>
        </w:rPr>
        <w:t>.</w:t>
      </w:r>
      <w:r w:rsidR="005C49DF" w:rsidRPr="00550A17">
        <w:rPr>
          <w:rtl/>
        </w:rPr>
        <w:t xml:space="preserve"> וְעַל כֵּן חִבּוּר הַהֲלָכוֹת וְהַחִדּוּשִׁין נִקְרָא מַסֶּכֶת</w:t>
      </w:r>
      <w:r w:rsidR="005B090E">
        <w:rPr>
          <w:rFonts w:hint="cs"/>
          <w:rtl/>
        </w:rPr>
        <w:t>,</w:t>
      </w:r>
      <w:r w:rsidR="005C49DF" w:rsidRPr="00550A17">
        <w:rPr>
          <w:rtl/>
        </w:rPr>
        <w:t xml:space="preserve"> זֶה בְּחִינַת (תְּהִלִּים ק''ב) ''וְשִׁקֻּוַי בִּבְכִי מָסָכְתִּי''</w:t>
      </w:r>
      <w:r>
        <w:rPr>
          <w:rFonts w:hint="cs"/>
          <w:rtl/>
        </w:rPr>
        <w:t>,</w:t>
      </w:r>
      <w:r w:rsidR="005C49DF" w:rsidRPr="00550A17">
        <w:rPr>
          <w:rtl/>
        </w:rPr>
        <w:t xml:space="preserve"> שֶׁצָּרִיך לִמְסֹך הַמַּשְׁקֶה בִּבְכִי, כִּי צָרִיך לִבְכּוֹת מִקּדֶם כַּנַּ''ל</w:t>
      </w:r>
      <w:r>
        <w:rPr>
          <w:rFonts w:hint="cs"/>
          <w:rtl/>
        </w:rPr>
        <w:t>.</w:t>
      </w:r>
      <w:r w:rsidR="005C49DF" w:rsidRPr="00550A17">
        <w:rPr>
          <w:rtl/>
        </w:rPr>
        <w:t xml:space="preserve"> וְזֶ</w:t>
      </w:r>
      <w:r>
        <w:rPr>
          <w:rtl/>
        </w:rPr>
        <w:t>ה בְּחִינַת (תְּהִלִּים קל</w:t>
      </w:r>
      <w:r w:rsidR="005C49DF" w:rsidRPr="00550A17">
        <w:rPr>
          <w:rtl/>
        </w:rPr>
        <w:t>ז</w:t>
      </w:r>
      <w:r>
        <w:rPr>
          <w:rFonts w:hint="cs"/>
          <w:rtl/>
        </w:rPr>
        <w:t>, א</w:t>
      </w:r>
      <w:r w:rsidR="005C49DF" w:rsidRPr="00550A17">
        <w:rPr>
          <w:rtl/>
        </w:rPr>
        <w:t>) : ''עַל נַהֲרוֹת בָּבֶל שָׁם יָשַׁבְנוּ גַּם בָּכִינוּ''</w:t>
      </w:r>
      <w:r w:rsidR="005B090E">
        <w:rPr>
          <w:rFonts w:hint="cs"/>
          <w:rtl/>
        </w:rPr>
        <w:t>,</w:t>
      </w:r>
      <w:r w:rsidR="005C49DF" w:rsidRPr="00550A17">
        <w:rPr>
          <w:rtl/>
        </w:rPr>
        <w:t xml:space="preserve"> זֶה בְּחִינַת תַּלְמוּד בַּבְלִי שֶׁנַּעֲשֶׂה אֵצֶל הַיְשִׁיבוֹת שֶׁמֵּהֶם נַעֲשִׂין נְהָרוֹת כַּנַּ''ל גַּם בָּכִינוּ כִּי צָרִיך לִבְכּוֹת מִקּדֶם, בִּבְחִינַת: ''וְשִׁקֻּוַי בִּבְכִי מָסָכְתִּי'' כַּנַּ''ל</w:t>
      </w:r>
      <w:r>
        <w:rPr>
          <w:rFonts w:hint="cs"/>
          <w:rtl/>
        </w:rPr>
        <w:t>.</w:t>
      </w:r>
    </w:p>
    <w:p w:rsidR="005C49DF" w:rsidRPr="00550A17" w:rsidRDefault="005C49DF" w:rsidP="005B090E">
      <w:pPr>
        <w:rPr>
          <w:rtl/>
        </w:rPr>
      </w:pPr>
      <w:r w:rsidRPr="00550A17">
        <w:rPr>
          <w:rFonts w:hint="cs"/>
          <w:rtl/>
        </w:rPr>
        <w:t xml:space="preserve">בחזון הגאולה מתאר הנביא יואל "ומעין מבית השם יצא" (שם ד). </w:t>
      </w:r>
      <w:r w:rsidR="00853B34">
        <w:rPr>
          <w:rFonts w:hint="cs"/>
          <w:rtl/>
        </w:rPr>
        <w:t>ר'</w:t>
      </w:r>
      <w:r w:rsidRPr="00550A17">
        <w:rPr>
          <w:rFonts w:hint="cs"/>
          <w:rtl/>
        </w:rPr>
        <w:t xml:space="preserve"> נחמן כדרכו מחפש את הרלוונטיות של פסוק זה </w:t>
      </w:r>
      <w:r w:rsidR="00853B34">
        <w:rPr>
          <w:rFonts w:hint="cs"/>
          <w:rtl/>
        </w:rPr>
        <w:t>עבורנו</w:t>
      </w:r>
      <w:r w:rsidRPr="00550A17">
        <w:rPr>
          <w:rFonts w:hint="cs"/>
          <w:rtl/>
        </w:rPr>
        <w:t>, כאן ועכש</w:t>
      </w:r>
      <w:r w:rsidR="00853B34">
        <w:rPr>
          <w:rFonts w:hint="cs"/>
          <w:rtl/>
        </w:rPr>
        <w:t>י</w:t>
      </w:r>
      <w:r w:rsidRPr="00550A17">
        <w:rPr>
          <w:rFonts w:hint="cs"/>
          <w:rtl/>
        </w:rPr>
        <w:t>ו</w:t>
      </w:r>
      <w:r w:rsidR="00853B34">
        <w:rPr>
          <w:rFonts w:hint="cs"/>
          <w:rtl/>
        </w:rPr>
        <w:t>,</w:t>
      </w:r>
      <w:r w:rsidRPr="00550A17">
        <w:rPr>
          <w:rFonts w:hint="cs"/>
          <w:rtl/>
        </w:rPr>
        <w:t xml:space="preserve"> ומנסה לזהו</w:t>
      </w:r>
      <w:r w:rsidR="00853B34">
        <w:rPr>
          <w:rFonts w:hint="cs"/>
          <w:rtl/>
        </w:rPr>
        <w:t>ת מהו בית השם כיום, כרגע. על כך עונה ר' נחמן:</w:t>
      </w:r>
      <w:r w:rsidRPr="00550A17">
        <w:rPr>
          <w:rFonts w:hint="cs"/>
          <w:rtl/>
        </w:rPr>
        <w:t xml:space="preserve"> "שהוא השכל, כמו שכתוב: "בחכמה יבנה בית" (משלי כד).</w:t>
      </w:r>
      <w:r w:rsidR="00853B34">
        <w:rPr>
          <w:rFonts w:hint="cs"/>
          <w:rtl/>
        </w:rPr>
        <w:t>"</w:t>
      </w:r>
      <w:r w:rsidRPr="00550A17">
        <w:rPr>
          <w:rFonts w:hint="cs"/>
          <w:rtl/>
        </w:rPr>
        <w:t xml:space="preserve"> אכן</w:t>
      </w:r>
      <w:r w:rsidR="00853B34">
        <w:rPr>
          <w:rFonts w:hint="cs"/>
          <w:rtl/>
        </w:rPr>
        <w:t>,</w:t>
      </w:r>
      <w:r w:rsidRPr="00550A17">
        <w:rPr>
          <w:rFonts w:hint="cs"/>
          <w:rtl/>
        </w:rPr>
        <w:t xml:space="preserve"> מאז חורבן הבית העולם הדת</w:t>
      </w:r>
      <w:r w:rsidR="00853B34">
        <w:rPr>
          <w:rFonts w:hint="cs"/>
          <w:rtl/>
        </w:rPr>
        <w:t xml:space="preserve">י שלנו התפוגג מן המציאות המוחשית, </w:t>
      </w:r>
      <w:r w:rsidRPr="00550A17">
        <w:rPr>
          <w:rFonts w:hint="cs"/>
          <w:rtl/>
        </w:rPr>
        <w:t xml:space="preserve">והתרומם אל עולם ההפשטה. כשגילוי </w:t>
      </w:r>
      <w:r w:rsidR="00853B34">
        <w:rPr>
          <w:rFonts w:hint="cs"/>
          <w:rtl/>
        </w:rPr>
        <w:t>ה'</w:t>
      </w:r>
      <w:r w:rsidRPr="00550A17">
        <w:rPr>
          <w:rFonts w:hint="cs"/>
          <w:rtl/>
        </w:rPr>
        <w:t xml:space="preserve"> היה מוחשי</w:t>
      </w:r>
      <w:r w:rsidR="00853B34">
        <w:rPr>
          <w:rFonts w:hint="cs"/>
          <w:rtl/>
        </w:rPr>
        <w:t>,</w:t>
      </w:r>
      <w:r w:rsidRPr="00550A17">
        <w:rPr>
          <w:rFonts w:hint="cs"/>
          <w:rtl/>
        </w:rPr>
        <w:t xml:space="preserve"> על ידי נביאי </w:t>
      </w:r>
      <w:r w:rsidR="00853B34">
        <w:rPr>
          <w:rFonts w:hint="cs"/>
          <w:rtl/>
        </w:rPr>
        <w:t>ה'</w:t>
      </w:r>
      <w:r w:rsidRPr="00550A17">
        <w:rPr>
          <w:rFonts w:hint="cs"/>
          <w:rtl/>
        </w:rPr>
        <w:t xml:space="preserve"> ועל ידי נסים גלויים, התורה הי</w:t>
      </w:r>
      <w:r w:rsidR="00853B34">
        <w:rPr>
          <w:rFonts w:hint="cs"/>
          <w:rtl/>
        </w:rPr>
        <w:t>י</w:t>
      </w:r>
      <w:r w:rsidRPr="00550A17">
        <w:rPr>
          <w:rFonts w:hint="cs"/>
          <w:rtl/>
        </w:rPr>
        <w:t xml:space="preserve">תה יכולה להיכתב על ידי תיאור </w:t>
      </w:r>
      <w:r w:rsidRPr="00550A17">
        <w:rPr>
          <w:rFonts w:hint="cs"/>
          <w:rtl/>
        </w:rPr>
        <w:lastRenderedPageBreak/>
        <w:t>המציאות עצמה. המציאות עצמה ה</w:t>
      </w:r>
      <w:r w:rsidR="00680370">
        <w:rPr>
          <w:rFonts w:hint="cs"/>
          <w:rtl/>
        </w:rPr>
        <w:t>ייתה תורה,</w:t>
      </w:r>
      <w:r w:rsidRPr="00550A17">
        <w:rPr>
          <w:rFonts w:hint="cs"/>
          <w:rtl/>
        </w:rPr>
        <w:t xml:space="preserve"> גילוי של הופעת </w:t>
      </w:r>
      <w:r w:rsidR="00680370">
        <w:rPr>
          <w:rFonts w:hint="cs"/>
          <w:rtl/>
        </w:rPr>
        <w:t>ה'</w:t>
      </w:r>
      <w:r w:rsidRPr="00550A17">
        <w:rPr>
          <w:rFonts w:hint="cs"/>
          <w:rtl/>
        </w:rPr>
        <w:t xml:space="preserve"> בעולם. אולם משחרב בית המקדש ונפסקה הנבואה</w:t>
      </w:r>
      <w:r w:rsidR="00680370">
        <w:rPr>
          <w:rFonts w:hint="cs"/>
          <w:rtl/>
        </w:rPr>
        <w:t>,</w:t>
      </w:r>
      <w:r w:rsidRPr="00550A17">
        <w:rPr>
          <w:rFonts w:hint="cs"/>
          <w:rtl/>
        </w:rPr>
        <w:t xml:space="preserve"> והמציאות עצמה נראית כשוממה מגלוי </w:t>
      </w:r>
      <w:r w:rsidR="00680370">
        <w:rPr>
          <w:rFonts w:hint="cs"/>
          <w:rtl/>
        </w:rPr>
        <w:t>ה'</w:t>
      </w:r>
      <w:r w:rsidRPr="00550A17">
        <w:rPr>
          <w:rFonts w:hint="cs"/>
          <w:rtl/>
        </w:rPr>
        <w:t xml:space="preserve">, התכנס העולם הדתי בשכל, בכלי ההפשטה המתבוננים על המציאות ומעמיקים בה. מעתה גילוי </w:t>
      </w:r>
      <w:r w:rsidR="005B090E">
        <w:rPr>
          <w:rFonts w:hint="cs"/>
          <w:rtl/>
        </w:rPr>
        <w:t>ה'</w:t>
      </w:r>
      <w:r w:rsidRPr="00550A17">
        <w:rPr>
          <w:rFonts w:hint="cs"/>
          <w:rtl/>
        </w:rPr>
        <w:t xml:space="preserve"> לא יהיה בתוך המציאות אלא בעצם העובדה שיש מציאות</w:t>
      </w:r>
      <w:r w:rsidR="00680370">
        <w:rPr>
          <w:rFonts w:hint="cs"/>
          <w:rtl/>
        </w:rPr>
        <w:t>,</w:t>
      </w:r>
      <w:r w:rsidRPr="00550A17">
        <w:rPr>
          <w:rFonts w:hint="cs"/>
          <w:rtl/>
        </w:rPr>
        <w:t xml:space="preserve"> ובהבנה שרק יד בורא עליון יכולה ה</w:t>
      </w:r>
      <w:r w:rsidR="00680370">
        <w:rPr>
          <w:rFonts w:hint="cs"/>
          <w:rtl/>
        </w:rPr>
        <w:t>י</w:t>
      </w:r>
      <w:r w:rsidRPr="00550A17">
        <w:rPr>
          <w:rFonts w:hint="cs"/>
          <w:rtl/>
        </w:rPr>
        <w:t>יתה לב</w:t>
      </w:r>
      <w:r w:rsidR="00680370">
        <w:rPr>
          <w:rFonts w:hint="cs"/>
          <w:rtl/>
        </w:rPr>
        <w:t xml:space="preserve">רוא עולם כל כך מורכב, חכם ויפה.לתובנה זו יגיע </w:t>
      </w:r>
      <w:r w:rsidRPr="00550A17">
        <w:rPr>
          <w:rFonts w:hint="cs"/>
          <w:rtl/>
        </w:rPr>
        <w:t xml:space="preserve">המתבונן במציאות על ידי כלי </w:t>
      </w:r>
      <w:r w:rsidR="00680370">
        <w:rPr>
          <w:rFonts w:hint="cs"/>
          <w:rtl/>
        </w:rPr>
        <w:t>שכלו</w:t>
      </w:r>
      <w:r w:rsidRPr="00550A17">
        <w:rPr>
          <w:rFonts w:hint="cs"/>
          <w:rtl/>
        </w:rPr>
        <w:t>, כך שהגלוי האלוקי יישאר בעולם המופשט ובתודעתו של האדם המאמין</w:t>
      </w:r>
      <w:r>
        <w:rPr>
          <w:rFonts w:hint="cs"/>
          <w:rtl/>
        </w:rPr>
        <w:t xml:space="preserve"> בלבד</w:t>
      </w:r>
      <w:r w:rsidR="005B090E">
        <w:rPr>
          <w:rFonts w:hint="cs"/>
          <w:rtl/>
        </w:rPr>
        <w:t>. כך גם מסתכל המאמין</w:t>
      </w:r>
      <w:r w:rsidRPr="00550A17">
        <w:rPr>
          <w:rFonts w:hint="cs"/>
          <w:rtl/>
        </w:rPr>
        <w:t xml:space="preserve"> על מאורעות הה</w:t>
      </w:r>
      <w:r w:rsidR="00680370">
        <w:rPr>
          <w:rFonts w:hint="cs"/>
          <w:rtl/>
        </w:rPr>
        <w:t>י</w:t>
      </w:r>
      <w:r w:rsidR="005B090E">
        <w:rPr>
          <w:rFonts w:hint="cs"/>
          <w:rtl/>
        </w:rPr>
        <w:t>סטוריה ומ</w:t>
      </w:r>
      <w:r w:rsidRPr="00550A17">
        <w:rPr>
          <w:rFonts w:hint="cs"/>
          <w:rtl/>
        </w:rPr>
        <w:t>בין מהם את ה"מהלך האלוקי", אך גם זה יישאר אך בעולם המופשט ובתודעה. המעמיק יותר אף יחקור את הה</w:t>
      </w:r>
      <w:r w:rsidR="00680370">
        <w:rPr>
          <w:rFonts w:hint="cs"/>
          <w:rtl/>
        </w:rPr>
        <w:t>י</w:t>
      </w:r>
      <w:r w:rsidRPr="00550A17">
        <w:rPr>
          <w:rFonts w:hint="cs"/>
          <w:rtl/>
        </w:rPr>
        <w:t xml:space="preserve">סטוריה האישית שלו וגם </w:t>
      </w:r>
      <w:r w:rsidR="00680370">
        <w:rPr>
          <w:rFonts w:hint="cs"/>
          <w:rtl/>
        </w:rPr>
        <w:t xml:space="preserve">ממנה יוכל לדלות </w:t>
      </w:r>
      <w:r w:rsidRPr="00550A17">
        <w:rPr>
          <w:rFonts w:hint="cs"/>
          <w:rtl/>
        </w:rPr>
        <w:t>תובנות</w:t>
      </w:r>
      <w:r w:rsidR="00680370">
        <w:rPr>
          <w:rFonts w:hint="cs"/>
          <w:rtl/>
        </w:rPr>
        <w:t>,</w:t>
      </w:r>
      <w:r w:rsidR="005B090E">
        <w:rPr>
          <w:rFonts w:hint="cs"/>
          <w:rtl/>
        </w:rPr>
        <w:t xml:space="preserve"> </w:t>
      </w:r>
      <w:r w:rsidR="00680370">
        <w:rPr>
          <w:rFonts w:hint="cs"/>
          <w:rtl/>
        </w:rPr>
        <w:t xml:space="preserve">וגם אם יהיו תובנות אלו לעיתים יומימיות ו'מעשיות' </w:t>
      </w:r>
      <w:r w:rsidR="00680370">
        <w:rPr>
          <w:rtl/>
        </w:rPr>
        <w:t>–</w:t>
      </w:r>
      <w:r w:rsidRPr="00550A17">
        <w:rPr>
          <w:rFonts w:hint="cs"/>
          <w:rtl/>
        </w:rPr>
        <w:t>עדיין</w:t>
      </w:r>
      <w:r w:rsidR="00680370">
        <w:rPr>
          <w:rFonts w:hint="cs"/>
          <w:rtl/>
        </w:rPr>
        <w:t>,</w:t>
      </w:r>
      <w:r w:rsidRPr="00550A17">
        <w:rPr>
          <w:rFonts w:hint="cs"/>
          <w:rtl/>
        </w:rPr>
        <w:t xml:space="preserve"> מקום המפגש עם האל</w:t>
      </w:r>
      <w:r w:rsidR="00680370">
        <w:rPr>
          <w:rFonts w:hint="cs"/>
          <w:rtl/>
        </w:rPr>
        <w:t>וקי יישאר בהפשטה. שם ביתו של הקב"ה</w:t>
      </w:r>
      <w:r w:rsidRPr="00550A17">
        <w:rPr>
          <w:rFonts w:hint="cs"/>
          <w:rtl/>
        </w:rPr>
        <w:t xml:space="preserve"> לאחר שחרב הבית. </w:t>
      </w:r>
    </w:p>
    <w:p w:rsidR="005C49DF" w:rsidRPr="00550A17" w:rsidRDefault="005C49DF" w:rsidP="00680370">
      <w:pPr>
        <w:rPr>
          <w:rtl/>
        </w:rPr>
      </w:pPr>
      <w:r w:rsidRPr="00550A17">
        <w:rPr>
          <w:rFonts w:hint="cs"/>
          <w:rtl/>
        </w:rPr>
        <w:t xml:space="preserve">הפסוק מכנה </w:t>
      </w:r>
      <w:r w:rsidR="00680370">
        <w:rPr>
          <w:rFonts w:hint="cs"/>
          <w:rtl/>
        </w:rPr>
        <w:t xml:space="preserve">את השכל </w:t>
      </w:r>
      <w:r w:rsidRPr="00550A17">
        <w:rPr>
          <w:rFonts w:hint="cs"/>
          <w:rtl/>
        </w:rPr>
        <w:t xml:space="preserve">בשם "חכמה", מושג המוכר לנו כאחת מספירות המוחין </w:t>
      </w:r>
      <w:r w:rsidRPr="00550A17">
        <w:rPr>
          <w:rtl/>
        </w:rPr>
        <w:t>–</w:t>
      </w:r>
      <w:r w:rsidRPr="00550A17">
        <w:rPr>
          <w:rFonts w:hint="cs"/>
          <w:rtl/>
        </w:rPr>
        <w:t xml:space="preserve"> חב"ד = חכמה בינה ודעת. "החכמה מאין תימצא"</w:t>
      </w:r>
      <w:r>
        <w:rPr>
          <w:rFonts w:hint="cs"/>
          <w:rtl/>
        </w:rPr>
        <w:t xml:space="preserve"> (איוב כח, יב)</w:t>
      </w:r>
      <w:r w:rsidR="00680370">
        <w:rPr>
          <w:rFonts w:hint="cs"/>
          <w:rtl/>
        </w:rPr>
        <w:t xml:space="preserve">. החכמה </w:t>
      </w:r>
      <w:r w:rsidRPr="00550A17">
        <w:rPr>
          <w:rFonts w:hint="cs"/>
          <w:rtl/>
        </w:rPr>
        <w:t xml:space="preserve">באה לציין את אותו איזור עלום במציאות שממנו בוקעת המציאות מ"אין" בכל רגע. החכמה באה להצביע על הפלא הגדול של </w:t>
      </w:r>
      <w:r>
        <w:rPr>
          <w:rFonts w:hint="cs"/>
          <w:rtl/>
        </w:rPr>
        <w:t>עצם המציאות. פלא שתמיד יישאר ב</w:t>
      </w:r>
      <w:r w:rsidRPr="00550A17">
        <w:rPr>
          <w:rFonts w:hint="cs"/>
          <w:rtl/>
        </w:rPr>
        <w:t>"אין", אך נוכחותו ה"איננה" תמיד תהיה מורגשת. אכן</w:t>
      </w:r>
      <w:r w:rsidR="00680370">
        <w:rPr>
          <w:rFonts w:hint="cs"/>
          <w:rtl/>
        </w:rPr>
        <w:t>,</w:t>
      </w:r>
      <w:r w:rsidRPr="00550A17">
        <w:rPr>
          <w:rFonts w:hint="cs"/>
          <w:rtl/>
        </w:rPr>
        <w:t xml:space="preserve"> רק כלי השכל וההפשטה יכולים לשלוח את זרועותיהם המופשטות לעולם מופשט זה ולהתמצא בו. כך השכל מסיק את מסקנותיו בהתהלכו בעולם "אי</w:t>
      </w:r>
      <w:r w:rsidR="00680370">
        <w:rPr>
          <w:rFonts w:hint="cs"/>
          <w:rtl/>
        </w:rPr>
        <w:t>ן</w:t>
      </w:r>
      <w:r w:rsidRPr="00550A17">
        <w:rPr>
          <w:rFonts w:hint="cs"/>
          <w:rtl/>
        </w:rPr>
        <w:t xml:space="preserve">" זה כבתוך שלו, ללא ממשות וללא קרקע. </w:t>
      </w:r>
    </w:p>
    <w:p w:rsidR="005C49DF" w:rsidRPr="00550A17" w:rsidRDefault="005C49DF" w:rsidP="00680370">
      <w:pPr>
        <w:rPr>
          <w:rtl/>
        </w:rPr>
      </w:pPr>
      <w:r w:rsidRPr="00550A17">
        <w:rPr>
          <w:rFonts w:hint="cs"/>
          <w:rtl/>
        </w:rPr>
        <w:t>דווקא היות החכמה נעלמת ושרויה בעולם ה"אין"</w:t>
      </w:r>
      <w:r w:rsidR="005B090E">
        <w:rPr>
          <w:rFonts w:hint="cs"/>
          <w:rtl/>
        </w:rPr>
        <w:t>,</w:t>
      </w:r>
      <w:r w:rsidRPr="00550A17">
        <w:rPr>
          <w:rFonts w:hint="cs"/>
          <w:rtl/>
        </w:rPr>
        <w:t xml:space="preserve"> היא המגוננת על השכינה בימי גלותה. כביכול התבצרה היא בעולם ההפ</w:t>
      </w:r>
      <w:r w:rsidR="00680370">
        <w:rPr>
          <w:rFonts w:hint="cs"/>
          <w:rtl/>
        </w:rPr>
        <w:t>שטה כדי להיות מוגנת מרעות העולם,</w:t>
      </w:r>
      <w:r w:rsidRPr="00550A17">
        <w:rPr>
          <w:rFonts w:hint="cs"/>
          <w:rtl/>
        </w:rPr>
        <w:t xml:space="preserve"> מן האנשים </w:t>
      </w:r>
      <w:r>
        <w:rPr>
          <w:rFonts w:hint="cs"/>
          <w:rtl/>
        </w:rPr>
        <w:t>ש</w:t>
      </w:r>
      <w:r w:rsidRPr="00550A17">
        <w:rPr>
          <w:rFonts w:hint="cs"/>
          <w:rtl/>
        </w:rPr>
        <w:t>בגדו באמונה כש</w:t>
      </w:r>
      <w:r w:rsidR="00680370">
        <w:rPr>
          <w:rFonts w:hint="cs"/>
          <w:rtl/>
        </w:rPr>
        <w:t xml:space="preserve">זו </w:t>
      </w:r>
      <w:r w:rsidRPr="00550A17">
        <w:rPr>
          <w:rFonts w:hint="cs"/>
          <w:rtl/>
        </w:rPr>
        <w:t>התהלכה בינינו בתוך המציאות הגשמית. שמה</w:t>
      </w:r>
      <w:r>
        <w:rPr>
          <w:rFonts w:hint="cs"/>
          <w:rtl/>
        </w:rPr>
        <w:t xml:space="preserve"> היא</w:t>
      </w:r>
      <w:r w:rsidR="00680370">
        <w:rPr>
          <w:rFonts w:hint="cs"/>
          <w:rtl/>
        </w:rPr>
        <w:t xml:space="preserve"> מסביבה קירות מסוג אחר </w:t>
      </w:r>
      <w:r w:rsidRPr="00550A17">
        <w:rPr>
          <w:rFonts w:hint="cs"/>
          <w:rtl/>
        </w:rPr>
        <w:t>כדי להגן על עצמה. לא עוד פרוכת וקירות ההיכל</w:t>
      </w:r>
      <w:r w:rsidR="00680370">
        <w:rPr>
          <w:rFonts w:hint="cs"/>
          <w:rtl/>
        </w:rPr>
        <w:t>,</w:t>
      </w:r>
      <w:r w:rsidRPr="00550A17">
        <w:rPr>
          <w:rFonts w:hint="cs"/>
          <w:rtl/>
        </w:rPr>
        <w:t xml:space="preserve"> אלא קירות ה"אין" של המציאות וההסתרה. מעתה</w:t>
      </w:r>
      <w:r w:rsidR="00680370">
        <w:rPr>
          <w:rFonts w:hint="cs"/>
          <w:rtl/>
        </w:rPr>
        <w:t>,</w:t>
      </w:r>
      <w:r w:rsidR="005B090E">
        <w:rPr>
          <w:rFonts w:hint="cs"/>
          <w:rtl/>
        </w:rPr>
        <w:t xml:space="preserve"> מי שרוצה להיכנס אל "בית השם</w:t>
      </w:r>
      <w:r w:rsidRPr="00550A17">
        <w:rPr>
          <w:rFonts w:hint="cs"/>
          <w:rtl/>
        </w:rPr>
        <w:t>" יעשה זאת בשכלו, במעוף חכמתו ויזכה להיכנס לשם רק עם תודעתו, עם ראשו. את לבו ידיו ורגליו ישאיר בחוץ!</w:t>
      </w:r>
    </w:p>
    <w:p w:rsidR="005C49DF" w:rsidRPr="00550A17" w:rsidRDefault="005C49DF" w:rsidP="00680370">
      <w:pPr>
        <w:rPr>
          <w:rtl/>
        </w:rPr>
      </w:pPr>
      <w:r w:rsidRPr="00550A17">
        <w:rPr>
          <w:rFonts w:hint="cs"/>
          <w:rtl/>
        </w:rPr>
        <w:t>אך עדיין אין זה דבר של מה בכך. "ראשית חכמה יראת השם"</w:t>
      </w:r>
      <w:r>
        <w:rPr>
          <w:rFonts w:hint="cs"/>
          <w:rtl/>
        </w:rPr>
        <w:t xml:space="preserve"> (תהלים קיא, י)</w:t>
      </w:r>
      <w:r w:rsidRPr="00550A17">
        <w:rPr>
          <w:rFonts w:hint="cs"/>
          <w:rtl/>
        </w:rPr>
        <w:t>. דווקא הריחוק שבחכמה הוא המעורר יראת שמים בלבו של המאמין. ה</w:t>
      </w:r>
      <w:r w:rsidR="00680370">
        <w:rPr>
          <w:rFonts w:hint="cs"/>
          <w:rtl/>
        </w:rPr>
        <w:t>ה</w:t>
      </w:r>
      <w:r w:rsidRPr="00550A17">
        <w:rPr>
          <w:rFonts w:hint="cs"/>
          <w:rtl/>
        </w:rPr>
        <w:t xml:space="preserve">כרה </w:t>
      </w:r>
      <w:r w:rsidR="00680370">
        <w:rPr>
          <w:rFonts w:hint="cs"/>
          <w:rtl/>
        </w:rPr>
        <w:t>שה'</w:t>
      </w:r>
      <w:r w:rsidRPr="00550A17">
        <w:rPr>
          <w:rFonts w:hint="cs"/>
          <w:rtl/>
        </w:rPr>
        <w:t xml:space="preserve"> יתברך</w:t>
      </w:r>
      <w:r w:rsidR="00680370">
        <w:rPr>
          <w:rFonts w:hint="cs"/>
          <w:rtl/>
        </w:rPr>
        <w:t>,</w:t>
      </w:r>
      <w:r w:rsidRPr="00550A17">
        <w:rPr>
          <w:rFonts w:hint="cs"/>
          <w:rtl/>
        </w:rPr>
        <w:t xml:space="preserve"> בריחוקו</w:t>
      </w:r>
      <w:r w:rsidR="00680370">
        <w:rPr>
          <w:rFonts w:hint="cs"/>
          <w:rtl/>
        </w:rPr>
        <w:t>,</w:t>
      </w:r>
      <w:r w:rsidRPr="00550A17">
        <w:rPr>
          <w:rFonts w:hint="cs"/>
          <w:rtl/>
        </w:rPr>
        <w:t xml:space="preserve"> מתבונן במציאות באשר היא ללא הרף, ומצפה מן האדם לעשות לבדו, ללא נביאים וללא נסים, את ר</w:t>
      </w:r>
      <w:r>
        <w:rPr>
          <w:rFonts w:hint="cs"/>
          <w:rtl/>
        </w:rPr>
        <w:t xml:space="preserve">צון </w:t>
      </w:r>
      <w:r w:rsidR="00680370">
        <w:rPr>
          <w:rFonts w:hint="cs"/>
          <w:rtl/>
        </w:rPr>
        <w:t>ה'</w:t>
      </w:r>
      <w:r>
        <w:rPr>
          <w:rFonts w:hint="cs"/>
          <w:rtl/>
        </w:rPr>
        <w:t xml:space="preserve">. דווקא </w:t>
      </w:r>
      <w:r w:rsidRPr="00550A17">
        <w:rPr>
          <w:rFonts w:hint="cs"/>
          <w:rtl/>
        </w:rPr>
        <w:t>היותה</w:t>
      </w:r>
      <w:r w:rsidR="00680370">
        <w:rPr>
          <w:rFonts w:hint="cs"/>
          <w:rtl/>
        </w:rPr>
        <w:t xml:space="preserve"> של האמונה כה</w:t>
      </w:r>
      <w:r w:rsidRPr="00550A17">
        <w:rPr>
          <w:rFonts w:hint="cs"/>
          <w:rtl/>
        </w:rPr>
        <w:t xml:space="preserve"> מופשטת</w:t>
      </w:r>
      <w:r w:rsidR="00680370">
        <w:rPr>
          <w:rFonts w:hint="cs"/>
          <w:rtl/>
        </w:rPr>
        <w:t>,</w:t>
      </w:r>
      <w:r w:rsidRPr="00550A17">
        <w:rPr>
          <w:rFonts w:hint="cs"/>
          <w:rtl/>
        </w:rPr>
        <w:t xml:space="preserve"> מאפשר לה לחדור לעומק לבו של האדם </w:t>
      </w:r>
      <w:r w:rsidRPr="00550A17">
        <w:rPr>
          <w:rFonts w:hint="cs"/>
          <w:rtl/>
        </w:rPr>
        <w:lastRenderedPageBreak/>
        <w:t>ולאבריו</w:t>
      </w:r>
      <w:r w:rsidR="00680370">
        <w:rPr>
          <w:rFonts w:hint="cs"/>
          <w:rtl/>
        </w:rPr>
        <w:t xml:space="preserve">. </w:t>
      </w:r>
      <w:r w:rsidRPr="00550A17">
        <w:rPr>
          <w:rFonts w:hint="cs"/>
          <w:rtl/>
        </w:rPr>
        <w:t>להניעו מבפנים</w:t>
      </w:r>
      <w:r w:rsidR="00680370">
        <w:rPr>
          <w:rFonts w:hint="cs"/>
          <w:rtl/>
        </w:rPr>
        <w:t>, במטרה</w:t>
      </w:r>
      <w:r w:rsidRPr="00550A17">
        <w:rPr>
          <w:rFonts w:hint="cs"/>
          <w:rtl/>
        </w:rPr>
        <w:t xml:space="preserve"> לעשות מעצמו את דבר </w:t>
      </w:r>
      <w:r w:rsidR="00680370">
        <w:rPr>
          <w:rFonts w:hint="cs"/>
          <w:rtl/>
        </w:rPr>
        <w:t>ה'</w:t>
      </w:r>
      <w:r w:rsidRPr="00550A17">
        <w:rPr>
          <w:rFonts w:hint="cs"/>
          <w:rtl/>
        </w:rPr>
        <w:t xml:space="preserve">. אז בידוע שיש לו את המפתחות לבית </w:t>
      </w:r>
      <w:r w:rsidR="00680370">
        <w:rPr>
          <w:rFonts w:hint="cs"/>
          <w:rtl/>
        </w:rPr>
        <w:t>ה',</w:t>
      </w:r>
      <w:r w:rsidRPr="00550A17">
        <w:rPr>
          <w:rFonts w:hint="cs"/>
          <w:rtl/>
        </w:rPr>
        <w:t xml:space="preserve"> כפי שמכנה הגמרא את מידת היראה</w:t>
      </w:r>
      <w:r w:rsidR="00680370">
        <w:rPr>
          <w:rFonts w:hint="cs"/>
          <w:rtl/>
        </w:rPr>
        <w:t xml:space="preserve"> (שבת לא ע"ב</w:t>
      </w:r>
      <w:r>
        <w:rPr>
          <w:rFonts w:hint="cs"/>
          <w:rtl/>
        </w:rPr>
        <w:t>)</w:t>
      </w:r>
      <w:r w:rsidRPr="00550A17">
        <w:rPr>
          <w:rFonts w:hint="cs"/>
          <w:rtl/>
        </w:rPr>
        <w:t>. אך עדיין</w:t>
      </w:r>
      <w:r w:rsidR="00680370">
        <w:rPr>
          <w:rtl/>
        </w:rPr>
        <w:t>–</w:t>
      </w:r>
      <w:r w:rsidR="00680370">
        <w:rPr>
          <w:rFonts w:hint="cs"/>
          <w:rtl/>
        </w:rPr>
        <w:t>"</w:t>
      </w:r>
      <w:r w:rsidRPr="00550A17">
        <w:rPr>
          <w:rFonts w:hint="cs"/>
          <w:rtl/>
        </w:rPr>
        <w:t>בית השם</w:t>
      </w:r>
      <w:r w:rsidR="00680370">
        <w:rPr>
          <w:rFonts w:hint="cs"/>
          <w:rtl/>
        </w:rPr>
        <w:t>"</w:t>
      </w:r>
      <w:r w:rsidRPr="00550A17">
        <w:rPr>
          <w:rFonts w:hint="cs"/>
          <w:rtl/>
        </w:rPr>
        <w:t xml:space="preserve"> זה נשאר בעולם ההפשטה בלבד. </w:t>
      </w:r>
    </w:p>
    <w:p w:rsidR="005C49DF" w:rsidRPr="00550A17" w:rsidRDefault="005B090E" w:rsidP="00E97E4C">
      <w:pPr>
        <w:rPr>
          <w:rtl/>
        </w:rPr>
      </w:pPr>
      <w:r>
        <w:rPr>
          <w:rFonts w:hint="cs"/>
          <w:rtl/>
        </w:rPr>
        <w:t xml:space="preserve">אמנם עולם הפשטה </w:t>
      </w:r>
      <w:r w:rsidR="005C49DF" w:rsidRPr="00550A17">
        <w:rPr>
          <w:rFonts w:hint="cs"/>
          <w:rtl/>
        </w:rPr>
        <w:t xml:space="preserve">זה איננו רק פרי של החורבן. הוא היה שם כל הזמן עוד </w:t>
      </w:r>
      <w:r w:rsidR="00E97E4C">
        <w:rPr>
          <w:rFonts w:hint="cs"/>
          <w:rtl/>
        </w:rPr>
        <w:t>בעמוד הבית על תילו. ריחוקו של ה'</w:t>
      </w:r>
      <w:r w:rsidR="005C49DF" w:rsidRPr="00550A17">
        <w:rPr>
          <w:rFonts w:hint="cs"/>
          <w:rtl/>
        </w:rPr>
        <w:t xml:space="preserve"> מן העולם מובנה. פלא "ראשית" המגע בין הבורא לבריאה היה שם כל הזמן, גם בהיות הבית. הקירות והפרוכת</w:t>
      </w:r>
      <w:r w:rsidR="00E97E4C">
        <w:rPr>
          <w:rFonts w:hint="cs"/>
          <w:rtl/>
        </w:rPr>
        <w:t>,</w:t>
      </w:r>
      <w:r w:rsidR="005C49DF" w:rsidRPr="00550A17">
        <w:rPr>
          <w:rFonts w:hint="cs"/>
          <w:rtl/>
        </w:rPr>
        <w:t xml:space="preserve"> גם הם הורו ריחוק לעולה אליהם לרגל</w:t>
      </w:r>
      <w:r w:rsidR="00E97E4C">
        <w:rPr>
          <w:rFonts w:hint="cs"/>
          <w:rtl/>
        </w:rPr>
        <w:t>,</w:t>
      </w:r>
      <w:r w:rsidR="005C49DF" w:rsidRPr="00550A17">
        <w:rPr>
          <w:rFonts w:hint="cs"/>
          <w:rtl/>
        </w:rPr>
        <w:t xml:space="preserve"> ובכל זאת</w:t>
      </w:r>
      <w:r w:rsidR="00E97E4C">
        <w:rPr>
          <w:rFonts w:hint="cs"/>
          <w:rtl/>
        </w:rPr>
        <w:t>,</w:t>
      </w:r>
      <w:r w:rsidR="005C49DF" w:rsidRPr="00550A17">
        <w:rPr>
          <w:rFonts w:hint="cs"/>
          <w:rtl/>
        </w:rPr>
        <w:t xml:space="preserve"> באין בית ריחוק זה בולט יותר ונעדר את צד הקירבה שהיה לצידו בהיות הבית על תילו. </w:t>
      </w:r>
    </w:p>
    <w:p w:rsidR="005C49DF" w:rsidRPr="00550A17" w:rsidRDefault="005C49DF" w:rsidP="00E97E4C">
      <w:pPr>
        <w:rPr>
          <w:rtl/>
        </w:rPr>
      </w:pPr>
      <w:r w:rsidRPr="00550A17">
        <w:rPr>
          <w:rFonts w:hint="cs"/>
          <w:rtl/>
        </w:rPr>
        <w:t>וכך מתאר</w:t>
      </w:r>
      <w:r w:rsidR="00E97E4C">
        <w:rPr>
          <w:rFonts w:hint="cs"/>
          <w:rtl/>
        </w:rPr>
        <w:t xml:space="preserve"> הנביא יואל את הבית בימי הגאולה:</w:t>
      </w:r>
      <w:r w:rsidRPr="00E97E4C">
        <w:rPr>
          <w:rFonts w:ascii="Narkisim" w:hAnsi="Narkisim"/>
          <w:rtl/>
        </w:rPr>
        <w:t xml:space="preserve">"וְהָיָה בַיּוֹם הַהוּא יִטְּפוּ הֶהָרִים עָסִיס וְהַגְּבָעוֹת תֵּלַכְנָה חָלָב וְכָל אֲפִיקֵי יְהוּדָה יֵלְכוּ מָיִם וּמַעְיָן מִבֵּית ה' יֵצֵא וְהִשְׁקָה אֶת נַחַל הַשִּׁטִּים" (יואל ד, יח). </w:t>
      </w:r>
      <w:r w:rsidRPr="00550A17">
        <w:rPr>
          <w:rFonts w:hint="cs"/>
          <w:rtl/>
        </w:rPr>
        <w:t>תיאור "עסיסי" זה מגלה לנו עד כמה הגאולה תצא מחביונה בין קירות הבית ו"תשקה" את המציאות כולה. באותו אופן עצמו</w:t>
      </w:r>
      <w:r w:rsidR="00E97E4C">
        <w:rPr>
          <w:rFonts w:hint="cs"/>
          <w:rtl/>
        </w:rPr>
        <w:t>,</w:t>
      </w:r>
      <w:r w:rsidRPr="00550A17">
        <w:rPr>
          <w:rFonts w:hint="cs"/>
          <w:rtl/>
        </w:rPr>
        <w:t xml:space="preserve"> מורה לנו </w:t>
      </w:r>
      <w:r w:rsidR="00E97E4C">
        <w:rPr>
          <w:rFonts w:hint="cs"/>
          <w:rtl/>
        </w:rPr>
        <w:t>ר'</w:t>
      </w:r>
      <w:r w:rsidRPr="00550A17">
        <w:rPr>
          <w:rFonts w:hint="cs"/>
          <w:rtl/>
        </w:rPr>
        <w:t xml:space="preserve"> נחמן דרך לגאולה פרטית כאן ועכש</w:t>
      </w:r>
      <w:r w:rsidR="00E97E4C">
        <w:rPr>
          <w:rFonts w:hint="cs"/>
          <w:rtl/>
        </w:rPr>
        <w:t>י</w:t>
      </w:r>
      <w:r w:rsidRPr="00550A17">
        <w:rPr>
          <w:rFonts w:hint="cs"/>
          <w:rtl/>
        </w:rPr>
        <w:t>ו. חידוש התורה יהיה אותו מקום בו ה"חכמה" המופשטת בה התכנסה התודעה הדתית שלנו, תצא מ</w:t>
      </w:r>
      <w:r>
        <w:rPr>
          <w:rFonts w:hint="cs"/>
          <w:rtl/>
        </w:rPr>
        <w:t>חביונה ורק אז היא תיקרא תורה.</w:t>
      </w:r>
      <w:r w:rsidR="00547161">
        <w:rPr>
          <w:rFonts w:hint="cs"/>
          <w:rtl/>
        </w:rPr>
        <w:t xml:space="preserve"> כפי שמדגיש ר' נחמן שהתורה לא נשארת ב"בית השם", אלא יוצאת כמעיין ממנו. התורה איננה החכמה לבדה, אלא יציאתה של חכמה זו אל הגילוי</w:t>
      </w:r>
      <w:r w:rsidR="005B090E">
        <w:rPr>
          <w:rFonts w:hint="cs"/>
          <w:rtl/>
        </w:rPr>
        <w:t>,</w:t>
      </w:r>
      <w:r w:rsidR="00547161">
        <w:rPr>
          <w:rFonts w:hint="cs"/>
          <w:rtl/>
        </w:rPr>
        <w:t xml:space="preserve"> להשקות ולהפרות את המציאות השוממת.</w:t>
      </w:r>
      <w:bookmarkStart w:id="1" w:name="_GoBack"/>
      <w:bookmarkEnd w:id="1"/>
      <w:r>
        <w:rPr>
          <w:rFonts w:hint="cs"/>
          <w:rtl/>
        </w:rPr>
        <w:t xml:space="preserve"> "</w:t>
      </w:r>
      <w:r w:rsidRPr="00550A17">
        <w:rPr>
          <w:rFonts w:hint="cs"/>
          <w:rtl/>
        </w:rPr>
        <w:t>ראשית החכמה" הוא ב"אין"</w:t>
      </w:r>
      <w:r w:rsidR="00E97E4C">
        <w:rPr>
          <w:rFonts w:hint="cs"/>
          <w:rtl/>
        </w:rPr>
        <w:t>,</w:t>
      </w:r>
      <w:r w:rsidRPr="00550A17">
        <w:rPr>
          <w:rFonts w:hint="cs"/>
          <w:rtl/>
        </w:rPr>
        <w:t xml:space="preserve"> אך המשכה יהיה ש"אין" זה יהפוך ל"מעין". גם המעין נובע ממקורות נעלמים בתוך </w:t>
      </w:r>
      <w:r w:rsidR="00E97E4C">
        <w:rPr>
          <w:rFonts w:hint="cs"/>
          <w:rtl/>
        </w:rPr>
        <w:t>בטן</w:t>
      </w:r>
      <w:r w:rsidRPr="00550A17">
        <w:rPr>
          <w:rFonts w:hint="cs"/>
          <w:rtl/>
        </w:rPr>
        <w:t xml:space="preserve"> האדמה ודווקא בשל כך מימיו זכים וצלולים. כך גם ה"אין" והריחוק </w:t>
      </w:r>
      <w:r w:rsidR="00E97E4C">
        <w:rPr>
          <w:rFonts w:hint="cs"/>
          <w:rtl/>
        </w:rPr>
        <w:t>של החכמה מולידים יראת שמים המזככת</w:t>
      </w:r>
      <w:r w:rsidRPr="00550A17">
        <w:rPr>
          <w:rFonts w:hint="cs"/>
          <w:rtl/>
        </w:rPr>
        <w:t xml:space="preserve"> את התורה היוצאת ממנה</w:t>
      </w:r>
      <w:r w:rsidR="00E97E4C">
        <w:rPr>
          <w:rFonts w:hint="cs"/>
          <w:rtl/>
        </w:rPr>
        <w:t>, ו</w:t>
      </w:r>
      <w:r w:rsidRPr="00550A17">
        <w:rPr>
          <w:rFonts w:hint="cs"/>
          <w:rtl/>
        </w:rPr>
        <w:t>מוציאה אותה אל הגילוי. כך האל</w:t>
      </w:r>
      <w:r>
        <w:rPr>
          <w:rFonts w:hint="cs"/>
          <w:rtl/>
        </w:rPr>
        <w:t>"</w:t>
      </w:r>
      <w:r w:rsidRPr="00550A17">
        <w:rPr>
          <w:rFonts w:hint="cs"/>
          <w:rtl/>
        </w:rPr>
        <w:t>ף הנעלמת הופכת לאות עי</w:t>
      </w:r>
      <w:r>
        <w:rPr>
          <w:rFonts w:hint="cs"/>
          <w:rtl/>
        </w:rPr>
        <w:t>"</w:t>
      </w:r>
      <w:r w:rsidRPr="00550A17">
        <w:rPr>
          <w:rFonts w:hint="cs"/>
          <w:rtl/>
        </w:rPr>
        <w:t>ן הדומה לה מא</w:t>
      </w:r>
      <w:r w:rsidR="00E97E4C">
        <w:rPr>
          <w:rFonts w:hint="cs"/>
          <w:rtl/>
        </w:rPr>
        <w:t xml:space="preserve">וד אך מוסיפה לה </w:t>
      </w:r>
      <w:r w:rsidRPr="00550A17">
        <w:rPr>
          <w:rFonts w:hint="cs"/>
          <w:rtl/>
        </w:rPr>
        <w:t>דגש מי</w:t>
      </w:r>
      <w:r>
        <w:rPr>
          <w:rFonts w:hint="cs"/>
          <w:rtl/>
        </w:rPr>
        <w:t>וחד ומוציאה אותה אל הגילוי הנראה</w:t>
      </w:r>
      <w:r w:rsidRPr="00550A17">
        <w:rPr>
          <w:rFonts w:hint="cs"/>
          <w:rtl/>
        </w:rPr>
        <w:t xml:space="preserve"> ל</w:t>
      </w:r>
      <w:r w:rsidRPr="00E97E4C">
        <w:rPr>
          <w:rFonts w:hint="cs"/>
          <w:b/>
          <w:bCs/>
          <w:rtl/>
        </w:rPr>
        <w:t>עין</w:t>
      </w:r>
      <w:r w:rsidRPr="00550A17">
        <w:rPr>
          <w:rFonts w:hint="cs"/>
          <w:rtl/>
        </w:rPr>
        <w:t xml:space="preserve">. </w:t>
      </w:r>
    </w:p>
    <w:p w:rsidR="005C49DF" w:rsidRPr="00550A17" w:rsidRDefault="005C49DF" w:rsidP="00E97E4C">
      <w:pPr>
        <w:rPr>
          <w:rtl/>
        </w:rPr>
      </w:pPr>
      <w:r w:rsidRPr="00550A17">
        <w:rPr>
          <w:rFonts w:hint="cs"/>
          <w:rtl/>
        </w:rPr>
        <w:t>חידושי התורה יהיו</w:t>
      </w:r>
      <w:r w:rsidR="00E97E4C">
        <w:rPr>
          <w:rFonts w:hint="cs"/>
          <w:rtl/>
        </w:rPr>
        <w:t>,</w:t>
      </w:r>
      <w:r w:rsidRPr="00550A17">
        <w:rPr>
          <w:rFonts w:hint="cs"/>
          <w:rtl/>
        </w:rPr>
        <w:t xml:space="preserve"> אם כן</w:t>
      </w:r>
      <w:r w:rsidR="00E97E4C">
        <w:rPr>
          <w:rFonts w:hint="cs"/>
          <w:rtl/>
        </w:rPr>
        <w:t>,</w:t>
      </w:r>
      <w:r w:rsidRPr="00550A17">
        <w:rPr>
          <w:rFonts w:hint="cs"/>
          <w:rtl/>
        </w:rPr>
        <w:t xml:space="preserve"> כל אותם מסקנות המתגבשות לידי מעשה ויורדות אל המציאות</w:t>
      </w:r>
      <w:r w:rsidR="00E97E4C">
        <w:rPr>
          <w:rFonts w:hint="cs"/>
          <w:rtl/>
        </w:rPr>
        <w:t>,</w:t>
      </w:r>
      <w:r w:rsidRPr="00550A17">
        <w:rPr>
          <w:rFonts w:hint="cs"/>
          <w:rtl/>
        </w:rPr>
        <w:t xml:space="preserve"> להשקות אותה מן התובנות המופשטות שמקורן ביראת שמים של האדם. בתחילה טיפות זעירות של מסקנות מצומצמות ופעוטות ערך</w:t>
      </w:r>
      <w:r w:rsidR="005B090E">
        <w:rPr>
          <w:rFonts w:hint="cs"/>
          <w:rtl/>
        </w:rPr>
        <w:t>,</w:t>
      </w:r>
      <w:r w:rsidRPr="00550A17">
        <w:rPr>
          <w:rFonts w:hint="cs"/>
          <w:rtl/>
        </w:rPr>
        <w:t xml:space="preserve"> </w:t>
      </w:r>
      <w:r w:rsidR="00E97E4C">
        <w:rPr>
          <w:rFonts w:hint="cs"/>
          <w:rtl/>
        </w:rPr>
        <w:t>ש</w:t>
      </w:r>
      <w:r w:rsidRPr="00550A17">
        <w:rPr>
          <w:rFonts w:hint="cs"/>
          <w:rtl/>
        </w:rPr>
        <w:t xml:space="preserve">לכאורה </w:t>
      </w:r>
      <w:r w:rsidR="00E97E4C">
        <w:rPr>
          <w:rFonts w:hint="cs"/>
          <w:rtl/>
        </w:rPr>
        <w:t>לא יביאו את האדם עד לכדי</w:t>
      </w:r>
      <w:r w:rsidR="005B090E">
        <w:rPr>
          <w:rFonts w:hint="cs"/>
          <w:rtl/>
        </w:rPr>
        <w:t xml:space="preserve"> </w:t>
      </w:r>
      <w:r w:rsidRPr="00550A17">
        <w:rPr>
          <w:rFonts w:hint="cs"/>
          <w:rtl/>
        </w:rPr>
        <w:t>שינוי באורחות חייו. אך אט אט</w:t>
      </w:r>
      <w:r w:rsidR="00E97E4C">
        <w:rPr>
          <w:rFonts w:hint="cs"/>
          <w:rtl/>
        </w:rPr>
        <w:t>,</w:t>
      </w:r>
      <w:r w:rsidRPr="00550A17">
        <w:rPr>
          <w:rFonts w:hint="cs"/>
          <w:rtl/>
        </w:rPr>
        <w:t xml:space="preserve"> אם יתמיד האדם וירגיש את הרוויה שטיפות אלה מעניקות לחייו</w:t>
      </w:r>
      <w:r w:rsidR="00E97E4C">
        <w:rPr>
          <w:rFonts w:hint="cs"/>
          <w:rtl/>
        </w:rPr>
        <w:t>,</w:t>
      </w:r>
      <w:r w:rsidRPr="00550A17">
        <w:rPr>
          <w:rFonts w:hint="cs"/>
          <w:rtl/>
        </w:rPr>
        <w:t xml:space="preserve"> ו</w:t>
      </w:r>
      <w:r w:rsidR="00E97E4C">
        <w:rPr>
          <w:rFonts w:hint="cs"/>
          <w:rtl/>
        </w:rPr>
        <w:t xml:space="preserve">כיצד הן </w:t>
      </w:r>
      <w:r w:rsidRPr="00550A17">
        <w:rPr>
          <w:rFonts w:hint="cs"/>
          <w:rtl/>
        </w:rPr>
        <w:t>מפריחות את השממה של המציאות נטולת האלוקים, זרם המים יגבר ויהפוך לנהרות הולכים וגואים</w:t>
      </w:r>
      <w:r w:rsidR="00E97E4C">
        <w:rPr>
          <w:rFonts w:hint="cs"/>
          <w:rtl/>
        </w:rPr>
        <w:t xml:space="preserve"> המפריכים את השממה ומגלים את ה'</w:t>
      </w:r>
      <w:r w:rsidRPr="00550A17">
        <w:rPr>
          <w:rFonts w:hint="cs"/>
          <w:rtl/>
        </w:rPr>
        <w:t xml:space="preserve"> יותר ויות</w:t>
      </w:r>
      <w:r w:rsidR="00E97E4C">
        <w:rPr>
          <w:rFonts w:hint="cs"/>
          <w:rtl/>
        </w:rPr>
        <w:t>ר במציאות הממשית, וזו תהיה גאולת</w:t>
      </w:r>
      <w:r w:rsidR="005B090E">
        <w:rPr>
          <w:rFonts w:hint="cs"/>
          <w:rtl/>
        </w:rPr>
        <w:t xml:space="preserve"> </w:t>
      </w:r>
      <w:r w:rsidR="00E97E4C">
        <w:rPr>
          <w:rFonts w:hint="cs"/>
          <w:rtl/>
        </w:rPr>
        <w:t>וה</w:t>
      </w:r>
      <w:r w:rsidRPr="00550A17">
        <w:rPr>
          <w:rFonts w:hint="cs"/>
          <w:rtl/>
        </w:rPr>
        <w:t xml:space="preserve">פרטית </w:t>
      </w:r>
      <w:r w:rsidR="00E97E4C">
        <w:rPr>
          <w:rFonts w:hint="cs"/>
          <w:rtl/>
        </w:rPr>
        <w:t>ש</w:t>
      </w:r>
      <w:r w:rsidRPr="00550A17">
        <w:rPr>
          <w:rFonts w:hint="cs"/>
          <w:rtl/>
        </w:rPr>
        <w:t>ל</w:t>
      </w:r>
      <w:r w:rsidR="00E97E4C">
        <w:rPr>
          <w:rFonts w:hint="cs"/>
          <w:rtl/>
        </w:rPr>
        <w:t xml:space="preserve"> ה</w:t>
      </w:r>
      <w:r w:rsidRPr="00550A17">
        <w:rPr>
          <w:rFonts w:hint="cs"/>
          <w:rtl/>
        </w:rPr>
        <w:t xml:space="preserve">אדם. לזה יקרא </w:t>
      </w:r>
      <w:r w:rsidR="00E97E4C">
        <w:rPr>
          <w:rFonts w:hint="cs"/>
          <w:rtl/>
        </w:rPr>
        <w:t>ר'</w:t>
      </w:r>
      <w:r w:rsidRPr="00550A17">
        <w:rPr>
          <w:rFonts w:hint="cs"/>
          <w:rtl/>
        </w:rPr>
        <w:t xml:space="preserve"> נחמן חידוש תורה אמיתי. או במילותיו של </w:t>
      </w:r>
      <w:r w:rsidR="00E97E4C">
        <w:rPr>
          <w:rFonts w:hint="cs"/>
          <w:rtl/>
        </w:rPr>
        <w:t>ר'</w:t>
      </w:r>
      <w:r w:rsidRPr="00550A17">
        <w:rPr>
          <w:rFonts w:hint="cs"/>
          <w:rtl/>
        </w:rPr>
        <w:t xml:space="preserve"> נחמן "חידושים דאורייתא שיש בהם ממש". דהיינו, שיורדים אל הממשות של המציאות ומפריחים בה את השממה. </w:t>
      </w:r>
    </w:p>
    <w:p w:rsidR="005C49DF" w:rsidRPr="00550A17" w:rsidRDefault="005C49DF" w:rsidP="00E97E4C">
      <w:pPr>
        <w:rPr>
          <w:rtl/>
        </w:rPr>
      </w:pPr>
      <w:r w:rsidRPr="00550A17">
        <w:rPr>
          <w:rFonts w:hint="cs"/>
          <w:rtl/>
        </w:rPr>
        <w:lastRenderedPageBreak/>
        <w:t>אך עם המימוש של התורה</w:t>
      </w:r>
      <w:r w:rsidR="00E97E4C">
        <w:rPr>
          <w:rFonts w:hint="cs"/>
          <w:rtl/>
        </w:rPr>
        <w:t xml:space="preserve"> מגיעה</w:t>
      </w:r>
      <w:r w:rsidRPr="00550A17">
        <w:rPr>
          <w:rFonts w:hint="cs"/>
          <w:rtl/>
        </w:rPr>
        <w:t xml:space="preserve"> גם הסכנה. אם יצאה השכינה ממרומי ההפשטה המוגנת, אם יצאה מקירות ביתה אל החוץ, הרי שבקלות יכולה היא שוב להיפגע</w:t>
      </w:r>
      <w:r w:rsidR="00E97E4C">
        <w:rPr>
          <w:rFonts w:hint="cs"/>
          <w:rtl/>
        </w:rPr>
        <w:t>.</w:t>
      </w:r>
      <w:r w:rsidR="005B090E">
        <w:rPr>
          <w:rFonts w:hint="cs"/>
          <w:rtl/>
        </w:rPr>
        <w:t xml:space="preserve"> </w:t>
      </w:r>
      <w:r w:rsidR="00E97E4C">
        <w:rPr>
          <w:rFonts w:hint="cs"/>
          <w:rtl/>
        </w:rPr>
        <w:t xml:space="preserve">כך, </w:t>
      </w:r>
      <w:r w:rsidRPr="00550A17">
        <w:rPr>
          <w:rFonts w:hint="cs"/>
          <w:rtl/>
        </w:rPr>
        <w:t>כשם שבזמן הבית היו נביאי שקר ואנשים אשר פסחו על שני הסעיפי</w:t>
      </w:r>
      <w:r w:rsidR="00E97E4C">
        <w:rPr>
          <w:rFonts w:hint="cs"/>
          <w:rtl/>
        </w:rPr>
        <w:t>ם ועבדו את האלילים לצד עבודת ה'</w:t>
      </w:r>
      <w:r w:rsidRPr="00550A17">
        <w:rPr>
          <w:rFonts w:hint="cs"/>
          <w:rtl/>
        </w:rPr>
        <w:t>, גם כאן</w:t>
      </w:r>
      <w:r w:rsidR="00E97E4C">
        <w:rPr>
          <w:rFonts w:hint="cs"/>
          <w:rtl/>
        </w:rPr>
        <w:t>,</w:t>
      </w:r>
      <w:r w:rsidRPr="00550A17">
        <w:rPr>
          <w:rFonts w:hint="cs"/>
          <w:rtl/>
        </w:rPr>
        <w:t xml:space="preserve"> בעולם</w:t>
      </w:r>
      <w:r w:rsidR="00E97E4C">
        <w:rPr>
          <w:rFonts w:hint="cs"/>
          <w:rtl/>
        </w:rPr>
        <w:t xml:space="preserve"> הגאולה הפרטית, יכול אדם בשם ה'</w:t>
      </w:r>
      <w:r w:rsidRPr="00550A17">
        <w:rPr>
          <w:rFonts w:hint="cs"/>
          <w:rtl/>
        </w:rPr>
        <w:t xml:space="preserve"> ובשם יראת השמים שלו, להוליך את עצמו שולל, אפילו מבלי לדעת.</w:t>
      </w:r>
      <w:r w:rsidR="00E97E4C">
        <w:rPr>
          <w:rFonts w:hint="cs"/>
          <w:rtl/>
        </w:rPr>
        <w:t xml:space="preserve"> לומר תורה בשמו של הקב"ה,</w:t>
      </w:r>
      <w:r w:rsidR="005B090E">
        <w:rPr>
          <w:rFonts w:hint="cs"/>
          <w:rtl/>
        </w:rPr>
        <w:t xml:space="preserve"> ובעצם מניעות</w:t>
      </w:r>
      <w:r>
        <w:rPr>
          <w:rFonts w:hint="cs"/>
          <w:rtl/>
        </w:rPr>
        <w:t xml:space="preserve"> אותו התחרות, התאווה, הקנאה והכבוד.</w:t>
      </w:r>
      <w:r w:rsidRPr="00550A17">
        <w:rPr>
          <w:rFonts w:hint="cs"/>
          <w:rtl/>
        </w:rPr>
        <w:t xml:space="preserve"> האם אפשר לסמוך על האדם מבלי נביאים? האם אפשר </w:t>
      </w:r>
      <w:r w:rsidR="00E97E4C">
        <w:rPr>
          <w:rFonts w:hint="cs"/>
          <w:rtl/>
        </w:rPr>
        <w:t>"</w:t>
      </w:r>
      <w:r w:rsidRPr="00550A17">
        <w:rPr>
          <w:rFonts w:hint="cs"/>
          <w:rtl/>
        </w:rPr>
        <w:t>להפריט</w:t>
      </w:r>
      <w:r w:rsidR="00E97E4C">
        <w:rPr>
          <w:rFonts w:hint="cs"/>
          <w:rtl/>
        </w:rPr>
        <w:t>"</w:t>
      </w:r>
      <w:r w:rsidRPr="00550A17">
        <w:rPr>
          <w:rFonts w:hint="cs"/>
          <w:rtl/>
        </w:rPr>
        <w:t xml:space="preserve"> את התורה בשם הגאולה הפרטית של האדם? הלא אין </w:t>
      </w:r>
      <w:r>
        <w:rPr>
          <w:rFonts w:hint="cs"/>
          <w:rtl/>
        </w:rPr>
        <w:t xml:space="preserve">מי </w:t>
      </w:r>
      <w:r w:rsidR="00E97E4C">
        <w:rPr>
          <w:rFonts w:hint="cs"/>
          <w:rtl/>
        </w:rPr>
        <w:t>שלא ירצה להתהדר בשם ה'</w:t>
      </w:r>
      <w:r w:rsidRPr="00550A17">
        <w:rPr>
          <w:rFonts w:hint="cs"/>
          <w:rtl/>
        </w:rPr>
        <w:t>, כשזה "עומד בקרן ז</w:t>
      </w:r>
      <w:r w:rsidR="005B090E">
        <w:rPr>
          <w:rFonts w:hint="cs"/>
          <w:rtl/>
        </w:rPr>
        <w:t>וית וכל הרוצה ליטול יבוא ויטול"</w:t>
      </w:r>
      <w:r w:rsidRPr="00550A17">
        <w:rPr>
          <w:rFonts w:hint="cs"/>
          <w:rtl/>
        </w:rPr>
        <w:t>!</w:t>
      </w:r>
    </w:p>
    <w:p w:rsidR="005C49DF" w:rsidRPr="00550A17" w:rsidRDefault="005C49DF" w:rsidP="007A7BDC">
      <w:pPr>
        <w:rPr>
          <w:rtl/>
        </w:rPr>
      </w:pPr>
      <w:r w:rsidRPr="00550A17">
        <w:rPr>
          <w:rFonts w:hint="cs"/>
          <w:rtl/>
        </w:rPr>
        <w:t xml:space="preserve">הקליפות </w:t>
      </w:r>
      <w:r w:rsidR="00E97E4C">
        <w:rPr>
          <w:rFonts w:hint="cs"/>
          <w:rtl/>
        </w:rPr>
        <w:t>ו</w:t>
      </w:r>
      <w:r w:rsidRPr="00550A17">
        <w:rPr>
          <w:rFonts w:hint="cs"/>
          <w:rtl/>
        </w:rPr>
        <w:t xml:space="preserve">הסיטרא אחרא מרגישים את שממון המציאות יותר מכל, שהרי הם </w:t>
      </w:r>
      <w:r w:rsidR="00E97E4C">
        <w:rPr>
          <w:rFonts w:hint="cs"/>
          <w:rtl/>
        </w:rPr>
        <w:t xml:space="preserve">עצמם </w:t>
      </w:r>
      <w:r w:rsidRPr="00550A17">
        <w:rPr>
          <w:rFonts w:hint="cs"/>
          <w:rtl/>
        </w:rPr>
        <w:t>תוצאה של שממון זה. התאווה, הקנאה והכבוד, צרות העין, הבטלה והשעמום, כ</w:t>
      </w:r>
      <w:r w:rsidR="00E97E4C">
        <w:rPr>
          <w:rFonts w:hint="cs"/>
          <w:rtl/>
        </w:rPr>
        <w:t xml:space="preserve">ל אלו ואחרים, </w:t>
      </w:r>
      <w:r w:rsidRPr="00550A17">
        <w:rPr>
          <w:rFonts w:hint="cs"/>
          <w:rtl/>
        </w:rPr>
        <w:t>באים לו לאדם על בסיס ריקנות פנימית עמוקה. ריקנות שמקורה ב"אין" של המציאות,</w:t>
      </w:r>
      <w:r>
        <w:rPr>
          <w:rFonts w:hint="cs"/>
          <w:rtl/>
        </w:rPr>
        <w:t xml:space="preserve"> הסות</w:t>
      </w:r>
      <w:r w:rsidR="00E97E4C">
        <w:rPr>
          <w:rFonts w:hint="cs"/>
          <w:rtl/>
        </w:rPr>
        <w:t>מת</w:t>
      </w:r>
      <w:r>
        <w:rPr>
          <w:rFonts w:hint="cs"/>
          <w:rtl/>
        </w:rPr>
        <w:t xml:space="preserve"> את המציאות במעטה של אין-</w:t>
      </w:r>
      <w:r w:rsidRPr="00550A17">
        <w:rPr>
          <w:rFonts w:hint="cs"/>
          <w:rtl/>
        </w:rPr>
        <w:t xml:space="preserve">פשר, </w:t>
      </w:r>
      <w:r w:rsidR="00E97E4C">
        <w:rPr>
          <w:rFonts w:hint="cs"/>
          <w:rtl/>
        </w:rPr>
        <w:t xml:space="preserve">ללא כיוון או </w:t>
      </w:r>
      <w:r>
        <w:rPr>
          <w:rFonts w:hint="cs"/>
          <w:rtl/>
        </w:rPr>
        <w:t xml:space="preserve">תכלית. </w:t>
      </w:r>
      <w:r w:rsidR="00E97E4C">
        <w:rPr>
          <w:rFonts w:hint="cs"/>
          <w:rtl/>
        </w:rPr>
        <w:t xml:space="preserve">ללא </w:t>
      </w:r>
      <w:r>
        <w:rPr>
          <w:rFonts w:hint="cs"/>
          <w:rtl/>
        </w:rPr>
        <w:t>יכולת להוציא מ</w:t>
      </w:r>
      <w:r w:rsidRPr="00550A17">
        <w:rPr>
          <w:rFonts w:hint="cs"/>
          <w:rtl/>
        </w:rPr>
        <w:t>"אין" זה "מעין" מים</w:t>
      </w:r>
      <w:r>
        <w:rPr>
          <w:rFonts w:hint="cs"/>
          <w:rtl/>
        </w:rPr>
        <w:t>.</w:t>
      </w:r>
      <w:r w:rsidRPr="00550A17">
        <w:rPr>
          <w:rFonts w:hint="cs"/>
          <w:rtl/>
        </w:rPr>
        <w:t xml:space="preserve"> משעה שכבר מישהו מוציא מים שכאלה, ישתמשו בהם הקליפות והסיטרא אחרא לצורך עצמם. </w:t>
      </w:r>
      <w:r w:rsidR="00E97E4C">
        <w:rPr>
          <w:rFonts w:hint="cs"/>
          <w:rtl/>
        </w:rPr>
        <w:t xml:space="preserve">הם </w:t>
      </w:r>
      <w:r w:rsidRPr="00550A17">
        <w:rPr>
          <w:rFonts w:hint="cs"/>
          <w:rtl/>
        </w:rPr>
        <w:t xml:space="preserve">יתבלו את התאוה, הקנאה והכבוד, צרות העין </w:t>
      </w:r>
      <w:r w:rsidR="00E97E4C">
        <w:rPr>
          <w:rFonts w:hint="cs"/>
          <w:rtl/>
        </w:rPr>
        <w:t>וכו'</w:t>
      </w:r>
      <w:r w:rsidRPr="00550A17">
        <w:rPr>
          <w:rFonts w:hint="cs"/>
          <w:rtl/>
        </w:rPr>
        <w:t xml:space="preserve"> בדבר </w:t>
      </w:r>
      <w:r w:rsidR="00E97E4C">
        <w:rPr>
          <w:rFonts w:hint="cs"/>
          <w:rtl/>
        </w:rPr>
        <w:t>ה'</w:t>
      </w:r>
      <w:r w:rsidRPr="00550A17">
        <w:rPr>
          <w:rFonts w:hint="cs"/>
          <w:rtl/>
        </w:rPr>
        <w:t xml:space="preserve">, אך </w:t>
      </w:r>
      <w:r w:rsidR="007A7BDC">
        <w:rPr>
          <w:rFonts w:hint="cs"/>
          <w:rtl/>
        </w:rPr>
        <w:t xml:space="preserve">בעצם </w:t>
      </w:r>
      <w:r w:rsidRPr="00550A17">
        <w:rPr>
          <w:rFonts w:hint="cs"/>
          <w:rtl/>
        </w:rPr>
        <w:t>יישארו בעינם. ה'עיסוק בעצמי'</w:t>
      </w:r>
      <w:r>
        <w:rPr>
          <w:rFonts w:hint="cs"/>
          <w:rtl/>
        </w:rPr>
        <w:t>, המאפיין אותם יותר מכל,</w:t>
      </w:r>
      <w:r w:rsidRPr="00550A17">
        <w:rPr>
          <w:rFonts w:hint="cs"/>
          <w:rtl/>
        </w:rPr>
        <w:t xml:space="preserve"> לא יאפשר להם להביט החוצה ביראת שמים ולזהות את דבר </w:t>
      </w:r>
      <w:r w:rsidR="007A7BDC">
        <w:rPr>
          <w:rFonts w:hint="cs"/>
          <w:rtl/>
        </w:rPr>
        <w:t>ה' האמיתי</w:t>
      </w:r>
      <w:r w:rsidRPr="00550A17">
        <w:rPr>
          <w:rFonts w:hint="cs"/>
          <w:rtl/>
        </w:rPr>
        <w:t xml:space="preserve">, </w:t>
      </w:r>
      <w:r w:rsidR="007A7BDC">
        <w:rPr>
          <w:rFonts w:hint="cs"/>
          <w:rtl/>
        </w:rPr>
        <w:t>ו</w:t>
      </w:r>
      <w:r w:rsidRPr="00550A17">
        <w:rPr>
          <w:rFonts w:hint="cs"/>
          <w:rtl/>
        </w:rPr>
        <w:t>ודאי שלא להסיק ממנו מסקנות. אפילו על עצמם אין הם מסוגלים להביט בריחוק על מנת לבדוק, לבקר ולתקן את מעשיהם. פועלים הם באופן חייתי וייצרי</w:t>
      </w:r>
      <w:r w:rsidR="005B090E">
        <w:rPr>
          <w:rFonts w:hint="cs"/>
          <w:rtl/>
        </w:rPr>
        <w:t xml:space="preserve"> </w:t>
      </w:r>
      <w:r w:rsidR="007A7BDC">
        <w:rPr>
          <w:rFonts w:hint="cs"/>
          <w:rtl/>
        </w:rPr>
        <w:t xml:space="preserve">על מנת </w:t>
      </w:r>
      <w:r w:rsidRPr="00550A17">
        <w:rPr>
          <w:rFonts w:hint="cs"/>
          <w:rtl/>
        </w:rPr>
        <w:t>להפעיל את האדם ללא מבט מבחוץ, ללא ביקורת, לא של אדם אחר ו</w:t>
      </w:r>
      <w:r>
        <w:rPr>
          <w:rFonts w:hint="cs"/>
          <w:rtl/>
        </w:rPr>
        <w:t xml:space="preserve">אף </w:t>
      </w:r>
      <w:r w:rsidR="007A7BDC">
        <w:rPr>
          <w:rFonts w:hint="cs"/>
          <w:rtl/>
        </w:rPr>
        <w:t>לא של הקב"ה בעצמו</w:t>
      </w:r>
      <w:r w:rsidRPr="00550A17">
        <w:rPr>
          <w:rFonts w:hint="cs"/>
          <w:rtl/>
        </w:rPr>
        <w:t>. את צ</w:t>
      </w:r>
      <w:r w:rsidR="007A7BDC">
        <w:rPr>
          <w:rFonts w:hint="cs"/>
          <w:rtl/>
        </w:rPr>
        <w:t>י</w:t>
      </w:r>
      <w:r w:rsidRPr="00550A17">
        <w:rPr>
          <w:rFonts w:hint="cs"/>
          <w:rtl/>
        </w:rPr>
        <w:t xml:space="preserve">מאונם ירוו </w:t>
      </w:r>
      <w:r w:rsidR="007A7BDC">
        <w:rPr>
          <w:rFonts w:hint="cs"/>
          <w:rtl/>
        </w:rPr>
        <w:t>היצרים</w:t>
      </w:r>
      <w:r w:rsidRPr="00550A17">
        <w:rPr>
          <w:rFonts w:hint="cs"/>
          <w:rtl/>
        </w:rPr>
        <w:t xml:space="preserve"> במימוש תאוותם </w:t>
      </w:r>
      <w:r w:rsidR="007A7BDC">
        <w:rPr>
          <w:rFonts w:hint="cs"/>
          <w:rtl/>
        </w:rPr>
        <w:t xml:space="preserve">שוב ושוב, </w:t>
      </w:r>
      <w:r w:rsidRPr="00550A17">
        <w:rPr>
          <w:rFonts w:hint="cs"/>
          <w:rtl/>
        </w:rPr>
        <w:t xml:space="preserve">בחזרה על אותם דפוסים נטולי התבוננות עצמית </w:t>
      </w:r>
      <w:r w:rsidR="007A7BDC">
        <w:rPr>
          <w:rFonts w:hint="cs"/>
          <w:rtl/>
        </w:rPr>
        <w:t xml:space="preserve">בהם </w:t>
      </w:r>
      <w:r w:rsidRPr="00550A17">
        <w:rPr>
          <w:rFonts w:hint="cs"/>
          <w:rtl/>
        </w:rPr>
        <w:t xml:space="preserve">למדו לשרוד בעולם הנראה בעיניהם כנטול השגחה וללא בית. </w:t>
      </w:r>
    </w:p>
    <w:p w:rsidR="005C49DF" w:rsidRPr="00550A17" w:rsidRDefault="005C49DF" w:rsidP="005B090E">
      <w:pPr>
        <w:rPr>
          <w:rtl/>
        </w:rPr>
      </w:pPr>
      <w:r w:rsidRPr="00550A17">
        <w:rPr>
          <w:rFonts w:hint="cs"/>
          <w:rtl/>
        </w:rPr>
        <w:t xml:space="preserve">כל מה שבא </w:t>
      </w:r>
      <w:r w:rsidR="007A7BDC">
        <w:rPr>
          <w:rFonts w:hint="cs"/>
          <w:rtl/>
        </w:rPr>
        <w:t>ר'</w:t>
      </w:r>
      <w:r w:rsidRPr="00550A17">
        <w:rPr>
          <w:rFonts w:hint="cs"/>
          <w:rtl/>
        </w:rPr>
        <w:t xml:space="preserve"> נחמן לעולם הוא כדי להילחם את אותם מלחמות אפילות עם הקליפות והסיטרא אחרא. על פי רוב הצד </w:t>
      </w:r>
      <w:r w:rsidR="007A7BDC">
        <w:rPr>
          <w:rFonts w:hint="cs"/>
          <w:rtl/>
        </w:rPr>
        <w:t xml:space="preserve">של הקדושה מלמד אותנו לדחות אותם </w:t>
      </w:r>
      <w:r w:rsidR="007A7BDC">
        <w:rPr>
          <w:rtl/>
        </w:rPr>
        <w:t>–</w:t>
      </w:r>
      <w:r w:rsidR="007A7BDC">
        <w:rPr>
          <w:rFonts w:hint="cs"/>
          <w:rtl/>
        </w:rPr>
        <w:t xml:space="preserve"> להתאפק, להשתדל. אך דא ע</w:t>
      </w:r>
      <w:r w:rsidRPr="00550A17">
        <w:rPr>
          <w:rFonts w:hint="cs"/>
          <w:rtl/>
        </w:rPr>
        <w:t>קא</w:t>
      </w:r>
      <w:r w:rsidR="007A7BDC">
        <w:rPr>
          <w:rFonts w:hint="cs"/>
          <w:rtl/>
        </w:rPr>
        <w:t>,</w:t>
      </w:r>
      <w:r w:rsidRPr="00550A17">
        <w:rPr>
          <w:rFonts w:hint="cs"/>
          <w:rtl/>
        </w:rPr>
        <w:t xml:space="preserve"> ככל שדוחים את הקליפות והסיטרא אחרא, הם מתעצמים יותר ויותר. צ</w:t>
      </w:r>
      <w:r w:rsidR="007A7BDC">
        <w:rPr>
          <w:rFonts w:hint="cs"/>
          <w:rtl/>
        </w:rPr>
        <w:t>י</w:t>
      </w:r>
      <w:r w:rsidRPr="00550A17">
        <w:rPr>
          <w:rFonts w:hint="cs"/>
          <w:rtl/>
        </w:rPr>
        <w:t xml:space="preserve">מאונם </w:t>
      </w:r>
      <w:r w:rsidR="007A7BDC">
        <w:rPr>
          <w:rFonts w:hint="cs"/>
          <w:rtl/>
        </w:rPr>
        <w:t>מחריף,</w:t>
      </w:r>
      <w:r w:rsidRPr="00550A17">
        <w:rPr>
          <w:rFonts w:hint="cs"/>
          <w:rtl/>
        </w:rPr>
        <w:t xml:space="preserve"> והשימוש בדפוסי ההישרדות המוכר להם, גובר</w:t>
      </w:r>
      <w:r w:rsidR="007A7BDC">
        <w:rPr>
          <w:rFonts w:hint="cs"/>
          <w:rtl/>
        </w:rPr>
        <w:t xml:space="preserve"> אף הוא. ר'</w:t>
      </w:r>
      <w:r w:rsidRPr="00550A17">
        <w:rPr>
          <w:rFonts w:hint="cs"/>
          <w:rtl/>
        </w:rPr>
        <w:t xml:space="preserve"> נחמן רוצה להרוות את צמאונם כדי להשקיט את השפעתם על האדם על מנת שיוכל לחדש תורה,</w:t>
      </w:r>
      <w:r w:rsidR="007A7BDC">
        <w:rPr>
          <w:rFonts w:hint="cs"/>
          <w:rtl/>
        </w:rPr>
        <w:t xml:space="preserve"> על מנת שיוכל להתבונן בנקיות ב</w:t>
      </w:r>
      <w:r w:rsidRPr="00550A17">
        <w:rPr>
          <w:rFonts w:hint="cs"/>
          <w:rtl/>
        </w:rPr>
        <w:t>חיי</w:t>
      </w:r>
      <w:r w:rsidR="007A7BDC">
        <w:rPr>
          <w:rFonts w:hint="cs"/>
          <w:rtl/>
        </w:rPr>
        <w:t>ו ולעשות בהם שינוי של "ממש". ר'</w:t>
      </w:r>
      <w:r w:rsidRPr="00550A17">
        <w:rPr>
          <w:rFonts w:hint="cs"/>
          <w:rtl/>
        </w:rPr>
        <w:t xml:space="preserve"> נחמן לא עוסק כרגע </w:t>
      </w:r>
      <w:r w:rsidR="007A7BDC" w:rsidRPr="00550A17">
        <w:rPr>
          <w:rFonts w:hint="cs"/>
          <w:rtl/>
        </w:rPr>
        <w:t>בתיקו</w:t>
      </w:r>
      <w:r w:rsidR="007A7BDC">
        <w:rPr>
          <w:rFonts w:hint="cs"/>
          <w:rtl/>
        </w:rPr>
        <w:t>ן</w:t>
      </w:r>
      <w:r w:rsidR="005B090E">
        <w:rPr>
          <w:rFonts w:hint="cs"/>
          <w:rtl/>
        </w:rPr>
        <w:t xml:space="preserve"> חיובי</w:t>
      </w:r>
      <w:r w:rsidR="007A7BDC">
        <w:rPr>
          <w:rFonts w:hint="cs"/>
          <w:rtl/>
        </w:rPr>
        <w:t>,</w:t>
      </w:r>
      <w:r w:rsidR="005B090E">
        <w:rPr>
          <w:rFonts w:hint="cs"/>
          <w:rtl/>
        </w:rPr>
        <w:t xml:space="preserve"> </w:t>
      </w:r>
      <w:r w:rsidRPr="00550A17">
        <w:rPr>
          <w:rFonts w:hint="cs"/>
          <w:rtl/>
        </w:rPr>
        <w:t xml:space="preserve">אלא בנטרול </w:t>
      </w:r>
      <w:r w:rsidR="007A7BDC">
        <w:rPr>
          <w:rFonts w:hint="cs"/>
          <w:rtl/>
        </w:rPr>
        <w:t>השפעת</w:t>
      </w:r>
      <w:r w:rsidR="005B090E">
        <w:rPr>
          <w:rFonts w:hint="cs"/>
          <w:rtl/>
        </w:rPr>
        <w:t>ו של</w:t>
      </w:r>
      <w:r w:rsidR="007A7BDC">
        <w:rPr>
          <w:rFonts w:hint="cs"/>
          <w:rtl/>
        </w:rPr>
        <w:t xml:space="preserve"> הסטרא אחרא</w:t>
      </w:r>
      <w:r w:rsidRPr="00550A17">
        <w:rPr>
          <w:rFonts w:hint="cs"/>
          <w:rtl/>
        </w:rPr>
        <w:t xml:space="preserve">. אך איך עושים זאת? </w:t>
      </w:r>
    </w:p>
    <w:p w:rsidR="005C49DF" w:rsidRPr="00550A17" w:rsidRDefault="007A7BDC" w:rsidP="007A7BDC">
      <w:pPr>
        <w:rPr>
          <w:rtl/>
        </w:rPr>
      </w:pPr>
      <w:r>
        <w:rPr>
          <w:rFonts w:hint="cs"/>
          <w:rtl/>
        </w:rPr>
        <w:lastRenderedPageBreak/>
        <w:t>ר'</w:t>
      </w:r>
      <w:r w:rsidR="005C49DF" w:rsidRPr="00550A17">
        <w:rPr>
          <w:rFonts w:hint="cs"/>
          <w:rtl/>
        </w:rPr>
        <w:t xml:space="preserve"> נחמן</w:t>
      </w:r>
      <w:r>
        <w:rPr>
          <w:rFonts w:hint="cs"/>
          <w:rtl/>
        </w:rPr>
        <w:t>,</w:t>
      </w:r>
      <w:r w:rsidR="005C49DF" w:rsidRPr="00550A17">
        <w:rPr>
          <w:rFonts w:hint="cs"/>
          <w:rtl/>
        </w:rPr>
        <w:t xml:space="preserve"> רופא הנפשות המכיר את נבכי הנפש, מלמד אותנו </w:t>
      </w:r>
      <w:r w:rsidR="005C49DF" w:rsidRPr="00550A17">
        <w:rPr>
          <w:rtl/>
        </w:rPr>
        <w:t>–</w:t>
      </w:r>
      <w:r w:rsidR="005C49DF" w:rsidRPr="00550A17">
        <w:rPr>
          <w:rFonts w:hint="cs"/>
          <w:rtl/>
        </w:rPr>
        <w:t xml:space="preserve"> על ידי הבכי! הבכי גם הוא מזרים נהרות. גם הוא נובע מן ה"אין" של המציאות, אך הוא מבכה עליו. "אין" כסף, "אין" הצלחה, "אין" חברים, "אין" סיפוק, ועוד ועוד. כל אלו שהביאו את האדם לנהוג ביצריות, בגלל חוסר האונים שלו מולם. אך אם האדם יביא לידי ביטוי אין אונים זה</w:t>
      </w:r>
      <w:r w:rsidR="005C49DF">
        <w:rPr>
          <w:rFonts w:hint="cs"/>
          <w:rtl/>
        </w:rPr>
        <w:t xml:space="preserve"> על ידי בכי</w:t>
      </w:r>
      <w:r>
        <w:rPr>
          <w:rFonts w:hint="cs"/>
          <w:rtl/>
        </w:rPr>
        <w:t>, הוא</w:t>
      </w:r>
      <w:r w:rsidR="005C49DF">
        <w:rPr>
          <w:rFonts w:hint="cs"/>
          <w:rtl/>
        </w:rPr>
        <w:t xml:space="preserve"> יפסיק לברוח ממנו באופן לא מודע באמצעות אותן קליפות וסטרא אחרא</w:t>
      </w:r>
      <w:r w:rsidR="005C49DF" w:rsidRPr="00550A17">
        <w:rPr>
          <w:rFonts w:hint="cs"/>
          <w:rtl/>
        </w:rPr>
        <w:t xml:space="preserve">. בכי טוב מרגיע את הנפש מסערתה, גם אם לא נמצא פתרון למצוקתה. </w:t>
      </w:r>
      <w:r>
        <w:rPr>
          <w:rFonts w:hint="cs"/>
          <w:rtl/>
        </w:rPr>
        <w:t>הבכי</w:t>
      </w:r>
      <w:r w:rsidR="005C49DF">
        <w:rPr>
          <w:rFonts w:hint="cs"/>
          <w:rtl/>
        </w:rPr>
        <w:t xml:space="preserve"> נוגע</w:t>
      </w:r>
      <w:r w:rsidR="005B090E">
        <w:rPr>
          <w:rFonts w:hint="cs"/>
          <w:rtl/>
        </w:rPr>
        <w:t xml:space="preserve"> במקום שהאדם בורח ממנו יותר מכל </w:t>
      </w:r>
      <w:r w:rsidR="005B090E">
        <w:rPr>
          <w:rtl/>
        </w:rPr>
        <w:t>–</w:t>
      </w:r>
      <w:r w:rsidR="005C49DF">
        <w:rPr>
          <w:rFonts w:hint="cs"/>
          <w:rtl/>
        </w:rPr>
        <w:t xml:space="preserve"> </w:t>
      </w:r>
      <w:r>
        <w:rPr>
          <w:rFonts w:hint="cs"/>
          <w:rtl/>
        </w:rPr>
        <w:t>בחוסר</w:t>
      </w:r>
      <w:r w:rsidR="005B090E">
        <w:rPr>
          <w:rFonts w:hint="cs"/>
          <w:rtl/>
        </w:rPr>
        <w:t xml:space="preserve"> </w:t>
      </w:r>
      <w:r>
        <w:rPr>
          <w:rFonts w:hint="cs"/>
          <w:rtl/>
        </w:rPr>
        <w:t>האונים האנושי. עתה</w:t>
      </w:r>
      <w:r w:rsidR="005B090E">
        <w:rPr>
          <w:rFonts w:hint="cs"/>
          <w:rtl/>
        </w:rPr>
        <w:t>,</w:t>
      </w:r>
      <w:r>
        <w:rPr>
          <w:rFonts w:hint="cs"/>
          <w:rtl/>
        </w:rPr>
        <w:t xml:space="preserve"> משבא</w:t>
      </w:r>
      <w:r w:rsidR="005C49DF">
        <w:rPr>
          <w:rFonts w:hint="cs"/>
          <w:rtl/>
        </w:rPr>
        <w:t xml:space="preserve"> לידי גילוי, אין הוא צריך עוד לכסות אותו בקליפות ולטשטש את קיומו. ביטויו של ה"אין אונים" מגלה את ה"אין" (אונים) שבתשתית המציאות והופך אותה למעין המשקיט את צימאונ</w:t>
      </w:r>
      <w:r w:rsidR="005C49DF">
        <w:rPr>
          <w:rFonts w:hint="eastAsia"/>
          <w:rtl/>
        </w:rPr>
        <w:t>ן</w:t>
      </w:r>
      <w:r w:rsidR="005C49DF">
        <w:rPr>
          <w:rFonts w:hint="cs"/>
          <w:rtl/>
        </w:rPr>
        <w:t xml:space="preserve"> של הקליפות.</w:t>
      </w:r>
    </w:p>
    <w:p w:rsidR="005C49DF" w:rsidRPr="00550A17" w:rsidRDefault="007A7BDC" w:rsidP="007A7BDC">
      <w:r>
        <w:rPr>
          <w:rFonts w:hint="cs"/>
          <w:rtl/>
        </w:rPr>
        <w:t>ר'</w:t>
      </w:r>
      <w:r w:rsidR="005C49DF" w:rsidRPr="00550A17">
        <w:rPr>
          <w:rFonts w:hint="cs"/>
          <w:rtl/>
        </w:rPr>
        <w:t xml:space="preserve"> נחמן מביא לנו פתרון</w:t>
      </w:r>
      <w:r w:rsidR="005B090E">
        <w:rPr>
          <w:rFonts w:hint="cs"/>
          <w:rtl/>
        </w:rPr>
        <w:t>,</w:t>
      </w:r>
      <w:r w:rsidR="005C49DF" w:rsidRPr="00550A17">
        <w:rPr>
          <w:rFonts w:hint="cs"/>
          <w:rtl/>
        </w:rPr>
        <w:t xml:space="preserve"> אך </w:t>
      </w:r>
      <w:r>
        <w:rPr>
          <w:rFonts w:hint="cs"/>
          <w:rtl/>
        </w:rPr>
        <w:t xml:space="preserve">הוא </w:t>
      </w:r>
      <w:r w:rsidR="005C49DF" w:rsidRPr="00550A17">
        <w:rPr>
          <w:rFonts w:hint="cs"/>
          <w:rtl/>
        </w:rPr>
        <w:t xml:space="preserve">יודע שאין </w:t>
      </w:r>
      <w:r>
        <w:rPr>
          <w:rFonts w:hint="cs"/>
          <w:rtl/>
        </w:rPr>
        <w:t xml:space="preserve">פתרון זה </w:t>
      </w:r>
      <w:r w:rsidR="005C49DF" w:rsidRPr="00550A17">
        <w:rPr>
          <w:rFonts w:hint="cs"/>
          <w:rtl/>
        </w:rPr>
        <w:t>פשוט כלל וכלל. בכי</w:t>
      </w:r>
      <w:r>
        <w:rPr>
          <w:rFonts w:hint="cs"/>
          <w:rtl/>
        </w:rPr>
        <w:t xml:space="preserve"> הנובע </w:t>
      </w:r>
      <w:r w:rsidRPr="00550A17">
        <w:rPr>
          <w:rFonts w:hint="cs"/>
          <w:rtl/>
        </w:rPr>
        <w:t>מעומק חוסר האונים של הנפש</w:t>
      </w:r>
      <w:r>
        <w:rPr>
          <w:rFonts w:hint="cs"/>
          <w:rtl/>
        </w:rPr>
        <w:t>,</w:t>
      </w:r>
      <w:r w:rsidR="005C49DF" w:rsidRPr="00550A17">
        <w:rPr>
          <w:rFonts w:hint="cs"/>
          <w:rtl/>
        </w:rPr>
        <w:t xml:space="preserve"> איננו ניתן לזיוף או לחיקוי. כל מניפולציה למען בכי זה היא סוג של שליטה ה"פוגמת" בחוסר האונ</w:t>
      </w:r>
      <w:r>
        <w:rPr>
          <w:rFonts w:hint="cs"/>
          <w:rtl/>
        </w:rPr>
        <w:t>ים ולא מולידה את הבכי. נראה שר'</w:t>
      </w:r>
      <w:r w:rsidR="005C49DF" w:rsidRPr="00550A17">
        <w:rPr>
          <w:rFonts w:hint="cs"/>
          <w:rtl/>
        </w:rPr>
        <w:t xml:space="preserve"> נחמן מבקש מאתנו לרדת </w:t>
      </w:r>
      <w:r>
        <w:rPr>
          <w:rFonts w:hint="cs"/>
          <w:rtl/>
        </w:rPr>
        <w:t>לתוך עומק נבכי נפשנו, לאותו "מעין" נסתר,</w:t>
      </w:r>
      <w:r w:rsidR="005B090E">
        <w:rPr>
          <w:rFonts w:hint="cs"/>
          <w:rtl/>
        </w:rPr>
        <w:t xml:space="preserve"> </w:t>
      </w:r>
      <w:r w:rsidR="005C49DF" w:rsidRPr="00550A17">
        <w:rPr>
          <w:rFonts w:hint="cs"/>
          <w:rtl/>
        </w:rPr>
        <w:t xml:space="preserve">ולגעת באומץ במקום הכי לא נשלט בחיינו על מנת לחלץ מאתנו בכי מטלטל </w:t>
      </w:r>
      <w:r>
        <w:rPr>
          <w:rFonts w:hint="cs"/>
          <w:rtl/>
        </w:rPr>
        <w:t>הנובע</w:t>
      </w:r>
      <w:r w:rsidR="005C49DF" w:rsidRPr="00550A17">
        <w:rPr>
          <w:rFonts w:hint="cs"/>
          <w:rtl/>
        </w:rPr>
        <w:t xml:space="preserve"> מתהומות האין של המציאות. בכי המצטער על החסר ועל ה"איננו". צער זה מנקה מעל ה"אין" את כל הקליפות שעל ידן נסינו לסתום את החור שהוא פוער בחיינו, שבאמצעותן נסינו לטשטש את מציאותו. משעה שיש מקום לאין יוכל האדם, אם יזכה, גם למעין מים חיים שיצאו ממנו. </w:t>
      </w:r>
    </w:p>
    <w:p w:rsidR="000A05B1" w:rsidRPr="005C49DF" w:rsidRDefault="000A05B1" w:rsidP="005C49DF">
      <w:pPr>
        <w:spacing w:before="100" w:beforeAutospacing="1" w:after="100" w:afterAutospacing="1"/>
        <w:rPr>
          <w:rtl/>
        </w:rPr>
      </w:pPr>
    </w:p>
    <w:sectPr w:rsidR="000A05B1" w:rsidRPr="005C49DF"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A24" w:rsidRDefault="000E3A24" w:rsidP="00405665">
      <w:r>
        <w:separator/>
      </w:r>
    </w:p>
  </w:endnote>
  <w:endnote w:type="continuationSeparator" w:id="1">
    <w:p w:rsidR="000E3A24" w:rsidRDefault="000E3A24"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A24" w:rsidRDefault="000E3A24" w:rsidP="00405665">
      <w:r>
        <w:separator/>
      </w:r>
    </w:p>
  </w:footnote>
  <w:footnote w:type="continuationSeparator" w:id="1">
    <w:p w:rsidR="000E3A24" w:rsidRDefault="000E3A24"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1" w:rsidRDefault="00A247F1" w:rsidP="00405665">
    <w:pPr>
      <w:pStyle w:val="a6"/>
      <w:rPr>
        <w:rtl/>
      </w:rPr>
    </w:pPr>
    <w:r>
      <w:rPr>
        <w:rtl/>
      </w:rPr>
      <w:t xml:space="preserve"> – </w:t>
    </w:r>
    <w:r w:rsidR="00203E8F">
      <w:fldChar w:fldCharType="begin"/>
    </w:r>
    <w:r w:rsidR="004E1EEC">
      <w:instrText>PAGE</w:instrText>
    </w:r>
    <w:r w:rsidR="00203E8F">
      <w:fldChar w:fldCharType="separate"/>
    </w:r>
    <w:r w:rsidR="0041411F">
      <w:rPr>
        <w:noProof/>
        <w:rtl/>
      </w:rPr>
      <w:t>3</w:t>
    </w:r>
    <w:r w:rsidR="00203E8F">
      <w:rPr>
        <w:noProof/>
      </w:rPr>
      <w:fldChar w:fldCharType="end"/>
    </w:r>
    <w:r>
      <w:rPr>
        <w:rtl/>
      </w:rPr>
      <w:t xml:space="preserve"> – </w:t>
    </w:r>
  </w:p>
  <w:p w:rsidR="00A247F1" w:rsidRDefault="00A247F1"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A247F1" w:rsidRPr="006216C9" w:rsidTr="00A247F1">
      <w:tc>
        <w:tcPr>
          <w:tcW w:w="6506" w:type="dxa"/>
          <w:tcBorders>
            <w:bottom w:val="double" w:sz="4" w:space="0" w:color="auto"/>
          </w:tcBorders>
        </w:tcPr>
        <w:p w:rsidR="00A247F1" w:rsidRPr="006216C9" w:rsidRDefault="00A247F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A247F1" w:rsidRPr="006216C9" w:rsidRDefault="00A247F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A247F1" w:rsidRPr="006216C9" w:rsidRDefault="00A247F1" w:rsidP="006216C9">
          <w:pPr>
            <w:bidi w:val="0"/>
            <w:spacing w:after="0"/>
            <w:rPr>
              <w:sz w:val="22"/>
              <w:szCs w:val="22"/>
            </w:rPr>
          </w:pPr>
          <w:r w:rsidRPr="006216C9">
            <w:rPr>
              <w:sz w:val="22"/>
              <w:szCs w:val="22"/>
            </w:rPr>
            <w:t>www.vbm.etzion.org.il</w:t>
          </w:r>
        </w:p>
      </w:tc>
    </w:tr>
  </w:tbl>
  <w:p w:rsidR="00A247F1" w:rsidRPr="00AC2922" w:rsidRDefault="00A247F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A41"/>
    <w:rsid w:val="00007E82"/>
    <w:rsid w:val="00015C4E"/>
    <w:rsid w:val="00017774"/>
    <w:rsid w:val="00035089"/>
    <w:rsid w:val="00056413"/>
    <w:rsid w:val="00062C83"/>
    <w:rsid w:val="0006305C"/>
    <w:rsid w:val="00074142"/>
    <w:rsid w:val="000773F4"/>
    <w:rsid w:val="00084672"/>
    <w:rsid w:val="000912D0"/>
    <w:rsid w:val="000A05B1"/>
    <w:rsid w:val="000A1BE6"/>
    <w:rsid w:val="000A56FC"/>
    <w:rsid w:val="000A5D16"/>
    <w:rsid w:val="000C33FB"/>
    <w:rsid w:val="000D4260"/>
    <w:rsid w:val="000D47DC"/>
    <w:rsid w:val="000D75EC"/>
    <w:rsid w:val="000E3A24"/>
    <w:rsid w:val="000E3B5A"/>
    <w:rsid w:val="001051EE"/>
    <w:rsid w:val="00106143"/>
    <w:rsid w:val="001130AA"/>
    <w:rsid w:val="001162A4"/>
    <w:rsid w:val="001264EA"/>
    <w:rsid w:val="00130F07"/>
    <w:rsid w:val="001571DB"/>
    <w:rsid w:val="001615CD"/>
    <w:rsid w:val="00163EE5"/>
    <w:rsid w:val="0017400B"/>
    <w:rsid w:val="001820F1"/>
    <w:rsid w:val="001910C5"/>
    <w:rsid w:val="001B7F24"/>
    <w:rsid w:val="001C1CAA"/>
    <w:rsid w:val="001C4E63"/>
    <w:rsid w:val="001E3883"/>
    <w:rsid w:val="00203E8F"/>
    <w:rsid w:val="002117AB"/>
    <w:rsid w:val="00233541"/>
    <w:rsid w:val="0025415B"/>
    <w:rsid w:val="0026627E"/>
    <w:rsid w:val="00275B16"/>
    <w:rsid w:val="00281070"/>
    <w:rsid w:val="00293BED"/>
    <w:rsid w:val="00297E31"/>
    <w:rsid w:val="002B4D51"/>
    <w:rsid w:val="002D22C4"/>
    <w:rsid w:val="002D69D2"/>
    <w:rsid w:val="002E0D3F"/>
    <w:rsid w:val="002F3696"/>
    <w:rsid w:val="00307245"/>
    <w:rsid w:val="00307C8D"/>
    <w:rsid w:val="003128B3"/>
    <w:rsid w:val="00321B19"/>
    <w:rsid w:val="003403F3"/>
    <w:rsid w:val="00351974"/>
    <w:rsid w:val="00353ED0"/>
    <w:rsid w:val="00374F52"/>
    <w:rsid w:val="00376A3A"/>
    <w:rsid w:val="0037776B"/>
    <w:rsid w:val="00383BEA"/>
    <w:rsid w:val="003A40D9"/>
    <w:rsid w:val="003A5206"/>
    <w:rsid w:val="003A57E9"/>
    <w:rsid w:val="003B10E1"/>
    <w:rsid w:val="003B31E3"/>
    <w:rsid w:val="003B38FF"/>
    <w:rsid w:val="003B482F"/>
    <w:rsid w:val="003B5490"/>
    <w:rsid w:val="003C07F9"/>
    <w:rsid w:val="003E3654"/>
    <w:rsid w:val="003E6B7E"/>
    <w:rsid w:val="004022E4"/>
    <w:rsid w:val="00405665"/>
    <w:rsid w:val="00407877"/>
    <w:rsid w:val="00413028"/>
    <w:rsid w:val="0041411F"/>
    <w:rsid w:val="004148C3"/>
    <w:rsid w:val="00431FA5"/>
    <w:rsid w:val="00475741"/>
    <w:rsid w:val="00477C74"/>
    <w:rsid w:val="004B05C7"/>
    <w:rsid w:val="004D0C20"/>
    <w:rsid w:val="004E1EEC"/>
    <w:rsid w:val="004F2997"/>
    <w:rsid w:val="004F7707"/>
    <w:rsid w:val="0051064E"/>
    <w:rsid w:val="00521426"/>
    <w:rsid w:val="00547161"/>
    <w:rsid w:val="0057194E"/>
    <w:rsid w:val="00592D77"/>
    <w:rsid w:val="005A6C6B"/>
    <w:rsid w:val="005B00CE"/>
    <w:rsid w:val="005B090E"/>
    <w:rsid w:val="005B6731"/>
    <w:rsid w:val="005C49DF"/>
    <w:rsid w:val="005D2300"/>
    <w:rsid w:val="005D4972"/>
    <w:rsid w:val="005D5DBD"/>
    <w:rsid w:val="005E336B"/>
    <w:rsid w:val="005F7954"/>
    <w:rsid w:val="006126F5"/>
    <w:rsid w:val="00612A40"/>
    <w:rsid w:val="006216C9"/>
    <w:rsid w:val="00622041"/>
    <w:rsid w:val="00622528"/>
    <w:rsid w:val="0062477E"/>
    <w:rsid w:val="00625DC3"/>
    <w:rsid w:val="006423A9"/>
    <w:rsid w:val="00664FE2"/>
    <w:rsid w:val="00666CEB"/>
    <w:rsid w:val="00677822"/>
    <w:rsid w:val="00680370"/>
    <w:rsid w:val="00680CBB"/>
    <w:rsid w:val="00694E67"/>
    <w:rsid w:val="006971AA"/>
    <w:rsid w:val="006A4F72"/>
    <w:rsid w:val="006C1C74"/>
    <w:rsid w:val="006F14B3"/>
    <w:rsid w:val="006F1E17"/>
    <w:rsid w:val="00702F80"/>
    <w:rsid w:val="0072125D"/>
    <w:rsid w:val="00731FFA"/>
    <w:rsid w:val="00737519"/>
    <w:rsid w:val="00760C49"/>
    <w:rsid w:val="007738DC"/>
    <w:rsid w:val="007769B1"/>
    <w:rsid w:val="007817D6"/>
    <w:rsid w:val="007915D4"/>
    <w:rsid w:val="00793C6C"/>
    <w:rsid w:val="00796255"/>
    <w:rsid w:val="007A192B"/>
    <w:rsid w:val="007A3EDF"/>
    <w:rsid w:val="007A7BDC"/>
    <w:rsid w:val="007B118B"/>
    <w:rsid w:val="007C0DC9"/>
    <w:rsid w:val="007C2346"/>
    <w:rsid w:val="007D5680"/>
    <w:rsid w:val="007F2116"/>
    <w:rsid w:val="00805BDB"/>
    <w:rsid w:val="008309A4"/>
    <w:rsid w:val="00853B34"/>
    <w:rsid w:val="00873E5E"/>
    <w:rsid w:val="00880F6C"/>
    <w:rsid w:val="00886BC4"/>
    <w:rsid w:val="00890769"/>
    <w:rsid w:val="00896063"/>
    <w:rsid w:val="008A0C18"/>
    <w:rsid w:val="008C169E"/>
    <w:rsid w:val="008E2357"/>
    <w:rsid w:val="00917A0F"/>
    <w:rsid w:val="00922523"/>
    <w:rsid w:val="009255F6"/>
    <w:rsid w:val="00935123"/>
    <w:rsid w:val="009362A1"/>
    <w:rsid w:val="0094617E"/>
    <w:rsid w:val="009565EF"/>
    <w:rsid w:val="009737F2"/>
    <w:rsid w:val="00980AC2"/>
    <w:rsid w:val="00986721"/>
    <w:rsid w:val="00986D83"/>
    <w:rsid w:val="009A0FB2"/>
    <w:rsid w:val="009C15BC"/>
    <w:rsid w:val="009D49AE"/>
    <w:rsid w:val="009E25FF"/>
    <w:rsid w:val="00A04E6E"/>
    <w:rsid w:val="00A058B1"/>
    <w:rsid w:val="00A11992"/>
    <w:rsid w:val="00A247F1"/>
    <w:rsid w:val="00A47B1D"/>
    <w:rsid w:val="00A513F2"/>
    <w:rsid w:val="00A70ABB"/>
    <w:rsid w:val="00A82812"/>
    <w:rsid w:val="00AA4FCC"/>
    <w:rsid w:val="00AB39B7"/>
    <w:rsid w:val="00AB5402"/>
    <w:rsid w:val="00AB6820"/>
    <w:rsid w:val="00AD10A8"/>
    <w:rsid w:val="00AD6413"/>
    <w:rsid w:val="00AE7968"/>
    <w:rsid w:val="00B01AB0"/>
    <w:rsid w:val="00B06009"/>
    <w:rsid w:val="00B11CEF"/>
    <w:rsid w:val="00B16F98"/>
    <w:rsid w:val="00B21E88"/>
    <w:rsid w:val="00B24F3C"/>
    <w:rsid w:val="00B265C9"/>
    <w:rsid w:val="00B328B5"/>
    <w:rsid w:val="00B4394F"/>
    <w:rsid w:val="00B54C6C"/>
    <w:rsid w:val="00B74501"/>
    <w:rsid w:val="00B77689"/>
    <w:rsid w:val="00BB1BB6"/>
    <w:rsid w:val="00BB3B92"/>
    <w:rsid w:val="00BD1DA2"/>
    <w:rsid w:val="00BD5546"/>
    <w:rsid w:val="00BE0E97"/>
    <w:rsid w:val="00BF08BD"/>
    <w:rsid w:val="00BF15EF"/>
    <w:rsid w:val="00C1023C"/>
    <w:rsid w:val="00C149E0"/>
    <w:rsid w:val="00C15C78"/>
    <w:rsid w:val="00C20987"/>
    <w:rsid w:val="00C5501D"/>
    <w:rsid w:val="00C55677"/>
    <w:rsid w:val="00C5614D"/>
    <w:rsid w:val="00C568B6"/>
    <w:rsid w:val="00C72129"/>
    <w:rsid w:val="00C83561"/>
    <w:rsid w:val="00C83B00"/>
    <w:rsid w:val="00C87670"/>
    <w:rsid w:val="00CA437A"/>
    <w:rsid w:val="00CB2FAC"/>
    <w:rsid w:val="00CB7107"/>
    <w:rsid w:val="00CD2849"/>
    <w:rsid w:val="00CD7181"/>
    <w:rsid w:val="00CF2391"/>
    <w:rsid w:val="00D0538D"/>
    <w:rsid w:val="00D0716C"/>
    <w:rsid w:val="00D10669"/>
    <w:rsid w:val="00D11FA2"/>
    <w:rsid w:val="00D139EF"/>
    <w:rsid w:val="00D4756A"/>
    <w:rsid w:val="00D73A0A"/>
    <w:rsid w:val="00D75A6C"/>
    <w:rsid w:val="00D774DD"/>
    <w:rsid w:val="00D8381A"/>
    <w:rsid w:val="00D858ED"/>
    <w:rsid w:val="00DA0136"/>
    <w:rsid w:val="00DC3C86"/>
    <w:rsid w:val="00DC4AE3"/>
    <w:rsid w:val="00DC792E"/>
    <w:rsid w:val="00DE1653"/>
    <w:rsid w:val="00DE4F61"/>
    <w:rsid w:val="00E06D13"/>
    <w:rsid w:val="00E16255"/>
    <w:rsid w:val="00E35466"/>
    <w:rsid w:val="00E413D7"/>
    <w:rsid w:val="00E72351"/>
    <w:rsid w:val="00E771EA"/>
    <w:rsid w:val="00E84C14"/>
    <w:rsid w:val="00E86601"/>
    <w:rsid w:val="00E97E4C"/>
    <w:rsid w:val="00ED1978"/>
    <w:rsid w:val="00ED7E69"/>
    <w:rsid w:val="00ED7E8E"/>
    <w:rsid w:val="00F01D1B"/>
    <w:rsid w:val="00F06739"/>
    <w:rsid w:val="00F14E3D"/>
    <w:rsid w:val="00F20C1E"/>
    <w:rsid w:val="00F25F15"/>
    <w:rsid w:val="00F3187A"/>
    <w:rsid w:val="00F3321C"/>
    <w:rsid w:val="00F3664E"/>
    <w:rsid w:val="00F47B80"/>
    <w:rsid w:val="00F50615"/>
    <w:rsid w:val="00F57159"/>
    <w:rsid w:val="00F62F3A"/>
    <w:rsid w:val="00F749E4"/>
    <w:rsid w:val="00F831F1"/>
    <w:rsid w:val="00F83DE2"/>
    <w:rsid w:val="00F920C3"/>
    <w:rsid w:val="00FA06F6"/>
    <w:rsid w:val="00FB4487"/>
    <w:rsid w:val="00FC7488"/>
    <w:rsid w:val="00FD7FCE"/>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FE3E-24F2-46F7-8A5F-4D13B7AF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1612</Words>
  <Characters>8061</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9654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2017-06-05T06:21:00Z</cp:lastPrinted>
  <dcterms:created xsi:type="dcterms:W3CDTF">2017-06-05T18:42:00Z</dcterms:created>
  <dcterms:modified xsi:type="dcterms:W3CDTF">2017-06-05T18:42:00Z</dcterms:modified>
</cp:coreProperties>
</file>