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90" w:rsidRPr="00A33918" w:rsidRDefault="00135C90" w:rsidP="00135C90">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YESHIVAT HAR ETZION</w:t>
      </w:r>
    </w:p>
    <w:p w:rsidR="00135C90" w:rsidRPr="00A33918" w:rsidRDefault="00135C90" w:rsidP="00135C90">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ISRAEL KOSCHITZKY VIRTUAL BEIT MIDRASH (VBM)</w:t>
      </w:r>
    </w:p>
    <w:p w:rsidR="00135C90" w:rsidRPr="00A33918" w:rsidRDefault="00135C90" w:rsidP="00135C90">
      <w:pPr>
        <w:pStyle w:val="CC"/>
        <w:keepLines w:val="0"/>
        <w:widowControl w:val="0"/>
        <w:tabs>
          <w:tab w:val="left" w:pos="720"/>
        </w:tabs>
        <w:spacing w:after="0"/>
        <w:ind w:right="0" w:firstLine="0"/>
        <w:jc w:val="center"/>
        <w:rPr>
          <w:rFonts w:asciiTheme="minorBidi" w:hAnsiTheme="minorBidi" w:cstheme="minorBidi"/>
          <w:sz w:val="24"/>
          <w:szCs w:val="24"/>
          <w:lang w:val="en-GB"/>
        </w:rPr>
      </w:pPr>
      <w:r w:rsidRPr="00A33918">
        <w:rPr>
          <w:rFonts w:asciiTheme="minorBidi" w:hAnsiTheme="minorBidi" w:cstheme="minorBidi"/>
          <w:sz w:val="24"/>
          <w:szCs w:val="24"/>
          <w:lang w:val="en-GB"/>
        </w:rPr>
        <w:t>*********************************************************</w:t>
      </w:r>
    </w:p>
    <w:p w:rsidR="00135C90" w:rsidRPr="00A33918" w:rsidRDefault="00135C90" w:rsidP="00135C90">
      <w:pPr>
        <w:pStyle w:val="CC"/>
        <w:keepLines w:val="0"/>
        <w:widowControl w:val="0"/>
        <w:tabs>
          <w:tab w:val="left" w:pos="720"/>
        </w:tabs>
        <w:spacing w:after="0"/>
        <w:ind w:right="0" w:firstLine="0"/>
        <w:jc w:val="center"/>
        <w:rPr>
          <w:rFonts w:asciiTheme="minorBidi" w:hAnsiTheme="minorBidi" w:cstheme="minorBidi"/>
          <w:sz w:val="24"/>
          <w:szCs w:val="24"/>
          <w:lang w:val="en-GB"/>
        </w:rPr>
      </w:pPr>
    </w:p>
    <w:p w:rsidR="00135C90" w:rsidRPr="00A33918" w:rsidRDefault="00135C90" w:rsidP="00135C90">
      <w:pPr>
        <w:pStyle w:val="CC"/>
        <w:keepLines w:val="0"/>
        <w:widowControl w:val="0"/>
        <w:tabs>
          <w:tab w:val="left" w:pos="720"/>
        </w:tabs>
        <w:spacing w:after="0"/>
        <w:ind w:right="0" w:firstLine="0"/>
        <w:jc w:val="center"/>
        <w:rPr>
          <w:rFonts w:asciiTheme="minorBidi" w:hAnsiTheme="minorBidi" w:cstheme="minorBidi"/>
          <w:sz w:val="24"/>
          <w:szCs w:val="24"/>
          <w:lang w:val="en-GB"/>
        </w:rPr>
      </w:pPr>
    </w:p>
    <w:p w:rsidR="00135C90" w:rsidRPr="00A33918" w:rsidRDefault="00135C90" w:rsidP="00135C90">
      <w:pPr>
        <w:widowControl w:val="0"/>
        <w:tabs>
          <w:tab w:val="left" w:pos="720"/>
        </w:tabs>
        <w:bidi w:val="0"/>
        <w:spacing w:after="0" w:line="240" w:lineRule="auto"/>
        <w:jc w:val="center"/>
        <w:rPr>
          <w:rFonts w:asciiTheme="minorBidi" w:hAnsiTheme="minorBidi"/>
          <w:color w:val="000000"/>
          <w:sz w:val="24"/>
          <w:szCs w:val="24"/>
        </w:rPr>
      </w:pPr>
      <w:r w:rsidRPr="00A33918">
        <w:rPr>
          <w:rFonts w:asciiTheme="minorBidi" w:hAnsiTheme="minorBidi"/>
          <w:b/>
          <w:bCs/>
          <w:i/>
          <w:iCs/>
          <w:color w:val="000000"/>
          <w:sz w:val="24"/>
          <w:szCs w:val="24"/>
        </w:rPr>
        <w:t>Bein Adam Le-chavero:</w:t>
      </w:r>
      <w:r w:rsidRPr="00A33918">
        <w:rPr>
          <w:rFonts w:asciiTheme="minorBidi" w:hAnsiTheme="minorBidi"/>
          <w:b/>
          <w:bCs/>
          <w:color w:val="000000"/>
          <w:sz w:val="24"/>
          <w:szCs w:val="24"/>
        </w:rPr>
        <w:t xml:space="preserve"> Ethics of Interpersonal Conduct</w:t>
      </w:r>
    </w:p>
    <w:p w:rsidR="00135C90" w:rsidRPr="00A33918" w:rsidRDefault="00135C90" w:rsidP="00135C90">
      <w:pPr>
        <w:widowControl w:val="0"/>
        <w:tabs>
          <w:tab w:val="left" w:pos="720"/>
        </w:tabs>
        <w:bidi w:val="0"/>
        <w:spacing w:after="0" w:line="240" w:lineRule="auto"/>
        <w:jc w:val="center"/>
        <w:rPr>
          <w:rFonts w:asciiTheme="minorBidi" w:hAnsiTheme="minorBidi"/>
          <w:b/>
          <w:bCs/>
          <w:sz w:val="24"/>
          <w:szCs w:val="24"/>
        </w:rPr>
      </w:pPr>
      <w:r w:rsidRPr="00A33918">
        <w:rPr>
          <w:rFonts w:asciiTheme="minorBidi" w:hAnsiTheme="minorBidi"/>
          <w:b/>
          <w:bCs/>
          <w:sz w:val="24"/>
          <w:szCs w:val="24"/>
        </w:rPr>
        <w:t>By Rav Binyamin Zimmerman</w:t>
      </w:r>
    </w:p>
    <w:p w:rsidR="00135C90" w:rsidRPr="00A33918" w:rsidRDefault="00135C90" w:rsidP="00135C90">
      <w:pPr>
        <w:widowControl w:val="0"/>
        <w:tabs>
          <w:tab w:val="left" w:pos="720"/>
        </w:tabs>
        <w:bidi w:val="0"/>
        <w:spacing w:after="0" w:line="240" w:lineRule="auto"/>
        <w:jc w:val="center"/>
        <w:rPr>
          <w:rFonts w:asciiTheme="minorBidi" w:hAnsiTheme="minorBidi"/>
          <w:b/>
          <w:bCs/>
          <w:sz w:val="24"/>
          <w:szCs w:val="24"/>
        </w:rPr>
      </w:pPr>
    </w:p>
    <w:p w:rsidR="00135C90" w:rsidRPr="00A33918" w:rsidRDefault="00135C90" w:rsidP="00135C90">
      <w:pPr>
        <w:pStyle w:val="a"/>
        <w:keepNext w:val="0"/>
        <w:widowControl w:val="0"/>
        <w:tabs>
          <w:tab w:val="left" w:pos="720"/>
        </w:tabs>
        <w:spacing w:before="0"/>
        <w:jc w:val="center"/>
        <w:rPr>
          <w:rFonts w:asciiTheme="minorBidi" w:hAnsiTheme="minorBidi" w:cstheme="minorBidi"/>
          <w:b w:val="0"/>
          <w:bCs w:val="0"/>
          <w:sz w:val="24"/>
          <w:szCs w:val="24"/>
        </w:rPr>
      </w:pPr>
      <w:r w:rsidRPr="00A33918">
        <w:rPr>
          <w:rFonts w:asciiTheme="minorBidi" w:hAnsiTheme="minorBidi" w:cstheme="minorBidi"/>
          <w:b w:val="0"/>
          <w:bCs w:val="0"/>
          <w:sz w:val="24"/>
          <w:szCs w:val="24"/>
        </w:rPr>
        <w:t>For easy printing, go to:</w:t>
      </w:r>
    </w:p>
    <w:p w:rsidR="00135C90" w:rsidRPr="00A33918" w:rsidRDefault="009231E6" w:rsidP="00135C90">
      <w:pPr>
        <w:pStyle w:val="NoSpacing"/>
        <w:bidi w:val="0"/>
        <w:jc w:val="center"/>
        <w:rPr>
          <w:rFonts w:asciiTheme="minorBidi" w:hAnsiTheme="minorBidi"/>
          <w:b/>
          <w:bCs/>
          <w:sz w:val="24"/>
          <w:szCs w:val="24"/>
        </w:rPr>
      </w:pPr>
      <w:hyperlink r:id="rId8" w:history="1">
        <w:r w:rsidR="00135C90" w:rsidRPr="00081379">
          <w:rPr>
            <w:rStyle w:val="Hyperlink"/>
            <w:rFonts w:asciiTheme="minorBidi" w:hAnsiTheme="minorBidi"/>
            <w:sz w:val="24"/>
            <w:szCs w:val="24"/>
            <w:shd w:val="clear" w:color="auto" w:fill="FFFFFF"/>
          </w:rPr>
          <w:t>www.vbm-torah.org/archive/chavero3/29chavero.htm</w:t>
        </w:r>
      </w:hyperlink>
    </w:p>
    <w:p w:rsidR="00135C90" w:rsidRPr="00A33918" w:rsidRDefault="00135C90" w:rsidP="00135C90">
      <w:pPr>
        <w:pStyle w:val="NoSpacing"/>
        <w:bidi w:val="0"/>
        <w:jc w:val="center"/>
        <w:rPr>
          <w:rFonts w:asciiTheme="minorBidi" w:hAnsiTheme="minorBidi"/>
          <w:sz w:val="24"/>
          <w:szCs w:val="24"/>
        </w:rPr>
      </w:pPr>
    </w:p>
    <w:p w:rsidR="00135C90" w:rsidRDefault="00135C90" w:rsidP="00135C90">
      <w:pPr>
        <w:pStyle w:val="NoSpacing"/>
        <w:bidi w:val="0"/>
        <w:jc w:val="both"/>
        <w:rPr>
          <w:rFonts w:asciiTheme="minorBidi" w:hAnsiTheme="minorBidi"/>
          <w:sz w:val="24"/>
          <w:szCs w:val="24"/>
        </w:rPr>
      </w:pPr>
    </w:p>
    <w:p w:rsidR="009F65A6" w:rsidRPr="00135C90" w:rsidRDefault="00135C90" w:rsidP="007362D9">
      <w:pPr>
        <w:pStyle w:val="NoSpacing"/>
        <w:bidi w:val="0"/>
        <w:jc w:val="center"/>
        <w:rPr>
          <w:rFonts w:asciiTheme="minorBidi" w:hAnsiTheme="minorBidi"/>
          <w:b/>
          <w:bCs/>
          <w:sz w:val="24"/>
          <w:szCs w:val="24"/>
        </w:rPr>
      </w:pPr>
      <w:r w:rsidRPr="00135C90">
        <w:rPr>
          <w:rFonts w:asciiTheme="minorBidi" w:hAnsiTheme="minorBidi"/>
          <w:b/>
          <w:bCs/>
          <w:sz w:val="24"/>
          <w:szCs w:val="24"/>
        </w:rPr>
        <w:t>Shiur #29:</w:t>
      </w:r>
      <w:r w:rsidR="00856CA6" w:rsidRPr="00135C90">
        <w:rPr>
          <w:rFonts w:asciiTheme="minorBidi" w:hAnsiTheme="minorBidi"/>
          <w:b/>
          <w:bCs/>
          <w:sz w:val="24"/>
          <w:szCs w:val="24"/>
        </w:rPr>
        <w:t xml:space="preserve"> The </w:t>
      </w:r>
      <w:r w:rsidR="007362D9">
        <w:rPr>
          <w:rFonts w:asciiTheme="minorBidi" w:hAnsiTheme="minorBidi"/>
          <w:b/>
          <w:bCs/>
          <w:sz w:val="24"/>
          <w:szCs w:val="24"/>
        </w:rPr>
        <w:t xml:space="preserve">Faith </w:t>
      </w:r>
      <w:r w:rsidR="00856CA6" w:rsidRPr="00135C90">
        <w:rPr>
          <w:rFonts w:asciiTheme="minorBidi" w:hAnsiTheme="minorBidi"/>
          <w:b/>
          <w:bCs/>
          <w:sz w:val="24"/>
          <w:szCs w:val="24"/>
        </w:rPr>
        <w:t xml:space="preserve">of </w:t>
      </w:r>
      <w:r w:rsidR="007362D9">
        <w:rPr>
          <w:rFonts w:asciiTheme="minorBidi" w:hAnsiTheme="minorBidi"/>
          <w:b/>
          <w:bCs/>
          <w:sz w:val="24"/>
          <w:szCs w:val="24"/>
        </w:rPr>
        <w:t>Financial Sanctity</w:t>
      </w:r>
    </w:p>
    <w:p w:rsidR="00BE05CD" w:rsidRDefault="00BE05CD" w:rsidP="00135C90">
      <w:pPr>
        <w:pStyle w:val="NoSpacing"/>
        <w:bidi w:val="0"/>
        <w:jc w:val="both"/>
        <w:rPr>
          <w:rFonts w:asciiTheme="minorBidi" w:hAnsiTheme="minorBidi"/>
          <w:sz w:val="24"/>
          <w:szCs w:val="24"/>
        </w:rPr>
      </w:pPr>
    </w:p>
    <w:p w:rsidR="00135C90" w:rsidRPr="00135C90" w:rsidRDefault="00135C90" w:rsidP="00135C90">
      <w:pPr>
        <w:pStyle w:val="NoSpacing"/>
        <w:bidi w:val="0"/>
        <w:jc w:val="both"/>
        <w:rPr>
          <w:rFonts w:asciiTheme="minorBidi" w:hAnsiTheme="minorBidi"/>
          <w:sz w:val="24"/>
          <w:szCs w:val="24"/>
        </w:rPr>
      </w:pPr>
    </w:p>
    <w:p w:rsidR="0045655A" w:rsidRPr="00135C90" w:rsidRDefault="0045655A" w:rsidP="00135C90">
      <w:pPr>
        <w:pStyle w:val="NoSpacing"/>
        <w:bidi w:val="0"/>
        <w:jc w:val="both"/>
        <w:rPr>
          <w:rFonts w:asciiTheme="minorBidi" w:hAnsiTheme="minorBidi"/>
          <w:b/>
          <w:bCs/>
          <w:sz w:val="24"/>
          <w:szCs w:val="24"/>
        </w:rPr>
      </w:pPr>
      <w:r w:rsidRPr="00135C90">
        <w:rPr>
          <w:rFonts w:asciiTheme="minorBidi" w:hAnsiTheme="minorBidi"/>
          <w:b/>
          <w:bCs/>
          <w:sz w:val="24"/>
          <w:szCs w:val="24"/>
        </w:rPr>
        <w:t>Integrity and Faith</w:t>
      </w:r>
    </w:p>
    <w:p w:rsidR="0045655A" w:rsidRPr="00135C90" w:rsidRDefault="0045655A" w:rsidP="00135C90">
      <w:pPr>
        <w:pStyle w:val="NoSpacing"/>
        <w:bidi w:val="0"/>
        <w:jc w:val="both"/>
        <w:rPr>
          <w:rFonts w:asciiTheme="minorBidi" w:hAnsiTheme="minorBidi"/>
          <w:sz w:val="24"/>
          <w:szCs w:val="24"/>
        </w:rPr>
      </w:pPr>
    </w:p>
    <w:p w:rsidR="00C0037D" w:rsidRPr="00135C90" w:rsidRDefault="00C0037D" w:rsidP="009F4233">
      <w:pPr>
        <w:pStyle w:val="NoSpacing"/>
        <w:bidi w:val="0"/>
        <w:ind w:firstLine="720"/>
        <w:jc w:val="both"/>
        <w:rPr>
          <w:rFonts w:asciiTheme="minorBidi" w:hAnsiTheme="minorBidi"/>
          <w:sz w:val="24"/>
          <w:szCs w:val="24"/>
        </w:rPr>
      </w:pPr>
      <w:r w:rsidRPr="00135C90">
        <w:rPr>
          <w:rFonts w:asciiTheme="minorBidi" w:hAnsiTheme="minorBidi"/>
          <w:sz w:val="24"/>
          <w:szCs w:val="24"/>
        </w:rPr>
        <w:t xml:space="preserve">In the last </w:t>
      </w:r>
      <w:r w:rsidR="007362D9">
        <w:rPr>
          <w:rFonts w:asciiTheme="minorBidi" w:hAnsiTheme="minorBidi"/>
          <w:sz w:val="24"/>
          <w:szCs w:val="24"/>
        </w:rPr>
        <w:t xml:space="preserve">few </w:t>
      </w:r>
      <w:r w:rsidRPr="00135C90">
        <w:rPr>
          <w:rFonts w:asciiTheme="minorBidi" w:hAnsiTheme="minorBidi"/>
          <w:sz w:val="24"/>
          <w:szCs w:val="24"/>
        </w:rPr>
        <w:t xml:space="preserve">lessons we noted </w:t>
      </w:r>
      <w:r w:rsidR="007362D9">
        <w:rPr>
          <w:rFonts w:asciiTheme="minorBidi" w:hAnsiTheme="minorBidi"/>
          <w:sz w:val="24"/>
          <w:szCs w:val="24"/>
        </w:rPr>
        <w:t xml:space="preserve">that </w:t>
      </w:r>
      <w:r w:rsidRPr="00135C90">
        <w:rPr>
          <w:rFonts w:asciiTheme="minorBidi" w:hAnsiTheme="minorBidi"/>
          <w:sz w:val="24"/>
          <w:szCs w:val="24"/>
        </w:rPr>
        <w:t xml:space="preserve">honesty and integrity in business </w:t>
      </w:r>
      <w:r w:rsidR="009F4233">
        <w:rPr>
          <w:rFonts w:asciiTheme="minorBidi" w:hAnsiTheme="minorBidi"/>
          <w:sz w:val="24"/>
          <w:szCs w:val="24"/>
        </w:rPr>
        <w:t xml:space="preserve">are </w:t>
      </w:r>
      <w:r w:rsidR="00E700D5">
        <w:rPr>
          <w:rFonts w:asciiTheme="minorBidi" w:hAnsiTheme="minorBidi"/>
          <w:sz w:val="24"/>
          <w:szCs w:val="24"/>
        </w:rPr>
        <w:t xml:space="preserve">heavily </w:t>
      </w:r>
      <w:r w:rsidRPr="00135C90">
        <w:rPr>
          <w:rFonts w:asciiTheme="minorBidi" w:hAnsiTheme="minorBidi"/>
          <w:sz w:val="24"/>
          <w:szCs w:val="24"/>
        </w:rPr>
        <w:t xml:space="preserve">rooted in </w:t>
      </w:r>
      <w:r w:rsidR="007362D9">
        <w:rPr>
          <w:rFonts w:asciiTheme="minorBidi" w:hAnsiTheme="minorBidi"/>
          <w:sz w:val="24"/>
          <w:szCs w:val="24"/>
        </w:rPr>
        <w:t xml:space="preserve">faith </w:t>
      </w:r>
      <w:r w:rsidRPr="00135C90">
        <w:rPr>
          <w:rFonts w:asciiTheme="minorBidi" w:hAnsiTheme="minorBidi"/>
          <w:sz w:val="24"/>
          <w:szCs w:val="24"/>
        </w:rPr>
        <w:t xml:space="preserve">in God. This </w:t>
      </w:r>
      <w:r w:rsidR="00E700D5">
        <w:rPr>
          <w:rFonts w:asciiTheme="minorBidi" w:hAnsiTheme="minorBidi"/>
          <w:sz w:val="24"/>
          <w:szCs w:val="24"/>
        </w:rPr>
        <w:t xml:space="preserve">is </w:t>
      </w:r>
      <w:r w:rsidRPr="00135C90">
        <w:rPr>
          <w:rFonts w:asciiTheme="minorBidi" w:hAnsiTheme="minorBidi"/>
          <w:sz w:val="24"/>
          <w:szCs w:val="24"/>
        </w:rPr>
        <w:t xml:space="preserve">a primary </w:t>
      </w:r>
      <w:r w:rsidR="00E700D5">
        <w:rPr>
          <w:rFonts w:asciiTheme="minorBidi" w:hAnsiTheme="minorBidi"/>
          <w:sz w:val="24"/>
          <w:szCs w:val="24"/>
        </w:rPr>
        <w:t xml:space="preserve">reason for </w:t>
      </w:r>
      <w:r w:rsidRPr="00135C90">
        <w:rPr>
          <w:rFonts w:asciiTheme="minorBidi" w:hAnsiTheme="minorBidi"/>
          <w:sz w:val="24"/>
          <w:szCs w:val="24"/>
        </w:rPr>
        <w:t xml:space="preserve">the severity </w:t>
      </w:r>
      <w:r w:rsidR="00E700D5">
        <w:rPr>
          <w:rFonts w:asciiTheme="minorBidi" w:hAnsiTheme="minorBidi"/>
          <w:sz w:val="24"/>
          <w:szCs w:val="24"/>
        </w:rPr>
        <w:t xml:space="preserve">of the crime </w:t>
      </w:r>
      <w:r w:rsidRPr="00135C90">
        <w:rPr>
          <w:rFonts w:asciiTheme="minorBidi" w:hAnsiTheme="minorBidi"/>
          <w:sz w:val="24"/>
          <w:szCs w:val="24"/>
        </w:rPr>
        <w:t xml:space="preserve">of </w:t>
      </w:r>
      <w:r w:rsidR="00E700D5">
        <w:rPr>
          <w:rFonts w:asciiTheme="minorBidi" w:hAnsiTheme="minorBidi"/>
          <w:sz w:val="24"/>
          <w:szCs w:val="24"/>
        </w:rPr>
        <w:t xml:space="preserve">swearing </w:t>
      </w:r>
      <w:r w:rsidR="003840A0" w:rsidRPr="00135C90">
        <w:rPr>
          <w:rFonts w:asciiTheme="minorBidi" w:hAnsiTheme="minorBidi"/>
          <w:sz w:val="24"/>
          <w:szCs w:val="24"/>
        </w:rPr>
        <w:t>false</w:t>
      </w:r>
      <w:r w:rsidR="00E700D5">
        <w:rPr>
          <w:rFonts w:asciiTheme="minorBidi" w:hAnsiTheme="minorBidi"/>
          <w:sz w:val="24"/>
          <w:szCs w:val="24"/>
        </w:rPr>
        <w:t>ly</w:t>
      </w:r>
      <w:r w:rsidR="003840A0" w:rsidRPr="00135C90">
        <w:rPr>
          <w:rFonts w:asciiTheme="minorBidi" w:hAnsiTheme="minorBidi"/>
          <w:sz w:val="24"/>
          <w:szCs w:val="24"/>
        </w:rPr>
        <w:t xml:space="preserve"> to illegally </w:t>
      </w:r>
      <w:r w:rsidR="00E700D5">
        <w:rPr>
          <w:rFonts w:asciiTheme="minorBidi" w:hAnsiTheme="minorBidi"/>
          <w:sz w:val="24"/>
          <w:szCs w:val="24"/>
        </w:rPr>
        <w:t xml:space="preserve">retain </w:t>
      </w:r>
      <w:r w:rsidR="003840A0" w:rsidRPr="00135C90">
        <w:rPr>
          <w:rFonts w:asciiTheme="minorBidi" w:hAnsiTheme="minorBidi"/>
          <w:sz w:val="24"/>
          <w:szCs w:val="24"/>
        </w:rPr>
        <w:t xml:space="preserve">money, and </w:t>
      </w:r>
      <w:r w:rsidR="00E700D5">
        <w:rPr>
          <w:rFonts w:asciiTheme="minorBidi" w:hAnsiTheme="minorBidi"/>
          <w:sz w:val="24"/>
          <w:szCs w:val="24"/>
        </w:rPr>
        <w:t xml:space="preserve">also </w:t>
      </w:r>
      <w:r w:rsidR="003960C6">
        <w:rPr>
          <w:rFonts w:asciiTheme="minorBidi" w:hAnsiTheme="minorBidi"/>
          <w:sz w:val="24"/>
          <w:szCs w:val="24"/>
        </w:rPr>
        <w:t xml:space="preserve">explains </w:t>
      </w:r>
      <w:r w:rsidR="003840A0" w:rsidRPr="00135C90">
        <w:rPr>
          <w:rFonts w:asciiTheme="minorBidi" w:hAnsiTheme="minorBidi"/>
          <w:sz w:val="24"/>
          <w:szCs w:val="24"/>
        </w:rPr>
        <w:t xml:space="preserve">the connection between </w:t>
      </w:r>
      <w:r w:rsidR="003960C6">
        <w:rPr>
          <w:rFonts w:asciiTheme="minorBidi" w:hAnsiTheme="minorBidi"/>
          <w:sz w:val="24"/>
          <w:szCs w:val="24"/>
        </w:rPr>
        <w:t xml:space="preserve">the </w:t>
      </w:r>
      <w:r w:rsidR="003840A0" w:rsidRPr="00135C90">
        <w:rPr>
          <w:rFonts w:asciiTheme="minorBidi" w:hAnsiTheme="minorBidi"/>
          <w:sz w:val="24"/>
          <w:szCs w:val="24"/>
        </w:rPr>
        <w:t>use</w:t>
      </w:r>
      <w:r w:rsidR="003343A1" w:rsidRPr="00135C90">
        <w:rPr>
          <w:rFonts w:asciiTheme="minorBidi" w:hAnsiTheme="minorBidi"/>
          <w:sz w:val="24"/>
          <w:szCs w:val="24"/>
        </w:rPr>
        <w:t xml:space="preserve"> of</w:t>
      </w:r>
      <w:r w:rsidR="003840A0" w:rsidRPr="00135C90">
        <w:rPr>
          <w:rFonts w:asciiTheme="minorBidi" w:hAnsiTheme="minorBidi"/>
          <w:sz w:val="24"/>
          <w:szCs w:val="24"/>
        </w:rPr>
        <w:t xml:space="preserve"> false measures </w:t>
      </w:r>
      <w:r w:rsidR="003343A1" w:rsidRPr="00135C90">
        <w:rPr>
          <w:rFonts w:asciiTheme="minorBidi" w:hAnsiTheme="minorBidi"/>
          <w:sz w:val="24"/>
          <w:szCs w:val="24"/>
        </w:rPr>
        <w:t xml:space="preserve">to cheat </w:t>
      </w:r>
      <w:r w:rsidR="003960C6">
        <w:rPr>
          <w:rFonts w:asciiTheme="minorBidi" w:hAnsiTheme="minorBidi"/>
          <w:sz w:val="24"/>
          <w:szCs w:val="24"/>
        </w:rPr>
        <w:t xml:space="preserve">in business </w:t>
      </w:r>
      <w:r w:rsidR="003840A0" w:rsidRPr="00135C90">
        <w:rPr>
          <w:rFonts w:asciiTheme="minorBidi" w:hAnsiTheme="minorBidi"/>
          <w:sz w:val="24"/>
          <w:szCs w:val="24"/>
        </w:rPr>
        <w:t xml:space="preserve">and </w:t>
      </w:r>
      <w:r w:rsidR="009F4233">
        <w:rPr>
          <w:rFonts w:asciiTheme="minorBidi" w:hAnsiTheme="minorBidi"/>
          <w:sz w:val="24"/>
          <w:szCs w:val="24"/>
        </w:rPr>
        <w:t xml:space="preserve">God’s taking </w:t>
      </w:r>
      <w:r w:rsidR="003343A1" w:rsidRPr="00135C90">
        <w:rPr>
          <w:rFonts w:asciiTheme="minorBidi" w:hAnsiTheme="minorBidi"/>
          <w:sz w:val="24"/>
          <w:szCs w:val="24"/>
        </w:rPr>
        <w:t xml:space="preserve">the Jewish people out of </w:t>
      </w:r>
      <w:r w:rsidR="003840A0" w:rsidRPr="00135C90">
        <w:rPr>
          <w:rFonts w:asciiTheme="minorBidi" w:hAnsiTheme="minorBidi"/>
          <w:sz w:val="24"/>
          <w:szCs w:val="24"/>
        </w:rPr>
        <w:t>Egypt</w:t>
      </w:r>
      <w:r w:rsidR="003960C6">
        <w:rPr>
          <w:rFonts w:asciiTheme="minorBidi" w:hAnsiTheme="minorBidi"/>
          <w:sz w:val="24"/>
          <w:szCs w:val="24"/>
        </w:rPr>
        <w:t>,</w:t>
      </w:r>
      <w:r w:rsidR="003840A0" w:rsidRPr="00135C90">
        <w:rPr>
          <w:rFonts w:asciiTheme="minorBidi" w:hAnsiTheme="minorBidi"/>
          <w:sz w:val="24"/>
          <w:szCs w:val="24"/>
        </w:rPr>
        <w:t xml:space="preserve"> </w:t>
      </w:r>
      <w:r w:rsidR="009F4233">
        <w:rPr>
          <w:rFonts w:asciiTheme="minorBidi" w:hAnsiTheme="minorBidi"/>
          <w:sz w:val="24"/>
          <w:szCs w:val="24"/>
        </w:rPr>
        <w:t xml:space="preserve">which </w:t>
      </w:r>
      <w:r w:rsidR="003960C6">
        <w:rPr>
          <w:rFonts w:asciiTheme="minorBidi" w:hAnsiTheme="minorBidi"/>
          <w:sz w:val="24"/>
          <w:szCs w:val="24"/>
        </w:rPr>
        <w:t xml:space="preserve">is recalled </w:t>
      </w:r>
      <w:r w:rsidR="003343A1" w:rsidRPr="00135C90">
        <w:rPr>
          <w:rFonts w:asciiTheme="minorBidi" w:hAnsiTheme="minorBidi"/>
          <w:sz w:val="24"/>
          <w:szCs w:val="24"/>
        </w:rPr>
        <w:t xml:space="preserve">in the mitzva of </w:t>
      </w:r>
      <w:r w:rsidR="003960C6">
        <w:rPr>
          <w:rFonts w:asciiTheme="minorBidi" w:hAnsiTheme="minorBidi"/>
          <w:sz w:val="24"/>
          <w:szCs w:val="24"/>
        </w:rPr>
        <w:t xml:space="preserve">exact </w:t>
      </w:r>
      <w:r w:rsidR="003343A1" w:rsidRPr="00135C90">
        <w:rPr>
          <w:rFonts w:asciiTheme="minorBidi" w:hAnsiTheme="minorBidi"/>
          <w:sz w:val="24"/>
          <w:szCs w:val="24"/>
        </w:rPr>
        <w:t xml:space="preserve">measures. </w:t>
      </w:r>
      <w:r w:rsidR="003960C6">
        <w:rPr>
          <w:rFonts w:asciiTheme="minorBidi" w:hAnsiTheme="minorBidi"/>
          <w:sz w:val="24"/>
          <w:szCs w:val="24"/>
        </w:rPr>
        <w:t xml:space="preserve">This </w:t>
      </w:r>
      <w:r w:rsidR="00DF629E">
        <w:rPr>
          <w:rFonts w:asciiTheme="minorBidi" w:hAnsiTheme="minorBidi"/>
          <w:sz w:val="24"/>
          <w:szCs w:val="24"/>
        </w:rPr>
        <w:t xml:space="preserve">dynamic also shows how the mitzva of exact </w:t>
      </w:r>
      <w:r w:rsidR="003343A1" w:rsidRPr="00135C90">
        <w:rPr>
          <w:rFonts w:asciiTheme="minorBidi" w:hAnsiTheme="minorBidi"/>
          <w:sz w:val="24"/>
          <w:szCs w:val="24"/>
        </w:rPr>
        <w:t xml:space="preserve">weights </w:t>
      </w:r>
      <w:r w:rsidR="00DF629E">
        <w:rPr>
          <w:rFonts w:asciiTheme="minorBidi" w:hAnsiTheme="minorBidi"/>
          <w:sz w:val="24"/>
          <w:szCs w:val="24"/>
        </w:rPr>
        <w:t xml:space="preserve">is related </w:t>
      </w:r>
      <w:r w:rsidR="003343A1" w:rsidRPr="00135C90">
        <w:rPr>
          <w:rFonts w:asciiTheme="minorBidi" w:hAnsiTheme="minorBidi"/>
          <w:sz w:val="24"/>
          <w:szCs w:val="24"/>
        </w:rPr>
        <w:t xml:space="preserve">to remembering </w:t>
      </w:r>
      <w:r w:rsidR="003840A0" w:rsidRPr="00135C90">
        <w:rPr>
          <w:rFonts w:asciiTheme="minorBidi" w:hAnsiTheme="minorBidi"/>
          <w:sz w:val="24"/>
          <w:szCs w:val="24"/>
        </w:rPr>
        <w:t>Amalek</w:t>
      </w:r>
      <w:r w:rsidR="007362D9">
        <w:rPr>
          <w:rFonts w:asciiTheme="minorBidi" w:hAnsiTheme="minorBidi"/>
          <w:sz w:val="24"/>
          <w:szCs w:val="24"/>
        </w:rPr>
        <w:t>’</w:t>
      </w:r>
      <w:r w:rsidR="003840A0" w:rsidRPr="00135C90">
        <w:rPr>
          <w:rFonts w:asciiTheme="minorBidi" w:hAnsiTheme="minorBidi"/>
          <w:sz w:val="24"/>
          <w:szCs w:val="24"/>
        </w:rPr>
        <w:t>s attack on the Jewish people</w:t>
      </w:r>
      <w:r w:rsidR="003343A1" w:rsidRPr="00135C90">
        <w:rPr>
          <w:rFonts w:asciiTheme="minorBidi" w:hAnsiTheme="minorBidi"/>
          <w:sz w:val="24"/>
          <w:szCs w:val="24"/>
        </w:rPr>
        <w:t>,</w:t>
      </w:r>
      <w:r w:rsidR="003840A0" w:rsidRPr="00135C90">
        <w:rPr>
          <w:rFonts w:asciiTheme="minorBidi" w:hAnsiTheme="minorBidi"/>
          <w:sz w:val="24"/>
          <w:szCs w:val="24"/>
        </w:rPr>
        <w:t xml:space="preserve"> which </w:t>
      </w:r>
      <w:r w:rsidR="00D75A2F">
        <w:rPr>
          <w:rFonts w:asciiTheme="minorBidi" w:hAnsiTheme="minorBidi"/>
          <w:sz w:val="24"/>
          <w:szCs w:val="24"/>
        </w:rPr>
        <w:t xml:space="preserve">we are commanded to remember </w:t>
      </w:r>
      <w:r w:rsidR="009F4233" w:rsidRPr="00135C90">
        <w:rPr>
          <w:rFonts w:asciiTheme="minorBidi" w:hAnsiTheme="minorBidi"/>
          <w:sz w:val="24"/>
          <w:szCs w:val="24"/>
        </w:rPr>
        <w:t xml:space="preserve">in </w:t>
      </w:r>
      <w:r w:rsidR="009F4233" w:rsidRPr="00135C90">
        <w:rPr>
          <w:rFonts w:asciiTheme="minorBidi" w:hAnsiTheme="minorBidi"/>
          <w:i/>
          <w:iCs/>
          <w:sz w:val="24"/>
          <w:szCs w:val="24"/>
        </w:rPr>
        <w:t>Devarim</w:t>
      </w:r>
      <w:r w:rsidR="009F4233" w:rsidRPr="00135C90">
        <w:rPr>
          <w:rFonts w:asciiTheme="minorBidi" w:hAnsiTheme="minorBidi"/>
          <w:sz w:val="24"/>
          <w:szCs w:val="24"/>
        </w:rPr>
        <w:t xml:space="preserve"> </w:t>
      </w:r>
      <w:r w:rsidR="003840A0" w:rsidRPr="00135C90">
        <w:rPr>
          <w:rFonts w:asciiTheme="minorBidi" w:hAnsiTheme="minorBidi"/>
          <w:sz w:val="24"/>
          <w:szCs w:val="24"/>
        </w:rPr>
        <w:t>follow</w:t>
      </w:r>
      <w:r w:rsidR="00D75A2F">
        <w:rPr>
          <w:rFonts w:asciiTheme="minorBidi" w:hAnsiTheme="minorBidi"/>
          <w:sz w:val="24"/>
          <w:szCs w:val="24"/>
        </w:rPr>
        <w:t>ing</w:t>
      </w:r>
      <w:r w:rsidR="003840A0" w:rsidRPr="00135C90">
        <w:rPr>
          <w:rFonts w:asciiTheme="minorBidi" w:hAnsiTheme="minorBidi"/>
          <w:sz w:val="24"/>
          <w:szCs w:val="24"/>
        </w:rPr>
        <w:t xml:space="preserve"> the verses </w:t>
      </w:r>
      <w:r w:rsidR="00D75A2F">
        <w:rPr>
          <w:rFonts w:asciiTheme="minorBidi" w:hAnsiTheme="minorBidi"/>
          <w:sz w:val="24"/>
          <w:szCs w:val="24"/>
        </w:rPr>
        <w:t xml:space="preserve">on </w:t>
      </w:r>
      <w:r w:rsidR="003840A0" w:rsidRPr="00135C90">
        <w:rPr>
          <w:rFonts w:asciiTheme="minorBidi" w:hAnsiTheme="minorBidi"/>
          <w:sz w:val="24"/>
          <w:szCs w:val="24"/>
        </w:rPr>
        <w:t>proper weights and measures</w:t>
      </w:r>
      <w:r w:rsidR="00D75A2F">
        <w:rPr>
          <w:rFonts w:asciiTheme="minorBidi" w:hAnsiTheme="minorBidi"/>
          <w:sz w:val="24"/>
          <w:szCs w:val="24"/>
        </w:rPr>
        <w:t>.</w:t>
      </w:r>
    </w:p>
    <w:p w:rsidR="005E1A99" w:rsidRPr="00135C90" w:rsidRDefault="005E1A99" w:rsidP="00135C90">
      <w:pPr>
        <w:pStyle w:val="NoSpacing"/>
        <w:bidi w:val="0"/>
        <w:jc w:val="both"/>
        <w:rPr>
          <w:rFonts w:asciiTheme="minorBidi" w:hAnsiTheme="minorBidi"/>
          <w:sz w:val="24"/>
          <w:szCs w:val="24"/>
        </w:rPr>
      </w:pPr>
    </w:p>
    <w:p w:rsidR="005E1A99" w:rsidRPr="00135C90" w:rsidRDefault="00D75A2F" w:rsidP="00AD1006">
      <w:pPr>
        <w:pStyle w:val="NoSpacing"/>
        <w:bidi w:val="0"/>
        <w:ind w:firstLine="720"/>
        <w:jc w:val="both"/>
        <w:rPr>
          <w:rFonts w:asciiTheme="minorBidi" w:hAnsiTheme="minorBidi"/>
          <w:sz w:val="24"/>
          <w:szCs w:val="24"/>
        </w:rPr>
      </w:pPr>
      <w:r>
        <w:rPr>
          <w:rFonts w:asciiTheme="minorBidi" w:hAnsiTheme="minorBidi"/>
          <w:sz w:val="24"/>
          <w:szCs w:val="24"/>
        </w:rPr>
        <w:t>T</w:t>
      </w:r>
      <w:r w:rsidR="005E1A99" w:rsidRPr="00135C90">
        <w:rPr>
          <w:rFonts w:asciiTheme="minorBidi" w:hAnsiTheme="minorBidi"/>
          <w:sz w:val="24"/>
          <w:szCs w:val="24"/>
        </w:rPr>
        <w:t xml:space="preserve">he connection between </w:t>
      </w:r>
      <w:r w:rsidR="00AD1006">
        <w:rPr>
          <w:rFonts w:asciiTheme="minorBidi" w:hAnsiTheme="minorBidi"/>
          <w:sz w:val="24"/>
          <w:szCs w:val="24"/>
        </w:rPr>
        <w:t xml:space="preserve">financial </w:t>
      </w:r>
      <w:r>
        <w:rPr>
          <w:rFonts w:asciiTheme="minorBidi" w:hAnsiTheme="minorBidi"/>
          <w:sz w:val="24"/>
          <w:szCs w:val="24"/>
        </w:rPr>
        <w:t>honesty</w:t>
      </w:r>
      <w:r w:rsidR="005E1A99" w:rsidRPr="00135C90">
        <w:rPr>
          <w:rFonts w:asciiTheme="minorBidi" w:hAnsiTheme="minorBidi"/>
          <w:sz w:val="24"/>
          <w:szCs w:val="24"/>
        </w:rPr>
        <w:t xml:space="preserve"> and </w:t>
      </w:r>
      <w:r>
        <w:rPr>
          <w:rFonts w:asciiTheme="minorBidi" w:hAnsiTheme="minorBidi"/>
          <w:sz w:val="24"/>
          <w:szCs w:val="24"/>
        </w:rPr>
        <w:t xml:space="preserve">faith </w:t>
      </w:r>
      <w:r w:rsidR="00856CA6" w:rsidRPr="00135C90">
        <w:rPr>
          <w:rFonts w:asciiTheme="minorBidi" w:hAnsiTheme="minorBidi"/>
          <w:sz w:val="24"/>
          <w:szCs w:val="24"/>
        </w:rPr>
        <w:t xml:space="preserve">is not a novel one, </w:t>
      </w:r>
      <w:r>
        <w:rPr>
          <w:rFonts w:asciiTheme="minorBidi" w:hAnsiTheme="minorBidi"/>
          <w:sz w:val="24"/>
          <w:szCs w:val="24"/>
        </w:rPr>
        <w:t>and the two are in fact deeply connected</w:t>
      </w:r>
      <w:r w:rsidR="005E1A99" w:rsidRPr="00135C90">
        <w:rPr>
          <w:rFonts w:asciiTheme="minorBidi" w:hAnsiTheme="minorBidi"/>
          <w:sz w:val="24"/>
          <w:szCs w:val="24"/>
        </w:rPr>
        <w:t xml:space="preserve">. In this lesson we will develop </w:t>
      </w:r>
      <w:r>
        <w:rPr>
          <w:rFonts w:asciiTheme="minorBidi" w:hAnsiTheme="minorBidi"/>
          <w:sz w:val="24"/>
          <w:szCs w:val="24"/>
        </w:rPr>
        <w:t xml:space="preserve">a </w:t>
      </w:r>
      <w:r w:rsidR="00856CA6" w:rsidRPr="00135C90">
        <w:rPr>
          <w:rFonts w:asciiTheme="minorBidi" w:hAnsiTheme="minorBidi"/>
          <w:sz w:val="24"/>
          <w:szCs w:val="24"/>
        </w:rPr>
        <w:t xml:space="preserve">framework for understanding </w:t>
      </w:r>
      <w:r w:rsidR="00AD1006">
        <w:rPr>
          <w:rFonts w:asciiTheme="minorBidi" w:hAnsiTheme="minorBidi"/>
          <w:sz w:val="24"/>
          <w:szCs w:val="24"/>
        </w:rPr>
        <w:t xml:space="preserve">this </w:t>
      </w:r>
      <w:r w:rsidR="005E1A99" w:rsidRPr="00135C90">
        <w:rPr>
          <w:rFonts w:asciiTheme="minorBidi" w:hAnsiTheme="minorBidi"/>
          <w:sz w:val="24"/>
          <w:szCs w:val="24"/>
        </w:rPr>
        <w:t>connection</w:t>
      </w:r>
      <w:r>
        <w:rPr>
          <w:rFonts w:asciiTheme="minorBidi" w:hAnsiTheme="minorBidi"/>
          <w:sz w:val="24"/>
          <w:szCs w:val="24"/>
        </w:rPr>
        <w:t xml:space="preserve">; in the next lesson we will </w:t>
      </w:r>
      <w:r w:rsidR="005E1A99" w:rsidRPr="00135C90">
        <w:rPr>
          <w:rFonts w:asciiTheme="minorBidi" w:hAnsiTheme="minorBidi"/>
          <w:sz w:val="24"/>
          <w:szCs w:val="24"/>
        </w:rPr>
        <w:t xml:space="preserve">demonstrate </w:t>
      </w:r>
      <w:r w:rsidR="00AD1006">
        <w:rPr>
          <w:rFonts w:asciiTheme="minorBidi" w:hAnsiTheme="minorBidi"/>
          <w:sz w:val="24"/>
          <w:szCs w:val="24"/>
        </w:rPr>
        <w:t xml:space="preserve">how </w:t>
      </w:r>
      <w:r w:rsidR="00A53701">
        <w:rPr>
          <w:rFonts w:asciiTheme="minorBidi" w:hAnsiTheme="minorBidi"/>
          <w:sz w:val="24"/>
          <w:szCs w:val="24"/>
        </w:rPr>
        <w:t xml:space="preserve">Chapter 19 of </w:t>
      </w:r>
      <w:r w:rsidR="005E1A99" w:rsidRPr="00A53701">
        <w:rPr>
          <w:rFonts w:asciiTheme="minorBidi" w:hAnsiTheme="minorBidi"/>
          <w:i/>
          <w:iCs/>
          <w:sz w:val="24"/>
          <w:szCs w:val="24"/>
        </w:rPr>
        <w:t>Vayikra</w:t>
      </w:r>
      <w:r w:rsidR="005E1A99" w:rsidRPr="00135C90">
        <w:rPr>
          <w:rFonts w:asciiTheme="minorBidi" w:hAnsiTheme="minorBidi"/>
          <w:sz w:val="24"/>
          <w:szCs w:val="24"/>
        </w:rPr>
        <w:t xml:space="preserve"> is </w:t>
      </w:r>
      <w:r w:rsidR="00A53701">
        <w:rPr>
          <w:rFonts w:asciiTheme="minorBidi" w:hAnsiTheme="minorBidi"/>
          <w:sz w:val="24"/>
          <w:szCs w:val="24"/>
        </w:rPr>
        <w:t xml:space="preserve">fundamentally characterized by the concept of faith, </w:t>
      </w:r>
      <w:r w:rsidR="00AD1006">
        <w:rPr>
          <w:rFonts w:asciiTheme="minorBidi" w:hAnsiTheme="minorBidi"/>
          <w:sz w:val="24"/>
          <w:szCs w:val="24"/>
        </w:rPr>
        <w:t xml:space="preserve">which </w:t>
      </w:r>
      <w:r w:rsidR="00A53701">
        <w:rPr>
          <w:rFonts w:asciiTheme="minorBidi" w:hAnsiTheme="minorBidi"/>
          <w:sz w:val="24"/>
          <w:szCs w:val="24"/>
        </w:rPr>
        <w:t xml:space="preserve">is inextricably bound with </w:t>
      </w:r>
      <w:r w:rsidR="004E5B70">
        <w:rPr>
          <w:rFonts w:asciiTheme="minorBidi" w:hAnsiTheme="minorBidi"/>
          <w:sz w:val="24"/>
          <w:szCs w:val="24"/>
        </w:rPr>
        <w:t>that chapter’s theme of holiness.</w:t>
      </w:r>
    </w:p>
    <w:p w:rsidR="00CA34F9" w:rsidRPr="00135C90" w:rsidRDefault="00CA34F9" w:rsidP="00135C90">
      <w:pPr>
        <w:pStyle w:val="NoSpacing"/>
        <w:bidi w:val="0"/>
        <w:jc w:val="both"/>
        <w:rPr>
          <w:rFonts w:asciiTheme="minorBidi" w:hAnsiTheme="minorBidi"/>
          <w:sz w:val="24"/>
          <w:szCs w:val="24"/>
        </w:rPr>
      </w:pPr>
    </w:p>
    <w:p w:rsidR="0045655A" w:rsidRPr="00135C90" w:rsidRDefault="0045655A" w:rsidP="00135C90">
      <w:pPr>
        <w:pStyle w:val="NoSpacing"/>
        <w:bidi w:val="0"/>
        <w:jc w:val="both"/>
        <w:rPr>
          <w:rFonts w:asciiTheme="minorBidi" w:hAnsiTheme="minorBidi"/>
          <w:b/>
          <w:bCs/>
          <w:sz w:val="24"/>
          <w:szCs w:val="24"/>
        </w:rPr>
      </w:pPr>
      <w:r w:rsidRPr="00135C90">
        <w:rPr>
          <w:rFonts w:asciiTheme="minorBidi" w:hAnsiTheme="minorBidi"/>
          <w:b/>
          <w:bCs/>
          <w:sz w:val="24"/>
          <w:szCs w:val="24"/>
        </w:rPr>
        <w:t>The First Question</w:t>
      </w:r>
    </w:p>
    <w:p w:rsidR="0045655A" w:rsidRPr="00135C90" w:rsidRDefault="0045655A" w:rsidP="00135C90">
      <w:pPr>
        <w:pStyle w:val="NoSpacing"/>
        <w:bidi w:val="0"/>
        <w:jc w:val="both"/>
        <w:rPr>
          <w:rFonts w:asciiTheme="minorBidi" w:hAnsiTheme="minorBidi"/>
          <w:sz w:val="24"/>
          <w:szCs w:val="24"/>
        </w:rPr>
      </w:pPr>
    </w:p>
    <w:p w:rsidR="0045655A" w:rsidRPr="00135C90" w:rsidRDefault="0045655A" w:rsidP="004E5B70">
      <w:pPr>
        <w:pStyle w:val="NoSpacing"/>
        <w:bidi w:val="0"/>
        <w:ind w:firstLine="720"/>
        <w:jc w:val="both"/>
        <w:rPr>
          <w:rFonts w:asciiTheme="minorBidi" w:hAnsiTheme="minorBidi"/>
          <w:sz w:val="24"/>
          <w:szCs w:val="24"/>
        </w:rPr>
      </w:pPr>
      <w:r w:rsidRPr="00135C90">
        <w:rPr>
          <w:rFonts w:asciiTheme="minorBidi" w:hAnsiTheme="minorBidi"/>
          <w:sz w:val="24"/>
          <w:szCs w:val="24"/>
        </w:rPr>
        <w:t>The Gemara (</w:t>
      </w:r>
      <w:r w:rsidRPr="001D05A6">
        <w:rPr>
          <w:rFonts w:asciiTheme="minorBidi" w:hAnsiTheme="minorBidi"/>
          <w:i/>
          <w:iCs/>
          <w:sz w:val="24"/>
          <w:szCs w:val="24"/>
        </w:rPr>
        <w:t>Shabbat</w:t>
      </w:r>
      <w:r w:rsidRPr="00135C90">
        <w:rPr>
          <w:rFonts w:asciiTheme="minorBidi" w:hAnsiTheme="minorBidi"/>
          <w:sz w:val="24"/>
          <w:szCs w:val="24"/>
        </w:rPr>
        <w:t xml:space="preserve"> 31a) details six questions that </w:t>
      </w:r>
      <w:r w:rsidR="004E5B70">
        <w:rPr>
          <w:rFonts w:asciiTheme="minorBidi" w:hAnsiTheme="minorBidi"/>
          <w:sz w:val="24"/>
          <w:szCs w:val="24"/>
        </w:rPr>
        <w:t xml:space="preserve">a person is </w:t>
      </w:r>
      <w:r w:rsidR="00454C13" w:rsidRPr="00135C90">
        <w:rPr>
          <w:rFonts w:asciiTheme="minorBidi" w:hAnsiTheme="minorBidi"/>
          <w:sz w:val="24"/>
          <w:szCs w:val="24"/>
        </w:rPr>
        <w:t xml:space="preserve">asked by the </w:t>
      </w:r>
      <w:r w:rsidR="004E5B70">
        <w:rPr>
          <w:rFonts w:asciiTheme="minorBidi" w:hAnsiTheme="minorBidi"/>
          <w:sz w:val="24"/>
          <w:szCs w:val="24"/>
        </w:rPr>
        <w:t>h</w:t>
      </w:r>
      <w:r w:rsidR="00454C13" w:rsidRPr="00135C90">
        <w:rPr>
          <w:rFonts w:asciiTheme="minorBidi" w:hAnsiTheme="minorBidi"/>
          <w:sz w:val="24"/>
          <w:szCs w:val="24"/>
        </w:rPr>
        <w:t xml:space="preserve">eavenly </w:t>
      </w:r>
      <w:r w:rsidR="004E5B70">
        <w:rPr>
          <w:rFonts w:asciiTheme="minorBidi" w:hAnsiTheme="minorBidi"/>
          <w:sz w:val="24"/>
          <w:szCs w:val="24"/>
        </w:rPr>
        <w:t>c</w:t>
      </w:r>
      <w:r w:rsidR="00454C13" w:rsidRPr="00135C90">
        <w:rPr>
          <w:rFonts w:asciiTheme="minorBidi" w:hAnsiTheme="minorBidi"/>
          <w:sz w:val="24"/>
          <w:szCs w:val="24"/>
        </w:rPr>
        <w:t xml:space="preserve">ourt </w:t>
      </w:r>
      <w:r w:rsidR="00546F51" w:rsidRPr="00135C90">
        <w:rPr>
          <w:rFonts w:asciiTheme="minorBidi" w:hAnsiTheme="minorBidi"/>
          <w:sz w:val="24"/>
          <w:szCs w:val="24"/>
        </w:rPr>
        <w:t xml:space="preserve">after </w:t>
      </w:r>
      <w:r w:rsidR="004E5B70">
        <w:rPr>
          <w:rFonts w:asciiTheme="minorBidi" w:hAnsiTheme="minorBidi"/>
          <w:sz w:val="24"/>
          <w:szCs w:val="24"/>
        </w:rPr>
        <w:t xml:space="preserve">his departure </w:t>
      </w:r>
      <w:r w:rsidR="00546F51" w:rsidRPr="00135C90">
        <w:rPr>
          <w:rFonts w:asciiTheme="minorBidi" w:hAnsiTheme="minorBidi"/>
          <w:sz w:val="24"/>
          <w:szCs w:val="24"/>
        </w:rPr>
        <w:t>from this world</w:t>
      </w:r>
      <w:r w:rsidR="004E5B70">
        <w:rPr>
          <w:rFonts w:asciiTheme="minorBidi" w:hAnsiTheme="minorBidi"/>
          <w:sz w:val="24"/>
          <w:szCs w:val="24"/>
        </w:rPr>
        <w:t>, t</w:t>
      </w:r>
      <w:r w:rsidR="00856CA6" w:rsidRPr="00135C90">
        <w:rPr>
          <w:rFonts w:asciiTheme="minorBidi" w:hAnsiTheme="minorBidi"/>
          <w:sz w:val="24"/>
          <w:szCs w:val="24"/>
        </w:rPr>
        <w:t>he first of which is pertinent to our discussion:</w:t>
      </w:r>
    </w:p>
    <w:p w:rsidR="0045655A" w:rsidRPr="00135C90" w:rsidRDefault="0045655A" w:rsidP="00135C90">
      <w:pPr>
        <w:pStyle w:val="NoSpacing"/>
        <w:bidi w:val="0"/>
        <w:jc w:val="both"/>
        <w:rPr>
          <w:rFonts w:asciiTheme="minorBidi" w:hAnsiTheme="minorBidi"/>
          <w:sz w:val="24"/>
          <w:szCs w:val="24"/>
        </w:rPr>
      </w:pPr>
    </w:p>
    <w:p w:rsidR="0045655A" w:rsidRPr="00135C90" w:rsidRDefault="0045655A" w:rsidP="00C83634">
      <w:pPr>
        <w:pStyle w:val="NoSpacing"/>
        <w:bidi w:val="0"/>
        <w:ind w:left="720"/>
        <w:jc w:val="both"/>
        <w:rPr>
          <w:rFonts w:asciiTheme="minorBidi" w:hAnsiTheme="minorBidi"/>
          <w:sz w:val="24"/>
          <w:szCs w:val="24"/>
        </w:rPr>
      </w:pPr>
      <w:r w:rsidRPr="00135C90">
        <w:rPr>
          <w:rFonts w:asciiTheme="minorBidi" w:hAnsiTheme="minorBidi"/>
          <w:sz w:val="24"/>
          <w:szCs w:val="24"/>
        </w:rPr>
        <w:t xml:space="preserve">At the time a person is brought [before the </w:t>
      </w:r>
      <w:r w:rsidR="004E5B70">
        <w:rPr>
          <w:rFonts w:asciiTheme="minorBidi" w:hAnsiTheme="minorBidi"/>
          <w:sz w:val="24"/>
          <w:szCs w:val="24"/>
        </w:rPr>
        <w:t>h</w:t>
      </w:r>
      <w:r w:rsidRPr="00135C90">
        <w:rPr>
          <w:rFonts w:asciiTheme="minorBidi" w:hAnsiTheme="minorBidi"/>
          <w:sz w:val="24"/>
          <w:szCs w:val="24"/>
        </w:rPr>
        <w:t xml:space="preserve">eavenly </w:t>
      </w:r>
      <w:r w:rsidR="004E5B70">
        <w:rPr>
          <w:rFonts w:asciiTheme="minorBidi" w:hAnsiTheme="minorBidi"/>
          <w:sz w:val="24"/>
          <w:szCs w:val="24"/>
        </w:rPr>
        <w:t>c</w:t>
      </w:r>
      <w:r w:rsidRPr="00135C90">
        <w:rPr>
          <w:rFonts w:asciiTheme="minorBidi" w:hAnsiTheme="minorBidi"/>
          <w:sz w:val="24"/>
          <w:szCs w:val="24"/>
        </w:rPr>
        <w:t xml:space="preserve">ourt] to be judged, they </w:t>
      </w:r>
      <w:r w:rsidR="004E5B70">
        <w:rPr>
          <w:rFonts w:asciiTheme="minorBidi" w:hAnsiTheme="minorBidi"/>
          <w:sz w:val="24"/>
          <w:szCs w:val="24"/>
        </w:rPr>
        <w:t xml:space="preserve">[i.e. </w:t>
      </w:r>
      <w:r w:rsidRPr="00135C90">
        <w:rPr>
          <w:rFonts w:asciiTheme="minorBidi" w:hAnsiTheme="minorBidi"/>
          <w:sz w:val="24"/>
          <w:szCs w:val="24"/>
        </w:rPr>
        <w:t>the judges</w:t>
      </w:r>
      <w:r w:rsidR="004E5B70">
        <w:rPr>
          <w:rFonts w:asciiTheme="minorBidi" w:hAnsiTheme="minorBidi"/>
          <w:sz w:val="24"/>
          <w:szCs w:val="24"/>
        </w:rPr>
        <w:t>]</w:t>
      </w:r>
      <w:r w:rsidRPr="00135C90">
        <w:rPr>
          <w:rFonts w:asciiTheme="minorBidi" w:hAnsiTheme="minorBidi"/>
          <w:sz w:val="24"/>
          <w:szCs w:val="24"/>
        </w:rPr>
        <w:t xml:space="preserve"> ask him </w:t>
      </w:r>
      <w:r w:rsidR="004E5B70">
        <w:rPr>
          <w:rFonts w:asciiTheme="minorBidi" w:hAnsiTheme="minorBidi"/>
          <w:sz w:val="24"/>
          <w:szCs w:val="24"/>
        </w:rPr>
        <w:t xml:space="preserve">whether </w:t>
      </w:r>
      <w:r w:rsidRPr="00135C90">
        <w:rPr>
          <w:rFonts w:asciiTheme="minorBidi" w:hAnsiTheme="minorBidi"/>
          <w:sz w:val="24"/>
          <w:szCs w:val="24"/>
        </w:rPr>
        <w:t xml:space="preserve">he conducted his business </w:t>
      </w:r>
      <w:r w:rsidR="004E5B70">
        <w:rPr>
          <w:rFonts w:asciiTheme="minorBidi" w:hAnsiTheme="minorBidi"/>
          <w:sz w:val="24"/>
          <w:szCs w:val="24"/>
        </w:rPr>
        <w:t xml:space="preserve">affairs </w:t>
      </w:r>
      <w:r w:rsidRPr="00135C90">
        <w:rPr>
          <w:rFonts w:asciiTheme="minorBidi" w:hAnsiTheme="minorBidi"/>
          <w:sz w:val="24"/>
          <w:szCs w:val="24"/>
        </w:rPr>
        <w:t xml:space="preserve">faithfully, set aside regular </w:t>
      </w:r>
      <w:r w:rsidR="00A053FC">
        <w:rPr>
          <w:rFonts w:asciiTheme="minorBidi" w:hAnsiTheme="minorBidi"/>
          <w:sz w:val="24"/>
          <w:szCs w:val="24"/>
        </w:rPr>
        <w:t>times for</w:t>
      </w:r>
      <w:r w:rsidRPr="00135C90">
        <w:rPr>
          <w:rFonts w:asciiTheme="minorBidi" w:hAnsiTheme="minorBidi"/>
          <w:sz w:val="24"/>
          <w:szCs w:val="24"/>
        </w:rPr>
        <w:t xml:space="preserve"> Torah study, </w:t>
      </w:r>
      <w:r w:rsidR="00A053FC">
        <w:rPr>
          <w:rFonts w:asciiTheme="minorBidi" w:hAnsiTheme="minorBidi"/>
          <w:sz w:val="24"/>
          <w:szCs w:val="24"/>
        </w:rPr>
        <w:t>observed</w:t>
      </w:r>
      <w:r w:rsidRPr="00135C90">
        <w:rPr>
          <w:rFonts w:asciiTheme="minorBidi" w:hAnsiTheme="minorBidi"/>
          <w:sz w:val="24"/>
          <w:szCs w:val="24"/>
        </w:rPr>
        <w:t xml:space="preserve"> the commandment to have children, looked for</w:t>
      </w:r>
      <w:r w:rsidR="00A053FC">
        <w:rPr>
          <w:rFonts w:asciiTheme="minorBidi" w:hAnsiTheme="minorBidi"/>
          <w:sz w:val="24"/>
          <w:szCs w:val="24"/>
        </w:rPr>
        <w:t>ward to the time of the redemption</w:t>
      </w:r>
      <w:r w:rsidR="00C83634">
        <w:rPr>
          <w:rFonts w:asciiTheme="minorBidi" w:hAnsiTheme="minorBidi"/>
          <w:sz w:val="24"/>
          <w:szCs w:val="24"/>
        </w:rPr>
        <w:t xml:space="preserve"> …</w:t>
      </w:r>
    </w:p>
    <w:p w:rsidR="0045655A" w:rsidRPr="00135C90" w:rsidRDefault="0045655A" w:rsidP="00135C90">
      <w:pPr>
        <w:pStyle w:val="NoSpacing"/>
        <w:bidi w:val="0"/>
        <w:jc w:val="both"/>
        <w:rPr>
          <w:rFonts w:asciiTheme="minorBidi" w:hAnsiTheme="minorBidi"/>
          <w:sz w:val="24"/>
          <w:szCs w:val="24"/>
        </w:rPr>
      </w:pPr>
    </w:p>
    <w:p w:rsidR="00546F51" w:rsidRPr="00135C90" w:rsidRDefault="00454C13" w:rsidP="00C83634">
      <w:pPr>
        <w:pStyle w:val="NoSpacing"/>
        <w:bidi w:val="0"/>
        <w:jc w:val="both"/>
        <w:rPr>
          <w:rFonts w:asciiTheme="minorBidi" w:hAnsiTheme="minorBidi"/>
          <w:sz w:val="24"/>
          <w:szCs w:val="24"/>
        </w:rPr>
      </w:pPr>
      <w:r w:rsidRPr="00135C90">
        <w:rPr>
          <w:rFonts w:asciiTheme="minorBidi" w:hAnsiTheme="minorBidi"/>
          <w:sz w:val="24"/>
          <w:szCs w:val="24"/>
        </w:rPr>
        <w:t>The first question is both interesting and enlightening</w:t>
      </w:r>
      <w:r w:rsidR="00546F51" w:rsidRPr="00135C90">
        <w:rPr>
          <w:rFonts w:asciiTheme="minorBidi" w:hAnsiTheme="minorBidi"/>
          <w:sz w:val="24"/>
          <w:szCs w:val="24"/>
        </w:rPr>
        <w:t xml:space="preserve">. </w:t>
      </w:r>
      <w:r w:rsidR="00E30900">
        <w:rPr>
          <w:rFonts w:asciiTheme="minorBidi" w:hAnsiTheme="minorBidi"/>
          <w:sz w:val="24"/>
          <w:szCs w:val="24"/>
        </w:rPr>
        <w:t>In its simple sense, t</w:t>
      </w:r>
      <w:r w:rsidR="00546F51" w:rsidRPr="00135C90">
        <w:rPr>
          <w:rFonts w:asciiTheme="minorBidi" w:hAnsiTheme="minorBidi"/>
          <w:sz w:val="24"/>
          <w:szCs w:val="24"/>
        </w:rPr>
        <w:t xml:space="preserve">he question </w:t>
      </w:r>
      <w:r w:rsidR="00E30900">
        <w:rPr>
          <w:rFonts w:asciiTheme="minorBidi" w:hAnsiTheme="minorBidi"/>
          <w:sz w:val="24"/>
          <w:szCs w:val="24"/>
        </w:rPr>
        <w:t xml:space="preserve">asks </w:t>
      </w:r>
      <w:r w:rsidR="00546F51" w:rsidRPr="00135C90">
        <w:rPr>
          <w:rFonts w:asciiTheme="minorBidi" w:hAnsiTheme="minorBidi"/>
          <w:sz w:val="24"/>
          <w:szCs w:val="24"/>
        </w:rPr>
        <w:t xml:space="preserve">whether </w:t>
      </w:r>
      <w:r w:rsidR="00E30900">
        <w:rPr>
          <w:rFonts w:asciiTheme="minorBidi" w:hAnsiTheme="minorBidi"/>
          <w:sz w:val="24"/>
          <w:szCs w:val="24"/>
        </w:rPr>
        <w:t xml:space="preserve">the person </w:t>
      </w:r>
      <w:r w:rsidR="00546F51" w:rsidRPr="00135C90">
        <w:rPr>
          <w:rFonts w:asciiTheme="minorBidi" w:hAnsiTheme="minorBidi"/>
          <w:sz w:val="24"/>
          <w:szCs w:val="24"/>
        </w:rPr>
        <w:t xml:space="preserve">was honest in </w:t>
      </w:r>
      <w:r w:rsidR="00E30900">
        <w:rPr>
          <w:rFonts w:asciiTheme="minorBidi" w:hAnsiTheme="minorBidi"/>
          <w:sz w:val="24"/>
          <w:szCs w:val="24"/>
        </w:rPr>
        <w:t xml:space="preserve">his </w:t>
      </w:r>
      <w:r w:rsidR="00546F51" w:rsidRPr="00135C90">
        <w:rPr>
          <w:rFonts w:asciiTheme="minorBidi" w:hAnsiTheme="minorBidi"/>
          <w:sz w:val="24"/>
          <w:szCs w:val="24"/>
        </w:rPr>
        <w:t>business dealings</w:t>
      </w:r>
      <w:r w:rsidR="00E30900">
        <w:rPr>
          <w:rFonts w:asciiTheme="minorBidi" w:hAnsiTheme="minorBidi"/>
          <w:sz w:val="24"/>
          <w:szCs w:val="24"/>
        </w:rPr>
        <w:t xml:space="preserve">, but the unusual use of the word “faith” </w:t>
      </w:r>
      <w:r w:rsidR="00476FCD" w:rsidRPr="00135C90">
        <w:rPr>
          <w:rFonts w:asciiTheme="minorBidi" w:hAnsiTheme="minorBidi"/>
          <w:sz w:val="24"/>
          <w:szCs w:val="24"/>
        </w:rPr>
        <w:t xml:space="preserve">clearly indicates </w:t>
      </w:r>
      <w:r w:rsidR="00E30900">
        <w:rPr>
          <w:rFonts w:asciiTheme="minorBidi" w:hAnsiTheme="minorBidi"/>
          <w:sz w:val="24"/>
          <w:szCs w:val="24"/>
        </w:rPr>
        <w:t xml:space="preserve">that </w:t>
      </w:r>
      <w:r w:rsidR="00476FCD" w:rsidRPr="00135C90">
        <w:rPr>
          <w:rFonts w:asciiTheme="minorBidi" w:hAnsiTheme="minorBidi"/>
          <w:sz w:val="24"/>
          <w:szCs w:val="24"/>
        </w:rPr>
        <w:t>som</w:t>
      </w:r>
      <w:r w:rsidR="00546F51" w:rsidRPr="00135C90">
        <w:rPr>
          <w:rFonts w:asciiTheme="minorBidi" w:hAnsiTheme="minorBidi"/>
          <w:sz w:val="24"/>
          <w:szCs w:val="24"/>
        </w:rPr>
        <w:t xml:space="preserve">ething additional </w:t>
      </w:r>
      <w:r w:rsidR="00E30900">
        <w:rPr>
          <w:rFonts w:asciiTheme="minorBidi" w:hAnsiTheme="minorBidi"/>
          <w:sz w:val="24"/>
          <w:szCs w:val="24"/>
        </w:rPr>
        <w:t>is at hand</w:t>
      </w:r>
      <w:r w:rsidR="00856CA6" w:rsidRPr="00135C90">
        <w:rPr>
          <w:rFonts w:asciiTheme="minorBidi" w:hAnsiTheme="minorBidi"/>
          <w:sz w:val="24"/>
          <w:szCs w:val="24"/>
        </w:rPr>
        <w:t xml:space="preserve">. </w:t>
      </w:r>
      <w:r w:rsidR="00E769CA">
        <w:rPr>
          <w:rFonts w:asciiTheme="minorBidi" w:hAnsiTheme="minorBidi"/>
          <w:sz w:val="24"/>
          <w:szCs w:val="24"/>
        </w:rPr>
        <w:t xml:space="preserve">Taking this diction into account, we might render the question as: </w:t>
      </w:r>
      <w:r w:rsidR="00E769CA">
        <w:rPr>
          <w:rFonts w:asciiTheme="minorBidi" w:hAnsiTheme="minorBidi"/>
          <w:sz w:val="24"/>
          <w:szCs w:val="24"/>
        </w:rPr>
        <w:lastRenderedPageBreak/>
        <w:t xml:space="preserve">Did you conduct </w:t>
      </w:r>
      <w:r w:rsidR="00546F51" w:rsidRPr="00135C90">
        <w:rPr>
          <w:rFonts w:asciiTheme="minorBidi" w:hAnsiTheme="minorBidi"/>
          <w:sz w:val="24"/>
          <w:szCs w:val="24"/>
        </w:rPr>
        <w:t>your business transactions with a sense of God</w:t>
      </w:r>
      <w:r w:rsidR="007362D9">
        <w:rPr>
          <w:rFonts w:asciiTheme="minorBidi" w:hAnsiTheme="minorBidi"/>
          <w:sz w:val="24"/>
          <w:szCs w:val="24"/>
        </w:rPr>
        <w:t>’</w:t>
      </w:r>
      <w:r w:rsidR="00546F51" w:rsidRPr="00135C90">
        <w:rPr>
          <w:rFonts w:asciiTheme="minorBidi" w:hAnsiTheme="minorBidi"/>
          <w:sz w:val="24"/>
          <w:szCs w:val="24"/>
        </w:rPr>
        <w:t>s involvement in the world</w:t>
      </w:r>
      <w:r w:rsidR="00E769CA">
        <w:rPr>
          <w:rFonts w:asciiTheme="minorBidi" w:hAnsiTheme="minorBidi"/>
          <w:sz w:val="24"/>
          <w:szCs w:val="24"/>
        </w:rPr>
        <w:t>?</w:t>
      </w:r>
      <w:r w:rsidR="00476FCD" w:rsidRPr="00135C90">
        <w:rPr>
          <w:rFonts w:asciiTheme="minorBidi" w:hAnsiTheme="minorBidi"/>
          <w:sz w:val="24"/>
          <w:szCs w:val="24"/>
        </w:rPr>
        <w:t xml:space="preserve"> One who </w:t>
      </w:r>
      <w:r w:rsidR="00E769CA">
        <w:rPr>
          <w:rFonts w:asciiTheme="minorBidi" w:hAnsiTheme="minorBidi"/>
          <w:sz w:val="24"/>
          <w:szCs w:val="24"/>
        </w:rPr>
        <w:t xml:space="preserve">does so </w:t>
      </w:r>
      <w:r w:rsidR="00476FCD" w:rsidRPr="00135C90">
        <w:rPr>
          <w:rFonts w:asciiTheme="minorBidi" w:hAnsiTheme="minorBidi"/>
          <w:sz w:val="24"/>
          <w:szCs w:val="24"/>
        </w:rPr>
        <w:t xml:space="preserve">surely </w:t>
      </w:r>
      <w:r w:rsidR="00E769CA">
        <w:rPr>
          <w:rFonts w:asciiTheme="minorBidi" w:hAnsiTheme="minorBidi"/>
          <w:sz w:val="24"/>
          <w:szCs w:val="24"/>
        </w:rPr>
        <w:t xml:space="preserve">understands </w:t>
      </w:r>
      <w:r w:rsidR="00476FCD" w:rsidRPr="00135C90">
        <w:rPr>
          <w:rFonts w:asciiTheme="minorBidi" w:hAnsiTheme="minorBidi"/>
          <w:sz w:val="24"/>
          <w:szCs w:val="24"/>
        </w:rPr>
        <w:t xml:space="preserve">that dishonesty in business is </w:t>
      </w:r>
      <w:r w:rsidR="00E769CA">
        <w:rPr>
          <w:rFonts w:asciiTheme="minorBidi" w:hAnsiTheme="minorBidi"/>
          <w:sz w:val="24"/>
          <w:szCs w:val="24"/>
        </w:rPr>
        <w:t>not an option.</w:t>
      </w:r>
    </w:p>
    <w:p w:rsidR="00546F51" w:rsidRPr="00135C90" w:rsidRDefault="00546F51" w:rsidP="00135C90">
      <w:pPr>
        <w:pStyle w:val="NoSpacing"/>
        <w:bidi w:val="0"/>
        <w:jc w:val="both"/>
        <w:rPr>
          <w:rFonts w:asciiTheme="minorBidi" w:hAnsiTheme="minorBidi"/>
          <w:sz w:val="24"/>
          <w:szCs w:val="24"/>
        </w:rPr>
      </w:pPr>
    </w:p>
    <w:p w:rsidR="00BC62C9" w:rsidRDefault="00E92DF8" w:rsidP="00C83634">
      <w:pPr>
        <w:pStyle w:val="NoSpacing"/>
        <w:bidi w:val="0"/>
        <w:ind w:firstLine="720"/>
        <w:jc w:val="both"/>
        <w:rPr>
          <w:rFonts w:asciiTheme="minorBidi" w:hAnsiTheme="minorBidi"/>
          <w:sz w:val="24"/>
          <w:szCs w:val="24"/>
        </w:rPr>
      </w:pPr>
      <w:r w:rsidRPr="00135C90">
        <w:rPr>
          <w:rFonts w:asciiTheme="minorBidi" w:hAnsiTheme="minorBidi"/>
          <w:sz w:val="24"/>
          <w:szCs w:val="24"/>
        </w:rPr>
        <w:t>The Gemara</w:t>
      </w:r>
      <w:r w:rsidR="007362D9">
        <w:rPr>
          <w:rFonts w:asciiTheme="minorBidi" w:hAnsiTheme="minorBidi"/>
          <w:sz w:val="24"/>
          <w:szCs w:val="24"/>
        </w:rPr>
        <w:t>’</w:t>
      </w:r>
      <w:r w:rsidRPr="00135C90">
        <w:rPr>
          <w:rFonts w:asciiTheme="minorBidi" w:hAnsiTheme="minorBidi"/>
          <w:sz w:val="24"/>
          <w:szCs w:val="24"/>
        </w:rPr>
        <w:t>s formulation of the question</w:t>
      </w:r>
      <w:r w:rsidR="00E769CA">
        <w:rPr>
          <w:rFonts w:asciiTheme="minorBidi" w:hAnsiTheme="minorBidi"/>
          <w:sz w:val="24"/>
          <w:szCs w:val="24"/>
        </w:rPr>
        <w:t>, then,</w:t>
      </w:r>
      <w:r w:rsidRPr="00135C90">
        <w:rPr>
          <w:rFonts w:asciiTheme="minorBidi" w:hAnsiTheme="minorBidi"/>
          <w:sz w:val="24"/>
          <w:szCs w:val="24"/>
        </w:rPr>
        <w:t xml:space="preserve"> reiterates </w:t>
      </w:r>
      <w:r w:rsidR="003047F8">
        <w:rPr>
          <w:rFonts w:asciiTheme="minorBidi" w:hAnsiTheme="minorBidi"/>
          <w:sz w:val="24"/>
          <w:szCs w:val="24"/>
        </w:rPr>
        <w:t xml:space="preserve">our </w:t>
      </w:r>
      <w:r w:rsidRPr="00135C90">
        <w:rPr>
          <w:rFonts w:asciiTheme="minorBidi" w:hAnsiTheme="minorBidi"/>
          <w:sz w:val="24"/>
          <w:szCs w:val="24"/>
        </w:rPr>
        <w:t xml:space="preserve">point </w:t>
      </w:r>
      <w:r w:rsidR="003047F8">
        <w:rPr>
          <w:rFonts w:asciiTheme="minorBidi" w:hAnsiTheme="minorBidi"/>
          <w:sz w:val="24"/>
          <w:szCs w:val="24"/>
        </w:rPr>
        <w:t xml:space="preserve">in </w:t>
      </w:r>
      <w:r w:rsidRPr="00135C90">
        <w:rPr>
          <w:rFonts w:asciiTheme="minorBidi" w:hAnsiTheme="minorBidi"/>
          <w:sz w:val="24"/>
          <w:szCs w:val="24"/>
        </w:rPr>
        <w:t xml:space="preserve">previous lessons that business without </w:t>
      </w:r>
      <w:r w:rsidR="003047F8">
        <w:rPr>
          <w:rFonts w:asciiTheme="minorBidi" w:hAnsiTheme="minorBidi"/>
          <w:sz w:val="24"/>
          <w:szCs w:val="24"/>
        </w:rPr>
        <w:t xml:space="preserve">faith </w:t>
      </w:r>
      <w:r w:rsidRPr="00135C90">
        <w:rPr>
          <w:rFonts w:asciiTheme="minorBidi" w:hAnsiTheme="minorBidi"/>
          <w:sz w:val="24"/>
          <w:szCs w:val="24"/>
        </w:rPr>
        <w:t xml:space="preserve">is a recipe for ethical disaster. </w:t>
      </w:r>
      <w:r w:rsidR="003047F8">
        <w:rPr>
          <w:rFonts w:asciiTheme="minorBidi" w:hAnsiTheme="minorBidi"/>
          <w:sz w:val="24"/>
          <w:szCs w:val="24"/>
        </w:rPr>
        <w:t xml:space="preserve">However, before we further explore the relationship of faith and honest business practices, </w:t>
      </w:r>
      <w:r w:rsidR="00476FCD" w:rsidRPr="00135C90">
        <w:rPr>
          <w:rFonts w:asciiTheme="minorBidi" w:hAnsiTheme="minorBidi"/>
          <w:sz w:val="24"/>
          <w:szCs w:val="24"/>
        </w:rPr>
        <w:t xml:space="preserve">what </w:t>
      </w:r>
      <w:r w:rsidR="003047F8">
        <w:rPr>
          <w:rFonts w:asciiTheme="minorBidi" w:hAnsiTheme="minorBidi"/>
          <w:sz w:val="24"/>
          <w:szCs w:val="24"/>
        </w:rPr>
        <w:t xml:space="preserve">is </w:t>
      </w:r>
      <w:r w:rsidR="00C83634">
        <w:rPr>
          <w:rFonts w:asciiTheme="minorBidi" w:hAnsiTheme="minorBidi"/>
          <w:sz w:val="24"/>
          <w:szCs w:val="24"/>
        </w:rPr>
        <w:t>it</w:t>
      </w:r>
      <w:r w:rsidR="003047F8">
        <w:rPr>
          <w:rFonts w:asciiTheme="minorBidi" w:hAnsiTheme="minorBidi"/>
          <w:sz w:val="24"/>
          <w:szCs w:val="24"/>
        </w:rPr>
        <w:t>?</w:t>
      </w:r>
    </w:p>
    <w:p w:rsidR="00BC62C9" w:rsidRDefault="00BC62C9" w:rsidP="00BC62C9">
      <w:pPr>
        <w:pStyle w:val="NoSpacing"/>
        <w:bidi w:val="0"/>
        <w:ind w:firstLine="720"/>
        <w:jc w:val="both"/>
        <w:rPr>
          <w:rFonts w:asciiTheme="minorBidi" w:hAnsiTheme="minorBidi"/>
          <w:sz w:val="24"/>
          <w:szCs w:val="24"/>
        </w:rPr>
      </w:pPr>
    </w:p>
    <w:p w:rsidR="00476FCD" w:rsidRPr="00135C90" w:rsidRDefault="00BC62C9" w:rsidP="00276F6E">
      <w:pPr>
        <w:pStyle w:val="NoSpacing"/>
        <w:bidi w:val="0"/>
        <w:ind w:firstLine="720"/>
        <w:jc w:val="both"/>
        <w:rPr>
          <w:rFonts w:asciiTheme="minorBidi" w:hAnsiTheme="minorBidi"/>
          <w:sz w:val="24"/>
          <w:szCs w:val="24"/>
        </w:rPr>
      </w:pPr>
      <w:r>
        <w:rPr>
          <w:rFonts w:asciiTheme="minorBidi" w:hAnsiTheme="minorBidi"/>
          <w:sz w:val="24"/>
          <w:szCs w:val="24"/>
        </w:rPr>
        <w:t xml:space="preserve">The Hebrew word </w:t>
      </w:r>
      <w:r w:rsidR="00276F6E">
        <w:rPr>
          <w:rFonts w:asciiTheme="minorBidi" w:hAnsiTheme="minorBidi"/>
          <w:sz w:val="24"/>
          <w:szCs w:val="24"/>
        </w:rPr>
        <w:t xml:space="preserve">used here – </w:t>
      </w:r>
      <w:r w:rsidR="00BB781C" w:rsidRPr="00135C90">
        <w:rPr>
          <w:rFonts w:asciiTheme="minorBidi" w:hAnsiTheme="minorBidi"/>
          <w:i/>
          <w:iCs/>
          <w:sz w:val="24"/>
          <w:szCs w:val="24"/>
        </w:rPr>
        <w:t>emuna</w:t>
      </w:r>
      <w:r w:rsidR="00276F6E">
        <w:rPr>
          <w:rFonts w:asciiTheme="minorBidi" w:hAnsiTheme="minorBidi"/>
          <w:sz w:val="24"/>
          <w:szCs w:val="24"/>
        </w:rPr>
        <w:t xml:space="preserve"> – </w:t>
      </w:r>
      <w:r w:rsidR="00707B1A">
        <w:rPr>
          <w:rFonts w:asciiTheme="minorBidi" w:hAnsiTheme="minorBidi"/>
          <w:sz w:val="24"/>
          <w:szCs w:val="24"/>
        </w:rPr>
        <w:t>is</w:t>
      </w:r>
      <w:r w:rsidR="00276F6E">
        <w:rPr>
          <w:rFonts w:asciiTheme="minorBidi" w:hAnsiTheme="minorBidi"/>
          <w:sz w:val="24"/>
          <w:szCs w:val="24"/>
        </w:rPr>
        <w:t xml:space="preserve"> </w:t>
      </w:r>
      <w:r w:rsidR="002D3E10" w:rsidRPr="00135C90">
        <w:rPr>
          <w:rFonts w:asciiTheme="minorBidi" w:hAnsiTheme="minorBidi"/>
          <w:sz w:val="24"/>
          <w:szCs w:val="24"/>
        </w:rPr>
        <w:t xml:space="preserve">generally translated </w:t>
      </w:r>
      <w:r w:rsidR="009A01FA" w:rsidRPr="00135C90">
        <w:rPr>
          <w:rFonts w:asciiTheme="minorBidi" w:hAnsiTheme="minorBidi"/>
          <w:sz w:val="24"/>
          <w:szCs w:val="24"/>
        </w:rPr>
        <w:t xml:space="preserve">as </w:t>
      </w:r>
      <w:r w:rsidR="00707B1A">
        <w:rPr>
          <w:rFonts w:asciiTheme="minorBidi" w:hAnsiTheme="minorBidi"/>
          <w:sz w:val="24"/>
          <w:szCs w:val="24"/>
        </w:rPr>
        <w:t>“</w:t>
      </w:r>
      <w:r w:rsidR="009A01FA" w:rsidRPr="00135C90">
        <w:rPr>
          <w:rFonts w:asciiTheme="minorBidi" w:hAnsiTheme="minorBidi"/>
          <w:sz w:val="24"/>
          <w:szCs w:val="24"/>
        </w:rPr>
        <w:t>belief</w:t>
      </w:r>
      <w:r w:rsidR="00707B1A">
        <w:rPr>
          <w:rFonts w:asciiTheme="minorBidi" w:hAnsiTheme="minorBidi"/>
          <w:sz w:val="24"/>
          <w:szCs w:val="24"/>
        </w:rPr>
        <w:t>”</w:t>
      </w:r>
      <w:r w:rsidR="009A01FA" w:rsidRPr="00135C90">
        <w:rPr>
          <w:rFonts w:asciiTheme="minorBidi" w:hAnsiTheme="minorBidi"/>
          <w:sz w:val="24"/>
          <w:szCs w:val="24"/>
        </w:rPr>
        <w:t xml:space="preserve"> or </w:t>
      </w:r>
      <w:r w:rsidR="00707B1A">
        <w:rPr>
          <w:rFonts w:asciiTheme="minorBidi" w:hAnsiTheme="minorBidi"/>
          <w:sz w:val="24"/>
          <w:szCs w:val="24"/>
        </w:rPr>
        <w:t>“</w:t>
      </w:r>
      <w:r w:rsidR="009A01FA" w:rsidRPr="00135C90">
        <w:rPr>
          <w:rFonts w:asciiTheme="minorBidi" w:hAnsiTheme="minorBidi"/>
          <w:sz w:val="24"/>
          <w:szCs w:val="24"/>
        </w:rPr>
        <w:t>faith,</w:t>
      </w:r>
      <w:r w:rsidR="00707B1A">
        <w:rPr>
          <w:rFonts w:asciiTheme="minorBidi" w:hAnsiTheme="minorBidi"/>
          <w:sz w:val="24"/>
          <w:szCs w:val="24"/>
        </w:rPr>
        <w:t>”</w:t>
      </w:r>
      <w:r w:rsidR="009A01FA" w:rsidRPr="00135C90">
        <w:rPr>
          <w:rFonts w:asciiTheme="minorBidi" w:hAnsiTheme="minorBidi"/>
          <w:sz w:val="24"/>
          <w:szCs w:val="24"/>
        </w:rPr>
        <w:t xml:space="preserve"> </w:t>
      </w:r>
      <w:r w:rsidR="00707B1A">
        <w:rPr>
          <w:rFonts w:asciiTheme="minorBidi" w:hAnsiTheme="minorBidi"/>
          <w:sz w:val="24"/>
          <w:szCs w:val="24"/>
        </w:rPr>
        <w:t xml:space="preserve">but </w:t>
      </w:r>
      <w:r w:rsidR="009A01FA" w:rsidRPr="00135C90">
        <w:rPr>
          <w:rFonts w:asciiTheme="minorBidi" w:hAnsiTheme="minorBidi"/>
          <w:sz w:val="24"/>
          <w:szCs w:val="24"/>
        </w:rPr>
        <w:t>neither of th</w:t>
      </w:r>
      <w:r w:rsidR="00707B1A">
        <w:rPr>
          <w:rFonts w:asciiTheme="minorBidi" w:hAnsiTheme="minorBidi"/>
          <w:sz w:val="24"/>
          <w:szCs w:val="24"/>
        </w:rPr>
        <w:t>e</w:t>
      </w:r>
      <w:r w:rsidR="009A01FA" w:rsidRPr="00135C90">
        <w:rPr>
          <w:rFonts w:asciiTheme="minorBidi" w:hAnsiTheme="minorBidi"/>
          <w:sz w:val="24"/>
          <w:szCs w:val="24"/>
        </w:rPr>
        <w:t>se words do</w:t>
      </w:r>
      <w:r w:rsidR="00707B1A">
        <w:rPr>
          <w:rFonts w:asciiTheme="minorBidi" w:hAnsiTheme="minorBidi"/>
          <w:sz w:val="24"/>
          <w:szCs w:val="24"/>
        </w:rPr>
        <w:t>es</w:t>
      </w:r>
      <w:r w:rsidR="009A01FA" w:rsidRPr="00135C90">
        <w:rPr>
          <w:rFonts w:asciiTheme="minorBidi" w:hAnsiTheme="minorBidi"/>
          <w:sz w:val="24"/>
          <w:szCs w:val="24"/>
        </w:rPr>
        <w:t xml:space="preserve"> justice to the term. Both of </w:t>
      </w:r>
      <w:r w:rsidR="00707B1A">
        <w:rPr>
          <w:rFonts w:asciiTheme="minorBidi" w:hAnsiTheme="minorBidi"/>
          <w:sz w:val="24"/>
          <w:szCs w:val="24"/>
        </w:rPr>
        <w:t xml:space="preserve">the English </w:t>
      </w:r>
      <w:r w:rsidR="009A01FA" w:rsidRPr="00135C90">
        <w:rPr>
          <w:rFonts w:asciiTheme="minorBidi" w:hAnsiTheme="minorBidi"/>
          <w:sz w:val="24"/>
          <w:szCs w:val="24"/>
        </w:rPr>
        <w:t xml:space="preserve">words </w:t>
      </w:r>
      <w:r w:rsidR="00707B1A">
        <w:rPr>
          <w:rFonts w:asciiTheme="minorBidi" w:hAnsiTheme="minorBidi"/>
          <w:sz w:val="24"/>
          <w:szCs w:val="24"/>
        </w:rPr>
        <w:t xml:space="preserve">imply some degree </w:t>
      </w:r>
      <w:r w:rsidR="009A01FA" w:rsidRPr="00135C90">
        <w:rPr>
          <w:rFonts w:asciiTheme="minorBidi" w:hAnsiTheme="minorBidi"/>
          <w:sz w:val="24"/>
          <w:szCs w:val="24"/>
        </w:rPr>
        <w:t xml:space="preserve">of uncertainty, </w:t>
      </w:r>
      <w:r w:rsidR="00707B1A">
        <w:rPr>
          <w:rFonts w:asciiTheme="minorBidi" w:hAnsiTheme="minorBidi"/>
          <w:sz w:val="24"/>
          <w:szCs w:val="24"/>
        </w:rPr>
        <w:t xml:space="preserve">and are </w:t>
      </w:r>
      <w:r w:rsidR="009A01FA" w:rsidRPr="00135C90">
        <w:rPr>
          <w:rFonts w:asciiTheme="minorBidi" w:hAnsiTheme="minorBidi"/>
          <w:sz w:val="24"/>
          <w:szCs w:val="24"/>
        </w:rPr>
        <w:t xml:space="preserve">limited to </w:t>
      </w:r>
      <w:r w:rsidR="00707B1A">
        <w:rPr>
          <w:rFonts w:asciiTheme="minorBidi" w:hAnsiTheme="minorBidi"/>
          <w:sz w:val="24"/>
          <w:szCs w:val="24"/>
        </w:rPr>
        <w:t>a person’s mindset</w:t>
      </w:r>
      <w:r w:rsidR="009A01FA" w:rsidRPr="00135C90">
        <w:rPr>
          <w:rFonts w:asciiTheme="minorBidi" w:hAnsiTheme="minorBidi"/>
          <w:sz w:val="24"/>
          <w:szCs w:val="24"/>
        </w:rPr>
        <w:t xml:space="preserve">. </w:t>
      </w:r>
      <w:r w:rsidR="0014577E">
        <w:rPr>
          <w:rFonts w:asciiTheme="minorBidi" w:hAnsiTheme="minorBidi"/>
          <w:sz w:val="24"/>
          <w:szCs w:val="24"/>
        </w:rPr>
        <w:t xml:space="preserve">It therefore behooves us to gain a better understanding of this concept, and to </w:t>
      </w:r>
      <w:r w:rsidR="00252494" w:rsidRPr="00135C90">
        <w:rPr>
          <w:rFonts w:asciiTheme="minorBidi" w:hAnsiTheme="minorBidi"/>
          <w:sz w:val="24"/>
          <w:szCs w:val="24"/>
        </w:rPr>
        <w:t xml:space="preserve">see how essential a role </w:t>
      </w:r>
      <w:r w:rsidR="0014577E">
        <w:rPr>
          <w:rFonts w:asciiTheme="minorBidi" w:hAnsiTheme="minorBidi"/>
          <w:sz w:val="24"/>
          <w:szCs w:val="24"/>
        </w:rPr>
        <w:t xml:space="preserve">it </w:t>
      </w:r>
      <w:r w:rsidR="00252494" w:rsidRPr="00135C90">
        <w:rPr>
          <w:rFonts w:asciiTheme="minorBidi" w:hAnsiTheme="minorBidi"/>
          <w:sz w:val="24"/>
          <w:szCs w:val="24"/>
        </w:rPr>
        <w:t xml:space="preserve">plays in </w:t>
      </w:r>
      <w:r w:rsidR="00276F6E">
        <w:rPr>
          <w:rFonts w:asciiTheme="minorBidi" w:hAnsiTheme="minorBidi"/>
          <w:sz w:val="24"/>
          <w:szCs w:val="24"/>
        </w:rPr>
        <w:t xml:space="preserve">promoting </w:t>
      </w:r>
      <w:r w:rsidR="00252494" w:rsidRPr="00135C90">
        <w:rPr>
          <w:rFonts w:asciiTheme="minorBidi" w:hAnsiTheme="minorBidi"/>
          <w:sz w:val="24"/>
          <w:szCs w:val="24"/>
        </w:rPr>
        <w:t xml:space="preserve">ethical </w:t>
      </w:r>
      <w:r w:rsidR="0014577E">
        <w:rPr>
          <w:rFonts w:asciiTheme="minorBidi" w:hAnsiTheme="minorBidi"/>
          <w:sz w:val="24"/>
          <w:szCs w:val="24"/>
        </w:rPr>
        <w:t>behavior.</w:t>
      </w:r>
    </w:p>
    <w:p w:rsidR="00476FCD" w:rsidRPr="00135C90" w:rsidRDefault="00476FCD" w:rsidP="00135C90">
      <w:pPr>
        <w:pStyle w:val="NoSpacing"/>
        <w:bidi w:val="0"/>
        <w:jc w:val="both"/>
        <w:rPr>
          <w:rFonts w:asciiTheme="minorBidi" w:hAnsiTheme="minorBidi"/>
          <w:sz w:val="24"/>
          <w:szCs w:val="24"/>
        </w:rPr>
      </w:pPr>
    </w:p>
    <w:p w:rsidR="00A82AA6" w:rsidRPr="0014577E" w:rsidRDefault="00BB781C" w:rsidP="00135C90">
      <w:pPr>
        <w:pStyle w:val="NoSpacing"/>
        <w:bidi w:val="0"/>
        <w:jc w:val="both"/>
        <w:rPr>
          <w:rFonts w:asciiTheme="minorBidi" w:hAnsiTheme="minorBidi"/>
          <w:b/>
          <w:bCs/>
          <w:sz w:val="24"/>
          <w:szCs w:val="24"/>
        </w:rPr>
      </w:pPr>
      <w:r w:rsidRPr="00135C90">
        <w:rPr>
          <w:rFonts w:asciiTheme="minorBidi" w:hAnsiTheme="minorBidi"/>
          <w:b/>
          <w:bCs/>
          <w:i/>
          <w:iCs/>
          <w:sz w:val="24"/>
          <w:szCs w:val="24"/>
        </w:rPr>
        <w:t>Emuna</w:t>
      </w:r>
      <w:r w:rsidR="0014577E">
        <w:rPr>
          <w:rFonts w:asciiTheme="minorBidi" w:hAnsiTheme="minorBidi"/>
          <w:b/>
          <w:bCs/>
          <w:sz w:val="24"/>
          <w:szCs w:val="24"/>
        </w:rPr>
        <w:t>: A Definition</w:t>
      </w:r>
    </w:p>
    <w:p w:rsidR="00A82AA6" w:rsidRPr="00135C90" w:rsidRDefault="00A82AA6" w:rsidP="00135C90">
      <w:pPr>
        <w:pStyle w:val="NoSpacing"/>
        <w:bidi w:val="0"/>
        <w:jc w:val="both"/>
        <w:rPr>
          <w:rFonts w:asciiTheme="minorBidi" w:hAnsiTheme="minorBidi"/>
          <w:sz w:val="24"/>
          <w:szCs w:val="24"/>
        </w:rPr>
      </w:pPr>
    </w:p>
    <w:p w:rsidR="00743766" w:rsidRPr="00135C90" w:rsidRDefault="0014577E" w:rsidP="00276F6E">
      <w:pPr>
        <w:pStyle w:val="NoSpacing"/>
        <w:bidi w:val="0"/>
        <w:ind w:firstLine="720"/>
        <w:jc w:val="both"/>
        <w:rPr>
          <w:rFonts w:asciiTheme="minorBidi" w:hAnsiTheme="minorBidi"/>
          <w:sz w:val="24"/>
          <w:szCs w:val="24"/>
        </w:rPr>
      </w:pPr>
      <w:r>
        <w:rPr>
          <w:rFonts w:asciiTheme="minorBidi" w:hAnsiTheme="minorBidi"/>
          <w:sz w:val="24"/>
          <w:szCs w:val="24"/>
        </w:rPr>
        <w:t xml:space="preserve">Aside from </w:t>
      </w:r>
      <w:r w:rsidR="00DD162B">
        <w:rPr>
          <w:rFonts w:asciiTheme="minorBidi" w:hAnsiTheme="minorBidi"/>
          <w:sz w:val="24"/>
          <w:szCs w:val="24"/>
        </w:rPr>
        <w:t xml:space="preserve">related </w:t>
      </w:r>
      <w:r w:rsidR="00A82AA6" w:rsidRPr="00135C90">
        <w:rPr>
          <w:rFonts w:asciiTheme="minorBidi" w:hAnsiTheme="minorBidi"/>
          <w:sz w:val="24"/>
          <w:szCs w:val="24"/>
        </w:rPr>
        <w:t>verb</w:t>
      </w:r>
      <w:r w:rsidR="00DD162B">
        <w:rPr>
          <w:rFonts w:asciiTheme="minorBidi" w:hAnsiTheme="minorBidi"/>
          <w:sz w:val="24"/>
          <w:szCs w:val="24"/>
        </w:rPr>
        <w:t xml:space="preserve"> forms,</w:t>
      </w:r>
      <w:r w:rsidR="00A82AA6" w:rsidRPr="00135C90">
        <w:rPr>
          <w:rFonts w:asciiTheme="minorBidi" w:hAnsiTheme="minorBidi"/>
          <w:sz w:val="24"/>
          <w:szCs w:val="24"/>
        </w:rPr>
        <w:t xml:space="preserve"> t</w:t>
      </w:r>
      <w:r w:rsidR="00743766" w:rsidRPr="00135C90">
        <w:rPr>
          <w:rFonts w:asciiTheme="minorBidi" w:hAnsiTheme="minorBidi"/>
          <w:sz w:val="24"/>
          <w:szCs w:val="24"/>
        </w:rPr>
        <w:t xml:space="preserve">he Torah uses the word </w:t>
      </w:r>
      <w:r w:rsidR="00BB781C" w:rsidRPr="00135C90">
        <w:rPr>
          <w:rFonts w:asciiTheme="minorBidi" w:hAnsiTheme="minorBidi"/>
          <w:i/>
          <w:iCs/>
          <w:sz w:val="24"/>
          <w:szCs w:val="24"/>
        </w:rPr>
        <w:t>emuna</w:t>
      </w:r>
      <w:r w:rsidR="00743766" w:rsidRPr="00135C90">
        <w:rPr>
          <w:rFonts w:asciiTheme="minorBidi" w:hAnsiTheme="minorBidi"/>
          <w:sz w:val="24"/>
          <w:szCs w:val="24"/>
        </w:rPr>
        <w:t xml:space="preserve"> twice, </w:t>
      </w:r>
      <w:r w:rsidR="00DD162B">
        <w:rPr>
          <w:rFonts w:asciiTheme="minorBidi" w:hAnsiTheme="minorBidi"/>
          <w:sz w:val="24"/>
          <w:szCs w:val="24"/>
        </w:rPr>
        <w:t>and in neither context</w:t>
      </w:r>
      <w:r w:rsidR="00A82AA6" w:rsidRPr="00135C90">
        <w:rPr>
          <w:rFonts w:asciiTheme="minorBidi" w:hAnsiTheme="minorBidi"/>
          <w:sz w:val="24"/>
          <w:szCs w:val="24"/>
        </w:rPr>
        <w:t xml:space="preserve"> </w:t>
      </w:r>
      <w:r w:rsidR="00DD162B">
        <w:rPr>
          <w:rFonts w:asciiTheme="minorBidi" w:hAnsiTheme="minorBidi"/>
          <w:sz w:val="24"/>
          <w:szCs w:val="24"/>
        </w:rPr>
        <w:t>does a definition of “</w:t>
      </w:r>
      <w:r w:rsidR="00743766" w:rsidRPr="00135C90">
        <w:rPr>
          <w:rFonts w:asciiTheme="minorBidi" w:hAnsiTheme="minorBidi"/>
          <w:sz w:val="24"/>
          <w:szCs w:val="24"/>
        </w:rPr>
        <w:t>belief</w:t>
      </w:r>
      <w:r w:rsidR="00DD162B">
        <w:rPr>
          <w:rFonts w:asciiTheme="minorBidi" w:hAnsiTheme="minorBidi"/>
          <w:sz w:val="24"/>
          <w:szCs w:val="24"/>
        </w:rPr>
        <w:t>”</w:t>
      </w:r>
      <w:r w:rsidR="00743766" w:rsidRPr="00135C90">
        <w:rPr>
          <w:rFonts w:asciiTheme="minorBidi" w:hAnsiTheme="minorBidi"/>
          <w:sz w:val="24"/>
          <w:szCs w:val="24"/>
        </w:rPr>
        <w:t xml:space="preserve"> or </w:t>
      </w:r>
      <w:r w:rsidR="00DD162B">
        <w:rPr>
          <w:rFonts w:asciiTheme="minorBidi" w:hAnsiTheme="minorBidi"/>
          <w:sz w:val="24"/>
          <w:szCs w:val="24"/>
        </w:rPr>
        <w:t>“</w:t>
      </w:r>
      <w:r w:rsidR="00743766" w:rsidRPr="00135C90">
        <w:rPr>
          <w:rFonts w:asciiTheme="minorBidi" w:hAnsiTheme="minorBidi"/>
          <w:sz w:val="24"/>
          <w:szCs w:val="24"/>
        </w:rPr>
        <w:t>faith</w:t>
      </w:r>
      <w:r w:rsidR="00DD162B">
        <w:rPr>
          <w:rFonts w:asciiTheme="minorBidi" w:hAnsiTheme="minorBidi"/>
          <w:sz w:val="24"/>
          <w:szCs w:val="24"/>
        </w:rPr>
        <w:t>” seem appropriate</w:t>
      </w:r>
      <w:r w:rsidR="00743766" w:rsidRPr="00135C90">
        <w:rPr>
          <w:rFonts w:asciiTheme="minorBidi" w:hAnsiTheme="minorBidi"/>
          <w:sz w:val="24"/>
          <w:szCs w:val="24"/>
        </w:rPr>
        <w:t xml:space="preserve">. </w:t>
      </w:r>
      <w:r w:rsidR="00581349">
        <w:rPr>
          <w:rFonts w:asciiTheme="minorBidi" w:hAnsiTheme="minorBidi"/>
          <w:sz w:val="24"/>
          <w:szCs w:val="24"/>
        </w:rPr>
        <w:t xml:space="preserve">One </w:t>
      </w:r>
      <w:r w:rsidR="00276F6E">
        <w:rPr>
          <w:rFonts w:asciiTheme="minorBidi" w:hAnsiTheme="minorBidi"/>
          <w:sz w:val="24"/>
          <w:szCs w:val="24"/>
        </w:rPr>
        <w:t xml:space="preserve">instance </w:t>
      </w:r>
      <w:r w:rsidR="00743766" w:rsidRPr="00135C90">
        <w:rPr>
          <w:rFonts w:asciiTheme="minorBidi" w:hAnsiTheme="minorBidi"/>
          <w:sz w:val="24"/>
          <w:szCs w:val="24"/>
        </w:rPr>
        <w:t xml:space="preserve">is in </w:t>
      </w:r>
      <w:r w:rsidR="00581349">
        <w:rPr>
          <w:rFonts w:asciiTheme="minorBidi" w:hAnsiTheme="minorBidi"/>
          <w:sz w:val="24"/>
          <w:szCs w:val="24"/>
        </w:rPr>
        <w:t xml:space="preserve">a </w:t>
      </w:r>
      <w:r w:rsidR="00743766" w:rsidRPr="00135C90">
        <w:rPr>
          <w:rFonts w:asciiTheme="minorBidi" w:hAnsiTheme="minorBidi"/>
          <w:sz w:val="24"/>
          <w:szCs w:val="24"/>
        </w:rPr>
        <w:t>verse (</w:t>
      </w:r>
      <w:r w:rsidR="00743766" w:rsidRPr="00581349">
        <w:rPr>
          <w:rFonts w:asciiTheme="minorBidi" w:hAnsiTheme="minorBidi"/>
          <w:i/>
          <w:iCs/>
          <w:sz w:val="24"/>
          <w:szCs w:val="24"/>
        </w:rPr>
        <w:t>Devarim</w:t>
      </w:r>
      <w:r w:rsidR="00743766" w:rsidRPr="00135C90">
        <w:rPr>
          <w:rFonts w:asciiTheme="minorBidi" w:hAnsiTheme="minorBidi"/>
          <w:sz w:val="24"/>
          <w:szCs w:val="24"/>
        </w:rPr>
        <w:t xml:space="preserve"> 32:4) </w:t>
      </w:r>
      <w:r w:rsidR="00581349">
        <w:rPr>
          <w:rFonts w:asciiTheme="minorBidi" w:hAnsiTheme="minorBidi"/>
          <w:sz w:val="24"/>
          <w:szCs w:val="24"/>
        </w:rPr>
        <w:t xml:space="preserve">that </w:t>
      </w:r>
      <w:r w:rsidR="00743766" w:rsidRPr="00135C90">
        <w:rPr>
          <w:rFonts w:asciiTheme="minorBidi" w:hAnsiTheme="minorBidi"/>
          <w:sz w:val="24"/>
          <w:szCs w:val="24"/>
        </w:rPr>
        <w:t xml:space="preserve">describes </w:t>
      </w:r>
      <w:r w:rsidR="00581349">
        <w:rPr>
          <w:rFonts w:asciiTheme="minorBidi" w:hAnsiTheme="minorBidi"/>
          <w:sz w:val="24"/>
          <w:szCs w:val="24"/>
        </w:rPr>
        <w:t xml:space="preserve">God </w:t>
      </w:r>
      <w:r w:rsidR="00743766" w:rsidRPr="00135C90">
        <w:rPr>
          <w:rFonts w:asciiTheme="minorBidi" w:hAnsiTheme="minorBidi"/>
          <w:sz w:val="24"/>
          <w:szCs w:val="24"/>
        </w:rPr>
        <w:t>a</w:t>
      </w:r>
      <w:r w:rsidR="00581349">
        <w:rPr>
          <w:rFonts w:asciiTheme="minorBidi" w:hAnsiTheme="minorBidi"/>
          <w:sz w:val="24"/>
          <w:szCs w:val="24"/>
        </w:rPr>
        <w:t>s</w:t>
      </w:r>
      <w:r w:rsidR="00743766" w:rsidRPr="00135C90">
        <w:rPr>
          <w:rFonts w:asciiTheme="minorBidi" w:hAnsiTheme="minorBidi"/>
          <w:sz w:val="24"/>
          <w:szCs w:val="24"/>
        </w:rPr>
        <w:t xml:space="preserve"> </w:t>
      </w:r>
      <w:r w:rsidR="00581349">
        <w:rPr>
          <w:rFonts w:asciiTheme="minorBidi" w:hAnsiTheme="minorBidi"/>
          <w:sz w:val="24"/>
          <w:szCs w:val="24"/>
        </w:rPr>
        <w:t xml:space="preserve">a </w:t>
      </w:r>
      <w:r w:rsidR="007362D9">
        <w:rPr>
          <w:rFonts w:asciiTheme="minorBidi" w:hAnsiTheme="minorBidi"/>
          <w:sz w:val="24"/>
          <w:szCs w:val="24"/>
        </w:rPr>
        <w:t>“</w:t>
      </w:r>
      <w:r w:rsidR="00743766" w:rsidRPr="00135C90">
        <w:rPr>
          <w:rFonts w:asciiTheme="minorBidi" w:hAnsiTheme="minorBidi"/>
          <w:sz w:val="24"/>
          <w:szCs w:val="24"/>
        </w:rPr>
        <w:t xml:space="preserve">God of </w:t>
      </w:r>
      <w:r w:rsidR="00BB781C" w:rsidRPr="00135C90">
        <w:rPr>
          <w:rFonts w:asciiTheme="minorBidi" w:hAnsiTheme="minorBidi"/>
          <w:i/>
          <w:iCs/>
          <w:sz w:val="24"/>
          <w:szCs w:val="24"/>
        </w:rPr>
        <w:t>emuna</w:t>
      </w:r>
      <w:r w:rsidR="00743766" w:rsidRPr="00135C90">
        <w:rPr>
          <w:rFonts w:asciiTheme="minorBidi" w:hAnsiTheme="minorBidi"/>
          <w:sz w:val="24"/>
          <w:szCs w:val="24"/>
        </w:rPr>
        <w:t xml:space="preserve"> and without iniquity.</w:t>
      </w:r>
      <w:r w:rsidR="00581349">
        <w:rPr>
          <w:rFonts w:asciiTheme="minorBidi" w:hAnsiTheme="minorBidi"/>
          <w:sz w:val="24"/>
          <w:szCs w:val="24"/>
        </w:rPr>
        <w:t>”</w:t>
      </w:r>
      <w:r w:rsidR="00743766" w:rsidRPr="00135C90">
        <w:rPr>
          <w:rFonts w:asciiTheme="minorBidi" w:hAnsiTheme="minorBidi"/>
          <w:sz w:val="24"/>
          <w:szCs w:val="24"/>
        </w:rPr>
        <w:t xml:space="preserve"> </w:t>
      </w:r>
      <w:r w:rsidR="00581349">
        <w:rPr>
          <w:rFonts w:asciiTheme="minorBidi" w:hAnsiTheme="minorBidi"/>
          <w:sz w:val="24"/>
          <w:szCs w:val="24"/>
        </w:rPr>
        <w:t>W</w:t>
      </w:r>
      <w:r w:rsidR="00743766" w:rsidRPr="00135C90">
        <w:rPr>
          <w:rFonts w:asciiTheme="minorBidi" w:hAnsiTheme="minorBidi"/>
          <w:sz w:val="24"/>
          <w:szCs w:val="24"/>
        </w:rPr>
        <w:t xml:space="preserve">hat </w:t>
      </w:r>
      <w:r w:rsidR="00276F6E">
        <w:rPr>
          <w:rFonts w:asciiTheme="minorBidi" w:hAnsiTheme="minorBidi"/>
          <w:sz w:val="24"/>
          <w:szCs w:val="24"/>
        </w:rPr>
        <w:t xml:space="preserve">could </w:t>
      </w:r>
      <w:r w:rsidR="00743766" w:rsidRPr="00135C90">
        <w:rPr>
          <w:rFonts w:asciiTheme="minorBidi" w:hAnsiTheme="minorBidi"/>
          <w:sz w:val="24"/>
          <w:szCs w:val="24"/>
        </w:rPr>
        <w:t xml:space="preserve">it </w:t>
      </w:r>
      <w:r w:rsidR="00276F6E">
        <w:rPr>
          <w:rFonts w:asciiTheme="minorBidi" w:hAnsiTheme="minorBidi"/>
          <w:sz w:val="24"/>
          <w:szCs w:val="24"/>
        </w:rPr>
        <w:t xml:space="preserve">possibly </w:t>
      </w:r>
      <w:r w:rsidR="00743766" w:rsidRPr="00135C90">
        <w:rPr>
          <w:rFonts w:asciiTheme="minorBidi" w:hAnsiTheme="minorBidi"/>
          <w:sz w:val="24"/>
          <w:szCs w:val="24"/>
        </w:rPr>
        <w:t>mean to be a God of belief or faith?</w:t>
      </w:r>
    </w:p>
    <w:p w:rsidR="00743766" w:rsidRPr="00135C90" w:rsidRDefault="00743766" w:rsidP="00135C90">
      <w:pPr>
        <w:pStyle w:val="NoSpacing"/>
        <w:bidi w:val="0"/>
        <w:jc w:val="both"/>
        <w:rPr>
          <w:rFonts w:asciiTheme="minorBidi" w:hAnsiTheme="minorBidi"/>
          <w:sz w:val="24"/>
          <w:szCs w:val="24"/>
        </w:rPr>
      </w:pPr>
    </w:p>
    <w:p w:rsidR="00C579CF" w:rsidRPr="00135C90" w:rsidRDefault="00581349" w:rsidP="0065550F">
      <w:pPr>
        <w:pStyle w:val="NoSpacing"/>
        <w:bidi w:val="0"/>
        <w:ind w:firstLine="720"/>
        <w:jc w:val="both"/>
        <w:rPr>
          <w:rFonts w:asciiTheme="minorBidi" w:hAnsiTheme="minorBidi"/>
          <w:sz w:val="24"/>
          <w:szCs w:val="24"/>
        </w:rPr>
      </w:pPr>
      <w:r>
        <w:rPr>
          <w:rFonts w:asciiTheme="minorBidi" w:hAnsiTheme="minorBidi"/>
          <w:sz w:val="24"/>
          <w:szCs w:val="24"/>
        </w:rPr>
        <w:t>Perhaps one could find a way to excuse one of those translations in that verse</w:t>
      </w:r>
      <w:r w:rsidR="00896961">
        <w:rPr>
          <w:rFonts w:asciiTheme="minorBidi" w:hAnsiTheme="minorBidi"/>
          <w:sz w:val="24"/>
          <w:szCs w:val="24"/>
        </w:rPr>
        <w:t xml:space="preserve">, </w:t>
      </w:r>
      <w:r>
        <w:rPr>
          <w:rFonts w:asciiTheme="minorBidi" w:hAnsiTheme="minorBidi"/>
          <w:sz w:val="24"/>
          <w:szCs w:val="24"/>
        </w:rPr>
        <w:t xml:space="preserve">but </w:t>
      </w:r>
      <w:r w:rsidR="00896961">
        <w:rPr>
          <w:rFonts w:asciiTheme="minorBidi" w:hAnsiTheme="minorBidi"/>
          <w:sz w:val="24"/>
          <w:szCs w:val="24"/>
        </w:rPr>
        <w:t xml:space="preserve">this does not appear possible in </w:t>
      </w:r>
      <w:r w:rsidR="00C579CF" w:rsidRPr="00135C90">
        <w:rPr>
          <w:rFonts w:asciiTheme="minorBidi" w:hAnsiTheme="minorBidi"/>
          <w:sz w:val="24"/>
          <w:szCs w:val="24"/>
        </w:rPr>
        <w:t xml:space="preserve">the verse </w:t>
      </w:r>
      <w:r w:rsidR="00896961">
        <w:rPr>
          <w:rFonts w:asciiTheme="minorBidi" w:hAnsiTheme="minorBidi"/>
          <w:sz w:val="24"/>
          <w:szCs w:val="24"/>
        </w:rPr>
        <w:t xml:space="preserve">that </w:t>
      </w:r>
      <w:r w:rsidR="00C579CF" w:rsidRPr="00135C90">
        <w:rPr>
          <w:rFonts w:asciiTheme="minorBidi" w:hAnsiTheme="minorBidi"/>
          <w:sz w:val="24"/>
          <w:szCs w:val="24"/>
        </w:rPr>
        <w:t>describ</w:t>
      </w:r>
      <w:r w:rsidR="00896961">
        <w:rPr>
          <w:rFonts w:asciiTheme="minorBidi" w:hAnsiTheme="minorBidi"/>
          <w:sz w:val="24"/>
          <w:szCs w:val="24"/>
        </w:rPr>
        <w:t>es</w:t>
      </w:r>
      <w:r w:rsidR="00C579CF" w:rsidRPr="00135C90">
        <w:rPr>
          <w:rFonts w:asciiTheme="minorBidi" w:hAnsiTheme="minorBidi"/>
          <w:sz w:val="24"/>
          <w:szCs w:val="24"/>
        </w:rPr>
        <w:t xml:space="preserve"> </w:t>
      </w:r>
      <w:r w:rsidR="00896961">
        <w:rPr>
          <w:rFonts w:asciiTheme="minorBidi" w:hAnsiTheme="minorBidi"/>
          <w:sz w:val="24"/>
          <w:szCs w:val="24"/>
        </w:rPr>
        <w:t xml:space="preserve">the placement of </w:t>
      </w:r>
      <w:r w:rsidR="00C579CF" w:rsidRPr="00135C90">
        <w:rPr>
          <w:rFonts w:asciiTheme="minorBidi" w:hAnsiTheme="minorBidi"/>
          <w:sz w:val="24"/>
          <w:szCs w:val="24"/>
        </w:rPr>
        <w:t>Moshe</w:t>
      </w:r>
      <w:r w:rsidR="007362D9">
        <w:rPr>
          <w:rFonts w:asciiTheme="minorBidi" w:hAnsiTheme="minorBidi"/>
          <w:sz w:val="24"/>
          <w:szCs w:val="24"/>
        </w:rPr>
        <w:t>’</w:t>
      </w:r>
      <w:r w:rsidR="00C579CF" w:rsidRPr="00135C90">
        <w:rPr>
          <w:rFonts w:asciiTheme="minorBidi" w:hAnsiTheme="minorBidi"/>
          <w:sz w:val="24"/>
          <w:szCs w:val="24"/>
        </w:rPr>
        <w:t xml:space="preserve">s hands during </w:t>
      </w:r>
      <w:r w:rsidR="00896961">
        <w:rPr>
          <w:rFonts w:asciiTheme="minorBidi" w:hAnsiTheme="minorBidi"/>
          <w:sz w:val="24"/>
          <w:szCs w:val="24"/>
        </w:rPr>
        <w:t xml:space="preserve">the </w:t>
      </w:r>
      <w:r w:rsidR="00C579CF" w:rsidRPr="00135C90">
        <w:rPr>
          <w:rFonts w:asciiTheme="minorBidi" w:hAnsiTheme="minorBidi"/>
          <w:sz w:val="24"/>
          <w:szCs w:val="24"/>
        </w:rPr>
        <w:t xml:space="preserve">same fateful battle with Amalek mentioned above. As the people at the foot of the </w:t>
      </w:r>
      <w:r w:rsidR="00896961">
        <w:rPr>
          <w:rFonts w:asciiTheme="minorBidi" w:hAnsiTheme="minorBidi"/>
          <w:sz w:val="24"/>
          <w:szCs w:val="24"/>
        </w:rPr>
        <w:t xml:space="preserve">hill </w:t>
      </w:r>
      <w:r w:rsidR="00C579CF" w:rsidRPr="00135C90">
        <w:rPr>
          <w:rFonts w:asciiTheme="minorBidi" w:hAnsiTheme="minorBidi"/>
          <w:sz w:val="24"/>
          <w:szCs w:val="24"/>
        </w:rPr>
        <w:t xml:space="preserve">waged battle against Amalek, Moshe stood </w:t>
      </w:r>
      <w:r w:rsidR="00896961">
        <w:rPr>
          <w:rFonts w:asciiTheme="minorBidi" w:hAnsiTheme="minorBidi"/>
          <w:sz w:val="24"/>
          <w:szCs w:val="24"/>
        </w:rPr>
        <w:t xml:space="preserve">atop it with </w:t>
      </w:r>
      <w:r w:rsidR="004A6CB2" w:rsidRPr="00135C90">
        <w:rPr>
          <w:rFonts w:asciiTheme="minorBidi" w:hAnsiTheme="minorBidi"/>
          <w:sz w:val="24"/>
          <w:szCs w:val="24"/>
        </w:rPr>
        <w:t xml:space="preserve">his hands </w:t>
      </w:r>
      <w:r w:rsidR="00896961">
        <w:rPr>
          <w:rFonts w:asciiTheme="minorBidi" w:hAnsiTheme="minorBidi"/>
          <w:sz w:val="24"/>
          <w:szCs w:val="24"/>
        </w:rPr>
        <w:t xml:space="preserve">raised </w:t>
      </w:r>
      <w:r w:rsidR="004A6CB2" w:rsidRPr="00135C90">
        <w:rPr>
          <w:rFonts w:asciiTheme="minorBidi" w:hAnsiTheme="minorBidi"/>
          <w:sz w:val="24"/>
          <w:szCs w:val="24"/>
        </w:rPr>
        <w:t xml:space="preserve">to ensure that </w:t>
      </w:r>
      <w:r w:rsidR="00896961">
        <w:rPr>
          <w:rFonts w:asciiTheme="minorBidi" w:hAnsiTheme="minorBidi"/>
          <w:sz w:val="24"/>
          <w:szCs w:val="24"/>
        </w:rPr>
        <w:t xml:space="preserve">they </w:t>
      </w:r>
      <w:r w:rsidR="004A6CB2" w:rsidRPr="00135C90">
        <w:rPr>
          <w:rFonts w:asciiTheme="minorBidi" w:hAnsiTheme="minorBidi"/>
          <w:sz w:val="24"/>
          <w:szCs w:val="24"/>
        </w:rPr>
        <w:t>keep their hear</w:t>
      </w:r>
      <w:r w:rsidR="0065550F">
        <w:rPr>
          <w:rFonts w:asciiTheme="minorBidi" w:hAnsiTheme="minorBidi"/>
          <w:sz w:val="24"/>
          <w:szCs w:val="24"/>
        </w:rPr>
        <w:t xml:space="preserve">ts committed to God while </w:t>
      </w:r>
      <w:r w:rsidR="004A6CB2" w:rsidRPr="00135C90">
        <w:rPr>
          <w:rFonts w:asciiTheme="minorBidi" w:hAnsiTheme="minorBidi"/>
          <w:sz w:val="24"/>
          <w:szCs w:val="24"/>
        </w:rPr>
        <w:t>fighting</w:t>
      </w:r>
      <w:r w:rsidR="002A1CCD">
        <w:rPr>
          <w:rFonts w:asciiTheme="minorBidi" w:hAnsiTheme="minorBidi"/>
          <w:sz w:val="24"/>
          <w:szCs w:val="24"/>
        </w:rPr>
        <w:t>.</w:t>
      </w:r>
    </w:p>
    <w:p w:rsidR="004A6CB2" w:rsidRPr="00135C90" w:rsidRDefault="004A6CB2" w:rsidP="00135C90">
      <w:pPr>
        <w:pStyle w:val="NoSpacing"/>
        <w:bidi w:val="0"/>
        <w:jc w:val="both"/>
        <w:rPr>
          <w:rFonts w:asciiTheme="minorBidi" w:hAnsiTheme="minorBidi"/>
          <w:sz w:val="24"/>
          <w:szCs w:val="24"/>
        </w:rPr>
      </w:pPr>
    </w:p>
    <w:p w:rsidR="004A6CB2" w:rsidRPr="00135C90" w:rsidRDefault="002A1CCD" w:rsidP="00E17E3A">
      <w:pPr>
        <w:pStyle w:val="NoSpacing"/>
        <w:bidi w:val="0"/>
        <w:ind w:left="720"/>
        <w:jc w:val="both"/>
        <w:rPr>
          <w:rFonts w:asciiTheme="minorBidi" w:hAnsiTheme="minorBidi"/>
          <w:sz w:val="24"/>
          <w:szCs w:val="24"/>
        </w:rPr>
      </w:pPr>
      <w:r>
        <w:rPr>
          <w:rFonts w:asciiTheme="minorBidi" w:hAnsiTheme="minorBidi"/>
          <w:color w:val="000000"/>
          <w:sz w:val="24"/>
          <w:szCs w:val="24"/>
          <w:shd w:val="clear" w:color="auto" w:fill="FFFFFF"/>
        </w:rPr>
        <w:t>I</w:t>
      </w:r>
      <w:r w:rsidR="004A6CB2" w:rsidRPr="00135C90">
        <w:rPr>
          <w:rFonts w:asciiTheme="minorBidi" w:hAnsiTheme="minorBidi"/>
          <w:color w:val="000000"/>
          <w:sz w:val="24"/>
          <w:szCs w:val="24"/>
          <w:shd w:val="clear" w:color="auto" w:fill="FFFFFF"/>
        </w:rPr>
        <w:t>t came to pass</w:t>
      </w:r>
      <w:r>
        <w:rPr>
          <w:rFonts w:asciiTheme="minorBidi" w:hAnsiTheme="minorBidi"/>
          <w:color w:val="000000"/>
          <w:sz w:val="24"/>
          <w:szCs w:val="24"/>
          <w:shd w:val="clear" w:color="auto" w:fill="FFFFFF"/>
        </w:rPr>
        <w:t xml:space="preserve"> that</w:t>
      </w:r>
      <w:r w:rsidR="004A6CB2" w:rsidRPr="00135C90">
        <w:rPr>
          <w:rFonts w:asciiTheme="minorBidi" w:hAnsiTheme="minorBidi"/>
          <w:color w:val="000000"/>
          <w:sz w:val="24"/>
          <w:szCs w:val="24"/>
          <w:shd w:val="clear" w:color="auto" w:fill="FFFFFF"/>
        </w:rPr>
        <w:t xml:space="preserve"> when Moshe held up his hand, Israel prevailed</w:t>
      </w:r>
      <w:r>
        <w:rPr>
          <w:rFonts w:asciiTheme="minorBidi" w:hAnsiTheme="minorBidi"/>
          <w:color w:val="000000"/>
          <w:sz w:val="24"/>
          <w:szCs w:val="24"/>
          <w:shd w:val="clear" w:color="auto" w:fill="FFFFFF"/>
        </w:rPr>
        <w:t>,</w:t>
      </w:r>
      <w:r w:rsidR="004A6CB2" w:rsidRPr="00135C90">
        <w:rPr>
          <w:rFonts w:asciiTheme="minorBidi" w:hAnsiTheme="minorBidi"/>
          <w:color w:val="000000"/>
          <w:sz w:val="24"/>
          <w:szCs w:val="24"/>
          <w:shd w:val="clear" w:color="auto" w:fill="FFFFFF"/>
        </w:rPr>
        <w:t xml:space="preserve"> and when he let down his hand, Amalek prevailed.</w:t>
      </w:r>
      <w:r w:rsidR="004A6CB2" w:rsidRPr="00135C90">
        <w:rPr>
          <w:rFonts w:asciiTheme="minorBidi" w:hAnsiTheme="minorBidi"/>
          <w:sz w:val="24"/>
          <w:szCs w:val="24"/>
        </w:rPr>
        <w:t xml:space="preserve"> </w:t>
      </w:r>
      <w:r w:rsidR="004A6CB2" w:rsidRPr="00135C90">
        <w:rPr>
          <w:rFonts w:asciiTheme="minorBidi" w:hAnsiTheme="minorBidi"/>
          <w:color w:val="000000"/>
          <w:sz w:val="24"/>
          <w:szCs w:val="24"/>
          <w:shd w:val="clear" w:color="auto" w:fill="FFFFFF"/>
        </w:rPr>
        <w:t>But Moshe</w:t>
      </w:r>
      <w:r w:rsidR="007362D9">
        <w:rPr>
          <w:rFonts w:asciiTheme="minorBidi" w:hAnsiTheme="minorBidi"/>
          <w:color w:val="000000"/>
          <w:sz w:val="24"/>
          <w:szCs w:val="24"/>
          <w:shd w:val="clear" w:color="auto" w:fill="FFFFFF"/>
        </w:rPr>
        <w:t>’</w:t>
      </w:r>
      <w:r w:rsidR="004A6CB2" w:rsidRPr="00135C90">
        <w:rPr>
          <w:rFonts w:asciiTheme="minorBidi" w:hAnsiTheme="minorBidi"/>
          <w:color w:val="000000"/>
          <w:sz w:val="24"/>
          <w:szCs w:val="24"/>
          <w:shd w:val="clear" w:color="auto" w:fill="FFFFFF"/>
        </w:rPr>
        <w:t>s hands were heavy; they took a stone and put it under him, and he sat on it</w:t>
      </w:r>
      <w:r>
        <w:rPr>
          <w:rFonts w:asciiTheme="minorBidi" w:hAnsiTheme="minorBidi"/>
          <w:color w:val="000000"/>
          <w:sz w:val="24"/>
          <w:szCs w:val="24"/>
          <w:shd w:val="clear" w:color="auto" w:fill="FFFFFF"/>
        </w:rPr>
        <w:t>,</w:t>
      </w:r>
      <w:r w:rsidR="004A6CB2" w:rsidRPr="00135C90">
        <w:rPr>
          <w:rFonts w:asciiTheme="minorBidi" w:hAnsiTheme="minorBidi"/>
          <w:color w:val="000000"/>
          <w:sz w:val="24"/>
          <w:szCs w:val="24"/>
          <w:shd w:val="clear" w:color="auto" w:fill="FFFFFF"/>
        </w:rPr>
        <w:t xml:space="preserve"> and Aharon and Chur </w:t>
      </w:r>
      <w:r>
        <w:rPr>
          <w:rFonts w:asciiTheme="minorBidi" w:hAnsiTheme="minorBidi"/>
          <w:color w:val="000000"/>
          <w:sz w:val="24"/>
          <w:szCs w:val="24"/>
          <w:shd w:val="clear" w:color="auto" w:fill="FFFFFF"/>
        </w:rPr>
        <w:t xml:space="preserve">supported </w:t>
      </w:r>
      <w:r w:rsidR="004A6CB2" w:rsidRPr="00135C90">
        <w:rPr>
          <w:rFonts w:asciiTheme="minorBidi" w:hAnsiTheme="minorBidi"/>
          <w:color w:val="000000"/>
          <w:sz w:val="24"/>
          <w:szCs w:val="24"/>
          <w:shd w:val="clear" w:color="auto" w:fill="FFFFFF"/>
        </w:rPr>
        <w:t xml:space="preserve">his hands, one on </w:t>
      </w:r>
      <w:r w:rsidR="00E17E3A">
        <w:rPr>
          <w:rFonts w:asciiTheme="minorBidi" w:hAnsiTheme="minorBidi"/>
          <w:color w:val="000000"/>
          <w:sz w:val="24"/>
          <w:szCs w:val="24"/>
          <w:shd w:val="clear" w:color="auto" w:fill="FFFFFF"/>
        </w:rPr>
        <w:t xml:space="preserve">this </w:t>
      </w:r>
      <w:r w:rsidR="004A6CB2" w:rsidRPr="00135C90">
        <w:rPr>
          <w:rFonts w:asciiTheme="minorBidi" w:hAnsiTheme="minorBidi"/>
          <w:color w:val="000000"/>
          <w:sz w:val="24"/>
          <w:szCs w:val="24"/>
          <w:shd w:val="clear" w:color="auto" w:fill="FFFFFF"/>
        </w:rPr>
        <w:t xml:space="preserve">side and </w:t>
      </w:r>
      <w:r w:rsidR="00E17E3A">
        <w:rPr>
          <w:rFonts w:asciiTheme="minorBidi" w:hAnsiTheme="minorBidi"/>
          <w:color w:val="000000"/>
          <w:sz w:val="24"/>
          <w:szCs w:val="24"/>
          <w:shd w:val="clear" w:color="auto" w:fill="FFFFFF"/>
        </w:rPr>
        <w:t xml:space="preserve">one </w:t>
      </w:r>
      <w:r w:rsidR="004A6CB2" w:rsidRPr="00135C90">
        <w:rPr>
          <w:rFonts w:asciiTheme="minorBidi" w:hAnsiTheme="minorBidi"/>
          <w:color w:val="000000"/>
          <w:sz w:val="24"/>
          <w:szCs w:val="24"/>
          <w:shd w:val="clear" w:color="auto" w:fill="FFFFFF"/>
        </w:rPr>
        <w:t xml:space="preserve">on </w:t>
      </w:r>
      <w:r w:rsidR="00E17E3A">
        <w:rPr>
          <w:rFonts w:asciiTheme="minorBidi" w:hAnsiTheme="minorBidi"/>
          <w:color w:val="000000"/>
          <w:sz w:val="24"/>
          <w:szCs w:val="24"/>
          <w:shd w:val="clear" w:color="auto" w:fill="FFFFFF"/>
        </w:rPr>
        <w:t xml:space="preserve">that </w:t>
      </w:r>
      <w:r w:rsidR="004A6CB2" w:rsidRPr="00135C90">
        <w:rPr>
          <w:rFonts w:asciiTheme="minorBidi" w:hAnsiTheme="minorBidi"/>
          <w:color w:val="000000"/>
          <w:sz w:val="24"/>
          <w:szCs w:val="24"/>
          <w:shd w:val="clear" w:color="auto" w:fill="FFFFFF"/>
        </w:rPr>
        <w:t>side</w:t>
      </w:r>
      <w:r>
        <w:rPr>
          <w:rFonts w:asciiTheme="minorBidi" w:hAnsiTheme="minorBidi"/>
          <w:color w:val="000000"/>
          <w:sz w:val="24"/>
          <w:szCs w:val="24"/>
          <w:shd w:val="clear" w:color="auto" w:fill="FFFFFF"/>
        </w:rPr>
        <w:t>,</w:t>
      </w:r>
      <w:r w:rsidR="004A6CB2" w:rsidRPr="00135C90">
        <w:rPr>
          <w:rFonts w:asciiTheme="minorBidi" w:hAnsiTheme="minorBidi"/>
          <w:color w:val="000000"/>
          <w:sz w:val="24"/>
          <w:szCs w:val="24"/>
          <w:shd w:val="clear" w:color="auto" w:fill="FFFFFF"/>
        </w:rPr>
        <w:t xml:space="preserve"> and his hands were </w:t>
      </w:r>
      <w:r w:rsidR="00BB781C" w:rsidRPr="00135C90">
        <w:rPr>
          <w:rFonts w:asciiTheme="minorBidi" w:hAnsiTheme="minorBidi"/>
          <w:i/>
          <w:iCs/>
          <w:color w:val="000000"/>
          <w:sz w:val="24"/>
          <w:szCs w:val="24"/>
          <w:shd w:val="clear" w:color="auto" w:fill="FFFFFF"/>
        </w:rPr>
        <w:t>emuna</w:t>
      </w:r>
      <w:r w:rsidR="004A6CB2" w:rsidRPr="00135C90">
        <w:rPr>
          <w:rFonts w:asciiTheme="minorBidi" w:hAnsiTheme="minorBidi"/>
          <w:color w:val="000000"/>
          <w:sz w:val="24"/>
          <w:szCs w:val="24"/>
          <w:shd w:val="clear" w:color="auto" w:fill="FFFFFF"/>
        </w:rPr>
        <w:t xml:space="preserve"> until </w:t>
      </w:r>
      <w:r>
        <w:rPr>
          <w:rFonts w:asciiTheme="minorBidi" w:hAnsiTheme="minorBidi"/>
          <w:color w:val="000000"/>
          <w:sz w:val="24"/>
          <w:szCs w:val="24"/>
          <w:shd w:val="clear" w:color="auto" w:fill="FFFFFF"/>
        </w:rPr>
        <w:t>sunset</w:t>
      </w:r>
      <w:r w:rsidR="004A6CB2" w:rsidRPr="00135C90">
        <w:rPr>
          <w:rFonts w:asciiTheme="minorBidi" w:hAnsiTheme="minorBidi"/>
          <w:color w:val="000000"/>
          <w:sz w:val="24"/>
          <w:szCs w:val="24"/>
          <w:shd w:val="clear" w:color="auto" w:fill="FFFFFF"/>
        </w:rPr>
        <w:t>. (</w:t>
      </w:r>
      <w:r w:rsidR="004A6CB2" w:rsidRPr="001D05A6">
        <w:rPr>
          <w:rFonts w:asciiTheme="minorBidi" w:hAnsiTheme="minorBidi"/>
          <w:i/>
          <w:iCs/>
          <w:color w:val="000000"/>
          <w:sz w:val="24"/>
          <w:szCs w:val="24"/>
          <w:shd w:val="clear" w:color="auto" w:fill="FFFFFF"/>
        </w:rPr>
        <w:t>Shemot</w:t>
      </w:r>
      <w:r w:rsidR="004A6CB2" w:rsidRPr="00135C90">
        <w:rPr>
          <w:rFonts w:asciiTheme="minorBidi" w:hAnsiTheme="minorBidi"/>
          <w:color w:val="000000"/>
          <w:sz w:val="24"/>
          <w:szCs w:val="24"/>
          <w:shd w:val="clear" w:color="auto" w:fill="FFFFFF"/>
        </w:rPr>
        <w:t xml:space="preserve"> 17:11</w:t>
      </w:r>
      <w:r>
        <w:rPr>
          <w:rFonts w:asciiTheme="minorBidi" w:hAnsiTheme="minorBidi"/>
          <w:color w:val="000000"/>
          <w:sz w:val="24"/>
          <w:szCs w:val="24"/>
          <w:shd w:val="clear" w:color="auto" w:fill="FFFFFF"/>
        </w:rPr>
        <w:t>–</w:t>
      </w:r>
      <w:r w:rsidR="004A6CB2" w:rsidRPr="00135C90">
        <w:rPr>
          <w:rFonts w:asciiTheme="minorBidi" w:hAnsiTheme="minorBidi"/>
          <w:color w:val="000000"/>
          <w:sz w:val="24"/>
          <w:szCs w:val="24"/>
          <w:shd w:val="clear" w:color="auto" w:fill="FFFFFF"/>
        </w:rPr>
        <w:t>12)</w:t>
      </w:r>
    </w:p>
    <w:p w:rsidR="00C579CF" w:rsidRPr="00135C90" w:rsidRDefault="00C579CF" w:rsidP="00135C90">
      <w:pPr>
        <w:pStyle w:val="NoSpacing"/>
        <w:bidi w:val="0"/>
        <w:jc w:val="both"/>
        <w:rPr>
          <w:rFonts w:asciiTheme="minorBidi" w:hAnsiTheme="minorBidi"/>
          <w:sz w:val="24"/>
          <w:szCs w:val="24"/>
        </w:rPr>
      </w:pPr>
    </w:p>
    <w:p w:rsidR="004A6CB2" w:rsidRPr="00135C90" w:rsidRDefault="004A6CB2" w:rsidP="005E01DF">
      <w:pPr>
        <w:pStyle w:val="NoSpacing"/>
        <w:bidi w:val="0"/>
        <w:jc w:val="both"/>
        <w:rPr>
          <w:rFonts w:asciiTheme="minorBidi" w:hAnsiTheme="minorBidi"/>
          <w:sz w:val="24"/>
          <w:szCs w:val="24"/>
        </w:rPr>
      </w:pPr>
      <w:r w:rsidRPr="00135C90">
        <w:rPr>
          <w:rFonts w:asciiTheme="minorBidi" w:hAnsiTheme="minorBidi"/>
          <w:sz w:val="24"/>
          <w:szCs w:val="24"/>
        </w:rPr>
        <w:t>Moshe</w:t>
      </w:r>
      <w:r w:rsidR="007362D9">
        <w:rPr>
          <w:rFonts w:asciiTheme="minorBidi" w:hAnsiTheme="minorBidi"/>
          <w:sz w:val="24"/>
          <w:szCs w:val="24"/>
        </w:rPr>
        <w:t>’</w:t>
      </w:r>
      <w:r w:rsidRPr="00135C90">
        <w:rPr>
          <w:rFonts w:asciiTheme="minorBidi" w:hAnsiTheme="minorBidi"/>
          <w:sz w:val="24"/>
          <w:szCs w:val="24"/>
        </w:rPr>
        <w:t xml:space="preserve">s </w:t>
      </w:r>
      <w:r w:rsidR="005E01DF">
        <w:rPr>
          <w:rFonts w:asciiTheme="minorBidi" w:hAnsiTheme="minorBidi"/>
          <w:sz w:val="24"/>
          <w:szCs w:val="24"/>
        </w:rPr>
        <w:t xml:space="preserve">hands, held </w:t>
      </w:r>
      <w:r w:rsidRPr="00135C90">
        <w:rPr>
          <w:rFonts w:asciiTheme="minorBidi" w:hAnsiTheme="minorBidi"/>
          <w:sz w:val="24"/>
          <w:szCs w:val="24"/>
        </w:rPr>
        <w:t xml:space="preserve">up </w:t>
      </w:r>
      <w:r w:rsidR="00EE5550" w:rsidRPr="00135C90">
        <w:rPr>
          <w:rFonts w:asciiTheme="minorBidi" w:hAnsiTheme="minorBidi"/>
          <w:sz w:val="24"/>
          <w:szCs w:val="24"/>
        </w:rPr>
        <w:t>during the battle</w:t>
      </w:r>
      <w:r w:rsidR="005E01DF">
        <w:rPr>
          <w:rFonts w:asciiTheme="minorBidi" w:hAnsiTheme="minorBidi"/>
          <w:sz w:val="24"/>
          <w:szCs w:val="24"/>
        </w:rPr>
        <w:t>,</w:t>
      </w:r>
      <w:r w:rsidR="00EE5550" w:rsidRPr="00135C90">
        <w:rPr>
          <w:rFonts w:asciiTheme="minorBidi" w:hAnsiTheme="minorBidi"/>
          <w:sz w:val="24"/>
          <w:szCs w:val="24"/>
        </w:rPr>
        <w:t xml:space="preserve"> </w:t>
      </w:r>
      <w:r w:rsidR="005E01DF">
        <w:rPr>
          <w:rFonts w:asciiTheme="minorBidi" w:hAnsiTheme="minorBidi"/>
          <w:sz w:val="24"/>
          <w:szCs w:val="24"/>
        </w:rPr>
        <w:t xml:space="preserve">are described </w:t>
      </w:r>
      <w:r w:rsidRPr="00135C90">
        <w:rPr>
          <w:rFonts w:asciiTheme="minorBidi" w:hAnsiTheme="minorBidi"/>
          <w:sz w:val="24"/>
          <w:szCs w:val="24"/>
        </w:rPr>
        <w:t xml:space="preserve">as </w:t>
      </w:r>
      <w:r w:rsidR="00BB781C" w:rsidRPr="00135C90">
        <w:rPr>
          <w:rFonts w:asciiTheme="minorBidi" w:hAnsiTheme="minorBidi"/>
          <w:i/>
          <w:iCs/>
          <w:sz w:val="24"/>
          <w:szCs w:val="24"/>
        </w:rPr>
        <w:t>emuna</w:t>
      </w:r>
      <w:r w:rsidRPr="00135C90">
        <w:rPr>
          <w:rFonts w:asciiTheme="minorBidi" w:hAnsiTheme="minorBidi"/>
          <w:sz w:val="24"/>
          <w:szCs w:val="24"/>
        </w:rPr>
        <w:t xml:space="preserve">. </w:t>
      </w:r>
      <w:r w:rsidR="005E01DF">
        <w:rPr>
          <w:rFonts w:asciiTheme="minorBidi" w:hAnsiTheme="minorBidi"/>
          <w:sz w:val="24"/>
          <w:szCs w:val="24"/>
        </w:rPr>
        <w:t>C</w:t>
      </w:r>
      <w:r w:rsidRPr="00135C90">
        <w:rPr>
          <w:rFonts w:asciiTheme="minorBidi" w:hAnsiTheme="minorBidi"/>
          <w:sz w:val="24"/>
          <w:szCs w:val="24"/>
        </w:rPr>
        <w:t xml:space="preserve">an </w:t>
      </w:r>
      <w:r w:rsidR="005E01DF">
        <w:rPr>
          <w:rFonts w:asciiTheme="minorBidi" w:hAnsiTheme="minorBidi"/>
          <w:sz w:val="24"/>
          <w:szCs w:val="24"/>
        </w:rPr>
        <w:t xml:space="preserve">a person’s </w:t>
      </w:r>
      <w:r w:rsidRPr="00135C90">
        <w:rPr>
          <w:rFonts w:asciiTheme="minorBidi" w:hAnsiTheme="minorBidi"/>
          <w:sz w:val="24"/>
          <w:szCs w:val="24"/>
        </w:rPr>
        <w:t xml:space="preserve">hands be belief or </w:t>
      </w:r>
      <w:r w:rsidR="001D05A6">
        <w:rPr>
          <w:rFonts w:asciiTheme="minorBidi" w:hAnsiTheme="minorBidi"/>
          <w:sz w:val="24"/>
          <w:szCs w:val="24"/>
        </w:rPr>
        <w:t>faith</w:t>
      </w:r>
      <w:r w:rsidRPr="00135C90">
        <w:rPr>
          <w:rFonts w:asciiTheme="minorBidi" w:hAnsiTheme="minorBidi"/>
          <w:sz w:val="24"/>
          <w:szCs w:val="24"/>
        </w:rPr>
        <w:t>?</w:t>
      </w:r>
    </w:p>
    <w:p w:rsidR="004A6CB2" w:rsidRPr="00135C90" w:rsidRDefault="004A6CB2" w:rsidP="00135C90">
      <w:pPr>
        <w:pStyle w:val="NoSpacing"/>
        <w:bidi w:val="0"/>
        <w:jc w:val="both"/>
        <w:rPr>
          <w:rFonts w:asciiTheme="minorBidi" w:hAnsiTheme="minorBidi"/>
          <w:sz w:val="24"/>
          <w:szCs w:val="24"/>
        </w:rPr>
      </w:pPr>
    </w:p>
    <w:p w:rsidR="000818F3" w:rsidRPr="00135C90" w:rsidRDefault="00EE5550" w:rsidP="00E17E3A">
      <w:pPr>
        <w:pStyle w:val="NoSpacing"/>
        <w:bidi w:val="0"/>
        <w:ind w:firstLine="720"/>
        <w:jc w:val="both"/>
        <w:rPr>
          <w:rFonts w:asciiTheme="minorBidi" w:hAnsiTheme="minorBidi"/>
          <w:sz w:val="24"/>
          <w:szCs w:val="24"/>
        </w:rPr>
      </w:pPr>
      <w:r w:rsidRPr="00135C90">
        <w:rPr>
          <w:rFonts w:asciiTheme="minorBidi" w:hAnsiTheme="minorBidi"/>
          <w:sz w:val="24"/>
          <w:szCs w:val="24"/>
        </w:rPr>
        <w:t xml:space="preserve">Beyond the difficulties with the common </w:t>
      </w:r>
      <w:r w:rsidR="005E01DF">
        <w:rPr>
          <w:rFonts w:asciiTheme="minorBidi" w:hAnsiTheme="minorBidi"/>
          <w:sz w:val="24"/>
          <w:szCs w:val="24"/>
        </w:rPr>
        <w:t>translations used for this word</w:t>
      </w:r>
      <w:r w:rsidRPr="00135C90">
        <w:rPr>
          <w:rFonts w:asciiTheme="minorBidi" w:hAnsiTheme="minorBidi"/>
          <w:sz w:val="24"/>
          <w:szCs w:val="24"/>
        </w:rPr>
        <w:t xml:space="preserve">, </w:t>
      </w:r>
      <w:r w:rsidR="00FB31EC">
        <w:rPr>
          <w:rFonts w:asciiTheme="minorBidi" w:hAnsiTheme="minorBidi"/>
          <w:sz w:val="24"/>
          <w:szCs w:val="24"/>
        </w:rPr>
        <w:t xml:space="preserve">it is not as clear as one might think that </w:t>
      </w:r>
      <w:r w:rsidR="006B3461" w:rsidRPr="00135C90">
        <w:rPr>
          <w:rFonts w:asciiTheme="minorBidi" w:hAnsiTheme="minorBidi"/>
          <w:sz w:val="24"/>
          <w:szCs w:val="24"/>
        </w:rPr>
        <w:t xml:space="preserve">the Torah requires man </w:t>
      </w:r>
      <w:r w:rsidR="00FB31EC">
        <w:rPr>
          <w:rFonts w:asciiTheme="minorBidi" w:hAnsiTheme="minorBidi"/>
          <w:sz w:val="24"/>
          <w:szCs w:val="24"/>
        </w:rPr>
        <w:t xml:space="preserve">to have </w:t>
      </w:r>
      <w:r w:rsidR="00BB781C" w:rsidRPr="00135C90">
        <w:rPr>
          <w:rFonts w:asciiTheme="minorBidi" w:hAnsiTheme="minorBidi"/>
          <w:i/>
          <w:iCs/>
          <w:sz w:val="24"/>
          <w:szCs w:val="24"/>
        </w:rPr>
        <w:t>emuna</w:t>
      </w:r>
      <w:r w:rsidR="006B3461" w:rsidRPr="00FB31EC">
        <w:rPr>
          <w:rFonts w:asciiTheme="minorBidi" w:hAnsiTheme="minorBidi"/>
          <w:sz w:val="24"/>
          <w:szCs w:val="24"/>
        </w:rPr>
        <w:t xml:space="preserve">. </w:t>
      </w:r>
      <w:r w:rsidR="00F27A80" w:rsidRPr="00135C90">
        <w:rPr>
          <w:rFonts w:asciiTheme="minorBidi" w:hAnsiTheme="minorBidi"/>
          <w:color w:val="000000"/>
          <w:sz w:val="24"/>
          <w:szCs w:val="24"/>
          <w:shd w:val="clear" w:color="auto" w:fill="FFFFFF"/>
        </w:rPr>
        <w:t>Rambam begins his magnum opus,</w:t>
      </w:r>
      <w:r w:rsidR="001D05A6">
        <w:rPr>
          <w:rStyle w:val="apple-converted-space"/>
          <w:rFonts w:asciiTheme="minorBidi" w:hAnsiTheme="minorBidi"/>
          <w:color w:val="000000"/>
          <w:sz w:val="24"/>
          <w:szCs w:val="24"/>
          <w:shd w:val="clear" w:color="auto" w:fill="FFFFFF"/>
        </w:rPr>
        <w:t xml:space="preserve"> </w:t>
      </w:r>
      <w:r w:rsidR="00F27A80" w:rsidRPr="00135C90">
        <w:rPr>
          <w:rFonts w:asciiTheme="minorBidi" w:hAnsiTheme="minorBidi"/>
          <w:i/>
          <w:iCs/>
          <w:color w:val="000000"/>
          <w:sz w:val="24"/>
          <w:szCs w:val="24"/>
          <w:shd w:val="clear" w:color="auto" w:fill="FFFFFF"/>
        </w:rPr>
        <w:t>Mishneh Torah</w:t>
      </w:r>
      <w:r w:rsidR="00F27A80" w:rsidRPr="00135C90">
        <w:rPr>
          <w:rFonts w:asciiTheme="minorBidi" w:hAnsiTheme="minorBidi"/>
          <w:color w:val="000000"/>
          <w:sz w:val="24"/>
          <w:szCs w:val="24"/>
          <w:shd w:val="clear" w:color="auto" w:fill="FFFFFF"/>
        </w:rPr>
        <w:t xml:space="preserve">, with the mitzva of </w:t>
      </w:r>
      <w:r w:rsidR="00F27A80" w:rsidRPr="00E17E3A">
        <w:rPr>
          <w:rFonts w:asciiTheme="minorBidi" w:hAnsiTheme="minorBidi"/>
          <w:color w:val="000000"/>
          <w:sz w:val="24"/>
          <w:szCs w:val="24"/>
          <w:shd w:val="clear" w:color="auto" w:fill="FFFFFF"/>
        </w:rPr>
        <w:t>knowing</w:t>
      </w:r>
      <w:r w:rsidR="00F27A80" w:rsidRPr="00135C90">
        <w:rPr>
          <w:rFonts w:asciiTheme="minorBidi" w:hAnsiTheme="minorBidi"/>
          <w:color w:val="000000"/>
          <w:sz w:val="24"/>
          <w:szCs w:val="24"/>
          <w:shd w:val="clear" w:color="auto" w:fill="FFFFFF"/>
        </w:rPr>
        <w:t xml:space="preserve"> </w:t>
      </w:r>
      <w:r w:rsidR="00B12B6D">
        <w:rPr>
          <w:rFonts w:asciiTheme="minorBidi" w:hAnsiTheme="minorBidi"/>
          <w:color w:val="000000"/>
          <w:sz w:val="24"/>
          <w:szCs w:val="24"/>
          <w:shd w:val="clear" w:color="auto" w:fill="FFFFFF"/>
        </w:rPr>
        <w:t>(</w:t>
      </w:r>
      <w:r w:rsidR="00B12B6D" w:rsidRPr="00B12B6D">
        <w:rPr>
          <w:rFonts w:asciiTheme="minorBidi" w:hAnsiTheme="minorBidi"/>
          <w:i/>
          <w:iCs/>
          <w:color w:val="000000"/>
          <w:sz w:val="24"/>
          <w:szCs w:val="24"/>
          <w:shd w:val="clear" w:color="auto" w:fill="FFFFFF"/>
        </w:rPr>
        <w:t>la</w:t>
      </w:r>
      <w:r w:rsidR="00E17E3A">
        <w:rPr>
          <w:rFonts w:asciiTheme="minorBidi" w:hAnsiTheme="minorBidi"/>
          <w:i/>
          <w:iCs/>
          <w:color w:val="000000"/>
          <w:sz w:val="24"/>
          <w:szCs w:val="24"/>
          <w:shd w:val="clear" w:color="auto" w:fill="FFFFFF"/>
        </w:rPr>
        <w:t>-</w:t>
      </w:r>
      <w:r w:rsidR="00B12B6D" w:rsidRPr="00B12B6D">
        <w:rPr>
          <w:rFonts w:asciiTheme="minorBidi" w:hAnsiTheme="minorBidi"/>
          <w:i/>
          <w:iCs/>
          <w:color w:val="000000"/>
          <w:sz w:val="24"/>
          <w:szCs w:val="24"/>
          <w:shd w:val="clear" w:color="auto" w:fill="FFFFFF"/>
        </w:rPr>
        <w:t>da’at</w:t>
      </w:r>
      <w:r w:rsidR="00B12B6D">
        <w:rPr>
          <w:rFonts w:asciiTheme="minorBidi" w:hAnsiTheme="minorBidi"/>
          <w:color w:val="000000"/>
          <w:sz w:val="24"/>
          <w:szCs w:val="24"/>
          <w:shd w:val="clear" w:color="auto" w:fill="FFFFFF"/>
        </w:rPr>
        <w:t xml:space="preserve">) </w:t>
      </w:r>
      <w:r w:rsidR="00F27A80" w:rsidRPr="00135C90">
        <w:rPr>
          <w:rFonts w:asciiTheme="minorBidi" w:hAnsiTheme="minorBidi"/>
          <w:color w:val="000000"/>
          <w:sz w:val="24"/>
          <w:szCs w:val="24"/>
          <w:shd w:val="clear" w:color="auto" w:fill="FFFFFF"/>
        </w:rPr>
        <w:t>God,</w:t>
      </w:r>
      <w:r w:rsidR="001D05A6">
        <w:rPr>
          <w:rStyle w:val="apple-converted-space"/>
          <w:rFonts w:asciiTheme="minorBidi" w:hAnsiTheme="minorBidi"/>
          <w:color w:val="000000"/>
          <w:sz w:val="24"/>
          <w:szCs w:val="24"/>
          <w:shd w:val="clear" w:color="auto" w:fill="FFFFFF"/>
        </w:rPr>
        <w:t xml:space="preserve"> </w:t>
      </w:r>
      <w:r w:rsidR="00324529">
        <w:rPr>
          <w:rStyle w:val="apple-converted-space"/>
          <w:rFonts w:asciiTheme="minorBidi" w:hAnsiTheme="minorBidi"/>
          <w:color w:val="000000"/>
          <w:sz w:val="24"/>
          <w:szCs w:val="24"/>
          <w:shd w:val="clear" w:color="auto" w:fill="FFFFFF"/>
        </w:rPr>
        <w:t xml:space="preserve">rather than using </w:t>
      </w:r>
      <w:r w:rsidR="004F160B" w:rsidRPr="00135C90">
        <w:rPr>
          <w:rFonts w:asciiTheme="minorBidi" w:hAnsiTheme="minorBidi"/>
          <w:color w:val="000000"/>
          <w:sz w:val="24"/>
          <w:szCs w:val="24"/>
          <w:shd w:val="clear" w:color="auto" w:fill="FFFFFF"/>
        </w:rPr>
        <w:t xml:space="preserve">the term </w:t>
      </w:r>
      <w:r w:rsidR="00BB781C" w:rsidRPr="00135C90">
        <w:rPr>
          <w:rFonts w:asciiTheme="minorBidi" w:hAnsiTheme="minorBidi"/>
          <w:i/>
          <w:iCs/>
          <w:color w:val="000000"/>
          <w:sz w:val="24"/>
          <w:szCs w:val="24"/>
          <w:shd w:val="clear" w:color="auto" w:fill="FFFFFF"/>
        </w:rPr>
        <w:t>emuna</w:t>
      </w:r>
      <w:r w:rsidR="00F27A80" w:rsidRPr="00135C90">
        <w:rPr>
          <w:rFonts w:asciiTheme="minorBidi" w:hAnsiTheme="minorBidi"/>
          <w:color w:val="000000"/>
          <w:sz w:val="24"/>
          <w:szCs w:val="24"/>
          <w:shd w:val="clear" w:color="auto" w:fill="FFFFFF"/>
        </w:rPr>
        <w:t>.</w:t>
      </w:r>
      <w:r w:rsidR="001D05A6">
        <w:rPr>
          <w:rFonts w:asciiTheme="minorBidi" w:hAnsiTheme="minorBidi"/>
          <w:color w:val="000000"/>
          <w:sz w:val="24"/>
          <w:szCs w:val="24"/>
          <w:shd w:val="clear" w:color="auto" w:fill="FFFFFF"/>
        </w:rPr>
        <w:t xml:space="preserve"> </w:t>
      </w:r>
      <w:r w:rsidR="00437BD9">
        <w:rPr>
          <w:rFonts w:asciiTheme="minorBidi" w:hAnsiTheme="minorBidi"/>
          <w:color w:val="000000"/>
          <w:sz w:val="24"/>
          <w:szCs w:val="24"/>
          <w:shd w:val="clear" w:color="auto" w:fill="FFFFFF"/>
        </w:rPr>
        <w:t>However, i</w:t>
      </w:r>
      <w:r w:rsidR="004F160B" w:rsidRPr="00135C90">
        <w:rPr>
          <w:rFonts w:asciiTheme="minorBidi" w:hAnsiTheme="minorBidi"/>
          <w:color w:val="000000"/>
          <w:sz w:val="24"/>
          <w:szCs w:val="24"/>
          <w:shd w:val="clear" w:color="auto" w:fill="FFFFFF"/>
        </w:rPr>
        <w:t xml:space="preserve">n </w:t>
      </w:r>
      <w:r w:rsidR="00324529">
        <w:rPr>
          <w:rFonts w:asciiTheme="minorBidi" w:hAnsiTheme="minorBidi"/>
          <w:color w:val="000000"/>
          <w:sz w:val="24"/>
          <w:szCs w:val="24"/>
          <w:shd w:val="clear" w:color="auto" w:fill="FFFFFF"/>
        </w:rPr>
        <w:t xml:space="preserve">works that </w:t>
      </w:r>
      <w:r w:rsidR="004F160B" w:rsidRPr="00135C90">
        <w:rPr>
          <w:rFonts w:asciiTheme="minorBidi" w:hAnsiTheme="minorBidi"/>
          <w:color w:val="000000"/>
          <w:sz w:val="24"/>
          <w:szCs w:val="24"/>
          <w:shd w:val="clear" w:color="auto" w:fill="FFFFFF"/>
        </w:rPr>
        <w:t xml:space="preserve">Rambam originally wrote in </w:t>
      </w:r>
      <w:r w:rsidR="00324529">
        <w:rPr>
          <w:rFonts w:asciiTheme="minorBidi" w:hAnsiTheme="minorBidi"/>
          <w:color w:val="000000"/>
          <w:sz w:val="24"/>
          <w:szCs w:val="24"/>
          <w:shd w:val="clear" w:color="auto" w:fill="FFFFFF"/>
        </w:rPr>
        <w:t>Judaeo-</w:t>
      </w:r>
      <w:r w:rsidR="004F160B" w:rsidRPr="00135C90">
        <w:rPr>
          <w:rFonts w:asciiTheme="minorBidi" w:hAnsiTheme="minorBidi"/>
          <w:color w:val="000000"/>
          <w:sz w:val="24"/>
          <w:szCs w:val="24"/>
          <w:shd w:val="clear" w:color="auto" w:fill="FFFFFF"/>
        </w:rPr>
        <w:t xml:space="preserve">Arabic, such as </w:t>
      </w:r>
      <w:r w:rsidR="00324529">
        <w:rPr>
          <w:rFonts w:asciiTheme="minorBidi" w:hAnsiTheme="minorBidi"/>
          <w:color w:val="000000"/>
          <w:sz w:val="24"/>
          <w:szCs w:val="24"/>
          <w:shd w:val="clear" w:color="auto" w:fill="FFFFFF"/>
        </w:rPr>
        <w:t xml:space="preserve">his </w:t>
      </w:r>
      <w:r w:rsidR="00E04EFE" w:rsidRPr="00135C90">
        <w:rPr>
          <w:rStyle w:val="apple-converted-space"/>
          <w:rFonts w:asciiTheme="minorBidi" w:hAnsiTheme="minorBidi"/>
          <w:i/>
          <w:iCs/>
          <w:color w:val="000000"/>
          <w:sz w:val="24"/>
          <w:szCs w:val="24"/>
          <w:shd w:val="clear" w:color="auto" w:fill="FFFFFF"/>
        </w:rPr>
        <w:t>Sefer Ha</w:t>
      </w:r>
      <w:r w:rsidR="00324529">
        <w:rPr>
          <w:rStyle w:val="apple-converted-space"/>
          <w:rFonts w:asciiTheme="minorBidi" w:hAnsiTheme="minorBidi"/>
          <w:i/>
          <w:iCs/>
          <w:color w:val="000000"/>
          <w:sz w:val="24"/>
          <w:szCs w:val="24"/>
          <w:shd w:val="clear" w:color="auto" w:fill="FFFFFF"/>
        </w:rPr>
        <w:t>-m</w:t>
      </w:r>
      <w:r w:rsidR="00E04EFE" w:rsidRPr="00135C90">
        <w:rPr>
          <w:rStyle w:val="apple-converted-space"/>
          <w:rFonts w:asciiTheme="minorBidi" w:hAnsiTheme="minorBidi"/>
          <w:i/>
          <w:iCs/>
          <w:color w:val="000000"/>
          <w:sz w:val="24"/>
          <w:szCs w:val="24"/>
          <w:shd w:val="clear" w:color="auto" w:fill="FFFFFF"/>
        </w:rPr>
        <w:t>itzvot</w:t>
      </w:r>
      <w:r w:rsidR="00E04EFE" w:rsidRPr="00324529">
        <w:rPr>
          <w:rStyle w:val="apple-converted-space"/>
          <w:rFonts w:asciiTheme="minorBidi" w:hAnsiTheme="minorBidi"/>
          <w:color w:val="000000"/>
          <w:sz w:val="24"/>
          <w:szCs w:val="24"/>
          <w:shd w:val="clear" w:color="auto" w:fill="FFFFFF"/>
        </w:rPr>
        <w:t xml:space="preserve"> </w:t>
      </w:r>
      <w:r w:rsidR="00324529">
        <w:rPr>
          <w:rStyle w:val="apple-converted-space"/>
          <w:rFonts w:asciiTheme="minorBidi" w:hAnsiTheme="minorBidi"/>
          <w:color w:val="000000"/>
          <w:sz w:val="24"/>
          <w:szCs w:val="24"/>
          <w:shd w:val="clear" w:color="auto" w:fill="FFFFFF"/>
        </w:rPr>
        <w:t>and his commentary to the Mishna</w:t>
      </w:r>
      <w:r w:rsidR="00324529" w:rsidRPr="00437BD9">
        <w:rPr>
          <w:rStyle w:val="apple-converted-space"/>
          <w:rFonts w:asciiTheme="minorBidi" w:hAnsiTheme="minorBidi"/>
          <w:color w:val="000000"/>
          <w:sz w:val="24"/>
          <w:szCs w:val="24"/>
          <w:shd w:val="clear" w:color="auto" w:fill="FFFFFF"/>
        </w:rPr>
        <w:t>,</w:t>
      </w:r>
      <w:r w:rsidR="00E04EFE" w:rsidRPr="00437BD9">
        <w:rPr>
          <w:rStyle w:val="apple-converted-space"/>
          <w:rFonts w:asciiTheme="minorBidi" w:hAnsiTheme="minorBidi"/>
          <w:color w:val="000000"/>
          <w:sz w:val="24"/>
          <w:szCs w:val="24"/>
          <w:shd w:val="clear" w:color="auto" w:fill="FFFFFF"/>
        </w:rPr>
        <w:t xml:space="preserve"> </w:t>
      </w:r>
      <w:r w:rsidR="00324529" w:rsidRPr="00437BD9">
        <w:rPr>
          <w:rStyle w:val="apple-converted-space"/>
          <w:rFonts w:asciiTheme="minorBidi" w:hAnsiTheme="minorBidi"/>
          <w:color w:val="000000"/>
          <w:sz w:val="24"/>
          <w:szCs w:val="24"/>
          <w:shd w:val="clear" w:color="auto" w:fill="FFFFFF"/>
        </w:rPr>
        <w:t>he</w:t>
      </w:r>
      <w:r w:rsidR="00324529">
        <w:rPr>
          <w:rStyle w:val="apple-converted-space"/>
          <w:rFonts w:asciiTheme="minorBidi" w:hAnsiTheme="minorBidi"/>
          <w:i/>
          <w:iCs/>
          <w:color w:val="000000"/>
          <w:sz w:val="24"/>
          <w:szCs w:val="24"/>
          <w:shd w:val="clear" w:color="auto" w:fill="FFFFFF"/>
        </w:rPr>
        <w:t xml:space="preserve"> </w:t>
      </w:r>
      <w:r w:rsidR="00E04EFE" w:rsidRPr="00135C90">
        <w:rPr>
          <w:rStyle w:val="apple-converted-space"/>
          <w:rFonts w:asciiTheme="minorBidi" w:hAnsiTheme="minorBidi"/>
          <w:color w:val="000000"/>
          <w:sz w:val="24"/>
          <w:szCs w:val="24"/>
          <w:shd w:val="clear" w:color="auto" w:fill="FFFFFF"/>
        </w:rPr>
        <w:t>use</w:t>
      </w:r>
      <w:r w:rsidR="00437BD9">
        <w:rPr>
          <w:rStyle w:val="apple-converted-space"/>
          <w:rFonts w:asciiTheme="minorBidi" w:hAnsiTheme="minorBidi"/>
          <w:color w:val="000000"/>
          <w:sz w:val="24"/>
          <w:szCs w:val="24"/>
          <w:shd w:val="clear" w:color="auto" w:fill="FFFFFF"/>
        </w:rPr>
        <w:t>s</w:t>
      </w:r>
      <w:r w:rsidR="00E04EFE" w:rsidRPr="00135C90">
        <w:rPr>
          <w:rStyle w:val="apple-converted-space"/>
          <w:rFonts w:asciiTheme="minorBidi" w:hAnsiTheme="minorBidi"/>
          <w:color w:val="000000"/>
          <w:sz w:val="24"/>
          <w:szCs w:val="24"/>
          <w:shd w:val="clear" w:color="auto" w:fill="FFFFFF"/>
        </w:rPr>
        <w:t xml:space="preserve"> an Arabic term </w:t>
      </w:r>
      <w:r w:rsidR="00437BD9">
        <w:rPr>
          <w:rStyle w:val="apple-converted-space"/>
          <w:rFonts w:asciiTheme="minorBidi" w:hAnsiTheme="minorBidi"/>
          <w:color w:val="000000"/>
          <w:sz w:val="24"/>
          <w:szCs w:val="24"/>
          <w:shd w:val="clear" w:color="auto" w:fill="FFFFFF"/>
        </w:rPr>
        <w:t xml:space="preserve">that </w:t>
      </w:r>
      <w:r w:rsidR="00347053" w:rsidRPr="00135C90">
        <w:rPr>
          <w:rStyle w:val="apple-converted-space"/>
          <w:rFonts w:asciiTheme="minorBidi" w:hAnsiTheme="minorBidi"/>
          <w:color w:val="000000"/>
          <w:sz w:val="24"/>
          <w:szCs w:val="24"/>
          <w:shd w:val="clear" w:color="auto" w:fill="FFFFFF"/>
        </w:rPr>
        <w:t>for centuries</w:t>
      </w:r>
      <w:r w:rsidR="00347053">
        <w:rPr>
          <w:rStyle w:val="apple-converted-space"/>
          <w:rFonts w:asciiTheme="minorBidi" w:hAnsiTheme="minorBidi"/>
          <w:color w:val="000000"/>
          <w:sz w:val="24"/>
          <w:szCs w:val="24"/>
          <w:shd w:val="clear" w:color="auto" w:fill="FFFFFF"/>
        </w:rPr>
        <w:t xml:space="preserve"> was </w:t>
      </w:r>
      <w:r w:rsidR="00E04EFE" w:rsidRPr="00135C90">
        <w:rPr>
          <w:rStyle w:val="apple-converted-space"/>
          <w:rFonts w:asciiTheme="minorBidi" w:hAnsiTheme="minorBidi"/>
          <w:color w:val="000000"/>
          <w:sz w:val="24"/>
          <w:szCs w:val="24"/>
          <w:shd w:val="clear" w:color="auto" w:fill="FFFFFF"/>
        </w:rPr>
        <w:t xml:space="preserve">consistently </w:t>
      </w:r>
      <w:r w:rsidR="00E17E3A">
        <w:rPr>
          <w:rStyle w:val="apple-converted-space"/>
          <w:rFonts w:asciiTheme="minorBidi" w:hAnsiTheme="minorBidi"/>
          <w:color w:val="000000"/>
          <w:sz w:val="24"/>
          <w:szCs w:val="24"/>
          <w:shd w:val="clear" w:color="auto" w:fill="FFFFFF"/>
        </w:rPr>
        <w:t xml:space="preserve">rendered </w:t>
      </w:r>
      <w:r w:rsidR="00E04EFE" w:rsidRPr="00135C90">
        <w:rPr>
          <w:rStyle w:val="apple-converted-space"/>
          <w:rFonts w:asciiTheme="minorBidi" w:hAnsiTheme="minorBidi"/>
          <w:color w:val="000000"/>
          <w:sz w:val="24"/>
          <w:szCs w:val="24"/>
          <w:shd w:val="clear" w:color="auto" w:fill="FFFFFF"/>
        </w:rPr>
        <w:t xml:space="preserve">as </w:t>
      </w:r>
      <w:r w:rsidR="00BB781C" w:rsidRPr="00135C90">
        <w:rPr>
          <w:rStyle w:val="apple-converted-space"/>
          <w:rFonts w:asciiTheme="minorBidi" w:hAnsiTheme="minorBidi"/>
          <w:i/>
          <w:iCs/>
          <w:color w:val="000000"/>
          <w:sz w:val="24"/>
          <w:szCs w:val="24"/>
          <w:shd w:val="clear" w:color="auto" w:fill="FFFFFF"/>
        </w:rPr>
        <w:t>emuna</w:t>
      </w:r>
      <w:r w:rsidR="00E04EFE" w:rsidRPr="00135C90">
        <w:rPr>
          <w:rStyle w:val="apple-converted-space"/>
          <w:rFonts w:asciiTheme="minorBidi" w:hAnsiTheme="minorBidi"/>
          <w:color w:val="000000"/>
          <w:sz w:val="24"/>
          <w:szCs w:val="24"/>
          <w:shd w:val="clear" w:color="auto" w:fill="FFFFFF"/>
        </w:rPr>
        <w:t xml:space="preserve">. </w:t>
      </w:r>
      <w:r w:rsidR="00B12B6D">
        <w:rPr>
          <w:rStyle w:val="apple-converted-space"/>
          <w:rFonts w:asciiTheme="minorBidi" w:hAnsiTheme="minorBidi"/>
          <w:color w:val="000000"/>
          <w:sz w:val="24"/>
          <w:szCs w:val="24"/>
          <w:shd w:val="clear" w:color="auto" w:fill="FFFFFF"/>
        </w:rPr>
        <w:t xml:space="preserve">This leaves the question of </w:t>
      </w:r>
      <w:r w:rsidR="00437BD9">
        <w:rPr>
          <w:rStyle w:val="apple-converted-space"/>
          <w:rFonts w:asciiTheme="minorBidi" w:hAnsiTheme="minorBidi"/>
          <w:color w:val="000000"/>
          <w:sz w:val="24"/>
          <w:szCs w:val="24"/>
          <w:shd w:val="clear" w:color="auto" w:fill="FFFFFF"/>
        </w:rPr>
        <w:t>w</w:t>
      </w:r>
      <w:r w:rsidR="00B12B6D">
        <w:rPr>
          <w:rStyle w:val="apple-converted-space"/>
          <w:rFonts w:asciiTheme="minorBidi" w:hAnsiTheme="minorBidi"/>
          <w:color w:val="000000"/>
          <w:sz w:val="24"/>
          <w:szCs w:val="24"/>
          <w:shd w:val="clear" w:color="auto" w:fill="FFFFFF"/>
        </w:rPr>
        <w:t>h</w:t>
      </w:r>
      <w:r w:rsidR="00437BD9">
        <w:rPr>
          <w:rStyle w:val="apple-converted-space"/>
          <w:rFonts w:asciiTheme="minorBidi" w:hAnsiTheme="minorBidi"/>
          <w:color w:val="000000"/>
          <w:sz w:val="24"/>
          <w:szCs w:val="24"/>
          <w:shd w:val="clear" w:color="auto" w:fill="FFFFFF"/>
        </w:rPr>
        <w:t>et</w:t>
      </w:r>
      <w:r w:rsidR="00B12B6D">
        <w:rPr>
          <w:rStyle w:val="apple-converted-space"/>
          <w:rFonts w:asciiTheme="minorBidi" w:hAnsiTheme="minorBidi"/>
          <w:color w:val="000000"/>
          <w:sz w:val="24"/>
          <w:szCs w:val="24"/>
          <w:shd w:val="clear" w:color="auto" w:fill="FFFFFF"/>
        </w:rPr>
        <w:t>h</w:t>
      </w:r>
      <w:r w:rsidR="00437BD9">
        <w:rPr>
          <w:rStyle w:val="apple-converted-space"/>
          <w:rFonts w:asciiTheme="minorBidi" w:hAnsiTheme="minorBidi"/>
          <w:color w:val="000000"/>
          <w:sz w:val="24"/>
          <w:szCs w:val="24"/>
          <w:shd w:val="clear" w:color="auto" w:fill="FFFFFF"/>
        </w:rPr>
        <w:t xml:space="preserve">er the mitzva </w:t>
      </w:r>
      <w:r w:rsidR="00B12B6D">
        <w:rPr>
          <w:rStyle w:val="apple-converted-space"/>
          <w:rFonts w:asciiTheme="minorBidi" w:hAnsiTheme="minorBidi"/>
          <w:color w:val="000000"/>
          <w:sz w:val="24"/>
          <w:szCs w:val="24"/>
          <w:shd w:val="clear" w:color="auto" w:fill="FFFFFF"/>
        </w:rPr>
        <w:t xml:space="preserve">demands </w:t>
      </w:r>
      <w:r w:rsidR="00BB781C" w:rsidRPr="00135C90">
        <w:rPr>
          <w:rStyle w:val="apple-converted-space"/>
          <w:rFonts w:asciiTheme="minorBidi" w:hAnsiTheme="minorBidi"/>
          <w:i/>
          <w:iCs/>
          <w:color w:val="000000"/>
          <w:sz w:val="24"/>
          <w:szCs w:val="24"/>
          <w:shd w:val="clear" w:color="auto" w:fill="FFFFFF"/>
        </w:rPr>
        <w:t>emuna</w:t>
      </w:r>
      <w:r w:rsidR="00E04EFE" w:rsidRPr="00135C90">
        <w:rPr>
          <w:rStyle w:val="apple-converted-space"/>
          <w:rFonts w:asciiTheme="minorBidi" w:hAnsiTheme="minorBidi"/>
          <w:color w:val="000000"/>
          <w:sz w:val="24"/>
          <w:szCs w:val="24"/>
          <w:shd w:val="clear" w:color="auto" w:fill="FFFFFF"/>
        </w:rPr>
        <w:t xml:space="preserve">, </w:t>
      </w:r>
      <w:r w:rsidR="00437BD9">
        <w:rPr>
          <w:rStyle w:val="apple-converted-space"/>
          <w:rFonts w:asciiTheme="minorBidi" w:hAnsiTheme="minorBidi"/>
          <w:color w:val="000000"/>
          <w:sz w:val="24"/>
          <w:szCs w:val="24"/>
          <w:shd w:val="clear" w:color="auto" w:fill="FFFFFF"/>
        </w:rPr>
        <w:t xml:space="preserve">often </w:t>
      </w:r>
      <w:r w:rsidR="00E04EFE" w:rsidRPr="00135C90">
        <w:rPr>
          <w:rStyle w:val="apple-converted-space"/>
          <w:rFonts w:asciiTheme="minorBidi" w:hAnsiTheme="minorBidi"/>
          <w:color w:val="000000"/>
          <w:sz w:val="24"/>
          <w:szCs w:val="24"/>
          <w:shd w:val="clear" w:color="auto" w:fill="FFFFFF"/>
        </w:rPr>
        <w:t xml:space="preserve">understood as belief </w:t>
      </w:r>
      <w:r w:rsidR="00437BD9">
        <w:rPr>
          <w:rStyle w:val="apple-converted-space"/>
          <w:rFonts w:asciiTheme="minorBidi" w:hAnsiTheme="minorBidi"/>
          <w:color w:val="000000"/>
          <w:sz w:val="24"/>
          <w:szCs w:val="24"/>
          <w:shd w:val="clear" w:color="auto" w:fill="FFFFFF"/>
        </w:rPr>
        <w:t xml:space="preserve">or </w:t>
      </w:r>
      <w:r w:rsidR="00E04EFE" w:rsidRPr="00135C90">
        <w:rPr>
          <w:rStyle w:val="apple-converted-space"/>
          <w:rFonts w:asciiTheme="minorBidi" w:hAnsiTheme="minorBidi"/>
          <w:color w:val="000000"/>
          <w:sz w:val="24"/>
          <w:szCs w:val="24"/>
          <w:shd w:val="clear" w:color="auto" w:fill="FFFFFF"/>
        </w:rPr>
        <w:t xml:space="preserve">faith in God, or </w:t>
      </w:r>
      <w:r w:rsidR="00B12B6D">
        <w:rPr>
          <w:rFonts w:asciiTheme="minorBidi" w:hAnsiTheme="minorBidi"/>
          <w:color w:val="000000"/>
          <w:sz w:val="24"/>
          <w:szCs w:val="24"/>
          <w:shd w:val="clear" w:color="auto" w:fill="FFFFFF"/>
        </w:rPr>
        <w:t xml:space="preserve">requires </w:t>
      </w:r>
      <w:r w:rsidR="00F27A80" w:rsidRPr="00135C90">
        <w:rPr>
          <w:rFonts w:asciiTheme="minorBidi" w:hAnsiTheme="minorBidi"/>
          <w:color w:val="000000"/>
          <w:sz w:val="24"/>
          <w:szCs w:val="24"/>
          <w:shd w:val="clear" w:color="auto" w:fill="FFFFFF"/>
        </w:rPr>
        <w:t>knowledge of God</w:t>
      </w:r>
      <w:r w:rsidR="00E04EFE" w:rsidRPr="00135C90">
        <w:rPr>
          <w:rFonts w:asciiTheme="minorBidi" w:hAnsiTheme="minorBidi"/>
          <w:color w:val="000000"/>
          <w:sz w:val="24"/>
          <w:szCs w:val="24"/>
          <w:shd w:val="clear" w:color="auto" w:fill="FFFFFF"/>
        </w:rPr>
        <w:t>.</w:t>
      </w:r>
    </w:p>
    <w:p w:rsidR="00E04EFE" w:rsidRPr="00135C90" w:rsidRDefault="00E04EFE" w:rsidP="00135C90">
      <w:pPr>
        <w:pStyle w:val="NoSpacing"/>
        <w:bidi w:val="0"/>
        <w:jc w:val="both"/>
        <w:rPr>
          <w:rFonts w:asciiTheme="minorBidi" w:hAnsiTheme="minorBidi"/>
          <w:color w:val="000000"/>
          <w:sz w:val="24"/>
          <w:szCs w:val="24"/>
        </w:rPr>
      </w:pPr>
    </w:p>
    <w:p w:rsidR="007D259D" w:rsidRPr="00135C90" w:rsidRDefault="00E04EFE" w:rsidP="00AA56D8">
      <w:pPr>
        <w:pStyle w:val="NoSpacing"/>
        <w:bidi w:val="0"/>
        <w:ind w:firstLine="720"/>
        <w:jc w:val="both"/>
        <w:rPr>
          <w:rFonts w:asciiTheme="minorBidi" w:hAnsiTheme="minorBidi"/>
          <w:color w:val="000000"/>
          <w:sz w:val="24"/>
          <w:szCs w:val="24"/>
        </w:rPr>
      </w:pPr>
      <w:r w:rsidRPr="00135C90">
        <w:rPr>
          <w:rFonts w:asciiTheme="minorBidi" w:hAnsiTheme="minorBidi"/>
          <w:color w:val="000000"/>
          <w:sz w:val="24"/>
          <w:szCs w:val="24"/>
        </w:rPr>
        <w:t xml:space="preserve">This problem </w:t>
      </w:r>
      <w:r w:rsidR="00551689">
        <w:rPr>
          <w:rFonts w:asciiTheme="minorBidi" w:hAnsiTheme="minorBidi"/>
          <w:color w:val="000000"/>
          <w:sz w:val="24"/>
          <w:szCs w:val="24"/>
        </w:rPr>
        <w:t xml:space="preserve">is </w:t>
      </w:r>
      <w:r w:rsidRPr="00135C90">
        <w:rPr>
          <w:rFonts w:asciiTheme="minorBidi" w:hAnsiTheme="minorBidi"/>
          <w:color w:val="000000"/>
          <w:sz w:val="24"/>
          <w:szCs w:val="24"/>
        </w:rPr>
        <w:t xml:space="preserve">compounded by </w:t>
      </w:r>
      <w:r w:rsidR="00FD3B1B">
        <w:rPr>
          <w:rFonts w:asciiTheme="minorBidi" w:hAnsiTheme="minorBidi"/>
          <w:color w:val="000000"/>
          <w:sz w:val="24"/>
          <w:szCs w:val="24"/>
        </w:rPr>
        <w:t xml:space="preserve">challenges </w:t>
      </w:r>
      <w:r w:rsidRPr="00135C90">
        <w:rPr>
          <w:rFonts w:asciiTheme="minorBidi" w:hAnsiTheme="minorBidi"/>
          <w:color w:val="000000"/>
          <w:sz w:val="24"/>
          <w:szCs w:val="24"/>
        </w:rPr>
        <w:t>by Ramban (</w:t>
      </w:r>
      <w:r w:rsidRPr="001D05A6">
        <w:rPr>
          <w:rFonts w:asciiTheme="minorBidi" w:hAnsiTheme="minorBidi"/>
          <w:i/>
          <w:iCs/>
          <w:color w:val="000000"/>
          <w:sz w:val="24"/>
          <w:szCs w:val="24"/>
        </w:rPr>
        <w:t>Ha</w:t>
      </w:r>
      <w:r w:rsidR="00551689">
        <w:rPr>
          <w:rFonts w:asciiTheme="minorBidi" w:hAnsiTheme="minorBidi"/>
          <w:i/>
          <w:iCs/>
          <w:color w:val="000000"/>
          <w:sz w:val="24"/>
          <w:szCs w:val="24"/>
        </w:rPr>
        <w:t>s</w:t>
      </w:r>
      <w:r w:rsidRPr="001D05A6">
        <w:rPr>
          <w:rFonts w:asciiTheme="minorBidi" w:hAnsiTheme="minorBidi"/>
          <w:i/>
          <w:iCs/>
          <w:color w:val="000000"/>
          <w:sz w:val="24"/>
          <w:szCs w:val="24"/>
        </w:rPr>
        <w:t>sagot Le</w:t>
      </w:r>
      <w:r w:rsidR="001D05A6" w:rsidRPr="001D05A6">
        <w:rPr>
          <w:rFonts w:asciiTheme="minorBidi" w:hAnsiTheme="minorBidi"/>
          <w:i/>
          <w:iCs/>
          <w:color w:val="000000"/>
          <w:sz w:val="24"/>
          <w:szCs w:val="24"/>
        </w:rPr>
        <w:t>-s</w:t>
      </w:r>
      <w:r w:rsidRPr="001D05A6">
        <w:rPr>
          <w:rFonts w:asciiTheme="minorBidi" w:hAnsiTheme="minorBidi"/>
          <w:i/>
          <w:iCs/>
          <w:color w:val="000000"/>
          <w:sz w:val="24"/>
          <w:szCs w:val="24"/>
        </w:rPr>
        <w:t>efer Ha</w:t>
      </w:r>
      <w:r w:rsidR="001D05A6" w:rsidRPr="001D05A6">
        <w:rPr>
          <w:rFonts w:asciiTheme="minorBidi" w:hAnsiTheme="minorBidi"/>
          <w:i/>
          <w:iCs/>
          <w:color w:val="000000"/>
          <w:sz w:val="24"/>
          <w:szCs w:val="24"/>
        </w:rPr>
        <w:t>-m</w:t>
      </w:r>
      <w:r w:rsidRPr="001D05A6">
        <w:rPr>
          <w:rFonts w:asciiTheme="minorBidi" w:hAnsiTheme="minorBidi"/>
          <w:i/>
          <w:iCs/>
          <w:color w:val="000000"/>
          <w:sz w:val="24"/>
          <w:szCs w:val="24"/>
        </w:rPr>
        <w:t>itzvot</w:t>
      </w:r>
      <w:r w:rsidR="00FD3B1B">
        <w:rPr>
          <w:rFonts w:asciiTheme="minorBidi" w:hAnsiTheme="minorBidi"/>
          <w:color w:val="000000"/>
          <w:sz w:val="24"/>
          <w:szCs w:val="24"/>
        </w:rPr>
        <w:t xml:space="preserve">, </w:t>
      </w:r>
      <w:r w:rsidR="00FD3B1B" w:rsidRPr="00FD3B1B">
        <w:rPr>
          <w:rFonts w:asciiTheme="minorBidi" w:hAnsiTheme="minorBidi"/>
          <w:i/>
          <w:iCs/>
          <w:color w:val="000000"/>
          <w:sz w:val="24"/>
          <w:szCs w:val="24"/>
        </w:rPr>
        <w:t>aseh</w:t>
      </w:r>
      <w:r w:rsidR="00FD3B1B">
        <w:rPr>
          <w:rFonts w:asciiTheme="minorBidi" w:hAnsiTheme="minorBidi"/>
          <w:color w:val="000000"/>
          <w:sz w:val="24"/>
          <w:szCs w:val="24"/>
        </w:rPr>
        <w:t xml:space="preserve"> </w:t>
      </w:r>
      <w:r w:rsidRPr="00135C90">
        <w:rPr>
          <w:rFonts w:asciiTheme="minorBidi" w:hAnsiTheme="minorBidi"/>
          <w:color w:val="000000"/>
          <w:sz w:val="24"/>
          <w:szCs w:val="24"/>
        </w:rPr>
        <w:t xml:space="preserve">1) and </w:t>
      </w:r>
      <w:r w:rsidR="007D259D" w:rsidRPr="00135C90">
        <w:rPr>
          <w:rFonts w:asciiTheme="minorBidi" w:hAnsiTheme="minorBidi"/>
          <w:color w:val="000000"/>
          <w:sz w:val="24"/>
          <w:szCs w:val="24"/>
        </w:rPr>
        <w:t>Rav Yitzchak Abarbanel</w:t>
      </w:r>
      <w:r w:rsidRPr="00135C90">
        <w:rPr>
          <w:rFonts w:asciiTheme="minorBidi" w:hAnsiTheme="minorBidi"/>
          <w:color w:val="000000"/>
          <w:sz w:val="24"/>
          <w:szCs w:val="24"/>
        </w:rPr>
        <w:t xml:space="preserve"> (</w:t>
      </w:r>
      <w:r w:rsidRPr="00135C90">
        <w:rPr>
          <w:rFonts w:asciiTheme="minorBidi" w:hAnsiTheme="minorBidi"/>
          <w:i/>
          <w:iCs/>
          <w:color w:val="000000"/>
          <w:sz w:val="24"/>
          <w:szCs w:val="24"/>
        </w:rPr>
        <w:t>Rosh Amana</w:t>
      </w:r>
      <w:r w:rsidRPr="00135C90">
        <w:rPr>
          <w:rFonts w:asciiTheme="minorBidi" w:hAnsiTheme="minorBidi"/>
          <w:color w:val="000000"/>
          <w:sz w:val="24"/>
          <w:szCs w:val="24"/>
        </w:rPr>
        <w:t>)</w:t>
      </w:r>
      <w:r w:rsidR="00AD4639">
        <w:rPr>
          <w:rFonts w:asciiTheme="minorBidi" w:hAnsiTheme="minorBidi"/>
          <w:color w:val="000000"/>
          <w:sz w:val="24"/>
          <w:szCs w:val="24"/>
        </w:rPr>
        <w:t xml:space="preserve">. They </w:t>
      </w:r>
      <w:r w:rsidRPr="00135C90">
        <w:rPr>
          <w:rFonts w:asciiTheme="minorBidi" w:hAnsiTheme="minorBidi"/>
          <w:color w:val="000000"/>
          <w:sz w:val="24"/>
          <w:szCs w:val="24"/>
        </w:rPr>
        <w:t xml:space="preserve">question whether </w:t>
      </w:r>
      <w:r w:rsidR="00BB781C" w:rsidRPr="00135C90">
        <w:rPr>
          <w:rFonts w:asciiTheme="minorBidi" w:hAnsiTheme="minorBidi"/>
          <w:i/>
          <w:iCs/>
          <w:color w:val="000000"/>
          <w:sz w:val="24"/>
          <w:szCs w:val="24"/>
        </w:rPr>
        <w:t>emuna</w:t>
      </w:r>
      <w:r w:rsidRPr="006544D1">
        <w:rPr>
          <w:rFonts w:asciiTheme="minorBidi" w:hAnsiTheme="minorBidi"/>
          <w:color w:val="000000"/>
          <w:sz w:val="24"/>
          <w:szCs w:val="24"/>
        </w:rPr>
        <w:t xml:space="preserve"> </w:t>
      </w:r>
      <w:r w:rsidR="006544D1">
        <w:rPr>
          <w:rFonts w:asciiTheme="minorBidi" w:hAnsiTheme="minorBidi"/>
          <w:color w:val="000000"/>
          <w:sz w:val="24"/>
          <w:szCs w:val="24"/>
        </w:rPr>
        <w:t xml:space="preserve">should be considered </w:t>
      </w:r>
      <w:r w:rsidRPr="00135C90">
        <w:rPr>
          <w:rFonts w:asciiTheme="minorBidi" w:hAnsiTheme="minorBidi"/>
          <w:color w:val="000000"/>
          <w:sz w:val="24"/>
          <w:szCs w:val="24"/>
        </w:rPr>
        <w:t>a mitzva altogether</w:t>
      </w:r>
      <w:r w:rsidR="00AD4639">
        <w:rPr>
          <w:rFonts w:asciiTheme="minorBidi" w:hAnsiTheme="minorBidi"/>
          <w:color w:val="000000"/>
          <w:sz w:val="24"/>
          <w:szCs w:val="24"/>
        </w:rPr>
        <w:t>. Second</w:t>
      </w:r>
      <w:r w:rsidR="009B4EEC" w:rsidRPr="00135C90">
        <w:rPr>
          <w:rFonts w:asciiTheme="minorBidi" w:hAnsiTheme="minorBidi"/>
          <w:color w:val="000000"/>
          <w:sz w:val="24"/>
          <w:szCs w:val="24"/>
        </w:rPr>
        <w:t xml:space="preserve">, </w:t>
      </w:r>
      <w:r w:rsidR="00B03458">
        <w:rPr>
          <w:rFonts w:asciiTheme="minorBidi" w:hAnsiTheme="minorBidi"/>
          <w:color w:val="000000"/>
          <w:sz w:val="24"/>
          <w:szCs w:val="24"/>
        </w:rPr>
        <w:t xml:space="preserve">since </w:t>
      </w:r>
      <w:r w:rsidR="009B4EEC" w:rsidRPr="00135C90">
        <w:rPr>
          <w:rFonts w:asciiTheme="minorBidi" w:hAnsiTheme="minorBidi"/>
          <w:color w:val="000000"/>
          <w:sz w:val="24"/>
          <w:szCs w:val="24"/>
        </w:rPr>
        <w:t xml:space="preserve">belief in God </w:t>
      </w:r>
      <w:r w:rsidR="00B03458">
        <w:rPr>
          <w:rFonts w:asciiTheme="minorBidi" w:hAnsiTheme="minorBidi"/>
          <w:color w:val="000000"/>
          <w:sz w:val="24"/>
          <w:szCs w:val="24"/>
        </w:rPr>
        <w:t>does not seem to involve</w:t>
      </w:r>
      <w:r w:rsidR="009B4EEC" w:rsidRPr="00135C90">
        <w:rPr>
          <w:rFonts w:asciiTheme="minorBidi" w:hAnsiTheme="minorBidi"/>
          <w:color w:val="000000"/>
          <w:sz w:val="24"/>
          <w:szCs w:val="24"/>
        </w:rPr>
        <w:t xml:space="preserve"> </w:t>
      </w:r>
      <w:r w:rsidR="00B03458">
        <w:rPr>
          <w:rFonts w:asciiTheme="minorBidi" w:hAnsiTheme="minorBidi"/>
          <w:color w:val="000000"/>
          <w:sz w:val="24"/>
          <w:szCs w:val="24"/>
        </w:rPr>
        <w:t xml:space="preserve">any </w:t>
      </w:r>
      <w:r w:rsidR="009B4EEC" w:rsidRPr="00135C90">
        <w:rPr>
          <w:rFonts w:asciiTheme="minorBidi" w:hAnsiTheme="minorBidi"/>
          <w:color w:val="000000"/>
          <w:sz w:val="24"/>
          <w:szCs w:val="24"/>
        </w:rPr>
        <w:t xml:space="preserve">action, </w:t>
      </w:r>
      <w:r w:rsidR="00B03458">
        <w:rPr>
          <w:rFonts w:asciiTheme="minorBidi" w:hAnsiTheme="minorBidi"/>
          <w:color w:val="000000"/>
          <w:sz w:val="24"/>
          <w:szCs w:val="24"/>
        </w:rPr>
        <w:t xml:space="preserve">but </w:t>
      </w:r>
      <w:r w:rsidR="009B4EEC" w:rsidRPr="00135C90">
        <w:rPr>
          <w:rFonts w:asciiTheme="minorBidi" w:hAnsiTheme="minorBidi"/>
          <w:color w:val="000000"/>
          <w:sz w:val="24"/>
          <w:szCs w:val="24"/>
        </w:rPr>
        <w:t xml:space="preserve">is a state of mind, </w:t>
      </w:r>
      <w:r w:rsidR="00502A03">
        <w:rPr>
          <w:rFonts w:asciiTheme="minorBidi" w:hAnsiTheme="minorBidi"/>
          <w:color w:val="000000"/>
          <w:sz w:val="24"/>
          <w:szCs w:val="24"/>
        </w:rPr>
        <w:t xml:space="preserve">how could it be required? Presumably one </w:t>
      </w:r>
      <w:r w:rsidR="00AA56D8">
        <w:rPr>
          <w:rFonts w:asciiTheme="minorBidi" w:hAnsiTheme="minorBidi"/>
          <w:color w:val="000000"/>
          <w:sz w:val="24"/>
          <w:szCs w:val="24"/>
        </w:rPr>
        <w:t xml:space="preserve">either </w:t>
      </w:r>
      <w:r w:rsidR="009B4EEC" w:rsidRPr="00135C90">
        <w:rPr>
          <w:rFonts w:asciiTheme="minorBidi" w:hAnsiTheme="minorBidi"/>
          <w:color w:val="000000"/>
          <w:sz w:val="24"/>
          <w:szCs w:val="24"/>
        </w:rPr>
        <w:t xml:space="preserve">has it or </w:t>
      </w:r>
      <w:r w:rsidR="00502A03">
        <w:rPr>
          <w:rFonts w:asciiTheme="minorBidi" w:hAnsiTheme="minorBidi"/>
          <w:color w:val="000000"/>
          <w:sz w:val="24"/>
          <w:szCs w:val="24"/>
        </w:rPr>
        <w:t>does not.</w:t>
      </w:r>
    </w:p>
    <w:p w:rsidR="007D259D" w:rsidRPr="00135C90" w:rsidRDefault="007D259D" w:rsidP="00135C90">
      <w:pPr>
        <w:pStyle w:val="NoSpacing"/>
        <w:bidi w:val="0"/>
        <w:jc w:val="both"/>
        <w:rPr>
          <w:rFonts w:asciiTheme="minorBidi" w:hAnsiTheme="minorBidi"/>
          <w:sz w:val="24"/>
          <w:szCs w:val="24"/>
        </w:rPr>
      </w:pPr>
    </w:p>
    <w:p w:rsidR="00F27A80" w:rsidRPr="00135C90" w:rsidRDefault="00F27A80" w:rsidP="001D05A6">
      <w:pPr>
        <w:pStyle w:val="NoSpacing"/>
        <w:bidi w:val="0"/>
        <w:ind w:firstLine="720"/>
        <w:jc w:val="both"/>
        <w:rPr>
          <w:rFonts w:asciiTheme="minorBidi" w:hAnsiTheme="minorBidi"/>
          <w:sz w:val="24"/>
          <w:szCs w:val="24"/>
        </w:rPr>
      </w:pPr>
      <w:r w:rsidRPr="00135C90">
        <w:rPr>
          <w:rFonts w:asciiTheme="minorBidi" w:hAnsiTheme="minorBidi"/>
          <w:sz w:val="24"/>
          <w:szCs w:val="24"/>
        </w:rPr>
        <w:t xml:space="preserve">Rav Michael Rosensweig summarizes </w:t>
      </w:r>
      <w:r w:rsidR="009B4EEC" w:rsidRPr="00135C90">
        <w:rPr>
          <w:rFonts w:asciiTheme="minorBidi" w:hAnsiTheme="minorBidi"/>
          <w:sz w:val="24"/>
          <w:szCs w:val="24"/>
        </w:rPr>
        <w:t xml:space="preserve">some of </w:t>
      </w:r>
      <w:r w:rsidRPr="00135C90">
        <w:rPr>
          <w:rFonts w:asciiTheme="minorBidi" w:hAnsiTheme="minorBidi"/>
          <w:sz w:val="24"/>
          <w:szCs w:val="24"/>
        </w:rPr>
        <w:t xml:space="preserve">the issues </w:t>
      </w:r>
      <w:r w:rsidR="00502A03">
        <w:rPr>
          <w:rFonts w:asciiTheme="minorBidi" w:hAnsiTheme="minorBidi"/>
          <w:sz w:val="24"/>
          <w:szCs w:val="24"/>
        </w:rPr>
        <w:t xml:space="preserve">raised </w:t>
      </w:r>
      <w:r w:rsidRPr="00135C90">
        <w:rPr>
          <w:rFonts w:asciiTheme="minorBidi" w:hAnsiTheme="minorBidi"/>
          <w:sz w:val="24"/>
          <w:szCs w:val="24"/>
        </w:rPr>
        <w:t>as follows:</w:t>
      </w:r>
    </w:p>
    <w:p w:rsidR="00F27A80" w:rsidRPr="00135C90" w:rsidRDefault="00F27A80" w:rsidP="00135C90">
      <w:pPr>
        <w:pStyle w:val="NoSpacing"/>
        <w:bidi w:val="0"/>
        <w:jc w:val="both"/>
        <w:rPr>
          <w:rFonts w:asciiTheme="minorBidi" w:hAnsiTheme="minorBidi"/>
          <w:sz w:val="24"/>
          <w:szCs w:val="24"/>
        </w:rPr>
      </w:pPr>
    </w:p>
    <w:p w:rsidR="009B4EEC" w:rsidRPr="00135C90" w:rsidRDefault="00F27A80" w:rsidP="004C039C">
      <w:pPr>
        <w:pStyle w:val="NoSpacing"/>
        <w:bidi w:val="0"/>
        <w:ind w:left="720"/>
        <w:jc w:val="both"/>
        <w:rPr>
          <w:rFonts w:asciiTheme="minorBidi" w:hAnsiTheme="minorBidi"/>
          <w:sz w:val="24"/>
          <w:szCs w:val="24"/>
        </w:rPr>
      </w:pPr>
      <w:r w:rsidRPr="00135C90">
        <w:rPr>
          <w:rFonts w:asciiTheme="minorBidi" w:hAnsiTheme="minorBidi"/>
          <w:sz w:val="24"/>
          <w:szCs w:val="24"/>
        </w:rPr>
        <w:t>The Rambam (</w:t>
      </w:r>
      <w:r w:rsidRPr="00135C90">
        <w:rPr>
          <w:rFonts w:asciiTheme="minorBidi" w:hAnsiTheme="minorBidi"/>
          <w:i/>
          <w:iCs/>
          <w:sz w:val="24"/>
          <w:szCs w:val="24"/>
        </w:rPr>
        <w:t>Hil</w:t>
      </w:r>
      <w:r w:rsidR="009B4EEC" w:rsidRPr="00135C90">
        <w:rPr>
          <w:rFonts w:asciiTheme="minorBidi" w:hAnsiTheme="minorBidi"/>
          <w:i/>
          <w:iCs/>
          <w:sz w:val="24"/>
          <w:szCs w:val="24"/>
        </w:rPr>
        <w:t>khot</w:t>
      </w:r>
      <w:r w:rsidR="001D05A6">
        <w:rPr>
          <w:rStyle w:val="apple-converted-space"/>
          <w:rFonts w:asciiTheme="minorBidi" w:hAnsiTheme="minorBidi"/>
          <w:i/>
          <w:iCs/>
          <w:sz w:val="24"/>
          <w:szCs w:val="24"/>
        </w:rPr>
        <w:t xml:space="preserve"> </w:t>
      </w:r>
      <w:r w:rsidRPr="00135C90">
        <w:rPr>
          <w:rFonts w:asciiTheme="minorBidi" w:hAnsiTheme="minorBidi"/>
          <w:i/>
          <w:iCs/>
          <w:sz w:val="24"/>
          <w:szCs w:val="24"/>
        </w:rPr>
        <w:t xml:space="preserve">Yesodei </w:t>
      </w:r>
      <w:r w:rsidR="00502A03">
        <w:rPr>
          <w:rFonts w:asciiTheme="minorBidi" w:hAnsiTheme="minorBidi"/>
          <w:i/>
          <w:iCs/>
          <w:sz w:val="24"/>
          <w:szCs w:val="24"/>
        </w:rPr>
        <w:t>H</w:t>
      </w:r>
      <w:r w:rsidRPr="00135C90">
        <w:rPr>
          <w:rFonts w:asciiTheme="minorBidi" w:hAnsiTheme="minorBidi"/>
          <w:i/>
          <w:iCs/>
          <w:sz w:val="24"/>
          <w:szCs w:val="24"/>
        </w:rPr>
        <w:t>a-</w:t>
      </w:r>
      <w:r w:rsidR="00502A03">
        <w:rPr>
          <w:rFonts w:asciiTheme="minorBidi" w:hAnsiTheme="minorBidi"/>
          <w:i/>
          <w:iCs/>
          <w:sz w:val="24"/>
          <w:szCs w:val="24"/>
        </w:rPr>
        <w:t>T</w:t>
      </w:r>
      <w:r w:rsidRPr="00135C90">
        <w:rPr>
          <w:rFonts w:asciiTheme="minorBidi" w:hAnsiTheme="minorBidi"/>
          <w:i/>
          <w:iCs/>
          <w:sz w:val="24"/>
          <w:szCs w:val="24"/>
        </w:rPr>
        <w:t>orah</w:t>
      </w:r>
      <w:r w:rsidR="001D05A6">
        <w:rPr>
          <w:rStyle w:val="apple-converted-space"/>
          <w:rFonts w:asciiTheme="minorBidi" w:hAnsiTheme="minorBidi"/>
          <w:sz w:val="24"/>
          <w:szCs w:val="24"/>
        </w:rPr>
        <w:t xml:space="preserve"> </w:t>
      </w:r>
      <w:r w:rsidRPr="00135C90">
        <w:rPr>
          <w:rFonts w:asciiTheme="minorBidi" w:hAnsiTheme="minorBidi"/>
          <w:sz w:val="24"/>
          <w:szCs w:val="24"/>
        </w:rPr>
        <w:t>1:1) opens his magnum opus, the</w:t>
      </w:r>
      <w:r w:rsidR="001D05A6">
        <w:rPr>
          <w:rStyle w:val="apple-converted-space"/>
          <w:rFonts w:asciiTheme="minorBidi" w:hAnsiTheme="minorBidi"/>
          <w:sz w:val="24"/>
          <w:szCs w:val="24"/>
        </w:rPr>
        <w:t xml:space="preserve"> </w:t>
      </w:r>
      <w:r w:rsidRPr="00502A03">
        <w:rPr>
          <w:rFonts w:asciiTheme="minorBidi" w:hAnsiTheme="minorBidi"/>
          <w:i/>
          <w:iCs/>
          <w:sz w:val="24"/>
          <w:szCs w:val="24"/>
        </w:rPr>
        <w:t>Mishneh Torah</w:t>
      </w:r>
      <w:r w:rsidRPr="00135C90">
        <w:rPr>
          <w:rFonts w:asciiTheme="minorBidi" w:hAnsiTheme="minorBidi"/>
          <w:sz w:val="24"/>
          <w:szCs w:val="24"/>
        </w:rPr>
        <w:t>, by articulating the obligation to know (</w:t>
      </w:r>
      <w:r w:rsidRPr="00135C90">
        <w:rPr>
          <w:rFonts w:asciiTheme="minorBidi" w:hAnsiTheme="minorBidi"/>
          <w:i/>
          <w:iCs/>
          <w:sz w:val="24"/>
          <w:szCs w:val="24"/>
        </w:rPr>
        <w:t>leida</w:t>
      </w:r>
      <w:r w:rsidRPr="00135C90">
        <w:rPr>
          <w:rFonts w:asciiTheme="minorBidi" w:hAnsiTheme="minorBidi"/>
          <w:sz w:val="24"/>
          <w:szCs w:val="24"/>
        </w:rPr>
        <w:t>) Hashem</w:t>
      </w:r>
      <w:r w:rsidR="007362D9">
        <w:rPr>
          <w:rFonts w:asciiTheme="minorBidi" w:hAnsiTheme="minorBidi"/>
          <w:sz w:val="24"/>
          <w:szCs w:val="24"/>
        </w:rPr>
        <w:t>’</w:t>
      </w:r>
      <w:r w:rsidRPr="00135C90">
        <w:rPr>
          <w:rFonts w:asciiTheme="minorBidi" w:hAnsiTheme="minorBidi"/>
          <w:sz w:val="24"/>
          <w:szCs w:val="24"/>
        </w:rPr>
        <w:t>s existence. In his</w:t>
      </w:r>
      <w:r w:rsidR="001D05A6">
        <w:rPr>
          <w:rStyle w:val="apple-converted-space"/>
          <w:rFonts w:asciiTheme="minorBidi" w:hAnsiTheme="minorBidi"/>
          <w:sz w:val="24"/>
          <w:szCs w:val="24"/>
        </w:rPr>
        <w:t xml:space="preserve"> </w:t>
      </w:r>
      <w:r w:rsidRPr="00135C90">
        <w:rPr>
          <w:rFonts w:asciiTheme="minorBidi" w:hAnsiTheme="minorBidi"/>
          <w:i/>
          <w:iCs/>
          <w:sz w:val="24"/>
          <w:szCs w:val="24"/>
        </w:rPr>
        <w:t xml:space="preserve">Sefer </w:t>
      </w:r>
      <w:r w:rsidR="001D05A6">
        <w:rPr>
          <w:rFonts w:asciiTheme="minorBidi" w:hAnsiTheme="minorBidi"/>
          <w:i/>
          <w:iCs/>
          <w:sz w:val="24"/>
          <w:szCs w:val="24"/>
        </w:rPr>
        <w:t>H</w:t>
      </w:r>
      <w:r w:rsidRPr="00135C90">
        <w:rPr>
          <w:rFonts w:asciiTheme="minorBidi" w:hAnsiTheme="minorBidi"/>
          <w:i/>
          <w:iCs/>
          <w:sz w:val="24"/>
          <w:szCs w:val="24"/>
        </w:rPr>
        <w:t>a-</w:t>
      </w:r>
      <w:r w:rsidR="001D05A6">
        <w:rPr>
          <w:rFonts w:asciiTheme="minorBidi" w:hAnsiTheme="minorBidi"/>
          <w:i/>
          <w:iCs/>
          <w:sz w:val="24"/>
          <w:szCs w:val="24"/>
        </w:rPr>
        <w:t>mi</w:t>
      </w:r>
      <w:r w:rsidRPr="00135C90">
        <w:rPr>
          <w:rFonts w:asciiTheme="minorBidi" w:hAnsiTheme="minorBidi"/>
          <w:i/>
          <w:iCs/>
          <w:sz w:val="24"/>
          <w:szCs w:val="24"/>
        </w:rPr>
        <w:t>tzvot</w:t>
      </w:r>
      <w:r w:rsidR="001D05A6">
        <w:rPr>
          <w:rStyle w:val="apple-converted-space"/>
          <w:rFonts w:asciiTheme="minorBidi" w:hAnsiTheme="minorBidi"/>
          <w:sz w:val="24"/>
          <w:szCs w:val="24"/>
        </w:rPr>
        <w:t xml:space="preserve"> </w:t>
      </w:r>
      <w:r w:rsidRPr="00135C90">
        <w:rPr>
          <w:rFonts w:asciiTheme="minorBidi" w:hAnsiTheme="minorBidi"/>
          <w:sz w:val="24"/>
          <w:szCs w:val="24"/>
        </w:rPr>
        <w:t xml:space="preserve">and in his enumeration of the </w:t>
      </w:r>
      <w:r w:rsidR="004C039C">
        <w:rPr>
          <w:rFonts w:asciiTheme="minorBidi" w:hAnsiTheme="minorBidi"/>
          <w:sz w:val="24"/>
          <w:szCs w:val="24"/>
        </w:rPr>
        <w:t>T</w:t>
      </w:r>
      <w:r w:rsidRPr="00135C90">
        <w:rPr>
          <w:rFonts w:asciiTheme="minorBidi" w:hAnsiTheme="minorBidi"/>
          <w:sz w:val="24"/>
          <w:szCs w:val="24"/>
        </w:rPr>
        <w:t xml:space="preserve">hirteen </w:t>
      </w:r>
      <w:r w:rsidR="004C039C">
        <w:rPr>
          <w:rFonts w:asciiTheme="minorBidi" w:hAnsiTheme="minorBidi"/>
          <w:sz w:val="24"/>
          <w:szCs w:val="24"/>
        </w:rPr>
        <w:t>T</w:t>
      </w:r>
      <w:r w:rsidRPr="00135C90">
        <w:rPr>
          <w:rFonts w:asciiTheme="minorBidi" w:hAnsiTheme="minorBidi"/>
          <w:sz w:val="24"/>
          <w:szCs w:val="24"/>
        </w:rPr>
        <w:t xml:space="preserve">enets of </w:t>
      </w:r>
      <w:r w:rsidR="004C039C">
        <w:rPr>
          <w:rFonts w:asciiTheme="minorBidi" w:hAnsiTheme="minorBidi"/>
          <w:sz w:val="24"/>
          <w:szCs w:val="24"/>
        </w:rPr>
        <w:t>F</w:t>
      </w:r>
      <w:r w:rsidRPr="00135C90">
        <w:rPr>
          <w:rFonts w:asciiTheme="minorBidi" w:hAnsiTheme="minorBidi"/>
          <w:sz w:val="24"/>
          <w:szCs w:val="24"/>
        </w:rPr>
        <w:t>aith (</w:t>
      </w:r>
      <w:r w:rsidRPr="00135C90">
        <w:rPr>
          <w:rFonts w:asciiTheme="minorBidi" w:hAnsiTheme="minorBidi"/>
          <w:i/>
          <w:iCs/>
          <w:sz w:val="24"/>
          <w:szCs w:val="24"/>
        </w:rPr>
        <w:t>Pe</w:t>
      </w:r>
      <w:r w:rsidR="00502A03">
        <w:rPr>
          <w:rFonts w:asciiTheme="minorBidi" w:hAnsiTheme="minorBidi"/>
          <w:i/>
          <w:iCs/>
          <w:sz w:val="24"/>
          <w:szCs w:val="24"/>
        </w:rPr>
        <w:t>i</w:t>
      </w:r>
      <w:r w:rsidRPr="00135C90">
        <w:rPr>
          <w:rFonts w:asciiTheme="minorBidi" w:hAnsiTheme="minorBidi"/>
          <w:i/>
          <w:iCs/>
          <w:sz w:val="24"/>
          <w:szCs w:val="24"/>
        </w:rPr>
        <w:t xml:space="preserve">rush </w:t>
      </w:r>
      <w:r w:rsidR="001D05A6">
        <w:rPr>
          <w:rFonts w:asciiTheme="minorBidi" w:hAnsiTheme="minorBidi"/>
          <w:i/>
          <w:iCs/>
          <w:sz w:val="24"/>
          <w:szCs w:val="24"/>
        </w:rPr>
        <w:t>H</w:t>
      </w:r>
      <w:r w:rsidRPr="00135C90">
        <w:rPr>
          <w:rFonts w:asciiTheme="minorBidi" w:hAnsiTheme="minorBidi"/>
          <w:i/>
          <w:iCs/>
          <w:sz w:val="24"/>
          <w:szCs w:val="24"/>
        </w:rPr>
        <w:t>a-</w:t>
      </w:r>
      <w:r w:rsidR="001D05A6">
        <w:rPr>
          <w:rFonts w:asciiTheme="minorBidi" w:hAnsiTheme="minorBidi"/>
          <w:i/>
          <w:iCs/>
          <w:sz w:val="24"/>
          <w:szCs w:val="24"/>
        </w:rPr>
        <w:t>m</w:t>
      </w:r>
      <w:r w:rsidRPr="00135C90">
        <w:rPr>
          <w:rFonts w:asciiTheme="minorBidi" w:hAnsiTheme="minorBidi"/>
          <w:i/>
          <w:iCs/>
          <w:sz w:val="24"/>
          <w:szCs w:val="24"/>
        </w:rPr>
        <w:t>ishnayot</w:t>
      </w:r>
      <w:r w:rsidRPr="00502A03">
        <w:rPr>
          <w:rFonts w:asciiTheme="minorBidi" w:hAnsiTheme="minorBidi"/>
          <w:sz w:val="24"/>
          <w:szCs w:val="24"/>
        </w:rPr>
        <w:t>, Introduction to</w:t>
      </w:r>
      <w:r w:rsidR="001D05A6" w:rsidRPr="00502A03">
        <w:rPr>
          <w:rStyle w:val="apple-converted-space"/>
          <w:rFonts w:asciiTheme="minorBidi" w:hAnsiTheme="minorBidi"/>
          <w:sz w:val="24"/>
          <w:szCs w:val="24"/>
        </w:rPr>
        <w:t xml:space="preserve"> </w:t>
      </w:r>
      <w:r w:rsidR="00502A03" w:rsidRPr="00502A03">
        <w:rPr>
          <w:rFonts w:asciiTheme="minorBidi" w:hAnsiTheme="minorBidi"/>
          <w:i/>
          <w:iCs/>
          <w:sz w:val="24"/>
          <w:szCs w:val="24"/>
        </w:rPr>
        <w:t>P</w:t>
      </w:r>
      <w:r w:rsidRPr="00502A03">
        <w:rPr>
          <w:rFonts w:asciiTheme="minorBidi" w:hAnsiTheme="minorBidi"/>
          <w:i/>
          <w:iCs/>
          <w:sz w:val="24"/>
          <w:szCs w:val="24"/>
        </w:rPr>
        <w:t>erek Cheilek</w:t>
      </w:r>
      <w:r w:rsidRPr="00135C90">
        <w:rPr>
          <w:rFonts w:asciiTheme="minorBidi" w:hAnsiTheme="minorBidi"/>
          <w:sz w:val="24"/>
          <w:szCs w:val="24"/>
        </w:rPr>
        <w:t>), he apparently formulates this central principle somewhat differently, accenting belief (</w:t>
      </w:r>
      <w:r w:rsidRPr="00135C90">
        <w:rPr>
          <w:rFonts w:asciiTheme="minorBidi" w:hAnsiTheme="minorBidi"/>
          <w:i/>
          <w:iCs/>
          <w:sz w:val="24"/>
          <w:szCs w:val="24"/>
        </w:rPr>
        <w:t>le-ha</w:t>
      </w:r>
      <w:r w:rsidR="00502A03">
        <w:rPr>
          <w:rFonts w:asciiTheme="minorBidi" w:hAnsiTheme="minorBidi"/>
          <w:i/>
          <w:iCs/>
          <w:sz w:val="24"/>
          <w:szCs w:val="24"/>
        </w:rPr>
        <w:t>’</w:t>
      </w:r>
      <w:r w:rsidRPr="00135C90">
        <w:rPr>
          <w:rFonts w:asciiTheme="minorBidi" w:hAnsiTheme="minorBidi"/>
          <w:i/>
          <w:iCs/>
          <w:sz w:val="24"/>
          <w:szCs w:val="24"/>
        </w:rPr>
        <w:t>amin</w:t>
      </w:r>
      <w:r w:rsidR="00502A03">
        <w:rPr>
          <w:rFonts w:asciiTheme="minorBidi" w:hAnsiTheme="minorBidi"/>
          <w:sz w:val="24"/>
          <w:szCs w:val="24"/>
        </w:rPr>
        <w:t>) instead of knowledge.</w:t>
      </w:r>
    </w:p>
    <w:p w:rsidR="009B4EEC" w:rsidRPr="00135C90" w:rsidRDefault="009B4EEC" w:rsidP="00135C90">
      <w:pPr>
        <w:pStyle w:val="NoSpacing"/>
        <w:bidi w:val="0"/>
        <w:ind w:left="720"/>
        <w:jc w:val="both"/>
        <w:rPr>
          <w:rFonts w:asciiTheme="minorBidi" w:hAnsiTheme="minorBidi"/>
          <w:sz w:val="24"/>
          <w:szCs w:val="24"/>
        </w:rPr>
      </w:pPr>
    </w:p>
    <w:p w:rsidR="009B4EEC" w:rsidRPr="00135C90" w:rsidRDefault="009B4EEC" w:rsidP="00347053">
      <w:pPr>
        <w:pStyle w:val="NoSpacing"/>
        <w:bidi w:val="0"/>
        <w:jc w:val="both"/>
        <w:rPr>
          <w:rFonts w:asciiTheme="minorBidi" w:hAnsiTheme="minorBidi"/>
          <w:sz w:val="24"/>
          <w:szCs w:val="24"/>
        </w:rPr>
      </w:pPr>
      <w:r w:rsidRPr="00135C90">
        <w:rPr>
          <w:rFonts w:asciiTheme="minorBidi" w:hAnsiTheme="minorBidi"/>
          <w:sz w:val="24"/>
          <w:szCs w:val="24"/>
        </w:rPr>
        <w:t xml:space="preserve">Rav Rosensweig provides an explanation based on a translation </w:t>
      </w:r>
      <w:r w:rsidR="00135C90" w:rsidRPr="00135C90">
        <w:rPr>
          <w:rFonts w:asciiTheme="minorBidi" w:hAnsiTheme="minorBidi"/>
          <w:sz w:val="24"/>
          <w:szCs w:val="24"/>
        </w:rPr>
        <w:t>posited</w:t>
      </w:r>
      <w:r w:rsidRPr="00135C90">
        <w:rPr>
          <w:rFonts w:asciiTheme="minorBidi" w:hAnsiTheme="minorBidi"/>
          <w:sz w:val="24"/>
          <w:szCs w:val="24"/>
        </w:rPr>
        <w:t xml:space="preserve"> by Rav </w:t>
      </w:r>
      <w:r w:rsidR="00347053">
        <w:rPr>
          <w:rFonts w:asciiTheme="minorBidi" w:hAnsiTheme="minorBidi"/>
          <w:sz w:val="24"/>
          <w:szCs w:val="24"/>
        </w:rPr>
        <w:t xml:space="preserve">Chaim </w:t>
      </w:r>
      <w:r w:rsidRPr="00135C90">
        <w:rPr>
          <w:rFonts w:asciiTheme="minorBidi" w:hAnsiTheme="minorBidi"/>
          <w:sz w:val="24"/>
          <w:szCs w:val="24"/>
        </w:rPr>
        <w:t>Heller:</w:t>
      </w:r>
    </w:p>
    <w:p w:rsidR="009B4EEC" w:rsidRPr="00135C90" w:rsidRDefault="009B4EEC" w:rsidP="00135C90">
      <w:pPr>
        <w:pStyle w:val="NoSpacing"/>
        <w:bidi w:val="0"/>
        <w:ind w:left="720"/>
        <w:jc w:val="both"/>
        <w:rPr>
          <w:rFonts w:asciiTheme="minorBidi" w:hAnsiTheme="minorBidi"/>
          <w:sz w:val="24"/>
          <w:szCs w:val="24"/>
        </w:rPr>
      </w:pPr>
    </w:p>
    <w:p w:rsidR="00F27A80" w:rsidRPr="00135C90" w:rsidRDefault="00F27A80" w:rsidP="00347053">
      <w:pPr>
        <w:pStyle w:val="NoSpacing"/>
        <w:bidi w:val="0"/>
        <w:ind w:left="720"/>
        <w:jc w:val="both"/>
        <w:rPr>
          <w:rFonts w:asciiTheme="minorBidi" w:hAnsiTheme="minorBidi"/>
          <w:sz w:val="24"/>
          <w:szCs w:val="24"/>
        </w:rPr>
      </w:pPr>
      <w:r w:rsidRPr="00135C90">
        <w:rPr>
          <w:rFonts w:asciiTheme="minorBidi" w:hAnsiTheme="minorBidi"/>
          <w:sz w:val="24"/>
          <w:szCs w:val="24"/>
        </w:rPr>
        <w:t>R. Hayyim Heller (</w:t>
      </w:r>
      <w:r w:rsidRPr="00135C90">
        <w:rPr>
          <w:rFonts w:asciiTheme="minorBidi" w:hAnsiTheme="minorBidi"/>
          <w:i/>
          <w:iCs/>
          <w:sz w:val="24"/>
          <w:szCs w:val="24"/>
        </w:rPr>
        <w:t xml:space="preserve">Sefer </w:t>
      </w:r>
      <w:r w:rsidR="00135C90">
        <w:rPr>
          <w:rFonts w:asciiTheme="minorBidi" w:hAnsiTheme="minorBidi"/>
          <w:i/>
          <w:iCs/>
          <w:sz w:val="24"/>
          <w:szCs w:val="24"/>
        </w:rPr>
        <w:t>H</w:t>
      </w:r>
      <w:r w:rsidRPr="00135C90">
        <w:rPr>
          <w:rFonts w:asciiTheme="minorBidi" w:hAnsiTheme="minorBidi"/>
          <w:i/>
          <w:iCs/>
          <w:sz w:val="24"/>
          <w:szCs w:val="24"/>
        </w:rPr>
        <w:t>a-</w:t>
      </w:r>
      <w:r w:rsidR="00135C90">
        <w:rPr>
          <w:rFonts w:asciiTheme="minorBidi" w:hAnsiTheme="minorBidi"/>
          <w:i/>
          <w:iCs/>
          <w:sz w:val="24"/>
          <w:szCs w:val="24"/>
        </w:rPr>
        <w:t>m</w:t>
      </w:r>
      <w:r w:rsidRPr="00135C90">
        <w:rPr>
          <w:rFonts w:asciiTheme="minorBidi" w:hAnsiTheme="minorBidi"/>
          <w:i/>
          <w:iCs/>
          <w:sz w:val="24"/>
          <w:szCs w:val="24"/>
        </w:rPr>
        <w:t>itzvot</w:t>
      </w:r>
      <w:r w:rsidR="00135C90" w:rsidRPr="00347053">
        <w:rPr>
          <w:rFonts w:asciiTheme="minorBidi" w:hAnsiTheme="minorBidi"/>
          <w:sz w:val="24"/>
          <w:szCs w:val="24"/>
        </w:rPr>
        <w:t>,</w:t>
      </w:r>
      <w:r w:rsidR="00135C90">
        <w:rPr>
          <w:rFonts w:asciiTheme="minorBidi" w:hAnsiTheme="minorBidi"/>
          <w:i/>
          <w:iCs/>
          <w:sz w:val="24"/>
          <w:szCs w:val="24"/>
        </w:rPr>
        <w:t xml:space="preserve"> </w:t>
      </w:r>
      <w:r w:rsidRPr="00135C90">
        <w:rPr>
          <w:rFonts w:asciiTheme="minorBidi" w:hAnsiTheme="minorBidi"/>
          <w:i/>
          <w:iCs/>
          <w:sz w:val="24"/>
          <w:szCs w:val="24"/>
        </w:rPr>
        <w:t>aseh</w:t>
      </w:r>
      <w:r w:rsidR="00135C90">
        <w:rPr>
          <w:rStyle w:val="apple-converted-space"/>
          <w:rFonts w:asciiTheme="minorBidi" w:hAnsiTheme="minorBidi"/>
          <w:i/>
          <w:iCs/>
          <w:sz w:val="24"/>
          <w:szCs w:val="24"/>
        </w:rPr>
        <w:t xml:space="preserve"> </w:t>
      </w:r>
      <w:r w:rsidRPr="00135C90">
        <w:rPr>
          <w:rFonts w:asciiTheme="minorBidi" w:hAnsiTheme="minorBidi"/>
          <w:i/>
          <w:iCs/>
          <w:sz w:val="24"/>
          <w:szCs w:val="24"/>
        </w:rPr>
        <w:t>1</w:t>
      </w:r>
      <w:r w:rsidRPr="00135C90">
        <w:rPr>
          <w:rFonts w:asciiTheme="minorBidi" w:hAnsiTheme="minorBidi"/>
          <w:sz w:val="24"/>
          <w:szCs w:val="24"/>
        </w:rPr>
        <w:t>) posits that there is no discrepancy between the various sources, as the original</w:t>
      </w:r>
      <w:r w:rsidR="00135C90">
        <w:rPr>
          <w:rStyle w:val="apple-converted-space"/>
          <w:rFonts w:asciiTheme="minorBidi" w:hAnsiTheme="minorBidi"/>
          <w:sz w:val="24"/>
          <w:szCs w:val="24"/>
        </w:rPr>
        <w:t xml:space="preserve"> </w:t>
      </w:r>
      <w:r w:rsidR="00135C90">
        <w:rPr>
          <w:rFonts w:asciiTheme="minorBidi" w:hAnsiTheme="minorBidi"/>
          <w:sz w:val="24"/>
          <w:szCs w:val="24"/>
        </w:rPr>
        <w:t>Arabic</w:t>
      </w:r>
      <w:r w:rsidR="00135C90">
        <w:rPr>
          <w:rStyle w:val="apple-converted-space"/>
          <w:rFonts w:asciiTheme="minorBidi" w:hAnsiTheme="minorBidi"/>
          <w:sz w:val="24"/>
          <w:szCs w:val="24"/>
        </w:rPr>
        <w:t xml:space="preserve"> </w:t>
      </w:r>
      <w:r w:rsidRPr="00135C90">
        <w:rPr>
          <w:rFonts w:asciiTheme="minorBidi" w:hAnsiTheme="minorBidi"/>
          <w:sz w:val="24"/>
          <w:szCs w:val="24"/>
        </w:rPr>
        <w:t>term employed in</w:t>
      </w:r>
      <w:r w:rsidR="00135C90">
        <w:rPr>
          <w:rStyle w:val="apple-converted-space"/>
          <w:rFonts w:asciiTheme="minorBidi" w:hAnsiTheme="minorBidi"/>
          <w:sz w:val="24"/>
          <w:szCs w:val="24"/>
        </w:rPr>
        <w:t xml:space="preserve"> </w:t>
      </w:r>
      <w:r w:rsidRPr="00135C90">
        <w:rPr>
          <w:rFonts w:asciiTheme="minorBidi" w:hAnsiTheme="minorBidi"/>
          <w:i/>
          <w:iCs/>
          <w:sz w:val="24"/>
          <w:szCs w:val="24"/>
        </w:rPr>
        <w:t xml:space="preserve">Sefer </w:t>
      </w:r>
      <w:r w:rsidR="00135C90" w:rsidRPr="00135C90">
        <w:rPr>
          <w:rFonts w:asciiTheme="minorBidi" w:hAnsiTheme="minorBidi"/>
          <w:i/>
          <w:iCs/>
          <w:sz w:val="24"/>
          <w:szCs w:val="24"/>
        </w:rPr>
        <w:t>H</w:t>
      </w:r>
      <w:r w:rsidRPr="00135C90">
        <w:rPr>
          <w:rFonts w:asciiTheme="minorBidi" w:hAnsiTheme="minorBidi"/>
          <w:i/>
          <w:iCs/>
          <w:sz w:val="24"/>
          <w:szCs w:val="24"/>
        </w:rPr>
        <w:t>a-</w:t>
      </w:r>
      <w:r w:rsidR="00135C90" w:rsidRPr="00135C90">
        <w:rPr>
          <w:rFonts w:asciiTheme="minorBidi" w:hAnsiTheme="minorBidi"/>
          <w:i/>
          <w:iCs/>
          <w:sz w:val="24"/>
          <w:szCs w:val="24"/>
        </w:rPr>
        <w:t>m</w:t>
      </w:r>
      <w:r w:rsidRPr="00135C90">
        <w:rPr>
          <w:rFonts w:asciiTheme="minorBidi" w:hAnsiTheme="minorBidi"/>
          <w:i/>
          <w:iCs/>
          <w:sz w:val="24"/>
          <w:szCs w:val="24"/>
        </w:rPr>
        <w:t>itzvot</w:t>
      </w:r>
      <w:r w:rsidR="00135C90">
        <w:rPr>
          <w:rStyle w:val="apple-converted-space"/>
          <w:rFonts w:asciiTheme="minorBidi" w:hAnsiTheme="minorBidi"/>
          <w:sz w:val="24"/>
          <w:szCs w:val="24"/>
        </w:rPr>
        <w:t xml:space="preserve"> </w:t>
      </w:r>
      <w:r w:rsidRPr="00135C90">
        <w:rPr>
          <w:rFonts w:asciiTheme="minorBidi" w:hAnsiTheme="minorBidi"/>
          <w:sz w:val="24"/>
          <w:szCs w:val="24"/>
        </w:rPr>
        <w:t>may connote either knowledge or belief. While this may resolve the potential conflict between</w:t>
      </w:r>
      <w:r w:rsidR="00135C90">
        <w:rPr>
          <w:rStyle w:val="apple-converted-space"/>
          <w:rFonts w:asciiTheme="minorBidi" w:hAnsiTheme="minorBidi"/>
          <w:sz w:val="24"/>
          <w:szCs w:val="24"/>
        </w:rPr>
        <w:t xml:space="preserve"> </w:t>
      </w:r>
      <w:r w:rsidRPr="00347053">
        <w:rPr>
          <w:rFonts w:asciiTheme="minorBidi" w:hAnsiTheme="minorBidi"/>
          <w:i/>
          <w:iCs/>
          <w:sz w:val="24"/>
          <w:szCs w:val="24"/>
        </w:rPr>
        <w:t>Mishneh Torah</w:t>
      </w:r>
      <w:r w:rsidR="00135C90">
        <w:rPr>
          <w:rStyle w:val="apple-converted-space"/>
          <w:rFonts w:asciiTheme="minorBidi" w:hAnsiTheme="minorBidi"/>
          <w:sz w:val="24"/>
          <w:szCs w:val="24"/>
        </w:rPr>
        <w:t xml:space="preserve"> </w:t>
      </w:r>
      <w:r w:rsidRPr="00135C90">
        <w:rPr>
          <w:rFonts w:asciiTheme="minorBidi" w:hAnsiTheme="minorBidi"/>
          <w:sz w:val="24"/>
          <w:szCs w:val="24"/>
        </w:rPr>
        <w:t>and</w:t>
      </w:r>
      <w:r w:rsidR="00135C90">
        <w:rPr>
          <w:rStyle w:val="apple-converted-space"/>
          <w:rFonts w:asciiTheme="minorBidi" w:hAnsiTheme="minorBidi"/>
          <w:sz w:val="24"/>
          <w:szCs w:val="24"/>
        </w:rPr>
        <w:t xml:space="preserve"> </w:t>
      </w:r>
      <w:r w:rsidRPr="00135C90">
        <w:rPr>
          <w:rFonts w:asciiTheme="minorBidi" w:hAnsiTheme="minorBidi"/>
          <w:i/>
          <w:iCs/>
          <w:sz w:val="24"/>
          <w:szCs w:val="24"/>
        </w:rPr>
        <w:t xml:space="preserve">Sefer </w:t>
      </w:r>
      <w:r w:rsidR="00135C90" w:rsidRPr="00135C90">
        <w:rPr>
          <w:rFonts w:asciiTheme="minorBidi" w:hAnsiTheme="minorBidi"/>
          <w:i/>
          <w:iCs/>
          <w:sz w:val="24"/>
          <w:szCs w:val="24"/>
        </w:rPr>
        <w:t>H</w:t>
      </w:r>
      <w:r w:rsidRPr="00135C90">
        <w:rPr>
          <w:rFonts w:asciiTheme="minorBidi" w:hAnsiTheme="minorBidi"/>
          <w:i/>
          <w:iCs/>
          <w:sz w:val="24"/>
          <w:szCs w:val="24"/>
        </w:rPr>
        <w:t>a-</w:t>
      </w:r>
      <w:r w:rsidR="00135C90" w:rsidRPr="00135C90">
        <w:rPr>
          <w:rFonts w:asciiTheme="minorBidi" w:hAnsiTheme="minorBidi"/>
          <w:i/>
          <w:iCs/>
          <w:sz w:val="24"/>
          <w:szCs w:val="24"/>
        </w:rPr>
        <w:t>m</w:t>
      </w:r>
      <w:r w:rsidRPr="00135C90">
        <w:rPr>
          <w:rFonts w:asciiTheme="minorBidi" w:hAnsiTheme="minorBidi"/>
          <w:i/>
          <w:iCs/>
          <w:sz w:val="24"/>
          <w:szCs w:val="24"/>
        </w:rPr>
        <w:t>itzvot</w:t>
      </w:r>
      <w:r w:rsidRPr="00135C90">
        <w:rPr>
          <w:rFonts w:asciiTheme="minorBidi" w:hAnsiTheme="minorBidi"/>
          <w:sz w:val="24"/>
          <w:szCs w:val="24"/>
        </w:rPr>
        <w:t xml:space="preserve">, it does not address the context of the </w:t>
      </w:r>
      <w:r w:rsidR="00347053">
        <w:rPr>
          <w:rFonts w:asciiTheme="minorBidi" w:hAnsiTheme="minorBidi"/>
          <w:sz w:val="24"/>
          <w:szCs w:val="24"/>
        </w:rPr>
        <w:t>T</w:t>
      </w:r>
      <w:r w:rsidRPr="00135C90">
        <w:rPr>
          <w:rFonts w:asciiTheme="minorBidi" w:hAnsiTheme="minorBidi"/>
          <w:sz w:val="24"/>
          <w:szCs w:val="24"/>
        </w:rPr>
        <w:t xml:space="preserve">hirteen </w:t>
      </w:r>
      <w:r w:rsidR="00347053">
        <w:rPr>
          <w:rFonts w:asciiTheme="minorBidi" w:hAnsiTheme="minorBidi"/>
          <w:sz w:val="24"/>
          <w:szCs w:val="24"/>
        </w:rPr>
        <w:t>P</w:t>
      </w:r>
      <w:r w:rsidRPr="00135C90">
        <w:rPr>
          <w:rFonts w:asciiTheme="minorBidi" w:hAnsiTheme="minorBidi"/>
          <w:sz w:val="24"/>
          <w:szCs w:val="24"/>
        </w:rPr>
        <w:t xml:space="preserve">rinciples of </w:t>
      </w:r>
      <w:r w:rsidR="00347053">
        <w:rPr>
          <w:rFonts w:asciiTheme="minorBidi" w:hAnsiTheme="minorBidi"/>
          <w:sz w:val="24"/>
          <w:szCs w:val="24"/>
        </w:rPr>
        <w:t>F</w:t>
      </w:r>
      <w:r w:rsidRPr="00135C90">
        <w:rPr>
          <w:rFonts w:asciiTheme="minorBidi" w:hAnsiTheme="minorBidi"/>
          <w:sz w:val="24"/>
          <w:szCs w:val="24"/>
        </w:rPr>
        <w:t>aith, which surely emphasizes belief.</w:t>
      </w:r>
    </w:p>
    <w:p w:rsidR="00F27A80" w:rsidRPr="00135C90" w:rsidRDefault="00F27A80" w:rsidP="00135C90">
      <w:pPr>
        <w:pStyle w:val="NoSpacing"/>
        <w:bidi w:val="0"/>
        <w:ind w:left="720"/>
        <w:jc w:val="both"/>
        <w:rPr>
          <w:rFonts w:asciiTheme="minorBidi" w:hAnsiTheme="minorBidi"/>
          <w:sz w:val="24"/>
          <w:szCs w:val="24"/>
        </w:rPr>
      </w:pPr>
    </w:p>
    <w:p w:rsidR="00135C90" w:rsidRPr="00135C90" w:rsidRDefault="00F27A80" w:rsidP="00572A74">
      <w:pPr>
        <w:pStyle w:val="NoSpacing"/>
        <w:bidi w:val="0"/>
        <w:ind w:left="720"/>
        <w:jc w:val="both"/>
        <w:rPr>
          <w:rFonts w:asciiTheme="minorBidi" w:hAnsiTheme="minorBidi"/>
          <w:sz w:val="24"/>
          <w:szCs w:val="24"/>
        </w:rPr>
      </w:pPr>
      <w:r w:rsidRPr="00135C90">
        <w:rPr>
          <w:rFonts w:asciiTheme="minorBidi" w:hAnsiTheme="minorBidi"/>
          <w:sz w:val="24"/>
          <w:szCs w:val="24"/>
        </w:rPr>
        <w:t>We may suggest based on R. Hayyim Heller</w:t>
      </w:r>
      <w:r w:rsidR="007362D9">
        <w:rPr>
          <w:rFonts w:asciiTheme="minorBidi" w:hAnsiTheme="minorBidi"/>
          <w:sz w:val="24"/>
          <w:szCs w:val="24"/>
        </w:rPr>
        <w:t>’</w:t>
      </w:r>
      <w:r w:rsidRPr="00135C90">
        <w:rPr>
          <w:rFonts w:asciiTheme="minorBidi" w:hAnsiTheme="minorBidi"/>
          <w:sz w:val="24"/>
          <w:szCs w:val="24"/>
        </w:rPr>
        <w:t>s insight that the Rambam in all contexts demands a particularly rigorous standard of</w:t>
      </w:r>
      <w:r w:rsidR="00135C90">
        <w:rPr>
          <w:rStyle w:val="apple-converted-space"/>
          <w:rFonts w:asciiTheme="minorBidi" w:hAnsiTheme="minorBidi"/>
          <w:sz w:val="24"/>
          <w:szCs w:val="24"/>
        </w:rPr>
        <w:t xml:space="preserve"> </w:t>
      </w:r>
      <w:r w:rsidR="00BB781C" w:rsidRPr="00135C90">
        <w:rPr>
          <w:rFonts w:asciiTheme="minorBidi" w:hAnsiTheme="minorBidi"/>
          <w:i/>
          <w:iCs/>
          <w:sz w:val="24"/>
          <w:szCs w:val="24"/>
        </w:rPr>
        <w:t>emuna</w:t>
      </w:r>
      <w:r w:rsidR="00135C90">
        <w:rPr>
          <w:rFonts w:asciiTheme="minorBidi" w:hAnsiTheme="minorBidi"/>
          <w:sz w:val="24"/>
          <w:szCs w:val="24"/>
        </w:rPr>
        <w:t xml:space="preserve"> </w:t>
      </w:r>
      <w:r w:rsidRPr="00135C90">
        <w:rPr>
          <w:rFonts w:asciiTheme="minorBidi" w:hAnsiTheme="minorBidi"/>
          <w:sz w:val="24"/>
          <w:szCs w:val="24"/>
        </w:rPr>
        <w:t>that transcends the conventional definition of either knowledge or belief.</w:t>
      </w:r>
      <w:r w:rsidR="00135C90">
        <w:rPr>
          <w:rStyle w:val="apple-converted-space"/>
          <w:rFonts w:asciiTheme="minorBidi" w:hAnsiTheme="minorBidi"/>
          <w:sz w:val="24"/>
          <w:szCs w:val="24"/>
        </w:rPr>
        <w:t xml:space="preserve"> </w:t>
      </w:r>
      <w:r w:rsidR="00BB781C" w:rsidRPr="00135C90">
        <w:rPr>
          <w:rFonts w:asciiTheme="minorBidi" w:hAnsiTheme="minorBidi"/>
          <w:i/>
          <w:iCs/>
          <w:sz w:val="24"/>
          <w:szCs w:val="24"/>
        </w:rPr>
        <w:t>Emuna</w:t>
      </w:r>
      <w:r w:rsidR="00135C90">
        <w:rPr>
          <w:rStyle w:val="apple-converted-space"/>
          <w:rFonts w:asciiTheme="minorBidi" w:hAnsiTheme="minorBidi"/>
          <w:sz w:val="24"/>
          <w:szCs w:val="24"/>
        </w:rPr>
        <w:t xml:space="preserve"> </w:t>
      </w:r>
      <w:r w:rsidRPr="00135C90">
        <w:rPr>
          <w:rFonts w:asciiTheme="minorBidi" w:hAnsiTheme="minorBidi"/>
          <w:sz w:val="24"/>
          <w:szCs w:val="24"/>
        </w:rPr>
        <w:t xml:space="preserve">conveys both affirmation and deep-seated conviction </w:t>
      </w:r>
      <w:r w:rsidR="00347053">
        <w:rPr>
          <w:rFonts w:asciiTheme="minorBidi" w:hAnsiTheme="minorBidi"/>
          <w:sz w:val="24"/>
          <w:szCs w:val="24"/>
        </w:rPr>
        <w:t>–</w:t>
      </w:r>
      <w:r w:rsidRPr="00135C90">
        <w:rPr>
          <w:rFonts w:asciiTheme="minorBidi" w:hAnsiTheme="minorBidi"/>
          <w:sz w:val="24"/>
          <w:szCs w:val="24"/>
        </w:rPr>
        <w:t xml:space="preserve"> </w:t>
      </w:r>
      <w:r w:rsidRPr="00347053">
        <w:rPr>
          <w:rFonts w:asciiTheme="minorBidi" w:hAnsiTheme="minorBidi"/>
          <w:i/>
          <w:iCs/>
          <w:sz w:val="24"/>
          <w:szCs w:val="24"/>
        </w:rPr>
        <w:t>amen</w:t>
      </w:r>
      <w:r w:rsidR="00347053" w:rsidRPr="00347053">
        <w:rPr>
          <w:rFonts w:asciiTheme="minorBidi" w:hAnsiTheme="minorBidi"/>
          <w:sz w:val="24"/>
          <w:szCs w:val="24"/>
        </w:rPr>
        <w:t xml:space="preserve"> </w:t>
      </w:r>
      <w:r w:rsidR="00347053">
        <w:rPr>
          <w:rFonts w:asciiTheme="minorBidi" w:hAnsiTheme="minorBidi"/>
          <w:sz w:val="24"/>
          <w:szCs w:val="24"/>
        </w:rPr>
        <w:t>–</w:t>
      </w:r>
      <w:r w:rsidRPr="00135C90">
        <w:rPr>
          <w:rFonts w:asciiTheme="minorBidi" w:hAnsiTheme="minorBidi"/>
          <w:sz w:val="24"/>
          <w:szCs w:val="24"/>
        </w:rPr>
        <w:t>- as well as unshakeable loyalty, trust</w:t>
      </w:r>
      <w:r w:rsidR="00347053">
        <w:rPr>
          <w:rFonts w:asciiTheme="minorBidi" w:hAnsiTheme="minorBidi"/>
          <w:sz w:val="24"/>
          <w:szCs w:val="24"/>
        </w:rPr>
        <w:t>,</w:t>
      </w:r>
      <w:r w:rsidRPr="00135C90">
        <w:rPr>
          <w:rFonts w:asciiTheme="minorBidi" w:hAnsiTheme="minorBidi"/>
          <w:sz w:val="24"/>
          <w:szCs w:val="24"/>
        </w:rPr>
        <w:t xml:space="preserve"> and reliance </w:t>
      </w:r>
      <w:r w:rsidR="00347053">
        <w:rPr>
          <w:rFonts w:asciiTheme="minorBidi" w:hAnsiTheme="minorBidi"/>
          <w:sz w:val="24"/>
          <w:szCs w:val="24"/>
        </w:rPr>
        <w:t xml:space="preserve">– </w:t>
      </w:r>
      <w:r w:rsidRPr="00135C90">
        <w:rPr>
          <w:rFonts w:asciiTheme="minorBidi" w:hAnsiTheme="minorBidi"/>
          <w:i/>
          <w:iCs/>
          <w:sz w:val="24"/>
          <w:szCs w:val="24"/>
        </w:rPr>
        <w:t>ne</w:t>
      </w:r>
      <w:r w:rsidR="00347053">
        <w:rPr>
          <w:rFonts w:asciiTheme="minorBidi" w:hAnsiTheme="minorBidi"/>
          <w:i/>
          <w:iCs/>
          <w:sz w:val="24"/>
          <w:szCs w:val="24"/>
        </w:rPr>
        <w:t>’</w:t>
      </w:r>
      <w:r w:rsidRPr="00135C90">
        <w:rPr>
          <w:rFonts w:asciiTheme="minorBidi" w:hAnsiTheme="minorBidi"/>
          <w:i/>
          <w:iCs/>
          <w:sz w:val="24"/>
          <w:szCs w:val="24"/>
        </w:rPr>
        <w:t>emanut</w:t>
      </w:r>
      <w:r w:rsidRPr="00135C90">
        <w:rPr>
          <w:rFonts w:asciiTheme="minorBidi" w:hAnsiTheme="minorBidi"/>
          <w:sz w:val="24"/>
          <w:szCs w:val="24"/>
        </w:rPr>
        <w:t xml:space="preserve"> (see Rabbeinu Bachya,</w:t>
      </w:r>
      <w:r w:rsidR="00135C90">
        <w:rPr>
          <w:rStyle w:val="apple-converted-space"/>
          <w:rFonts w:asciiTheme="minorBidi" w:hAnsiTheme="minorBidi"/>
          <w:sz w:val="24"/>
          <w:szCs w:val="24"/>
        </w:rPr>
        <w:t xml:space="preserve"> </w:t>
      </w:r>
      <w:r w:rsidRPr="00347053">
        <w:rPr>
          <w:rFonts w:asciiTheme="minorBidi" w:hAnsiTheme="minorBidi"/>
          <w:i/>
          <w:iCs/>
          <w:sz w:val="24"/>
          <w:szCs w:val="24"/>
        </w:rPr>
        <w:t xml:space="preserve">Kad </w:t>
      </w:r>
      <w:r w:rsidR="00347053">
        <w:rPr>
          <w:rFonts w:asciiTheme="minorBidi" w:hAnsiTheme="minorBidi"/>
          <w:i/>
          <w:iCs/>
          <w:sz w:val="24"/>
          <w:szCs w:val="24"/>
        </w:rPr>
        <w:t>H</w:t>
      </w:r>
      <w:r w:rsidRPr="00347053">
        <w:rPr>
          <w:rFonts w:asciiTheme="minorBidi" w:hAnsiTheme="minorBidi"/>
          <w:i/>
          <w:iCs/>
          <w:sz w:val="24"/>
          <w:szCs w:val="24"/>
        </w:rPr>
        <w:t>a-</w:t>
      </w:r>
      <w:r w:rsidR="00347053">
        <w:rPr>
          <w:rFonts w:asciiTheme="minorBidi" w:hAnsiTheme="minorBidi"/>
          <w:i/>
          <w:iCs/>
          <w:sz w:val="24"/>
          <w:szCs w:val="24"/>
        </w:rPr>
        <w:t>k</w:t>
      </w:r>
      <w:r w:rsidRPr="00347053">
        <w:rPr>
          <w:rFonts w:asciiTheme="minorBidi" w:hAnsiTheme="minorBidi"/>
          <w:i/>
          <w:iCs/>
          <w:sz w:val="24"/>
          <w:szCs w:val="24"/>
        </w:rPr>
        <w:t>emach</w:t>
      </w:r>
      <w:r w:rsidRPr="00135C90">
        <w:rPr>
          <w:rFonts w:asciiTheme="minorBidi" w:hAnsiTheme="minorBidi"/>
          <w:sz w:val="24"/>
          <w:szCs w:val="24"/>
        </w:rPr>
        <w:t>,</w:t>
      </w:r>
      <w:r w:rsidR="00135C90">
        <w:rPr>
          <w:rStyle w:val="apple-converted-space"/>
          <w:rFonts w:asciiTheme="minorBidi" w:hAnsiTheme="minorBidi"/>
          <w:sz w:val="24"/>
          <w:szCs w:val="24"/>
        </w:rPr>
        <w:t xml:space="preserve"> </w:t>
      </w:r>
      <w:r w:rsidR="00BB781C" w:rsidRPr="00135C90">
        <w:rPr>
          <w:rFonts w:asciiTheme="minorBidi" w:hAnsiTheme="minorBidi"/>
          <w:i/>
          <w:iCs/>
          <w:sz w:val="24"/>
          <w:szCs w:val="24"/>
        </w:rPr>
        <w:t>Emuna</w:t>
      </w:r>
      <w:r w:rsidRPr="00135C90">
        <w:rPr>
          <w:rFonts w:asciiTheme="minorBidi" w:hAnsiTheme="minorBidi"/>
          <w:sz w:val="24"/>
          <w:szCs w:val="24"/>
        </w:rPr>
        <w:t>). Intellectual awareness or even reasoned demonstration of Divine existence is insufficient if it is unaccompanied by unswerving dedication and commitment to the Divine Will. Superficial or uncritical belief that is not rooted in inquiry and introspection and that does not inspire one to channel all of one</w:t>
      </w:r>
      <w:r w:rsidR="007362D9">
        <w:rPr>
          <w:rFonts w:asciiTheme="minorBidi" w:hAnsiTheme="minorBidi"/>
          <w:sz w:val="24"/>
          <w:szCs w:val="24"/>
        </w:rPr>
        <w:t>’</w:t>
      </w:r>
      <w:r w:rsidRPr="00135C90">
        <w:rPr>
          <w:rFonts w:asciiTheme="minorBidi" w:hAnsiTheme="minorBidi"/>
          <w:sz w:val="24"/>
          <w:szCs w:val="24"/>
        </w:rPr>
        <w:t>s faculties to manifest Hashem</w:t>
      </w:r>
      <w:r w:rsidR="007362D9">
        <w:rPr>
          <w:rFonts w:asciiTheme="minorBidi" w:hAnsiTheme="minorBidi"/>
          <w:sz w:val="24"/>
          <w:szCs w:val="24"/>
        </w:rPr>
        <w:t>’</w:t>
      </w:r>
      <w:r w:rsidRPr="00135C90">
        <w:rPr>
          <w:rFonts w:asciiTheme="minorBidi" w:hAnsiTheme="minorBidi"/>
          <w:sz w:val="24"/>
          <w:szCs w:val="24"/>
        </w:rPr>
        <w:t>s presence (</w:t>
      </w:r>
      <w:r w:rsidR="007362D9">
        <w:rPr>
          <w:rFonts w:asciiTheme="minorBidi" w:hAnsiTheme="minorBidi"/>
          <w:sz w:val="24"/>
          <w:szCs w:val="24"/>
        </w:rPr>
        <w:t>“</w:t>
      </w:r>
      <w:r w:rsidR="00135C90">
        <w:rPr>
          <w:rFonts w:asciiTheme="minorBidi" w:hAnsiTheme="minorBidi"/>
          <w:i/>
          <w:iCs/>
          <w:sz w:val="24"/>
          <w:szCs w:val="24"/>
        </w:rPr>
        <w:t>kol a</w:t>
      </w:r>
      <w:r w:rsidR="00347053">
        <w:rPr>
          <w:rFonts w:asciiTheme="minorBidi" w:hAnsiTheme="minorBidi"/>
          <w:i/>
          <w:iCs/>
          <w:sz w:val="24"/>
          <w:szCs w:val="24"/>
        </w:rPr>
        <w:t>t</w:t>
      </w:r>
      <w:r w:rsidR="00135C90">
        <w:rPr>
          <w:rFonts w:asciiTheme="minorBidi" w:hAnsiTheme="minorBidi"/>
          <w:i/>
          <w:iCs/>
          <w:sz w:val="24"/>
          <w:szCs w:val="24"/>
        </w:rPr>
        <w:t>zmotai tomarna</w:t>
      </w:r>
      <w:r w:rsidRPr="00135C90">
        <w:rPr>
          <w:rFonts w:asciiTheme="minorBidi" w:hAnsiTheme="minorBidi"/>
          <w:i/>
          <w:iCs/>
          <w:sz w:val="24"/>
          <w:szCs w:val="24"/>
        </w:rPr>
        <w:t xml:space="preserve"> Hashem mi </w:t>
      </w:r>
      <w:r w:rsidR="00347053">
        <w:rPr>
          <w:rFonts w:asciiTheme="minorBidi" w:hAnsiTheme="minorBidi"/>
          <w:i/>
          <w:iCs/>
          <w:sz w:val="24"/>
          <w:szCs w:val="24"/>
        </w:rPr>
        <w:t>k</w:t>
      </w:r>
      <w:r w:rsidRPr="00135C90">
        <w:rPr>
          <w:rFonts w:asciiTheme="minorBidi" w:hAnsiTheme="minorBidi"/>
          <w:i/>
          <w:iCs/>
          <w:sz w:val="24"/>
          <w:szCs w:val="24"/>
        </w:rPr>
        <w:t>amo</w:t>
      </w:r>
      <w:r w:rsidR="00135C90">
        <w:rPr>
          <w:rFonts w:asciiTheme="minorBidi" w:hAnsiTheme="minorBidi"/>
          <w:i/>
          <w:iCs/>
          <w:sz w:val="24"/>
          <w:szCs w:val="24"/>
        </w:rPr>
        <w:t>k</w:t>
      </w:r>
      <w:r w:rsidRPr="00135C90">
        <w:rPr>
          <w:rFonts w:asciiTheme="minorBidi" w:hAnsiTheme="minorBidi"/>
          <w:i/>
          <w:iCs/>
          <w:sz w:val="24"/>
          <w:szCs w:val="24"/>
        </w:rPr>
        <w:t>ha</w:t>
      </w:r>
      <w:r w:rsidR="007362D9">
        <w:rPr>
          <w:rFonts w:asciiTheme="minorBidi" w:hAnsiTheme="minorBidi"/>
          <w:sz w:val="24"/>
          <w:szCs w:val="24"/>
        </w:rPr>
        <w:t>”</w:t>
      </w:r>
      <w:r w:rsidRPr="00135C90">
        <w:rPr>
          <w:rFonts w:asciiTheme="minorBidi" w:hAnsiTheme="minorBidi"/>
          <w:sz w:val="24"/>
          <w:szCs w:val="24"/>
        </w:rPr>
        <w:t>) is also inadequate. In</w:t>
      </w:r>
      <w:r w:rsidR="00135C90">
        <w:rPr>
          <w:rStyle w:val="apple-converted-space"/>
          <w:rFonts w:asciiTheme="minorBidi" w:hAnsiTheme="minorBidi"/>
          <w:sz w:val="24"/>
          <w:szCs w:val="24"/>
        </w:rPr>
        <w:t xml:space="preserve"> </w:t>
      </w:r>
      <w:r w:rsidRPr="00135C90">
        <w:rPr>
          <w:rFonts w:asciiTheme="minorBidi" w:hAnsiTheme="minorBidi"/>
          <w:i/>
          <w:iCs/>
          <w:sz w:val="24"/>
          <w:szCs w:val="24"/>
        </w:rPr>
        <w:t xml:space="preserve">Sefer </w:t>
      </w:r>
      <w:r w:rsidR="00135C90" w:rsidRPr="00135C90">
        <w:rPr>
          <w:rFonts w:asciiTheme="minorBidi" w:hAnsiTheme="minorBidi"/>
          <w:i/>
          <w:iCs/>
          <w:sz w:val="24"/>
          <w:szCs w:val="24"/>
        </w:rPr>
        <w:t>H</w:t>
      </w:r>
      <w:r w:rsidRPr="00135C90">
        <w:rPr>
          <w:rFonts w:asciiTheme="minorBidi" w:hAnsiTheme="minorBidi"/>
          <w:i/>
          <w:iCs/>
          <w:sz w:val="24"/>
          <w:szCs w:val="24"/>
        </w:rPr>
        <w:t>a-</w:t>
      </w:r>
      <w:r w:rsidR="00135C90" w:rsidRPr="00135C90">
        <w:rPr>
          <w:rFonts w:asciiTheme="minorBidi" w:hAnsiTheme="minorBidi"/>
          <w:i/>
          <w:iCs/>
          <w:sz w:val="24"/>
          <w:szCs w:val="24"/>
        </w:rPr>
        <w:t>m</w:t>
      </w:r>
      <w:r w:rsidRPr="00135C90">
        <w:rPr>
          <w:rFonts w:asciiTheme="minorBidi" w:hAnsiTheme="minorBidi"/>
          <w:i/>
          <w:iCs/>
          <w:sz w:val="24"/>
          <w:szCs w:val="24"/>
        </w:rPr>
        <w:t>itzvot</w:t>
      </w:r>
      <w:r w:rsidRPr="00135C90">
        <w:rPr>
          <w:rFonts w:asciiTheme="minorBidi" w:hAnsiTheme="minorBidi"/>
          <w:sz w:val="24"/>
          <w:szCs w:val="24"/>
        </w:rPr>
        <w:t>, the Rambam utilizes an intentionally ambiguous term in order to convey both cognizance and belief in a maximal and integrated manner.</w:t>
      </w:r>
      <w:r w:rsidR="00896961">
        <w:rPr>
          <w:rFonts w:asciiTheme="minorBidi" w:hAnsiTheme="minorBidi"/>
          <w:sz w:val="24"/>
          <w:szCs w:val="24"/>
        </w:rPr>
        <w:t xml:space="preserve"> </w:t>
      </w:r>
      <w:r w:rsidRPr="00135C90">
        <w:rPr>
          <w:rFonts w:asciiTheme="minorBidi" w:hAnsiTheme="minorBidi"/>
          <w:sz w:val="24"/>
          <w:szCs w:val="24"/>
        </w:rPr>
        <w:t>In fact, the Ramban (</w:t>
      </w:r>
      <w:r w:rsidRPr="00135C90">
        <w:rPr>
          <w:rFonts w:asciiTheme="minorBidi" w:hAnsiTheme="minorBidi"/>
          <w:i/>
          <w:iCs/>
          <w:sz w:val="24"/>
          <w:szCs w:val="24"/>
        </w:rPr>
        <w:t>Shemot</w:t>
      </w:r>
      <w:r w:rsidR="00135C90">
        <w:rPr>
          <w:rStyle w:val="apple-converted-space"/>
          <w:rFonts w:asciiTheme="minorBidi" w:hAnsiTheme="minorBidi"/>
          <w:sz w:val="24"/>
          <w:szCs w:val="24"/>
        </w:rPr>
        <w:t xml:space="preserve"> </w:t>
      </w:r>
      <w:r w:rsidRPr="00135C90">
        <w:rPr>
          <w:rFonts w:asciiTheme="minorBidi" w:hAnsiTheme="minorBidi"/>
          <w:sz w:val="24"/>
          <w:szCs w:val="24"/>
        </w:rPr>
        <w:t>20:2) explicitly requires both knowledge and belief (</w:t>
      </w:r>
      <w:r w:rsidRPr="00135C90">
        <w:rPr>
          <w:rFonts w:asciiTheme="minorBidi" w:hAnsiTheme="minorBidi"/>
          <w:i/>
          <w:iCs/>
          <w:sz w:val="24"/>
          <w:szCs w:val="24"/>
        </w:rPr>
        <w:t>she</w:t>
      </w:r>
      <w:r w:rsidR="00AF50EA">
        <w:rPr>
          <w:rFonts w:asciiTheme="minorBidi" w:hAnsiTheme="minorBidi"/>
          <w:i/>
          <w:iCs/>
          <w:sz w:val="24"/>
          <w:szCs w:val="24"/>
        </w:rPr>
        <w:t>-</w:t>
      </w:r>
      <w:r w:rsidRPr="00135C90">
        <w:rPr>
          <w:rFonts w:asciiTheme="minorBidi" w:hAnsiTheme="minorBidi"/>
          <w:i/>
          <w:iCs/>
          <w:sz w:val="24"/>
          <w:szCs w:val="24"/>
        </w:rPr>
        <w:t>yeide</w:t>
      </w:r>
      <w:r w:rsidR="00AF50EA">
        <w:rPr>
          <w:rFonts w:asciiTheme="minorBidi" w:hAnsiTheme="minorBidi"/>
          <w:i/>
          <w:iCs/>
          <w:sz w:val="24"/>
          <w:szCs w:val="24"/>
        </w:rPr>
        <w:t>’</w:t>
      </w:r>
      <w:r w:rsidRPr="00135C90">
        <w:rPr>
          <w:rFonts w:asciiTheme="minorBidi" w:hAnsiTheme="minorBidi"/>
          <w:i/>
          <w:iCs/>
          <w:sz w:val="24"/>
          <w:szCs w:val="24"/>
        </w:rPr>
        <w:t>u ve-sheya</w:t>
      </w:r>
      <w:r w:rsidR="00AF50EA">
        <w:rPr>
          <w:rFonts w:asciiTheme="minorBidi" w:hAnsiTheme="minorBidi"/>
          <w:i/>
          <w:iCs/>
          <w:sz w:val="24"/>
          <w:szCs w:val="24"/>
        </w:rPr>
        <w:t>’</w:t>
      </w:r>
      <w:r w:rsidRPr="00135C90">
        <w:rPr>
          <w:rFonts w:asciiTheme="minorBidi" w:hAnsiTheme="minorBidi"/>
          <w:i/>
          <w:iCs/>
          <w:sz w:val="24"/>
          <w:szCs w:val="24"/>
        </w:rPr>
        <w:t>aminu</w:t>
      </w:r>
      <w:r w:rsidRPr="00135C90">
        <w:rPr>
          <w:rFonts w:asciiTheme="minorBidi" w:hAnsiTheme="minorBidi"/>
          <w:sz w:val="24"/>
          <w:szCs w:val="24"/>
        </w:rPr>
        <w:t>). The knowledge</w:t>
      </w:r>
      <w:r w:rsidR="00135C90">
        <w:rPr>
          <w:rFonts w:asciiTheme="minorBidi" w:hAnsiTheme="minorBidi"/>
          <w:sz w:val="24"/>
          <w:szCs w:val="24"/>
        </w:rPr>
        <w:t>-belief implicit in this mitzva</w:t>
      </w:r>
      <w:r w:rsidRPr="00135C90">
        <w:rPr>
          <w:rFonts w:asciiTheme="minorBidi" w:hAnsiTheme="minorBidi"/>
          <w:sz w:val="24"/>
          <w:szCs w:val="24"/>
        </w:rPr>
        <w:t xml:space="preserve"> must redefine man</w:t>
      </w:r>
      <w:r w:rsidR="007362D9">
        <w:rPr>
          <w:rFonts w:asciiTheme="minorBidi" w:hAnsiTheme="minorBidi"/>
          <w:sz w:val="24"/>
          <w:szCs w:val="24"/>
        </w:rPr>
        <w:t>’</w:t>
      </w:r>
      <w:r w:rsidRPr="00135C90">
        <w:rPr>
          <w:rFonts w:asciiTheme="minorBidi" w:hAnsiTheme="minorBidi"/>
          <w:sz w:val="24"/>
          <w:szCs w:val="24"/>
        </w:rPr>
        <w:t>s purpose. (</w:t>
      </w:r>
      <w:r w:rsidR="00572A74">
        <w:rPr>
          <w:rFonts w:asciiTheme="minorBidi" w:hAnsiTheme="minorBidi"/>
          <w:sz w:val="24"/>
          <w:szCs w:val="24"/>
        </w:rPr>
        <w:t>“</w:t>
      </w:r>
      <w:r w:rsidR="00572A74" w:rsidRPr="00572A74">
        <w:rPr>
          <w:rFonts w:asciiTheme="minorBidi" w:hAnsiTheme="minorBidi"/>
          <w:sz w:val="24"/>
          <w:szCs w:val="24"/>
        </w:rPr>
        <w:t xml:space="preserve">Avraham </w:t>
      </w:r>
      <w:r w:rsidR="00572A74" w:rsidRPr="00572A74">
        <w:rPr>
          <w:rFonts w:asciiTheme="minorBidi" w:hAnsiTheme="minorBidi"/>
          <w:i/>
          <w:iCs/>
          <w:sz w:val="24"/>
          <w:szCs w:val="24"/>
        </w:rPr>
        <w:t>Avinu</w:t>
      </w:r>
      <w:r w:rsidR="00572A74" w:rsidRPr="00572A74">
        <w:rPr>
          <w:rFonts w:asciiTheme="minorBidi" w:hAnsiTheme="minorBidi"/>
          <w:sz w:val="24"/>
          <w:szCs w:val="24"/>
        </w:rPr>
        <w:t xml:space="preserve"> and the Concept of </w:t>
      </w:r>
      <w:r w:rsidR="00572A74" w:rsidRPr="00572A74">
        <w:rPr>
          <w:rFonts w:asciiTheme="minorBidi" w:hAnsiTheme="minorBidi"/>
          <w:i/>
          <w:iCs/>
          <w:sz w:val="24"/>
          <w:szCs w:val="24"/>
        </w:rPr>
        <w:t>Emunah</w:t>
      </w:r>
      <w:r w:rsidR="00572A74">
        <w:rPr>
          <w:rFonts w:asciiTheme="minorBidi" w:hAnsiTheme="minorBidi"/>
          <w:sz w:val="24"/>
          <w:szCs w:val="24"/>
        </w:rPr>
        <w:t>”)</w:t>
      </w:r>
      <w:r w:rsidR="00572A74">
        <w:rPr>
          <w:rStyle w:val="FootnoteReference"/>
          <w:rFonts w:asciiTheme="minorBidi" w:hAnsiTheme="minorBidi"/>
          <w:sz w:val="24"/>
          <w:szCs w:val="24"/>
        </w:rPr>
        <w:footnoteReference w:id="1"/>
      </w:r>
    </w:p>
    <w:p w:rsidR="00F27A80" w:rsidRDefault="00F27A80" w:rsidP="00135C90">
      <w:pPr>
        <w:pStyle w:val="NoSpacing"/>
        <w:bidi w:val="0"/>
        <w:jc w:val="both"/>
        <w:rPr>
          <w:rFonts w:asciiTheme="minorBidi" w:hAnsiTheme="minorBidi"/>
          <w:sz w:val="24"/>
          <w:szCs w:val="24"/>
        </w:rPr>
      </w:pPr>
    </w:p>
    <w:p w:rsidR="00B66D0F" w:rsidRPr="00652C21" w:rsidRDefault="00652C21" w:rsidP="00B66D0F">
      <w:pPr>
        <w:pStyle w:val="NoSpacing"/>
        <w:bidi w:val="0"/>
        <w:jc w:val="both"/>
        <w:rPr>
          <w:rFonts w:asciiTheme="minorBidi" w:hAnsiTheme="minorBidi"/>
          <w:b/>
          <w:bCs/>
          <w:sz w:val="24"/>
          <w:szCs w:val="24"/>
        </w:rPr>
      </w:pPr>
      <w:r>
        <w:rPr>
          <w:rFonts w:asciiTheme="minorBidi" w:hAnsiTheme="minorBidi"/>
          <w:b/>
          <w:bCs/>
          <w:sz w:val="24"/>
          <w:szCs w:val="24"/>
        </w:rPr>
        <w:lastRenderedPageBreak/>
        <w:t>Unassailable Knowledge</w:t>
      </w:r>
    </w:p>
    <w:p w:rsidR="00B66D0F" w:rsidRPr="00135C90" w:rsidRDefault="00B66D0F" w:rsidP="00B66D0F">
      <w:pPr>
        <w:pStyle w:val="NoSpacing"/>
        <w:bidi w:val="0"/>
        <w:jc w:val="both"/>
        <w:rPr>
          <w:rFonts w:asciiTheme="minorBidi" w:hAnsiTheme="minorBidi"/>
          <w:sz w:val="24"/>
          <w:szCs w:val="24"/>
        </w:rPr>
      </w:pPr>
    </w:p>
    <w:p w:rsidR="00F0639B" w:rsidRPr="00135C90" w:rsidRDefault="00572A74" w:rsidP="00273539">
      <w:pPr>
        <w:pStyle w:val="NoSpacing"/>
        <w:bidi w:val="0"/>
        <w:ind w:firstLine="720"/>
        <w:jc w:val="both"/>
        <w:rPr>
          <w:rFonts w:asciiTheme="minorBidi" w:hAnsiTheme="minorBidi"/>
          <w:sz w:val="24"/>
          <w:szCs w:val="24"/>
        </w:rPr>
      </w:pPr>
      <w:r>
        <w:rPr>
          <w:rFonts w:asciiTheme="minorBidi" w:hAnsiTheme="minorBidi"/>
          <w:sz w:val="24"/>
          <w:szCs w:val="24"/>
        </w:rPr>
        <w:t xml:space="preserve">We </w:t>
      </w:r>
      <w:r w:rsidR="00F27A80" w:rsidRPr="00135C90">
        <w:rPr>
          <w:rFonts w:asciiTheme="minorBidi" w:hAnsiTheme="minorBidi"/>
          <w:sz w:val="24"/>
          <w:szCs w:val="24"/>
        </w:rPr>
        <w:t>might add two points</w:t>
      </w:r>
      <w:r w:rsidRPr="00572A74">
        <w:rPr>
          <w:rFonts w:asciiTheme="minorBidi" w:hAnsiTheme="minorBidi"/>
          <w:sz w:val="24"/>
          <w:szCs w:val="24"/>
        </w:rPr>
        <w:t xml:space="preserve"> </w:t>
      </w:r>
      <w:r w:rsidRPr="00135C90">
        <w:rPr>
          <w:rFonts w:asciiTheme="minorBidi" w:hAnsiTheme="minorBidi"/>
          <w:sz w:val="24"/>
          <w:szCs w:val="24"/>
        </w:rPr>
        <w:t xml:space="preserve">to </w:t>
      </w:r>
      <w:r w:rsidR="00B66D0F" w:rsidRPr="00135C90">
        <w:rPr>
          <w:rFonts w:asciiTheme="minorBidi" w:hAnsiTheme="minorBidi"/>
          <w:sz w:val="24"/>
          <w:szCs w:val="24"/>
        </w:rPr>
        <w:t>Rav Rosensweig</w:t>
      </w:r>
      <w:r w:rsidR="00B66D0F">
        <w:rPr>
          <w:rFonts w:asciiTheme="minorBidi" w:hAnsiTheme="minorBidi"/>
          <w:sz w:val="24"/>
          <w:szCs w:val="24"/>
        </w:rPr>
        <w:t>’s</w:t>
      </w:r>
      <w:r w:rsidR="00B66D0F" w:rsidRPr="00135C90">
        <w:rPr>
          <w:rFonts w:asciiTheme="minorBidi" w:hAnsiTheme="minorBidi"/>
          <w:sz w:val="24"/>
          <w:szCs w:val="24"/>
        </w:rPr>
        <w:t xml:space="preserve"> </w:t>
      </w:r>
      <w:r w:rsidRPr="00135C90">
        <w:rPr>
          <w:rFonts w:asciiTheme="minorBidi" w:hAnsiTheme="minorBidi"/>
          <w:sz w:val="24"/>
          <w:szCs w:val="24"/>
        </w:rPr>
        <w:t>formulation</w:t>
      </w:r>
      <w:r>
        <w:rPr>
          <w:rFonts w:asciiTheme="minorBidi" w:hAnsiTheme="minorBidi"/>
          <w:sz w:val="24"/>
          <w:szCs w:val="24"/>
        </w:rPr>
        <w:t>. First</w:t>
      </w:r>
      <w:r w:rsidR="00F27A80" w:rsidRPr="00135C90">
        <w:rPr>
          <w:rFonts w:asciiTheme="minorBidi" w:hAnsiTheme="minorBidi"/>
          <w:sz w:val="24"/>
          <w:szCs w:val="24"/>
        </w:rPr>
        <w:t>,</w:t>
      </w:r>
      <w:r w:rsidR="00F0639B" w:rsidRPr="00135C90">
        <w:rPr>
          <w:rFonts w:asciiTheme="minorBidi" w:hAnsiTheme="minorBidi"/>
          <w:sz w:val="24"/>
          <w:szCs w:val="24"/>
        </w:rPr>
        <w:t xml:space="preserve"> the contradiction between </w:t>
      </w:r>
      <w:r>
        <w:rPr>
          <w:rFonts w:asciiTheme="minorBidi" w:hAnsiTheme="minorBidi"/>
          <w:sz w:val="24"/>
          <w:szCs w:val="24"/>
        </w:rPr>
        <w:t xml:space="preserve">the </w:t>
      </w:r>
      <w:r w:rsidR="00F0639B" w:rsidRPr="00135C90">
        <w:rPr>
          <w:rFonts w:asciiTheme="minorBidi" w:hAnsiTheme="minorBidi"/>
          <w:sz w:val="24"/>
          <w:szCs w:val="24"/>
        </w:rPr>
        <w:t xml:space="preserve">two terms </w:t>
      </w:r>
      <w:r w:rsidR="00BB781C" w:rsidRPr="00135C90">
        <w:rPr>
          <w:rFonts w:asciiTheme="minorBidi" w:hAnsiTheme="minorBidi"/>
          <w:i/>
          <w:iCs/>
          <w:sz w:val="24"/>
          <w:szCs w:val="24"/>
        </w:rPr>
        <w:t>emuna</w:t>
      </w:r>
      <w:r w:rsidR="00F0639B" w:rsidRPr="00135C90">
        <w:rPr>
          <w:rFonts w:asciiTheme="minorBidi" w:hAnsiTheme="minorBidi"/>
          <w:i/>
          <w:iCs/>
          <w:sz w:val="24"/>
          <w:szCs w:val="24"/>
        </w:rPr>
        <w:t xml:space="preserve"> </w:t>
      </w:r>
      <w:r w:rsidR="00F0639B" w:rsidRPr="00135C90">
        <w:rPr>
          <w:rFonts w:asciiTheme="minorBidi" w:hAnsiTheme="minorBidi"/>
          <w:sz w:val="24"/>
          <w:szCs w:val="24"/>
        </w:rPr>
        <w:t>and</w:t>
      </w:r>
      <w:r w:rsidR="00F27A80" w:rsidRPr="00135C90">
        <w:rPr>
          <w:rFonts w:asciiTheme="minorBidi" w:hAnsiTheme="minorBidi"/>
          <w:sz w:val="24"/>
          <w:szCs w:val="24"/>
        </w:rPr>
        <w:t xml:space="preserve"> </w:t>
      </w:r>
      <w:r w:rsidR="000818F3" w:rsidRPr="00135C90">
        <w:rPr>
          <w:rFonts w:asciiTheme="minorBidi" w:hAnsiTheme="minorBidi"/>
          <w:i/>
          <w:iCs/>
          <w:sz w:val="24"/>
          <w:szCs w:val="24"/>
        </w:rPr>
        <w:t>yedi</w:t>
      </w:r>
      <w:r>
        <w:rPr>
          <w:rFonts w:asciiTheme="minorBidi" w:hAnsiTheme="minorBidi"/>
          <w:i/>
          <w:iCs/>
          <w:sz w:val="24"/>
          <w:szCs w:val="24"/>
        </w:rPr>
        <w:t>’</w:t>
      </w:r>
      <w:r w:rsidR="000818F3" w:rsidRPr="00135C90">
        <w:rPr>
          <w:rFonts w:asciiTheme="minorBidi" w:hAnsiTheme="minorBidi"/>
          <w:i/>
          <w:iCs/>
          <w:sz w:val="24"/>
          <w:szCs w:val="24"/>
        </w:rPr>
        <w:t>a</w:t>
      </w:r>
      <w:r w:rsidR="000818F3" w:rsidRPr="00135C90">
        <w:rPr>
          <w:rFonts w:asciiTheme="minorBidi" w:hAnsiTheme="minorBidi"/>
          <w:sz w:val="24"/>
          <w:szCs w:val="24"/>
        </w:rPr>
        <w:t xml:space="preserve"> </w:t>
      </w:r>
      <w:r>
        <w:rPr>
          <w:rFonts w:asciiTheme="minorBidi" w:hAnsiTheme="minorBidi"/>
          <w:sz w:val="24"/>
          <w:szCs w:val="24"/>
        </w:rPr>
        <w:t xml:space="preserve">is </w:t>
      </w:r>
      <w:r w:rsidR="00F0639B" w:rsidRPr="00135C90">
        <w:rPr>
          <w:rFonts w:asciiTheme="minorBidi" w:hAnsiTheme="minorBidi"/>
          <w:sz w:val="24"/>
          <w:szCs w:val="24"/>
        </w:rPr>
        <w:t xml:space="preserve">not </w:t>
      </w:r>
      <w:r w:rsidR="006668C8">
        <w:rPr>
          <w:rFonts w:asciiTheme="minorBidi" w:hAnsiTheme="minorBidi"/>
          <w:sz w:val="24"/>
          <w:szCs w:val="24"/>
        </w:rPr>
        <w:t xml:space="preserve">an </w:t>
      </w:r>
      <w:r w:rsidR="00F0639B" w:rsidRPr="00135C90">
        <w:rPr>
          <w:rFonts w:asciiTheme="minorBidi" w:hAnsiTheme="minorBidi"/>
          <w:sz w:val="24"/>
          <w:szCs w:val="24"/>
        </w:rPr>
        <w:t xml:space="preserve">outright </w:t>
      </w:r>
      <w:r w:rsidR="00273539">
        <w:rPr>
          <w:rFonts w:asciiTheme="minorBidi" w:hAnsiTheme="minorBidi"/>
          <w:sz w:val="24"/>
          <w:szCs w:val="24"/>
        </w:rPr>
        <w:t xml:space="preserve">contradiction </w:t>
      </w:r>
      <w:r w:rsidR="00F0639B" w:rsidRPr="00135C90">
        <w:rPr>
          <w:rFonts w:asciiTheme="minorBidi" w:hAnsiTheme="minorBidi"/>
          <w:sz w:val="24"/>
          <w:szCs w:val="24"/>
        </w:rPr>
        <w:t>as is often presumed</w:t>
      </w:r>
      <w:r w:rsidR="00E80D75">
        <w:rPr>
          <w:rFonts w:asciiTheme="minorBidi" w:hAnsiTheme="minorBidi"/>
          <w:sz w:val="24"/>
          <w:szCs w:val="24"/>
        </w:rPr>
        <w:t xml:space="preserve">, in large part </w:t>
      </w:r>
      <w:r w:rsidR="00F0639B" w:rsidRPr="00135C90">
        <w:rPr>
          <w:rFonts w:asciiTheme="minorBidi" w:hAnsiTheme="minorBidi"/>
          <w:sz w:val="24"/>
          <w:szCs w:val="24"/>
        </w:rPr>
        <w:t xml:space="preserve">because these terms do not </w:t>
      </w:r>
      <w:r w:rsidR="00E80D75">
        <w:rPr>
          <w:rFonts w:asciiTheme="minorBidi" w:hAnsiTheme="minorBidi"/>
          <w:sz w:val="24"/>
          <w:szCs w:val="24"/>
        </w:rPr>
        <w:t xml:space="preserve">necessarily </w:t>
      </w:r>
      <w:r w:rsidR="00F0639B" w:rsidRPr="00135C90">
        <w:rPr>
          <w:rFonts w:asciiTheme="minorBidi" w:hAnsiTheme="minorBidi"/>
          <w:sz w:val="24"/>
          <w:szCs w:val="24"/>
        </w:rPr>
        <w:t xml:space="preserve">mean what we </w:t>
      </w:r>
      <w:r w:rsidR="00E80D75">
        <w:rPr>
          <w:rFonts w:asciiTheme="minorBidi" w:hAnsiTheme="minorBidi"/>
          <w:sz w:val="24"/>
          <w:szCs w:val="24"/>
        </w:rPr>
        <w:t>might have thought.</w:t>
      </w:r>
    </w:p>
    <w:p w:rsidR="00F0639B" w:rsidRPr="00135C90" w:rsidRDefault="00F0639B" w:rsidP="00135C90">
      <w:pPr>
        <w:pStyle w:val="NoSpacing"/>
        <w:bidi w:val="0"/>
        <w:jc w:val="both"/>
        <w:rPr>
          <w:rFonts w:asciiTheme="minorBidi" w:hAnsiTheme="minorBidi"/>
          <w:sz w:val="24"/>
          <w:szCs w:val="24"/>
        </w:rPr>
      </w:pPr>
    </w:p>
    <w:p w:rsidR="001E05E6" w:rsidRPr="00135C90" w:rsidRDefault="00E80D75" w:rsidP="00273539">
      <w:pPr>
        <w:pStyle w:val="NoSpacing"/>
        <w:bidi w:val="0"/>
        <w:ind w:firstLine="720"/>
        <w:jc w:val="both"/>
        <w:rPr>
          <w:rFonts w:asciiTheme="minorBidi" w:hAnsiTheme="minorBidi"/>
          <w:sz w:val="24"/>
          <w:szCs w:val="24"/>
        </w:rPr>
      </w:pPr>
      <w:r>
        <w:rPr>
          <w:rFonts w:asciiTheme="minorBidi" w:hAnsiTheme="minorBidi"/>
          <w:sz w:val="24"/>
          <w:szCs w:val="24"/>
        </w:rPr>
        <w:t xml:space="preserve">It is clear from </w:t>
      </w:r>
      <w:r w:rsidR="00F0639B" w:rsidRPr="00135C90">
        <w:rPr>
          <w:rFonts w:asciiTheme="minorBidi" w:hAnsiTheme="minorBidi"/>
          <w:sz w:val="24"/>
          <w:szCs w:val="24"/>
        </w:rPr>
        <w:t xml:space="preserve">Biblical </w:t>
      </w:r>
      <w:r>
        <w:rPr>
          <w:rFonts w:asciiTheme="minorBidi" w:hAnsiTheme="minorBidi"/>
          <w:sz w:val="24"/>
          <w:szCs w:val="24"/>
        </w:rPr>
        <w:t xml:space="preserve">usage that </w:t>
      </w:r>
      <w:r w:rsidR="00F0639B" w:rsidRPr="00135C90">
        <w:rPr>
          <w:rFonts w:asciiTheme="minorBidi" w:hAnsiTheme="minorBidi"/>
          <w:sz w:val="24"/>
          <w:szCs w:val="24"/>
        </w:rPr>
        <w:t xml:space="preserve">the </w:t>
      </w:r>
      <w:r>
        <w:rPr>
          <w:rFonts w:asciiTheme="minorBidi" w:hAnsiTheme="minorBidi"/>
          <w:sz w:val="24"/>
          <w:szCs w:val="24"/>
        </w:rPr>
        <w:t>term</w:t>
      </w:r>
      <w:r w:rsidR="00F27A80" w:rsidRPr="00135C90">
        <w:rPr>
          <w:rFonts w:asciiTheme="minorBidi" w:hAnsiTheme="minorBidi"/>
          <w:color w:val="000000"/>
          <w:sz w:val="24"/>
          <w:szCs w:val="24"/>
          <w:shd w:val="clear" w:color="auto" w:fill="FFFFFF"/>
        </w:rPr>
        <w:t xml:space="preserve"> </w:t>
      </w:r>
      <w:r w:rsidR="00F27A80" w:rsidRPr="00135C90">
        <w:rPr>
          <w:rFonts w:asciiTheme="minorBidi" w:hAnsiTheme="minorBidi"/>
          <w:i/>
          <w:iCs/>
          <w:color w:val="000000"/>
          <w:sz w:val="24"/>
          <w:szCs w:val="24"/>
          <w:shd w:val="clear" w:color="auto" w:fill="FFFFFF"/>
        </w:rPr>
        <w:t>yedi</w:t>
      </w:r>
      <w:r>
        <w:rPr>
          <w:rFonts w:asciiTheme="minorBidi" w:hAnsiTheme="minorBidi"/>
          <w:i/>
          <w:iCs/>
          <w:color w:val="000000"/>
          <w:sz w:val="24"/>
          <w:szCs w:val="24"/>
          <w:shd w:val="clear" w:color="auto" w:fill="FFFFFF"/>
        </w:rPr>
        <w:t>’</w:t>
      </w:r>
      <w:r w:rsidR="00F27A80" w:rsidRPr="00135C90">
        <w:rPr>
          <w:rFonts w:asciiTheme="minorBidi" w:hAnsiTheme="minorBidi"/>
          <w:i/>
          <w:iCs/>
          <w:color w:val="000000"/>
          <w:sz w:val="24"/>
          <w:szCs w:val="24"/>
          <w:shd w:val="clear" w:color="auto" w:fill="FFFFFF"/>
        </w:rPr>
        <w:t>a</w:t>
      </w:r>
      <w:r w:rsidR="00F0639B" w:rsidRPr="00135C90">
        <w:rPr>
          <w:rFonts w:asciiTheme="minorBidi" w:hAnsiTheme="minorBidi"/>
          <w:color w:val="000000"/>
          <w:sz w:val="24"/>
          <w:szCs w:val="24"/>
          <w:shd w:val="clear" w:color="auto" w:fill="FFFFFF"/>
        </w:rPr>
        <w:t xml:space="preserve"> not only</w:t>
      </w:r>
      <w:r w:rsidR="00F27A80" w:rsidRPr="00135C90">
        <w:rPr>
          <w:rFonts w:asciiTheme="minorBidi" w:hAnsiTheme="minorBidi"/>
          <w:color w:val="000000"/>
          <w:sz w:val="24"/>
          <w:szCs w:val="24"/>
          <w:shd w:val="clear" w:color="auto" w:fill="FFFFFF"/>
        </w:rPr>
        <w:t xml:space="preserve"> </w:t>
      </w:r>
      <w:r w:rsidRPr="00135C90">
        <w:rPr>
          <w:rFonts w:asciiTheme="minorBidi" w:hAnsiTheme="minorBidi"/>
          <w:color w:val="000000"/>
          <w:sz w:val="24"/>
          <w:szCs w:val="24"/>
          <w:shd w:val="clear" w:color="auto" w:fill="FFFFFF"/>
        </w:rPr>
        <w:t xml:space="preserve">connotes </w:t>
      </w:r>
      <w:r w:rsidR="00F27A80" w:rsidRPr="00135C90">
        <w:rPr>
          <w:rFonts w:asciiTheme="minorBidi" w:hAnsiTheme="minorBidi"/>
          <w:color w:val="000000"/>
          <w:sz w:val="24"/>
          <w:szCs w:val="24"/>
          <w:shd w:val="clear" w:color="auto" w:fill="FFFFFF"/>
        </w:rPr>
        <w:t xml:space="preserve">intellectual knowledge, </w:t>
      </w:r>
      <w:r w:rsidR="00F0639B" w:rsidRPr="00135C90">
        <w:rPr>
          <w:rFonts w:asciiTheme="minorBidi" w:hAnsiTheme="minorBidi"/>
          <w:color w:val="000000"/>
          <w:sz w:val="24"/>
          <w:szCs w:val="24"/>
          <w:shd w:val="clear" w:color="auto" w:fill="FFFFFF"/>
        </w:rPr>
        <w:t xml:space="preserve">but </w:t>
      </w:r>
      <w:r>
        <w:rPr>
          <w:rFonts w:asciiTheme="minorBidi" w:hAnsiTheme="minorBidi"/>
          <w:color w:val="000000"/>
          <w:sz w:val="24"/>
          <w:szCs w:val="24"/>
          <w:shd w:val="clear" w:color="auto" w:fill="FFFFFF"/>
        </w:rPr>
        <w:t xml:space="preserve">also has the sense of an </w:t>
      </w:r>
      <w:r w:rsidR="00F27A80" w:rsidRPr="00135C90">
        <w:rPr>
          <w:rFonts w:asciiTheme="minorBidi" w:hAnsiTheme="minorBidi"/>
          <w:color w:val="000000"/>
          <w:sz w:val="24"/>
          <w:szCs w:val="24"/>
          <w:shd w:val="clear" w:color="auto" w:fill="FFFFFF"/>
        </w:rPr>
        <w:t xml:space="preserve">intense connection, as in: </w:t>
      </w:r>
      <w:r w:rsidR="007362D9">
        <w:rPr>
          <w:rFonts w:asciiTheme="minorBidi" w:hAnsiTheme="minorBidi"/>
          <w:color w:val="000000"/>
          <w:sz w:val="24"/>
          <w:szCs w:val="24"/>
          <w:shd w:val="clear" w:color="auto" w:fill="FFFFFF"/>
        </w:rPr>
        <w:t>“</w:t>
      </w:r>
      <w:r w:rsidR="00F27A80" w:rsidRPr="00135C90">
        <w:rPr>
          <w:rFonts w:asciiTheme="minorBidi" w:hAnsiTheme="minorBidi"/>
          <w:color w:val="000000"/>
          <w:sz w:val="24"/>
          <w:szCs w:val="24"/>
          <w:shd w:val="clear" w:color="auto" w:fill="FFFFFF"/>
        </w:rPr>
        <w:t xml:space="preserve">Adam </w:t>
      </w:r>
      <w:r>
        <w:rPr>
          <w:rFonts w:asciiTheme="minorBidi" w:hAnsiTheme="minorBidi"/>
          <w:color w:val="000000"/>
          <w:sz w:val="24"/>
          <w:szCs w:val="24"/>
          <w:shd w:val="clear" w:color="auto" w:fill="FFFFFF"/>
        </w:rPr>
        <w:t xml:space="preserve">again </w:t>
      </w:r>
      <w:r w:rsidR="00F27A80" w:rsidRPr="00135C90">
        <w:rPr>
          <w:rFonts w:asciiTheme="minorBidi" w:hAnsiTheme="minorBidi"/>
          <w:color w:val="000000"/>
          <w:sz w:val="24"/>
          <w:szCs w:val="24"/>
          <w:shd w:val="clear" w:color="auto" w:fill="FFFFFF"/>
        </w:rPr>
        <w:t>knew (</w:t>
      </w:r>
      <w:r w:rsidR="00F27A80" w:rsidRPr="00135C90">
        <w:rPr>
          <w:rFonts w:asciiTheme="minorBidi" w:hAnsiTheme="minorBidi"/>
          <w:i/>
          <w:iCs/>
          <w:color w:val="000000"/>
          <w:sz w:val="24"/>
          <w:szCs w:val="24"/>
          <w:shd w:val="clear" w:color="auto" w:fill="FFFFFF"/>
        </w:rPr>
        <w:t>va</w:t>
      </w:r>
      <w:r>
        <w:rPr>
          <w:rFonts w:asciiTheme="minorBidi" w:hAnsiTheme="minorBidi"/>
          <w:i/>
          <w:iCs/>
          <w:color w:val="000000"/>
          <w:sz w:val="24"/>
          <w:szCs w:val="24"/>
          <w:shd w:val="clear" w:color="auto" w:fill="FFFFFF"/>
        </w:rPr>
        <w:t>-</w:t>
      </w:r>
      <w:r w:rsidR="00F27A80" w:rsidRPr="00135C90">
        <w:rPr>
          <w:rFonts w:asciiTheme="minorBidi" w:hAnsiTheme="minorBidi"/>
          <w:i/>
          <w:iCs/>
          <w:color w:val="000000"/>
          <w:sz w:val="24"/>
          <w:szCs w:val="24"/>
          <w:shd w:val="clear" w:color="auto" w:fill="FFFFFF"/>
        </w:rPr>
        <w:t>ye</w:t>
      </w:r>
      <w:r>
        <w:rPr>
          <w:rFonts w:asciiTheme="minorBidi" w:hAnsiTheme="minorBidi"/>
          <w:i/>
          <w:iCs/>
          <w:color w:val="000000"/>
          <w:sz w:val="24"/>
          <w:szCs w:val="24"/>
          <w:shd w:val="clear" w:color="auto" w:fill="FFFFFF"/>
        </w:rPr>
        <w:t>i</w:t>
      </w:r>
      <w:r w:rsidR="00F27A80" w:rsidRPr="00135C90">
        <w:rPr>
          <w:rFonts w:asciiTheme="minorBidi" w:hAnsiTheme="minorBidi"/>
          <w:i/>
          <w:iCs/>
          <w:color w:val="000000"/>
          <w:sz w:val="24"/>
          <w:szCs w:val="24"/>
          <w:shd w:val="clear" w:color="auto" w:fill="FFFFFF"/>
        </w:rPr>
        <w:t>da</w:t>
      </w:r>
      <w:r w:rsidR="00F27A80" w:rsidRPr="00135C90">
        <w:rPr>
          <w:rFonts w:asciiTheme="minorBidi" w:hAnsiTheme="minorBidi"/>
          <w:color w:val="000000"/>
          <w:sz w:val="24"/>
          <w:szCs w:val="24"/>
          <w:shd w:val="clear" w:color="auto" w:fill="FFFFFF"/>
        </w:rPr>
        <w:t>) his wife, and she bore a son</w:t>
      </w:r>
      <w:r w:rsidR="007362D9">
        <w:rPr>
          <w:rFonts w:asciiTheme="minorBidi" w:hAnsiTheme="minorBidi"/>
          <w:color w:val="000000"/>
          <w:sz w:val="24"/>
          <w:szCs w:val="24"/>
          <w:shd w:val="clear" w:color="auto" w:fill="FFFFFF"/>
        </w:rPr>
        <w:t>”</w:t>
      </w:r>
      <w:r w:rsidR="00F27A80" w:rsidRPr="00135C90">
        <w:rPr>
          <w:rFonts w:asciiTheme="minorBidi" w:hAnsiTheme="minorBidi"/>
          <w:color w:val="000000"/>
          <w:sz w:val="24"/>
          <w:szCs w:val="24"/>
          <w:shd w:val="clear" w:color="auto" w:fill="FFFFFF"/>
        </w:rPr>
        <w:t xml:space="preserve"> (</w:t>
      </w:r>
      <w:r w:rsidR="00F27A80" w:rsidRPr="00135C90">
        <w:rPr>
          <w:rFonts w:asciiTheme="minorBidi" w:hAnsiTheme="minorBidi"/>
          <w:i/>
          <w:iCs/>
          <w:color w:val="000000"/>
          <w:sz w:val="24"/>
          <w:szCs w:val="24"/>
          <w:shd w:val="clear" w:color="auto" w:fill="FFFFFF"/>
        </w:rPr>
        <w:t>Bereishit</w:t>
      </w:r>
      <w:r w:rsidR="00135C90">
        <w:rPr>
          <w:rStyle w:val="apple-converted-space"/>
          <w:rFonts w:asciiTheme="minorBidi" w:hAnsiTheme="minorBidi"/>
          <w:color w:val="000000"/>
          <w:sz w:val="24"/>
          <w:szCs w:val="24"/>
          <w:shd w:val="clear" w:color="auto" w:fill="FFFFFF"/>
        </w:rPr>
        <w:t xml:space="preserve"> </w:t>
      </w:r>
      <w:r w:rsidR="00F27A80" w:rsidRPr="00135C90">
        <w:rPr>
          <w:rFonts w:asciiTheme="minorBidi" w:hAnsiTheme="minorBidi"/>
          <w:color w:val="000000"/>
          <w:sz w:val="24"/>
          <w:szCs w:val="24"/>
          <w:shd w:val="clear" w:color="auto" w:fill="FFFFFF"/>
        </w:rPr>
        <w:t>4:25).</w:t>
      </w:r>
      <w:r w:rsidR="00135C90">
        <w:rPr>
          <w:rFonts w:asciiTheme="minorBidi" w:hAnsiTheme="minorBidi"/>
          <w:color w:val="000000"/>
          <w:sz w:val="24"/>
          <w:szCs w:val="24"/>
          <w:shd w:val="clear" w:color="auto" w:fill="FFFFFF"/>
        </w:rPr>
        <w:t xml:space="preserve"> </w:t>
      </w:r>
      <w:r w:rsidR="00F27A80" w:rsidRPr="00135C90">
        <w:rPr>
          <w:rFonts w:asciiTheme="minorBidi" w:hAnsiTheme="minorBidi"/>
          <w:color w:val="000000"/>
          <w:sz w:val="24"/>
          <w:szCs w:val="24"/>
          <w:shd w:val="clear" w:color="auto" w:fill="FFFFFF"/>
        </w:rPr>
        <w:t>Rambam</w:t>
      </w:r>
      <w:r w:rsidR="007362D9">
        <w:rPr>
          <w:rFonts w:asciiTheme="minorBidi" w:hAnsiTheme="minorBidi"/>
          <w:color w:val="000000"/>
          <w:sz w:val="24"/>
          <w:szCs w:val="24"/>
          <w:shd w:val="clear" w:color="auto" w:fill="FFFFFF"/>
        </w:rPr>
        <w:t>’</w:t>
      </w:r>
      <w:r w:rsidR="00F27A80" w:rsidRPr="00135C90">
        <w:rPr>
          <w:rFonts w:asciiTheme="minorBidi" w:hAnsiTheme="minorBidi"/>
          <w:color w:val="000000"/>
          <w:sz w:val="24"/>
          <w:szCs w:val="24"/>
          <w:shd w:val="clear" w:color="auto" w:fill="FFFFFF"/>
        </w:rPr>
        <w:t xml:space="preserve">s mitzva of knowing God requires </w:t>
      </w:r>
      <w:r w:rsidR="00F0639B" w:rsidRPr="00135C90">
        <w:rPr>
          <w:rFonts w:asciiTheme="minorBidi" w:hAnsiTheme="minorBidi"/>
          <w:color w:val="000000"/>
          <w:sz w:val="24"/>
          <w:szCs w:val="24"/>
          <w:shd w:val="clear" w:color="auto" w:fill="FFFFFF"/>
        </w:rPr>
        <w:t xml:space="preserve">a level of knowledge and </w:t>
      </w:r>
      <w:r w:rsidR="00F27A80" w:rsidRPr="00135C90">
        <w:rPr>
          <w:rFonts w:asciiTheme="minorBidi" w:hAnsiTheme="minorBidi"/>
          <w:color w:val="000000"/>
          <w:sz w:val="24"/>
          <w:szCs w:val="24"/>
          <w:shd w:val="clear" w:color="auto" w:fill="FFFFFF"/>
        </w:rPr>
        <w:t xml:space="preserve">understanding that leads to </w:t>
      </w:r>
      <w:r w:rsidR="00F0639B" w:rsidRPr="00135C90">
        <w:rPr>
          <w:rFonts w:asciiTheme="minorBidi" w:hAnsiTheme="minorBidi"/>
          <w:color w:val="000000"/>
          <w:sz w:val="24"/>
          <w:szCs w:val="24"/>
          <w:shd w:val="clear" w:color="auto" w:fill="FFFFFF"/>
        </w:rPr>
        <w:t xml:space="preserve">intimacy and </w:t>
      </w:r>
      <w:r w:rsidR="009F11B9">
        <w:rPr>
          <w:rFonts w:asciiTheme="minorBidi" w:hAnsiTheme="minorBidi"/>
          <w:color w:val="000000"/>
          <w:sz w:val="24"/>
          <w:szCs w:val="24"/>
          <w:shd w:val="clear" w:color="auto" w:fill="FFFFFF"/>
        </w:rPr>
        <w:t xml:space="preserve">a </w:t>
      </w:r>
      <w:r w:rsidR="00F27A80" w:rsidRPr="00135C90">
        <w:rPr>
          <w:rFonts w:asciiTheme="minorBidi" w:hAnsiTheme="minorBidi"/>
          <w:color w:val="000000"/>
          <w:sz w:val="24"/>
          <w:szCs w:val="24"/>
          <w:shd w:val="clear" w:color="auto" w:fill="FFFFFF"/>
        </w:rPr>
        <w:t>feeling of intimate connection with God</w:t>
      </w:r>
      <w:r w:rsidR="00F0639B" w:rsidRPr="00135C90">
        <w:rPr>
          <w:rFonts w:asciiTheme="minorBidi" w:hAnsiTheme="minorBidi"/>
          <w:color w:val="000000"/>
          <w:sz w:val="24"/>
          <w:szCs w:val="24"/>
          <w:shd w:val="clear" w:color="auto" w:fill="FFFFFF"/>
        </w:rPr>
        <w:t xml:space="preserve"> </w:t>
      </w:r>
      <w:r w:rsidR="00F27A80" w:rsidRPr="00135C90">
        <w:rPr>
          <w:rFonts w:asciiTheme="minorBidi" w:hAnsiTheme="minorBidi"/>
          <w:sz w:val="24"/>
          <w:szCs w:val="24"/>
        </w:rPr>
        <w:t>(</w:t>
      </w:r>
      <w:r w:rsidR="009F11B9">
        <w:rPr>
          <w:rFonts w:asciiTheme="minorBidi" w:hAnsiTheme="minorBidi"/>
          <w:sz w:val="24"/>
          <w:szCs w:val="24"/>
        </w:rPr>
        <w:t>s</w:t>
      </w:r>
      <w:r w:rsidR="00F27A80" w:rsidRPr="00135C90">
        <w:rPr>
          <w:rFonts w:asciiTheme="minorBidi" w:hAnsiTheme="minorBidi"/>
          <w:sz w:val="24"/>
          <w:szCs w:val="24"/>
        </w:rPr>
        <w:t>ee Year 1</w:t>
      </w:r>
      <w:r w:rsidR="009F11B9">
        <w:rPr>
          <w:rFonts w:asciiTheme="minorBidi" w:hAnsiTheme="minorBidi"/>
          <w:sz w:val="24"/>
          <w:szCs w:val="24"/>
        </w:rPr>
        <w:t>,</w:t>
      </w:r>
      <w:r w:rsidR="00F27A80" w:rsidRPr="00135C90">
        <w:rPr>
          <w:rFonts w:asciiTheme="minorBidi" w:hAnsiTheme="minorBidi"/>
          <w:sz w:val="24"/>
          <w:szCs w:val="24"/>
        </w:rPr>
        <w:t xml:space="preserve"> Lesson 23</w:t>
      </w:r>
      <w:r w:rsidR="009F11B9">
        <w:rPr>
          <w:rFonts w:asciiTheme="minorBidi" w:hAnsiTheme="minorBidi"/>
          <w:sz w:val="24"/>
          <w:szCs w:val="24"/>
        </w:rPr>
        <w:t>,</w:t>
      </w:r>
      <w:r w:rsidR="00F27A80" w:rsidRPr="00135C90">
        <w:rPr>
          <w:rFonts w:asciiTheme="minorBidi" w:hAnsiTheme="minorBidi"/>
          <w:sz w:val="24"/>
          <w:szCs w:val="24"/>
        </w:rPr>
        <w:t xml:space="preserve"> where we discussed </w:t>
      </w:r>
      <w:r w:rsidR="009F11B9">
        <w:rPr>
          <w:rFonts w:asciiTheme="minorBidi" w:hAnsiTheme="minorBidi"/>
          <w:sz w:val="24"/>
          <w:szCs w:val="24"/>
        </w:rPr>
        <w:t>knowledge of God at great length).</w:t>
      </w:r>
    </w:p>
    <w:p w:rsidR="001E05E6" w:rsidRPr="00135C90" w:rsidRDefault="001E05E6" w:rsidP="00135C90">
      <w:pPr>
        <w:pStyle w:val="NoSpacing"/>
        <w:bidi w:val="0"/>
        <w:jc w:val="both"/>
        <w:rPr>
          <w:rFonts w:asciiTheme="minorBidi" w:hAnsiTheme="minorBidi"/>
          <w:sz w:val="24"/>
          <w:szCs w:val="24"/>
        </w:rPr>
      </w:pPr>
    </w:p>
    <w:p w:rsidR="00CC5B7A" w:rsidRDefault="009F11B9" w:rsidP="00CC5B7A">
      <w:pPr>
        <w:pStyle w:val="NoSpacing"/>
        <w:bidi w:val="0"/>
        <w:ind w:firstLine="720"/>
        <w:jc w:val="both"/>
        <w:rPr>
          <w:rFonts w:asciiTheme="minorBidi" w:hAnsiTheme="minorBidi"/>
          <w:sz w:val="24"/>
          <w:szCs w:val="24"/>
        </w:rPr>
      </w:pPr>
      <w:r>
        <w:rPr>
          <w:rFonts w:asciiTheme="minorBidi" w:hAnsiTheme="minorBidi"/>
          <w:sz w:val="24"/>
          <w:szCs w:val="24"/>
        </w:rPr>
        <w:t>T</w:t>
      </w:r>
      <w:r w:rsidR="00F0639B" w:rsidRPr="00135C90">
        <w:rPr>
          <w:rFonts w:asciiTheme="minorBidi" w:hAnsiTheme="minorBidi"/>
          <w:sz w:val="24"/>
          <w:szCs w:val="24"/>
        </w:rPr>
        <w:t xml:space="preserve">his </w:t>
      </w:r>
      <w:r>
        <w:rPr>
          <w:rFonts w:asciiTheme="minorBidi" w:hAnsiTheme="minorBidi"/>
          <w:sz w:val="24"/>
          <w:szCs w:val="24"/>
        </w:rPr>
        <w:t xml:space="preserve">rendering </w:t>
      </w:r>
      <w:r w:rsidR="00F0639B" w:rsidRPr="00135C90">
        <w:rPr>
          <w:rFonts w:asciiTheme="minorBidi" w:hAnsiTheme="minorBidi"/>
          <w:sz w:val="24"/>
          <w:szCs w:val="24"/>
        </w:rPr>
        <w:t xml:space="preserve">of </w:t>
      </w:r>
      <w:r w:rsidR="00F0639B" w:rsidRPr="00135C90">
        <w:rPr>
          <w:rFonts w:asciiTheme="minorBidi" w:hAnsiTheme="minorBidi"/>
          <w:i/>
          <w:iCs/>
          <w:sz w:val="24"/>
          <w:szCs w:val="24"/>
        </w:rPr>
        <w:t>yedi</w:t>
      </w:r>
      <w:r>
        <w:rPr>
          <w:rFonts w:asciiTheme="minorBidi" w:hAnsiTheme="minorBidi"/>
          <w:i/>
          <w:iCs/>
          <w:sz w:val="24"/>
          <w:szCs w:val="24"/>
        </w:rPr>
        <w:t>’</w:t>
      </w:r>
      <w:r w:rsidR="00F0639B" w:rsidRPr="00135C90">
        <w:rPr>
          <w:rFonts w:asciiTheme="minorBidi" w:hAnsiTheme="minorBidi"/>
          <w:i/>
          <w:iCs/>
          <w:sz w:val="24"/>
          <w:szCs w:val="24"/>
        </w:rPr>
        <w:t>a</w:t>
      </w:r>
      <w:r w:rsidR="00F0639B" w:rsidRPr="009F11B9">
        <w:rPr>
          <w:rFonts w:asciiTheme="minorBidi" w:hAnsiTheme="minorBidi"/>
          <w:sz w:val="24"/>
          <w:szCs w:val="24"/>
        </w:rPr>
        <w:t xml:space="preserve"> </w:t>
      </w:r>
      <w:r>
        <w:rPr>
          <w:rFonts w:asciiTheme="minorBidi" w:hAnsiTheme="minorBidi"/>
          <w:sz w:val="24"/>
          <w:szCs w:val="24"/>
        </w:rPr>
        <w:t xml:space="preserve">may </w:t>
      </w:r>
      <w:r w:rsidR="00F0639B" w:rsidRPr="00135C90">
        <w:rPr>
          <w:rFonts w:asciiTheme="minorBidi" w:hAnsiTheme="minorBidi"/>
          <w:sz w:val="24"/>
          <w:szCs w:val="24"/>
        </w:rPr>
        <w:t xml:space="preserve">further distance </w:t>
      </w:r>
      <w:r>
        <w:rPr>
          <w:rFonts w:asciiTheme="minorBidi" w:hAnsiTheme="minorBidi"/>
          <w:sz w:val="24"/>
          <w:szCs w:val="24"/>
        </w:rPr>
        <w:t xml:space="preserve">us </w:t>
      </w:r>
      <w:r w:rsidR="00F0639B" w:rsidRPr="00135C90">
        <w:rPr>
          <w:rFonts w:asciiTheme="minorBidi" w:hAnsiTheme="minorBidi"/>
          <w:sz w:val="24"/>
          <w:szCs w:val="24"/>
        </w:rPr>
        <w:t xml:space="preserve">from the </w:t>
      </w:r>
      <w:r>
        <w:rPr>
          <w:rFonts w:asciiTheme="minorBidi" w:hAnsiTheme="minorBidi"/>
          <w:sz w:val="24"/>
          <w:szCs w:val="24"/>
        </w:rPr>
        <w:t xml:space="preserve">usual understanding of </w:t>
      </w:r>
      <w:r w:rsidR="00BB781C" w:rsidRPr="00135C90">
        <w:rPr>
          <w:rFonts w:asciiTheme="minorBidi" w:hAnsiTheme="minorBidi"/>
          <w:i/>
          <w:iCs/>
          <w:sz w:val="24"/>
          <w:szCs w:val="24"/>
        </w:rPr>
        <w:t>emuna</w:t>
      </w:r>
      <w:r w:rsidR="004503AB" w:rsidRPr="009F11B9">
        <w:rPr>
          <w:rFonts w:asciiTheme="minorBidi" w:hAnsiTheme="minorBidi"/>
          <w:sz w:val="24"/>
          <w:szCs w:val="24"/>
        </w:rPr>
        <w:t>,</w:t>
      </w:r>
      <w:r w:rsidR="004503AB" w:rsidRPr="00135C90">
        <w:rPr>
          <w:rFonts w:asciiTheme="minorBidi" w:hAnsiTheme="minorBidi"/>
          <w:i/>
          <w:iCs/>
          <w:sz w:val="24"/>
          <w:szCs w:val="24"/>
        </w:rPr>
        <w:t xml:space="preserve"> </w:t>
      </w:r>
      <w:r>
        <w:rPr>
          <w:rFonts w:asciiTheme="minorBidi" w:hAnsiTheme="minorBidi"/>
          <w:sz w:val="24"/>
          <w:szCs w:val="24"/>
        </w:rPr>
        <w:t xml:space="preserve">but as </w:t>
      </w:r>
      <w:r w:rsidR="004503AB" w:rsidRPr="00135C90">
        <w:rPr>
          <w:rFonts w:asciiTheme="minorBidi" w:hAnsiTheme="minorBidi"/>
          <w:sz w:val="24"/>
          <w:szCs w:val="24"/>
        </w:rPr>
        <w:t>we have already pointed out</w:t>
      </w:r>
      <w:r>
        <w:rPr>
          <w:rFonts w:asciiTheme="minorBidi" w:hAnsiTheme="minorBidi"/>
          <w:sz w:val="24"/>
          <w:szCs w:val="24"/>
        </w:rPr>
        <w:t>,</w:t>
      </w:r>
      <w:r w:rsidR="004503AB" w:rsidRPr="00135C90">
        <w:rPr>
          <w:rFonts w:asciiTheme="minorBidi" w:hAnsiTheme="minorBidi"/>
          <w:sz w:val="24"/>
          <w:szCs w:val="24"/>
        </w:rPr>
        <w:t xml:space="preserve"> </w:t>
      </w:r>
      <w:r w:rsidR="00CC5B7A">
        <w:rPr>
          <w:rFonts w:asciiTheme="minorBidi" w:hAnsiTheme="minorBidi"/>
          <w:sz w:val="24"/>
          <w:szCs w:val="24"/>
        </w:rPr>
        <w:t xml:space="preserve">it is untenable in the Biblical context to define </w:t>
      </w:r>
      <w:r w:rsidR="00BB781C" w:rsidRPr="00135C90">
        <w:rPr>
          <w:rFonts w:asciiTheme="minorBidi" w:hAnsiTheme="minorBidi"/>
          <w:i/>
          <w:iCs/>
          <w:sz w:val="24"/>
          <w:szCs w:val="24"/>
        </w:rPr>
        <w:t>emuna</w:t>
      </w:r>
      <w:r w:rsidR="004503AB" w:rsidRPr="00CC5B7A">
        <w:rPr>
          <w:rFonts w:asciiTheme="minorBidi" w:hAnsiTheme="minorBidi"/>
          <w:sz w:val="24"/>
          <w:szCs w:val="24"/>
        </w:rPr>
        <w:t xml:space="preserve"> </w:t>
      </w:r>
      <w:r w:rsidR="004503AB" w:rsidRPr="00135C90">
        <w:rPr>
          <w:rFonts w:asciiTheme="minorBidi" w:hAnsiTheme="minorBidi"/>
          <w:sz w:val="24"/>
          <w:szCs w:val="24"/>
        </w:rPr>
        <w:t xml:space="preserve">as </w:t>
      </w:r>
      <w:r w:rsidR="00CC5B7A">
        <w:rPr>
          <w:rFonts w:asciiTheme="minorBidi" w:hAnsiTheme="minorBidi"/>
          <w:sz w:val="24"/>
          <w:szCs w:val="24"/>
        </w:rPr>
        <w:t>“</w:t>
      </w:r>
      <w:r w:rsidR="004503AB" w:rsidRPr="00135C90">
        <w:rPr>
          <w:rFonts w:asciiTheme="minorBidi" w:hAnsiTheme="minorBidi"/>
          <w:sz w:val="24"/>
          <w:szCs w:val="24"/>
        </w:rPr>
        <w:t>faith</w:t>
      </w:r>
      <w:r w:rsidR="00CC5B7A">
        <w:rPr>
          <w:rFonts w:asciiTheme="minorBidi" w:hAnsiTheme="minorBidi"/>
          <w:sz w:val="24"/>
          <w:szCs w:val="24"/>
        </w:rPr>
        <w:t>”</w:t>
      </w:r>
      <w:r w:rsidR="004503AB" w:rsidRPr="00135C90">
        <w:rPr>
          <w:rFonts w:asciiTheme="minorBidi" w:hAnsiTheme="minorBidi"/>
          <w:sz w:val="24"/>
          <w:szCs w:val="24"/>
        </w:rPr>
        <w:t xml:space="preserve"> or </w:t>
      </w:r>
      <w:r w:rsidR="00CC5B7A">
        <w:rPr>
          <w:rFonts w:asciiTheme="minorBidi" w:hAnsiTheme="minorBidi"/>
          <w:sz w:val="24"/>
          <w:szCs w:val="24"/>
        </w:rPr>
        <w:t>“</w:t>
      </w:r>
      <w:r w:rsidR="004503AB" w:rsidRPr="00135C90">
        <w:rPr>
          <w:rFonts w:asciiTheme="minorBidi" w:hAnsiTheme="minorBidi"/>
          <w:sz w:val="24"/>
          <w:szCs w:val="24"/>
        </w:rPr>
        <w:t>belief</w:t>
      </w:r>
      <w:r w:rsidR="00CC5B7A">
        <w:rPr>
          <w:rFonts w:asciiTheme="minorBidi" w:hAnsiTheme="minorBidi"/>
          <w:sz w:val="24"/>
          <w:szCs w:val="24"/>
        </w:rPr>
        <w:t>.”</w:t>
      </w:r>
      <w:r w:rsidR="004503AB" w:rsidRPr="00135C90">
        <w:rPr>
          <w:rFonts w:asciiTheme="minorBidi" w:hAnsiTheme="minorBidi"/>
          <w:sz w:val="24"/>
          <w:szCs w:val="24"/>
        </w:rPr>
        <w:t xml:space="preserve"> In fact,</w:t>
      </w:r>
      <w:r w:rsidR="000818F3" w:rsidRPr="00135C90">
        <w:rPr>
          <w:rFonts w:asciiTheme="minorBidi" w:hAnsiTheme="minorBidi"/>
          <w:sz w:val="24"/>
          <w:szCs w:val="24"/>
        </w:rPr>
        <w:t xml:space="preserve"> </w:t>
      </w:r>
      <w:r w:rsidR="00BB781C" w:rsidRPr="00135C90">
        <w:rPr>
          <w:rFonts w:asciiTheme="minorBidi" w:hAnsiTheme="minorBidi"/>
          <w:i/>
          <w:iCs/>
          <w:sz w:val="24"/>
          <w:szCs w:val="24"/>
        </w:rPr>
        <w:t>emuna</w:t>
      </w:r>
      <w:r w:rsidR="000818F3" w:rsidRPr="00135C90">
        <w:rPr>
          <w:rFonts w:asciiTheme="minorBidi" w:hAnsiTheme="minorBidi"/>
          <w:sz w:val="24"/>
          <w:szCs w:val="24"/>
        </w:rPr>
        <w:t xml:space="preserve"> is far beyond intimate knowledge.</w:t>
      </w:r>
    </w:p>
    <w:p w:rsidR="00CC5B7A" w:rsidRDefault="00CC5B7A" w:rsidP="00CC5B7A">
      <w:pPr>
        <w:pStyle w:val="NoSpacing"/>
        <w:bidi w:val="0"/>
        <w:ind w:firstLine="720"/>
        <w:jc w:val="both"/>
        <w:rPr>
          <w:rFonts w:asciiTheme="minorBidi" w:hAnsiTheme="minorBidi"/>
          <w:sz w:val="24"/>
          <w:szCs w:val="24"/>
        </w:rPr>
      </w:pPr>
    </w:p>
    <w:p w:rsidR="000818F3" w:rsidRPr="00135C90" w:rsidRDefault="000818F3" w:rsidP="00273539">
      <w:pPr>
        <w:pStyle w:val="NoSpacing"/>
        <w:bidi w:val="0"/>
        <w:ind w:firstLine="720"/>
        <w:jc w:val="both"/>
        <w:rPr>
          <w:rFonts w:asciiTheme="minorBidi" w:hAnsiTheme="minorBidi"/>
          <w:sz w:val="24"/>
          <w:szCs w:val="24"/>
        </w:rPr>
      </w:pPr>
      <w:r w:rsidRPr="00135C90">
        <w:rPr>
          <w:rFonts w:asciiTheme="minorBidi" w:hAnsiTheme="minorBidi"/>
          <w:sz w:val="24"/>
          <w:szCs w:val="24"/>
        </w:rPr>
        <w:t xml:space="preserve">Knowledge </w:t>
      </w:r>
      <w:r w:rsidR="00CC5B7A">
        <w:rPr>
          <w:rFonts w:asciiTheme="minorBidi" w:hAnsiTheme="minorBidi"/>
          <w:sz w:val="24"/>
          <w:szCs w:val="24"/>
        </w:rPr>
        <w:t xml:space="preserve">may </w:t>
      </w:r>
      <w:r w:rsidRPr="00135C90">
        <w:rPr>
          <w:rFonts w:asciiTheme="minorBidi" w:hAnsiTheme="minorBidi"/>
          <w:sz w:val="24"/>
          <w:szCs w:val="24"/>
        </w:rPr>
        <w:t xml:space="preserve">be forgotten </w:t>
      </w:r>
      <w:r w:rsidR="00CC5B7A">
        <w:rPr>
          <w:rFonts w:asciiTheme="minorBidi" w:hAnsiTheme="minorBidi"/>
          <w:sz w:val="24"/>
          <w:szCs w:val="24"/>
        </w:rPr>
        <w:t xml:space="preserve">or </w:t>
      </w:r>
      <w:r w:rsidRPr="00135C90">
        <w:rPr>
          <w:rFonts w:asciiTheme="minorBidi" w:hAnsiTheme="minorBidi"/>
          <w:sz w:val="24"/>
          <w:szCs w:val="24"/>
        </w:rPr>
        <w:t xml:space="preserve">disproven, </w:t>
      </w:r>
      <w:r w:rsidR="00CC5B7A">
        <w:rPr>
          <w:rFonts w:asciiTheme="minorBidi" w:hAnsiTheme="minorBidi"/>
          <w:sz w:val="24"/>
          <w:szCs w:val="24"/>
        </w:rPr>
        <w:t xml:space="preserve">and therefore knowledge retains its </w:t>
      </w:r>
      <w:r w:rsidRPr="00135C90">
        <w:rPr>
          <w:rFonts w:asciiTheme="minorBidi" w:hAnsiTheme="minorBidi"/>
          <w:sz w:val="24"/>
          <w:szCs w:val="24"/>
        </w:rPr>
        <w:t xml:space="preserve">power only </w:t>
      </w:r>
      <w:r w:rsidR="00CC5B7A">
        <w:rPr>
          <w:rFonts w:asciiTheme="minorBidi" w:hAnsiTheme="minorBidi"/>
          <w:sz w:val="24"/>
          <w:szCs w:val="24"/>
        </w:rPr>
        <w:t xml:space="preserve">while </w:t>
      </w:r>
      <w:r w:rsidRPr="00135C90">
        <w:rPr>
          <w:rFonts w:asciiTheme="minorBidi" w:hAnsiTheme="minorBidi"/>
          <w:sz w:val="24"/>
          <w:szCs w:val="24"/>
        </w:rPr>
        <w:t xml:space="preserve">it </w:t>
      </w:r>
      <w:r w:rsidR="00CC5B7A">
        <w:rPr>
          <w:rFonts w:asciiTheme="minorBidi" w:hAnsiTheme="minorBidi"/>
          <w:sz w:val="24"/>
          <w:szCs w:val="24"/>
        </w:rPr>
        <w:t xml:space="preserve">is retained and </w:t>
      </w:r>
      <w:r w:rsidRPr="00135C90">
        <w:rPr>
          <w:rFonts w:asciiTheme="minorBidi" w:hAnsiTheme="minorBidi"/>
          <w:sz w:val="24"/>
          <w:szCs w:val="24"/>
        </w:rPr>
        <w:t xml:space="preserve">remains pure. </w:t>
      </w:r>
      <w:r w:rsidR="00BB781C" w:rsidRPr="00135C90">
        <w:rPr>
          <w:rFonts w:asciiTheme="minorBidi" w:hAnsiTheme="minorBidi"/>
          <w:i/>
          <w:iCs/>
          <w:sz w:val="24"/>
          <w:szCs w:val="24"/>
        </w:rPr>
        <w:t>Emuna</w:t>
      </w:r>
      <w:r w:rsidR="00944C75">
        <w:rPr>
          <w:rFonts w:asciiTheme="minorBidi" w:hAnsiTheme="minorBidi"/>
          <w:sz w:val="24"/>
          <w:szCs w:val="24"/>
        </w:rPr>
        <w:t>, though,</w:t>
      </w:r>
      <w:r w:rsidRPr="00135C90">
        <w:rPr>
          <w:rFonts w:asciiTheme="minorBidi" w:hAnsiTheme="minorBidi"/>
          <w:sz w:val="24"/>
          <w:szCs w:val="24"/>
        </w:rPr>
        <w:t xml:space="preserve"> is nothing less than </w:t>
      </w:r>
      <w:r w:rsidR="00944C75">
        <w:rPr>
          <w:rFonts w:asciiTheme="minorBidi" w:hAnsiTheme="minorBidi"/>
          <w:sz w:val="24"/>
          <w:szCs w:val="24"/>
        </w:rPr>
        <w:t xml:space="preserve">the state of </w:t>
      </w:r>
      <w:r w:rsidRPr="00135C90">
        <w:rPr>
          <w:rFonts w:asciiTheme="minorBidi" w:hAnsiTheme="minorBidi"/>
          <w:sz w:val="24"/>
          <w:szCs w:val="24"/>
        </w:rPr>
        <w:t xml:space="preserve">being steadfast and unwavering, with </w:t>
      </w:r>
      <w:r w:rsidR="00944C75">
        <w:rPr>
          <w:rFonts w:asciiTheme="minorBidi" w:hAnsiTheme="minorBidi"/>
          <w:sz w:val="24"/>
          <w:szCs w:val="24"/>
        </w:rPr>
        <w:t xml:space="preserve">certainty of action or thought </w:t>
      </w:r>
      <w:r w:rsidRPr="00135C90">
        <w:rPr>
          <w:rFonts w:asciiTheme="minorBidi" w:hAnsiTheme="minorBidi"/>
          <w:sz w:val="24"/>
          <w:szCs w:val="24"/>
        </w:rPr>
        <w:t xml:space="preserve">so intimate and true that one realizes that </w:t>
      </w:r>
      <w:r w:rsidR="001B3AD6" w:rsidRPr="00135C90">
        <w:rPr>
          <w:rFonts w:asciiTheme="minorBidi" w:hAnsiTheme="minorBidi"/>
          <w:sz w:val="24"/>
          <w:szCs w:val="24"/>
        </w:rPr>
        <w:t xml:space="preserve">nothing </w:t>
      </w:r>
      <w:r w:rsidR="00944C75">
        <w:rPr>
          <w:rFonts w:asciiTheme="minorBidi" w:hAnsiTheme="minorBidi"/>
          <w:sz w:val="24"/>
          <w:szCs w:val="24"/>
        </w:rPr>
        <w:t xml:space="preserve">whatsoever </w:t>
      </w:r>
      <w:r w:rsidR="001B3AD6" w:rsidRPr="00135C90">
        <w:rPr>
          <w:rFonts w:asciiTheme="minorBidi" w:hAnsiTheme="minorBidi"/>
          <w:sz w:val="24"/>
          <w:szCs w:val="24"/>
        </w:rPr>
        <w:t xml:space="preserve">can overcome </w:t>
      </w:r>
      <w:r w:rsidR="00944C75">
        <w:rPr>
          <w:rFonts w:asciiTheme="minorBidi" w:hAnsiTheme="minorBidi"/>
          <w:sz w:val="24"/>
          <w:szCs w:val="24"/>
        </w:rPr>
        <w:t>it</w:t>
      </w:r>
      <w:r w:rsidR="001B3AD6" w:rsidRPr="00135C90">
        <w:rPr>
          <w:rFonts w:asciiTheme="minorBidi" w:hAnsiTheme="minorBidi"/>
          <w:sz w:val="24"/>
          <w:szCs w:val="24"/>
        </w:rPr>
        <w:t>. Moshe</w:t>
      </w:r>
      <w:r w:rsidR="007362D9">
        <w:rPr>
          <w:rFonts w:asciiTheme="minorBidi" w:hAnsiTheme="minorBidi"/>
          <w:sz w:val="24"/>
          <w:szCs w:val="24"/>
        </w:rPr>
        <w:t>’</w:t>
      </w:r>
      <w:r w:rsidR="001B3AD6" w:rsidRPr="00135C90">
        <w:rPr>
          <w:rFonts w:asciiTheme="minorBidi" w:hAnsiTheme="minorBidi"/>
          <w:sz w:val="24"/>
          <w:szCs w:val="24"/>
        </w:rPr>
        <w:t xml:space="preserve">s hands were </w:t>
      </w:r>
      <w:r w:rsidR="00BB781C" w:rsidRPr="00135C90">
        <w:rPr>
          <w:rFonts w:asciiTheme="minorBidi" w:hAnsiTheme="minorBidi"/>
          <w:i/>
          <w:iCs/>
          <w:sz w:val="24"/>
          <w:szCs w:val="24"/>
        </w:rPr>
        <w:t>emuna</w:t>
      </w:r>
      <w:r w:rsidR="001B3AD6" w:rsidRPr="00944C75">
        <w:rPr>
          <w:rFonts w:asciiTheme="minorBidi" w:hAnsiTheme="minorBidi"/>
          <w:sz w:val="24"/>
          <w:szCs w:val="24"/>
        </w:rPr>
        <w:t xml:space="preserve"> </w:t>
      </w:r>
      <w:r w:rsidR="00944C75">
        <w:rPr>
          <w:rFonts w:asciiTheme="minorBidi" w:hAnsiTheme="minorBidi"/>
          <w:sz w:val="24"/>
          <w:szCs w:val="24"/>
        </w:rPr>
        <w:t xml:space="preserve">in that </w:t>
      </w:r>
      <w:r w:rsidR="001B3AD6" w:rsidRPr="00135C90">
        <w:rPr>
          <w:rFonts w:asciiTheme="minorBidi" w:hAnsiTheme="minorBidi"/>
          <w:sz w:val="24"/>
          <w:szCs w:val="24"/>
        </w:rPr>
        <w:t xml:space="preserve">they were </w:t>
      </w:r>
      <w:r w:rsidR="004503AB" w:rsidRPr="00135C90">
        <w:rPr>
          <w:rFonts w:asciiTheme="minorBidi" w:hAnsiTheme="minorBidi"/>
          <w:sz w:val="24"/>
          <w:szCs w:val="24"/>
        </w:rPr>
        <w:t xml:space="preserve">unwavering and steadfast as he held them high so </w:t>
      </w:r>
      <w:r w:rsidR="00944C75">
        <w:rPr>
          <w:rFonts w:asciiTheme="minorBidi" w:hAnsiTheme="minorBidi"/>
          <w:sz w:val="24"/>
          <w:szCs w:val="24"/>
        </w:rPr>
        <w:t xml:space="preserve">that </w:t>
      </w:r>
      <w:r w:rsidR="004503AB" w:rsidRPr="00135C90">
        <w:rPr>
          <w:rFonts w:asciiTheme="minorBidi" w:hAnsiTheme="minorBidi"/>
          <w:sz w:val="24"/>
          <w:szCs w:val="24"/>
        </w:rPr>
        <w:t xml:space="preserve">the people could see </w:t>
      </w:r>
      <w:r w:rsidR="00944C75">
        <w:rPr>
          <w:rFonts w:asciiTheme="minorBidi" w:hAnsiTheme="minorBidi"/>
          <w:sz w:val="24"/>
          <w:szCs w:val="24"/>
        </w:rPr>
        <w:t xml:space="preserve">and remember </w:t>
      </w:r>
      <w:r w:rsidR="004503AB" w:rsidRPr="00135C90">
        <w:rPr>
          <w:rFonts w:asciiTheme="minorBidi" w:hAnsiTheme="minorBidi"/>
          <w:sz w:val="24"/>
          <w:szCs w:val="24"/>
        </w:rPr>
        <w:t xml:space="preserve">that only </w:t>
      </w:r>
      <w:r w:rsidR="00273539">
        <w:rPr>
          <w:rFonts w:asciiTheme="minorBidi" w:hAnsiTheme="minorBidi"/>
          <w:sz w:val="24"/>
          <w:szCs w:val="24"/>
        </w:rPr>
        <w:t xml:space="preserve">through </w:t>
      </w:r>
      <w:r w:rsidR="004503AB" w:rsidRPr="00135C90">
        <w:rPr>
          <w:rFonts w:asciiTheme="minorBidi" w:hAnsiTheme="minorBidi"/>
          <w:sz w:val="24"/>
          <w:szCs w:val="24"/>
        </w:rPr>
        <w:t xml:space="preserve">commitment to God could </w:t>
      </w:r>
      <w:r w:rsidR="00380133">
        <w:rPr>
          <w:rFonts w:asciiTheme="minorBidi" w:hAnsiTheme="minorBidi"/>
          <w:sz w:val="24"/>
          <w:szCs w:val="24"/>
        </w:rPr>
        <w:t xml:space="preserve">they achieve </w:t>
      </w:r>
      <w:r w:rsidR="0012438B" w:rsidRPr="00135C90">
        <w:rPr>
          <w:rFonts w:asciiTheme="minorBidi" w:hAnsiTheme="minorBidi"/>
          <w:sz w:val="24"/>
          <w:szCs w:val="24"/>
        </w:rPr>
        <w:t xml:space="preserve">victory </w:t>
      </w:r>
      <w:r w:rsidR="00135C90">
        <w:rPr>
          <w:rFonts w:asciiTheme="minorBidi" w:hAnsiTheme="minorBidi"/>
          <w:sz w:val="24"/>
          <w:szCs w:val="24"/>
        </w:rPr>
        <w:t>over Amalek (</w:t>
      </w:r>
      <w:r w:rsidR="00135C90" w:rsidRPr="00380133">
        <w:rPr>
          <w:rFonts w:asciiTheme="minorBidi" w:hAnsiTheme="minorBidi"/>
          <w:i/>
          <w:iCs/>
          <w:sz w:val="24"/>
          <w:szCs w:val="24"/>
        </w:rPr>
        <w:t>Rosh Ha</w:t>
      </w:r>
      <w:r w:rsidR="00380133">
        <w:rPr>
          <w:rFonts w:asciiTheme="minorBidi" w:hAnsiTheme="minorBidi"/>
          <w:i/>
          <w:iCs/>
          <w:sz w:val="24"/>
          <w:szCs w:val="24"/>
        </w:rPr>
        <w:t>-</w:t>
      </w:r>
      <w:r w:rsidR="00135C90" w:rsidRPr="00380133">
        <w:rPr>
          <w:rFonts w:asciiTheme="minorBidi" w:hAnsiTheme="minorBidi"/>
          <w:i/>
          <w:iCs/>
          <w:sz w:val="24"/>
          <w:szCs w:val="24"/>
        </w:rPr>
        <w:t>sha</w:t>
      </w:r>
      <w:r w:rsidR="0012438B" w:rsidRPr="00380133">
        <w:rPr>
          <w:rFonts w:asciiTheme="minorBidi" w:hAnsiTheme="minorBidi"/>
          <w:i/>
          <w:iCs/>
          <w:sz w:val="24"/>
          <w:szCs w:val="24"/>
        </w:rPr>
        <w:t>na</w:t>
      </w:r>
      <w:r w:rsidR="00380133">
        <w:rPr>
          <w:rFonts w:asciiTheme="minorBidi" w:hAnsiTheme="minorBidi"/>
          <w:sz w:val="24"/>
          <w:szCs w:val="24"/>
        </w:rPr>
        <w:t xml:space="preserve"> 29a).</w:t>
      </w:r>
    </w:p>
    <w:p w:rsidR="001B3AD6" w:rsidRPr="00135C90" w:rsidRDefault="001B3AD6" w:rsidP="00135C90">
      <w:pPr>
        <w:pStyle w:val="NoSpacing"/>
        <w:bidi w:val="0"/>
        <w:jc w:val="both"/>
        <w:rPr>
          <w:rFonts w:asciiTheme="minorBidi" w:hAnsiTheme="minorBidi"/>
          <w:sz w:val="24"/>
          <w:szCs w:val="24"/>
        </w:rPr>
      </w:pPr>
    </w:p>
    <w:p w:rsidR="001B3AD6" w:rsidRPr="00135C90" w:rsidRDefault="00380133" w:rsidP="00597B80">
      <w:pPr>
        <w:pStyle w:val="NoSpacing"/>
        <w:bidi w:val="0"/>
        <w:ind w:firstLine="720"/>
        <w:jc w:val="both"/>
        <w:rPr>
          <w:rFonts w:asciiTheme="minorBidi" w:hAnsiTheme="minorBidi"/>
          <w:sz w:val="24"/>
          <w:szCs w:val="24"/>
        </w:rPr>
      </w:pPr>
      <w:r>
        <w:rPr>
          <w:rFonts w:asciiTheme="minorBidi" w:hAnsiTheme="minorBidi"/>
          <w:sz w:val="24"/>
          <w:szCs w:val="24"/>
        </w:rPr>
        <w:t xml:space="preserve">Similarly, </w:t>
      </w:r>
      <w:r w:rsidR="001B3AD6" w:rsidRPr="00135C90">
        <w:rPr>
          <w:rFonts w:asciiTheme="minorBidi" w:hAnsiTheme="minorBidi"/>
          <w:sz w:val="24"/>
          <w:szCs w:val="24"/>
        </w:rPr>
        <w:t xml:space="preserve">Hashem is </w:t>
      </w:r>
      <w:r>
        <w:rPr>
          <w:rFonts w:asciiTheme="minorBidi" w:hAnsiTheme="minorBidi"/>
          <w:sz w:val="24"/>
          <w:szCs w:val="24"/>
        </w:rPr>
        <w:t xml:space="preserve">the </w:t>
      </w:r>
      <w:r w:rsidR="001B3AD6" w:rsidRPr="00135C90">
        <w:rPr>
          <w:rFonts w:asciiTheme="minorBidi" w:hAnsiTheme="minorBidi"/>
          <w:sz w:val="24"/>
          <w:szCs w:val="24"/>
        </w:rPr>
        <w:t xml:space="preserve">God of </w:t>
      </w:r>
      <w:r w:rsidR="00BB781C" w:rsidRPr="00135C90">
        <w:rPr>
          <w:rFonts w:asciiTheme="minorBidi" w:hAnsiTheme="minorBidi"/>
          <w:i/>
          <w:iCs/>
          <w:sz w:val="24"/>
          <w:szCs w:val="24"/>
        </w:rPr>
        <w:t>emuna</w:t>
      </w:r>
      <w:r>
        <w:rPr>
          <w:rFonts w:asciiTheme="minorBidi" w:hAnsiTheme="minorBidi"/>
          <w:sz w:val="24"/>
          <w:szCs w:val="24"/>
        </w:rPr>
        <w:t xml:space="preserve"> in that</w:t>
      </w:r>
      <w:r w:rsidR="001B3AD6" w:rsidRPr="00135C90">
        <w:rPr>
          <w:rFonts w:asciiTheme="minorBidi" w:hAnsiTheme="minorBidi"/>
          <w:sz w:val="24"/>
          <w:szCs w:val="24"/>
        </w:rPr>
        <w:t xml:space="preserve"> his existence is the only true and </w:t>
      </w:r>
      <w:r w:rsidR="00597B80">
        <w:rPr>
          <w:rFonts w:asciiTheme="minorBidi" w:hAnsiTheme="minorBidi"/>
          <w:sz w:val="24"/>
          <w:szCs w:val="24"/>
        </w:rPr>
        <w:t xml:space="preserve">unchanging </w:t>
      </w:r>
      <w:r w:rsidR="00137843" w:rsidRPr="00135C90">
        <w:rPr>
          <w:rFonts w:asciiTheme="minorBidi" w:hAnsiTheme="minorBidi"/>
          <w:sz w:val="24"/>
          <w:szCs w:val="24"/>
        </w:rPr>
        <w:t xml:space="preserve">existence in the </w:t>
      </w:r>
      <w:r>
        <w:rPr>
          <w:rFonts w:asciiTheme="minorBidi" w:hAnsiTheme="minorBidi"/>
          <w:sz w:val="24"/>
          <w:szCs w:val="24"/>
        </w:rPr>
        <w:t>universe</w:t>
      </w:r>
      <w:r w:rsidR="00137843" w:rsidRPr="00135C90">
        <w:rPr>
          <w:rFonts w:asciiTheme="minorBidi" w:hAnsiTheme="minorBidi"/>
          <w:sz w:val="24"/>
          <w:szCs w:val="24"/>
        </w:rPr>
        <w:t xml:space="preserve">, </w:t>
      </w:r>
      <w:r>
        <w:rPr>
          <w:rFonts w:asciiTheme="minorBidi" w:hAnsiTheme="minorBidi"/>
          <w:sz w:val="24"/>
          <w:szCs w:val="24"/>
        </w:rPr>
        <w:t xml:space="preserve">because </w:t>
      </w:r>
      <w:r w:rsidR="0012438B" w:rsidRPr="00135C90">
        <w:rPr>
          <w:rFonts w:asciiTheme="minorBidi" w:hAnsiTheme="minorBidi"/>
          <w:sz w:val="24"/>
          <w:szCs w:val="24"/>
        </w:rPr>
        <w:t xml:space="preserve">unlike all </w:t>
      </w:r>
      <w:r>
        <w:rPr>
          <w:rFonts w:asciiTheme="minorBidi" w:hAnsiTheme="minorBidi"/>
          <w:sz w:val="24"/>
          <w:szCs w:val="24"/>
        </w:rPr>
        <w:t xml:space="preserve">other entities, </w:t>
      </w:r>
      <w:r w:rsidR="0012438B" w:rsidRPr="00135C90">
        <w:rPr>
          <w:rFonts w:asciiTheme="minorBidi" w:hAnsiTheme="minorBidi"/>
          <w:sz w:val="24"/>
          <w:szCs w:val="24"/>
        </w:rPr>
        <w:t>His</w:t>
      </w:r>
      <w:r w:rsidR="00137843" w:rsidRPr="00135C90">
        <w:rPr>
          <w:rFonts w:asciiTheme="minorBidi" w:hAnsiTheme="minorBidi"/>
          <w:sz w:val="24"/>
          <w:szCs w:val="24"/>
        </w:rPr>
        <w:t xml:space="preserve"> existence is independent of other factors. </w:t>
      </w:r>
      <w:r w:rsidR="001B3AD6" w:rsidRPr="00135C90">
        <w:rPr>
          <w:rFonts w:asciiTheme="minorBidi" w:hAnsiTheme="minorBidi"/>
          <w:sz w:val="24"/>
          <w:szCs w:val="24"/>
        </w:rPr>
        <w:t>This is expressed in Rambam</w:t>
      </w:r>
      <w:r w:rsidR="007362D9">
        <w:rPr>
          <w:rFonts w:asciiTheme="minorBidi" w:hAnsiTheme="minorBidi"/>
          <w:sz w:val="24"/>
          <w:szCs w:val="24"/>
        </w:rPr>
        <w:t>’</w:t>
      </w:r>
      <w:r w:rsidR="00137843" w:rsidRPr="00135C90">
        <w:rPr>
          <w:rFonts w:asciiTheme="minorBidi" w:hAnsiTheme="minorBidi"/>
          <w:sz w:val="24"/>
          <w:szCs w:val="24"/>
        </w:rPr>
        <w:t>s description of the mitzva of knowing God:</w:t>
      </w:r>
    </w:p>
    <w:p w:rsidR="00137843" w:rsidRPr="00135C90" w:rsidRDefault="00137843" w:rsidP="00135C90">
      <w:pPr>
        <w:pStyle w:val="NoSpacing"/>
        <w:bidi w:val="0"/>
        <w:jc w:val="both"/>
        <w:rPr>
          <w:rFonts w:asciiTheme="minorBidi" w:hAnsiTheme="minorBidi"/>
          <w:sz w:val="24"/>
          <w:szCs w:val="24"/>
        </w:rPr>
      </w:pPr>
    </w:p>
    <w:p w:rsidR="00750279" w:rsidRDefault="00137843" w:rsidP="00597B80">
      <w:pPr>
        <w:pStyle w:val="NoSpacing"/>
        <w:bidi w:val="0"/>
        <w:ind w:left="720"/>
        <w:jc w:val="both"/>
        <w:rPr>
          <w:rFonts w:asciiTheme="minorBidi" w:eastAsia="Times New Roman" w:hAnsiTheme="minorBidi"/>
          <w:color w:val="000000"/>
          <w:sz w:val="24"/>
          <w:szCs w:val="24"/>
        </w:rPr>
      </w:pPr>
      <w:r w:rsidRPr="00135C90">
        <w:rPr>
          <w:rFonts w:asciiTheme="minorBidi" w:eastAsia="Times New Roman" w:hAnsiTheme="minorBidi"/>
          <w:color w:val="000000"/>
          <w:sz w:val="24"/>
          <w:szCs w:val="24"/>
        </w:rPr>
        <w:t xml:space="preserve">The foundation of all foundations and the pillar of wisdom is to know that there is a Primary Being who brought into being all existence. All the beings of the heavens, the </w:t>
      </w:r>
      <w:r w:rsidR="00597B80">
        <w:rPr>
          <w:rFonts w:asciiTheme="minorBidi" w:eastAsia="Times New Roman" w:hAnsiTheme="minorBidi"/>
          <w:color w:val="000000"/>
          <w:sz w:val="24"/>
          <w:szCs w:val="24"/>
        </w:rPr>
        <w:t>e</w:t>
      </w:r>
      <w:r w:rsidRPr="00135C90">
        <w:rPr>
          <w:rFonts w:asciiTheme="minorBidi" w:eastAsia="Times New Roman" w:hAnsiTheme="minorBidi"/>
          <w:color w:val="000000"/>
          <w:sz w:val="24"/>
          <w:szCs w:val="24"/>
        </w:rPr>
        <w:t>arth, and what is between them came into existence only from the truth of His being</w:t>
      </w:r>
    </w:p>
    <w:p w:rsidR="00750279" w:rsidRDefault="00750279" w:rsidP="00750279">
      <w:pPr>
        <w:pStyle w:val="NoSpacing"/>
        <w:bidi w:val="0"/>
        <w:ind w:left="720"/>
        <w:jc w:val="both"/>
        <w:rPr>
          <w:rFonts w:asciiTheme="minorBidi" w:eastAsia="Times New Roman" w:hAnsiTheme="minorBidi"/>
          <w:color w:val="000000"/>
          <w:sz w:val="24"/>
          <w:szCs w:val="24"/>
        </w:rPr>
      </w:pPr>
    </w:p>
    <w:p w:rsidR="00750279" w:rsidRDefault="00137843" w:rsidP="00750279">
      <w:pPr>
        <w:pStyle w:val="NoSpacing"/>
        <w:bidi w:val="0"/>
        <w:ind w:left="720"/>
        <w:jc w:val="both"/>
        <w:rPr>
          <w:rFonts w:asciiTheme="minorBidi" w:eastAsia="Times New Roman" w:hAnsiTheme="minorBidi"/>
          <w:color w:val="000000"/>
          <w:sz w:val="24"/>
          <w:szCs w:val="24"/>
        </w:rPr>
      </w:pPr>
      <w:r w:rsidRPr="00135C90">
        <w:rPr>
          <w:rFonts w:asciiTheme="minorBidi" w:eastAsia="Times New Roman" w:hAnsiTheme="minorBidi"/>
          <w:color w:val="000000"/>
          <w:sz w:val="24"/>
          <w:szCs w:val="24"/>
        </w:rPr>
        <w:t>If</w:t>
      </w:r>
      <w:r w:rsidR="00750279">
        <w:rPr>
          <w:rFonts w:asciiTheme="minorBidi" w:eastAsia="Times New Roman" w:hAnsiTheme="minorBidi"/>
          <w:color w:val="000000"/>
          <w:sz w:val="24"/>
          <w:szCs w:val="24"/>
        </w:rPr>
        <w:t>, theoretically,</w:t>
      </w:r>
      <w:r w:rsidRPr="00135C90">
        <w:rPr>
          <w:rFonts w:asciiTheme="minorBidi" w:eastAsia="Times New Roman" w:hAnsiTheme="minorBidi"/>
          <w:color w:val="000000"/>
          <w:sz w:val="24"/>
          <w:szCs w:val="24"/>
        </w:rPr>
        <w:t xml:space="preserve"> He </w:t>
      </w:r>
      <w:r w:rsidR="00750279">
        <w:rPr>
          <w:rFonts w:asciiTheme="minorBidi" w:eastAsia="Times New Roman" w:hAnsiTheme="minorBidi"/>
          <w:color w:val="000000"/>
          <w:sz w:val="24"/>
          <w:szCs w:val="24"/>
        </w:rPr>
        <w:t xml:space="preserve">did </w:t>
      </w:r>
      <w:r w:rsidRPr="00135C90">
        <w:rPr>
          <w:rFonts w:asciiTheme="minorBidi" w:eastAsia="Times New Roman" w:hAnsiTheme="minorBidi"/>
          <w:color w:val="000000"/>
          <w:sz w:val="24"/>
          <w:szCs w:val="24"/>
        </w:rPr>
        <w:t>not exist, no other being could possibly exist.</w:t>
      </w:r>
    </w:p>
    <w:p w:rsidR="00750279" w:rsidRDefault="00750279" w:rsidP="00750279">
      <w:pPr>
        <w:pStyle w:val="NoSpacing"/>
        <w:bidi w:val="0"/>
        <w:ind w:left="720"/>
        <w:jc w:val="both"/>
        <w:rPr>
          <w:rFonts w:asciiTheme="minorBidi" w:eastAsia="Times New Roman" w:hAnsiTheme="minorBidi"/>
          <w:color w:val="000000"/>
          <w:sz w:val="24"/>
          <w:szCs w:val="24"/>
        </w:rPr>
      </w:pPr>
    </w:p>
    <w:p w:rsidR="00955972" w:rsidRDefault="00137843" w:rsidP="00597B80">
      <w:pPr>
        <w:pStyle w:val="NoSpacing"/>
        <w:bidi w:val="0"/>
        <w:ind w:left="720"/>
        <w:jc w:val="both"/>
        <w:rPr>
          <w:rFonts w:asciiTheme="minorBidi" w:eastAsia="Times New Roman" w:hAnsiTheme="minorBidi"/>
          <w:color w:val="000000"/>
          <w:sz w:val="24"/>
          <w:szCs w:val="24"/>
        </w:rPr>
      </w:pPr>
      <w:r w:rsidRPr="00135C90">
        <w:rPr>
          <w:rFonts w:asciiTheme="minorBidi" w:eastAsia="Times New Roman" w:hAnsiTheme="minorBidi"/>
          <w:color w:val="000000"/>
          <w:sz w:val="24"/>
          <w:szCs w:val="24"/>
        </w:rPr>
        <w:t>If</w:t>
      </w:r>
      <w:r w:rsidR="00750279">
        <w:rPr>
          <w:rFonts w:asciiTheme="minorBidi" w:eastAsia="Times New Roman" w:hAnsiTheme="minorBidi"/>
          <w:color w:val="000000"/>
          <w:sz w:val="24"/>
          <w:szCs w:val="24"/>
        </w:rPr>
        <w:t>, theoretically,</w:t>
      </w:r>
      <w:r w:rsidRPr="00135C90">
        <w:rPr>
          <w:rFonts w:asciiTheme="minorBidi" w:eastAsia="Times New Roman" w:hAnsiTheme="minorBidi"/>
          <w:color w:val="000000"/>
          <w:sz w:val="24"/>
          <w:szCs w:val="24"/>
        </w:rPr>
        <w:t xml:space="preserve"> none of the entities aside from Him exist</w:t>
      </w:r>
      <w:r w:rsidR="00750279">
        <w:rPr>
          <w:rFonts w:asciiTheme="minorBidi" w:eastAsia="Times New Roman" w:hAnsiTheme="minorBidi"/>
          <w:color w:val="000000"/>
          <w:sz w:val="24"/>
          <w:szCs w:val="24"/>
        </w:rPr>
        <w:t>ed</w:t>
      </w:r>
      <w:r w:rsidRPr="00135C90">
        <w:rPr>
          <w:rFonts w:asciiTheme="minorBidi" w:eastAsia="Times New Roman" w:hAnsiTheme="minorBidi"/>
          <w:color w:val="000000"/>
          <w:sz w:val="24"/>
          <w:szCs w:val="24"/>
        </w:rPr>
        <w:t>, He alone would continue to exist, and the</w:t>
      </w:r>
      <w:r w:rsidR="00955972">
        <w:rPr>
          <w:rFonts w:asciiTheme="minorBidi" w:eastAsia="Times New Roman" w:hAnsiTheme="minorBidi"/>
          <w:color w:val="000000"/>
          <w:sz w:val="24"/>
          <w:szCs w:val="24"/>
        </w:rPr>
        <w:t>ir</w:t>
      </w:r>
      <w:r w:rsidRPr="00135C90">
        <w:rPr>
          <w:rFonts w:asciiTheme="minorBidi" w:eastAsia="Times New Roman" w:hAnsiTheme="minorBidi"/>
          <w:color w:val="000000"/>
          <w:sz w:val="24"/>
          <w:szCs w:val="24"/>
        </w:rPr>
        <w:t xml:space="preserve"> </w:t>
      </w:r>
      <w:r w:rsidR="00955972">
        <w:rPr>
          <w:rFonts w:asciiTheme="minorBidi" w:eastAsia="Times New Roman" w:hAnsiTheme="minorBidi"/>
          <w:color w:val="000000"/>
          <w:sz w:val="24"/>
          <w:szCs w:val="24"/>
        </w:rPr>
        <w:t xml:space="preserve">non-existence </w:t>
      </w:r>
      <w:r w:rsidRPr="00135C90">
        <w:rPr>
          <w:rFonts w:asciiTheme="minorBidi" w:eastAsia="Times New Roman" w:hAnsiTheme="minorBidi"/>
          <w:color w:val="000000"/>
          <w:sz w:val="24"/>
          <w:szCs w:val="24"/>
        </w:rPr>
        <w:t xml:space="preserve">would not </w:t>
      </w:r>
      <w:r w:rsidR="00597B80">
        <w:rPr>
          <w:rFonts w:asciiTheme="minorBidi" w:eastAsia="Times New Roman" w:hAnsiTheme="minorBidi"/>
          <w:color w:val="000000"/>
          <w:sz w:val="24"/>
          <w:szCs w:val="24"/>
        </w:rPr>
        <w:t xml:space="preserve">void </w:t>
      </w:r>
      <w:r w:rsidRPr="00135C90">
        <w:rPr>
          <w:rFonts w:asciiTheme="minorBidi" w:eastAsia="Times New Roman" w:hAnsiTheme="minorBidi"/>
          <w:color w:val="000000"/>
          <w:sz w:val="24"/>
          <w:szCs w:val="24"/>
        </w:rPr>
        <w:t xml:space="preserve">His existence, because all the [other] entities require Him and He, blessed </w:t>
      </w:r>
      <w:r w:rsidR="00955972">
        <w:rPr>
          <w:rFonts w:asciiTheme="minorBidi" w:eastAsia="Times New Roman" w:hAnsiTheme="minorBidi"/>
          <w:color w:val="000000"/>
          <w:sz w:val="24"/>
          <w:szCs w:val="24"/>
        </w:rPr>
        <w:t xml:space="preserve">is He, does not require them </w:t>
      </w:r>
      <w:r w:rsidRPr="00135C90">
        <w:rPr>
          <w:rFonts w:asciiTheme="minorBidi" w:eastAsia="Times New Roman" w:hAnsiTheme="minorBidi"/>
          <w:color w:val="000000"/>
          <w:sz w:val="24"/>
          <w:szCs w:val="24"/>
        </w:rPr>
        <w:t>or any one of them. Th</w:t>
      </w:r>
      <w:r w:rsidR="00955972">
        <w:rPr>
          <w:rFonts w:asciiTheme="minorBidi" w:eastAsia="Times New Roman" w:hAnsiTheme="minorBidi"/>
          <w:color w:val="000000"/>
          <w:sz w:val="24"/>
          <w:szCs w:val="24"/>
        </w:rPr>
        <w:t>erefore</w:t>
      </w:r>
      <w:r w:rsidRPr="00135C90">
        <w:rPr>
          <w:rFonts w:asciiTheme="minorBidi" w:eastAsia="Times New Roman" w:hAnsiTheme="minorBidi"/>
          <w:color w:val="000000"/>
          <w:sz w:val="24"/>
          <w:szCs w:val="24"/>
        </w:rPr>
        <w:t xml:space="preserve"> the truth of His [being] does not resemble the truth of any of their [beings]</w:t>
      </w:r>
    </w:p>
    <w:p w:rsidR="00955972" w:rsidRDefault="00955972" w:rsidP="00955972">
      <w:pPr>
        <w:pStyle w:val="NoSpacing"/>
        <w:bidi w:val="0"/>
        <w:ind w:left="720"/>
        <w:jc w:val="both"/>
        <w:rPr>
          <w:rFonts w:asciiTheme="minorBidi" w:eastAsia="Times New Roman" w:hAnsiTheme="minorBidi"/>
          <w:color w:val="000000"/>
          <w:sz w:val="24"/>
          <w:szCs w:val="24"/>
        </w:rPr>
      </w:pPr>
    </w:p>
    <w:p w:rsidR="00137843" w:rsidRPr="00135C90" w:rsidRDefault="00137843" w:rsidP="0041218E">
      <w:pPr>
        <w:pStyle w:val="NoSpacing"/>
        <w:bidi w:val="0"/>
        <w:ind w:left="720"/>
        <w:jc w:val="both"/>
        <w:rPr>
          <w:rFonts w:asciiTheme="minorBidi" w:eastAsia="Times New Roman" w:hAnsiTheme="minorBidi"/>
          <w:color w:val="000000"/>
          <w:sz w:val="24"/>
          <w:szCs w:val="24"/>
        </w:rPr>
      </w:pPr>
      <w:r w:rsidRPr="00135C90">
        <w:rPr>
          <w:rFonts w:asciiTheme="minorBidi" w:eastAsia="Times New Roman" w:hAnsiTheme="minorBidi"/>
          <w:color w:val="000000"/>
          <w:sz w:val="24"/>
          <w:szCs w:val="24"/>
        </w:rPr>
        <w:t>This is implied by the prophet</w:t>
      </w:r>
      <w:r w:rsidR="007362D9">
        <w:rPr>
          <w:rFonts w:asciiTheme="minorBidi" w:eastAsia="Times New Roman" w:hAnsiTheme="minorBidi"/>
          <w:color w:val="000000"/>
          <w:sz w:val="24"/>
          <w:szCs w:val="24"/>
        </w:rPr>
        <w:t>’</w:t>
      </w:r>
      <w:r w:rsidRPr="00135C90">
        <w:rPr>
          <w:rFonts w:asciiTheme="minorBidi" w:eastAsia="Times New Roman" w:hAnsiTheme="minorBidi"/>
          <w:color w:val="000000"/>
          <w:sz w:val="24"/>
          <w:szCs w:val="24"/>
        </w:rPr>
        <w:t>s statement</w:t>
      </w:r>
      <w:r w:rsidR="00955972">
        <w:rPr>
          <w:rFonts w:asciiTheme="minorBidi" w:eastAsia="Times New Roman" w:hAnsiTheme="minorBidi"/>
          <w:color w:val="000000"/>
          <w:sz w:val="24"/>
          <w:szCs w:val="24"/>
        </w:rPr>
        <w:t>,</w:t>
      </w:r>
      <w:r w:rsidRPr="00135C90">
        <w:rPr>
          <w:rFonts w:asciiTheme="minorBidi" w:eastAsia="Times New Roman" w:hAnsiTheme="minorBidi"/>
          <w:color w:val="000000"/>
          <w:sz w:val="24"/>
          <w:szCs w:val="24"/>
        </w:rPr>
        <w:t xml:space="preserve"> </w:t>
      </w:r>
      <w:r w:rsidR="007362D9">
        <w:rPr>
          <w:rFonts w:asciiTheme="minorBidi" w:eastAsia="Times New Roman" w:hAnsiTheme="minorBidi"/>
          <w:color w:val="000000"/>
          <w:sz w:val="24"/>
          <w:szCs w:val="24"/>
        </w:rPr>
        <w:t>“</w:t>
      </w:r>
      <w:r w:rsidRPr="00135C90">
        <w:rPr>
          <w:rFonts w:asciiTheme="minorBidi" w:eastAsia="Times New Roman" w:hAnsiTheme="minorBidi"/>
          <w:color w:val="000000"/>
          <w:sz w:val="24"/>
          <w:szCs w:val="24"/>
        </w:rPr>
        <w:t xml:space="preserve">And </w:t>
      </w:r>
      <w:r w:rsidR="0041218E">
        <w:rPr>
          <w:rFonts w:asciiTheme="minorBidi" w:eastAsia="Times New Roman" w:hAnsiTheme="minorBidi"/>
          <w:color w:val="000000"/>
          <w:sz w:val="24"/>
          <w:szCs w:val="24"/>
        </w:rPr>
        <w:t xml:space="preserve">the Lord </w:t>
      </w:r>
      <w:r w:rsidRPr="00135C90">
        <w:rPr>
          <w:rFonts w:asciiTheme="minorBidi" w:eastAsia="Times New Roman" w:hAnsiTheme="minorBidi"/>
          <w:color w:val="000000"/>
          <w:sz w:val="24"/>
          <w:szCs w:val="24"/>
        </w:rPr>
        <w:t>God</w:t>
      </w:r>
      <w:r w:rsidR="0041218E">
        <w:rPr>
          <w:rFonts w:asciiTheme="minorBidi" w:eastAsia="Times New Roman" w:hAnsiTheme="minorBidi"/>
          <w:color w:val="000000"/>
          <w:sz w:val="24"/>
          <w:szCs w:val="24"/>
        </w:rPr>
        <w:t xml:space="preserve"> </w:t>
      </w:r>
      <w:r w:rsidRPr="00135C90">
        <w:rPr>
          <w:rFonts w:asciiTheme="minorBidi" w:eastAsia="Times New Roman" w:hAnsiTheme="minorBidi"/>
          <w:color w:val="000000"/>
          <w:sz w:val="24"/>
          <w:szCs w:val="24"/>
        </w:rPr>
        <w:t>is true</w:t>
      </w:r>
      <w:r w:rsidR="007362D9">
        <w:rPr>
          <w:rFonts w:asciiTheme="minorBidi" w:eastAsia="Times New Roman" w:hAnsiTheme="minorBidi"/>
          <w:color w:val="000000"/>
          <w:sz w:val="24"/>
          <w:szCs w:val="24"/>
        </w:rPr>
        <w:t>”</w:t>
      </w:r>
      <w:r w:rsidRPr="00135C90">
        <w:rPr>
          <w:rFonts w:asciiTheme="minorBidi" w:eastAsia="Times New Roman" w:hAnsiTheme="minorBidi"/>
          <w:color w:val="000000"/>
          <w:sz w:val="24"/>
          <w:szCs w:val="24"/>
        </w:rPr>
        <w:t xml:space="preserve"> </w:t>
      </w:r>
      <w:r w:rsidR="002E18C2" w:rsidRPr="00135C90">
        <w:rPr>
          <w:rFonts w:asciiTheme="minorBidi" w:eastAsia="Times New Roman" w:hAnsiTheme="minorBidi"/>
          <w:color w:val="000000"/>
          <w:sz w:val="24"/>
          <w:szCs w:val="24"/>
        </w:rPr>
        <w:t>(</w:t>
      </w:r>
      <w:r w:rsidR="002E18C2" w:rsidRPr="00135C90">
        <w:rPr>
          <w:rFonts w:asciiTheme="minorBidi" w:eastAsia="Times New Roman" w:hAnsiTheme="minorBidi"/>
          <w:i/>
          <w:iCs/>
          <w:color w:val="000000"/>
          <w:sz w:val="24"/>
          <w:szCs w:val="24"/>
        </w:rPr>
        <w:t>Yirm</w:t>
      </w:r>
      <w:r w:rsidR="0041218E">
        <w:rPr>
          <w:rFonts w:asciiTheme="minorBidi" w:eastAsia="Times New Roman" w:hAnsiTheme="minorBidi"/>
          <w:i/>
          <w:iCs/>
          <w:color w:val="000000"/>
          <w:sz w:val="24"/>
          <w:szCs w:val="24"/>
        </w:rPr>
        <w:t>e</w:t>
      </w:r>
      <w:r w:rsidR="002E18C2" w:rsidRPr="00135C90">
        <w:rPr>
          <w:rFonts w:asciiTheme="minorBidi" w:eastAsia="Times New Roman" w:hAnsiTheme="minorBidi"/>
          <w:i/>
          <w:iCs/>
          <w:color w:val="000000"/>
          <w:sz w:val="24"/>
          <w:szCs w:val="24"/>
        </w:rPr>
        <w:t>yahu</w:t>
      </w:r>
      <w:r w:rsidR="002E18C2" w:rsidRPr="00135C90">
        <w:rPr>
          <w:rFonts w:asciiTheme="minorBidi" w:eastAsia="Times New Roman" w:hAnsiTheme="minorBidi"/>
          <w:color w:val="000000"/>
          <w:sz w:val="24"/>
          <w:szCs w:val="24"/>
        </w:rPr>
        <w:t xml:space="preserve"> 10:10)</w:t>
      </w:r>
      <w:r w:rsidR="0041218E">
        <w:rPr>
          <w:rFonts w:asciiTheme="minorBidi" w:eastAsia="Times New Roman" w:hAnsiTheme="minorBidi"/>
          <w:color w:val="000000"/>
          <w:sz w:val="24"/>
          <w:szCs w:val="24"/>
        </w:rPr>
        <w:t>,</w:t>
      </w:r>
      <w:r w:rsidRPr="00135C90">
        <w:rPr>
          <w:rFonts w:asciiTheme="minorBidi" w:eastAsia="Times New Roman" w:hAnsiTheme="minorBidi"/>
          <w:color w:val="000000"/>
          <w:sz w:val="24"/>
          <w:szCs w:val="24"/>
        </w:rPr>
        <w:t xml:space="preserve"> i.e. </w:t>
      </w:r>
      <w:r w:rsidRPr="0041218E">
        <w:rPr>
          <w:rFonts w:asciiTheme="minorBidi" w:eastAsia="Times New Roman" w:hAnsiTheme="minorBidi"/>
          <w:i/>
          <w:iCs/>
          <w:color w:val="000000"/>
          <w:sz w:val="24"/>
          <w:szCs w:val="24"/>
        </w:rPr>
        <w:t>He alone is true and no other entity possesses truth that compares to His truth</w:t>
      </w:r>
      <w:r w:rsidRPr="00135C90">
        <w:rPr>
          <w:rFonts w:asciiTheme="minorBidi" w:eastAsia="Times New Roman" w:hAnsiTheme="minorBidi"/>
          <w:color w:val="000000"/>
          <w:sz w:val="24"/>
          <w:szCs w:val="24"/>
        </w:rPr>
        <w:t xml:space="preserve">. This is </w:t>
      </w:r>
      <w:r w:rsidR="0041218E">
        <w:rPr>
          <w:rFonts w:asciiTheme="minorBidi" w:eastAsia="Times New Roman" w:hAnsiTheme="minorBidi"/>
          <w:color w:val="000000"/>
          <w:sz w:val="24"/>
          <w:szCs w:val="24"/>
        </w:rPr>
        <w:t>[the meaning of]</w:t>
      </w:r>
      <w:r w:rsidRPr="00135C90">
        <w:rPr>
          <w:rFonts w:asciiTheme="minorBidi" w:eastAsia="Times New Roman" w:hAnsiTheme="minorBidi"/>
          <w:color w:val="000000"/>
          <w:sz w:val="24"/>
          <w:szCs w:val="24"/>
        </w:rPr>
        <w:t xml:space="preserve"> the</w:t>
      </w:r>
      <w:r w:rsidR="0041218E">
        <w:rPr>
          <w:rFonts w:asciiTheme="minorBidi" w:eastAsia="Times New Roman" w:hAnsiTheme="minorBidi"/>
          <w:color w:val="000000"/>
          <w:sz w:val="24"/>
          <w:szCs w:val="24"/>
        </w:rPr>
        <w:t xml:space="preserve"> </w:t>
      </w:r>
      <w:r w:rsidRPr="00135C90">
        <w:rPr>
          <w:rFonts w:asciiTheme="minorBidi" w:eastAsia="Times New Roman" w:hAnsiTheme="minorBidi"/>
          <w:color w:val="000000"/>
          <w:sz w:val="24"/>
          <w:szCs w:val="24"/>
        </w:rPr>
        <w:t>Torah</w:t>
      </w:r>
      <w:r w:rsidR="007362D9">
        <w:rPr>
          <w:rFonts w:asciiTheme="minorBidi" w:eastAsia="Times New Roman" w:hAnsiTheme="minorBidi"/>
          <w:color w:val="000000"/>
          <w:sz w:val="24"/>
          <w:szCs w:val="24"/>
        </w:rPr>
        <w:t>’</w:t>
      </w:r>
      <w:r w:rsidRPr="00135C90">
        <w:rPr>
          <w:rFonts w:asciiTheme="minorBidi" w:eastAsia="Times New Roman" w:hAnsiTheme="minorBidi"/>
          <w:color w:val="000000"/>
          <w:sz w:val="24"/>
          <w:szCs w:val="24"/>
        </w:rPr>
        <w:t xml:space="preserve">s </w:t>
      </w:r>
      <w:r w:rsidRPr="00135C90">
        <w:rPr>
          <w:rFonts w:asciiTheme="minorBidi" w:eastAsia="Times New Roman" w:hAnsiTheme="minorBidi"/>
          <w:color w:val="000000"/>
          <w:sz w:val="24"/>
          <w:szCs w:val="24"/>
        </w:rPr>
        <w:lastRenderedPageBreak/>
        <w:t>statement</w:t>
      </w:r>
      <w:r w:rsidR="0041218E">
        <w:rPr>
          <w:rFonts w:asciiTheme="minorBidi" w:eastAsia="Times New Roman" w:hAnsiTheme="minorBidi"/>
          <w:color w:val="000000"/>
          <w:sz w:val="24"/>
          <w:szCs w:val="24"/>
        </w:rPr>
        <w:t>,</w:t>
      </w:r>
      <w:r w:rsidRPr="00135C90">
        <w:rPr>
          <w:rFonts w:asciiTheme="minorBidi" w:eastAsia="Times New Roman" w:hAnsiTheme="minorBidi"/>
          <w:color w:val="000000"/>
          <w:sz w:val="24"/>
          <w:szCs w:val="24"/>
        </w:rPr>
        <w:t xml:space="preserve"> </w:t>
      </w:r>
      <w:r w:rsidR="007362D9">
        <w:rPr>
          <w:rFonts w:asciiTheme="minorBidi" w:eastAsia="Times New Roman" w:hAnsiTheme="minorBidi"/>
          <w:color w:val="000000"/>
          <w:sz w:val="24"/>
          <w:szCs w:val="24"/>
        </w:rPr>
        <w:t>“</w:t>
      </w:r>
      <w:r w:rsidRPr="00135C90">
        <w:rPr>
          <w:rFonts w:asciiTheme="minorBidi" w:eastAsia="Times New Roman" w:hAnsiTheme="minorBidi"/>
          <w:color w:val="000000"/>
          <w:sz w:val="24"/>
          <w:szCs w:val="24"/>
        </w:rPr>
        <w:t>There is nothing else aside from Him</w:t>
      </w:r>
      <w:r w:rsidR="007362D9">
        <w:rPr>
          <w:rFonts w:asciiTheme="minorBidi" w:eastAsia="Times New Roman" w:hAnsiTheme="minorBidi"/>
          <w:color w:val="000000"/>
          <w:sz w:val="24"/>
          <w:szCs w:val="24"/>
        </w:rPr>
        <w:t>”</w:t>
      </w:r>
      <w:r w:rsidR="002E18C2" w:rsidRPr="00135C90">
        <w:rPr>
          <w:rFonts w:asciiTheme="minorBidi" w:eastAsia="Times New Roman" w:hAnsiTheme="minorBidi"/>
          <w:color w:val="000000"/>
          <w:sz w:val="24"/>
          <w:szCs w:val="24"/>
        </w:rPr>
        <w:t xml:space="preserve"> (</w:t>
      </w:r>
      <w:r w:rsidR="002E18C2" w:rsidRPr="00135C90">
        <w:rPr>
          <w:rFonts w:asciiTheme="minorBidi" w:eastAsia="Times New Roman" w:hAnsiTheme="minorBidi"/>
          <w:i/>
          <w:iCs/>
          <w:color w:val="000000"/>
          <w:sz w:val="24"/>
          <w:szCs w:val="24"/>
        </w:rPr>
        <w:t>Devarim</w:t>
      </w:r>
      <w:r w:rsidR="002E18C2" w:rsidRPr="00135C90">
        <w:rPr>
          <w:rFonts w:asciiTheme="minorBidi" w:eastAsia="Times New Roman" w:hAnsiTheme="minorBidi"/>
          <w:color w:val="000000"/>
          <w:sz w:val="24"/>
          <w:szCs w:val="24"/>
        </w:rPr>
        <w:t xml:space="preserve"> 4:35)</w:t>
      </w:r>
      <w:r w:rsidR="0041218E">
        <w:rPr>
          <w:rFonts w:asciiTheme="minorBidi" w:eastAsia="Times New Roman" w:hAnsiTheme="minorBidi"/>
          <w:color w:val="000000"/>
          <w:sz w:val="24"/>
          <w:szCs w:val="24"/>
        </w:rPr>
        <w:t>,</w:t>
      </w:r>
      <w:r w:rsidR="00135C90">
        <w:rPr>
          <w:rFonts w:asciiTheme="minorBidi" w:eastAsia="Times New Roman" w:hAnsiTheme="minorBidi"/>
          <w:color w:val="000000"/>
          <w:sz w:val="24"/>
          <w:szCs w:val="24"/>
        </w:rPr>
        <w:t xml:space="preserve"> </w:t>
      </w:r>
      <w:r w:rsidR="0041218E">
        <w:rPr>
          <w:rFonts w:asciiTheme="minorBidi" w:eastAsia="Times New Roman" w:hAnsiTheme="minorBidi"/>
          <w:color w:val="000000"/>
          <w:sz w:val="24"/>
          <w:szCs w:val="24"/>
        </w:rPr>
        <w:t>i.e.</w:t>
      </w:r>
      <w:r w:rsidRPr="00135C90">
        <w:rPr>
          <w:rFonts w:asciiTheme="minorBidi" w:eastAsia="Times New Roman" w:hAnsiTheme="minorBidi"/>
          <w:color w:val="000000"/>
          <w:sz w:val="24"/>
          <w:szCs w:val="24"/>
        </w:rPr>
        <w:t xml:space="preserve"> there is no true existence like His</w:t>
      </w:r>
      <w:r w:rsidR="0041218E">
        <w:rPr>
          <w:rFonts w:asciiTheme="minorBidi" w:eastAsia="Times New Roman" w:hAnsiTheme="minorBidi"/>
          <w:color w:val="000000"/>
          <w:sz w:val="24"/>
          <w:szCs w:val="24"/>
        </w:rPr>
        <w:t xml:space="preserve"> </w:t>
      </w:r>
      <w:r w:rsidR="0041218E" w:rsidRPr="00135C90">
        <w:rPr>
          <w:rFonts w:asciiTheme="minorBidi" w:eastAsia="Times New Roman" w:hAnsiTheme="minorBidi"/>
          <w:color w:val="000000"/>
          <w:sz w:val="24"/>
          <w:szCs w:val="24"/>
        </w:rPr>
        <w:t>aside from Him</w:t>
      </w:r>
      <w:r w:rsidRPr="00135C90">
        <w:rPr>
          <w:rFonts w:asciiTheme="minorBidi" w:eastAsia="Times New Roman" w:hAnsiTheme="minorBidi"/>
          <w:color w:val="000000"/>
          <w:sz w:val="24"/>
          <w:szCs w:val="24"/>
        </w:rPr>
        <w:t>.</w:t>
      </w:r>
      <w:r w:rsidR="00597B80">
        <w:rPr>
          <w:rFonts w:asciiTheme="minorBidi" w:eastAsia="Times New Roman" w:hAnsiTheme="minorBidi"/>
          <w:color w:val="000000"/>
          <w:sz w:val="24"/>
          <w:szCs w:val="24"/>
        </w:rPr>
        <w:t xml:space="preserve"> </w:t>
      </w:r>
      <w:r w:rsidR="00597B80" w:rsidRPr="00135C90">
        <w:rPr>
          <w:rFonts w:asciiTheme="minorBidi" w:hAnsiTheme="minorBidi"/>
          <w:sz w:val="24"/>
          <w:szCs w:val="24"/>
        </w:rPr>
        <w:t>(</w:t>
      </w:r>
      <w:r w:rsidR="00597B80" w:rsidRPr="00135C90">
        <w:rPr>
          <w:rFonts w:asciiTheme="minorBidi" w:hAnsiTheme="minorBidi"/>
          <w:i/>
          <w:iCs/>
          <w:sz w:val="24"/>
          <w:szCs w:val="24"/>
        </w:rPr>
        <w:t>Hil</w:t>
      </w:r>
      <w:r w:rsidR="00597B80">
        <w:rPr>
          <w:rFonts w:asciiTheme="minorBidi" w:hAnsiTheme="minorBidi"/>
          <w:i/>
          <w:iCs/>
          <w:sz w:val="24"/>
          <w:szCs w:val="24"/>
        </w:rPr>
        <w:t>khot</w:t>
      </w:r>
      <w:r w:rsidR="00597B80" w:rsidRPr="00135C90">
        <w:rPr>
          <w:rFonts w:asciiTheme="minorBidi" w:hAnsiTheme="minorBidi"/>
          <w:i/>
          <w:iCs/>
          <w:sz w:val="24"/>
          <w:szCs w:val="24"/>
        </w:rPr>
        <w:t xml:space="preserve"> Yesodei Ha</w:t>
      </w:r>
      <w:r w:rsidR="00597B80">
        <w:rPr>
          <w:rFonts w:asciiTheme="minorBidi" w:hAnsiTheme="minorBidi"/>
          <w:i/>
          <w:iCs/>
          <w:sz w:val="24"/>
          <w:szCs w:val="24"/>
        </w:rPr>
        <w:t>-</w:t>
      </w:r>
      <w:r w:rsidR="00597B80" w:rsidRPr="00135C90">
        <w:rPr>
          <w:rFonts w:asciiTheme="minorBidi" w:hAnsiTheme="minorBidi"/>
          <w:i/>
          <w:iCs/>
          <w:sz w:val="24"/>
          <w:szCs w:val="24"/>
        </w:rPr>
        <w:t>Torah</w:t>
      </w:r>
      <w:r w:rsidR="00597B80" w:rsidRPr="00135C90">
        <w:rPr>
          <w:rFonts w:asciiTheme="minorBidi" w:hAnsiTheme="minorBidi"/>
          <w:sz w:val="24"/>
          <w:szCs w:val="24"/>
        </w:rPr>
        <w:t xml:space="preserve"> 1:1</w:t>
      </w:r>
      <w:r w:rsidR="00597B80">
        <w:rPr>
          <w:rFonts w:asciiTheme="minorBidi" w:hAnsiTheme="minorBidi"/>
          <w:sz w:val="24"/>
          <w:szCs w:val="24"/>
        </w:rPr>
        <w:t>–</w:t>
      </w:r>
      <w:r w:rsidR="00597B80" w:rsidRPr="00135C90">
        <w:rPr>
          <w:rFonts w:asciiTheme="minorBidi" w:hAnsiTheme="minorBidi"/>
          <w:sz w:val="24"/>
          <w:szCs w:val="24"/>
        </w:rPr>
        <w:t>4)</w:t>
      </w:r>
    </w:p>
    <w:p w:rsidR="00137843" w:rsidRPr="00135C90" w:rsidRDefault="00137843" w:rsidP="00135C90">
      <w:pPr>
        <w:pStyle w:val="NoSpacing"/>
        <w:bidi w:val="0"/>
        <w:jc w:val="both"/>
        <w:rPr>
          <w:rFonts w:asciiTheme="minorBidi" w:hAnsiTheme="minorBidi"/>
          <w:sz w:val="24"/>
          <w:szCs w:val="24"/>
        </w:rPr>
      </w:pPr>
    </w:p>
    <w:p w:rsidR="001B3AD6" w:rsidRPr="00135C90" w:rsidRDefault="0012438B" w:rsidP="006805CF">
      <w:pPr>
        <w:pStyle w:val="NoSpacing"/>
        <w:bidi w:val="0"/>
        <w:ind w:firstLine="720"/>
        <w:jc w:val="both"/>
        <w:rPr>
          <w:rFonts w:asciiTheme="minorBidi" w:hAnsiTheme="minorBidi"/>
          <w:sz w:val="24"/>
          <w:szCs w:val="24"/>
        </w:rPr>
      </w:pPr>
      <w:r w:rsidRPr="00135C90">
        <w:rPr>
          <w:rFonts w:asciiTheme="minorBidi" w:hAnsiTheme="minorBidi"/>
          <w:sz w:val="24"/>
          <w:szCs w:val="24"/>
        </w:rPr>
        <w:t xml:space="preserve">While faith and belief may not require any action, </w:t>
      </w:r>
      <w:r w:rsidR="006805CF">
        <w:rPr>
          <w:rFonts w:asciiTheme="minorBidi" w:hAnsiTheme="minorBidi"/>
          <w:sz w:val="24"/>
          <w:szCs w:val="24"/>
        </w:rPr>
        <w:t xml:space="preserve">study and action are required to </w:t>
      </w:r>
      <w:r w:rsidRPr="00135C90">
        <w:rPr>
          <w:rFonts w:asciiTheme="minorBidi" w:hAnsiTheme="minorBidi"/>
          <w:sz w:val="24"/>
          <w:szCs w:val="24"/>
        </w:rPr>
        <w:t>rais</w:t>
      </w:r>
      <w:r w:rsidR="006805CF">
        <w:rPr>
          <w:rFonts w:asciiTheme="minorBidi" w:hAnsiTheme="minorBidi"/>
          <w:sz w:val="24"/>
          <w:szCs w:val="24"/>
        </w:rPr>
        <w:t>e</w:t>
      </w:r>
      <w:r w:rsidRPr="00135C90">
        <w:rPr>
          <w:rFonts w:asciiTheme="minorBidi" w:hAnsiTheme="minorBidi"/>
          <w:sz w:val="24"/>
          <w:szCs w:val="24"/>
        </w:rPr>
        <w:t xml:space="preserve"> one</w:t>
      </w:r>
      <w:r w:rsidR="007362D9">
        <w:rPr>
          <w:rFonts w:asciiTheme="minorBidi" w:hAnsiTheme="minorBidi"/>
          <w:sz w:val="24"/>
          <w:szCs w:val="24"/>
        </w:rPr>
        <w:t>’</w:t>
      </w:r>
      <w:r w:rsidRPr="00135C90">
        <w:rPr>
          <w:rFonts w:asciiTheme="minorBidi" w:hAnsiTheme="minorBidi"/>
          <w:sz w:val="24"/>
          <w:szCs w:val="24"/>
        </w:rPr>
        <w:t xml:space="preserve">s awareness of God to the level of intimate knowledge </w:t>
      </w:r>
      <w:r w:rsidR="006805CF">
        <w:rPr>
          <w:rFonts w:asciiTheme="minorBidi" w:hAnsiTheme="minorBidi"/>
          <w:sz w:val="24"/>
          <w:szCs w:val="24"/>
        </w:rPr>
        <w:t xml:space="preserve">where one can </w:t>
      </w:r>
      <w:r w:rsidRPr="00135C90">
        <w:rPr>
          <w:rFonts w:asciiTheme="minorBidi" w:hAnsiTheme="minorBidi"/>
          <w:sz w:val="24"/>
          <w:szCs w:val="24"/>
        </w:rPr>
        <w:t xml:space="preserve">remain steadfast in commitment to God even </w:t>
      </w:r>
      <w:r w:rsidR="006805CF">
        <w:rPr>
          <w:rFonts w:asciiTheme="minorBidi" w:hAnsiTheme="minorBidi"/>
          <w:sz w:val="24"/>
          <w:szCs w:val="24"/>
        </w:rPr>
        <w:t xml:space="preserve">amid </w:t>
      </w:r>
      <w:r w:rsidRPr="00135C90">
        <w:rPr>
          <w:rFonts w:asciiTheme="minorBidi" w:hAnsiTheme="minorBidi"/>
          <w:sz w:val="24"/>
          <w:szCs w:val="24"/>
        </w:rPr>
        <w:t>trial and tribulation</w:t>
      </w:r>
      <w:r w:rsidR="006805CF">
        <w:rPr>
          <w:rFonts w:asciiTheme="minorBidi" w:hAnsiTheme="minorBidi"/>
          <w:sz w:val="24"/>
          <w:szCs w:val="24"/>
        </w:rPr>
        <w:t>.</w:t>
      </w:r>
    </w:p>
    <w:p w:rsidR="007D259D" w:rsidRPr="00135C90" w:rsidRDefault="007D259D" w:rsidP="00135C90">
      <w:pPr>
        <w:pStyle w:val="NoSpacing"/>
        <w:bidi w:val="0"/>
        <w:jc w:val="both"/>
        <w:rPr>
          <w:rFonts w:asciiTheme="minorBidi" w:hAnsiTheme="minorBidi"/>
          <w:color w:val="000000"/>
          <w:sz w:val="24"/>
          <w:szCs w:val="24"/>
        </w:rPr>
      </w:pPr>
    </w:p>
    <w:p w:rsidR="008C0276" w:rsidRDefault="00D21819" w:rsidP="008C0276">
      <w:pPr>
        <w:pStyle w:val="NoSpacing"/>
        <w:bidi w:val="0"/>
        <w:ind w:firstLine="720"/>
        <w:jc w:val="both"/>
        <w:rPr>
          <w:rFonts w:asciiTheme="minorBidi" w:hAnsiTheme="minorBidi"/>
          <w:color w:val="000000"/>
          <w:sz w:val="24"/>
          <w:szCs w:val="24"/>
        </w:rPr>
      </w:pPr>
      <w:r w:rsidRPr="00135C90">
        <w:rPr>
          <w:rFonts w:asciiTheme="minorBidi" w:hAnsiTheme="minorBidi"/>
          <w:color w:val="000000"/>
          <w:sz w:val="24"/>
          <w:szCs w:val="24"/>
        </w:rPr>
        <w:t xml:space="preserve">Rav Elchanan Wasserman </w:t>
      </w:r>
      <w:r w:rsidR="006805CF">
        <w:rPr>
          <w:rFonts w:asciiTheme="minorBidi" w:hAnsiTheme="minorBidi"/>
          <w:color w:val="000000"/>
          <w:sz w:val="24"/>
          <w:szCs w:val="24"/>
        </w:rPr>
        <w:t>(</w:t>
      </w:r>
      <w:r w:rsidR="006805CF" w:rsidRPr="00652C21">
        <w:rPr>
          <w:rFonts w:asciiTheme="minorBidi" w:hAnsiTheme="minorBidi"/>
          <w:i/>
          <w:iCs/>
          <w:color w:val="000000"/>
          <w:sz w:val="24"/>
          <w:szCs w:val="24"/>
        </w:rPr>
        <w:t>Kove</w:t>
      </w:r>
      <w:r w:rsidR="007D259D" w:rsidRPr="00652C21">
        <w:rPr>
          <w:rFonts w:asciiTheme="minorBidi" w:hAnsiTheme="minorBidi"/>
          <w:i/>
          <w:iCs/>
          <w:color w:val="000000"/>
          <w:sz w:val="24"/>
          <w:szCs w:val="24"/>
        </w:rPr>
        <w:t>tz Ma</w:t>
      </w:r>
      <w:r w:rsidR="007362D9" w:rsidRPr="00652C21">
        <w:rPr>
          <w:rFonts w:asciiTheme="minorBidi" w:hAnsiTheme="minorBidi"/>
          <w:i/>
          <w:iCs/>
          <w:color w:val="000000"/>
          <w:sz w:val="24"/>
          <w:szCs w:val="24"/>
        </w:rPr>
        <w:t>’</w:t>
      </w:r>
      <w:r w:rsidR="007D259D" w:rsidRPr="00652C21">
        <w:rPr>
          <w:rFonts w:asciiTheme="minorBidi" w:hAnsiTheme="minorBidi"/>
          <w:i/>
          <w:iCs/>
          <w:color w:val="000000"/>
          <w:sz w:val="24"/>
          <w:szCs w:val="24"/>
        </w:rPr>
        <w:t>amarim</w:t>
      </w:r>
      <w:r w:rsidR="007D259D" w:rsidRPr="00135C90">
        <w:rPr>
          <w:rFonts w:asciiTheme="minorBidi" w:hAnsiTheme="minorBidi"/>
          <w:color w:val="000000"/>
          <w:sz w:val="24"/>
          <w:szCs w:val="24"/>
        </w:rPr>
        <w:t xml:space="preserve">) </w:t>
      </w:r>
      <w:r w:rsidR="00652C21">
        <w:rPr>
          <w:rFonts w:asciiTheme="minorBidi" w:hAnsiTheme="minorBidi"/>
          <w:color w:val="000000"/>
          <w:sz w:val="24"/>
          <w:szCs w:val="24"/>
        </w:rPr>
        <w:t xml:space="preserve">goes further. He argues that </w:t>
      </w:r>
      <w:r w:rsidR="00066616" w:rsidRPr="00135C90">
        <w:rPr>
          <w:rFonts w:asciiTheme="minorBidi" w:hAnsiTheme="minorBidi"/>
          <w:color w:val="000000"/>
          <w:sz w:val="24"/>
          <w:szCs w:val="24"/>
        </w:rPr>
        <w:t xml:space="preserve">the mitzva of </w:t>
      </w:r>
      <w:r w:rsidR="00BB781C" w:rsidRPr="00135C90">
        <w:rPr>
          <w:rFonts w:asciiTheme="minorBidi" w:hAnsiTheme="minorBidi"/>
          <w:i/>
          <w:iCs/>
          <w:color w:val="000000"/>
          <w:sz w:val="24"/>
          <w:szCs w:val="24"/>
        </w:rPr>
        <w:t>emuna</w:t>
      </w:r>
      <w:r w:rsidR="00066616" w:rsidRPr="00135C90">
        <w:rPr>
          <w:rFonts w:asciiTheme="minorBidi" w:hAnsiTheme="minorBidi"/>
          <w:color w:val="000000"/>
          <w:sz w:val="24"/>
          <w:szCs w:val="24"/>
        </w:rPr>
        <w:t xml:space="preserve"> </w:t>
      </w:r>
      <w:r w:rsidR="00652C21">
        <w:rPr>
          <w:rFonts w:asciiTheme="minorBidi" w:hAnsiTheme="minorBidi"/>
          <w:color w:val="000000"/>
          <w:sz w:val="24"/>
          <w:szCs w:val="24"/>
        </w:rPr>
        <w:t>can</w:t>
      </w:r>
      <w:r w:rsidR="00066616" w:rsidRPr="00135C90">
        <w:rPr>
          <w:rFonts w:asciiTheme="minorBidi" w:hAnsiTheme="minorBidi"/>
          <w:color w:val="000000"/>
          <w:sz w:val="24"/>
          <w:szCs w:val="24"/>
        </w:rPr>
        <w:t xml:space="preserve">not </w:t>
      </w:r>
      <w:r w:rsidR="00652C21">
        <w:rPr>
          <w:rFonts w:asciiTheme="minorBidi" w:hAnsiTheme="minorBidi"/>
          <w:color w:val="000000"/>
          <w:sz w:val="24"/>
          <w:szCs w:val="24"/>
        </w:rPr>
        <w:t xml:space="preserve">be </w:t>
      </w:r>
      <w:r w:rsidR="00066616" w:rsidRPr="00135C90">
        <w:rPr>
          <w:rFonts w:asciiTheme="minorBidi" w:hAnsiTheme="minorBidi"/>
          <w:color w:val="000000"/>
          <w:sz w:val="24"/>
          <w:szCs w:val="24"/>
        </w:rPr>
        <w:t>to know or belie</w:t>
      </w:r>
      <w:r w:rsidR="00652C21">
        <w:rPr>
          <w:rFonts w:asciiTheme="minorBidi" w:hAnsiTheme="minorBidi"/>
          <w:color w:val="000000"/>
          <w:sz w:val="24"/>
          <w:szCs w:val="24"/>
        </w:rPr>
        <w:t>ve</w:t>
      </w:r>
      <w:r w:rsidR="00066616" w:rsidRPr="00135C90">
        <w:rPr>
          <w:rFonts w:asciiTheme="minorBidi" w:hAnsiTheme="minorBidi"/>
          <w:color w:val="000000"/>
          <w:sz w:val="24"/>
          <w:szCs w:val="24"/>
        </w:rPr>
        <w:t xml:space="preserve"> in God</w:t>
      </w:r>
      <w:r w:rsidR="007362D9">
        <w:rPr>
          <w:rFonts w:asciiTheme="minorBidi" w:hAnsiTheme="minorBidi"/>
          <w:color w:val="000000"/>
          <w:sz w:val="24"/>
          <w:szCs w:val="24"/>
        </w:rPr>
        <w:t>’</w:t>
      </w:r>
      <w:r w:rsidR="00066616" w:rsidRPr="00135C90">
        <w:rPr>
          <w:rFonts w:asciiTheme="minorBidi" w:hAnsiTheme="minorBidi"/>
          <w:color w:val="000000"/>
          <w:sz w:val="24"/>
          <w:szCs w:val="24"/>
        </w:rPr>
        <w:t xml:space="preserve">s existence, </w:t>
      </w:r>
      <w:r w:rsidR="00652C21">
        <w:rPr>
          <w:rFonts w:asciiTheme="minorBidi" w:hAnsiTheme="minorBidi"/>
          <w:color w:val="000000"/>
          <w:sz w:val="24"/>
          <w:szCs w:val="24"/>
        </w:rPr>
        <w:t xml:space="preserve">because </w:t>
      </w:r>
      <w:r w:rsidR="00066616" w:rsidRPr="00135C90">
        <w:rPr>
          <w:rFonts w:asciiTheme="minorBidi" w:hAnsiTheme="minorBidi"/>
          <w:color w:val="000000"/>
          <w:sz w:val="24"/>
          <w:szCs w:val="24"/>
        </w:rPr>
        <w:t xml:space="preserve">anyone with an open mind </w:t>
      </w:r>
      <w:r w:rsidR="00652C21">
        <w:rPr>
          <w:rFonts w:asciiTheme="minorBidi" w:hAnsiTheme="minorBidi"/>
          <w:color w:val="000000"/>
          <w:sz w:val="24"/>
          <w:szCs w:val="24"/>
        </w:rPr>
        <w:t xml:space="preserve">who </w:t>
      </w:r>
      <w:r w:rsidR="00066616" w:rsidRPr="00135C90">
        <w:rPr>
          <w:rFonts w:asciiTheme="minorBidi" w:hAnsiTheme="minorBidi"/>
          <w:color w:val="000000"/>
          <w:sz w:val="24"/>
          <w:szCs w:val="24"/>
        </w:rPr>
        <w:t>look</w:t>
      </w:r>
      <w:r w:rsidR="00652C21">
        <w:rPr>
          <w:rFonts w:asciiTheme="minorBidi" w:hAnsiTheme="minorBidi"/>
          <w:color w:val="000000"/>
          <w:sz w:val="24"/>
          <w:szCs w:val="24"/>
        </w:rPr>
        <w:t>s</w:t>
      </w:r>
      <w:r w:rsidR="00066616" w:rsidRPr="00135C90">
        <w:rPr>
          <w:rFonts w:asciiTheme="minorBidi" w:hAnsiTheme="minorBidi"/>
          <w:color w:val="000000"/>
          <w:sz w:val="24"/>
          <w:szCs w:val="24"/>
        </w:rPr>
        <w:t xml:space="preserve"> at the magnificence of the world </w:t>
      </w:r>
      <w:r w:rsidR="00652C21">
        <w:rPr>
          <w:rFonts w:asciiTheme="minorBidi" w:hAnsiTheme="minorBidi"/>
          <w:color w:val="000000"/>
          <w:sz w:val="24"/>
          <w:szCs w:val="24"/>
        </w:rPr>
        <w:t xml:space="preserve">cannot </w:t>
      </w:r>
      <w:r w:rsidR="00066616" w:rsidRPr="00135C90">
        <w:rPr>
          <w:rFonts w:asciiTheme="minorBidi" w:hAnsiTheme="minorBidi"/>
          <w:color w:val="000000"/>
          <w:sz w:val="24"/>
          <w:szCs w:val="24"/>
        </w:rPr>
        <w:t>state with any degree of convict</w:t>
      </w:r>
      <w:r w:rsidR="00652C21">
        <w:rPr>
          <w:rFonts w:asciiTheme="minorBidi" w:hAnsiTheme="minorBidi"/>
          <w:color w:val="000000"/>
          <w:sz w:val="24"/>
          <w:szCs w:val="24"/>
        </w:rPr>
        <w:t>ion that the world came to into being</w:t>
      </w:r>
      <w:r w:rsidR="00066616" w:rsidRPr="00135C90">
        <w:rPr>
          <w:rFonts w:asciiTheme="minorBidi" w:hAnsiTheme="minorBidi"/>
          <w:color w:val="000000"/>
          <w:sz w:val="24"/>
          <w:szCs w:val="24"/>
        </w:rPr>
        <w:t xml:space="preserve"> by accident</w:t>
      </w:r>
      <w:r w:rsidR="00756E76">
        <w:rPr>
          <w:rFonts w:asciiTheme="minorBidi" w:hAnsiTheme="minorBidi"/>
          <w:color w:val="000000"/>
          <w:sz w:val="24"/>
          <w:szCs w:val="24"/>
        </w:rPr>
        <w:t>. E</w:t>
      </w:r>
      <w:r w:rsidRPr="00135C90">
        <w:rPr>
          <w:rFonts w:asciiTheme="minorBidi" w:hAnsiTheme="minorBidi"/>
          <w:color w:val="000000"/>
          <w:sz w:val="24"/>
          <w:szCs w:val="24"/>
        </w:rPr>
        <w:t>specially</w:t>
      </w:r>
      <w:r w:rsidR="00B943AA">
        <w:rPr>
          <w:rFonts w:asciiTheme="minorBidi" w:hAnsiTheme="minorBidi"/>
          <w:color w:val="000000"/>
          <w:sz w:val="24"/>
          <w:szCs w:val="24"/>
        </w:rPr>
        <w:t xml:space="preserve"> </w:t>
      </w:r>
      <w:r w:rsidRPr="00135C90">
        <w:rPr>
          <w:rFonts w:asciiTheme="minorBidi" w:hAnsiTheme="minorBidi"/>
          <w:color w:val="000000"/>
          <w:sz w:val="24"/>
          <w:szCs w:val="24"/>
        </w:rPr>
        <w:t>in our day</w:t>
      </w:r>
      <w:r w:rsidR="00652C21">
        <w:rPr>
          <w:rFonts w:asciiTheme="minorBidi" w:hAnsiTheme="minorBidi"/>
          <w:color w:val="000000"/>
          <w:sz w:val="24"/>
          <w:szCs w:val="24"/>
        </w:rPr>
        <w:t>,</w:t>
      </w:r>
      <w:r w:rsidRPr="00135C90">
        <w:rPr>
          <w:rFonts w:asciiTheme="minorBidi" w:hAnsiTheme="minorBidi"/>
          <w:color w:val="000000"/>
          <w:sz w:val="24"/>
          <w:szCs w:val="24"/>
        </w:rPr>
        <w:t xml:space="preserve"> </w:t>
      </w:r>
      <w:r w:rsidR="00B943AA">
        <w:rPr>
          <w:rFonts w:asciiTheme="minorBidi" w:hAnsiTheme="minorBidi"/>
          <w:color w:val="000000"/>
          <w:sz w:val="24"/>
          <w:szCs w:val="24"/>
        </w:rPr>
        <w:t xml:space="preserve">when </w:t>
      </w:r>
      <w:r w:rsidRPr="00135C90">
        <w:rPr>
          <w:rFonts w:asciiTheme="minorBidi" w:hAnsiTheme="minorBidi"/>
          <w:color w:val="000000"/>
          <w:sz w:val="24"/>
          <w:szCs w:val="24"/>
        </w:rPr>
        <w:t xml:space="preserve">scientific </w:t>
      </w:r>
      <w:r w:rsidR="008C0276">
        <w:rPr>
          <w:rFonts w:asciiTheme="minorBidi" w:hAnsiTheme="minorBidi"/>
          <w:color w:val="000000"/>
          <w:sz w:val="24"/>
          <w:szCs w:val="24"/>
        </w:rPr>
        <w:t xml:space="preserve">demonstration of the </w:t>
      </w:r>
      <w:r w:rsidRPr="00135C90">
        <w:rPr>
          <w:rFonts w:asciiTheme="minorBidi" w:hAnsiTheme="minorBidi"/>
          <w:color w:val="000000"/>
          <w:sz w:val="24"/>
          <w:szCs w:val="24"/>
        </w:rPr>
        <w:t xml:space="preserve">complexity </w:t>
      </w:r>
      <w:r w:rsidR="008C0276">
        <w:rPr>
          <w:rFonts w:asciiTheme="minorBidi" w:hAnsiTheme="minorBidi"/>
          <w:color w:val="000000"/>
          <w:sz w:val="24"/>
          <w:szCs w:val="24"/>
        </w:rPr>
        <w:t xml:space="preserve">of </w:t>
      </w:r>
      <w:r w:rsidRPr="00135C90">
        <w:rPr>
          <w:rFonts w:asciiTheme="minorBidi" w:hAnsiTheme="minorBidi"/>
          <w:color w:val="000000"/>
          <w:sz w:val="24"/>
          <w:szCs w:val="24"/>
        </w:rPr>
        <w:t xml:space="preserve">the world and humanity </w:t>
      </w:r>
      <w:r w:rsidR="00066616" w:rsidRPr="00135C90">
        <w:rPr>
          <w:rFonts w:asciiTheme="minorBidi" w:hAnsiTheme="minorBidi"/>
          <w:color w:val="000000"/>
          <w:sz w:val="24"/>
          <w:szCs w:val="24"/>
        </w:rPr>
        <w:t xml:space="preserve">has transformed avowed atheists into </w:t>
      </w:r>
      <w:r w:rsidR="00756E76">
        <w:rPr>
          <w:rFonts w:asciiTheme="minorBidi" w:hAnsiTheme="minorBidi"/>
          <w:color w:val="000000"/>
          <w:sz w:val="24"/>
          <w:szCs w:val="24"/>
        </w:rPr>
        <w:t>believers</w:t>
      </w:r>
      <w:r w:rsidR="00066616" w:rsidRPr="00135C90">
        <w:rPr>
          <w:rFonts w:asciiTheme="minorBidi" w:hAnsiTheme="minorBidi"/>
          <w:color w:val="000000"/>
          <w:sz w:val="24"/>
          <w:szCs w:val="24"/>
        </w:rPr>
        <w:t>,</w:t>
      </w:r>
      <w:r w:rsidR="00756E76">
        <w:rPr>
          <w:rStyle w:val="FootnoteReference"/>
          <w:rFonts w:asciiTheme="minorBidi" w:hAnsiTheme="minorBidi"/>
          <w:color w:val="000000"/>
          <w:sz w:val="24"/>
          <w:szCs w:val="24"/>
        </w:rPr>
        <w:footnoteReference w:id="2"/>
      </w:r>
      <w:r w:rsidR="00066616" w:rsidRPr="00135C90">
        <w:rPr>
          <w:rFonts w:asciiTheme="minorBidi" w:hAnsiTheme="minorBidi"/>
          <w:color w:val="000000"/>
          <w:sz w:val="24"/>
          <w:szCs w:val="24"/>
        </w:rPr>
        <w:t xml:space="preserve"> there need be no commandment </w:t>
      </w:r>
      <w:r w:rsidR="00756E76">
        <w:rPr>
          <w:rFonts w:asciiTheme="minorBidi" w:hAnsiTheme="minorBidi"/>
          <w:color w:val="000000"/>
          <w:sz w:val="24"/>
          <w:szCs w:val="24"/>
        </w:rPr>
        <w:t xml:space="preserve">merely </w:t>
      </w:r>
      <w:r w:rsidR="00066616" w:rsidRPr="00135C90">
        <w:rPr>
          <w:rFonts w:asciiTheme="minorBidi" w:hAnsiTheme="minorBidi"/>
          <w:color w:val="000000"/>
          <w:sz w:val="24"/>
          <w:szCs w:val="24"/>
        </w:rPr>
        <w:t>to believe</w:t>
      </w:r>
      <w:r w:rsidR="00B86934" w:rsidRPr="00135C90">
        <w:rPr>
          <w:rFonts w:asciiTheme="minorBidi" w:hAnsiTheme="minorBidi"/>
          <w:color w:val="000000"/>
          <w:sz w:val="24"/>
          <w:szCs w:val="24"/>
        </w:rPr>
        <w:t xml:space="preserve"> </w:t>
      </w:r>
      <w:r w:rsidR="00756E76">
        <w:rPr>
          <w:rFonts w:asciiTheme="minorBidi" w:hAnsiTheme="minorBidi"/>
          <w:color w:val="000000"/>
          <w:sz w:val="24"/>
          <w:szCs w:val="24"/>
        </w:rPr>
        <w:t xml:space="preserve">in </w:t>
      </w:r>
      <w:r w:rsidR="00B86934" w:rsidRPr="00135C90">
        <w:rPr>
          <w:rFonts w:asciiTheme="minorBidi" w:hAnsiTheme="minorBidi"/>
          <w:color w:val="000000"/>
          <w:sz w:val="24"/>
          <w:szCs w:val="24"/>
        </w:rPr>
        <w:t xml:space="preserve">or </w:t>
      </w:r>
      <w:r w:rsidR="00756E76">
        <w:rPr>
          <w:rFonts w:asciiTheme="minorBidi" w:hAnsiTheme="minorBidi"/>
          <w:color w:val="000000"/>
          <w:sz w:val="24"/>
          <w:szCs w:val="24"/>
        </w:rPr>
        <w:t xml:space="preserve">to </w:t>
      </w:r>
      <w:r w:rsidR="00B86934" w:rsidRPr="00135C90">
        <w:rPr>
          <w:rFonts w:asciiTheme="minorBidi" w:hAnsiTheme="minorBidi"/>
          <w:color w:val="000000"/>
          <w:sz w:val="24"/>
          <w:szCs w:val="24"/>
        </w:rPr>
        <w:t>know of God</w:t>
      </w:r>
      <w:r w:rsidR="00066616" w:rsidRPr="00135C90">
        <w:rPr>
          <w:rFonts w:asciiTheme="minorBidi" w:hAnsiTheme="minorBidi"/>
          <w:color w:val="000000"/>
          <w:sz w:val="24"/>
          <w:szCs w:val="24"/>
        </w:rPr>
        <w:t>.</w:t>
      </w:r>
    </w:p>
    <w:p w:rsidR="008C0276" w:rsidRDefault="008C0276" w:rsidP="008C0276">
      <w:pPr>
        <w:pStyle w:val="NoSpacing"/>
        <w:bidi w:val="0"/>
        <w:jc w:val="both"/>
        <w:rPr>
          <w:rFonts w:asciiTheme="minorBidi" w:hAnsiTheme="minorBidi"/>
          <w:color w:val="000000"/>
          <w:sz w:val="24"/>
          <w:szCs w:val="24"/>
        </w:rPr>
      </w:pPr>
    </w:p>
    <w:p w:rsidR="00066616" w:rsidRPr="00135C90" w:rsidRDefault="00066616" w:rsidP="008C0276">
      <w:pPr>
        <w:pStyle w:val="NoSpacing"/>
        <w:bidi w:val="0"/>
        <w:ind w:firstLine="720"/>
        <w:jc w:val="both"/>
        <w:rPr>
          <w:rFonts w:asciiTheme="minorBidi" w:hAnsiTheme="minorBidi"/>
          <w:color w:val="000000"/>
          <w:sz w:val="24"/>
          <w:szCs w:val="24"/>
        </w:rPr>
      </w:pPr>
      <w:r w:rsidRPr="00135C90">
        <w:rPr>
          <w:rFonts w:asciiTheme="minorBidi" w:hAnsiTheme="minorBidi"/>
          <w:color w:val="000000"/>
          <w:sz w:val="24"/>
          <w:szCs w:val="24"/>
        </w:rPr>
        <w:t>Rather, Rav Elchanan explains, the mitzva is</w:t>
      </w:r>
      <w:r w:rsidR="00B86934" w:rsidRPr="00135C90">
        <w:rPr>
          <w:rFonts w:asciiTheme="minorBidi" w:hAnsiTheme="minorBidi"/>
          <w:color w:val="000000"/>
          <w:sz w:val="24"/>
          <w:szCs w:val="24"/>
        </w:rPr>
        <w:t xml:space="preserve"> to remove </w:t>
      </w:r>
      <w:r w:rsidR="001F18AD">
        <w:rPr>
          <w:rFonts w:asciiTheme="minorBidi" w:hAnsiTheme="minorBidi"/>
          <w:color w:val="000000"/>
          <w:sz w:val="24"/>
          <w:szCs w:val="24"/>
        </w:rPr>
        <w:t xml:space="preserve">the impediments that may </w:t>
      </w:r>
      <w:r w:rsidR="00B86934" w:rsidRPr="00135C90">
        <w:rPr>
          <w:rFonts w:asciiTheme="minorBidi" w:hAnsiTheme="minorBidi"/>
          <w:color w:val="000000"/>
          <w:sz w:val="24"/>
          <w:szCs w:val="24"/>
        </w:rPr>
        <w:t>caus</w:t>
      </w:r>
      <w:r w:rsidR="001F18AD">
        <w:rPr>
          <w:rFonts w:asciiTheme="minorBidi" w:hAnsiTheme="minorBidi"/>
          <w:color w:val="000000"/>
          <w:sz w:val="24"/>
          <w:szCs w:val="24"/>
        </w:rPr>
        <w:t>e</w:t>
      </w:r>
      <w:r w:rsidR="00B86934" w:rsidRPr="00135C90">
        <w:rPr>
          <w:rFonts w:asciiTheme="minorBidi" w:hAnsiTheme="minorBidi"/>
          <w:color w:val="000000"/>
          <w:sz w:val="24"/>
          <w:szCs w:val="24"/>
        </w:rPr>
        <w:t xml:space="preserve"> one to question </w:t>
      </w:r>
      <w:r w:rsidR="001F18AD">
        <w:rPr>
          <w:rFonts w:asciiTheme="minorBidi" w:hAnsiTheme="minorBidi"/>
          <w:color w:val="000000"/>
          <w:sz w:val="24"/>
          <w:szCs w:val="24"/>
        </w:rPr>
        <w:t xml:space="preserve">his </w:t>
      </w:r>
      <w:r w:rsidR="00BB781C" w:rsidRPr="00135C90">
        <w:rPr>
          <w:rFonts w:asciiTheme="minorBidi" w:hAnsiTheme="minorBidi"/>
          <w:i/>
          <w:iCs/>
          <w:color w:val="000000"/>
          <w:sz w:val="24"/>
          <w:szCs w:val="24"/>
        </w:rPr>
        <w:t>emuna</w:t>
      </w:r>
      <w:r w:rsidR="00B86934" w:rsidRPr="00135C90">
        <w:rPr>
          <w:rFonts w:asciiTheme="minorBidi" w:hAnsiTheme="minorBidi"/>
          <w:color w:val="000000"/>
          <w:sz w:val="24"/>
          <w:szCs w:val="24"/>
        </w:rPr>
        <w:t xml:space="preserve">. After all, if there is a Creator and He recorded His will in the Torah, then </w:t>
      </w:r>
      <w:r w:rsidR="001F18AD">
        <w:rPr>
          <w:rFonts w:asciiTheme="minorBidi" w:hAnsiTheme="minorBidi"/>
          <w:color w:val="000000"/>
          <w:sz w:val="24"/>
          <w:szCs w:val="24"/>
        </w:rPr>
        <w:t>there are obligations that follow</w:t>
      </w:r>
      <w:r w:rsidR="00B86934" w:rsidRPr="00135C90">
        <w:rPr>
          <w:rFonts w:asciiTheme="minorBidi" w:hAnsiTheme="minorBidi"/>
          <w:color w:val="000000"/>
          <w:sz w:val="24"/>
          <w:szCs w:val="24"/>
        </w:rPr>
        <w:t>. These obligations often lead to cognitive dissonance in individuals who find it easier to deny the existence of God th</w:t>
      </w:r>
      <w:r w:rsidR="001F18AD">
        <w:rPr>
          <w:rFonts w:asciiTheme="minorBidi" w:hAnsiTheme="minorBidi"/>
          <w:color w:val="000000"/>
          <w:sz w:val="24"/>
          <w:szCs w:val="24"/>
        </w:rPr>
        <w:t>a</w:t>
      </w:r>
      <w:r w:rsidR="00B86934" w:rsidRPr="00135C90">
        <w:rPr>
          <w:rFonts w:asciiTheme="minorBidi" w:hAnsiTheme="minorBidi"/>
          <w:color w:val="000000"/>
          <w:sz w:val="24"/>
          <w:szCs w:val="24"/>
        </w:rPr>
        <w:t xml:space="preserve">n </w:t>
      </w:r>
      <w:r w:rsidR="001F18AD">
        <w:rPr>
          <w:rFonts w:asciiTheme="minorBidi" w:hAnsiTheme="minorBidi"/>
          <w:color w:val="000000"/>
          <w:sz w:val="24"/>
          <w:szCs w:val="24"/>
        </w:rPr>
        <w:t xml:space="preserve">to </w:t>
      </w:r>
      <w:r w:rsidR="00B86934" w:rsidRPr="00135C90">
        <w:rPr>
          <w:rFonts w:asciiTheme="minorBidi" w:hAnsiTheme="minorBidi"/>
          <w:color w:val="000000"/>
          <w:sz w:val="24"/>
          <w:szCs w:val="24"/>
        </w:rPr>
        <w:t>accept their knowledge of His existence and fulfill His w</w:t>
      </w:r>
      <w:r w:rsidR="001F18AD">
        <w:rPr>
          <w:rFonts w:asciiTheme="minorBidi" w:hAnsiTheme="minorBidi"/>
          <w:color w:val="000000"/>
          <w:sz w:val="24"/>
          <w:szCs w:val="24"/>
        </w:rPr>
        <w:t>ill.</w:t>
      </w:r>
    </w:p>
    <w:p w:rsidR="00B86934" w:rsidRPr="00135C90" w:rsidRDefault="00B86934" w:rsidP="00135C90">
      <w:pPr>
        <w:pStyle w:val="NoSpacing"/>
        <w:bidi w:val="0"/>
        <w:jc w:val="both"/>
        <w:rPr>
          <w:rFonts w:asciiTheme="minorBidi" w:hAnsiTheme="minorBidi"/>
          <w:color w:val="000000"/>
          <w:sz w:val="24"/>
          <w:szCs w:val="24"/>
        </w:rPr>
      </w:pPr>
    </w:p>
    <w:p w:rsidR="00B86934" w:rsidRPr="00135C90" w:rsidRDefault="00B86934" w:rsidP="005269CD">
      <w:pPr>
        <w:pStyle w:val="NoSpacing"/>
        <w:bidi w:val="0"/>
        <w:ind w:firstLine="720"/>
        <w:jc w:val="both"/>
        <w:rPr>
          <w:rFonts w:asciiTheme="minorBidi" w:hAnsiTheme="minorBidi"/>
          <w:color w:val="000000"/>
          <w:sz w:val="24"/>
          <w:szCs w:val="24"/>
        </w:rPr>
      </w:pPr>
      <w:r w:rsidRPr="00135C90">
        <w:rPr>
          <w:rFonts w:asciiTheme="minorBidi" w:hAnsiTheme="minorBidi"/>
          <w:color w:val="000000"/>
          <w:sz w:val="24"/>
          <w:szCs w:val="24"/>
        </w:rPr>
        <w:t xml:space="preserve">The mitzva of </w:t>
      </w:r>
      <w:r w:rsidR="00BB781C" w:rsidRPr="00135C90">
        <w:rPr>
          <w:rFonts w:asciiTheme="minorBidi" w:hAnsiTheme="minorBidi"/>
          <w:i/>
          <w:iCs/>
          <w:color w:val="000000"/>
          <w:sz w:val="24"/>
          <w:szCs w:val="24"/>
        </w:rPr>
        <w:t>emuna</w:t>
      </w:r>
      <w:r w:rsidRPr="00135C90">
        <w:rPr>
          <w:rFonts w:asciiTheme="minorBidi" w:hAnsiTheme="minorBidi"/>
          <w:i/>
          <w:iCs/>
          <w:color w:val="000000"/>
          <w:sz w:val="24"/>
          <w:szCs w:val="24"/>
        </w:rPr>
        <w:t xml:space="preserve"> </w:t>
      </w:r>
      <w:r w:rsidRPr="00135C90">
        <w:rPr>
          <w:rFonts w:asciiTheme="minorBidi" w:hAnsiTheme="minorBidi"/>
          <w:color w:val="000000"/>
          <w:sz w:val="24"/>
          <w:szCs w:val="24"/>
        </w:rPr>
        <w:t>requires raising one</w:t>
      </w:r>
      <w:r w:rsidR="007362D9">
        <w:rPr>
          <w:rFonts w:asciiTheme="minorBidi" w:hAnsiTheme="minorBidi"/>
          <w:color w:val="000000"/>
          <w:sz w:val="24"/>
          <w:szCs w:val="24"/>
        </w:rPr>
        <w:t>’</w:t>
      </w:r>
      <w:r w:rsidRPr="00135C90">
        <w:rPr>
          <w:rFonts w:asciiTheme="minorBidi" w:hAnsiTheme="minorBidi"/>
          <w:color w:val="000000"/>
          <w:sz w:val="24"/>
          <w:szCs w:val="24"/>
        </w:rPr>
        <w:t xml:space="preserve">s passive knowledge of God to an active state of intimacy, where no </w:t>
      </w:r>
      <w:r w:rsidR="00EF6733">
        <w:rPr>
          <w:rFonts w:asciiTheme="minorBidi" w:hAnsiTheme="minorBidi"/>
          <w:color w:val="000000"/>
          <w:sz w:val="24"/>
          <w:szCs w:val="24"/>
        </w:rPr>
        <w:t xml:space="preserve">impediment </w:t>
      </w:r>
      <w:r w:rsidRPr="00135C90">
        <w:rPr>
          <w:rFonts w:asciiTheme="minorBidi" w:hAnsiTheme="minorBidi"/>
          <w:color w:val="000000"/>
          <w:sz w:val="24"/>
          <w:szCs w:val="24"/>
        </w:rPr>
        <w:t xml:space="preserve">or desire </w:t>
      </w:r>
      <w:r w:rsidR="00EF6733">
        <w:rPr>
          <w:rFonts w:asciiTheme="minorBidi" w:hAnsiTheme="minorBidi"/>
          <w:color w:val="000000"/>
          <w:sz w:val="24"/>
          <w:szCs w:val="24"/>
        </w:rPr>
        <w:t>can raise any doubt</w:t>
      </w:r>
      <w:r w:rsidRPr="00135C90">
        <w:rPr>
          <w:rFonts w:asciiTheme="minorBidi" w:hAnsiTheme="minorBidi"/>
          <w:color w:val="000000"/>
          <w:sz w:val="24"/>
          <w:szCs w:val="24"/>
        </w:rPr>
        <w:t xml:space="preserve"> amidst one</w:t>
      </w:r>
      <w:r w:rsidR="007362D9">
        <w:rPr>
          <w:rFonts w:asciiTheme="minorBidi" w:hAnsiTheme="minorBidi"/>
          <w:color w:val="000000"/>
          <w:sz w:val="24"/>
          <w:szCs w:val="24"/>
        </w:rPr>
        <w:t>’</w:t>
      </w:r>
      <w:r w:rsidRPr="00135C90">
        <w:rPr>
          <w:rFonts w:asciiTheme="minorBidi" w:hAnsiTheme="minorBidi"/>
          <w:color w:val="000000"/>
          <w:sz w:val="24"/>
          <w:szCs w:val="24"/>
        </w:rPr>
        <w:t>s steadfast awareness and unwavering certainty of God</w:t>
      </w:r>
      <w:r w:rsidR="007362D9">
        <w:rPr>
          <w:rFonts w:asciiTheme="minorBidi" w:hAnsiTheme="minorBidi"/>
          <w:color w:val="000000"/>
          <w:sz w:val="24"/>
          <w:szCs w:val="24"/>
        </w:rPr>
        <w:t>’</w:t>
      </w:r>
      <w:r w:rsidR="00C9318C" w:rsidRPr="00135C90">
        <w:rPr>
          <w:rFonts w:asciiTheme="minorBidi" w:hAnsiTheme="minorBidi"/>
          <w:color w:val="000000"/>
          <w:sz w:val="24"/>
          <w:szCs w:val="24"/>
        </w:rPr>
        <w:t xml:space="preserve">s presence. One who </w:t>
      </w:r>
      <w:r w:rsidR="00EF6733">
        <w:rPr>
          <w:rFonts w:asciiTheme="minorBidi" w:hAnsiTheme="minorBidi"/>
          <w:color w:val="000000"/>
          <w:sz w:val="24"/>
          <w:szCs w:val="24"/>
        </w:rPr>
        <w:t xml:space="preserve">has attained this state </w:t>
      </w:r>
      <w:r w:rsidR="00C9318C" w:rsidRPr="00135C90">
        <w:rPr>
          <w:rFonts w:asciiTheme="minorBidi" w:hAnsiTheme="minorBidi"/>
          <w:color w:val="000000"/>
          <w:sz w:val="24"/>
          <w:szCs w:val="24"/>
        </w:rPr>
        <w:t xml:space="preserve">not only </w:t>
      </w:r>
      <w:r w:rsidR="005269CD">
        <w:rPr>
          <w:rFonts w:asciiTheme="minorBidi" w:hAnsiTheme="minorBidi"/>
          <w:color w:val="000000"/>
          <w:sz w:val="24"/>
          <w:szCs w:val="24"/>
        </w:rPr>
        <w:t>is excited</w:t>
      </w:r>
      <w:r w:rsidR="00C9318C" w:rsidRPr="00135C90">
        <w:rPr>
          <w:rFonts w:asciiTheme="minorBidi" w:hAnsiTheme="minorBidi"/>
          <w:color w:val="000000"/>
          <w:sz w:val="24"/>
          <w:szCs w:val="24"/>
        </w:rPr>
        <w:t xml:space="preserve"> to fulfill God</w:t>
      </w:r>
      <w:r w:rsidR="007362D9">
        <w:rPr>
          <w:rFonts w:asciiTheme="minorBidi" w:hAnsiTheme="minorBidi"/>
          <w:color w:val="000000"/>
          <w:sz w:val="24"/>
          <w:szCs w:val="24"/>
        </w:rPr>
        <w:t>’</w:t>
      </w:r>
      <w:r w:rsidR="00C9318C" w:rsidRPr="00135C90">
        <w:rPr>
          <w:rFonts w:asciiTheme="minorBidi" w:hAnsiTheme="minorBidi"/>
          <w:color w:val="000000"/>
          <w:sz w:val="24"/>
          <w:szCs w:val="24"/>
        </w:rPr>
        <w:t xml:space="preserve">s </w:t>
      </w:r>
      <w:r w:rsidR="00C9318C" w:rsidRPr="005269CD">
        <w:rPr>
          <w:rFonts w:asciiTheme="minorBidi" w:hAnsiTheme="minorBidi"/>
          <w:i/>
          <w:iCs/>
          <w:color w:val="000000"/>
          <w:sz w:val="24"/>
          <w:szCs w:val="24"/>
        </w:rPr>
        <w:t>mitzvot</w:t>
      </w:r>
      <w:r w:rsidR="00C9318C" w:rsidRPr="00135C90">
        <w:rPr>
          <w:rFonts w:asciiTheme="minorBidi" w:hAnsiTheme="minorBidi"/>
          <w:color w:val="000000"/>
          <w:sz w:val="24"/>
          <w:szCs w:val="24"/>
        </w:rPr>
        <w:t xml:space="preserve">, viewing them as a </w:t>
      </w:r>
      <w:r w:rsidR="005269CD">
        <w:rPr>
          <w:rFonts w:asciiTheme="minorBidi" w:hAnsiTheme="minorBidi"/>
          <w:color w:val="000000"/>
          <w:sz w:val="24"/>
          <w:szCs w:val="24"/>
        </w:rPr>
        <w:t xml:space="preserve">great </w:t>
      </w:r>
      <w:r w:rsidR="00C9318C" w:rsidRPr="00135C90">
        <w:rPr>
          <w:rFonts w:asciiTheme="minorBidi" w:hAnsiTheme="minorBidi"/>
          <w:color w:val="000000"/>
          <w:sz w:val="24"/>
          <w:szCs w:val="24"/>
        </w:rPr>
        <w:t xml:space="preserve">opportunity rather than a burden, but is captivated by the knowledge that </w:t>
      </w:r>
      <w:r w:rsidR="005269CD">
        <w:rPr>
          <w:rFonts w:asciiTheme="minorBidi" w:hAnsiTheme="minorBidi"/>
          <w:color w:val="000000"/>
          <w:sz w:val="24"/>
          <w:szCs w:val="24"/>
        </w:rPr>
        <w:t xml:space="preserve">the world has a </w:t>
      </w:r>
      <w:r w:rsidR="00C9318C" w:rsidRPr="00135C90">
        <w:rPr>
          <w:rFonts w:asciiTheme="minorBidi" w:hAnsiTheme="minorBidi"/>
          <w:color w:val="000000"/>
          <w:sz w:val="24"/>
          <w:szCs w:val="24"/>
        </w:rPr>
        <w:t xml:space="preserve">purpose and </w:t>
      </w:r>
      <w:r w:rsidR="005269CD">
        <w:rPr>
          <w:rFonts w:asciiTheme="minorBidi" w:hAnsiTheme="minorBidi"/>
          <w:color w:val="000000"/>
          <w:sz w:val="24"/>
          <w:szCs w:val="24"/>
        </w:rPr>
        <w:t>there is</w:t>
      </w:r>
      <w:r w:rsidR="008C0276">
        <w:rPr>
          <w:rFonts w:asciiTheme="minorBidi" w:hAnsiTheme="minorBidi"/>
          <w:color w:val="000000"/>
          <w:sz w:val="24"/>
          <w:szCs w:val="24"/>
        </w:rPr>
        <w:t xml:space="preserve"> </w:t>
      </w:r>
      <w:r w:rsidR="005269CD">
        <w:rPr>
          <w:rFonts w:asciiTheme="minorBidi" w:hAnsiTheme="minorBidi"/>
          <w:color w:val="000000"/>
          <w:sz w:val="24"/>
          <w:szCs w:val="24"/>
        </w:rPr>
        <w:t xml:space="preserve">a reason for </w:t>
      </w:r>
      <w:r w:rsidR="00C9318C" w:rsidRPr="00135C90">
        <w:rPr>
          <w:rFonts w:asciiTheme="minorBidi" w:hAnsiTheme="minorBidi"/>
          <w:color w:val="000000"/>
          <w:sz w:val="24"/>
          <w:szCs w:val="24"/>
        </w:rPr>
        <w:t>existence.</w:t>
      </w:r>
    </w:p>
    <w:p w:rsidR="00C9318C" w:rsidRPr="00135C90" w:rsidRDefault="00C9318C" w:rsidP="00135C90">
      <w:pPr>
        <w:pStyle w:val="NoSpacing"/>
        <w:bidi w:val="0"/>
        <w:jc w:val="both"/>
        <w:rPr>
          <w:rFonts w:asciiTheme="minorBidi" w:hAnsiTheme="minorBidi"/>
          <w:color w:val="000000"/>
          <w:sz w:val="24"/>
          <w:szCs w:val="24"/>
        </w:rPr>
      </w:pPr>
    </w:p>
    <w:p w:rsidR="00C9318C" w:rsidRPr="00135C90" w:rsidRDefault="00C9318C" w:rsidP="0078629B">
      <w:pPr>
        <w:pStyle w:val="NoSpacing"/>
        <w:bidi w:val="0"/>
        <w:ind w:firstLine="720"/>
        <w:jc w:val="both"/>
        <w:rPr>
          <w:rFonts w:asciiTheme="minorBidi" w:hAnsiTheme="minorBidi"/>
          <w:color w:val="000000"/>
          <w:sz w:val="24"/>
          <w:szCs w:val="24"/>
        </w:rPr>
      </w:pPr>
      <w:r w:rsidRPr="00135C90">
        <w:rPr>
          <w:rFonts w:asciiTheme="minorBidi" w:hAnsiTheme="minorBidi"/>
          <w:color w:val="000000"/>
          <w:sz w:val="24"/>
          <w:szCs w:val="24"/>
        </w:rPr>
        <w:t>Rav Kook (</w:t>
      </w:r>
      <w:r w:rsidRPr="005269CD">
        <w:rPr>
          <w:rFonts w:asciiTheme="minorBidi" w:hAnsiTheme="minorBidi"/>
          <w:i/>
          <w:iCs/>
          <w:color w:val="000000"/>
          <w:sz w:val="24"/>
          <w:szCs w:val="24"/>
        </w:rPr>
        <w:t>Olat Ra</w:t>
      </w:r>
      <w:r w:rsidR="007362D9" w:rsidRPr="005269CD">
        <w:rPr>
          <w:rFonts w:asciiTheme="minorBidi" w:hAnsiTheme="minorBidi"/>
          <w:i/>
          <w:iCs/>
          <w:color w:val="000000"/>
          <w:sz w:val="24"/>
          <w:szCs w:val="24"/>
        </w:rPr>
        <w:t>’</w:t>
      </w:r>
      <w:r w:rsidRPr="005269CD">
        <w:rPr>
          <w:rFonts w:asciiTheme="minorBidi" w:hAnsiTheme="minorBidi"/>
          <w:i/>
          <w:iCs/>
          <w:color w:val="000000"/>
          <w:sz w:val="24"/>
          <w:szCs w:val="24"/>
        </w:rPr>
        <w:t>aya</w:t>
      </w:r>
      <w:r w:rsidRPr="00135C90">
        <w:rPr>
          <w:rFonts w:asciiTheme="minorBidi" w:hAnsiTheme="minorBidi"/>
          <w:color w:val="000000"/>
          <w:sz w:val="24"/>
          <w:szCs w:val="24"/>
        </w:rPr>
        <w:t xml:space="preserve">) </w:t>
      </w:r>
      <w:r w:rsidR="00B44515">
        <w:rPr>
          <w:rFonts w:asciiTheme="minorBidi" w:hAnsiTheme="minorBidi"/>
          <w:color w:val="000000"/>
          <w:sz w:val="24"/>
          <w:szCs w:val="24"/>
        </w:rPr>
        <w:t xml:space="preserve">writes </w:t>
      </w:r>
      <w:r w:rsidRPr="00135C90">
        <w:rPr>
          <w:rFonts w:asciiTheme="minorBidi" w:hAnsiTheme="minorBidi"/>
          <w:color w:val="000000"/>
          <w:sz w:val="24"/>
          <w:szCs w:val="24"/>
        </w:rPr>
        <w:t xml:space="preserve">that this is the basis of the terminology, </w:t>
      </w:r>
      <w:r w:rsidRPr="00135C90">
        <w:rPr>
          <w:rFonts w:asciiTheme="minorBidi" w:hAnsiTheme="minorBidi"/>
          <w:i/>
          <w:iCs/>
          <w:color w:val="000000"/>
          <w:sz w:val="24"/>
          <w:szCs w:val="24"/>
        </w:rPr>
        <w:t xml:space="preserve">Ani </w:t>
      </w:r>
      <w:r w:rsidR="005269CD">
        <w:rPr>
          <w:rFonts w:asciiTheme="minorBidi" w:hAnsiTheme="minorBidi"/>
          <w:i/>
          <w:iCs/>
          <w:color w:val="000000"/>
          <w:sz w:val="24"/>
          <w:szCs w:val="24"/>
        </w:rPr>
        <w:t>m</w:t>
      </w:r>
      <w:r w:rsidRPr="00135C90">
        <w:rPr>
          <w:rFonts w:asciiTheme="minorBidi" w:hAnsiTheme="minorBidi"/>
          <w:i/>
          <w:iCs/>
          <w:color w:val="000000"/>
          <w:sz w:val="24"/>
          <w:szCs w:val="24"/>
        </w:rPr>
        <w:t>a</w:t>
      </w:r>
      <w:r w:rsidR="007362D9">
        <w:rPr>
          <w:rFonts w:asciiTheme="minorBidi" w:hAnsiTheme="minorBidi"/>
          <w:i/>
          <w:iCs/>
          <w:color w:val="000000"/>
          <w:sz w:val="24"/>
          <w:szCs w:val="24"/>
        </w:rPr>
        <w:t>’</w:t>
      </w:r>
      <w:r w:rsidRPr="00135C90">
        <w:rPr>
          <w:rFonts w:asciiTheme="minorBidi" w:hAnsiTheme="minorBidi"/>
          <w:i/>
          <w:iCs/>
          <w:color w:val="000000"/>
          <w:sz w:val="24"/>
          <w:szCs w:val="24"/>
        </w:rPr>
        <w:t>amin be</w:t>
      </w:r>
      <w:r w:rsidR="005269CD">
        <w:rPr>
          <w:rFonts w:asciiTheme="minorBidi" w:hAnsiTheme="minorBidi"/>
          <w:i/>
          <w:iCs/>
          <w:color w:val="000000"/>
          <w:sz w:val="24"/>
          <w:szCs w:val="24"/>
        </w:rPr>
        <w:t>-</w:t>
      </w:r>
      <w:r w:rsidR="00BB781C" w:rsidRPr="00135C90">
        <w:rPr>
          <w:rFonts w:asciiTheme="minorBidi" w:hAnsiTheme="minorBidi"/>
          <w:i/>
          <w:iCs/>
          <w:color w:val="000000"/>
          <w:sz w:val="24"/>
          <w:szCs w:val="24"/>
        </w:rPr>
        <w:t>emuna</w:t>
      </w:r>
      <w:r w:rsidRPr="00135C90">
        <w:rPr>
          <w:rFonts w:asciiTheme="minorBidi" w:hAnsiTheme="minorBidi"/>
          <w:i/>
          <w:iCs/>
          <w:color w:val="000000"/>
          <w:sz w:val="24"/>
          <w:szCs w:val="24"/>
        </w:rPr>
        <w:t xml:space="preserve"> sheleima</w:t>
      </w:r>
      <w:r w:rsidR="00B44515">
        <w:rPr>
          <w:rFonts w:asciiTheme="minorBidi" w:hAnsiTheme="minorBidi"/>
          <w:color w:val="000000"/>
          <w:sz w:val="24"/>
          <w:szCs w:val="24"/>
        </w:rPr>
        <w:t>)</w:t>
      </w:r>
      <w:r w:rsidRPr="00135C90">
        <w:rPr>
          <w:rFonts w:asciiTheme="minorBidi" w:hAnsiTheme="minorBidi"/>
          <w:color w:val="000000"/>
          <w:sz w:val="24"/>
          <w:szCs w:val="24"/>
        </w:rPr>
        <w:t xml:space="preserve">, </w:t>
      </w:r>
      <w:r w:rsidR="00B44515">
        <w:rPr>
          <w:rFonts w:asciiTheme="minorBidi" w:hAnsiTheme="minorBidi"/>
          <w:color w:val="000000"/>
          <w:sz w:val="24"/>
          <w:szCs w:val="24"/>
        </w:rPr>
        <w:t xml:space="preserve">generally translated roughly as “I believe with </w:t>
      </w:r>
      <w:r w:rsidR="00B44515" w:rsidRPr="00B44515">
        <w:rPr>
          <w:rFonts w:asciiTheme="minorBidi" w:hAnsiTheme="minorBidi"/>
          <w:i/>
          <w:iCs/>
          <w:color w:val="000000"/>
          <w:sz w:val="24"/>
          <w:szCs w:val="24"/>
        </w:rPr>
        <w:t>perfect</w:t>
      </w:r>
      <w:r w:rsidR="00B44515">
        <w:rPr>
          <w:rFonts w:asciiTheme="minorBidi" w:hAnsiTheme="minorBidi"/>
          <w:color w:val="000000"/>
          <w:sz w:val="24"/>
          <w:szCs w:val="24"/>
        </w:rPr>
        <w:t xml:space="preserve"> belief …” I</w:t>
      </w:r>
      <w:r w:rsidRPr="00135C90">
        <w:rPr>
          <w:rFonts w:asciiTheme="minorBidi" w:hAnsiTheme="minorBidi"/>
          <w:color w:val="000000"/>
          <w:sz w:val="24"/>
          <w:szCs w:val="24"/>
        </w:rPr>
        <w:t xml:space="preserve">t is not sufficient </w:t>
      </w:r>
      <w:r w:rsidR="00B44515">
        <w:rPr>
          <w:rFonts w:asciiTheme="minorBidi" w:hAnsiTheme="minorBidi"/>
          <w:color w:val="000000"/>
          <w:sz w:val="24"/>
          <w:szCs w:val="24"/>
        </w:rPr>
        <w:t xml:space="preserve">merely </w:t>
      </w:r>
      <w:r w:rsidRPr="00135C90">
        <w:rPr>
          <w:rFonts w:asciiTheme="minorBidi" w:hAnsiTheme="minorBidi"/>
          <w:color w:val="000000"/>
          <w:sz w:val="24"/>
          <w:szCs w:val="24"/>
        </w:rPr>
        <w:t xml:space="preserve">to have </w:t>
      </w:r>
      <w:r w:rsidR="00BB781C" w:rsidRPr="00135C90">
        <w:rPr>
          <w:rFonts w:asciiTheme="minorBidi" w:hAnsiTheme="minorBidi"/>
          <w:i/>
          <w:iCs/>
          <w:color w:val="000000"/>
          <w:sz w:val="24"/>
          <w:szCs w:val="24"/>
        </w:rPr>
        <w:t>emuna</w:t>
      </w:r>
      <w:r w:rsidR="00B44515">
        <w:rPr>
          <w:rFonts w:asciiTheme="minorBidi" w:hAnsiTheme="minorBidi"/>
          <w:color w:val="000000"/>
          <w:sz w:val="24"/>
          <w:szCs w:val="24"/>
        </w:rPr>
        <w:t xml:space="preserve">; rather, </w:t>
      </w:r>
      <w:r w:rsidRPr="00135C90">
        <w:rPr>
          <w:rFonts w:asciiTheme="minorBidi" w:hAnsiTheme="minorBidi"/>
          <w:color w:val="000000"/>
          <w:sz w:val="24"/>
          <w:szCs w:val="24"/>
        </w:rPr>
        <w:t xml:space="preserve">one </w:t>
      </w:r>
      <w:r w:rsidR="00B44515">
        <w:rPr>
          <w:rFonts w:asciiTheme="minorBidi" w:hAnsiTheme="minorBidi"/>
          <w:color w:val="000000"/>
          <w:sz w:val="24"/>
          <w:szCs w:val="24"/>
        </w:rPr>
        <w:t xml:space="preserve">must have </w:t>
      </w:r>
      <w:r w:rsidR="00121ECB">
        <w:rPr>
          <w:rFonts w:asciiTheme="minorBidi" w:hAnsiTheme="minorBidi"/>
          <w:color w:val="000000"/>
          <w:sz w:val="24"/>
          <w:szCs w:val="24"/>
        </w:rPr>
        <w:t xml:space="preserve">complete </w:t>
      </w:r>
      <w:r w:rsidR="00BB781C" w:rsidRPr="00135C90">
        <w:rPr>
          <w:rFonts w:asciiTheme="minorBidi" w:hAnsiTheme="minorBidi"/>
          <w:i/>
          <w:iCs/>
          <w:color w:val="000000"/>
          <w:sz w:val="24"/>
          <w:szCs w:val="24"/>
        </w:rPr>
        <w:t>emuna</w:t>
      </w:r>
      <w:r w:rsidRPr="00121ECB">
        <w:rPr>
          <w:rFonts w:asciiTheme="minorBidi" w:hAnsiTheme="minorBidi"/>
          <w:color w:val="000000"/>
          <w:sz w:val="24"/>
          <w:szCs w:val="24"/>
        </w:rPr>
        <w:t>.</w:t>
      </w:r>
      <w:r w:rsidRPr="00135C90">
        <w:rPr>
          <w:rFonts w:asciiTheme="minorBidi" w:hAnsiTheme="minorBidi"/>
          <w:i/>
          <w:iCs/>
          <w:color w:val="000000"/>
          <w:sz w:val="24"/>
          <w:szCs w:val="24"/>
        </w:rPr>
        <w:t xml:space="preserve"> </w:t>
      </w:r>
      <w:r w:rsidR="00121ECB">
        <w:rPr>
          <w:rFonts w:asciiTheme="minorBidi" w:hAnsiTheme="minorBidi"/>
          <w:color w:val="000000"/>
          <w:sz w:val="24"/>
          <w:szCs w:val="24"/>
        </w:rPr>
        <w:t xml:space="preserve">Rav Kook </w:t>
      </w:r>
      <w:r w:rsidRPr="00135C90">
        <w:rPr>
          <w:rFonts w:asciiTheme="minorBidi" w:hAnsiTheme="minorBidi"/>
          <w:color w:val="000000"/>
          <w:sz w:val="24"/>
          <w:szCs w:val="24"/>
        </w:rPr>
        <w:t xml:space="preserve">explains that </w:t>
      </w:r>
      <w:r w:rsidR="006868DB" w:rsidRPr="00135C90">
        <w:rPr>
          <w:rFonts w:asciiTheme="minorBidi" w:hAnsiTheme="minorBidi"/>
          <w:color w:val="000000"/>
          <w:sz w:val="24"/>
          <w:szCs w:val="24"/>
        </w:rPr>
        <w:t xml:space="preserve">basic knowledge of God </w:t>
      </w:r>
      <w:r w:rsidR="0078629B">
        <w:rPr>
          <w:rFonts w:asciiTheme="minorBidi" w:hAnsiTheme="minorBidi"/>
          <w:color w:val="000000"/>
          <w:sz w:val="24"/>
          <w:szCs w:val="24"/>
        </w:rPr>
        <w:t xml:space="preserve">– which any child can attain – </w:t>
      </w:r>
      <w:r w:rsidR="006868DB" w:rsidRPr="00135C90">
        <w:rPr>
          <w:rFonts w:asciiTheme="minorBidi" w:hAnsiTheme="minorBidi"/>
          <w:color w:val="000000"/>
          <w:sz w:val="24"/>
          <w:szCs w:val="24"/>
        </w:rPr>
        <w:t>is</w:t>
      </w:r>
      <w:r w:rsidR="0078629B">
        <w:rPr>
          <w:rFonts w:asciiTheme="minorBidi" w:hAnsiTheme="minorBidi"/>
          <w:color w:val="000000"/>
          <w:sz w:val="24"/>
          <w:szCs w:val="24"/>
        </w:rPr>
        <w:t xml:space="preserve"> </w:t>
      </w:r>
      <w:r w:rsidR="006868DB" w:rsidRPr="00135C90">
        <w:rPr>
          <w:rFonts w:asciiTheme="minorBidi" w:hAnsiTheme="minorBidi"/>
          <w:color w:val="000000"/>
          <w:sz w:val="24"/>
          <w:szCs w:val="24"/>
        </w:rPr>
        <w:t>insufficient</w:t>
      </w:r>
      <w:r w:rsidR="0078629B">
        <w:rPr>
          <w:rFonts w:asciiTheme="minorBidi" w:hAnsiTheme="minorBidi"/>
          <w:color w:val="000000"/>
          <w:sz w:val="24"/>
          <w:szCs w:val="24"/>
        </w:rPr>
        <w:t xml:space="preserve">; rather, </w:t>
      </w:r>
      <w:r w:rsidR="006868DB" w:rsidRPr="00135C90">
        <w:rPr>
          <w:rFonts w:asciiTheme="minorBidi" w:hAnsiTheme="minorBidi"/>
          <w:color w:val="000000"/>
          <w:sz w:val="24"/>
          <w:szCs w:val="24"/>
        </w:rPr>
        <w:t xml:space="preserve">the mitzva requires </w:t>
      </w:r>
      <w:r w:rsidR="00121ECB">
        <w:rPr>
          <w:rFonts w:asciiTheme="minorBidi" w:hAnsiTheme="minorBidi"/>
          <w:color w:val="000000"/>
          <w:sz w:val="24"/>
          <w:szCs w:val="24"/>
        </w:rPr>
        <w:t xml:space="preserve">cultivating </w:t>
      </w:r>
      <w:r w:rsidR="006868DB" w:rsidRPr="00135C90">
        <w:rPr>
          <w:rFonts w:asciiTheme="minorBidi" w:hAnsiTheme="minorBidi"/>
          <w:color w:val="000000"/>
          <w:sz w:val="24"/>
          <w:szCs w:val="24"/>
        </w:rPr>
        <w:t xml:space="preserve">awareness and understanding </w:t>
      </w:r>
      <w:r w:rsidR="00121ECB">
        <w:rPr>
          <w:rFonts w:asciiTheme="minorBidi" w:hAnsiTheme="minorBidi"/>
          <w:color w:val="000000"/>
          <w:sz w:val="24"/>
          <w:szCs w:val="24"/>
        </w:rPr>
        <w:t xml:space="preserve">of </w:t>
      </w:r>
      <w:r w:rsidR="006868DB" w:rsidRPr="00135C90">
        <w:rPr>
          <w:rFonts w:asciiTheme="minorBidi" w:hAnsiTheme="minorBidi"/>
          <w:color w:val="000000"/>
          <w:sz w:val="24"/>
          <w:szCs w:val="24"/>
        </w:rPr>
        <w:t>who God is</w:t>
      </w:r>
      <w:r w:rsidR="00121ECB">
        <w:rPr>
          <w:rFonts w:asciiTheme="minorBidi" w:hAnsiTheme="minorBidi"/>
          <w:color w:val="000000"/>
          <w:sz w:val="24"/>
          <w:szCs w:val="24"/>
        </w:rPr>
        <w:t>.</w:t>
      </w:r>
      <w:r w:rsidR="006868DB" w:rsidRPr="00135C90">
        <w:rPr>
          <w:rFonts w:asciiTheme="minorBidi" w:hAnsiTheme="minorBidi"/>
          <w:color w:val="000000"/>
          <w:sz w:val="24"/>
          <w:szCs w:val="24"/>
        </w:rPr>
        <w:t xml:space="preserve"> (</w:t>
      </w:r>
      <w:r w:rsidR="00121ECB">
        <w:rPr>
          <w:rFonts w:asciiTheme="minorBidi" w:hAnsiTheme="minorBidi"/>
          <w:color w:val="000000"/>
          <w:sz w:val="24"/>
          <w:szCs w:val="24"/>
        </w:rPr>
        <w:t>This is, in fact,</w:t>
      </w:r>
      <w:r w:rsidR="006868DB" w:rsidRPr="00135C90">
        <w:rPr>
          <w:rFonts w:asciiTheme="minorBidi" w:hAnsiTheme="minorBidi"/>
          <w:color w:val="000000"/>
          <w:sz w:val="24"/>
          <w:szCs w:val="24"/>
        </w:rPr>
        <w:t xml:space="preserve"> the </w:t>
      </w:r>
      <w:r w:rsidR="0078629B">
        <w:rPr>
          <w:rFonts w:asciiTheme="minorBidi" w:hAnsiTheme="minorBidi"/>
          <w:color w:val="000000"/>
          <w:sz w:val="24"/>
          <w:szCs w:val="24"/>
        </w:rPr>
        <w:t xml:space="preserve">agenda </w:t>
      </w:r>
      <w:r w:rsidR="006868DB" w:rsidRPr="00135C90">
        <w:rPr>
          <w:rFonts w:asciiTheme="minorBidi" w:hAnsiTheme="minorBidi"/>
          <w:color w:val="000000"/>
          <w:sz w:val="24"/>
          <w:szCs w:val="24"/>
        </w:rPr>
        <w:t>of Rambam</w:t>
      </w:r>
      <w:r w:rsidR="007362D9">
        <w:rPr>
          <w:rFonts w:asciiTheme="minorBidi" w:hAnsiTheme="minorBidi"/>
          <w:color w:val="000000"/>
          <w:sz w:val="24"/>
          <w:szCs w:val="24"/>
        </w:rPr>
        <w:t>’</w:t>
      </w:r>
      <w:r w:rsidR="006868DB" w:rsidRPr="00135C90">
        <w:rPr>
          <w:rFonts w:asciiTheme="minorBidi" w:hAnsiTheme="minorBidi"/>
          <w:color w:val="000000"/>
          <w:sz w:val="24"/>
          <w:szCs w:val="24"/>
        </w:rPr>
        <w:t xml:space="preserve">s </w:t>
      </w:r>
      <w:r w:rsidR="00121ECB">
        <w:rPr>
          <w:rFonts w:asciiTheme="minorBidi" w:hAnsiTheme="minorBidi"/>
          <w:color w:val="000000"/>
          <w:sz w:val="24"/>
          <w:szCs w:val="24"/>
        </w:rPr>
        <w:t>T</w:t>
      </w:r>
      <w:r w:rsidR="006868DB" w:rsidRPr="00135C90">
        <w:rPr>
          <w:rFonts w:asciiTheme="minorBidi" w:hAnsiTheme="minorBidi"/>
          <w:color w:val="000000"/>
          <w:sz w:val="24"/>
          <w:szCs w:val="24"/>
        </w:rPr>
        <w:t xml:space="preserve">hirteen </w:t>
      </w:r>
      <w:r w:rsidR="00121ECB">
        <w:rPr>
          <w:rFonts w:asciiTheme="minorBidi" w:hAnsiTheme="minorBidi"/>
          <w:color w:val="000000"/>
          <w:sz w:val="24"/>
          <w:szCs w:val="24"/>
        </w:rPr>
        <w:t>P</w:t>
      </w:r>
      <w:r w:rsidR="006868DB" w:rsidRPr="00135C90">
        <w:rPr>
          <w:rFonts w:asciiTheme="minorBidi" w:hAnsiTheme="minorBidi"/>
          <w:color w:val="000000"/>
          <w:sz w:val="24"/>
          <w:szCs w:val="24"/>
        </w:rPr>
        <w:t xml:space="preserve">rinciples of </w:t>
      </w:r>
      <w:r w:rsidR="00121ECB">
        <w:rPr>
          <w:rFonts w:asciiTheme="minorBidi" w:hAnsiTheme="minorBidi"/>
          <w:color w:val="000000"/>
          <w:sz w:val="24"/>
          <w:szCs w:val="24"/>
        </w:rPr>
        <w:t>F</w:t>
      </w:r>
      <w:r w:rsidR="006868DB" w:rsidRPr="00135C90">
        <w:rPr>
          <w:rFonts w:asciiTheme="minorBidi" w:hAnsiTheme="minorBidi"/>
          <w:color w:val="000000"/>
          <w:sz w:val="24"/>
          <w:szCs w:val="24"/>
        </w:rPr>
        <w:t>aith</w:t>
      </w:r>
      <w:r w:rsidR="00121ECB">
        <w:rPr>
          <w:rFonts w:asciiTheme="minorBidi" w:hAnsiTheme="minorBidi"/>
          <w:color w:val="000000"/>
          <w:sz w:val="24"/>
          <w:szCs w:val="24"/>
        </w:rPr>
        <w:t>:</w:t>
      </w:r>
      <w:r w:rsidR="006868DB" w:rsidRPr="00135C90">
        <w:rPr>
          <w:rFonts w:asciiTheme="minorBidi" w:hAnsiTheme="minorBidi"/>
          <w:color w:val="000000"/>
          <w:sz w:val="24"/>
          <w:szCs w:val="24"/>
        </w:rPr>
        <w:t xml:space="preserve"> explaining who God is and how He runs the world</w:t>
      </w:r>
      <w:r w:rsidR="00121ECB">
        <w:rPr>
          <w:rFonts w:asciiTheme="minorBidi" w:hAnsiTheme="minorBidi"/>
          <w:color w:val="000000"/>
          <w:sz w:val="24"/>
          <w:szCs w:val="24"/>
        </w:rPr>
        <w:t>.</w:t>
      </w:r>
      <w:r w:rsidR="006868DB" w:rsidRPr="00135C90">
        <w:rPr>
          <w:rFonts w:asciiTheme="minorBidi" w:hAnsiTheme="minorBidi"/>
          <w:color w:val="000000"/>
          <w:sz w:val="24"/>
          <w:szCs w:val="24"/>
        </w:rPr>
        <w:t xml:space="preserve">) We start with </w:t>
      </w:r>
      <w:r w:rsidR="00A41C72">
        <w:rPr>
          <w:rFonts w:asciiTheme="minorBidi" w:hAnsiTheme="minorBidi"/>
          <w:color w:val="000000"/>
          <w:sz w:val="24"/>
          <w:szCs w:val="24"/>
        </w:rPr>
        <w:t xml:space="preserve">a certain level of </w:t>
      </w:r>
      <w:r w:rsidR="00BB781C" w:rsidRPr="00135C90">
        <w:rPr>
          <w:rFonts w:asciiTheme="minorBidi" w:hAnsiTheme="minorBidi"/>
          <w:i/>
          <w:iCs/>
          <w:color w:val="000000"/>
          <w:sz w:val="24"/>
          <w:szCs w:val="24"/>
        </w:rPr>
        <w:t>emuna</w:t>
      </w:r>
      <w:r w:rsidR="00A41C72" w:rsidRPr="00A41C72">
        <w:rPr>
          <w:rFonts w:asciiTheme="minorBidi" w:hAnsiTheme="minorBidi"/>
          <w:color w:val="000000"/>
          <w:sz w:val="24"/>
          <w:szCs w:val="24"/>
        </w:rPr>
        <w:t xml:space="preserve">, </w:t>
      </w:r>
      <w:r w:rsidR="006868DB" w:rsidRPr="00135C90">
        <w:rPr>
          <w:rFonts w:asciiTheme="minorBidi" w:hAnsiTheme="minorBidi"/>
          <w:color w:val="000000"/>
          <w:sz w:val="24"/>
          <w:szCs w:val="24"/>
        </w:rPr>
        <w:t xml:space="preserve">but we must develop it </w:t>
      </w:r>
      <w:r w:rsidR="00A41C72">
        <w:rPr>
          <w:rFonts w:asciiTheme="minorBidi" w:hAnsiTheme="minorBidi"/>
          <w:color w:val="000000"/>
          <w:sz w:val="24"/>
          <w:szCs w:val="24"/>
        </w:rPr>
        <w:t xml:space="preserve">toward </w:t>
      </w:r>
      <w:r w:rsidR="00BB781C" w:rsidRPr="00135C90">
        <w:rPr>
          <w:rFonts w:asciiTheme="minorBidi" w:hAnsiTheme="minorBidi"/>
          <w:i/>
          <w:iCs/>
          <w:color w:val="000000"/>
          <w:sz w:val="24"/>
          <w:szCs w:val="24"/>
        </w:rPr>
        <w:t>emuna</w:t>
      </w:r>
      <w:r w:rsidR="006868DB" w:rsidRPr="00135C90">
        <w:rPr>
          <w:rFonts w:asciiTheme="minorBidi" w:hAnsiTheme="minorBidi"/>
          <w:i/>
          <w:iCs/>
          <w:color w:val="000000"/>
          <w:sz w:val="24"/>
          <w:szCs w:val="24"/>
        </w:rPr>
        <w:t xml:space="preserve"> sheleima</w:t>
      </w:r>
      <w:r w:rsidR="006868DB" w:rsidRPr="00A41C72">
        <w:rPr>
          <w:rFonts w:asciiTheme="minorBidi" w:hAnsiTheme="minorBidi"/>
          <w:color w:val="000000"/>
          <w:sz w:val="24"/>
          <w:szCs w:val="24"/>
        </w:rPr>
        <w:t>,</w:t>
      </w:r>
      <w:r w:rsidR="006868DB" w:rsidRPr="00135C90">
        <w:rPr>
          <w:rFonts w:asciiTheme="minorBidi" w:hAnsiTheme="minorBidi"/>
          <w:i/>
          <w:iCs/>
          <w:color w:val="000000"/>
          <w:sz w:val="24"/>
          <w:szCs w:val="24"/>
        </w:rPr>
        <w:t xml:space="preserve"> </w:t>
      </w:r>
      <w:r w:rsidR="006868DB" w:rsidRPr="00135C90">
        <w:rPr>
          <w:rFonts w:asciiTheme="minorBidi" w:hAnsiTheme="minorBidi"/>
          <w:color w:val="000000"/>
          <w:sz w:val="24"/>
          <w:szCs w:val="24"/>
        </w:rPr>
        <w:t>complete steadfastness, until it becomes part and parcel of every aspect of our personality</w:t>
      </w:r>
      <w:r w:rsidR="00A41C72">
        <w:rPr>
          <w:rFonts w:asciiTheme="minorBidi" w:hAnsiTheme="minorBidi"/>
          <w:color w:val="000000"/>
          <w:sz w:val="24"/>
          <w:szCs w:val="24"/>
        </w:rPr>
        <w:t xml:space="preserve"> and behavior.</w:t>
      </w:r>
    </w:p>
    <w:p w:rsidR="00066616" w:rsidRPr="00135C90" w:rsidRDefault="00066616" w:rsidP="00135C90">
      <w:pPr>
        <w:pStyle w:val="NoSpacing"/>
        <w:bidi w:val="0"/>
        <w:jc w:val="both"/>
        <w:rPr>
          <w:rFonts w:asciiTheme="minorBidi" w:hAnsiTheme="minorBidi"/>
          <w:color w:val="000000"/>
          <w:sz w:val="24"/>
          <w:szCs w:val="24"/>
        </w:rPr>
      </w:pPr>
    </w:p>
    <w:p w:rsidR="006868DB" w:rsidRPr="00135C90" w:rsidRDefault="00BB781C" w:rsidP="00135C90">
      <w:pPr>
        <w:pStyle w:val="NoSpacing"/>
        <w:bidi w:val="0"/>
        <w:jc w:val="both"/>
        <w:rPr>
          <w:rFonts w:asciiTheme="minorBidi" w:hAnsiTheme="minorBidi"/>
          <w:b/>
          <w:bCs/>
          <w:color w:val="000000"/>
          <w:sz w:val="24"/>
          <w:szCs w:val="24"/>
        </w:rPr>
      </w:pPr>
      <w:r w:rsidRPr="00135C90">
        <w:rPr>
          <w:rFonts w:asciiTheme="minorBidi" w:hAnsiTheme="minorBidi"/>
          <w:b/>
          <w:bCs/>
          <w:i/>
          <w:iCs/>
          <w:color w:val="000000"/>
          <w:sz w:val="24"/>
          <w:szCs w:val="24"/>
        </w:rPr>
        <w:t>Emuna</w:t>
      </w:r>
      <w:r w:rsidR="006868DB" w:rsidRPr="00135C90">
        <w:rPr>
          <w:rFonts w:asciiTheme="minorBidi" w:hAnsiTheme="minorBidi"/>
          <w:b/>
          <w:bCs/>
          <w:i/>
          <w:iCs/>
          <w:color w:val="000000"/>
          <w:sz w:val="24"/>
          <w:szCs w:val="24"/>
        </w:rPr>
        <w:t xml:space="preserve"> </w:t>
      </w:r>
      <w:r w:rsidR="006868DB" w:rsidRPr="00135C90">
        <w:rPr>
          <w:rFonts w:asciiTheme="minorBidi" w:hAnsiTheme="minorBidi"/>
          <w:b/>
          <w:bCs/>
          <w:color w:val="000000"/>
          <w:sz w:val="24"/>
          <w:szCs w:val="24"/>
        </w:rPr>
        <w:t>and Business</w:t>
      </w:r>
    </w:p>
    <w:p w:rsidR="00F80FA4" w:rsidRPr="00135C90" w:rsidRDefault="00F80FA4" w:rsidP="00135C90">
      <w:pPr>
        <w:pStyle w:val="NoSpacing"/>
        <w:bidi w:val="0"/>
        <w:jc w:val="both"/>
        <w:rPr>
          <w:rFonts w:asciiTheme="minorBidi" w:hAnsiTheme="minorBidi"/>
          <w:sz w:val="24"/>
          <w:szCs w:val="24"/>
        </w:rPr>
      </w:pPr>
    </w:p>
    <w:p w:rsidR="00AE18B6" w:rsidRPr="00135C90" w:rsidRDefault="00A41C72" w:rsidP="0078629B">
      <w:pPr>
        <w:pStyle w:val="NoSpacing"/>
        <w:bidi w:val="0"/>
        <w:ind w:firstLine="720"/>
        <w:jc w:val="both"/>
        <w:rPr>
          <w:rFonts w:asciiTheme="minorBidi" w:hAnsiTheme="minorBidi"/>
          <w:sz w:val="24"/>
          <w:szCs w:val="24"/>
        </w:rPr>
      </w:pPr>
      <w:r>
        <w:rPr>
          <w:rFonts w:asciiTheme="minorBidi" w:hAnsiTheme="minorBidi"/>
          <w:sz w:val="24"/>
          <w:szCs w:val="24"/>
        </w:rPr>
        <w:lastRenderedPageBreak/>
        <w:t xml:space="preserve">A person with </w:t>
      </w:r>
      <w:r w:rsidR="00B90D8A" w:rsidRPr="00135C90">
        <w:rPr>
          <w:rFonts w:asciiTheme="minorBidi" w:hAnsiTheme="minorBidi"/>
          <w:sz w:val="24"/>
          <w:szCs w:val="24"/>
        </w:rPr>
        <w:t xml:space="preserve">ingrained </w:t>
      </w:r>
      <w:r w:rsidR="00BB781C" w:rsidRPr="00135C90">
        <w:rPr>
          <w:rFonts w:asciiTheme="minorBidi" w:hAnsiTheme="minorBidi"/>
          <w:i/>
          <w:iCs/>
          <w:sz w:val="24"/>
          <w:szCs w:val="24"/>
        </w:rPr>
        <w:t>emuna</w:t>
      </w:r>
      <w:r w:rsidR="00B90D8A" w:rsidRPr="00135C90">
        <w:rPr>
          <w:rFonts w:asciiTheme="minorBidi" w:hAnsiTheme="minorBidi"/>
          <w:sz w:val="24"/>
          <w:szCs w:val="24"/>
        </w:rPr>
        <w:t xml:space="preserve"> senses God at all times, </w:t>
      </w:r>
      <w:r>
        <w:rPr>
          <w:rFonts w:asciiTheme="minorBidi" w:hAnsiTheme="minorBidi"/>
          <w:sz w:val="24"/>
          <w:szCs w:val="24"/>
        </w:rPr>
        <w:t xml:space="preserve">but </w:t>
      </w:r>
      <w:r w:rsidR="00B90D8A" w:rsidRPr="00135C90">
        <w:rPr>
          <w:rFonts w:asciiTheme="minorBidi" w:hAnsiTheme="minorBidi"/>
          <w:sz w:val="24"/>
          <w:szCs w:val="24"/>
        </w:rPr>
        <w:t xml:space="preserve">is particularly aware of His presence when </w:t>
      </w:r>
      <w:r>
        <w:rPr>
          <w:rFonts w:asciiTheme="minorBidi" w:hAnsiTheme="minorBidi"/>
          <w:sz w:val="24"/>
          <w:szCs w:val="24"/>
        </w:rPr>
        <w:t xml:space="preserve">doing </w:t>
      </w:r>
      <w:r w:rsidR="00B90D8A" w:rsidRPr="00135C90">
        <w:rPr>
          <w:rFonts w:asciiTheme="minorBidi" w:hAnsiTheme="minorBidi"/>
          <w:sz w:val="24"/>
          <w:szCs w:val="24"/>
        </w:rPr>
        <w:t xml:space="preserve">business. </w:t>
      </w:r>
      <w:r w:rsidR="000A6BBC" w:rsidRPr="00135C90">
        <w:rPr>
          <w:rFonts w:asciiTheme="minorBidi" w:hAnsiTheme="minorBidi"/>
          <w:sz w:val="24"/>
          <w:szCs w:val="24"/>
        </w:rPr>
        <w:t xml:space="preserve">The </w:t>
      </w:r>
      <w:r w:rsidR="00C61D3D">
        <w:rPr>
          <w:rFonts w:asciiTheme="minorBidi" w:hAnsiTheme="minorBidi"/>
          <w:sz w:val="24"/>
          <w:szCs w:val="24"/>
        </w:rPr>
        <w:t xml:space="preserve">impulses that </w:t>
      </w:r>
      <w:r w:rsidR="001E3689">
        <w:rPr>
          <w:rFonts w:asciiTheme="minorBidi" w:hAnsiTheme="minorBidi"/>
          <w:sz w:val="24"/>
          <w:szCs w:val="24"/>
        </w:rPr>
        <w:t xml:space="preserve">come into play </w:t>
      </w:r>
      <w:r w:rsidR="000A6BBC" w:rsidRPr="00135C90">
        <w:rPr>
          <w:rFonts w:asciiTheme="minorBidi" w:hAnsiTheme="minorBidi"/>
          <w:sz w:val="24"/>
          <w:szCs w:val="24"/>
        </w:rPr>
        <w:t xml:space="preserve">when money </w:t>
      </w:r>
      <w:r w:rsidR="00C61D3D">
        <w:rPr>
          <w:rFonts w:asciiTheme="minorBidi" w:hAnsiTheme="minorBidi"/>
          <w:sz w:val="24"/>
          <w:szCs w:val="24"/>
        </w:rPr>
        <w:t xml:space="preserve">is at stake </w:t>
      </w:r>
      <w:r w:rsidR="001E3689">
        <w:rPr>
          <w:rFonts w:asciiTheme="minorBidi" w:hAnsiTheme="minorBidi"/>
          <w:sz w:val="24"/>
          <w:szCs w:val="24"/>
        </w:rPr>
        <w:t>are often blinding, and lead</w:t>
      </w:r>
      <w:r w:rsidR="000A6BBC" w:rsidRPr="00135C90">
        <w:rPr>
          <w:rFonts w:asciiTheme="minorBidi" w:hAnsiTheme="minorBidi"/>
          <w:sz w:val="24"/>
          <w:szCs w:val="24"/>
        </w:rPr>
        <w:t xml:space="preserve"> many who would otherwise be upstanding individuals to petty white collar crimes or worse. </w:t>
      </w:r>
      <w:r w:rsidR="00B90D8A" w:rsidRPr="00135C90">
        <w:rPr>
          <w:rFonts w:asciiTheme="minorBidi" w:hAnsiTheme="minorBidi"/>
          <w:sz w:val="24"/>
          <w:szCs w:val="24"/>
        </w:rPr>
        <w:t xml:space="preserve">The </w:t>
      </w:r>
      <w:r w:rsidR="000A6BBC" w:rsidRPr="00135C90">
        <w:rPr>
          <w:rFonts w:asciiTheme="minorBidi" w:hAnsiTheme="minorBidi"/>
          <w:sz w:val="24"/>
          <w:szCs w:val="24"/>
        </w:rPr>
        <w:t xml:space="preserve">lesson of </w:t>
      </w:r>
      <w:r w:rsidR="000A6BBC" w:rsidRPr="00135C90">
        <w:rPr>
          <w:rFonts w:asciiTheme="minorBidi" w:hAnsiTheme="minorBidi"/>
          <w:i/>
          <w:iCs/>
          <w:sz w:val="24"/>
          <w:szCs w:val="24"/>
        </w:rPr>
        <w:t>Parashat Kedoshim</w:t>
      </w:r>
      <w:r w:rsidR="001E3689">
        <w:rPr>
          <w:rFonts w:asciiTheme="minorBidi" w:hAnsiTheme="minorBidi"/>
          <w:sz w:val="24"/>
          <w:szCs w:val="24"/>
        </w:rPr>
        <w:t>,</w:t>
      </w:r>
      <w:r w:rsidR="000A6BBC" w:rsidRPr="001E3689">
        <w:rPr>
          <w:rFonts w:asciiTheme="minorBidi" w:hAnsiTheme="minorBidi"/>
          <w:sz w:val="24"/>
          <w:szCs w:val="24"/>
        </w:rPr>
        <w:t xml:space="preserve"> </w:t>
      </w:r>
      <w:r w:rsidR="000A6BBC" w:rsidRPr="00135C90">
        <w:rPr>
          <w:rFonts w:asciiTheme="minorBidi" w:hAnsiTheme="minorBidi"/>
          <w:sz w:val="24"/>
          <w:szCs w:val="24"/>
        </w:rPr>
        <w:t xml:space="preserve">as well as </w:t>
      </w:r>
      <w:r w:rsidR="00CF7897" w:rsidRPr="00135C90">
        <w:rPr>
          <w:rFonts w:asciiTheme="minorBidi" w:hAnsiTheme="minorBidi"/>
          <w:sz w:val="24"/>
          <w:szCs w:val="24"/>
        </w:rPr>
        <w:t>the Gemara</w:t>
      </w:r>
      <w:r w:rsidR="007362D9">
        <w:rPr>
          <w:rFonts w:asciiTheme="minorBidi" w:hAnsiTheme="minorBidi"/>
          <w:sz w:val="24"/>
          <w:szCs w:val="24"/>
        </w:rPr>
        <w:t>’</w:t>
      </w:r>
      <w:r w:rsidR="00CF7897" w:rsidRPr="00135C90">
        <w:rPr>
          <w:rFonts w:asciiTheme="minorBidi" w:hAnsiTheme="minorBidi"/>
          <w:sz w:val="24"/>
          <w:szCs w:val="24"/>
        </w:rPr>
        <w:t xml:space="preserve">s description of the first question </w:t>
      </w:r>
      <w:r w:rsidR="001E3689">
        <w:rPr>
          <w:rFonts w:asciiTheme="minorBidi" w:hAnsiTheme="minorBidi"/>
          <w:sz w:val="24"/>
          <w:szCs w:val="24"/>
        </w:rPr>
        <w:t xml:space="preserve">the recently deceased </w:t>
      </w:r>
      <w:r w:rsidR="00CF7897" w:rsidRPr="00135C90">
        <w:rPr>
          <w:rFonts w:asciiTheme="minorBidi" w:hAnsiTheme="minorBidi"/>
          <w:sz w:val="24"/>
          <w:szCs w:val="24"/>
        </w:rPr>
        <w:t xml:space="preserve">is asked, </w:t>
      </w:r>
      <w:r w:rsidR="001E3689">
        <w:rPr>
          <w:rFonts w:asciiTheme="minorBidi" w:hAnsiTheme="minorBidi"/>
          <w:sz w:val="24"/>
          <w:szCs w:val="24"/>
        </w:rPr>
        <w:t>show</w:t>
      </w:r>
      <w:r w:rsidR="00375254">
        <w:rPr>
          <w:rFonts w:asciiTheme="minorBidi" w:hAnsiTheme="minorBidi"/>
          <w:sz w:val="24"/>
          <w:szCs w:val="24"/>
        </w:rPr>
        <w:t>s</w:t>
      </w:r>
      <w:r w:rsidR="001E3689">
        <w:rPr>
          <w:rFonts w:asciiTheme="minorBidi" w:hAnsiTheme="minorBidi"/>
          <w:sz w:val="24"/>
          <w:szCs w:val="24"/>
        </w:rPr>
        <w:t xml:space="preserve"> </w:t>
      </w:r>
      <w:r w:rsidR="00CF7897" w:rsidRPr="00135C90">
        <w:rPr>
          <w:rFonts w:asciiTheme="minorBidi" w:hAnsiTheme="minorBidi"/>
          <w:sz w:val="24"/>
          <w:szCs w:val="24"/>
        </w:rPr>
        <w:t xml:space="preserve">clearly that anyone </w:t>
      </w:r>
      <w:r w:rsidR="00B90D8A" w:rsidRPr="00135C90">
        <w:rPr>
          <w:rFonts w:asciiTheme="minorBidi" w:hAnsiTheme="minorBidi"/>
          <w:sz w:val="24"/>
          <w:szCs w:val="24"/>
        </w:rPr>
        <w:t xml:space="preserve">involved in fraud or </w:t>
      </w:r>
      <w:r w:rsidR="001E3689">
        <w:rPr>
          <w:rFonts w:asciiTheme="minorBidi" w:hAnsiTheme="minorBidi"/>
          <w:sz w:val="24"/>
          <w:szCs w:val="24"/>
        </w:rPr>
        <w:t xml:space="preserve">other </w:t>
      </w:r>
      <w:r w:rsidR="00B90D8A" w:rsidRPr="00135C90">
        <w:rPr>
          <w:rFonts w:asciiTheme="minorBidi" w:hAnsiTheme="minorBidi"/>
          <w:sz w:val="24"/>
          <w:szCs w:val="24"/>
        </w:rPr>
        <w:t>disingenuous business practices completely lack</w:t>
      </w:r>
      <w:r w:rsidR="001E3689">
        <w:rPr>
          <w:rFonts w:asciiTheme="minorBidi" w:hAnsiTheme="minorBidi"/>
          <w:sz w:val="24"/>
          <w:szCs w:val="24"/>
        </w:rPr>
        <w:t>s</w:t>
      </w:r>
      <w:r w:rsidR="00B90D8A" w:rsidRPr="00135C90">
        <w:rPr>
          <w:rFonts w:asciiTheme="minorBidi" w:hAnsiTheme="minorBidi"/>
          <w:sz w:val="24"/>
          <w:szCs w:val="24"/>
        </w:rPr>
        <w:t xml:space="preserve"> </w:t>
      </w:r>
      <w:r w:rsidR="00BB781C" w:rsidRPr="00135C90">
        <w:rPr>
          <w:rFonts w:asciiTheme="minorBidi" w:hAnsiTheme="minorBidi"/>
          <w:i/>
          <w:iCs/>
          <w:sz w:val="24"/>
          <w:szCs w:val="24"/>
        </w:rPr>
        <w:t>emuna</w:t>
      </w:r>
      <w:r w:rsidR="00CF7897" w:rsidRPr="001E3689">
        <w:rPr>
          <w:rFonts w:asciiTheme="minorBidi" w:hAnsiTheme="minorBidi"/>
          <w:sz w:val="24"/>
          <w:szCs w:val="24"/>
        </w:rPr>
        <w:t xml:space="preserve">. </w:t>
      </w:r>
      <w:r w:rsidR="00B90D8A" w:rsidRPr="00135C90">
        <w:rPr>
          <w:rFonts w:asciiTheme="minorBidi" w:hAnsiTheme="minorBidi"/>
          <w:sz w:val="24"/>
          <w:szCs w:val="24"/>
        </w:rPr>
        <w:t xml:space="preserve">Faithful business conduct is so important </w:t>
      </w:r>
      <w:r w:rsidR="001E3689">
        <w:rPr>
          <w:rFonts w:asciiTheme="minorBidi" w:hAnsiTheme="minorBidi"/>
          <w:sz w:val="24"/>
          <w:szCs w:val="24"/>
        </w:rPr>
        <w:t xml:space="preserve">that </w:t>
      </w:r>
      <w:r w:rsidR="00B90D8A" w:rsidRPr="00135C90">
        <w:rPr>
          <w:rFonts w:asciiTheme="minorBidi" w:hAnsiTheme="minorBidi"/>
          <w:sz w:val="24"/>
          <w:szCs w:val="24"/>
        </w:rPr>
        <w:t xml:space="preserve">it tops the </w:t>
      </w:r>
      <w:r w:rsidR="001E3689">
        <w:rPr>
          <w:rFonts w:asciiTheme="minorBidi" w:hAnsiTheme="minorBidi"/>
          <w:sz w:val="24"/>
          <w:szCs w:val="24"/>
        </w:rPr>
        <w:t xml:space="preserve">list of </w:t>
      </w:r>
      <w:r w:rsidR="00B90D8A" w:rsidRPr="00135C90">
        <w:rPr>
          <w:rFonts w:asciiTheme="minorBidi" w:hAnsiTheme="minorBidi"/>
          <w:sz w:val="24"/>
          <w:szCs w:val="24"/>
        </w:rPr>
        <w:t>questions</w:t>
      </w:r>
      <w:r w:rsidR="00EB3792">
        <w:rPr>
          <w:rFonts w:asciiTheme="minorBidi" w:hAnsiTheme="minorBidi"/>
          <w:sz w:val="24"/>
          <w:szCs w:val="24"/>
        </w:rPr>
        <w:t>, and o</w:t>
      </w:r>
      <w:r w:rsidR="00A32BB2" w:rsidRPr="00135C90">
        <w:rPr>
          <w:rFonts w:asciiTheme="minorBidi" w:hAnsiTheme="minorBidi"/>
          <w:sz w:val="24"/>
          <w:szCs w:val="24"/>
        </w:rPr>
        <w:t xml:space="preserve">ne who is a </w:t>
      </w:r>
      <w:r w:rsidR="00A32BB2" w:rsidRPr="00135C90">
        <w:rPr>
          <w:rFonts w:asciiTheme="minorBidi" w:hAnsiTheme="minorBidi"/>
          <w:i/>
          <w:iCs/>
          <w:sz w:val="24"/>
          <w:szCs w:val="24"/>
        </w:rPr>
        <w:t>ma</w:t>
      </w:r>
      <w:r w:rsidR="007362D9">
        <w:rPr>
          <w:rFonts w:asciiTheme="minorBidi" w:hAnsiTheme="minorBidi"/>
          <w:i/>
          <w:iCs/>
          <w:sz w:val="24"/>
          <w:szCs w:val="24"/>
        </w:rPr>
        <w:t>’</w:t>
      </w:r>
      <w:r w:rsidR="00A32BB2" w:rsidRPr="00135C90">
        <w:rPr>
          <w:rFonts w:asciiTheme="minorBidi" w:hAnsiTheme="minorBidi"/>
          <w:i/>
          <w:iCs/>
          <w:sz w:val="24"/>
          <w:szCs w:val="24"/>
        </w:rPr>
        <w:t>amin</w:t>
      </w:r>
      <w:r w:rsidR="00CF7897" w:rsidRPr="00135C90">
        <w:rPr>
          <w:rFonts w:asciiTheme="minorBidi" w:hAnsiTheme="minorBidi"/>
          <w:sz w:val="24"/>
          <w:szCs w:val="24"/>
        </w:rPr>
        <w:t xml:space="preserve"> </w:t>
      </w:r>
      <w:r w:rsidR="00EB3792">
        <w:rPr>
          <w:rFonts w:asciiTheme="minorBidi" w:hAnsiTheme="minorBidi"/>
          <w:sz w:val="24"/>
          <w:szCs w:val="24"/>
        </w:rPr>
        <w:t xml:space="preserve">– who has </w:t>
      </w:r>
      <w:r w:rsidR="00EB3792" w:rsidRPr="00EB3792">
        <w:rPr>
          <w:rFonts w:asciiTheme="minorBidi" w:hAnsiTheme="minorBidi"/>
          <w:i/>
          <w:iCs/>
          <w:sz w:val="24"/>
          <w:szCs w:val="24"/>
        </w:rPr>
        <w:t>emuna</w:t>
      </w:r>
      <w:r w:rsidR="00EB3792">
        <w:rPr>
          <w:rFonts w:asciiTheme="minorBidi" w:hAnsiTheme="minorBidi"/>
          <w:sz w:val="24"/>
          <w:szCs w:val="24"/>
        </w:rPr>
        <w:t xml:space="preserve"> – </w:t>
      </w:r>
      <w:r w:rsidR="00CF7897" w:rsidRPr="00EB3792">
        <w:rPr>
          <w:rFonts w:asciiTheme="minorBidi" w:hAnsiTheme="minorBidi"/>
          <w:sz w:val="24"/>
          <w:szCs w:val="24"/>
        </w:rPr>
        <w:t>constantly</w:t>
      </w:r>
      <w:r w:rsidR="00EB3792">
        <w:rPr>
          <w:rFonts w:asciiTheme="minorBidi" w:hAnsiTheme="minorBidi"/>
          <w:sz w:val="24"/>
          <w:szCs w:val="24"/>
        </w:rPr>
        <w:t xml:space="preserve"> works </w:t>
      </w:r>
      <w:r w:rsidR="00CF7897" w:rsidRPr="00135C90">
        <w:rPr>
          <w:rFonts w:asciiTheme="minorBidi" w:hAnsiTheme="minorBidi"/>
          <w:sz w:val="24"/>
          <w:szCs w:val="24"/>
        </w:rPr>
        <w:t xml:space="preserve">to raise his awareness of God and </w:t>
      </w:r>
      <w:r w:rsidR="00EB3792">
        <w:rPr>
          <w:rFonts w:asciiTheme="minorBidi" w:hAnsiTheme="minorBidi"/>
          <w:sz w:val="24"/>
          <w:szCs w:val="24"/>
        </w:rPr>
        <w:t>does business with utmost integrity</w:t>
      </w:r>
      <w:r w:rsidR="00CF7897" w:rsidRPr="004A6147">
        <w:rPr>
          <w:rFonts w:asciiTheme="minorBidi" w:hAnsiTheme="minorBidi"/>
          <w:sz w:val="24"/>
          <w:szCs w:val="24"/>
        </w:rPr>
        <w:t>.</w:t>
      </w:r>
      <w:r w:rsidR="00A32BB2" w:rsidRPr="00135C90">
        <w:rPr>
          <w:rFonts w:asciiTheme="minorBidi" w:hAnsiTheme="minorBidi"/>
          <w:i/>
          <w:iCs/>
          <w:sz w:val="24"/>
          <w:szCs w:val="24"/>
        </w:rPr>
        <w:t xml:space="preserve"> </w:t>
      </w:r>
      <w:r w:rsidR="004A6147">
        <w:rPr>
          <w:rFonts w:asciiTheme="minorBidi" w:hAnsiTheme="minorBidi"/>
          <w:sz w:val="24"/>
          <w:szCs w:val="24"/>
        </w:rPr>
        <w:t xml:space="preserve">A person </w:t>
      </w:r>
      <w:r w:rsidR="00AE18B6" w:rsidRPr="00135C90">
        <w:rPr>
          <w:rFonts w:asciiTheme="minorBidi" w:hAnsiTheme="minorBidi"/>
          <w:sz w:val="24"/>
          <w:szCs w:val="24"/>
        </w:rPr>
        <w:t xml:space="preserve">who is not </w:t>
      </w:r>
      <w:r w:rsidR="004A6147">
        <w:rPr>
          <w:rFonts w:asciiTheme="minorBidi" w:hAnsiTheme="minorBidi"/>
          <w:sz w:val="24"/>
          <w:szCs w:val="24"/>
        </w:rPr>
        <w:t xml:space="preserve">upstanding in </w:t>
      </w:r>
      <w:r w:rsidR="00AE18B6" w:rsidRPr="00135C90">
        <w:rPr>
          <w:rFonts w:asciiTheme="minorBidi" w:hAnsiTheme="minorBidi"/>
          <w:sz w:val="24"/>
          <w:szCs w:val="24"/>
        </w:rPr>
        <w:t>his business practices</w:t>
      </w:r>
      <w:r w:rsidR="004A6147">
        <w:rPr>
          <w:rFonts w:asciiTheme="minorBidi" w:hAnsiTheme="minorBidi"/>
          <w:sz w:val="24"/>
          <w:szCs w:val="24"/>
        </w:rPr>
        <w:t>, however,</w:t>
      </w:r>
      <w:r w:rsidR="00AE18B6" w:rsidRPr="00135C90">
        <w:rPr>
          <w:rFonts w:asciiTheme="minorBidi" w:hAnsiTheme="minorBidi"/>
          <w:sz w:val="24"/>
          <w:szCs w:val="24"/>
        </w:rPr>
        <w:t xml:space="preserve"> is known as </w:t>
      </w:r>
      <w:r w:rsidR="00135C90">
        <w:rPr>
          <w:rFonts w:asciiTheme="minorBidi" w:hAnsiTheme="minorBidi"/>
          <w:i/>
          <w:iCs/>
          <w:sz w:val="24"/>
          <w:szCs w:val="24"/>
        </w:rPr>
        <w:t>mechussar amana</w:t>
      </w:r>
      <w:r w:rsidR="00AE18B6" w:rsidRPr="00135C90">
        <w:rPr>
          <w:rFonts w:asciiTheme="minorBidi" w:hAnsiTheme="minorBidi"/>
          <w:sz w:val="24"/>
          <w:szCs w:val="24"/>
        </w:rPr>
        <w:t xml:space="preserve"> </w:t>
      </w:r>
      <w:r w:rsidR="000A3518">
        <w:rPr>
          <w:rFonts w:asciiTheme="minorBidi" w:hAnsiTheme="minorBidi"/>
          <w:sz w:val="24"/>
          <w:szCs w:val="24"/>
        </w:rPr>
        <w:t xml:space="preserve">– lacking </w:t>
      </w:r>
      <w:r w:rsidR="000A3518">
        <w:rPr>
          <w:rFonts w:asciiTheme="minorBidi" w:hAnsiTheme="minorBidi"/>
          <w:i/>
          <w:iCs/>
          <w:sz w:val="24"/>
          <w:szCs w:val="24"/>
        </w:rPr>
        <w:t>emuna</w:t>
      </w:r>
      <w:r w:rsidR="000A3518">
        <w:rPr>
          <w:rFonts w:asciiTheme="minorBidi" w:hAnsiTheme="minorBidi"/>
          <w:sz w:val="24"/>
          <w:szCs w:val="24"/>
        </w:rPr>
        <w:t xml:space="preserve"> </w:t>
      </w:r>
      <w:r w:rsidR="00AE18B6" w:rsidRPr="00135C90">
        <w:rPr>
          <w:rFonts w:asciiTheme="minorBidi" w:hAnsiTheme="minorBidi"/>
          <w:sz w:val="24"/>
          <w:szCs w:val="24"/>
        </w:rPr>
        <w:t>(</w:t>
      </w:r>
      <w:r w:rsidR="00AE18B6" w:rsidRPr="00135C90">
        <w:rPr>
          <w:rFonts w:asciiTheme="minorBidi" w:hAnsiTheme="minorBidi"/>
          <w:i/>
          <w:iCs/>
          <w:sz w:val="24"/>
          <w:szCs w:val="24"/>
        </w:rPr>
        <w:t>Bava Metzi</w:t>
      </w:r>
      <w:r w:rsidR="000A3518">
        <w:rPr>
          <w:rFonts w:asciiTheme="minorBidi" w:hAnsiTheme="minorBidi"/>
          <w:i/>
          <w:iCs/>
          <w:sz w:val="24"/>
          <w:szCs w:val="24"/>
        </w:rPr>
        <w:t>’</w:t>
      </w:r>
      <w:r w:rsidR="00AE18B6" w:rsidRPr="00135C90">
        <w:rPr>
          <w:rFonts w:asciiTheme="minorBidi" w:hAnsiTheme="minorBidi"/>
          <w:i/>
          <w:iCs/>
          <w:sz w:val="24"/>
          <w:szCs w:val="24"/>
        </w:rPr>
        <w:t>a</w:t>
      </w:r>
      <w:r w:rsidR="00AE18B6" w:rsidRPr="00135C90">
        <w:rPr>
          <w:rFonts w:asciiTheme="minorBidi" w:hAnsiTheme="minorBidi"/>
          <w:sz w:val="24"/>
          <w:szCs w:val="24"/>
        </w:rPr>
        <w:t xml:space="preserve"> 48a).</w:t>
      </w:r>
      <w:r w:rsidR="002E3C7A">
        <w:rPr>
          <w:rFonts w:asciiTheme="minorBidi" w:hAnsiTheme="minorBidi"/>
          <w:sz w:val="24"/>
          <w:szCs w:val="24"/>
        </w:rPr>
        <w:t xml:space="preserve"> Study of </w:t>
      </w:r>
      <w:r w:rsidR="002E3C7A" w:rsidRPr="00135C90">
        <w:rPr>
          <w:rFonts w:asciiTheme="minorBidi" w:hAnsiTheme="minorBidi"/>
          <w:sz w:val="24"/>
          <w:szCs w:val="24"/>
        </w:rPr>
        <w:t>the Torah</w:t>
      </w:r>
      <w:r w:rsidR="002E3C7A">
        <w:rPr>
          <w:rFonts w:asciiTheme="minorBidi" w:hAnsiTheme="minorBidi"/>
          <w:sz w:val="24"/>
          <w:szCs w:val="24"/>
        </w:rPr>
        <w:t>’</w:t>
      </w:r>
      <w:r w:rsidR="002E3C7A" w:rsidRPr="00135C90">
        <w:rPr>
          <w:rFonts w:asciiTheme="minorBidi" w:hAnsiTheme="minorBidi"/>
          <w:sz w:val="24"/>
          <w:szCs w:val="24"/>
        </w:rPr>
        <w:t xml:space="preserve">s monetary laws is </w:t>
      </w:r>
      <w:r w:rsidR="002E3C7A">
        <w:rPr>
          <w:rFonts w:asciiTheme="minorBidi" w:hAnsiTheme="minorBidi"/>
          <w:sz w:val="24"/>
          <w:szCs w:val="24"/>
        </w:rPr>
        <w:t xml:space="preserve">thus </w:t>
      </w:r>
      <w:r w:rsidR="002E3C7A" w:rsidRPr="00135C90">
        <w:rPr>
          <w:rFonts w:asciiTheme="minorBidi" w:hAnsiTheme="minorBidi"/>
          <w:sz w:val="24"/>
          <w:szCs w:val="24"/>
        </w:rPr>
        <w:t>of utmost importance.</w:t>
      </w:r>
    </w:p>
    <w:p w:rsidR="00BE05CD" w:rsidRPr="00135C90" w:rsidRDefault="00BE05CD" w:rsidP="00135C90">
      <w:pPr>
        <w:pStyle w:val="NoSpacing"/>
        <w:bidi w:val="0"/>
        <w:jc w:val="both"/>
        <w:rPr>
          <w:rFonts w:asciiTheme="minorBidi" w:hAnsiTheme="minorBidi"/>
          <w:sz w:val="24"/>
          <w:szCs w:val="24"/>
        </w:rPr>
      </w:pPr>
    </w:p>
    <w:p w:rsidR="00CF7897" w:rsidRPr="00135C90" w:rsidRDefault="002E3C7A" w:rsidP="00375254">
      <w:pPr>
        <w:pStyle w:val="NoSpacing"/>
        <w:bidi w:val="0"/>
        <w:ind w:firstLine="720"/>
        <w:jc w:val="both"/>
        <w:rPr>
          <w:rFonts w:asciiTheme="minorBidi" w:hAnsiTheme="minorBidi"/>
          <w:sz w:val="24"/>
          <w:szCs w:val="24"/>
        </w:rPr>
      </w:pPr>
      <w:r>
        <w:rPr>
          <w:rFonts w:asciiTheme="minorBidi" w:hAnsiTheme="minorBidi"/>
          <w:sz w:val="24"/>
          <w:szCs w:val="24"/>
        </w:rPr>
        <w:t xml:space="preserve">A </w:t>
      </w:r>
      <w:r w:rsidR="00CF7897" w:rsidRPr="00135C90">
        <w:rPr>
          <w:rFonts w:asciiTheme="minorBidi" w:hAnsiTheme="minorBidi"/>
          <w:sz w:val="24"/>
          <w:szCs w:val="24"/>
        </w:rPr>
        <w:t>story is told of a ritual slaughterer who came to the Ch</w:t>
      </w:r>
      <w:r>
        <w:rPr>
          <w:rFonts w:asciiTheme="minorBidi" w:hAnsiTheme="minorBidi"/>
          <w:sz w:val="24"/>
          <w:szCs w:val="24"/>
        </w:rPr>
        <w:t>a</w:t>
      </w:r>
      <w:r w:rsidR="00CF7897" w:rsidRPr="00135C90">
        <w:rPr>
          <w:rFonts w:asciiTheme="minorBidi" w:hAnsiTheme="minorBidi"/>
          <w:sz w:val="24"/>
          <w:szCs w:val="24"/>
        </w:rPr>
        <w:t>fetz Chaim and said that he was unable to sleep at night because he constantly second</w:t>
      </w:r>
      <w:r w:rsidR="00DB6B97">
        <w:rPr>
          <w:rFonts w:asciiTheme="minorBidi" w:hAnsiTheme="minorBidi"/>
          <w:sz w:val="24"/>
          <w:szCs w:val="24"/>
        </w:rPr>
        <w:t>-</w:t>
      </w:r>
      <w:r w:rsidR="00CF7897" w:rsidRPr="00135C90">
        <w:rPr>
          <w:rFonts w:asciiTheme="minorBidi" w:hAnsiTheme="minorBidi"/>
          <w:sz w:val="24"/>
          <w:szCs w:val="24"/>
        </w:rPr>
        <w:t xml:space="preserve">guessed himself as to whether he </w:t>
      </w:r>
      <w:r w:rsidR="00375254">
        <w:rPr>
          <w:rFonts w:asciiTheme="minorBidi" w:hAnsiTheme="minorBidi"/>
          <w:sz w:val="24"/>
          <w:szCs w:val="24"/>
        </w:rPr>
        <w:t xml:space="preserve">had </w:t>
      </w:r>
      <w:r w:rsidR="00CF7897" w:rsidRPr="00135C90">
        <w:rPr>
          <w:rFonts w:asciiTheme="minorBidi" w:hAnsiTheme="minorBidi"/>
          <w:sz w:val="24"/>
          <w:szCs w:val="24"/>
        </w:rPr>
        <w:t>slaughtered properly</w:t>
      </w:r>
      <w:r w:rsidR="00DB6B97">
        <w:rPr>
          <w:rFonts w:asciiTheme="minorBidi" w:hAnsiTheme="minorBidi"/>
          <w:sz w:val="24"/>
          <w:szCs w:val="24"/>
        </w:rPr>
        <w:t xml:space="preserve">. </w:t>
      </w:r>
      <w:r w:rsidR="00375254">
        <w:rPr>
          <w:rFonts w:asciiTheme="minorBidi" w:hAnsiTheme="minorBidi"/>
          <w:sz w:val="24"/>
          <w:szCs w:val="24"/>
        </w:rPr>
        <w:t>Therefore, t</w:t>
      </w:r>
      <w:r w:rsidR="00DB6B97">
        <w:rPr>
          <w:rFonts w:asciiTheme="minorBidi" w:hAnsiTheme="minorBidi"/>
          <w:sz w:val="24"/>
          <w:szCs w:val="24"/>
        </w:rPr>
        <w:t>he slaughterer noted</w:t>
      </w:r>
      <w:r w:rsidR="00375254">
        <w:rPr>
          <w:rFonts w:asciiTheme="minorBidi" w:hAnsiTheme="minorBidi"/>
          <w:sz w:val="24"/>
          <w:szCs w:val="24"/>
        </w:rPr>
        <w:t>,</w:t>
      </w:r>
      <w:r w:rsidR="00DB6B97">
        <w:rPr>
          <w:rFonts w:asciiTheme="minorBidi" w:hAnsiTheme="minorBidi"/>
          <w:sz w:val="24"/>
          <w:szCs w:val="24"/>
        </w:rPr>
        <w:t xml:space="preserve"> he </w:t>
      </w:r>
      <w:r w:rsidR="00CF7897" w:rsidRPr="00135C90">
        <w:rPr>
          <w:rFonts w:asciiTheme="minorBidi" w:hAnsiTheme="minorBidi"/>
          <w:sz w:val="24"/>
          <w:szCs w:val="24"/>
        </w:rPr>
        <w:t xml:space="preserve">was going to switch </w:t>
      </w:r>
      <w:r w:rsidR="00AE18B6" w:rsidRPr="00135C90">
        <w:rPr>
          <w:rFonts w:asciiTheme="minorBidi" w:hAnsiTheme="minorBidi"/>
          <w:sz w:val="24"/>
          <w:szCs w:val="24"/>
        </w:rPr>
        <w:t>professions</w:t>
      </w:r>
      <w:r w:rsidR="00CF7897" w:rsidRPr="00135C90">
        <w:rPr>
          <w:rFonts w:asciiTheme="minorBidi" w:hAnsiTheme="minorBidi"/>
          <w:sz w:val="24"/>
          <w:szCs w:val="24"/>
        </w:rPr>
        <w:t>.</w:t>
      </w:r>
      <w:r w:rsidR="00896961">
        <w:rPr>
          <w:rFonts w:asciiTheme="minorBidi" w:hAnsiTheme="minorBidi"/>
          <w:sz w:val="24"/>
          <w:szCs w:val="24"/>
        </w:rPr>
        <w:t xml:space="preserve"> </w:t>
      </w:r>
      <w:r w:rsidR="00DB6B97">
        <w:rPr>
          <w:rFonts w:asciiTheme="minorBidi" w:hAnsiTheme="minorBidi"/>
          <w:sz w:val="24"/>
          <w:szCs w:val="24"/>
        </w:rPr>
        <w:t>Asked by t</w:t>
      </w:r>
      <w:r w:rsidR="00CF7897" w:rsidRPr="00135C90">
        <w:rPr>
          <w:rFonts w:asciiTheme="minorBidi" w:hAnsiTheme="minorBidi"/>
          <w:sz w:val="24"/>
          <w:szCs w:val="24"/>
        </w:rPr>
        <w:t>he Ch</w:t>
      </w:r>
      <w:r w:rsidR="00DB6B97">
        <w:rPr>
          <w:rFonts w:asciiTheme="minorBidi" w:hAnsiTheme="minorBidi"/>
          <w:sz w:val="24"/>
          <w:szCs w:val="24"/>
        </w:rPr>
        <w:t>a</w:t>
      </w:r>
      <w:r w:rsidR="00CF7897" w:rsidRPr="00135C90">
        <w:rPr>
          <w:rFonts w:asciiTheme="minorBidi" w:hAnsiTheme="minorBidi"/>
          <w:sz w:val="24"/>
          <w:szCs w:val="24"/>
        </w:rPr>
        <w:t>fetz Chaim what he intended to do instead</w:t>
      </w:r>
      <w:r w:rsidR="00DB6B97">
        <w:rPr>
          <w:rFonts w:asciiTheme="minorBidi" w:hAnsiTheme="minorBidi"/>
          <w:sz w:val="24"/>
          <w:szCs w:val="24"/>
        </w:rPr>
        <w:t>,</w:t>
      </w:r>
      <w:r w:rsidR="00CF7897" w:rsidRPr="00135C90">
        <w:rPr>
          <w:rFonts w:asciiTheme="minorBidi" w:hAnsiTheme="minorBidi"/>
          <w:sz w:val="24"/>
          <w:szCs w:val="24"/>
        </w:rPr>
        <w:t xml:space="preserve"> he replied that he had decided to go into business</w:t>
      </w:r>
      <w:r w:rsidR="00CF7897" w:rsidRPr="00135C90">
        <w:rPr>
          <w:rFonts w:asciiTheme="minorBidi" w:hAnsiTheme="minorBidi"/>
          <w:sz w:val="24"/>
          <w:szCs w:val="24"/>
          <w:rtl/>
        </w:rPr>
        <w:t>.</w:t>
      </w:r>
    </w:p>
    <w:p w:rsidR="00AE18B6" w:rsidRPr="00135C90" w:rsidRDefault="00AE18B6" w:rsidP="00135C90">
      <w:pPr>
        <w:pStyle w:val="NoSpacing"/>
        <w:bidi w:val="0"/>
        <w:jc w:val="both"/>
        <w:rPr>
          <w:rFonts w:asciiTheme="minorBidi" w:hAnsiTheme="minorBidi"/>
          <w:sz w:val="24"/>
          <w:szCs w:val="24"/>
        </w:rPr>
      </w:pPr>
    </w:p>
    <w:p w:rsidR="004316BB" w:rsidRDefault="00CF7897" w:rsidP="00375254">
      <w:pPr>
        <w:pStyle w:val="NoSpacing"/>
        <w:bidi w:val="0"/>
        <w:ind w:firstLine="720"/>
        <w:jc w:val="both"/>
        <w:rPr>
          <w:rFonts w:asciiTheme="minorBidi" w:hAnsiTheme="minorBidi"/>
          <w:sz w:val="24"/>
          <w:szCs w:val="24"/>
        </w:rPr>
      </w:pPr>
      <w:r w:rsidRPr="00135C90">
        <w:rPr>
          <w:rFonts w:asciiTheme="minorBidi" w:hAnsiTheme="minorBidi"/>
          <w:sz w:val="24"/>
          <w:szCs w:val="24"/>
        </w:rPr>
        <w:t>The Ch</w:t>
      </w:r>
      <w:r w:rsidR="00DB6B97">
        <w:rPr>
          <w:rFonts w:asciiTheme="minorBidi" w:hAnsiTheme="minorBidi"/>
          <w:sz w:val="24"/>
          <w:szCs w:val="24"/>
        </w:rPr>
        <w:t>a</w:t>
      </w:r>
      <w:r w:rsidRPr="00135C90">
        <w:rPr>
          <w:rFonts w:asciiTheme="minorBidi" w:hAnsiTheme="minorBidi"/>
          <w:sz w:val="24"/>
          <w:szCs w:val="24"/>
        </w:rPr>
        <w:t>fetz Chaim</w:t>
      </w:r>
      <w:r w:rsidR="00375254">
        <w:rPr>
          <w:rFonts w:asciiTheme="minorBidi" w:hAnsiTheme="minorBidi"/>
          <w:sz w:val="24"/>
          <w:szCs w:val="24"/>
        </w:rPr>
        <w:t xml:space="preserve">, taken </w:t>
      </w:r>
      <w:r w:rsidRPr="00135C90">
        <w:rPr>
          <w:rFonts w:asciiTheme="minorBidi" w:hAnsiTheme="minorBidi"/>
          <w:sz w:val="24"/>
          <w:szCs w:val="24"/>
        </w:rPr>
        <w:t>aback</w:t>
      </w:r>
      <w:r w:rsidR="00375254">
        <w:rPr>
          <w:rFonts w:asciiTheme="minorBidi" w:hAnsiTheme="minorBidi"/>
          <w:sz w:val="24"/>
          <w:szCs w:val="24"/>
        </w:rPr>
        <w:t>,</w:t>
      </w:r>
      <w:r w:rsidRPr="00135C90">
        <w:rPr>
          <w:rFonts w:asciiTheme="minorBidi" w:hAnsiTheme="minorBidi"/>
          <w:sz w:val="24"/>
          <w:szCs w:val="24"/>
        </w:rPr>
        <w:t xml:space="preserve"> said </w:t>
      </w:r>
      <w:r w:rsidR="00DB6B97">
        <w:rPr>
          <w:rFonts w:asciiTheme="minorBidi" w:hAnsiTheme="minorBidi"/>
          <w:sz w:val="24"/>
          <w:szCs w:val="24"/>
        </w:rPr>
        <w:t xml:space="preserve">that </w:t>
      </w:r>
      <w:r w:rsidRPr="00135C90">
        <w:rPr>
          <w:rFonts w:asciiTheme="minorBidi" w:hAnsiTheme="minorBidi"/>
          <w:sz w:val="24"/>
          <w:szCs w:val="24"/>
        </w:rPr>
        <w:t xml:space="preserve">he must not have understood </w:t>
      </w:r>
      <w:r w:rsidR="00AE18B6" w:rsidRPr="00135C90">
        <w:rPr>
          <w:rFonts w:asciiTheme="minorBidi" w:hAnsiTheme="minorBidi"/>
          <w:sz w:val="24"/>
          <w:szCs w:val="24"/>
        </w:rPr>
        <w:t xml:space="preserve">the </w:t>
      </w:r>
      <w:r w:rsidR="00DB6B97">
        <w:rPr>
          <w:rFonts w:asciiTheme="minorBidi" w:hAnsiTheme="minorBidi"/>
          <w:sz w:val="24"/>
          <w:szCs w:val="24"/>
        </w:rPr>
        <w:t xml:space="preserve">slaughterer </w:t>
      </w:r>
      <w:r w:rsidRPr="00135C90">
        <w:rPr>
          <w:rFonts w:asciiTheme="minorBidi" w:hAnsiTheme="minorBidi"/>
          <w:sz w:val="24"/>
          <w:szCs w:val="24"/>
        </w:rPr>
        <w:t>properly.</w:t>
      </w:r>
    </w:p>
    <w:p w:rsidR="004316BB" w:rsidRDefault="004316BB" w:rsidP="004316BB">
      <w:pPr>
        <w:pStyle w:val="NoSpacing"/>
        <w:bidi w:val="0"/>
        <w:ind w:firstLine="720"/>
        <w:jc w:val="both"/>
        <w:rPr>
          <w:rFonts w:asciiTheme="minorBidi" w:hAnsiTheme="minorBidi"/>
          <w:sz w:val="24"/>
          <w:szCs w:val="24"/>
        </w:rPr>
      </w:pPr>
    </w:p>
    <w:p w:rsidR="004316BB" w:rsidRDefault="007362D9" w:rsidP="004316BB">
      <w:pPr>
        <w:pStyle w:val="NoSpacing"/>
        <w:bidi w:val="0"/>
        <w:ind w:firstLine="720"/>
        <w:jc w:val="both"/>
        <w:rPr>
          <w:rFonts w:asciiTheme="minorBidi" w:hAnsiTheme="minorBidi"/>
          <w:sz w:val="24"/>
          <w:szCs w:val="24"/>
        </w:rPr>
      </w:pPr>
      <w:r>
        <w:rPr>
          <w:rFonts w:asciiTheme="minorBidi" w:hAnsiTheme="minorBidi"/>
          <w:sz w:val="24"/>
          <w:szCs w:val="24"/>
        </w:rPr>
        <w:t>“</w:t>
      </w:r>
      <w:r w:rsidR="00AE18B6" w:rsidRPr="00135C90">
        <w:rPr>
          <w:rFonts w:asciiTheme="minorBidi" w:hAnsiTheme="minorBidi"/>
          <w:sz w:val="24"/>
          <w:szCs w:val="24"/>
        </w:rPr>
        <w:t>H</w:t>
      </w:r>
      <w:r w:rsidR="00CF7897" w:rsidRPr="00135C90">
        <w:rPr>
          <w:rFonts w:asciiTheme="minorBidi" w:hAnsiTheme="minorBidi"/>
          <w:sz w:val="24"/>
          <w:szCs w:val="24"/>
        </w:rPr>
        <w:t xml:space="preserve">ow many chapters of the </w:t>
      </w:r>
      <w:r w:rsidR="00CF7897" w:rsidRPr="004316BB">
        <w:rPr>
          <w:rFonts w:asciiTheme="minorBidi" w:hAnsiTheme="minorBidi"/>
          <w:i/>
          <w:iCs/>
          <w:sz w:val="24"/>
          <w:szCs w:val="24"/>
        </w:rPr>
        <w:t>Shul</w:t>
      </w:r>
      <w:r w:rsidR="00135C90" w:rsidRPr="004316BB">
        <w:rPr>
          <w:rFonts w:asciiTheme="minorBidi" w:hAnsiTheme="minorBidi"/>
          <w:i/>
          <w:iCs/>
          <w:sz w:val="24"/>
          <w:szCs w:val="24"/>
        </w:rPr>
        <w:t>c</w:t>
      </w:r>
      <w:r w:rsidR="00CF7897" w:rsidRPr="004316BB">
        <w:rPr>
          <w:rFonts w:asciiTheme="minorBidi" w:hAnsiTheme="minorBidi"/>
          <w:i/>
          <w:iCs/>
          <w:sz w:val="24"/>
          <w:szCs w:val="24"/>
        </w:rPr>
        <w:t>han Arukh</w:t>
      </w:r>
      <w:r w:rsidR="004316BB">
        <w:rPr>
          <w:rFonts w:asciiTheme="minorBidi" w:hAnsiTheme="minorBidi"/>
          <w:sz w:val="24"/>
          <w:szCs w:val="24"/>
        </w:rPr>
        <w:t>,”</w:t>
      </w:r>
      <w:r w:rsidR="00CF7897" w:rsidRPr="00135C90">
        <w:rPr>
          <w:rFonts w:asciiTheme="minorBidi" w:hAnsiTheme="minorBidi"/>
          <w:sz w:val="24"/>
          <w:szCs w:val="24"/>
        </w:rPr>
        <w:t xml:space="preserve"> </w:t>
      </w:r>
      <w:r w:rsidR="004316BB">
        <w:rPr>
          <w:rFonts w:asciiTheme="minorBidi" w:hAnsiTheme="minorBidi"/>
          <w:sz w:val="24"/>
          <w:szCs w:val="24"/>
        </w:rPr>
        <w:t xml:space="preserve">he </w:t>
      </w:r>
      <w:r w:rsidR="004316BB" w:rsidRPr="00135C90">
        <w:rPr>
          <w:rFonts w:asciiTheme="minorBidi" w:hAnsiTheme="minorBidi"/>
          <w:sz w:val="24"/>
          <w:szCs w:val="24"/>
        </w:rPr>
        <w:t>proceeded to ask the retiring</w:t>
      </w:r>
      <w:r w:rsidR="004316BB">
        <w:rPr>
          <w:rFonts w:asciiTheme="minorBidi" w:hAnsiTheme="minorBidi"/>
          <w:sz w:val="24"/>
          <w:szCs w:val="24"/>
        </w:rPr>
        <w:t xml:space="preserve"> slaughterer, “</w:t>
      </w:r>
      <w:r w:rsidR="00CF7897" w:rsidRPr="00135C90">
        <w:rPr>
          <w:rFonts w:asciiTheme="minorBidi" w:hAnsiTheme="minorBidi"/>
          <w:sz w:val="24"/>
          <w:szCs w:val="24"/>
        </w:rPr>
        <w:t>deal with the laws of ritual slau</w:t>
      </w:r>
      <w:r w:rsidR="00135C90">
        <w:rPr>
          <w:rFonts w:asciiTheme="minorBidi" w:hAnsiTheme="minorBidi"/>
          <w:sz w:val="24"/>
          <w:szCs w:val="24"/>
        </w:rPr>
        <w:t>ghter</w:t>
      </w:r>
      <w:r w:rsidR="00CF7897" w:rsidRPr="00135C90">
        <w:rPr>
          <w:rFonts w:asciiTheme="minorBidi" w:hAnsiTheme="minorBidi"/>
          <w:sz w:val="24"/>
          <w:szCs w:val="24"/>
        </w:rPr>
        <w:t>?</w:t>
      </w:r>
      <w:r>
        <w:rPr>
          <w:rFonts w:asciiTheme="minorBidi" w:hAnsiTheme="minorBidi"/>
          <w:sz w:val="24"/>
          <w:szCs w:val="24"/>
        </w:rPr>
        <w:t>”</w:t>
      </w:r>
    </w:p>
    <w:p w:rsidR="004316BB" w:rsidRDefault="004316BB" w:rsidP="004316BB">
      <w:pPr>
        <w:pStyle w:val="NoSpacing"/>
        <w:bidi w:val="0"/>
        <w:ind w:firstLine="720"/>
        <w:jc w:val="both"/>
        <w:rPr>
          <w:rFonts w:asciiTheme="minorBidi" w:hAnsiTheme="minorBidi"/>
          <w:sz w:val="24"/>
          <w:szCs w:val="24"/>
        </w:rPr>
      </w:pPr>
    </w:p>
    <w:p w:rsidR="004316BB" w:rsidRDefault="00135C90" w:rsidP="004316BB">
      <w:pPr>
        <w:pStyle w:val="NoSpacing"/>
        <w:bidi w:val="0"/>
        <w:ind w:firstLine="720"/>
        <w:jc w:val="both"/>
        <w:rPr>
          <w:rFonts w:asciiTheme="minorBidi" w:hAnsiTheme="minorBidi"/>
          <w:sz w:val="24"/>
          <w:szCs w:val="24"/>
        </w:rPr>
      </w:pPr>
      <w:r>
        <w:rPr>
          <w:rFonts w:asciiTheme="minorBidi" w:hAnsiTheme="minorBidi"/>
          <w:sz w:val="24"/>
          <w:szCs w:val="24"/>
        </w:rPr>
        <w:t>T</w:t>
      </w:r>
      <w:r w:rsidR="00CF7897" w:rsidRPr="00135C90">
        <w:rPr>
          <w:rFonts w:asciiTheme="minorBidi" w:hAnsiTheme="minorBidi"/>
          <w:sz w:val="24"/>
          <w:szCs w:val="24"/>
        </w:rPr>
        <w:t xml:space="preserve">he </w:t>
      </w:r>
      <w:r w:rsidR="004316BB">
        <w:rPr>
          <w:rFonts w:asciiTheme="minorBidi" w:hAnsiTheme="minorBidi"/>
          <w:sz w:val="24"/>
          <w:szCs w:val="24"/>
        </w:rPr>
        <w:t>slaughterer,</w:t>
      </w:r>
      <w:r w:rsidR="004316BB" w:rsidRPr="00135C90">
        <w:rPr>
          <w:rFonts w:asciiTheme="minorBidi" w:hAnsiTheme="minorBidi"/>
          <w:sz w:val="24"/>
          <w:szCs w:val="24"/>
        </w:rPr>
        <w:t xml:space="preserve"> </w:t>
      </w:r>
      <w:r w:rsidR="00CF7897" w:rsidRPr="00135C90">
        <w:rPr>
          <w:rFonts w:asciiTheme="minorBidi" w:hAnsiTheme="minorBidi"/>
          <w:sz w:val="24"/>
          <w:szCs w:val="24"/>
        </w:rPr>
        <w:t xml:space="preserve">who </w:t>
      </w:r>
      <w:r w:rsidR="004316BB">
        <w:rPr>
          <w:rFonts w:asciiTheme="minorBidi" w:hAnsiTheme="minorBidi"/>
          <w:sz w:val="24"/>
          <w:szCs w:val="24"/>
        </w:rPr>
        <w:t xml:space="preserve">knew </w:t>
      </w:r>
      <w:r w:rsidR="00CF7897" w:rsidRPr="00135C90">
        <w:rPr>
          <w:rFonts w:asciiTheme="minorBidi" w:hAnsiTheme="minorBidi"/>
          <w:sz w:val="24"/>
          <w:szCs w:val="24"/>
        </w:rPr>
        <w:t>his trade well</w:t>
      </w:r>
      <w:r w:rsidR="004316BB">
        <w:rPr>
          <w:rFonts w:asciiTheme="minorBidi" w:hAnsiTheme="minorBidi"/>
          <w:sz w:val="24"/>
          <w:szCs w:val="24"/>
        </w:rPr>
        <w:t>,</w:t>
      </w:r>
      <w:r w:rsidR="00CF7897" w:rsidRPr="00135C90">
        <w:rPr>
          <w:rFonts w:asciiTheme="minorBidi" w:hAnsiTheme="minorBidi"/>
          <w:sz w:val="24"/>
          <w:szCs w:val="24"/>
        </w:rPr>
        <w:t xml:space="preserve"> responded without delay, </w:t>
      </w:r>
      <w:r w:rsidR="007362D9">
        <w:rPr>
          <w:rFonts w:asciiTheme="minorBidi" w:hAnsiTheme="minorBidi"/>
          <w:sz w:val="24"/>
          <w:szCs w:val="24"/>
        </w:rPr>
        <w:t>“</w:t>
      </w:r>
      <w:r w:rsidR="004316BB">
        <w:rPr>
          <w:rFonts w:asciiTheme="minorBidi" w:hAnsiTheme="minorBidi"/>
          <w:sz w:val="24"/>
          <w:szCs w:val="24"/>
        </w:rPr>
        <w:t>T</w:t>
      </w:r>
      <w:r w:rsidR="00CF7897" w:rsidRPr="00135C90">
        <w:rPr>
          <w:rFonts w:asciiTheme="minorBidi" w:hAnsiTheme="minorBidi"/>
          <w:sz w:val="24"/>
          <w:szCs w:val="24"/>
        </w:rPr>
        <w:t>wenty</w:t>
      </w:r>
      <w:r w:rsidR="004316BB">
        <w:rPr>
          <w:rFonts w:asciiTheme="minorBidi" w:hAnsiTheme="minorBidi"/>
          <w:sz w:val="24"/>
          <w:szCs w:val="24"/>
        </w:rPr>
        <w:t>-</w:t>
      </w:r>
      <w:r w:rsidR="00CF7897" w:rsidRPr="00135C90">
        <w:rPr>
          <w:rFonts w:asciiTheme="minorBidi" w:hAnsiTheme="minorBidi"/>
          <w:sz w:val="24"/>
          <w:szCs w:val="24"/>
        </w:rPr>
        <w:t>eight.</w:t>
      </w:r>
      <w:r w:rsidR="007362D9">
        <w:rPr>
          <w:rFonts w:asciiTheme="minorBidi" w:hAnsiTheme="minorBidi"/>
          <w:sz w:val="24"/>
          <w:szCs w:val="24"/>
        </w:rPr>
        <w:t>”</w:t>
      </w:r>
    </w:p>
    <w:p w:rsidR="004316BB" w:rsidRDefault="004316BB" w:rsidP="004316BB">
      <w:pPr>
        <w:pStyle w:val="NoSpacing"/>
        <w:bidi w:val="0"/>
        <w:ind w:firstLine="720"/>
        <w:jc w:val="both"/>
        <w:rPr>
          <w:rFonts w:asciiTheme="minorBidi" w:hAnsiTheme="minorBidi"/>
          <w:sz w:val="24"/>
          <w:szCs w:val="24"/>
        </w:rPr>
      </w:pPr>
    </w:p>
    <w:p w:rsidR="004316BB" w:rsidRDefault="00A20AC0" w:rsidP="00A20AC0">
      <w:pPr>
        <w:pStyle w:val="NoSpacing"/>
        <w:bidi w:val="0"/>
        <w:ind w:firstLine="720"/>
        <w:jc w:val="both"/>
        <w:rPr>
          <w:rFonts w:asciiTheme="minorBidi" w:hAnsiTheme="minorBidi"/>
          <w:sz w:val="24"/>
          <w:szCs w:val="24"/>
        </w:rPr>
      </w:pPr>
      <w:r>
        <w:rPr>
          <w:rFonts w:asciiTheme="minorBidi" w:hAnsiTheme="minorBidi"/>
          <w:sz w:val="24"/>
          <w:szCs w:val="24"/>
        </w:rPr>
        <w:t>“Correct,” replied t</w:t>
      </w:r>
      <w:r w:rsidR="00CF7897" w:rsidRPr="00135C90">
        <w:rPr>
          <w:rFonts w:asciiTheme="minorBidi" w:hAnsiTheme="minorBidi"/>
          <w:sz w:val="24"/>
          <w:szCs w:val="24"/>
        </w:rPr>
        <w:t>he Ch</w:t>
      </w:r>
      <w:r w:rsidR="004316BB">
        <w:rPr>
          <w:rFonts w:asciiTheme="minorBidi" w:hAnsiTheme="minorBidi"/>
          <w:sz w:val="24"/>
          <w:szCs w:val="24"/>
        </w:rPr>
        <w:t>a</w:t>
      </w:r>
      <w:r w:rsidR="00CF7897" w:rsidRPr="00135C90">
        <w:rPr>
          <w:rFonts w:asciiTheme="minorBidi" w:hAnsiTheme="minorBidi"/>
          <w:sz w:val="24"/>
          <w:szCs w:val="24"/>
        </w:rPr>
        <w:t>fetz Chaim</w:t>
      </w:r>
      <w:r>
        <w:rPr>
          <w:rFonts w:asciiTheme="minorBidi" w:hAnsiTheme="minorBidi"/>
          <w:sz w:val="24"/>
          <w:szCs w:val="24"/>
        </w:rPr>
        <w:t>,</w:t>
      </w:r>
      <w:r w:rsidR="00CF7897" w:rsidRPr="00135C90">
        <w:rPr>
          <w:rFonts w:asciiTheme="minorBidi" w:hAnsiTheme="minorBidi"/>
          <w:sz w:val="24"/>
          <w:szCs w:val="24"/>
        </w:rPr>
        <w:t xml:space="preserve"> </w:t>
      </w:r>
      <w:r>
        <w:rPr>
          <w:rFonts w:asciiTheme="minorBidi" w:hAnsiTheme="minorBidi"/>
          <w:sz w:val="24"/>
          <w:szCs w:val="24"/>
        </w:rPr>
        <w:t>“b</w:t>
      </w:r>
      <w:r w:rsidR="00CF7897" w:rsidRPr="00135C90">
        <w:rPr>
          <w:rFonts w:asciiTheme="minorBidi" w:hAnsiTheme="minorBidi"/>
          <w:sz w:val="24"/>
          <w:szCs w:val="24"/>
        </w:rPr>
        <w:t xml:space="preserve">ut now let me ask you, how many chapters of the </w:t>
      </w:r>
      <w:r w:rsidR="00CF7897" w:rsidRPr="004316BB">
        <w:rPr>
          <w:rFonts w:asciiTheme="minorBidi" w:hAnsiTheme="minorBidi"/>
          <w:i/>
          <w:iCs/>
          <w:sz w:val="24"/>
          <w:szCs w:val="24"/>
        </w:rPr>
        <w:t>Shul</w:t>
      </w:r>
      <w:r w:rsidR="00135C90" w:rsidRPr="004316BB">
        <w:rPr>
          <w:rFonts w:asciiTheme="minorBidi" w:hAnsiTheme="minorBidi"/>
          <w:i/>
          <w:iCs/>
          <w:sz w:val="24"/>
          <w:szCs w:val="24"/>
        </w:rPr>
        <w:t>c</w:t>
      </w:r>
      <w:r w:rsidR="00CF7897" w:rsidRPr="004316BB">
        <w:rPr>
          <w:rFonts w:asciiTheme="minorBidi" w:hAnsiTheme="minorBidi"/>
          <w:i/>
          <w:iCs/>
          <w:sz w:val="24"/>
          <w:szCs w:val="24"/>
        </w:rPr>
        <w:t>han Arukh</w:t>
      </w:r>
      <w:r w:rsidR="00CF7897" w:rsidRPr="00135C90">
        <w:rPr>
          <w:rFonts w:asciiTheme="minorBidi" w:hAnsiTheme="minorBidi"/>
          <w:sz w:val="24"/>
          <w:szCs w:val="24"/>
        </w:rPr>
        <w:t xml:space="preserve"> deal with monetary law necessary for running a business in line with Torah values and laws</w:t>
      </w:r>
      <w:r w:rsidR="004316BB">
        <w:rPr>
          <w:rFonts w:asciiTheme="minorBidi" w:hAnsiTheme="minorBidi"/>
          <w:sz w:val="24"/>
          <w:szCs w:val="24"/>
        </w:rPr>
        <w:t>?</w:t>
      </w:r>
      <w:r w:rsidR="007362D9">
        <w:rPr>
          <w:rFonts w:asciiTheme="minorBidi" w:hAnsiTheme="minorBidi"/>
          <w:sz w:val="24"/>
          <w:szCs w:val="24"/>
        </w:rPr>
        <w:t>”</w:t>
      </w:r>
    </w:p>
    <w:p w:rsidR="004316BB" w:rsidRDefault="004316BB" w:rsidP="004316BB">
      <w:pPr>
        <w:pStyle w:val="NoSpacing"/>
        <w:bidi w:val="0"/>
        <w:ind w:firstLine="720"/>
        <w:jc w:val="both"/>
        <w:rPr>
          <w:rFonts w:asciiTheme="minorBidi" w:hAnsiTheme="minorBidi"/>
          <w:sz w:val="24"/>
          <w:szCs w:val="24"/>
        </w:rPr>
      </w:pPr>
    </w:p>
    <w:p w:rsidR="00A20AC0" w:rsidRDefault="00CF7897" w:rsidP="00A20AC0">
      <w:pPr>
        <w:pStyle w:val="NoSpacing"/>
        <w:bidi w:val="0"/>
        <w:ind w:firstLine="720"/>
        <w:jc w:val="both"/>
        <w:rPr>
          <w:rFonts w:asciiTheme="minorBidi" w:hAnsiTheme="minorBidi"/>
          <w:sz w:val="24"/>
          <w:szCs w:val="24"/>
        </w:rPr>
      </w:pPr>
      <w:r w:rsidRPr="00135C90">
        <w:rPr>
          <w:rFonts w:asciiTheme="minorBidi" w:hAnsiTheme="minorBidi"/>
          <w:sz w:val="24"/>
          <w:szCs w:val="24"/>
        </w:rPr>
        <w:t xml:space="preserve">To this question the </w:t>
      </w:r>
      <w:r w:rsidR="00A20AC0">
        <w:rPr>
          <w:rFonts w:asciiTheme="minorBidi" w:hAnsiTheme="minorBidi"/>
          <w:sz w:val="24"/>
          <w:szCs w:val="24"/>
        </w:rPr>
        <w:t>slaughterer</w:t>
      </w:r>
      <w:r w:rsidR="00A20AC0" w:rsidRPr="00135C90">
        <w:rPr>
          <w:rFonts w:asciiTheme="minorBidi" w:hAnsiTheme="minorBidi"/>
          <w:sz w:val="24"/>
          <w:szCs w:val="24"/>
        </w:rPr>
        <w:t xml:space="preserve"> </w:t>
      </w:r>
      <w:r w:rsidRPr="00135C90">
        <w:rPr>
          <w:rFonts w:asciiTheme="minorBidi" w:hAnsiTheme="minorBidi"/>
          <w:sz w:val="24"/>
          <w:szCs w:val="24"/>
        </w:rPr>
        <w:t>did</w:t>
      </w:r>
      <w:r w:rsidR="00A20AC0">
        <w:rPr>
          <w:rFonts w:asciiTheme="minorBidi" w:hAnsiTheme="minorBidi"/>
          <w:sz w:val="24"/>
          <w:szCs w:val="24"/>
        </w:rPr>
        <w:t xml:space="preserve"> </w:t>
      </w:r>
      <w:r w:rsidRPr="00135C90">
        <w:rPr>
          <w:rFonts w:asciiTheme="minorBidi" w:hAnsiTheme="minorBidi"/>
          <w:sz w:val="24"/>
          <w:szCs w:val="24"/>
        </w:rPr>
        <w:t>n</w:t>
      </w:r>
      <w:r w:rsidR="00A20AC0">
        <w:rPr>
          <w:rFonts w:asciiTheme="minorBidi" w:hAnsiTheme="minorBidi"/>
          <w:sz w:val="24"/>
          <w:szCs w:val="24"/>
        </w:rPr>
        <w:t>o</w:t>
      </w:r>
      <w:r w:rsidRPr="00135C90">
        <w:rPr>
          <w:rFonts w:asciiTheme="minorBidi" w:hAnsiTheme="minorBidi"/>
          <w:sz w:val="24"/>
          <w:szCs w:val="24"/>
        </w:rPr>
        <w:t>t have such a quick answer</w:t>
      </w:r>
      <w:r w:rsidR="00A20AC0">
        <w:rPr>
          <w:rFonts w:asciiTheme="minorBidi" w:hAnsiTheme="minorBidi"/>
          <w:sz w:val="24"/>
          <w:szCs w:val="24"/>
        </w:rPr>
        <w:t xml:space="preserve">. All he could say was, </w:t>
      </w:r>
      <w:r w:rsidR="007362D9">
        <w:rPr>
          <w:rFonts w:asciiTheme="minorBidi" w:hAnsiTheme="minorBidi"/>
          <w:sz w:val="24"/>
          <w:szCs w:val="24"/>
        </w:rPr>
        <w:t>“</w:t>
      </w:r>
      <w:r w:rsidR="00A20AC0">
        <w:rPr>
          <w:rFonts w:asciiTheme="minorBidi" w:hAnsiTheme="minorBidi"/>
          <w:sz w:val="24"/>
          <w:szCs w:val="24"/>
        </w:rPr>
        <w:t>A</w:t>
      </w:r>
      <w:r w:rsidRPr="00135C90">
        <w:rPr>
          <w:rFonts w:asciiTheme="minorBidi" w:hAnsiTheme="minorBidi"/>
          <w:sz w:val="24"/>
          <w:szCs w:val="24"/>
        </w:rPr>
        <w:t xml:space="preserve"> lot, I guess a lot more.</w:t>
      </w:r>
      <w:r w:rsidR="007362D9">
        <w:rPr>
          <w:rFonts w:asciiTheme="minorBidi" w:hAnsiTheme="minorBidi"/>
          <w:sz w:val="24"/>
          <w:szCs w:val="24"/>
        </w:rPr>
        <w:t>”</w:t>
      </w:r>
    </w:p>
    <w:p w:rsidR="00A20AC0" w:rsidRDefault="00A20AC0" w:rsidP="00A20AC0">
      <w:pPr>
        <w:pStyle w:val="NoSpacing"/>
        <w:bidi w:val="0"/>
        <w:ind w:firstLine="720"/>
        <w:jc w:val="both"/>
        <w:rPr>
          <w:rFonts w:asciiTheme="minorBidi" w:hAnsiTheme="minorBidi"/>
          <w:sz w:val="24"/>
          <w:szCs w:val="24"/>
        </w:rPr>
      </w:pPr>
    </w:p>
    <w:p w:rsidR="00AE18B6" w:rsidRPr="00135C90" w:rsidRDefault="00A20AC0" w:rsidP="00D37A41">
      <w:pPr>
        <w:pStyle w:val="NoSpacing"/>
        <w:bidi w:val="0"/>
        <w:ind w:firstLine="720"/>
        <w:jc w:val="both"/>
        <w:rPr>
          <w:rFonts w:asciiTheme="minorBidi" w:hAnsiTheme="minorBidi"/>
          <w:sz w:val="24"/>
          <w:szCs w:val="24"/>
        </w:rPr>
      </w:pPr>
      <w:r>
        <w:rPr>
          <w:rFonts w:asciiTheme="minorBidi" w:hAnsiTheme="minorBidi"/>
          <w:sz w:val="24"/>
          <w:szCs w:val="24"/>
        </w:rPr>
        <w:t>Continued t</w:t>
      </w:r>
      <w:r w:rsidR="00CF7897" w:rsidRPr="00135C90">
        <w:rPr>
          <w:rFonts w:asciiTheme="minorBidi" w:hAnsiTheme="minorBidi"/>
          <w:sz w:val="24"/>
          <w:szCs w:val="24"/>
        </w:rPr>
        <w:t>he Ch</w:t>
      </w:r>
      <w:r w:rsidR="004316BB">
        <w:rPr>
          <w:rFonts w:asciiTheme="minorBidi" w:hAnsiTheme="minorBidi"/>
          <w:sz w:val="24"/>
          <w:szCs w:val="24"/>
        </w:rPr>
        <w:t>a</w:t>
      </w:r>
      <w:r w:rsidR="00CF7897" w:rsidRPr="00135C90">
        <w:rPr>
          <w:rFonts w:asciiTheme="minorBidi" w:hAnsiTheme="minorBidi"/>
          <w:sz w:val="24"/>
          <w:szCs w:val="24"/>
        </w:rPr>
        <w:t>fetz Chaim</w:t>
      </w:r>
      <w:r>
        <w:rPr>
          <w:rFonts w:asciiTheme="minorBidi" w:hAnsiTheme="minorBidi"/>
          <w:sz w:val="24"/>
          <w:szCs w:val="24"/>
        </w:rPr>
        <w:t>,</w:t>
      </w:r>
      <w:r w:rsidR="00CF7897" w:rsidRPr="00135C90">
        <w:rPr>
          <w:rFonts w:asciiTheme="minorBidi" w:hAnsiTheme="minorBidi"/>
          <w:sz w:val="24"/>
          <w:szCs w:val="24"/>
        </w:rPr>
        <w:t xml:space="preserve"> </w:t>
      </w:r>
      <w:r w:rsidR="007362D9">
        <w:rPr>
          <w:rFonts w:asciiTheme="minorBidi" w:hAnsiTheme="minorBidi"/>
          <w:sz w:val="24"/>
          <w:szCs w:val="24"/>
        </w:rPr>
        <w:t>“</w:t>
      </w:r>
      <w:r w:rsidR="00AE18B6" w:rsidRPr="00135C90">
        <w:rPr>
          <w:rFonts w:asciiTheme="minorBidi" w:hAnsiTheme="minorBidi"/>
          <w:sz w:val="24"/>
          <w:szCs w:val="24"/>
        </w:rPr>
        <w:t>I</w:t>
      </w:r>
      <w:r w:rsidR="00CF7897" w:rsidRPr="00135C90">
        <w:rPr>
          <w:rFonts w:asciiTheme="minorBidi" w:hAnsiTheme="minorBidi"/>
          <w:sz w:val="24"/>
          <w:szCs w:val="24"/>
        </w:rPr>
        <w:t xml:space="preserve">f you have trouble sleeping at night because you wonder </w:t>
      </w:r>
      <w:r>
        <w:rPr>
          <w:rFonts w:asciiTheme="minorBidi" w:hAnsiTheme="minorBidi"/>
          <w:sz w:val="24"/>
          <w:szCs w:val="24"/>
        </w:rPr>
        <w:t xml:space="preserve">whether </w:t>
      </w:r>
      <w:r w:rsidR="00CF7897" w:rsidRPr="00135C90">
        <w:rPr>
          <w:rFonts w:asciiTheme="minorBidi" w:hAnsiTheme="minorBidi"/>
          <w:sz w:val="24"/>
          <w:szCs w:val="24"/>
        </w:rPr>
        <w:t xml:space="preserve">you may have </w:t>
      </w:r>
      <w:r w:rsidR="00D37A41">
        <w:rPr>
          <w:rFonts w:asciiTheme="minorBidi" w:hAnsiTheme="minorBidi"/>
          <w:sz w:val="24"/>
          <w:szCs w:val="24"/>
        </w:rPr>
        <w:t xml:space="preserve">erred in </w:t>
      </w:r>
      <w:r w:rsidR="00CF7897" w:rsidRPr="00135C90">
        <w:rPr>
          <w:rFonts w:asciiTheme="minorBidi" w:hAnsiTheme="minorBidi"/>
          <w:sz w:val="24"/>
          <w:szCs w:val="24"/>
        </w:rPr>
        <w:t xml:space="preserve">of the five </w:t>
      </w:r>
      <w:r w:rsidR="00D37A41">
        <w:rPr>
          <w:rFonts w:asciiTheme="minorBidi" w:hAnsiTheme="minorBidi"/>
          <w:sz w:val="24"/>
          <w:szCs w:val="24"/>
        </w:rPr>
        <w:t xml:space="preserve">matters </w:t>
      </w:r>
      <w:r w:rsidR="00CF7897" w:rsidRPr="00135C90">
        <w:rPr>
          <w:rFonts w:asciiTheme="minorBidi" w:hAnsiTheme="minorBidi"/>
          <w:sz w:val="24"/>
          <w:szCs w:val="24"/>
        </w:rPr>
        <w:t xml:space="preserve">that </w:t>
      </w:r>
      <w:r>
        <w:rPr>
          <w:rFonts w:asciiTheme="minorBidi" w:hAnsiTheme="minorBidi"/>
          <w:sz w:val="24"/>
          <w:szCs w:val="24"/>
        </w:rPr>
        <w:t xml:space="preserve">can </w:t>
      </w:r>
      <w:r w:rsidR="00CF7897" w:rsidRPr="00135C90">
        <w:rPr>
          <w:rFonts w:asciiTheme="minorBidi" w:hAnsiTheme="minorBidi"/>
          <w:sz w:val="24"/>
          <w:szCs w:val="24"/>
        </w:rPr>
        <w:t>invalidate</w:t>
      </w:r>
      <w:r>
        <w:rPr>
          <w:rFonts w:asciiTheme="minorBidi" w:hAnsiTheme="minorBidi"/>
          <w:sz w:val="24"/>
          <w:szCs w:val="24"/>
        </w:rPr>
        <w:t xml:space="preserve"> ritual slaughter</w:t>
      </w:r>
      <w:r w:rsidR="00CF7897" w:rsidRPr="00135C90">
        <w:rPr>
          <w:rFonts w:asciiTheme="minorBidi" w:hAnsiTheme="minorBidi"/>
          <w:sz w:val="24"/>
          <w:szCs w:val="24"/>
        </w:rPr>
        <w:t xml:space="preserve">, </w:t>
      </w:r>
      <w:r>
        <w:rPr>
          <w:rFonts w:asciiTheme="minorBidi" w:hAnsiTheme="minorBidi"/>
          <w:sz w:val="24"/>
          <w:szCs w:val="24"/>
        </w:rPr>
        <w:t xml:space="preserve">with </w:t>
      </w:r>
      <w:r w:rsidR="00CF7897" w:rsidRPr="00135C90">
        <w:rPr>
          <w:rFonts w:asciiTheme="minorBidi" w:hAnsiTheme="minorBidi"/>
          <w:sz w:val="24"/>
          <w:szCs w:val="24"/>
        </w:rPr>
        <w:t xml:space="preserve">which you </w:t>
      </w:r>
      <w:r>
        <w:rPr>
          <w:rFonts w:asciiTheme="minorBidi" w:hAnsiTheme="minorBidi"/>
          <w:sz w:val="24"/>
          <w:szCs w:val="24"/>
        </w:rPr>
        <w:t>are familiar</w:t>
      </w:r>
      <w:r w:rsidR="00CF7897" w:rsidRPr="00135C90">
        <w:rPr>
          <w:rFonts w:asciiTheme="minorBidi" w:hAnsiTheme="minorBidi"/>
          <w:sz w:val="24"/>
          <w:szCs w:val="24"/>
        </w:rPr>
        <w:t xml:space="preserve">, why do you imagine that you </w:t>
      </w:r>
      <w:r>
        <w:rPr>
          <w:rFonts w:asciiTheme="minorBidi" w:hAnsiTheme="minorBidi"/>
          <w:sz w:val="24"/>
          <w:szCs w:val="24"/>
        </w:rPr>
        <w:t xml:space="preserve">will be able to </w:t>
      </w:r>
      <w:r w:rsidR="00CF7897" w:rsidRPr="00135C90">
        <w:rPr>
          <w:rFonts w:asciiTheme="minorBidi" w:hAnsiTheme="minorBidi"/>
          <w:sz w:val="24"/>
          <w:szCs w:val="24"/>
        </w:rPr>
        <w:t xml:space="preserve">sleep peacefully in the world of business and not violate any of the laws </w:t>
      </w:r>
      <w:r>
        <w:rPr>
          <w:rFonts w:asciiTheme="minorBidi" w:hAnsiTheme="minorBidi"/>
          <w:sz w:val="24"/>
          <w:szCs w:val="24"/>
        </w:rPr>
        <w:t xml:space="preserve">with which </w:t>
      </w:r>
      <w:r w:rsidR="00CF7897" w:rsidRPr="00135C90">
        <w:rPr>
          <w:rFonts w:asciiTheme="minorBidi" w:hAnsiTheme="minorBidi"/>
          <w:sz w:val="24"/>
          <w:szCs w:val="24"/>
        </w:rPr>
        <w:t>you are completely unfamiliar</w:t>
      </w:r>
      <w:r>
        <w:rPr>
          <w:rFonts w:asciiTheme="minorBidi" w:hAnsiTheme="minorBidi"/>
          <w:sz w:val="24"/>
          <w:szCs w:val="24"/>
        </w:rPr>
        <w:t>?”</w:t>
      </w:r>
    </w:p>
    <w:p w:rsidR="00AE18B6" w:rsidRPr="00135C90" w:rsidRDefault="00AE18B6" w:rsidP="00135C90">
      <w:pPr>
        <w:pStyle w:val="NoSpacing"/>
        <w:bidi w:val="0"/>
        <w:jc w:val="both"/>
        <w:rPr>
          <w:rFonts w:asciiTheme="minorBidi" w:hAnsiTheme="minorBidi"/>
          <w:sz w:val="24"/>
          <w:szCs w:val="24"/>
        </w:rPr>
      </w:pPr>
    </w:p>
    <w:p w:rsidR="00D144F4" w:rsidRPr="00135C90" w:rsidRDefault="00AE18B6" w:rsidP="00D37A41">
      <w:pPr>
        <w:pStyle w:val="NoSpacing"/>
        <w:bidi w:val="0"/>
        <w:ind w:firstLine="720"/>
        <w:jc w:val="both"/>
        <w:rPr>
          <w:rFonts w:asciiTheme="minorBidi" w:hAnsiTheme="minorBidi"/>
          <w:sz w:val="24"/>
          <w:szCs w:val="24"/>
        </w:rPr>
      </w:pPr>
      <w:r w:rsidRPr="00135C90">
        <w:rPr>
          <w:rFonts w:asciiTheme="minorBidi" w:hAnsiTheme="minorBidi"/>
          <w:sz w:val="24"/>
          <w:szCs w:val="24"/>
        </w:rPr>
        <w:t xml:space="preserve">This </w:t>
      </w:r>
      <w:r w:rsidR="00A20AC0">
        <w:rPr>
          <w:rFonts w:asciiTheme="minorBidi" w:hAnsiTheme="minorBidi"/>
          <w:sz w:val="24"/>
          <w:szCs w:val="24"/>
        </w:rPr>
        <w:t xml:space="preserve">exchange </w:t>
      </w:r>
      <w:r w:rsidRPr="00135C90">
        <w:rPr>
          <w:rFonts w:asciiTheme="minorBidi" w:hAnsiTheme="minorBidi"/>
          <w:sz w:val="24"/>
          <w:szCs w:val="24"/>
        </w:rPr>
        <w:t xml:space="preserve">is </w:t>
      </w:r>
      <w:r w:rsidR="00A20AC0">
        <w:rPr>
          <w:rFonts w:asciiTheme="minorBidi" w:hAnsiTheme="minorBidi"/>
          <w:sz w:val="24"/>
          <w:szCs w:val="24"/>
        </w:rPr>
        <w:t xml:space="preserve">illustrative </w:t>
      </w:r>
      <w:r w:rsidRPr="00135C90">
        <w:rPr>
          <w:rFonts w:asciiTheme="minorBidi" w:hAnsiTheme="minorBidi"/>
          <w:sz w:val="24"/>
          <w:szCs w:val="24"/>
        </w:rPr>
        <w:t xml:space="preserve">of a prevailing understanding that to be a Jewish businessman involves little </w:t>
      </w:r>
      <w:r w:rsidR="00D37A41">
        <w:rPr>
          <w:rFonts w:asciiTheme="minorBidi" w:hAnsiTheme="minorBidi"/>
          <w:sz w:val="24"/>
          <w:szCs w:val="24"/>
        </w:rPr>
        <w:t xml:space="preserve">more </w:t>
      </w:r>
      <w:r w:rsidRPr="00135C90">
        <w:rPr>
          <w:rFonts w:asciiTheme="minorBidi" w:hAnsiTheme="minorBidi"/>
          <w:sz w:val="24"/>
          <w:szCs w:val="24"/>
        </w:rPr>
        <w:t>than using one</w:t>
      </w:r>
      <w:r w:rsidR="007362D9">
        <w:rPr>
          <w:rFonts w:asciiTheme="minorBidi" w:hAnsiTheme="minorBidi"/>
          <w:sz w:val="24"/>
          <w:szCs w:val="24"/>
        </w:rPr>
        <w:t>’</w:t>
      </w:r>
      <w:r w:rsidRPr="00135C90">
        <w:rPr>
          <w:rFonts w:asciiTheme="minorBidi" w:hAnsiTheme="minorBidi"/>
          <w:sz w:val="24"/>
          <w:szCs w:val="24"/>
        </w:rPr>
        <w:t>s God</w:t>
      </w:r>
      <w:r w:rsidR="00A20AC0">
        <w:rPr>
          <w:rFonts w:asciiTheme="minorBidi" w:hAnsiTheme="minorBidi"/>
          <w:sz w:val="24"/>
          <w:szCs w:val="24"/>
        </w:rPr>
        <w:t>-</w:t>
      </w:r>
      <w:r w:rsidRPr="00135C90">
        <w:rPr>
          <w:rFonts w:asciiTheme="minorBidi" w:hAnsiTheme="minorBidi"/>
          <w:sz w:val="24"/>
          <w:szCs w:val="24"/>
        </w:rPr>
        <w:t>given mind</w:t>
      </w:r>
      <w:r w:rsidR="00A20AC0">
        <w:rPr>
          <w:rFonts w:asciiTheme="minorBidi" w:hAnsiTheme="minorBidi"/>
          <w:sz w:val="24"/>
          <w:szCs w:val="24"/>
        </w:rPr>
        <w:t>.</w:t>
      </w:r>
      <w:r w:rsidRPr="00135C90">
        <w:rPr>
          <w:rFonts w:asciiTheme="minorBidi" w:hAnsiTheme="minorBidi"/>
          <w:sz w:val="24"/>
          <w:szCs w:val="24"/>
        </w:rPr>
        <w:t xml:space="preserve"> </w:t>
      </w:r>
      <w:r w:rsidR="00A20AC0">
        <w:rPr>
          <w:rFonts w:asciiTheme="minorBidi" w:hAnsiTheme="minorBidi"/>
          <w:sz w:val="24"/>
          <w:szCs w:val="24"/>
        </w:rPr>
        <w:t>H</w:t>
      </w:r>
      <w:r w:rsidRPr="00135C90">
        <w:rPr>
          <w:rFonts w:asciiTheme="minorBidi" w:hAnsiTheme="minorBidi"/>
          <w:sz w:val="24"/>
          <w:szCs w:val="24"/>
        </w:rPr>
        <w:t>owever, the Torah</w:t>
      </w:r>
      <w:r w:rsidR="00BE0C20">
        <w:rPr>
          <w:rFonts w:asciiTheme="minorBidi" w:hAnsiTheme="minorBidi"/>
          <w:sz w:val="24"/>
          <w:szCs w:val="24"/>
        </w:rPr>
        <w:t xml:space="preserve"> issues a series of demanding </w:t>
      </w:r>
      <w:r w:rsidR="00BE0C20">
        <w:rPr>
          <w:rFonts w:asciiTheme="minorBidi" w:hAnsiTheme="minorBidi"/>
          <w:i/>
          <w:iCs/>
          <w:sz w:val="24"/>
          <w:szCs w:val="24"/>
        </w:rPr>
        <w:t>mitzvot</w:t>
      </w:r>
      <w:r w:rsidR="00D144F4" w:rsidRPr="00135C90">
        <w:rPr>
          <w:rFonts w:asciiTheme="minorBidi" w:hAnsiTheme="minorBidi"/>
          <w:sz w:val="24"/>
          <w:szCs w:val="24"/>
        </w:rPr>
        <w:t xml:space="preserve"> for the businessman </w:t>
      </w:r>
      <w:r w:rsidR="00A71005">
        <w:rPr>
          <w:rFonts w:asciiTheme="minorBidi" w:hAnsiTheme="minorBidi"/>
          <w:sz w:val="24"/>
          <w:szCs w:val="24"/>
        </w:rPr>
        <w:t xml:space="preserve">with which he must maintain and build his </w:t>
      </w:r>
      <w:r w:rsidR="00D144F4" w:rsidRPr="00135C90">
        <w:rPr>
          <w:rFonts w:asciiTheme="minorBidi" w:hAnsiTheme="minorBidi"/>
          <w:sz w:val="24"/>
          <w:szCs w:val="24"/>
        </w:rPr>
        <w:t>ethic</w:t>
      </w:r>
      <w:r w:rsidR="00A71005">
        <w:rPr>
          <w:rFonts w:asciiTheme="minorBidi" w:hAnsiTheme="minorBidi"/>
          <w:sz w:val="24"/>
          <w:szCs w:val="24"/>
        </w:rPr>
        <w:t>s</w:t>
      </w:r>
      <w:r w:rsidR="00D144F4" w:rsidRPr="00135C90">
        <w:rPr>
          <w:rFonts w:asciiTheme="minorBidi" w:hAnsiTheme="minorBidi"/>
          <w:sz w:val="24"/>
          <w:szCs w:val="24"/>
        </w:rPr>
        <w:t xml:space="preserve"> and integrity, </w:t>
      </w:r>
      <w:r w:rsidR="00A71005">
        <w:rPr>
          <w:rFonts w:asciiTheme="minorBidi" w:hAnsiTheme="minorBidi"/>
          <w:sz w:val="24"/>
          <w:szCs w:val="24"/>
        </w:rPr>
        <w:t xml:space="preserve">working through </w:t>
      </w:r>
      <w:r w:rsidR="00BB781C" w:rsidRPr="00135C90">
        <w:rPr>
          <w:rFonts w:asciiTheme="minorBidi" w:hAnsiTheme="minorBidi"/>
          <w:i/>
          <w:iCs/>
          <w:sz w:val="24"/>
          <w:szCs w:val="24"/>
        </w:rPr>
        <w:t>emuna</w:t>
      </w:r>
      <w:r w:rsidR="00D144F4" w:rsidRPr="00135C90">
        <w:rPr>
          <w:rFonts w:asciiTheme="minorBidi" w:hAnsiTheme="minorBidi"/>
          <w:sz w:val="24"/>
          <w:szCs w:val="24"/>
        </w:rPr>
        <w:t xml:space="preserve"> </w:t>
      </w:r>
      <w:r w:rsidR="00A71005">
        <w:rPr>
          <w:rFonts w:asciiTheme="minorBidi" w:hAnsiTheme="minorBidi"/>
          <w:sz w:val="24"/>
          <w:szCs w:val="24"/>
        </w:rPr>
        <w:t xml:space="preserve">toward </w:t>
      </w:r>
      <w:r w:rsidR="00D144F4" w:rsidRPr="00135C90">
        <w:rPr>
          <w:rFonts w:asciiTheme="minorBidi" w:hAnsiTheme="minorBidi"/>
          <w:sz w:val="24"/>
          <w:szCs w:val="24"/>
        </w:rPr>
        <w:t xml:space="preserve">a </w:t>
      </w:r>
      <w:r w:rsidR="00A71005">
        <w:rPr>
          <w:rFonts w:asciiTheme="minorBidi" w:hAnsiTheme="minorBidi"/>
          <w:sz w:val="24"/>
          <w:szCs w:val="24"/>
        </w:rPr>
        <w:t>life of interpersonal holiness.</w:t>
      </w:r>
    </w:p>
    <w:p w:rsidR="00BE05CD" w:rsidRPr="00135C90" w:rsidRDefault="00BE05CD" w:rsidP="00135C90">
      <w:pPr>
        <w:pStyle w:val="NoSpacing"/>
        <w:bidi w:val="0"/>
        <w:jc w:val="both"/>
        <w:rPr>
          <w:rFonts w:asciiTheme="minorBidi" w:hAnsiTheme="minorBidi"/>
          <w:sz w:val="24"/>
          <w:szCs w:val="24"/>
        </w:rPr>
      </w:pPr>
    </w:p>
    <w:p w:rsidR="00F04C27" w:rsidRPr="00135C90" w:rsidRDefault="00F04C27" w:rsidP="00AF7CC4">
      <w:pPr>
        <w:pStyle w:val="NoSpacing"/>
        <w:bidi w:val="0"/>
        <w:ind w:firstLine="720"/>
        <w:jc w:val="both"/>
        <w:rPr>
          <w:rFonts w:asciiTheme="minorBidi" w:hAnsiTheme="minorBidi"/>
          <w:sz w:val="24"/>
          <w:szCs w:val="24"/>
        </w:rPr>
      </w:pPr>
      <w:r w:rsidRPr="00135C90">
        <w:rPr>
          <w:rFonts w:asciiTheme="minorBidi" w:hAnsiTheme="minorBidi"/>
          <w:sz w:val="24"/>
          <w:szCs w:val="24"/>
        </w:rPr>
        <w:lastRenderedPageBreak/>
        <w:t>Rambam (</w:t>
      </w:r>
      <w:r w:rsidRPr="00135C90">
        <w:rPr>
          <w:rFonts w:asciiTheme="minorBidi" w:hAnsiTheme="minorBidi"/>
          <w:i/>
          <w:iCs/>
          <w:sz w:val="24"/>
          <w:szCs w:val="24"/>
        </w:rPr>
        <w:t>Hilkhot De</w:t>
      </w:r>
      <w:r w:rsidR="00AF7CC4">
        <w:rPr>
          <w:rFonts w:asciiTheme="minorBidi" w:hAnsiTheme="minorBidi"/>
          <w:i/>
          <w:iCs/>
          <w:sz w:val="24"/>
          <w:szCs w:val="24"/>
        </w:rPr>
        <w:t>i</w:t>
      </w:r>
      <w:r w:rsidR="007362D9">
        <w:rPr>
          <w:rFonts w:asciiTheme="minorBidi" w:hAnsiTheme="minorBidi"/>
          <w:i/>
          <w:iCs/>
          <w:sz w:val="24"/>
          <w:szCs w:val="24"/>
        </w:rPr>
        <w:t>’</w:t>
      </w:r>
      <w:r w:rsidR="00135C90">
        <w:rPr>
          <w:rFonts w:asciiTheme="minorBidi" w:hAnsiTheme="minorBidi"/>
          <w:i/>
          <w:iCs/>
          <w:sz w:val="24"/>
          <w:szCs w:val="24"/>
        </w:rPr>
        <w:t>o</w:t>
      </w:r>
      <w:r w:rsidRPr="00135C90">
        <w:rPr>
          <w:rFonts w:asciiTheme="minorBidi" w:hAnsiTheme="minorBidi"/>
          <w:i/>
          <w:iCs/>
          <w:sz w:val="24"/>
          <w:szCs w:val="24"/>
        </w:rPr>
        <w:t>t</w:t>
      </w:r>
      <w:r w:rsidRPr="00135C90">
        <w:rPr>
          <w:rFonts w:asciiTheme="minorBidi" w:hAnsiTheme="minorBidi"/>
          <w:sz w:val="24"/>
          <w:szCs w:val="24"/>
        </w:rPr>
        <w:t xml:space="preserve"> 5:1</w:t>
      </w:r>
      <w:r w:rsidR="00D06CC7">
        <w:rPr>
          <w:rFonts w:asciiTheme="minorBidi" w:hAnsiTheme="minorBidi"/>
          <w:sz w:val="24"/>
          <w:szCs w:val="24"/>
        </w:rPr>
        <w:t>3</w:t>
      </w:r>
      <w:r w:rsidRPr="00135C90">
        <w:rPr>
          <w:rFonts w:asciiTheme="minorBidi" w:hAnsiTheme="minorBidi"/>
          <w:sz w:val="24"/>
          <w:szCs w:val="24"/>
        </w:rPr>
        <w:t xml:space="preserve">) explains how </w:t>
      </w:r>
      <w:r w:rsidR="00AF7CC4">
        <w:rPr>
          <w:rFonts w:asciiTheme="minorBidi" w:hAnsiTheme="minorBidi"/>
          <w:sz w:val="24"/>
          <w:szCs w:val="24"/>
        </w:rPr>
        <w:t xml:space="preserve">a Torah scholar’s </w:t>
      </w:r>
      <w:r w:rsidRPr="00135C90">
        <w:rPr>
          <w:rFonts w:asciiTheme="minorBidi" w:hAnsiTheme="minorBidi"/>
          <w:sz w:val="24"/>
          <w:szCs w:val="24"/>
        </w:rPr>
        <w:t xml:space="preserve">business dealings </w:t>
      </w:r>
      <w:r w:rsidR="00D144F4" w:rsidRPr="00135C90">
        <w:rPr>
          <w:rFonts w:asciiTheme="minorBidi" w:hAnsiTheme="minorBidi"/>
          <w:sz w:val="24"/>
          <w:szCs w:val="24"/>
        </w:rPr>
        <w:t>truly express honesty and integrity</w:t>
      </w:r>
      <w:r w:rsidR="00AF7CC4">
        <w:rPr>
          <w:rFonts w:asciiTheme="minorBidi" w:hAnsiTheme="minorBidi"/>
          <w:sz w:val="24"/>
          <w:szCs w:val="24"/>
        </w:rPr>
        <w:t>:</w:t>
      </w:r>
    </w:p>
    <w:p w:rsidR="00F04C27" w:rsidRPr="00135C90" w:rsidRDefault="00F04C27" w:rsidP="00135C90">
      <w:pPr>
        <w:pStyle w:val="NoSpacing"/>
        <w:bidi w:val="0"/>
        <w:jc w:val="both"/>
        <w:rPr>
          <w:rFonts w:asciiTheme="minorBidi" w:hAnsiTheme="minorBidi"/>
          <w:sz w:val="24"/>
          <w:szCs w:val="24"/>
        </w:rPr>
      </w:pPr>
    </w:p>
    <w:p w:rsidR="00F04C27" w:rsidRPr="00135C90" w:rsidRDefault="00F04C27" w:rsidP="00F953F7">
      <w:pPr>
        <w:pStyle w:val="NoSpacing"/>
        <w:bidi w:val="0"/>
        <w:ind w:left="720"/>
        <w:jc w:val="both"/>
        <w:rPr>
          <w:rFonts w:asciiTheme="minorBidi" w:hAnsiTheme="minorBidi"/>
          <w:sz w:val="24"/>
          <w:szCs w:val="24"/>
        </w:rPr>
      </w:pPr>
      <w:r w:rsidRPr="00135C90">
        <w:rPr>
          <w:rFonts w:asciiTheme="minorBidi" w:hAnsiTheme="minorBidi"/>
          <w:sz w:val="24"/>
          <w:szCs w:val="24"/>
        </w:rPr>
        <w:t>The commerc</w:t>
      </w:r>
      <w:r w:rsidR="006D5D89">
        <w:rPr>
          <w:rFonts w:asciiTheme="minorBidi" w:hAnsiTheme="minorBidi"/>
          <w:sz w:val="24"/>
          <w:szCs w:val="24"/>
        </w:rPr>
        <w:t>ial conduct</w:t>
      </w:r>
      <w:r w:rsidRPr="00135C90">
        <w:rPr>
          <w:rFonts w:asciiTheme="minorBidi" w:hAnsiTheme="minorBidi"/>
          <w:sz w:val="24"/>
          <w:szCs w:val="24"/>
        </w:rPr>
        <w:t xml:space="preserve"> of the </w:t>
      </w:r>
      <w:r w:rsidRPr="00135C90">
        <w:rPr>
          <w:rFonts w:asciiTheme="minorBidi" w:hAnsiTheme="minorBidi"/>
          <w:i/>
          <w:iCs/>
          <w:sz w:val="24"/>
          <w:szCs w:val="24"/>
        </w:rPr>
        <w:t>talmid cha</w:t>
      </w:r>
      <w:r w:rsidR="00135C90">
        <w:rPr>
          <w:rFonts w:asciiTheme="minorBidi" w:hAnsiTheme="minorBidi"/>
          <w:i/>
          <w:iCs/>
          <w:sz w:val="24"/>
          <w:szCs w:val="24"/>
        </w:rPr>
        <w:t>k</w:t>
      </w:r>
      <w:r w:rsidRPr="00135C90">
        <w:rPr>
          <w:rFonts w:asciiTheme="minorBidi" w:hAnsiTheme="minorBidi"/>
          <w:i/>
          <w:iCs/>
          <w:sz w:val="24"/>
          <w:szCs w:val="24"/>
        </w:rPr>
        <w:t>ham</w:t>
      </w:r>
      <w:r w:rsidRPr="00135C90">
        <w:rPr>
          <w:rFonts w:asciiTheme="minorBidi" w:hAnsiTheme="minorBidi"/>
          <w:sz w:val="24"/>
          <w:szCs w:val="24"/>
        </w:rPr>
        <w:t xml:space="preserve"> </w:t>
      </w:r>
      <w:r w:rsidR="006D5D89">
        <w:rPr>
          <w:rFonts w:asciiTheme="minorBidi" w:hAnsiTheme="minorBidi"/>
          <w:sz w:val="24"/>
          <w:szCs w:val="24"/>
        </w:rPr>
        <w:t xml:space="preserve">must </w:t>
      </w:r>
      <w:r w:rsidRPr="00135C90">
        <w:rPr>
          <w:rFonts w:asciiTheme="minorBidi" w:hAnsiTheme="minorBidi"/>
          <w:sz w:val="24"/>
          <w:szCs w:val="24"/>
        </w:rPr>
        <w:t>be truth</w:t>
      </w:r>
      <w:r w:rsidR="006D5D89">
        <w:rPr>
          <w:rFonts w:asciiTheme="minorBidi" w:hAnsiTheme="minorBidi"/>
          <w:sz w:val="24"/>
          <w:szCs w:val="24"/>
        </w:rPr>
        <w:t>ful</w:t>
      </w:r>
      <w:r w:rsidRPr="00135C90">
        <w:rPr>
          <w:rFonts w:asciiTheme="minorBidi" w:hAnsiTheme="minorBidi"/>
          <w:sz w:val="24"/>
          <w:szCs w:val="24"/>
        </w:rPr>
        <w:t xml:space="preserve"> and faith</w:t>
      </w:r>
      <w:r w:rsidR="006D5D89">
        <w:rPr>
          <w:rFonts w:asciiTheme="minorBidi" w:hAnsiTheme="minorBidi"/>
          <w:sz w:val="24"/>
          <w:szCs w:val="24"/>
        </w:rPr>
        <w:t>ful</w:t>
      </w:r>
      <w:r w:rsidRPr="00135C90">
        <w:rPr>
          <w:rFonts w:asciiTheme="minorBidi" w:hAnsiTheme="minorBidi"/>
          <w:sz w:val="24"/>
          <w:szCs w:val="24"/>
        </w:rPr>
        <w:t xml:space="preserve">. His </w:t>
      </w:r>
      <w:r w:rsidR="006D5D89">
        <w:rPr>
          <w:rFonts w:asciiTheme="minorBidi" w:hAnsiTheme="minorBidi"/>
          <w:sz w:val="24"/>
          <w:szCs w:val="24"/>
        </w:rPr>
        <w:t>“</w:t>
      </w:r>
      <w:r w:rsidRPr="00135C90">
        <w:rPr>
          <w:rFonts w:asciiTheme="minorBidi" w:hAnsiTheme="minorBidi"/>
          <w:sz w:val="24"/>
          <w:szCs w:val="24"/>
        </w:rPr>
        <w:t>yes</w:t>
      </w:r>
      <w:r w:rsidR="006D5D89">
        <w:rPr>
          <w:rFonts w:asciiTheme="minorBidi" w:hAnsiTheme="minorBidi"/>
          <w:sz w:val="24"/>
          <w:szCs w:val="24"/>
        </w:rPr>
        <w:t>”</w:t>
      </w:r>
      <w:r w:rsidRPr="00135C90">
        <w:rPr>
          <w:rFonts w:asciiTheme="minorBidi" w:hAnsiTheme="minorBidi"/>
          <w:sz w:val="24"/>
          <w:szCs w:val="24"/>
        </w:rPr>
        <w:t xml:space="preserve"> </w:t>
      </w:r>
      <w:r w:rsidR="006D5D89">
        <w:rPr>
          <w:rFonts w:asciiTheme="minorBidi" w:hAnsiTheme="minorBidi"/>
          <w:sz w:val="24"/>
          <w:szCs w:val="24"/>
        </w:rPr>
        <w:t xml:space="preserve">must </w:t>
      </w:r>
      <w:r w:rsidRPr="00135C90">
        <w:rPr>
          <w:rFonts w:asciiTheme="minorBidi" w:hAnsiTheme="minorBidi"/>
          <w:sz w:val="24"/>
          <w:szCs w:val="24"/>
        </w:rPr>
        <w:t xml:space="preserve">be </w:t>
      </w:r>
      <w:r w:rsidR="006D5D89">
        <w:rPr>
          <w:rFonts w:asciiTheme="minorBidi" w:hAnsiTheme="minorBidi"/>
          <w:sz w:val="24"/>
          <w:szCs w:val="24"/>
        </w:rPr>
        <w:t>“</w:t>
      </w:r>
      <w:r w:rsidRPr="00135C90">
        <w:rPr>
          <w:rFonts w:asciiTheme="minorBidi" w:hAnsiTheme="minorBidi"/>
          <w:sz w:val="24"/>
          <w:szCs w:val="24"/>
        </w:rPr>
        <w:t>yes</w:t>
      </w:r>
      <w:r w:rsidR="006D5D89">
        <w:rPr>
          <w:rFonts w:asciiTheme="minorBidi" w:hAnsiTheme="minorBidi"/>
          <w:sz w:val="24"/>
          <w:szCs w:val="24"/>
        </w:rPr>
        <w:t>”</w:t>
      </w:r>
      <w:r w:rsidRPr="00135C90">
        <w:rPr>
          <w:rFonts w:asciiTheme="minorBidi" w:hAnsiTheme="minorBidi"/>
          <w:sz w:val="24"/>
          <w:szCs w:val="24"/>
        </w:rPr>
        <w:t xml:space="preserve"> and his </w:t>
      </w:r>
      <w:r w:rsidR="006D5D89">
        <w:rPr>
          <w:rFonts w:asciiTheme="minorBidi" w:hAnsiTheme="minorBidi"/>
          <w:sz w:val="24"/>
          <w:szCs w:val="24"/>
        </w:rPr>
        <w:t>“</w:t>
      </w:r>
      <w:r w:rsidRPr="00135C90">
        <w:rPr>
          <w:rFonts w:asciiTheme="minorBidi" w:hAnsiTheme="minorBidi"/>
          <w:sz w:val="24"/>
          <w:szCs w:val="24"/>
        </w:rPr>
        <w:t>no,</w:t>
      </w:r>
      <w:r w:rsidR="006D5D89">
        <w:rPr>
          <w:rFonts w:asciiTheme="minorBidi" w:hAnsiTheme="minorBidi"/>
          <w:sz w:val="24"/>
          <w:szCs w:val="24"/>
        </w:rPr>
        <w:t>”</w:t>
      </w:r>
      <w:r w:rsidRPr="00135C90">
        <w:rPr>
          <w:rFonts w:asciiTheme="minorBidi" w:hAnsiTheme="minorBidi"/>
          <w:sz w:val="24"/>
          <w:szCs w:val="24"/>
        </w:rPr>
        <w:t xml:space="preserve"> </w:t>
      </w:r>
      <w:r w:rsidR="006D5D89">
        <w:rPr>
          <w:rFonts w:asciiTheme="minorBidi" w:hAnsiTheme="minorBidi"/>
          <w:sz w:val="24"/>
          <w:szCs w:val="24"/>
        </w:rPr>
        <w:t>“</w:t>
      </w:r>
      <w:r w:rsidRPr="00135C90">
        <w:rPr>
          <w:rFonts w:asciiTheme="minorBidi" w:hAnsiTheme="minorBidi"/>
          <w:sz w:val="24"/>
          <w:szCs w:val="24"/>
        </w:rPr>
        <w:t>no</w:t>
      </w:r>
      <w:r w:rsidR="006D5D89">
        <w:rPr>
          <w:rFonts w:asciiTheme="minorBidi" w:hAnsiTheme="minorBidi"/>
          <w:sz w:val="24"/>
          <w:szCs w:val="24"/>
        </w:rPr>
        <w:t>.” H</w:t>
      </w:r>
      <w:r w:rsidRPr="00135C90">
        <w:rPr>
          <w:rFonts w:asciiTheme="minorBidi" w:hAnsiTheme="minorBidi"/>
          <w:sz w:val="24"/>
          <w:szCs w:val="24"/>
        </w:rPr>
        <w:t xml:space="preserve">e forces himself to be exact in calculations when he is paying, but is willing to be lenient when others are his debtors. One is not to buy on credit when he has the wherewithal to pay cash, nor should one be a </w:t>
      </w:r>
      <w:r w:rsidR="006D5D89">
        <w:rPr>
          <w:rFonts w:asciiTheme="minorBidi" w:hAnsiTheme="minorBidi"/>
          <w:sz w:val="24"/>
          <w:szCs w:val="24"/>
        </w:rPr>
        <w:t>guarantor</w:t>
      </w:r>
      <w:r w:rsidRPr="00135C90">
        <w:rPr>
          <w:rFonts w:asciiTheme="minorBidi" w:hAnsiTheme="minorBidi"/>
          <w:sz w:val="24"/>
          <w:szCs w:val="24"/>
        </w:rPr>
        <w:t xml:space="preserve"> for a loan [</w:t>
      </w:r>
      <w:r w:rsidR="00A055A0">
        <w:rPr>
          <w:rFonts w:asciiTheme="minorBidi" w:hAnsiTheme="minorBidi"/>
          <w:sz w:val="24"/>
          <w:szCs w:val="24"/>
        </w:rPr>
        <w:t xml:space="preserve">thus becoming </w:t>
      </w:r>
      <w:r w:rsidRPr="00135C90">
        <w:rPr>
          <w:rFonts w:asciiTheme="minorBidi" w:hAnsiTheme="minorBidi"/>
          <w:sz w:val="24"/>
          <w:szCs w:val="24"/>
        </w:rPr>
        <w:t xml:space="preserve">involved in </w:t>
      </w:r>
      <w:r w:rsidR="00A055A0">
        <w:rPr>
          <w:rFonts w:asciiTheme="minorBidi" w:hAnsiTheme="minorBidi"/>
          <w:sz w:val="24"/>
          <w:szCs w:val="24"/>
        </w:rPr>
        <w:t xml:space="preserve">others’ </w:t>
      </w:r>
      <w:r w:rsidRPr="00135C90">
        <w:rPr>
          <w:rFonts w:asciiTheme="minorBidi" w:hAnsiTheme="minorBidi"/>
          <w:sz w:val="24"/>
          <w:szCs w:val="24"/>
        </w:rPr>
        <w:t>potential conflicts] or serve as a r</w:t>
      </w:r>
      <w:r w:rsidR="00D144F4" w:rsidRPr="00135C90">
        <w:rPr>
          <w:rFonts w:asciiTheme="minorBidi" w:hAnsiTheme="minorBidi"/>
          <w:sz w:val="24"/>
          <w:szCs w:val="24"/>
        </w:rPr>
        <w:t>epresentative to collect others</w:t>
      </w:r>
      <w:r w:rsidR="00A055A0">
        <w:rPr>
          <w:rFonts w:asciiTheme="minorBidi" w:hAnsiTheme="minorBidi"/>
          <w:sz w:val="24"/>
          <w:szCs w:val="24"/>
        </w:rPr>
        <w:t>’</w:t>
      </w:r>
      <w:r w:rsidRPr="00135C90">
        <w:rPr>
          <w:rFonts w:asciiTheme="minorBidi" w:hAnsiTheme="minorBidi"/>
          <w:sz w:val="24"/>
          <w:szCs w:val="24"/>
        </w:rPr>
        <w:t>.</w:t>
      </w:r>
      <w:r w:rsidR="00896961">
        <w:rPr>
          <w:rFonts w:asciiTheme="minorBidi" w:hAnsiTheme="minorBidi"/>
          <w:sz w:val="24"/>
          <w:szCs w:val="24"/>
        </w:rPr>
        <w:t xml:space="preserve"> </w:t>
      </w:r>
      <w:r w:rsidRPr="00135C90">
        <w:rPr>
          <w:rFonts w:asciiTheme="minorBidi" w:hAnsiTheme="minorBidi"/>
          <w:sz w:val="24"/>
          <w:szCs w:val="24"/>
        </w:rPr>
        <w:t xml:space="preserve">He should </w:t>
      </w:r>
      <w:r w:rsidR="00A055A0">
        <w:rPr>
          <w:rFonts w:asciiTheme="minorBidi" w:hAnsiTheme="minorBidi"/>
          <w:sz w:val="24"/>
          <w:szCs w:val="24"/>
        </w:rPr>
        <w:t>fulfill</w:t>
      </w:r>
      <w:r w:rsidRPr="00135C90">
        <w:rPr>
          <w:rFonts w:asciiTheme="minorBidi" w:hAnsiTheme="minorBidi"/>
          <w:sz w:val="24"/>
          <w:szCs w:val="24"/>
        </w:rPr>
        <w:t xml:space="preserve"> his obligations in commerce, even where the law allows him to withdraw or retract, so that his word is his bond</w:t>
      </w:r>
      <w:r w:rsidR="00D06CC7">
        <w:rPr>
          <w:rFonts w:asciiTheme="minorBidi" w:hAnsiTheme="minorBidi"/>
          <w:sz w:val="24"/>
          <w:szCs w:val="24"/>
        </w:rPr>
        <w:t>,</w:t>
      </w:r>
      <w:r w:rsidRPr="00135C90">
        <w:rPr>
          <w:rFonts w:asciiTheme="minorBidi" w:hAnsiTheme="minorBidi"/>
          <w:sz w:val="24"/>
          <w:szCs w:val="24"/>
        </w:rPr>
        <w:t xml:space="preserve"> but if others have obligations to him</w:t>
      </w:r>
      <w:r w:rsidR="00D06CC7">
        <w:rPr>
          <w:rFonts w:asciiTheme="minorBidi" w:hAnsiTheme="minorBidi"/>
          <w:sz w:val="24"/>
          <w:szCs w:val="24"/>
        </w:rPr>
        <w:t>,</w:t>
      </w:r>
      <w:r w:rsidRPr="00135C90">
        <w:rPr>
          <w:rFonts w:asciiTheme="minorBidi" w:hAnsiTheme="minorBidi"/>
          <w:sz w:val="24"/>
          <w:szCs w:val="24"/>
        </w:rPr>
        <w:t xml:space="preserve"> he should deal mercifully, forgiving and extending credit. One should be careful not to deprive </w:t>
      </w:r>
      <w:r w:rsidR="00D06CC7">
        <w:rPr>
          <w:rFonts w:asciiTheme="minorBidi" w:hAnsiTheme="minorBidi"/>
          <w:sz w:val="24"/>
          <w:szCs w:val="24"/>
        </w:rPr>
        <w:t xml:space="preserve">his </w:t>
      </w:r>
      <w:r w:rsidRPr="00135C90">
        <w:rPr>
          <w:rFonts w:asciiTheme="minorBidi" w:hAnsiTheme="minorBidi"/>
          <w:sz w:val="24"/>
          <w:szCs w:val="24"/>
        </w:rPr>
        <w:t xml:space="preserve">neighbor of his livelihood [even where this is legal] or cause hardship and anguish to others. One who does all these things is the one </w:t>
      </w:r>
      <w:r w:rsidR="00F953F7">
        <w:rPr>
          <w:rFonts w:asciiTheme="minorBidi" w:hAnsiTheme="minorBidi"/>
          <w:sz w:val="24"/>
          <w:szCs w:val="24"/>
        </w:rPr>
        <w:t xml:space="preserve">regarding whom Scripture says, </w:t>
      </w:r>
      <w:r w:rsidR="007362D9">
        <w:rPr>
          <w:rFonts w:asciiTheme="minorBidi" w:hAnsiTheme="minorBidi"/>
          <w:sz w:val="24"/>
          <w:szCs w:val="24"/>
        </w:rPr>
        <w:t>“</w:t>
      </w:r>
      <w:r w:rsidRPr="00135C90">
        <w:rPr>
          <w:rFonts w:asciiTheme="minorBidi" w:hAnsiTheme="minorBidi"/>
          <w:sz w:val="24"/>
          <w:szCs w:val="24"/>
        </w:rPr>
        <w:t>You are My [</w:t>
      </w:r>
      <w:r w:rsidR="00F953F7">
        <w:rPr>
          <w:rFonts w:asciiTheme="minorBidi" w:hAnsiTheme="minorBidi"/>
          <w:sz w:val="24"/>
          <w:szCs w:val="24"/>
        </w:rPr>
        <w:t xml:space="preserve">i.e. </w:t>
      </w:r>
      <w:r w:rsidRPr="00135C90">
        <w:rPr>
          <w:rFonts w:asciiTheme="minorBidi" w:hAnsiTheme="minorBidi"/>
          <w:sz w:val="24"/>
          <w:szCs w:val="24"/>
        </w:rPr>
        <w:t>God</w:t>
      </w:r>
      <w:r w:rsidR="007362D9">
        <w:rPr>
          <w:rFonts w:asciiTheme="minorBidi" w:hAnsiTheme="minorBidi"/>
          <w:sz w:val="24"/>
          <w:szCs w:val="24"/>
        </w:rPr>
        <w:t>’</w:t>
      </w:r>
      <w:r w:rsidRPr="00135C90">
        <w:rPr>
          <w:rFonts w:asciiTheme="minorBidi" w:hAnsiTheme="minorBidi"/>
          <w:sz w:val="24"/>
          <w:szCs w:val="24"/>
        </w:rPr>
        <w:t xml:space="preserve">s] servant, Israel, </w:t>
      </w:r>
      <w:r w:rsidR="00F953F7">
        <w:rPr>
          <w:rFonts w:asciiTheme="minorBidi" w:hAnsiTheme="minorBidi"/>
          <w:sz w:val="24"/>
          <w:szCs w:val="24"/>
        </w:rPr>
        <w:t xml:space="preserve">in </w:t>
      </w:r>
      <w:r w:rsidRPr="00135C90">
        <w:rPr>
          <w:rFonts w:asciiTheme="minorBidi" w:hAnsiTheme="minorBidi"/>
          <w:sz w:val="24"/>
          <w:szCs w:val="24"/>
        </w:rPr>
        <w:t xml:space="preserve">whom I </w:t>
      </w:r>
      <w:r w:rsidR="00F953F7">
        <w:rPr>
          <w:rFonts w:asciiTheme="minorBidi" w:hAnsiTheme="minorBidi"/>
          <w:sz w:val="24"/>
          <w:szCs w:val="24"/>
        </w:rPr>
        <w:t>glory</w:t>
      </w:r>
      <w:r w:rsidR="007362D9">
        <w:rPr>
          <w:rFonts w:asciiTheme="minorBidi" w:hAnsiTheme="minorBidi"/>
          <w:sz w:val="24"/>
          <w:szCs w:val="24"/>
        </w:rPr>
        <w:t>”</w:t>
      </w:r>
      <w:r w:rsidRPr="00135C90">
        <w:rPr>
          <w:rFonts w:asciiTheme="minorBidi" w:hAnsiTheme="minorBidi"/>
          <w:sz w:val="24"/>
          <w:szCs w:val="24"/>
        </w:rPr>
        <w:t xml:space="preserve"> </w:t>
      </w:r>
      <w:r w:rsidR="00F953F7">
        <w:rPr>
          <w:rFonts w:asciiTheme="minorBidi" w:hAnsiTheme="minorBidi"/>
          <w:sz w:val="24"/>
          <w:szCs w:val="24"/>
        </w:rPr>
        <w:t>(</w:t>
      </w:r>
      <w:r w:rsidR="00F953F7" w:rsidRPr="00F953F7">
        <w:rPr>
          <w:rFonts w:asciiTheme="minorBidi" w:hAnsiTheme="minorBidi"/>
          <w:i/>
          <w:iCs/>
          <w:sz w:val="24"/>
          <w:szCs w:val="24"/>
        </w:rPr>
        <w:t>Yeshayahu</w:t>
      </w:r>
      <w:r w:rsidR="00F953F7">
        <w:rPr>
          <w:rFonts w:asciiTheme="minorBidi" w:hAnsiTheme="minorBidi"/>
          <w:sz w:val="24"/>
          <w:szCs w:val="24"/>
        </w:rPr>
        <w:t xml:space="preserve"> 49:3).</w:t>
      </w:r>
    </w:p>
    <w:p w:rsidR="00F04C27" w:rsidRPr="00135C90" w:rsidRDefault="00F04C27" w:rsidP="00135C90">
      <w:pPr>
        <w:pStyle w:val="NoSpacing"/>
        <w:bidi w:val="0"/>
        <w:jc w:val="both"/>
        <w:rPr>
          <w:rFonts w:asciiTheme="minorBidi" w:hAnsiTheme="minorBidi"/>
          <w:sz w:val="24"/>
          <w:szCs w:val="24"/>
        </w:rPr>
      </w:pPr>
    </w:p>
    <w:p w:rsidR="00D144F4" w:rsidRPr="00135C90" w:rsidRDefault="00CA41EF" w:rsidP="00CA41EF">
      <w:pPr>
        <w:pStyle w:val="NoSpacing"/>
        <w:bidi w:val="0"/>
        <w:jc w:val="both"/>
        <w:rPr>
          <w:rFonts w:asciiTheme="minorBidi" w:hAnsiTheme="minorBidi"/>
          <w:sz w:val="24"/>
          <w:szCs w:val="24"/>
        </w:rPr>
      </w:pPr>
      <w:r>
        <w:rPr>
          <w:rFonts w:asciiTheme="minorBidi" w:hAnsiTheme="minorBidi"/>
          <w:sz w:val="24"/>
          <w:szCs w:val="24"/>
        </w:rPr>
        <w:t xml:space="preserve">It is with </w:t>
      </w:r>
      <w:r w:rsidR="00D144F4" w:rsidRPr="00135C90">
        <w:rPr>
          <w:rFonts w:asciiTheme="minorBidi" w:hAnsiTheme="minorBidi"/>
          <w:sz w:val="24"/>
          <w:szCs w:val="24"/>
        </w:rPr>
        <w:t>good reason</w:t>
      </w:r>
      <w:r>
        <w:rPr>
          <w:rFonts w:asciiTheme="minorBidi" w:hAnsiTheme="minorBidi"/>
          <w:sz w:val="24"/>
          <w:szCs w:val="24"/>
        </w:rPr>
        <w:t xml:space="preserve"> that</w:t>
      </w:r>
      <w:r w:rsidR="00D144F4" w:rsidRPr="00135C90">
        <w:rPr>
          <w:rFonts w:asciiTheme="minorBidi" w:hAnsiTheme="minorBidi"/>
          <w:sz w:val="24"/>
          <w:szCs w:val="24"/>
        </w:rPr>
        <w:t xml:space="preserve"> the Gemara (</w:t>
      </w:r>
      <w:r w:rsidR="00D144F4" w:rsidRPr="00135C90">
        <w:rPr>
          <w:rFonts w:asciiTheme="minorBidi" w:hAnsiTheme="minorBidi"/>
          <w:i/>
          <w:iCs/>
          <w:sz w:val="24"/>
          <w:szCs w:val="24"/>
        </w:rPr>
        <w:t>Yoma</w:t>
      </w:r>
      <w:r w:rsidR="00D144F4" w:rsidRPr="00135C90">
        <w:rPr>
          <w:rFonts w:asciiTheme="minorBidi" w:hAnsiTheme="minorBidi"/>
          <w:sz w:val="24"/>
          <w:szCs w:val="24"/>
        </w:rPr>
        <w:t xml:space="preserve"> 86a) says that one who sees the honest business practices and fine dealings of a Torah scholar </w:t>
      </w:r>
      <w:r>
        <w:rPr>
          <w:rFonts w:asciiTheme="minorBidi" w:hAnsiTheme="minorBidi"/>
          <w:sz w:val="24"/>
          <w:szCs w:val="24"/>
        </w:rPr>
        <w:t xml:space="preserve">will </w:t>
      </w:r>
      <w:r w:rsidR="00D144F4" w:rsidRPr="00135C90">
        <w:rPr>
          <w:rFonts w:asciiTheme="minorBidi" w:hAnsiTheme="minorBidi"/>
          <w:sz w:val="24"/>
          <w:szCs w:val="24"/>
        </w:rPr>
        <w:t xml:space="preserve">praise those who </w:t>
      </w:r>
      <w:r>
        <w:rPr>
          <w:rFonts w:asciiTheme="minorBidi" w:hAnsiTheme="minorBidi"/>
          <w:sz w:val="24"/>
          <w:szCs w:val="24"/>
        </w:rPr>
        <w:t xml:space="preserve">study </w:t>
      </w:r>
      <w:r w:rsidR="00D144F4" w:rsidRPr="00135C90">
        <w:rPr>
          <w:rFonts w:asciiTheme="minorBidi" w:hAnsiTheme="minorBidi"/>
          <w:sz w:val="24"/>
          <w:szCs w:val="24"/>
        </w:rPr>
        <w:t xml:space="preserve">Torah, come to love God, and want </w:t>
      </w:r>
      <w:r>
        <w:rPr>
          <w:rFonts w:asciiTheme="minorBidi" w:hAnsiTheme="minorBidi"/>
          <w:sz w:val="24"/>
          <w:szCs w:val="24"/>
        </w:rPr>
        <w:t xml:space="preserve">his </w:t>
      </w:r>
      <w:r w:rsidR="00D144F4" w:rsidRPr="00135C90">
        <w:rPr>
          <w:rFonts w:asciiTheme="minorBidi" w:hAnsiTheme="minorBidi"/>
          <w:sz w:val="24"/>
          <w:szCs w:val="24"/>
        </w:rPr>
        <w:t xml:space="preserve">children to </w:t>
      </w:r>
      <w:r>
        <w:rPr>
          <w:rFonts w:asciiTheme="minorBidi" w:hAnsiTheme="minorBidi"/>
          <w:sz w:val="24"/>
          <w:szCs w:val="24"/>
        </w:rPr>
        <w:t xml:space="preserve">study </w:t>
      </w:r>
      <w:r w:rsidR="00D144F4" w:rsidRPr="00135C90">
        <w:rPr>
          <w:rFonts w:asciiTheme="minorBidi" w:hAnsiTheme="minorBidi"/>
          <w:sz w:val="24"/>
          <w:szCs w:val="24"/>
        </w:rPr>
        <w:t>and live a life of Torah.</w:t>
      </w:r>
    </w:p>
    <w:p w:rsidR="00D144F4" w:rsidRPr="00135C90" w:rsidRDefault="00D144F4" w:rsidP="00135C90">
      <w:pPr>
        <w:pStyle w:val="NoSpacing"/>
        <w:bidi w:val="0"/>
        <w:jc w:val="both"/>
        <w:rPr>
          <w:rFonts w:asciiTheme="minorBidi" w:hAnsiTheme="minorBidi"/>
          <w:sz w:val="24"/>
          <w:szCs w:val="24"/>
        </w:rPr>
      </w:pPr>
    </w:p>
    <w:p w:rsidR="00D144F4" w:rsidRPr="00135C90" w:rsidRDefault="00BB781C" w:rsidP="00135C90">
      <w:pPr>
        <w:pStyle w:val="NoSpacing"/>
        <w:bidi w:val="0"/>
        <w:jc w:val="both"/>
        <w:rPr>
          <w:rFonts w:asciiTheme="minorBidi" w:hAnsiTheme="minorBidi"/>
          <w:b/>
          <w:bCs/>
          <w:sz w:val="24"/>
          <w:szCs w:val="24"/>
        </w:rPr>
      </w:pPr>
      <w:r w:rsidRPr="00135C90">
        <w:rPr>
          <w:rFonts w:asciiTheme="minorBidi" w:hAnsiTheme="minorBidi"/>
          <w:b/>
          <w:bCs/>
          <w:i/>
          <w:iCs/>
          <w:sz w:val="24"/>
          <w:szCs w:val="24"/>
        </w:rPr>
        <w:t>Emuna</w:t>
      </w:r>
      <w:r w:rsidR="00D144F4" w:rsidRPr="00135C90">
        <w:rPr>
          <w:rFonts w:asciiTheme="minorBidi" w:hAnsiTheme="minorBidi"/>
          <w:b/>
          <w:bCs/>
          <w:i/>
          <w:iCs/>
          <w:sz w:val="24"/>
          <w:szCs w:val="24"/>
        </w:rPr>
        <w:t xml:space="preserve"> </w:t>
      </w:r>
      <w:r w:rsidR="00D144F4" w:rsidRPr="00135C90">
        <w:rPr>
          <w:rFonts w:asciiTheme="minorBidi" w:hAnsiTheme="minorBidi"/>
          <w:b/>
          <w:bCs/>
          <w:sz w:val="24"/>
          <w:szCs w:val="24"/>
        </w:rPr>
        <w:t>and Income Allotment</w:t>
      </w:r>
    </w:p>
    <w:p w:rsidR="00BE05CD" w:rsidRPr="00135C90" w:rsidRDefault="00BE05CD" w:rsidP="00135C90">
      <w:pPr>
        <w:pStyle w:val="NoSpacing"/>
        <w:bidi w:val="0"/>
        <w:jc w:val="both"/>
        <w:rPr>
          <w:rFonts w:asciiTheme="minorBidi" w:hAnsiTheme="minorBidi"/>
          <w:sz w:val="24"/>
          <w:szCs w:val="24"/>
        </w:rPr>
      </w:pPr>
    </w:p>
    <w:p w:rsidR="000B6D6C" w:rsidRPr="00135C90" w:rsidRDefault="00CA41EF" w:rsidP="00CA41EF">
      <w:pPr>
        <w:pStyle w:val="NoSpacing"/>
        <w:bidi w:val="0"/>
        <w:ind w:firstLine="720"/>
        <w:jc w:val="both"/>
        <w:rPr>
          <w:rFonts w:asciiTheme="minorBidi" w:hAnsiTheme="minorBidi"/>
          <w:sz w:val="24"/>
          <w:szCs w:val="24"/>
        </w:rPr>
      </w:pPr>
      <w:r>
        <w:rPr>
          <w:rFonts w:asciiTheme="minorBidi" w:hAnsiTheme="minorBidi"/>
          <w:sz w:val="24"/>
          <w:szCs w:val="24"/>
        </w:rPr>
        <w:t xml:space="preserve">Especially with regard to </w:t>
      </w:r>
      <w:r w:rsidR="000B6D6C" w:rsidRPr="00135C90">
        <w:rPr>
          <w:rFonts w:asciiTheme="minorBidi" w:hAnsiTheme="minorBidi"/>
          <w:sz w:val="24"/>
          <w:szCs w:val="24"/>
        </w:rPr>
        <w:t>income</w:t>
      </w:r>
      <w:r>
        <w:rPr>
          <w:rFonts w:asciiTheme="minorBidi" w:hAnsiTheme="minorBidi"/>
          <w:sz w:val="24"/>
          <w:szCs w:val="24"/>
        </w:rPr>
        <w:t>,</w:t>
      </w:r>
      <w:r w:rsidR="000B6D6C" w:rsidRPr="00135C90">
        <w:rPr>
          <w:rFonts w:asciiTheme="minorBidi" w:hAnsiTheme="minorBidi"/>
          <w:sz w:val="24"/>
          <w:szCs w:val="24"/>
        </w:rPr>
        <w:t xml:space="preserve"> there are numerous sources </w:t>
      </w:r>
      <w:r>
        <w:rPr>
          <w:rFonts w:asciiTheme="minorBidi" w:hAnsiTheme="minorBidi"/>
          <w:sz w:val="24"/>
          <w:szCs w:val="24"/>
        </w:rPr>
        <w:t>indicating</w:t>
      </w:r>
      <w:r w:rsidR="000B6D6C" w:rsidRPr="00135C90">
        <w:rPr>
          <w:rFonts w:asciiTheme="minorBidi" w:hAnsiTheme="minorBidi"/>
          <w:sz w:val="24"/>
          <w:szCs w:val="24"/>
        </w:rPr>
        <w:t xml:space="preserve"> that God is directly involved </w:t>
      </w:r>
      <w:r>
        <w:rPr>
          <w:rFonts w:asciiTheme="minorBidi" w:hAnsiTheme="minorBidi"/>
          <w:sz w:val="24"/>
          <w:szCs w:val="24"/>
        </w:rPr>
        <w:t xml:space="preserve">with </w:t>
      </w:r>
      <w:r w:rsidR="000B6D6C" w:rsidRPr="00135C90">
        <w:rPr>
          <w:rFonts w:asciiTheme="minorBidi" w:hAnsiTheme="minorBidi"/>
          <w:sz w:val="24"/>
          <w:szCs w:val="24"/>
        </w:rPr>
        <w:t>everyone</w:t>
      </w:r>
      <w:r w:rsidR="007362D9">
        <w:rPr>
          <w:rFonts w:asciiTheme="minorBidi" w:hAnsiTheme="minorBidi"/>
          <w:sz w:val="24"/>
          <w:szCs w:val="24"/>
        </w:rPr>
        <w:t>’</w:t>
      </w:r>
      <w:r w:rsidR="000B6D6C" w:rsidRPr="00135C90">
        <w:rPr>
          <w:rFonts w:asciiTheme="minorBidi" w:hAnsiTheme="minorBidi"/>
          <w:sz w:val="24"/>
          <w:szCs w:val="24"/>
        </w:rPr>
        <w:t>s wealth.</w:t>
      </w:r>
    </w:p>
    <w:p w:rsidR="000B6D6C" w:rsidRPr="00135C90" w:rsidRDefault="000B6D6C" w:rsidP="00135C90">
      <w:pPr>
        <w:pStyle w:val="NoSpacing"/>
        <w:bidi w:val="0"/>
        <w:jc w:val="both"/>
        <w:rPr>
          <w:rFonts w:asciiTheme="minorBidi" w:hAnsiTheme="minorBidi"/>
          <w:sz w:val="24"/>
          <w:szCs w:val="24"/>
        </w:rPr>
      </w:pPr>
    </w:p>
    <w:p w:rsidR="000B6D6C" w:rsidRPr="00135C90" w:rsidRDefault="000B6D6C" w:rsidP="006B1A7C">
      <w:pPr>
        <w:pStyle w:val="NoSpacing"/>
        <w:bidi w:val="0"/>
        <w:ind w:firstLine="720"/>
        <w:jc w:val="both"/>
        <w:rPr>
          <w:rFonts w:asciiTheme="minorBidi" w:hAnsiTheme="minorBidi"/>
          <w:sz w:val="24"/>
          <w:szCs w:val="24"/>
        </w:rPr>
      </w:pPr>
      <w:r w:rsidRPr="00135C90">
        <w:rPr>
          <w:rFonts w:asciiTheme="minorBidi" w:hAnsiTheme="minorBidi"/>
          <w:sz w:val="24"/>
          <w:szCs w:val="24"/>
        </w:rPr>
        <w:t>The Gemara (</w:t>
      </w:r>
      <w:r w:rsidRPr="00135C90">
        <w:rPr>
          <w:rFonts w:asciiTheme="minorBidi" w:hAnsiTheme="minorBidi"/>
          <w:i/>
          <w:iCs/>
          <w:sz w:val="24"/>
          <w:szCs w:val="24"/>
        </w:rPr>
        <w:t>Ta</w:t>
      </w:r>
      <w:r w:rsidR="007362D9">
        <w:rPr>
          <w:rFonts w:asciiTheme="minorBidi" w:hAnsiTheme="minorBidi"/>
          <w:i/>
          <w:iCs/>
          <w:sz w:val="24"/>
          <w:szCs w:val="24"/>
        </w:rPr>
        <w:t>’</w:t>
      </w:r>
      <w:r w:rsidRPr="00135C90">
        <w:rPr>
          <w:rFonts w:asciiTheme="minorBidi" w:hAnsiTheme="minorBidi"/>
          <w:i/>
          <w:iCs/>
          <w:sz w:val="24"/>
          <w:szCs w:val="24"/>
        </w:rPr>
        <w:t>anit</w:t>
      </w:r>
      <w:r w:rsidR="004E4B25" w:rsidRPr="00135C90">
        <w:rPr>
          <w:rFonts w:asciiTheme="minorBidi" w:hAnsiTheme="minorBidi"/>
          <w:sz w:val="24"/>
          <w:szCs w:val="24"/>
        </w:rPr>
        <w:t xml:space="preserve"> 2a</w:t>
      </w:r>
      <w:r w:rsidR="00B22ED6">
        <w:rPr>
          <w:rFonts w:asciiTheme="minorBidi" w:hAnsiTheme="minorBidi"/>
          <w:sz w:val="24"/>
          <w:szCs w:val="24"/>
        </w:rPr>
        <w:t>–</w:t>
      </w:r>
      <w:r w:rsidR="004E4B25" w:rsidRPr="00135C90">
        <w:rPr>
          <w:rFonts w:asciiTheme="minorBidi" w:hAnsiTheme="minorBidi"/>
          <w:sz w:val="24"/>
          <w:szCs w:val="24"/>
        </w:rPr>
        <w:t xml:space="preserve">b) </w:t>
      </w:r>
      <w:r w:rsidR="00B22ED6">
        <w:rPr>
          <w:rFonts w:asciiTheme="minorBidi" w:hAnsiTheme="minorBidi"/>
          <w:sz w:val="24"/>
          <w:szCs w:val="24"/>
        </w:rPr>
        <w:t xml:space="preserve">states </w:t>
      </w:r>
      <w:r w:rsidR="004E4B25" w:rsidRPr="00135C90">
        <w:rPr>
          <w:rFonts w:asciiTheme="minorBidi" w:hAnsiTheme="minorBidi"/>
          <w:sz w:val="24"/>
          <w:szCs w:val="24"/>
        </w:rPr>
        <w:t xml:space="preserve">that there are three keys that God never permanently places in the hands of an angel or </w:t>
      </w:r>
      <w:r w:rsidR="00B22ED6">
        <w:rPr>
          <w:rFonts w:asciiTheme="minorBidi" w:hAnsiTheme="minorBidi"/>
          <w:sz w:val="24"/>
          <w:szCs w:val="24"/>
        </w:rPr>
        <w:t>other agent</w:t>
      </w:r>
      <w:r w:rsidR="006B1A7C">
        <w:rPr>
          <w:rFonts w:asciiTheme="minorBidi" w:hAnsiTheme="minorBidi"/>
          <w:sz w:val="24"/>
          <w:szCs w:val="24"/>
        </w:rPr>
        <w:t>.</w:t>
      </w:r>
      <w:r w:rsidR="004E4B25" w:rsidRPr="00135C90">
        <w:rPr>
          <w:rFonts w:asciiTheme="minorBidi" w:hAnsiTheme="minorBidi"/>
          <w:sz w:val="24"/>
          <w:szCs w:val="24"/>
        </w:rPr>
        <w:t xml:space="preserve"> </w:t>
      </w:r>
      <w:r w:rsidR="006B1A7C">
        <w:rPr>
          <w:rFonts w:asciiTheme="minorBidi" w:hAnsiTheme="minorBidi"/>
          <w:sz w:val="24"/>
          <w:szCs w:val="24"/>
        </w:rPr>
        <w:t>O</w:t>
      </w:r>
      <w:r w:rsidR="004E4B25" w:rsidRPr="00135C90">
        <w:rPr>
          <w:rFonts w:asciiTheme="minorBidi" w:hAnsiTheme="minorBidi"/>
          <w:sz w:val="24"/>
          <w:szCs w:val="24"/>
        </w:rPr>
        <w:t xml:space="preserve">ne of </w:t>
      </w:r>
      <w:r w:rsidR="006B1A7C">
        <w:rPr>
          <w:rFonts w:asciiTheme="minorBidi" w:hAnsiTheme="minorBidi"/>
          <w:sz w:val="24"/>
          <w:szCs w:val="24"/>
        </w:rPr>
        <w:t xml:space="preserve">these keys </w:t>
      </w:r>
      <w:r w:rsidR="004E4B25" w:rsidRPr="00135C90">
        <w:rPr>
          <w:rFonts w:asciiTheme="minorBidi" w:hAnsiTheme="minorBidi"/>
          <w:sz w:val="24"/>
          <w:szCs w:val="24"/>
        </w:rPr>
        <w:t xml:space="preserve">is the key of </w:t>
      </w:r>
      <w:r w:rsidR="005A35B5" w:rsidRPr="00135C90">
        <w:rPr>
          <w:rFonts w:asciiTheme="minorBidi" w:hAnsiTheme="minorBidi"/>
          <w:sz w:val="24"/>
          <w:szCs w:val="24"/>
        </w:rPr>
        <w:t>livelihood. This was readily apparent to the Jews in the desert</w:t>
      </w:r>
      <w:r w:rsidR="00B22ED6">
        <w:rPr>
          <w:rFonts w:asciiTheme="minorBidi" w:hAnsiTheme="minorBidi"/>
          <w:sz w:val="24"/>
          <w:szCs w:val="24"/>
        </w:rPr>
        <w:t>,</w:t>
      </w:r>
      <w:r w:rsidR="005A35B5" w:rsidRPr="00135C90">
        <w:rPr>
          <w:rFonts w:asciiTheme="minorBidi" w:hAnsiTheme="minorBidi"/>
          <w:sz w:val="24"/>
          <w:szCs w:val="24"/>
        </w:rPr>
        <w:t xml:space="preserve"> who received </w:t>
      </w:r>
      <w:r w:rsidR="005A35B5" w:rsidRPr="00B22ED6">
        <w:rPr>
          <w:rFonts w:asciiTheme="minorBidi" w:hAnsiTheme="minorBidi"/>
          <w:sz w:val="24"/>
          <w:szCs w:val="24"/>
        </w:rPr>
        <w:t>manna</w:t>
      </w:r>
      <w:r w:rsidR="005A35B5" w:rsidRPr="00135C90">
        <w:rPr>
          <w:rFonts w:asciiTheme="minorBidi" w:hAnsiTheme="minorBidi"/>
          <w:sz w:val="24"/>
          <w:szCs w:val="24"/>
        </w:rPr>
        <w:t xml:space="preserve"> from Heaven, and though </w:t>
      </w:r>
      <w:r w:rsidR="00B22ED6">
        <w:rPr>
          <w:rFonts w:asciiTheme="minorBidi" w:hAnsiTheme="minorBidi"/>
          <w:sz w:val="24"/>
          <w:szCs w:val="24"/>
        </w:rPr>
        <w:t xml:space="preserve">it </w:t>
      </w:r>
      <w:r w:rsidR="005A35B5" w:rsidRPr="00135C90">
        <w:rPr>
          <w:rFonts w:asciiTheme="minorBidi" w:hAnsiTheme="minorBidi"/>
          <w:sz w:val="24"/>
          <w:szCs w:val="24"/>
        </w:rPr>
        <w:t xml:space="preserve">less </w:t>
      </w:r>
      <w:r w:rsidR="00B22ED6">
        <w:rPr>
          <w:rFonts w:asciiTheme="minorBidi" w:hAnsiTheme="minorBidi"/>
          <w:sz w:val="24"/>
          <w:szCs w:val="24"/>
        </w:rPr>
        <w:t xml:space="preserve">evident </w:t>
      </w:r>
      <w:r w:rsidR="005A35B5" w:rsidRPr="00135C90">
        <w:rPr>
          <w:rFonts w:asciiTheme="minorBidi" w:hAnsiTheme="minorBidi"/>
          <w:sz w:val="24"/>
          <w:szCs w:val="24"/>
        </w:rPr>
        <w:t xml:space="preserve">in our day and age, it is still God who determines </w:t>
      </w:r>
      <w:r w:rsidR="00974611">
        <w:rPr>
          <w:rFonts w:asciiTheme="minorBidi" w:hAnsiTheme="minorBidi"/>
          <w:sz w:val="24"/>
          <w:szCs w:val="24"/>
        </w:rPr>
        <w:t>an individual’s income and livelihood.</w:t>
      </w:r>
    </w:p>
    <w:p w:rsidR="000B6D6C" w:rsidRPr="00135C90" w:rsidRDefault="000B6D6C" w:rsidP="00135C90">
      <w:pPr>
        <w:pStyle w:val="NoSpacing"/>
        <w:bidi w:val="0"/>
        <w:jc w:val="both"/>
        <w:rPr>
          <w:rFonts w:asciiTheme="minorBidi" w:hAnsiTheme="minorBidi"/>
          <w:sz w:val="24"/>
          <w:szCs w:val="24"/>
        </w:rPr>
      </w:pPr>
    </w:p>
    <w:p w:rsidR="00EE6856" w:rsidRPr="00135C90" w:rsidRDefault="00974611" w:rsidP="006B1A7C">
      <w:pPr>
        <w:pStyle w:val="NoSpacing"/>
        <w:bidi w:val="0"/>
        <w:ind w:firstLine="720"/>
        <w:jc w:val="both"/>
        <w:rPr>
          <w:rFonts w:asciiTheme="minorBidi" w:hAnsiTheme="minorBidi"/>
          <w:sz w:val="24"/>
          <w:szCs w:val="24"/>
        </w:rPr>
      </w:pPr>
      <w:r>
        <w:rPr>
          <w:rFonts w:asciiTheme="minorBidi" w:hAnsiTheme="minorBidi"/>
          <w:sz w:val="24"/>
          <w:szCs w:val="24"/>
        </w:rPr>
        <w:t>E</w:t>
      </w:r>
      <w:r w:rsidR="00EE6856" w:rsidRPr="00135C90">
        <w:rPr>
          <w:rFonts w:asciiTheme="minorBidi" w:hAnsiTheme="minorBidi"/>
          <w:sz w:val="24"/>
          <w:szCs w:val="24"/>
        </w:rPr>
        <w:t xml:space="preserve">lsewhere </w:t>
      </w:r>
      <w:r w:rsidRPr="00135C90">
        <w:rPr>
          <w:rFonts w:asciiTheme="minorBidi" w:hAnsiTheme="minorBidi"/>
          <w:sz w:val="24"/>
          <w:szCs w:val="24"/>
        </w:rPr>
        <w:t>(</w:t>
      </w:r>
      <w:r w:rsidRPr="00135C90">
        <w:rPr>
          <w:rFonts w:asciiTheme="minorBidi" w:hAnsiTheme="minorBidi"/>
          <w:i/>
          <w:iCs/>
          <w:sz w:val="24"/>
          <w:szCs w:val="24"/>
        </w:rPr>
        <w:t>Beitza</w:t>
      </w:r>
      <w:r w:rsidRPr="00135C90">
        <w:rPr>
          <w:rFonts w:asciiTheme="minorBidi" w:hAnsiTheme="minorBidi"/>
          <w:sz w:val="24"/>
          <w:szCs w:val="24"/>
        </w:rPr>
        <w:t xml:space="preserve"> 16a)</w:t>
      </w:r>
      <w:r>
        <w:rPr>
          <w:rFonts w:asciiTheme="minorBidi" w:hAnsiTheme="minorBidi"/>
          <w:sz w:val="24"/>
          <w:szCs w:val="24"/>
        </w:rPr>
        <w:t xml:space="preserve"> </w:t>
      </w:r>
      <w:r w:rsidR="00EE6856" w:rsidRPr="00135C90">
        <w:rPr>
          <w:rFonts w:asciiTheme="minorBidi" w:hAnsiTheme="minorBidi"/>
          <w:sz w:val="24"/>
          <w:szCs w:val="24"/>
        </w:rPr>
        <w:t>the Gemara states</w:t>
      </w:r>
      <w:r w:rsidR="005A35B5" w:rsidRPr="00135C90">
        <w:rPr>
          <w:rFonts w:asciiTheme="minorBidi" w:hAnsiTheme="minorBidi"/>
          <w:sz w:val="24"/>
          <w:szCs w:val="24"/>
        </w:rPr>
        <w:t xml:space="preserve"> that one</w:t>
      </w:r>
      <w:r w:rsidR="007362D9">
        <w:rPr>
          <w:rFonts w:asciiTheme="minorBidi" w:hAnsiTheme="minorBidi"/>
          <w:sz w:val="24"/>
          <w:szCs w:val="24"/>
        </w:rPr>
        <w:t>’</w:t>
      </w:r>
      <w:r w:rsidR="005A35B5" w:rsidRPr="00135C90">
        <w:rPr>
          <w:rFonts w:asciiTheme="minorBidi" w:hAnsiTheme="minorBidi"/>
          <w:sz w:val="24"/>
          <w:szCs w:val="24"/>
        </w:rPr>
        <w:t xml:space="preserve">s </w:t>
      </w:r>
      <w:r w:rsidR="00EF17E5" w:rsidRPr="00135C90">
        <w:rPr>
          <w:rFonts w:asciiTheme="minorBidi" w:hAnsiTheme="minorBidi"/>
          <w:sz w:val="24"/>
          <w:szCs w:val="24"/>
        </w:rPr>
        <w:t>income is fixed by God with the exception of funds use</w:t>
      </w:r>
      <w:r w:rsidR="006B1A7C">
        <w:rPr>
          <w:rFonts w:asciiTheme="minorBidi" w:hAnsiTheme="minorBidi"/>
          <w:sz w:val="24"/>
          <w:szCs w:val="24"/>
        </w:rPr>
        <w:t>d</w:t>
      </w:r>
      <w:r w:rsidR="00EF17E5" w:rsidRPr="00135C90">
        <w:rPr>
          <w:rFonts w:asciiTheme="minorBidi" w:hAnsiTheme="minorBidi"/>
          <w:sz w:val="24"/>
          <w:szCs w:val="24"/>
        </w:rPr>
        <w:t xml:space="preserve"> for certain </w:t>
      </w:r>
      <w:r w:rsidR="00EF17E5" w:rsidRPr="00974611">
        <w:rPr>
          <w:rFonts w:asciiTheme="minorBidi" w:hAnsiTheme="minorBidi"/>
          <w:i/>
          <w:iCs/>
          <w:sz w:val="24"/>
          <w:szCs w:val="24"/>
        </w:rPr>
        <w:t>mitzvot</w:t>
      </w:r>
      <w:r w:rsidR="00EE6856" w:rsidRPr="00135C90">
        <w:rPr>
          <w:rFonts w:asciiTheme="minorBidi" w:hAnsiTheme="minorBidi"/>
          <w:sz w:val="24"/>
          <w:szCs w:val="24"/>
        </w:rPr>
        <w:t>:</w:t>
      </w:r>
    </w:p>
    <w:p w:rsidR="00EE6856" w:rsidRPr="00135C90" w:rsidRDefault="00EE6856" w:rsidP="00135C90">
      <w:pPr>
        <w:pStyle w:val="NoSpacing"/>
        <w:bidi w:val="0"/>
        <w:jc w:val="both"/>
        <w:rPr>
          <w:rFonts w:asciiTheme="minorBidi" w:hAnsiTheme="minorBidi"/>
          <w:sz w:val="24"/>
          <w:szCs w:val="24"/>
        </w:rPr>
      </w:pPr>
    </w:p>
    <w:p w:rsidR="00EE6856" w:rsidRPr="00135C90" w:rsidRDefault="00EE6856" w:rsidP="00E2342F">
      <w:pPr>
        <w:pStyle w:val="NoSpacing"/>
        <w:bidi w:val="0"/>
        <w:ind w:left="720"/>
        <w:jc w:val="both"/>
        <w:rPr>
          <w:rFonts w:asciiTheme="minorBidi" w:hAnsiTheme="minorBidi"/>
          <w:sz w:val="24"/>
          <w:szCs w:val="24"/>
        </w:rPr>
      </w:pPr>
      <w:r w:rsidRPr="00135C90">
        <w:rPr>
          <w:rFonts w:asciiTheme="minorBidi" w:hAnsiTheme="minorBidi"/>
          <w:sz w:val="24"/>
          <w:szCs w:val="24"/>
        </w:rPr>
        <w:t>A person</w:t>
      </w:r>
      <w:r w:rsidR="007362D9">
        <w:rPr>
          <w:rFonts w:asciiTheme="minorBidi" w:hAnsiTheme="minorBidi"/>
          <w:sz w:val="24"/>
          <w:szCs w:val="24"/>
        </w:rPr>
        <w:t>’</w:t>
      </w:r>
      <w:r w:rsidRPr="00135C90">
        <w:rPr>
          <w:rFonts w:asciiTheme="minorBidi" w:hAnsiTheme="minorBidi"/>
          <w:sz w:val="24"/>
          <w:szCs w:val="24"/>
        </w:rPr>
        <w:t xml:space="preserve">s entire </w:t>
      </w:r>
      <w:r w:rsidR="00135C90">
        <w:rPr>
          <w:rFonts w:asciiTheme="minorBidi" w:hAnsiTheme="minorBidi"/>
          <w:sz w:val="24"/>
          <w:szCs w:val="24"/>
        </w:rPr>
        <w:t xml:space="preserve">income is </w:t>
      </w:r>
      <w:r w:rsidR="00974611">
        <w:rPr>
          <w:rFonts w:asciiTheme="minorBidi" w:hAnsiTheme="minorBidi"/>
          <w:sz w:val="24"/>
          <w:szCs w:val="24"/>
        </w:rPr>
        <w:t xml:space="preserve">determined </w:t>
      </w:r>
      <w:r w:rsidR="00135C90">
        <w:rPr>
          <w:rFonts w:asciiTheme="minorBidi" w:hAnsiTheme="minorBidi"/>
          <w:sz w:val="24"/>
          <w:szCs w:val="24"/>
        </w:rPr>
        <w:t>on Rosh Ha</w:t>
      </w:r>
      <w:r w:rsidR="00974611">
        <w:rPr>
          <w:rFonts w:asciiTheme="minorBidi" w:hAnsiTheme="minorBidi"/>
          <w:sz w:val="24"/>
          <w:szCs w:val="24"/>
        </w:rPr>
        <w:t>-</w:t>
      </w:r>
      <w:r w:rsidR="00135C90">
        <w:rPr>
          <w:rFonts w:asciiTheme="minorBidi" w:hAnsiTheme="minorBidi"/>
          <w:sz w:val="24"/>
          <w:szCs w:val="24"/>
        </w:rPr>
        <w:t>sha</w:t>
      </w:r>
      <w:r w:rsidRPr="00135C90">
        <w:rPr>
          <w:rFonts w:asciiTheme="minorBidi" w:hAnsiTheme="minorBidi"/>
          <w:sz w:val="24"/>
          <w:szCs w:val="24"/>
        </w:rPr>
        <w:t>na and confirmed on Yom Kippur</w:t>
      </w:r>
      <w:r w:rsidR="005A35B5" w:rsidRPr="00135C90">
        <w:rPr>
          <w:rFonts w:asciiTheme="minorBidi" w:hAnsiTheme="minorBidi"/>
          <w:sz w:val="24"/>
          <w:szCs w:val="24"/>
        </w:rPr>
        <w:t xml:space="preserve">, with the exception of expenses for Shabbat and </w:t>
      </w:r>
      <w:r w:rsidR="006B1A7C">
        <w:rPr>
          <w:rFonts w:asciiTheme="minorBidi" w:hAnsiTheme="minorBidi"/>
          <w:sz w:val="24"/>
          <w:szCs w:val="24"/>
        </w:rPr>
        <w:t>holidays</w:t>
      </w:r>
      <w:r w:rsidR="005A35B5" w:rsidRPr="00135C90">
        <w:rPr>
          <w:rFonts w:asciiTheme="minorBidi" w:hAnsiTheme="minorBidi"/>
          <w:sz w:val="24"/>
          <w:szCs w:val="24"/>
        </w:rPr>
        <w:t>, and the expenses for one</w:t>
      </w:r>
      <w:r w:rsidR="007362D9">
        <w:rPr>
          <w:rFonts w:asciiTheme="minorBidi" w:hAnsiTheme="minorBidi"/>
          <w:sz w:val="24"/>
          <w:szCs w:val="24"/>
        </w:rPr>
        <w:t>’</w:t>
      </w:r>
      <w:r w:rsidR="005A35B5" w:rsidRPr="00135C90">
        <w:rPr>
          <w:rFonts w:asciiTheme="minorBidi" w:hAnsiTheme="minorBidi"/>
          <w:sz w:val="24"/>
          <w:szCs w:val="24"/>
        </w:rPr>
        <w:t xml:space="preserve">s </w:t>
      </w:r>
      <w:r w:rsidR="00135C90" w:rsidRPr="00135C90">
        <w:rPr>
          <w:rFonts w:asciiTheme="minorBidi" w:hAnsiTheme="minorBidi"/>
          <w:sz w:val="24"/>
          <w:szCs w:val="24"/>
        </w:rPr>
        <w:t>children</w:t>
      </w:r>
      <w:r w:rsidR="007362D9">
        <w:rPr>
          <w:rFonts w:asciiTheme="minorBidi" w:hAnsiTheme="minorBidi"/>
          <w:sz w:val="24"/>
          <w:szCs w:val="24"/>
        </w:rPr>
        <w:t>’</w:t>
      </w:r>
      <w:r w:rsidR="00135C90" w:rsidRPr="00135C90">
        <w:rPr>
          <w:rFonts w:asciiTheme="minorBidi" w:hAnsiTheme="minorBidi"/>
          <w:sz w:val="24"/>
          <w:szCs w:val="24"/>
        </w:rPr>
        <w:t>s</w:t>
      </w:r>
      <w:r w:rsidR="005A35B5" w:rsidRPr="00135C90">
        <w:rPr>
          <w:rFonts w:asciiTheme="minorBidi" w:hAnsiTheme="minorBidi"/>
          <w:sz w:val="24"/>
          <w:szCs w:val="24"/>
        </w:rPr>
        <w:t xml:space="preserve"> education. </w:t>
      </w:r>
      <w:r w:rsidR="00974611">
        <w:rPr>
          <w:rFonts w:asciiTheme="minorBidi" w:hAnsiTheme="minorBidi"/>
          <w:sz w:val="24"/>
          <w:szCs w:val="24"/>
        </w:rPr>
        <w:t xml:space="preserve">With respect to </w:t>
      </w:r>
      <w:r w:rsidR="005A35B5" w:rsidRPr="00135C90">
        <w:rPr>
          <w:rFonts w:asciiTheme="minorBidi" w:hAnsiTheme="minorBidi"/>
          <w:sz w:val="24"/>
          <w:szCs w:val="24"/>
        </w:rPr>
        <w:t xml:space="preserve">them, </w:t>
      </w:r>
      <w:r w:rsidR="00974611">
        <w:rPr>
          <w:rFonts w:asciiTheme="minorBidi" w:hAnsiTheme="minorBidi"/>
          <w:sz w:val="24"/>
          <w:szCs w:val="24"/>
        </w:rPr>
        <w:t xml:space="preserve">if </w:t>
      </w:r>
      <w:r w:rsidR="005A35B5" w:rsidRPr="00135C90">
        <w:rPr>
          <w:rFonts w:asciiTheme="minorBidi" w:hAnsiTheme="minorBidi"/>
          <w:sz w:val="24"/>
          <w:szCs w:val="24"/>
        </w:rPr>
        <w:t xml:space="preserve">one </w:t>
      </w:r>
      <w:r w:rsidR="00974611">
        <w:rPr>
          <w:rFonts w:asciiTheme="minorBidi" w:hAnsiTheme="minorBidi"/>
          <w:sz w:val="24"/>
          <w:szCs w:val="24"/>
        </w:rPr>
        <w:t>spends less</w:t>
      </w:r>
      <w:r w:rsidR="00EF17E5" w:rsidRPr="00135C90">
        <w:rPr>
          <w:rFonts w:asciiTheme="minorBidi" w:hAnsiTheme="minorBidi"/>
          <w:sz w:val="24"/>
          <w:szCs w:val="24"/>
        </w:rPr>
        <w:t xml:space="preserve">, </w:t>
      </w:r>
      <w:r w:rsidR="00B634E1">
        <w:rPr>
          <w:rFonts w:asciiTheme="minorBidi" w:hAnsiTheme="minorBidi"/>
          <w:sz w:val="24"/>
          <w:szCs w:val="24"/>
        </w:rPr>
        <w:t>he is allowed less</w:t>
      </w:r>
      <w:r w:rsidR="00EF17E5" w:rsidRPr="00135C90">
        <w:rPr>
          <w:rFonts w:asciiTheme="minorBidi" w:hAnsiTheme="minorBidi"/>
          <w:sz w:val="24"/>
          <w:szCs w:val="24"/>
        </w:rPr>
        <w:t xml:space="preserve">, and </w:t>
      </w:r>
      <w:r w:rsidR="00B634E1">
        <w:rPr>
          <w:rFonts w:asciiTheme="minorBidi" w:hAnsiTheme="minorBidi"/>
          <w:sz w:val="24"/>
          <w:szCs w:val="24"/>
        </w:rPr>
        <w:t xml:space="preserve">if </w:t>
      </w:r>
      <w:r w:rsidR="00E2342F">
        <w:rPr>
          <w:rFonts w:asciiTheme="minorBidi" w:hAnsiTheme="minorBidi"/>
          <w:sz w:val="24"/>
          <w:szCs w:val="24"/>
        </w:rPr>
        <w:t xml:space="preserve">he </w:t>
      </w:r>
      <w:r w:rsidR="00B634E1">
        <w:rPr>
          <w:rFonts w:asciiTheme="minorBidi" w:hAnsiTheme="minorBidi"/>
          <w:sz w:val="24"/>
          <w:szCs w:val="24"/>
        </w:rPr>
        <w:t>spends more</w:t>
      </w:r>
      <w:r w:rsidR="00EF17E5" w:rsidRPr="00135C90">
        <w:rPr>
          <w:rFonts w:asciiTheme="minorBidi" w:hAnsiTheme="minorBidi"/>
          <w:sz w:val="24"/>
          <w:szCs w:val="24"/>
        </w:rPr>
        <w:t xml:space="preserve">, </w:t>
      </w:r>
      <w:r w:rsidR="00B634E1">
        <w:rPr>
          <w:rFonts w:asciiTheme="minorBidi" w:hAnsiTheme="minorBidi"/>
          <w:sz w:val="24"/>
          <w:szCs w:val="24"/>
        </w:rPr>
        <w:t>he is allowed more.</w:t>
      </w:r>
    </w:p>
    <w:p w:rsidR="00EE6856" w:rsidRPr="00135C90" w:rsidRDefault="00EE6856" w:rsidP="00135C90">
      <w:pPr>
        <w:pStyle w:val="NoSpacing"/>
        <w:bidi w:val="0"/>
        <w:jc w:val="both"/>
        <w:rPr>
          <w:rFonts w:asciiTheme="minorBidi" w:hAnsiTheme="minorBidi"/>
          <w:sz w:val="24"/>
          <w:szCs w:val="24"/>
        </w:rPr>
      </w:pPr>
    </w:p>
    <w:p w:rsidR="00EE6856" w:rsidRPr="00135C90" w:rsidRDefault="00B634E1" w:rsidP="00A46163">
      <w:pPr>
        <w:pStyle w:val="NoSpacing"/>
        <w:bidi w:val="0"/>
        <w:ind w:firstLine="720"/>
        <w:jc w:val="both"/>
        <w:rPr>
          <w:rFonts w:asciiTheme="minorBidi" w:hAnsiTheme="minorBidi"/>
          <w:sz w:val="24"/>
          <w:szCs w:val="24"/>
        </w:rPr>
      </w:pPr>
      <w:r>
        <w:rPr>
          <w:rFonts w:asciiTheme="minorBidi" w:hAnsiTheme="minorBidi"/>
          <w:sz w:val="24"/>
          <w:szCs w:val="24"/>
        </w:rPr>
        <w:t xml:space="preserve">Similarly, </w:t>
      </w:r>
      <w:r w:rsidR="00EF17E5" w:rsidRPr="00135C90">
        <w:rPr>
          <w:rFonts w:asciiTheme="minorBidi" w:hAnsiTheme="minorBidi"/>
          <w:sz w:val="24"/>
          <w:szCs w:val="24"/>
        </w:rPr>
        <w:t>t</w:t>
      </w:r>
      <w:r w:rsidR="00EE6856" w:rsidRPr="00135C90">
        <w:rPr>
          <w:rFonts w:asciiTheme="minorBidi" w:hAnsiTheme="minorBidi"/>
          <w:sz w:val="24"/>
          <w:szCs w:val="24"/>
        </w:rPr>
        <w:t xml:space="preserve">he </w:t>
      </w:r>
      <w:r>
        <w:rPr>
          <w:rFonts w:asciiTheme="minorBidi" w:hAnsiTheme="minorBidi"/>
          <w:sz w:val="24"/>
          <w:szCs w:val="24"/>
        </w:rPr>
        <w:t xml:space="preserve">central </w:t>
      </w:r>
      <w:r w:rsidR="00EE6856" w:rsidRPr="00135C90">
        <w:rPr>
          <w:rFonts w:asciiTheme="minorBidi" w:hAnsiTheme="minorBidi"/>
          <w:sz w:val="24"/>
          <w:szCs w:val="24"/>
        </w:rPr>
        <w:t>verse in</w:t>
      </w:r>
      <w:r w:rsidR="00EF17E5" w:rsidRPr="00135C90">
        <w:rPr>
          <w:rFonts w:asciiTheme="minorBidi" w:hAnsiTheme="minorBidi"/>
          <w:sz w:val="24"/>
          <w:szCs w:val="24"/>
        </w:rPr>
        <w:t xml:space="preserve"> </w:t>
      </w:r>
      <w:r w:rsidR="00EE6856" w:rsidRPr="00135C90">
        <w:rPr>
          <w:rFonts w:asciiTheme="minorBidi" w:hAnsiTheme="minorBidi"/>
          <w:i/>
          <w:iCs/>
          <w:sz w:val="24"/>
          <w:szCs w:val="24"/>
        </w:rPr>
        <w:t>Ashrei</w:t>
      </w:r>
      <w:r>
        <w:rPr>
          <w:rFonts w:asciiTheme="minorBidi" w:hAnsiTheme="minorBidi"/>
          <w:sz w:val="24"/>
          <w:szCs w:val="24"/>
        </w:rPr>
        <w:t xml:space="preserve"> (Psalm 145)</w:t>
      </w:r>
      <w:r w:rsidR="00EF17E5" w:rsidRPr="00135C90">
        <w:rPr>
          <w:rFonts w:asciiTheme="minorBidi" w:hAnsiTheme="minorBidi"/>
          <w:sz w:val="24"/>
          <w:szCs w:val="24"/>
        </w:rPr>
        <w:t>, recited thrice daily,</w:t>
      </w:r>
      <w:r w:rsidR="00EE6856" w:rsidRPr="00135C90">
        <w:rPr>
          <w:rFonts w:asciiTheme="minorBidi" w:hAnsiTheme="minorBidi"/>
          <w:sz w:val="24"/>
          <w:szCs w:val="24"/>
        </w:rPr>
        <w:t xml:space="preserve"> is</w:t>
      </w:r>
      <w:r>
        <w:rPr>
          <w:rFonts w:asciiTheme="minorBidi" w:hAnsiTheme="minorBidi"/>
          <w:sz w:val="24"/>
          <w:szCs w:val="24"/>
        </w:rPr>
        <w:t>,</w:t>
      </w:r>
      <w:r w:rsidR="00EE6856" w:rsidRPr="00135C90">
        <w:rPr>
          <w:rFonts w:asciiTheme="minorBidi" w:hAnsiTheme="minorBidi"/>
          <w:sz w:val="24"/>
          <w:szCs w:val="24"/>
        </w:rPr>
        <w:t xml:space="preserve"> </w:t>
      </w:r>
      <w:r>
        <w:rPr>
          <w:rFonts w:asciiTheme="minorBidi" w:hAnsiTheme="minorBidi"/>
          <w:sz w:val="24"/>
          <w:szCs w:val="24"/>
        </w:rPr>
        <w:t>“You open up your hand</w:t>
      </w:r>
      <w:r w:rsidR="00EF17E5" w:rsidRPr="00135C90">
        <w:rPr>
          <w:rFonts w:asciiTheme="minorBidi" w:hAnsiTheme="minorBidi"/>
          <w:sz w:val="24"/>
          <w:szCs w:val="24"/>
        </w:rPr>
        <w:t xml:space="preserve"> and satiate all </w:t>
      </w:r>
      <w:r>
        <w:rPr>
          <w:rFonts w:asciiTheme="minorBidi" w:hAnsiTheme="minorBidi"/>
          <w:sz w:val="24"/>
          <w:szCs w:val="24"/>
        </w:rPr>
        <w:t xml:space="preserve">alive </w:t>
      </w:r>
      <w:r w:rsidR="00A46163">
        <w:rPr>
          <w:rFonts w:asciiTheme="minorBidi" w:hAnsiTheme="minorBidi"/>
          <w:sz w:val="24"/>
          <w:szCs w:val="24"/>
        </w:rPr>
        <w:t>with favor”</w:t>
      </w:r>
      <w:r w:rsidR="00EF17E5" w:rsidRPr="00135C90">
        <w:rPr>
          <w:rFonts w:asciiTheme="minorBidi" w:hAnsiTheme="minorBidi"/>
          <w:sz w:val="24"/>
          <w:szCs w:val="24"/>
        </w:rPr>
        <w:t xml:space="preserve"> </w:t>
      </w:r>
      <w:r w:rsidR="00153ADD" w:rsidRPr="00135C90">
        <w:rPr>
          <w:rFonts w:asciiTheme="minorBidi" w:hAnsiTheme="minorBidi"/>
          <w:sz w:val="24"/>
          <w:szCs w:val="24"/>
        </w:rPr>
        <w:t>(</w:t>
      </w:r>
      <w:r w:rsidR="00A46163">
        <w:rPr>
          <w:rFonts w:asciiTheme="minorBidi" w:hAnsiTheme="minorBidi"/>
          <w:sz w:val="24"/>
          <w:szCs w:val="24"/>
        </w:rPr>
        <w:t xml:space="preserve">verse </w:t>
      </w:r>
      <w:r w:rsidR="00153ADD" w:rsidRPr="00135C90">
        <w:rPr>
          <w:rFonts w:asciiTheme="minorBidi" w:hAnsiTheme="minorBidi"/>
          <w:sz w:val="24"/>
          <w:szCs w:val="24"/>
        </w:rPr>
        <w:t>16)</w:t>
      </w:r>
      <w:r w:rsidR="00A46163">
        <w:rPr>
          <w:rFonts w:asciiTheme="minorBidi" w:hAnsiTheme="minorBidi"/>
          <w:sz w:val="24"/>
          <w:szCs w:val="24"/>
        </w:rPr>
        <w:t>.</w:t>
      </w:r>
      <w:r w:rsidR="00EF17E5" w:rsidRPr="00135C90">
        <w:rPr>
          <w:rFonts w:asciiTheme="minorBidi" w:hAnsiTheme="minorBidi"/>
          <w:sz w:val="24"/>
          <w:szCs w:val="24"/>
        </w:rPr>
        <w:t xml:space="preserve"> </w:t>
      </w:r>
      <w:r w:rsidR="00A46163">
        <w:rPr>
          <w:rFonts w:asciiTheme="minorBidi" w:hAnsiTheme="minorBidi"/>
          <w:sz w:val="24"/>
          <w:szCs w:val="24"/>
        </w:rPr>
        <w:t xml:space="preserve">Psalm </w:t>
      </w:r>
      <w:r w:rsidR="00EE6856" w:rsidRPr="00135C90">
        <w:rPr>
          <w:rFonts w:asciiTheme="minorBidi" w:hAnsiTheme="minorBidi"/>
          <w:sz w:val="24"/>
          <w:szCs w:val="24"/>
        </w:rPr>
        <w:t xml:space="preserve">136 is known as </w:t>
      </w:r>
      <w:r w:rsidR="00A46163">
        <w:rPr>
          <w:rFonts w:asciiTheme="minorBidi" w:hAnsiTheme="minorBidi"/>
          <w:sz w:val="24"/>
          <w:szCs w:val="24"/>
        </w:rPr>
        <w:t xml:space="preserve">the Great </w:t>
      </w:r>
      <w:r w:rsidR="00EE6856" w:rsidRPr="00135C90">
        <w:rPr>
          <w:rFonts w:asciiTheme="minorBidi" w:hAnsiTheme="minorBidi"/>
          <w:sz w:val="24"/>
          <w:szCs w:val="24"/>
        </w:rPr>
        <w:t xml:space="preserve">Hallel </w:t>
      </w:r>
      <w:r w:rsidR="00A46163">
        <w:rPr>
          <w:rFonts w:asciiTheme="minorBidi" w:hAnsiTheme="minorBidi"/>
          <w:sz w:val="24"/>
          <w:szCs w:val="24"/>
        </w:rPr>
        <w:t>(</w:t>
      </w:r>
      <w:r w:rsidR="00A46163" w:rsidRPr="00A46163">
        <w:rPr>
          <w:rFonts w:asciiTheme="minorBidi" w:hAnsiTheme="minorBidi"/>
          <w:i/>
          <w:iCs/>
          <w:sz w:val="24"/>
          <w:szCs w:val="24"/>
        </w:rPr>
        <w:t>hallel h</w:t>
      </w:r>
      <w:r w:rsidR="00EE6856" w:rsidRPr="00A46163">
        <w:rPr>
          <w:rFonts w:asciiTheme="minorBidi" w:hAnsiTheme="minorBidi"/>
          <w:i/>
          <w:iCs/>
          <w:sz w:val="24"/>
          <w:szCs w:val="24"/>
        </w:rPr>
        <w:t>a</w:t>
      </w:r>
      <w:r w:rsidR="00A46163" w:rsidRPr="00A46163">
        <w:rPr>
          <w:rFonts w:asciiTheme="minorBidi" w:hAnsiTheme="minorBidi"/>
          <w:i/>
          <w:iCs/>
          <w:sz w:val="24"/>
          <w:szCs w:val="24"/>
        </w:rPr>
        <w:t>-g</w:t>
      </w:r>
      <w:r w:rsidR="00EE6856" w:rsidRPr="00A46163">
        <w:rPr>
          <w:rFonts w:asciiTheme="minorBidi" w:hAnsiTheme="minorBidi"/>
          <w:i/>
          <w:iCs/>
          <w:sz w:val="24"/>
          <w:szCs w:val="24"/>
        </w:rPr>
        <w:t>adol</w:t>
      </w:r>
      <w:r w:rsidR="00A46163">
        <w:rPr>
          <w:rFonts w:asciiTheme="minorBidi" w:hAnsiTheme="minorBidi"/>
          <w:sz w:val="24"/>
          <w:szCs w:val="24"/>
        </w:rPr>
        <w:t>)</w:t>
      </w:r>
      <w:r w:rsidR="00EE6856" w:rsidRPr="00135C90">
        <w:rPr>
          <w:rFonts w:asciiTheme="minorBidi" w:hAnsiTheme="minorBidi"/>
          <w:sz w:val="24"/>
          <w:szCs w:val="24"/>
        </w:rPr>
        <w:t xml:space="preserve"> because of the verse</w:t>
      </w:r>
      <w:r w:rsidR="00A46163">
        <w:rPr>
          <w:rFonts w:asciiTheme="minorBidi" w:hAnsiTheme="minorBidi"/>
          <w:sz w:val="24"/>
          <w:szCs w:val="24"/>
        </w:rPr>
        <w:t>,</w:t>
      </w:r>
      <w:r w:rsidR="00EE6856" w:rsidRPr="00135C90">
        <w:rPr>
          <w:rFonts w:asciiTheme="minorBidi" w:hAnsiTheme="minorBidi"/>
          <w:sz w:val="24"/>
          <w:szCs w:val="24"/>
        </w:rPr>
        <w:t xml:space="preserve"> </w:t>
      </w:r>
      <w:r w:rsidR="007362D9">
        <w:rPr>
          <w:rFonts w:asciiTheme="minorBidi" w:hAnsiTheme="minorBidi"/>
          <w:sz w:val="24"/>
          <w:szCs w:val="24"/>
        </w:rPr>
        <w:t>“</w:t>
      </w:r>
      <w:r w:rsidR="00EE6856" w:rsidRPr="00135C90">
        <w:rPr>
          <w:rFonts w:asciiTheme="minorBidi" w:hAnsiTheme="minorBidi"/>
          <w:sz w:val="24"/>
          <w:szCs w:val="24"/>
        </w:rPr>
        <w:t xml:space="preserve">He gives food to all flesh, </w:t>
      </w:r>
      <w:r w:rsidR="00A46163">
        <w:rPr>
          <w:rFonts w:asciiTheme="minorBidi" w:hAnsiTheme="minorBidi"/>
          <w:sz w:val="24"/>
          <w:szCs w:val="24"/>
        </w:rPr>
        <w:t xml:space="preserve">for </w:t>
      </w:r>
      <w:r w:rsidR="00EE6856" w:rsidRPr="00135C90">
        <w:rPr>
          <w:rFonts w:asciiTheme="minorBidi" w:hAnsiTheme="minorBidi"/>
          <w:sz w:val="24"/>
          <w:szCs w:val="24"/>
        </w:rPr>
        <w:t xml:space="preserve">his kindness </w:t>
      </w:r>
      <w:r w:rsidR="00A46163">
        <w:rPr>
          <w:rFonts w:asciiTheme="minorBidi" w:hAnsiTheme="minorBidi"/>
          <w:sz w:val="24"/>
          <w:szCs w:val="24"/>
        </w:rPr>
        <w:t xml:space="preserve">is </w:t>
      </w:r>
      <w:r w:rsidR="00EE6856" w:rsidRPr="00135C90">
        <w:rPr>
          <w:rFonts w:asciiTheme="minorBidi" w:hAnsiTheme="minorBidi"/>
          <w:sz w:val="24"/>
          <w:szCs w:val="24"/>
        </w:rPr>
        <w:t>forever</w:t>
      </w:r>
      <w:r w:rsidR="007362D9">
        <w:rPr>
          <w:rFonts w:asciiTheme="minorBidi" w:hAnsiTheme="minorBidi"/>
          <w:sz w:val="24"/>
          <w:szCs w:val="24"/>
        </w:rPr>
        <w:t>”</w:t>
      </w:r>
      <w:r w:rsidR="00EE6856" w:rsidRPr="00135C90">
        <w:rPr>
          <w:rFonts w:asciiTheme="minorBidi" w:hAnsiTheme="minorBidi"/>
          <w:sz w:val="24"/>
          <w:szCs w:val="24"/>
        </w:rPr>
        <w:t xml:space="preserve"> (</w:t>
      </w:r>
      <w:r w:rsidR="00EE6856" w:rsidRPr="00135C90">
        <w:rPr>
          <w:rFonts w:asciiTheme="minorBidi" w:hAnsiTheme="minorBidi"/>
          <w:i/>
          <w:iCs/>
          <w:sz w:val="24"/>
          <w:szCs w:val="24"/>
        </w:rPr>
        <w:t>Pesa</w:t>
      </w:r>
      <w:r w:rsidR="00135C90">
        <w:rPr>
          <w:rFonts w:asciiTheme="minorBidi" w:hAnsiTheme="minorBidi"/>
          <w:i/>
          <w:iCs/>
          <w:sz w:val="24"/>
          <w:szCs w:val="24"/>
        </w:rPr>
        <w:t>c</w:t>
      </w:r>
      <w:r w:rsidR="00EE6856" w:rsidRPr="00135C90">
        <w:rPr>
          <w:rFonts w:asciiTheme="minorBidi" w:hAnsiTheme="minorBidi"/>
          <w:i/>
          <w:iCs/>
          <w:sz w:val="24"/>
          <w:szCs w:val="24"/>
        </w:rPr>
        <w:t>him</w:t>
      </w:r>
      <w:r w:rsidR="00EE6856" w:rsidRPr="00135C90">
        <w:rPr>
          <w:rFonts w:asciiTheme="minorBidi" w:hAnsiTheme="minorBidi"/>
          <w:sz w:val="24"/>
          <w:szCs w:val="24"/>
        </w:rPr>
        <w:t xml:space="preserve"> 118)</w:t>
      </w:r>
      <w:r w:rsidR="00EF17E5" w:rsidRPr="00135C90">
        <w:rPr>
          <w:rFonts w:asciiTheme="minorBidi" w:hAnsiTheme="minorBidi"/>
          <w:sz w:val="24"/>
          <w:szCs w:val="24"/>
        </w:rPr>
        <w:t>.</w:t>
      </w:r>
    </w:p>
    <w:p w:rsidR="00EE6856" w:rsidRPr="00135C90" w:rsidRDefault="00EE6856" w:rsidP="00135C90">
      <w:pPr>
        <w:pStyle w:val="NoSpacing"/>
        <w:bidi w:val="0"/>
        <w:jc w:val="both"/>
        <w:rPr>
          <w:rFonts w:asciiTheme="minorBidi" w:hAnsiTheme="minorBidi"/>
          <w:sz w:val="24"/>
          <w:szCs w:val="24"/>
        </w:rPr>
      </w:pPr>
    </w:p>
    <w:p w:rsidR="000B6D6C" w:rsidRPr="00135C90" w:rsidRDefault="00CD55A1" w:rsidP="00B21652">
      <w:pPr>
        <w:pStyle w:val="NoSpacing"/>
        <w:bidi w:val="0"/>
        <w:ind w:firstLine="720"/>
        <w:jc w:val="both"/>
        <w:rPr>
          <w:rFonts w:asciiTheme="minorBidi" w:hAnsiTheme="minorBidi"/>
          <w:sz w:val="24"/>
          <w:szCs w:val="24"/>
        </w:rPr>
      </w:pPr>
      <w:r w:rsidRPr="00CD55A1">
        <w:rPr>
          <w:rFonts w:asciiTheme="minorBidi" w:hAnsiTheme="minorBidi"/>
          <w:i/>
          <w:iCs/>
          <w:sz w:val="24"/>
          <w:szCs w:val="24"/>
        </w:rPr>
        <w:lastRenderedPageBreak/>
        <w:t>Midrash Rabba</w:t>
      </w:r>
      <w:r w:rsidRPr="00135C90">
        <w:rPr>
          <w:rFonts w:asciiTheme="minorBidi" w:hAnsiTheme="minorBidi"/>
          <w:sz w:val="24"/>
          <w:szCs w:val="24"/>
        </w:rPr>
        <w:t xml:space="preserve"> and </w:t>
      </w:r>
      <w:r>
        <w:rPr>
          <w:rFonts w:asciiTheme="minorBidi" w:hAnsiTheme="minorBidi"/>
          <w:i/>
          <w:iCs/>
          <w:sz w:val="24"/>
          <w:szCs w:val="24"/>
        </w:rPr>
        <w:t xml:space="preserve">Midrash </w:t>
      </w:r>
      <w:r w:rsidRPr="00135C90">
        <w:rPr>
          <w:rFonts w:asciiTheme="minorBidi" w:hAnsiTheme="minorBidi"/>
          <w:i/>
          <w:iCs/>
          <w:sz w:val="24"/>
          <w:szCs w:val="24"/>
        </w:rPr>
        <w:t>Tan</w:t>
      </w:r>
      <w:r>
        <w:rPr>
          <w:rFonts w:asciiTheme="minorBidi" w:hAnsiTheme="minorBidi"/>
          <w:i/>
          <w:iCs/>
          <w:sz w:val="24"/>
          <w:szCs w:val="24"/>
        </w:rPr>
        <w:t>c</w:t>
      </w:r>
      <w:r w:rsidRPr="00135C90">
        <w:rPr>
          <w:rFonts w:asciiTheme="minorBidi" w:hAnsiTheme="minorBidi"/>
          <w:i/>
          <w:iCs/>
          <w:sz w:val="24"/>
          <w:szCs w:val="24"/>
        </w:rPr>
        <w:t>huma</w:t>
      </w:r>
      <w:r w:rsidRPr="00135C90">
        <w:rPr>
          <w:rFonts w:asciiTheme="minorBidi" w:hAnsiTheme="minorBidi"/>
          <w:sz w:val="24"/>
          <w:szCs w:val="24"/>
        </w:rPr>
        <w:t xml:space="preserve"> </w:t>
      </w:r>
      <w:r>
        <w:rPr>
          <w:rFonts w:asciiTheme="minorBidi" w:hAnsiTheme="minorBidi"/>
          <w:sz w:val="24"/>
          <w:szCs w:val="24"/>
        </w:rPr>
        <w:t xml:space="preserve">state </w:t>
      </w:r>
      <w:r w:rsidRPr="00135C90">
        <w:rPr>
          <w:rFonts w:asciiTheme="minorBidi" w:hAnsiTheme="minorBidi"/>
          <w:sz w:val="24"/>
          <w:szCs w:val="24"/>
        </w:rPr>
        <w:t>that</w:t>
      </w:r>
      <w:r>
        <w:rPr>
          <w:rFonts w:asciiTheme="minorBidi" w:hAnsiTheme="minorBidi"/>
          <w:sz w:val="24"/>
          <w:szCs w:val="24"/>
        </w:rPr>
        <w:t xml:space="preserve"> “earning a livelihood is greater </w:t>
      </w:r>
      <w:r w:rsidRPr="00135C90">
        <w:rPr>
          <w:rFonts w:asciiTheme="minorBidi" w:hAnsiTheme="minorBidi"/>
          <w:sz w:val="24"/>
          <w:szCs w:val="24"/>
        </w:rPr>
        <w:t>tha</w:t>
      </w:r>
      <w:r>
        <w:rPr>
          <w:rFonts w:asciiTheme="minorBidi" w:hAnsiTheme="minorBidi"/>
          <w:sz w:val="24"/>
          <w:szCs w:val="24"/>
        </w:rPr>
        <w:t>n</w:t>
      </w:r>
      <w:r w:rsidRPr="00135C90">
        <w:rPr>
          <w:rFonts w:asciiTheme="minorBidi" w:hAnsiTheme="minorBidi"/>
          <w:sz w:val="24"/>
          <w:szCs w:val="24"/>
        </w:rPr>
        <w:t xml:space="preserve"> redemption</w:t>
      </w:r>
      <w:r>
        <w:rPr>
          <w:rFonts w:asciiTheme="minorBidi" w:hAnsiTheme="minorBidi"/>
          <w:sz w:val="24"/>
          <w:szCs w:val="24"/>
        </w:rPr>
        <w:t>.”</w:t>
      </w:r>
      <w:r w:rsidRPr="00135C90">
        <w:rPr>
          <w:rFonts w:asciiTheme="minorBidi" w:hAnsiTheme="minorBidi"/>
          <w:sz w:val="24"/>
          <w:szCs w:val="24"/>
        </w:rPr>
        <w:t xml:space="preserve"> </w:t>
      </w:r>
      <w:r w:rsidR="00050BC9">
        <w:rPr>
          <w:rFonts w:asciiTheme="minorBidi" w:hAnsiTheme="minorBidi"/>
          <w:sz w:val="24"/>
          <w:szCs w:val="24"/>
        </w:rPr>
        <w:t xml:space="preserve">In explaining this declaration, </w:t>
      </w:r>
      <w:r w:rsidR="000B6D6C" w:rsidRPr="00135C90">
        <w:rPr>
          <w:rFonts w:asciiTheme="minorBidi" w:hAnsiTheme="minorBidi"/>
          <w:sz w:val="24"/>
          <w:szCs w:val="24"/>
        </w:rPr>
        <w:t>Rav Shimon Schwab (</w:t>
      </w:r>
      <w:r w:rsidR="000B6D6C" w:rsidRPr="00A46163">
        <w:rPr>
          <w:rFonts w:asciiTheme="minorBidi" w:hAnsiTheme="minorBidi"/>
          <w:i/>
          <w:iCs/>
          <w:sz w:val="24"/>
          <w:szCs w:val="24"/>
        </w:rPr>
        <w:t xml:space="preserve">The Ethical </w:t>
      </w:r>
      <w:r w:rsidR="00135C90" w:rsidRPr="00A46163">
        <w:rPr>
          <w:rFonts w:asciiTheme="minorBidi" w:hAnsiTheme="minorBidi"/>
          <w:i/>
          <w:iCs/>
          <w:sz w:val="24"/>
          <w:szCs w:val="24"/>
        </w:rPr>
        <w:t>Imperative</w:t>
      </w:r>
      <w:r w:rsidR="000B6D6C" w:rsidRPr="00135C90">
        <w:rPr>
          <w:rFonts w:asciiTheme="minorBidi" w:hAnsiTheme="minorBidi"/>
          <w:sz w:val="24"/>
          <w:szCs w:val="24"/>
        </w:rPr>
        <w:t xml:space="preserve">, p. 29) </w:t>
      </w:r>
      <w:r w:rsidR="00050BC9">
        <w:rPr>
          <w:rFonts w:asciiTheme="minorBidi" w:hAnsiTheme="minorBidi"/>
          <w:sz w:val="24"/>
          <w:szCs w:val="24"/>
        </w:rPr>
        <w:t xml:space="preserve">notes </w:t>
      </w:r>
      <w:r>
        <w:rPr>
          <w:rFonts w:asciiTheme="minorBidi" w:hAnsiTheme="minorBidi"/>
          <w:sz w:val="24"/>
          <w:szCs w:val="24"/>
        </w:rPr>
        <w:t xml:space="preserve">that </w:t>
      </w:r>
      <w:r w:rsidR="000B6D6C" w:rsidRPr="00135C90">
        <w:rPr>
          <w:rFonts w:asciiTheme="minorBidi" w:hAnsiTheme="minorBidi"/>
          <w:sz w:val="24"/>
          <w:szCs w:val="24"/>
        </w:rPr>
        <w:t>man</w:t>
      </w:r>
      <w:r w:rsidR="007362D9">
        <w:rPr>
          <w:rFonts w:asciiTheme="minorBidi" w:hAnsiTheme="minorBidi"/>
          <w:sz w:val="24"/>
          <w:szCs w:val="24"/>
        </w:rPr>
        <w:t>’</w:t>
      </w:r>
      <w:r w:rsidR="000B6D6C" w:rsidRPr="00135C90">
        <w:rPr>
          <w:rFonts w:asciiTheme="minorBidi" w:hAnsiTheme="minorBidi"/>
          <w:sz w:val="24"/>
          <w:szCs w:val="24"/>
        </w:rPr>
        <w:t xml:space="preserve">s </w:t>
      </w:r>
      <w:r>
        <w:rPr>
          <w:rFonts w:asciiTheme="minorBidi" w:hAnsiTheme="minorBidi"/>
          <w:sz w:val="24"/>
          <w:szCs w:val="24"/>
        </w:rPr>
        <w:t xml:space="preserve">livelihood </w:t>
      </w:r>
      <w:r w:rsidR="000B6D6C" w:rsidRPr="00135C90">
        <w:rPr>
          <w:rFonts w:asciiTheme="minorBidi" w:hAnsiTheme="minorBidi"/>
          <w:sz w:val="24"/>
          <w:szCs w:val="24"/>
        </w:rPr>
        <w:t xml:space="preserve">comes directly from God, </w:t>
      </w:r>
      <w:r>
        <w:rPr>
          <w:rFonts w:asciiTheme="minorBidi" w:hAnsiTheme="minorBidi"/>
          <w:sz w:val="24"/>
          <w:szCs w:val="24"/>
        </w:rPr>
        <w:t xml:space="preserve">rather than through </w:t>
      </w:r>
      <w:r w:rsidR="000B6D6C" w:rsidRPr="00135C90">
        <w:rPr>
          <w:rFonts w:asciiTheme="minorBidi" w:hAnsiTheme="minorBidi"/>
          <w:sz w:val="24"/>
          <w:szCs w:val="24"/>
        </w:rPr>
        <w:t xml:space="preserve">an intermediary, </w:t>
      </w:r>
      <w:r w:rsidR="00050BC9">
        <w:rPr>
          <w:rFonts w:asciiTheme="minorBidi" w:hAnsiTheme="minorBidi"/>
          <w:sz w:val="24"/>
          <w:szCs w:val="24"/>
        </w:rPr>
        <w:t>while redemption</w:t>
      </w:r>
      <w:r w:rsidR="000B6D6C" w:rsidRPr="00135C90">
        <w:rPr>
          <w:rFonts w:asciiTheme="minorBidi" w:hAnsiTheme="minorBidi"/>
          <w:sz w:val="24"/>
          <w:szCs w:val="24"/>
        </w:rPr>
        <w:t xml:space="preserve"> comes through </w:t>
      </w:r>
      <w:r w:rsidR="00050BC9">
        <w:rPr>
          <w:rFonts w:asciiTheme="minorBidi" w:hAnsiTheme="minorBidi"/>
          <w:sz w:val="24"/>
          <w:szCs w:val="24"/>
        </w:rPr>
        <w:t>God’s agent</w:t>
      </w:r>
      <w:r w:rsidR="000B6D6C" w:rsidRPr="00050BC9">
        <w:rPr>
          <w:rFonts w:asciiTheme="minorBidi" w:hAnsiTheme="minorBidi"/>
          <w:i/>
          <w:iCs/>
          <w:sz w:val="24"/>
          <w:szCs w:val="24"/>
        </w:rPr>
        <w:t xml:space="preserve">. </w:t>
      </w:r>
      <w:r w:rsidR="00EE6856" w:rsidRPr="00135C90">
        <w:rPr>
          <w:rFonts w:asciiTheme="minorBidi" w:hAnsiTheme="minorBidi"/>
          <w:sz w:val="24"/>
          <w:szCs w:val="24"/>
        </w:rPr>
        <w:t xml:space="preserve">Therefore, when one </w:t>
      </w:r>
      <w:r w:rsidR="00050BC9">
        <w:rPr>
          <w:rFonts w:asciiTheme="minorBidi" w:hAnsiTheme="minorBidi"/>
          <w:sz w:val="24"/>
          <w:szCs w:val="24"/>
        </w:rPr>
        <w:t xml:space="preserve">receives </w:t>
      </w:r>
      <w:r w:rsidR="00EE6856" w:rsidRPr="00135C90">
        <w:rPr>
          <w:rFonts w:asciiTheme="minorBidi" w:hAnsiTheme="minorBidi"/>
          <w:sz w:val="24"/>
          <w:szCs w:val="24"/>
        </w:rPr>
        <w:t>a job or earns money</w:t>
      </w:r>
      <w:r w:rsidR="00050BC9">
        <w:rPr>
          <w:rFonts w:asciiTheme="minorBidi" w:hAnsiTheme="minorBidi"/>
          <w:sz w:val="24"/>
          <w:szCs w:val="24"/>
        </w:rPr>
        <w:t>,</w:t>
      </w:r>
      <w:r w:rsidR="00EE6856" w:rsidRPr="00135C90">
        <w:rPr>
          <w:rFonts w:asciiTheme="minorBidi" w:hAnsiTheme="minorBidi"/>
          <w:sz w:val="24"/>
          <w:szCs w:val="24"/>
        </w:rPr>
        <w:t xml:space="preserve"> </w:t>
      </w:r>
      <w:r w:rsidR="00050BC9">
        <w:rPr>
          <w:rFonts w:asciiTheme="minorBidi" w:hAnsiTheme="minorBidi"/>
          <w:sz w:val="24"/>
          <w:szCs w:val="24"/>
        </w:rPr>
        <w:t xml:space="preserve">he experiences </w:t>
      </w:r>
      <w:r w:rsidR="00EE6856" w:rsidRPr="00135C90">
        <w:rPr>
          <w:rFonts w:asciiTheme="minorBidi" w:hAnsiTheme="minorBidi"/>
          <w:sz w:val="24"/>
          <w:szCs w:val="24"/>
        </w:rPr>
        <w:t>a direct encounter with God.</w:t>
      </w:r>
      <w:r w:rsidR="007954F9" w:rsidRPr="00135C90">
        <w:rPr>
          <w:rFonts w:asciiTheme="minorBidi" w:hAnsiTheme="minorBidi"/>
          <w:sz w:val="24"/>
          <w:szCs w:val="24"/>
        </w:rPr>
        <w:t xml:space="preserve"> </w:t>
      </w:r>
      <w:r w:rsidR="00B21652">
        <w:rPr>
          <w:rFonts w:asciiTheme="minorBidi" w:hAnsiTheme="minorBidi"/>
          <w:sz w:val="24"/>
          <w:szCs w:val="24"/>
        </w:rPr>
        <w:t>Work</w:t>
      </w:r>
      <w:r w:rsidR="00050BC9">
        <w:rPr>
          <w:rFonts w:asciiTheme="minorBidi" w:hAnsiTheme="minorBidi"/>
          <w:sz w:val="24"/>
          <w:szCs w:val="24"/>
        </w:rPr>
        <w:t xml:space="preserve"> </w:t>
      </w:r>
      <w:r w:rsidR="007954F9" w:rsidRPr="00135C90">
        <w:rPr>
          <w:rFonts w:asciiTheme="minorBidi" w:hAnsiTheme="minorBidi"/>
          <w:sz w:val="24"/>
          <w:szCs w:val="24"/>
        </w:rPr>
        <w:t>is a means of forging a deep</w:t>
      </w:r>
      <w:r w:rsidR="00050BC9">
        <w:rPr>
          <w:rFonts w:asciiTheme="minorBidi" w:hAnsiTheme="minorBidi"/>
          <w:sz w:val="24"/>
          <w:szCs w:val="24"/>
        </w:rPr>
        <w:t>,</w:t>
      </w:r>
      <w:r w:rsidR="007954F9" w:rsidRPr="00135C90">
        <w:rPr>
          <w:rFonts w:asciiTheme="minorBidi" w:hAnsiTheme="minorBidi"/>
          <w:sz w:val="24"/>
          <w:szCs w:val="24"/>
        </w:rPr>
        <w:t xml:space="preserve"> long</w:t>
      </w:r>
      <w:r w:rsidR="00050BC9">
        <w:rPr>
          <w:rFonts w:asciiTheme="minorBidi" w:hAnsiTheme="minorBidi"/>
          <w:sz w:val="24"/>
          <w:szCs w:val="24"/>
        </w:rPr>
        <w:t>-</w:t>
      </w:r>
      <w:r w:rsidR="007954F9" w:rsidRPr="00135C90">
        <w:rPr>
          <w:rFonts w:asciiTheme="minorBidi" w:hAnsiTheme="minorBidi"/>
          <w:sz w:val="24"/>
          <w:szCs w:val="24"/>
        </w:rPr>
        <w:t xml:space="preserve">lasting connection with God, by recognizing His hand in </w:t>
      </w:r>
      <w:r w:rsidR="00B21652">
        <w:rPr>
          <w:rFonts w:asciiTheme="minorBidi" w:hAnsiTheme="minorBidi"/>
          <w:sz w:val="24"/>
          <w:szCs w:val="24"/>
        </w:rPr>
        <w:t xml:space="preserve">human </w:t>
      </w:r>
      <w:r w:rsidR="00050BC9">
        <w:rPr>
          <w:rFonts w:asciiTheme="minorBidi" w:hAnsiTheme="minorBidi"/>
          <w:sz w:val="24"/>
          <w:szCs w:val="24"/>
        </w:rPr>
        <w:t>sustenance and wealth.</w:t>
      </w:r>
    </w:p>
    <w:p w:rsidR="007954F9" w:rsidRPr="00135C90" w:rsidRDefault="007954F9" w:rsidP="00135C90">
      <w:pPr>
        <w:pStyle w:val="NoSpacing"/>
        <w:bidi w:val="0"/>
        <w:jc w:val="both"/>
        <w:rPr>
          <w:rFonts w:asciiTheme="minorBidi" w:hAnsiTheme="minorBidi"/>
          <w:sz w:val="24"/>
          <w:szCs w:val="24"/>
        </w:rPr>
      </w:pPr>
    </w:p>
    <w:p w:rsidR="00153ADD" w:rsidRPr="00135C90" w:rsidRDefault="00ED1D24" w:rsidP="004C1C1F">
      <w:pPr>
        <w:pStyle w:val="NoSpacing"/>
        <w:bidi w:val="0"/>
        <w:ind w:firstLine="720"/>
        <w:jc w:val="both"/>
        <w:rPr>
          <w:rFonts w:asciiTheme="minorBidi" w:hAnsiTheme="minorBidi"/>
          <w:sz w:val="24"/>
          <w:szCs w:val="24"/>
        </w:rPr>
      </w:pPr>
      <w:r>
        <w:rPr>
          <w:rFonts w:asciiTheme="minorBidi" w:hAnsiTheme="minorBidi"/>
          <w:sz w:val="24"/>
          <w:szCs w:val="24"/>
        </w:rPr>
        <w:t xml:space="preserve">Of course, if this </w:t>
      </w:r>
      <w:r w:rsidR="007954F9" w:rsidRPr="00135C90">
        <w:rPr>
          <w:rFonts w:asciiTheme="minorBidi" w:hAnsiTheme="minorBidi"/>
          <w:sz w:val="24"/>
          <w:szCs w:val="24"/>
        </w:rPr>
        <w:t xml:space="preserve">recognition is to be real, </w:t>
      </w:r>
      <w:r w:rsidR="00D02500">
        <w:rPr>
          <w:rFonts w:asciiTheme="minorBidi" w:hAnsiTheme="minorBidi"/>
          <w:sz w:val="24"/>
          <w:szCs w:val="24"/>
        </w:rPr>
        <w:t xml:space="preserve">it </w:t>
      </w:r>
      <w:r w:rsidR="007954F9" w:rsidRPr="00135C90">
        <w:rPr>
          <w:rFonts w:asciiTheme="minorBidi" w:hAnsiTheme="minorBidi"/>
          <w:sz w:val="24"/>
          <w:szCs w:val="24"/>
        </w:rPr>
        <w:t xml:space="preserve">must affect </w:t>
      </w:r>
      <w:r w:rsidR="00D02500">
        <w:rPr>
          <w:rFonts w:asciiTheme="minorBidi" w:hAnsiTheme="minorBidi"/>
          <w:sz w:val="24"/>
          <w:szCs w:val="24"/>
        </w:rPr>
        <w:t xml:space="preserve">how </w:t>
      </w:r>
      <w:r w:rsidR="007954F9" w:rsidRPr="00135C90">
        <w:rPr>
          <w:rFonts w:asciiTheme="minorBidi" w:hAnsiTheme="minorBidi"/>
          <w:sz w:val="24"/>
          <w:szCs w:val="24"/>
        </w:rPr>
        <w:t>one</w:t>
      </w:r>
      <w:r w:rsidR="004C1C1F">
        <w:rPr>
          <w:rFonts w:asciiTheme="minorBidi" w:hAnsiTheme="minorBidi"/>
          <w:sz w:val="24"/>
          <w:szCs w:val="24"/>
        </w:rPr>
        <w:t xml:space="preserve">’s behavior and attitude toward </w:t>
      </w:r>
      <w:r w:rsidR="007954F9" w:rsidRPr="00135C90">
        <w:rPr>
          <w:rFonts w:asciiTheme="minorBidi" w:hAnsiTheme="minorBidi"/>
          <w:sz w:val="24"/>
          <w:szCs w:val="24"/>
        </w:rPr>
        <w:t>money. One who truly possess</w:t>
      </w:r>
      <w:r w:rsidR="00D02500">
        <w:rPr>
          <w:rFonts w:asciiTheme="minorBidi" w:hAnsiTheme="minorBidi"/>
          <w:sz w:val="24"/>
          <w:szCs w:val="24"/>
        </w:rPr>
        <w:t>es</w:t>
      </w:r>
      <w:r w:rsidR="007954F9" w:rsidRPr="00135C90">
        <w:rPr>
          <w:rFonts w:asciiTheme="minorBidi" w:hAnsiTheme="minorBidi"/>
          <w:sz w:val="24"/>
          <w:szCs w:val="24"/>
        </w:rPr>
        <w:t xml:space="preserve"> </w:t>
      </w:r>
      <w:r w:rsidR="00BB781C" w:rsidRPr="00135C90">
        <w:rPr>
          <w:rFonts w:asciiTheme="minorBidi" w:hAnsiTheme="minorBidi"/>
          <w:i/>
          <w:iCs/>
          <w:sz w:val="24"/>
          <w:szCs w:val="24"/>
        </w:rPr>
        <w:t>emuna</w:t>
      </w:r>
      <w:r w:rsidR="007954F9" w:rsidRPr="00135C90">
        <w:rPr>
          <w:rFonts w:asciiTheme="minorBidi" w:hAnsiTheme="minorBidi"/>
          <w:sz w:val="24"/>
          <w:szCs w:val="24"/>
        </w:rPr>
        <w:t xml:space="preserve"> will </w:t>
      </w:r>
      <w:r w:rsidR="00D02500">
        <w:rPr>
          <w:rFonts w:asciiTheme="minorBidi" w:hAnsiTheme="minorBidi"/>
          <w:sz w:val="24"/>
          <w:szCs w:val="24"/>
        </w:rPr>
        <w:t xml:space="preserve">be </w:t>
      </w:r>
      <w:r w:rsidR="007954F9" w:rsidRPr="00135C90">
        <w:rPr>
          <w:rFonts w:asciiTheme="minorBidi" w:hAnsiTheme="minorBidi"/>
          <w:sz w:val="24"/>
          <w:szCs w:val="24"/>
        </w:rPr>
        <w:t>truth</w:t>
      </w:r>
      <w:r w:rsidR="00D02500">
        <w:rPr>
          <w:rFonts w:asciiTheme="minorBidi" w:hAnsiTheme="minorBidi"/>
          <w:sz w:val="24"/>
          <w:szCs w:val="24"/>
        </w:rPr>
        <w:t>ful</w:t>
      </w:r>
      <w:r w:rsidR="007954F9" w:rsidRPr="00135C90">
        <w:rPr>
          <w:rFonts w:asciiTheme="minorBidi" w:hAnsiTheme="minorBidi"/>
          <w:sz w:val="24"/>
          <w:szCs w:val="24"/>
        </w:rPr>
        <w:t xml:space="preserve"> in all </w:t>
      </w:r>
      <w:r w:rsidR="00D02500">
        <w:rPr>
          <w:rFonts w:asciiTheme="minorBidi" w:hAnsiTheme="minorBidi"/>
          <w:sz w:val="24"/>
          <w:szCs w:val="24"/>
        </w:rPr>
        <w:t xml:space="preserve">his </w:t>
      </w:r>
      <w:r w:rsidR="007954F9" w:rsidRPr="00135C90">
        <w:rPr>
          <w:rFonts w:asciiTheme="minorBidi" w:hAnsiTheme="minorBidi"/>
          <w:sz w:val="24"/>
          <w:szCs w:val="24"/>
        </w:rPr>
        <w:t xml:space="preserve">endeavors, particularly monetary </w:t>
      </w:r>
      <w:r w:rsidR="004C1C1F">
        <w:rPr>
          <w:rFonts w:asciiTheme="minorBidi" w:hAnsiTheme="minorBidi"/>
          <w:sz w:val="24"/>
          <w:szCs w:val="24"/>
        </w:rPr>
        <w:t>matters</w:t>
      </w:r>
      <w:r w:rsidR="007954F9" w:rsidRPr="00135C90">
        <w:rPr>
          <w:rFonts w:asciiTheme="minorBidi" w:hAnsiTheme="minorBidi"/>
          <w:sz w:val="24"/>
          <w:szCs w:val="24"/>
        </w:rPr>
        <w:t xml:space="preserve">. </w:t>
      </w:r>
      <w:r w:rsidR="003E604F" w:rsidRPr="00135C90">
        <w:rPr>
          <w:rFonts w:asciiTheme="minorBidi" w:hAnsiTheme="minorBidi"/>
          <w:sz w:val="24"/>
          <w:szCs w:val="24"/>
        </w:rPr>
        <w:t>Many honest</w:t>
      </w:r>
      <w:r w:rsidR="009D3B02">
        <w:rPr>
          <w:rFonts w:asciiTheme="minorBidi" w:hAnsiTheme="minorBidi"/>
          <w:sz w:val="24"/>
          <w:szCs w:val="24"/>
        </w:rPr>
        <w:t>,</w:t>
      </w:r>
      <w:r w:rsidR="003E604F" w:rsidRPr="00135C90">
        <w:rPr>
          <w:rFonts w:asciiTheme="minorBidi" w:hAnsiTheme="minorBidi"/>
          <w:sz w:val="24"/>
          <w:szCs w:val="24"/>
        </w:rPr>
        <w:t xml:space="preserve"> </w:t>
      </w:r>
      <w:r w:rsidR="009D3B02">
        <w:rPr>
          <w:rFonts w:asciiTheme="minorBidi" w:hAnsiTheme="minorBidi"/>
          <w:sz w:val="24"/>
          <w:szCs w:val="24"/>
        </w:rPr>
        <w:t xml:space="preserve">hardworking </w:t>
      </w:r>
      <w:r w:rsidR="003E604F" w:rsidRPr="00135C90">
        <w:rPr>
          <w:rFonts w:asciiTheme="minorBidi" w:hAnsiTheme="minorBidi"/>
          <w:sz w:val="24"/>
          <w:szCs w:val="24"/>
        </w:rPr>
        <w:t xml:space="preserve">individuals </w:t>
      </w:r>
      <w:r w:rsidR="009D3B02">
        <w:rPr>
          <w:rFonts w:asciiTheme="minorBidi" w:hAnsiTheme="minorBidi"/>
          <w:sz w:val="24"/>
          <w:szCs w:val="24"/>
        </w:rPr>
        <w:t xml:space="preserve">have </w:t>
      </w:r>
      <w:r w:rsidR="004C1C1F">
        <w:rPr>
          <w:rFonts w:asciiTheme="minorBidi" w:hAnsiTheme="minorBidi"/>
          <w:sz w:val="24"/>
          <w:szCs w:val="24"/>
        </w:rPr>
        <w:t xml:space="preserve">thus </w:t>
      </w:r>
      <w:r w:rsidR="009D3B02">
        <w:rPr>
          <w:rFonts w:asciiTheme="minorBidi" w:hAnsiTheme="minorBidi"/>
          <w:sz w:val="24"/>
          <w:szCs w:val="24"/>
        </w:rPr>
        <w:t xml:space="preserve">come to view </w:t>
      </w:r>
      <w:r w:rsidR="003E604F" w:rsidRPr="00135C90">
        <w:rPr>
          <w:rFonts w:asciiTheme="minorBidi" w:hAnsiTheme="minorBidi"/>
          <w:sz w:val="24"/>
          <w:szCs w:val="24"/>
        </w:rPr>
        <w:t>their hard</w:t>
      </w:r>
      <w:r w:rsidR="009D3B02">
        <w:rPr>
          <w:rFonts w:asciiTheme="minorBidi" w:hAnsiTheme="minorBidi"/>
          <w:sz w:val="24"/>
          <w:szCs w:val="24"/>
        </w:rPr>
        <w:t>-</w:t>
      </w:r>
      <w:r w:rsidR="003E604F" w:rsidRPr="00135C90">
        <w:rPr>
          <w:rFonts w:asciiTheme="minorBidi" w:hAnsiTheme="minorBidi"/>
          <w:sz w:val="24"/>
          <w:szCs w:val="24"/>
        </w:rPr>
        <w:t xml:space="preserve">earned </w:t>
      </w:r>
      <w:r w:rsidR="009D3B02">
        <w:rPr>
          <w:rFonts w:asciiTheme="minorBidi" w:hAnsiTheme="minorBidi"/>
          <w:sz w:val="24"/>
          <w:szCs w:val="24"/>
        </w:rPr>
        <w:t xml:space="preserve">income </w:t>
      </w:r>
      <w:r w:rsidR="00153ADD" w:rsidRPr="00135C90">
        <w:rPr>
          <w:rFonts w:asciiTheme="minorBidi" w:hAnsiTheme="minorBidi"/>
          <w:sz w:val="24"/>
          <w:szCs w:val="24"/>
        </w:rPr>
        <w:t xml:space="preserve">as </w:t>
      </w:r>
      <w:r w:rsidR="009D3B02">
        <w:rPr>
          <w:rFonts w:asciiTheme="minorBidi" w:hAnsiTheme="minorBidi"/>
          <w:sz w:val="24"/>
          <w:szCs w:val="24"/>
        </w:rPr>
        <w:t xml:space="preserve">sacred shekels – holy </w:t>
      </w:r>
      <w:r w:rsidR="003E604F" w:rsidRPr="00135C90">
        <w:rPr>
          <w:rFonts w:asciiTheme="minorBidi" w:hAnsiTheme="minorBidi"/>
          <w:sz w:val="24"/>
          <w:szCs w:val="24"/>
        </w:rPr>
        <w:t>money</w:t>
      </w:r>
      <w:r w:rsidR="009D3B02">
        <w:rPr>
          <w:rFonts w:asciiTheme="minorBidi" w:hAnsiTheme="minorBidi"/>
          <w:sz w:val="24"/>
          <w:szCs w:val="24"/>
        </w:rPr>
        <w:t xml:space="preserve"> –</w:t>
      </w:r>
      <w:r w:rsidR="003E604F" w:rsidRPr="00135C90">
        <w:rPr>
          <w:rFonts w:asciiTheme="minorBidi" w:hAnsiTheme="minorBidi"/>
          <w:sz w:val="24"/>
          <w:szCs w:val="24"/>
        </w:rPr>
        <w:t xml:space="preserve"> </w:t>
      </w:r>
      <w:r w:rsidR="004C1C1F">
        <w:rPr>
          <w:rFonts w:asciiTheme="minorBidi" w:hAnsiTheme="minorBidi"/>
          <w:sz w:val="24"/>
          <w:szCs w:val="24"/>
        </w:rPr>
        <w:t>because they know</w:t>
      </w:r>
      <w:r w:rsidR="009D3B02">
        <w:rPr>
          <w:rFonts w:asciiTheme="minorBidi" w:hAnsiTheme="minorBidi"/>
          <w:sz w:val="24"/>
          <w:szCs w:val="24"/>
        </w:rPr>
        <w:t xml:space="preserve"> </w:t>
      </w:r>
      <w:r w:rsidR="001310AB">
        <w:rPr>
          <w:rFonts w:asciiTheme="minorBidi" w:hAnsiTheme="minorBidi"/>
          <w:sz w:val="24"/>
          <w:szCs w:val="24"/>
        </w:rPr>
        <w:t xml:space="preserve">that it really </w:t>
      </w:r>
      <w:r w:rsidR="004C1C1F">
        <w:rPr>
          <w:rFonts w:asciiTheme="minorBidi" w:hAnsiTheme="minorBidi"/>
          <w:sz w:val="24"/>
          <w:szCs w:val="24"/>
        </w:rPr>
        <w:t xml:space="preserve">is </w:t>
      </w:r>
      <w:r w:rsidR="001310AB">
        <w:rPr>
          <w:rFonts w:asciiTheme="minorBidi" w:hAnsiTheme="minorBidi"/>
          <w:sz w:val="24"/>
          <w:szCs w:val="24"/>
        </w:rPr>
        <w:t>their own.</w:t>
      </w:r>
    </w:p>
    <w:p w:rsidR="00153ADD" w:rsidRPr="00135C90" w:rsidRDefault="00153ADD" w:rsidP="00135C90">
      <w:pPr>
        <w:pStyle w:val="NoSpacing"/>
        <w:bidi w:val="0"/>
        <w:jc w:val="both"/>
        <w:rPr>
          <w:rFonts w:asciiTheme="minorBidi" w:hAnsiTheme="minorBidi"/>
          <w:sz w:val="24"/>
          <w:szCs w:val="24"/>
        </w:rPr>
      </w:pPr>
    </w:p>
    <w:p w:rsidR="00153ADD" w:rsidRPr="00135C90" w:rsidRDefault="001310AB" w:rsidP="004C1C1F">
      <w:pPr>
        <w:pStyle w:val="NoSpacing"/>
        <w:bidi w:val="0"/>
        <w:ind w:firstLine="720"/>
        <w:jc w:val="both"/>
        <w:rPr>
          <w:rFonts w:asciiTheme="minorBidi" w:hAnsiTheme="minorBidi"/>
          <w:sz w:val="24"/>
          <w:szCs w:val="24"/>
        </w:rPr>
      </w:pPr>
      <w:r>
        <w:rPr>
          <w:rFonts w:asciiTheme="minorBidi" w:hAnsiTheme="minorBidi"/>
          <w:sz w:val="24"/>
          <w:szCs w:val="24"/>
        </w:rPr>
        <w:t>Many i</w:t>
      </w:r>
      <w:r w:rsidR="00153ADD" w:rsidRPr="00135C90">
        <w:rPr>
          <w:rFonts w:asciiTheme="minorBidi" w:hAnsiTheme="minorBidi"/>
          <w:sz w:val="24"/>
          <w:szCs w:val="24"/>
        </w:rPr>
        <w:t xml:space="preserve">ndividuals who are involved </w:t>
      </w:r>
      <w:r>
        <w:rPr>
          <w:rFonts w:asciiTheme="minorBidi" w:hAnsiTheme="minorBidi"/>
          <w:sz w:val="24"/>
          <w:szCs w:val="24"/>
        </w:rPr>
        <w:t xml:space="preserve">with </w:t>
      </w:r>
      <w:r w:rsidR="00153ADD" w:rsidRPr="00135C90">
        <w:rPr>
          <w:rFonts w:asciiTheme="minorBidi" w:hAnsiTheme="minorBidi"/>
          <w:sz w:val="24"/>
          <w:szCs w:val="24"/>
        </w:rPr>
        <w:t xml:space="preserve">shady business practices appear </w:t>
      </w:r>
      <w:r w:rsidR="008449B6">
        <w:rPr>
          <w:rFonts w:asciiTheme="minorBidi" w:hAnsiTheme="minorBidi"/>
          <w:sz w:val="24"/>
          <w:szCs w:val="24"/>
        </w:rPr>
        <w:t xml:space="preserve">to grow </w:t>
      </w:r>
      <w:r w:rsidR="00153ADD" w:rsidRPr="00135C90">
        <w:rPr>
          <w:rFonts w:asciiTheme="minorBidi" w:hAnsiTheme="minorBidi"/>
          <w:sz w:val="24"/>
          <w:szCs w:val="24"/>
        </w:rPr>
        <w:t xml:space="preserve">wealthy as their bank accounts </w:t>
      </w:r>
      <w:r w:rsidR="004C1C1F">
        <w:rPr>
          <w:rFonts w:asciiTheme="minorBidi" w:hAnsiTheme="minorBidi"/>
          <w:sz w:val="24"/>
          <w:szCs w:val="24"/>
        </w:rPr>
        <w:t>expand</w:t>
      </w:r>
      <w:r w:rsidR="00153ADD" w:rsidRPr="00135C90">
        <w:rPr>
          <w:rFonts w:asciiTheme="minorBidi" w:hAnsiTheme="minorBidi"/>
          <w:sz w:val="24"/>
          <w:szCs w:val="24"/>
        </w:rPr>
        <w:t xml:space="preserve">, but </w:t>
      </w:r>
      <w:r w:rsidR="004C1C1F">
        <w:rPr>
          <w:rFonts w:asciiTheme="minorBidi" w:hAnsiTheme="minorBidi"/>
          <w:sz w:val="24"/>
          <w:szCs w:val="24"/>
        </w:rPr>
        <w:t xml:space="preserve">they </w:t>
      </w:r>
      <w:r w:rsidR="00153ADD" w:rsidRPr="00135C90">
        <w:rPr>
          <w:rFonts w:asciiTheme="minorBidi" w:hAnsiTheme="minorBidi"/>
          <w:sz w:val="24"/>
          <w:szCs w:val="24"/>
        </w:rPr>
        <w:t xml:space="preserve">are </w:t>
      </w:r>
      <w:r w:rsidR="008449B6">
        <w:rPr>
          <w:rFonts w:asciiTheme="minorBidi" w:hAnsiTheme="minorBidi"/>
          <w:sz w:val="24"/>
          <w:szCs w:val="24"/>
        </w:rPr>
        <w:t xml:space="preserve">rarely </w:t>
      </w:r>
      <w:r w:rsidR="00153ADD" w:rsidRPr="00135C90">
        <w:rPr>
          <w:rFonts w:asciiTheme="minorBidi" w:hAnsiTheme="minorBidi"/>
          <w:sz w:val="24"/>
          <w:szCs w:val="24"/>
        </w:rPr>
        <w:t xml:space="preserve">satisfied with their earnings. They are not </w:t>
      </w:r>
      <w:r w:rsidR="008449B6">
        <w:rPr>
          <w:rFonts w:asciiTheme="minorBidi" w:hAnsiTheme="minorBidi"/>
          <w:sz w:val="24"/>
          <w:szCs w:val="24"/>
        </w:rPr>
        <w:t xml:space="preserve">truly </w:t>
      </w:r>
      <w:r w:rsidR="00153ADD" w:rsidRPr="00135C90">
        <w:rPr>
          <w:rFonts w:asciiTheme="minorBidi" w:hAnsiTheme="minorBidi"/>
          <w:sz w:val="24"/>
          <w:szCs w:val="24"/>
        </w:rPr>
        <w:t>wealthy</w:t>
      </w:r>
      <w:r w:rsidR="008449B6">
        <w:rPr>
          <w:rFonts w:asciiTheme="minorBidi" w:hAnsiTheme="minorBidi"/>
          <w:sz w:val="24"/>
          <w:szCs w:val="24"/>
        </w:rPr>
        <w:t xml:space="preserve">. As the Mishna says, “Who is </w:t>
      </w:r>
      <w:r w:rsidR="00153ADD" w:rsidRPr="00135C90">
        <w:rPr>
          <w:rFonts w:asciiTheme="minorBidi" w:hAnsiTheme="minorBidi"/>
          <w:sz w:val="24"/>
          <w:szCs w:val="24"/>
        </w:rPr>
        <w:t>wealthy</w:t>
      </w:r>
      <w:r w:rsidR="008449B6">
        <w:rPr>
          <w:rFonts w:asciiTheme="minorBidi" w:hAnsiTheme="minorBidi"/>
          <w:sz w:val="24"/>
          <w:szCs w:val="24"/>
        </w:rPr>
        <w:t>? He who is</w:t>
      </w:r>
      <w:r w:rsidR="00153ADD" w:rsidRPr="00135C90">
        <w:rPr>
          <w:rFonts w:asciiTheme="minorBidi" w:hAnsiTheme="minorBidi"/>
          <w:sz w:val="24"/>
          <w:szCs w:val="24"/>
        </w:rPr>
        <w:t xml:space="preserve"> happy with his lot</w:t>
      </w:r>
      <w:r w:rsidR="00DB39A6">
        <w:rPr>
          <w:rFonts w:asciiTheme="minorBidi" w:hAnsiTheme="minorBidi"/>
          <w:sz w:val="24"/>
          <w:szCs w:val="24"/>
        </w:rPr>
        <w:t>”</w:t>
      </w:r>
      <w:r w:rsidR="004C1C1F">
        <w:rPr>
          <w:rFonts w:asciiTheme="minorBidi" w:hAnsiTheme="minorBidi"/>
          <w:sz w:val="24"/>
          <w:szCs w:val="24"/>
        </w:rPr>
        <w:t xml:space="preserve"> (</w:t>
      </w:r>
      <w:r w:rsidR="004C1C1F" w:rsidRPr="008449B6">
        <w:rPr>
          <w:rFonts w:asciiTheme="minorBidi" w:hAnsiTheme="minorBidi"/>
          <w:i/>
          <w:iCs/>
          <w:sz w:val="24"/>
          <w:szCs w:val="24"/>
        </w:rPr>
        <w:t>Avot</w:t>
      </w:r>
      <w:r w:rsidR="004C1C1F">
        <w:rPr>
          <w:rFonts w:asciiTheme="minorBidi" w:hAnsiTheme="minorBidi"/>
          <w:sz w:val="24"/>
          <w:szCs w:val="24"/>
        </w:rPr>
        <w:t xml:space="preserve"> 4:1). </w:t>
      </w:r>
      <w:r w:rsidR="00153ADD" w:rsidRPr="00135C90">
        <w:rPr>
          <w:rFonts w:asciiTheme="minorBidi" w:hAnsiTheme="minorBidi"/>
          <w:sz w:val="24"/>
          <w:szCs w:val="24"/>
        </w:rPr>
        <w:t xml:space="preserve">This happiness can come </w:t>
      </w:r>
      <w:r w:rsidR="00DB39A6">
        <w:rPr>
          <w:rFonts w:asciiTheme="minorBidi" w:hAnsiTheme="minorBidi"/>
          <w:sz w:val="24"/>
          <w:szCs w:val="24"/>
        </w:rPr>
        <w:t xml:space="preserve">only from divinely </w:t>
      </w:r>
      <w:r w:rsidR="00153ADD" w:rsidRPr="00135C90">
        <w:rPr>
          <w:rFonts w:asciiTheme="minorBidi" w:hAnsiTheme="minorBidi"/>
          <w:sz w:val="24"/>
          <w:szCs w:val="24"/>
        </w:rPr>
        <w:t>ordained wealth</w:t>
      </w:r>
      <w:r w:rsidR="004C1C1F">
        <w:rPr>
          <w:rFonts w:asciiTheme="minorBidi" w:hAnsiTheme="minorBidi"/>
          <w:sz w:val="24"/>
          <w:szCs w:val="24"/>
        </w:rPr>
        <w:t>.</w:t>
      </w:r>
      <w:r w:rsidR="00DB39A6">
        <w:rPr>
          <w:rFonts w:asciiTheme="minorBidi" w:hAnsiTheme="minorBidi"/>
          <w:sz w:val="24"/>
          <w:szCs w:val="24"/>
        </w:rPr>
        <w:t xml:space="preserve"> “It is the blessing of the Lord that enriches”</w:t>
      </w:r>
      <w:r w:rsidR="00153ADD" w:rsidRPr="00135C90">
        <w:rPr>
          <w:rFonts w:asciiTheme="minorBidi" w:hAnsiTheme="minorBidi"/>
          <w:sz w:val="24"/>
          <w:szCs w:val="24"/>
        </w:rPr>
        <w:t xml:space="preserve"> (</w:t>
      </w:r>
      <w:r w:rsidR="00153ADD" w:rsidRPr="00DB39A6">
        <w:rPr>
          <w:rFonts w:asciiTheme="minorBidi" w:hAnsiTheme="minorBidi"/>
          <w:i/>
          <w:iCs/>
          <w:sz w:val="24"/>
          <w:szCs w:val="24"/>
        </w:rPr>
        <w:t>Mish</w:t>
      </w:r>
      <w:r w:rsidR="004C1C1F">
        <w:rPr>
          <w:rFonts w:asciiTheme="minorBidi" w:hAnsiTheme="minorBidi"/>
          <w:i/>
          <w:iCs/>
          <w:sz w:val="24"/>
          <w:szCs w:val="24"/>
        </w:rPr>
        <w:t>l</w:t>
      </w:r>
      <w:r w:rsidR="00153ADD" w:rsidRPr="00DB39A6">
        <w:rPr>
          <w:rFonts w:asciiTheme="minorBidi" w:hAnsiTheme="minorBidi"/>
          <w:i/>
          <w:iCs/>
          <w:sz w:val="24"/>
          <w:szCs w:val="24"/>
        </w:rPr>
        <w:t>ei</w:t>
      </w:r>
      <w:r w:rsidR="00BB781C" w:rsidRPr="00135C90">
        <w:rPr>
          <w:rFonts w:asciiTheme="minorBidi" w:hAnsiTheme="minorBidi"/>
          <w:sz w:val="24"/>
          <w:szCs w:val="24"/>
        </w:rPr>
        <w:t xml:space="preserve"> 10:22</w:t>
      </w:r>
      <w:r w:rsidR="00153ADD" w:rsidRPr="00135C90">
        <w:rPr>
          <w:rFonts w:asciiTheme="minorBidi" w:hAnsiTheme="minorBidi"/>
          <w:sz w:val="24"/>
          <w:szCs w:val="24"/>
        </w:rPr>
        <w:t>)</w:t>
      </w:r>
      <w:r w:rsidR="00DB39A6">
        <w:rPr>
          <w:rFonts w:asciiTheme="minorBidi" w:hAnsiTheme="minorBidi"/>
          <w:sz w:val="24"/>
          <w:szCs w:val="24"/>
        </w:rPr>
        <w:t>.</w:t>
      </w:r>
    </w:p>
    <w:p w:rsidR="00B9352F" w:rsidRPr="00135C90" w:rsidRDefault="00B9352F" w:rsidP="00135C90">
      <w:pPr>
        <w:pStyle w:val="NoSpacing"/>
        <w:bidi w:val="0"/>
        <w:jc w:val="both"/>
        <w:rPr>
          <w:rFonts w:asciiTheme="minorBidi" w:hAnsiTheme="minorBidi"/>
          <w:sz w:val="24"/>
          <w:szCs w:val="24"/>
        </w:rPr>
      </w:pPr>
    </w:p>
    <w:p w:rsidR="00B9352F" w:rsidRPr="00135C90" w:rsidRDefault="00B03DBB" w:rsidP="00135DFD">
      <w:pPr>
        <w:pStyle w:val="NoSpacing"/>
        <w:bidi w:val="0"/>
        <w:ind w:firstLine="720"/>
        <w:jc w:val="both"/>
        <w:rPr>
          <w:rFonts w:asciiTheme="minorBidi" w:hAnsiTheme="minorBidi"/>
          <w:sz w:val="24"/>
          <w:szCs w:val="24"/>
        </w:rPr>
      </w:pPr>
      <w:r>
        <w:rPr>
          <w:rFonts w:asciiTheme="minorBidi" w:hAnsiTheme="minorBidi"/>
          <w:sz w:val="24"/>
          <w:szCs w:val="24"/>
        </w:rPr>
        <w:t xml:space="preserve">By the same token, in </w:t>
      </w:r>
      <w:r w:rsidR="00135DFD">
        <w:rPr>
          <w:rFonts w:asciiTheme="minorBidi" w:hAnsiTheme="minorBidi"/>
          <w:sz w:val="24"/>
          <w:szCs w:val="24"/>
        </w:rPr>
        <w:t xml:space="preserve">discussing </w:t>
      </w:r>
      <w:r w:rsidRPr="00135C90">
        <w:rPr>
          <w:rFonts w:asciiTheme="minorBidi" w:hAnsiTheme="minorBidi"/>
          <w:sz w:val="24"/>
          <w:szCs w:val="24"/>
        </w:rPr>
        <w:t xml:space="preserve">a certain </w:t>
      </w:r>
      <w:r>
        <w:rPr>
          <w:rFonts w:asciiTheme="minorBidi" w:hAnsiTheme="minorBidi"/>
          <w:sz w:val="24"/>
          <w:szCs w:val="24"/>
        </w:rPr>
        <w:t xml:space="preserve">disputed </w:t>
      </w:r>
      <w:r w:rsidRPr="00135C90">
        <w:rPr>
          <w:rFonts w:asciiTheme="minorBidi" w:hAnsiTheme="minorBidi"/>
          <w:sz w:val="24"/>
          <w:szCs w:val="24"/>
        </w:rPr>
        <w:t xml:space="preserve">business practice that would </w:t>
      </w:r>
      <w:r w:rsidR="00135DFD">
        <w:rPr>
          <w:rFonts w:asciiTheme="minorBidi" w:hAnsiTheme="minorBidi"/>
          <w:sz w:val="24"/>
          <w:szCs w:val="24"/>
        </w:rPr>
        <w:t xml:space="preserve">facilitate retention of </w:t>
      </w:r>
      <w:r w:rsidRPr="00135C90">
        <w:rPr>
          <w:rFonts w:asciiTheme="minorBidi" w:hAnsiTheme="minorBidi"/>
          <w:sz w:val="24"/>
          <w:szCs w:val="24"/>
        </w:rPr>
        <w:t xml:space="preserve">money erroneously </w:t>
      </w:r>
      <w:r w:rsidR="00135DFD">
        <w:rPr>
          <w:rFonts w:asciiTheme="minorBidi" w:hAnsiTheme="minorBidi"/>
          <w:sz w:val="24"/>
          <w:szCs w:val="24"/>
        </w:rPr>
        <w:t xml:space="preserve">left </w:t>
      </w:r>
      <w:r w:rsidRPr="00135C90">
        <w:rPr>
          <w:rFonts w:asciiTheme="minorBidi" w:hAnsiTheme="minorBidi"/>
          <w:sz w:val="24"/>
          <w:szCs w:val="24"/>
        </w:rPr>
        <w:t xml:space="preserve">in </w:t>
      </w:r>
      <w:r w:rsidR="00135DFD">
        <w:rPr>
          <w:rFonts w:asciiTheme="minorBidi" w:hAnsiTheme="minorBidi"/>
          <w:sz w:val="24"/>
          <w:szCs w:val="24"/>
        </w:rPr>
        <w:t xml:space="preserve">one’s </w:t>
      </w:r>
      <w:r w:rsidRPr="00135C90">
        <w:rPr>
          <w:rFonts w:asciiTheme="minorBidi" w:hAnsiTheme="minorBidi"/>
          <w:sz w:val="24"/>
          <w:szCs w:val="24"/>
        </w:rPr>
        <w:t xml:space="preserve">possession due to </w:t>
      </w:r>
      <w:r w:rsidR="00135DFD">
        <w:rPr>
          <w:rFonts w:asciiTheme="minorBidi" w:hAnsiTheme="minorBidi"/>
          <w:sz w:val="24"/>
          <w:szCs w:val="24"/>
        </w:rPr>
        <w:t xml:space="preserve">a non-Jew’s </w:t>
      </w:r>
      <w:r w:rsidRPr="00135C90">
        <w:rPr>
          <w:rFonts w:asciiTheme="minorBidi" w:hAnsiTheme="minorBidi"/>
          <w:sz w:val="24"/>
          <w:szCs w:val="24"/>
        </w:rPr>
        <w:t>error</w:t>
      </w:r>
      <w:r w:rsidR="00135DFD">
        <w:rPr>
          <w:rFonts w:asciiTheme="minorBidi" w:hAnsiTheme="minorBidi"/>
          <w:sz w:val="24"/>
          <w:szCs w:val="24"/>
        </w:rPr>
        <w:t>,</w:t>
      </w:r>
      <w:r w:rsidRPr="00135C90">
        <w:rPr>
          <w:rFonts w:asciiTheme="minorBidi" w:hAnsiTheme="minorBidi"/>
          <w:sz w:val="24"/>
          <w:szCs w:val="24"/>
        </w:rPr>
        <w:t xml:space="preserve"> </w:t>
      </w:r>
      <w:r w:rsidR="00BB781C" w:rsidRPr="00135DFD">
        <w:rPr>
          <w:rFonts w:asciiTheme="minorBidi" w:hAnsiTheme="minorBidi"/>
          <w:sz w:val="24"/>
          <w:szCs w:val="24"/>
        </w:rPr>
        <w:t>Be</w:t>
      </w:r>
      <w:r w:rsidR="007362D9" w:rsidRPr="00135DFD">
        <w:rPr>
          <w:rFonts w:asciiTheme="minorBidi" w:hAnsiTheme="minorBidi"/>
          <w:sz w:val="24"/>
          <w:szCs w:val="24"/>
        </w:rPr>
        <w:t>’</w:t>
      </w:r>
      <w:r w:rsidRPr="00135DFD">
        <w:rPr>
          <w:rFonts w:asciiTheme="minorBidi" w:hAnsiTheme="minorBidi"/>
          <w:sz w:val="24"/>
          <w:szCs w:val="24"/>
        </w:rPr>
        <w:t>e</w:t>
      </w:r>
      <w:r w:rsidR="00BB781C" w:rsidRPr="00135DFD">
        <w:rPr>
          <w:rFonts w:asciiTheme="minorBidi" w:hAnsiTheme="minorBidi"/>
          <w:sz w:val="24"/>
          <w:szCs w:val="24"/>
        </w:rPr>
        <w:t>ir Ha</w:t>
      </w:r>
      <w:r w:rsidRPr="00135DFD">
        <w:rPr>
          <w:rFonts w:asciiTheme="minorBidi" w:hAnsiTheme="minorBidi"/>
          <w:sz w:val="24"/>
          <w:szCs w:val="24"/>
        </w:rPr>
        <w:t>-g</w:t>
      </w:r>
      <w:r w:rsidR="00BB781C" w:rsidRPr="00135DFD">
        <w:rPr>
          <w:rFonts w:asciiTheme="minorBidi" w:hAnsiTheme="minorBidi"/>
          <w:sz w:val="24"/>
          <w:szCs w:val="24"/>
        </w:rPr>
        <w:t>ola</w:t>
      </w:r>
      <w:r w:rsidR="00B9352F" w:rsidRPr="00135C90">
        <w:rPr>
          <w:rFonts w:asciiTheme="minorBidi" w:hAnsiTheme="minorBidi"/>
          <w:sz w:val="24"/>
          <w:szCs w:val="24"/>
        </w:rPr>
        <w:t xml:space="preserve"> (266) </w:t>
      </w:r>
      <w:r w:rsidR="00135DFD">
        <w:rPr>
          <w:rFonts w:asciiTheme="minorBidi" w:hAnsiTheme="minorBidi"/>
          <w:sz w:val="24"/>
          <w:szCs w:val="24"/>
        </w:rPr>
        <w:t>writes:</w:t>
      </w:r>
    </w:p>
    <w:p w:rsidR="00B9352F" w:rsidRPr="00135C90" w:rsidRDefault="00B9352F" w:rsidP="00135C90">
      <w:pPr>
        <w:pStyle w:val="NoSpacing"/>
        <w:bidi w:val="0"/>
        <w:jc w:val="both"/>
        <w:rPr>
          <w:rFonts w:asciiTheme="minorBidi" w:hAnsiTheme="minorBidi"/>
          <w:sz w:val="24"/>
          <w:szCs w:val="24"/>
        </w:rPr>
      </w:pPr>
    </w:p>
    <w:p w:rsidR="00B9352F" w:rsidRPr="00135C90" w:rsidRDefault="00B9352F" w:rsidP="00135DFD">
      <w:pPr>
        <w:pStyle w:val="NoSpacing"/>
        <w:bidi w:val="0"/>
        <w:ind w:left="720"/>
        <w:jc w:val="both"/>
        <w:rPr>
          <w:rFonts w:asciiTheme="minorBidi" w:hAnsiTheme="minorBidi"/>
          <w:sz w:val="24"/>
          <w:szCs w:val="24"/>
        </w:rPr>
      </w:pPr>
      <w:r w:rsidRPr="00135C90">
        <w:rPr>
          <w:rFonts w:asciiTheme="minorBidi" w:hAnsiTheme="minorBidi"/>
          <w:sz w:val="24"/>
          <w:szCs w:val="24"/>
        </w:rPr>
        <w:t xml:space="preserve">I am writing this down for future generations, for I have seen many who have become wealthy through errors that gentiles have made. But I have also seen how they have lost their money again, and have left nothing for their heirs, as is recorded in </w:t>
      </w:r>
      <w:r w:rsidR="00135DFD">
        <w:rPr>
          <w:rFonts w:asciiTheme="minorBidi" w:hAnsiTheme="minorBidi"/>
          <w:i/>
          <w:iCs/>
          <w:sz w:val="24"/>
          <w:szCs w:val="24"/>
        </w:rPr>
        <w:t>Sefer Cha</w:t>
      </w:r>
      <w:r w:rsidRPr="00135DFD">
        <w:rPr>
          <w:rFonts w:asciiTheme="minorBidi" w:hAnsiTheme="minorBidi"/>
          <w:i/>
          <w:iCs/>
          <w:sz w:val="24"/>
          <w:szCs w:val="24"/>
        </w:rPr>
        <w:t>sidim</w:t>
      </w:r>
      <w:r w:rsidRPr="00135C90">
        <w:rPr>
          <w:rFonts w:asciiTheme="minorBidi" w:hAnsiTheme="minorBidi"/>
          <w:sz w:val="24"/>
          <w:szCs w:val="24"/>
        </w:rPr>
        <w:t xml:space="preserve">. Those </w:t>
      </w:r>
      <w:r w:rsidR="00135DFD">
        <w:rPr>
          <w:rFonts w:asciiTheme="minorBidi" w:hAnsiTheme="minorBidi"/>
          <w:sz w:val="24"/>
          <w:szCs w:val="24"/>
        </w:rPr>
        <w:t xml:space="preserve">who </w:t>
      </w:r>
      <w:r w:rsidRPr="00135C90">
        <w:rPr>
          <w:rFonts w:asciiTheme="minorBidi" w:hAnsiTheme="minorBidi"/>
          <w:sz w:val="24"/>
          <w:szCs w:val="24"/>
        </w:rPr>
        <w:t>sanctified God</w:t>
      </w:r>
      <w:r w:rsidR="007362D9">
        <w:rPr>
          <w:rFonts w:asciiTheme="minorBidi" w:hAnsiTheme="minorBidi"/>
          <w:sz w:val="24"/>
          <w:szCs w:val="24"/>
        </w:rPr>
        <w:t>’</w:t>
      </w:r>
      <w:r w:rsidRPr="00135C90">
        <w:rPr>
          <w:rFonts w:asciiTheme="minorBidi" w:hAnsiTheme="minorBidi"/>
          <w:sz w:val="24"/>
          <w:szCs w:val="24"/>
        </w:rPr>
        <w:t xml:space="preserve">s </w:t>
      </w:r>
      <w:r w:rsidR="00135DFD">
        <w:rPr>
          <w:rFonts w:asciiTheme="minorBidi" w:hAnsiTheme="minorBidi"/>
          <w:sz w:val="24"/>
          <w:szCs w:val="24"/>
        </w:rPr>
        <w:t>n</w:t>
      </w:r>
      <w:r w:rsidRPr="00135C90">
        <w:rPr>
          <w:rFonts w:asciiTheme="minorBidi" w:hAnsiTheme="minorBidi"/>
          <w:sz w:val="24"/>
          <w:szCs w:val="24"/>
        </w:rPr>
        <w:t xml:space="preserve">ame by returning gains made through the error of others became wealthy and left much of </w:t>
      </w:r>
      <w:r w:rsidR="00135DFD">
        <w:rPr>
          <w:rFonts w:asciiTheme="minorBidi" w:hAnsiTheme="minorBidi"/>
          <w:sz w:val="24"/>
          <w:szCs w:val="24"/>
        </w:rPr>
        <w:t>their riches to their children.</w:t>
      </w:r>
    </w:p>
    <w:p w:rsidR="00C25BB2" w:rsidRPr="00135C90" w:rsidRDefault="00C25BB2" w:rsidP="00135C90">
      <w:pPr>
        <w:pStyle w:val="NoSpacing"/>
        <w:bidi w:val="0"/>
        <w:jc w:val="both"/>
        <w:rPr>
          <w:rFonts w:asciiTheme="minorBidi" w:hAnsiTheme="minorBidi"/>
          <w:sz w:val="24"/>
          <w:szCs w:val="24"/>
        </w:rPr>
      </w:pPr>
    </w:p>
    <w:p w:rsidR="00317343" w:rsidRPr="00135C90" w:rsidRDefault="00317343" w:rsidP="00135DFD">
      <w:pPr>
        <w:pStyle w:val="NoSpacing"/>
        <w:bidi w:val="0"/>
        <w:ind w:firstLine="720"/>
        <w:jc w:val="both"/>
        <w:rPr>
          <w:rFonts w:asciiTheme="minorBidi" w:hAnsiTheme="minorBidi"/>
          <w:sz w:val="24"/>
          <w:szCs w:val="24"/>
        </w:rPr>
      </w:pPr>
      <w:r w:rsidRPr="00135C90">
        <w:rPr>
          <w:rFonts w:asciiTheme="minorBidi" w:hAnsiTheme="minorBidi"/>
          <w:sz w:val="24"/>
          <w:szCs w:val="24"/>
        </w:rPr>
        <w:t>Rav Herschel Schachter summarizes succinctly:</w:t>
      </w:r>
    </w:p>
    <w:p w:rsidR="00317343" w:rsidRPr="00135C90" w:rsidRDefault="00317343" w:rsidP="00135C90">
      <w:pPr>
        <w:pStyle w:val="NoSpacing"/>
        <w:bidi w:val="0"/>
        <w:jc w:val="both"/>
        <w:rPr>
          <w:rFonts w:asciiTheme="minorBidi" w:hAnsiTheme="minorBidi"/>
          <w:sz w:val="24"/>
          <w:szCs w:val="24"/>
        </w:rPr>
      </w:pPr>
    </w:p>
    <w:p w:rsidR="00317343" w:rsidRDefault="00317343" w:rsidP="004C1C1F">
      <w:pPr>
        <w:pStyle w:val="NoSpacing"/>
        <w:bidi w:val="0"/>
        <w:ind w:left="720"/>
        <w:jc w:val="both"/>
        <w:rPr>
          <w:rFonts w:asciiTheme="minorBidi" w:hAnsiTheme="minorBidi"/>
          <w:sz w:val="24"/>
          <w:szCs w:val="24"/>
        </w:rPr>
      </w:pPr>
      <w:r w:rsidRPr="00135C90">
        <w:rPr>
          <w:rFonts w:asciiTheme="minorBidi" w:hAnsiTheme="minorBidi"/>
          <w:sz w:val="24"/>
          <w:szCs w:val="24"/>
        </w:rPr>
        <w:t>Included in</w:t>
      </w:r>
      <w:r w:rsidR="00135C90">
        <w:rPr>
          <w:rStyle w:val="apple-converted-space"/>
          <w:rFonts w:asciiTheme="minorBidi" w:hAnsiTheme="minorBidi"/>
          <w:color w:val="000000"/>
          <w:sz w:val="24"/>
          <w:szCs w:val="24"/>
        </w:rPr>
        <w:t xml:space="preserve"> </w:t>
      </w:r>
      <w:r w:rsidRPr="00135C90">
        <w:rPr>
          <w:rFonts w:asciiTheme="minorBidi" w:hAnsiTheme="minorBidi"/>
          <w:i/>
          <w:iCs/>
          <w:sz w:val="24"/>
          <w:szCs w:val="24"/>
        </w:rPr>
        <w:t>emuna</w:t>
      </w:r>
      <w:r w:rsidR="00135C90">
        <w:rPr>
          <w:rFonts w:asciiTheme="minorBidi" w:hAnsiTheme="minorBidi"/>
          <w:sz w:val="24"/>
          <w:szCs w:val="24"/>
        </w:rPr>
        <w:t xml:space="preserve"> i</w:t>
      </w:r>
      <w:r w:rsidRPr="00135C90">
        <w:rPr>
          <w:rFonts w:asciiTheme="minorBidi" w:hAnsiTheme="minorBidi"/>
          <w:sz w:val="24"/>
          <w:szCs w:val="24"/>
        </w:rPr>
        <w:t>s belief in</w:t>
      </w:r>
      <w:r w:rsidR="00135C90">
        <w:rPr>
          <w:rStyle w:val="apple-converted-space"/>
          <w:rFonts w:asciiTheme="minorBidi" w:hAnsiTheme="minorBidi"/>
          <w:color w:val="000000"/>
          <w:sz w:val="24"/>
          <w:szCs w:val="24"/>
        </w:rPr>
        <w:t xml:space="preserve"> </w:t>
      </w:r>
      <w:r w:rsidRPr="00135C90">
        <w:rPr>
          <w:rFonts w:asciiTheme="minorBidi" w:hAnsiTheme="minorBidi"/>
          <w:i/>
          <w:iCs/>
          <w:sz w:val="24"/>
          <w:szCs w:val="24"/>
        </w:rPr>
        <w:t>hashgacha p</w:t>
      </w:r>
      <w:r w:rsidR="00135DFD">
        <w:rPr>
          <w:rFonts w:asciiTheme="minorBidi" w:hAnsiTheme="minorBidi"/>
          <w:i/>
          <w:iCs/>
          <w:sz w:val="24"/>
          <w:szCs w:val="24"/>
        </w:rPr>
        <w:t>e</w:t>
      </w:r>
      <w:r w:rsidRPr="00135C90">
        <w:rPr>
          <w:rFonts w:asciiTheme="minorBidi" w:hAnsiTheme="minorBidi"/>
          <w:i/>
          <w:iCs/>
          <w:sz w:val="24"/>
          <w:szCs w:val="24"/>
        </w:rPr>
        <w:t>rati</w:t>
      </w:r>
      <w:r w:rsidR="00135DFD">
        <w:rPr>
          <w:rFonts w:asciiTheme="minorBidi" w:hAnsiTheme="minorBidi"/>
          <w:i/>
          <w:iCs/>
          <w:sz w:val="24"/>
          <w:szCs w:val="24"/>
        </w:rPr>
        <w:t>t</w:t>
      </w:r>
      <w:r w:rsidR="00FB34E0">
        <w:rPr>
          <w:rFonts w:asciiTheme="minorBidi" w:hAnsiTheme="minorBidi"/>
          <w:sz w:val="24"/>
          <w:szCs w:val="24"/>
        </w:rPr>
        <w:t xml:space="preserve"> (divine providence).</w:t>
      </w:r>
      <w:r w:rsidR="00135C90">
        <w:rPr>
          <w:rStyle w:val="apple-converted-space"/>
          <w:rFonts w:asciiTheme="minorBidi" w:hAnsiTheme="minorBidi"/>
          <w:color w:val="000000"/>
          <w:sz w:val="24"/>
          <w:szCs w:val="24"/>
        </w:rPr>
        <w:t xml:space="preserve"> </w:t>
      </w:r>
      <w:r w:rsidRPr="00135C90">
        <w:rPr>
          <w:rFonts w:asciiTheme="minorBidi" w:hAnsiTheme="minorBidi"/>
          <w:i/>
          <w:iCs/>
          <w:sz w:val="24"/>
          <w:szCs w:val="24"/>
        </w:rPr>
        <w:t>Chazal</w:t>
      </w:r>
      <w:r w:rsidR="00135C90">
        <w:rPr>
          <w:rStyle w:val="apple-converted-space"/>
          <w:rFonts w:asciiTheme="minorBidi" w:hAnsiTheme="minorBidi"/>
          <w:color w:val="000000"/>
          <w:sz w:val="24"/>
          <w:szCs w:val="24"/>
        </w:rPr>
        <w:t xml:space="preserve"> </w:t>
      </w:r>
      <w:r w:rsidRPr="00135C90">
        <w:rPr>
          <w:rFonts w:asciiTheme="minorBidi" w:hAnsiTheme="minorBidi"/>
          <w:sz w:val="24"/>
          <w:szCs w:val="24"/>
        </w:rPr>
        <w:t>(</w:t>
      </w:r>
      <w:r w:rsidRPr="00135C90">
        <w:rPr>
          <w:rFonts w:asciiTheme="minorBidi" w:hAnsiTheme="minorBidi"/>
          <w:i/>
          <w:iCs/>
          <w:sz w:val="24"/>
          <w:szCs w:val="24"/>
        </w:rPr>
        <w:t>Chullin</w:t>
      </w:r>
      <w:r w:rsidR="00135C90">
        <w:rPr>
          <w:rStyle w:val="apple-converted-space"/>
          <w:rFonts w:asciiTheme="minorBidi" w:hAnsiTheme="minorBidi"/>
          <w:color w:val="000000"/>
          <w:sz w:val="24"/>
          <w:szCs w:val="24"/>
        </w:rPr>
        <w:t xml:space="preserve"> </w:t>
      </w:r>
      <w:r w:rsidRPr="00135C90">
        <w:rPr>
          <w:rFonts w:asciiTheme="minorBidi" w:hAnsiTheme="minorBidi"/>
          <w:sz w:val="24"/>
          <w:szCs w:val="24"/>
        </w:rPr>
        <w:t xml:space="preserve">7b) tell us that </w:t>
      </w:r>
      <w:r w:rsidR="007362D9">
        <w:rPr>
          <w:rFonts w:asciiTheme="minorBidi" w:hAnsiTheme="minorBidi"/>
          <w:sz w:val="24"/>
          <w:szCs w:val="24"/>
        </w:rPr>
        <w:t>“</w:t>
      </w:r>
      <w:r w:rsidR="00FB34E0">
        <w:rPr>
          <w:rFonts w:asciiTheme="minorBidi" w:hAnsiTheme="minorBidi"/>
          <w:sz w:val="24"/>
          <w:szCs w:val="24"/>
        </w:rPr>
        <w:t>n</w:t>
      </w:r>
      <w:r w:rsidRPr="00135C90">
        <w:rPr>
          <w:rFonts w:asciiTheme="minorBidi" w:hAnsiTheme="minorBidi"/>
          <w:sz w:val="24"/>
          <w:szCs w:val="24"/>
        </w:rPr>
        <w:t>o one hurts his finger in this world if such was not ordained from above</w:t>
      </w:r>
      <w:r w:rsidR="007362D9">
        <w:rPr>
          <w:rFonts w:asciiTheme="minorBidi" w:hAnsiTheme="minorBidi"/>
          <w:sz w:val="24"/>
          <w:szCs w:val="24"/>
        </w:rPr>
        <w:t>”</w:t>
      </w:r>
      <w:r w:rsidRPr="00135C90">
        <w:rPr>
          <w:rFonts w:asciiTheme="minorBidi" w:hAnsiTheme="minorBidi"/>
          <w:sz w:val="24"/>
          <w:szCs w:val="24"/>
        </w:rPr>
        <w:t xml:space="preserve"> and </w:t>
      </w:r>
      <w:r w:rsidR="007362D9">
        <w:rPr>
          <w:rFonts w:asciiTheme="minorBidi" w:hAnsiTheme="minorBidi"/>
          <w:sz w:val="24"/>
          <w:szCs w:val="24"/>
        </w:rPr>
        <w:t>“</w:t>
      </w:r>
      <w:r w:rsidR="00FB34E0">
        <w:rPr>
          <w:rFonts w:asciiTheme="minorBidi" w:hAnsiTheme="minorBidi"/>
          <w:sz w:val="24"/>
          <w:szCs w:val="24"/>
        </w:rPr>
        <w:t>n</w:t>
      </w:r>
      <w:r w:rsidRPr="00135C90">
        <w:rPr>
          <w:rFonts w:asciiTheme="minorBidi" w:hAnsiTheme="minorBidi"/>
          <w:sz w:val="24"/>
          <w:szCs w:val="24"/>
        </w:rPr>
        <w:t>o one can touch anything that was intended for someone else</w:t>
      </w:r>
      <w:r w:rsidR="007362D9">
        <w:rPr>
          <w:rFonts w:asciiTheme="minorBidi" w:hAnsiTheme="minorBidi"/>
          <w:sz w:val="24"/>
          <w:szCs w:val="24"/>
        </w:rPr>
        <w:t>”</w:t>
      </w:r>
      <w:r w:rsidRPr="00135C90">
        <w:rPr>
          <w:rFonts w:asciiTheme="minorBidi" w:hAnsiTheme="minorBidi"/>
          <w:sz w:val="24"/>
          <w:szCs w:val="24"/>
        </w:rPr>
        <w:t xml:space="preserve"> (</w:t>
      </w:r>
      <w:r w:rsidRPr="00135C90">
        <w:rPr>
          <w:rFonts w:asciiTheme="minorBidi" w:hAnsiTheme="minorBidi"/>
          <w:i/>
          <w:iCs/>
          <w:sz w:val="24"/>
          <w:szCs w:val="24"/>
        </w:rPr>
        <w:t>Yoma</w:t>
      </w:r>
      <w:r w:rsidR="00135C90">
        <w:rPr>
          <w:rStyle w:val="apple-converted-space"/>
          <w:rFonts w:asciiTheme="minorBidi" w:hAnsiTheme="minorBidi"/>
          <w:color w:val="000000"/>
          <w:sz w:val="24"/>
          <w:szCs w:val="24"/>
        </w:rPr>
        <w:t xml:space="preserve"> </w:t>
      </w:r>
      <w:r w:rsidRPr="00135C90">
        <w:rPr>
          <w:rFonts w:asciiTheme="minorBidi" w:hAnsiTheme="minorBidi"/>
          <w:sz w:val="24"/>
          <w:szCs w:val="24"/>
        </w:rPr>
        <w:t xml:space="preserve">38b.) Records are kept in </w:t>
      </w:r>
      <w:r w:rsidR="004C1C1F">
        <w:rPr>
          <w:rFonts w:asciiTheme="minorBidi" w:hAnsiTheme="minorBidi"/>
          <w:sz w:val="24"/>
          <w:szCs w:val="24"/>
        </w:rPr>
        <w:t>H</w:t>
      </w:r>
      <w:r w:rsidRPr="00135C90">
        <w:rPr>
          <w:rFonts w:asciiTheme="minorBidi" w:hAnsiTheme="minorBidi"/>
          <w:sz w:val="24"/>
          <w:szCs w:val="24"/>
        </w:rPr>
        <w:t>eaven on all people, and everyone will get what he deserves. We have</w:t>
      </w:r>
      <w:r w:rsidR="00E7005E">
        <w:rPr>
          <w:rStyle w:val="apple-converted-space"/>
          <w:rFonts w:asciiTheme="minorBidi" w:hAnsiTheme="minorBidi"/>
          <w:color w:val="000000"/>
          <w:sz w:val="24"/>
          <w:szCs w:val="24"/>
        </w:rPr>
        <w:t xml:space="preserve"> </w:t>
      </w:r>
      <w:r w:rsidR="00FB34E0">
        <w:rPr>
          <w:rFonts w:asciiTheme="minorBidi" w:hAnsiTheme="minorBidi"/>
          <w:i/>
          <w:iCs/>
          <w:sz w:val="24"/>
          <w:szCs w:val="24"/>
        </w:rPr>
        <w:t>emuna</w:t>
      </w:r>
      <w:r w:rsidR="00E7005E" w:rsidRPr="00FB34E0">
        <w:t xml:space="preserve"> </w:t>
      </w:r>
      <w:r w:rsidRPr="00135C90">
        <w:rPr>
          <w:rFonts w:asciiTheme="minorBidi" w:hAnsiTheme="minorBidi"/>
          <w:sz w:val="24"/>
          <w:szCs w:val="24"/>
        </w:rPr>
        <w:t>that whatever will happen to me is the will of Hashem. Whether I survive or not is up to</w:t>
      </w:r>
      <w:r w:rsidR="00135C90">
        <w:rPr>
          <w:rStyle w:val="apple-converted-space"/>
          <w:rFonts w:asciiTheme="minorBidi" w:hAnsiTheme="minorBidi"/>
          <w:color w:val="000000"/>
          <w:sz w:val="24"/>
          <w:szCs w:val="24"/>
        </w:rPr>
        <w:t xml:space="preserve"> </w:t>
      </w:r>
      <w:r w:rsidR="00FB34E0">
        <w:rPr>
          <w:rFonts w:asciiTheme="minorBidi" w:hAnsiTheme="minorBidi"/>
          <w:i/>
          <w:iCs/>
          <w:sz w:val="24"/>
          <w:szCs w:val="24"/>
        </w:rPr>
        <w:t>h</w:t>
      </w:r>
      <w:r w:rsidRPr="00135C90">
        <w:rPr>
          <w:rFonts w:asciiTheme="minorBidi" w:hAnsiTheme="minorBidi"/>
          <w:i/>
          <w:iCs/>
          <w:sz w:val="24"/>
          <w:szCs w:val="24"/>
        </w:rPr>
        <w:t>a</w:t>
      </w:r>
      <w:r w:rsidR="00FB34E0">
        <w:rPr>
          <w:rFonts w:asciiTheme="minorBidi" w:hAnsiTheme="minorBidi"/>
          <w:i/>
          <w:iCs/>
          <w:sz w:val="24"/>
          <w:szCs w:val="24"/>
        </w:rPr>
        <w:t>-</w:t>
      </w:r>
      <w:r w:rsidRPr="00135C90">
        <w:rPr>
          <w:rFonts w:asciiTheme="minorBidi" w:hAnsiTheme="minorBidi"/>
          <w:i/>
          <w:iCs/>
          <w:sz w:val="24"/>
          <w:szCs w:val="24"/>
        </w:rPr>
        <w:t xml:space="preserve">kadosh </w:t>
      </w:r>
      <w:r w:rsidR="00FB34E0">
        <w:rPr>
          <w:rFonts w:asciiTheme="minorBidi" w:hAnsiTheme="minorBidi"/>
          <w:i/>
          <w:iCs/>
          <w:sz w:val="24"/>
          <w:szCs w:val="24"/>
        </w:rPr>
        <w:t>b</w:t>
      </w:r>
      <w:r w:rsidRPr="00135C90">
        <w:rPr>
          <w:rFonts w:asciiTheme="minorBidi" w:hAnsiTheme="minorBidi"/>
          <w:i/>
          <w:iCs/>
          <w:sz w:val="24"/>
          <w:szCs w:val="24"/>
        </w:rPr>
        <w:t>aru</w:t>
      </w:r>
      <w:r w:rsidR="004C1C1F">
        <w:rPr>
          <w:rFonts w:asciiTheme="minorBidi" w:hAnsiTheme="minorBidi"/>
          <w:i/>
          <w:iCs/>
          <w:sz w:val="24"/>
          <w:szCs w:val="24"/>
        </w:rPr>
        <w:t>k</w:t>
      </w:r>
      <w:r w:rsidRPr="00135C90">
        <w:rPr>
          <w:rFonts w:asciiTheme="minorBidi" w:hAnsiTheme="minorBidi"/>
          <w:i/>
          <w:iCs/>
          <w:sz w:val="24"/>
          <w:szCs w:val="24"/>
        </w:rPr>
        <w:t xml:space="preserve">h </w:t>
      </w:r>
      <w:r w:rsidR="00FB34E0">
        <w:rPr>
          <w:rFonts w:asciiTheme="minorBidi" w:hAnsiTheme="minorBidi"/>
          <w:i/>
          <w:iCs/>
          <w:sz w:val="24"/>
          <w:szCs w:val="24"/>
        </w:rPr>
        <w:t>h</w:t>
      </w:r>
      <w:r w:rsidRPr="00135C90">
        <w:rPr>
          <w:rFonts w:asciiTheme="minorBidi" w:hAnsiTheme="minorBidi"/>
          <w:i/>
          <w:iCs/>
          <w:sz w:val="24"/>
          <w:szCs w:val="24"/>
        </w:rPr>
        <w:t>u</w:t>
      </w:r>
      <w:r w:rsidRPr="00135C90">
        <w:rPr>
          <w:rFonts w:asciiTheme="minorBidi" w:hAnsiTheme="minorBidi"/>
          <w:sz w:val="24"/>
          <w:szCs w:val="24"/>
        </w:rPr>
        <w:t xml:space="preserve">, and I </w:t>
      </w:r>
      <w:r w:rsidR="00135C90" w:rsidRPr="00135C90">
        <w:rPr>
          <w:rFonts w:asciiTheme="minorBidi" w:hAnsiTheme="minorBidi"/>
          <w:sz w:val="24"/>
          <w:szCs w:val="24"/>
        </w:rPr>
        <w:t>cannot</w:t>
      </w:r>
      <w:r w:rsidRPr="00135C90">
        <w:rPr>
          <w:rFonts w:asciiTheme="minorBidi" w:hAnsiTheme="minorBidi"/>
          <w:sz w:val="24"/>
          <w:szCs w:val="24"/>
        </w:rPr>
        <w:t xml:space="preserve"> possibly suffer if this is not the wish of Hashem.</w:t>
      </w:r>
    </w:p>
    <w:p w:rsidR="00FB34E0" w:rsidRPr="00135C90" w:rsidRDefault="00FB34E0" w:rsidP="00FB34E0">
      <w:pPr>
        <w:pStyle w:val="NoSpacing"/>
        <w:bidi w:val="0"/>
        <w:ind w:left="720"/>
        <w:jc w:val="both"/>
        <w:rPr>
          <w:rFonts w:asciiTheme="minorBidi" w:hAnsiTheme="minorBidi"/>
          <w:i/>
          <w:iCs/>
          <w:sz w:val="24"/>
          <w:szCs w:val="24"/>
        </w:rPr>
      </w:pPr>
    </w:p>
    <w:p w:rsidR="00317343" w:rsidRPr="00135C90" w:rsidRDefault="00317343" w:rsidP="00C14D15">
      <w:pPr>
        <w:pStyle w:val="NoSpacing"/>
        <w:bidi w:val="0"/>
        <w:ind w:left="720"/>
        <w:jc w:val="both"/>
        <w:rPr>
          <w:rFonts w:asciiTheme="minorBidi" w:hAnsiTheme="minorBidi"/>
          <w:sz w:val="24"/>
          <w:szCs w:val="24"/>
        </w:rPr>
      </w:pPr>
      <w:r w:rsidRPr="00135C90">
        <w:rPr>
          <w:rFonts w:asciiTheme="minorBidi" w:hAnsiTheme="minorBidi"/>
          <w:i/>
          <w:iCs/>
          <w:sz w:val="24"/>
          <w:szCs w:val="24"/>
        </w:rPr>
        <w:t>Bi</w:t>
      </w:r>
      <w:r w:rsidR="00FB34E0">
        <w:rPr>
          <w:rFonts w:asciiTheme="minorBidi" w:hAnsiTheme="minorBidi"/>
          <w:i/>
          <w:iCs/>
          <w:sz w:val="24"/>
          <w:szCs w:val="24"/>
        </w:rPr>
        <w:t>t</w:t>
      </w:r>
      <w:r w:rsidRPr="00135C90">
        <w:rPr>
          <w:rFonts w:asciiTheme="minorBidi" w:hAnsiTheme="minorBidi"/>
          <w:i/>
          <w:iCs/>
          <w:sz w:val="24"/>
          <w:szCs w:val="24"/>
        </w:rPr>
        <w:t>achon</w:t>
      </w:r>
      <w:r w:rsidR="00135C90">
        <w:rPr>
          <w:rStyle w:val="apple-converted-space"/>
          <w:rFonts w:asciiTheme="minorBidi" w:hAnsiTheme="minorBidi"/>
          <w:color w:val="000000"/>
          <w:sz w:val="24"/>
          <w:szCs w:val="24"/>
        </w:rPr>
        <w:t xml:space="preserve"> </w:t>
      </w:r>
      <w:r w:rsidRPr="00135C90">
        <w:rPr>
          <w:rFonts w:asciiTheme="minorBidi" w:hAnsiTheme="minorBidi"/>
          <w:sz w:val="24"/>
          <w:szCs w:val="24"/>
        </w:rPr>
        <w:t>requires that we act in accordance with our</w:t>
      </w:r>
      <w:r w:rsidR="00135C90">
        <w:rPr>
          <w:rStyle w:val="apple-converted-space"/>
          <w:rFonts w:asciiTheme="minorBidi" w:hAnsiTheme="minorBidi"/>
          <w:color w:val="000000"/>
          <w:sz w:val="24"/>
          <w:szCs w:val="24"/>
        </w:rPr>
        <w:t xml:space="preserve"> </w:t>
      </w:r>
      <w:r w:rsidR="00135C90">
        <w:rPr>
          <w:rFonts w:asciiTheme="minorBidi" w:hAnsiTheme="minorBidi"/>
          <w:i/>
          <w:iCs/>
          <w:sz w:val="24"/>
          <w:szCs w:val="24"/>
        </w:rPr>
        <w:t>emuna</w:t>
      </w:r>
      <w:r w:rsidRPr="00135C90">
        <w:rPr>
          <w:rFonts w:asciiTheme="minorBidi" w:hAnsiTheme="minorBidi"/>
          <w:sz w:val="24"/>
          <w:szCs w:val="24"/>
        </w:rPr>
        <w:t>, i.e. in accordance with this principle of faith that there is</w:t>
      </w:r>
      <w:r w:rsidR="00135C90">
        <w:rPr>
          <w:rStyle w:val="apple-converted-space"/>
          <w:rFonts w:asciiTheme="minorBidi" w:hAnsiTheme="minorBidi"/>
          <w:color w:val="000000"/>
          <w:sz w:val="24"/>
          <w:szCs w:val="24"/>
        </w:rPr>
        <w:t xml:space="preserve"> </w:t>
      </w:r>
      <w:r w:rsidRPr="00135C90">
        <w:rPr>
          <w:rFonts w:asciiTheme="minorBidi" w:hAnsiTheme="minorBidi"/>
          <w:i/>
          <w:iCs/>
          <w:sz w:val="24"/>
          <w:szCs w:val="24"/>
        </w:rPr>
        <w:t>has</w:t>
      </w:r>
      <w:r w:rsidR="00FB34E0">
        <w:rPr>
          <w:rFonts w:asciiTheme="minorBidi" w:hAnsiTheme="minorBidi"/>
          <w:i/>
          <w:iCs/>
          <w:sz w:val="24"/>
          <w:szCs w:val="24"/>
        </w:rPr>
        <w:t>h</w:t>
      </w:r>
      <w:r w:rsidRPr="00135C90">
        <w:rPr>
          <w:rFonts w:asciiTheme="minorBidi" w:hAnsiTheme="minorBidi"/>
          <w:i/>
          <w:iCs/>
          <w:sz w:val="24"/>
          <w:szCs w:val="24"/>
        </w:rPr>
        <w:t>gacha p</w:t>
      </w:r>
      <w:r w:rsidR="00FB34E0">
        <w:rPr>
          <w:rFonts w:asciiTheme="minorBidi" w:hAnsiTheme="minorBidi"/>
          <w:i/>
          <w:iCs/>
          <w:sz w:val="24"/>
          <w:szCs w:val="24"/>
        </w:rPr>
        <w:t>e</w:t>
      </w:r>
      <w:r w:rsidRPr="00135C90">
        <w:rPr>
          <w:rFonts w:asciiTheme="minorBidi" w:hAnsiTheme="minorBidi"/>
          <w:i/>
          <w:iCs/>
          <w:sz w:val="24"/>
          <w:szCs w:val="24"/>
        </w:rPr>
        <w:t>rati</w:t>
      </w:r>
      <w:r w:rsidR="00FB34E0">
        <w:rPr>
          <w:rFonts w:asciiTheme="minorBidi" w:hAnsiTheme="minorBidi"/>
          <w:i/>
          <w:iCs/>
          <w:sz w:val="24"/>
          <w:szCs w:val="24"/>
        </w:rPr>
        <w:t>t</w:t>
      </w:r>
      <w:r w:rsidRPr="00135C90">
        <w:rPr>
          <w:rFonts w:asciiTheme="minorBidi" w:hAnsiTheme="minorBidi"/>
          <w:i/>
          <w:iCs/>
          <w:sz w:val="24"/>
          <w:szCs w:val="24"/>
        </w:rPr>
        <w:t>.</w:t>
      </w:r>
      <w:r w:rsidR="00135C90">
        <w:rPr>
          <w:rStyle w:val="apple-converted-space"/>
          <w:rFonts w:asciiTheme="minorBidi" w:hAnsiTheme="minorBidi"/>
          <w:color w:val="000000"/>
          <w:sz w:val="24"/>
          <w:szCs w:val="24"/>
        </w:rPr>
        <w:t xml:space="preserve"> </w:t>
      </w:r>
      <w:r w:rsidRPr="00135C90">
        <w:rPr>
          <w:rFonts w:asciiTheme="minorBidi" w:hAnsiTheme="minorBidi"/>
          <w:sz w:val="24"/>
          <w:szCs w:val="24"/>
        </w:rPr>
        <w:t>While one must engage in</w:t>
      </w:r>
      <w:r w:rsidR="00135C90">
        <w:rPr>
          <w:rStyle w:val="apple-converted-space"/>
          <w:rFonts w:asciiTheme="minorBidi" w:hAnsiTheme="minorBidi"/>
          <w:color w:val="000000"/>
          <w:sz w:val="24"/>
          <w:szCs w:val="24"/>
        </w:rPr>
        <w:t xml:space="preserve"> </w:t>
      </w:r>
      <w:r w:rsidRPr="00135C90">
        <w:rPr>
          <w:rFonts w:asciiTheme="minorBidi" w:hAnsiTheme="minorBidi"/>
          <w:i/>
          <w:iCs/>
          <w:sz w:val="24"/>
          <w:szCs w:val="24"/>
        </w:rPr>
        <w:t>hishtadlu</w:t>
      </w:r>
      <w:r w:rsidR="00FB34E0">
        <w:rPr>
          <w:rFonts w:asciiTheme="minorBidi" w:hAnsiTheme="minorBidi"/>
          <w:i/>
          <w:iCs/>
          <w:sz w:val="24"/>
          <w:szCs w:val="24"/>
        </w:rPr>
        <w:t>t</w:t>
      </w:r>
      <w:r w:rsidRPr="00135C90">
        <w:rPr>
          <w:rFonts w:asciiTheme="minorBidi" w:hAnsiTheme="minorBidi"/>
          <w:sz w:val="24"/>
          <w:szCs w:val="24"/>
        </w:rPr>
        <w:t xml:space="preserve">, he should not fall to pieces considering the possibility that he may accidentally (i.e. not in accordance with the divine will) die, etc. The outcome of all situations is </w:t>
      </w:r>
      <w:r w:rsidRPr="00135C90">
        <w:rPr>
          <w:rFonts w:asciiTheme="minorBidi" w:hAnsiTheme="minorBidi"/>
          <w:sz w:val="24"/>
          <w:szCs w:val="24"/>
        </w:rPr>
        <w:lastRenderedPageBreak/>
        <w:t>dictated by the will of Hashem, and everything Hashem does is ultimately</w:t>
      </w:r>
      <w:r w:rsidR="00135C90">
        <w:rPr>
          <w:rStyle w:val="apple-converted-space"/>
          <w:rFonts w:asciiTheme="minorBidi" w:hAnsiTheme="minorBidi"/>
          <w:color w:val="000000"/>
          <w:sz w:val="24"/>
          <w:szCs w:val="24"/>
        </w:rPr>
        <w:t xml:space="preserve"> </w:t>
      </w:r>
      <w:r w:rsidRPr="00135C90">
        <w:rPr>
          <w:rFonts w:asciiTheme="minorBidi" w:hAnsiTheme="minorBidi"/>
          <w:i/>
          <w:iCs/>
          <w:sz w:val="24"/>
          <w:szCs w:val="24"/>
        </w:rPr>
        <w:t>l</w:t>
      </w:r>
      <w:r w:rsidR="00C14D15">
        <w:rPr>
          <w:rFonts w:asciiTheme="minorBidi" w:hAnsiTheme="minorBidi"/>
          <w:i/>
          <w:iCs/>
          <w:sz w:val="24"/>
          <w:szCs w:val="24"/>
        </w:rPr>
        <w:t>e-</w:t>
      </w:r>
      <w:r w:rsidRPr="00135C90">
        <w:rPr>
          <w:rFonts w:asciiTheme="minorBidi" w:hAnsiTheme="minorBidi"/>
          <w:i/>
          <w:iCs/>
          <w:sz w:val="24"/>
          <w:szCs w:val="24"/>
        </w:rPr>
        <w:t>tov</w:t>
      </w:r>
      <w:r w:rsidR="00C14D15">
        <w:rPr>
          <w:rFonts w:asciiTheme="minorBidi" w:hAnsiTheme="minorBidi"/>
          <w:sz w:val="24"/>
          <w:szCs w:val="24"/>
        </w:rPr>
        <w:t xml:space="preserve"> (for the good).</w:t>
      </w:r>
    </w:p>
    <w:p w:rsidR="00BE05CD" w:rsidRPr="00135C90" w:rsidRDefault="00BE05CD" w:rsidP="00135C90">
      <w:pPr>
        <w:pStyle w:val="NoSpacing"/>
        <w:bidi w:val="0"/>
        <w:jc w:val="both"/>
        <w:rPr>
          <w:rFonts w:asciiTheme="minorBidi" w:hAnsiTheme="minorBidi"/>
          <w:sz w:val="24"/>
          <w:szCs w:val="24"/>
        </w:rPr>
      </w:pPr>
    </w:p>
    <w:p w:rsidR="00317343" w:rsidRPr="00135C90" w:rsidRDefault="00C14D15" w:rsidP="00C14D15">
      <w:pPr>
        <w:pStyle w:val="NoSpacing"/>
        <w:bidi w:val="0"/>
        <w:jc w:val="both"/>
        <w:rPr>
          <w:rFonts w:asciiTheme="minorBidi" w:hAnsiTheme="minorBidi"/>
          <w:b/>
          <w:bCs/>
          <w:i/>
          <w:iCs/>
          <w:sz w:val="24"/>
          <w:szCs w:val="24"/>
        </w:rPr>
      </w:pPr>
      <w:r w:rsidRPr="00C14D15">
        <w:rPr>
          <w:rFonts w:asciiTheme="minorBidi" w:hAnsiTheme="minorBidi"/>
          <w:b/>
          <w:bCs/>
          <w:sz w:val="24"/>
          <w:szCs w:val="24"/>
        </w:rPr>
        <w:t>Righteousness</w:t>
      </w:r>
      <w:r w:rsidR="00317343" w:rsidRPr="00C14D15">
        <w:rPr>
          <w:rFonts w:asciiTheme="minorBidi" w:hAnsiTheme="minorBidi"/>
          <w:b/>
          <w:bCs/>
          <w:sz w:val="24"/>
          <w:szCs w:val="24"/>
        </w:rPr>
        <w:t xml:space="preserve"> </w:t>
      </w:r>
      <w:r w:rsidR="00317343" w:rsidRPr="00135C90">
        <w:rPr>
          <w:rFonts w:asciiTheme="minorBidi" w:hAnsiTheme="minorBidi"/>
          <w:b/>
          <w:bCs/>
          <w:sz w:val="24"/>
          <w:szCs w:val="24"/>
        </w:rPr>
        <w:t xml:space="preserve">and </w:t>
      </w:r>
      <w:r w:rsidR="00317343" w:rsidRPr="00135C90">
        <w:rPr>
          <w:rFonts w:asciiTheme="minorBidi" w:hAnsiTheme="minorBidi"/>
          <w:b/>
          <w:bCs/>
          <w:i/>
          <w:iCs/>
          <w:sz w:val="24"/>
          <w:szCs w:val="24"/>
        </w:rPr>
        <w:t>Emuna</w:t>
      </w:r>
    </w:p>
    <w:p w:rsidR="00317343" w:rsidRPr="00135C90" w:rsidRDefault="00317343" w:rsidP="00135C90">
      <w:pPr>
        <w:pStyle w:val="NoSpacing"/>
        <w:bidi w:val="0"/>
        <w:jc w:val="both"/>
        <w:rPr>
          <w:rFonts w:asciiTheme="minorBidi" w:hAnsiTheme="minorBidi"/>
          <w:sz w:val="24"/>
          <w:szCs w:val="24"/>
        </w:rPr>
      </w:pPr>
    </w:p>
    <w:p w:rsidR="00D57952" w:rsidRPr="00135C90" w:rsidRDefault="00C14D15" w:rsidP="007254A4">
      <w:pPr>
        <w:pStyle w:val="NoSpacing"/>
        <w:bidi w:val="0"/>
        <w:ind w:firstLine="720"/>
        <w:jc w:val="both"/>
        <w:rPr>
          <w:rFonts w:asciiTheme="minorBidi" w:hAnsiTheme="minorBidi"/>
          <w:sz w:val="24"/>
          <w:szCs w:val="24"/>
        </w:rPr>
      </w:pPr>
      <w:r>
        <w:rPr>
          <w:rFonts w:asciiTheme="minorBidi" w:hAnsiTheme="minorBidi"/>
          <w:sz w:val="24"/>
          <w:szCs w:val="24"/>
        </w:rPr>
        <w:t xml:space="preserve">Our forefather </w:t>
      </w:r>
      <w:r w:rsidR="00317343" w:rsidRPr="00135C90">
        <w:rPr>
          <w:rFonts w:asciiTheme="minorBidi" w:hAnsiTheme="minorBidi"/>
          <w:sz w:val="24"/>
          <w:szCs w:val="24"/>
        </w:rPr>
        <w:t xml:space="preserve">Avraham forged a relationship with God </w:t>
      </w:r>
      <w:r>
        <w:rPr>
          <w:rFonts w:asciiTheme="minorBidi" w:hAnsiTheme="minorBidi"/>
          <w:sz w:val="24"/>
          <w:szCs w:val="24"/>
        </w:rPr>
        <w:t xml:space="preserve">based on </w:t>
      </w:r>
      <w:r w:rsidR="00317343" w:rsidRPr="00135C90">
        <w:rPr>
          <w:rFonts w:asciiTheme="minorBidi" w:hAnsiTheme="minorBidi"/>
          <w:sz w:val="24"/>
          <w:szCs w:val="24"/>
        </w:rPr>
        <w:t xml:space="preserve">his commitment to </w:t>
      </w:r>
      <w:r w:rsidR="00DB7C02" w:rsidRPr="00DB7C02">
        <w:rPr>
          <w:rFonts w:asciiTheme="minorBidi" w:hAnsiTheme="minorBidi"/>
          <w:i/>
          <w:iCs/>
          <w:sz w:val="24"/>
          <w:szCs w:val="24"/>
        </w:rPr>
        <w:t>tzedek</w:t>
      </w:r>
      <w:r w:rsidR="00DB7C02">
        <w:rPr>
          <w:rFonts w:asciiTheme="minorBidi" w:hAnsiTheme="minorBidi"/>
          <w:sz w:val="24"/>
          <w:szCs w:val="24"/>
        </w:rPr>
        <w:t xml:space="preserve"> (generally rendered as “</w:t>
      </w:r>
      <w:r>
        <w:rPr>
          <w:rFonts w:asciiTheme="minorBidi" w:hAnsiTheme="minorBidi"/>
          <w:sz w:val="24"/>
          <w:szCs w:val="24"/>
        </w:rPr>
        <w:t>righteousness</w:t>
      </w:r>
      <w:r w:rsidR="00DB7C02">
        <w:rPr>
          <w:rFonts w:asciiTheme="minorBidi" w:hAnsiTheme="minorBidi"/>
          <w:sz w:val="24"/>
          <w:szCs w:val="24"/>
        </w:rPr>
        <w:t>”)</w:t>
      </w:r>
      <w:r>
        <w:rPr>
          <w:rFonts w:asciiTheme="minorBidi" w:hAnsiTheme="minorBidi"/>
          <w:sz w:val="24"/>
          <w:szCs w:val="24"/>
        </w:rPr>
        <w:t xml:space="preserve"> and justice</w:t>
      </w:r>
      <w:r w:rsidR="00317343" w:rsidRPr="00135C90">
        <w:rPr>
          <w:rFonts w:asciiTheme="minorBidi" w:hAnsiTheme="minorBidi"/>
          <w:i/>
          <w:iCs/>
          <w:sz w:val="24"/>
          <w:szCs w:val="24"/>
        </w:rPr>
        <w:t xml:space="preserve">. </w:t>
      </w:r>
      <w:r w:rsidR="00D57952" w:rsidRPr="00135C90">
        <w:rPr>
          <w:rFonts w:asciiTheme="minorBidi" w:hAnsiTheme="minorBidi"/>
          <w:sz w:val="24"/>
          <w:szCs w:val="24"/>
        </w:rPr>
        <w:t xml:space="preserve">The </w:t>
      </w:r>
      <w:r w:rsidR="00D57952" w:rsidRPr="00C14D15">
        <w:rPr>
          <w:rFonts w:asciiTheme="minorBidi" w:hAnsiTheme="minorBidi"/>
          <w:sz w:val="24"/>
          <w:szCs w:val="24"/>
        </w:rPr>
        <w:t>Ch</w:t>
      </w:r>
      <w:r>
        <w:rPr>
          <w:rFonts w:asciiTheme="minorBidi" w:hAnsiTheme="minorBidi"/>
          <w:sz w:val="24"/>
          <w:szCs w:val="24"/>
        </w:rPr>
        <w:t>a</w:t>
      </w:r>
      <w:r w:rsidR="00D57952" w:rsidRPr="00C14D15">
        <w:rPr>
          <w:rFonts w:asciiTheme="minorBidi" w:hAnsiTheme="minorBidi"/>
          <w:sz w:val="24"/>
          <w:szCs w:val="24"/>
        </w:rPr>
        <w:t>fetz Chaim</w:t>
      </w:r>
      <w:r>
        <w:rPr>
          <w:rFonts w:asciiTheme="minorBidi" w:hAnsiTheme="minorBidi"/>
          <w:sz w:val="24"/>
          <w:szCs w:val="24"/>
        </w:rPr>
        <w:t>,</w:t>
      </w:r>
      <w:r w:rsidR="00D57952" w:rsidRPr="00135C90">
        <w:rPr>
          <w:rFonts w:asciiTheme="minorBidi" w:hAnsiTheme="minorBidi"/>
          <w:sz w:val="24"/>
          <w:szCs w:val="24"/>
        </w:rPr>
        <w:t xml:space="preserve"> in his introduction to</w:t>
      </w:r>
      <w:r w:rsidR="00D57952" w:rsidRPr="00135C90">
        <w:rPr>
          <w:rFonts w:asciiTheme="minorBidi" w:hAnsiTheme="minorBidi"/>
          <w:sz w:val="24"/>
          <w:szCs w:val="24"/>
          <w:rtl/>
        </w:rPr>
        <w:t xml:space="preserve"> </w:t>
      </w:r>
      <w:r>
        <w:rPr>
          <w:rFonts w:asciiTheme="minorBidi" w:hAnsiTheme="minorBidi"/>
          <w:i/>
          <w:iCs/>
          <w:sz w:val="24"/>
          <w:szCs w:val="24"/>
        </w:rPr>
        <w:t>Ahavat Ches</w:t>
      </w:r>
      <w:r w:rsidR="00D57952" w:rsidRPr="00135C90">
        <w:rPr>
          <w:rFonts w:asciiTheme="minorBidi" w:hAnsiTheme="minorBidi"/>
          <w:i/>
          <w:iCs/>
          <w:sz w:val="24"/>
          <w:szCs w:val="24"/>
        </w:rPr>
        <w:t>ed</w:t>
      </w:r>
      <w:r w:rsidR="00D57952" w:rsidRPr="00135C90">
        <w:rPr>
          <w:rFonts w:asciiTheme="minorBidi" w:hAnsiTheme="minorBidi"/>
          <w:sz w:val="24"/>
          <w:szCs w:val="24"/>
        </w:rPr>
        <w:t xml:space="preserve">, </w:t>
      </w:r>
      <w:r w:rsidR="004C1C1F">
        <w:rPr>
          <w:rFonts w:asciiTheme="minorBidi" w:hAnsiTheme="minorBidi"/>
          <w:sz w:val="24"/>
          <w:szCs w:val="24"/>
        </w:rPr>
        <w:t xml:space="preserve">observes </w:t>
      </w:r>
      <w:r w:rsidR="00D57952" w:rsidRPr="00135C90">
        <w:rPr>
          <w:rFonts w:asciiTheme="minorBidi" w:hAnsiTheme="minorBidi"/>
          <w:sz w:val="24"/>
          <w:szCs w:val="24"/>
        </w:rPr>
        <w:t>that at first glance</w:t>
      </w:r>
      <w:r>
        <w:rPr>
          <w:rFonts w:asciiTheme="minorBidi" w:hAnsiTheme="minorBidi"/>
          <w:sz w:val="24"/>
          <w:szCs w:val="24"/>
        </w:rPr>
        <w:t>,</w:t>
      </w:r>
      <w:r w:rsidR="00D57952" w:rsidRPr="00135C90">
        <w:rPr>
          <w:rFonts w:asciiTheme="minorBidi" w:hAnsiTheme="minorBidi"/>
          <w:sz w:val="24"/>
          <w:szCs w:val="24"/>
        </w:rPr>
        <w:t xml:space="preserve"> these two terms </w:t>
      </w:r>
      <w:r>
        <w:rPr>
          <w:rFonts w:asciiTheme="minorBidi" w:hAnsiTheme="minorBidi"/>
          <w:sz w:val="24"/>
          <w:szCs w:val="24"/>
        </w:rPr>
        <w:t xml:space="preserve">appear </w:t>
      </w:r>
      <w:r w:rsidR="00D57952" w:rsidRPr="00135C90">
        <w:rPr>
          <w:rFonts w:asciiTheme="minorBidi" w:hAnsiTheme="minorBidi"/>
          <w:sz w:val="24"/>
          <w:szCs w:val="24"/>
        </w:rPr>
        <w:t xml:space="preserve">contradictory. </w:t>
      </w:r>
      <w:r>
        <w:rPr>
          <w:rFonts w:asciiTheme="minorBidi" w:hAnsiTheme="minorBidi"/>
          <w:sz w:val="24"/>
          <w:szCs w:val="24"/>
        </w:rPr>
        <w:t xml:space="preserve">Justice </w:t>
      </w:r>
      <w:r w:rsidR="00D57952" w:rsidRPr="00135C90">
        <w:rPr>
          <w:rFonts w:asciiTheme="minorBidi" w:hAnsiTheme="minorBidi"/>
          <w:sz w:val="24"/>
          <w:szCs w:val="24"/>
        </w:rPr>
        <w:t>involves doing th</w:t>
      </w:r>
      <w:r w:rsidR="008F7499" w:rsidRPr="00135C90">
        <w:rPr>
          <w:rFonts w:asciiTheme="minorBidi" w:hAnsiTheme="minorBidi"/>
          <w:sz w:val="24"/>
          <w:szCs w:val="24"/>
        </w:rPr>
        <w:t>i</w:t>
      </w:r>
      <w:r w:rsidR="00D57952" w:rsidRPr="00135C90">
        <w:rPr>
          <w:rFonts w:asciiTheme="minorBidi" w:hAnsiTheme="minorBidi"/>
          <w:sz w:val="24"/>
          <w:szCs w:val="24"/>
        </w:rPr>
        <w:t>ngs co</w:t>
      </w:r>
      <w:r w:rsidR="008F7499" w:rsidRPr="00135C90">
        <w:rPr>
          <w:rFonts w:asciiTheme="minorBidi" w:hAnsiTheme="minorBidi"/>
          <w:sz w:val="24"/>
          <w:szCs w:val="24"/>
        </w:rPr>
        <w:t>rrectly</w:t>
      </w:r>
      <w:r>
        <w:rPr>
          <w:rFonts w:asciiTheme="minorBidi" w:hAnsiTheme="minorBidi"/>
          <w:sz w:val="24"/>
          <w:szCs w:val="24"/>
        </w:rPr>
        <w:t>,</w:t>
      </w:r>
      <w:r w:rsidR="008F7499" w:rsidRPr="00135C90">
        <w:rPr>
          <w:rFonts w:asciiTheme="minorBidi" w:hAnsiTheme="minorBidi"/>
          <w:sz w:val="24"/>
          <w:szCs w:val="24"/>
        </w:rPr>
        <w:t xml:space="preserve"> in keeping with the law, while </w:t>
      </w:r>
      <w:r w:rsidR="00DB7C02" w:rsidRPr="00DB7C02">
        <w:rPr>
          <w:rFonts w:asciiTheme="minorBidi" w:hAnsiTheme="minorBidi"/>
          <w:i/>
          <w:iCs/>
          <w:sz w:val="24"/>
          <w:szCs w:val="24"/>
        </w:rPr>
        <w:t>tzedek</w:t>
      </w:r>
      <w:r w:rsidR="008F7499" w:rsidRPr="00135C90">
        <w:rPr>
          <w:rFonts w:asciiTheme="minorBidi" w:hAnsiTheme="minorBidi"/>
          <w:sz w:val="24"/>
          <w:szCs w:val="24"/>
        </w:rPr>
        <w:t xml:space="preserve"> involves</w:t>
      </w:r>
      <w:r w:rsidR="00D57952" w:rsidRPr="00135C90">
        <w:rPr>
          <w:rFonts w:asciiTheme="minorBidi" w:hAnsiTheme="minorBidi"/>
          <w:sz w:val="24"/>
          <w:szCs w:val="24"/>
        </w:rPr>
        <w:t xml:space="preserve"> yielding to somebody else</w:t>
      </w:r>
      <w:r w:rsidR="007362D9">
        <w:rPr>
          <w:rFonts w:asciiTheme="minorBidi" w:hAnsiTheme="minorBidi"/>
          <w:sz w:val="24"/>
          <w:szCs w:val="24"/>
        </w:rPr>
        <w:t>’</w:t>
      </w:r>
      <w:r w:rsidR="00D57952" w:rsidRPr="00135C90">
        <w:rPr>
          <w:rFonts w:asciiTheme="minorBidi" w:hAnsiTheme="minorBidi"/>
          <w:sz w:val="24"/>
          <w:szCs w:val="24"/>
        </w:rPr>
        <w:t>s needs beyond the requirements of the law.</w:t>
      </w:r>
      <w:r w:rsidR="008F7499" w:rsidRPr="00135C90">
        <w:rPr>
          <w:rFonts w:asciiTheme="minorBidi" w:hAnsiTheme="minorBidi"/>
          <w:sz w:val="24"/>
          <w:szCs w:val="24"/>
        </w:rPr>
        <w:t xml:space="preserve"> He explains that Avraham</w:t>
      </w:r>
      <w:r w:rsidR="007362D9">
        <w:rPr>
          <w:rFonts w:asciiTheme="minorBidi" w:hAnsiTheme="minorBidi"/>
          <w:sz w:val="24"/>
          <w:szCs w:val="24"/>
        </w:rPr>
        <w:t>’</w:t>
      </w:r>
      <w:r w:rsidR="008F7499" w:rsidRPr="00135C90">
        <w:rPr>
          <w:rFonts w:asciiTheme="minorBidi" w:hAnsiTheme="minorBidi"/>
          <w:sz w:val="24"/>
          <w:szCs w:val="24"/>
        </w:rPr>
        <w:t xml:space="preserve">s legacy was that </w:t>
      </w:r>
      <w:r w:rsidR="007254A4">
        <w:rPr>
          <w:rFonts w:asciiTheme="minorBidi" w:hAnsiTheme="minorBidi"/>
          <w:sz w:val="24"/>
          <w:szCs w:val="24"/>
        </w:rPr>
        <w:t xml:space="preserve">in </w:t>
      </w:r>
      <w:r w:rsidR="00D57952" w:rsidRPr="00135C90">
        <w:rPr>
          <w:rFonts w:asciiTheme="minorBidi" w:hAnsiTheme="minorBidi"/>
          <w:sz w:val="24"/>
          <w:szCs w:val="24"/>
        </w:rPr>
        <w:t xml:space="preserve">obligations to others, one should </w:t>
      </w:r>
      <w:r w:rsidR="00DB7C02">
        <w:rPr>
          <w:rFonts w:asciiTheme="minorBidi" w:hAnsiTheme="minorBidi"/>
          <w:sz w:val="24"/>
          <w:szCs w:val="24"/>
        </w:rPr>
        <w:t>follow justice</w:t>
      </w:r>
      <w:r w:rsidR="00D57952" w:rsidRPr="00135C90">
        <w:rPr>
          <w:rFonts w:asciiTheme="minorBidi" w:hAnsiTheme="minorBidi"/>
          <w:sz w:val="24"/>
          <w:szCs w:val="24"/>
        </w:rPr>
        <w:t xml:space="preserve"> and adhere to the letter of the law, ensuring </w:t>
      </w:r>
      <w:r w:rsidR="00DB7C02">
        <w:rPr>
          <w:rFonts w:asciiTheme="minorBidi" w:hAnsiTheme="minorBidi"/>
          <w:sz w:val="24"/>
          <w:szCs w:val="24"/>
        </w:rPr>
        <w:t xml:space="preserve">that </w:t>
      </w:r>
      <w:r w:rsidR="007254A4">
        <w:rPr>
          <w:rFonts w:asciiTheme="minorBidi" w:hAnsiTheme="minorBidi"/>
          <w:sz w:val="24"/>
          <w:szCs w:val="24"/>
        </w:rPr>
        <w:t xml:space="preserve">those </w:t>
      </w:r>
      <w:r w:rsidR="008F7499" w:rsidRPr="00135C90">
        <w:rPr>
          <w:rFonts w:asciiTheme="minorBidi" w:hAnsiTheme="minorBidi"/>
          <w:sz w:val="24"/>
          <w:szCs w:val="24"/>
        </w:rPr>
        <w:t>others</w:t>
      </w:r>
      <w:r w:rsidR="00D57952" w:rsidRPr="00135C90">
        <w:rPr>
          <w:rFonts w:asciiTheme="minorBidi" w:hAnsiTheme="minorBidi"/>
          <w:sz w:val="24"/>
          <w:szCs w:val="24"/>
        </w:rPr>
        <w:t xml:space="preserve"> receive their </w:t>
      </w:r>
      <w:r w:rsidR="00DB7C02">
        <w:rPr>
          <w:rFonts w:asciiTheme="minorBidi" w:hAnsiTheme="minorBidi"/>
          <w:sz w:val="24"/>
          <w:szCs w:val="24"/>
        </w:rPr>
        <w:t>due</w:t>
      </w:r>
      <w:r w:rsidR="008F7499" w:rsidRPr="00135C90">
        <w:rPr>
          <w:rFonts w:asciiTheme="minorBidi" w:hAnsiTheme="minorBidi"/>
          <w:sz w:val="24"/>
          <w:szCs w:val="24"/>
        </w:rPr>
        <w:t>. However,</w:t>
      </w:r>
      <w:r w:rsidR="00D57952" w:rsidRPr="00135C90">
        <w:rPr>
          <w:rFonts w:asciiTheme="minorBidi" w:hAnsiTheme="minorBidi"/>
          <w:sz w:val="24"/>
          <w:szCs w:val="24"/>
        </w:rPr>
        <w:t xml:space="preserve"> </w:t>
      </w:r>
      <w:r w:rsidR="007254A4">
        <w:rPr>
          <w:rFonts w:asciiTheme="minorBidi" w:hAnsiTheme="minorBidi"/>
          <w:sz w:val="24"/>
          <w:szCs w:val="24"/>
        </w:rPr>
        <w:t>in addressing others’ obligations</w:t>
      </w:r>
      <w:r w:rsidR="00D57952" w:rsidRPr="00135C90">
        <w:rPr>
          <w:rFonts w:asciiTheme="minorBidi" w:hAnsiTheme="minorBidi"/>
          <w:sz w:val="24"/>
          <w:szCs w:val="24"/>
        </w:rPr>
        <w:t xml:space="preserve">, one should </w:t>
      </w:r>
      <w:r w:rsidR="00DB7C02">
        <w:rPr>
          <w:rFonts w:asciiTheme="minorBidi" w:hAnsiTheme="minorBidi"/>
          <w:sz w:val="24"/>
          <w:szCs w:val="24"/>
        </w:rPr>
        <w:t xml:space="preserve">implement </w:t>
      </w:r>
      <w:r w:rsidR="00D57952" w:rsidRPr="00135C90">
        <w:rPr>
          <w:rFonts w:asciiTheme="minorBidi" w:hAnsiTheme="minorBidi"/>
          <w:i/>
          <w:iCs/>
          <w:sz w:val="24"/>
          <w:szCs w:val="24"/>
        </w:rPr>
        <w:t>t</w:t>
      </w:r>
      <w:r w:rsidR="00DB7C02">
        <w:rPr>
          <w:rFonts w:asciiTheme="minorBidi" w:hAnsiTheme="minorBidi"/>
          <w:i/>
          <w:iCs/>
          <w:sz w:val="24"/>
          <w:szCs w:val="24"/>
        </w:rPr>
        <w:t>z</w:t>
      </w:r>
      <w:r w:rsidR="00D57952" w:rsidRPr="00135C90">
        <w:rPr>
          <w:rFonts w:asciiTheme="minorBidi" w:hAnsiTheme="minorBidi"/>
          <w:i/>
          <w:iCs/>
          <w:sz w:val="24"/>
          <w:szCs w:val="24"/>
        </w:rPr>
        <w:t>edaka</w:t>
      </w:r>
      <w:r w:rsidR="00D57952" w:rsidRPr="00135C90">
        <w:rPr>
          <w:rFonts w:asciiTheme="minorBidi" w:hAnsiTheme="minorBidi"/>
          <w:sz w:val="24"/>
          <w:szCs w:val="24"/>
        </w:rPr>
        <w:t xml:space="preserve"> b</w:t>
      </w:r>
      <w:r w:rsidR="00DB7C02">
        <w:rPr>
          <w:rFonts w:asciiTheme="minorBidi" w:hAnsiTheme="minorBidi"/>
          <w:sz w:val="24"/>
          <w:szCs w:val="24"/>
        </w:rPr>
        <w:t>y being</w:t>
      </w:r>
      <w:r w:rsidR="00D57952" w:rsidRPr="00135C90">
        <w:rPr>
          <w:rFonts w:asciiTheme="minorBidi" w:hAnsiTheme="minorBidi"/>
          <w:sz w:val="24"/>
          <w:szCs w:val="24"/>
        </w:rPr>
        <w:t xml:space="preserve"> generous </w:t>
      </w:r>
      <w:r w:rsidR="00DB7C02">
        <w:rPr>
          <w:rFonts w:asciiTheme="minorBidi" w:hAnsiTheme="minorBidi"/>
          <w:sz w:val="24"/>
          <w:szCs w:val="24"/>
        </w:rPr>
        <w:t xml:space="preserve">and not insisting on receiving all </w:t>
      </w:r>
      <w:r w:rsidR="004555FA">
        <w:rPr>
          <w:rFonts w:asciiTheme="minorBidi" w:hAnsiTheme="minorBidi"/>
          <w:sz w:val="24"/>
          <w:szCs w:val="24"/>
        </w:rPr>
        <w:t>to which he is entitled.</w:t>
      </w:r>
    </w:p>
    <w:p w:rsidR="008F7499" w:rsidRPr="00135C90" w:rsidRDefault="008F7499" w:rsidP="00135C90">
      <w:pPr>
        <w:pStyle w:val="NoSpacing"/>
        <w:bidi w:val="0"/>
        <w:jc w:val="both"/>
        <w:rPr>
          <w:rFonts w:asciiTheme="minorBidi" w:hAnsiTheme="minorBidi"/>
          <w:sz w:val="24"/>
          <w:szCs w:val="24"/>
        </w:rPr>
      </w:pPr>
    </w:p>
    <w:p w:rsidR="009D20B7" w:rsidRPr="00135C90" w:rsidRDefault="008F7499" w:rsidP="005403D6">
      <w:pPr>
        <w:pStyle w:val="NoSpacing"/>
        <w:bidi w:val="0"/>
        <w:ind w:firstLine="720"/>
        <w:jc w:val="both"/>
        <w:rPr>
          <w:rFonts w:asciiTheme="minorBidi" w:hAnsiTheme="minorBidi"/>
          <w:sz w:val="24"/>
          <w:szCs w:val="24"/>
        </w:rPr>
      </w:pPr>
      <w:r w:rsidRPr="00135C90">
        <w:rPr>
          <w:rFonts w:asciiTheme="minorBidi" w:hAnsiTheme="minorBidi"/>
          <w:sz w:val="24"/>
          <w:szCs w:val="24"/>
        </w:rPr>
        <w:t xml:space="preserve">What is the root of this </w:t>
      </w:r>
      <w:r w:rsidRPr="00135C90">
        <w:rPr>
          <w:rFonts w:asciiTheme="minorBidi" w:hAnsiTheme="minorBidi"/>
          <w:i/>
          <w:iCs/>
          <w:sz w:val="24"/>
          <w:szCs w:val="24"/>
        </w:rPr>
        <w:t>tzedaka</w:t>
      </w:r>
      <w:r w:rsidRPr="00135C90">
        <w:rPr>
          <w:rFonts w:asciiTheme="minorBidi" w:hAnsiTheme="minorBidi"/>
          <w:sz w:val="24"/>
          <w:szCs w:val="24"/>
        </w:rPr>
        <w:t>? The Gemara (</w:t>
      </w:r>
      <w:r w:rsidRPr="00495CC5">
        <w:rPr>
          <w:rFonts w:asciiTheme="minorBidi" w:hAnsiTheme="minorBidi"/>
          <w:i/>
          <w:iCs/>
          <w:sz w:val="24"/>
          <w:szCs w:val="24"/>
        </w:rPr>
        <w:t>Ma</w:t>
      </w:r>
      <w:r w:rsidR="004555FA">
        <w:rPr>
          <w:rFonts w:asciiTheme="minorBidi" w:hAnsiTheme="minorBidi"/>
          <w:i/>
          <w:iCs/>
          <w:sz w:val="24"/>
          <w:szCs w:val="24"/>
        </w:rPr>
        <w:t>k</w:t>
      </w:r>
      <w:r w:rsidRPr="00495CC5">
        <w:rPr>
          <w:rFonts w:asciiTheme="minorBidi" w:hAnsiTheme="minorBidi"/>
          <w:i/>
          <w:iCs/>
          <w:sz w:val="24"/>
          <w:szCs w:val="24"/>
        </w:rPr>
        <w:t>kot</w:t>
      </w:r>
      <w:r w:rsidRPr="00135C90">
        <w:rPr>
          <w:rFonts w:asciiTheme="minorBidi" w:hAnsiTheme="minorBidi"/>
          <w:sz w:val="24"/>
          <w:szCs w:val="24"/>
        </w:rPr>
        <w:t xml:space="preserve"> 24a) </w:t>
      </w:r>
      <w:r w:rsidR="005403D6">
        <w:rPr>
          <w:rFonts w:asciiTheme="minorBidi" w:hAnsiTheme="minorBidi"/>
          <w:sz w:val="24"/>
          <w:szCs w:val="24"/>
        </w:rPr>
        <w:t>finds</w:t>
      </w:r>
      <w:r w:rsidRPr="00135C90">
        <w:rPr>
          <w:rFonts w:asciiTheme="minorBidi" w:hAnsiTheme="minorBidi"/>
          <w:sz w:val="24"/>
          <w:szCs w:val="24"/>
        </w:rPr>
        <w:t xml:space="preserve"> that the most </w:t>
      </w:r>
      <w:r w:rsidR="005403D6">
        <w:rPr>
          <w:rFonts w:asciiTheme="minorBidi" w:hAnsiTheme="minorBidi"/>
          <w:sz w:val="24"/>
          <w:szCs w:val="24"/>
        </w:rPr>
        <w:t xml:space="preserve">comprehensive </w:t>
      </w:r>
      <w:r w:rsidRPr="00135C90">
        <w:rPr>
          <w:rFonts w:asciiTheme="minorBidi" w:hAnsiTheme="minorBidi"/>
          <w:sz w:val="24"/>
          <w:szCs w:val="24"/>
        </w:rPr>
        <w:t xml:space="preserve">overarching expression of the principles of the Torah is found in the </w:t>
      </w:r>
      <w:r w:rsidR="004555FA">
        <w:rPr>
          <w:rFonts w:asciiTheme="minorBidi" w:hAnsiTheme="minorBidi"/>
          <w:sz w:val="24"/>
          <w:szCs w:val="24"/>
        </w:rPr>
        <w:t xml:space="preserve">words, “a righteous man lives by his </w:t>
      </w:r>
      <w:r w:rsidR="004555FA">
        <w:rPr>
          <w:rFonts w:asciiTheme="minorBidi" w:hAnsiTheme="minorBidi"/>
          <w:i/>
          <w:iCs/>
          <w:sz w:val="24"/>
          <w:szCs w:val="24"/>
        </w:rPr>
        <w:t>emuna</w:t>
      </w:r>
      <w:r w:rsidR="004555FA">
        <w:rPr>
          <w:rFonts w:asciiTheme="minorBidi" w:hAnsiTheme="minorBidi"/>
          <w:sz w:val="24"/>
          <w:szCs w:val="24"/>
        </w:rPr>
        <w:t>”</w:t>
      </w:r>
      <w:r w:rsidRPr="00135C90">
        <w:rPr>
          <w:rFonts w:asciiTheme="minorBidi" w:hAnsiTheme="minorBidi"/>
          <w:sz w:val="24"/>
          <w:szCs w:val="24"/>
        </w:rPr>
        <w:t xml:space="preserve"> (</w:t>
      </w:r>
      <w:r w:rsidRPr="004555FA">
        <w:rPr>
          <w:rFonts w:asciiTheme="minorBidi" w:hAnsiTheme="minorBidi"/>
          <w:i/>
          <w:iCs/>
          <w:sz w:val="24"/>
          <w:szCs w:val="24"/>
        </w:rPr>
        <w:t>Chava</w:t>
      </w:r>
      <w:r w:rsidR="004555FA" w:rsidRPr="004555FA">
        <w:rPr>
          <w:rFonts w:asciiTheme="minorBidi" w:hAnsiTheme="minorBidi"/>
          <w:i/>
          <w:iCs/>
          <w:sz w:val="24"/>
          <w:szCs w:val="24"/>
        </w:rPr>
        <w:t>k</w:t>
      </w:r>
      <w:r w:rsidRPr="004555FA">
        <w:rPr>
          <w:rFonts w:asciiTheme="minorBidi" w:hAnsiTheme="minorBidi"/>
          <w:i/>
          <w:iCs/>
          <w:sz w:val="24"/>
          <w:szCs w:val="24"/>
        </w:rPr>
        <w:t>kuk</w:t>
      </w:r>
      <w:r w:rsidRPr="00135C90">
        <w:rPr>
          <w:rFonts w:asciiTheme="minorBidi" w:hAnsiTheme="minorBidi"/>
          <w:sz w:val="24"/>
          <w:szCs w:val="24"/>
        </w:rPr>
        <w:t xml:space="preserve"> 2:4)</w:t>
      </w:r>
      <w:r w:rsidRPr="00A5143A">
        <w:rPr>
          <w:rFonts w:asciiTheme="minorBidi" w:hAnsiTheme="minorBidi"/>
          <w:sz w:val="24"/>
          <w:szCs w:val="24"/>
        </w:rPr>
        <w:t xml:space="preserve">. </w:t>
      </w:r>
      <w:r w:rsidR="005403D6">
        <w:rPr>
          <w:rFonts w:asciiTheme="minorBidi" w:hAnsiTheme="minorBidi"/>
          <w:sz w:val="24"/>
          <w:szCs w:val="24"/>
        </w:rPr>
        <w:t>I</w:t>
      </w:r>
      <w:r w:rsidRPr="00135C90">
        <w:rPr>
          <w:rFonts w:asciiTheme="minorBidi" w:hAnsiTheme="minorBidi"/>
          <w:sz w:val="24"/>
          <w:szCs w:val="24"/>
        </w:rPr>
        <w:t xml:space="preserve">f one </w:t>
      </w:r>
      <w:r w:rsidR="00A5143A">
        <w:rPr>
          <w:rFonts w:asciiTheme="minorBidi" w:hAnsiTheme="minorBidi"/>
          <w:sz w:val="24"/>
          <w:szCs w:val="24"/>
        </w:rPr>
        <w:t xml:space="preserve">is </w:t>
      </w:r>
      <w:r w:rsidRPr="00135C90">
        <w:rPr>
          <w:rFonts w:asciiTheme="minorBidi" w:hAnsiTheme="minorBidi"/>
          <w:sz w:val="24"/>
          <w:szCs w:val="24"/>
        </w:rPr>
        <w:t xml:space="preserve">truly </w:t>
      </w:r>
      <w:r w:rsidR="00A5143A">
        <w:rPr>
          <w:rFonts w:asciiTheme="minorBidi" w:hAnsiTheme="minorBidi"/>
          <w:sz w:val="24"/>
          <w:szCs w:val="24"/>
        </w:rPr>
        <w:t xml:space="preserve">to </w:t>
      </w:r>
      <w:r w:rsidRPr="00135C90">
        <w:rPr>
          <w:rFonts w:asciiTheme="minorBidi" w:hAnsiTheme="minorBidi"/>
          <w:sz w:val="24"/>
          <w:szCs w:val="24"/>
        </w:rPr>
        <w:t>follow Avraham</w:t>
      </w:r>
      <w:r w:rsidR="007362D9">
        <w:rPr>
          <w:rFonts w:asciiTheme="minorBidi" w:hAnsiTheme="minorBidi"/>
          <w:sz w:val="24"/>
          <w:szCs w:val="24"/>
        </w:rPr>
        <w:t>’</w:t>
      </w:r>
      <w:r w:rsidRPr="00135C90">
        <w:rPr>
          <w:rFonts w:asciiTheme="minorBidi" w:hAnsiTheme="minorBidi"/>
          <w:sz w:val="24"/>
          <w:szCs w:val="24"/>
        </w:rPr>
        <w:t xml:space="preserve">s legacy of kindness and compassion, he must be driven by </w:t>
      </w:r>
      <w:r w:rsidR="00A5143A">
        <w:rPr>
          <w:rFonts w:asciiTheme="minorBidi" w:hAnsiTheme="minorBidi"/>
          <w:sz w:val="24"/>
          <w:szCs w:val="24"/>
        </w:rPr>
        <w:t xml:space="preserve">Avraham’s </w:t>
      </w:r>
      <w:r w:rsidRPr="00135C90">
        <w:rPr>
          <w:rFonts w:asciiTheme="minorBidi" w:hAnsiTheme="minorBidi"/>
          <w:i/>
          <w:iCs/>
          <w:sz w:val="24"/>
          <w:szCs w:val="24"/>
        </w:rPr>
        <w:t>emuna</w:t>
      </w:r>
      <w:r w:rsidR="00A5143A">
        <w:rPr>
          <w:rFonts w:asciiTheme="minorBidi" w:hAnsiTheme="minorBidi"/>
          <w:sz w:val="24"/>
          <w:szCs w:val="24"/>
        </w:rPr>
        <w:t>:</w:t>
      </w:r>
      <w:r w:rsidRPr="00135C90">
        <w:rPr>
          <w:rFonts w:asciiTheme="minorBidi" w:hAnsiTheme="minorBidi"/>
          <w:sz w:val="24"/>
          <w:szCs w:val="24"/>
        </w:rPr>
        <w:t xml:space="preserve"> </w:t>
      </w:r>
      <w:r w:rsidR="009D20B7" w:rsidRPr="00135C90">
        <w:rPr>
          <w:rFonts w:asciiTheme="minorBidi" w:hAnsiTheme="minorBidi"/>
          <w:sz w:val="24"/>
          <w:szCs w:val="24"/>
        </w:rPr>
        <w:t>unwavering</w:t>
      </w:r>
      <w:r w:rsidR="00A5143A">
        <w:rPr>
          <w:rFonts w:asciiTheme="minorBidi" w:hAnsiTheme="minorBidi"/>
          <w:sz w:val="24"/>
          <w:szCs w:val="24"/>
        </w:rPr>
        <w:t>,</w:t>
      </w:r>
      <w:r w:rsidR="009D20B7" w:rsidRPr="00135C90">
        <w:rPr>
          <w:rFonts w:asciiTheme="minorBidi" w:hAnsiTheme="minorBidi"/>
          <w:sz w:val="24"/>
          <w:szCs w:val="24"/>
        </w:rPr>
        <w:t xml:space="preserve"> steadfast commitment to a life </w:t>
      </w:r>
      <w:r w:rsidR="00A5143A">
        <w:rPr>
          <w:rFonts w:asciiTheme="minorBidi" w:hAnsiTheme="minorBidi"/>
          <w:sz w:val="24"/>
          <w:szCs w:val="24"/>
        </w:rPr>
        <w:t xml:space="preserve">characterized by </w:t>
      </w:r>
      <w:r w:rsidR="009D20B7" w:rsidRPr="00135C90">
        <w:rPr>
          <w:rFonts w:asciiTheme="minorBidi" w:hAnsiTheme="minorBidi"/>
          <w:sz w:val="24"/>
          <w:szCs w:val="24"/>
        </w:rPr>
        <w:t>an intimate conn</w:t>
      </w:r>
      <w:bookmarkStart w:id="0" w:name="_GoBack"/>
      <w:bookmarkEnd w:id="0"/>
      <w:r w:rsidR="009D20B7" w:rsidRPr="00135C90">
        <w:rPr>
          <w:rFonts w:asciiTheme="minorBidi" w:hAnsiTheme="minorBidi"/>
          <w:sz w:val="24"/>
          <w:szCs w:val="24"/>
        </w:rPr>
        <w:t xml:space="preserve">ection with God, </w:t>
      </w:r>
      <w:r w:rsidR="00A5143A">
        <w:rPr>
          <w:rFonts w:asciiTheme="minorBidi" w:hAnsiTheme="minorBidi"/>
          <w:sz w:val="24"/>
          <w:szCs w:val="24"/>
        </w:rPr>
        <w:t xml:space="preserve">expressed </w:t>
      </w:r>
      <w:r w:rsidR="009D20B7" w:rsidRPr="00135C90">
        <w:rPr>
          <w:rFonts w:asciiTheme="minorBidi" w:hAnsiTheme="minorBidi"/>
          <w:sz w:val="24"/>
          <w:szCs w:val="24"/>
        </w:rPr>
        <w:t xml:space="preserve">in </w:t>
      </w:r>
      <w:r w:rsidR="005403D6">
        <w:rPr>
          <w:rFonts w:asciiTheme="minorBidi" w:hAnsiTheme="minorBidi"/>
          <w:sz w:val="24"/>
          <w:szCs w:val="24"/>
        </w:rPr>
        <w:t xml:space="preserve">fulfillment of </w:t>
      </w:r>
      <w:r w:rsidR="009D20B7" w:rsidRPr="00135C90">
        <w:rPr>
          <w:rFonts w:asciiTheme="minorBidi" w:hAnsiTheme="minorBidi"/>
          <w:sz w:val="24"/>
          <w:szCs w:val="24"/>
        </w:rPr>
        <w:t>the business practices</w:t>
      </w:r>
      <w:r w:rsidR="006103FB">
        <w:rPr>
          <w:rFonts w:asciiTheme="minorBidi" w:hAnsiTheme="minorBidi"/>
          <w:sz w:val="24"/>
          <w:szCs w:val="24"/>
        </w:rPr>
        <w:t xml:space="preserve"> required by the Torah</w:t>
      </w:r>
      <w:r w:rsidR="009231E6">
        <w:rPr>
          <w:rFonts w:asciiTheme="minorBidi" w:hAnsiTheme="minorBidi"/>
          <w:sz w:val="24"/>
          <w:szCs w:val="24"/>
        </w:rPr>
        <w:t xml:space="preserve"> and a co</w:t>
      </w:r>
      <w:r w:rsidR="009231E6" w:rsidRPr="00135C90">
        <w:rPr>
          <w:rFonts w:asciiTheme="minorBidi" w:hAnsiTheme="minorBidi"/>
          <w:sz w:val="24"/>
          <w:szCs w:val="24"/>
        </w:rPr>
        <w:t>mm</w:t>
      </w:r>
      <w:r w:rsidR="009231E6">
        <w:rPr>
          <w:rFonts w:asciiTheme="minorBidi" w:hAnsiTheme="minorBidi"/>
          <w:sz w:val="24"/>
          <w:szCs w:val="24"/>
        </w:rPr>
        <w:t>itment</w:t>
      </w:r>
      <w:r w:rsidR="006103FB">
        <w:rPr>
          <w:rFonts w:asciiTheme="minorBidi" w:hAnsiTheme="minorBidi"/>
          <w:sz w:val="24"/>
          <w:szCs w:val="24"/>
        </w:rPr>
        <w:t xml:space="preserve"> to interpersonal holiness.</w:t>
      </w:r>
    </w:p>
    <w:sectPr w:rsidR="009D20B7" w:rsidRPr="00135C90"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E11" w:rsidRDefault="00420E11" w:rsidP="00572A74">
      <w:pPr>
        <w:spacing w:after="0" w:line="240" w:lineRule="auto"/>
      </w:pPr>
      <w:r>
        <w:separator/>
      </w:r>
    </w:p>
  </w:endnote>
  <w:endnote w:type="continuationSeparator" w:id="0">
    <w:p w:rsidR="00420E11" w:rsidRDefault="00420E11" w:rsidP="0057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E11" w:rsidRDefault="00420E11" w:rsidP="00572A74">
      <w:pPr>
        <w:bidi w:val="0"/>
        <w:spacing w:after="0" w:line="240" w:lineRule="auto"/>
      </w:pPr>
      <w:r>
        <w:separator/>
      </w:r>
    </w:p>
  </w:footnote>
  <w:footnote w:type="continuationSeparator" w:id="0">
    <w:p w:rsidR="00420E11" w:rsidRDefault="00420E11" w:rsidP="00572A74">
      <w:pPr>
        <w:spacing w:after="0" w:line="240" w:lineRule="auto"/>
      </w:pPr>
      <w:r>
        <w:continuationSeparator/>
      </w:r>
    </w:p>
  </w:footnote>
  <w:footnote w:id="1">
    <w:p w:rsidR="00FB34E0" w:rsidRPr="002320C7" w:rsidRDefault="00FB34E0" w:rsidP="00572A74">
      <w:pPr>
        <w:pStyle w:val="FootnoteText"/>
        <w:bidi w:val="0"/>
        <w:rPr>
          <w:rFonts w:asciiTheme="minorBidi" w:hAnsiTheme="minorBidi"/>
        </w:rPr>
      </w:pPr>
      <w:r w:rsidRPr="002320C7">
        <w:rPr>
          <w:rStyle w:val="FootnoteReference"/>
          <w:rFonts w:asciiTheme="minorBidi" w:hAnsiTheme="minorBidi"/>
        </w:rPr>
        <w:footnoteRef/>
      </w:r>
      <w:r w:rsidRPr="002320C7">
        <w:rPr>
          <w:rFonts w:asciiTheme="minorBidi" w:hAnsiTheme="minorBidi"/>
        </w:rPr>
        <w:t xml:space="preserve"> TorahWeb Foundation 2008 &lt;</w:t>
      </w:r>
      <w:hyperlink r:id="rId1" w:history="1">
        <w:r w:rsidRPr="002320C7">
          <w:rPr>
            <w:rStyle w:val="Hyperlink"/>
            <w:rFonts w:asciiTheme="minorBidi" w:hAnsiTheme="minorBidi"/>
          </w:rPr>
          <w:t>http://www.torahweb.org/to</w:t>
        </w:r>
        <w:r w:rsidRPr="002320C7">
          <w:rPr>
            <w:rStyle w:val="Hyperlink"/>
            <w:rFonts w:asciiTheme="minorBidi" w:hAnsiTheme="minorBidi"/>
          </w:rPr>
          <w:t>r</w:t>
        </w:r>
        <w:r w:rsidRPr="002320C7">
          <w:rPr>
            <w:rStyle w:val="Hyperlink"/>
            <w:rFonts w:asciiTheme="minorBidi" w:hAnsiTheme="minorBidi"/>
          </w:rPr>
          <w:t>ah/2008/parsha/rros_lechlecha.html</w:t>
        </w:r>
      </w:hyperlink>
      <w:r w:rsidRPr="002320C7">
        <w:rPr>
          <w:rFonts w:asciiTheme="minorBidi" w:hAnsiTheme="minorBidi"/>
        </w:rPr>
        <w:t>&gt;.</w:t>
      </w:r>
    </w:p>
  </w:footnote>
  <w:footnote w:id="2">
    <w:p w:rsidR="00FB34E0" w:rsidRPr="002320C7" w:rsidRDefault="00FB34E0" w:rsidP="00756E76">
      <w:pPr>
        <w:pStyle w:val="FootnoteText"/>
        <w:bidi w:val="0"/>
        <w:rPr>
          <w:rFonts w:asciiTheme="minorBidi" w:hAnsiTheme="minorBidi"/>
        </w:rPr>
      </w:pPr>
      <w:r w:rsidRPr="002320C7">
        <w:rPr>
          <w:rStyle w:val="FootnoteReference"/>
          <w:rFonts w:asciiTheme="minorBidi" w:hAnsiTheme="minorBidi"/>
        </w:rPr>
        <w:footnoteRef/>
      </w:r>
      <w:r w:rsidRPr="002320C7">
        <w:rPr>
          <w:rFonts w:asciiTheme="minorBidi" w:hAnsiTheme="minorBidi"/>
        </w:rPr>
        <w:t xml:space="preserve"> See, e.g., Associated Press, “Famous Atheist Now Believes in God” (December 9, 2004) &lt;</w:t>
      </w:r>
      <w:hyperlink r:id="rId2" w:history="1">
        <w:r w:rsidRPr="002320C7">
          <w:rPr>
            <w:rStyle w:val="Hyperlink"/>
            <w:rFonts w:asciiTheme="minorBidi" w:hAnsiTheme="minorBidi"/>
          </w:rPr>
          <w:t>http://www.simpletoremember.com/articles/a/atheist-believes-in-god/</w:t>
        </w:r>
      </w:hyperlink>
      <w:r w:rsidRPr="002320C7">
        <w:rPr>
          <w:rFonts w:asciiTheme="minorBidi" w:hAnsiTheme="minorBidi"/>
        </w:rPr>
        <w:t>&gt;.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CD"/>
    <w:rsid w:val="00050BC9"/>
    <w:rsid w:val="00063DEB"/>
    <w:rsid w:val="00066616"/>
    <w:rsid w:val="000818F3"/>
    <w:rsid w:val="000A3518"/>
    <w:rsid w:val="000A6BBC"/>
    <w:rsid w:val="000B6D6C"/>
    <w:rsid w:val="00121ECB"/>
    <w:rsid w:val="0012438B"/>
    <w:rsid w:val="001310AB"/>
    <w:rsid w:val="00135C90"/>
    <w:rsid w:val="00135DFD"/>
    <w:rsid w:val="00137843"/>
    <w:rsid w:val="0014577E"/>
    <w:rsid w:val="00153ADD"/>
    <w:rsid w:val="001B3AD6"/>
    <w:rsid w:val="001C3F5F"/>
    <w:rsid w:val="001D05A6"/>
    <w:rsid w:val="001E05E6"/>
    <w:rsid w:val="001E3689"/>
    <w:rsid w:val="001F18AD"/>
    <w:rsid w:val="00211D24"/>
    <w:rsid w:val="002320C7"/>
    <w:rsid w:val="00235DD2"/>
    <w:rsid w:val="00252494"/>
    <w:rsid w:val="00273539"/>
    <w:rsid w:val="00276F6E"/>
    <w:rsid w:val="002A1CCD"/>
    <w:rsid w:val="002D3E10"/>
    <w:rsid w:val="002E18C2"/>
    <w:rsid w:val="002E3C7A"/>
    <w:rsid w:val="003047F8"/>
    <w:rsid w:val="00317343"/>
    <w:rsid w:val="00324529"/>
    <w:rsid w:val="003343A1"/>
    <w:rsid w:val="00347053"/>
    <w:rsid w:val="00356D4B"/>
    <w:rsid w:val="00375254"/>
    <w:rsid w:val="00380133"/>
    <w:rsid w:val="00382A73"/>
    <w:rsid w:val="003840A0"/>
    <w:rsid w:val="003960C6"/>
    <w:rsid w:val="003D641B"/>
    <w:rsid w:val="003E604F"/>
    <w:rsid w:val="0041218E"/>
    <w:rsid w:val="00420E11"/>
    <w:rsid w:val="004316BB"/>
    <w:rsid w:val="00437BD9"/>
    <w:rsid w:val="004503AB"/>
    <w:rsid w:val="00454C13"/>
    <w:rsid w:val="004555FA"/>
    <w:rsid w:val="0045655A"/>
    <w:rsid w:val="00476FCD"/>
    <w:rsid w:val="0048263F"/>
    <w:rsid w:val="00495CC5"/>
    <w:rsid w:val="004A6147"/>
    <w:rsid w:val="004A6CB2"/>
    <w:rsid w:val="004C039C"/>
    <w:rsid w:val="004C1C1F"/>
    <w:rsid w:val="004C1EFE"/>
    <w:rsid w:val="004E4B25"/>
    <w:rsid w:val="004E5B70"/>
    <w:rsid w:val="004F160B"/>
    <w:rsid w:val="00502A03"/>
    <w:rsid w:val="005269CD"/>
    <w:rsid w:val="005403D6"/>
    <w:rsid w:val="00546F51"/>
    <w:rsid w:val="00551689"/>
    <w:rsid w:val="00572A74"/>
    <w:rsid w:val="00581349"/>
    <w:rsid w:val="00597655"/>
    <w:rsid w:val="00597B80"/>
    <w:rsid w:val="005A35B5"/>
    <w:rsid w:val="005E01DF"/>
    <w:rsid w:val="005E1A99"/>
    <w:rsid w:val="006103FB"/>
    <w:rsid w:val="00610493"/>
    <w:rsid w:val="00641BD5"/>
    <w:rsid w:val="00652C21"/>
    <w:rsid w:val="006544D1"/>
    <w:rsid w:val="0065550F"/>
    <w:rsid w:val="006668C8"/>
    <w:rsid w:val="006805CF"/>
    <w:rsid w:val="006868DB"/>
    <w:rsid w:val="006B1A7C"/>
    <w:rsid w:val="006B3461"/>
    <w:rsid w:val="006D5D89"/>
    <w:rsid w:val="00707B1A"/>
    <w:rsid w:val="007254A4"/>
    <w:rsid w:val="007362D9"/>
    <w:rsid w:val="00743766"/>
    <w:rsid w:val="00750279"/>
    <w:rsid w:val="00756E76"/>
    <w:rsid w:val="00767A33"/>
    <w:rsid w:val="0078629B"/>
    <w:rsid w:val="007954F9"/>
    <w:rsid w:val="007D259D"/>
    <w:rsid w:val="008449B6"/>
    <w:rsid w:val="00856CA6"/>
    <w:rsid w:val="008641D6"/>
    <w:rsid w:val="008826C2"/>
    <w:rsid w:val="00896961"/>
    <w:rsid w:val="008B0B4A"/>
    <w:rsid w:val="008C0276"/>
    <w:rsid w:val="008F7499"/>
    <w:rsid w:val="00912B30"/>
    <w:rsid w:val="00920042"/>
    <w:rsid w:val="009231E6"/>
    <w:rsid w:val="00923D58"/>
    <w:rsid w:val="00944C75"/>
    <w:rsid w:val="00955972"/>
    <w:rsid w:val="00974611"/>
    <w:rsid w:val="00991658"/>
    <w:rsid w:val="009A01FA"/>
    <w:rsid w:val="009B0284"/>
    <w:rsid w:val="009B4EEC"/>
    <w:rsid w:val="009D20B7"/>
    <w:rsid w:val="009D3B02"/>
    <w:rsid w:val="009F11B9"/>
    <w:rsid w:val="009F4233"/>
    <w:rsid w:val="009F65A6"/>
    <w:rsid w:val="00A053FC"/>
    <w:rsid w:val="00A055A0"/>
    <w:rsid w:val="00A20AC0"/>
    <w:rsid w:val="00A25F27"/>
    <w:rsid w:val="00A32BB2"/>
    <w:rsid w:val="00A3349F"/>
    <w:rsid w:val="00A41C72"/>
    <w:rsid w:val="00A46163"/>
    <w:rsid w:val="00A5143A"/>
    <w:rsid w:val="00A53701"/>
    <w:rsid w:val="00A71005"/>
    <w:rsid w:val="00A82AA6"/>
    <w:rsid w:val="00AA56D8"/>
    <w:rsid w:val="00AB1D79"/>
    <w:rsid w:val="00AC0D09"/>
    <w:rsid w:val="00AD1006"/>
    <w:rsid w:val="00AD4639"/>
    <w:rsid w:val="00AE18B6"/>
    <w:rsid w:val="00AF50EA"/>
    <w:rsid w:val="00AF7CC4"/>
    <w:rsid w:val="00B03458"/>
    <w:rsid w:val="00B03DBB"/>
    <w:rsid w:val="00B12B6D"/>
    <w:rsid w:val="00B21652"/>
    <w:rsid w:val="00B22ED6"/>
    <w:rsid w:val="00B44515"/>
    <w:rsid w:val="00B634E1"/>
    <w:rsid w:val="00B66D0F"/>
    <w:rsid w:val="00B86934"/>
    <w:rsid w:val="00B90D8A"/>
    <w:rsid w:val="00B9352F"/>
    <w:rsid w:val="00B943AA"/>
    <w:rsid w:val="00BB781C"/>
    <w:rsid w:val="00BC62C9"/>
    <w:rsid w:val="00BD0BF9"/>
    <w:rsid w:val="00BE05CD"/>
    <w:rsid w:val="00BE0C20"/>
    <w:rsid w:val="00C0037D"/>
    <w:rsid w:val="00C14D15"/>
    <w:rsid w:val="00C14E14"/>
    <w:rsid w:val="00C25BB2"/>
    <w:rsid w:val="00C579CF"/>
    <w:rsid w:val="00C61D3D"/>
    <w:rsid w:val="00C71C52"/>
    <w:rsid w:val="00C83634"/>
    <w:rsid w:val="00C9318C"/>
    <w:rsid w:val="00CA34F9"/>
    <w:rsid w:val="00CA41EF"/>
    <w:rsid w:val="00CC5B7A"/>
    <w:rsid w:val="00CD55A1"/>
    <w:rsid w:val="00CF7897"/>
    <w:rsid w:val="00D02500"/>
    <w:rsid w:val="00D04AD0"/>
    <w:rsid w:val="00D06CC7"/>
    <w:rsid w:val="00D144F4"/>
    <w:rsid w:val="00D21819"/>
    <w:rsid w:val="00D3423C"/>
    <w:rsid w:val="00D37A41"/>
    <w:rsid w:val="00D57952"/>
    <w:rsid w:val="00D75A2F"/>
    <w:rsid w:val="00DB39A6"/>
    <w:rsid w:val="00DB6B97"/>
    <w:rsid w:val="00DB7C02"/>
    <w:rsid w:val="00DD162B"/>
    <w:rsid w:val="00DD5977"/>
    <w:rsid w:val="00DF4B3D"/>
    <w:rsid w:val="00DF629E"/>
    <w:rsid w:val="00E04EFE"/>
    <w:rsid w:val="00E17E3A"/>
    <w:rsid w:val="00E22540"/>
    <w:rsid w:val="00E2342F"/>
    <w:rsid w:val="00E30900"/>
    <w:rsid w:val="00E51515"/>
    <w:rsid w:val="00E7005E"/>
    <w:rsid w:val="00E700D5"/>
    <w:rsid w:val="00E769CA"/>
    <w:rsid w:val="00E80D75"/>
    <w:rsid w:val="00E92DF8"/>
    <w:rsid w:val="00EB3792"/>
    <w:rsid w:val="00ED1D24"/>
    <w:rsid w:val="00EE5550"/>
    <w:rsid w:val="00EE6856"/>
    <w:rsid w:val="00EF17E5"/>
    <w:rsid w:val="00EF6733"/>
    <w:rsid w:val="00F04C27"/>
    <w:rsid w:val="00F0639B"/>
    <w:rsid w:val="00F128E8"/>
    <w:rsid w:val="00F27A80"/>
    <w:rsid w:val="00F4436A"/>
    <w:rsid w:val="00F8050A"/>
    <w:rsid w:val="00F80FA4"/>
    <w:rsid w:val="00F953F7"/>
    <w:rsid w:val="00FB31EC"/>
    <w:rsid w:val="00FB34E0"/>
    <w:rsid w:val="00FC47B8"/>
    <w:rsid w:val="00FD3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E05CD"/>
    <w:pPr>
      <w:bidi/>
      <w:spacing w:after="0" w:line="240" w:lineRule="auto"/>
    </w:pPr>
  </w:style>
  <w:style w:type="paragraph" w:styleId="NormalWeb">
    <w:name w:val="Normal (Web)"/>
    <w:basedOn w:val="Normal"/>
    <w:uiPriority w:val="99"/>
    <w:semiHidden/>
    <w:unhideWhenUsed/>
    <w:rsid w:val="001378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7843"/>
    <w:rPr>
      <w:color w:val="0000FF"/>
      <w:u w:val="single"/>
    </w:rPr>
  </w:style>
  <w:style w:type="character" w:customStyle="1" w:styleId="apple-converted-space">
    <w:name w:val="apple-converted-space"/>
    <w:basedOn w:val="DefaultParagraphFont"/>
    <w:rsid w:val="00137843"/>
  </w:style>
  <w:style w:type="character" w:customStyle="1" w:styleId="glossaryitem">
    <w:name w:val="glossary_item"/>
    <w:basedOn w:val="DefaultParagraphFont"/>
    <w:rsid w:val="00137843"/>
  </w:style>
  <w:style w:type="paragraph" w:customStyle="1" w:styleId="CC">
    <w:name w:val="CC"/>
    <w:basedOn w:val="BodyText"/>
    <w:uiPriority w:val="99"/>
    <w:rsid w:val="00135C90"/>
    <w:pPr>
      <w:keepLines/>
      <w:overflowPunct w:val="0"/>
      <w:autoSpaceDE w:val="0"/>
      <w:autoSpaceDN w:val="0"/>
      <w:bidi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135C90"/>
    <w:pPr>
      <w:keepNext/>
      <w:autoSpaceDE w:val="0"/>
      <w:autoSpaceDN w:val="0"/>
      <w:bidi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135C90"/>
    <w:pPr>
      <w:spacing w:after="120"/>
    </w:pPr>
  </w:style>
  <w:style w:type="character" w:customStyle="1" w:styleId="BodyTextChar">
    <w:name w:val="Body Text Char"/>
    <w:basedOn w:val="DefaultParagraphFont"/>
    <w:link w:val="BodyText"/>
    <w:uiPriority w:val="99"/>
    <w:semiHidden/>
    <w:rsid w:val="00135C90"/>
  </w:style>
  <w:style w:type="paragraph" w:styleId="FootnoteText">
    <w:name w:val="footnote text"/>
    <w:basedOn w:val="Normal"/>
    <w:link w:val="FootnoteTextChar"/>
    <w:uiPriority w:val="99"/>
    <w:semiHidden/>
    <w:unhideWhenUsed/>
    <w:rsid w:val="00572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A74"/>
    <w:rPr>
      <w:sz w:val="20"/>
      <w:szCs w:val="20"/>
    </w:rPr>
  </w:style>
  <w:style w:type="character" w:styleId="FootnoteReference">
    <w:name w:val="footnote reference"/>
    <w:basedOn w:val="DefaultParagraphFont"/>
    <w:uiPriority w:val="99"/>
    <w:semiHidden/>
    <w:unhideWhenUsed/>
    <w:rsid w:val="00572A74"/>
    <w:rPr>
      <w:vertAlign w:val="superscript"/>
    </w:rPr>
  </w:style>
  <w:style w:type="character" w:styleId="FollowedHyperlink">
    <w:name w:val="FollowedHyperlink"/>
    <w:basedOn w:val="DefaultParagraphFont"/>
    <w:uiPriority w:val="99"/>
    <w:semiHidden/>
    <w:unhideWhenUsed/>
    <w:rsid w:val="009231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E05CD"/>
    <w:pPr>
      <w:bidi/>
      <w:spacing w:after="0" w:line="240" w:lineRule="auto"/>
    </w:pPr>
  </w:style>
  <w:style w:type="paragraph" w:styleId="NormalWeb">
    <w:name w:val="Normal (Web)"/>
    <w:basedOn w:val="Normal"/>
    <w:uiPriority w:val="99"/>
    <w:semiHidden/>
    <w:unhideWhenUsed/>
    <w:rsid w:val="001378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7843"/>
    <w:rPr>
      <w:color w:val="0000FF"/>
      <w:u w:val="single"/>
    </w:rPr>
  </w:style>
  <w:style w:type="character" w:customStyle="1" w:styleId="apple-converted-space">
    <w:name w:val="apple-converted-space"/>
    <w:basedOn w:val="DefaultParagraphFont"/>
    <w:rsid w:val="00137843"/>
  </w:style>
  <w:style w:type="character" w:customStyle="1" w:styleId="glossaryitem">
    <w:name w:val="glossary_item"/>
    <w:basedOn w:val="DefaultParagraphFont"/>
    <w:rsid w:val="00137843"/>
  </w:style>
  <w:style w:type="paragraph" w:customStyle="1" w:styleId="CC">
    <w:name w:val="CC"/>
    <w:basedOn w:val="BodyText"/>
    <w:uiPriority w:val="99"/>
    <w:rsid w:val="00135C90"/>
    <w:pPr>
      <w:keepLines/>
      <w:overflowPunct w:val="0"/>
      <w:autoSpaceDE w:val="0"/>
      <w:autoSpaceDN w:val="0"/>
      <w:bidi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135C90"/>
    <w:pPr>
      <w:keepNext/>
      <w:autoSpaceDE w:val="0"/>
      <w:autoSpaceDN w:val="0"/>
      <w:bidi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135C90"/>
    <w:pPr>
      <w:spacing w:after="120"/>
    </w:pPr>
  </w:style>
  <w:style w:type="character" w:customStyle="1" w:styleId="BodyTextChar">
    <w:name w:val="Body Text Char"/>
    <w:basedOn w:val="DefaultParagraphFont"/>
    <w:link w:val="BodyText"/>
    <w:uiPriority w:val="99"/>
    <w:semiHidden/>
    <w:rsid w:val="00135C90"/>
  </w:style>
  <w:style w:type="paragraph" w:styleId="FootnoteText">
    <w:name w:val="footnote text"/>
    <w:basedOn w:val="Normal"/>
    <w:link w:val="FootnoteTextChar"/>
    <w:uiPriority w:val="99"/>
    <w:semiHidden/>
    <w:unhideWhenUsed/>
    <w:rsid w:val="00572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A74"/>
    <w:rPr>
      <w:sz w:val="20"/>
      <w:szCs w:val="20"/>
    </w:rPr>
  </w:style>
  <w:style w:type="character" w:styleId="FootnoteReference">
    <w:name w:val="footnote reference"/>
    <w:basedOn w:val="DefaultParagraphFont"/>
    <w:uiPriority w:val="99"/>
    <w:semiHidden/>
    <w:unhideWhenUsed/>
    <w:rsid w:val="00572A74"/>
    <w:rPr>
      <w:vertAlign w:val="superscript"/>
    </w:rPr>
  </w:style>
  <w:style w:type="character" w:styleId="FollowedHyperlink">
    <w:name w:val="FollowedHyperlink"/>
    <w:basedOn w:val="DefaultParagraphFont"/>
    <w:uiPriority w:val="99"/>
    <w:semiHidden/>
    <w:unhideWhenUsed/>
    <w:rsid w:val="00923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839">
      <w:bodyDiv w:val="1"/>
      <w:marLeft w:val="0"/>
      <w:marRight w:val="0"/>
      <w:marTop w:val="0"/>
      <w:marBottom w:val="0"/>
      <w:divBdr>
        <w:top w:val="none" w:sz="0" w:space="0" w:color="auto"/>
        <w:left w:val="none" w:sz="0" w:space="0" w:color="auto"/>
        <w:bottom w:val="none" w:sz="0" w:space="0" w:color="auto"/>
        <w:right w:val="none" w:sz="0" w:space="0" w:color="auto"/>
      </w:divBdr>
      <w:divsChild>
        <w:div w:id="1778136879">
          <w:marLeft w:val="0"/>
          <w:marRight w:val="0"/>
          <w:marTop w:val="0"/>
          <w:marBottom w:val="0"/>
          <w:divBdr>
            <w:top w:val="none" w:sz="0" w:space="0" w:color="auto"/>
            <w:left w:val="none" w:sz="0" w:space="0" w:color="auto"/>
            <w:bottom w:val="none" w:sz="0" w:space="0" w:color="auto"/>
            <w:right w:val="none" w:sz="0" w:space="0" w:color="auto"/>
          </w:divBdr>
        </w:div>
        <w:div w:id="196359008">
          <w:marLeft w:val="0"/>
          <w:marRight w:val="0"/>
          <w:marTop w:val="0"/>
          <w:marBottom w:val="0"/>
          <w:divBdr>
            <w:top w:val="none" w:sz="0" w:space="0" w:color="auto"/>
            <w:left w:val="none" w:sz="0" w:space="0" w:color="auto"/>
            <w:bottom w:val="none" w:sz="0" w:space="0" w:color="auto"/>
            <w:right w:val="none" w:sz="0" w:space="0" w:color="auto"/>
          </w:divBdr>
        </w:div>
        <w:div w:id="24405008">
          <w:marLeft w:val="0"/>
          <w:marRight w:val="0"/>
          <w:marTop w:val="0"/>
          <w:marBottom w:val="0"/>
          <w:divBdr>
            <w:top w:val="none" w:sz="0" w:space="0" w:color="auto"/>
            <w:left w:val="none" w:sz="0" w:space="0" w:color="auto"/>
            <w:bottom w:val="none" w:sz="0" w:space="0" w:color="auto"/>
            <w:right w:val="none" w:sz="0" w:space="0" w:color="auto"/>
          </w:divBdr>
        </w:div>
        <w:div w:id="1876499326">
          <w:marLeft w:val="0"/>
          <w:marRight w:val="0"/>
          <w:marTop w:val="0"/>
          <w:marBottom w:val="0"/>
          <w:divBdr>
            <w:top w:val="none" w:sz="0" w:space="0" w:color="auto"/>
            <w:left w:val="none" w:sz="0" w:space="0" w:color="auto"/>
            <w:bottom w:val="none" w:sz="0" w:space="0" w:color="auto"/>
            <w:right w:val="none" w:sz="0" w:space="0" w:color="auto"/>
          </w:divBdr>
        </w:div>
        <w:div w:id="969628792">
          <w:marLeft w:val="0"/>
          <w:marRight w:val="0"/>
          <w:marTop w:val="0"/>
          <w:marBottom w:val="0"/>
          <w:divBdr>
            <w:top w:val="none" w:sz="0" w:space="0" w:color="auto"/>
            <w:left w:val="none" w:sz="0" w:space="0" w:color="auto"/>
            <w:bottom w:val="none" w:sz="0" w:space="0" w:color="auto"/>
            <w:right w:val="none" w:sz="0" w:space="0" w:color="auto"/>
          </w:divBdr>
        </w:div>
        <w:div w:id="261452470">
          <w:marLeft w:val="0"/>
          <w:marRight w:val="0"/>
          <w:marTop w:val="0"/>
          <w:marBottom w:val="0"/>
          <w:divBdr>
            <w:top w:val="none" w:sz="0" w:space="0" w:color="auto"/>
            <w:left w:val="none" w:sz="0" w:space="0" w:color="auto"/>
            <w:bottom w:val="none" w:sz="0" w:space="0" w:color="auto"/>
            <w:right w:val="none" w:sz="0" w:space="0" w:color="auto"/>
          </w:divBdr>
        </w:div>
        <w:div w:id="1339967239">
          <w:marLeft w:val="0"/>
          <w:marRight w:val="0"/>
          <w:marTop w:val="0"/>
          <w:marBottom w:val="0"/>
          <w:divBdr>
            <w:top w:val="none" w:sz="0" w:space="0" w:color="auto"/>
            <w:left w:val="none" w:sz="0" w:space="0" w:color="auto"/>
            <w:bottom w:val="none" w:sz="0" w:space="0" w:color="auto"/>
            <w:right w:val="none" w:sz="0" w:space="0" w:color="auto"/>
          </w:divBdr>
        </w:div>
      </w:divsChild>
    </w:div>
    <w:div w:id="537817959">
      <w:bodyDiv w:val="1"/>
      <w:marLeft w:val="0"/>
      <w:marRight w:val="0"/>
      <w:marTop w:val="0"/>
      <w:marBottom w:val="0"/>
      <w:divBdr>
        <w:top w:val="none" w:sz="0" w:space="0" w:color="auto"/>
        <w:left w:val="none" w:sz="0" w:space="0" w:color="auto"/>
        <w:bottom w:val="none" w:sz="0" w:space="0" w:color="auto"/>
        <w:right w:val="none" w:sz="0" w:space="0" w:color="auto"/>
      </w:divBdr>
      <w:divsChild>
        <w:div w:id="1354266521">
          <w:marLeft w:val="0"/>
          <w:marRight w:val="0"/>
          <w:marTop w:val="150"/>
          <w:marBottom w:val="300"/>
          <w:divBdr>
            <w:top w:val="none" w:sz="0" w:space="0" w:color="auto"/>
            <w:left w:val="none" w:sz="0" w:space="0" w:color="auto"/>
            <w:bottom w:val="none" w:sz="0" w:space="0" w:color="auto"/>
            <w:right w:val="none" w:sz="0" w:space="0" w:color="auto"/>
          </w:divBdr>
        </w:div>
      </w:divsChild>
    </w:div>
    <w:div w:id="555623388">
      <w:bodyDiv w:val="1"/>
      <w:marLeft w:val="0"/>
      <w:marRight w:val="0"/>
      <w:marTop w:val="0"/>
      <w:marBottom w:val="0"/>
      <w:divBdr>
        <w:top w:val="none" w:sz="0" w:space="0" w:color="auto"/>
        <w:left w:val="none" w:sz="0" w:space="0" w:color="auto"/>
        <w:bottom w:val="none" w:sz="0" w:space="0" w:color="auto"/>
        <w:right w:val="none" w:sz="0" w:space="0" w:color="auto"/>
      </w:divBdr>
    </w:div>
    <w:div w:id="603465114">
      <w:bodyDiv w:val="1"/>
      <w:marLeft w:val="0"/>
      <w:marRight w:val="0"/>
      <w:marTop w:val="0"/>
      <w:marBottom w:val="0"/>
      <w:divBdr>
        <w:top w:val="none" w:sz="0" w:space="0" w:color="auto"/>
        <w:left w:val="none" w:sz="0" w:space="0" w:color="auto"/>
        <w:bottom w:val="none" w:sz="0" w:space="0" w:color="auto"/>
        <w:right w:val="none" w:sz="0" w:space="0" w:color="auto"/>
      </w:divBdr>
    </w:div>
    <w:div w:id="967784201">
      <w:bodyDiv w:val="1"/>
      <w:marLeft w:val="0"/>
      <w:marRight w:val="0"/>
      <w:marTop w:val="0"/>
      <w:marBottom w:val="0"/>
      <w:divBdr>
        <w:top w:val="none" w:sz="0" w:space="0" w:color="auto"/>
        <w:left w:val="none" w:sz="0" w:space="0" w:color="auto"/>
        <w:bottom w:val="none" w:sz="0" w:space="0" w:color="auto"/>
        <w:right w:val="none" w:sz="0" w:space="0" w:color="auto"/>
      </w:divBdr>
    </w:div>
    <w:div w:id="1283607882">
      <w:bodyDiv w:val="1"/>
      <w:marLeft w:val="0"/>
      <w:marRight w:val="0"/>
      <w:marTop w:val="0"/>
      <w:marBottom w:val="0"/>
      <w:divBdr>
        <w:top w:val="none" w:sz="0" w:space="0" w:color="auto"/>
        <w:left w:val="none" w:sz="0" w:space="0" w:color="auto"/>
        <w:bottom w:val="none" w:sz="0" w:space="0" w:color="auto"/>
        <w:right w:val="none" w:sz="0" w:space="0" w:color="auto"/>
      </w:divBdr>
    </w:div>
    <w:div w:id="1423407038">
      <w:bodyDiv w:val="1"/>
      <w:marLeft w:val="0"/>
      <w:marRight w:val="0"/>
      <w:marTop w:val="0"/>
      <w:marBottom w:val="0"/>
      <w:divBdr>
        <w:top w:val="none" w:sz="0" w:space="0" w:color="auto"/>
        <w:left w:val="none" w:sz="0" w:space="0" w:color="auto"/>
        <w:bottom w:val="none" w:sz="0" w:space="0" w:color="auto"/>
        <w:right w:val="none" w:sz="0" w:space="0" w:color="auto"/>
      </w:divBdr>
    </w:div>
    <w:div w:id="1611937972">
      <w:bodyDiv w:val="1"/>
      <w:marLeft w:val="0"/>
      <w:marRight w:val="0"/>
      <w:marTop w:val="0"/>
      <w:marBottom w:val="0"/>
      <w:divBdr>
        <w:top w:val="none" w:sz="0" w:space="0" w:color="auto"/>
        <w:left w:val="none" w:sz="0" w:space="0" w:color="auto"/>
        <w:bottom w:val="none" w:sz="0" w:space="0" w:color="auto"/>
        <w:right w:val="none" w:sz="0" w:space="0" w:color="auto"/>
      </w:divBdr>
      <w:divsChild>
        <w:div w:id="2093625759">
          <w:marLeft w:val="0"/>
          <w:marRight w:val="0"/>
          <w:marTop w:val="0"/>
          <w:marBottom w:val="0"/>
          <w:divBdr>
            <w:top w:val="none" w:sz="0" w:space="0" w:color="auto"/>
            <w:left w:val="none" w:sz="0" w:space="0" w:color="auto"/>
            <w:bottom w:val="none" w:sz="0" w:space="0" w:color="auto"/>
            <w:right w:val="none" w:sz="0" w:space="0" w:color="auto"/>
          </w:divBdr>
        </w:div>
        <w:div w:id="669649179">
          <w:marLeft w:val="0"/>
          <w:marRight w:val="0"/>
          <w:marTop w:val="0"/>
          <w:marBottom w:val="0"/>
          <w:divBdr>
            <w:top w:val="none" w:sz="0" w:space="0" w:color="auto"/>
            <w:left w:val="none" w:sz="0" w:space="0" w:color="auto"/>
            <w:bottom w:val="none" w:sz="0" w:space="0" w:color="auto"/>
            <w:right w:val="none" w:sz="0" w:space="0" w:color="auto"/>
          </w:divBdr>
        </w:div>
        <w:div w:id="1218394172">
          <w:marLeft w:val="0"/>
          <w:marRight w:val="0"/>
          <w:marTop w:val="0"/>
          <w:marBottom w:val="0"/>
          <w:divBdr>
            <w:top w:val="none" w:sz="0" w:space="0" w:color="auto"/>
            <w:left w:val="none" w:sz="0" w:space="0" w:color="auto"/>
            <w:bottom w:val="none" w:sz="0" w:space="0" w:color="auto"/>
            <w:right w:val="none" w:sz="0" w:space="0" w:color="auto"/>
          </w:divBdr>
        </w:div>
      </w:divsChild>
    </w:div>
    <w:div w:id="1773696492">
      <w:bodyDiv w:val="1"/>
      <w:marLeft w:val="0"/>
      <w:marRight w:val="0"/>
      <w:marTop w:val="0"/>
      <w:marBottom w:val="0"/>
      <w:divBdr>
        <w:top w:val="none" w:sz="0" w:space="0" w:color="auto"/>
        <w:left w:val="none" w:sz="0" w:space="0" w:color="auto"/>
        <w:bottom w:val="none" w:sz="0" w:space="0" w:color="auto"/>
        <w:right w:val="none" w:sz="0" w:space="0" w:color="auto"/>
      </w:divBdr>
    </w:div>
    <w:div w:id="1855607263">
      <w:bodyDiv w:val="1"/>
      <w:marLeft w:val="0"/>
      <w:marRight w:val="0"/>
      <w:marTop w:val="0"/>
      <w:marBottom w:val="0"/>
      <w:divBdr>
        <w:top w:val="none" w:sz="0" w:space="0" w:color="auto"/>
        <w:left w:val="none" w:sz="0" w:space="0" w:color="auto"/>
        <w:bottom w:val="none" w:sz="0" w:space="0" w:color="auto"/>
        <w:right w:val="none" w:sz="0" w:space="0" w:color="auto"/>
      </w:divBdr>
    </w:div>
    <w:div w:id="20417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3/29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impletoremember.com/articles/a/atheist-believes-in-god/" TargetMode="External"/><Relationship Id="rId1" Type="http://schemas.openxmlformats.org/officeDocument/2006/relationships/hyperlink" Target="http://www.torahweb.org/torah/2008/parsha/rros_lechlecha.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DE7E-9718-414D-AE0A-1AA27439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4</cp:revision>
  <dcterms:created xsi:type="dcterms:W3CDTF">2014-05-22T07:32:00Z</dcterms:created>
  <dcterms:modified xsi:type="dcterms:W3CDTF">2014-05-22T07:38:00Z</dcterms:modified>
</cp:coreProperties>
</file>