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1925" w:rsidRPr="008954EA" w:rsidRDefault="005D1925" w:rsidP="00C219AF">
      <w:pPr>
        <w:pStyle w:val="BlockText"/>
        <w:widowControl w:val="0"/>
        <w:bidi w:val="0"/>
        <w:ind w:left="0" w:right="0"/>
        <w:jc w:val="center"/>
        <w:rPr>
          <w:rFonts w:asciiTheme="minorBidi" w:hAnsiTheme="minorBidi" w:cstheme="minorBidi"/>
          <w:b w:val="0"/>
          <w:bCs w:val="0"/>
          <w:caps/>
          <w:color w:val="auto"/>
          <w:sz w:val="24"/>
          <w:szCs w:val="24"/>
        </w:rPr>
      </w:pPr>
      <w:r w:rsidRPr="008954EA">
        <w:rPr>
          <w:rFonts w:asciiTheme="minorBidi" w:hAnsiTheme="minorBidi" w:cstheme="minorBidi"/>
          <w:b w:val="0"/>
          <w:bCs w:val="0"/>
          <w:caps/>
          <w:color w:val="auto"/>
          <w:sz w:val="24"/>
          <w:szCs w:val="24"/>
          <w:lang w:eastAsia="en-GB"/>
        </w:rPr>
        <w:t>YESHIVAT HAR ETZION</w:t>
      </w:r>
    </w:p>
    <w:p w:rsidR="005D1925" w:rsidRPr="008954EA" w:rsidRDefault="005D1925" w:rsidP="00C219AF">
      <w:pPr>
        <w:widowControl w:val="0"/>
        <w:bidi w:val="0"/>
        <w:spacing w:after="0" w:line="240" w:lineRule="auto"/>
        <w:jc w:val="center"/>
        <w:rPr>
          <w:rFonts w:asciiTheme="minorBidi" w:hAnsiTheme="minorBidi"/>
          <w:caps/>
          <w:sz w:val="24"/>
          <w:szCs w:val="24"/>
          <w:lang w:eastAsia="en-GB"/>
        </w:rPr>
      </w:pPr>
      <w:r w:rsidRPr="008954EA">
        <w:rPr>
          <w:rFonts w:asciiTheme="minorBidi" w:hAnsiTheme="minorBidi"/>
          <w:caps/>
          <w:sz w:val="24"/>
          <w:szCs w:val="24"/>
          <w:lang w:eastAsia="en-GB"/>
        </w:rPr>
        <w:t>ISRAEL KOSCHITZKY VIRTUAL BEIT MIDRASH (VBM)</w:t>
      </w:r>
    </w:p>
    <w:p w:rsidR="005D1925" w:rsidRPr="008954EA" w:rsidRDefault="005D1925" w:rsidP="00C219AF">
      <w:pPr>
        <w:widowControl w:val="0"/>
        <w:bidi w:val="0"/>
        <w:spacing w:after="0" w:line="240" w:lineRule="auto"/>
        <w:jc w:val="center"/>
        <w:rPr>
          <w:rFonts w:asciiTheme="minorBidi" w:hAnsiTheme="minorBidi"/>
          <w:caps/>
          <w:sz w:val="24"/>
          <w:szCs w:val="24"/>
          <w:lang w:eastAsia="en-GB"/>
        </w:rPr>
      </w:pPr>
      <w:r w:rsidRPr="008954EA">
        <w:rPr>
          <w:rFonts w:asciiTheme="minorBidi" w:hAnsiTheme="minorBidi"/>
          <w:caps/>
          <w:sz w:val="24"/>
          <w:szCs w:val="24"/>
          <w:lang w:eastAsia="en-GB"/>
        </w:rPr>
        <w:t>*********************************************************</w:t>
      </w:r>
    </w:p>
    <w:p w:rsidR="005D1925" w:rsidRPr="008954EA" w:rsidRDefault="005D1925" w:rsidP="00C219AF">
      <w:pPr>
        <w:widowControl w:val="0"/>
        <w:bidi w:val="0"/>
        <w:spacing w:after="0" w:line="240" w:lineRule="auto"/>
        <w:jc w:val="center"/>
        <w:rPr>
          <w:rFonts w:asciiTheme="minorBidi" w:hAnsiTheme="minorBidi"/>
          <w:b/>
          <w:bCs/>
          <w:sz w:val="24"/>
          <w:szCs w:val="24"/>
        </w:rPr>
      </w:pPr>
    </w:p>
    <w:p w:rsidR="005D1925" w:rsidRPr="008954EA" w:rsidRDefault="005D1925" w:rsidP="00C219AF">
      <w:pPr>
        <w:widowControl w:val="0"/>
        <w:shd w:val="clear" w:color="auto" w:fill="FFFFFF"/>
        <w:bidi w:val="0"/>
        <w:spacing w:after="0" w:line="240" w:lineRule="auto"/>
        <w:jc w:val="center"/>
        <w:rPr>
          <w:rFonts w:asciiTheme="minorBidi" w:eastAsia="Times New Roman" w:hAnsiTheme="minorBidi"/>
          <w:sz w:val="24"/>
          <w:szCs w:val="24"/>
        </w:rPr>
      </w:pPr>
      <w:r w:rsidRPr="008954EA">
        <w:rPr>
          <w:rFonts w:asciiTheme="minorBidi" w:eastAsia="Times New Roman" w:hAnsiTheme="minorBidi"/>
          <w:b/>
          <w:bCs/>
          <w:sz w:val="24"/>
          <w:szCs w:val="24"/>
        </w:rPr>
        <w:t>TALMUDIC METHODOLOGY</w:t>
      </w:r>
    </w:p>
    <w:p w:rsidR="005D1925" w:rsidRPr="008954EA" w:rsidRDefault="005D1925" w:rsidP="00C219AF">
      <w:pPr>
        <w:widowControl w:val="0"/>
        <w:shd w:val="clear" w:color="auto" w:fill="FFFFFF"/>
        <w:bidi w:val="0"/>
        <w:spacing w:after="0" w:line="240" w:lineRule="auto"/>
        <w:jc w:val="center"/>
        <w:rPr>
          <w:rFonts w:asciiTheme="minorBidi" w:eastAsia="Times New Roman" w:hAnsiTheme="minorBidi"/>
          <w:sz w:val="24"/>
          <w:szCs w:val="24"/>
        </w:rPr>
      </w:pPr>
      <w:r w:rsidRPr="008954EA">
        <w:rPr>
          <w:rFonts w:asciiTheme="minorBidi" w:eastAsia="Times New Roman" w:hAnsiTheme="minorBidi"/>
          <w:b/>
          <w:bCs/>
          <w:sz w:val="24"/>
          <w:szCs w:val="24"/>
        </w:rPr>
        <w:t>By Rav Moshe Taragin</w:t>
      </w:r>
    </w:p>
    <w:p w:rsidR="005D1925" w:rsidRDefault="005D1925" w:rsidP="00C219AF">
      <w:pPr>
        <w:bidi w:val="0"/>
        <w:spacing w:after="0" w:line="240" w:lineRule="auto"/>
        <w:jc w:val="center"/>
        <w:rPr>
          <w:rFonts w:asciiTheme="minorBidi" w:hAnsiTheme="minorBidi"/>
          <w:b/>
          <w:bCs/>
          <w:sz w:val="24"/>
          <w:szCs w:val="24"/>
        </w:rPr>
      </w:pPr>
    </w:p>
    <w:p w:rsidR="005D1925" w:rsidRDefault="005D1925" w:rsidP="00C219AF">
      <w:pPr>
        <w:bidi w:val="0"/>
        <w:spacing w:after="0" w:line="240" w:lineRule="auto"/>
        <w:jc w:val="center"/>
        <w:rPr>
          <w:rFonts w:asciiTheme="minorBidi" w:hAnsiTheme="minorBidi"/>
          <w:b/>
          <w:bCs/>
          <w:sz w:val="24"/>
          <w:szCs w:val="24"/>
          <w:rtl/>
        </w:rPr>
      </w:pPr>
    </w:p>
    <w:p w:rsidR="005D1925" w:rsidRPr="005D1925" w:rsidRDefault="005D1925" w:rsidP="00C219AF">
      <w:pPr>
        <w:bidi w:val="0"/>
        <w:spacing w:after="0" w:line="240" w:lineRule="auto"/>
        <w:jc w:val="center"/>
        <w:rPr>
          <w:rFonts w:asciiTheme="minorBidi" w:hAnsiTheme="minorBidi"/>
          <w:b/>
          <w:bCs/>
          <w:sz w:val="24"/>
          <w:szCs w:val="24"/>
        </w:rPr>
      </w:pPr>
      <w:r w:rsidRPr="00C219AF">
        <w:rPr>
          <w:rFonts w:asciiTheme="minorBidi" w:hAnsiTheme="minorBidi"/>
          <w:b/>
          <w:bCs/>
          <w:sz w:val="24"/>
          <w:szCs w:val="24"/>
        </w:rPr>
        <w:t>Shiur</w:t>
      </w:r>
      <w:r w:rsidRPr="005D1925">
        <w:rPr>
          <w:rFonts w:asciiTheme="minorBidi" w:hAnsiTheme="minorBidi"/>
          <w:b/>
          <w:bCs/>
          <w:sz w:val="24"/>
          <w:szCs w:val="24"/>
        </w:rPr>
        <w:t xml:space="preserve"> #29: </w:t>
      </w:r>
      <w:bookmarkStart w:id="0" w:name="_GoBack"/>
      <w:r w:rsidRPr="00822D0A">
        <w:rPr>
          <w:rFonts w:asciiTheme="minorBidi" w:hAnsiTheme="minorBidi"/>
          <w:b/>
          <w:bCs/>
          <w:i/>
          <w:iCs/>
          <w:sz w:val="24"/>
          <w:szCs w:val="24"/>
        </w:rPr>
        <w:t>Me’amer</w:t>
      </w:r>
      <w:r w:rsidRPr="005D1925">
        <w:rPr>
          <w:rFonts w:asciiTheme="minorBidi" w:hAnsiTheme="minorBidi"/>
          <w:b/>
          <w:bCs/>
          <w:sz w:val="24"/>
          <w:szCs w:val="24"/>
        </w:rPr>
        <w:t xml:space="preserve"> – </w:t>
      </w:r>
      <w:r w:rsidR="00822D0A">
        <w:rPr>
          <w:rFonts w:asciiTheme="minorBidi" w:hAnsiTheme="minorBidi"/>
          <w:b/>
          <w:bCs/>
          <w:sz w:val="24"/>
          <w:szCs w:val="24"/>
        </w:rPr>
        <w:t>T</w:t>
      </w:r>
      <w:r w:rsidRPr="005D1925">
        <w:rPr>
          <w:rFonts w:asciiTheme="minorBidi" w:hAnsiTheme="minorBidi"/>
          <w:b/>
          <w:bCs/>
          <w:sz w:val="24"/>
          <w:szCs w:val="24"/>
        </w:rPr>
        <w:t xml:space="preserve">he </w:t>
      </w:r>
      <w:r w:rsidRPr="00822D0A">
        <w:rPr>
          <w:rFonts w:asciiTheme="minorBidi" w:hAnsiTheme="minorBidi"/>
          <w:b/>
          <w:bCs/>
          <w:i/>
          <w:iCs/>
          <w:sz w:val="24"/>
          <w:szCs w:val="24"/>
        </w:rPr>
        <w:t>Melakha</w:t>
      </w:r>
      <w:r w:rsidRPr="005D1925">
        <w:rPr>
          <w:rFonts w:asciiTheme="minorBidi" w:hAnsiTheme="minorBidi"/>
          <w:b/>
          <w:bCs/>
          <w:sz w:val="24"/>
          <w:szCs w:val="24"/>
        </w:rPr>
        <w:t xml:space="preserve"> of Bundling</w:t>
      </w:r>
    </w:p>
    <w:p w:rsidR="005D1925" w:rsidRDefault="005D1925" w:rsidP="00C219AF">
      <w:pPr>
        <w:bidi w:val="0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bookmarkEnd w:id="0"/>
    <w:p w:rsidR="00C219AF" w:rsidRDefault="00C219AF" w:rsidP="00C219AF">
      <w:pPr>
        <w:bidi w:val="0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:rsidR="00BA430F" w:rsidRPr="005D1925" w:rsidRDefault="0087785E" w:rsidP="00C219AF">
      <w:pPr>
        <w:bidi w:val="0"/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  <w:r w:rsidRPr="005D1925">
        <w:rPr>
          <w:rFonts w:asciiTheme="minorBidi" w:hAnsiTheme="minorBidi"/>
          <w:sz w:val="24"/>
          <w:szCs w:val="24"/>
        </w:rPr>
        <w:t xml:space="preserve">Among the 13 </w:t>
      </w:r>
      <w:r w:rsidR="005D1925" w:rsidRPr="005D1925">
        <w:rPr>
          <w:rFonts w:asciiTheme="minorBidi" w:hAnsiTheme="minorBidi"/>
          <w:i/>
          <w:iCs/>
          <w:sz w:val="24"/>
          <w:szCs w:val="24"/>
        </w:rPr>
        <w:t>melakhot</w:t>
      </w:r>
      <w:r w:rsidRPr="005D1925">
        <w:rPr>
          <w:rFonts w:asciiTheme="minorBidi" w:hAnsiTheme="minorBidi"/>
          <w:sz w:val="24"/>
          <w:szCs w:val="24"/>
        </w:rPr>
        <w:t xml:space="preserve"> necessar</w:t>
      </w:r>
      <w:r w:rsidR="005D1925">
        <w:rPr>
          <w:rFonts w:asciiTheme="minorBidi" w:hAnsiTheme="minorBidi"/>
          <w:sz w:val="24"/>
          <w:szCs w:val="24"/>
        </w:rPr>
        <w:t>y for the production of bread (</w:t>
      </w:r>
      <w:r w:rsidRPr="005D1925">
        <w:rPr>
          <w:rFonts w:asciiTheme="minorBidi" w:hAnsiTheme="minorBidi"/>
          <w:i/>
          <w:iCs/>
          <w:sz w:val="24"/>
          <w:szCs w:val="24"/>
        </w:rPr>
        <w:t>sidura</w:t>
      </w:r>
      <w:r w:rsidRPr="005D1925">
        <w:rPr>
          <w:rFonts w:asciiTheme="minorBidi" w:hAnsiTheme="minorBidi"/>
          <w:sz w:val="24"/>
          <w:szCs w:val="24"/>
        </w:rPr>
        <w:t xml:space="preserve"> </w:t>
      </w:r>
      <w:r w:rsidR="00822D0A">
        <w:rPr>
          <w:rFonts w:asciiTheme="minorBidi" w:hAnsiTheme="minorBidi"/>
          <w:i/>
          <w:iCs/>
          <w:sz w:val="24"/>
          <w:szCs w:val="24"/>
        </w:rPr>
        <w:t>de-</w:t>
      </w:r>
      <w:r w:rsidRPr="005D1925">
        <w:rPr>
          <w:rFonts w:asciiTheme="minorBidi" w:hAnsiTheme="minorBidi"/>
          <w:i/>
          <w:iCs/>
          <w:sz w:val="24"/>
          <w:szCs w:val="24"/>
        </w:rPr>
        <w:t>pat</w:t>
      </w:r>
      <w:r w:rsidRPr="005D1925">
        <w:rPr>
          <w:rFonts w:asciiTheme="minorBidi" w:hAnsiTheme="minorBidi"/>
          <w:sz w:val="24"/>
          <w:szCs w:val="24"/>
        </w:rPr>
        <w:t>)</w:t>
      </w:r>
      <w:r w:rsidR="00822D0A">
        <w:rPr>
          <w:rFonts w:asciiTheme="minorBidi" w:hAnsiTheme="minorBidi"/>
          <w:sz w:val="24"/>
          <w:szCs w:val="24"/>
        </w:rPr>
        <w:t>,</w:t>
      </w:r>
      <w:r w:rsidRPr="005D1925">
        <w:rPr>
          <w:rFonts w:asciiTheme="minorBidi" w:hAnsiTheme="minorBidi"/>
          <w:sz w:val="24"/>
          <w:szCs w:val="24"/>
        </w:rPr>
        <w:t xml:space="preserve"> the </w:t>
      </w:r>
      <w:r w:rsidR="00822D0A">
        <w:rPr>
          <w:rFonts w:asciiTheme="minorBidi" w:hAnsiTheme="minorBidi"/>
          <w:sz w:val="24"/>
          <w:szCs w:val="24"/>
        </w:rPr>
        <w:t>fourth in the series is</w:t>
      </w:r>
      <w:r w:rsidRPr="005D1925">
        <w:rPr>
          <w:rFonts w:asciiTheme="minorBidi" w:hAnsiTheme="minorBidi"/>
          <w:sz w:val="24"/>
          <w:szCs w:val="24"/>
        </w:rPr>
        <w:t xml:space="preserve"> known as </w:t>
      </w:r>
      <w:r w:rsidRPr="005D1925">
        <w:rPr>
          <w:rFonts w:asciiTheme="minorBidi" w:hAnsiTheme="minorBidi"/>
          <w:i/>
          <w:iCs/>
          <w:sz w:val="24"/>
          <w:szCs w:val="24"/>
        </w:rPr>
        <w:t>me'amer</w:t>
      </w:r>
      <w:r w:rsidR="00822D0A">
        <w:rPr>
          <w:rFonts w:asciiTheme="minorBidi" w:hAnsiTheme="minorBidi"/>
          <w:sz w:val="24"/>
          <w:szCs w:val="24"/>
        </w:rPr>
        <w:t>,</w:t>
      </w:r>
      <w:r w:rsidR="005D1925">
        <w:rPr>
          <w:rFonts w:asciiTheme="minorBidi" w:hAnsiTheme="minorBidi"/>
          <w:sz w:val="24"/>
          <w:szCs w:val="24"/>
        </w:rPr>
        <w:t xml:space="preserve"> gathering </w:t>
      </w:r>
      <w:r w:rsidRPr="005D1925">
        <w:rPr>
          <w:rFonts w:asciiTheme="minorBidi" w:hAnsiTheme="minorBidi"/>
          <w:sz w:val="24"/>
          <w:szCs w:val="24"/>
        </w:rPr>
        <w:t xml:space="preserve">sheaths of harvested grains. The </w:t>
      </w:r>
      <w:r w:rsidRPr="00822D0A">
        <w:rPr>
          <w:rFonts w:asciiTheme="minorBidi" w:hAnsiTheme="minorBidi"/>
          <w:i/>
          <w:iCs/>
          <w:sz w:val="24"/>
          <w:szCs w:val="24"/>
        </w:rPr>
        <w:t>gemara</w:t>
      </w:r>
      <w:r w:rsidRPr="005D1925">
        <w:rPr>
          <w:rFonts w:asciiTheme="minorBidi" w:hAnsiTheme="minorBidi"/>
          <w:sz w:val="24"/>
          <w:szCs w:val="24"/>
        </w:rPr>
        <w:t xml:space="preserve"> does</w:t>
      </w:r>
      <w:r w:rsidR="00822D0A">
        <w:rPr>
          <w:rFonts w:asciiTheme="minorBidi" w:hAnsiTheme="minorBidi"/>
          <w:sz w:val="24"/>
          <w:szCs w:val="24"/>
        </w:rPr>
        <w:t xml:space="preserve"> no</w:t>
      </w:r>
      <w:r w:rsidRPr="005D1925">
        <w:rPr>
          <w:rFonts w:asciiTheme="minorBidi" w:hAnsiTheme="minorBidi"/>
          <w:sz w:val="24"/>
          <w:szCs w:val="24"/>
        </w:rPr>
        <w:t xml:space="preserve">t record the </w:t>
      </w:r>
      <w:r w:rsidR="00C219AF">
        <w:rPr>
          <w:rFonts w:asciiTheme="minorBidi" w:hAnsiTheme="minorBidi"/>
          <w:sz w:val="24"/>
          <w:szCs w:val="24"/>
        </w:rPr>
        <w:t xml:space="preserve">basic </w:t>
      </w:r>
      <w:r w:rsidR="00822D0A">
        <w:rPr>
          <w:rFonts w:asciiTheme="minorBidi" w:hAnsiTheme="minorBidi"/>
          <w:sz w:val="24"/>
          <w:szCs w:val="24"/>
        </w:rPr>
        <w:t>definition</w:t>
      </w:r>
      <w:r w:rsidRPr="005D1925">
        <w:rPr>
          <w:rFonts w:asciiTheme="minorBidi" w:hAnsiTheme="minorBidi"/>
          <w:sz w:val="24"/>
          <w:szCs w:val="24"/>
        </w:rPr>
        <w:t xml:space="preserve"> of this </w:t>
      </w:r>
      <w:r w:rsidR="005D1925" w:rsidRPr="005D1925">
        <w:rPr>
          <w:rFonts w:asciiTheme="minorBidi" w:hAnsiTheme="minorBidi"/>
          <w:i/>
          <w:iCs/>
          <w:sz w:val="24"/>
          <w:szCs w:val="24"/>
        </w:rPr>
        <w:t>melakha</w:t>
      </w:r>
      <w:r w:rsidR="00822D0A">
        <w:rPr>
          <w:rFonts w:asciiTheme="minorBidi" w:hAnsiTheme="minorBidi"/>
          <w:sz w:val="24"/>
          <w:szCs w:val="24"/>
        </w:rPr>
        <w:t>,</w:t>
      </w:r>
      <w:r w:rsidRPr="005D1925">
        <w:rPr>
          <w:rFonts w:asciiTheme="minorBidi" w:hAnsiTheme="minorBidi"/>
          <w:sz w:val="24"/>
          <w:szCs w:val="24"/>
        </w:rPr>
        <w:t xml:space="preserve"> choosing instead to register an interesting </w:t>
      </w:r>
      <w:r w:rsidRPr="005D1925">
        <w:rPr>
          <w:rFonts w:asciiTheme="minorBidi" w:hAnsiTheme="minorBidi"/>
          <w:i/>
          <w:iCs/>
          <w:sz w:val="24"/>
          <w:szCs w:val="24"/>
        </w:rPr>
        <w:t>machloket</w:t>
      </w:r>
      <w:r w:rsidR="005D1925">
        <w:rPr>
          <w:rFonts w:asciiTheme="minorBidi" w:hAnsiTheme="minorBidi"/>
          <w:sz w:val="24"/>
          <w:szCs w:val="24"/>
        </w:rPr>
        <w:t xml:space="preserve"> </w:t>
      </w:r>
      <w:r w:rsidRPr="005D1925">
        <w:rPr>
          <w:rFonts w:asciiTheme="minorBidi" w:hAnsiTheme="minorBidi"/>
          <w:sz w:val="24"/>
          <w:szCs w:val="24"/>
        </w:rPr>
        <w:t xml:space="preserve">between Abaye and </w:t>
      </w:r>
      <w:r w:rsidR="00822D0A">
        <w:rPr>
          <w:rFonts w:asciiTheme="minorBidi" w:hAnsiTheme="minorBidi"/>
          <w:i/>
          <w:iCs/>
          <w:sz w:val="24"/>
          <w:szCs w:val="24"/>
        </w:rPr>
        <w:t>R</w:t>
      </w:r>
      <w:r w:rsidRPr="005D1925">
        <w:rPr>
          <w:rFonts w:asciiTheme="minorBidi" w:hAnsiTheme="minorBidi"/>
          <w:i/>
          <w:iCs/>
          <w:sz w:val="24"/>
          <w:szCs w:val="24"/>
        </w:rPr>
        <w:t>ava</w:t>
      </w:r>
      <w:r w:rsidRPr="005D1925">
        <w:rPr>
          <w:rFonts w:asciiTheme="minorBidi" w:hAnsiTheme="minorBidi"/>
          <w:sz w:val="24"/>
          <w:szCs w:val="24"/>
        </w:rPr>
        <w:t xml:space="preserve"> about the harvesting of salt from ocean mines</w:t>
      </w:r>
      <w:r w:rsidR="00C219AF">
        <w:rPr>
          <w:rFonts w:asciiTheme="minorBidi" w:hAnsiTheme="minorBidi"/>
          <w:sz w:val="24"/>
          <w:szCs w:val="24"/>
        </w:rPr>
        <w:t xml:space="preserve"> (Shabbat 73b)</w:t>
      </w:r>
      <w:r w:rsidRPr="005D1925">
        <w:rPr>
          <w:rFonts w:asciiTheme="minorBidi" w:hAnsiTheme="minorBidi"/>
          <w:sz w:val="24"/>
          <w:szCs w:val="24"/>
        </w:rPr>
        <w:t xml:space="preserve">. </w:t>
      </w:r>
      <w:r w:rsidR="00822D0A">
        <w:rPr>
          <w:rFonts w:asciiTheme="minorBidi" w:hAnsiTheme="minorBidi"/>
          <w:sz w:val="24"/>
          <w:szCs w:val="24"/>
        </w:rPr>
        <w:t>In t</w:t>
      </w:r>
      <w:r w:rsidRPr="005D1925">
        <w:rPr>
          <w:rFonts w:asciiTheme="minorBidi" w:hAnsiTheme="minorBidi"/>
          <w:sz w:val="24"/>
          <w:szCs w:val="24"/>
        </w:rPr>
        <w:t xml:space="preserve">his </w:t>
      </w:r>
      <w:r w:rsidRPr="005D1925">
        <w:rPr>
          <w:rFonts w:asciiTheme="minorBidi" w:hAnsiTheme="minorBidi"/>
          <w:i/>
          <w:iCs/>
          <w:sz w:val="24"/>
          <w:szCs w:val="24"/>
        </w:rPr>
        <w:t>shiur</w:t>
      </w:r>
      <w:r w:rsidR="00822D0A">
        <w:rPr>
          <w:rFonts w:asciiTheme="minorBidi" w:hAnsiTheme="minorBidi"/>
          <w:sz w:val="24"/>
          <w:szCs w:val="24"/>
        </w:rPr>
        <w:t>, we</w:t>
      </w:r>
      <w:r w:rsidRPr="005D1925">
        <w:rPr>
          <w:rFonts w:asciiTheme="minorBidi" w:hAnsiTheme="minorBidi"/>
          <w:sz w:val="24"/>
          <w:szCs w:val="24"/>
        </w:rPr>
        <w:t xml:space="preserve"> will attempt to outline the basic definitions of </w:t>
      </w:r>
      <w:r w:rsidRPr="005D1925">
        <w:rPr>
          <w:rFonts w:asciiTheme="minorBidi" w:hAnsiTheme="minorBidi"/>
          <w:i/>
          <w:iCs/>
          <w:sz w:val="24"/>
          <w:szCs w:val="24"/>
        </w:rPr>
        <w:t>me'amer</w:t>
      </w:r>
      <w:r w:rsidRPr="005D1925">
        <w:rPr>
          <w:rFonts w:asciiTheme="minorBidi" w:hAnsiTheme="minorBidi"/>
          <w:sz w:val="24"/>
          <w:szCs w:val="24"/>
        </w:rPr>
        <w:t xml:space="preserve">. </w:t>
      </w:r>
    </w:p>
    <w:p w:rsidR="0087785E" w:rsidRPr="005D1925" w:rsidRDefault="0087785E" w:rsidP="00C219AF">
      <w:pPr>
        <w:bidi w:val="0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:rsidR="00822D0A" w:rsidRDefault="0087785E" w:rsidP="00C219AF">
      <w:pPr>
        <w:bidi w:val="0"/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  <w:r w:rsidRPr="005D1925">
        <w:rPr>
          <w:rFonts w:asciiTheme="minorBidi" w:hAnsiTheme="minorBidi"/>
          <w:sz w:val="24"/>
          <w:szCs w:val="24"/>
        </w:rPr>
        <w:t>Presumably</w:t>
      </w:r>
      <w:r w:rsidR="00822D0A">
        <w:rPr>
          <w:rFonts w:asciiTheme="minorBidi" w:hAnsiTheme="minorBidi"/>
          <w:sz w:val="24"/>
          <w:szCs w:val="24"/>
        </w:rPr>
        <w:t>,</w:t>
      </w:r>
      <w:r w:rsidRPr="005D1925">
        <w:rPr>
          <w:rFonts w:asciiTheme="minorBidi" w:hAnsiTheme="minorBidi"/>
          <w:sz w:val="24"/>
          <w:szCs w:val="24"/>
        </w:rPr>
        <w:t xml:space="preserve"> </w:t>
      </w:r>
      <w:r w:rsidR="005D1925" w:rsidRPr="005D1925">
        <w:rPr>
          <w:rFonts w:asciiTheme="minorBidi" w:hAnsiTheme="minorBidi"/>
          <w:b/>
          <w:bCs/>
          <w:sz w:val="24"/>
          <w:szCs w:val="24"/>
        </w:rPr>
        <w:t>any</w:t>
      </w:r>
      <w:r w:rsidR="005D1925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5D1925">
        <w:rPr>
          <w:rFonts w:asciiTheme="minorBidi" w:hAnsiTheme="minorBidi"/>
          <w:sz w:val="24"/>
          <w:szCs w:val="24"/>
        </w:rPr>
        <w:t>act of gathering or amassing different units into</w:t>
      </w:r>
      <w:r w:rsidR="005D1925">
        <w:rPr>
          <w:rFonts w:asciiTheme="minorBidi" w:hAnsiTheme="minorBidi"/>
          <w:sz w:val="24"/>
          <w:szCs w:val="24"/>
        </w:rPr>
        <w:t xml:space="preserve"> </w:t>
      </w:r>
      <w:r w:rsidR="005D1925" w:rsidRPr="005D1925">
        <w:rPr>
          <w:rFonts w:asciiTheme="minorBidi" w:hAnsiTheme="minorBidi"/>
          <w:b/>
          <w:bCs/>
          <w:sz w:val="24"/>
          <w:szCs w:val="24"/>
        </w:rPr>
        <w:t>one</w:t>
      </w:r>
      <w:r w:rsidRPr="005D1925">
        <w:rPr>
          <w:rFonts w:asciiTheme="minorBidi" w:hAnsiTheme="minorBidi"/>
          <w:b/>
          <w:bCs/>
          <w:sz w:val="24"/>
          <w:szCs w:val="24"/>
        </w:rPr>
        <w:t xml:space="preserve"> </w:t>
      </w:r>
      <w:r w:rsidR="005D1925">
        <w:rPr>
          <w:rFonts w:asciiTheme="minorBidi" w:hAnsiTheme="minorBidi"/>
          <w:sz w:val="24"/>
          <w:szCs w:val="24"/>
        </w:rPr>
        <w:t xml:space="preserve">unified </w:t>
      </w:r>
      <w:r w:rsidRPr="005D1925">
        <w:rPr>
          <w:rFonts w:asciiTheme="minorBidi" w:hAnsiTheme="minorBidi"/>
          <w:sz w:val="24"/>
          <w:szCs w:val="24"/>
        </w:rPr>
        <w:t xml:space="preserve">element should qualify as </w:t>
      </w:r>
      <w:r w:rsidRPr="005D1925">
        <w:rPr>
          <w:rFonts w:asciiTheme="minorBidi" w:hAnsiTheme="minorBidi"/>
          <w:i/>
          <w:iCs/>
          <w:sz w:val="24"/>
          <w:szCs w:val="24"/>
        </w:rPr>
        <w:t>me'amer</w:t>
      </w:r>
      <w:r w:rsidRPr="005D1925">
        <w:rPr>
          <w:rFonts w:asciiTheme="minorBidi" w:hAnsiTheme="minorBidi"/>
          <w:sz w:val="24"/>
          <w:szCs w:val="24"/>
        </w:rPr>
        <w:t xml:space="preserve"> and should be forbidden. An interesting stateme</w:t>
      </w:r>
      <w:r w:rsidR="00822D0A">
        <w:rPr>
          <w:rFonts w:asciiTheme="minorBidi" w:hAnsiTheme="minorBidi"/>
          <w:sz w:val="24"/>
          <w:szCs w:val="24"/>
        </w:rPr>
        <w:t>nt of the Maharach Ohr Zarua</w:t>
      </w:r>
      <w:r w:rsidR="00C219AF">
        <w:rPr>
          <w:rFonts w:asciiTheme="minorBidi" w:hAnsiTheme="minorBidi"/>
          <w:sz w:val="24"/>
          <w:szCs w:val="24"/>
        </w:rPr>
        <w:t xml:space="preserve"> (</w:t>
      </w:r>
      <w:r w:rsidR="00C219AF" w:rsidRPr="00C219AF">
        <w:rPr>
          <w:rFonts w:asciiTheme="minorBidi" w:hAnsiTheme="minorBidi"/>
          <w:i/>
          <w:iCs/>
          <w:sz w:val="24"/>
          <w:szCs w:val="24"/>
        </w:rPr>
        <w:t>siman</w:t>
      </w:r>
      <w:r w:rsidR="00C219AF">
        <w:rPr>
          <w:rFonts w:asciiTheme="minorBidi" w:hAnsiTheme="minorBidi"/>
          <w:sz w:val="24"/>
          <w:szCs w:val="24"/>
        </w:rPr>
        <w:t xml:space="preserve"> 214)</w:t>
      </w:r>
      <w:r w:rsidR="005D1925">
        <w:rPr>
          <w:rFonts w:asciiTheme="minorBidi" w:hAnsiTheme="minorBidi"/>
          <w:sz w:val="24"/>
          <w:szCs w:val="24"/>
        </w:rPr>
        <w:t xml:space="preserve"> (</w:t>
      </w:r>
      <w:r w:rsidRPr="005D1925">
        <w:rPr>
          <w:rFonts w:asciiTheme="minorBidi" w:hAnsiTheme="minorBidi"/>
          <w:sz w:val="24"/>
          <w:szCs w:val="24"/>
        </w:rPr>
        <w:t>Rav Chaim</w:t>
      </w:r>
      <w:r w:rsidR="00822D0A">
        <w:rPr>
          <w:rFonts w:asciiTheme="minorBidi" w:hAnsiTheme="minorBidi"/>
          <w:sz w:val="24"/>
          <w:szCs w:val="24"/>
        </w:rPr>
        <w:t>,</w:t>
      </w:r>
      <w:r w:rsidRPr="005D1925">
        <w:rPr>
          <w:rFonts w:asciiTheme="minorBidi" w:hAnsiTheme="minorBidi"/>
          <w:sz w:val="24"/>
          <w:szCs w:val="24"/>
        </w:rPr>
        <w:t xml:space="preserve"> the son of the 13</w:t>
      </w:r>
      <w:r w:rsidRPr="005D1925">
        <w:rPr>
          <w:rFonts w:asciiTheme="minorBidi" w:hAnsiTheme="minorBidi"/>
          <w:sz w:val="24"/>
          <w:szCs w:val="24"/>
          <w:vertAlign w:val="superscript"/>
        </w:rPr>
        <w:t>th</w:t>
      </w:r>
      <w:r w:rsidRPr="005D1925">
        <w:rPr>
          <w:rFonts w:asciiTheme="minorBidi" w:hAnsiTheme="minorBidi"/>
          <w:sz w:val="24"/>
          <w:szCs w:val="24"/>
        </w:rPr>
        <w:t xml:space="preserve"> century scholar R</w:t>
      </w:r>
      <w:r w:rsidR="00822D0A">
        <w:rPr>
          <w:rFonts w:asciiTheme="minorBidi" w:hAnsiTheme="minorBidi"/>
          <w:sz w:val="24"/>
          <w:szCs w:val="24"/>
        </w:rPr>
        <w:t>.</w:t>
      </w:r>
      <w:r w:rsidRPr="005D1925">
        <w:rPr>
          <w:rFonts w:asciiTheme="minorBidi" w:hAnsiTheme="minorBidi"/>
          <w:sz w:val="24"/>
          <w:szCs w:val="24"/>
        </w:rPr>
        <w:t xml:space="preserve"> Yitzchak of Vienna) may change this impression</w:t>
      </w:r>
      <w:r w:rsidR="00822D0A">
        <w:rPr>
          <w:rFonts w:asciiTheme="minorBidi" w:hAnsiTheme="minorBidi"/>
          <w:sz w:val="24"/>
          <w:szCs w:val="24"/>
        </w:rPr>
        <w:t>, however</w:t>
      </w:r>
      <w:r w:rsidRPr="005D1925">
        <w:rPr>
          <w:rFonts w:asciiTheme="minorBidi" w:hAnsiTheme="minorBidi"/>
          <w:sz w:val="24"/>
          <w:szCs w:val="24"/>
        </w:rPr>
        <w:t xml:space="preserve">. He questions the absence of this </w:t>
      </w:r>
      <w:r w:rsidRPr="005D1925">
        <w:rPr>
          <w:rFonts w:asciiTheme="minorBidi" w:hAnsiTheme="minorBidi"/>
          <w:i/>
          <w:iCs/>
          <w:sz w:val="24"/>
          <w:szCs w:val="24"/>
        </w:rPr>
        <w:t>issur</w:t>
      </w:r>
      <w:r w:rsidRPr="005D1925">
        <w:rPr>
          <w:rFonts w:asciiTheme="minorBidi" w:hAnsiTheme="minorBidi"/>
          <w:sz w:val="24"/>
          <w:szCs w:val="24"/>
        </w:rPr>
        <w:t xml:space="preserve"> when gathering fi</w:t>
      </w:r>
      <w:r w:rsidR="005D1925">
        <w:rPr>
          <w:rFonts w:asciiTheme="minorBidi" w:hAnsiTheme="minorBidi"/>
          <w:sz w:val="24"/>
          <w:szCs w:val="24"/>
        </w:rPr>
        <w:t xml:space="preserve">rewood on </w:t>
      </w:r>
      <w:r w:rsidR="005D1925" w:rsidRPr="00822D0A">
        <w:rPr>
          <w:rFonts w:asciiTheme="minorBidi" w:hAnsiTheme="minorBidi"/>
          <w:i/>
          <w:iCs/>
          <w:sz w:val="24"/>
          <w:szCs w:val="24"/>
        </w:rPr>
        <w:t>Yom Tov</w:t>
      </w:r>
      <w:r w:rsidR="005D1925">
        <w:rPr>
          <w:rFonts w:asciiTheme="minorBidi" w:hAnsiTheme="minorBidi"/>
          <w:sz w:val="24"/>
          <w:szCs w:val="24"/>
        </w:rPr>
        <w:t xml:space="preserve"> (</w:t>
      </w:r>
      <w:r w:rsidR="00822D0A">
        <w:rPr>
          <w:rFonts w:asciiTheme="minorBidi" w:hAnsiTheme="minorBidi"/>
          <w:sz w:val="24"/>
          <w:szCs w:val="24"/>
        </w:rPr>
        <w:t>which is</w:t>
      </w:r>
      <w:r w:rsidRPr="005D1925">
        <w:rPr>
          <w:rFonts w:asciiTheme="minorBidi" w:hAnsiTheme="minorBidi"/>
          <w:sz w:val="24"/>
          <w:szCs w:val="24"/>
        </w:rPr>
        <w:t xml:space="preserve"> permitted by the </w:t>
      </w:r>
      <w:r w:rsidRPr="00822D0A">
        <w:rPr>
          <w:rFonts w:asciiTheme="minorBidi" w:hAnsiTheme="minorBidi"/>
          <w:i/>
          <w:iCs/>
          <w:sz w:val="24"/>
          <w:szCs w:val="24"/>
        </w:rPr>
        <w:t>gemara</w:t>
      </w:r>
      <w:r w:rsidRPr="005D1925">
        <w:rPr>
          <w:rFonts w:asciiTheme="minorBidi" w:hAnsiTheme="minorBidi"/>
          <w:sz w:val="24"/>
          <w:szCs w:val="24"/>
        </w:rPr>
        <w:t xml:space="preserve"> in </w:t>
      </w:r>
      <w:r w:rsidR="005D1925">
        <w:rPr>
          <w:rFonts w:asciiTheme="minorBidi" w:hAnsiTheme="minorBidi"/>
          <w:i/>
          <w:iCs/>
          <w:sz w:val="24"/>
          <w:szCs w:val="24"/>
        </w:rPr>
        <w:t>B</w:t>
      </w:r>
      <w:r w:rsidRPr="005D1925">
        <w:rPr>
          <w:rFonts w:asciiTheme="minorBidi" w:hAnsiTheme="minorBidi"/>
          <w:i/>
          <w:iCs/>
          <w:sz w:val="24"/>
          <w:szCs w:val="24"/>
        </w:rPr>
        <w:t>ei</w:t>
      </w:r>
      <w:r w:rsidR="005D1925">
        <w:rPr>
          <w:rFonts w:asciiTheme="minorBidi" w:hAnsiTheme="minorBidi"/>
          <w:i/>
          <w:iCs/>
          <w:sz w:val="24"/>
          <w:szCs w:val="24"/>
        </w:rPr>
        <w:t>tza</w:t>
      </w:r>
      <w:r w:rsidR="005D1925">
        <w:rPr>
          <w:rFonts w:asciiTheme="minorBidi" w:hAnsiTheme="minorBidi"/>
          <w:sz w:val="24"/>
          <w:szCs w:val="24"/>
        </w:rPr>
        <w:t xml:space="preserve"> 31a)</w:t>
      </w:r>
      <w:r w:rsidRPr="005D1925">
        <w:rPr>
          <w:rFonts w:asciiTheme="minorBidi" w:hAnsiTheme="minorBidi"/>
          <w:sz w:val="24"/>
          <w:szCs w:val="24"/>
        </w:rPr>
        <w:t xml:space="preserve">. Why </w:t>
      </w:r>
      <w:r w:rsidR="00822D0A">
        <w:rPr>
          <w:rFonts w:asciiTheme="minorBidi" w:hAnsiTheme="minorBidi"/>
          <w:sz w:val="24"/>
          <w:szCs w:val="24"/>
        </w:rPr>
        <w:t>doesn’t</w:t>
      </w:r>
      <w:r w:rsidRPr="005D1925">
        <w:rPr>
          <w:rFonts w:asciiTheme="minorBidi" w:hAnsiTheme="minorBidi"/>
          <w:sz w:val="24"/>
          <w:szCs w:val="24"/>
        </w:rPr>
        <w:t xml:space="preserve"> the formation of bundles of firewood violate </w:t>
      </w:r>
      <w:r w:rsidRPr="005D1925">
        <w:rPr>
          <w:rFonts w:asciiTheme="minorBidi" w:hAnsiTheme="minorBidi"/>
          <w:i/>
          <w:iCs/>
          <w:sz w:val="24"/>
          <w:szCs w:val="24"/>
        </w:rPr>
        <w:t>me'amer</w:t>
      </w:r>
      <w:r w:rsidR="00822D0A">
        <w:rPr>
          <w:rFonts w:asciiTheme="minorBidi" w:hAnsiTheme="minorBidi"/>
          <w:sz w:val="24"/>
          <w:szCs w:val="24"/>
        </w:rPr>
        <w:t>?</w:t>
      </w:r>
      <w:r w:rsidRPr="005D1925">
        <w:rPr>
          <w:rFonts w:asciiTheme="minorBidi" w:hAnsiTheme="minorBidi"/>
          <w:sz w:val="24"/>
          <w:szCs w:val="24"/>
        </w:rPr>
        <w:t xml:space="preserve"> He responds that </w:t>
      </w:r>
      <w:r w:rsidRPr="005D1925">
        <w:rPr>
          <w:rFonts w:asciiTheme="minorBidi" w:hAnsiTheme="minorBidi"/>
          <w:i/>
          <w:iCs/>
          <w:sz w:val="24"/>
          <w:szCs w:val="24"/>
        </w:rPr>
        <w:t>me'amer</w:t>
      </w:r>
      <w:r w:rsidRPr="005D1925">
        <w:rPr>
          <w:rFonts w:asciiTheme="minorBidi" w:hAnsiTheme="minorBidi"/>
          <w:sz w:val="24"/>
          <w:szCs w:val="24"/>
        </w:rPr>
        <w:t xml:space="preserve"> is o</w:t>
      </w:r>
      <w:r w:rsidR="005D1925">
        <w:rPr>
          <w:rFonts w:asciiTheme="minorBidi" w:hAnsiTheme="minorBidi"/>
          <w:sz w:val="24"/>
          <w:szCs w:val="24"/>
        </w:rPr>
        <w:t>nly forbidden if it protects an</w:t>
      </w:r>
      <w:r w:rsidRPr="005D1925">
        <w:rPr>
          <w:rFonts w:asciiTheme="minorBidi" w:hAnsiTheme="minorBidi"/>
          <w:sz w:val="24"/>
          <w:szCs w:val="24"/>
        </w:rPr>
        <w:t xml:space="preserve">d preserves the actual produce being collected. Ungathered grains </w:t>
      </w:r>
      <w:r w:rsidR="005D1925">
        <w:rPr>
          <w:rFonts w:asciiTheme="minorBidi" w:hAnsiTheme="minorBidi"/>
          <w:sz w:val="24"/>
          <w:szCs w:val="24"/>
        </w:rPr>
        <w:t xml:space="preserve">can be more easily </w:t>
      </w:r>
      <w:r w:rsidRPr="005D1925">
        <w:rPr>
          <w:rFonts w:asciiTheme="minorBidi" w:hAnsiTheme="minorBidi"/>
          <w:sz w:val="24"/>
          <w:szCs w:val="24"/>
        </w:rPr>
        <w:t>trampled or strewn by the wind. Gathered grains are more durable</w:t>
      </w:r>
      <w:r w:rsidR="00822D0A">
        <w:rPr>
          <w:rFonts w:asciiTheme="minorBidi" w:hAnsiTheme="minorBidi"/>
          <w:sz w:val="24"/>
          <w:szCs w:val="24"/>
        </w:rPr>
        <w:t>,</w:t>
      </w:r>
      <w:r w:rsidRPr="005D1925">
        <w:rPr>
          <w:rFonts w:asciiTheme="minorBidi" w:hAnsiTheme="minorBidi"/>
          <w:sz w:val="24"/>
          <w:szCs w:val="24"/>
        </w:rPr>
        <w:t xml:space="preserve"> and </w:t>
      </w:r>
      <w:r w:rsidR="00822D0A">
        <w:rPr>
          <w:rFonts w:asciiTheme="minorBidi" w:hAnsiTheme="minorBidi"/>
          <w:sz w:val="24"/>
          <w:szCs w:val="24"/>
        </w:rPr>
        <w:t>gathering therefore</w:t>
      </w:r>
      <w:r w:rsidRPr="005D1925">
        <w:rPr>
          <w:rFonts w:asciiTheme="minorBidi" w:hAnsiTheme="minorBidi"/>
          <w:sz w:val="24"/>
          <w:szCs w:val="24"/>
        </w:rPr>
        <w:t xml:space="preserve"> violates </w:t>
      </w:r>
      <w:r w:rsidRPr="005D1925">
        <w:rPr>
          <w:rFonts w:asciiTheme="minorBidi" w:hAnsiTheme="minorBidi"/>
          <w:i/>
          <w:iCs/>
          <w:sz w:val="24"/>
          <w:szCs w:val="24"/>
        </w:rPr>
        <w:t>me'amer</w:t>
      </w:r>
      <w:r w:rsidRPr="005D1925">
        <w:rPr>
          <w:rFonts w:asciiTheme="minorBidi" w:hAnsiTheme="minorBidi"/>
          <w:sz w:val="24"/>
          <w:szCs w:val="24"/>
        </w:rPr>
        <w:t xml:space="preserve">. </w:t>
      </w:r>
      <w:r w:rsidR="00822D0A">
        <w:rPr>
          <w:rFonts w:asciiTheme="minorBidi" w:hAnsiTheme="minorBidi"/>
          <w:sz w:val="24"/>
          <w:szCs w:val="24"/>
        </w:rPr>
        <w:t>Since</w:t>
      </w:r>
      <w:r w:rsidRPr="005D1925">
        <w:rPr>
          <w:rFonts w:asciiTheme="minorBidi" w:hAnsiTheme="minorBidi"/>
          <w:sz w:val="24"/>
          <w:szCs w:val="24"/>
        </w:rPr>
        <w:t xml:space="preserve"> firewood is unaf</w:t>
      </w:r>
      <w:r w:rsidR="005D1925">
        <w:rPr>
          <w:rFonts w:asciiTheme="minorBidi" w:hAnsiTheme="minorBidi"/>
          <w:sz w:val="24"/>
          <w:szCs w:val="24"/>
        </w:rPr>
        <w:t>fected by gathering into stacks</w:t>
      </w:r>
      <w:r w:rsidRPr="005D1925">
        <w:rPr>
          <w:rFonts w:asciiTheme="minorBidi" w:hAnsiTheme="minorBidi"/>
          <w:sz w:val="24"/>
          <w:szCs w:val="24"/>
        </w:rPr>
        <w:t xml:space="preserve">, no </w:t>
      </w:r>
      <w:r w:rsidRPr="005D1925">
        <w:rPr>
          <w:rFonts w:asciiTheme="minorBidi" w:hAnsiTheme="minorBidi"/>
          <w:i/>
          <w:iCs/>
          <w:sz w:val="24"/>
          <w:szCs w:val="24"/>
        </w:rPr>
        <w:t>me'amer</w:t>
      </w:r>
      <w:r w:rsidRPr="005D1925">
        <w:rPr>
          <w:rFonts w:asciiTheme="minorBidi" w:hAnsiTheme="minorBidi"/>
          <w:sz w:val="24"/>
          <w:szCs w:val="24"/>
        </w:rPr>
        <w:t xml:space="preserve"> has been violated. </w:t>
      </w:r>
    </w:p>
    <w:p w:rsidR="00822D0A" w:rsidRDefault="00822D0A" w:rsidP="00C219AF">
      <w:pPr>
        <w:bidi w:val="0"/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</w:p>
    <w:p w:rsidR="0087785E" w:rsidRPr="005D1925" w:rsidRDefault="0087785E" w:rsidP="00C219AF">
      <w:pPr>
        <w:bidi w:val="0"/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  <w:r w:rsidRPr="005D1925">
        <w:rPr>
          <w:rFonts w:asciiTheme="minorBidi" w:hAnsiTheme="minorBidi"/>
          <w:sz w:val="24"/>
          <w:szCs w:val="24"/>
        </w:rPr>
        <w:t xml:space="preserve">Evidently, </w:t>
      </w:r>
      <w:r w:rsidR="00822D0A">
        <w:rPr>
          <w:rFonts w:asciiTheme="minorBidi" w:hAnsiTheme="minorBidi"/>
          <w:sz w:val="24"/>
          <w:szCs w:val="24"/>
        </w:rPr>
        <w:t>t</w:t>
      </w:r>
      <w:r w:rsidRPr="005D1925">
        <w:rPr>
          <w:rFonts w:asciiTheme="minorBidi" w:hAnsiTheme="minorBidi"/>
          <w:sz w:val="24"/>
          <w:szCs w:val="24"/>
        </w:rPr>
        <w:t>he</w:t>
      </w:r>
      <w:r w:rsidR="00822D0A">
        <w:rPr>
          <w:rFonts w:asciiTheme="minorBidi" w:hAnsiTheme="minorBidi"/>
          <w:sz w:val="24"/>
          <w:szCs w:val="24"/>
        </w:rPr>
        <w:t xml:space="preserve"> Maharach Ohr Zarua</w:t>
      </w:r>
      <w:r w:rsidRPr="005D1925">
        <w:rPr>
          <w:rFonts w:asciiTheme="minorBidi" w:hAnsiTheme="minorBidi"/>
          <w:sz w:val="24"/>
          <w:szCs w:val="24"/>
        </w:rPr>
        <w:t xml:space="preserve"> viewed this prohibition not merely as an act of assembling scattered units into one</w:t>
      </w:r>
      <w:r w:rsidR="00822D0A">
        <w:rPr>
          <w:rFonts w:asciiTheme="minorBidi" w:hAnsiTheme="minorBidi"/>
          <w:sz w:val="24"/>
          <w:szCs w:val="24"/>
        </w:rPr>
        <w:t xml:space="preserve"> unit,</w:t>
      </w:r>
      <w:r w:rsidRPr="005D1925">
        <w:rPr>
          <w:rFonts w:asciiTheme="minorBidi" w:hAnsiTheme="minorBidi"/>
          <w:sz w:val="24"/>
          <w:szCs w:val="24"/>
        </w:rPr>
        <w:t xml:space="preserve"> but rather </w:t>
      </w:r>
      <w:r w:rsidR="00822D0A">
        <w:rPr>
          <w:rFonts w:asciiTheme="minorBidi" w:hAnsiTheme="minorBidi"/>
          <w:sz w:val="24"/>
          <w:szCs w:val="24"/>
        </w:rPr>
        <w:t>as</w:t>
      </w:r>
      <w:r w:rsidR="00C219AF">
        <w:rPr>
          <w:rFonts w:asciiTheme="minorBidi" w:hAnsiTheme="minorBidi"/>
          <w:sz w:val="24"/>
          <w:szCs w:val="24"/>
        </w:rPr>
        <w:t xml:space="preserve"> one of</w:t>
      </w:r>
      <w:r w:rsidR="00822D0A">
        <w:rPr>
          <w:rFonts w:asciiTheme="minorBidi" w:hAnsiTheme="minorBidi"/>
          <w:sz w:val="24"/>
          <w:szCs w:val="24"/>
        </w:rPr>
        <w:t xml:space="preserve"> </w:t>
      </w:r>
      <w:r w:rsidRPr="005D1925">
        <w:rPr>
          <w:rFonts w:asciiTheme="minorBidi" w:hAnsiTheme="minorBidi"/>
          <w:sz w:val="24"/>
          <w:szCs w:val="24"/>
        </w:rPr>
        <w:t xml:space="preserve">the </w:t>
      </w:r>
      <w:r w:rsidRPr="00C219AF">
        <w:rPr>
          <w:rFonts w:asciiTheme="minorBidi" w:hAnsiTheme="minorBidi"/>
          <w:b/>
          <w:bCs/>
          <w:sz w:val="24"/>
          <w:szCs w:val="24"/>
        </w:rPr>
        <w:t>final stage</w:t>
      </w:r>
      <w:r w:rsidR="00CA7C5A">
        <w:rPr>
          <w:rFonts w:asciiTheme="minorBidi" w:hAnsiTheme="minorBidi"/>
          <w:b/>
          <w:bCs/>
          <w:sz w:val="24"/>
          <w:szCs w:val="24"/>
        </w:rPr>
        <w:t>s</w:t>
      </w:r>
      <w:r w:rsidRPr="005D1925">
        <w:rPr>
          <w:rFonts w:asciiTheme="minorBidi" w:hAnsiTheme="minorBidi"/>
          <w:sz w:val="24"/>
          <w:szCs w:val="24"/>
        </w:rPr>
        <w:t xml:space="preserve"> in producing and harvesting produce. Since isolat</w:t>
      </w:r>
      <w:r w:rsidR="005D1925">
        <w:rPr>
          <w:rFonts w:asciiTheme="minorBidi" w:hAnsiTheme="minorBidi"/>
          <w:sz w:val="24"/>
          <w:szCs w:val="24"/>
        </w:rPr>
        <w:t>ed produce can easily be ruined</w:t>
      </w:r>
      <w:r w:rsidRPr="005D1925">
        <w:rPr>
          <w:rFonts w:asciiTheme="minorBidi" w:hAnsiTheme="minorBidi"/>
          <w:sz w:val="24"/>
          <w:szCs w:val="24"/>
        </w:rPr>
        <w:t xml:space="preserve">, </w:t>
      </w:r>
      <w:r w:rsidR="00C219AF">
        <w:rPr>
          <w:rFonts w:asciiTheme="minorBidi" w:hAnsiTheme="minorBidi"/>
          <w:sz w:val="24"/>
          <w:szCs w:val="24"/>
        </w:rPr>
        <w:t>one of the</w:t>
      </w:r>
      <w:r w:rsidRPr="005D1925">
        <w:rPr>
          <w:rFonts w:asciiTheme="minorBidi" w:hAnsiTheme="minorBidi"/>
          <w:sz w:val="24"/>
          <w:szCs w:val="24"/>
        </w:rPr>
        <w:t xml:space="preserve"> </w:t>
      </w:r>
      <w:r w:rsidRPr="00C219AF">
        <w:rPr>
          <w:rFonts w:asciiTheme="minorBidi" w:hAnsiTheme="minorBidi"/>
          <w:sz w:val="24"/>
          <w:szCs w:val="24"/>
        </w:rPr>
        <w:t>final stage</w:t>
      </w:r>
      <w:r w:rsidR="00C219AF">
        <w:rPr>
          <w:rFonts w:asciiTheme="minorBidi" w:hAnsiTheme="minorBidi"/>
          <w:sz w:val="24"/>
          <w:szCs w:val="24"/>
        </w:rPr>
        <w:t>s</w:t>
      </w:r>
      <w:r w:rsidRPr="005D1925">
        <w:rPr>
          <w:rFonts w:asciiTheme="minorBidi" w:hAnsiTheme="minorBidi"/>
          <w:sz w:val="24"/>
          <w:szCs w:val="24"/>
        </w:rPr>
        <w:t xml:space="preserve"> of securing the produce is gatheri</w:t>
      </w:r>
      <w:r w:rsidR="005D1925">
        <w:rPr>
          <w:rFonts w:asciiTheme="minorBidi" w:hAnsiTheme="minorBidi"/>
          <w:sz w:val="24"/>
          <w:szCs w:val="24"/>
        </w:rPr>
        <w:t xml:space="preserve">ng </w:t>
      </w:r>
      <w:r w:rsidR="00822D0A">
        <w:rPr>
          <w:rFonts w:asciiTheme="minorBidi" w:hAnsiTheme="minorBidi"/>
          <w:sz w:val="24"/>
          <w:szCs w:val="24"/>
        </w:rPr>
        <w:t>it</w:t>
      </w:r>
      <w:r w:rsidR="005D1925">
        <w:rPr>
          <w:rFonts w:asciiTheme="minorBidi" w:hAnsiTheme="minorBidi"/>
          <w:sz w:val="24"/>
          <w:szCs w:val="24"/>
        </w:rPr>
        <w:t xml:space="preserve"> into more durable units</w:t>
      </w:r>
      <w:r w:rsidRPr="005D1925">
        <w:rPr>
          <w:rFonts w:asciiTheme="minorBidi" w:hAnsiTheme="minorBidi"/>
          <w:sz w:val="24"/>
          <w:szCs w:val="24"/>
        </w:rPr>
        <w:t xml:space="preserve">. The prohibition is only encroached when it </w:t>
      </w:r>
      <w:r w:rsidR="00C219AF">
        <w:rPr>
          <w:rFonts w:asciiTheme="minorBidi" w:hAnsiTheme="minorBidi"/>
          <w:sz w:val="24"/>
          <w:szCs w:val="24"/>
        </w:rPr>
        <w:t>converts</w:t>
      </w:r>
      <w:r w:rsidRPr="005D1925">
        <w:rPr>
          <w:rFonts w:asciiTheme="minorBidi" w:hAnsiTheme="minorBidi"/>
          <w:sz w:val="24"/>
          <w:szCs w:val="24"/>
        </w:rPr>
        <w:t xml:space="preserve"> produce into preser</w:t>
      </w:r>
      <w:r w:rsidR="005D1925">
        <w:rPr>
          <w:rFonts w:asciiTheme="minorBidi" w:hAnsiTheme="minorBidi"/>
          <w:sz w:val="24"/>
          <w:szCs w:val="24"/>
        </w:rPr>
        <w:t>v</w:t>
      </w:r>
      <w:r w:rsidRPr="005D1925">
        <w:rPr>
          <w:rFonts w:asciiTheme="minorBidi" w:hAnsiTheme="minorBidi"/>
          <w:sz w:val="24"/>
          <w:szCs w:val="24"/>
        </w:rPr>
        <w:t xml:space="preserve">able and durable items through collection and bundling. </w:t>
      </w:r>
    </w:p>
    <w:p w:rsidR="0087785E" w:rsidRPr="005D1925" w:rsidRDefault="0087785E" w:rsidP="00C219AF">
      <w:pPr>
        <w:bidi w:val="0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:rsidR="0087785E" w:rsidRPr="005D1925" w:rsidRDefault="00822D0A" w:rsidP="00C219AF">
      <w:pPr>
        <w:bidi w:val="0"/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T</w:t>
      </w:r>
      <w:r w:rsidR="0087785E" w:rsidRPr="005D1925">
        <w:rPr>
          <w:rFonts w:asciiTheme="minorBidi" w:hAnsiTheme="minorBidi"/>
          <w:sz w:val="24"/>
          <w:szCs w:val="24"/>
        </w:rPr>
        <w:t xml:space="preserve">he </w:t>
      </w:r>
      <w:r w:rsidR="005D1925" w:rsidRPr="005D1925">
        <w:rPr>
          <w:rFonts w:asciiTheme="minorBidi" w:hAnsiTheme="minorBidi"/>
          <w:sz w:val="24"/>
          <w:szCs w:val="24"/>
        </w:rPr>
        <w:t>overwhelming</w:t>
      </w:r>
      <w:r w:rsidR="0087785E" w:rsidRPr="005D1925">
        <w:rPr>
          <w:rFonts w:asciiTheme="minorBidi" w:hAnsiTheme="minorBidi"/>
          <w:sz w:val="24"/>
          <w:szCs w:val="24"/>
        </w:rPr>
        <w:t xml:space="preserve"> majority of </w:t>
      </w:r>
      <w:r w:rsidR="0087785E" w:rsidRPr="005D1925">
        <w:rPr>
          <w:rFonts w:asciiTheme="minorBidi" w:hAnsiTheme="minorBidi"/>
          <w:i/>
          <w:iCs/>
          <w:sz w:val="24"/>
          <w:szCs w:val="24"/>
        </w:rPr>
        <w:t>R</w:t>
      </w:r>
      <w:r w:rsidR="005D1925" w:rsidRPr="005D1925">
        <w:rPr>
          <w:rFonts w:asciiTheme="minorBidi" w:hAnsiTheme="minorBidi"/>
          <w:i/>
          <w:iCs/>
          <w:sz w:val="24"/>
          <w:szCs w:val="24"/>
        </w:rPr>
        <w:t>i</w:t>
      </w:r>
      <w:r w:rsidR="0087785E" w:rsidRPr="005D1925">
        <w:rPr>
          <w:rFonts w:asciiTheme="minorBidi" w:hAnsiTheme="minorBidi"/>
          <w:i/>
          <w:iCs/>
          <w:sz w:val="24"/>
          <w:szCs w:val="24"/>
        </w:rPr>
        <w:t>shonim</w:t>
      </w:r>
      <w:r w:rsidR="0087785E" w:rsidRPr="005D1925">
        <w:rPr>
          <w:rFonts w:asciiTheme="minorBidi" w:hAnsiTheme="minorBidi"/>
          <w:sz w:val="24"/>
          <w:szCs w:val="24"/>
        </w:rPr>
        <w:t xml:space="preserve"> disagree</w:t>
      </w:r>
      <w:r w:rsidR="00C219AF">
        <w:rPr>
          <w:rFonts w:asciiTheme="minorBidi" w:hAnsiTheme="minorBidi"/>
          <w:sz w:val="24"/>
          <w:szCs w:val="24"/>
        </w:rPr>
        <w:t xml:space="preserve"> technically with this limitation of </w:t>
      </w:r>
      <w:r w:rsidR="00C219AF" w:rsidRPr="00C219AF">
        <w:rPr>
          <w:rFonts w:asciiTheme="minorBidi" w:hAnsiTheme="minorBidi"/>
          <w:i/>
          <w:iCs/>
          <w:sz w:val="24"/>
          <w:szCs w:val="24"/>
        </w:rPr>
        <w:t>me’amer</w:t>
      </w:r>
      <w:r w:rsidR="0087785E" w:rsidRPr="005D1925">
        <w:rPr>
          <w:rFonts w:asciiTheme="minorBidi" w:hAnsiTheme="minorBidi"/>
          <w:sz w:val="24"/>
          <w:szCs w:val="24"/>
        </w:rPr>
        <w:t xml:space="preserve"> and</w:t>
      </w:r>
      <w:r w:rsidR="00C219AF">
        <w:rPr>
          <w:rFonts w:asciiTheme="minorBidi" w:hAnsiTheme="minorBidi"/>
          <w:sz w:val="24"/>
          <w:szCs w:val="24"/>
        </w:rPr>
        <w:t xml:space="preserve"> they</w:t>
      </w:r>
      <w:r w:rsidR="0087785E" w:rsidRPr="005D1925">
        <w:rPr>
          <w:rFonts w:asciiTheme="minorBidi" w:hAnsiTheme="minorBidi"/>
          <w:sz w:val="24"/>
          <w:szCs w:val="24"/>
        </w:rPr>
        <w:t xml:space="preserve"> extend </w:t>
      </w:r>
      <w:r w:rsidR="0087785E" w:rsidRPr="005D1925">
        <w:rPr>
          <w:rFonts w:asciiTheme="minorBidi" w:hAnsiTheme="minorBidi"/>
          <w:i/>
          <w:iCs/>
          <w:sz w:val="24"/>
          <w:szCs w:val="24"/>
        </w:rPr>
        <w:t>me'amer</w:t>
      </w:r>
      <w:r w:rsidR="0087785E" w:rsidRPr="005D1925">
        <w:rPr>
          <w:rFonts w:asciiTheme="minorBidi" w:hAnsiTheme="minorBidi"/>
          <w:sz w:val="24"/>
          <w:szCs w:val="24"/>
        </w:rPr>
        <w:t xml:space="preserve"> t</w:t>
      </w:r>
      <w:r>
        <w:rPr>
          <w:rFonts w:asciiTheme="minorBidi" w:hAnsiTheme="minorBidi"/>
          <w:sz w:val="24"/>
          <w:szCs w:val="24"/>
        </w:rPr>
        <w:t>o a broader variety of bundling. Nevertheless, e</w:t>
      </w:r>
      <w:r w:rsidRPr="005D1925">
        <w:rPr>
          <w:rFonts w:asciiTheme="minorBidi" w:hAnsiTheme="minorBidi"/>
          <w:sz w:val="24"/>
          <w:szCs w:val="24"/>
        </w:rPr>
        <w:t>ven</w:t>
      </w:r>
      <w:r>
        <w:rPr>
          <w:rFonts w:asciiTheme="minorBidi" w:hAnsiTheme="minorBidi"/>
          <w:sz w:val="24"/>
          <w:szCs w:val="24"/>
        </w:rPr>
        <w:t xml:space="preserve"> if we reject this limitation,</w:t>
      </w:r>
      <w:r w:rsidR="0087785E" w:rsidRPr="005D1925">
        <w:rPr>
          <w:rFonts w:asciiTheme="minorBidi" w:hAnsiTheme="minorBidi"/>
          <w:sz w:val="24"/>
          <w:szCs w:val="24"/>
        </w:rPr>
        <w:t xml:space="preserve"> we may still redefine </w:t>
      </w:r>
      <w:r w:rsidR="0087785E" w:rsidRPr="005D1925">
        <w:rPr>
          <w:rFonts w:asciiTheme="minorBidi" w:hAnsiTheme="minorBidi"/>
          <w:i/>
          <w:iCs/>
          <w:sz w:val="24"/>
          <w:szCs w:val="24"/>
        </w:rPr>
        <w:t>me'amer</w:t>
      </w:r>
      <w:r w:rsidR="0087785E" w:rsidRPr="005D1925">
        <w:rPr>
          <w:rFonts w:asciiTheme="minorBidi" w:hAnsiTheme="minorBidi"/>
          <w:sz w:val="24"/>
          <w:szCs w:val="24"/>
        </w:rPr>
        <w:t xml:space="preserve"> not merely as assembling</w:t>
      </w:r>
      <w:r>
        <w:rPr>
          <w:rFonts w:asciiTheme="minorBidi" w:hAnsiTheme="minorBidi"/>
          <w:sz w:val="24"/>
          <w:szCs w:val="24"/>
        </w:rPr>
        <w:t>,</w:t>
      </w:r>
      <w:r w:rsidR="0087785E" w:rsidRPr="005D1925">
        <w:rPr>
          <w:rFonts w:asciiTheme="minorBidi" w:hAnsiTheme="minorBidi"/>
          <w:sz w:val="24"/>
          <w:szCs w:val="24"/>
        </w:rPr>
        <w:t xml:space="preserve"> but as producing usable units of produce. Even if the benefit of assembly is</w:t>
      </w:r>
      <w:r>
        <w:rPr>
          <w:rFonts w:asciiTheme="minorBidi" w:hAnsiTheme="minorBidi"/>
          <w:sz w:val="24"/>
          <w:szCs w:val="24"/>
        </w:rPr>
        <w:t xml:space="preserve"> no</w:t>
      </w:r>
      <w:r w:rsidR="0087785E" w:rsidRPr="005D1925">
        <w:rPr>
          <w:rFonts w:asciiTheme="minorBidi" w:hAnsiTheme="minorBidi"/>
          <w:sz w:val="24"/>
          <w:szCs w:val="24"/>
        </w:rPr>
        <w:t xml:space="preserve">t necessary to secure the </w:t>
      </w:r>
      <w:r w:rsidR="0087785E" w:rsidRPr="00C219AF">
        <w:rPr>
          <w:rFonts w:asciiTheme="minorBidi" w:hAnsiTheme="minorBidi"/>
          <w:b/>
          <w:bCs/>
          <w:sz w:val="24"/>
          <w:szCs w:val="24"/>
        </w:rPr>
        <w:t xml:space="preserve">durability </w:t>
      </w:r>
      <w:r w:rsidR="0087785E" w:rsidRPr="005D1925">
        <w:rPr>
          <w:rFonts w:asciiTheme="minorBidi" w:hAnsiTheme="minorBidi"/>
          <w:sz w:val="24"/>
          <w:szCs w:val="24"/>
        </w:rPr>
        <w:t>of the item</w:t>
      </w:r>
      <w:r>
        <w:rPr>
          <w:rFonts w:asciiTheme="minorBidi" w:hAnsiTheme="minorBidi"/>
          <w:sz w:val="24"/>
          <w:szCs w:val="24"/>
        </w:rPr>
        <w:t>,</w:t>
      </w:r>
      <w:r w:rsidR="0087785E" w:rsidRPr="005D1925">
        <w:rPr>
          <w:rFonts w:asciiTheme="minorBidi" w:hAnsiTheme="minorBidi"/>
          <w:sz w:val="24"/>
          <w:szCs w:val="24"/>
        </w:rPr>
        <w:t xml:space="preserve"> it is still necessary to enable human </w:t>
      </w:r>
      <w:r w:rsidR="0087785E" w:rsidRPr="00C219AF">
        <w:rPr>
          <w:rFonts w:asciiTheme="minorBidi" w:hAnsiTheme="minorBidi"/>
          <w:b/>
          <w:bCs/>
          <w:sz w:val="24"/>
          <w:szCs w:val="24"/>
        </w:rPr>
        <w:t>utility</w:t>
      </w:r>
      <w:r w:rsidR="0087785E" w:rsidRPr="005D1925">
        <w:rPr>
          <w:rFonts w:asciiTheme="minorBidi" w:hAnsiTheme="minorBidi"/>
          <w:sz w:val="24"/>
          <w:szCs w:val="24"/>
        </w:rPr>
        <w:t xml:space="preserve">. Wheat </w:t>
      </w:r>
      <w:r w:rsidR="005D1925" w:rsidRPr="005D1925">
        <w:rPr>
          <w:rFonts w:asciiTheme="minorBidi" w:hAnsiTheme="minorBidi"/>
          <w:sz w:val="24"/>
          <w:szCs w:val="24"/>
        </w:rPr>
        <w:t>grown</w:t>
      </w:r>
      <w:r>
        <w:rPr>
          <w:rFonts w:asciiTheme="minorBidi" w:hAnsiTheme="minorBidi"/>
          <w:sz w:val="24"/>
          <w:szCs w:val="24"/>
        </w:rPr>
        <w:t xml:space="preserve"> in miniscule amounts is</w:t>
      </w:r>
      <w:r w:rsidR="0087785E" w:rsidRPr="005D1925">
        <w:rPr>
          <w:rFonts w:asciiTheme="minorBidi" w:hAnsiTheme="minorBidi"/>
          <w:sz w:val="24"/>
          <w:szCs w:val="24"/>
        </w:rPr>
        <w:t xml:space="preserve"> unusable to </w:t>
      </w:r>
      <w:r>
        <w:rPr>
          <w:rFonts w:asciiTheme="minorBidi" w:hAnsiTheme="minorBidi"/>
          <w:sz w:val="24"/>
          <w:szCs w:val="24"/>
        </w:rPr>
        <w:t>people</w:t>
      </w:r>
      <w:r w:rsidR="0087785E" w:rsidRPr="005D1925">
        <w:rPr>
          <w:rFonts w:asciiTheme="minorBidi" w:hAnsiTheme="minorBidi"/>
          <w:sz w:val="24"/>
          <w:szCs w:val="24"/>
        </w:rPr>
        <w:t xml:space="preserve"> </w:t>
      </w:r>
      <w:r>
        <w:rPr>
          <w:rFonts w:asciiTheme="minorBidi" w:hAnsiTheme="minorBidi"/>
          <w:sz w:val="24"/>
          <w:szCs w:val="24"/>
        </w:rPr>
        <w:t>in</w:t>
      </w:r>
      <w:r w:rsidR="0087785E" w:rsidRPr="005D1925">
        <w:rPr>
          <w:rFonts w:asciiTheme="minorBidi" w:hAnsiTheme="minorBidi"/>
          <w:sz w:val="24"/>
          <w:szCs w:val="24"/>
        </w:rPr>
        <w:t xml:space="preserve"> these s</w:t>
      </w:r>
      <w:r w:rsidR="00C219AF">
        <w:rPr>
          <w:rFonts w:asciiTheme="minorBidi" w:hAnsiTheme="minorBidi"/>
          <w:sz w:val="24"/>
          <w:szCs w:val="24"/>
        </w:rPr>
        <w:t>mall</w:t>
      </w:r>
      <w:r w:rsidR="0087785E" w:rsidRPr="005D1925">
        <w:rPr>
          <w:rFonts w:asciiTheme="minorBidi" w:hAnsiTheme="minorBidi"/>
          <w:sz w:val="24"/>
          <w:szCs w:val="24"/>
        </w:rPr>
        <w:t xml:space="preserve"> </w:t>
      </w:r>
      <w:r w:rsidR="00C219AF">
        <w:rPr>
          <w:rFonts w:asciiTheme="minorBidi" w:hAnsiTheme="minorBidi"/>
          <w:sz w:val="24"/>
          <w:szCs w:val="24"/>
        </w:rPr>
        <w:t>quantities</w:t>
      </w:r>
      <w:r w:rsidR="0087785E" w:rsidRPr="005D1925">
        <w:rPr>
          <w:rFonts w:asciiTheme="minorBidi" w:hAnsiTheme="minorBidi"/>
          <w:sz w:val="24"/>
          <w:szCs w:val="24"/>
        </w:rPr>
        <w:t>. To facilitate human utility</w:t>
      </w:r>
      <w:r>
        <w:rPr>
          <w:rFonts w:asciiTheme="minorBidi" w:hAnsiTheme="minorBidi"/>
          <w:sz w:val="24"/>
          <w:szCs w:val="24"/>
        </w:rPr>
        <w:t>,</w:t>
      </w:r>
      <w:r w:rsidR="0087785E" w:rsidRPr="005D1925">
        <w:rPr>
          <w:rFonts w:asciiTheme="minorBidi" w:hAnsiTheme="minorBidi"/>
          <w:sz w:val="24"/>
          <w:szCs w:val="24"/>
        </w:rPr>
        <w:t xml:space="preserve"> the separately grown produce must be gathered into larger quantities. It is thi</w:t>
      </w:r>
      <w:r w:rsidR="005D1925">
        <w:rPr>
          <w:rFonts w:asciiTheme="minorBidi" w:hAnsiTheme="minorBidi"/>
          <w:sz w:val="24"/>
          <w:szCs w:val="24"/>
        </w:rPr>
        <w:t>s</w:t>
      </w:r>
      <w:r w:rsidR="0087785E" w:rsidRPr="005D1925">
        <w:rPr>
          <w:rFonts w:asciiTheme="minorBidi" w:hAnsiTheme="minorBidi"/>
          <w:sz w:val="24"/>
          <w:szCs w:val="24"/>
        </w:rPr>
        <w:t xml:space="preserve"> </w:t>
      </w:r>
      <w:r w:rsidR="0087785E" w:rsidRPr="00C219AF">
        <w:rPr>
          <w:rFonts w:asciiTheme="minorBidi" w:hAnsiTheme="minorBidi"/>
          <w:b/>
          <w:bCs/>
          <w:sz w:val="24"/>
          <w:szCs w:val="24"/>
        </w:rPr>
        <w:t>transformation</w:t>
      </w:r>
      <w:r>
        <w:rPr>
          <w:rFonts w:asciiTheme="minorBidi" w:hAnsiTheme="minorBidi"/>
          <w:sz w:val="24"/>
          <w:szCs w:val="24"/>
        </w:rPr>
        <w:t xml:space="preserve"> –</w:t>
      </w:r>
      <w:r w:rsidR="0087785E" w:rsidRPr="005D1925">
        <w:rPr>
          <w:rFonts w:asciiTheme="minorBidi" w:hAnsiTheme="minorBidi"/>
          <w:sz w:val="24"/>
          <w:szCs w:val="24"/>
        </w:rPr>
        <w:t xml:space="preserve"> and not merely the formal act of gathering</w:t>
      </w:r>
      <w:r>
        <w:rPr>
          <w:rFonts w:asciiTheme="minorBidi" w:hAnsiTheme="minorBidi"/>
          <w:sz w:val="24"/>
          <w:szCs w:val="24"/>
        </w:rPr>
        <w:t xml:space="preserve"> –</w:t>
      </w:r>
      <w:r w:rsidR="0087785E" w:rsidRPr="005D1925">
        <w:rPr>
          <w:rFonts w:asciiTheme="minorBidi" w:hAnsiTheme="minorBidi"/>
          <w:sz w:val="24"/>
          <w:szCs w:val="24"/>
        </w:rPr>
        <w:t xml:space="preserve"> </w:t>
      </w:r>
      <w:r>
        <w:rPr>
          <w:rFonts w:asciiTheme="minorBidi" w:hAnsiTheme="minorBidi"/>
          <w:sz w:val="24"/>
          <w:szCs w:val="24"/>
        </w:rPr>
        <w:t>that</w:t>
      </w:r>
      <w:r w:rsidR="0087785E" w:rsidRPr="005D1925">
        <w:rPr>
          <w:rFonts w:asciiTheme="minorBidi" w:hAnsiTheme="minorBidi"/>
          <w:sz w:val="24"/>
          <w:szCs w:val="24"/>
        </w:rPr>
        <w:t xml:space="preserve"> entails the violation.</w:t>
      </w:r>
    </w:p>
    <w:p w:rsidR="0087785E" w:rsidRPr="005D1925" w:rsidRDefault="0087785E" w:rsidP="00C219AF">
      <w:pPr>
        <w:bidi w:val="0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:rsidR="0087785E" w:rsidRPr="005D1925" w:rsidRDefault="00822D0A" w:rsidP="00C219AF">
      <w:pPr>
        <w:bidi w:val="0"/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lastRenderedPageBreak/>
        <w:t>To summarize the question:</w:t>
      </w:r>
      <w:r w:rsidR="0087785E" w:rsidRPr="005D1925">
        <w:rPr>
          <w:rFonts w:asciiTheme="minorBidi" w:hAnsiTheme="minorBidi"/>
          <w:sz w:val="24"/>
          <w:szCs w:val="24"/>
        </w:rPr>
        <w:t xml:space="preserve"> </w:t>
      </w:r>
      <w:r>
        <w:rPr>
          <w:rFonts w:asciiTheme="minorBidi" w:hAnsiTheme="minorBidi"/>
          <w:sz w:val="24"/>
          <w:szCs w:val="24"/>
        </w:rPr>
        <w:t>I</w:t>
      </w:r>
      <w:r w:rsidR="0087785E" w:rsidRPr="005D1925">
        <w:rPr>
          <w:rFonts w:asciiTheme="minorBidi" w:hAnsiTheme="minorBidi"/>
          <w:sz w:val="24"/>
          <w:szCs w:val="24"/>
        </w:rPr>
        <w:t xml:space="preserve">s </w:t>
      </w:r>
      <w:r w:rsidR="0087785E" w:rsidRPr="005D1925">
        <w:rPr>
          <w:rFonts w:asciiTheme="minorBidi" w:hAnsiTheme="minorBidi"/>
          <w:i/>
          <w:iCs/>
          <w:sz w:val="24"/>
          <w:szCs w:val="24"/>
        </w:rPr>
        <w:t>me'amer</w:t>
      </w:r>
      <w:r w:rsidR="005D1925">
        <w:rPr>
          <w:rFonts w:asciiTheme="minorBidi" w:hAnsiTheme="minorBidi"/>
          <w:sz w:val="24"/>
          <w:szCs w:val="24"/>
        </w:rPr>
        <w:t xml:space="preserve"> violate</w:t>
      </w:r>
      <w:r>
        <w:rPr>
          <w:rFonts w:asciiTheme="minorBidi" w:hAnsiTheme="minorBidi"/>
          <w:sz w:val="24"/>
          <w:szCs w:val="24"/>
        </w:rPr>
        <w:t>d</w:t>
      </w:r>
      <w:r w:rsidR="005D1925">
        <w:rPr>
          <w:rFonts w:asciiTheme="minorBidi" w:hAnsiTheme="minorBidi"/>
          <w:sz w:val="24"/>
          <w:szCs w:val="24"/>
        </w:rPr>
        <w:t xml:space="preserve"> </w:t>
      </w:r>
      <w:r w:rsidR="0087785E" w:rsidRPr="005D1925">
        <w:rPr>
          <w:rFonts w:asciiTheme="minorBidi" w:hAnsiTheme="minorBidi"/>
          <w:sz w:val="24"/>
          <w:szCs w:val="24"/>
        </w:rPr>
        <w:t>through</w:t>
      </w:r>
      <w:r w:rsidR="005D1925">
        <w:rPr>
          <w:rFonts w:asciiTheme="minorBidi" w:hAnsiTheme="minorBidi"/>
          <w:sz w:val="24"/>
          <w:szCs w:val="24"/>
        </w:rPr>
        <w:t xml:space="preserve"> </w:t>
      </w:r>
      <w:r w:rsidR="005D1925" w:rsidRPr="005D1925">
        <w:rPr>
          <w:rFonts w:asciiTheme="minorBidi" w:hAnsiTheme="minorBidi"/>
          <w:sz w:val="24"/>
          <w:szCs w:val="24"/>
        </w:rPr>
        <w:t>the</w:t>
      </w:r>
      <w:r w:rsidR="0087785E" w:rsidRPr="005D1925">
        <w:rPr>
          <w:rFonts w:asciiTheme="minorBidi" w:hAnsiTheme="minorBidi"/>
          <w:sz w:val="24"/>
          <w:szCs w:val="24"/>
        </w:rPr>
        <w:t xml:space="preserve"> structural </w:t>
      </w:r>
      <w:r w:rsidR="00CA7C5A">
        <w:rPr>
          <w:rFonts w:asciiTheme="minorBidi" w:hAnsiTheme="minorBidi"/>
          <w:sz w:val="24"/>
          <w:szCs w:val="24"/>
        </w:rPr>
        <w:t xml:space="preserve">or technical </w:t>
      </w:r>
      <w:r w:rsidR="0087785E" w:rsidRPr="005D1925">
        <w:rPr>
          <w:rFonts w:asciiTheme="minorBidi" w:hAnsiTheme="minorBidi"/>
          <w:sz w:val="24"/>
          <w:szCs w:val="24"/>
        </w:rPr>
        <w:t xml:space="preserve">act of assembling and bundling erstwhile separate entities? Or is </w:t>
      </w:r>
      <w:r w:rsidR="0087785E" w:rsidRPr="005D1925">
        <w:rPr>
          <w:rFonts w:asciiTheme="minorBidi" w:hAnsiTheme="minorBidi"/>
          <w:i/>
          <w:iCs/>
          <w:sz w:val="24"/>
          <w:szCs w:val="24"/>
        </w:rPr>
        <w:t>me'amer</w:t>
      </w:r>
      <w:r w:rsidR="0087785E" w:rsidRPr="005D1925">
        <w:rPr>
          <w:rFonts w:asciiTheme="minorBidi" w:hAnsiTheme="minorBidi"/>
          <w:sz w:val="24"/>
          <w:szCs w:val="24"/>
        </w:rPr>
        <w:t xml:space="preserve"> only violated when the act transitions the objects into durable food</w:t>
      </w:r>
      <w:r>
        <w:rPr>
          <w:rFonts w:asciiTheme="minorBidi" w:hAnsiTheme="minorBidi"/>
          <w:sz w:val="24"/>
          <w:szCs w:val="24"/>
        </w:rPr>
        <w:t>,</w:t>
      </w:r>
      <w:r w:rsidR="0087785E" w:rsidRPr="005D1925">
        <w:rPr>
          <w:rFonts w:asciiTheme="minorBidi" w:hAnsiTheme="minorBidi"/>
          <w:sz w:val="24"/>
          <w:szCs w:val="24"/>
        </w:rPr>
        <w:t xml:space="preserve"> or at le</w:t>
      </w:r>
      <w:r>
        <w:rPr>
          <w:rFonts w:asciiTheme="minorBidi" w:hAnsiTheme="minorBidi"/>
          <w:sz w:val="24"/>
          <w:szCs w:val="24"/>
        </w:rPr>
        <w:t>ast human-compatible quantities?</w:t>
      </w:r>
    </w:p>
    <w:p w:rsidR="005D1925" w:rsidRDefault="005D1925" w:rsidP="00C219AF">
      <w:pPr>
        <w:bidi w:val="0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:rsidR="0087785E" w:rsidRPr="005D1925" w:rsidRDefault="007F7A8A" w:rsidP="00C219AF">
      <w:pPr>
        <w:bidi w:val="0"/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  <w:r w:rsidRPr="005D1925">
        <w:rPr>
          <w:rFonts w:asciiTheme="minorBidi" w:hAnsiTheme="minorBidi"/>
          <w:sz w:val="24"/>
          <w:szCs w:val="24"/>
        </w:rPr>
        <w:t>An interesti</w:t>
      </w:r>
      <w:r w:rsidR="00822D0A">
        <w:rPr>
          <w:rFonts w:asciiTheme="minorBidi" w:hAnsiTheme="minorBidi"/>
          <w:sz w:val="24"/>
          <w:szCs w:val="24"/>
        </w:rPr>
        <w:t>ng limitation of the Tosafot Ri</w:t>
      </w:r>
      <w:r w:rsidRPr="005D1925">
        <w:rPr>
          <w:rFonts w:asciiTheme="minorBidi" w:hAnsiTheme="minorBidi"/>
          <w:sz w:val="24"/>
          <w:szCs w:val="24"/>
        </w:rPr>
        <w:t xml:space="preserve">d </w:t>
      </w:r>
      <w:r w:rsidR="00C219AF">
        <w:rPr>
          <w:rFonts w:asciiTheme="minorBidi" w:hAnsiTheme="minorBidi"/>
          <w:sz w:val="24"/>
          <w:szCs w:val="24"/>
        </w:rPr>
        <w:t xml:space="preserve">(Shabbat 73b) </w:t>
      </w:r>
      <w:r w:rsidRPr="005D1925">
        <w:rPr>
          <w:rFonts w:asciiTheme="minorBidi" w:hAnsiTheme="minorBidi"/>
          <w:sz w:val="24"/>
          <w:szCs w:val="24"/>
        </w:rPr>
        <w:t xml:space="preserve">and the </w:t>
      </w:r>
      <w:proofErr w:type="spellStart"/>
      <w:r w:rsidRPr="005D1925">
        <w:rPr>
          <w:rFonts w:asciiTheme="minorBidi" w:hAnsiTheme="minorBidi"/>
          <w:sz w:val="24"/>
          <w:szCs w:val="24"/>
        </w:rPr>
        <w:t>Ritva</w:t>
      </w:r>
      <w:proofErr w:type="spellEnd"/>
      <w:r w:rsidRPr="005D1925">
        <w:rPr>
          <w:rFonts w:asciiTheme="minorBidi" w:hAnsiTheme="minorBidi"/>
          <w:sz w:val="24"/>
          <w:szCs w:val="24"/>
        </w:rPr>
        <w:t xml:space="preserve"> may </w:t>
      </w:r>
      <w:r w:rsidR="00822D0A">
        <w:rPr>
          <w:rFonts w:asciiTheme="minorBidi" w:hAnsiTheme="minorBidi"/>
          <w:sz w:val="24"/>
          <w:szCs w:val="24"/>
        </w:rPr>
        <w:t>reflect this “</w:t>
      </w:r>
      <w:r w:rsidR="005D1925">
        <w:rPr>
          <w:rFonts w:asciiTheme="minorBidi" w:hAnsiTheme="minorBidi"/>
          <w:sz w:val="24"/>
          <w:szCs w:val="24"/>
        </w:rPr>
        <w:t>transformational</w:t>
      </w:r>
      <w:r w:rsidR="00822D0A">
        <w:rPr>
          <w:rFonts w:asciiTheme="minorBidi" w:hAnsiTheme="minorBidi"/>
          <w:sz w:val="24"/>
          <w:szCs w:val="24"/>
        </w:rPr>
        <w:t>”</w:t>
      </w:r>
      <w:r w:rsidRPr="005D1925">
        <w:rPr>
          <w:rFonts w:asciiTheme="minorBidi" w:hAnsiTheme="minorBidi"/>
          <w:sz w:val="24"/>
          <w:szCs w:val="24"/>
        </w:rPr>
        <w:t xml:space="preserve"> view of </w:t>
      </w:r>
      <w:r w:rsidRPr="005D1925">
        <w:rPr>
          <w:rFonts w:asciiTheme="minorBidi" w:hAnsiTheme="minorBidi"/>
          <w:i/>
          <w:iCs/>
          <w:sz w:val="24"/>
          <w:szCs w:val="24"/>
        </w:rPr>
        <w:t>me'amer</w:t>
      </w:r>
      <w:r w:rsidRPr="005D1925">
        <w:rPr>
          <w:rFonts w:asciiTheme="minorBidi" w:hAnsiTheme="minorBidi"/>
          <w:sz w:val="24"/>
          <w:szCs w:val="24"/>
        </w:rPr>
        <w:t xml:space="preserve">. Questioning the </w:t>
      </w:r>
      <w:r w:rsidR="005D1925" w:rsidRPr="005D1925">
        <w:rPr>
          <w:rFonts w:asciiTheme="minorBidi" w:hAnsiTheme="minorBidi"/>
          <w:sz w:val="24"/>
          <w:szCs w:val="24"/>
        </w:rPr>
        <w:t>permissibility</w:t>
      </w:r>
      <w:r w:rsidRPr="005D1925">
        <w:rPr>
          <w:rFonts w:asciiTheme="minorBidi" w:hAnsiTheme="minorBidi"/>
          <w:sz w:val="24"/>
          <w:szCs w:val="24"/>
        </w:rPr>
        <w:t xml:space="preserve"> of gathering already harvested fruits </w:t>
      </w:r>
      <w:r w:rsidR="00822D0A">
        <w:rPr>
          <w:rFonts w:asciiTheme="minorBidi" w:hAnsiTheme="minorBidi"/>
          <w:sz w:val="24"/>
          <w:szCs w:val="24"/>
        </w:rPr>
        <w:t>that</w:t>
      </w:r>
      <w:r w:rsidRPr="005D1925">
        <w:rPr>
          <w:rFonts w:asciiTheme="minorBidi" w:hAnsiTheme="minorBidi"/>
          <w:sz w:val="24"/>
          <w:szCs w:val="24"/>
        </w:rPr>
        <w:t xml:space="preserve"> have become scattered</w:t>
      </w:r>
      <w:r w:rsidR="00822D0A">
        <w:rPr>
          <w:rFonts w:asciiTheme="minorBidi" w:hAnsiTheme="minorBidi"/>
          <w:sz w:val="24"/>
          <w:szCs w:val="24"/>
        </w:rPr>
        <w:t>, the Tosafot Ri</w:t>
      </w:r>
      <w:r w:rsidRPr="005D1925">
        <w:rPr>
          <w:rFonts w:asciiTheme="minorBidi" w:hAnsiTheme="minorBidi"/>
          <w:sz w:val="24"/>
          <w:szCs w:val="24"/>
        </w:rPr>
        <w:t xml:space="preserve">d claims that no </w:t>
      </w:r>
      <w:r w:rsidRPr="005D1925">
        <w:rPr>
          <w:rFonts w:asciiTheme="minorBidi" w:hAnsiTheme="minorBidi"/>
          <w:i/>
          <w:iCs/>
          <w:sz w:val="24"/>
          <w:szCs w:val="24"/>
        </w:rPr>
        <w:t>issur</w:t>
      </w:r>
      <w:r w:rsidRPr="005D1925">
        <w:rPr>
          <w:rFonts w:asciiTheme="minorBidi" w:hAnsiTheme="minorBidi"/>
          <w:sz w:val="24"/>
          <w:szCs w:val="24"/>
        </w:rPr>
        <w:t xml:space="preserve"> is </w:t>
      </w:r>
      <w:r w:rsidR="005D1925" w:rsidRPr="005D1925">
        <w:rPr>
          <w:rFonts w:asciiTheme="minorBidi" w:hAnsiTheme="minorBidi"/>
          <w:sz w:val="24"/>
          <w:szCs w:val="24"/>
        </w:rPr>
        <w:t>violated</w:t>
      </w:r>
      <w:r w:rsidRPr="005D1925">
        <w:rPr>
          <w:rFonts w:asciiTheme="minorBidi" w:hAnsiTheme="minorBidi"/>
          <w:sz w:val="24"/>
          <w:szCs w:val="24"/>
        </w:rPr>
        <w:t xml:space="preserve"> </w:t>
      </w:r>
      <w:r w:rsidR="005D1925" w:rsidRPr="005D1925">
        <w:rPr>
          <w:rFonts w:asciiTheme="minorBidi" w:hAnsiTheme="minorBidi"/>
          <w:sz w:val="24"/>
          <w:szCs w:val="24"/>
        </w:rPr>
        <w:t>by</w:t>
      </w:r>
      <w:r w:rsidRPr="005D1925">
        <w:rPr>
          <w:rFonts w:asciiTheme="minorBidi" w:hAnsiTheme="minorBidi"/>
          <w:sz w:val="24"/>
          <w:szCs w:val="24"/>
        </w:rPr>
        <w:t xml:space="preserve"> performing bundling on items </w:t>
      </w:r>
      <w:r w:rsidR="00822D0A">
        <w:rPr>
          <w:rFonts w:asciiTheme="minorBidi" w:hAnsiTheme="minorBidi"/>
          <w:sz w:val="24"/>
          <w:szCs w:val="24"/>
        </w:rPr>
        <w:t>that</w:t>
      </w:r>
      <w:r w:rsidRPr="005D1925">
        <w:rPr>
          <w:rFonts w:asciiTheme="minorBidi" w:hAnsiTheme="minorBidi"/>
          <w:sz w:val="24"/>
          <w:szCs w:val="24"/>
        </w:rPr>
        <w:t xml:space="preserve"> have </w:t>
      </w:r>
      <w:r w:rsidR="005D1925" w:rsidRPr="005D1925">
        <w:rPr>
          <w:rFonts w:asciiTheme="minorBidi" w:hAnsiTheme="minorBidi"/>
          <w:b/>
          <w:bCs/>
          <w:sz w:val="24"/>
          <w:szCs w:val="24"/>
        </w:rPr>
        <w:t>previously</w:t>
      </w:r>
      <w:r w:rsidR="005D1925">
        <w:rPr>
          <w:rFonts w:asciiTheme="minorBidi" w:hAnsiTheme="minorBidi"/>
          <w:sz w:val="24"/>
          <w:szCs w:val="24"/>
        </w:rPr>
        <w:t xml:space="preserve"> </w:t>
      </w:r>
      <w:r w:rsidRPr="005D1925">
        <w:rPr>
          <w:rFonts w:asciiTheme="minorBidi" w:hAnsiTheme="minorBidi"/>
          <w:sz w:val="24"/>
          <w:szCs w:val="24"/>
        </w:rPr>
        <w:t>been bundled and subsequently became scattered. Since the fruits were previously assembled</w:t>
      </w:r>
      <w:r w:rsidR="00822D0A">
        <w:rPr>
          <w:rFonts w:asciiTheme="minorBidi" w:hAnsiTheme="minorBidi"/>
          <w:sz w:val="24"/>
          <w:szCs w:val="24"/>
        </w:rPr>
        <w:t>,</w:t>
      </w:r>
      <w:r w:rsidRPr="005D1925">
        <w:rPr>
          <w:rFonts w:asciiTheme="minorBidi" w:hAnsiTheme="minorBidi"/>
          <w:sz w:val="24"/>
          <w:szCs w:val="24"/>
        </w:rPr>
        <w:t xml:space="preserve"> no new </w:t>
      </w:r>
      <w:r w:rsidRPr="005D1925">
        <w:rPr>
          <w:rFonts w:asciiTheme="minorBidi" w:hAnsiTheme="minorBidi"/>
          <w:i/>
          <w:iCs/>
          <w:sz w:val="24"/>
          <w:szCs w:val="24"/>
        </w:rPr>
        <w:t>issur</w:t>
      </w:r>
      <w:r w:rsidR="005D1925">
        <w:rPr>
          <w:rFonts w:asciiTheme="minorBidi" w:hAnsiTheme="minorBidi"/>
          <w:sz w:val="24"/>
          <w:szCs w:val="24"/>
        </w:rPr>
        <w:t xml:space="preserve"> entails. Some (see the Iglei Tal</w:t>
      </w:r>
      <w:r w:rsidRPr="005D1925">
        <w:rPr>
          <w:rFonts w:asciiTheme="minorBidi" w:hAnsiTheme="minorBidi"/>
          <w:sz w:val="24"/>
          <w:szCs w:val="24"/>
        </w:rPr>
        <w:t>) attribute this to a</w:t>
      </w:r>
      <w:r w:rsidR="005D1925">
        <w:rPr>
          <w:rFonts w:asciiTheme="minorBidi" w:hAnsiTheme="minorBidi"/>
          <w:sz w:val="24"/>
          <w:szCs w:val="24"/>
        </w:rPr>
        <w:t xml:space="preserve"> </w:t>
      </w:r>
      <w:r w:rsidR="005D1925" w:rsidRPr="005D1925">
        <w:rPr>
          <w:rFonts w:asciiTheme="minorBidi" w:hAnsiTheme="minorBidi"/>
          <w:b/>
          <w:bCs/>
          <w:sz w:val="24"/>
          <w:szCs w:val="24"/>
        </w:rPr>
        <w:t>general</w:t>
      </w:r>
      <w:r w:rsidRPr="005D1925">
        <w:rPr>
          <w:rFonts w:asciiTheme="minorBidi" w:hAnsiTheme="minorBidi"/>
          <w:sz w:val="24"/>
          <w:szCs w:val="24"/>
        </w:rPr>
        <w:t xml:space="preserve"> </w:t>
      </w:r>
      <w:r w:rsidR="005D1925">
        <w:rPr>
          <w:rFonts w:asciiTheme="minorBidi" w:hAnsiTheme="minorBidi"/>
          <w:sz w:val="24"/>
          <w:szCs w:val="24"/>
        </w:rPr>
        <w:t>rule (</w:t>
      </w:r>
      <w:r w:rsidRPr="005D1925">
        <w:rPr>
          <w:rFonts w:asciiTheme="minorBidi" w:hAnsiTheme="minorBidi"/>
          <w:sz w:val="24"/>
          <w:szCs w:val="24"/>
        </w:rPr>
        <w:t xml:space="preserve">alluded to in a </w:t>
      </w:r>
      <w:hyperlink r:id="rId5" w:history="1">
        <w:r w:rsidRPr="005D1925">
          <w:rPr>
            <w:rStyle w:val="Hyperlink"/>
            <w:rFonts w:asciiTheme="minorBidi" w:hAnsiTheme="minorBidi"/>
            <w:sz w:val="24"/>
            <w:szCs w:val="24"/>
          </w:rPr>
          <w:t xml:space="preserve">previous </w:t>
        </w:r>
        <w:r w:rsidRPr="005D1925">
          <w:rPr>
            <w:rStyle w:val="Hyperlink"/>
            <w:rFonts w:asciiTheme="minorBidi" w:hAnsiTheme="minorBidi"/>
            <w:i/>
            <w:iCs/>
            <w:sz w:val="24"/>
            <w:szCs w:val="24"/>
          </w:rPr>
          <w:t>shiur</w:t>
        </w:r>
      </w:hyperlink>
      <w:r w:rsidRPr="005D1925">
        <w:rPr>
          <w:rFonts w:asciiTheme="minorBidi" w:hAnsiTheme="minorBidi"/>
          <w:sz w:val="24"/>
          <w:szCs w:val="24"/>
        </w:rPr>
        <w:t xml:space="preserve"> about the permissibili</w:t>
      </w:r>
      <w:r w:rsidR="005D1925">
        <w:rPr>
          <w:rFonts w:asciiTheme="minorBidi" w:hAnsiTheme="minorBidi"/>
          <w:sz w:val="24"/>
          <w:szCs w:val="24"/>
        </w:rPr>
        <w:t>ty of recooking food on Shabbat</w:t>
      </w:r>
      <w:r w:rsidRPr="005D1925">
        <w:rPr>
          <w:rFonts w:asciiTheme="minorBidi" w:hAnsiTheme="minorBidi"/>
          <w:sz w:val="24"/>
          <w:szCs w:val="24"/>
        </w:rPr>
        <w:t xml:space="preserve">) that repetitive </w:t>
      </w:r>
      <w:r w:rsidR="00C219AF">
        <w:rPr>
          <w:rFonts w:asciiTheme="minorBidi" w:hAnsiTheme="minorBidi"/>
          <w:sz w:val="24"/>
          <w:szCs w:val="24"/>
        </w:rPr>
        <w:t>“</w:t>
      </w:r>
      <w:r w:rsidR="005D1925" w:rsidRPr="005D1925">
        <w:rPr>
          <w:rFonts w:asciiTheme="minorBidi" w:hAnsiTheme="minorBidi"/>
          <w:i/>
          <w:iCs/>
          <w:sz w:val="24"/>
          <w:szCs w:val="24"/>
        </w:rPr>
        <w:t>melakha</w:t>
      </w:r>
      <w:r w:rsidRPr="005D1925">
        <w:rPr>
          <w:rFonts w:asciiTheme="minorBidi" w:hAnsiTheme="minorBidi"/>
          <w:sz w:val="24"/>
          <w:szCs w:val="24"/>
        </w:rPr>
        <w:t xml:space="preserve"> acts</w:t>
      </w:r>
      <w:r w:rsidR="00C219AF">
        <w:rPr>
          <w:rFonts w:asciiTheme="minorBidi" w:hAnsiTheme="minorBidi"/>
          <w:sz w:val="24"/>
          <w:szCs w:val="24"/>
        </w:rPr>
        <w:t>”</w:t>
      </w:r>
      <w:r w:rsidRPr="005D1925">
        <w:rPr>
          <w:rFonts w:asciiTheme="minorBidi" w:hAnsiTheme="minorBidi"/>
          <w:sz w:val="24"/>
          <w:szCs w:val="24"/>
        </w:rPr>
        <w:t xml:space="preserve"> are considered hala</w:t>
      </w:r>
      <w:r w:rsidR="005D1925">
        <w:rPr>
          <w:rFonts w:asciiTheme="minorBidi" w:hAnsiTheme="minorBidi"/>
          <w:sz w:val="24"/>
          <w:szCs w:val="24"/>
        </w:rPr>
        <w:t>k</w:t>
      </w:r>
      <w:r w:rsidRPr="005D1925">
        <w:rPr>
          <w:rFonts w:asciiTheme="minorBidi" w:hAnsiTheme="minorBidi"/>
          <w:sz w:val="24"/>
          <w:szCs w:val="24"/>
        </w:rPr>
        <w:t>hi</w:t>
      </w:r>
      <w:r w:rsidR="005D1925">
        <w:rPr>
          <w:rFonts w:asciiTheme="minorBidi" w:hAnsiTheme="minorBidi"/>
          <w:sz w:val="24"/>
          <w:szCs w:val="24"/>
        </w:rPr>
        <w:t>c</w:t>
      </w:r>
      <w:r w:rsidRPr="005D1925">
        <w:rPr>
          <w:rFonts w:asciiTheme="minorBidi" w:hAnsiTheme="minorBidi"/>
          <w:sz w:val="24"/>
          <w:szCs w:val="24"/>
        </w:rPr>
        <w:t xml:space="preserve">ally redundant and </w:t>
      </w:r>
      <w:r w:rsidR="00822D0A">
        <w:rPr>
          <w:rFonts w:asciiTheme="minorBidi" w:hAnsiTheme="minorBidi"/>
          <w:sz w:val="24"/>
          <w:szCs w:val="24"/>
        </w:rPr>
        <w:t xml:space="preserve">therefore </w:t>
      </w:r>
      <w:r w:rsidRPr="005D1925">
        <w:rPr>
          <w:rFonts w:asciiTheme="minorBidi" w:hAnsiTheme="minorBidi"/>
          <w:sz w:val="24"/>
          <w:szCs w:val="24"/>
        </w:rPr>
        <w:t xml:space="preserve">permissible. Gathering a second time is meaningless and permissible. </w:t>
      </w:r>
      <w:r w:rsidR="00822D0A">
        <w:rPr>
          <w:rFonts w:asciiTheme="minorBidi" w:hAnsiTheme="minorBidi"/>
          <w:sz w:val="24"/>
          <w:szCs w:val="24"/>
        </w:rPr>
        <w:t>However, t</w:t>
      </w:r>
      <w:r w:rsidRPr="005D1925">
        <w:rPr>
          <w:rFonts w:asciiTheme="minorBidi" w:hAnsiTheme="minorBidi"/>
          <w:sz w:val="24"/>
          <w:szCs w:val="24"/>
        </w:rPr>
        <w:t xml:space="preserve">he </w:t>
      </w:r>
      <w:r w:rsidR="00822D0A">
        <w:rPr>
          <w:rFonts w:asciiTheme="minorBidi" w:hAnsiTheme="minorBidi"/>
          <w:sz w:val="24"/>
          <w:szCs w:val="24"/>
        </w:rPr>
        <w:t>Rid’s l</w:t>
      </w:r>
      <w:r w:rsidRPr="005D1925">
        <w:rPr>
          <w:rFonts w:asciiTheme="minorBidi" w:hAnsiTheme="minorBidi"/>
          <w:sz w:val="24"/>
          <w:szCs w:val="24"/>
        </w:rPr>
        <w:t>eniency may</w:t>
      </w:r>
      <w:r w:rsidR="00822D0A">
        <w:rPr>
          <w:rFonts w:asciiTheme="minorBidi" w:hAnsiTheme="minorBidi"/>
          <w:sz w:val="24"/>
          <w:szCs w:val="24"/>
        </w:rPr>
        <w:t xml:space="preserve"> be understood very differently.</w:t>
      </w:r>
      <w:r w:rsidRPr="005D1925">
        <w:rPr>
          <w:rFonts w:asciiTheme="minorBidi" w:hAnsiTheme="minorBidi"/>
          <w:sz w:val="24"/>
          <w:szCs w:val="24"/>
        </w:rPr>
        <w:t xml:space="preserve"> </w:t>
      </w:r>
      <w:r w:rsidR="00822D0A">
        <w:rPr>
          <w:rFonts w:asciiTheme="minorBidi" w:hAnsiTheme="minorBidi"/>
          <w:sz w:val="24"/>
          <w:szCs w:val="24"/>
        </w:rPr>
        <w:t>S</w:t>
      </w:r>
      <w:r w:rsidRPr="005D1925">
        <w:rPr>
          <w:rFonts w:asciiTheme="minorBidi" w:hAnsiTheme="minorBidi"/>
          <w:sz w:val="24"/>
          <w:szCs w:val="24"/>
        </w:rPr>
        <w:t>ince the produce was previously assembled</w:t>
      </w:r>
      <w:r w:rsidR="00822D0A">
        <w:rPr>
          <w:rFonts w:asciiTheme="minorBidi" w:hAnsiTheme="minorBidi"/>
          <w:sz w:val="24"/>
          <w:szCs w:val="24"/>
        </w:rPr>
        <w:t>,</w:t>
      </w:r>
      <w:r w:rsidRPr="005D1925">
        <w:rPr>
          <w:rFonts w:asciiTheme="minorBidi" w:hAnsiTheme="minorBidi"/>
          <w:sz w:val="24"/>
          <w:szCs w:val="24"/>
        </w:rPr>
        <w:t xml:space="preserve"> </w:t>
      </w:r>
      <w:r w:rsidR="00822D0A">
        <w:rPr>
          <w:rFonts w:asciiTheme="minorBidi" w:hAnsiTheme="minorBidi"/>
          <w:sz w:val="24"/>
          <w:szCs w:val="24"/>
        </w:rPr>
        <w:t>it has</w:t>
      </w:r>
      <w:r w:rsidRPr="005D1925">
        <w:rPr>
          <w:rFonts w:asciiTheme="minorBidi" w:hAnsiTheme="minorBidi"/>
          <w:sz w:val="24"/>
          <w:szCs w:val="24"/>
        </w:rPr>
        <w:t xml:space="preserve"> already attained a status of human compatibility and useability</w:t>
      </w:r>
      <w:r w:rsidR="00822D0A">
        <w:rPr>
          <w:rFonts w:asciiTheme="minorBidi" w:hAnsiTheme="minorBidi"/>
          <w:sz w:val="24"/>
          <w:szCs w:val="24"/>
        </w:rPr>
        <w:t>,</w:t>
      </w:r>
      <w:r w:rsidRPr="005D1925">
        <w:rPr>
          <w:rFonts w:asciiTheme="minorBidi" w:hAnsiTheme="minorBidi"/>
          <w:sz w:val="24"/>
          <w:szCs w:val="24"/>
        </w:rPr>
        <w:t xml:space="preserve"> and subsequent gatheri</w:t>
      </w:r>
      <w:r w:rsidR="005D1925">
        <w:rPr>
          <w:rFonts w:asciiTheme="minorBidi" w:hAnsiTheme="minorBidi"/>
          <w:sz w:val="24"/>
          <w:szCs w:val="24"/>
        </w:rPr>
        <w:t>ng will not confer a new status</w:t>
      </w:r>
      <w:r w:rsidRPr="005D1925">
        <w:rPr>
          <w:rFonts w:asciiTheme="minorBidi" w:hAnsiTheme="minorBidi"/>
          <w:sz w:val="24"/>
          <w:szCs w:val="24"/>
        </w:rPr>
        <w:t>. Without this transformational impact</w:t>
      </w:r>
      <w:r w:rsidR="00822D0A">
        <w:rPr>
          <w:rFonts w:asciiTheme="minorBidi" w:hAnsiTheme="minorBidi"/>
          <w:sz w:val="24"/>
          <w:szCs w:val="24"/>
        </w:rPr>
        <w:t>,</w:t>
      </w:r>
      <w:r w:rsidRPr="005D1925">
        <w:rPr>
          <w:rFonts w:asciiTheme="minorBidi" w:hAnsiTheme="minorBidi"/>
          <w:sz w:val="24"/>
          <w:szCs w:val="24"/>
        </w:rPr>
        <w:t xml:space="preserve"> no </w:t>
      </w:r>
      <w:r w:rsidRPr="005D1925">
        <w:rPr>
          <w:rFonts w:asciiTheme="minorBidi" w:hAnsiTheme="minorBidi"/>
          <w:i/>
          <w:iCs/>
          <w:sz w:val="24"/>
          <w:szCs w:val="24"/>
        </w:rPr>
        <w:t>issur</w:t>
      </w:r>
      <w:r w:rsidRPr="005D1925">
        <w:rPr>
          <w:rFonts w:asciiTheme="minorBidi" w:hAnsiTheme="minorBidi"/>
          <w:sz w:val="24"/>
          <w:szCs w:val="24"/>
        </w:rPr>
        <w:t xml:space="preserve"> has been violated. </w:t>
      </w:r>
    </w:p>
    <w:p w:rsidR="007F7A8A" w:rsidRPr="005D1925" w:rsidRDefault="007F7A8A" w:rsidP="00C219AF">
      <w:pPr>
        <w:bidi w:val="0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:rsidR="00822D0A" w:rsidRDefault="007F7A8A" w:rsidP="00C219AF">
      <w:pPr>
        <w:bidi w:val="0"/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  <w:r w:rsidRPr="005D1925">
        <w:rPr>
          <w:rFonts w:asciiTheme="minorBidi" w:hAnsiTheme="minorBidi"/>
          <w:sz w:val="24"/>
          <w:szCs w:val="24"/>
        </w:rPr>
        <w:t xml:space="preserve">Another interesting application of this </w:t>
      </w:r>
      <w:r w:rsidR="00C219AF">
        <w:rPr>
          <w:rFonts w:asciiTheme="minorBidi" w:hAnsiTheme="minorBidi"/>
          <w:sz w:val="24"/>
          <w:szCs w:val="24"/>
        </w:rPr>
        <w:t>novel</w:t>
      </w:r>
      <w:r w:rsidRPr="005D1925">
        <w:rPr>
          <w:rFonts w:asciiTheme="minorBidi" w:hAnsiTheme="minorBidi"/>
          <w:sz w:val="24"/>
          <w:szCs w:val="24"/>
        </w:rPr>
        <w:t xml:space="preserve"> definition of </w:t>
      </w:r>
      <w:r w:rsidRPr="005D1925">
        <w:rPr>
          <w:rFonts w:asciiTheme="minorBidi" w:hAnsiTheme="minorBidi"/>
          <w:i/>
          <w:iCs/>
          <w:sz w:val="24"/>
          <w:szCs w:val="24"/>
        </w:rPr>
        <w:t>me'amer</w:t>
      </w:r>
      <w:r w:rsidRPr="005D1925">
        <w:rPr>
          <w:rFonts w:asciiTheme="minorBidi" w:hAnsiTheme="minorBidi"/>
          <w:sz w:val="24"/>
          <w:szCs w:val="24"/>
        </w:rPr>
        <w:t xml:space="preserve"> affect</w:t>
      </w:r>
      <w:r w:rsidR="00822D0A">
        <w:rPr>
          <w:rFonts w:asciiTheme="minorBidi" w:hAnsiTheme="minorBidi"/>
          <w:sz w:val="24"/>
          <w:szCs w:val="24"/>
        </w:rPr>
        <w:t>s</w:t>
      </w:r>
      <w:r w:rsidRPr="005D1925">
        <w:rPr>
          <w:rFonts w:asciiTheme="minorBidi" w:hAnsiTheme="minorBidi"/>
          <w:sz w:val="24"/>
          <w:szCs w:val="24"/>
        </w:rPr>
        <w:t xml:space="preserve"> the</w:t>
      </w:r>
      <w:r w:rsidR="005D1925">
        <w:rPr>
          <w:rFonts w:asciiTheme="minorBidi" w:hAnsiTheme="minorBidi"/>
          <w:sz w:val="24"/>
          <w:szCs w:val="24"/>
        </w:rPr>
        <w:t xml:space="preserve"> </w:t>
      </w:r>
      <w:r w:rsidR="005D1925" w:rsidRPr="005D1925">
        <w:rPr>
          <w:rFonts w:asciiTheme="minorBidi" w:hAnsiTheme="minorBidi"/>
          <w:b/>
          <w:bCs/>
          <w:sz w:val="24"/>
          <w:szCs w:val="24"/>
        </w:rPr>
        <w:t>location</w:t>
      </w:r>
      <w:r w:rsidRPr="005D1925">
        <w:rPr>
          <w:rFonts w:asciiTheme="minorBidi" w:hAnsiTheme="minorBidi"/>
          <w:sz w:val="24"/>
          <w:szCs w:val="24"/>
        </w:rPr>
        <w:t xml:space="preserve"> </w:t>
      </w:r>
      <w:r w:rsidR="005D1925">
        <w:rPr>
          <w:rFonts w:asciiTheme="minorBidi" w:hAnsiTheme="minorBidi"/>
          <w:sz w:val="24"/>
          <w:szCs w:val="24"/>
        </w:rPr>
        <w:t xml:space="preserve">in which </w:t>
      </w:r>
      <w:r w:rsidR="00822D0A">
        <w:rPr>
          <w:rFonts w:asciiTheme="minorBidi" w:hAnsiTheme="minorBidi"/>
          <w:sz w:val="24"/>
          <w:szCs w:val="24"/>
        </w:rPr>
        <w:t xml:space="preserve">it </w:t>
      </w:r>
      <w:r w:rsidR="005D1925">
        <w:rPr>
          <w:rFonts w:asciiTheme="minorBidi" w:hAnsiTheme="minorBidi"/>
          <w:sz w:val="24"/>
          <w:szCs w:val="24"/>
        </w:rPr>
        <w:t>is</w:t>
      </w:r>
      <w:r w:rsidRPr="005D1925">
        <w:rPr>
          <w:rFonts w:asciiTheme="minorBidi" w:hAnsiTheme="minorBidi"/>
          <w:sz w:val="24"/>
          <w:szCs w:val="24"/>
        </w:rPr>
        <w:t xml:space="preserve"> forbidden. Alluding to the presumed permissibility of gathering firewood</w:t>
      </w:r>
      <w:r w:rsidR="00822D0A">
        <w:rPr>
          <w:rFonts w:asciiTheme="minorBidi" w:hAnsiTheme="minorBidi"/>
          <w:sz w:val="24"/>
          <w:szCs w:val="24"/>
        </w:rPr>
        <w:t>,</w:t>
      </w:r>
      <w:r w:rsidRPr="005D1925">
        <w:rPr>
          <w:rFonts w:asciiTheme="minorBidi" w:hAnsiTheme="minorBidi"/>
          <w:sz w:val="24"/>
          <w:szCs w:val="24"/>
        </w:rPr>
        <w:t xml:space="preserve"> Tosafot and the Ran </w:t>
      </w:r>
      <w:r w:rsidR="00822D0A">
        <w:rPr>
          <w:rFonts w:asciiTheme="minorBidi" w:hAnsiTheme="minorBidi"/>
          <w:sz w:val="24"/>
          <w:szCs w:val="24"/>
        </w:rPr>
        <w:t>(</w:t>
      </w:r>
      <w:r w:rsidRPr="00822D0A">
        <w:rPr>
          <w:rFonts w:asciiTheme="minorBidi" w:hAnsiTheme="minorBidi"/>
          <w:i/>
          <w:iCs/>
          <w:sz w:val="24"/>
          <w:szCs w:val="24"/>
        </w:rPr>
        <w:t>Bei</w:t>
      </w:r>
      <w:r w:rsidR="005D1925" w:rsidRPr="00822D0A">
        <w:rPr>
          <w:rFonts w:asciiTheme="minorBidi" w:hAnsiTheme="minorBidi"/>
          <w:i/>
          <w:iCs/>
          <w:sz w:val="24"/>
          <w:szCs w:val="24"/>
        </w:rPr>
        <w:t>tza</w:t>
      </w:r>
      <w:r w:rsidR="00822D0A">
        <w:rPr>
          <w:rFonts w:asciiTheme="minorBidi" w:hAnsiTheme="minorBidi"/>
          <w:sz w:val="24"/>
          <w:szCs w:val="24"/>
        </w:rPr>
        <w:t xml:space="preserve"> </w:t>
      </w:r>
      <w:r w:rsidRPr="005D1925">
        <w:rPr>
          <w:rFonts w:asciiTheme="minorBidi" w:hAnsiTheme="minorBidi"/>
          <w:sz w:val="24"/>
          <w:szCs w:val="24"/>
        </w:rPr>
        <w:t xml:space="preserve">31a) claim that </w:t>
      </w:r>
      <w:r w:rsidRPr="005D1925">
        <w:rPr>
          <w:rFonts w:asciiTheme="minorBidi" w:hAnsiTheme="minorBidi"/>
          <w:i/>
          <w:iCs/>
          <w:sz w:val="24"/>
          <w:szCs w:val="24"/>
        </w:rPr>
        <w:t>me'amer</w:t>
      </w:r>
      <w:r w:rsidR="00822D0A">
        <w:rPr>
          <w:rFonts w:asciiTheme="minorBidi" w:hAnsiTheme="minorBidi"/>
          <w:sz w:val="24"/>
          <w:szCs w:val="24"/>
        </w:rPr>
        <w:t xml:space="preserve"> is only forbidden if</w:t>
      </w:r>
      <w:r w:rsidRPr="005D1925">
        <w:rPr>
          <w:rFonts w:asciiTheme="minorBidi" w:hAnsiTheme="minorBidi"/>
          <w:sz w:val="24"/>
          <w:szCs w:val="24"/>
        </w:rPr>
        <w:t xml:space="preserve"> performed in the location in which </w:t>
      </w:r>
      <w:r w:rsidR="00822D0A">
        <w:rPr>
          <w:rFonts w:asciiTheme="minorBidi" w:hAnsiTheme="minorBidi"/>
          <w:sz w:val="24"/>
          <w:szCs w:val="24"/>
        </w:rPr>
        <w:t>the item</w:t>
      </w:r>
      <w:r w:rsidRPr="005D1925">
        <w:rPr>
          <w:rFonts w:asciiTheme="minorBidi" w:hAnsiTheme="minorBidi"/>
          <w:sz w:val="24"/>
          <w:szCs w:val="24"/>
        </w:rPr>
        <w:t xml:space="preserve"> naturally grew. Since the firew</w:t>
      </w:r>
      <w:r w:rsidR="005D1925">
        <w:rPr>
          <w:rFonts w:asciiTheme="minorBidi" w:hAnsiTheme="minorBidi"/>
          <w:sz w:val="24"/>
          <w:szCs w:val="24"/>
        </w:rPr>
        <w:t xml:space="preserve">ood in question was relocated </w:t>
      </w:r>
      <w:r w:rsidRPr="005D1925">
        <w:rPr>
          <w:rFonts w:asciiTheme="minorBidi" w:hAnsiTheme="minorBidi"/>
          <w:sz w:val="24"/>
          <w:szCs w:val="24"/>
        </w:rPr>
        <w:t>to a different locale</w:t>
      </w:r>
      <w:r w:rsidR="00C219AF">
        <w:rPr>
          <w:rFonts w:asciiTheme="minorBidi" w:hAnsiTheme="minorBidi"/>
          <w:sz w:val="24"/>
          <w:szCs w:val="24"/>
        </w:rPr>
        <w:t xml:space="preserve"> before being assembled</w:t>
      </w:r>
      <w:r w:rsidR="00822D0A">
        <w:rPr>
          <w:rFonts w:asciiTheme="minorBidi" w:hAnsiTheme="minorBidi"/>
          <w:sz w:val="24"/>
          <w:szCs w:val="24"/>
        </w:rPr>
        <w:t>,</w:t>
      </w:r>
      <w:r w:rsidRPr="005D1925">
        <w:rPr>
          <w:rFonts w:asciiTheme="minorBidi" w:hAnsiTheme="minorBidi"/>
          <w:sz w:val="24"/>
          <w:szCs w:val="24"/>
        </w:rPr>
        <w:t xml:space="preserve"> no </w:t>
      </w:r>
      <w:r w:rsidRPr="005D1925">
        <w:rPr>
          <w:rFonts w:asciiTheme="minorBidi" w:hAnsiTheme="minorBidi"/>
          <w:i/>
          <w:iCs/>
          <w:sz w:val="24"/>
          <w:szCs w:val="24"/>
        </w:rPr>
        <w:t>issur</w:t>
      </w:r>
      <w:r w:rsidRPr="005D1925">
        <w:rPr>
          <w:rFonts w:asciiTheme="minorBidi" w:hAnsiTheme="minorBidi"/>
          <w:sz w:val="24"/>
          <w:szCs w:val="24"/>
        </w:rPr>
        <w:t xml:space="preserve"> has been violated. </w:t>
      </w:r>
    </w:p>
    <w:p w:rsidR="00822D0A" w:rsidRDefault="00822D0A" w:rsidP="00C219AF">
      <w:pPr>
        <w:bidi w:val="0"/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</w:p>
    <w:p w:rsidR="007F7A8A" w:rsidRDefault="007F7A8A" w:rsidP="00C219AF">
      <w:pPr>
        <w:bidi w:val="0"/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  <w:r w:rsidRPr="005D1925">
        <w:rPr>
          <w:rFonts w:asciiTheme="minorBidi" w:hAnsiTheme="minorBidi"/>
          <w:sz w:val="24"/>
          <w:szCs w:val="24"/>
        </w:rPr>
        <w:t>Once again</w:t>
      </w:r>
      <w:r w:rsidR="00822D0A">
        <w:rPr>
          <w:rFonts w:asciiTheme="minorBidi" w:hAnsiTheme="minorBidi"/>
          <w:sz w:val="24"/>
          <w:szCs w:val="24"/>
        </w:rPr>
        <w:t>,</w:t>
      </w:r>
      <w:r w:rsidRPr="005D1925">
        <w:rPr>
          <w:rFonts w:asciiTheme="minorBidi" w:hAnsiTheme="minorBidi"/>
          <w:sz w:val="24"/>
          <w:szCs w:val="24"/>
        </w:rPr>
        <w:t xml:space="preserve"> </w:t>
      </w:r>
      <w:r w:rsidRPr="005D1925">
        <w:rPr>
          <w:rFonts w:asciiTheme="minorBidi" w:hAnsiTheme="minorBidi"/>
          <w:i/>
          <w:iCs/>
          <w:sz w:val="24"/>
          <w:szCs w:val="24"/>
        </w:rPr>
        <w:t>me'amer</w:t>
      </w:r>
      <w:r w:rsidRPr="005D1925">
        <w:rPr>
          <w:rFonts w:asciiTheme="minorBidi" w:hAnsiTheme="minorBidi"/>
          <w:sz w:val="24"/>
          <w:szCs w:val="24"/>
        </w:rPr>
        <w:t xml:space="preserve"> is being cast </w:t>
      </w:r>
      <w:r w:rsidR="00822D0A">
        <w:rPr>
          <w:rFonts w:asciiTheme="minorBidi" w:hAnsiTheme="minorBidi"/>
          <w:sz w:val="24"/>
          <w:szCs w:val="24"/>
        </w:rPr>
        <w:t>here as</w:t>
      </w:r>
      <w:r w:rsidRPr="005D1925">
        <w:rPr>
          <w:rFonts w:asciiTheme="minorBidi" w:hAnsiTheme="minorBidi"/>
          <w:sz w:val="24"/>
          <w:szCs w:val="24"/>
        </w:rPr>
        <w:t xml:space="preserve"> the final stage of a long process of preparing pro</w:t>
      </w:r>
      <w:r w:rsidR="005D1925">
        <w:rPr>
          <w:rFonts w:asciiTheme="minorBidi" w:hAnsiTheme="minorBidi"/>
          <w:sz w:val="24"/>
          <w:szCs w:val="24"/>
        </w:rPr>
        <w:t xml:space="preserve">duce or other </w:t>
      </w:r>
      <w:r w:rsidR="00C219AF">
        <w:rPr>
          <w:rFonts w:asciiTheme="minorBidi" w:hAnsiTheme="minorBidi"/>
          <w:sz w:val="24"/>
          <w:szCs w:val="24"/>
        </w:rPr>
        <w:t>agricultural products</w:t>
      </w:r>
      <w:r w:rsidR="005D1925">
        <w:rPr>
          <w:rFonts w:asciiTheme="minorBidi" w:hAnsiTheme="minorBidi"/>
          <w:sz w:val="24"/>
          <w:szCs w:val="24"/>
        </w:rPr>
        <w:t xml:space="preserve"> (</w:t>
      </w:r>
      <w:r w:rsidRPr="005D1925">
        <w:rPr>
          <w:rFonts w:asciiTheme="minorBidi" w:hAnsiTheme="minorBidi"/>
          <w:sz w:val="24"/>
          <w:szCs w:val="24"/>
        </w:rPr>
        <w:t>such as firewood) for human utility. Humans typically do not u</w:t>
      </w:r>
      <w:r w:rsidR="00C219AF">
        <w:rPr>
          <w:rFonts w:asciiTheme="minorBidi" w:hAnsiTheme="minorBidi"/>
          <w:sz w:val="24"/>
          <w:szCs w:val="24"/>
        </w:rPr>
        <w:t xml:space="preserve">tilize </w:t>
      </w:r>
      <w:r w:rsidRPr="005D1925">
        <w:rPr>
          <w:rFonts w:asciiTheme="minorBidi" w:hAnsiTheme="minorBidi"/>
          <w:sz w:val="24"/>
          <w:szCs w:val="24"/>
        </w:rPr>
        <w:t>one unit of the product</w:t>
      </w:r>
      <w:r w:rsidR="00822D0A">
        <w:rPr>
          <w:rFonts w:asciiTheme="minorBidi" w:hAnsiTheme="minorBidi"/>
          <w:sz w:val="24"/>
          <w:szCs w:val="24"/>
        </w:rPr>
        <w:t>,</w:t>
      </w:r>
      <w:r w:rsidRPr="005D1925">
        <w:rPr>
          <w:rFonts w:asciiTheme="minorBidi" w:hAnsiTheme="minorBidi"/>
          <w:sz w:val="24"/>
          <w:szCs w:val="24"/>
        </w:rPr>
        <w:t xml:space="preserve"> as such minimal quantities have no </w:t>
      </w:r>
      <w:r w:rsidR="00C219AF">
        <w:rPr>
          <w:rFonts w:asciiTheme="minorBidi" w:hAnsiTheme="minorBidi"/>
          <w:sz w:val="24"/>
          <w:szCs w:val="24"/>
        </w:rPr>
        <w:t>utility</w:t>
      </w:r>
      <w:r w:rsidRPr="005D1925">
        <w:rPr>
          <w:rFonts w:asciiTheme="minorBidi" w:hAnsiTheme="minorBidi"/>
          <w:sz w:val="24"/>
          <w:szCs w:val="24"/>
        </w:rPr>
        <w:t xml:space="preserve">. This </w:t>
      </w:r>
      <w:r w:rsidR="00822D0A">
        <w:rPr>
          <w:rFonts w:asciiTheme="minorBidi" w:hAnsiTheme="minorBidi"/>
          <w:sz w:val="24"/>
          <w:szCs w:val="24"/>
        </w:rPr>
        <w:t>act</w:t>
      </w:r>
      <w:r w:rsidRPr="005D1925">
        <w:rPr>
          <w:rFonts w:asciiTheme="minorBidi" w:hAnsiTheme="minorBidi"/>
          <w:sz w:val="24"/>
          <w:szCs w:val="24"/>
        </w:rPr>
        <w:t xml:space="preserve"> – as it is the final sta</w:t>
      </w:r>
      <w:r w:rsidR="005D1925">
        <w:rPr>
          <w:rFonts w:asciiTheme="minorBidi" w:hAnsiTheme="minorBidi"/>
          <w:sz w:val="24"/>
          <w:szCs w:val="24"/>
        </w:rPr>
        <w:t>ge of production – must occur (</w:t>
      </w:r>
      <w:r w:rsidRPr="005D1925">
        <w:rPr>
          <w:rFonts w:asciiTheme="minorBidi" w:hAnsiTheme="minorBidi"/>
          <w:sz w:val="24"/>
          <w:szCs w:val="24"/>
        </w:rPr>
        <w:t>at least according to T</w:t>
      </w:r>
      <w:r w:rsidR="005D1925">
        <w:rPr>
          <w:rFonts w:asciiTheme="minorBidi" w:hAnsiTheme="minorBidi"/>
          <w:sz w:val="24"/>
          <w:szCs w:val="24"/>
        </w:rPr>
        <w:t>os</w:t>
      </w:r>
      <w:r w:rsidR="00C219AF">
        <w:rPr>
          <w:rFonts w:asciiTheme="minorBidi" w:hAnsiTheme="minorBidi"/>
          <w:sz w:val="24"/>
          <w:szCs w:val="24"/>
        </w:rPr>
        <w:t>a</w:t>
      </w:r>
      <w:r w:rsidR="005D1925">
        <w:rPr>
          <w:rFonts w:asciiTheme="minorBidi" w:hAnsiTheme="minorBidi"/>
          <w:sz w:val="24"/>
          <w:szCs w:val="24"/>
        </w:rPr>
        <w:t>fot and the Ran</w:t>
      </w:r>
      <w:r w:rsidRPr="005D1925">
        <w:rPr>
          <w:rFonts w:asciiTheme="minorBidi" w:hAnsiTheme="minorBidi"/>
          <w:sz w:val="24"/>
          <w:szCs w:val="24"/>
        </w:rPr>
        <w:t xml:space="preserve">) in the location </w:t>
      </w:r>
      <w:r w:rsidR="00822D0A">
        <w:rPr>
          <w:rFonts w:asciiTheme="minorBidi" w:hAnsiTheme="minorBidi"/>
          <w:sz w:val="24"/>
          <w:szCs w:val="24"/>
        </w:rPr>
        <w:t xml:space="preserve">in which the item </w:t>
      </w:r>
      <w:r w:rsidRPr="005D1925">
        <w:rPr>
          <w:rFonts w:asciiTheme="minorBidi" w:hAnsiTheme="minorBidi"/>
          <w:sz w:val="24"/>
          <w:szCs w:val="24"/>
        </w:rPr>
        <w:t xml:space="preserve">originally grew and was harvested. Only in this location can </w:t>
      </w:r>
      <w:r w:rsidRPr="005D1925">
        <w:rPr>
          <w:rFonts w:asciiTheme="minorBidi" w:hAnsiTheme="minorBidi"/>
          <w:i/>
          <w:iCs/>
          <w:sz w:val="24"/>
          <w:szCs w:val="24"/>
        </w:rPr>
        <w:t>me'amer</w:t>
      </w:r>
      <w:r w:rsidRPr="005D1925">
        <w:rPr>
          <w:rFonts w:asciiTheme="minorBidi" w:hAnsiTheme="minorBidi"/>
          <w:sz w:val="24"/>
          <w:szCs w:val="24"/>
        </w:rPr>
        <w:t xml:space="preserve"> be cast </w:t>
      </w:r>
      <w:r w:rsidR="00C219AF">
        <w:rPr>
          <w:rFonts w:asciiTheme="minorBidi" w:hAnsiTheme="minorBidi"/>
          <w:sz w:val="24"/>
          <w:szCs w:val="24"/>
        </w:rPr>
        <w:t>as one of the</w:t>
      </w:r>
      <w:r w:rsidRPr="005D1925">
        <w:rPr>
          <w:rFonts w:asciiTheme="minorBidi" w:hAnsiTheme="minorBidi"/>
          <w:sz w:val="24"/>
          <w:szCs w:val="24"/>
        </w:rPr>
        <w:t xml:space="preserve"> final stage</w:t>
      </w:r>
      <w:r w:rsidR="00C219AF">
        <w:rPr>
          <w:rFonts w:asciiTheme="minorBidi" w:hAnsiTheme="minorBidi"/>
          <w:sz w:val="24"/>
          <w:szCs w:val="24"/>
        </w:rPr>
        <w:t>s</w:t>
      </w:r>
      <w:r w:rsidRPr="005D1925">
        <w:rPr>
          <w:rFonts w:asciiTheme="minorBidi" w:hAnsiTheme="minorBidi"/>
          <w:sz w:val="24"/>
          <w:szCs w:val="24"/>
        </w:rPr>
        <w:t xml:space="preserve"> of production and be</w:t>
      </w:r>
      <w:r w:rsidR="005D1925">
        <w:rPr>
          <w:rFonts w:asciiTheme="minorBidi" w:hAnsiTheme="minorBidi"/>
          <w:sz w:val="24"/>
          <w:szCs w:val="24"/>
        </w:rPr>
        <w:t xml:space="preserve"> considered a Shabbat violation</w:t>
      </w:r>
      <w:r w:rsidRPr="005D1925">
        <w:rPr>
          <w:rFonts w:asciiTheme="minorBidi" w:hAnsiTheme="minorBidi"/>
          <w:sz w:val="24"/>
          <w:szCs w:val="24"/>
        </w:rPr>
        <w:t>.</w:t>
      </w:r>
    </w:p>
    <w:p w:rsidR="005D1925" w:rsidRPr="005D1925" w:rsidRDefault="005D1925" w:rsidP="00C219AF">
      <w:pPr>
        <w:bidi w:val="0"/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</w:p>
    <w:p w:rsidR="007F7A8A" w:rsidRPr="005D1925" w:rsidRDefault="007F7A8A" w:rsidP="00C219AF">
      <w:pPr>
        <w:bidi w:val="0"/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  <w:r w:rsidRPr="005D1925">
        <w:rPr>
          <w:rFonts w:asciiTheme="minorBidi" w:hAnsiTheme="minorBidi"/>
          <w:sz w:val="24"/>
          <w:szCs w:val="24"/>
        </w:rPr>
        <w:t>Of course</w:t>
      </w:r>
      <w:r w:rsidR="00822D0A">
        <w:rPr>
          <w:rFonts w:asciiTheme="minorBidi" w:hAnsiTheme="minorBidi"/>
          <w:sz w:val="24"/>
          <w:szCs w:val="24"/>
        </w:rPr>
        <w:t>,</w:t>
      </w:r>
      <w:r w:rsidRPr="005D1925">
        <w:rPr>
          <w:rFonts w:asciiTheme="minorBidi" w:hAnsiTheme="minorBidi"/>
          <w:sz w:val="24"/>
          <w:szCs w:val="24"/>
        </w:rPr>
        <w:t xml:space="preserve"> this model </w:t>
      </w:r>
      <w:r w:rsidR="00822D0A">
        <w:rPr>
          <w:rFonts w:asciiTheme="minorBidi" w:hAnsiTheme="minorBidi"/>
          <w:sz w:val="24"/>
          <w:szCs w:val="24"/>
        </w:rPr>
        <w:t>implies a possible limitation</w:t>
      </w:r>
      <w:r w:rsidRPr="005D1925">
        <w:rPr>
          <w:rFonts w:asciiTheme="minorBidi" w:hAnsiTheme="minorBidi"/>
          <w:sz w:val="24"/>
          <w:szCs w:val="24"/>
        </w:rPr>
        <w:t xml:space="preserve"> of the prohibition to </w:t>
      </w:r>
      <w:r w:rsidR="00C219AF">
        <w:rPr>
          <w:rFonts w:asciiTheme="minorBidi" w:hAnsiTheme="minorBidi"/>
          <w:sz w:val="24"/>
          <w:szCs w:val="24"/>
        </w:rPr>
        <w:t>“</w:t>
      </w:r>
      <w:r w:rsidRPr="005D1925">
        <w:rPr>
          <w:rFonts w:asciiTheme="minorBidi" w:hAnsiTheme="minorBidi"/>
          <w:sz w:val="24"/>
          <w:szCs w:val="24"/>
        </w:rPr>
        <w:t>edible items.</w:t>
      </w:r>
      <w:r w:rsidR="00C219AF">
        <w:rPr>
          <w:rFonts w:asciiTheme="minorBidi" w:hAnsiTheme="minorBidi"/>
          <w:sz w:val="24"/>
          <w:szCs w:val="24"/>
        </w:rPr>
        <w:t>”</w:t>
      </w:r>
      <w:r w:rsidRPr="005D1925">
        <w:rPr>
          <w:rFonts w:asciiTheme="minorBidi" w:hAnsiTheme="minorBidi"/>
          <w:sz w:val="24"/>
          <w:szCs w:val="24"/>
        </w:rPr>
        <w:t xml:space="preserve"> This would also explain the general permissibility of collecting and bundling firewood on </w:t>
      </w:r>
      <w:r w:rsidRPr="00822D0A">
        <w:rPr>
          <w:rFonts w:asciiTheme="minorBidi" w:hAnsiTheme="minorBidi"/>
          <w:i/>
          <w:iCs/>
          <w:sz w:val="24"/>
          <w:szCs w:val="24"/>
        </w:rPr>
        <w:t xml:space="preserve">Yom </w:t>
      </w:r>
      <w:r w:rsidR="00822D0A" w:rsidRPr="00822D0A">
        <w:rPr>
          <w:rFonts w:asciiTheme="minorBidi" w:hAnsiTheme="minorBidi"/>
          <w:i/>
          <w:iCs/>
          <w:sz w:val="24"/>
          <w:szCs w:val="24"/>
        </w:rPr>
        <w:t>T</w:t>
      </w:r>
      <w:r w:rsidRPr="00822D0A">
        <w:rPr>
          <w:rFonts w:asciiTheme="minorBidi" w:hAnsiTheme="minorBidi"/>
          <w:i/>
          <w:iCs/>
          <w:sz w:val="24"/>
          <w:szCs w:val="24"/>
        </w:rPr>
        <w:t>ov</w:t>
      </w:r>
      <w:r w:rsidR="00822D0A">
        <w:rPr>
          <w:rFonts w:asciiTheme="minorBidi" w:hAnsiTheme="minorBidi"/>
          <w:sz w:val="24"/>
          <w:szCs w:val="24"/>
        </w:rPr>
        <w:t>,</w:t>
      </w:r>
      <w:r w:rsidRPr="005D1925">
        <w:rPr>
          <w:rFonts w:asciiTheme="minorBidi" w:hAnsiTheme="minorBidi"/>
          <w:sz w:val="24"/>
          <w:szCs w:val="24"/>
        </w:rPr>
        <w:t xml:space="preserve"> since the wood</w:t>
      </w:r>
      <w:r w:rsidR="005D1925">
        <w:rPr>
          <w:rFonts w:asciiTheme="minorBidi" w:hAnsiTheme="minorBidi"/>
          <w:sz w:val="24"/>
          <w:szCs w:val="24"/>
        </w:rPr>
        <w:t xml:space="preserve"> is</w:t>
      </w:r>
      <w:r w:rsidR="00822D0A">
        <w:rPr>
          <w:rFonts w:asciiTheme="minorBidi" w:hAnsiTheme="minorBidi"/>
          <w:sz w:val="24"/>
          <w:szCs w:val="24"/>
        </w:rPr>
        <w:t xml:space="preserve"> no</w:t>
      </w:r>
      <w:r w:rsidR="005D1925">
        <w:rPr>
          <w:rFonts w:asciiTheme="minorBidi" w:hAnsiTheme="minorBidi"/>
          <w:sz w:val="24"/>
          <w:szCs w:val="24"/>
        </w:rPr>
        <w:t>t edible. The Yerushalmi (</w:t>
      </w:r>
      <w:r w:rsidRPr="005D1925">
        <w:rPr>
          <w:rFonts w:asciiTheme="minorBidi" w:hAnsiTheme="minorBidi"/>
          <w:i/>
          <w:iCs/>
          <w:sz w:val="24"/>
          <w:szCs w:val="24"/>
        </w:rPr>
        <w:t>Shabbat</w:t>
      </w:r>
      <w:r w:rsidRPr="005D1925">
        <w:rPr>
          <w:rFonts w:asciiTheme="minorBidi" w:hAnsiTheme="minorBidi"/>
          <w:sz w:val="24"/>
          <w:szCs w:val="24"/>
        </w:rPr>
        <w:t xml:space="preserve"> 7</w:t>
      </w:r>
      <w:r w:rsidR="005D1925">
        <w:rPr>
          <w:rFonts w:asciiTheme="minorBidi" w:hAnsiTheme="minorBidi"/>
          <w:sz w:val="24"/>
          <w:szCs w:val="24"/>
        </w:rPr>
        <w:t>:</w:t>
      </w:r>
      <w:r w:rsidRPr="005D1925">
        <w:rPr>
          <w:rFonts w:asciiTheme="minorBidi" w:hAnsiTheme="minorBidi"/>
          <w:sz w:val="24"/>
          <w:szCs w:val="24"/>
        </w:rPr>
        <w:t xml:space="preserve">2) </w:t>
      </w:r>
      <w:r w:rsidRPr="00C219AF">
        <w:rPr>
          <w:rFonts w:asciiTheme="minorBidi" w:hAnsiTheme="minorBidi"/>
          <w:b/>
          <w:bCs/>
          <w:sz w:val="24"/>
          <w:szCs w:val="24"/>
        </w:rPr>
        <w:t>does</w:t>
      </w:r>
      <w:r w:rsidRPr="005D1925">
        <w:rPr>
          <w:rFonts w:asciiTheme="minorBidi" w:hAnsiTheme="minorBidi"/>
          <w:sz w:val="24"/>
          <w:szCs w:val="24"/>
        </w:rPr>
        <w:t xml:space="preserve"> appear to limit the prohibition to foodstuff</w:t>
      </w:r>
      <w:r w:rsidR="005D1925">
        <w:rPr>
          <w:rFonts w:asciiTheme="minorBidi" w:hAnsiTheme="minorBidi"/>
          <w:sz w:val="24"/>
          <w:szCs w:val="24"/>
        </w:rPr>
        <w:t>s</w:t>
      </w:r>
      <w:r w:rsidR="009B717C">
        <w:rPr>
          <w:rFonts w:asciiTheme="minorBidi" w:hAnsiTheme="minorBidi"/>
          <w:sz w:val="24"/>
          <w:szCs w:val="24"/>
        </w:rPr>
        <w:t>,</w:t>
      </w:r>
      <w:r w:rsidR="005D1925">
        <w:rPr>
          <w:rFonts w:asciiTheme="minorBidi" w:hAnsiTheme="minorBidi"/>
          <w:sz w:val="24"/>
          <w:szCs w:val="24"/>
        </w:rPr>
        <w:t xml:space="preserve"> and many (</w:t>
      </w:r>
      <w:r w:rsidRPr="005D1925">
        <w:rPr>
          <w:rFonts w:asciiTheme="minorBidi" w:hAnsiTheme="minorBidi"/>
          <w:sz w:val="24"/>
          <w:szCs w:val="24"/>
        </w:rPr>
        <w:t>see Minchat C</w:t>
      </w:r>
      <w:r w:rsidR="005D1925">
        <w:rPr>
          <w:rFonts w:asciiTheme="minorBidi" w:hAnsiTheme="minorBidi"/>
          <w:sz w:val="24"/>
          <w:szCs w:val="24"/>
        </w:rPr>
        <w:t>hi</w:t>
      </w:r>
      <w:r w:rsidRPr="005D1925">
        <w:rPr>
          <w:rFonts w:asciiTheme="minorBidi" w:hAnsiTheme="minorBidi"/>
          <w:sz w:val="24"/>
          <w:szCs w:val="24"/>
        </w:rPr>
        <w:t>nu</w:t>
      </w:r>
      <w:r w:rsidR="005D1925">
        <w:rPr>
          <w:rFonts w:asciiTheme="minorBidi" w:hAnsiTheme="minorBidi"/>
          <w:sz w:val="24"/>
          <w:szCs w:val="24"/>
        </w:rPr>
        <w:t>k</w:t>
      </w:r>
      <w:r w:rsidRPr="005D1925">
        <w:rPr>
          <w:rFonts w:asciiTheme="minorBidi" w:hAnsiTheme="minorBidi"/>
          <w:sz w:val="24"/>
          <w:szCs w:val="24"/>
        </w:rPr>
        <w:t>h</w:t>
      </w:r>
      <w:r w:rsidR="009B717C">
        <w:rPr>
          <w:rFonts w:asciiTheme="minorBidi" w:hAnsiTheme="minorBidi"/>
          <w:sz w:val="24"/>
          <w:szCs w:val="24"/>
        </w:rPr>
        <w:t>,</w:t>
      </w:r>
      <w:r w:rsidRPr="005D1925">
        <w:rPr>
          <w:rFonts w:asciiTheme="minorBidi" w:hAnsiTheme="minorBidi"/>
          <w:sz w:val="24"/>
          <w:szCs w:val="24"/>
        </w:rPr>
        <w:t xml:space="preserve"> </w:t>
      </w:r>
      <w:r w:rsidRPr="005D1925">
        <w:rPr>
          <w:rFonts w:asciiTheme="minorBidi" w:hAnsiTheme="minorBidi"/>
          <w:i/>
          <w:iCs/>
          <w:sz w:val="24"/>
          <w:szCs w:val="24"/>
        </w:rPr>
        <w:t>ot</w:t>
      </w:r>
      <w:r w:rsidRPr="005D1925">
        <w:rPr>
          <w:rFonts w:asciiTheme="minorBidi" w:hAnsiTheme="minorBidi"/>
          <w:sz w:val="24"/>
          <w:szCs w:val="24"/>
        </w:rPr>
        <w:t xml:space="preserve"> 1 to </w:t>
      </w:r>
      <w:r w:rsidRPr="005D1925">
        <w:rPr>
          <w:rFonts w:asciiTheme="minorBidi" w:hAnsiTheme="minorBidi"/>
          <w:i/>
          <w:iCs/>
          <w:sz w:val="24"/>
          <w:szCs w:val="24"/>
        </w:rPr>
        <w:t>mele</w:t>
      </w:r>
      <w:r w:rsidR="005D1925" w:rsidRPr="005D1925">
        <w:rPr>
          <w:rFonts w:asciiTheme="minorBidi" w:hAnsiTheme="minorBidi"/>
          <w:i/>
          <w:iCs/>
          <w:sz w:val="24"/>
          <w:szCs w:val="24"/>
        </w:rPr>
        <w:t>k</w:t>
      </w:r>
      <w:r w:rsidRPr="005D1925">
        <w:rPr>
          <w:rFonts w:asciiTheme="minorBidi" w:hAnsiTheme="minorBidi"/>
          <w:i/>
          <w:iCs/>
          <w:sz w:val="24"/>
          <w:szCs w:val="24"/>
        </w:rPr>
        <w:t>het me'amer</w:t>
      </w:r>
      <w:r w:rsidRPr="005D1925">
        <w:rPr>
          <w:rFonts w:asciiTheme="minorBidi" w:hAnsiTheme="minorBidi"/>
          <w:sz w:val="24"/>
          <w:szCs w:val="24"/>
        </w:rPr>
        <w:t>) believe the Rambam imposed a similar limitation. By contrast</w:t>
      </w:r>
      <w:r w:rsidR="009B717C">
        <w:rPr>
          <w:rFonts w:asciiTheme="minorBidi" w:hAnsiTheme="minorBidi"/>
          <w:sz w:val="24"/>
          <w:szCs w:val="24"/>
        </w:rPr>
        <w:t>,</w:t>
      </w:r>
      <w:r w:rsidRPr="005D1925">
        <w:rPr>
          <w:rFonts w:asciiTheme="minorBidi" w:hAnsiTheme="minorBidi"/>
          <w:sz w:val="24"/>
          <w:szCs w:val="24"/>
        </w:rPr>
        <w:t xml:space="preserve"> many A</w:t>
      </w:r>
      <w:r w:rsidR="005D1925" w:rsidRPr="005D1925">
        <w:rPr>
          <w:rFonts w:asciiTheme="minorBidi" w:hAnsiTheme="minorBidi"/>
          <w:sz w:val="24"/>
          <w:szCs w:val="24"/>
        </w:rPr>
        <w:t>shke</w:t>
      </w:r>
      <w:r w:rsidRPr="005D1925">
        <w:rPr>
          <w:rFonts w:asciiTheme="minorBidi" w:hAnsiTheme="minorBidi"/>
          <w:sz w:val="24"/>
          <w:szCs w:val="24"/>
        </w:rPr>
        <w:t>nazic</w:t>
      </w:r>
      <w:r w:rsidRPr="005D1925">
        <w:rPr>
          <w:rFonts w:asciiTheme="minorBidi" w:hAnsiTheme="minorBidi"/>
          <w:i/>
          <w:iCs/>
          <w:sz w:val="24"/>
          <w:szCs w:val="24"/>
        </w:rPr>
        <w:t xml:space="preserve"> R</w:t>
      </w:r>
      <w:r w:rsidR="005D1925" w:rsidRPr="005D1925">
        <w:rPr>
          <w:rFonts w:asciiTheme="minorBidi" w:hAnsiTheme="minorBidi"/>
          <w:i/>
          <w:iCs/>
          <w:sz w:val="24"/>
          <w:szCs w:val="24"/>
        </w:rPr>
        <w:t>ishoni</w:t>
      </w:r>
      <w:r w:rsidR="009B717C">
        <w:rPr>
          <w:rFonts w:asciiTheme="minorBidi" w:hAnsiTheme="minorBidi"/>
          <w:i/>
          <w:iCs/>
          <w:sz w:val="24"/>
          <w:szCs w:val="24"/>
        </w:rPr>
        <w:t>m</w:t>
      </w:r>
      <w:r w:rsidR="005D1925">
        <w:rPr>
          <w:rFonts w:asciiTheme="minorBidi" w:hAnsiTheme="minorBidi"/>
          <w:sz w:val="24"/>
          <w:szCs w:val="24"/>
        </w:rPr>
        <w:t xml:space="preserve"> (</w:t>
      </w:r>
      <w:r w:rsidR="009B717C">
        <w:rPr>
          <w:rFonts w:asciiTheme="minorBidi" w:hAnsiTheme="minorBidi"/>
          <w:sz w:val="24"/>
          <w:szCs w:val="24"/>
        </w:rPr>
        <w:t>Ohr Zarua</w:t>
      </w:r>
      <w:r w:rsidRPr="005D1925">
        <w:rPr>
          <w:rFonts w:asciiTheme="minorBidi" w:hAnsiTheme="minorBidi"/>
          <w:sz w:val="24"/>
          <w:szCs w:val="24"/>
        </w:rPr>
        <w:t>, Yerei</w:t>
      </w:r>
      <w:r w:rsidR="009B717C">
        <w:rPr>
          <w:rFonts w:asciiTheme="minorBidi" w:hAnsiTheme="minorBidi"/>
          <w:sz w:val="24"/>
          <w:szCs w:val="24"/>
        </w:rPr>
        <w:t>’i</w:t>
      </w:r>
      <w:r w:rsidRPr="005D1925">
        <w:rPr>
          <w:rFonts w:asciiTheme="minorBidi" w:hAnsiTheme="minorBidi"/>
          <w:sz w:val="24"/>
          <w:szCs w:val="24"/>
        </w:rPr>
        <w:t xml:space="preserve">m) extended the prohibition to non-edible material. </w:t>
      </w:r>
      <w:r w:rsidR="009B717C" w:rsidRPr="005D1925">
        <w:rPr>
          <w:rFonts w:asciiTheme="minorBidi" w:hAnsiTheme="minorBidi"/>
          <w:sz w:val="24"/>
          <w:szCs w:val="24"/>
        </w:rPr>
        <w:t>Limiting the prohibition to edible material may reflect the nature of the prohibition as transitioning food i</w:t>
      </w:r>
      <w:r w:rsidR="009B717C">
        <w:rPr>
          <w:rFonts w:asciiTheme="minorBidi" w:hAnsiTheme="minorBidi"/>
          <w:sz w:val="24"/>
          <w:szCs w:val="24"/>
        </w:rPr>
        <w:t>nto human-compatible quantities</w:t>
      </w:r>
      <w:r w:rsidR="009B717C" w:rsidRPr="005D1925">
        <w:rPr>
          <w:rFonts w:asciiTheme="minorBidi" w:hAnsiTheme="minorBidi"/>
          <w:sz w:val="24"/>
          <w:szCs w:val="24"/>
        </w:rPr>
        <w:t>.</w:t>
      </w:r>
      <w:r w:rsidR="009B717C">
        <w:rPr>
          <w:rFonts w:asciiTheme="minorBidi" w:hAnsiTheme="minorBidi"/>
          <w:sz w:val="24"/>
          <w:szCs w:val="24"/>
        </w:rPr>
        <w:t xml:space="preserve"> However, t</w:t>
      </w:r>
      <w:r w:rsidRPr="005D1925">
        <w:rPr>
          <w:rFonts w:asciiTheme="minorBidi" w:hAnsiTheme="minorBidi"/>
          <w:sz w:val="24"/>
          <w:szCs w:val="24"/>
        </w:rPr>
        <w:t>hose who apply the prohibition</w:t>
      </w:r>
      <w:r w:rsidR="005D1925">
        <w:rPr>
          <w:rFonts w:asciiTheme="minorBidi" w:hAnsiTheme="minorBidi"/>
          <w:sz w:val="24"/>
          <w:szCs w:val="24"/>
        </w:rPr>
        <w:t xml:space="preserve"> </w:t>
      </w:r>
      <w:r w:rsidR="005D1925" w:rsidRPr="009B717C">
        <w:rPr>
          <w:rFonts w:asciiTheme="minorBidi" w:hAnsiTheme="minorBidi"/>
          <w:sz w:val="24"/>
          <w:szCs w:val="24"/>
        </w:rPr>
        <w:t>even</w:t>
      </w:r>
      <w:r w:rsidRPr="005D1925">
        <w:rPr>
          <w:rFonts w:asciiTheme="minorBidi" w:hAnsiTheme="minorBidi"/>
          <w:sz w:val="24"/>
          <w:szCs w:val="24"/>
        </w:rPr>
        <w:t xml:space="preserve"> to </w:t>
      </w:r>
      <w:r w:rsidR="005D1925" w:rsidRPr="005D1925">
        <w:rPr>
          <w:rFonts w:asciiTheme="minorBidi" w:hAnsiTheme="minorBidi"/>
          <w:sz w:val="24"/>
          <w:szCs w:val="24"/>
        </w:rPr>
        <w:t>non-edible</w:t>
      </w:r>
      <w:r w:rsidRPr="005D1925">
        <w:rPr>
          <w:rFonts w:asciiTheme="minorBidi" w:hAnsiTheme="minorBidi"/>
          <w:sz w:val="24"/>
          <w:szCs w:val="24"/>
        </w:rPr>
        <w:t xml:space="preserve"> items may </w:t>
      </w:r>
      <w:r w:rsidR="009B717C">
        <w:rPr>
          <w:rFonts w:asciiTheme="minorBidi" w:hAnsiTheme="minorBidi"/>
          <w:sz w:val="24"/>
          <w:szCs w:val="24"/>
        </w:rPr>
        <w:t>maintain</w:t>
      </w:r>
      <w:r w:rsidRPr="005D1925">
        <w:rPr>
          <w:rFonts w:asciiTheme="minorBidi" w:hAnsiTheme="minorBidi"/>
          <w:sz w:val="24"/>
          <w:szCs w:val="24"/>
        </w:rPr>
        <w:t xml:space="preserve"> that just as </w:t>
      </w:r>
      <w:r w:rsidRPr="005D1925">
        <w:rPr>
          <w:rFonts w:asciiTheme="minorBidi" w:hAnsiTheme="minorBidi"/>
          <w:i/>
          <w:iCs/>
          <w:sz w:val="24"/>
          <w:szCs w:val="24"/>
        </w:rPr>
        <w:t>me'amer</w:t>
      </w:r>
      <w:r w:rsidRPr="005D1925">
        <w:rPr>
          <w:rFonts w:asciiTheme="minorBidi" w:hAnsiTheme="minorBidi"/>
          <w:sz w:val="24"/>
          <w:szCs w:val="24"/>
        </w:rPr>
        <w:t xml:space="preserve"> is transformational for food</w:t>
      </w:r>
      <w:r w:rsidR="009B717C">
        <w:rPr>
          <w:rFonts w:asciiTheme="minorBidi" w:hAnsiTheme="minorBidi"/>
          <w:sz w:val="24"/>
          <w:szCs w:val="24"/>
        </w:rPr>
        <w:t>,</w:t>
      </w:r>
      <w:r w:rsidRPr="005D1925">
        <w:rPr>
          <w:rFonts w:asciiTheme="minorBidi" w:hAnsiTheme="minorBidi"/>
          <w:sz w:val="24"/>
          <w:szCs w:val="24"/>
        </w:rPr>
        <w:t xml:space="preserve"> it is also transformational for other materi</w:t>
      </w:r>
      <w:r w:rsidR="005D1925">
        <w:rPr>
          <w:rFonts w:asciiTheme="minorBidi" w:hAnsiTheme="minorBidi"/>
          <w:sz w:val="24"/>
          <w:szCs w:val="24"/>
        </w:rPr>
        <w:t xml:space="preserve">als </w:t>
      </w:r>
      <w:r w:rsidR="009B717C">
        <w:rPr>
          <w:rFonts w:asciiTheme="minorBidi" w:hAnsiTheme="minorBidi"/>
          <w:sz w:val="24"/>
          <w:szCs w:val="24"/>
        </w:rPr>
        <w:t>that</w:t>
      </w:r>
      <w:r w:rsidR="005D1925">
        <w:rPr>
          <w:rFonts w:asciiTheme="minorBidi" w:hAnsiTheme="minorBidi"/>
          <w:sz w:val="24"/>
          <w:szCs w:val="24"/>
        </w:rPr>
        <w:t xml:space="preserve"> provide human utility</w:t>
      </w:r>
      <w:r w:rsidRPr="005D1925">
        <w:rPr>
          <w:rFonts w:asciiTheme="minorBidi" w:hAnsiTheme="minorBidi"/>
          <w:sz w:val="24"/>
          <w:szCs w:val="24"/>
        </w:rPr>
        <w:t>.</w:t>
      </w:r>
    </w:p>
    <w:p w:rsidR="005D1925" w:rsidRDefault="005D1925" w:rsidP="00C219AF">
      <w:pPr>
        <w:bidi w:val="0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:rsidR="007F7A8A" w:rsidRPr="005D1925" w:rsidRDefault="007F7A8A" w:rsidP="00C219AF">
      <w:pPr>
        <w:bidi w:val="0"/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  <w:r w:rsidRPr="005D1925">
        <w:rPr>
          <w:rFonts w:asciiTheme="minorBidi" w:hAnsiTheme="minorBidi"/>
          <w:sz w:val="24"/>
          <w:szCs w:val="24"/>
        </w:rPr>
        <w:lastRenderedPageBreak/>
        <w:t xml:space="preserve">These two models of </w:t>
      </w:r>
      <w:r w:rsidRPr="005D1925">
        <w:rPr>
          <w:rFonts w:asciiTheme="minorBidi" w:hAnsiTheme="minorBidi"/>
          <w:i/>
          <w:iCs/>
          <w:sz w:val="24"/>
          <w:szCs w:val="24"/>
        </w:rPr>
        <w:t>me'amer</w:t>
      </w:r>
      <w:r w:rsidRPr="005D1925">
        <w:rPr>
          <w:rFonts w:asciiTheme="minorBidi" w:hAnsiTheme="minorBidi"/>
          <w:sz w:val="24"/>
          <w:szCs w:val="24"/>
        </w:rPr>
        <w:t xml:space="preserve"> may drive the interesting aforementioned </w:t>
      </w:r>
      <w:r w:rsidRPr="005D1925">
        <w:rPr>
          <w:rFonts w:asciiTheme="minorBidi" w:hAnsiTheme="minorBidi"/>
          <w:i/>
          <w:iCs/>
          <w:sz w:val="24"/>
          <w:szCs w:val="24"/>
        </w:rPr>
        <w:t>machloket</w:t>
      </w:r>
      <w:r w:rsidR="009B717C">
        <w:rPr>
          <w:rFonts w:asciiTheme="minorBidi" w:hAnsiTheme="minorBidi"/>
          <w:sz w:val="24"/>
          <w:szCs w:val="24"/>
        </w:rPr>
        <w:t xml:space="preserve"> between Abaye and Rava about s</w:t>
      </w:r>
      <w:r w:rsidRPr="005D1925">
        <w:rPr>
          <w:rFonts w:asciiTheme="minorBidi" w:hAnsiTheme="minorBidi"/>
          <w:sz w:val="24"/>
          <w:szCs w:val="24"/>
        </w:rPr>
        <w:t xml:space="preserve">alt. Rava applied the </w:t>
      </w:r>
      <w:r w:rsidRPr="005D1925">
        <w:rPr>
          <w:rFonts w:asciiTheme="minorBidi" w:hAnsiTheme="minorBidi"/>
          <w:i/>
          <w:iCs/>
          <w:sz w:val="24"/>
          <w:szCs w:val="24"/>
        </w:rPr>
        <w:t>issur</w:t>
      </w:r>
      <w:r w:rsidRPr="005D1925">
        <w:rPr>
          <w:rFonts w:asciiTheme="minorBidi" w:hAnsiTheme="minorBidi"/>
          <w:sz w:val="24"/>
          <w:szCs w:val="24"/>
        </w:rPr>
        <w:t xml:space="preserve"> to </w:t>
      </w:r>
      <w:r w:rsidR="00C219AF">
        <w:rPr>
          <w:rFonts w:asciiTheme="minorBidi" w:hAnsiTheme="minorBidi"/>
          <w:sz w:val="24"/>
          <w:szCs w:val="24"/>
        </w:rPr>
        <w:t>collecting</w:t>
      </w:r>
      <w:r w:rsidRPr="005D1925">
        <w:rPr>
          <w:rFonts w:asciiTheme="minorBidi" w:hAnsiTheme="minorBidi"/>
          <w:sz w:val="24"/>
          <w:szCs w:val="24"/>
        </w:rPr>
        <w:t xml:space="preserve"> </w:t>
      </w:r>
      <w:r w:rsidR="00E807B6" w:rsidRPr="005D1925">
        <w:rPr>
          <w:rFonts w:asciiTheme="minorBidi" w:hAnsiTheme="minorBidi"/>
          <w:sz w:val="24"/>
          <w:szCs w:val="24"/>
        </w:rPr>
        <w:t>salt from ocean beds</w:t>
      </w:r>
      <w:r w:rsidR="009B717C">
        <w:rPr>
          <w:rFonts w:asciiTheme="minorBidi" w:hAnsiTheme="minorBidi"/>
          <w:sz w:val="24"/>
          <w:szCs w:val="24"/>
        </w:rPr>
        <w:t>,</w:t>
      </w:r>
      <w:r w:rsidR="00E807B6" w:rsidRPr="005D1925">
        <w:rPr>
          <w:rFonts w:asciiTheme="minorBidi" w:hAnsiTheme="minorBidi"/>
          <w:sz w:val="24"/>
          <w:szCs w:val="24"/>
        </w:rPr>
        <w:t xml:space="preserve"> while Abaye claimed that </w:t>
      </w:r>
      <w:r w:rsidR="00E807B6" w:rsidRPr="005D1925">
        <w:rPr>
          <w:rFonts w:asciiTheme="minorBidi" w:hAnsiTheme="minorBidi"/>
          <w:i/>
          <w:iCs/>
          <w:sz w:val="24"/>
          <w:szCs w:val="24"/>
        </w:rPr>
        <w:t>me'amer</w:t>
      </w:r>
      <w:r w:rsidR="00E807B6" w:rsidRPr="005D1925">
        <w:rPr>
          <w:rFonts w:asciiTheme="minorBidi" w:hAnsiTheme="minorBidi"/>
          <w:sz w:val="24"/>
          <w:szCs w:val="24"/>
        </w:rPr>
        <w:t xml:space="preserve"> only applies to </w:t>
      </w:r>
      <w:r w:rsidR="00E807B6" w:rsidRPr="005D1925">
        <w:rPr>
          <w:rFonts w:asciiTheme="minorBidi" w:hAnsiTheme="minorBidi"/>
          <w:i/>
          <w:iCs/>
          <w:sz w:val="24"/>
          <w:szCs w:val="24"/>
        </w:rPr>
        <w:t>gidulei karka</w:t>
      </w:r>
      <w:r w:rsidR="009B717C">
        <w:rPr>
          <w:rFonts w:asciiTheme="minorBidi" w:hAnsiTheme="minorBidi"/>
          <w:sz w:val="24"/>
          <w:szCs w:val="24"/>
        </w:rPr>
        <w:t>,</w:t>
      </w:r>
      <w:r w:rsidR="00E807B6" w:rsidRPr="005D1925">
        <w:rPr>
          <w:rFonts w:asciiTheme="minorBidi" w:hAnsiTheme="minorBidi"/>
          <w:sz w:val="24"/>
          <w:szCs w:val="24"/>
        </w:rPr>
        <w:t xml:space="preserve"> items </w:t>
      </w:r>
      <w:r w:rsidR="009B717C">
        <w:rPr>
          <w:rFonts w:asciiTheme="minorBidi" w:hAnsiTheme="minorBidi"/>
          <w:sz w:val="24"/>
          <w:szCs w:val="24"/>
        </w:rPr>
        <w:t>that grow</w:t>
      </w:r>
      <w:r w:rsidR="00E807B6" w:rsidRPr="005D1925">
        <w:rPr>
          <w:rFonts w:asciiTheme="minorBidi" w:hAnsiTheme="minorBidi"/>
          <w:sz w:val="24"/>
          <w:szCs w:val="24"/>
        </w:rPr>
        <w:t xml:space="preserve"> </w:t>
      </w:r>
      <w:r w:rsidR="005D1925" w:rsidRPr="005D1925">
        <w:rPr>
          <w:rFonts w:asciiTheme="minorBidi" w:hAnsiTheme="minorBidi"/>
          <w:sz w:val="24"/>
          <w:szCs w:val="24"/>
        </w:rPr>
        <w:t>from</w:t>
      </w:r>
      <w:r w:rsidR="00E807B6" w:rsidRPr="005D1925">
        <w:rPr>
          <w:rFonts w:asciiTheme="minorBidi" w:hAnsiTheme="minorBidi"/>
          <w:sz w:val="24"/>
          <w:szCs w:val="24"/>
        </w:rPr>
        <w:t xml:space="preserve"> the land</w:t>
      </w:r>
      <w:r w:rsidR="009B717C">
        <w:rPr>
          <w:rFonts w:asciiTheme="minorBidi" w:hAnsiTheme="minorBidi"/>
          <w:sz w:val="24"/>
          <w:szCs w:val="24"/>
        </w:rPr>
        <w:t>, and not to salt.</w:t>
      </w:r>
      <w:r w:rsidR="00E807B6" w:rsidRPr="005D1925">
        <w:rPr>
          <w:rFonts w:asciiTheme="minorBidi" w:hAnsiTheme="minorBidi"/>
          <w:sz w:val="24"/>
          <w:szCs w:val="24"/>
        </w:rPr>
        <w:t xml:space="preserve"> Why should this prohibition be limited to items </w:t>
      </w:r>
      <w:r w:rsidR="009B717C">
        <w:rPr>
          <w:rFonts w:asciiTheme="minorBidi" w:hAnsiTheme="minorBidi"/>
          <w:sz w:val="24"/>
          <w:szCs w:val="24"/>
        </w:rPr>
        <w:t>that</w:t>
      </w:r>
      <w:r w:rsidR="00E807B6" w:rsidRPr="005D1925">
        <w:rPr>
          <w:rFonts w:asciiTheme="minorBidi" w:hAnsiTheme="minorBidi"/>
          <w:sz w:val="24"/>
          <w:szCs w:val="24"/>
        </w:rPr>
        <w:t xml:space="preserve"> grow from the </w:t>
      </w:r>
      <w:r w:rsidR="009B717C">
        <w:rPr>
          <w:rFonts w:asciiTheme="minorBidi" w:hAnsiTheme="minorBidi"/>
          <w:sz w:val="24"/>
          <w:szCs w:val="24"/>
        </w:rPr>
        <w:t>land?</w:t>
      </w:r>
      <w:r w:rsidR="00E807B6" w:rsidRPr="005D1925">
        <w:rPr>
          <w:rFonts w:asciiTheme="minorBidi" w:hAnsiTheme="minorBidi"/>
          <w:sz w:val="24"/>
          <w:szCs w:val="24"/>
        </w:rPr>
        <w:t xml:space="preserve"> Perhaps only agricultural items are transformed by </w:t>
      </w:r>
      <w:r w:rsidR="00E807B6" w:rsidRPr="005D1925">
        <w:rPr>
          <w:rFonts w:asciiTheme="minorBidi" w:hAnsiTheme="minorBidi"/>
          <w:i/>
          <w:iCs/>
          <w:sz w:val="24"/>
          <w:szCs w:val="24"/>
        </w:rPr>
        <w:t>me'amer</w:t>
      </w:r>
      <w:r w:rsidR="00E807B6" w:rsidRPr="005D1925">
        <w:rPr>
          <w:rFonts w:asciiTheme="minorBidi" w:hAnsiTheme="minorBidi"/>
          <w:sz w:val="24"/>
          <w:szCs w:val="24"/>
        </w:rPr>
        <w:t xml:space="preserve">. Items </w:t>
      </w:r>
      <w:r w:rsidR="009B717C">
        <w:rPr>
          <w:rFonts w:asciiTheme="minorBidi" w:hAnsiTheme="minorBidi"/>
          <w:sz w:val="24"/>
          <w:szCs w:val="24"/>
        </w:rPr>
        <w:t>that</w:t>
      </w:r>
      <w:r w:rsidR="00E807B6" w:rsidRPr="005D1925">
        <w:rPr>
          <w:rFonts w:asciiTheme="minorBidi" w:hAnsiTheme="minorBidi"/>
          <w:sz w:val="24"/>
          <w:szCs w:val="24"/>
        </w:rPr>
        <w:t xml:space="preserve"> grow from the land by definit</w:t>
      </w:r>
      <w:r w:rsidR="005D1925">
        <w:rPr>
          <w:rFonts w:asciiTheme="minorBidi" w:hAnsiTheme="minorBidi"/>
          <w:sz w:val="24"/>
          <w:szCs w:val="24"/>
        </w:rPr>
        <w:t>ion are produced individually (</w:t>
      </w:r>
      <w:r w:rsidR="00E807B6" w:rsidRPr="005D1925">
        <w:rPr>
          <w:rFonts w:asciiTheme="minorBidi" w:hAnsiTheme="minorBidi"/>
          <w:sz w:val="24"/>
          <w:szCs w:val="24"/>
        </w:rPr>
        <w:t>since one spot of land can only provide limited nutrients and growth area)</w:t>
      </w:r>
      <w:r w:rsidR="009B717C">
        <w:rPr>
          <w:rFonts w:asciiTheme="minorBidi" w:hAnsiTheme="minorBidi"/>
          <w:sz w:val="24"/>
          <w:szCs w:val="24"/>
        </w:rPr>
        <w:t>.</w:t>
      </w:r>
      <w:r w:rsidR="00E807B6" w:rsidRPr="005D1925">
        <w:rPr>
          <w:rFonts w:asciiTheme="minorBidi" w:hAnsiTheme="minorBidi"/>
          <w:sz w:val="24"/>
          <w:szCs w:val="24"/>
        </w:rPr>
        <w:t xml:space="preserve"> </w:t>
      </w:r>
      <w:r w:rsidR="009B717C">
        <w:rPr>
          <w:rFonts w:asciiTheme="minorBidi" w:hAnsiTheme="minorBidi"/>
          <w:sz w:val="24"/>
          <w:szCs w:val="24"/>
        </w:rPr>
        <w:t>F</w:t>
      </w:r>
      <w:r w:rsidR="00E807B6" w:rsidRPr="005D1925">
        <w:rPr>
          <w:rFonts w:asciiTheme="minorBidi" w:hAnsiTheme="minorBidi"/>
          <w:sz w:val="24"/>
          <w:szCs w:val="24"/>
        </w:rPr>
        <w:t>or these items</w:t>
      </w:r>
      <w:r w:rsidR="009B717C">
        <w:rPr>
          <w:rFonts w:asciiTheme="minorBidi" w:hAnsiTheme="minorBidi"/>
          <w:sz w:val="24"/>
          <w:szCs w:val="24"/>
        </w:rPr>
        <w:t>,</w:t>
      </w:r>
      <w:r w:rsidR="00E807B6" w:rsidRPr="005D1925">
        <w:rPr>
          <w:rFonts w:asciiTheme="minorBidi" w:hAnsiTheme="minorBidi"/>
          <w:sz w:val="24"/>
          <w:szCs w:val="24"/>
        </w:rPr>
        <w:t xml:space="preserve"> gathering is transformative – it </w:t>
      </w:r>
      <w:r w:rsidR="005D1925" w:rsidRPr="005D1925">
        <w:rPr>
          <w:rFonts w:asciiTheme="minorBidi" w:hAnsiTheme="minorBidi"/>
          <w:sz w:val="24"/>
          <w:szCs w:val="24"/>
        </w:rPr>
        <w:t>transforms</w:t>
      </w:r>
      <w:r w:rsidR="00E807B6" w:rsidRPr="005D1925">
        <w:rPr>
          <w:rFonts w:asciiTheme="minorBidi" w:hAnsiTheme="minorBidi"/>
          <w:sz w:val="24"/>
          <w:szCs w:val="24"/>
        </w:rPr>
        <w:t xml:space="preserve"> individual items into bundles compatible with human utility. Items </w:t>
      </w:r>
      <w:r w:rsidR="009B717C">
        <w:rPr>
          <w:rFonts w:asciiTheme="minorBidi" w:hAnsiTheme="minorBidi"/>
          <w:sz w:val="24"/>
          <w:szCs w:val="24"/>
        </w:rPr>
        <w:t>that</w:t>
      </w:r>
      <w:r w:rsidR="00E807B6" w:rsidRPr="005D1925">
        <w:rPr>
          <w:rFonts w:asciiTheme="minorBidi" w:hAnsiTheme="minorBidi"/>
          <w:sz w:val="24"/>
          <w:szCs w:val="24"/>
        </w:rPr>
        <w:t xml:space="preserve"> don’t </w:t>
      </w:r>
      <w:r w:rsidR="005D1925">
        <w:rPr>
          <w:rFonts w:asciiTheme="minorBidi" w:hAnsiTheme="minorBidi"/>
          <w:sz w:val="24"/>
          <w:szCs w:val="24"/>
        </w:rPr>
        <w:t xml:space="preserve">grow from the land are already </w:t>
      </w:r>
      <w:r w:rsidR="00E807B6" w:rsidRPr="005D1925">
        <w:rPr>
          <w:rFonts w:asciiTheme="minorBidi" w:hAnsiTheme="minorBidi"/>
          <w:sz w:val="24"/>
          <w:szCs w:val="24"/>
        </w:rPr>
        <w:t>sized to human compatibility</w:t>
      </w:r>
      <w:r w:rsidR="009B717C">
        <w:rPr>
          <w:rFonts w:asciiTheme="minorBidi" w:hAnsiTheme="minorBidi"/>
          <w:sz w:val="24"/>
          <w:szCs w:val="24"/>
        </w:rPr>
        <w:t>.</w:t>
      </w:r>
      <w:r w:rsidR="00E807B6" w:rsidRPr="005D1925">
        <w:rPr>
          <w:rFonts w:asciiTheme="minorBidi" w:hAnsiTheme="minorBidi"/>
          <w:sz w:val="24"/>
          <w:szCs w:val="24"/>
        </w:rPr>
        <w:t xml:space="preserve"> </w:t>
      </w:r>
      <w:r w:rsidR="009B717C">
        <w:rPr>
          <w:rFonts w:asciiTheme="minorBidi" w:hAnsiTheme="minorBidi"/>
          <w:sz w:val="24"/>
          <w:szCs w:val="24"/>
        </w:rPr>
        <w:t>T</w:t>
      </w:r>
      <w:r w:rsidR="00E807B6" w:rsidRPr="005D1925">
        <w:rPr>
          <w:rFonts w:asciiTheme="minorBidi" w:hAnsiTheme="minorBidi"/>
          <w:sz w:val="24"/>
          <w:szCs w:val="24"/>
        </w:rPr>
        <w:t>heir collection is</w:t>
      </w:r>
      <w:r w:rsidR="009B717C">
        <w:rPr>
          <w:rFonts w:asciiTheme="minorBidi" w:hAnsiTheme="minorBidi"/>
          <w:sz w:val="24"/>
          <w:szCs w:val="24"/>
        </w:rPr>
        <w:t xml:space="preserve"> no</w:t>
      </w:r>
      <w:r w:rsidR="00E807B6" w:rsidRPr="005D1925">
        <w:rPr>
          <w:rFonts w:asciiTheme="minorBidi" w:hAnsiTheme="minorBidi"/>
          <w:sz w:val="24"/>
          <w:szCs w:val="24"/>
        </w:rPr>
        <w:t xml:space="preserve">t transformational and </w:t>
      </w:r>
      <w:r w:rsidR="009B717C">
        <w:rPr>
          <w:rFonts w:asciiTheme="minorBidi" w:hAnsiTheme="minorBidi"/>
          <w:sz w:val="24"/>
          <w:szCs w:val="24"/>
        </w:rPr>
        <w:t xml:space="preserve">therefore </w:t>
      </w:r>
      <w:r w:rsidR="00E807B6" w:rsidRPr="005D1925">
        <w:rPr>
          <w:rFonts w:asciiTheme="minorBidi" w:hAnsiTheme="minorBidi"/>
          <w:sz w:val="24"/>
          <w:szCs w:val="24"/>
        </w:rPr>
        <w:t>is</w:t>
      </w:r>
      <w:r w:rsidR="009B717C">
        <w:rPr>
          <w:rFonts w:asciiTheme="minorBidi" w:hAnsiTheme="minorBidi"/>
          <w:sz w:val="24"/>
          <w:szCs w:val="24"/>
        </w:rPr>
        <w:t xml:space="preserve"> no</w:t>
      </w:r>
      <w:r w:rsidR="00E807B6" w:rsidRPr="005D1925">
        <w:rPr>
          <w:rFonts w:asciiTheme="minorBidi" w:hAnsiTheme="minorBidi"/>
          <w:sz w:val="24"/>
          <w:szCs w:val="24"/>
        </w:rPr>
        <w:t>t forbidden. Salt is a perfect example</w:t>
      </w:r>
      <w:r w:rsidR="009B717C">
        <w:rPr>
          <w:rFonts w:asciiTheme="minorBidi" w:hAnsiTheme="minorBidi"/>
          <w:sz w:val="24"/>
          <w:szCs w:val="24"/>
        </w:rPr>
        <w:t>, as</w:t>
      </w:r>
      <w:r w:rsidR="005D1925">
        <w:rPr>
          <w:rFonts w:asciiTheme="minorBidi" w:hAnsiTheme="minorBidi"/>
          <w:sz w:val="24"/>
          <w:szCs w:val="24"/>
        </w:rPr>
        <w:t xml:space="preserve"> it evolves in larger clusters</w:t>
      </w:r>
      <w:r w:rsidR="00E807B6" w:rsidRPr="005D1925">
        <w:rPr>
          <w:rFonts w:asciiTheme="minorBidi" w:hAnsiTheme="minorBidi"/>
          <w:sz w:val="24"/>
          <w:szCs w:val="24"/>
        </w:rPr>
        <w:t>; the harvest</w:t>
      </w:r>
      <w:r w:rsidR="009B717C">
        <w:rPr>
          <w:rFonts w:asciiTheme="minorBidi" w:hAnsiTheme="minorBidi"/>
          <w:sz w:val="24"/>
          <w:szCs w:val="24"/>
        </w:rPr>
        <w:t>ing</w:t>
      </w:r>
      <w:r w:rsidR="00E807B6" w:rsidRPr="005D1925">
        <w:rPr>
          <w:rFonts w:asciiTheme="minorBidi" w:hAnsiTheme="minorBidi"/>
          <w:sz w:val="24"/>
          <w:szCs w:val="24"/>
        </w:rPr>
        <w:t xml:space="preserve"> process is composed of excavating chunks and t</w:t>
      </w:r>
      <w:r w:rsidR="005D1925">
        <w:rPr>
          <w:rFonts w:asciiTheme="minorBidi" w:hAnsiTheme="minorBidi"/>
          <w:sz w:val="24"/>
          <w:szCs w:val="24"/>
        </w:rPr>
        <w:t>hen</w:t>
      </w:r>
      <w:r w:rsidR="00E807B6" w:rsidRPr="005D1925">
        <w:rPr>
          <w:rFonts w:asciiTheme="minorBidi" w:hAnsiTheme="minorBidi"/>
          <w:sz w:val="24"/>
          <w:szCs w:val="24"/>
        </w:rPr>
        <w:t xml:space="preserve"> re-bundling them. Since they "grew" in clumps</w:t>
      </w:r>
      <w:r w:rsidR="009B717C">
        <w:rPr>
          <w:rFonts w:asciiTheme="minorBidi" w:hAnsiTheme="minorBidi"/>
          <w:sz w:val="24"/>
          <w:szCs w:val="24"/>
        </w:rPr>
        <w:t>,</w:t>
      </w:r>
      <w:r w:rsidR="00E807B6" w:rsidRPr="005D1925">
        <w:rPr>
          <w:rFonts w:asciiTheme="minorBidi" w:hAnsiTheme="minorBidi"/>
          <w:sz w:val="24"/>
          <w:szCs w:val="24"/>
        </w:rPr>
        <w:t xml:space="preserve"> the act of clustering them is</w:t>
      </w:r>
      <w:r w:rsidR="009B717C">
        <w:rPr>
          <w:rFonts w:asciiTheme="minorBidi" w:hAnsiTheme="minorBidi"/>
          <w:sz w:val="24"/>
          <w:szCs w:val="24"/>
        </w:rPr>
        <w:t xml:space="preserve"> no</w:t>
      </w:r>
      <w:r w:rsidR="00E807B6" w:rsidRPr="005D1925">
        <w:rPr>
          <w:rFonts w:asciiTheme="minorBidi" w:hAnsiTheme="minorBidi"/>
          <w:sz w:val="24"/>
          <w:szCs w:val="24"/>
        </w:rPr>
        <w:t>t transformational and is</w:t>
      </w:r>
      <w:r w:rsidR="009B717C">
        <w:rPr>
          <w:rFonts w:asciiTheme="minorBidi" w:hAnsiTheme="minorBidi"/>
          <w:sz w:val="24"/>
          <w:szCs w:val="24"/>
        </w:rPr>
        <w:t xml:space="preserve"> no</w:t>
      </w:r>
      <w:r w:rsidR="00E807B6" w:rsidRPr="005D1925">
        <w:rPr>
          <w:rFonts w:asciiTheme="minorBidi" w:hAnsiTheme="minorBidi"/>
          <w:sz w:val="24"/>
          <w:szCs w:val="24"/>
        </w:rPr>
        <w:t>t forbidden according to A</w:t>
      </w:r>
      <w:r w:rsidR="00230450">
        <w:rPr>
          <w:rFonts w:asciiTheme="minorBidi" w:hAnsiTheme="minorBidi"/>
          <w:sz w:val="24"/>
          <w:szCs w:val="24"/>
        </w:rPr>
        <w:t>b</w:t>
      </w:r>
      <w:r w:rsidR="00E807B6" w:rsidRPr="005D1925">
        <w:rPr>
          <w:rFonts w:asciiTheme="minorBidi" w:hAnsiTheme="minorBidi"/>
          <w:sz w:val="24"/>
          <w:szCs w:val="24"/>
        </w:rPr>
        <w:t xml:space="preserve">aye. </w:t>
      </w:r>
    </w:p>
    <w:p w:rsidR="00E807B6" w:rsidRPr="005D1925" w:rsidRDefault="00E807B6" w:rsidP="00C219AF">
      <w:pPr>
        <w:bidi w:val="0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:rsidR="00E807B6" w:rsidRPr="005D1925" w:rsidRDefault="00230450" w:rsidP="00C219AF">
      <w:pPr>
        <w:bidi w:val="0"/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R</w:t>
      </w:r>
      <w:r w:rsidR="00E807B6" w:rsidRPr="005D1925">
        <w:rPr>
          <w:rFonts w:asciiTheme="minorBidi" w:hAnsiTheme="minorBidi"/>
          <w:sz w:val="24"/>
          <w:szCs w:val="24"/>
        </w:rPr>
        <w:t>ava may have disagreed</w:t>
      </w:r>
      <w:r w:rsidR="009B717C">
        <w:rPr>
          <w:rFonts w:asciiTheme="minorBidi" w:hAnsiTheme="minorBidi"/>
          <w:sz w:val="24"/>
          <w:szCs w:val="24"/>
        </w:rPr>
        <w:t xml:space="preserve">, choosing to view </w:t>
      </w:r>
      <w:r w:rsidR="009B717C" w:rsidRPr="009B717C">
        <w:rPr>
          <w:rFonts w:asciiTheme="minorBidi" w:hAnsiTheme="minorBidi"/>
          <w:i/>
          <w:iCs/>
          <w:sz w:val="24"/>
          <w:szCs w:val="24"/>
        </w:rPr>
        <w:t>m</w:t>
      </w:r>
      <w:r w:rsidR="00E807B6" w:rsidRPr="009B717C">
        <w:rPr>
          <w:rFonts w:asciiTheme="minorBidi" w:hAnsiTheme="minorBidi"/>
          <w:i/>
          <w:iCs/>
          <w:sz w:val="24"/>
          <w:szCs w:val="24"/>
        </w:rPr>
        <w:t>e'amer</w:t>
      </w:r>
      <w:r w:rsidR="00E807B6" w:rsidRPr="005D1925">
        <w:rPr>
          <w:rFonts w:asciiTheme="minorBidi" w:hAnsiTheme="minorBidi"/>
          <w:sz w:val="24"/>
          <w:szCs w:val="24"/>
        </w:rPr>
        <w:t xml:space="preserve"> as purely an act of clustering items</w:t>
      </w:r>
      <w:r w:rsidR="009B717C">
        <w:rPr>
          <w:rFonts w:asciiTheme="minorBidi" w:hAnsiTheme="minorBidi"/>
          <w:sz w:val="24"/>
          <w:szCs w:val="24"/>
        </w:rPr>
        <w:t>,</w:t>
      </w:r>
      <w:r w:rsidR="00E807B6" w:rsidRPr="005D1925">
        <w:rPr>
          <w:rFonts w:asciiTheme="minorBidi" w:hAnsiTheme="minorBidi"/>
          <w:sz w:val="24"/>
          <w:szCs w:val="24"/>
        </w:rPr>
        <w:t xml:space="preserve"> and therefore applicable to both </w:t>
      </w:r>
      <w:r w:rsidR="00E807B6" w:rsidRPr="00230450">
        <w:rPr>
          <w:rFonts w:asciiTheme="minorBidi" w:hAnsiTheme="minorBidi"/>
          <w:i/>
          <w:iCs/>
          <w:sz w:val="24"/>
          <w:szCs w:val="24"/>
        </w:rPr>
        <w:t>gidulei karka</w:t>
      </w:r>
      <w:r w:rsidR="00E807B6" w:rsidRPr="005D1925">
        <w:rPr>
          <w:rFonts w:asciiTheme="minorBidi" w:hAnsiTheme="minorBidi"/>
          <w:sz w:val="24"/>
          <w:szCs w:val="24"/>
        </w:rPr>
        <w:t xml:space="preserve"> as well as items </w:t>
      </w:r>
      <w:r w:rsidR="009B717C">
        <w:rPr>
          <w:rFonts w:asciiTheme="minorBidi" w:hAnsiTheme="minorBidi"/>
          <w:sz w:val="24"/>
          <w:szCs w:val="24"/>
        </w:rPr>
        <w:t>that</w:t>
      </w:r>
      <w:r w:rsidR="00E807B6" w:rsidRPr="005D1925">
        <w:rPr>
          <w:rFonts w:asciiTheme="minorBidi" w:hAnsiTheme="minorBidi"/>
          <w:sz w:val="24"/>
          <w:szCs w:val="24"/>
        </w:rPr>
        <w:t xml:space="preserve"> do not grow form the land.</w:t>
      </w:r>
    </w:p>
    <w:sectPr w:rsidR="00E807B6" w:rsidRPr="005D1925" w:rsidSect="005D1925">
      <w:pgSz w:w="11906" w:h="16838"/>
      <w:pgMar w:top="1440" w:right="1797" w:bottom="1440" w:left="179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Calibri Light">
    <w:altName w:val="Calibri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85E"/>
    <w:rsid w:val="001D7B45"/>
    <w:rsid w:val="00230450"/>
    <w:rsid w:val="00277986"/>
    <w:rsid w:val="005076E1"/>
    <w:rsid w:val="005D1925"/>
    <w:rsid w:val="007F7A8A"/>
    <w:rsid w:val="00822D0A"/>
    <w:rsid w:val="0087785E"/>
    <w:rsid w:val="009B717C"/>
    <w:rsid w:val="00BA430F"/>
    <w:rsid w:val="00C219AF"/>
    <w:rsid w:val="00CA7C5A"/>
    <w:rsid w:val="00CB528B"/>
    <w:rsid w:val="00D02901"/>
    <w:rsid w:val="00E807B6"/>
    <w:rsid w:val="00F3463C"/>
    <w:rsid w:val="00FD6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lockTextChar">
    <w:name w:val="Block Text Char"/>
    <w:link w:val="BlockText"/>
    <w:semiHidden/>
    <w:locked/>
    <w:rsid w:val="005D1925"/>
    <w:rPr>
      <w:rFonts w:ascii="Narkisim" w:hAnsi="Narkisim" w:cs="Narkisim"/>
      <w:b/>
      <w:bCs/>
      <w:color w:val="000000"/>
      <w:szCs w:val="21"/>
    </w:rPr>
  </w:style>
  <w:style w:type="paragraph" w:styleId="BlockText">
    <w:name w:val="Block Text"/>
    <w:basedOn w:val="Normal"/>
    <w:link w:val="BlockTextChar"/>
    <w:semiHidden/>
    <w:unhideWhenUsed/>
    <w:rsid w:val="005D1925"/>
    <w:pPr>
      <w:autoSpaceDE w:val="0"/>
      <w:autoSpaceDN w:val="0"/>
      <w:spacing w:after="0" w:line="240" w:lineRule="auto"/>
      <w:ind w:left="456" w:right="702"/>
    </w:pPr>
    <w:rPr>
      <w:rFonts w:ascii="Narkisim" w:hAnsi="Narkisim" w:cs="Narkisim"/>
      <w:b/>
      <w:bCs/>
      <w:color w:val="000000"/>
      <w:szCs w:val="21"/>
    </w:rPr>
  </w:style>
  <w:style w:type="character" w:styleId="Hyperlink">
    <w:name w:val="Hyperlink"/>
    <w:basedOn w:val="DefaultParagraphFont"/>
    <w:uiPriority w:val="99"/>
    <w:unhideWhenUsed/>
    <w:rsid w:val="005D1925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lockTextChar">
    <w:name w:val="Block Text Char"/>
    <w:link w:val="BlockText"/>
    <w:semiHidden/>
    <w:locked/>
    <w:rsid w:val="005D1925"/>
    <w:rPr>
      <w:rFonts w:ascii="Narkisim" w:hAnsi="Narkisim" w:cs="Narkisim"/>
      <w:b/>
      <w:bCs/>
      <w:color w:val="000000"/>
      <w:szCs w:val="21"/>
    </w:rPr>
  </w:style>
  <w:style w:type="paragraph" w:styleId="BlockText">
    <w:name w:val="Block Text"/>
    <w:basedOn w:val="Normal"/>
    <w:link w:val="BlockTextChar"/>
    <w:semiHidden/>
    <w:unhideWhenUsed/>
    <w:rsid w:val="005D1925"/>
    <w:pPr>
      <w:autoSpaceDE w:val="0"/>
      <w:autoSpaceDN w:val="0"/>
      <w:spacing w:after="0" w:line="240" w:lineRule="auto"/>
      <w:ind w:left="456" w:right="702"/>
    </w:pPr>
    <w:rPr>
      <w:rFonts w:ascii="Narkisim" w:hAnsi="Narkisim" w:cs="Narkisim"/>
      <w:b/>
      <w:bCs/>
      <w:color w:val="000000"/>
      <w:szCs w:val="21"/>
    </w:rPr>
  </w:style>
  <w:style w:type="character" w:styleId="Hyperlink">
    <w:name w:val="Hyperlink"/>
    <w:basedOn w:val="DefaultParagraphFont"/>
    <w:uiPriority w:val="99"/>
    <w:unhideWhenUsed/>
    <w:rsid w:val="005D192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etzion.org.il/en/ein-bishul-achar-bishul-re-cooking-shabba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1076</Words>
  <Characters>6138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taragin</dc:creator>
  <cp:lastModifiedBy>tmpUser</cp:lastModifiedBy>
  <cp:revision>2</cp:revision>
  <dcterms:created xsi:type="dcterms:W3CDTF">2016-07-12T09:14:00Z</dcterms:created>
  <dcterms:modified xsi:type="dcterms:W3CDTF">2016-07-12T09:14:00Z</dcterms:modified>
</cp:coreProperties>
</file>