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ACEB6" w14:textId="77777777" w:rsidR="000F3946" w:rsidRPr="003F6A0B" w:rsidRDefault="000F3946" w:rsidP="000F3946">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w:t>
      </w:r>
      <w:bookmarkStart w:id="0" w:name="_GoBack"/>
      <w:bookmarkEnd w:id="0"/>
      <w:r w:rsidRPr="003F6A0B">
        <w:rPr>
          <w:rFonts w:asciiTheme="minorBidi" w:hAnsiTheme="minorBidi" w:cstheme="minorBidi"/>
          <w:caps/>
          <w:sz w:val="24"/>
          <w:szCs w:val="24"/>
          <w:lang w:val="en-GB"/>
        </w:rPr>
        <w:t>ESHIVAT HAR ETZION</w:t>
      </w:r>
    </w:p>
    <w:p w14:paraId="0AD8ED91" w14:textId="77777777" w:rsidR="000F3946" w:rsidRPr="003F6A0B" w:rsidRDefault="000F3946" w:rsidP="000F3946">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3F1E9829" w14:textId="77777777" w:rsidR="000F3946" w:rsidRPr="003F6A0B" w:rsidRDefault="000F3946" w:rsidP="000F3946">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13C0377C" w14:textId="77777777" w:rsidR="000F3946" w:rsidRPr="003F6A0B" w:rsidRDefault="000F3946" w:rsidP="000F3946">
      <w:pPr>
        <w:widowControl w:val="0"/>
        <w:spacing w:line="240" w:lineRule="auto"/>
        <w:jc w:val="center"/>
        <w:rPr>
          <w:rFonts w:asciiTheme="minorBidi" w:hAnsiTheme="minorBidi" w:cstheme="minorBidi"/>
          <w:caps/>
          <w:sz w:val="24"/>
          <w:szCs w:val="24"/>
        </w:rPr>
      </w:pPr>
    </w:p>
    <w:p w14:paraId="501D5AAD" w14:textId="77777777" w:rsidR="000F3946" w:rsidRPr="003F6A0B" w:rsidRDefault="000F3946" w:rsidP="000F3946">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112C7565" w14:textId="77777777" w:rsidR="000F3946" w:rsidRPr="003F6A0B" w:rsidRDefault="000F3946" w:rsidP="000F3946">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71A04F4C" w14:textId="77777777" w:rsidR="000F3946" w:rsidRPr="003F6A0B" w:rsidRDefault="000F3946" w:rsidP="000F3946">
      <w:pPr>
        <w:widowControl w:val="0"/>
        <w:shd w:val="clear" w:color="auto" w:fill="FFFFFF"/>
        <w:spacing w:line="240" w:lineRule="auto"/>
        <w:jc w:val="center"/>
        <w:rPr>
          <w:rFonts w:asciiTheme="minorBidi" w:hAnsiTheme="minorBidi" w:cstheme="minorBidi"/>
          <w:b/>
          <w:bCs/>
          <w:color w:val="222222"/>
          <w:sz w:val="24"/>
          <w:szCs w:val="24"/>
        </w:rPr>
      </w:pPr>
    </w:p>
    <w:p w14:paraId="2E0F0BE0" w14:textId="77777777" w:rsidR="000F3946" w:rsidRPr="003F6A0B" w:rsidRDefault="000F3946" w:rsidP="000F3946">
      <w:pPr>
        <w:widowControl w:val="0"/>
        <w:shd w:val="clear" w:color="auto" w:fill="FFFFFF"/>
        <w:spacing w:line="240" w:lineRule="auto"/>
        <w:jc w:val="center"/>
        <w:rPr>
          <w:rFonts w:asciiTheme="minorBidi" w:hAnsiTheme="minorBidi" w:cstheme="minorBidi"/>
          <w:b/>
          <w:bCs/>
          <w:color w:val="222222"/>
          <w:sz w:val="24"/>
          <w:szCs w:val="24"/>
          <w:rtl/>
        </w:rPr>
      </w:pPr>
    </w:p>
    <w:p w14:paraId="12474E32" w14:textId="1E75EEEB" w:rsidR="000F3946" w:rsidRDefault="000F3946" w:rsidP="000F3946">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w:t>
      </w:r>
      <w:r>
        <w:rPr>
          <w:rFonts w:asciiTheme="minorBidi" w:hAnsiTheme="minorBidi" w:cstheme="minorBidi"/>
          <w:b/>
          <w:bCs/>
          <w:color w:val="222222"/>
          <w:sz w:val="24"/>
          <w:szCs w:val="24"/>
        </w:rPr>
        <w:t>30</w:t>
      </w:r>
      <w:r>
        <w:rPr>
          <w:rFonts w:asciiTheme="minorBidi" w:hAnsiTheme="minorBidi" w:cstheme="minorBidi"/>
          <w:b/>
          <w:bCs/>
          <w:color w:val="222222"/>
          <w:sz w:val="24"/>
          <w:szCs w:val="24"/>
        </w:rPr>
        <w:t>3</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CXI</w:t>
      </w:r>
      <w:r>
        <w:rPr>
          <w:rFonts w:asciiTheme="minorBidi" w:hAnsiTheme="minorBidi" w:cstheme="minorBidi"/>
          <w:b/>
          <w:bCs/>
          <w:color w:val="222222"/>
          <w:sz w:val="24"/>
          <w:szCs w:val="24"/>
        </w:rPr>
        <w:t>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XI</w:t>
      </w:r>
      <w:r>
        <w:rPr>
          <w:rFonts w:asciiTheme="minorBidi" w:hAnsiTheme="minorBidi" w:cstheme="minorBidi"/>
          <w:b/>
          <w:bCs/>
          <w:color w:val="222222"/>
          <w:sz w:val="24"/>
          <w:szCs w:val="24"/>
        </w:rPr>
        <w:t>X</w:t>
      </w:r>
      <w:r w:rsidRPr="003F6A0B">
        <w:rPr>
          <w:rFonts w:asciiTheme="minorBidi" w:hAnsiTheme="minorBidi" w:cstheme="minorBidi"/>
          <w:b/>
          <w:bCs/>
          <w:color w:val="222222"/>
          <w:sz w:val="24"/>
          <w:szCs w:val="24"/>
        </w:rPr>
        <w:t>)</w:t>
      </w:r>
    </w:p>
    <w:p w14:paraId="462F65CF" w14:textId="77777777" w:rsidR="00852E8D" w:rsidRDefault="00852E8D" w:rsidP="000F3946">
      <w:pPr>
        <w:spacing w:line="240" w:lineRule="auto"/>
        <w:rPr>
          <w:rFonts w:ascii="Arial" w:hAnsi="Arial" w:cs="Arial"/>
          <w:caps/>
          <w:sz w:val="24"/>
          <w:szCs w:val="24"/>
        </w:rPr>
      </w:pPr>
    </w:p>
    <w:p w14:paraId="2D5B5DDA" w14:textId="77777777" w:rsidR="000F3946" w:rsidRPr="007750B5" w:rsidRDefault="000F3946" w:rsidP="000F3946">
      <w:pPr>
        <w:spacing w:line="240" w:lineRule="auto"/>
        <w:rPr>
          <w:rFonts w:ascii="Arial" w:hAnsi="Arial" w:cs="Arial"/>
          <w:sz w:val="24"/>
          <w:szCs w:val="24"/>
        </w:rPr>
      </w:pPr>
    </w:p>
    <w:p w14:paraId="69A9D7C6" w14:textId="64ECD865"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In this </w:t>
      </w:r>
      <w:r w:rsidRPr="007750B5">
        <w:rPr>
          <w:rFonts w:ascii="Arial" w:hAnsi="Arial" w:cs="Arial"/>
          <w:i/>
          <w:iCs/>
          <w:sz w:val="24"/>
          <w:szCs w:val="24"/>
        </w:rPr>
        <w:t xml:space="preserve">shiur </w:t>
      </w:r>
      <w:r w:rsidRPr="007750B5">
        <w:rPr>
          <w:rFonts w:ascii="Arial" w:hAnsi="Arial" w:cs="Arial"/>
          <w:sz w:val="24"/>
          <w:szCs w:val="24"/>
        </w:rPr>
        <w:t xml:space="preserve">we wish to deal with the reigns of the kings Yotam and Achaz. </w:t>
      </w:r>
    </w:p>
    <w:p w14:paraId="33C7B8E6" w14:textId="77777777" w:rsidR="00ED5C19" w:rsidRDefault="00ED5C19" w:rsidP="000F3946">
      <w:pPr>
        <w:spacing w:line="240" w:lineRule="auto"/>
        <w:rPr>
          <w:rFonts w:ascii="Arial" w:hAnsi="Arial" w:cs="Arial"/>
          <w:sz w:val="24"/>
          <w:szCs w:val="24"/>
        </w:rPr>
      </w:pPr>
    </w:p>
    <w:p w14:paraId="060BD3B3" w14:textId="3EB416F4" w:rsidR="000F3946" w:rsidRPr="000F3946" w:rsidRDefault="000F3946" w:rsidP="000F3946">
      <w:pPr>
        <w:spacing w:line="240" w:lineRule="auto"/>
        <w:rPr>
          <w:rFonts w:ascii="Arial" w:hAnsi="Arial" w:cs="Arial"/>
          <w:b/>
          <w:bCs/>
          <w:sz w:val="24"/>
          <w:szCs w:val="24"/>
        </w:rPr>
      </w:pPr>
      <w:r w:rsidRPr="000F3946">
        <w:rPr>
          <w:rFonts w:ascii="Arial" w:hAnsi="Arial" w:cs="Arial"/>
          <w:b/>
          <w:bCs/>
          <w:sz w:val="24"/>
          <w:szCs w:val="24"/>
        </w:rPr>
        <w:t>The Kingdo</w:t>
      </w:r>
      <w:r>
        <w:rPr>
          <w:rFonts w:ascii="Arial" w:hAnsi="Arial" w:cs="Arial"/>
          <w:b/>
          <w:bCs/>
          <w:sz w:val="24"/>
          <w:szCs w:val="24"/>
        </w:rPr>
        <w:t>m</w:t>
      </w:r>
      <w:r w:rsidRPr="000F3946">
        <w:rPr>
          <w:rFonts w:ascii="Arial" w:hAnsi="Arial" w:cs="Arial"/>
          <w:b/>
          <w:bCs/>
          <w:sz w:val="24"/>
          <w:szCs w:val="24"/>
        </w:rPr>
        <w:t xml:space="preserve"> of Yotam</w:t>
      </w:r>
    </w:p>
    <w:p w14:paraId="47794297" w14:textId="77777777" w:rsidR="00ED5C19" w:rsidRPr="007750B5" w:rsidRDefault="00ED5C19" w:rsidP="000F3946">
      <w:pPr>
        <w:spacing w:line="240" w:lineRule="auto"/>
        <w:rPr>
          <w:rFonts w:ascii="Arial" w:hAnsi="Arial" w:cs="Arial"/>
          <w:sz w:val="24"/>
          <w:szCs w:val="24"/>
        </w:rPr>
      </w:pPr>
    </w:p>
    <w:p w14:paraId="5FCF6957" w14:textId="7F5163A1"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The book of </w:t>
      </w:r>
      <w:r w:rsidRPr="007750B5">
        <w:rPr>
          <w:rFonts w:ascii="Arial" w:hAnsi="Arial" w:cs="Arial"/>
          <w:i/>
          <w:iCs/>
          <w:sz w:val="24"/>
          <w:szCs w:val="24"/>
        </w:rPr>
        <w:t xml:space="preserve">Melakhim </w:t>
      </w:r>
      <w:r w:rsidRPr="007750B5">
        <w:rPr>
          <w:rFonts w:ascii="Arial" w:hAnsi="Arial" w:cs="Arial"/>
          <w:sz w:val="24"/>
          <w:szCs w:val="24"/>
        </w:rPr>
        <w:t xml:space="preserve">offers a very brief account of Yotam's reign:  </w:t>
      </w:r>
    </w:p>
    <w:p w14:paraId="24A43536" w14:textId="77777777" w:rsidR="00ED5C19" w:rsidRPr="007750B5" w:rsidRDefault="00ED5C19" w:rsidP="000F3946">
      <w:pPr>
        <w:spacing w:line="240" w:lineRule="auto"/>
        <w:ind w:firstLine="720"/>
        <w:rPr>
          <w:rFonts w:ascii="Arial" w:hAnsi="Arial" w:cs="Arial"/>
          <w:sz w:val="24"/>
          <w:szCs w:val="24"/>
        </w:rPr>
      </w:pPr>
    </w:p>
    <w:p w14:paraId="330928BD" w14:textId="13877D98" w:rsidR="00ED5C19" w:rsidRPr="007750B5" w:rsidRDefault="00ED5C19" w:rsidP="000F3946">
      <w:pPr>
        <w:pStyle w:val="BlockText"/>
        <w:spacing w:line="240" w:lineRule="auto"/>
        <w:ind w:left="720"/>
        <w:rPr>
          <w:rFonts w:ascii="Arial" w:hAnsi="Arial" w:cs="Arial"/>
          <w:sz w:val="24"/>
          <w:szCs w:val="24"/>
        </w:rPr>
      </w:pPr>
      <w:r w:rsidRPr="007750B5">
        <w:rPr>
          <w:rFonts w:ascii="Arial" w:hAnsi="Arial" w:cs="Arial"/>
          <w:sz w:val="24"/>
          <w:szCs w:val="24"/>
          <w:shd w:val="clear" w:color="auto" w:fill="FFFFFF"/>
        </w:rPr>
        <w:t>And he did that which was right in the eyes of the Lord; he did according to all that his father Uziyahu had done. </w:t>
      </w:r>
      <w:bookmarkStart w:id="1" w:name="35"/>
      <w:bookmarkEnd w:id="1"/>
      <w:r w:rsidRPr="007750B5">
        <w:rPr>
          <w:rFonts w:ascii="Arial" w:hAnsi="Arial" w:cs="Arial"/>
          <w:sz w:val="24"/>
          <w:szCs w:val="24"/>
          <w:shd w:val="clear" w:color="auto" w:fill="FFFFFF"/>
        </w:rPr>
        <w:t xml:space="preserve">Only the </w:t>
      </w:r>
      <w:r w:rsidRPr="007750B5">
        <w:rPr>
          <w:rFonts w:ascii="Arial" w:hAnsi="Arial" w:cs="Arial"/>
          <w:i/>
          <w:iCs/>
          <w:sz w:val="24"/>
          <w:szCs w:val="24"/>
          <w:shd w:val="clear" w:color="auto" w:fill="FFFFFF"/>
        </w:rPr>
        <w:t>bamot</w:t>
      </w:r>
      <w:r w:rsidRPr="007750B5">
        <w:rPr>
          <w:rFonts w:ascii="Arial" w:hAnsi="Arial" w:cs="Arial"/>
          <w:sz w:val="24"/>
          <w:szCs w:val="24"/>
          <w:shd w:val="clear" w:color="auto" w:fill="FFFFFF"/>
        </w:rPr>
        <w:t xml:space="preserve"> were not taken away; the people still sacrificed and offered in the </w:t>
      </w:r>
      <w:r w:rsidRPr="007750B5">
        <w:rPr>
          <w:rFonts w:ascii="Arial" w:hAnsi="Arial" w:cs="Arial"/>
          <w:i/>
          <w:iCs/>
          <w:sz w:val="24"/>
          <w:szCs w:val="24"/>
          <w:shd w:val="clear" w:color="auto" w:fill="FFFFFF"/>
        </w:rPr>
        <w:t>bamot</w:t>
      </w:r>
      <w:r w:rsidRPr="007750B5">
        <w:rPr>
          <w:rFonts w:ascii="Arial" w:hAnsi="Arial" w:cs="Arial"/>
          <w:sz w:val="24"/>
          <w:szCs w:val="24"/>
          <w:shd w:val="clear" w:color="auto" w:fill="FFFFFF"/>
        </w:rPr>
        <w:t xml:space="preserve">. He built the upper gate of the house of the Lord. (II </w:t>
      </w:r>
      <w:r w:rsidRPr="007750B5">
        <w:rPr>
          <w:rFonts w:ascii="Arial" w:hAnsi="Arial" w:cs="Arial"/>
          <w:i/>
          <w:iCs/>
          <w:sz w:val="24"/>
          <w:szCs w:val="24"/>
          <w:shd w:val="clear" w:color="auto" w:fill="FFFFFF"/>
        </w:rPr>
        <w:t>Melakhim</w:t>
      </w:r>
      <w:r w:rsidRPr="007750B5">
        <w:rPr>
          <w:rFonts w:ascii="Arial" w:hAnsi="Arial" w:cs="Arial"/>
          <w:sz w:val="24"/>
          <w:szCs w:val="24"/>
          <w:shd w:val="clear" w:color="auto" w:fill="FFFFFF"/>
        </w:rPr>
        <w:t xml:space="preserve"> 14:34-35)</w:t>
      </w:r>
    </w:p>
    <w:p w14:paraId="5153E94B" w14:textId="77777777" w:rsidR="00ED5C19" w:rsidRPr="007750B5" w:rsidRDefault="00ED5C19" w:rsidP="000F3946">
      <w:pPr>
        <w:pStyle w:val="BlockText"/>
        <w:spacing w:line="240" w:lineRule="auto"/>
        <w:rPr>
          <w:rFonts w:ascii="Arial" w:hAnsi="Arial" w:cs="Arial"/>
          <w:sz w:val="24"/>
          <w:szCs w:val="24"/>
        </w:rPr>
      </w:pPr>
    </w:p>
    <w:p w14:paraId="016CB75A" w14:textId="24D7B6E4"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In </w:t>
      </w:r>
      <w:r w:rsidRPr="007750B5">
        <w:rPr>
          <w:rFonts w:ascii="Arial" w:hAnsi="Arial" w:cs="Arial"/>
          <w:i/>
          <w:iCs/>
          <w:sz w:val="24"/>
          <w:szCs w:val="24"/>
        </w:rPr>
        <w:t>Divrei ha-Yamim</w:t>
      </w:r>
      <w:r w:rsidRPr="007750B5">
        <w:rPr>
          <w:rFonts w:ascii="Arial" w:hAnsi="Arial" w:cs="Arial"/>
          <w:sz w:val="24"/>
          <w:szCs w:val="24"/>
        </w:rPr>
        <w:t xml:space="preserve">, Scripture emphasizes </w:t>
      </w:r>
      <w:r w:rsidR="0008115F" w:rsidRPr="007750B5">
        <w:rPr>
          <w:rFonts w:ascii="Arial" w:hAnsi="Arial" w:cs="Arial"/>
          <w:sz w:val="24"/>
          <w:szCs w:val="24"/>
        </w:rPr>
        <w:t>that, in contrast to his father</w:t>
      </w:r>
      <w:r w:rsidRPr="007750B5">
        <w:rPr>
          <w:rFonts w:ascii="Arial" w:hAnsi="Arial" w:cs="Arial"/>
          <w:sz w:val="24"/>
          <w:szCs w:val="24"/>
        </w:rPr>
        <w:t xml:space="preserve"> Uziyahu, he did not enter the Temple of the Lord, "and the people did yet corruptly" (II </w:t>
      </w:r>
      <w:r w:rsidRPr="007750B5">
        <w:rPr>
          <w:rFonts w:ascii="Arial" w:hAnsi="Arial" w:cs="Arial"/>
          <w:i/>
          <w:iCs/>
          <w:sz w:val="24"/>
          <w:szCs w:val="24"/>
        </w:rPr>
        <w:t xml:space="preserve">Divrei ha-Yamim </w:t>
      </w:r>
      <w:r w:rsidRPr="007750B5">
        <w:rPr>
          <w:rFonts w:ascii="Arial" w:hAnsi="Arial" w:cs="Arial"/>
          <w:sz w:val="24"/>
          <w:szCs w:val="24"/>
        </w:rPr>
        <w:t xml:space="preserve">27:2). </w:t>
      </w:r>
    </w:p>
    <w:p w14:paraId="4FE9E498" w14:textId="3007B985" w:rsidR="00ED5C19" w:rsidRPr="007750B5" w:rsidRDefault="00ED5C19" w:rsidP="000F3946">
      <w:pPr>
        <w:spacing w:line="240" w:lineRule="auto"/>
        <w:ind w:firstLine="720"/>
        <w:rPr>
          <w:rFonts w:ascii="Arial" w:hAnsi="Arial" w:cs="Arial"/>
          <w:sz w:val="24"/>
          <w:szCs w:val="24"/>
        </w:rPr>
      </w:pPr>
      <w:r w:rsidRPr="007750B5">
        <w:rPr>
          <w:rFonts w:ascii="Arial" w:hAnsi="Arial" w:cs="Arial"/>
          <w:color w:val="000000"/>
          <w:sz w:val="24"/>
          <w:szCs w:val="24"/>
          <w:shd w:val="clear" w:color="auto" w:fill="FFFFFF"/>
        </w:rPr>
        <w:t xml:space="preserve"> </w:t>
      </w:r>
    </w:p>
    <w:p w14:paraId="42C29F42" w14:textId="4159342D"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The Radak (ad loc.) explains the matter as follows: </w:t>
      </w:r>
    </w:p>
    <w:p w14:paraId="1365BEE6" w14:textId="77777777" w:rsidR="00ED5C19" w:rsidRPr="007750B5" w:rsidRDefault="00ED5C19" w:rsidP="000F3946">
      <w:pPr>
        <w:spacing w:line="240" w:lineRule="auto"/>
        <w:ind w:firstLine="720"/>
        <w:rPr>
          <w:rFonts w:ascii="Arial" w:hAnsi="Arial" w:cs="Arial"/>
          <w:sz w:val="24"/>
          <w:szCs w:val="24"/>
        </w:rPr>
      </w:pPr>
    </w:p>
    <w:p w14:paraId="16338C26" w14:textId="73A16703" w:rsidR="00ED5C19" w:rsidRPr="007750B5" w:rsidRDefault="00ED5C19" w:rsidP="000F3946">
      <w:pPr>
        <w:pStyle w:val="BlockText"/>
        <w:spacing w:line="240" w:lineRule="auto"/>
        <w:ind w:left="720"/>
        <w:rPr>
          <w:rFonts w:ascii="Arial" w:hAnsi="Arial" w:cs="Arial"/>
          <w:sz w:val="24"/>
          <w:szCs w:val="24"/>
        </w:rPr>
      </w:pPr>
      <w:r w:rsidRPr="007750B5">
        <w:rPr>
          <w:rFonts w:ascii="Arial" w:hAnsi="Arial" w:cs="Arial"/>
          <w:sz w:val="24"/>
          <w:szCs w:val="24"/>
        </w:rPr>
        <w:t xml:space="preserve">"Only he entered not into the Temple of the Lord" – That is to say, </w:t>
      </w:r>
      <w:r w:rsidR="00EB7F7E" w:rsidRPr="007750B5">
        <w:rPr>
          <w:rFonts w:ascii="Arial" w:hAnsi="Arial" w:cs="Arial"/>
          <w:sz w:val="24"/>
          <w:szCs w:val="24"/>
        </w:rPr>
        <w:t>in this matter he did not do as his father Uziyahu who entered the Temple of the Lord to burn incense. Or this means: Only he entered not into the Temple of the Lord – since his father Uziyahu sinned because of this, he did not want to go in there to pray and offer his sacrifices, and</w:t>
      </w:r>
      <w:r w:rsidR="005D3669" w:rsidRPr="007750B5">
        <w:rPr>
          <w:rFonts w:ascii="Arial" w:hAnsi="Arial" w:cs="Arial"/>
          <w:sz w:val="24"/>
          <w:szCs w:val="24"/>
        </w:rPr>
        <w:t xml:space="preserve"> so</w:t>
      </w:r>
      <w:r w:rsidR="00EB7F7E" w:rsidRPr="007750B5">
        <w:rPr>
          <w:rFonts w:ascii="Arial" w:hAnsi="Arial" w:cs="Arial"/>
          <w:sz w:val="24"/>
          <w:szCs w:val="24"/>
        </w:rPr>
        <w:t xml:space="preserve"> he would offer sacrifices on </w:t>
      </w:r>
      <w:r w:rsidR="00EB7F7E" w:rsidRPr="007750B5">
        <w:rPr>
          <w:rFonts w:ascii="Arial" w:hAnsi="Arial" w:cs="Arial"/>
          <w:i/>
          <w:iCs/>
          <w:sz w:val="24"/>
          <w:szCs w:val="24"/>
        </w:rPr>
        <w:t>bamot</w:t>
      </w:r>
      <w:r w:rsidR="00EB7F7E" w:rsidRPr="007750B5">
        <w:rPr>
          <w:rFonts w:ascii="Arial" w:hAnsi="Arial" w:cs="Arial"/>
          <w:sz w:val="24"/>
          <w:szCs w:val="24"/>
        </w:rPr>
        <w:t xml:space="preserve">. This is what is written afterwards: "And the people did yet corruptly," as it is explained in </w:t>
      </w:r>
      <w:r w:rsidR="00EB7F7E" w:rsidRPr="007750B5">
        <w:rPr>
          <w:rFonts w:ascii="Arial" w:hAnsi="Arial" w:cs="Arial"/>
          <w:i/>
          <w:iCs/>
          <w:sz w:val="24"/>
          <w:szCs w:val="24"/>
        </w:rPr>
        <w:t>Melakhim</w:t>
      </w:r>
      <w:r w:rsidR="00EB7F7E" w:rsidRPr="007750B5">
        <w:rPr>
          <w:rFonts w:ascii="Arial" w:hAnsi="Arial" w:cs="Arial"/>
          <w:sz w:val="24"/>
          <w:szCs w:val="24"/>
        </w:rPr>
        <w:t>: "</w:t>
      </w:r>
      <w:r w:rsidR="00EB7F7E" w:rsidRPr="007750B5">
        <w:rPr>
          <w:rFonts w:ascii="Arial" w:hAnsi="Arial" w:cs="Arial"/>
          <w:sz w:val="24"/>
          <w:szCs w:val="24"/>
          <w:shd w:val="clear" w:color="auto" w:fill="FFFFFF"/>
        </w:rPr>
        <w:t xml:space="preserve">The people still sacrificed and offered in the </w:t>
      </w:r>
      <w:r w:rsidR="00EB7F7E" w:rsidRPr="007750B5">
        <w:rPr>
          <w:rFonts w:ascii="Arial" w:hAnsi="Arial" w:cs="Arial"/>
          <w:i/>
          <w:iCs/>
          <w:sz w:val="24"/>
          <w:szCs w:val="24"/>
          <w:shd w:val="clear" w:color="auto" w:fill="FFFFFF"/>
        </w:rPr>
        <w:t>bamot</w:t>
      </w:r>
      <w:r w:rsidR="00EB7F7E" w:rsidRPr="007750B5">
        <w:rPr>
          <w:rFonts w:ascii="Arial" w:hAnsi="Arial" w:cs="Arial"/>
          <w:sz w:val="24"/>
          <w:szCs w:val="24"/>
        </w:rPr>
        <w:t xml:space="preserve">." (Radak, II </w:t>
      </w:r>
      <w:r w:rsidR="00EB7F7E" w:rsidRPr="007750B5">
        <w:rPr>
          <w:rFonts w:ascii="Arial" w:hAnsi="Arial" w:cs="Arial"/>
          <w:i/>
          <w:iCs/>
          <w:sz w:val="24"/>
          <w:szCs w:val="24"/>
        </w:rPr>
        <w:t>Divrei ha-Yamim</w:t>
      </w:r>
      <w:r w:rsidR="00EB7F7E" w:rsidRPr="007750B5">
        <w:rPr>
          <w:rFonts w:ascii="Arial" w:hAnsi="Arial" w:cs="Arial"/>
          <w:sz w:val="24"/>
          <w:szCs w:val="24"/>
        </w:rPr>
        <w:t xml:space="preserve"> 27:2)</w:t>
      </w:r>
    </w:p>
    <w:p w14:paraId="3F647D38" w14:textId="51ED3BC6" w:rsidR="00ED5C19" w:rsidRPr="007750B5" w:rsidRDefault="00EB7F7E" w:rsidP="000F3946">
      <w:pPr>
        <w:spacing w:line="240" w:lineRule="auto"/>
        <w:rPr>
          <w:rFonts w:ascii="Arial" w:hAnsi="Arial" w:cs="Arial"/>
          <w:sz w:val="24"/>
          <w:szCs w:val="24"/>
        </w:rPr>
      </w:pPr>
      <w:r w:rsidRPr="007750B5">
        <w:rPr>
          <w:rFonts w:ascii="Arial" w:hAnsi="Arial" w:cs="Arial"/>
          <w:sz w:val="24"/>
          <w:szCs w:val="24"/>
        </w:rPr>
        <w:t xml:space="preserve"> </w:t>
      </w:r>
    </w:p>
    <w:p w14:paraId="0D24B546" w14:textId="0677DB04"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In other words, the Radak connects the fact that Yotam did not </w:t>
      </w:r>
      <w:r w:rsidR="00EB7F7E" w:rsidRPr="007750B5">
        <w:rPr>
          <w:rFonts w:ascii="Arial" w:hAnsi="Arial" w:cs="Arial"/>
          <w:sz w:val="24"/>
          <w:szCs w:val="24"/>
        </w:rPr>
        <w:t>enter God's T</w:t>
      </w:r>
      <w:r w:rsidRPr="007750B5">
        <w:rPr>
          <w:rFonts w:ascii="Arial" w:hAnsi="Arial" w:cs="Arial"/>
          <w:sz w:val="24"/>
          <w:szCs w:val="24"/>
        </w:rPr>
        <w:t xml:space="preserve">emple </w:t>
      </w:r>
      <w:r w:rsidR="00EB7F7E" w:rsidRPr="007750B5">
        <w:rPr>
          <w:rFonts w:ascii="Arial" w:hAnsi="Arial" w:cs="Arial"/>
          <w:sz w:val="24"/>
          <w:szCs w:val="24"/>
        </w:rPr>
        <w:t xml:space="preserve">to the fact that he offered sacrifices at </w:t>
      </w:r>
      <w:r w:rsidR="00EB7F7E" w:rsidRPr="007750B5">
        <w:rPr>
          <w:rFonts w:ascii="Arial" w:hAnsi="Arial" w:cs="Arial"/>
          <w:i/>
          <w:iCs/>
          <w:sz w:val="24"/>
          <w:szCs w:val="24"/>
        </w:rPr>
        <w:t xml:space="preserve">bamot. </w:t>
      </w:r>
      <w:r w:rsidR="005D3669" w:rsidRPr="007750B5">
        <w:rPr>
          <w:rFonts w:ascii="Arial" w:hAnsi="Arial" w:cs="Arial"/>
          <w:sz w:val="24"/>
          <w:szCs w:val="24"/>
        </w:rPr>
        <w:t xml:space="preserve">According to the Radak, Yotam </w:t>
      </w:r>
      <w:r w:rsidR="00EB7F7E" w:rsidRPr="007750B5">
        <w:rPr>
          <w:rFonts w:ascii="Arial" w:hAnsi="Arial" w:cs="Arial"/>
          <w:sz w:val="24"/>
          <w:szCs w:val="24"/>
        </w:rPr>
        <w:t xml:space="preserve">did not enter the Temple at all, even to offer sacrifices, and therefore he brought his offerings at </w:t>
      </w:r>
      <w:r w:rsidR="00EB7F7E" w:rsidRPr="007750B5">
        <w:rPr>
          <w:rFonts w:ascii="Arial" w:hAnsi="Arial" w:cs="Arial"/>
          <w:i/>
          <w:iCs/>
          <w:sz w:val="24"/>
          <w:szCs w:val="24"/>
        </w:rPr>
        <w:t>bamot</w:t>
      </w:r>
      <w:r w:rsidR="00EB7F7E" w:rsidRPr="007750B5">
        <w:rPr>
          <w:rFonts w:ascii="Arial" w:hAnsi="Arial" w:cs="Arial"/>
          <w:sz w:val="24"/>
          <w:szCs w:val="24"/>
        </w:rPr>
        <w:t>, which ties him to the corruption of the people.</w:t>
      </w:r>
    </w:p>
    <w:p w14:paraId="6B183008" w14:textId="77777777" w:rsidR="00EB7F7E" w:rsidRPr="007750B5" w:rsidRDefault="00EB7F7E" w:rsidP="000F3946">
      <w:pPr>
        <w:spacing w:line="240" w:lineRule="auto"/>
        <w:ind w:firstLine="720"/>
        <w:rPr>
          <w:rFonts w:ascii="Arial" w:hAnsi="Arial" w:cs="Arial"/>
          <w:sz w:val="24"/>
          <w:szCs w:val="24"/>
        </w:rPr>
      </w:pPr>
    </w:p>
    <w:p w14:paraId="544AEF6F" w14:textId="0478C4B4" w:rsidR="00ED5C19" w:rsidRPr="007750B5" w:rsidRDefault="00EB7F7E" w:rsidP="000F3946">
      <w:pPr>
        <w:spacing w:line="240" w:lineRule="auto"/>
        <w:ind w:firstLine="720"/>
        <w:rPr>
          <w:rFonts w:ascii="Arial" w:hAnsi="Arial" w:cs="Arial"/>
          <w:sz w:val="24"/>
          <w:szCs w:val="24"/>
        </w:rPr>
      </w:pPr>
      <w:r w:rsidRPr="007750B5">
        <w:rPr>
          <w:rFonts w:ascii="Arial" w:hAnsi="Arial" w:cs="Arial"/>
          <w:sz w:val="24"/>
          <w:szCs w:val="24"/>
        </w:rPr>
        <w:t xml:space="preserve">According to this understanding, we must examine the significance of the fact that he built the upper gate of the house of the Lord (II </w:t>
      </w:r>
      <w:r w:rsidRPr="007750B5">
        <w:rPr>
          <w:rFonts w:ascii="Arial" w:hAnsi="Arial" w:cs="Arial"/>
          <w:i/>
          <w:iCs/>
          <w:sz w:val="24"/>
          <w:szCs w:val="24"/>
        </w:rPr>
        <w:t xml:space="preserve">Divrei ha-Yamim </w:t>
      </w:r>
      <w:r w:rsidRPr="007750B5">
        <w:rPr>
          <w:rFonts w:ascii="Arial" w:hAnsi="Arial" w:cs="Arial"/>
          <w:sz w:val="24"/>
          <w:szCs w:val="24"/>
        </w:rPr>
        <w:t xml:space="preserve">27:3), if he refrained entirely from entering the Temple even to offer sacrifices.  </w:t>
      </w:r>
    </w:p>
    <w:p w14:paraId="5CC1737F" w14:textId="77777777" w:rsidR="00EB7F7E" w:rsidRPr="007750B5" w:rsidRDefault="00EB7F7E" w:rsidP="000F3946">
      <w:pPr>
        <w:spacing w:line="240" w:lineRule="auto"/>
        <w:ind w:firstLine="720"/>
        <w:rPr>
          <w:rFonts w:ascii="Arial" w:hAnsi="Arial" w:cs="Arial"/>
          <w:sz w:val="24"/>
          <w:szCs w:val="24"/>
        </w:rPr>
      </w:pPr>
    </w:p>
    <w:p w14:paraId="59D04738" w14:textId="5B6DC9C8" w:rsidR="00ED5C19" w:rsidRPr="007750B5" w:rsidRDefault="00EB7F7E" w:rsidP="000F3946">
      <w:pPr>
        <w:spacing w:line="240" w:lineRule="auto"/>
        <w:ind w:firstLine="720"/>
        <w:rPr>
          <w:rFonts w:ascii="Arial" w:hAnsi="Arial" w:cs="Arial"/>
          <w:sz w:val="24"/>
          <w:szCs w:val="24"/>
        </w:rPr>
      </w:pPr>
      <w:r w:rsidRPr="007750B5">
        <w:rPr>
          <w:rFonts w:ascii="Arial" w:hAnsi="Arial" w:cs="Arial"/>
          <w:sz w:val="24"/>
          <w:szCs w:val="24"/>
        </w:rPr>
        <w:t xml:space="preserve">Scripture describes </w:t>
      </w:r>
      <w:r w:rsidR="005D3669" w:rsidRPr="007750B5">
        <w:rPr>
          <w:rFonts w:ascii="Arial" w:hAnsi="Arial" w:cs="Arial"/>
          <w:sz w:val="24"/>
          <w:szCs w:val="24"/>
        </w:rPr>
        <w:t>Yotam's</w:t>
      </w:r>
      <w:r w:rsidR="00BA621C" w:rsidRPr="007750B5">
        <w:rPr>
          <w:rFonts w:ascii="Arial" w:hAnsi="Arial" w:cs="Arial"/>
          <w:sz w:val="24"/>
          <w:szCs w:val="24"/>
        </w:rPr>
        <w:t xml:space="preserve"> construction projects both in Jerusalem and in the Judean mountains. Over and beyond his battle against and victory over the Ammonites, it says: "So Yotam </w:t>
      </w:r>
      <w:r w:rsidR="00BA621C" w:rsidRPr="007750B5">
        <w:rPr>
          <w:rFonts w:ascii="Arial" w:hAnsi="Arial" w:cs="Arial"/>
          <w:color w:val="000000"/>
          <w:sz w:val="24"/>
          <w:szCs w:val="24"/>
          <w:shd w:val="clear" w:color="auto" w:fill="FFFFFF"/>
        </w:rPr>
        <w:t xml:space="preserve">became mighty, because he ordered his ways before the Lord his God" (II </w:t>
      </w:r>
      <w:r w:rsidR="00BA621C" w:rsidRPr="007750B5">
        <w:rPr>
          <w:rFonts w:ascii="Arial" w:hAnsi="Arial" w:cs="Arial"/>
          <w:i/>
          <w:iCs/>
          <w:color w:val="000000"/>
          <w:sz w:val="24"/>
          <w:szCs w:val="24"/>
          <w:shd w:val="clear" w:color="auto" w:fill="FFFFFF"/>
        </w:rPr>
        <w:t>Divrei ha-Yamim</w:t>
      </w:r>
      <w:r w:rsidR="00BA621C" w:rsidRPr="007750B5">
        <w:rPr>
          <w:rFonts w:ascii="Arial" w:hAnsi="Arial" w:cs="Arial"/>
          <w:color w:val="000000"/>
          <w:sz w:val="24"/>
          <w:szCs w:val="24"/>
          <w:shd w:val="clear" w:color="auto" w:fill="FFFFFF"/>
        </w:rPr>
        <w:t xml:space="preserve"> 27:6). Without a doubt, this verse come to praise Yotam. This strengthening might be connected to his fortification of the country and his war against Ammon, but it might also be connected to his drawing closer to God.</w:t>
      </w:r>
      <w:r w:rsidR="00BA621C" w:rsidRPr="007750B5">
        <w:rPr>
          <w:rFonts w:ascii="Arial" w:hAnsi="Arial" w:cs="Arial"/>
          <w:sz w:val="24"/>
          <w:szCs w:val="24"/>
        </w:rPr>
        <w:t xml:space="preserve"> </w:t>
      </w:r>
    </w:p>
    <w:p w14:paraId="0FD70226" w14:textId="77777777" w:rsidR="00BA621C" w:rsidRPr="007750B5" w:rsidRDefault="00BA621C" w:rsidP="000F3946">
      <w:pPr>
        <w:spacing w:line="240" w:lineRule="auto"/>
        <w:rPr>
          <w:rFonts w:ascii="Arial" w:hAnsi="Arial" w:cs="Arial"/>
          <w:sz w:val="24"/>
          <w:szCs w:val="24"/>
        </w:rPr>
      </w:pPr>
    </w:p>
    <w:p w14:paraId="1E37E8A9" w14:textId="77777777" w:rsidR="00BA621C" w:rsidRPr="007750B5" w:rsidRDefault="00BA621C" w:rsidP="000F3946">
      <w:pPr>
        <w:spacing w:line="240" w:lineRule="auto"/>
        <w:ind w:firstLine="720"/>
        <w:rPr>
          <w:rFonts w:ascii="Arial" w:hAnsi="Arial" w:cs="Arial"/>
          <w:sz w:val="24"/>
          <w:szCs w:val="24"/>
        </w:rPr>
      </w:pPr>
      <w:r w:rsidRPr="007750B5">
        <w:rPr>
          <w:rFonts w:ascii="Arial" w:hAnsi="Arial" w:cs="Arial"/>
          <w:sz w:val="24"/>
          <w:szCs w:val="24"/>
        </w:rPr>
        <w:t>The S</w:t>
      </w:r>
      <w:r w:rsidR="00ED5C19" w:rsidRPr="007750B5">
        <w:rPr>
          <w:rFonts w:ascii="Arial" w:hAnsi="Arial" w:cs="Arial"/>
          <w:sz w:val="24"/>
          <w:szCs w:val="24"/>
        </w:rPr>
        <w:t xml:space="preserve">ages in </w:t>
      </w:r>
      <w:r w:rsidRPr="007750B5">
        <w:rPr>
          <w:rFonts w:ascii="Arial" w:hAnsi="Arial" w:cs="Arial"/>
          <w:sz w:val="24"/>
          <w:szCs w:val="24"/>
        </w:rPr>
        <w:t xml:space="preserve">tractate </w:t>
      </w:r>
      <w:r w:rsidRPr="007750B5">
        <w:rPr>
          <w:rFonts w:ascii="Arial" w:hAnsi="Arial" w:cs="Arial"/>
          <w:i/>
          <w:iCs/>
          <w:sz w:val="24"/>
          <w:szCs w:val="24"/>
        </w:rPr>
        <w:t xml:space="preserve">Sukkah </w:t>
      </w:r>
      <w:r w:rsidRPr="007750B5">
        <w:rPr>
          <w:rFonts w:ascii="Arial" w:hAnsi="Arial" w:cs="Arial"/>
          <w:sz w:val="24"/>
          <w:szCs w:val="24"/>
        </w:rPr>
        <w:t>praise Yotam as follows:</w:t>
      </w:r>
    </w:p>
    <w:p w14:paraId="367402A6" w14:textId="77777777" w:rsidR="00BA621C" w:rsidRPr="007750B5" w:rsidRDefault="00BA621C" w:rsidP="000F3946">
      <w:pPr>
        <w:spacing w:line="240" w:lineRule="auto"/>
        <w:ind w:firstLine="720"/>
        <w:rPr>
          <w:rFonts w:ascii="Arial" w:hAnsi="Arial" w:cs="Arial"/>
          <w:sz w:val="24"/>
          <w:szCs w:val="24"/>
        </w:rPr>
      </w:pPr>
    </w:p>
    <w:p w14:paraId="6F8C42BB" w14:textId="1DE2E8A8" w:rsidR="001B0757" w:rsidRPr="007750B5" w:rsidRDefault="001B0757" w:rsidP="000F3946">
      <w:pPr>
        <w:pStyle w:val="BlockText"/>
        <w:spacing w:line="240" w:lineRule="auto"/>
        <w:ind w:left="720"/>
        <w:rPr>
          <w:rFonts w:ascii="Arial" w:hAnsi="Arial" w:cs="Arial"/>
          <w:sz w:val="24"/>
          <w:szCs w:val="24"/>
        </w:rPr>
      </w:pPr>
      <w:r w:rsidRPr="007750B5">
        <w:rPr>
          <w:rFonts w:ascii="Arial" w:hAnsi="Arial" w:cs="Arial"/>
          <w:sz w:val="24"/>
          <w:szCs w:val="24"/>
        </w:rPr>
        <w:t>Chizkiyahu</w:t>
      </w:r>
      <w:r w:rsidR="00BA621C" w:rsidRPr="007750B5">
        <w:rPr>
          <w:rFonts w:ascii="Arial" w:hAnsi="Arial" w:cs="Arial"/>
          <w:sz w:val="24"/>
          <w:szCs w:val="24"/>
        </w:rPr>
        <w:t xml:space="preserve"> stated in the name of R</w:t>
      </w:r>
      <w:r w:rsidRPr="007750B5">
        <w:rPr>
          <w:rFonts w:ascii="Arial" w:hAnsi="Arial" w:cs="Arial"/>
          <w:sz w:val="24"/>
          <w:szCs w:val="24"/>
        </w:rPr>
        <w:t xml:space="preserve">abbi Yirmeya who said in the name of Rabban Shimon bar Yochai: I am able </w:t>
      </w:r>
      <w:r w:rsidR="00BA621C" w:rsidRPr="007750B5">
        <w:rPr>
          <w:rFonts w:ascii="Arial" w:hAnsi="Arial" w:cs="Arial"/>
          <w:sz w:val="24"/>
          <w:szCs w:val="24"/>
        </w:rPr>
        <w:t>to exempt the whole world from judgment from the day that I was born until now, and</w:t>
      </w:r>
      <w:r w:rsidRPr="007750B5">
        <w:rPr>
          <w:rFonts w:ascii="Arial" w:hAnsi="Arial" w:cs="Arial"/>
          <w:sz w:val="24"/>
          <w:szCs w:val="24"/>
        </w:rPr>
        <w:t xml:space="preserve"> </w:t>
      </w:r>
      <w:r w:rsidR="00BA621C" w:rsidRPr="007750B5">
        <w:rPr>
          <w:rFonts w:ascii="Arial" w:hAnsi="Arial" w:cs="Arial"/>
          <w:sz w:val="24"/>
          <w:szCs w:val="24"/>
        </w:rPr>
        <w:t>were Eliezer, my son, to be with me [we could exempt it] from the day of the creation of the world to</w:t>
      </w:r>
      <w:r w:rsidRPr="007750B5">
        <w:rPr>
          <w:rFonts w:ascii="Arial" w:hAnsi="Arial" w:cs="Arial"/>
          <w:sz w:val="24"/>
          <w:szCs w:val="24"/>
        </w:rPr>
        <w:t xml:space="preserve"> </w:t>
      </w:r>
      <w:r w:rsidR="00BA621C" w:rsidRPr="007750B5">
        <w:rPr>
          <w:rFonts w:ascii="Arial" w:hAnsi="Arial" w:cs="Arial"/>
          <w:sz w:val="24"/>
          <w:szCs w:val="24"/>
        </w:rPr>
        <w:t xml:space="preserve">the present time, and were </w:t>
      </w:r>
      <w:r w:rsidRPr="007750B5">
        <w:rPr>
          <w:rFonts w:ascii="Arial" w:hAnsi="Arial" w:cs="Arial"/>
          <w:sz w:val="24"/>
          <w:szCs w:val="24"/>
        </w:rPr>
        <w:t>Yotam</w:t>
      </w:r>
      <w:r w:rsidR="00BA621C" w:rsidRPr="007750B5">
        <w:rPr>
          <w:rFonts w:ascii="Arial" w:hAnsi="Arial" w:cs="Arial"/>
          <w:sz w:val="24"/>
          <w:szCs w:val="24"/>
        </w:rPr>
        <w:t xml:space="preserve"> the son of </w:t>
      </w:r>
      <w:r w:rsidRPr="007750B5">
        <w:rPr>
          <w:rFonts w:ascii="Arial" w:hAnsi="Arial" w:cs="Arial"/>
          <w:sz w:val="24"/>
          <w:szCs w:val="24"/>
        </w:rPr>
        <w:t>Uziyahu</w:t>
      </w:r>
      <w:r w:rsidR="00BA621C" w:rsidRPr="007750B5">
        <w:rPr>
          <w:rFonts w:ascii="Arial" w:hAnsi="Arial" w:cs="Arial"/>
          <w:sz w:val="24"/>
          <w:szCs w:val="24"/>
        </w:rPr>
        <w:t xml:space="preserve"> with us, [we could exempt it] from the</w:t>
      </w:r>
      <w:r w:rsidRPr="007750B5">
        <w:rPr>
          <w:rFonts w:ascii="Arial" w:hAnsi="Arial" w:cs="Arial"/>
          <w:sz w:val="24"/>
          <w:szCs w:val="24"/>
        </w:rPr>
        <w:t xml:space="preserve"> </w:t>
      </w:r>
      <w:r w:rsidR="00BA621C" w:rsidRPr="007750B5">
        <w:rPr>
          <w:rFonts w:ascii="Arial" w:hAnsi="Arial" w:cs="Arial"/>
          <w:sz w:val="24"/>
          <w:szCs w:val="24"/>
        </w:rPr>
        <w:t>creation of the world to its final end</w:t>
      </w:r>
      <w:r w:rsidRPr="007750B5">
        <w:rPr>
          <w:rFonts w:ascii="Arial" w:hAnsi="Arial" w:cs="Arial"/>
          <w:sz w:val="24"/>
          <w:szCs w:val="24"/>
        </w:rPr>
        <w:t>. (</w:t>
      </w:r>
      <w:r w:rsidRPr="007750B5">
        <w:rPr>
          <w:rFonts w:ascii="Arial" w:hAnsi="Arial" w:cs="Arial"/>
          <w:i/>
          <w:iCs/>
          <w:sz w:val="24"/>
          <w:szCs w:val="24"/>
        </w:rPr>
        <w:t xml:space="preserve">Sukka </w:t>
      </w:r>
      <w:r w:rsidRPr="007750B5">
        <w:rPr>
          <w:rFonts w:ascii="Arial" w:hAnsi="Arial" w:cs="Arial"/>
          <w:sz w:val="24"/>
          <w:szCs w:val="24"/>
        </w:rPr>
        <w:t>45b)</w:t>
      </w:r>
    </w:p>
    <w:p w14:paraId="6DE8455B" w14:textId="77777777" w:rsidR="001B0757" w:rsidRPr="007750B5" w:rsidRDefault="001B0757" w:rsidP="000F3946">
      <w:pPr>
        <w:spacing w:line="240" w:lineRule="auto"/>
        <w:rPr>
          <w:rFonts w:ascii="Arial" w:hAnsi="Arial" w:cs="Arial"/>
          <w:sz w:val="24"/>
          <w:szCs w:val="24"/>
        </w:rPr>
      </w:pPr>
    </w:p>
    <w:p w14:paraId="2F1C61EE" w14:textId="77777777"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Rashi explains:</w:t>
      </w:r>
    </w:p>
    <w:p w14:paraId="02B9A6C7" w14:textId="77777777" w:rsidR="001B0757" w:rsidRPr="007750B5" w:rsidRDefault="001B0757" w:rsidP="000F3946">
      <w:pPr>
        <w:spacing w:line="240" w:lineRule="auto"/>
        <w:rPr>
          <w:rFonts w:ascii="Arial" w:hAnsi="Arial" w:cs="Arial"/>
          <w:sz w:val="24"/>
          <w:szCs w:val="24"/>
        </w:rPr>
      </w:pPr>
    </w:p>
    <w:p w14:paraId="273FD75E" w14:textId="01E92932" w:rsidR="001B0757" w:rsidRPr="007750B5" w:rsidRDefault="001B0757" w:rsidP="000F3946">
      <w:pPr>
        <w:pStyle w:val="BlockText"/>
        <w:spacing w:line="240" w:lineRule="auto"/>
        <w:ind w:left="720"/>
        <w:rPr>
          <w:rFonts w:ascii="Arial" w:hAnsi="Arial" w:cs="Arial"/>
          <w:sz w:val="24"/>
          <w:szCs w:val="24"/>
        </w:rPr>
      </w:pPr>
      <w:r w:rsidRPr="007750B5">
        <w:rPr>
          <w:rFonts w:ascii="Arial" w:hAnsi="Arial" w:cs="Arial"/>
          <w:sz w:val="24"/>
          <w:szCs w:val="24"/>
        </w:rPr>
        <w:t xml:space="preserve">He </w:t>
      </w:r>
      <w:r w:rsidR="005D3669" w:rsidRPr="007750B5">
        <w:rPr>
          <w:rFonts w:ascii="Arial" w:hAnsi="Arial" w:cs="Arial"/>
          <w:sz w:val="24"/>
          <w:szCs w:val="24"/>
        </w:rPr>
        <w:t>w</w:t>
      </w:r>
      <w:r w:rsidRPr="007750B5">
        <w:rPr>
          <w:rFonts w:ascii="Arial" w:hAnsi="Arial" w:cs="Arial"/>
          <w:sz w:val="24"/>
          <w:szCs w:val="24"/>
        </w:rPr>
        <w:t>as more righteous and humble than the rest of the kings, and he merited honoring his father. About him it is stated: "A son honors his father" (</w:t>
      </w:r>
      <w:r w:rsidRPr="007750B5">
        <w:rPr>
          <w:rFonts w:ascii="Arial" w:hAnsi="Arial" w:cs="Arial"/>
          <w:i/>
          <w:iCs/>
          <w:sz w:val="24"/>
          <w:szCs w:val="24"/>
        </w:rPr>
        <w:t>Malakhi</w:t>
      </w:r>
      <w:r w:rsidRPr="007750B5">
        <w:rPr>
          <w:rFonts w:ascii="Arial" w:hAnsi="Arial" w:cs="Arial"/>
          <w:sz w:val="24"/>
          <w:szCs w:val="24"/>
        </w:rPr>
        <w:t xml:space="preserve"> 1:6). For all the days that his father was a leper, and he judged the people of the land… he did not take for himself the royal crown during his lifetime. So too the judgments that he would issue, he would report them in the name of his father. (Rashi, </w:t>
      </w:r>
      <w:r w:rsidRPr="007750B5">
        <w:rPr>
          <w:rFonts w:ascii="Arial" w:hAnsi="Arial" w:cs="Arial"/>
          <w:i/>
          <w:iCs/>
          <w:sz w:val="24"/>
          <w:szCs w:val="24"/>
        </w:rPr>
        <w:t>Kiddushin</w:t>
      </w:r>
      <w:r w:rsidRPr="007750B5">
        <w:rPr>
          <w:rFonts w:ascii="Arial" w:hAnsi="Arial" w:cs="Arial"/>
          <w:sz w:val="24"/>
          <w:szCs w:val="24"/>
        </w:rPr>
        <w:t xml:space="preserve"> 48b)</w:t>
      </w:r>
    </w:p>
    <w:p w14:paraId="6EE5A8DF" w14:textId="582229C8" w:rsidR="00ED5C19" w:rsidRPr="007750B5" w:rsidRDefault="001B0757" w:rsidP="000F3946">
      <w:pPr>
        <w:spacing w:line="240" w:lineRule="auto"/>
        <w:rPr>
          <w:rFonts w:ascii="Arial" w:hAnsi="Arial" w:cs="Arial"/>
          <w:sz w:val="24"/>
          <w:szCs w:val="24"/>
        </w:rPr>
      </w:pPr>
      <w:r w:rsidRPr="007750B5">
        <w:rPr>
          <w:rFonts w:ascii="Arial" w:hAnsi="Arial" w:cs="Arial"/>
          <w:sz w:val="24"/>
          <w:szCs w:val="24"/>
        </w:rPr>
        <w:t xml:space="preserve"> </w:t>
      </w:r>
    </w:p>
    <w:p w14:paraId="7B8C62CD" w14:textId="6E1BEC7D"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Scripture strongly emphasizes</w:t>
      </w:r>
      <w:r w:rsidR="001B0757" w:rsidRPr="007750B5">
        <w:rPr>
          <w:rFonts w:ascii="Arial" w:hAnsi="Arial" w:cs="Arial"/>
          <w:sz w:val="24"/>
          <w:szCs w:val="24"/>
        </w:rPr>
        <w:t xml:space="preserve"> how Yotam honored his father Uziyahu when the latter was a leper. We will not deal here </w:t>
      </w:r>
      <w:r w:rsidR="00681F42" w:rsidRPr="007750B5">
        <w:rPr>
          <w:rFonts w:ascii="Arial" w:hAnsi="Arial" w:cs="Arial"/>
          <w:sz w:val="24"/>
          <w:szCs w:val="24"/>
        </w:rPr>
        <w:t xml:space="preserve">with a precise accounting of the years of his reign which undoubtedly began already in the days of his father Uziyahu, and with a reckoning of that account with the chronology derived from external sources. It is clear from the description in </w:t>
      </w:r>
      <w:r w:rsidR="00681F42" w:rsidRPr="007750B5">
        <w:rPr>
          <w:rFonts w:ascii="Arial" w:hAnsi="Arial" w:cs="Arial"/>
          <w:i/>
          <w:iCs/>
          <w:sz w:val="24"/>
          <w:szCs w:val="24"/>
        </w:rPr>
        <w:t xml:space="preserve">Divrei ha-Yamim, </w:t>
      </w:r>
      <w:r w:rsidR="00681F42" w:rsidRPr="007750B5">
        <w:rPr>
          <w:rFonts w:ascii="Arial" w:hAnsi="Arial" w:cs="Arial"/>
          <w:sz w:val="24"/>
          <w:szCs w:val="24"/>
        </w:rPr>
        <w:t>as lacking in details as it is, that we are dealing with a king who was unique in his righteousness and lack of faults.</w:t>
      </w:r>
    </w:p>
    <w:p w14:paraId="404C749E" w14:textId="77777777" w:rsidR="00681F42" w:rsidRPr="007750B5" w:rsidRDefault="00681F42" w:rsidP="000F3946">
      <w:pPr>
        <w:spacing w:line="240" w:lineRule="auto"/>
        <w:ind w:firstLine="720"/>
        <w:rPr>
          <w:rFonts w:ascii="Arial" w:hAnsi="Arial" w:cs="Arial"/>
          <w:sz w:val="24"/>
          <w:szCs w:val="24"/>
        </w:rPr>
      </w:pPr>
    </w:p>
    <w:p w14:paraId="53B752F9" w14:textId="2D5CA431" w:rsidR="00ED5C19" w:rsidRPr="007750B5" w:rsidRDefault="00681F42" w:rsidP="000F3946">
      <w:pPr>
        <w:spacing w:line="240" w:lineRule="auto"/>
        <w:ind w:firstLine="720"/>
        <w:rPr>
          <w:rFonts w:ascii="Arial" w:hAnsi="Arial" w:cs="Arial"/>
          <w:sz w:val="24"/>
          <w:szCs w:val="24"/>
        </w:rPr>
      </w:pPr>
      <w:r w:rsidRPr="007750B5">
        <w:rPr>
          <w:rFonts w:ascii="Arial" w:hAnsi="Arial" w:cs="Arial"/>
          <w:sz w:val="24"/>
          <w:szCs w:val="24"/>
        </w:rPr>
        <w:t xml:space="preserve">The commentary to </w:t>
      </w:r>
      <w:r w:rsidRPr="007750B5">
        <w:rPr>
          <w:rFonts w:ascii="Arial" w:hAnsi="Arial" w:cs="Arial"/>
          <w:i/>
          <w:iCs/>
          <w:sz w:val="24"/>
          <w:szCs w:val="24"/>
        </w:rPr>
        <w:t>Divrei ha-Yamim</w:t>
      </w:r>
      <w:r w:rsidRPr="007750B5">
        <w:rPr>
          <w:rFonts w:ascii="Arial" w:hAnsi="Arial" w:cs="Arial"/>
          <w:sz w:val="24"/>
          <w:szCs w:val="24"/>
        </w:rPr>
        <w:t xml:space="preserve"> that is attributed to Rashi, in the name of Rabbi Elazar the son of Rabbi Moshe, lists all the kings of Yehuda and their sins, and compares them to Yotam who did not sin at all:  </w:t>
      </w:r>
    </w:p>
    <w:p w14:paraId="4F0E9A0A" w14:textId="77777777" w:rsidR="00681F42" w:rsidRPr="007750B5" w:rsidRDefault="00681F42" w:rsidP="000F3946">
      <w:pPr>
        <w:spacing w:line="240" w:lineRule="auto"/>
        <w:ind w:firstLine="720"/>
        <w:rPr>
          <w:rFonts w:ascii="Arial" w:hAnsi="Arial" w:cs="Arial"/>
          <w:sz w:val="24"/>
          <w:szCs w:val="24"/>
        </w:rPr>
      </w:pPr>
    </w:p>
    <w:p w14:paraId="11D3C9BD" w14:textId="3E516578" w:rsidR="00281FD0" w:rsidRPr="007750B5" w:rsidRDefault="00681F42" w:rsidP="000F3946">
      <w:pPr>
        <w:pStyle w:val="BlockText"/>
        <w:spacing w:line="240" w:lineRule="auto"/>
        <w:ind w:left="720"/>
        <w:rPr>
          <w:rFonts w:ascii="Arial" w:hAnsi="Arial" w:cs="Arial"/>
          <w:sz w:val="24"/>
          <w:szCs w:val="24"/>
        </w:rPr>
      </w:pPr>
      <w:r w:rsidRPr="007750B5">
        <w:rPr>
          <w:rFonts w:ascii="Arial" w:hAnsi="Arial" w:cs="Arial"/>
          <w:sz w:val="24"/>
          <w:szCs w:val="24"/>
        </w:rPr>
        <w:t>… David – only with Uriya the Chitti; Shelomo – his wiv</w:t>
      </w:r>
      <w:r w:rsidR="00C24F80" w:rsidRPr="007750B5">
        <w:rPr>
          <w:rFonts w:ascii="Arial" w:hAnsi="Arial" w:cs="Arial"/>
          <w:sz w:val="24"/>
          <w:szCs w:val="24"/>
        </w:rPr>
        <w:t>es led his heart astray;</w:t>
      </w:r>
      <w:r w:rsidRPr="007750B5">
        <w:rPr>
          <w:rFonts w:ascii="Arial" w:hAnsi="Arial" w:cs="Arial"/>
          <w:sz w:val="24"/>
          <w:szCs w:val="24"/>
        </w:rPr>
        <w:t xml:space="preserve"> and Rechavam abandoned God's Torah; Aviya followed in all the sins of his father</w:t>
      </w:r>
      <w:r w:rsidR="00C24F80" w:rsidRPr="007750B5">
        <w:rPr>
          <w:rFonts w:ascii="Arial" w:hAnsi="Arial" w:cs="Arial"/>
          <w:sz w:val="24"/>
          <w:szCs w:val="24"/>
        </w:rPr>
        <w:t xml:space="preserve">; Asa removed silver and gold from the treasuries of the house of the Lord and put the prophet into prison; Yehoshafat joined himself to a wicked man; Yehoram killed his brother; Achazyahu, his mother Atalya was his counsellor to do evil; Yoash killed Zekharya the son of Yehoyada the priest; Amatzya bowed down to </w:t>
      </w:r>
      <w:r w:rsidR="005D3669" w:rsidRPr="007750B5">
        <w:rPr>
          <w:rFonts w:ascii="Arial" w:hAnsi="Arial" w:cs="Arial"/>
          <w:sz w:val="24"/>
          <w:szCs w:val="24"/>
        </w:rPr>
        <w:t>the gods of Seir;</w:t>
      </w:r>
      <w:r w:rsidR="00C24F80" w:rsidRPr="007750B5">
        <w:rPr>
          <w:rFonts w:ascii="Arial" w:hAnsi="Arial" w:cs="Arial"/>
          <w:sz w:val="24"/>
          <w:szCs w:val="24"/>
        </w:rPr>
        <w:t xml:space="preserve"> Uziyahu entered the Temple to burn incense; Achaz walked in the ways of the kings of Israel, and also made pillars for the Ba'alim; Chizkiyahu was arrogant, and there was wrath against him through </w:t>
      </w:r>
      <w:r w:rsidR="00C24F80" w:rsidRPr="007750B5">
        <w:rPr>
          <w:rFonts w:ascii="Arial" w:hAnsi="Arial" w:cs="Arial"/>
          <w:sz w:val="24"/>
          <w:szCs w:val="24"/>
        </w:rPr>
        <w:lastRenderedPageBreak/>
        <w:t>sickness, and about three things [the Sages] did not agree with him; Menashe did that which was evil in the eyes of the Lord</w:t>
      </w:r>
      <w:r w:rsidR="00281FD0" w:rsidRPr="007750B5">
        <w:rPr>
          <w:rFonts w:ascii="Arial" w:hAnsi="Arial" w:cs="Arial"/>
          <w:sz w:val="24"/>
          <w:szCs w:val="24"/>
        </w:rPr>
        <w:t xml:space="preserve"> and spilled innocent blood; Tzidkiyahu did that which was evil in the eyes of the Lord and did not submit to Yirmeyahu the prophet. But no fault was found with Yotam. So I was told by Rabbi Eliezer the son of Rabbi Moshe.</w:t>
      </w:r>
    </w:p>
    <w:p w14:paraId="6532B54A" w14:textId="77777777" w:rsidR="00281FD0" w:rsidRPr="007750B5" w:rsidRDefault="00281FD0" w:rsidP="000F3946">
      <w:pPr>
        <w:spacing w:line="240" w:lineRule="auto"/>
        <w:rPr>
          <w:rFonts w:ascii="Arial" w:hAnsi="Arial" w:cs="Arial"/>
          <w:sz w:val="24"/>
          <w:szCs w:val="24"/>
        </w:rPr>
      </w:pPr>
    </w:p>
    <w:p w14:paraId="31FDB724" w14:textId="3046A273"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It is interesting </w:t>
      </w:r>
      <w:r w:rsidR="00281FD0" w:rsidRPr="007750B5">
        <w:rPr>
          <w:rFonts w:ascii="Arial" w:hAnsi="Arial" w:cs="Arial"/>
          <w:sz w:val="24"/>
          <w:szCs w:val="24"/>
        </w:rPr>
        <w:t xml:space="preserve">that before describing the death of Yotam, the book of </w:t>
      </w:r>
      <w:r w:rsidR="00281FD0" w:rsidRPr="007750B5">
        <w:rPr>
          <w:rFonts w:ascii="Arial" w:hAnsi="Arial" w:cs="Arial"/>
          <w:i/>
          <w:iCs/>
          <w:sz w:val="24"/>
          <w:szCs w:val="24"/>
        </w:rPr>
        <w:t xml:space="preserve">Melakhim </w:t>
      </w:r>
      <w:r w:rsidR="00281FD0" w:rsidRPr="007750B5">
        <w:rPr>
          <w:rFonts w:ascii="Arial" w:hAnsi="Arial" w:cs="Arial"/>
          <w:sz w:val="24"/>
          <w:szCs w:val="24"/>
        </w:rPr>
        <w:t xml:space="preserve">notes: </w:t>
      </w:r>
    </w:p>
    <w:p w14:paraId="79B6D574" w14:textId="77777777" w:rsidR="00281FD0" w:rsidRPr="007750B5" w:rsidRDefault="00281FD0" w:rsidP="000F3946">
      <w:pPr>
        <w:spacing w:line="240" w:lineRule="auto"/>
        <w:ind w:firstLine="720"/>
        <w:rPr>
          <w:rFonts w:ascii="Arial" w:hAnsi="Arial" w:cs="Arial"/>
          <w:sz w:val="24"/>
          <w:szCs w:val="24"/>
        </w:rPr>
      </w:pPr>
    </w:p>
    <w:p w14:paraId="20D2D94A" w14:textId="77777777" w:rsidR="00281FD0" w:rsidRPr="007750B5" w:rsidRDefault="00281FD0" w:rsidP="000F3946">
      <w:pPr>
        <w:pStyle w:val="BlockText"/>
        <w:spacing w:line="240" w:lineRule="auto"/>
        <w:rPr>
          <w:rFonts w:ascii="Arial" w:hAnsi="Arial" w:cs="Arial"/>
          <w:sz w:val="24"/>
          <w:szCs w:val="24"/>
          <w:shd w:val="clear" w:color="auto" w:fill="FFFFFF"/>
        </w:rPr>
      </w:pPr>
      <w:r w:rsidRPr="007750B5">
        <w:rPr>
          <w:rFonts w:ascii="Arial" w:hAnsi="Arial" w:cs="Arial"/>
          <w:sz w:val="24"/>
          <w:szCs w:val="24"/>
          <w:shd w:val="clear" w:color="auto" w:fill="FFFFFF"/>
        </w:rPr>
        <w:t xml:space="preserve">In those days the Lord began to send against Yehuda Retzin the king of Aram, and Pekach the son of Remalya. (II </w:t>
      </w:r>
      <w:r w:rsidRPr="007750B5">
        <w:rPr>
          <w:rFonts w:ascii="Arial" w:hAnsi="Arial" w:cs="Arial"/>
          <w:i/>
          <w:iCs/>
          <w:sz w:val="24"/>
          <w:szCs w:val="24"/>
          <w:shd w:val="clear" w:color="auto" w:fill="FFFFFF"/>
        </w:rPr>
        <w:t xml:space="preserve">Melakhim </w:t>
      </w:r>
      <w:r w:rsidRPr="007750B5">
        <w:rPr>
          <w:rFonts w:ascii="Arial" w:hAnsi="Arial" w:cs="Arial"/>
          <w:sz w:val="24"/>
          <w:szCs w:val="24"/>
          <w:shd w:val="clear" w:color="auto" w:fill="FFFFFF"/>
        </w:rPr>
        <w:t>15:37)</w:t>
      </w:r>
    </w:p>
    <w:p w14:paraId="7627ABF6" w14:textId="53E6B89C" w:rsidR="00281FD0" w:rsidRPr="007750B5" w:rsidRDefault="00281FD0" w:rsidP="000F3946">
      <w:pPr>
        <w:pStyle w:val="BlockText"/>
        <w:spacing w:line="240" w:lineRule="auto"/>
        <w:rPr>
          <w:rFonts w:ascii="Arial" w:hAnsi="Arial" w:cs="Arial"/>
          <w:sz w:val="24"/>
          <w:szCs w:val="24"/>
        </w:rPr>
      </w:pPr>
      <w:r w:rsidRPr="007750B5">
        <w:rPr>
          <w:rFonts w:ascii="Arial" w:hAnsi="Arial" w:cs="Arial"/>
          <w:sz w:val="24"/>
          <w:szCs w:val="24"/>
          <w:shd w:val="clear" w:color="auto" w:fill="FFFFFF"/>
        </w:rPr>
        <w:t> </w:t>
      </w:r>
    </w:p>
    <w:p w14:paraId="3D32169E" w14:textId="0A808CCB"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At the end of the days</w:t>
      </w:r>
      <w:r w:rsidR="00281FD0" w:rsidRPr="007750B5">
        <w:rPr>
          <w:rFonts w:ascii="Arial" w:hAnsi="Arial" w:cs="Arial"/>
          <w:sz w:val="24"/>
          <w:szCs w:val="24"/>
        </w:rPr>
        <w:t xml:space="preserve"> of Yotam mention is made of the beginning of the war waged by Aram and the kingdom of Israel against the kingdom of Yehuda, which will find strong and practical expression in the days of Achaz.  </w:t>
      </w:r>
    </w:p>
    <w:p w14:paraId="00A610E1" w14:textId="77777777" w:rsidR="00281FD0" w:rsidRPr="007750B5" w:rsidRDefault="00281FD0" w:rsidP="000F3946">
      <w:pPr>
        <w:spacing w:line="240" w:lineRule="auto"/>
        <w:rPr>
          <w:rFonts w:ascii="Arial" w:hAnsi="Arial" w:cs="Arial"/>
          <w:sz w:val="24"/>
          <w:szCs w:val="24"/>
        </w:rPr>
      </w:pPr>
    </w:p>
    <w:p w14:paraId="7BF745AD" w14:textId="5BC79674"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It is important to emphasize that during this period,</w:t>
      </w:r>
      <w:r w:rsidR="00281FD0" w:rsidRPr="007750B5">
        <w:rPr>
          <w:rStyle w:val="FootnoteReference"/>
          <w:rFonts w:ascii="Arial" w:hAnsi="Arial" w:cs="Arial"/>
          <w:sz w:val="24"/>
          <w:szCs w:val="24"/>
        </w:rPr>
        <w:footnoteReference w:id="1"/>
      </w:r>
      <w:r w:rsidRPr="007750B5">
        <w:rPr>
          <w:rFonts w:ascii="Arial" w:hAnsi="Arial" w:cs="Arial"/>
          <w:sz w:val="24"/>
          <w:szCs w:val="24"/>
        </w:rPr>
        <w:t xml:space="preserve"> from the</w:t>
      </w:r>
      <w:r w:rsidR="00281FD0" w:rsidRPr="007750B5">
        <w:rPr>
          <w:rFonts w:ascii="Arial" w:hAnsi="Arial" w:cs="Arial"/>
          <w:sz w:val="24"/>
          <w:szCs w:val="24"/>
        </w:rPr>
        <w:t xml:space="preserve"> time of the</w:t>
      </w:r>
      <w:r w:rsidRPr="007750B5">
        <w:rPr>
          <w:rFonts w:ascii="Arial" w:hAnsi="Arial" w:cs="Arial"/>
          <w:sz w:val="24"/>
          <w:szCs w:val="24"/>
        </w:rPr>
        <w:t xml:space="preserve"> death of </w:t>
      </w:r>
      <w:r w:rsidR="00281FD0" w:rsidRPr="007750B5">
        <w:rPr>
          <w:rFonts w:ascii="Arial" w:hAnsi="Arial" w:cs="Arial"/>
          <w:sz w:val="24"/>
          <w:szCs w:val="24"/>
        </w:rPr>
        <w:t>Uziyahu</w:t>
      </w:r>
      <w:r w:rsidRPr="007750B5">
        <w:rPr>
          <w:rFonts w:ascii="Arial" w:hAnsi="Arial" w:cs="Arial"/>
          <w:sz w:val="24"/>
          <w:szCs w:val="24"/>
        </w:rPr>
        <w:t xml:space="preserve"> until the beginning of the days of A</w:t>
      </w:r>
      <w:r w:rsidR="00281FD0" w:rsidRPr="007750B5">
        <w:rPr>
          <w:rFonts w:ascii="Arial" w:hAnsi="Arial" w:cs="Arial"/>
          <w:sz w:val="24"/>
          <w:szCs w:val="24"/>
        </w:rPr>
        <w:t>c</w:t>
      </w:r>
      <w:r w:rsidRPr="007750B5">
        <w:rPr>
          <w:rFonts w:ascii="Arial" w:hAnsi="Arial" w:cs="Arial"/>
          <w:sz w:val="24"/>
          <w:szCs w:val="24"/>
        </w:rPr>
        <w:t xml:space="preserve">haz, there is no </w:t>
      </w:r>
      <w:r w:rsidR="00281FD0" w:rsidRPr="007750B5">
        <w:rPr>
          <w:rFonts w:ascii="Arial" w:hAnsi="Arial" w:cs="Arial"/>
          <w:sz w:val="24"/>
          <w:szCs w:val="24"/>
        </w:rPr>
        <w:t>mention of a</w:t>
      </w:r>
      <w:r w:rsidR="0045288C" w:rsidRPr="007750B5">
        <w:rPr>
          <w:rFonts w:ascii="Arial" w:hAnsi="Arial" w:cs="Arial"/>
          <w:sz w:val="24"/>
          <w:szCs w:val="24"/>
        </w:rPr>
        <w:t xml:space="preserve">ny </w:t>
      </w:r>
      <w:r w:rsidRPr="007750B5">
        <w:rPr>
          <w:rFonts w:ascii="Arial" w:hAnsi="Arial" w:cs="Arial"/>
          <w:sz w:val="24"/>
          <w:szCs w:val="24"/>
        </w:rPr>
        <w:t>prophetic revelation</w:t>
      </w:r>
      <w:r w:rsidR="0045288C" w:rsidRPr="007750B5">
        <w:rPr>
          <w:rFonts w:ascii="Arial" w:hAnsi="Arial" w:cs="Arial"/>
          <w:sz w:val="24"/>
          <w:szCs w:val="24"/>
        </w:rPr>
        <w:t xml:space="preserve">, not in the book of </w:t>
      </w:r>
      <w:r w:rsidR="0045288C" w:rsidRPr="007750B5">
        <w:rPr>
          <w:rFonts w:ascii="Arial" w:hAnsi="Arial" w:cs="Arial"/>
          <w:i/>
          <w:iCs/>
          <w:sz w:val="24"/>
          <w:szCs w:val="24"/>
        </w:rPr>
        <w:t>Melakhim</w:t>
      </w:r>
      <w:r w:rsidR="0045288C" w:rsidRPr="007750B5">
        <w:rPr>
          <w:rFonts w:ascii="Arial" w:hAnsi="Arial" w:cs="Arial"/>
          <w:sz w:val="24"/>
          <w:szCs w:val="24"/>
        </w:rPr>
        <w:t xml:space="preserve">, not in the book of </w:t>
      </w:r>
      <w:r w:rsidR="0045288C" w:rsidRPr="007750B5">
        <w:rPr>
          <w:rFonts w:ascii="Arial" w:hAnsi="Arial" w:cs="Arial"/>
          <w:i/>
          <w:iCs/>
          <w:sz w:val="24"/>
          <w:szCs w:val="24"/>
        </w:rPr>
        <w:t xml:space="preserve">Divrei ha-Yamim </w:t>
      </w:r>
      <w:r w:rsidR="0045288C" w:rsidRPr="007750B5">
        <w:rPr>
          <w:rFonts w:ascii="Arial" w:hAnsi="Arial" w:cs="Arial"/>
          <w:sz w:val="24"/>
          <w:szCs w:val="24"/>
        </w:rPr>
        <w:t xml:space="preserve">and not in the book of </w:t>
      </w:r>
      <w:r w:rsidR="0045288C" w:rsidRPr="007750B5">
        <w:rPr>
          <w:rFonts w:ascii="Arial" w:hAnsi="Arial" w:cs="Arial"/>
          <w:i/>
          <w:iCs/>
          <w:sz w:val="24"/>
          <w:szCs w:val="24"/>
        </w:rPr>
        <w:t xml:space="preserve">Yeshaya. </w:t>
      </w:r>
      <w:r w:rsidR="0045288C" w:rsidRPr="007750B5">
        <w:rPr>
          <w:rFonts w:ascii="Arial" w:hAnsi="Arial" w:cs="Arial"/>
          <w:sz w:val="24"/>
          <w:szCs w:val="24"/>
        </w:rPr>
        <w:t xml:space="preserve">It would appear that following his prophecies of rebuke and calamity in the days of Uziyahu, the prophet went silent and God did not reveal Himself to him. </w:t>
      </w:r>
    </w:p>
    <w:p w14:paraId="5080EEAA" w14:textId="77777777" w:rsidR="00ED5C19" w:rsidRPr="007750B5" w:rsidRDefault="00ED5C19" w:rsidP="000F3946">
      <w:pPr>
        <w:spacing w:line="240" w:lineRule="auto"/>
        <w:rPr>
          <w:rFonts w:ascii="Arial" w:hAnsi="Arial" w:cs="Arial"/>
          <w:sz w:val="24"/>
          <w:szCs w:val="24"/>
        </w:rPr>
      </w:pPr>
    </w:p>
    <w:p w14:paraId="55C5AB5F" w14:textId="6942C3AD"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It is possible that</w:t>
      </w:r>
      <w:r w:rsidR="0045288C" w:rsidRPr="007750B5">
        <w:rPr>
          <w:rFonts w:ascii="Arial" w:hAnsi="Arial" w:cs="Arial"/>
          <w:sz w:val="24"/>
          <w:szCs w:val="24"/>
        </w:rPr>
        <w:t xml:space="preserve"> Yotam's righteousness and his ordering of his ways before God pushed off the calamity to the next generation, he being a </w:t>
      </w:r>
      <w:r w:rsidRPr="007750B5">
        <w:rPr>
          <w:rFonts w:ascii="Arial" w:hAnsi="Arial" w:cs="Arial"/>
          <w:sz w:val="24"/>
          <w:szCs w:val="24"/>
        </w:rPr>
        <w:t xml:space="preserve">righteous man </w:t>
      </w:r>
      <w:r w:rsidR="0045288C" w:rsidRPr="007750B5">
        <w:rPr>
          <w:rFonts w:ascii="Arial" w:hAnsi="Arial" w:cs="Arial"/>
          <w:sz w:val="24"/>
          <w:szCs w:val="24"/>
        </w:rPr>
        <w:t>between two kings who sinned – Uziyahu</w:t>
      </w:r>
      <w:r w:rsidRPr="007750B5">
        <w:rPr>
          <w:rFonts w:ascii="Arial" w:hAnsi="Arial" w:cs="Arial"/>
          <w:sz w:val="24"/>
          <w:szCs w:val="24"/>
        </w:rPr>
        <w:t>,</w:t>
      </w:r>
      <w:r w:rsidR="0045288C" w:rsidRPr="007750B5">
        <w:rPr>
          <w:rFonts w:ascii="Arial" w:hAnsi="Arial" w:cs="Arial"/>
          <w:sz w:val="24"/>
          <w:szCs w:val="24"/>
        </w:rPr>
        <w:t xml:space="preserve"> with his arrogance and his entering the Temple in order to burn incense, and Achaz, with his evil </w:t>
      </w:r>
      <w:r w:rsidR="005D3669" w:rsidRPr="007750B5">
        <w:rPr>
          <w:rFonts w:ascii="Arial" w:hAnsi="Arial" w:cs="Arial"/>
          <w:sz w:val="24"/>
          <w:szCs w:val="24"/>
        </w:rPr>
        <w:t>deeds</w:t>
      </w:r>
      <w:r w:rsidR="0045288C" w:rsidRPr="007750B5">
        <w:rPr>
          <w:rFonts w:ascii="Arial" w:hAnsi="Arial" w:cs="Arial"/>
          <w:sz w:val="24"/>
          <w:szCs w:val="24"/>
        </w:rPr>
        <w:t xml:space="preserve"> that will be spelled out in the continuation. </w:t>
      </w:r>
    </w:p>
    <w:p w14:paraId="31E06247" w14:textId="77777777" w:rsidR="0045288C" w:rsidRPr="007750B5" w:rsidRDefault="0045288C" w:rsidP="000F3946">
      <w:pPr>
        <w:spacing w:line="240" w:lineRule="auto"/>
        <w:rPr>
          <w:rFonts w:ascii="Arial" w:hAnsi="Arial" w:cs="Arial"/>
          <w:sz w:val="24"/>
          <w:szCs w:val="24"/>
        </w:rPr>
      </w:pPr>
    </w:p>
    <w:p w14:paraId="1B4C3C52" w14:textId="5F34E0D2" w:rsidR="00ED5C19" w:rsidRPr="007750B5" w:rsidRDefault="0045288C" w:rsidP="000F3946">
      <w:pPr>
        <w:spacing w:line="240" w:lineRule="auto"/>
        <w:ind w:firstLine="720"/>
        <w:rPr>
          <w:rFonts w:ascii="Arial" w:hAnsi="Arial" w:cs="Arial"/>
          <w:sz w:val="24"/>
          <w:szCs w:val="24"/>
        </w:rPr>
      </w:pPr>
      <w:r w:rsidRPr="007750B5">
        <w:rPr>
          <w:rFonts w:ascii="Arial" w:hAnsi="Arial" w:cs="Arial"/>
          <w:sz w:val="24"/>
          <w:szCs w:val="24"/>
        </w:rPr>
        <w:t xml:space="preserve">From here we will move on to the days of Achaz, who was sandwiched between two righteous men, Yotam and Chizkiyahu. </w:t>
      </w:r>
    </w:p>
    <w:p w14:paraId="6A948811" w14:textId="77777777" w:rsidR="0045288C" w:rsidRDefault="0045288C" w:rsidP="000F3946">
      <w:pPr>
        <w:spacing w:line="240" w:lineRule="auto"/>
        <w:rPr>
          <w:rFonts w:ascii="Arial" w:hAnsi="Arial" w:cs="Arial"/>
          <w:sz w:val="24"/>
          <w:szCs w:val="24"/>
        </w:rPr>
      </w:pPr>
    </w:p>
    <w:p w14:paraId="1DE170F3" w14:textId="6CB6D9BD" w:rsidR="000F3946" w:rsidRPr="000F3946" w:rsidRDefault="000F3946" w:rsidP="000F3946">
      <w:pPr>
        <w:spacing w:line="240" w:lineRule="auto"/>
        <w:rPr>
          <w:rFonts w:ascii="Arial" w:hAnsi="Arial" w:cs="Arial"/>
          <w:b/>
          <w:bCs/>
          <w:sz w:val="24"/>
          <w:szCs w:val="24"/>
        </w:rPr>
      </w:pPr>
      <w:r w:rsidRPr="000F3946">
        <w:rPr>
          <w:rFonts w:ascii="Arial" w:hAnsi="Arial" w:cs="Arial"/>
          <w:b/>
          <w:bCs/>
          <w:sz w:val="24"/>
          <w:szCs w:val="24"/>
        </w:rPr>
        <w:t>The Reign of Achaz</w:t>
      </w:r>
    </w:p>
    <w:p w14:paraId="0F9BCD7D" w14:textId="77777777" w:rsidR="0045288C" w:rsidRPr="007750B5" w:rsidRDefault="0045288C" w:rsidP="000F3946">
      <w:pPr>
        <w:spacing w:line="240" w:lineRule="auto"/>
        <w:rPr>
          <w:rFonts w:ascii="Arial" w:hAnsi="Arial" w:cs="Arial"/>
          <w:sz w:val="24"/>
          <w:szCs w:val="24"/>
        </w:rPr>
      </w:pPr>
    </w:p>
    <w:p w14:paraId="4C3FB937" w14:textId="581A49DE" w:rsidR="00ED5C19" w:rsidRPr="007750B5" w:rsidRDefault="0045288C" w:rsidP="000F3946">
      <w:pPr>
        <w:spacing w:line="240" w:lineRule="auto"/>
        <w:ind w:firstLine="720"/>
        <w:rPr>
          <w:rFonts w:ascii="Arial" w:hAnsi="Arial" w:cs="Arial"/>
          <w:sz w:val="24"/>
          <w:szCs w:val="24"/>
        </w:rPr>
      </w:pPr>
      <w:r w:rsidRPr="007750B5">
        <w:rPr>
          <w:rFonts w:ascii="Arial" w:hAnsi="Arial" w:cs="Arial"/>
          <w:sz w:val="24"/>
          <w:szCs w:val="24"/>
        </w:rPr>
        <w:t xml:space="preserve">Achaz's reign is described in the books of </w:t>
      </w:r>
      <w:r w:rsidRPr="007750B5">
        <w:rPr>
          <w:rFonts w:ascii="Arial" w:hAnsi="Arial" w:cs="Arial"/>
          <w:i/>
          <w:iCs/>
          <w:sz w:val="24"/>
          <w:szCs w:val="24"/>
        </w:rPr>
        <w:t xml:space="preserve">Melakhim </w:t>
      </w:r>
      <w:r w:rsidRPr="007750B5">
        <w:rPr>
          <w:rFonts w:ascii="Arial" w:hAnsi="Arial" w:cs="Arial"/>
          <w:sz w:val="24"/>
          <w:szCs w:val="24"/>
        </w:rPr>
        <w:t xml:space="preserve">and </w:t>
      </w:r>
      <w:r w:rsidRPr="007750B5">
        <w:rPr>
          <w:rFonts w:ascii="Arial" w:hAnsi="Arial" w:cs="Arial"/>
          <w:i/>
          <w:iCs/>
          <w:sz w:val="24"/>
          <w:szCs w:val="24"/>
        </w:rPr>
        <w:t>Divrei ha-Yamim</w:t>
      </w:r>
      <w:r w:rsidRPr="007750B5">
        <w:rPr>
          <w:rFonts w:ascii="Arial" w:hAnsi="Arial" w:cs="Arial"/>
          <w:sz w:val="24"/>
          <w:szCs w:val="24"/>
        </w:rPr>
        <w:t xml:space="preserve">, and also in the book of </w:t>
      </w:r>
      <w:r w:rsidRPr="007750B5">
        <w:rPr>
          <w:rFonts w:ascii="Arial" w:hAnsi="Arial" w:cs="Arial"/>
          <w:i/>
          <w:iCs/>
          <w:sz w:val="24"/>
          <w:szCs w:val="24"/>
        </w:rPr>
        <w:t>Yeshaya</w:t>
      </w:r>
      <w:r w:rsidRPr="007750B5">
        <w:rPr>
          <w:rFonts w:ascii="Arial" w:hAnsi="Arial" w:cs="Arial"/>
          <w:sz w:val="24"/>
          <w:szCs w:val="24"/>
        </w:rPr>
        <w:t xml:space="preserve">, chapters 7, 8, 9, and 14. </w:t>
      </w:r>
      <w:r w:rsidR="00140D12" w:rsidRPr="007750B5">
        <w:rPr>
          <w:rFonts w:ascii="Arial" w:hAnsi="Arial" w:cs="Arial"/>
          <w:sz w:val="24"/>
          <w:szCs w:val="24"/>
        </w:rPr>
        <w:t xml:space="preserve">We will try to use the various sources to reconstruct Achaz's kingdom, especially regarding the king's service of God, his attitude toward the prophet and toward God, and his actions in Jerusalem and in the kingdom of Yehuda in general. It is clearly necessary to divide our remarks between the various spheres </w:t>
      </w:r>
      <w:r w:rsidR="00ED5C19" w:rsidRPr="007750B5">
        <w:rPr>
          <w:rFonts w:ascii="Arial" w:hAnsi="Arial" w:cs="Arial"/>
          <w:sz w:val="24"/>
          <w:szCs w:val="24"/>
        </w:rPr>
        <w:t xml:space="preserve">of action, the political reality, the general spiritual reality and the </w:t>
      </w:r>
      <w:r w:rsidR="00140D12" w:rsidRPr="007750B5">
        <w:rPr>
          <w:rFonts w:ascii="Arial" w:hAnsi="Arial" w:cs="Arial"/>
          <w:sz w:val="24"/>
          <w:szCs w:val="24"/>
        </w:rPr>
        <w:t>service</w:t>
      </w:r>
      <w:r w:rsidR="00ED5C19" w:rsidRPr="007750B5">
        <w:rPr>
          <w:rFonts w:ascii="Arial" w:hAnsi="Arial" w:cs="Arial"/>
          <w:sz w:val="24"/>
          <w:szCs w:val="24"/>
        </w:rPr>
        <w:t xml:space="preserve"> of God, on the assumption that a close connection</w:t>
      </w:r>
      <w:r w:rsidR="00140D12" w:rsidRPr="007750B5">
        <w:rPr>
          <w:rFonts w:ascii="Arial" w:hAnsi="Arial" w:cs="Arial"/>
          <w:sz w:val="24"/>
          <w:szCs w:val="24"/>
        </w:rPr>
        <w:t xml:space="preserve"> exists</w:t>
      </w:r>
      <w:r w:rsidR="00ED5C19" w:rsidRPr="007750B5">
        <w:rPr>
          <w:rFonts w:ascii="Arial" w:hAnsi="Arial" w:cs="Arial"/>
          <w:sz w:val="24"/>
          <w:szCs w:val="24"/>
        </w:rPr>
        <w:t xml:space="preserve"> between them.</w:t>
      </w:r>
    </w:p>
    <w:p w14:paraId="03909D92" w14:textId="77777777" w:rsidR="00140D12" w:rsidRPr="007750B5" w:rsidRDefault="00140D12" w:rsidP="000F3946">
      <w:pPr>
        <w:spacing w:line="240" w:lineRule="auto"/>
        <w:rPr>
          <w:rFonts w:ascii="Arial" w:hAnsi="Arial" w:cs="Arial"/>
          <w:sz w:val="24"/>
          <w:szCs w:val="24"/>
        </w:rPr>
      </w:pPr>
    </w:p>
    <w:p w14:paraId="43B1507E" w14:textId="60EACCBC"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Let us begin</w:t>
      </w:r>
      <w:r w:rsidR="00140D12" w:rsidRPr="007750B5">
        <w:rPr>
          <w:rFonts w:ascii="Arial" w:hAnsi="Arial" w:cs="Arial"/>
          <w:sz w:val="24"/>
          <w:szCs w:val="24"/>
        </w:rPr>
        <w:t xml:space="preserve"> with a description of the political reality:  </w:t>
      </w:r>
    </w:p>
    <w:p w14:paraId="1A524341" w14:textId="77777777" w:rsidR="00140D12" w:rsidRPr="007750B5" w:rsidRDefault="00140D12" w:rsidP="000F3946">
      <w:pPr>
        <w:spacing w:line="240" w:lineRule="auto"/>
        <w:ind w:firstLine="720"/>
        <w:rPr>
          <w:rFonts w:ascii="Arial" w:hAnsi="Arial" w:cs="Arial"/>
          <w:sz w:val="24"/>
          <w:szCs w:val="24"/>
        </w:rPr>
      </w:pPr>
    </w:p>
    <w:p w14:paraId="2ABD2403" w14:textId="413C49B7" w:rsidR="00140D12" w:rsidRPr="007750B5" w:rsidRDefault="00140D12" w:rsidP="000F3946">
      <w:pPr>
        <w:pStyle w:val="BlockText"/>
        <w:spacing w:line="240" w:lineRule="auto"/>
        <w:ind w:left="720"/>
        <w:rPr>
          <w:rFonts w:ascii="Arial" w:hAnsi="Arial" w:cs="Arial"/>
          <w:sz w:val="24"/>
          <w:szCs w:val="24"/>
        </w:rPr>
      </w:pPr>
      <w:r w:rsidRPr="007750B5">
        <w:rPr>
          <w:rFonts w:ascii="Arial" w:hAnsi="Arial" w:cs="Arial"/>
          <w:sz w:val="24"/>
          <w:szCs w:val="24"/>
          <w:shd w:val="clear" w:color="auto" w:fill="FFFFFF"/>
        </w:rPr>
        <w:lastRenderedPageBreak/>
        <w:t>Then Retzin king of Aram and Pekach son of Remalyahu king of Israel came up to Jerusalem to war; and they besieged Achaz, but could not overcome him. </w:t>
      </w:r>
      <w:bookmarkStart w:id="2" w:name="6"/>
      <w:bookmarkEnd w:id="2"/>
      <w:r w:rsidRPr="007750B5">
        <w:rPr>
          <w:rFonts w:ascii="Arial" w:hAnsi="Arial" w:cs="Arial"/>
          <w:sz w:val="24"/>
          <w:szCs w:val="24"/>
          <w:shd w:val="clear" w:color="auto" w:fill="FFFFFF"/>
        </w:rPr>
        <w:t xml:space="preserve">At that time Retzin king of Aram recovered Elat to Aram, and drove the Jews from Elat; and the Edomites came to Elat, and dwelt there, unto this day. (II </w:t>
      </w:r>
      <w:r w:rsidRPr="007750B5">
        <w:rPr>
          <w:rFonts w:ascii="Arial" w:hAnsi="Arial" w:cs="Arial"/>
          <w:i/>
          <w:iCs/>
          <w:sz w:val="24"/>
          <w:szCs w:val="24"/>
          <w:shd w:val="clear" w:color="auto" w:fill="FFFFFF"/>
        </w:rPr>
        <w:t xml:space="preserve">Melakhim </w:t>
      </w:r>
      <w:r w:rsidRPr="007750B5">
        <w:rPr>
          <w:rFonts w:ascii="Arial" w:hAnsi="Arial" w:cs="Arial"/>
          <w:sz w:val="24"/>
          <w:szCs w:val="24"/>
          <w:shd w:val="clear" w:color="auto" w:fill="FFFFFF"/>
        </w:rPr>
        <w:t>16:5-6)</w:t>
      </w:r>
      <w:r w:rsidRPr="007750B5">
        <w:rPr>
          <w:rFonts w:ascii="Arial" w:hAnsi="Arial" w:cs="Arial"/>
          <w:b/>
          <w:bCs/>
          <w:sz w:val="24"/>
          <w:szCs w:val="24"/>
          <w:shd w:val="clear" w:color="auto" w:fill="FFFFFF"/>
        </w:rPr>
        <w:t xml:space="preserve"> </w:t>
      </w:r>
    </w:p>
    <w:p w14:paraId="40E4BA50" w14:textId="77777777" w:rsidR="00140D12" w:rsidRPr="007750B5" w:rsidRDefault="00140D12" w:rsidP="000F3946">
      <w:pPr>
        <w:spacing w:line="240" w:lineRule="auto"/>
        <w:rPr>
          <w:rFonts w:ascii="Arial" w:hAnsi="Arial" w:cs="Arial"/>
          <w:sz w:val="24"/>
          <w:szCs w:val="24"/>
        </w:rPr>
      </w:pPr>
    </w:p>
    <w:p w14:paraId="67E92C66" w14:textId="4159AC73"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On the one hand, </w:t>
      </w:r>
      <w:r w:rsidR="00140D12" w:rsidRPr="007750B5">
        <w:rPr>
          <w:rFonts w:ascii="Arial" w:hAnsi="Arial" w:cs="Arial"/>
          <w:sz w:val="24"/>
          <w:szCs w:val="24"/>
        </w:rPr>
        <w:t>a threat arises in the north with Pekach the king of Israel together with Retzin the king of Aram laying siege around Jerusalem. On the other</w:t>
      </w:r>
      <w:r w:rsidR="005D3669" w:rsidRPr="007750B5">
        <w:rPr>
          <w:rFonts w:ascii="Arial" w:hAnsi="Arial" w:cs="Arial"/>
          <w:sz w:val="24"/>
          <w:szCs w:val="24"/>
        </w:rPr>
        <w:t xml:space="preserve"> hand</w:t>
      </w:r>
      <w:r w:rsidR="00140D12" w:rsidRPr="007750B5">
        <w:rPr>
          <w:rFonts w:ascii="Arial" w:hAnsi="Arial" w:cs="Arial"/>
          <w:sz w:val="24"/>
          <w:szCs w:val="24"/>
        </w:rPr>
        <w:t xml:space="preserve">, Elat is captured in the south by Aram. In order to understand the various threats against Achaz, let us examine the other sources and then consider the manner in which Achaz contended with Retzin and Pekach who were besieging Jerusalem:  </w:t>
      </w:r>
    </w:p>
    <w:p w14:paraId="678B7737" w14:textId="77777777" w:rsidR="0089171D" w:rsidRPr="007750B5" w:rsidRDefault="0089171D" w:rsidP="000F3946">
      <w:pPr>
        <w:spacing w:line="240" w:lineRule="auto"/>
        <w:ind w:firstLine="720"/>
        <w:rPr>
          <w:rFonts w:ascii="Arial" w:hAnsi="Arial" w:cs="Arial"/>
          <w:sz w:val="24"/>
          <w:szCs w:val="24"/>
        </w:rPr>
      </w:pPr>
    </w:p>
    <w:p w14:paraId="1771EE83" w14:textId="4283A1FF" w:rsidR="00ED5C19" w:rsidRPr="007750B5" w:rsidRDefault="0089171D" w:rsidP="000F3946">
      <w:pPr>
        <w:pStyle w:val="BlockText"/>
        <w:spacing w:line="240" w:lineRule="auto"/>
        <w:ind w:left="720"/>
        <w:rPr>
          <w:rFonts w:ascii="Arial" w:hAnsi="Arial" w:cs="Arial"/>
          <w:sz w:val="24"/>
          <w:szCs w:val="24"/>
        </w:rPr>
      </w:pPr>
      <w:r w:rsidRPr="007750B5">
        <w:rPr>
          <w:rFonts w:ascii="Arial" w:hAnsi="Arial" w:cs="Arial"/>
          <w:sz w:val="24"/>
          <w:szCs w:val="24"/>
          <w:shd w:val="clear" w:color="auto" w:fill="FFFFFF"/>
        </w:rPr>
        <w:t>The Pelishtim also had invaded the cities of the lowland, and of the south of Yehuda, and had taken Bet-Shemesh, and Ayalon, and Gederot, and Sokho with the towns thereof, and Timna with the towns thereof, Gimzo also and the towns thereof; and they dwelt there. </w:t>
      </w:r>
      <w:bookmarkStart w:id="3" w:name="19"/>
      <w:bookmarkEnd w:id="3"/>
      <w:r w:rsidRPr="007750B5">
        <w:rPr>
          <w:rFonts w:ascii="Arial" w:hAnsi="Arial" w:cs="Arial"/>
          <w:sz w:val="24"/>
          <w:szCs w:val="24"/>
          <w:shd w:val="clear" w:color="auto" w:fill="FFFFFF"/>
        </w:rPr>
        <w:t xml:space="preserve">For the Lord brought Yehuda low because of Achaz king of Israel; for he had cast away restraint in Yehuda, and acted treacherously against the Lord. (II </w:t>
      </w:r>
      <w:r w:rsidRPr="007750B5">
        <w:rPr>
          <w:rFonts w:ascii="Arial" w:hAnsi="Arial" w:cs="Arial"/>
          <w:i/>
          <w:iCs/>
          <w:sz w:val="24"/>
          <w:szCs w:val="24"/>
          <w:shd w:val="clear" w:color="auto" w:fill="FFFFFF"/>
        </w:rPr>
        <w:t>Divrei ha-Yamim</w:t>
      </w:r>
      <w:r w:rsidRPr="007750B5">
        <w:rPr>
          <w:rFonts w:ascii="Arial" w:hAnsi="Arial" w:cs="Arial"/>
          <w:sz w:val="24"/>
          <w:szCs w:val="24"/>
          <w:shd w:val="clear" w:color="auto" w:fill="FFFFFF"/>
        </w:rPr>
        <w:t xml:space="preserve"> 28:18-19)</w:t>
      </w:r>
    </w:p>
    <w:p w14:paraId="4EEA8036" w14:textId="77777777" w:rsidR="0089171D" w:rsidRPr="007750B5" w:rsidRDefault="0089171D" w:rsidP="000F3946">
      <w:pPr>
        <w:pStyle w:val="BlockText"/>
        <w:spacing w:line="240" w:lineRule="auto"/>
        <w:rPr>
          <w:rFonts w:ascii="Arial" w:hAnsi="Arial" w:cs="Arial"/>
          <w:sz w:val="24"/>
          <w:szCs w:val="24"/>
        </w:rPr>
      </w:pPr>
    </w:p>
    <w:p w14:paraId="08D7CA3F" w14:textId="7D508A65"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Scripture adds that beyond Israel and Aram to the north and </w:t>
      </w:r>
      <w:r w:rsidR="00C144E5" w:rsidRPr="007750B5">
        <w:rPr>
          <w:rFonts w:ascii="Arial" w:hAnsi="Arial" w:cs="Arial"/>
          <w:sz w:val="24"/>
          <w:szCs w:val="24"/>
        </w:rPr>
        <w:t>the Edomites to the south, there is also a confrontation in the west with the Pelishtim who have invaded the lowland and the south into Yehuda.  In addition Scripture draws a direct connection between these developments and the spiritual reality, "</w:t>
      </w:r>
      <w:r w:rsidR="00C144E5" w:rsidRPr="007750B5">
        <w:rPr>
          <w:rFonts w:ascii="Arial" w:hAnsi="Arial" w:cs="Arial"/>
          <w:sz w:val="24"/>
          <w:szCs w:val="24"/>
          <w:shd w:val="clear" w:color="auto" w:fill="FFFFFF"/>
        </w:rPr>
        <w:t>for he had cast away restraint in Yehuda</w:t>
      </w:r>
      <w:r w:rsidR="009C5AA1" w:rsidRPr="007750B5">
        <w:rPr>
          <w:rFonts w:ascii="Arial" w:hAnsi="Arial" w:cs="Arial"/>
          <w:sz w:val="24"/>
          <w:szCs w:val="24"/>
          <w:shd w:val="clear" w:color="auto" w:fill="FFFFFF"/>
        </w:rPr>
        <w:t xml:space="preserve">." The reference is to </w:t>
      </w:r>
      <w:r w:rsidR="00C144E5" w:rsidRPr="007750B5">
        <w:rPr>
          <w:rFonts w:ascii="Arial" w:hAnsi="Arial" w:cs="Arial"/>
          <w:sz w:val="24"/>
          <w:szCs w:val="24"/>
          <w:shd w:val="clear" w:color="auto" w:fill="FFFFFF"/>
        </w:rPr>
        <w:t>wild and unrestrained behavior.</w:t>
      </w:r>
      <w:r w:rsidR="000F1FDE" w:rsidRPr="007750B5">
        <w:rPr>
          <w:rFonts w:ascii="Arial" w:hAnsi="Arial" w:cs="Arial"/>
          <w:sz w:val="24"/>
          <w:szCs w:val="24"/>
          <w:shd w:val="clear" w:color="auto" w:fill="FFFFFF"/>
        </w:rPr>
        <w:t xml:space="preserve"> So too there was treachery concerning the covenant between God and </w:t>
      </w:r>
      <w:r w:rsidR="00936F22" w:rsidRPr="007750B5">
        <w:rPr>
          <w:rFonts w:ascii="Arial" w:hAnsi="Arial" w:cs="Arial"/>
          <w:sz w:val="24"/>
          <w:szCs w:val="24"/>
          <w:shd w:val="clear" w:color="auto" w:fill="FFFFFF"/>
        </w:rPr>
        <w:t>Israel.</w:t>
      </w:r>
      <w:r w:rsidR="00936F22" w:rsidRPr="007750B5">
        <w:rPr>
          <w:rFonts w:ascii="Arial" w:hAnsi="Arial" w:cs="Arial"/>
          <w:sz w:val="24"/>
          <w:szCs w:val="24"/>
        </w:rPr>
        <w:t xml:space="preserve"> </w:t>
      </w:r>
    </w:p>
    <w:p w14:paraId="0508482A" w14:textId="77777777" w:rsidR="00936F22" w:rsidRPr="007750B5" w:rsidRDefault="00936F22" w:rsidP="000F3946">
      <w:pPr>
        <w:spacing w:line="240" w:lineRule="auto"/>
        <w:ind w:firstLine="720"/>
        <w:rPr>
          <w:rFonts w:ascii="Arial" w:hAnsi="Arial" w:cs="Arial"/>
          <w:sz w:val="24"/>
          <w:szCs w:val="24"/>
        </w:rPr>
      </w:pPr>
    </w:p>
    <w:p w14:paraId="59767E45" w14:textId="1612EAEF" w:rsidR="00ED5C19" w:rsidRPr="007750B5" w:rsidRDefault="00936F22" w:rsidP="000F3946">
      <w:pPr>
        <w:spacing w:line="240" w:lineRule="auto"/>
        <w:ind w:firstLine="720"/>
        <w:rPr>
          <w:rFonts w:ascii="Arial" w:hAnsi="Arial" w:cs="Arial"/>
          <w:sz w:val="24"/>
          <w:szCs w:val="24"/>
        </w:rPr>
      </w:pPr>
      <w:r w:rsidRPr="007750B5">
        <w:rPr>
          <w:rFonts w:ascii="Arial" w:hAnsi="Arial" w:cs="Arial"/>
          <w:sz w:val="24"/>
          <w:szCs w:val="24"/>
        </w:rPr>
        <w:t xml:space="preserve">The prophet Yeshayahu describes this reality as follows: </w:t>
      </w:r>
    </w:p>
    <w:p w14:paraId="46C1DB9D" w14:textId="77777777" w:rsidR="00936F22" w:rsidRPr="007750B5" w:rsidRDefault="00936F22" w:rsidP="000F3946">
      <w:pPr>
        <w:spacing w:line="240" w:lineRule="auto"/>
        <w:ind w:firstLine="720"/>
        <w:rPr>
          <w:rFonts w:ascii="Arial" w:hAnsi="Arial" w:cs="Arial"/>
          <w:sz w:val="24"/>
          <w:szCs w:val="24"/>
        </w:rPr>
      </w:pPr>
    </w:p>
    <w:p w14:paraId="6A488915" w14:textId="6AC54355" w:rsidR="00936F22" w:rsidRPr="007750B5" w:rsidRDefault="00936F22" w:rsidP="000F3946">
      <w:pPr>
        <w:pStyle w:val="BlockText"/>
        <w:spacing w:line="240" w:lineRule="auto"/>
        <w:ind w:left="720"/>
        <w:rPr>
          <w:rFonts w:ascii="Arial" w:hAnsi="Arial" w:cs="Arial"/>
          <w:sz w:val="24"/>
          <w:szCs w:val="24"/>
        </w:rPr>
      </w:pPr>
      <w:r w:rsidRPr="007750B5">
        <w:rPr>
          <w:rFonts w:ascii="Arial" w:hAnsi="Arial" w:cs="Arial"/>
          <w:sz w:val="24"/>
          <w:szCs w:val="24"/>
          <w:shd w:val="clear" w:color="auto" w:fill="FFFFFF"/>
        </w:rPr>
        <w:t>Therefore the Lord does set upon high the adversaries of Retzin against him, and spur his enemies; </w:t>
      </w:r>
      <w:bookmarkStart w:id="4" w:name="11"/>
      <w:bookmarkEnd w:id="4"/>
      <w:r w:rsidRPr="007750B5">
        <w:rPr>
          <w:rFonts w:ascii="Arial" w:hAnsi="Arial" w:cs="Arial"/>
          <w:sz w:val="24"/>
          <w:szCs w:val="24"/>
          <w:shd w:val="clear" w:color="auto" w:fill="FFFFFF"/>
        </w:rPr>
        <w:t>the Arameans on the east, and the Pelishtim on the west; and they devour Israel with open mouth. For all this His anger is not turned away, but His hand is stretched out still. </w:t>
      </w:r>
      <w:bookmarkStart w:id="5" w:name="12"/>
      <w:bookmarkEnd w:id="5"/>
      <w:r w:rsidRPr="007750B5">
        <w:rPr>
          <w:rFonts w:ascii="Arial" w:hAnsi="Arial" w:cs="Arial"/>
          <w:sz w:val="24"/>
          <w:szCs w:val="24"/>
          <w:shd w:val="clear" w:color="auto" w:fill="FFFFFF"/>
        </w:rPr>
        <w:t>Yet the people turn not to Him that smites them, neither do they seek the Lord of hosts. (</w:t>
      </w:r>
      <w:r w:rsidRPr="007750B5">
        <w:rPr>
          <w:rFonts w:ascii="Arial" w:hAnsi="Arial" w:cs="Arial"/>
          <w:i/>
          <w:iCs/>
          <w:sz w:val="24"/>
          <w:szCs w:val="24"/>
          <w:shd w:val="clear" w:color="auto" w:fill="FFFFFF"/>
        </w:rPr>
        <w:t xml:space="preserve">Yeshaya </w:t>
      </w:r>
      <w:r w:rsidRPr="007750B5">
        <w:rPr>
          <w:rFonts w:ascii="Arial" w:hAnsi="Arial" w:cs="Arial"/>
          <w:sz w:val="24"/>
          <w:szCs w:val="24"/>
          <w:shd w:val="clear" w:color="auto" w:fill="FFFFFF"/>
        </w:rPr>
        <w:t xml:space="preserve">9:10-12) </w:t>
      </w:r>
    </w:p>
    <w:p w14:paraId="6ECB7E94" w14:textId="77777777" w:rsidR="00936F22" w:rsidRPr="007750B5" w:rsidRDefault="00936F22" w:rsidP="000F3946">
      <w:pPr>
        <w:spacing w:line="240" w:lineRule="auto"/>
        <w:ind w:firstLine="720"/>
        <w:rPr>
          <w:rFonts w:ascii="Arial" w:hAnsi="Arial" w:cs="Arial"/>
          <w:sz w:val="24"/>
          <w:szCs w:val="24"/>
        </w:rPr>
      </w:pPr>
    </w:p>
    <w:p w14:paraId="1FC508B4" w14:textId="15DA4439"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First</w:t>
      </w:r>
      <w:r w:rsidR="00936F22" w:rsidRPr="007750B5">
        <w:rPr>
          <w:rFonts w:ascii="Arial" w:hAnsi="Arial" w:cs="Arial"/>
          <w:sz w:val="24"/>
          <w:szCs w:val="24"/>
        </w:rPr>
        <w:t>,</w:t>
      </w:r>
      <w:r w:rsidRPr="007750B5">
        <w:rPr>
          <w:rFonts w:ascii="Arial" w:hAnsi="Arial" w:cs="Arial"/>
          <w:sz w:val="24"/>
          <w:szCs w:val="24"/>
        </w:rPr>
        <w:t xml:space="preserve"> the prophet describes the feeling that the enemies </w:t>
      </w:r>
      <w:r w:rsidR="00936F22" w:rsidRPr="007750B5">
        <w:rPr>
          <w:rFonts w:ascii="Arial" w:hAnsi="Arial" w:cs="Arial"/>
          <w:sz w:val="24"/>
          <w:szCs w:val="24"/>
        </w:rPr>
        <w:t>are devouring Israel from all sides, Aram from the east and the Pelishtim from the west.</w:t>
      </w:r>
      <w:r w:rsidRPr="007750B5">
        <w:rPr>
          <w:rFonts w:ascii="Arial" w:hAnsi="Arial" w:cs="Arial"/>
          <w:sz w:val="24"/>
          <w:szCs w:val="24"/>
        </w:rPr>
        <w:t xml:space="preserve"> </w:t>
      </w:r>
      <w:r w:rsidR="009C52C0" w:rsidRPr="007750B5">
        <w:rPr>
          <w:rFonts w:ascii="Arial" w:hAnsi="Arial" w:cs="Arial"/>
          <w:sz w:val="24"/>
          <w:szCs w:val="24"/>
        </w:rPr>
        <w:t>God strikes at Achaz from all directions through different enemies. The peop</w:t>
      </w:r>
      <w:r w:rsidR="009C5AA1" w:rsidRPr="007750B5">
        <w:rPr>
          <w:rFonts w:ascii="Arial" w:hAnsi="Arial" w:cs="Arial"/>
          <w:sz w:val="24"/>
          <w:szCs w:val="24"/>
        </w:rPr>
        <w:t>l</w:t>
      </w:r>
      <w:r w:rsidR="009C52C0" w:rsidRPr="007750B5">
        <w:rPr>
          <w:rFonts w:ascii="Arial" w:hAnsi="Arial" w:cs="Arial"/>
          <w:sz w:val="24"/>
          <w:szCs w:val="24"/>
        </w:rPr>
        <w:t xml:space="preserve">e do not return to God or seek Him out. The first point that </w:t>
      </w:r>
      <w:r w:rsidRPr="007750B5">
        <w:rPr>
          <w:rFonts w:ascii="Arial" w:hAnsi="Arial" w:cs="Arial"/>
          <w:sz w:val="24"/>
          <w:szCs w:val="24"/>
        </w:rPr>
        <w:t>we</w:t>
      </w:r>
      <w:r w:rsidR="009C52C0" w:rsidRPr="007750B5">
        <w:rPr>
          <w:rFonts w:ascii="Arial" w:hAnsi="Arial" w:cs="Arial"/>
          <w:sz w:val="24"/>
          <w:szCs w:val="24"/>
        </w:rPr>
        <w:t xml:space="preserve"> wish </w:t>
      </w:r>
      <w:r w:rsidRPr="007750B5">
        <w:rPr>
          <w:rFonts w:ascii="Arial" w:hAnsi="Arial" w:cs="Arial"/>
          <w:sz w:val="24"/>
          <w:szCs w:val="24"/>
        </w:rPr>
        <w:t>to emphasize is that the political reality with which King A</w:t>
      </w:r>
      <w:r w:rsidR="009C52C0" w:rsidRPr="007750B5">
        <w:rPr>
          <w:rFonts w:ascii="Arial" w:hAnsi="Arial" w:cs="Arial"/>
          <w:sz w:val="24"/>
          <w:szCs w:val="24"/>
        </w:rPr>
        <w:t>c</w:t>
      </w:r>
      <w:r w:rsidRPr="007750B5">
        <w:rPr>
          <w:rFonts w:ascii="Arial" w:hAnsi="Arial" w:cs="Arial"/>
          <w:sz w:val="24"/>
          <w:szCs w:val="24"/>
        </w:rPr>
        <w:t>haz must deal is extremely difficult</w:t>
      </w:r>
      <w:r w:rsidR="009C52C0" w:rsidRPr="007750B5">
        <w:rPr>
          <w:rFonts w:ascii="Arial" w:hAnsi="Arial" w:cs="Arial"/>
          <w:sz w:val="24"/>
          <w:szCs w:val="24"/>
        </w:rPr>
        <w:t xml:space="preserve">, the kingdom of Yehuda being surrounded by enemies who are trying to harm it from all directions. </w:t>
      </w:r>
    </w:p>
    <w:p w14:paraId="71D04375" w14:textId="77777777" w:rsidR="009C52C0" w:rsidRPr="007750B5" w:rsidRDefault="009C52C0" w:rsidP="000F3946">
      <w:pPr>
        <w:spacing w:line="240" w:lineRule="auto"/>
        <w:ind w:firstLine="720"/>
        <w:rPr>
          <w:rFonts w:ascii="Arial" w:hAnsi="Arial" w:cs="Arial"/>
          <w:sz w:val="24"/>
          <w:szCs w:val="24"/>
        </w:rPr>
      </w:pPr>
    </w:p>
    <w:p w14:paraId="64EBAD84" w14:textId="645390EF"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It is clear that God </w:t>
      </w:r>
      <w:r w:rsidR="009C52C0" w:rsidRPr="007750B5">
        <w:rPr>
          <w:rFonts w:ascii="Arial" w:hAnsi="Arial" w:cs="Arial"/>
          <w:sz w:val="24"/>
          <w:szCs w:val="24"/>
        </w:rPr>
        <w:t xml:space="preserve">is sending these enemies to fight against Achaz the king of Yehuda and to punish him for the sad spiritual reality in his realm. The king and the people do not repent, nor are they interested in seeking God and changing their behavior in response to hearing the words of the prophet. </w:t>
      </w:r>
    </w:p>
    <w:p w14:paraId="74EC1D34" w14:textId="77777777" w:rsidR="009C52C0" w:rsidRPr="007750B5" w:rsidRDefault="009C52C0" w:rsidP="000F3946">
      <w:pPr>
        <w:spacing w:line="240" w:lineRule="auto"/>
        <w:rPr>
          <w:rFonts w:ascii="Arial" w:hAnsi="Arial" w:cs="Arial"/>
          <w:sz w:val="24"/>
          <w:szCs w:val="24"/>
        </w:rPr>
      </w:pPr>
    </w:p>
    <w:p w14:paraId="406C8FC6" w14:textId="2278BC67" w:rsidR="00ED5C19"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The military reality is</w:t>
      </w:r>
      <w:r w:rsidR="009C52C0" w:rsidRPr="007750B5">
        <w:rPr>
          <w:rFonts w:ascii="Arial" w:hAnsi="Arial" w:cs="Arial"/>
          <w:sz w:val="24"/>
          <w:szCs w:val="24"/>
        </w:rPr>
        <w:t>,</w:t>
      </w:r>
      <w:r w:rsidRPr="007750B5">
        <w:rPr>
          <w:rFonts w:ascii="Arial" w:hAnsi="Arial" w:cs="Arial"/>
          <w:sz w:val="24"/>
          <w:szCs w:val="24"/>
        </w:rPr>
        <w:t xml:space="preserve"> on the one hand</w:t>
      </w:r>
      <w:r w:rsidR="009C52C0" w:rsidRPr="007750B5">
        <w:rPr>
          <w:rFonts w:ascii="Arial" w:hAnsi="Arial" w:cs="Arial"/>
          <w:sz w:val="24"/>
          <w:szCs w:val="24"/>
        </w:rPr>
        <w:t>,</w:t>
      </w:r>
      <w:r w:rsidRPr="007750B5">
        <w:rPr>
          <w:rFonts w:ascii="Arial" w:hAnsi="Arial" w:cs="Arial"/>
          <w:sz w:val="24"/>
          <w:szCs w:val="24"/>
        </w:rPr>
        <w:t xml:space="preserve"> the result of the harsh spiritual reality. But on the other hand, it </w:t>
      </w:r>
      <w:r w:rsidR="009C52C0" w:rsidRPr="007750B5">
        <w:rPr>
          <w:rFonts w:ascii="Arial" w:hAnsi="Arial" w:cs="Arial"/>
          <w:sz w:val="24"/>
          <w:szCs w:val="24"/>
        </w:rPr>
        <w:t xml:space="preserve">brings the king to deny the words of the prophet and to refuse to heed them, to cut himself off from prophecy and walking in the ways of God, and to spiritual subjugation to the kingdom of Ashur, which included </w:t>
      </w:r>
      <w:r w:rsidR="00361E81" w:rsidRPr="007750B5">
        <w:rPr>
          <w:rFonts w:ascii="Arial" w:hAnsi="Arial" w:cs="Arial"/>
          <w:sz w:val="24"/>
          <w:szCs w:val="24"/>
        </w:rPr>
        <w:t>closing the Temple. For the first time in the kingdom of Yehuda, idols are officially brought into the Temple and it is closed. For the first time in the kingdom of Yehuda there</w:t>
      </w:r>
      <w:r w:rsidR="009C5AA1" w:rsidRPr="007750B5">
        <w:rPr>
          <w:rFonts w:ascii="Arial" w:hAnsi="Arial" w:cs="Arial"/>
          <w:sz w:val="24"/>
          <w:szCs w:val="24"/>
        </w:rPr>
        <w:t xml:space="preserve"> is</w:t>
      </w:r>
      <w:r w:rsidR="00361E81" w:rsidRPr="007750B5">
        <w:rPr>
          <w:rFonts w:ascii="Arial" w:hAnsi="Arial" w:cs="Arial"/>
          <w:sz w:val="24"/>
          <w:szCs w:val="24"/>
        </w:rPr>
        <w:t xml:space="preserve"> official worship of the Molekh. </w:t>
      </w:r>
    </w:p>
    <w:p w14:paraId="3CD587AE" w14:textId="77777777" w:rsidR="00361E81" w:rsidRPr="007750B5" w:rsidRDefault="00361E81" w:rsidP="000F3946">
      <w:pPr>
        <w:spacing w:line="240" w:lineRule="auto"/>
        <w:ind w:firstLine="720"/>
        <w:rPr>
          <w:rFonts w:ascii="Arial" w:hAnsi="Arial" w:cs="Arial"/>
          <w:sz w:val="24"/>
          <w:szCs w:val="24"/>
        </w:rPr>
      </w:pPr>
    </w:p>
    <w:p w14:paraId="4DFAB840" w14:textId="7145A64A" w:rsidR="00361E81" w:rsidRPr="007750B5" w:rsidRDefault="00ED5C19" w:rsidP="000F3946">
      <w:pPr>
        <w:spacing w:line="240" w:lineRule="auto"/>
        <w:ind w:firstLine="720"/>
        <w:rPr>
          <w:rFonts w:ascii="Arial" w:hAnsi="Arial" w:cs="Arial"/>
          <w:sz w:val="24"/>
          <w:szCs w:val="24"/>
        </w:rPr>
      </w:pPr>
      <w:r w:rsidRPr="007750B5">
        <w:rPr>
          <w:rFonts w:ascii="Arial" w:hAnsi="Arial" w:cs="Arial"/>
          <w:sz w:val="24"/>
          <w:szCs w:val="24"/>
        </w:rPr>
        <w:t xml:space="preserve">In this </w:t>
      </w:r>
      <w:r w:rsidRPr="007750B5">
        <w:rPr>
          <w:rFonts w:ascii="Arial" w:hAnsi="Arial" w:cs="Arial"/>
          <w:i/>
          <w:iCs/>
          <w:sz w:val="24"/>
          <w:szCs w:val="24"/>
        </w:rPr>
        <w:t>shiur</w:t>
      </w:r>
      <w:r w:rsidRPr="007750B5">
        <w:rPr>
          <w:rFonts w:ascii="Arial" w:hAnsi="Arial" w:cs="Arial"/>
          <w:sz w:val="24"/>
          <w:szCs w:val="24"/>
        </w:rPr>
        <w:t xml:space="preserve">, after </w:t>
      </w:r>
      <w:r w:rsidR="00361E81" w:rsidRPr="007750B5">
        <w:rPr>
          <w:rFonts w:ascii="Arial" w:hAnsi="Arial" w:cs="Arial"/>
          <w:sz w:val="24"/>
          <w:szCs w:val="24"/>
        </w:rPr>
        <w:t xml:space="preserve">examining the days of Yotam, we presented the essence of the military reality in the days of Achaz, as it is described in the words of the prophets. In the next </w:t>
      </w:r>
      <w:r w:rsidR="00361E81" w:rsidRPr="007750B5">
        <w:rPr>
          <w:rFonts w:ascii="Arial" w:hAnsi="Arial" w:cs="Arial"/>
          <w:i/>
          <w:iCs/>
          <w:sz w:val="24"/>
          <w:szCs w:val="24"/>
        </w:rPr>
        <w:t xml:space="preserve">shiur </w:t>
      </w:r>
      <w:r w:rsidR="00361E81" w:rsidRPr="007750B5">
        <w:rPr>
          <w:rFonts w:ascii="Arial" w:hAnsi="Arial" w:cs="Arial"/>
          <w:sz w:val="24"/>
          <w:szCs w:val="24"/>
        </w:rPr>
        <w:t>we will discuss Achaz's relationship with the prophet, and the latter's unsuccessful attempt to lead him back to God.</w:t>
      </w:r>
    </w:p>
    <w:p w14:paraId="6222EF5D" w14:textId="77777777" w:rsidR="00361E81" w:rsidRPr="007750B5" w:rsidRDefault="00361E81" w:rsidP="000F3946">
      <w:pPr>
        <w:spacing w:line="240" w:lineRule="auto"/>
        <w:rPr>
          <w:rFonts w:ascii="Arial" w:hAnsi="Arial" w:cs="Arial"/>
          <w:sz w:val="24"/>
          <w:szCs w:val="24"/>
        </w:rPr>
      </w:pPr>
    </w:p>
    <w:p w14:paraId="7D50CC71" w14:textId="303D94C1" w:rsidR="00ED5C19" w:rsidRPr="007750B5" w:rsidRDefault="00361E81" w:rsidP="000F3946">
      <w:pPr>
        <w:spacing w:line="240" w:lineRule="auto"/>
        <w:rPr>
          <w:rFonts w:ascii="Arial" w:hAnsi="Arial" w:cs="Arial"/>
          <w:sz w:val="24"/>
          <w:szCs w:val="24"/>
        </w:rPr>
      </w:pPr>
      <w:r w:rsidRPr="007750B5">
        <w:rPr>
          <w:rFonts w:ascii="Arial" w:hAnsi="Arial" w:cs="Arial"/>
          <w:sz w:val="24"/>
          <w:szCs w:val="24"/>
        </w:rPr>
        <w:t>(Translated by David Strauss)</w:t>
      </w:r>
    </w:p>
    <w:sectPr w:rsidR="00ED5C19" w:rsidRPr="007750B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595AF" w14:textId="77777777" w:rsidR="007750B5" w:rsidRDefault="007750B5">
      <w:r>
        <w:separator/>
      </w:r>
    </w:p>
  </w:endnote>
  <w:endnote w:type="continuationSeparator" w:id="0">
    <w:p w14:paraId="494BAADC" w14:textId="77777777" w:rsidR="007750B5" w:rsidRDefault="0077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A0C44" w14:textId="77777777" w:rsidR="007750B5" w:rsidRDefault="007750B5">
      <w:r>
        <w:separator/>
      </w:r>
    </w:p>
  </w:footnote>
  <w:footnote w:type="continuationSeparator" w:id="0">
    <w:p w14:paraId="73F2AD21" w14:textId="77777777" w:rsidR="007750B5" w:rsidRDefault="007750B5">
      <w:r>
        <w:continuationSeparator/>
      </w:r>
    </w:p>
  </w:footnote>
  <w:footnote w:id="1">
    <w:p w14:paraId="6CA46C07" w14:textId="64096189" w:rsidR="00281FD0" w:rsidRPr="000F3946" w:rsidRDefault="00281FD0" w:rsidP="000F3946">
      <w:pPr>
        <w:pStyle w:val="FootnoteText"/>
        <w:spacing w:line="240" w:lineRule="auto"/>
        <w:rPr>
          <w:rFonts w:ascii="Arial" w:hAnsi="Arial" w:cs="Arial"/>
        </w:rPr>
      </w:pPr>
      <w:r w:rsidRPr="000F3946">
        <w:rPr>
          <w:rStyle w:val="FootnoteReference"/>
          <w:rFonts w:ascii="Arial" w:hAnsi="Arial" w:cs="Arial"/>
        </w:rPr>
        <w:footnoteRef/>
      </w:r>
      <w:r w:rsidRPr="000F3946">
        <w:rPr>
          <w:rFonts w:ascii="Arial" w:hAnsi="Arial" w:cs="Arial"/>
        </w:rPr>
        <w:t xml:space="preserve"> </w:t>
      </w:r>
      <w:r w:rsidR="00361E81" w:rsidRPr="000F3946">
        <w:rPr>
          <w:rFonts w:ascii="Arial" w:hAnsi="Arial" w:cs="Arial"/>
        </w:rPr>
        <w:t xml:space="preserve">This was also noted by Rav Yoel Bin-Nun and Rav Benny Lau in their book, </w:t>
      </w:r>
      <w:r w:rsidR="00361E81" w:rsidRPr="000F3946">
        <w:rPr>
          <w:rFonts w:ascii="Arial" w:hAnsi="Arial" w:cs="Arial"/>
          <w:i/>
          <w:iCs/>
        </w:rPr>
        <w:t xml:space="preserve">Yeshayahu ke-Tzipporim Afot, </w:t>
      </w:r>
      <w:r w:rsidR="00361E81" w:rsidRPr="000F3946">
        <w:rPr>
          <w:rFonts w:ascii="Arial" w:hAnsi="Arial" w:cs="Arial"/>
        </w:rPr>
        <w:t>p.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1FDE"/>
    <w:rsid w:val="000F2B32"/>
    <w:rsid w:val="000F2C6B"/>
    <w:rsid w:val="000F2F3D"/>
    <w:rsid w:val="000F2F63"/>
    <w:rsid w:val="000F333D"/>
    <w:rsid w:val="000F3900"/>
    <w:rsid w:val="000F3946"/>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D12"/>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3EC5"/>
    <w:rsid w:val="00544053"/>
    <w:rsid w:val="005449E1"/>
    <w:rsid w:val="00544D79"/>
    <w:rsid w:val="00545546"/>
    <w:rsid w:val="00545565"/>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2E8D"/>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1FAD"/>
    <w:rsid w:val="00AC2252"/>
    <w:rsid w:val="00AC2311"/>
    <w:rsid w:val="00AC26A0"/>
    <w:rsid w:val="00AC28FB"/>
    <w:rsid w:val="00AC2EC2"/>
    <w:rsid w:val="00AC318E"/>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44E5"/>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0A5"/>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D8E"/>
    <w:rsid w:val="00EE0EAB"/>
    <w:rsid w:val="00EE0FE2"/>
    <w:rsid w:val="00EE105F"/>
    <w:rsid w:val="00EE21DE"/>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0D5"/>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321F-0CAF-40BC-BAA1-0D83A93C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1964</Words>
  <Characters>9092</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2018-05-01T06:51:00Z</dcterms:created>
  <dcterms:modified xsi:type="dcterms:W3CDTF">2018-05-01T06:55:00Z</dcterms:modified>
</cp:coreProperties>
</file>