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35986" w14:textId="608FE90A" w:rsidR="005842C6" w:rsidRDefault="005842C6" w:rsidP="00096E51">
      <w:pPr>
        <w:pStyle w:val="CC"/>
        <w:keepLines w:val="0"/>
        <w:spacing w:after="0"/>
        <w:ind w:left="0" w:firstLine="0"/>
        <w:jc w:val="center"/>
        <w:rPr>
          <w:rFonts w:asciiTheme="minorBidi" w:hAnsiTheme="minorBidi" w:cstheme="minorBidi"/>
          <w:sz w:val="24"/>
          <w:szCs w:val="24"/>
          <w:lang w:val="de-DE"/>
        </w:rPr>
      </w:pPr>
      <w:r w:rsidRPr="00232ABF">
        <w:rPr>
          <w:rFonts w:asciiTheme="minorBidi" w:hAnsiTheme="minorBidi" w:cstheme="minorBidi"/>
          <w:sz w:val="24"/>
          <w:szCs w:val="24"/>
          <w:lang w:val="de-DE"/>
        </w:rPr>
        <w:t>YESHIVAT HAR ETZION</w:t>
      </w:r>
    </w:p>
    <w:p w14:paraId="01DE5E92" w14:textId="77777777" w:rsidR="005842C6" w:rsidRPr="00232ABF" w:rsidRDefault="005842C6" w:rsidP="00096E51">
      <w:pPr>
        <w:pStyle w:val="CC"/>
        <w:keepLines w:val="0"/>
        <w:spacing w:after="0"/>
        <w:ind w:left="0" w:firstLine="0"/>
        <w:jc w:val="center"/>
        <w:rPr>
          <w:rFonts w:asciiTheme="minorBidi" w:hAnsiTheme="minorBidi" w:cstheme="minorBidi"/>
          <w:sz w:val="24"/>
          <w:szCs w:val="24"/>
          <w:lang w:val="de-DE"/>
        </w:rPr>
      </w:pPr>
      <w:r w:rsidRPr="00232ABF">
        <w:rPr>
          <w:rFonts w:asciiTheme="minorBidi" w:hAnsiTheme="minorBidi" w:cstheme="minorBidi"/>
          <w:sz w:val="24"/>
          <w:szCs w:val="24"/>
          <w:lang w:val="de-DE"/>
        </w:rPr>
        <w:t>ISRAEL KOSCHITZKY VIRTUAL BEIT MIDRASH (VBM)</w:t>
      </w:r>
    </w:p>
    <w:p w14:paraId="4ADEC84D" w14:textId="77777777" w:rsidR="005842C6" w:rsidRPr="00232ABF" w:rsidRDefault="005842C6" w:rsidP="00096E51">
      <w:pPr>
        <w:pStyle w:val="CC"/>
        <w:keepLines w:val="0"/>
        <w:spacing w:after="0"/>
        <w:ind w:left="0" w:firstLine="0"/>
        <w:jc w:val="center"/>
        <w:rPr>
          <w:rFonts w:asciiTheme="minorBidi" w:hAnsiTheme="minorBidi" w:cstheme="minorBidi"/>
          <w:sz w:val="24"/>
          <w:szCs w:val="24"/>
          <w:lang w:val="en-GB"/>
        </w:rPr>
      </w:pPr>
      <w:r w:rsidRPr="00232ABF">
        <w:rPr>
          <w:rFonts w:asciiTheme="minorBidi" w:hAnsiTheme="minorBidi" w:cstheme="minorBidi"/>
          <w:sz w:val="24"/>
          <w:szCs w:val="24"/>
          <w:lang w:val="en-GB"/>
        </w:rPr>
        <w:t>*********************************************************</w:t>
      </w:r>
    </w:p>
    <w:p w14:paraId="1684451B" w14:textId="77777777" w:rsidR="0096377C" w:rsidRPr="00232ABF" w:rsidRDefault="0096377C" w:rsidP="00096E51">
      <w:pPr>
        <w:pStyle w:val="CC"/>
        <w:keepLines w:val="0"/>
        <w:widowControl/>
        <w:spacing w:after="0"/>
        <w:ind w:left="0" w:firstLine="0"/>
        <w:jc w:val="both"/>
        <w:rPr>
          <w:rFonts w:asciiTheme="minorBidi" w:hAnsiTheme="minorBidi" w:cstheme="minorBidi"/>
          <w:sz w:val="24"/>
          <w:szCs w:val="24"/>
          <w:lang w:val="en-GB"/>
        </w:rPr>
      </w:pPr>
    </w:p>
    <w:p w14:paraId="0D80A567" w14:textId="77777777" w:rsidR="005842C6" w:rsidRPr="00232ABF" w:rsidRDefault="005842C6" w:rsidP="00096E51">
      <w:pPr>
        <w:bidi w:val="0"/>
        <w:spacing w:line="240" w:lineRule="auto"/>
        <w:jc w:val="center"/>
        <w:rPr>
          <w:rFonts w:asciiTheme="minorBidi" w:hAnsiTheme="minorBidi" w:cstheme="minorBidi"/>
          <w:b/>
          <w:bCs/>
        </w:rPr>
      </w:pPr>
      <w:r w:rsidRPr="00232ABF">
        <w:rPr>
          <w:rFonts w:asciiTheme="minorBidi" w:hAnsiTheme="minorBidi" w:cstheme="minorBidi"/>
          <w:b/>
          <w:bCs/>
        </w:rPr>
        <w:t>BEFORE THE EARTHQUAKE:</w:t>
      </w:r>
    </w:p>
    <w:p w14:paraId="1B561DC9" w14:textId="77777777" w:rsidR="005842C6" w:rsidRPr="00232ABF" w:rsidRDefault="005842C6" w:rsidP="00096E51">
      <w:pPr>
        <w:bidi w:val="0"/>
        <w:spacing w:line="240" w:lineRule="auto"/>
        <w:jc w:val="center"/>
        <w:rPr>
          <w:rFonts w:asciiTheme="minorBidi" w:hAnsiTheme="minorBidi" w:cstheme="minorBidi"/>
          <w:b/>
          <w:bCs/>
        </w:rPr>
      </w:pPr>
      <w:r w:rsidRPr="00232ABF">
        <w:rPr>
          <w:rFonts w:asciiTheme="minorBidi" w:hAnsiTheme="minorBidi" w:cstheme="minorBidi"/>
          <w:b/>
          <w:bCs/>
        </w:rPr>
        <w:t>THE PROPHECIES OF HOSHEA AND AMOS</w:t>
      </w:r>
    </w:p>
    <w:p w14:paraId="4CB96257" w14:textId="77777777" w:rsidR="00A645A9" w:rsidRPr="00232ABF" w:rsidRDefault="00A645A9" w:rsidP="00096E51">
      <w:pPr>
        <w:bidi w:val="0"/>
        <w:spacing w:line="240" w:lineRule="auto"/>
        <w:jc w:val="center"/>
        <w:rPr>
          <w:rFonts w:asciiTheme="minorBidi" w:hAnsiTheme="minorBidi" w:cstheme="minorBidi"/>
          <w:b/>
          <w:bCs/>
        </w:rPr>
      </w:pPr>
    </w:p>
    <w:p w14:paraId="0643D63F" w14:textId="77777777" w:rsidR="005842C6" w:rsidRPr="00232ABF" w:rsidRDefault="005842C6" w:rsidP="00096E51">
      <w:pPr>
        <w:bidi w:val="0"/>
        <w:spacing w:line="240" w:lineRule="auto"/>
        <w:jc w:val="center"/>
        <w:rPr>
          <w:rFonts w:asciiTheme="minorBidi" w:hAnsiTheme="minorBidi" w:cstheme="minorBidi"/>
          <w:b/>
          <w:bCs/>
        </w:rPr>
      </w:pPr>
      <w:r w:rsidRPr="00232ABF">
        <w:rPr>
          <w:rFonts w:asciiTheme="minorBidi" w:hAnsiTheme="minorBidi" w:cstheme="minorBidi"/>
          <w:b/>
          <w:bCs/>
        </w:rPr>
        <w:t>By Rav Yitzchak Etshalom</w:t>
      </w:r>
    </w:p>
    <w:p w14:paraId="4B5E9A2B" w14:textId="77777777" w:rsidR="00C62B14" w:rsidRPr="00232ABF" w:rsidRDefault="00C62B14" w:rsidP="00096E51">
      <w:pPr>
        <w:bidi w:val="0"/>
        <w:spacing w:line="240" w:lineRule="auto"/>
        <w:jc w:val="center"/>
        <w:rPr>
          <w:rFonts w:asciiTheme="minorBidi" w:hAnsiTheme="minorBidi" w:cstheme="minorBidi"/>
        </w:rPr>
      </w:pPr>
    </w:p>
    <w:p w14:paraId="7EFE7606" w14:textId="77777777" w:rsidR="00A645A9" w:rsidRPr="00232ABF" w:rsidRDefault="00A645A9" w:rsidP="00096E51">
      <w:pPr>
        <w:bidi w:val="0"/>
        <w:spacing w:line="240" w:lineRule="auto"/>
        <w:jc w:val="center"/>
        <w:rPr>
          <w:rFonts w:asciiTheme="minorBidi" w:hAnsiTheme="minorBidi" w:cstheme="minorBidi"/>
        </w:rPr>
      </w:pPr>
    </w:p>
    <w:p w14:paraId="49ABFA8E" w14:textId="74D23F98" w:rsidR="005842C6" w:rsidRPr="00232ABF" w:rsidRDefault="005842C6" w:rsidP="00096E51">
      <w:pPr>
        <w:bidi w:val="0"/>
        <w:spacing w:line="240" w:lineRule="auto"/>
        <w:jc w:val="center"/>
        <w:rPr>
          <w:rFonts w:asciiTheme="minorBidi" w:eastAsia="Times New Roman" w:hAnsiTheme="minorBidi" w:cstheme="minorBidi"/>
          <w:b/>
          <w:bCs/>
          <w:color w:val="000000"/>
        </w:rPr>
      </w:pPr>
      <w:r w:rsidRPr="00096E51">
        <w:rPr>
          <w:rFonts w:asciiTheme="minorBidi" w:eastAsia="Times New Roman" w:hAnsiTheme="minorBidi" w:cstheme="minorBidi"/>
          <w:b/>
          <w:bCs/>
          <w:color w:val="000000"/>
        </w:rPr>
        <w:t>Shiur</w:t>
      </w:r>
      <w:r w:rsidR="00396438" w:rsidRPr="00232ABF">
        <w:rPr>
          <w:rFonts w:asciiTheme="minorBidi" w:eastAsia="Times New Roman" w:hAnsiTheme="minorBidi" w:cstheme="minorBidi"/>
          <w:b/>
          <w:bCs/>
          <w:color w:val="000000"/>
        </w:rPr>
        <w:t xml:space="preserve"> #3</w:t>
      </w:r>
      <w:r w:rsidR="00147799" w:rsidRPr="00232ABF">
        <w:rPr>
          <w:rFonts w:asciiTheme="minorBidi" w:eastAsia="Times New Roman" w:hAnsiTheme="minorBidi" w:cstheme="minorBidi"/>
          <w:b/>
          <w:bCs/>
          <w:color w:val="000000"/>
        </w:rPr>
        <w:t>2</w:t>
      </w:r>
    </w:p>
    <w:p w14:paraId="65B7F05A" w14:textId="77777777" w:rsidR="005842C6" w:rsidRPr="00232ABF" w:rsidRDefault="005842C6" w:rsidP="00096E51">
      <w:pPr>
        <w:bidi w:val="0"/>
        <w:spacing w:line="240" w:lineRule="auto"/>
        <w:jc w:val="center"/>
        <w:rPr>
          <w:rFonts w:asciiTheme="minorBidi" w:eastAsia="Times New Roman" w:hAnsiTheme="minorBidi" w:cstheme="minorBidi"/>
          <w:b/>
          <w:bCs/>
          <w:color w:val="000000"/>
        </w:rPr>
      </w:pPr>
      <w:r w:rsidRPr="00232ABF">
        <w:rPr>
          <w:rFonts w:asciiTheme="minorBidi" w:eastAsia="Times New Roman" w:hAnsiTheme="minorBidi" w:cstheme="minorBidi"/>
          <w:b/>
          <w:bCs/>
          <w:color w:val="000000"/>
        </w:rPr>
        <w:t>The Prophecies of Amos: "The Hearken Sequence"</w:t>
      </w:r>
    </w:p>
    <w:p w14:paraId="2FE861DB" w14:textId="00FED0CD" w:rsidR="00B71BF0" w:rsidRPr="00232ABF" w:rsidRDefault="00B71BF0" w:rsidP="00096E51">
      <w:pPr>
        <w:bidi w:val="0"/>
        <w:spacing w:line="240" w:lineRule="auto"/>
        <w:jc w:val="both"/>
        <w:rPr>
          <w:rFonts w:asciiTheme="minorBidi" w:eastAsia="Times New Roman" w:hAnsiTheme="minorBidi" w:cstheme="minorBidi"/>
          <w:b/>
          <w:bCs/>
          <w:color w:val="000000"/>
        </w:rPr>
      </w:pPr>
    </w:p>
    <w:p w14:paraId="5B1A06BA" w14:textId="77777777" w:rsidR="00550E34" w:rsidRPr="00232ABF" w:rsidRDefault="00550E34" w:rsidP="00096E51">
      <w:pPr>
        <w:bidi w:val="0"/>
        <w:spacing w:line="240" w:lineRule="auto"/>
        <w:jc w:val="both"/>
        <w:rPr>
          <w:rFonts w:asciiTheme="minorBidi" w:eastAsia="Times New Roman" w:hAnsiTheme="minorBidi" w:cstheme="minorBidi"/>
          <w:color w:val="000000"/>
        </w:rPr>
      </w:pPr>
    </w:p>
    <w:p w14:paraId="5851AF8B" w14:textId="5A9D6E26" w:rsidR="00396438" w:rsidRPr="00232ABF" w:rsidRDefault="00703EA4"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 xml:space="preserve">In </w:t>
      </w:r>
      <w:hyperlink r:id="rId9" w:history="1">
        <w:r w:rsidRPr="00232ABF">
          <w:rPr>
            <w:rStyle w:val="Hyperlink"/>
            <w:rFonts w:asciiTheme="minorBidi" w:eastAsia="Times New Roman" w:hAnsiTheme="minorBidi" w:cstheme="minorBidi"/>
          </w:rPr>
          <w:t xml:space="preserve">last week's </w:t>
        </w:r>
        <w:r w:rsidRPr="00232ABF">
          <w:rPr>
            <w:rStyle w:val="Hyperlink"/>
            <w:rFonts w:asciiTheme="minorBidi" w:eastAsia="Times New Roman" w:hAnsiTheme="minorBidi" w:cstheme="minorBidi"/>
            <w:i/>
            <w:iCs/>
          </w:rPr>
          <w:t>shiur</w:t>
        </w:r>
      </w:hyperlink>
      <w:r w:rsidR="00680083" w:rsidRPr="00232ABF">
        <w:rPr>
          <w:rFonts w:asciiTheme="minorBidi" w:eastAsia="Times New Roman" w:hAnsiTheme="minorBidi" w:cstheme="minorBidi"/>
          <w:color w:val="000000"/>
        </w:rPr>
        <w:t xml:space="preserve">, we </w:t>
      </w:r>
      <w:r w:rsidR="00147799" w:rsidRPr="00232ABF">
        <w:rPr>
          <w:rFonts w:asciiTheme="minorBidi" w:eastAsia="Times New Roman" w:hAnsiTheme="minorBidi" w:cstheme="minorBidi"/>
          <w:color w:val="000000"/>
        </w:rPr>
        <w:t>began</w:t>
      </w:r>
      <w:r w:rsidR="00396438" w:rsidRPr="00232ABF">
        <w:rPr>
          <w:rFonts w:asciiTheme="minorBidi" w:eastAsia="Times New Roman" w:hAnsiTheme="minorBidi" w:cstheme="minorBidi"/>
          <w:color w:val="000000"/>
        </w:rPr>
        <w:t xml:space="preserve"> our study of Amos'</w:t>
      </w:r>
      <w:r w:rsidR="0096377C" w:rsidRPr="00232ABF">
        <w:rPr>
          <w:rFonts w:asciiTheme="minorBidi" w:eastAsia="Times New Roman" w:hAnsiTheme="minorBidi" w:cstheme="minorBidi"/>
          <w:color w:val="000000"/>
        </w:rPr>
        <w:t>s</w:t>
      </w:r>
      <w:r w:rsidR="00147799" w:rsidRPr="00232ABF">
        <w:rPr>
          <w:rFonts w:asciiTheme="minorBidi" w:eastAsia="Times New Roman" w:hAnsiTheme="minorBidi" w:cstheme="minorBidi"/>
          <w:color w:val="000000"/>
        </w:rPr>
        <w:t xml:space="preserve"> second</w:t>
      </w:r>
      <w:r w:rsidR="00396438" w:rsidRPr="00232ABF">
        <w:rPr>
          <w:rFonts w:asciiTheme="minorBidi" w:eastAsia="Times New Roman" w:hAnsiTheme="minorBidi" w:cstheme="minorBidi"/>
          <w:color w:val="000000"/>
        </w:rPr>
        <w:t xml:space="preserve"> "hearken" oracle,</w:t>
      </w:r>
      <w:r w:rsidR="00147799" w:rsidRPr="00232ABF">
        <w:rPr>
          <w:rFonts w:asciiTheme="minorBidi" w:eastAsia="Times New Roman" w:hAnsiTheme="minorBidi" w:cstheme="minorBidi"/>
          <w:color w:val="000000"/>
        </w:rPr>
        <w:t xml:space="preserve"> which started with a specific rebuke of </w:t>
      </w:r>
      <w:r w:rsidR="000B0B0B">
        <w:rPr>
          <w:rFonts w:asciiTheme="minorBidi" w:eastAsia="Times New Roman" w:hAnsiTheme="minorBidi" w:cstheme="minorBidi"/>
          <w:color w:val="000000"/>
        </w:rPr>
        <w:t>“</w:t>
      </w:r>
      <w:r w:rsidR="00147799" w:rsidRPr="00232ABF">
        <w:rPr>
          <w:rFonts w:asciiTheme="minorBidi" w:eastAsia="Times New Roman" w:hAnsiTheme="minorBidi" w:cstheme="minorBidi"/>
          <w:color w:val="000000"/>
        </w:rPr>
        <w:t xml:space="preserve">the cows </w:t>
      </w:r>
      <w:r w:rsidR="000B0B0B">
        <w:rPr>
          <w:rFonts w:asciiTheme="minorBidi" w:eastAsia="Times New Roman" w:hAnsiTheme="minorBidi" w:cstheme="minorBidi"/>
          <w:color w:val="000000"/>
        </w:rPr>
        <w:t xml:space="preserve">of </w:t>
      </w:r>
      <w:r w:rsidR="00147799" w:rsidRPr="00232ABF">
        <w:rPr>
          <w:rFonts w:asciiTheme="minorBidi" w:eastAsia="Times New Roman" w:hAnsiTheme="minorBidi" w:cstheme="minorBidi"/>
          <w:color w:val="000000"/>
        </w:rPr>
        <w:t>the Bashan</w:t>
      </w:r>
      <w:r w:rsidR="009A3EEB" w:rsidRPr="00232ABF">
        <w:rPr>
          <w:rFonts w:asciiTheme="minorBidi" w:eastAsia="Times New Roman" w:hAnsiTheme="minorBidi" w:cstheme="minorBidi"/>
          <w:color w:val="000000"/>
        </w:rPr>
        <w:t>,”</w:t>
      </w:r>
      <w:r w:rsidR="00147799" w:rsidRPr="00232ABF">
        <w:rPr>
          <w:rFonts w:asciiTheme="minorBidi" w:eastAsia="Times New Roman" w:hAnsiTheme="minorBidi" w:cstheme="minorBidi"/>
          <w:color w:val="000000"/>
        </w:rPr>
        <w:t xml:space="preserve"> the wealthy women of Shomeron. These women st</w:t>
      </w:r>
      <w:r w:rsidR="000B0B0B">
        <w:rPr>
          <w:rFonts w:asciiTheme="minorBidi" w:eastAsia="Times New Roman" w:hAnsiTheme="minorBidi" w:cstheme="minorBidi"/>
          <w:color w:val="000000"/>
        </w:rPr>
        <w:t>an</w:t>
      </w:r>
      <w:r w:rsidR="00147799" w:rsidRPr="00232ABF">
        <w:rPr>
          <w:rFonts w:asciiTheme="minorBidi" w:eastAsia="Times New Roman" w:hAnsiTheme="minorBidi" w:cstheme="minorBidi"/>
          <w:color w:val="000000"/>
        </w:rPr>
        <w:t xml:space="preserve">d accused of manipulating their "masters" (i.e. husbands) into repeatedly gouging the poor to provide for their luxurious feasts. </w:t>
      </w:r>
    </w:p>
    <w:p w14:paraId="3D03CC31" w14:textId="77777777" w:rsidR="00147799" w:rsidRPr="00232ABF" w:rsidRDefault="00147799" w:rsidP="00096E51">
      <w:pPr>
        <w:bidi w:val="0"/>
        <w:spacing w:line="240" w:lineRule="auto"/>
        <w:jc w:val="both"/>
        <w:rPr>
          <w:rFonts w:asciiTheme="minorBidi" w:eastAsia="Times New Roman" w:hAnsiTheme="minorBidi" w:cstheme="minorBidi"/>
          <w:color w:val="000000"/>
        </w:rPr>
      </w:pPr>
    </w:p>
    <w:p w14:paraId="1D319BD4" w14:textId="34E9B9F4" w:rsidR="00147799" w:rsidRPr="00232ABF" w:rsidRDefault="00147799"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 xml:space="preserve">We will now continue our study of this passage, completing this three-verse sub-oracle. </w:t>
      </w:r>
    </w:p>
    <w:p w14:paraId="058F9EE2" w14:textId="68E48034" w:rsidR="00147799" w:rsidRDefault="00147799" w:rsidP="00096E51">
      <w:pPr>
        <w:bidi w:val="0"/>
        <w:spacing w:line="240" w:lineRule="auto"/>
        <w:jc w:val="both"/>
        <w:rPr>
          <w:rFonts w:asciiTheme="minorBidi" w:eastAsia="Times New Roman" w:hAnsiTheme="minorBidi" w:cstheme="minorBidi"/>
          <w:color w:val="000000"/>
        </w:rPr>
      </w:pPr>
    </w:p>
    <w:p w14:paraId="211735BE" w14:textId="77777777" w:rsidR="00525841" w:rsidRPr="00232ABF" w:rsidRDefault="00525841" w:rsidP="00096E51">
      <w:pPr>
        <w:bidi w:val="0"/>
        <w:spacing w:line="240" w:lineRule="auto"/>
        <w:jc w:val="both"/>
        <w:rPr>
          <w:rFonts w:asciiTheme="minorBidi" w:eastAsia="Times New Roman" w:hAnsiTheme="minorBidi" w:cstheme="minorBidi"/>
          <w:color w:val="000000"/>
        </w:rPr>
      </w:pPr>
    </w:p>
    <w:p w14:paraId="3065A45D" w14:textId="3D621A03" w:rsidR="00147799" w:rsidRPr="00232ABF" w:rsidRDefault="00147799"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THE TEXT:</w:t>
      </w:r>
      <w:r w:rsidR="002F5A3A" w:rsidRPr="00232ABF">
        <w:rPr>
          <w:rFonts w:asciiTheme="minorBidi" w:eastAsia="Times New Roman" w:hAnsiTheme="minorBidi" w:cstheme="minorBidi"/>
          <w:color w:val="000000"/>
        </w:rPr>
        <w:t xml:space="preserve"> </w:t>
      </w:r>
      <w:r w:rsidRPr="00232ABF">
        <w:rPr>
          <w:rFonts w:asciiTheme="minorBidi" w:eastAsia="Times New Roman" w:hAnsiTheme="minorBidi" w:cstheme="minorBidi"/>
          <w:color w:val="000000"/>
        </w:rPr>
        <w:t>VERSE 2</w:t>
      </w:r>
    </w:p>
    <w:p w14:paraId="1B3D1CD3" w14:textId="77777777" w:rsidR="009A3EEB" w:rsidRPr="00232ABF" w:rsidRDefault="009A3EEB" w:rsidP="00096E51">
      <w:pPr>
        <w:bidi w:val="0"/>
        <w:spacing w:line="240" w:lineRule="auto"/>
        <w:ind w:left="720"/>
        <w:jc w:val="both"/>
        <w:rPr>
          <w:rFonts w:asciiTheme="minorBidi" w:eastAsia="Times New Roman" w:hAnsiTheme="minorBidi" w:cstheme="minorBidi"/>
          <w:i/>
          <w:iCs/>
          <w:color w:val="000000"/>
        </w:rPr>
      </w:pPr>
    </w:p>
    <w:p w14:paraId="3656A137" w14:textId="6FE0C083" w:rsidR="00042343" w:rsidRPr="00232ABF" w:rsidRDefault="00280CA3" w:rsidP="00096E51">
      <w:pPr>
        <w:bidi w:val="0"/>
        <w:spacing w:line="240" w:lineRule="auto"/>
        <w:ind w:left="720"/>
        <w:jc w:val="both"/>
        <w:rPr>
          <w:rFonts w:asciiTheme="minorBidi" w:eastAsia="Times New Roman" w:hAnsiTheme="minorBidi" w:cstheme="minorBidi"/>
          <w:i/>
          <w:iCs/>
          <w:color w:val="000000"/>
        </w:rPr>
      </w:pPr>
      <w:r w:rsidRPr="00232ABF">
        <w:rPr>
          <w:rFonts w:asciiTheme="minorBidi" w:eastAsia="Times New Roman" w:hAnsiTheme="minorBidi" w:cstheme="minorBidi"/>
          <w:i/>
          <w:iCs/>
          <w:color w:val="000000"/>
        </w:rPr>
        <w:t>N</w:t>
      </w:r>
      <w:r w:rsidR="00147799" w:rsidRPr="00232ABF">
        <w:rPr>
          <w:rFonts w:asciiTheme="minorBidi" w:eastAsia="Times New Roman" w:hAnsiTheme="minorBidi" w:cstheme="minorBidi"/>
          <w:i/>
          <w:iCs/>
          <w:color w:val="000000"/>
        </w:rPr>
        <w:t>ishba Ado</w:t>
      </w:r>
      <w:r w:rsidR="001C2DE1" w:rsidRPr="00232ABF">
        <w:rPr>
          <w:rFonts w:asciiTheme="minorBidi" w:eastAsia="Times New Roman" w:hAnsiTheme="minorBidi" w:cstheme="minorBidi"/>
          <w:i/>
          <w:iCs/>
          <w:color w:val="000000"/>
        </w:rPr>
        <w:t>-</w:t>
      </w:r>
      <w:r w:rsidR="00147799" w:rsidRPr="00232ABF">
        <w:rPr>
          <w:rFonts w:asciiTheme="minorBidi" w:eastAsia="Times New Roman" w:hAnsiTheme="minorBidi" w:cstheme="minorBidi"/>
          <w:i/>
          <w:iCs/>
          <w:color w:val="000000"/>
        </w:rPr>
        <w:t>nai Elokim be</w:t>
      </w:r>
      <w:r w:rsidR="001C2DE1" w:rsidRPr="00232ABF">
        <w:rPr>
          <w:rFonts w:asciiTheme="minorBidi" w:eastAsia="Times New Roman" w:hAnsiTheme="minorBidi" w:cstheme="minorBidi"/>
          <w:i/>
          <w:iCs/>
          <w:color w:val="000000"/>
        </w:rPr>
        <w:t>-k</w:t>
      </w:r>
      <w:r w:rsidR="00147799" w:rsidRPr="00232ABF">
        <w:rPr>
          <w:rFonts w:asciiTheme="minorBidi" w:eastAsia="Times New Roman" w:hAnsiTheme="minorBidi" w:cstheme="minorBidi"/>
          <w:i/>
          <w:iCs/>
          <w:color w:val="000000"/>
        </w:rPr>
        <w:t>odsho</w:t>
      </w:r>
    </w:p>
    <w:p w14:paraId="3F116DBF" w14:textId="6969A553" w:rsidR="00147799" w:rsidRPr="00232ABF" w:rsidRDefault="00147799" w:rsidP="00096E51">
      <w:pPr>
        <w:bidi w:val="0"/>
        <w:spacing w:line="240" w:lineRule="auto"/>
        <w:ind w:left="720"/>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The Lord God has sworn by His holiness</w:t>
      </w:r>
    </w:p>
    <w:p w14:paraId="76C27E7C" w14:textId="1E7B533C" w:rsidR="00B712D0" w:rsidRPr="00232ABF" w:rsidRDefault="00B712D0" w:rsidP="00096E51">
      <w:pPr>
        <w:bidi w:val="0"/>
        <w:spacing w:line="240" w:lineRule="auto"/>
        <w:ind w:left="720"/>
        <w:jc w:val="both"/>
        <w:rPr>
          <w:rFonts w:asciiTheme="minorBidi" w:eastAsia="Times New Roman" w:hAnsiTheme="minorBidi" w:cstheme="minorBidi"/>
          <w:color w:val="000000"/>
        </w:rPr>
      </w:pPr>
      <w:bookmarkStart w:id="0" w:name="_GoBack"/>
      <w:bookmarkEnd w:id="0"/>
    </w:p>
    <w:p w14:paraId="234CCD61" w14:textId="31346B15" w:rsidR="00F76513" w:rsidRPr="00232ABF" w:rsidRDefault="00AB0954"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 xml:space="preserve">The punishment pronounced against the </w:t>
      </w:r>
      <w:r w:rsidRPr="00232ABF">
        <w:rPr>
          <w:rFonts w:asciiTheme="minorBidi" w:eastAsia="Times New Roman" w:hAnsiTheme="minorBidi" w:cstheme="minorBidi"/>
          <w:i/>
          <w:iCs/>
          <w:color w:val="000000"/>
        </w:rPr>
        <w:t>parot ha-Bashan</w:t>
      </w:r>
      <w:r w:rsidRPr="00232ABF">
        <w:rPr>
          <w:rFonts w:asciiTheme="minorBidi" w:eastAsia="Times New Roman" w:hAnsiTheme="minorBidi" w:cstheme="minorBidi"/>
          <w:color w:val="000000"/>
        </w:rPr>
        <w:t xml:space="preserve"> is punctuated with a Divine oath, God swearing "by </w:t>
      </w:r>
      <w:r w:rsidR="000B0B0B">
        <w:rPr>
          <w:rFonts w:asciiTheme="minorBidi" w:eastAsia="Times New Roman" w:hAnsiTheme="minorBidi" w:cstheme="minorBidi"/>
          <w:color w:val="000000"/>
        </w:rPr>
        <w:t>H</w:t>
      </w:r>
      <w:r w:rsidRPr="00232ABF">
        <w:rPr>
          <w:rFonts w:asciiTheme="minorBidi" w:eastAsia="Times New Roman" w:hAnsiTheme="minorBidi" w:cstheme="minorBidi"/>
          <w:color w:val="000000"/>
        </w:rPr>
        <w:t>is holiness</w:t>
      </w:r>
      <w:r w:rsidR="009A3EEB" w:rsidRPr="00232ABF">
        <w:rPr>
          <w:rFonts w:asciiTheme="minorBidi" w:eastAsia="Times New Roman" w:hAnsiTheme="minorBidi" w:cstheme="minorBidi"/>
          <w:color w:val="000000"/>
        </w:rPr>
        <w:t>.”</w:t>
      </w:r>
      <w:r w:rsidR="00637A78">
        <w:rPr>
          <w:rFonts w:asciiTheme="minorBidi" w:eastAsia="Times New Roman" w:hAnsiTheme="minorBidi" w:cstheme="minorBidi"/>
          <w:color w:val="000000"/>
        </w:rPr>
        <w:t xml:space="preserve"> </w:t>
      </w:r>
    </w:p>
    <w:p w14:paraId="7E344669" w14:textId="77777777" w:rsidR="009A3EEB" w:rsidRPr="00232ABF" w:rsidRDefault="009A3EEB" w:rsidP="00096E51">
      <w:pPr>
        <w:bidi w:val="0"/>
        <w:spacing w:line="240" w:lineRule="auto"/>
        <w:jc w:val="both"/>
        <w:rPr>
          <w:rFonts w:asciiTheme="minorBidi" w:eastAsia="Times New Roman" w:hAnsiTheme="minorBidi" w:cstheme="minorBidi"/>
          <w:color w:val="000000"/>
        </w:rPr>
      </w:pPr>
    </w:p>
    <w:p w14:paraId="1489CEA4" w14:textId="05BCFB4C" w:rsidR="005F06D2" w:rsidRPr="00232ABF" w:rsidRDefault="00DC5625"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 xml:space="preserve">This </w:t>
      </w:r>
      <w:r w:rsidR="00F76513" w:rsidRPr="00232ABF">
        <w:rPr>
          <w:rFonts w:asciiTheme="minorBidi" w:eastAsia="Times New Roman" w:hAnsiTheme="minorBidi" w:cstheme="minorBidi"/>
          <w:color w:val="000000"/>
        </w:rPr>
        <w:t xml:space="preserve">specific </w:t>
      </w:r>
      <w:r w:rsidRPr="00232ABF">
        <w:rPr>
          <w:rFonts w:asciiTheme="minorBidi" w:eastAsia="Times New Roman" w:hAnsiTheme="minorBidi" w:cstheme="minorBidi"/>
          <w:color w:val="000000"/>
        </w:rPr>
        <w:t xml:space="preserve">phrase is a unique one in the canon, although there are </w:t>
      </w:r>
      <w:r w:rsidR="00DA27DC" w:rsidRPr="00232ABF">
        <w:rPr>
          <w:rFonts w:asciiTheme="minorBidi" w:eastAsia="Times New Roman" w:hAnsiTheme="minorBidi" w:cstheme="minorBidi"/>
          <w:color w:val="000000"/>
        </w:rPr>
        <w:t xml:space="preserve">four </w:t>
      </w:r>
      <w:r w:rsidRPr="00232ABF">
        <w:rPr>
          <w:rFonts w:asciiTheme="minorBidi" w:eastAsia="Times New Roman" w:hAnsiTheme="minorBidi" w:cstheme="minorBidi"/>
          <w:color w:val="000000"/>
        </w:rPr>
        <w:t xml:space="preserve">other </w:t>
      </w:r>
      <w:r w:rsidR="00DA27DC" w:rsidRPr="00232ABF">
        <w:rPr>
          <w:rFonts w:asciiTheme="minorBidi" w:eastAsia="Times New Roman" w:hAnsiTheme="minorBidi" w:cstheme="minorBidi"/>
          <w:color w:val="000000"/>
        </w:rPr>
        <w:t>passages</w:t>
      </w:r>
      <w:r w:rsidR="00525841">
        <w:rPr>
          <w:rFonts w:asciiTheme="minorBidi" w:eastAsia="Times New Roman" w:hAnsiTheme="minorBidi" w:cstheme="minorBidi"/>
          <w:color w:val="000000"/>
        </w:rPr>
        <w:t xml:space="preserve"> — a</w:t>
      </w:r>
      <w:r w:rsidR="00DA27DC" w:rsidRPr="00232ABF">
        <w:rPr>
          <w:rFonts w:asciiTheme="minorBidi" w:eastAsia="Times New Roman" w:hAnsiTheme="minorBidi" w:cstheme="minorBidi"/>
          <w:color w:val="000000"/>
        </w:rPr>
        <w:t xml:space="preserve">ll in the literary </w:t>
      </w:r>
      <w:r w:rsidR="000B0B0B">
        <w:rPr>
          <w:rFonts w:asciiTheme="minorBidi" w:eastAsia="Times New Roman" w:hAnsiTheme="minorBidi" w:cstheme="minorBidi"/>
          <w:color w:val="000000"/>
        </w:rPr>
        <w:t>P</w:t>
      </w:r>
      <w:r w:rsidR="00DA27DC" w:rsidRPr="00232ABF">
        <w:rPr>
          <w:rFonts w:asciiTheme="minorBidi" w:eastAsia="Times New Roman" w:hAnsiTheme="minorBidi" w:cstheme="minorBidi"/>
          <w:color w:val="000000"/>
        </w:rPr>
        <w:t>rophets</w:t>
      </w:r>
      <w:r w:rsidR="00525841">
        <w:rPr>
          <w:rFonts w:asciiTheme="minorBidi" w:eastAsia="Times New Roman" w:hAnsiTheme="minorBidi" w:cstheme="minorBidi"/>
          <w:color w:val="000000"/>
        </w:rPr>
        <w:t xml:space="preserve"> — </w:t>
      </w:r>
      <w:r w:rsidR="00DA27DC" w:rsidRPr="00232ABF">
        <w:rPr>
          <w:rFonts w:asciiTheme="minorBidi" w:eastAsia="Times New Roman" w:hAnsiTheme="minorBidi" w:cstheme="minorBidi"/>
          <w:color w:val="000000"/>
        </w:rPr>
        <w:t xml:space="preserve">which include </w:t>
      </w:r>
      <w:r w:rsidRPr="00232ABF">
        <w:rPr>
          <w:rFonts w:asciiTheme="minorBidi" w:eastAsia="Times New Roman" w:hAnsiTheme="minorBidi" w:cstheme="minorBidi"/>
          <w:color w:val="000000"/>
        </w:rPr>
        <w:t>Divine oaths in which God is d</w:t>
      </w:r>
      <w:r w:rsidR="00F76513" w:rsidRPr="00232ABF">
        <w:rPr>
          <w:rFonts w:asciiTheme="minorBidi" w:eastAsia="Times New Roman" w:hAnsiTheme="minorBidi" w:cstheme="minorBidi"/>
          <w:color w:val="000000"/>
        </w:rPr>
        <w:t>escribed as swearing "by H</w:t>
      </w:r>
      <w:r w:rsidR="00DA27DC" w:rsidRPr="00232ABF">
        <w:rPr>
          <w:rFonts w:asciiTheme="minorBidi" w:eastAsia="Times New Roman" w:hAnsiTheme="minorBidi" w:cstheme="minorBidi"/>
          <w:color w:val="000000"/>
        </w:rPr>
        <w:t>is X</w:t>
      </w:r>
      <w:r w:rsidR="009A3EEB" w:rsidRPr="00232ABF">
        <w:rPr>
          <w:rFonts w:asciiTheme="minorBidi" w:eastAsia="Times New Roman" w:hAnsiTheme="minorBidi" w:cstheme="minorBidi"/>
          <w:color w:val="000000"/>
        </w:rPr>
        <w:t>.”</w:t>
      </w:r>
      <w:r w:rsidR="00DA27DC" w:rsidRPr="00232ABF">
        <w:rPr>
          <w:rFonts w:asciiTheme="minorBidi" w:eastAsia="Times New Roman" w:hAnsiTheme="minorBidi" w:cstheme="minorBidi"/>
          <w:color w:val="000000"/>
        </w:rPr>
        <w:t xml:space="preserve"> The</w:t>
      </w:r>
      <w:r w:rsidRPr="00232ABF">
        <w:rPr>
          <w:rFonts w:asciiTheme="minorBidi" w:eastAsia="Times New Roman" w:hAnsiTheme="minorBidi" w:cstheme="minorBidi"/>
          <w:color w:val="000000"/>
        </w:rPr>
        <w:t xml:space="preserve"> X may be </w:t>
      </w:r>
      <w:r w:rsidR="006E3BAD" w:rsidRPr="00232ABF">
        <w:rPr>
          <w:rFonts w:asciiTheme="minorBidi" w:eastAsia="Times New Roman" w:hAnsiTheme="minorBidi" w:cstheme="minorBidi"/>
          <w:color w:val="000000"/>
        </w:rPr>
        <w:t>"Himself" (</w:t>
      </w:r>
      <w:r w:rsidR="00CF70F9">
        <w:rPr>
          <w:rFonts w:asciiTheme="minorBidi" w:eastAsia="Times New Roman" w:hAnsiTheme="minorBidi" w:cstheme="minorBidi"/>
          <w:color w:val="000000"/>
        </w:rPr>
        <w:t>“</w:t>
      </w:r>
      <w:r w:rsidR="006E3BAD" w:rsidRPr="00232ABF">
        <w:rPr>
          <w:rFonts w:asciiTheme="minorBidi" w:eastAsia="Times New Roman" w:hAnsiTheme="minorBidi" w:cstheme="minorBidi"/>
          <w:i/>
          <w:iCs/>
          <w:color w:val="000000"/>
        </w:rPr>
        <w:t>be</w:t>
      </w:r>
      <w:r w:rsidR="001C2DE1" w:rsidRPr="00232ABF">
        <w:rPr>
          <w:rFonts w:asciiTheme="minorBidi" w:eastAsia="Times New Roman" w:hAnsiTheme="minorBidi" w:cstheme="minorBidi"/>
          <w:i/>
          <w:iCs/>
          <w:color w:val="000000"/>
        </w:rPr>
        <w:t>-</w:t>
      </w:r>
      <w:r w:rsidR="006E3BAD" w:rsidRPr="00232ABF">
        <w:rPr>
          <w:rFonts w:asciiTheme="minorBidi" w:eastAsia="Times New Roman" w:hAnsiTheme="minorBidi" w:cstheme="minorBidi"/>
          <w:i/>
          <w:iCs/>
          <w:color w:val="000000"/>
        </w:rPr>
        <w:t>nafsho</w:t>
      </w:r>
      <w:r w:rsidR="00CF70F9">
        <w:rPr>
          <w:rFonts w:asciiTheme="minorBidi" w:eastAsia="Times New Roman" w:hAnsiTheme="minorBidi" w:cstheme="minorBidi"/>
          <w:i/>
          <w:iCs/>
          <w:color w:val="000000"/>
        </w:rPr>
        <w:t>,”</w:t>
      </w:r>
      <w:r w:rsidR="006E3BAD" w:rsidRPr="00232ABF">
        <w:rPr>
          <w:rFonts w:asciiTheme="minorBidi" w:eastAsia="Times New Roman" w:hAnsiTheme="minorBidi" w:cstheme="minorBidi"/>
          <w:color w:val="000000"/>
        </w:rPr>
        <w:t xml:space="preserve"> </w:t>
      </w:r>
      <w:r w:rsidR="006E3BAD" w:rsidRPr="00232ABF">
        <w:rPr>
          <w:rFonts w:asciiTheme="minorBidi" w:eastAsia="Times New Roman" w:hAnsiTheme="minorBidi" w:cstheme="minorBidi"/>
          <w:i/>
          <w:iCs/>
          <w:color w:val="000000"/>
        </w:rPr>
        <w:t>Amos</w:t>
      </w:r>
      <w:r w:rsidR="006E3BAD" w:rsidRPr="00232ABF">
        <w:rPr>
          <w:rFonts w:asciiTheme="minorBidi" w:eastAsia="Times New Roman" w:hAnsiTheme="minorBidi" w:cstheme="minorBidi"/>
          <w:color w:val="000000"/>
        </w:rPr>
        <w:t xml:space="preserve"> 6:8</w:t>
      </w:r>
      <w:r w:rsidR="00DA27DC" w:rsidRPr="00232ABF">
        <w:rPr>
          <w:rFonts w:asciiTheme="minorBidi" w:eastAsia="Times New Roman" w:hAnsiTheme="minorBidi" w:cstheme="minorBidi"/>
          <w:color w:val="000000"/>
        </w:rPr>
        <w:t xml:space="preserve">, </w:t>
      </w:r>
      <w:r w:rsidR="001C2DE1" w:rsidRPr="00232ABF">
        <w:rPr>
          <w:rFonts w:asciiTheme="minorBidi" w:eastAsia="Times New Roman" w:hAnsiTheme="minorBidi" w:cstheme="minorBidi"/>
          <w:i/>
          <w:iCs/>
          <w:color w:val="000000"/>
        </w:rPr>
        <w:t>Yirmeyahu</w:t>
      </w:r>
      <w:r w:rsidR="00DA27DC" w:rsidRPr="00232ABF">
        <w:rPr>
          <w:rFonts w:asciiTheme="minorBidi" w:eastAsia="Times New Roman" w:hAnsiTheme="minorBidi" w:cstheme="minorBidi"/>
          <w:color w:val="000000"/>
        </w:rPr>
        <w:t xml:space="preserve"> 51:</w:t>
      </w:r>
      <w:r w:rsidR="006E3BAD" w:rsidRPr="00232ABF">
        <w:rPr>
          <w:rFonts w:asciiTheme="minorBidi" w:eastAsia="Times New Roman" w:hAnsiTheme="minorBidi" w:cstheme="minorBidi"/>
          <w:color w:val="000000"/>
        </w:rPr>
        <w:t>14</w:t>
      </w:r>
      <w:r w:rsidR="00DA27DC" w:rsidRPr="00232ABF">
        <w:rPr>
          <w:rFonts w:asciiTheme="minorBidi" w:eastAsia="Times New Roman" w:hAnsiTheme="minorBidi" w:cstheme="minorBidi"/>
          <w:color w:val="000000"/>
        </w:rPr>
        <w:t xml:space="preserve">), </w:t>
      </w:r>
      <w:r w:rsidR="006E3BAD" w:rsidRPr="00232ABF">
        <w:rPr>
          <w:rFonts w:asciiTheme="minorBidi" w:eastAsia="Times New Roman" w:hAnsiTheme="minorBidi" w:cstheme="minorBidi"/>
          <w:color w:val="000000"/>
        </w:rPr>
        <w:t>"the pride of Y</w:t>
      </w:r>
      <w:r w:rsidR="000B0B0B">
        <w:rPr>
          <w:rFonts w:asciiTheme="minorBidi" w:eastAsia="Times New Roman" w:hAnsiTheme="minorBidi" w:cstheme="minorBidi"/>
          <w:color w:val="000000"/>
        </w:rPr>
        <w:t>a’a</w:t>
      </w:r>
      <w:r w:rsidR="006E3BAD" w:rsidRPr="00232ABF">
        <w:rPr>
          <w:rFonts w:asciiTheme="minorBidi" w:eastAsia="Times New Roman" w:hAnsiTheme="minorBidi" w:cstheme="minorBidi"/>
          <w:color w:val="000000"/>
        </w:rPr>
        <w:t>kov" (</w:t>
      </w:r>
      <w:r w:rsidR="00CF70F9">
        <w:rPr>
          <w:rFonts w:asciiTheme="minorBidi" w:eastAsia="Times New Roman" w:hAnsiTheme="minorBidi" w:cstheme="minorBidi"/>
          <w:color w:val="000000"/>
        </w:rPr>
        <w:t>“</w:t>
      </w:r>
      <w:r w:rsidR="006E3BAD" w:rsidRPr="00232ABF">
        <w:rPr>
          <w:rFonts w:asciiTheme="minorBidi" w:eastAsia="Times New Roman" w:hAnsiTheme="minorBidi" w:cstheme="minorBidi"/>
          <w:i/>
          <w:iCs/>
          <w:color w:val="000000"/>
        </w:rPr>
        <w:t>geon Y</w:t>
      </w:r>
      <w:r w:rsidR="000B0B0B">
        <w:rPr>
          <w:rFonts w:asciiTheme="minorBidi" w:eastAsia="Times New Roman" w:hAnsiTheme="minorBidi" w:cstheme="minorBidi"/>
          <w:i/>
          <w:iCs/>
          <w:color w:val="000000"/>
        </w:rPr>
        <w:t>a’a</w:t>
      </w:r>
      <w:r w:rsidR="006E3BAD" w:rsidRPr="00232ABF">
        <w:rPr>
          <w:rFonts w:asciiTheme="minorBidi" w:eastAsia="Times New Roman" w:hAnsiTheme="minorBidi" w:cstheme="minorBidi"/>
          <w:i/>
          <w:iCs/>
          <w:color w:val="000000"/>
        </w:rPr>
        <w:t>kov</w:t>
      </w:r>
      <w:r w:rsidR="000B0B0B">
        <w:rPr>
          <w:rFonts w:asciiTheme="minorBidi" w:eastAsia="Times New Roman" w:hAnsiTheme="minorBidi" w:cstheme="minorBidi"/>
          <w:color w:val="000000"/>
        </w:rPr>
        <w:t>,</w:t>
      </w:r>
      <w:r w:rsidR="00CF70F9">
        <w:rPr>
          <w:rFonts w:asciiTheme="minorBidi" w:eastAsia="Times New Roman" w:hAnsiTheme="minorBidi" w:cstheme="minorBidi"/>
          <w:color w:val="000000"/>
        </w:rPr>
        <w:t>”</w:t>
      </w:r>
      <w:r w:rsidR="006E3BAD" w:rsidRPr="00232ABF">
        <w:rPr>
          <w:rFonts w:asciiTheme="minorBidi" w:eastAsia="Times New Roman" w:hAnsiTheme="minorBidi" w:cstheme="minorBidi"/>
          <w:color w:val="000000"/>
        </w:rPr>
        <w:t xml:space="preserve"> </w:t>
      </w:r>
      <w:r w:rsidR="006E3BAD" w:rsidRPr="000B0B0B">
        <w:rPr>
          <w:rFonts w:asciiTheme="minorBidi" w:eastAsia="Times New Roman" w:hAnsiTheme="minorBidi" w:cstheme="minorBidi"/>
          <w:i/>
          <w:iCs/>
          <w:color w:val="000000"/>
        </w:rPr>
        <w:t>Amos</w:t>
      </w:r>
      <w:r w:rsidR="006E3BAD" w:rsidRPr="00232ABF">
        <w:rPr>
          <w:rFonts w:asciiTheme="minorBidi" w:eastAsia="Times New Roman" w:hAnsiTheme="minorBidi" w:cstheme="minorBidi"/>
          <w:color w:val="000000"/>
        </w:rPr>
        <w:t xml:space="preserve"> 8:7)</w:t>
      </w:r>
      <w:r w:rsidR="00DA27DC" w:rsidRPr="00232ABF">
        <w:rPr>
          <w:rFonts w:asciiTheme="minorBidi" w:eastAsia="Times New Roman" w:hAnsiTheme="minorBidi" w:cstheme="minorBidi"/>
          <w:color w:val="000000"/>
        </w:rPr>
        <w:t xml:space="preserve"> or</w:t>
      </w:r>
      <w:r w:rsidR="006E3BAD" w:rsidRPr="00232ABF">
        <w:rPr>
          <w:rFonts w:asciiTheme="minorBidi" w:eastAsia="Times New Roman" w:hAnsiTheme="minorBidi" w:cstheme="minorBidi"/>
          <w:color w:val="000000"/>
        </w:rPr>
        <w:t xml:space="preserve"> </w:t>
      </w:r>
      <w:r w:rsidR="00DA27DC" w:rsidRPr="00232ABF">
        <w:rPr>
          <w:rFonts w:asciiTheme="minorBidi" w:eastAsia="Times New Roman" w:hAnsiTheme="minorBidi" w:cstheme="minorBidi"/>
          <w:color w:val="000000"/>
        </w:rPr>
        <w:t>"His right hand and His strong arm" (</w:t>
      </w:r>
      <w:r w:rsidR="00CF70F9">
        <w:rPr>
          <w:rFonts w:asciiTheme="minorBidi" w:eastAsia="Times New Roman" w:hAnsiTheme="minorBidi" w:cstheme="minorBidi"/>
          <w:color w:val="000000"/>
        </w:rPr>
        <w:t>“</w:t>
      </w:r>
      <w:r w:rsidR="00DA27DC" w:rsidRPr="00232ABF">
        <w:rPr>
          <w:rFonts w:asciiTheme="minorBidi" w:eastAsia="Times New Roman" w:hAnsiTheme="minorBidi" w:cstheme="minorBidi"/>
          <w:i/>
          <w:iCs/>
          <w:color w:val="000000"/>
        </w:rPr>
        <w:t>bi</w:t>
      </w:r>
      <w:r w:rsidR="001C2DE1" w:rsidRPr="00232ABF">
        <w:rPr>
          <w:rFonts w:asciiTheme="minorBidi" w:eastAsia="Times New Roman" w:hAnsiTheme="minorBidi" w:cstheme="minorBidi"/>
          <w:i/>
          <w:iCs/>
          <w:color w:val="000000"/>
        </w:rPr>
        <w:t>-</w:t>
      </w:r>
      <w:r w:rsidR="00DA27DC" w:rsidRPr="00232ABF">
        <w:rPr>
          <w:rFonts w:asciiTheme="minorBidi" w:eastAsia="Times New Roman" w:hAnsiTheme="minorBidi" w:cstheme="minorBidi"/>
          <w:i/>
          <w:iCs/>
          <w:color w:val="000000"/>
        </w:rPr>
        <w:t>ymino u</w:t>
      </w:r>
      <w:r w:rsidR="001C2DE1" w:rsidRPr="00232ABF">
        <w:rPr>
          <w:rFonts w:asciiTheme="minorBidi" w:eastAsia="Times New Roman" w:hAnsiTheme="minorBidi" w:cstheme="minorBidi"/>
          <w:i/>
          <w:iCs/>
          <w:color w:val="000000"/>
        </w:rPr>
        <w:t>-</w:t>
      </w:r>
      <w:r w:rsidR="00DA27DC" w:rsidRPr="00232ABF">
        <w:rPr>
          <w:rFonts w:asciiTheme="minorBidi" w:eastAsia="Times New Roman" w:hAnsiTheme="minorBidi" w:cstheme="minorBidi"/>
          <w:i/>
          <w:iCs/>
          <w:color w:val="000000"/>
        </w:rPr>
        <w:t>vizroa uzo</w:t>
      </w:r>
      <w:r w:rsidR="000B0B0B">
        <w:rPr>
          <w:rFonts w:asciiTheme="minorBidi" w:eastAsia="Times New Roman" w:hAnsiTheme="minorBidi" w:cstheme="minorBidi"/>
          <w:color w:val="000000"/>
        </w:rPr>
        <w:t>,</w:t>
      </w:r>
      <w:r w:rsidR="00CF70F9">
        <w:rPr>
          <w:rFonts w:asciiTheme="minorBidi" w:eastAsia="Times New Roman" w:hAnsiTheme="minorBidi" w:cstheme="minorBidi"/>
          <w:color w:val="000000"/>
        </w:rPr>
        <w:t>”</w:t>
      </w:r>
      <w:r w:rsidR="00DA27DC" w:rsidRPr="00232ABF">
        <w:rPr>
          <w:rFonts w:asciiTheme="minorBidi" w:eastAsia="Times New Roman" w:hAnsiTheme="minorBidi" w:cstheme="minorBidi"/>
          <w:color w:val="000000"/>
        </w:rPr>
        <w:t xml:space="preserve"> </w:t>
      </w:r>
      <w:r w:rsidR="00DA27DC" w:rsidRPr="00232ABF">
        <w:rPr>
          <w:rFonts w:asciiTheme="minorBidi" w:eastAsia="Times New Roman" w:hAnsiTheme="minorBidi" w:cstheme="minorBidi"/>
          <w:i/>
          <w:iCs/>
          <w:color w:val="000000"/>
        </w:rPr>
        <w:t>Yeshayahu</w:t>
      </w:r>
      <w:r w:rsidR="00DA27DC" w:rsidRPr="00232ABF">
        <w:rPr>
          <w:rFonts w:asciiTheme="minorBidi" w:eastAsia="Times New Roman" w:hAnsiTheme="minorBidi" w:cstheme="minorBidi"/>
          <w:color w:val="000000"/>
        </w:rPr>
        <w:t xml:space="preserve"> 62:8)</w:t>
      </w:r>
      <w:r w:rsidR="008547E9" w:rsidRPr="00232ABF">
        <w:rPr>
          <w:rFonts w:asciiTheme="minorBidi" w:eastAsia="Times New Roman" w:hAnsiTheme="minorBidi" w:cstheme="minorBidi"/>
          <w:color w:val="000000"/>
        </w:rPr>
        <w:t>.</w:t>
      </w:r>
      <w:r w:rsidR="00637A78">
        <w:rPr>
          <w:rFonts w:asciiTheme="minorBidi" w:eastAsia="Times New Roman" w:hAnsiTheme="minorBidi" w:cstheme="minorBidi"/>
          <w:color w:val="000000"/>
        </w:rPr>
        <w:t xml:space="preserve"> </w:t>
      </w:r>
      <w:r w:rsidR="00A469CD" w:rsidRPr="00232ABF">
        <w:rPr>
          <w:rFonts w:asciiTheme="minorBidi" w:eastAsia="Times New Roman" w:hAnsiTheme="minorBidi" w:cstheme="minorBidi"/>
          <w:color w:val="000000"/>
        </w:rPr>
        <w:t>In commenting on the phrase later in Amos</w:t>
      </w:r>
      <w:r w:rsidR="00027488">
        <w:rPr>
          <w:rFonts w:asciiTheme="minorBidi" w:eastAsia="Times New Roman" w:hAnsiTheme="minorBidi" w:cstheme="minorBidi"/>
          <w:color w:val="000000"/>
        </w:rPr>
        <w:t xml:space="preserve">, </w:t>
      </w:r>
      <w:r w:rsidR="00A469CD" w:rsidRPr="00232ABF">
        <w:rPr>
          <w:rFonts w:asciiTheme="minorBidi" w:eastAsia="Times New Roman" w:hAnsiTheme="minorBidi" w:cstheme="minorBidi"/>
          <w:i/>
          <w:iCs/>
          <w:color w:val="000000"/>
        </w:rPr>
        <w:t>geon Y</w:t>
      </w:r>
      <w:r w:rsidR="000B0B0B">
        <w:rPr>
          <w:rFonts w:asciiTheme="minorBidi" w:eastAsia="Times New Roman" w:hAnsiTheme="minorBidi" w:cstheme="minorBidi"/>
          <w:i/>
          <w:iCs/>
          <w:color w:val="000000"/>
        </w:rPr>
        <w:t>a’a</w:t>
      </w:r>
      <w:r w:rsidR="00A469CD" w:rsidRPr="00232ABF">
        <w:rPr>
          <w:rFonts w:asciiTheme="minorBidi" w:eastAsia="Times New Roman" w:hAnsiTheme="minorBidi" w:cstheme="minorBidi"/>
          <w:i/>
          <w:iCs/>
          <w:color w:val="000000"/>
        </w:rPr>
        <w:t>kov</w:t>
      </w:r>
      <w:r w:rsidR="00A469CD" w:rsidRPr="00232ABF">
        <w:rPr>
          <w:rFonts w:asciiTheme="minorBidi" w:eastAsia="Times New Roman" w:hAnsiTheme="minorBidi" w:cstheme="minorBidi"/>
          <w:color w:val="000000"/>
        </w:rPr>
        <w:t xml:space="preserve">, R. Eliezer of Beaugency suggests that this is a reference to the </w:t>
      </w:r>
      <w:r w:rsidR="00A469CD" w:rsidRPr="00027488">
        <w:rPr>
          <w:rFonts w:asciiTheme="minorBidi" w:eastAsia="Times New Roman" w:hAnsiTheme="minorBidi" w:cstheme="minorBidi"/>
          <w:i/>
          <w:iCs/>
          <w:color w:val="000000"/>
        </w:rPr>
        <w:t>Mikdash</w:t>
      </w:r>
      <w:r w:rsidR="00A469CD" w:rsidRPr="00232ABF">
        <w:rPr>
          <w:rFonts w:asciiTheme="minorBidi" w:eastAsia="Times New Roman" w:hAnsiTheme="minorBidi" w:cstheme="minorBidi"/>
          <w:color w:val="000000"/>
        </w:rPr>
        <w:t>. Surprisingly, he does not comment on the phrase in our verse, but it stands to reason that he would read it that way as well</w:t>
      </w:r>
      <w:r w:rsidR="00027488">
        <w:rPr>
          <w:rFonts w:asciiTheme="minorBidi" w:eastAsia="Times New Roman" w:hAnsiTheme="minorBidi" w:cstheme="minorBidi"/>
          <w:color w:val="000000"/>
        </w:rPr>
        <w:t xml:space="preserve"> — t</w:t>
      </w:r>
      <w:r w:rsidR="00A469CD" w:rsidRPr="00232ABF">
        <w:rPr>
          <w:rFonts w:asciiTheme="minorBidi" w:eastAsia="Times New Roman" w:hAnsiTheme="minorBidi" w:cstheme="minorBidi"/>
          <w:color w:val="000000"/>
        </w:rPr>
        <w:t xml:space="preserve">hat the oath in our verse </w:t>
      </w:r>
      <w:r w:rsidR="00AC001A" w:rsidRPr="00232ABF">
        <w:rPr>
          <w:rFonts w:asciiTheme="minorBidi" w:eastAsia="Times New Roman" w:hAnsiTheme="minorBidi" w:cstheme="minorBidi"/>
          <w:color w:val="000000"/>
        </w:rPr>
        <w:t xml:space="preserve">is an oath that God is taking by the holiness of the </w:t>
      </w:r>
      <w:r w:rsidR="00AC001A" w:rsidRPr="00027488">
        <w:rPr>
          <w:rFonts w:asciiTheme="minorBidi" w:eastAsia="Times New Roman" w:hAnsiTheme="minorBidi" w:cstheme="minorBidi"/>
          <w:i/>
          <w:iCs/>
          <w:color w:val="000000"/>
        </w:rPr>
        <w:t>Mikdash</w:t>
      </w:r>
      <w:r w:rsidR="00AC001A" w:rsidRPr="00232ABF">
        <w:rPr>
          <w:rFonts w:asciiTheme="minorBidi" w:eastAsia="Times New Roman" w:hAnsiTheme="minorBidi" w:cstheme="minorBidi"/>
          <w:color w:val="000000"/>
        </w:rPr>
        <w:t xml:space="preserve">. This fits the meaning of </w:t>
      </w:r>
      <w:r w:rsidR="00AC001A" w:rsidRPr="00232ABF">
        <w:rPr>
          <w:rFonts w:asciiTheme="minorBidi" w:eastAsia="Times New Roman" w:hAnsiTheme="minorBidi" w:cstheme="minorBidi"/>
          <w:i/>
          <w:iCs/>
          <w:color w:val="000000"/>
        </w:rPr>
        <w:t>kodsho</w:t>
      </w:r>
      <w:r w:rsidR="00AC001A" w:rsidRPr="00232ABF">
        <w:rPr>
          <w:rFonts w:asciiTheme="minorBidi" w:eastAsia="Times New Roman" w:hAnsiTheme="minorBidi" w:cstheme="minorBidi"/>
          <w:color w:val="000000"/>
        </w:rPr>
        <w:t xml:space="preserve"> in, for instance, </w:t>
      </w:r>
      <w:r w:rsidR="00027488">
        <w:rPr>
          <w:rFonts w:asciiTheme="minorBidi" w:eastAsia="Times New Roman" w:hAnsiTheme="minorBidi" w:cstheme="minorBidi"/>
          <w:i/>
          <w:iCs/>
          <w:color w:val="000000"/>
        </w:rPr>
        <w:t>Tehillim</w:t>
      </w:r>
      <w:r w:rsidR="00AC001A" w:rsidRPr="00232ABF">
        <w:rPr>
          <w:rFonts w:asciiTheme="minorBidi" w:eastAsia="Times New Roman" w:hAnsiTheme="minorBidi" w:cstheme="minorBidi"/>
          <w:color w:val="000000"/>
        </w:rPr>
        <w:t xml:space="preserve"> 150:1</w:t>
      </w:r>
      <w:r w:rsidR="00CF70F9">
        <w:rPr>
          <w:rFonts w:asciiTheme="minorBidi" w:eastAsia="Times New Roman" w:hAnsiTheme="minorBidi" w:cstheme="minorBidi"/>
          <w:color w:val="000000"/>
        </w:rPr>
        <w:t>,</w:t>
      </w:r>
      <w:r w:rsidR="00AC001A" w:rsidRPr="00232ABF">
        <w:rPr>
          <w:rFonts w:asciiTheme="minorBidi" w:eastAsia="Times New Roman" w:hAnsiTheme="minorBidi" w:cstheme="minorBidi"/>
          <w:color w:val="000000"/>
        </w:rPr>
        <w:t xml:space="preserve"> among many other mentions throughout the Psalter. </w:t>
      </w:r>
    </w:p>
    <w:p w14:paraId="0FFC2D4B" w14:textId="77777777" w:rsidR="005F06D2" w:rsidRPr="00232ABF" w:rsidRDefault="005F06D2" w:rsidP="00096E51">
      <w:pPr>
        <w:bidi w:val="0"/>
        <w:spacing w:line="240" w:lineRule="auto"/>
        <w:jc w:val="both"/>
        <w:rPr>
          <w:rFonts w:asciiTheme="minorBidi" w:eastAsia="Times New Roman" w:hAnsiTheme="minorBidi" w:cstheme="minorBidi"/>
          <w:color w:val="000000"/>
        </w:rPr>
      </w:pPr>
    </w:p>
    <w:p w14:paraId="4950A55C" w14:textId="5839FC30" w:rsidR="009C5A17" w:rsidRPr="00232ABF" w:rsidRDefault="008547E9"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lastRenderedPageBreak/>
        <w:t>These may be poetic expansions of "I have sworn by Myself" (</w:t>
      </w:r>
      <w:r w:rsidRPr="00232ABF">
        <w:rPr>
          <w:rFonts w:asciiTheme="minorBidi" w:eastAsia="Times New Roman" w:hAnsiTheme="minorBidi" w:cstheme="minorBidi"/>
          <w:i/>
          <w:iCs/>
          <w:color w:val="000000"/>
        </w:rPr>
        <w:t>bi n</w:t>
      </w:r>
      <w:r w:rsidR="001C2DE1" w:rsidRPr="00232ABF">
        <w:rPr>
          <w:rFonts w:asciiTheme="minorBidi" w:eastAsia="Times New Roman" w:hAnsiTheme="minorBidi" w:cstheme="minorBidi"/>
          <w:i/>
          <w:iCs/>
          <w:color w:val="000000"/>
        </w:rPr>
        <w:t>i</w:t>
      </w:r>
      <w:r w:rsidRPr="00232ABF">
        <w:rPr>
          <w:rFonts w:asciiTheme="minorBidi" w:eastAsia="Times New Roman" w:hAnsiTheme="minorBidi" w:cstheme="minorBidi"/>
          <w:i/>
          <w:iCs/>
          <w:color w:val="000000"/>
        </w:rPr>
        <w:t>shbati</w:t>
      </w:r>
      <w:r w:rsidRPr="00232ABF">
        <w:rPr>
          <w:rFonts w:asciiTheme="minorBidi" w:eastAsia="Times New Roman" w:hAnsiTheme="minorBidi" w:cstheme="minorBidi"/>
          <w:color w:val="000000"/>
        </w:rPr>
        <w:t>)</w:t>
      </w:r>
      <w:r w:rsidR="005F06D2" w:rsidRPr="00232ABF">
        <w:rPr>
          <w:rStyle w:val="FootnoteReference"/>
          <w:rFonts w:asciiTheme="minorBidi" w:eastAsia="Times New Roman" w:hAnsiTheme="minorBidi" w:cstheme="minorBidi"/>
          <w:color w:val="000000"/>
        </w:rPr>
        <w:footnoteReference w:id="1"/>
      </w:r>
      <w:r w:rsidRPr="00232ABF">
        <w:rPr>
          <w:rFonts w:asciiTheme="minorBidi" w:eastAsia="Times New Roman" w:hAnsiTheme="minorBidi" w:cstheme="minorBidi"/>
          <w:color w:val="000000"/>
        </w:rPr>
        <w:t xml:space="preserve"> which first appears as God's response to A</w:t>
      </w:r>
      <w:r w:rsidR="009A3EEB" w:rsidRPr="00232ABF">
        <w:rPr>
          <w:rFonts w:asciiTheme="minorBidi" w:eastAsia="Times New Roman" w:hAnsiTheme="minorBidi" w:cstheme="minorBidi"/>
          <w:color w:val="000000"/>
        </w:rPr>
        <w:t xml:space="preserve">vraham's "success" at the </w:t>
      </w:r>
      <w:r w:rsidR="001C2DE1" w:rsidRPr="00232ABF">
        <w:rPr>
          <w:rFonts w:asciiTheme="minorBidi" w:eastAsia="Times New Roman" w:hAnsiTheme="minorBidi" w:cstheme="minorBidi"/>
          <w:i/>
          <w:iCs/>
          <w:color w:val="000000"/>
        </w:rPr>
        <w:t>Akeida</w:t>
      </w:r>
      <w:r w:rsidRPr="00232ABF">
        <w:rPr>
          <w:rFonts w:asciiTheme="minorBidi" w:eastAsia="Times New Roman" w:hAnsiTheme="minorBidi" w:cstheme="minorBidi"/>
          <w:color w:val="000000"/>
        </w:rPr>
        <w:t xml:space="preserve"> (</w:t>
      </w:r>
      <w:r w:rsidRPr="00232ABF">
        <w:rPr>
          <w:rFonts w:asciiTheme="minorBidi" w:eastAsia="Times New Roman" w:hAnsiTheme="minorBidi" w:cstheme="minorBidi"/>
          <w:i/>
          <w:iCs/>
          <w:color w:val="000000"/>
        </w:rPr>
        <w:t>Bere</w:t>
      </w:r>
      <w:r w:rsidR="009A3EEB" w:rsidRPr="00232ABF">
        <w:rPr>
          <w:rFonts w:asciiTheme="minorBidi" w:eastAsia="Times New Roman" w:hAnsiTheme="minorBidi" w:cstheme="minorBidi"/>
          <w:i/>
          <w:iCs/>
          <w:color w:val="000000"/>
        </w:rPr>
        <w:t>i</w:t>
      </w:r>
      <w:r w:rsidRPr="00232ABF">
        <w:rPr>
          <w:rFonts w:asciiTheme="minorBidi" w:eastAsia="Times New Roman" w:hAnsiTheme="minorBidi" w:cstheme="minorBidi"/>
          <w:i/>
          <w:iCs/>
          <w:color w:val="000000"/>
        </w:rPr>
        <w:t>sh</w:t>
      </w:r>
      <w:r w:rsidR="009A3EEB" w:rsidRPr="00232ABF">
        <w:rPr>
          <w:rFonts w:asciiTheme="minorBidi" w:eastAsia="Times New Roman" w:hAnsiTheme="minorBidi" w:cstheme="minorBidi"/>
          <w:i/>
          <w:iCs/>
          <w:color w:val="000000"/>
        </w:rPr>
        <w:t>i</w:t>
      </w:r>
      <w:r w:rsidRPr="00232ABF">
        <w:rPr>
          <w:rFonts w:asciiTheme="minorBidi" w:eastAsia="Times New Roman" w:hAnsiTheme="minorBidi" w:cstheme="minorBidi"/>
          <w:i/>
          <w:iCs/>
          <w:color w:val="000000"/>
        </w:rPr>
        <w:t>t</w:t>
      </w:r>
      <w:r w:rsidRPr="00232ABF">
        <w:rPr>
          <w:rFonts w:asciiTheme="minorBidi" w:eastAsia="Times New Roman" w:hAnsiTheme="minorBidi" w:cstheme="minorBidi"/>
          <w:color w:val="000000"/>
        </w:rPr>
        <w:t xml:space="preserve"> 22:16), followed by two mentions in </w:t>
      </w:r>
      <w:r w:rsidR="00A7002A" w:rsidRPr="00027488">
        <w:rPr>
          <w:rFonts w:asciiTheme="minorBidi" w:eastAsia="Times New Roman" w:hAnsiTheme="minorBidi" w:cstheme="minorBidi"/>
          <w:i/>
          <w:iCs/>
          <w:color w:val="000000"/>
        </w:rPr>
        <w:t>Yirme</w:t>
      </w:r>
      <w:r w:rsidRPr="00027488">
        <w:rPr>
          <w:rFonts w:asciiTheme="minorBidi" w:eastAsia="Times New Roman" w:hAnsiTheme="minorBidi" w:cstheme="minorBidi"/>
          <w:i/>
          <w:iCs/>
          <w:color w:val="000000"/>
        </w:rPr>
        <w:t>yahu</w:t>
      </w:r>
      <w:r w:rsidRPr="00232ABF">
        <w:rPr>
          <w:rFonts w:asciiTheme="minorBidi" w:eastAsia="Times New Roman" w:hAnsiTheme="minorBidi" w:cstheme="minorBidi"/>
          <w:color w:val="000000"/>
        </w:rPr>
        <w:t xml:space="preserve"> (22:5; 49:13), both of which spell doom. The latest mention (</w:t>
      </w:r>
      <w:r w:rsidRPr="00232ABF">
        <w:rPr>
          <w:rFonts w:asciiTheme="minorBidi" w:eastAsia="Times New Roman" w:hAnsiTheme="minorBidi" w:cstheme="minorBidi"/>
          <w:i/>
          <w:iCs/>
          <w:color w:val="000000"/>
        </w:rPr>
        <w:t>Yeshayahu</w:t>
      </w:r>
      <w:r w:rsidRPr="00232ABF">
        <w:rPr>
          <w:rFonts w:asciiTheme="minorBidi" w:eastAsia="Times New Roman" w:hAnsiTheme="minorBidi" w:cstheme="minorBidi"/>
          <w:color w:val="000000"/>
        </w:rPr>
        <w:t xml:space="preserve"> 45:23) returns to a promising and constructive commitment.</w:t>
      </w:r>
      <w:r w:rsidR="005F06D2" w:rsidRPr="00232ABF">
        <w:rPr>
          <w:rFonts w:asciiTheme="minorBidi" w:eastAsia="Times New Roman" w:hAnsiTheme="minorBidi" w:cstheme="minorBidi"/>
          <w:color w:val="000000"/>
        </w:rPr>
        <w:t xml:space="preserve"> This phrase is, in turn, an intensified form of </w:t>
      </w:r>
      <w:r w:rsidR="00027488">
        <w:rPr>
          <w:rFonts w:asciiTheme="minorBidi" w:eastAsia="Times New Roman" w:hAnsiTheme="minorBidi" w:cstheme="minorBidi"/>
          <w:i/>
          <w:iCs/>
          <w:color w:val="000000"/>
        </w:rPr>
        <w:t>“C</w:t>
      </w:r>
      <w:r w:rsidR="005F06D2" w:rsidRPr="00232ABF">
        <w:rPr>
          <w:rFonts w:asciiTheme="minorBidi" w:eastAsia="Times New Roman" w:hAnsiTheme="minorBidi" w:cstheme="minorBidi"/>
          <w:i/>
          <w:iCs/>
          <w:color w:val="000000"/>
        </w:rPr>
        <w:t>hai ani</w:t>
      </w:r>
      <w:r w:rsidR="00027488">
        <w:rPr>
          <w:rFonts w:asciiTheme="minorBidi" w:eastAsia="Times New Roman" w:hAnsiTheme="minorBidi" w:cstheme="minorBidi"/>
          <w:i/>
          <w:iCs/>
          <w:color w:val="000000"/>
        </w:rPr>
        <w:t xml:space="preserve">,” </w:t>
      </w:r>
      <w:r w:rsidR="005F06D2" w:rsidRPr="00232ABF">
        <w:rPr>
          <w:rFonts w:asciiTheme="minorBidi" w:eastAsia="Times New Roman" w:hAnsiTheme="minorBidi" w:cstheme="minorBidi"/>
          <w:color w:val="000000"/>
        </w:rPr>
        <w:t>"As I live</w:t>
      </w:r>
      <w:r w:rsidR="00027488">
        <w:rPr>
          <w:rFonts w:asciiTheme="minorBidi" w:eastAsia="Times New Roman" w:hAnsiTheme="minorBidi" w:cstheme="minorBidi"/>
          <w:color w:val="000000"/>
        </w:rPr>
        <w:t>,</w:t>
      </w:r>
      <w:r w:rsidR="005F06D2" w:rsidRPr="00232ABF">
        <w:rPr>
          <w:rFonts w:asciiTheme="minorBidi" w:eastAsia="Times New Roman" w:hAnsiTheme="minorBidi" w:cstheme="minorBidi"/>
          <w:color w:val="000000"/>
        </w:rPr>
        <w:t xml:space="preserve">" which finds its most powerful and clear expression at the end of </w:t>
      </w:r>
      <w:r w:rsidR="005F06D2" w:rsidRPr="00232ABF">
        <w:rPr>
          <w:rFonts w:asciiTheme="minorBidi" w:eastAsia="Times New Roman" w:hAnsiTheme="minorBidi" w:cstheme="minorBidi"/>
          <w:i/>
          <w:iCs/>
          <w:color w:val="000000"/>
        </w:rPr>
        <w:t>Shirat Moshe</w:t>
      </w:r>
      <w:r w:rsidR="005F06D2" w:rsidRPr="00232ABF">
        <w:rPr>
          <w:rFonts w:asciiTheme="minorBidi" w:eastAsia="Times New Roman" w:hAnsiTheme="minorBidi" w:cstheme="minorBidi"/>
          <w:color w:val="000000"/>
        </w:rPr>
        <w:t xml:space="preserve"> (</w:t>
      </w:r>
      <w:r w:rsidR="005F06D2" w:rsidRPr="00232ABF">
        <w:rPr>
          <w:rFonts w:asciiTheme="minorBidi" w:eastAsia="Times New Roman" w:hAnsiTheme="minorBidi" w:cstheme="minorBidi"/>
          <w:i/>
          <w:iCs/>
          <w:color w:val="000000"/>
        </w:rPr>
        <w:t>Devarim</w:t>
      </w:r>
      <w:r w:rsidR="005F06D2" w:rsidRPr="00232ABF">
        <w:rPr>
          <w:rFonts w:asciiTheme="minorBidi" w:eastAsia="Times New Roman" w:hAnsiTheme="minorBidi" w:cstheme="minorBidi"/>
          <w:color w:val="000000"/>
        </w:rPr>
        <w:t xml:space="preserve"> 32:40)</w:t>
      </w:r>
      <w:r w:rsidR="00027488">
        <w:rPr>
          <w:rFonts w:asciiTheme="minorBidi" w:eastAsia="Times New Roman" w:hAnsiTheme="minorBidi" w:cstheme="minorBidi"/>
          <w:color w:val="000000"/>
        </w:rPr>
        <w:t>:</w:t>
      </w:r>
      <w:r w:rsidR="005F06D2" w:rsidRPr="00232ABF">
        <w:rPr>
          <w:rFonts w:asciiTheme="minorBidi" w:eastAsia="Times New Roman" w:hAnsiTheme="minorBidi" w:cstheme="minorBidi"/>
          <w:color w:val="000000"/>
        </w:rPr>
        <w:t xml:space="preserve"> </w:t>
      </w:r>
      <w:r w:rsidR="008D3352" w:rsidRPr="008D3352">
        <w:rPr>
          <w:rFonts w:asciiTheme="minorBidi" w:eastAsia="Times New Roman" w:hAnsiTheme="minorBidi" w:cstheme="minorBidi"/>
          <w:i/>
          <w:iCs/>
          <w:color w:val="000000"/>
        </w:rPr>
        <w:t>“K</w:t>
      </w:r>
      <w:r w:rsidR="005F06D2" w:rsidRPr="008D3352">
        <w:rPr>
          <w:rFonts w:asciiTheme="minorBidi" w:eastAsia="Times New Roman" w:hAnsiTheme="minorBidi" w:cstheme="minorBidi"/>
          <w:i/>
          <w:iCs/>
          <w:color w:val="000000"/>
        </w:rPr>
        <w:t>i</w:t>
      </w:r>
      <w:r w:rsidR="005F06D2" w:rsidRPr="00232ABF">
        <w:rPr>
          <w:rFonts w:asciiTheme="minorBidi" w:eastAsia="Times New Roman" w:hAnsiTheme="minorBidi" w:cstheme="minorBidi"/>
          <w:i/>
          <w:iCs/>
          <w:color w:val="000000"/>
        </w:rPr>
        <w:t xml:space="preserve"> esa el shamayim yadi, v</w:t>
      </w:r>
      <w:r w:rsidR="001C2DE1" w:rsidRPr="00232ABF">
        <w:rPr>
          <w:rFonts w:asciiTheme="minorBidi" w:eastAsia="Times New Roman" w:hAnsiTheme="minorBidi" w:cstheme="minorBidi"/>
          <w:i/>
          <w:iCs/>
          <w:color w:val="000000"/>
        </w:rPr>
        <w:t>e</w:t>
      </w:r>
      <w:r w:rsidR="005F06D2" w:rsidRPr="00232ABF">
        <w:rPr>
          <w:rFonts w:asciiTheme="minorBidi" w:eastAsia="Times New Roman" w:hAnsiTheme="minorBidi" w:cstheme="minorBidi"/>
          <w:i/>
          <w:iCs/>
          <w:color w:val="000000"/>
        </w:rPr>
        <w:t>'amarti chai anokhi le</w:t>
      </w:r>
      <w:r w:rsidR="001C2DE1" w:rsidRPr="00232ABF">
        <w:rPr>
          <w:rFonts w:asciiTheme="minorBidi" w:eastAsia="Times New Roman" w:hAnsiTheme="minorBidi" w:cstheme="minorBidi"/>
          <w:i/>
          <w:iCs/>
          <w:color w:val="000000"/>
        </w:rPr>
        <w:t>-</w:t>
      </w:r>
      <w:r w:rsidR="005F06D2" w:rsidRPr="00232ABF">
        <w:rPr>
          <w:rFonts w:asciiTheme="minorBidi" w:eastAsia="Times New Roman" w:hAnsiTheme="minorBidi" w:cstheme="minorBidi"/>
          <w:i/>
          <w:iCs/>
          <w:color w:val="000000"/>
        </w:rPr>
        <w:t>olam</w:t>
      </w:r>
      <w:r w:rsidR="000E1332">
        <w:rPr>
          <w:rFonts w:asciiTheme="minorBidi" w:eastAsia="Times New Roman" w:hAnsiTheme="minorBidi" w:cstheme="minorBidi"/>
          <w:i/>
          <w:iCs/>
          <w:color w:val="000000"/>
        </w:rPr>
        <w:t>,”</w:t>
      </w:r>
      <w:r w:rsidR="0078769D">
        <w:rPr>
          <w:rFonts w:asciiTheme="minorBidi" w:eastAsia="Times New Roman" w:hAnsiTheme="minorBidi" w:cstheme="minorBidi"/>
          <w:color w:val="000000"/>
        </w:rPr>
        <w:t xml:space="preserve"> </w:t>
      </w:r>
      <w:r w:rsidR="005F06D2" w:rsidRPr="00232ABF">
        <w:rPr>
          <w:rFonts w:asciiTheme="minorBidi" w:eastAsia="Times New Roman" w:hAnsiTheme="minorBidi" w:cstheme="minorBidi"/>
          <w:color w:val="000000"/>
        </w:rPr>
        <w:t xml:space="preserve"> "If</w:t>
      </w:r>
      <w:r w:rsidR="008D3352">
        <w:rPr>
          <w:rFonts w:asciiTheme="minorBidi" w:eastAsia="Times New Roman" w:hAnsiTheme="minorBidi" w:cstheme="minorBidi"/>
          <w:color w:val="000000"/>
        </w:rPr>
        <w:t xml:space="preserve">/ </w:t>
      </w:r>
      <w:r w:rsidR="003A0D80" w:rsidRPr="00232ABF">
        <w:rPr>
          <w:rFonts w:asciiTheme="minorBidi" w:eastAsia="Times New Roman" w:hAnsiTheme="minorBidi" w:cstheme="minorBidi"/>
          <w:color w:val="000000"/>
        </w:rPr>
        <w:t>when</w:t>
      </w:r>
      <w:r w:rsidR="005F06D2" w:rsidRPr="00232ABF">
        <w:rPr>
          <w:rFonts w:asciiTheme="minorBidi" w:eastAsia="Times New Roman" w:hAnsiTheme="minorBidi" w:cstheme="minorBidi"/>
          <w:color w:val="000000"/>
        </w:rPr>
        <w:t xml:space="preserve"> I raise My hand to the heavens [!] and declare 'I live forever</w:t>
      </w:r>
      <w:r w:rsidR="008D3352">
        <w:rPr>
          <w:rFonts w:asciiTheme="minorBidi" w:eastAsia="Times New Roman" w:hAnsiTheme="minorBidi" w:cstheme="minorBidi"/>
          <w:color w:val="000000"/>
        </w:rPr>
        <w:t>.</w:t>
      </w:r>
      <w:r w:rsidR="005F06D2" w:rsidRPr="00232ABF">
        <w:rPr>
          <w:rFonts w:asciiTheme="minorBidi" w:eastAsia="Times New Roman" w:hAnsiTheme="minorBidi" w:cstheme="minorBidi"/>
          <w:color w:val="000000"/>
        </w:rPr>
        <w:t>'</w:t>
      </w:r>
      <w:r w:rsidR="003C370E" w:rsidRPr="00232ABF">
        <w:rPr>
          <w:rFonts w:asciiTheme="minorBidi" w:eastAsia="Times New Roman" w:hAnsiTheme="minorBidi" w:cstheme="minorBidi"/>
          <w:color w:val="000000"/>
        </w:rPr>
        <w:t>"</w:t>
      </w:r>
      <w:r w:rsidRPr="00232ABF">
        <w:rPr>
          <w:rFonts w:asciiTheme="minorBidi" w:eastAsia="Times New Roman" w:hAnsiTheme="minorBidi" w:cstheme="minorBidi"/>
          <w:color w:val="000000"/>
        </w:rPr>
        <w:t xml:space="preserve"> </w:t>
      </w:r>
      <w:r w:rsidR="009C5A17" w:rsidRPr="00232ABF">
        <w:rPr>
          <w:rFonts w:asciiTheme="minorBidi" w:eastAsia="Times New Roman" w:hAnsiTheme="minorBidi" w:cstheme="minorBidi"/>
          <w:color w:val="000000"/>
        </w:rPr>
        <w:t xml:space="preserve">This phrase appears 23 times in the canon, with the overwhelming majority </w:t>
      </w:r>
      <w:r w:rsidR="003E4264" w:rsidRPr="00232ABF">
        <w:rPr>
          <w:rFonts w:asciiTheme="minorBidi" w:eastAsia="Times New Roman" w:hAnsiTheme="minorBidi" w:cstheme="minorBidi"/>
          <w:color w:val="000000"/>
        </w:rPr>
        <w:t xml:space="preserve">(16) </w:t>
      </w:r>
      <w:r w:rsidR="009C5A17" w:rsidRPr="00232ABF">
        <w:rPr>
          <w:rFonts w:asciiTheme="minorBidi" w:eastAsia="Times New Roman" w:hAnsiTheme="minorBidi" w:cstheme="minorBidi"/>
          <w:color w:val="000000"/>
        </w:rPr>
        <w:t xml:space="preserve">in </w:t>
      </w:r>
      <w:r w:rsidR="009C5A17" w:rsidRPr="00637A78">
        <w:rPr>
          <w:rFonts w:asciiTheme="minorBidi" w:eastAsia="Times New Roman" w:hAnsiTheme="minorBidi" w:cstheme="minorBidi"/>
          <w:i/>
          <w:iCs/>
          <w:color w:val="000000"/>
        </w:rPr>
        <w:t>Ye</w:t>
      </w:r>
      <w:r w:rsidR="009A3EEB" w:rsidRPr="00637A78">
        <w:rPr>
          <w:rFonts w:asciiTheme="minorBidi" w:eastAsia="Times New Roman" w:hAnsiTheme="minorBidi" w:cstheme="minorBidi"/>
          <w:i/>
          <w:iCs/>
          <w:color w:val="000000"/>
        </w:rPr>
        <w:t>c</w:t>
      </w:r>
      <w:r w:rsidR="009C5A17" w:rsidRPr="00637A78">
        <w:rPr>
          <w:rFonts w:asciiTheme="minorBidi" w:eastAsia="Times New Roman" w:hAnsiTheme="minorBidi" w:cstheme="minorBidi"/>
          <w:i/>
          <w:iCs/>
          <w:color w:val="000000"/>
        </w:rPr>
        <w:t>hezkel</w:t>
      </w:r>
      <w:r w:rsidR="009C5A17" w:rsidRPr="00232ABF">
        <w:rPr>
          <w:rFonts w:asciiTheme="minorBidi" w:eastAsia="Times New Roman" w:hAnsiTheme="minorBidi" w:cstheme="minorBidi"/>
          <w:color w:val="000000"/>
        </w:rPr>
        <w:t xml:space="preserve">. </w:t>
      </w:r>
    </w:p>
    <w:p w14:paraId="367E2D0C" w14:textId="77777777" w:rsidR="009A3EEB" w:rsidRPr="00232ABF" w:rsidRDefault="009A3EEB" w:rsidP="00096E51">
      <w:pPr>
        <w:bidi w:val="0"/>
        <w:spacing w:line="240" w:lineRule="auto"/>
        <w:jc w:val="both"/>
        <w:rPr>
          <w:rFonts w:asciiTheme="minorBidi" w:eastAsia="Times New Roman" w:hAnsiTheme="minorBidi" w:cstheme="minorBidi"/>
          <w:color w:val="000000"/>
        </w:rPr>
      </w:pPr>
    </w:p>
    <w:p w14:paraId="0C3F18A1" w14:textId="2B291E12" w:rsidR="00A33C57" w:rsidRPr="00232ABF" w:rsidRDefault="002A684D"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 xml:space="preserve">Perhaps predictably, the </w:t>
      </w:r>
      <w:r w:rsidR="003C370E" w:rsidRPr="00232ABF">
        <w:rPr>
          <w:rFonts w:asciiTheme="minorBidi" w:eastAsia="Times New Roman" w:hAnsiTheme="minorBidi" w:cstheme="minorBidi"/>
          <w:color w:val="000000"/>
        </w:rPr>
        <w:t xml:space="preserve">five </w:t>
      </w:r>
      <w:r w:rsidRPr="00232ABF">
        <w:rPr>
          <w:rFonts w:asciiTheme="minorBidi" w:eastAsia="Times New Roman" w:hAnsiTheme="minorBidi" w:cstheme="minorBidi"/>
          <w:color w:val="000000"/>
        </w:rPr>
        <w:t>mentions listed above (</w:t>
      </w:r>
      <w:r w:rsidR="003C370E" w:rsidRPr="00232ABF">
        <w:rPr>
          <w:rFonts w:asciiTheme="minorBidi" w:eastAsia="Times New Roman" w:hAnsiTheme="minorBidi" w:cstheme="minorBidi"/>
          <w:color w:val="000000"/>
        </w:rPr>
        <w:t xml:space="preserve">ours, </w:t>
      </w:r>
      <w:r w:rsidRPr="00232ABF">
        <w:rPr>
          <w:rFonts w:asciiTheme="minorBidi" w:eastAsia="Times New Roman" w:hAnsiTheme="minorBidi" w:cstheme="minorBidi"/>
          <w:color w:val="000000"/>
        </w:rPr>
        <w:t xml:space="preserve">elsewhere in </w:t>
      </w:r>
      <w:r w:rsidRPr="00232ABF">
        <w:rPr>
          <w:rFonts w:asciiTheme="minorBidi" w:eastAsia="Times New Roman" w:hAnsiTheme="minorBidi" w:cstheme="minorBidi"/>
          <w:i/>
          <w:iCs/>
          <w:color w:val="000000"/>
        </w:rPr>
        <w:t>Amos</w:t>
      </w:r>
      <w:r w:rsidRPr="00232ABF">
        <w:rPr>
          <w:rFonts w:asciiTheme="minorBidi" w:eastAsia="Times New Roman" w:hAnsiTheme="minorBidi" w:cstheme="minorBidi"/>
          <w:color w:val="000000"/>
        </w:rPr>
        <w:t xml:space="preserve"> and in </w:t>
      </w:r>
      <w:r w:rsidR="00A7002A" w:rsidRPr="00232ABF">
        <w:rPr>
          <w:rFonts w:asciiTheme="minorBidi" w:eastAsia="Times New Roman" w:hAnsiTheme="minorBidi" w:cstheme="minorBidi"/>
          <w:i/>
          <w:iCs/>
          <w:color w:val="000000"/>
        </w:rPr>
        <w:t>Yirmeyahu</w:t>
      </w:r>
      <w:r w:rsidRPr="00232ABF">
        <w:rPr>
          <w:rFonts w:asciiTheme="minorBidi" w:eastAsia="Times New Roman" w:hAnsiTheme="minorBidi" w:cstheme="minorBidi"/>
          <w:color w:val="000000"/>
        </w:rPr>
        <w:t>) are all divine oaths to punish</w:t>
      </w:r>
      <w:r w:rsidR="00637A78">
        <w:rPr>
          <w:rFonts w:asciiTheme="minorBidi" w:eastAsia="Times New Roman" w:hAnsiTheme="minorBidi" w:cstheme="minorBidi"/>
          <w:color w:val="000000"/>
        </w:rPr>
        <w:t xml:space="preserve"> — w</w:t>
      </w:r>
      <w:r w:rsidRPr="00232ABF">
        <w:rPr>
          <w:rFonts w:asciiTheme="minorBidi" w:eastAsia="Times New Roman" w:hAnsiTheme="minorBidi" w:cstheme="minorBidi"/>
          <w:color w:val="000000"/>
        </w:rPr>
        <w:t xml:space="preserve">ith the (inevitable) exception in Deutero-Isaiah (62:8), which is a pledge to effect an end to the nation's being pillaged. </w:t>
      </w:r>
    </w:p>
    <w:p w14:paraId="70164887" w14:textId="77777777" w:rsidR="009A3EEB" w:rsidRPr="00232ABF" w:rsidRDefault="009A3EEB" w:rsidP="00096E51">
      <w:pPr>
        <w:bidi w:val="0"/>
        <w:spacing w:line="240" w:lineRule="auto"/>
        <w:jc w:val="both"/>
        <w:rPr>
          <w:rFonts w:asciiTheme="minorBidi" w:eastAsia="Times New Roman" w:hAnsiTheme="minorBidi" w:cstheme="minorBidi"/>
          <w:color w:val="000000"/>
        </w:rPr>
      </w:pPr>
    </w:p>
    <w:p w14:paraId="3926ABA7" w14:textId="0C92064C" w:rsidR="00257158" w:rsidRPr="00232ABF" w:rsidRDefault="00257158"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 xml:space="preserve">The sense </w:t>
      </w:r>
      <w:r w:rsidR="001E2040">
        <w:rPr>
          <w:rFonts w:asciiTheme="minorBidi" w:eastAsia="Times New Roman" w:hAnsiTheme="minorBidi" w:cstheme="minorBidi"/>
          <w:color w:val="000000"/>
        </w:rPr>
        <w:t>of</w:t>
      </w:r>
      <w:r w:rsidRPr="00232ABF">
        <w:rPr>
          <w:rFonts w:asciiTheme="minorBidi" w:eastAsia="Times New Roman" w:hAnsiTheme="minorBidi" w:cstheme="minorBidi"/>
          <w:color w:val="000000"/>
        </w:rPr>
        <w:t xml:space="preserve"> all of these occasions is that the oath is to be taken with the utmost seriousness and God, as it were, is doing so Himself. </w:t>
      </w:r>
      <w:r w:rsidR="00A8655B" w:rsidRPr="00232ABF">
        <w:rPr>
          <w:rFonts w:asciiTheme="minorBidi" w:eastAsia="Times New Roman" w:hAnsiTheme="minorBidi" w:cstheme="minorBidi"/>
          <w:color w:val="000000"/>
        </w:rPr>
        <w:t>Evidently, these "cows of the Bashan" and their manipulation of their "masters" into further abusing the poor to provide for their own insatiable appetites is seen as most grievous on high. To be sure, all of the societal inequities which Amos addresses are part of a horrendous picture; yet, the image of these pampered women pushing their aristocratic husbands further into abusive ways just to h</w:t>
      </w:r>
      <w:r w:rsidR="00A742FF" w:rsidRPr="00232ABF">
        <w:rPr>
          <w:rFonts w:asciiTheme="minorBidi" w:eastAsia="Times New Roman" w:hAnsiTheme="minorBidi" w:cstheme="minorBidi"/>
          <w:color w:val="000000"/>
        </w:rPr>
        <w:t xml:space="preserve">elp them "party on" seems to push the limits of profligate behavior. </w:t>
      </w:r>
      <w:r w:rsidR="00712DB7" w:rsidRPr="00232ABF">
        <w:rPr>
          <w:rFonts w:asciiTheme="minorBidi" w:eastAsia="Times New Roman" w:hAnsiTheme="minorBidi" w:cstheme="minorBidi"/>
          <w:color w:val="000000"/>
        </w:rPr>
        <w:t xml:space="preserve">Perhaps it is this extreme depravity and utter lack of empathy that drives the framing of their punishment with such a serious oath. </w:t>
      </w:r>
    </w:p>
    <w:p w14:paraId="3D3B9745" w14:textId="3226FA86" w:rsidR="00525841" w:rsidRDefault="00525841" w:rsidP="00096E51">
      <w:pPr>
        <w:bidi w:val="0"/>
        <w:spacing w:line="240" w:lineRule="auto"/>
        <w:ind w:left="720"/>
        <w:jc w:val="both"/>
        <w:rPr>
          <w:rFonts w:asciiTheme="minorBidi" w:eastAsia="Times New Roman" w:hAnsiTheme="minorBidi" w:cstheme="minorBidi"/>
          <w:color w:val="000000"/>
        </w:rPr>
      </w:pPr>
    </w:p>
    <w:p w14:paraId="1C65B2F6" w14:textId="24A637F2" w:rsidR="00525841" w:rsidRDefault="00525841" w:rsidP="00096E51">
      <w:pPr>
        <w:bidi w:val="0"/>
        <w:spacing w:line="240" w:lineRule="auto"/>
        <w:jc w:val="both"/>
        <w:rPr>
          <w:rFonts w:asciiTheme="minorBidi" w:eastAsia="Times New Roman" w:hAnsiTheme="minorBidi" w:cstheme="minorBidi"/>
          <w:b/>
          <w:bCs/>
          <w:i/>
          <w:iCs/>
          <w:color w:val="000000"/>
        </w:rPr>
      </w:pPr>
      <w:r>
        <w:rPr>
          <w:rFonts w:asciiTheme="minorBidi" w:eastAsia="Times New Roman" w:hAnsiTheme="minorBidi" w:cstheme="minorBidi"/>
          <w:b/>
          <w:bCs/>
          <w:i/>
          <w:iCs/>
          <w:color w:val="000000"/>
        </w:rPr>
        <w:t>“Hinei yamim ba’im”</w:t>
      </w:r>
    </w:p>
    <w:p w14:paraId="17BD06D9" w14:textId="77777777" w:rsidR="00525841" w:rsidRPr="00525841" w:rsidRDefault="00525841" w:rsidP="00096E51">
      <w:pPr>
        <w:bidi w:val="0"/>
        <w:spacing w:line="240" w:lineRule="auto"/>
        <w:jc w:val="both"/>
        <w:rPr>
          <w:rFonts w:asciiTheme="minorBidi" w:eastAsia="Times New Roman" w:hAnsiTheme="minorBidi" w:cstheme="minorBidi"/>
          <w:b/>
          <w:bCs/>
          <w:i/>
          <w:iCs/>
          <w:color w:val="000000"/>
        </w:rPr>
      </w:pPr>
    </w:p>
    <w:p w14:paraId="6FF035F6" w14:textId="1C3406DB" w:rsidR="001127BB" w:rsidRPr="00232ABF" w:rsidRDefault="001127BB" w:rsidP="00096E51">
      <w:pPr>
        <w:bidi w:val="0"/>
        <w:spacing w:line="240" w:lineRule="auto"/>
        <w:ind w:left="720"/>
        <w:jc w:val="both"/>
        <w:rPr>
          <w:rFonts w:asciiTheme="minorBidi" w:eastAsia="Times New Roman" w:hAnsiTheme="minorBidi" w:cstheme="minorBidi"/>
          <w:i/>
          <w:iCs/>
          <w:color w:val="000000"/>
        </w:rPr>
      </w:pPr>
      <w:r w:rsidRPr="00232ABF">
        <w:rPr>
          <w:rFonts w:asciiTheme="minorBidi" w:eastAsia="Times New Roman" w:hAnsiTheme="minorBidi" w:cstheme="minorBidi"/>
          <w:i/>
          <w:iCs/>
          <w:color w:val="000000"/>
        </w:rPr>
        <w:t>Ki hinei yamim ba</w:t>
      </w:r>
      <w:r w:rsidR="00A7002A" w:rsidRPr="00232ABF">
        <w:rPr>
          <w:rFonts w:asciiTheme="minorBidi" w:eastAsia="Times New Roman" w:hAnsiTheme="minorBidi" w:cstheme="minorBidi"/>
          <w:i/>
          <w:iCs/>
          <w:color w:val="000000"/>
        </w:rPr>
        <w:t>’</w:t>
      </w:r>
      <w:r w:rsidRPr="00232ABF">
        <w:rPr>
          <w:rFonts w:asciiTheme="minorBidi" w:eastAsia="Times New Roman" w:hAnsiTheme="minorBidi" w:cstheme="minorBidi"/>
          <w:i/>
          <w:iCs/>
          <w:color w:val="000000"/>
        </w:rPr>
        <w:t>im aleikhem</w:t>
      </w:r>
    </w:p>
    <w:p w14:paraId="6D530145" w14:textId="77777777" w:rsidR="001127BB" w:rsidRPr="00232ABF" w:rsidRDefault="001127BB" w:rsidP="00096E51">
      <w:pPr>
        <w:bidi w:val="0"/>
        <w:spacing w:line="240" w:lineRule="auto"/>
        <w:ind w:left="720"/>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Lo, behold, days are coming upon you</w:t>
      </w:r>
    </w:p>
    <w:p w14:paraId="5F2F7C0A" w14:textId="77777777" w:rsidR="009A3EEB" w:rsidRPr="00232ABF" w:rsidRDefault="009A3EEB" w:rsidP="00096E51">
      <w:pPr>
        <w:bidi w:val="0"/>
        <w:spacing w:line="240" w:lineRule="auto"/>
        <w:jc w:val="both"/>
        <w:rPr>
          <w:rFonts w:asciiTheme="minorBidi" w:eastAsia="Times New Roman" w:hAnsiTheme="minorBidi" w:cstheme="minorBidi"/>
          <w:color w:val="000000"/>
        </w:rPr>
      </w:pPr>
    </w:p>
    <w:p w14:paraId="6883B6DE" w14:textId="4FF64231" w:rsidR="001127BB" w:rsidRPr="00232ABF" w:rsidRDefault="001A3E16"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 xml:space="preserve">The apocalyptic introduction </w:t>
      </w:r>
      <w:r w:rsidR="00637A78">
        <w:rPr>
          <w:rFonts w:asciiTheme="minorBidi" w:eastAsia="Times New Roman" w:hAnsiTheme="minorBidi" w:cstheme="minorBidi"/>
          <w:color w:val="000000"/>
        </w:rPr>
        <w:t>“</w:t>
      </w:r>
      <w:r w:rsidRPr="00232ABF">
        <w:rPr>
          <w:rFonts w:asciiTheme="minorBidi" w:eastAsia="Times New Roman" w:hAnsiTheme="minorBidi" w:cstheme="minorBidi"/>
          <w:i/>
          <w:iCs/>
          <w:color w:val="000000"/>
        </w:rPr>
        <w:t>hinei yamim ba</w:t>
      </w:r>
      <w:r w:rsidR="00A7002A" w:rsidRPr="00232ABF">
        <w:rPr>
          <w:rFonts w:asciiTheme="minorBidi" w:eastAsia="Times New Roman" w:hAnsiTheme="minorBidi" w:cstheme="minorBidi"/>
          <w:i/>
          <w:iCs/>
          <w:color w:val="000000"/>
        </w:rPr>
        <w:t>’</w:t>
      </w:r>
      <w:r w:rsidRPr="00232ABF">
        <w:rPr>
          <w:rFonts w:asciiTheme="minorBidi" w:eastAsia="Times New Roman" w:hAnsiTheme="minorBidi" w:cstheme="minorBidi"/>
          <w:i/>
          <w:iCs/>
          <w:color w:val="000000"/>
        </w:rPr>
        <w:t>im</w:t>
      </w:r>
      <w:r w:rsidR="00637A78">
        <w:rPr>
          <w:rFonts w:asciiTheme="minorBidi" w:eastAsia="Times New Roman" w:hAnsiTheme="minorBidi" w:cstheme="minorBidi"/>
          <w:color w:val="000000"/>
        </w:rPr>
        <w:t>”</w:t>
      </w:r>
      <w:r w:rsidRPr="00232ABF">
        <w:rPr>
          <w:rFonts w:asciiTheme="minorBidi" w:eastAsia="Times New Roman" w:hAnsiTheme="minorBidi" w:cstheme="minorBidi"/>
          <w:color w:val="000000"/>
        </w:rPr>
        <w:t xml:space="preserve"> can almost be said to be coined by Amos. Besides the one mention in pre-monarchic literature (</w:t>
      </w:r>
      <w:r w:rsidR="00637A78">
        <w:rPr>
          <w:rFonts w:asciiTheme="minorBidi" w:eastAsia="Times New Roman" w:hAnsiTheme="minorBidi" w:cstheme="minorBidi"/>
          <w:color w:val="000000"/>
        </w:rPr>
        <w:t xml:space="preserve">I </w:t>
      </w:r>
      <w:r w:rsidR="00801B0C" w:rsidRPr="00232ABF">
        <w:rPr>
          <w:rFonts w:asciiTheme="minorBidi" w:eastAsia="Times New Roman" w:hAnsiTheme="minorBidi" w:cstheme="minorBidi"/>
          <w:i/>
          <w:iCs/>
          <w:color w:val="000000"/>
        </w:rPr>
        <w:t>Shemuel</w:t>
      </w:r>
      <w:r w:rsidRPr="00232ABF">
        <w:rPr>
          <w:rFonts w:asciiTheme="minorBidi" w:eastAsia="Times New Roman" w:hAnsiTheme="minorBidi" w:cstheme="minorBidi"/>
          <w:color w:val="000000"/>
        </w:rPr>
        <w:t xml:space="preserve"> 2:31) in which the fall of the priestly </w:t>
      </w:r>
      <w:r w:rsidR="00637A78">
        <w:rPr>
          <w:rFonts w:asciiTheme="minorBidi" w:eastAsia="Times New Roman" w:hAnsiTheme="minorBidi" w:cstheme="minorBidi"/>
          <w:color w:val="000000"/>
        </w:rPr>
        <w:t>H</w:t>
      </w:r>
      <w:r w:rsidRPr="00232ABF">
        <w:rPr>
          <w:rFonts w:asciiTheme="minorBidi" w:eastAsia="Times New Roman" w:hAnsiTheme="minorBidi" w:cstheme="minorBidi"/>
          <w:color w:val="000000"/>
        </w:rPr>
        <w:t>ouse of Eli is prophesized</w:t>
      </w:r>
      <w:r w:rsidR="004100CF" w:rsidRPr="00232ABF">
        <w:rPr>
          <w:rFonts w:asciiTheme="minorBidi" w:eastAsia="Times New Roman" w:hAnsiTheme="minorBidi" w:cstheme="minorBidi"/>
          <w:color w:val="000000"/>
        </w:rPr>
        <w:t xml:space="preserve"> and a single mention by Yeshayahu (39:6, parallel </w:t>
      </w:r>
      <w:r w:rsidR="001E2040">
        <w:rPr>
          <w:rFonts w:asciiTheme="minorBidi" w:eastAsia="Times New Roman" w:hAnsiTheme="minorBidi" w:cstheme="minorBidi"/>
          <w:color w:val="000000"/>
        </w:rPr>
        <w:t>to</w:t>
      </w:r>
      <w:r w:rsidR="004100CF" w:rsidRPr="00232ABF">
        <w:rPr>
          <w:rFonts w:asciiTheme="minorBidi" w:eastAsia="Times New Roman" w:hAnsiTheme="minorBidi" w:cstheme="minorBidi"/>
          <w:color w:val="000000"/>
        </w:rPr>
        <w:t xml:space="preserve"> </w:t>
      </w:r>
      <w:r w:rsidR="00637A78">
        <w:rPr>
          <w:rFonts w:asciiTheme="minorBidi" w:eastAsia="Times New Roman" w:hAnsiTheme="minorBidi" w:cstheme="minorBidi"/>
          <w:color w:val="000000"/>
        </w:rPr>
        <w:t xml:space="preserve">II </w:t>
      </w:r>
      <w:r w:rsidR="004100CF" w:rsidRPr="00232ABF">
        <w:rPr>
          <w:rFonts w:asciiTheme="minorBidi" w:eastAsia="Times New Roman" w:hAnsiTheme="minorBidi" w:cstheme="minorBidi"/>
          <w:i/>
          <w:iCs/>
          <w:color w:val="000000"/>
        </w:rPr>
        <w:t>Melakhim</w:t>
      </w:r>
      <w:r w:rsidR="004100CF" w:rsidRPr="00232ABF">
        <w:rPr>
          <w:rFonts w:asciiTheme="minorBidi" w:eastAsia="Times New Roman" w:hAnsiTheme="minorBidi" w:cstheme="minorBidi"/>
          <w:color w:val="000000"/>
        </w:rPr>
        <w:t xml:space="preserve"> 20:17), Amos uses the phrase three times. In his wake, </w:t>
      </w:r>
      <w:r w:rsidR="00A7002A" w:rsidRPr="00232ABF">
        <w:rPr>
          <w:rFonts w:asciiTheme="minorBidi" w:eastAsia="Times New Roman" w:hAnsiTheme="minorBidi" w:cstheme="minorBidi"/>
          <w:color w:val="000000"/>
        </w:rPr>
        <w:t>Yirmeyahu</w:t>
      </w:r>
      <w:r w:rsidR="004100CF" w:rsidRPr="00232ABF">
        <w:rPr>
          <w:rFonts w:asciiTheme="minorBidi" w:eastAsia="Times New Roman" w:hAnsiTheme="minorBidi" w:cstheme="minorBidi"/>
          <w:color w:val="000000"/>
        </w:rPr>
        <w:t xml:space="preserve"> uses the phrase fifteen times</w:t>
      </w:r>
      <w:r w:rsidR="00637A78">
        <w:rPr>
          <w:rFonts w:asciiTheme="minorBidi" w:eastAsia="Times New Roman" w:hAnsiTheme="minorBidi" w:cstheme="minorBidi"/>
          <w:color w:val="000000"/>
        </w:rPr>
        <w:t xml:space="preserve"> — b</w:t>
      </w:r>
      <w:r w:rsidR="004100CF" w:rsidRPr="00232ABF">
        <w:rPr>
          <w:rFonts w:asciiTheme="minorBidi" w:eastAsia="Times New Roman" w:hAnsiTheme="minorBidi" w:cstheme="minorBidi"/>
          <w:color w:val="000000"/>
        </w:rPr>
        <w:t>ut no other prophet uses it at all! An argument from context cannot be advanced</w:t>
      </w:r>
      <w:r w:rsidR="00637A78">
        <w:rPr>
          <w:rFonts w:asciiTheme="minorBidi" w:eastAsia="Times New Roman" w:hAnsiTheme="minorBidi" w:cstheme="minorBidi"/>
          <w:color w:val="000000"/>
        </w:rPr>
        <w:t xml:space="preserve">: </w:t>
      </w:r>
      <w:r w:rsidR="004100CF" w:rsidRPr="00232ABF">
        <w:rPr>
          <w:rFonts w:asciiTheme="minorBidi" w:eastAsia="Times New Roman" w:hAnsiTheme="minorBidi" w:cstheme="minorBidi"/>
          <w:color w:val="000000"/>
        </w:rPr>
        <w:t xml:space="preserve">this phrase is a clear introduction of an eschatological prognostication and nearly all of the prophets engage in some </w:t>
      </w:r>
      <w:r w:rsidR="006E2E31" w:rsidRPr="00232ABF">
        <w:rPr>
          <w:rFonts w:asciiTheme="minorBidi" w:eastAsia="Times New Roman" w:hAnsiTheme="minorBidi" w:cstheme="minorBidi"/>
          <w:color w:val="000000"/>
        </w:rPr>
        <w:t>form</w:t>
      </w:r>
      <w:r w:rsidR="004100CF" w:rsidRPr="00232ABF">
        <w:rPr>
          <w:rFonts w:asciiTheme="minorBidi" w:eastAsia="Times New Roman" w:hAnsiTheme="minorBidi" w:cstheme="minorBidi"/>
          <w:color w:val="000000"/>
        </w:rPr>
        <w:t xml:space="preserve"> of eschatological speculation</w:t>
      </w:r>
      <w:r w:rsidR="008D3352">
        <w:rPr>
          <w:rFonts w:asciiTheme="minorBidi" w:eastAsia="Times New Roman" w:hAnsiTheme="minorBidi" w:cstheme="minorBidi"/>
          <w:color w:val="000000"/>
        </w:rPr>
        <w:t xml:space="preserve">/ </w:t>
      </w:r>
      <w:r w:rsidR="004100CF" w:rsidRPr="00232ABF">
        <w:rPr>
          <w:rFonts w:asciiTheme="minorBidi" w:eastAsia="Times New Roman" w:hAnsiTheme="minorBidi" w:cstheme="minorBidi"/>
          <w:color w:val="000000"/>
        </w:rPr>
        <w:t xml:space="preserve">prophecy. </w:t>
      </w:r>
      <w:r w:rsidR="00E90D67" w:rsidRPr="00232ABF">
        <w:rPr>
          <w:rFonts w:asciiTheme="minorBidi" w:eastAsia="Times New Roman" w:hAnsiTheme="minorBidi" w:cstheme="minorBidi"/>
          <w:color w:val="000000"/>
        </w:rPr>
        <w:t xml:space="preserve">As I've mentioned several times, it seems fairly clear that </w:t>
      </w:r>
      <w:r w:rsidR="00A7002A" w:rsidRPr="00232ABF">
        <w:rPr>
          <w:rFonts w:asciiTheme="minorBidi" w:eastAsia="Times New Roman" w:hAnsiTheme="minorBidi" w:cstheme="minorBidi"/>
          <w:color w:val="000000"/>
        </w:rPr>
        <w:t>Yirmeyahu</w:t>
      </w:r>
      <w:r w:rsidR="00E90D67" w:rsidRPr="00232ABF">
        <w:rPr>
          <w:rFonts w:asciiTheme="minorBidi" w:eastAsia="Times New Roman" w:hAnsiTheme="minorBidi" w:cstheme="minorBidi"/>
          <w:color w:val="000000"/>
        </w:rPr>
        <w:t xml:space="preserve"> </w:t>
      </w:r>
      <w:r w:rsidR="001E2040">
        <w:rPr>
          <w:rFonts w:asciiTheme="minorBidi" w:eastAsia="Times New Roman" w:hAnsiTheme="minorBidi" w:cstheme="minorBidi"/>
          <w:color w:val="000000"/>
        </w:rPr>
        <w:t>i</w:t>
      </w:r>
      <w:r w:rsidR="00E90D67" w:rsidRPr="00232ABF">
        <w:rPr>
          <w:rFonts w:asciiTheme="minorBidi" w:eastAsia="Times New Roman" w:hAnsiTheme="minorBidi" w:cstheme="minorBidi"/>
          <w:color w:val="000000"/>
        </w:rPr>
        <w:t xml:space="preserve">s inspired, at least in his rhetorical style, by Amos. After concluding our study of </w:t>
      </w:r>
      <w:r w:rsidR="00E90D67" w:rsidRPr="00C46458">
        <w:rPr>
          <w:rFonts w:asciiTheme="minorBidi" w:eastAsia="Times New Roman" w:hAnsiTheme="minorBidi" w:cstheme="minorBidi"/>
          <w:i/>
          <w:iCs/>
          <w:color w:val="000000"/>
        </w:rPr>
        <w:t>Amos</w:t>
      </w:r>
      <w:r w:rsidR="00E90D67" w:rsidRPr="00232ABF">
        <w:rPr>
          <w:rFonts w:asciiTheme="minorBidi" w:eastAsia="Times New Roman" w:hAnsiTheme="minorBidi" w:cstheme="minorBidi"/>
          <w:color w:val="000000"/>
        </w:rPr>
        <w:t xml:space="preserve">, we will engage in several excurses about the book, including one examining the impact </w:t>
      </w:r>
      <w:r w:rsidR="00E90D67" w:rsidRPr="00232ABF">
        <w:rPr>
          <w:rFonts w:asciiTheme="minorBidi" w:eastAsia="Times New Roman" w:hAnsiTheme="minorBidi" w:cstheme="minorBidi"/>
          <w:color w:val="000000"/>
        </w:rPr>
        <w:lastRenderedPageBreak/>
        <w:t>of Amos on later prophets. At that point, we will survey the numerous points of cont</w:t>
      </w:r>
      <w:r w:rsidR="00825E6D" w:rsidRPr="00232ABF">
        <w:rPr>
          <w:rFonts w:asciiTheme="minorBidi" w:eastAsia="Times New Roman" w:hAnsiTheme="minorBidi" w:cstheme="minorBidi"/>
          <w:color w:val="000000"/>
        </w:rPr>
        <w:t xml:space="preserve">act between </w:t>
      </w:r>
      <w:r w:rsidR="00A7002A" w:rsidRPr="00232ABF">
        <w:rPr>
          <w:rFonts w:asciiTheme="minorBidi" w:eastAsia="Times New Roman" w:hAnsiTheme="minorBidi" w:cstheme="minorBidi"/>
          <w:color w:val="000000"/>
        </w:rPr>
        <w:t>Yirmeyahu</w:t>
      </w:r>
      <w:r w:rsidR="00825E6D" w:rsidRPr="00232ABF">
        <w:rPr>
          <w:rFonts w:asciiTheme="minorBidi" w:eastAsia="Times New Roman" w:hAnsiTheme="minorBidi" w:cstheme="minorBidi"/>
          <w:color w:val="000000"/>
        </w:rPr>
        <w:t xml:space="preserve"> and Amos. </w:t>
      </w:r>
    </w:p>
    <w:p w14:paraId="3BB6810C" w14:textId="77777777" w:rsidR="009A3EEB" w:rsidRPr="00232ABF" w:rsidRDefault="009A3EEB" w:rsidP="00096E51">
      <w:pPr>
        <w:bidi w:val="0"/>
        <w:spacing w:line="240" w:lineRule="auto"/>
        <w:jc w:val="both"/>
        <w:rPr>
          <w:rFonts w:asciiTheme="minorBidi" w:eastAsia="Times New Roman" w:hAnsiTheme="minorBidi" w:cstheme="minorBidi"/>
          <w:color w:val="000000"/>
        </w:rPr>
      </w:pPr>
    </w:p>
    <w:p w14:paraId="094CA6CB" w14:textId="3556208D" w:rsidR="00DF0724" w:rsidRDefault="00DF0724"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Amos'</w:t>
      </w:r>
      <w:r w:rsidR="00637A78">
        <w:rPr>
          <w:rFonts w:asciiTheme="minorBidi" w:eastAsia="Times New Roman" w:hAnsiTheme="minorBidi" w:cstheme="minorBidi"/>
          <w:color w:val="000000"/>
        </w:rPr>
        <w:t>s</w:t>
      </w:r>
      <w:r w:rsidRPr="00232ABF">
        <w:rPr>
          <w:rFonts w:asciiTheme="minorBidi" w:eastAsia="Times New Roman" w:hAnsiTheme="minorBidi" w:cstheme="minorBidi"/>
          <w:color w:val="000000"/>
        </w:rPr>
        <w:t xml:space="preserve"> first two uses of this passage preface dire threats. In our case, the punishment against the Shomeron</w:t>
      </w:r>
      <w:r w:rsidR="001E2040">
        <w:rPr>
          <w:rFonts w:asciiTheme="minorBidi" w:eastAsia="Times New Roman" w:hAnsiTheme="minorBidi" w:cstheme="minorBidi"/>
          <w:color w:val="000000"/>
        </w:rPr>
        <w:t>’s</w:t>
      </w:r>
      <w:r w:rsidRPr="00232ABF">
        <w:rPr>
          <w:rFonts w:asciiTheme="minorBidi" w:eastAsia="Times New Roman" w:hAnsiTheme="minorBidi" w:cstheme="minorBidi"/>
          <w:color w:val="000000"/>
        </w:rPr>
        <w:t xml:space="preserve"> "cows of the Bashan" is pronounced; in the second mention, a prediction of a famine for the word of God ensues. As if to "repair" his use of </w:t>
      </w:r>
      <w:r w:rsidR="00637A78">
        <w:rPr>
          <w:rFonts w:asciiTheme="minorBidi" w:eastAsia="Times New Roman" w:hAnsiTheme="minorBidi" w:cstheme="minorBidi"/>
          <w:color w:val="000000"/>
        </w:rPr>
        <w:t>“</w:t>
      </w:r>
      <w:r w:rsidRPr="00232ABF">
        <w:rPr>
          <w:rFonts w:asciiTheme="minorBidi" w:eastAsia="Times New Roman" w:hAnsiTheme="minorBidi" w:cstheme="minorBidi"/>
          <w:i/>
          <w:iCs/>
          <w:color w:val="000000"/>
        </w:rPr>
        <w:t xml:space="preserve">hinei yamim </w:t>
      </w:r>
      <w:r w:rsidR="00A7002A" w:rsidRPr="00232ABF">
        <w:rPr>
          <w:rFonts w:asciiTheme="minorBidi" w:eastAsia="Times New Roman" w:hAnsiTheme="minorBidi" w:cstheme="minorBidi"/>
          <w:i/>
          <w:iCs/>
          <w:color w:val="000000"/>
        </w:rPr>
        <w:t>ba’im</w:t>
      </w:r>
      <w:r w:rsidRPr="00232ABF">
        <w:rPr>
          <w:rFonts w:asciiTheme="minorBidi" w:eastAsia="Times New Roman" w:hAnsiTheme="minorBidi" w:cstheme="minorBidi"/>
          <w:color w:val="000000"/>
        </w:rPr>
        <w:t>,</w:t>
      </w:r>
      <w:r w:rsidR="00637A78">
        <w:rPr>
          <w:rFonts w:asciiTheme="minorBidi" w:eastAsia="Times New Roman" w:hAnsiTheme="minorBidi" w:cstheme="minorBidi"/>
          <w:color w:val="000000"/>
        </w:rPr>
        <w:t>”</w:t>
      </w:r>
      <w:r w:rsidRPr="00232ABF">
        <w:rPr>
          <w:rFonts w:asciiTheme="minorBidi" w:eastAsia="Times New Roman" w:hAnsiTheme="minorBidi" w:cstheme="minorBidi"/>
          <w:color w:val="000000"/>
        </w:rPr>
        <w:t xml:space="preserve"> the inspiring and hopeful coda of Amos (to which we will devote significant energies) also begins with </w:t>
      </w:r>
      <w:r w:rsidR="00637A78">
        <w:rPr>
          <w:rFonts w:asciiTheme="minorBidi" w:eastAsia="Times New Roman" w:hAnsiTheme="minorBidi" w:cstheme="minorBidi"/>
          <w:color w:val="000000"/>
        </w:rPr>
        <w:t>“</w:t>
      </w:r>
      <w:r w:rsidRPr="00232ABF">
        <w:rPr>
          <w:rFonts w:asciiTheme="minorBidi" w:eastAsia="Times New Roman" w:hAnsiTheme="minorBidi" w:cstheme="minorBidi"/>
          <w:i/>
          <w:iCs/>
          <w:color w:val="000000"/>
        </w:rPr>
        <w:t xml:space="preserve">hinei yamim </w:t>
      </w:r>
      <w:r w:rsidR="00A7002A" w:rsidRPr="00232ABF">
        <w:rPr>
          <w:rFonts w:asciiTheme="minorBidi" w:eastAsia="Times New Roman" w:hAnsiTheme="minorBidi" w:cstheme="minorBidi"/>
          <w:i/>
          <w:iCs/>
          <w:color w:val="000000"/>
        </w:rPr>
        <w:t>ba’im</w:t>
      </w:r>
      <w:r w:rsidR="00637A78">
        <w:rPr>
          <w:rFonts w:asciiTheme="minorBidi" w:eastAsia="Times New Roman" w:hAnsiTheme="minorBidi" w:cstheme="minorBidi"/>
          <w:i/>
          <w:iCs/>
          <w:color w:val="000000"/>
        </w:rPr>
        <w:t>,”</w:t>
      </w:r>
      <w:r w:rsidRPr="00232ABF">
        <w:rPr>
          <w:rFonts w:asciiTheme="minorBidi" w:eastAsia="Times New Roman" w:hAnsiTheme="minorBidi" w:cstheme="minorBidi"/>
          <w:color w:val="000000"/>
        </w:rPr>
        <w:t xml:space="preserve"> but it seems to be just that</w:t>
      </w:r>
      <w:r w:rsidR="00637A78">
        <w:rPr>
          <w:rFonts w:asciiTheme="minorBidi" w:eastAsia="Times New Roman" w:hAnsiTheme="minorBidi" w:cstheme="minorBidi"/>
          <w:color w:val="000000"/>
        </w:rPr>
        <w:t>:</w:t>
      </w:r>
      <w:r w:rsidRPr="00232ABF">
        <w:rPr>
          <w:rFonts w:asciiTheme="minorBidi" w:eastAsia="Times New Roman" w:hAnsiTheme="minorBidi" w:cstheme="minorBidi"/>
          <w:color w:val="000000"/>
        </w:rPr>
        <w:t xml:space="preserve"> an attempt to turn the phrase around from its conventional and original context and implication. </w:t>
      </w:r>
      <w:r w:rsidR="007C7D79" w:rsidRPr="00232ABF">
        <w:rPr>
          <w:rFonts w:asciiTheme="minorBidi" w:eastAsia="Times New Roman" w:hAnsiTheme="minorBidi" w:cstheme="minorBidi"/>
          <w:color w:val="000000"/>
        </w:rPr>
        <w:t xml:space="preserve">In other words, this phrase usually spells doom (as it does in the first mentions in </w:t>
      </w:r>
      <w:r w:rsidR="00801B0C" w:rsidRPr="00232ABF">
        <w:rPr>
          <w:rFonts w:asciiTheme="minorBidi" w:eastAsia="Times New Roman" w:hAnsiTheme="minorBidi" w:cstheme="minorBidi"/>
          <w:i/>
          <w:iCs/>
          <w:color w:val="000000"/>
        </w:rPr>
        <w:t>Shemuel</w:t>
      </w:r>
      <w:r w:rsidR="007C7D79" w:rsidRPr="00232ABF">
        <w:rPr>
          <w:rFonts w:asciiTheme="minorBidi" w:eastAsia="Times New Roman" w:hAnsiTheme="minorBidi" w:cstheme="minorBidi"/>
          <w:color w:val="000000"/>
        </w:rPr>
        <w:t xml:space="preserve"> and </w:t>
      </w:r>
      <w:r w:rsidR="007C7D79" w:rsidRPr="00232ABF">
        <w:rPr>
          <w:rFonts w:asciiTheme="minorBidi" w:eastAsia="Times New Roman" w:hAnsiTheme="minorBidi" w:cstheme="minorBidi"/>
          <w:i/>
          <w:iCs/>
          <w:color w:val="000000"/>
        </w:rPr>
        <w:t>Melakhim</w:t>
      </w:r>
      <w:r w:rsidR="008D3352">
        <w:rPr>
          <w:rFonts w:asciiTheme="minorBidi" w:eastAsia="Times New Roman" w:hAnsiTheme="minorBidi" w:cstheme="minorBidi"/>
          <w:color w:val="000000"/>
        </w:rPr>
        <w:t xml:space="preserve">/ </w:t>
      </w:r>
      <w:r w:rsidR="007C7D79" w:rsidRPr="00232ABF">
        <w:rPr>
          <w:rFonts w:asciiTheme="minorBidi" w:eastAsia="Times New Roman" w:hAnsiTheme="minorBidi" w:cstheme="minorBidi"/>
          <w:i/>
          <w:iCs/>
          <w:color w:val="000000"/>
        </w:rPr>
        <w:t>Yeshayahu</w:t>
      </w:r>
      <w:r w:rsidR="007C7D79" w:rsidRPr="00232ABF">
        <w:rPr>
          <w:rFonts w:asciiTheme="minorBidi" w:eastAsia="Times New Roman" w:hAnsiTheme="minorBidi" w:cstheme="minorBidi"/>
          <w:color w:val="000000"/>
        </w:rPr>
        <w:t xml:space="preserve">). </w:t>
      </w:r>
      <w:r w:rsidR="00A7002A" w:rsidRPr="00232ABF">
        <w:rPr>
          <w:rFonts w:asciiTheme="minorBidi" w:eastAsia="Times New Roman" w:hAnsiTheme="minorBidi" w:cstheme="minorBidi"/>
          <w:color w:val="000000"/>
        </w:rPr>
        <w:t>Yirme</w:t>
      </w:r>
      <w:r w:rsidR="000C69DF" w:rsidRPr="00232ABF">
        <w:rPr>
          <w:rFonts w:asciiTheme="minorBidi" w:eastAsia="Times New Roman" w:hAnsiTheme="minorBidi" w:cstheme="minorBidi"/>
          <w:color w:val="000000"/>
        </w:rPr>
        <w:t xml:space="preserve">yahu effectively revolutionizes the use of the phrase. In 12 of the 15 mentions in </w:t>
      </w:r>
      <w:r w:rsidR="00A7002A" w:rsidRPr="00232ABF">
        <w:rPr>
          <w:rFonts w:asciiTheme="minorBidi" w:eastAsia="Times New Roman" w:hAnsiTheme="minorBidi" w:cstheme="minorBidi"/>
          <w:i/>
          <w:iCs/>
          <w:color w:val="000000"/>
        </w:rPr>
        <w:t>Yirme</w:t>
      </w:r>
      <w:r w:rsidR="000C69DF" w:rsidRPr="00232ABF">
        <w:rPr>
          <w:rFonts w:asciiTheme="minorBidi" w:eastAsia="Times New Roman" w:hAnsiTheme="minorBidi" w:cstheme="minorBidi"/>
          <w:i/>
          <w:iCs/>
          <w:color w:val="000000"/>
        </w:rPr>
        <w:t>yahu</w:t>
      </w:r>
      <w:r w:rsidR="000C69DF" w:rsidRPr="00232ABF">
        <w:rPr>
          <w:rFonts w:asciiTheme="minorBidi" w:eastAsia="Times New Roman" w:hAnsiTheme="minorBidi" w:cstheme="minorBidi"/>
          <w:color w:val="000000"/>
        </w:rPr>
        <w:t xml:space="preserve">, the phrase introduces </w:t>
      </w:r>
      <w:r w:rsidR="00544E68" w:rsidRPr="00232ABF">
        <w:rPr>
          <w:rFonts w:asciiTheme="minorBidi" w:eastAsia="Times New Roman" w:hAnsiTheme="minorBidi" w:cstheme="minorBidi"/>
          <w:color w:val="000000"/>
        </w:rPr>
        <w:t>tidings of good news</w:t>
      </w:r>
      <w:r w:rsidR="00637A78">
        <w:rPr>
          <w:rFonts w:asciiTheme="minorBidi" w:eastAsia="Times New Roman" w:hAnsiTheme="minorBidi" w:cstheme="minorBidi"/>
          <w:color w:val="000000"/>
        </w:rPr>
        <w:t>;</w:t>
      </w:r>
      <w:r w:rsidR="00B33B7B" w:rsidRPr="00232ABF">
        <w:rPr>
          <w:rStyle w:val="FootnoteReference"/>
          <w:rFonts w:asciiTheme="minorBidi" w:eastAsia="Times New Roman" w:hAnsiTheme="minorBidi" w:cstheme="minorBidi"/>
          <w:color w:val="000000"/>
        </w:rPr>
        <w:footnoteReference w:id="2"/>
      </w:r>
      <w:r w:rsidR="00637A78">
        <w:rPr>
          <w:rFonts w:asciiTheme="minorBidi" w:eastAsia="Times New Roman" w:hAnsiTheme="minorBidi" w:cstheme="minorBidi"/>
          <w:color w:val="000000"/>
        </w:rPr>
        <w:t xml:space="preserve"> </w:t>
      </w:r>
      <w:r w:rsidR="00B33B7B" w:rsidRPr="00232ABF">
        <w:rPr>
          <w:rFonts w:asciiTheme="minorBidi" w:eastAsia="Times New Roman" w:hAnsiTheme="minorBidi" w:cstheme="minorBidi"/>
          <w:color w:val="000000"/>
        </w:rPr>
        <w:t xml:space="preserve">it is as if </w:t>
      </w:r>
      <w:r w:rsidR="00A7002A" w:rsidRPr="00232ABF">
        <w:rPr>
          <w:rFonts w:asciiTheme="minorBidi" w:eastAsia="Times New Roman" w:hAnsiTheme="minorBidi" w:cstheme="minorBidi"/>
          <w:color w:val="000000"/>
        </w:rPr>
        <w:t>Yirme</w:t>
      </w:r>
      <w:r w:rsidR="00B33B7B" w:rsidRPr="00232ABF">
        <w:rPr>
          <w:rFonts w:asciiTheme="minorBidi" w:eastAsia="Times New Roman" w:hAnsiTheme="minorBidi" w:cstheme="minorBidi"/>
          <w:color w:val="000000"/>
        </w:rPr>
        <w:t xml:space="preserve">yahu </w:t>
      </w:r>
      <w:r w:rsidR="00637A78">
        <w:rPr>
          <w:rFonts w:asciiTheme="minorBidi" w:eastAsia="Times New Roman" w:hAnsiTheme="minorBidi" w:cstheme="minorBidi"/>
          <w:color w:val="000000"/>
        </w:rPr>
        <w:t xml:space="preserve">takes the hint </w:t>
      </w:r>
      <w:r w:rsidR="00B33B7B" w:rsidRPr="00232ABF">
        <w:rPr>
          <w:rFonts w:asciiTheme="minorBidi" w:eastAsia="Times New Roman" w:hAnsiTheme="minorBidi" w:cstheme="minorBidi"/>
          <w:color w:val="000000"/>
        </w:rPr>
        <w:t>from Amos</w:t>
      </w:r>
      <w:r w:rsidR="006620E1" w:rsidRPr="00232ABF">
        <w:rPr>
          <w:rFonts w:asciiTheme="minorBidi" w:eastAsia="Times New Roman" w:hAnsiTheme="minorBidi" w:cstheme="minorBidi"/>
          <w:color w:val="000000"/>
        </w:rPr>
        <w:t>'</w:t>
      </w:r>
      <w:r w:rsidR="00637A78">
        <w:rPr>
          <w:rFonts w:asciiTheme="minorBidi" w:eastAsia="Times New Roman" w:hAnsiTheme="minorBidi" w:cstheme="minorBidi"/>
          <w:color w:val="000000"/>
        </w:rPr>
        <w:t>s</w:t>
      </w:r>
      <w:r w:rsidR="006620E1" w:rsidRPr="00232ABF">
        <w:rPr>
          <w:rFonts w:asciiTheme="minorBidi" w:eastAsia="Times New Roman" w:hAnsiTheme="minorBidi" w:cstheme="minorBidi"/>
          <w:color w:val="000000"/>
        </w:rPr>
        <w:t xml:space="preserve"> final use</w:t>
      </w:r>
      <w:r w:rsidR="006620E1" w:rsidRPr="00232ABF">
        <w:rPr>
          <w:rStyle w:val="FootnoteReference"/>
          <w:rFonts w:asciiTheme="minorBidi" w:eastAsia="Times New Roman" w:hAnsiTheme="minorBidi" w:cstheme="minorBidi"/>
          <w:color w:val="000000"/>
        </w:rPr>
        <w:footnoteReference w:id="3"/>
      </w:r>
      <w:r w:rsidR="00B33B7B" w:rsidRPr="00232ABF">
        <w:rPr>
          <w:rFonts w:asciiTheme="minorBidi" w:eastAsia="Times New Roman" w:hAnsiTheme="minorBidi" w:cstheme="minorBidi"/>
          <w:color w:val="000000"/>
        </w:rPr>
        <w:t xml:space="preserve"> and appropriate</w:t>
      </w:r>
      <w:r w:rsidR="00637A78">
        <w:rPr>
          <w:rFonts w:asciiTheme="minorBidi" w:eastAsia="Times New Roman" w:hAnsiTheme="minorBidi" w:cstheme="minorBidi"/>
          <w:color w:val="000000"/>
        </w:rPr>
        <w:t>s</w:t>
      </w:r>
      <w:r w:rsidR="00B33B7B" w:rsidRPr="00232ABF">
        <w:rPr>
          <w:rFonts w:asciiTheme="minorBidi" w:eastAsia="Times New Roman" w:hAnsiTheme="minorBidi" w:cstheme="minorBidi"/>
          <w:color w:val="000000"/>
        </w:rPr>
        <w:t xml:space="preserve"> the phrase to introduce good news</w:t>
      </w:r>
      <w:r w:rsidR="00637A78">
        <w:rPr>
          <w:rFonts w:asciiTheme="minorBidi" w:eastAsia="Times New Roman" w:hAnsiTheme="minorBidi" w:cstheme="minorBidi"/>
          <w:color w:val="000000"/>
        </w:rPr>
        <w:t>,</w:t>
      </w:r>
      <w:r w:rsidR="00B33B7B" w:rsidRPr="00232ABF">
        <w:rPr>
          <w:rFonts w:asciiTheme="minorBidi" w:eastAsia="Times New Roman" w:hAnsiTheme="minorBidi" w:cstheme="minorBidi"/>
          <w:color w:val="000000"/>
        </w:rPr>
        <w:t xml:space="preserve"> about the upcoming redemption from "the northern lands"</w:t>
      </w:r>
      <w:r w:rsidR="008201FF" w:rsidRPr="00232ABF">
        <w:rPr>
          <w:rStyle w:val="FootnoteReference"/>
          <w:rFonts w:asciiTheme="minorBidi" w:eastAsia="Times New Roman" w:hAnsiTheme="minorBidi" w:cstheme="minorBidi"/>
          <w:color w:val="000000"/>
        </w:rPr>
        <w:footnoteReference w:id="4"/>
      </w:r>
      <w:r w:rsidR="00B33B7B" w:rsidRPr="00232ABF">
        <w:rPr>
          <w:rFonts w:asciiTheme="minorBidi" w:eastAsia="Times New Roman" w:hAnsiTheme="minorBidi" w:cstheme="minorBidi"/>
          <w:color w:val="000000"/>
        </w:rPr>
        <w:t xml:space="preserve"> </w:t>
      </w:r>
      <w:r w:rsidR="008201FF" w:rsidRPr="00232ABF">
        <w:rPr>
          <w:rFonts w:asciiTheme="minorBidi" w:eastAsia="Times New Roman" w:hAnsiTheme="minorBidi" w:cstheme="minorBidi"/>
          <w:color w:val="000000"/>
        </w:rPr>
        <w:t>or about the new covenant with Yisrael</w:t>
      </w:r>
      <w:r w:rsidR="00637A78">
        <w:rPr>
          <w:rFonts w:asciiTheme="minorBidi" w:eastAsia="Times New Roman" w:hAnsiTheme="minorBidi" w:cstheme="minorBidi"/>
          <w:color w:val="000000"/>
        </w:rPr>
        <w:t>.</w:t>
      </w:r>
      <w:r w:rsidR="008C01FB" w:rsidRPr="00232ABF">
        <w:rPr>
          <w:rStyle w:val="FootnoteReference"/>
          <w:rFonts w:asciiTheme="minorBidi" w:eastAsia="Times New Roman" w:hAnsiTheme="minorBidi" w:cstheme="minorBidi"/>
          <w:color w:val="000000"/>
        </w:rPr>
        <w:footnoteReference w:id="5"/>
      </w:r>
    </w:p>
    <w:p w14:paraId="538A8D72" w14:textId="77777777" w:rsidR="00637A78" w:rsidRPr="00232ABF" w:rsidRDefault="00637A78" w:rsidP="00096E51">
      <w:pPr>
        <w:bidi w:val="0"/>
        <w:spacing w:line="240" w:lineRule="auto"/>
        <w:jc w:val="both"/>
        <w:rPr>
          <w:rFonts w:asciiTheme="minorBidi" w:eastAsia="Times New Roman" w:hAnsiTheme="minorBidi" w:cstheme="minorBidi"/>
          <w:color w:val="000000"/>
        </w:rPr>
      </w:pPr>
    </w:p>
    <w:p w14:paraId="17C2195F" w14:textId="77777777" w:rsidR="001E2040" w:rsidRDefault="006620E1"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 xml:space="preserve">In any case, the way that </w:t>
      </w:r>
      <w:r w:rsidR="00A7002A" w:rsidRPr="00232ABF">
        <w:rPr>
          <w:rFonts w:asciiTheme="minorBidi" w:eastAsia="Times New Roman" w:hAnsiTheme="minorBidi" w:cstheme="minorBidi"/>
          <w:color w:val="000000"/>
        </w:rPr>
        <w:t>Yirme</w:t>
      </w:r>
      <w:r w:rsidRPr="00232ABF">
        <w:rPr>
          <w:rFonts w:asciiTheme="minorBidi" w:eastAsia="Times New Roman" w:hAnsiTheme="minorBidi" w:cstheme="minorBidi"/>
          <w:color w:val="000000"/>
        </w:rPr>
        <w:t xml:space="preserve">yahu uses it (and the appearance in </w:t>
      </w:r>
      <w:r w:rsidRPr="00637A78">
        <w:rPr>
          <w:rFonts w:asciiTheme="minorBidi" w:eastAsia="Times New Roman" w:hAnsiTheme="minorBidi" w:cstheme="minorBidi"/>
          <w:i/>
          <w:iCs/>
          <w:color w:val="000000"/>
        </w:rPr>
        <w:t>Amos</w:t>
      </w:r>
      <w:r w:rsidRPr="00232ABF">
        <w:rPr>
          <w:rFonts w:asciiTheme="minorBidi" w:eastAsia="Times New Roman" w:hAnsiTheme="minorBidi" w:cstheme="minorBidi"/>
          <w:color w:val="000000"/>
        </w:rPr>
        <w:t xml:space="preserve"> 9) seem to mean </w:t>
      </w:r>
      <w:r w:rsidR="00637A78">
        <w:rPr>
          <w:rFonts w:asciiTheme="minorBidi" w:eastAsia="Times New Roman" w:hAnsiTheme="minorBidi" w:cstheme="minorBidi"/>
          <w:color w:val="000000"/>
        </w:rPr>
        <w:t xml:space="preserve">that </w:t>
      </w:r>
      <w:r w:rsidRPr="00232ABF">
        <w:rPr>
          <w:rFonts w:asciiTheme="minorBidi" w:eastAsia="Times New Roman" w:hAnsiTheme="minorBidi" w:cstheme="minorBidi"/>
          <w:color w:val="000000"/>
        </w:rPr>
        <w:t>one day</w:t>
      </w:r>
      <w:r w:rsidR="00637A78">
        <w:rPr>
          <w:rFonts w:asciiTheme="minorBidi" w:eastAsia="Times New Roman" w:hAnsiTheme="minorBidi" w:cstheme="minorBidi"/>
          <w:color w:val="000000"/>
        </w:rPr>
        <w:t xml:space="preserve"> — at</w:t>
      </w:r>
      <w:r w:rsidRPr="00232ABF">
        <w:rPr>
          <w:rFonts w:asciiTheme="minorBidi" w:eastAsia="Times New Roman" w:hAnsiTheme="minorBidi" w:cstheme="minorBidi"/>
          <w:color w:val="000000"/>
        </w:rPr>
        <w:t xml:space="preserve"> some indeterminate future date</w:t>
      </w:r>
      <w:r w:rsidR="00637A78">
        <w:rPr>
          <w:rFonts w:asciiTheme="minorBidi" w:eastAsia="Times New Roman" w:hAnsiTheme="minorBidi" w:cstheme="minorBidi"/>
          <w:color w:val="000000"/>
        </w:rPr>
        <w:t xml:space="preserve"> — t</w:t>
      </w:r>
      <w:r w:rsidRPr="00232ABF">
        <w:rPr>
          <w:rFonts w:asciiTheme="minorBidi" w:eastAsia="Times New Roman" w:hAnsiTheme="minorBidi" w:cstheme="minorBidi"/>
          <w:color w:val="000000"/>
        </w:rPr>
        <w:t>hese good things will finally come about</w:t>
      </w:r>
      <w:r w:rsidR="00637A78">
        <w:rPr>
          <w:rFonts w:asciiTheme="minorBidi" w:eastAsia="Times New Roman" w:hAnsiTheme="minorBidi" w:cstheme="minorBidi"/>
          <w:color w:val="000000"/>
        </w:rPr>
        <w:t>. This contrasts w</w:t>
      </w:r>
      <w:r w:rsidRPr="00232ABF">
        <w:rPr>
          <w:rFonts w:asciiTheme="minorBidi" w:eastAsia="Times New Roman" w:hAnsiTheme="minorBidi" w:cstheme="minorBidi"/>
          <w:color w:val="000000"/>
        </w:rPr>
        <w:t xml:space="preserve">ith the foreboding use which first appears in </w:t>
      </w:r>
      <w:r w:rsidR="00637A78">
        <w:rPr>
          <w:rFonts w:asciiTheme="minorBidi" w:eastAsia="Times New Roman" w:hAnsiTheme="minorBidi" w:cstheme="minorBidi"/>
          <w:color w:val="000000"/>
        </w:rPr>
        <w:t xml:space="preserve">I </w:t>
      </w:r>
      <w:r w:rsidR="00801B0C" w:rsidRPr="00232ABF">
        <w:rPr>
          <w:rFonts w:asciiTheme="minorBidi" w:eastAsia="Times New Roman" w:hAnsiTheme="minorBidi" w:cstheme="minorBidi"/>
          <w:i/>
          <w:iCs/>
          <w:color w:val="000000"/>
        </w:rPr>
        <w:t>Shemuel</w:t>
      </w:r>
      <w:r w:rsidR="0065051C" w:rsidRPr="00232ABF">
        <w:rPr>
          <w:rFonts w:asciiTheme="minorBidi" w:eastAsia="Times New Roman" w:hAnsiTheme="minorBidi" w:cstheme="minorBidi"/>
          <w:color w:val="000000"/>
        </w:rPr>
        <w:t xml:space="preserve"> </w:t>
      </w:r>
      <w:r w:rsidRPr="00232ABF">
        <w:rPr>
          <w:rFonts w:asciiTheme="minorBidi" w:eastAsia="Times New Roman" w:hAnsiTheme="minorBidi" w:cstheme="minorBidi"/>
          <w:color w:val="000000"/>
        </w:rPr>
        <w:t>2</w:t>
      </w:r>
      <w:r w:rsidR="0065051C" w:rsidRPr="00232ABF">
        <w:rPr>
          <w:rFonts w:asciiTheme="minorBidi" w:eastAsia="Times New Roman" w:hAnsiTheme="minorBidi" w:cstheme="minorBidi"/>
          <w:color w:val="000000"/>
        </w:rPr>
        <w:t xml:space="preserve"> and the parallel appearances in </w:t>
      </w:r>
      <w:r w:rsidR="0065051C" w:rsidRPr="00232ABF">
        <w:rPr>
          <w:rFonts w:asciiTheme="minorBidi" w:eastAsia="Times New Roman" w:hAnsiTheme="minorBidi" w:cstheme="minorBidi"/>
          <w:i/>
          <w:iCs/>
          <w:color w:val="000000"/>
        </w:rPr>
        <w:t>Yeshayahu</w:t>
      </w:r>
      <w:r w:rsidR="0065051C" w:rsidRPr="00232ABF">
        <w:rPr>
          <w:rFonts w:asciiTheme="minorBidi" w:eastAsia="Times New Roman" w:hAnsiTheme="minorBidi" w:cstheme="minorBidi"/>
          <w:color w:val="000000"/>
        </w:rPr>
        <w:t xml:space="preserve"> and </w:t>
      </w:r>
      <w:r w:rsidR="00637A78">
        <w:rPr>
          <w:rFonts w:asciiTheme="minorBidi" w:eastAsia="Times New Roman" w:hAnsiTheme="minorBidi" w:cstheme="minorBidi"/>
          <w:color w:val="000000"/>
        </w:rPr>
        <w:t xml:space="preserve">II </w:t>
      </w:r>
      <w:r w:rsidR="0065051C" w:rsidRPr="00232ABF">
        <w:rPr>
          <w:rFonts w:asciiTheme="minorBidi" w:eastAsia="Times New Roman" w:hAnsiTheme="minorBidi" w:cstheme="minorBidi"/>
          <w:i/>
          <w:iCs/>
          <w:color w:val="000000"/>
        </w:rPr>
        <w:t>Melakhim</w:t>
      </w:r>
      <w:r w:rsidR="0065051C" w:rsidRPr="00232ABF">
        <w:rPr>
          <w:rFonts w:asciiTheme="minorBidi" w:eastAsia="Times New Roman" w:hAnsiTheme="minorBidi" w:cstheme="minorBidi"/>
          <w:color w:val="000000"/>
        </w:rPr>
        <w:t xml:space="preserve"> 20</w:t>
      </w:r>
      <w:r w:rsidRPr="00232ABF">
        <w:rPr>
          <w:rFonts w:asciiTheme="minorBidi" w:eastAsia="Times New Roman" w:hAnsiTheme="minorBidi" w:cstheme="minorBidi"/>
          <w:color w:val="000000"/>
        </w:rPr>
        <w:t>. The sense of those verses is that the subsequent</w:t>
      </w:r>
      <w:r w:rsidR="005C670E" w:rsidRPr="00232ABF">
        <w:rPr>
          <w:rFonts w:asciiTheme="minorBidi" w:eastAsia="Times New Roman" w:hAnsiTheme="minorBidi" w:cstheme="minorBidi"/>
          <w:color w:val="000000"/>
        </w:rPr>
        <w:t>ly stated</w:t>
      </w:r>
      <w:r w:rsidRPr="00232ABF">
        <w:rPr>
          <w:rFonts w:asciiTheme="minorBidi" w:eastAsia="Times New Roman" w:hAnsiTheme="minorBidi" w:cstheme="minorBidi"/>
          <w:color w:val="000000"/>
        </w:rPr>
        <w:t xml:space="preserve"> punishment is nigh and </w:t>
      </w:r>
      <w:r w:rsidR="005C670E" w:rsidRPr="00232ABF">
        <w:rPr>
          <w:rFonts w:asciiTheme="minorBidi" w:eastAsia="Times New Roman" w:hAnsiTheme="minorBidi" w:cstheme="minorBidi"/>
          <w:color w:val="000000"/>
        </w:rPr>
        <w:t xml:space="preserve">that </w:t>
      </w:r>
      <w:r w:rsidRPr="00232ABF">
        <w:rPr>
          <w:rFonts w:asciiTheme="minorBidi" w:eastAsia="Times New Roman" w:hAnsiTheme="minorBidi" w:cstheme="minorBidi"/>
          <w:color w:val="000000"/>
        </w:rPr>
        <w:t xml:space="preserve">these days are coming </w:t>
      </w:r>
      <w:r w:rsidR="00E36912" w:rsidRPr="00232ABF">
        <w:rPr>
          <w:rFonts w:asciiTheme="minorBidi" w:eastAsia="Times New Roman" w:hAnsiTheme="minorBidi" w:cstheme="minorBidi"/>
          <w:color w:val="000000"/>
        </w:rPr>
        <w:t>right quick.</w:t>
      </w:r>
      <w:r w:rsidR="00A777F9" w:rsidRPr="00232ABF">
        <w:rPr>
          <w:rFonts w:asciiTheme="minorBidi" w:eastAsia="Times New Roman" w:hAnsiTheme="minorBidi" w:cstheme="minorBidi"/>
          <w:color w:val="000000"/>
        </w:rPr>
        <w:t xml:space="preserve"> </w:t>
      </w:r>
    </w:p>
    <w:p w14:paraId="0FF99C72" w14:textId="77777777" w:rsidR="001E2040" w:rsidRDefault="001E2040" w:rsidP="00096E51">
      <w:pPr>
        <w:bidi w:val="0"/>
        <w:spacing w:line="240" w:lineRule="auto"/>
        <w:jc w:val="both"/>
        <w:rPr>
          <w:rFonts w:asciiTheme="minorBidi" w:eastAsia="Times New Roman" w:hAnsiTheme="minorBidi" w:cstheme="minorBidi"/>
          <w:color w:val="000000"/>
        </w:rPr>
      </w:pPr>
    </w:p>
    <w:p w14:paraId="797A21AE" w14:textId="0C541015" w:rsidR="006620E1" w:rsidRPr="00232ABF" w:rsidRDefault="00A777F9"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Amos has doubled down on the threat aimed at these wealthy, pampered women. Not only has God sworn "by His holiness</w:t>
      </w:r>
      <w:r w:rsidR="009A3EEB" w:rsidRPr="00232ABF">
        <w:rPr>
          <w:rFonts w:asciiTheme="minorBidi" w:eastAsia="Times New Roman" w:hAnsiTheme="minorBidi" w:cstheme="minorBidi"/>
          <w:color w:val="000000"/>
        </w:rPr>
        <w:t>,”</w:t>
      </w:r>
      <w:r w:rsidRPr="00232ABF">
        <w:rPr>
          <w:rFonts w:asciiTheme="minorBidi" w:eastAsia="Times New Roman" w:hAnsiTheme="minorBidi" w:cstheme="minorBidi"/>
          <w:color w:val="000000"/>
        </w:rPr>
        <w:t xml:space="preserve"> but this punishment is coming soon and is, so to speak, right around the corner.</w:t>
      </w:r>
      <w:r w:rsidR="00637A78">
        <w:rPr>
          <w:rFonts w:asciiTheme="minorBidi" w:eastAsia="Times New Roman" w:hAnsiTheme="minorBidi" w:cstheme="minorBidi"/>
          <w:color w:val="000000"/>
        </w:rPr>
        <w:t xml:space="preserve"> </w:t>
      </w:r>
      <w:r w:rsidR="00BA7247" w:rsidRPr="00232ABF">
        <w:rPr>
          <w:rFonts w:asciiTheme="minorBidi" w:eastAsia="Times New Roman" w:hAnsiTheme="minorBidi" w:cstheme="minorBidi"/>
          <w:color w:val="000000"/>
        </w:rPr>
        <w:t>Consider this</w:t>
      </w:r>
      <w:r w:rsidR="00E753FA">
        <w:rPr>
          <w:rFonts w:asciiTheme="minorBidi" w:eastAsia="Times New Roman" w:hAnsiTheme="minorBidi" w:cstheme="minorBidi"/>
          <w:color w:val="000000"/>
        </w:rPr>
        <w:t xml:space="preserve">: </w:t>
      </w:r>
      <w:r w:rsidR="00BA7247" w:rsidRPr="00232ABF">
        <w:rPr>
          <w:rFonts w:asciiTheme="minorBidi" w:eastAsia="Times New Roman" w:hAnsiTheme="minorBidi" w:cstheme="minorBidi"/>
          <w:color w:val="000000"/>
        </w:rPr>
        <w:t>the punishment section of the sub-oracle against the "cows of the Bashan" is all of two verses. The first half-verse is exclusively made up of these "overkill" phrases</w:t>
      </w:r>
      <w:r w:rsidR="00E753FA">
        <w:rPr>
          <w:rFonts w:asciiTheme="minorBidi" w:eastAsia="Times New Roman" w:hAnsiTheme="minorBidi" w:cstheme="minorBidi"/>
          <w:color w:val="000000"/>
        </w:rPr>
        <w:t>, so</w:t>
      </w:r>
      <w:r w:rsidR="00BA7247" w:rsidRPr="00232ABF">
        <w:rPr>
          <w:rFonts w:asciiTheme="minorBidi" w:eastAsia="Times New Roman" w:hAnsiTheme="minorBidi" w:cstheme="minorBidi"/>
          <w:color w:val="000000"/>
        </w:rPr>
        <w:t xml:space="preserve"> there must be a level of intensity that Amos wants to express and impress here. </w:t>
      </w:r>
      <w:r w:rsidR="006C204F" w:rsidRPr="00232ABF">
        <w:rPr>
          <w:rFonts w:asciiTheme="minorBidi" w:eastAsia="Times New Roman" w:hAnsiTheme="minorBidi" w:cstheme="minorBidi"/>
          <w:color w:val="000000"/>
        </w:rPr>
        <w:t>As we read the actual threat, we can understand this intensity.</w:t>
      </w:r>
    </w:p>
    <w:p w14:paraId="204B8E0C" w14:textId="19FAEBA5" w:rsidR="006C204F" w:rsidRDefault="006C204F" w:rsidP="00096E51">
      <w:pPr>
        <w:bidi w:val="0"/>
        <w:spacing w:line="240" w:lineRule="auto"/>
        <w:jc w:val="both"/>
        <w:rPr>
          <w:rFonts w:asciiTheme="minorBidi" w:eastAsia="Times New Roman" w:hAnsiTheme="minorBidi" w:cstheme="minorBidi"/>
          <w:color w:val="000000"/>
        </w:rPr>
      </w:pPr>
    </w:p>
    <w:p w14:paraId="4A2EE2AC" w14:textId="78881DC0" w:rsidR="00744E77" w:rsidRDefault="001E2040" w:rsidP="00096E51">
      <w:pPr>
        <w:bidi w:val="0"/>
        <w:spacing w:line="240" w:lineRule="auto"/>
        <w:jc w:val="both"/>
        <w:rPr>
          <w:rFonts w:asciiTheme="minorBidi" w:eastAsia="Times New Roman" w:hAnsiTheme="minorBidi" w:cstheme="minorBidi"/>
          <w:b/>
          <w:bCs/>
          <w:color w:val="000000"/>
        </w:rPr>
      </w:pPr>
      <w:r>
        <w:rPr>
          <w:rFonts w:asciiTheme="minorBidi" w:eastAsia="Times New Roman" w:hAnsiTheme="minorBidi" w:cstheme="minorBidi"/>
          <w:b/>
          <w:bCs/>
          <w:color w:val="000000"/>
        </w:rPr>
        <w:t>“</w:t>
      </w:r>
      <w:r w:rsidRPr="00C46458">
        <w:rPr>
          <w:rFonts w:asciiTheme="minorBidi" w:eastAsia="Times New Roman" w:hAnsiTheme="minorBidi" w:cstheme="minorBidi"/>
          <w:b/>
          <w:bCs/>
          <w:i/>
          <w:iCs/>
          <w:color w:val="000000"/>
        </w:rPr>
        <w:t>Venisa</w:t>
      </w:r>
      <w:r>
        <w:rPr>
          <w:rFonts w:asciiTheme="minorBidi" w:eastAsia="Times New Roman" w:hAnsiTheme="minorBidi" w:cstheme="minorBidi"/>
          <w:b/>
          <w:bCs/>
          <w:color w:val="000000"/>
        </w:rPr>
        <w:t xml:space="preserve">…” </w:t>
      </w:r>
    </w:p>
    <w:p w14:paraId="570F48F5" w14:textId="77777777" w:rsidR="00744E77" w:rsidRPr="00744E77" w:rsidRDefault="00744E77" w:rsidP="00096E51">
      <w:pPr>
        <w:bidi w:val="0"/>
        <w:spacing w:line="240" w:lineRule="auto"/>
        <w:jc w:val="both"/>
        <w:rPr>
          <w:rFonts w:asciiTheme="minorBidi" w:eastAsia="Times New Roman" w:hAnsiTheme="minorBidi" w:cstheme="minorBidi"/>
          <w:b/>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31"/>
      </w:tblGrid>
      <w:tr w:rsidR="00801B0C" w:rsidRPr="00232ABF" w14:paraId="3E961FE4" w14:textId="77777777" w:rsidTr="00801B0C">
        <w:tc>
          <w:tcPr>
            <w:tcW w:w="4431" w:type="dxa"/>
          </w:tcPr>
          <w:p w14:paraId="31B577B8" w14:textId="3AF9E1FE" w:rsidR="00801B0C" w:rsidRPr="00232ABF" w:rsidRDefault="00280CA3"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i/>
                <w:iCs/>
                <w:color w:val="000000"/>
              </w:rPr>
              <w:t>V</w:t>
            </w:r>
            <w:r w:rsidR="00801B0C" w:rsidRPr="00232ABF">
              <w:rPr>
                <w:rFonts w:asciiTheme="minorBidi" w:eastAsia="Times New Roman" w:hAnsiTheme="minorBidi" w:cstheme="minorBidi"/>
                <w:i/>
                <w:iCs/>
                <w:color w:val="000000"/>
              </w:rPr>
              <w:t>enisa etchem be-tzinot</w:t>
            </w:r>
            <w:r w:rsidR="00801B0C" w:rsidRPr="00232ABF">
              <w:rPr>
                <w:rFonts w:asciiTheme="minorBidi" w:eastAsia="Times New Roman" w:hAnsiTheme="minorBidi" w:cstheme="minorBidi"/>
                <w:i/>
                <w:iCs/>
                <w:color w:val="000000"/>
              </w:rPr>
              <w:tab/>
            </w:r>
          </w:p>
        </w:tc>
        <w:tc>
          <w:tcPr>
            <w:tcW w:w="4431" w:type="dxa"/>
          </w:tcPr>
          <w:p w14:paraId="19BE8F8F" w14:textId="252BECEE" w:rsidR="00801B0C" w:rsidRPr="00232ABF" w:rsidRDefault="00801B0C"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i/>
                <w:iCs/>
                <w:color w:val="000000"/>
              </w:rPr>
              <w:t>ve-achari</w:t>
            </w:r>
            <w:r w:rsidR="00744E77">
              <w:rPr>
                <w:rFonts w:asciiTheme="minorBidi" w:eastAsia="Times New Roman" w:hAnsiTheme="minorBidi" w:cstheme="minorBidi"/>
                <w:i/>
                <w:iCs/>
                <w:color w:val="000000"/>
              </w:rPr>
              <w:t>tekhen</w:t>
            </w:r>
            <w:r w:rsidRPr="00232ABF">
              <w:rPr>
                <w:rFonts w:asciiTheme="minorBidi" w:eastAsia="Times New Roman" w:hAnsiTheme="minorBidi" w:cstheme="minorBidi"/>
                <w:i/>
                <w:iCs/>
                <w:color w:val="000000"/>
              </w:rPr>
              <w:t xml:space="preserve"> be-sirot duga</w:t>
            </w:r>
          </w:p>
        </w:tc>
      </w:tr>
      <w:tr w:rsidR="00801B0C" w:rsidRPr="00232ABF" w14:paraId="3983B8C1" w14:textId="77777777" w:rsidTr="00801B0C">
        <w:tc>
          <w:tcPr>
            <w:tcW w:w="4431" w:type="dxa"/>
          </w:tcPr>
          <w:p w14:paraId="2052377C" w14:textId="372CEDD4" w:rsidR="00801B0C" w:rsidRPr="00232ABF" w:rsidRDefault="00801B0C"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You will be taken away with hooks(?)</w:t>
            </w:r>
          </w:p>
        </w:tc>
        <w:tc>
          <w:tcPr>
            <w:tcW w:w="4431" w:type="dxa"/>
          </w:tcPr>
          <w:p w14:paraId="0D2758BB" w14:textId="0BA49E32" w:rsidR="00801B0C" w:rsidRPr="00232ABF" w:rsidRDefault="00801B0C"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and your residue(?) with fish-hooks(?)</w:t>
            </w:r>
          </w:p>
        </w:tc>
      </w:tr>
    </w:tbl>
    <w:p w14:paraId="0DA61A38" w14:textId="38488F24" w:rsidR="000721A6" w:rsidRPr="00232ABF" w:rsidRDefault="000721A6" w:rsidP="00096E51">
      <w:pPr>
        <w:bidi w:val="0"/>
        <w:spacing w:line="240" w:lineRule="auto"/>
        <w:ind w:left="720"/>
        <w:jc w:val="both"/>
        <w:rPr>
          <w:rFonts w:asciiTheme="minorBidi" w:eastAsia="Times New Roman" w:hAnsiTheme="minorBidi" w:cstheme="minorBidi"/>
          <w:color w:val="000000"/>
        </w:rPr>
      </w:pPr>
    </w:p>
    <w:p w14:paraId="52A825C7" w14:textId="1F75B9E3" w:rsidR="000721A6" w:rsidRPr="00232ABF" w:rsidRDefault="000721A6"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As can be seen from the translation attempt here, there are quite a few word</w:t>
      </w:r>
      <w:r w:rsidR="004B4D98" w:rsidRPr="00232ABF">
        <w:rPr>
          <w:rFonts w:asciiTheme="minorBidi" w:eastAsia="Times New Roman" w:hAnsiTheme="minorBidi" w:cstheme="minorBidi"/>
          <w:color w:val="000000"/>
        </w:rPr>
        <w:t>s</w:t>
      </w:r>
      <w:r w:rsidRPr="00232ABF">
        <w:rPr>
          <w:rFonts w:asciiTheme="minorBidi" w:eastAsia="Times New Roman" w:hAnsiTheme="minorBidi" w:cstheme="minorBidi"/>
          <w:color w:val="000000"/>
        </w:rPr>
        <w:t xml:space="preserve"> and terms in this </w:t>
      </w:r>
      <w:r w:rsidR="004B4D98" w:rsidRPr="00232ABF">
        <w:rPr>
          <w:rFonts w:asciiTheme="minorBidi" w:eastAsia="Times New Roman" w:hAnsiTheme="minorBidi" w:cstheme="minorBidi"/>
          <w:color w:val="000000"/>
        </w:rPr>
        <w:t xml:space="preserve">tenebrous </w:t>
      </w:r>
      <w:r w:rsidRPr="00232ABF">
        <w:rPr>
          <w:rFonts w:asciiTheme="minorBidi" w:eastAsia="Times New Roman" w:hAnsiTheme="minorBidi" w:cstheme="minorBidi"/>
          <w:color w:val="000000"/>
        </w:rPr>
        <w:t xml:space="preserve">passage that are </w:t>
      </w:r>
      <w:r w:rsidR="00E753FA">
        <w:rPr>
          <w:rFonts w:asciiTheme="minorBidi" w:eastAsia="Times New Roman" w:hAnsiTheme="minorBidi" w:cstheme="minorBidi"/>
          <w:color w:val="000000"/>
        </w:rPr>
        <w:t xml:space="preserve">close to </w:t>
      </w:r>
      <w:r w:rsidR="004B4D98" w:rsidRPr="00232ABF">
        <w:rPr>
          <w:rFonts w:asciiTheme="minorBidi" w:eastAsia="Times New Roman" w:hAnsiTheme="minorBidi" w:cstheme="minorBidi"/>
          <w:color w:val="000000"/>
        </w:rPr>
        <w:t>indecipherable</w:t>
      </w:r>
      <w:r w:rsidR="00E753FA">
        <w:rPr>
          <w:rFonts w:asciiTheme="minorBidi" w:eastAsia="Times New Roman" w:hAnsiTheme="minorBidi" w:cstheme="minorBidi"/>
          <w:color w:val="000000"/>
        </w:rPr>
        <w:t>,</w:t>
      </w:r>
      <w:r w:rsidRPr="00232ABF">
        <w:rPr>
          <w:rFonts w:asciiTheme="minorBidi" w:eastAsia="Times New Roman" w:hAnsiTheme="minorBidi" w:cstheme="minorBidi"/>
          <w:color w:val="000000"/>
        </w:rPr>
        <w:t xml:space="preserve"> not easily rendered into English nor easily understood. </w:t>
      </w:r>
    </w:p>
    <w:p w14:paraId="0DE66D47" w14:textId="77777777" w:rsidR="009A3EEB" w:rsidRPr="00232ABF" w:rsidRDefault="009A3EEB" w:rsidP="00096E51">
      <w:pPr>
        <w:bidi w:val="0"/>
        <w:spacing w:line="240" w:lineRule="auto"/>
        <w:jc w:val="both"/>
        <w:rPr>
          <w:rFonts w:asciiTheme="minorBidi" w:eastAsia="Times New Roman" w:hAnsiTheme="minorBidi" w:cstheme="minorBidi"/>
          <w:color w:val="000000"/>
        </w:rPr>
      </w:pPr>
    </w:p>
    <w:p w14:paraId="48F887F8" w14:textId="33286120" w:rsidR="00B35A78" w:rsidRPr="00232ABF" w:rsidRDefault="00B35A78"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 xml:space="preserve">The verb </w:t>
      </w:r>
      <w:r w:rsidR="004C06BB" w:rsidRPr="00232ABF">
        <w:rPr>
          <w:rFonts w:asciiTheme="minorBidi" w:eastAsia="Times New Roman" w:hAnsiTheme="minorBidi" w:cstheme="minorBidi"/>
          <w:i/>
          <w:iCs/>
          <w:color w:val="000000"/>
        </w:rPr>
        <w:t>(</w:t>
      </w:r>
      <w:r w:rsidRPr="00232ABF">
        <w:rPr>
          <w:rFonts w:asciiTheme="minorBidi" w:eastAsia="Times New Roman" w:hAnsiTheme="minorBidi" w:cstheme="minorBidi"/>
          <w:i/>
          <w:iCs/>
          <w:color w:val="000000"/>
        </w:rPr>
        <w:t>ve</w:t>
      </w:r>
      <w:r w:rsidR="004C06BB" w:rsidRPr="00232ABF">
        <w:rPr>
          <w:rFonts w:asciiTheme="minorBidi" w:eastAsia="Times New Roman" w:hAnsiTheme="minorBidi" w:cstheme="minorBidi"/>
          <w:i/>
          <w:iCs/>
          <w:color w:val="000000"/>
        </w:rPr>
        <w:t>)</w:t>
      </w:r>
      <w:r w:rsidRPr="00232ABF">
        <w:rPr>
          <w:rFonts w:asciiTheme="minorBidi" w:eastAsia="Times New Roman" w:hAnsiTheme="minorBidi" w:cstheme="minorBidi"/>
          <w:i/>
          <w:iCs/>
          <w:color w:val="000000"/>
        </w:rPr>
        <w:t>nisa</w:t>
      </w:r>
      <w:r w:rsidRPr="00232ABF">
        <w:rPr>
          <w:rFonts w:asciiTheme="minorBidi" w:eastAsia="Times New Roman" w:hAnsiTheme="minorBidi" w:cstheme="minorBidi"/>
          <w:color w:val="000000"/>
        </w:rPr>
        <w:t xml:space="preserve"> is fairly straightforward</w:t>
      </w:r>
      <w:r w:rsidR="00E753FA">
        <w:rPr>
          <w:rFonts w:asciiTheme="minorBidi" w:eastAsia="Times New Roman" w:hAnsiTheme="minorBidi" w:cstheme="minorBidi"/>
          <w:color w:val="000000"/>
        </w:rPr>
        <w:t>. B</w:t>
      </w:r>
      <w:r w:rsidR="00BA642C" w:rsidRPr="00232ABF">
        <w:rPr>
          <w:rFonts w:asciiTheme="minorBidi" w:eastAsia="Times New Roman" w:hAnsiTheme="minorBidi" w:cstheme="minorBidi"/>
          <w:color w:val="000000"/>
        </w:rPr>
        <w:t>uilt on the root</w:t>
      </w:r>
      <w:r w:rsidRPr="00232ABF">
        <w:rPr>
          <w:rFonts w:asciiTheme="minorBidi" w:eastAsia="Times New Roman" w:hAnsiTheme="minorBidi" w:cstheme="minorBidi"/>
          <w:color w:val="000000"/>
        </w:rPr>
        <w:t xml:space="preserve"> </w:t>
      </w:r>
      <w:r w:rsidRPr="00232ABF">
        <w:rPr>
          <w:rFonts w:asciiTheme="minorBidi" w:eastAsia="Times New Roman" w:hAnsiTheme="minorBidi" w:cstheme="minorBidi"/>
          <w:i/>
          <w:iCs/>
          <w:color w:val="000000"/>
        </w:rPr>
        <w:t>nun</w:t>
      </w:r>
      <w:r w:rsidR="00E753FA">
        <w:rPr>
          <w:rFonts w:asciiTheme="minorBidi" w:eastAsia="Times New Roman" w:hAnsiTheme="minorBidi" w:cstheme="minorBidi"/>
          <w:i/>
          <w:iCs/>
          <w:color w:val="000000"/>
        </w:rPr>
        <w:t>-</w:t>
      </w:r>
      <w:r w:rsidRPr="00232ABF">
        <w:rPr>
          <w:rFonts w:asciiTheme="minorBidi" w:eastAsia="Times New Roman" w:hAnsiTheme="minorBidi" w:cstheme="minorBidi"/>
          <w:i/>
          <w:iCs/>
          <w:color w:val="000000"/>
        </w:rPr>
        <w:t>sin</w:t>
      </w:r>
      <w:r w:rsidR="00E753FA">
        <w:rPr>
          <w:rFonts w:asciiTheme="minorBidi" w:eastAsia="Times New Roman" w:hAnsiTheme="minorBidi" w:cstheme="minorBidi"/>
          <w:i/>
          <w:iCs/>
          <w:color w:val="000000"/>
        </w:rPr>
        <w:t>-</w:t>
      </w:r>
      <w:r w:rsidRPr="00232ABF">
        <w:rPr>
          <w:rFonts w:asciiTheme="minorBidi" w:eastAsia="Times New Roman" w:hAnsiTheme="minorBidi" w:cstheme="minorBidi"/>
          <w:i/>
          <w:iCs/>
          <w:color w:val="000000"/>
        </w:rPr>
        <w:t>alef</w:t>
      </w:r>
      <w:r w:rsidRPr="00232ABF">
        <w:rPr>
          <w:rFonts w:asciiTheme="minorBidi" w:eastAsia="Times New Roman" w:hAnsiTheme="minorBidi" w:cstheme="minorBidi"/>
          <w:color w:val="000000"/>
        </w:rPr>
        <w:t>, it means "to carry</w:t>
      </w:r>
      <w:r w:rsidR="008D3352">
        <w:rPr>
          <w:rFonts w:asciiTheme="minorBidi" w:eastAsia="Times New Roman" w:hAnsiTheme="minorBidi" w:cstheme="minorBidi"/>
          <w:color w:val="000000"/>
        </w:rPr>
        <w:t xml:space="preserve">/ </w:t>
      </w:r>
      <w:r w:rsidRPr="00232ABF">
        <w:rPr>
          <w:rFonts w:asciiTheme="minorBidi" w:eastAsia="Times New Roman" w:hAnsiTheme="minorBidi" w:cstheme="minorBidi"/>
          <w:color w:val="000000"/>
        </w:rPr>
        <w:t>lift up</w:t>
      </w:r>
      <w:r w:rsidR="00E753FA">
        <w:rPr>
          <w:rFonts w:asciiTheme="minorBidi" w:eastAsia="Times New Roman" w:hAnsiTheme="minorBidi" w:cstheme="minorBidi"/>
          <w:color w:val="000000"/>
        </w:rPr>
        <w:t>;</w:t>
      </w:r>
      <w:r w:rsidRPr="00232ABF">
        <w:rPr>
          <w:rFonts w:asciiTheme="minorBidi" w:eastAsia="Times New Roman" w:hAnsiTheme="minorBidi" w:cstheme="minorBidi"/>
          <w:color w:val="000000"/>
        </w:rPr>
        <w:t>"</w:t>
      </w:r>
      <w:r w:rsidR="00E753FA">
        <w:rPr>
          <w:rFonts w:asciiTheme="minorBidi" w:eastAsia="Times New Roman" w:hAnsiTheme="minorBidi" w:cstheme="minorBidi"/>
          <w:color w:val="000000"/>
        </w:rPr>
        <w:t xml:space="preserve"> </w:t>
      </w:r>
      <w:r w:rsidRPr="00232ABF">
        <w:rPr>
          <w:rFonts w:asciiTheme="minorBidi" w:eastAsia="Times New Roman" w:hAnsiTheme="minorBidi" w:cstheme="minorBidi"/>
          <w:color w:val="000000"/>
        </w:rPr>
        <w:t>in this case, the passive voice renders it</w:t>
      </w:r>
      <w:r w:rsidR="00E753FA">
        <w:rPr>
          <w:rFonts w:asciiTheme="minorBidi" w:eastAsia="Times New Roman" w:hAnsiTheme="minorBidi" w:cstheme="minorBidi"/>
          <w:color w:val="000000"/>
        </w:rPr>
        <w:t>:</w:t>
      </w:r>
      <w:r w:rsidRPr="00232ABF">
        <w:rPr>
          <w:rFonts w:asciiTheme="minorBidi" w:eastAsia="Times New Roman" w:hAnsiTheme="minorBidi" w:cstheme="minorBidi"/>
          <w:color w:val="000000"/>
        </w:rPr>
        <w:t xml:space="preserve"> "</w:t>
      </w:r>
      <w:r w:rsidR="00E753FA">
        <w:rPr>
          <w:rFonts w:asciiTheme="minorBidi" w:eastAsia="Times New Roman" w:hAnsiTheme="minorBidi" w:cstheme="minorBidi"/>
          <w:color w:val="000000"/>
        </w:rPr>
        <w:t>Y</w:t>
      </w:r>
      <w:r w:rsidRPr="00232ABF">
        <w:rPr>
          <w:rFonts w:asciiTheme="minorBidi" w:eastAsia="Times New Roman" w:hAnsiTheme="minorBidi" w:cstheme="minorBidi"/>
          <w:color w:val="000000"/>
        </w:rPr>
        <w:t>ou will be hoisted by…</w:t>
      </w:r>
      <w:r w:rsidR="009A3EEB" w:rsidRPr="00232ABF">
        <w:rPr>
          <w:rFonts w:asciiTheme="minorBidi" w:eastAsia="Times New Roman" w:hAnsiTheme="minorBidi" w:cstheme="minorBidi"/>
          <w:color w:val="000000"/>
        </w:rPr>
        <w:t>.”</w:t>
      </w:r>
      <w:r w:rsidRPr="00232ABF">
        <w:rPr>
          <w:rFonts w:asciiTheme="minorBidi" w:eastAsia="Times New Roman" w:hAnsiTheme="minorBidi" w:cstheme="minorBidi"/>
          <w:color w:val="000000"/>
        </w:rPr>
        <w:t xml:space="preserve"> </w:t>
      </w:r>
    </w:p>
    <w:p w14:paraId="3A58986F" w14:textId="73DCB6EF" w:rsidR="002B5D40" w:rsidRPr="00232ABF" w:rsidRDefault="002B5D40" w:rsidP="00096E51">
      <w:pPr>
        <w:bidi w:val="0"/>
        <w:spacing w:line="240" w:lineRule="auto"/>
        <w:jc w:val="both"/>
        <w:rPr>
          <w:rFonts w:asciiTheme="minorBidi" w:eastAsia="Times New Roman" w:hAnsiTheme="minorBidi" w:cstheme="minorBidi"/>
          <w:color w:val="000000"/>
        </w:rPr>
      </w:pPr>
    </w:p>
    <w:p w14:paraId="6645D8B2" w14:textId="4EE0253E" w:rsidR="00E753FA" w:rsidRDefault="002B5D40"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 xml:space="preserve">The word </w:t>
      </w:r>
      <w:r w:rsidRPr="00232ABF">
        <w:rPr>
          <w:rFonts w:asciiTheme="minorBidi" w:eastAsia="Times New Roman" w:hAnsiTheme="minorBidi" w:cstheme="minorBidi"/>
          <w:i/>
          <w:iCs/>
          <w:color w:val="000000"/>
        </w:rPr>
        <w:t>tzinot</w:t>
      </w:r>
      <w:r w:rsidRPr="00232ABF">
        <w:rPr>
          <w:rFonts w:asciiTheme="minorBidi" w:eastAsia="Times New Roman" w:hAnsiTheme="minorBidi" w:cstheme="minorBidi"/>
          <w:color w:val="000000"/>
        </w:rPr>
        <w:t xml:space="preserve"> (singular </w:t>
      </w:r>
      <w:r w:rsidRPr="00232ABF">
        <w:rPr>
          <w:rFonts w:asciiTheme="minorBidi" w:eastAsia="Times New Roman" w:hAnsiTheme="minorBidi" w:cstheme="minorBidi"/>
          <w:i/>
          <w:iCs/>
          <w:color w:val="000000"/>
        </w:rPr>
        <w:t>tzina</w:t>
      </w:r>
      <w:r w:rsidRPr="00232ABF">
        <w:rPr>
          <w:rFonts w:asciiTheme="minorBidi" w:eastAsia="Times New Roman" w:hAnsiTheme="minorBidi" w:cstheme="minorBidi"/>
          <w:color w:val="000000"/>
        </w:rPr>
        <w:t xml:space="preserve">) is a bit more challenging. </w:t>
      </w:r>
      <w:r w:rsidR="00123F7C" w:rsidRPr="00232ABF">
        <w:rPr>
          <w:rFonts w:asciiTheme="minorBidi" w:eastAsia="Times New Roman" w:hAnsiTheme="minorBidi" w:cstheme="minorBidi"/>
          <w:color w:val="000000"/>
        </w:rPr>
        <w:t>BDB suggests three meanings. One of them is "coolness</w:t>
      </w:r>
      <w:r w:rsidR="009A3EEB" w:rsidRPr="00232ABF">
        <w:rPr>
          <w:rFonts w:asciiTheme="minorBidi" w:eastAsia="Times New Roman" w:hAnsiTheme="minorBidi" w:cstheme="minorBidi"/>
          <w:color w:val="000000"/>
        </w:rPr>
        <w:t>,”</w:t>
      </w:r>
      <w:r w:rsidR="00123F7C" w:rsidRPr="00232ABF">
        <w:rPr>
          <w:rFonts w:asciiTheme="minorBidi" w:eastAsia="Times New Roman" w:hAnsiTheme="minorBidi" w:cstheme="minorBidi"/>
          <w:color w:val="000000"/>
        </w:rPr>
        <w:t xml:space="preserve"> attested once in </w:t>
      </w:r>
      <w:r w:rsidR="00123F7C" w:rsidRPr="00E753FA">
        <w:rPr>
          <w:rFonts w:asciiTheme="minorBidi" w:eastAsia="Times New Roman" w:hAnsiTheme="minorBidi" w:cstheme="minorBidi"/>
          <w:i/>
          <w:iCs/>
          <w:color w:val="000000"/>
        </w:rPr>
        <w:t>Tanakh</w:t>
      </w:r>
      <w:r w:rsidR="00123F7C" w:rsidRPr="00232ABF">
        <w:rPr>
          <w:rFonts w:asciiTheme="minorBidi" w:eastAsia="Times New Roman" w:hAnsiTheme="minorBidi" w:cstheme="minorBidi"/>
          <w:color w:val="000000"/>
        </w:rPr>
        <w:t xml:space="preserve"> (</w:t>
      </w:r>
      <w:r w:rsidR="00123F7C" w:rsidRPr="00232ABF">
        <w:rPr>
          <w:rFonts w:asciiTheme="minorBidi" w:eastAsia="Times New Roman" w:hAnsiTheme="minorBidi" w:cstheme="minorBidi"/>
          <w:i/>
          <w:iCs/>
          <w:color w:val="000000"/>
        </w:rPr>
        <w:t>Mishlei</w:t>
      </w:r>
      <w:r w:rsidR="00123F7C" w:rsidRPr="00232ABF">
        <w:rPr>
          <w:rFonts w:asciiTheme="minorBidi" w:eastAsia="Times New Roman" w:hAnsiTheme="minorBidi" w:cstheme="minorBidi"/>
          <w:color w:val="000000"/>
        </w:rPr>
        <w:t xml:space="preserve"> 25:13) – that certainly doesn't fit here. "Hoisted by coolness" makes no sense. </w:t>
      </w:r>
    </w:p>
    <w:p w14:paraId="6003FA9D" w14:textId="77777777" w:rsidR="00E753FA" w:rsidRDefault="00E753FA" w:rsidP="00096E51">
      <w:pPr>
        <w:bidi w:val="0"/>
        <w:spacing w:line="240" w:lineRule="auto"/>
        <w:jc w:val="both"/>
        <w:rPr>
          <w:rFonts w:asciiTheme="minorBidi" w:eastAsia="Times New Roman" w:hAnsiTheme="minorBidi" w:cstheme="minorBidi"/>
          <w:color w:val="000000"/>
        </w:rPr>
      </w:pPr>
    </w:p>
    <w:p w14:paraId="1A150F32" w14:textId="77777777" w:rsidR="00E753FA" w:rsidRDefault="00123F7C"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Another meaning proposed is "shield</w:t>
      </w:r>
      <w:r w:rsidR="009A3EEB" w:rsidRPr="00232ABF">
        <w:rPr>
          <w:rFonts w:asciiTheme="minorBidi" w:eastAsia="Times New Roman" w:hAnsiTheme="minorBidi" w:cstheme="minorBidi"/>
          <w:color w:val="000000"/>
        </w:rPr>
        <w:t>,”</w:t>
      </w:r>
      <w:r w:rsidRPr="00232ABF">
        <w:rPr>
          <w:rFonts w:asciiTheme="minorBidi" w:eastAsia="Times New Roman" w:hAnsiTheme="minorBidi" w:cstheme="minorBidi"/>
          <w:color w:val="000000"/>
        </w:rPr>
        <w:t xml:space="preserve"> by far the most common use in </w:t>
      </w:r>
      <w:r w:rsidRPr="00E753FA">
        <w:rPr>
          <w:rFonts w:asciiTheme="minorBidi" w:eastAsia="Times New Roman" w:hAnsiTheme="minorBidi" w:cstheme="minorBidi"/>
          <w:i/>
          <w:iCs/>
          <w:color w:val="000000"/>
        </w:rPr>
        <w:t>Tanakh</w:t>
      </w:r>
      <w:r w:rsidR="00E753FA">
        <w:rPr>
          <w:rFonts w:asciiTheme="minorBidi" w:eastAsia="Times New Roman" w:hAnsiTheme="minorBidi" w:cstheme="minorBidi"/>
          <w:color w:val="000000"/>
        </w:rPr>
        <w:t xml:space="preserve">: </w:t>
      </w:r>
      <w:r w:rsidRPr="00232ABF">
        <w:rPr>
          <w:rFonts w:asciiTheme="minorBidi" w:eastAsia="Times New Roman" w:hAnsiTheme="minorBidi" w:cstheme="minorBidi"/>
          <w:color w:val="000000"/>
        </w:rPr>
        <w:t>e.g. the "shield carrier" walking in front of Gol</w:t>
      </w:r>
      <w:r w:rsidR="00801B0C" w:rsidRPr="00232ABF">
        <w:rPr>
          <w:rFonts w:asciiTheme="minorBidi" w:eastAsia="Times New Roman" w:hAnsiTheme="minorBidi" w:cstheme="minorBidi"/>
          <w:color w:val="000000"/>
        </w:rPr>
        <w:t>y</w:t>
      </w:r>
      <w:r w:rsidRPr="00232ABF">
        <w:rPr>
          <w:rFonts w:asciiTheme="minorBidi" w:eastAsia="Times New Roman" w:hAnsiTheme="minorBidi" w:cstheme="minorBidi"/>
          <w:color w:val="000000"/>
        </w:rPr>
        <w:t xml:space="preserve">at is called </w:t>
      </w:r>
      <w:r w:rsidRPr="00232ABF">
        <w:rPr>
          <w:rFonts w:asciiTheme="minorBidi" w:eastAsia="Times New Roman" w:hAnsiTheme="minorBidi" w:cstheme="minorBidi"/>
          <w:i/>
          <w:iCs/>
          <w:color w:val="000000"/>
        </w:rPr>
        <w:t>nosei ha</w:t>
      </w:r>
      <w:r w:rsidR="00801B0C" w:rsidRPr="00232ABF">
        <w:rPr>
          <w:rFonts w:asciiTheme="minorBidi" w:eastAsia="Times New Roman" w:hAnsiTheme="minorBidi" w:cstheme="minorBidi"/>
          <w:i/>
          <w:iCs/>
          <w:color w:val="000000"/>
        </w:rPr>
        <w:t>-</w:t>
      </w:r>
      <w:r w:rsidRPr="00232ABF">
        <w:rPr>
          <w:rFonts w:asciiTheme="minorBidi" w:eastAsia="Times New Roman" w:hAnsiTheme="minorBidi" w:cstheme="minorBidi"/>
          <w:i/>
          <w:iCs/>
          <w:color w:val="000000"/>
        </w:rPr>
        <w:t>tzina</w:t>
      </w:r>
      <w:r w:rsidR="00E753FA">
        <w:rPr>
          <w:rFonts w:asciiTheme="minorBidi" w:eastAsia="Times New Roman" w:hAnsiTheme="minorBidi" w:cstheme="minorBidi"/>
          <w:color w:val="000000"/>
        </w:rPr>
        <w:t>.</w:t>
      </w:r>
      <w:r w:rsidRPr="00232ABF">
        <w:rPr>
          <w:rFonts w:asciiTheme="minorBidi" w:eastAsia="Times New Roman" w:hAnsiTheme="minorBidi" w:cstheme="minorBidi"/>
          <w:color w:val="000000"/>
        </w:rPr>
        <w:t xml:space="preserve"> </w:t>
      </w:r>
      <w:r w:rsidR="00E753FA">
        <w:rPr>
          <w:rFonts w:asciiTheme="minorBidi" w:eastAsia="Times New Roman" w:hAnsiTheme="minorBidi" w:cstheme="minorBidi"/>
          <w:color w:val="000000"/>
        </w:rPr>
        <w:t xml:space="preserve">King </w:t>
      </w:r>
      <w:r w:rsidRPr="00232ABF">
        <w:rPr>
          <w:rFonts w:asciiTheme="minorBidi" w:eastAsia="Times New Roman" w:hAnsiTheme="minorBidi" w:cstheme="minorBidi"/>
          <w:color w:val="000000"/>
        </w:rPr>
        <w:t xml:space="preserve">Shelomo fashions </w:t>
      </w:r>
      <w:r w:rsidR="009A3E37" w:rsidRPr="00232ABF">
        <w:rPr>
          <w:rFonts w:asciiTheme="minorBidi" w:eastAsia="Times New Roman" w:hAnsiTheme="minorBidi" w:cstheme="minorBidi"/>
          <w:color w:val="000000"/>
        </w:rPr>
        <w:t xml:space="preserve">two hundred </w:t>
      </w:r>
      <w:r w:rsidRPr="00232ABF">
        <w:rPr>
          <w:rFonts w:asciiTheme="minorBidi" w:eastAsia="Times New Roman" w:hAnsiTheme="minorBidi" w:cstheme="minorBidi"/>
          <w:color w:val="000000"/>
        </w:rPr>
        <w:t>golden shields (</w:t>
      </w:r>
      <w:r w:rsidR="00E753FA">
        <w:rPr>
          <w:rFonts w:asciiTheme="minorBidi" w:eastAsia="Times New Roman" w:hAnsiTheme="minorBidi" w:cstheme="minorBidi"/>
          <w:color w:val="000000"/>
        </w:rPr>
        <w:t>“</w:t>
      </w:r>
      <w:r w:rsidR="009B75FA" w:rsidRPr="00232ABF">
        <w:rPr>
          <w:rFonts w:asciiTheme="minorBidi" w:eastAsia="Times New Roman" w:hAnsiTheme="minorBidi" w:cstheme="minorBidi"/>
          <w:i/>
          <w:iCs/>
          <w:color w:val="000000"/>
        </w:rPr>
        <w:t>matayim tzina</w:t>
      </w:r>
      <w:r w:rsidRPr="00232ABF">
        <w:rPr>
          <w:rFonts w:asciiTheme="minorBidi" w:eastAsia="Times New Roman" w:hAnsiTheme="minorBidi" w:cstheme="minorBidi"/>
          <w:i/>
          <w:iCs/>
          <w:color w:val="000000"/>
        </w:rPr>
        <w:t xml:space="preserve"> zahav shachut</w:t>
      </w:r>
      <w:r w:rsidR="00E753FA">
        <w:rPr>
          <w:rFonts w:asciiTheme="minorBidi" w:eastAsia="Times New Roman" w:hAnsiTheme="minorBidi" w:cstheme="minorBidi"/>
          <w:i/>
          <w:iCs/>
          <w:color w:val="000000"/>
        </w:rPr>
        <w:t>,”</w:t>
      </w:r>
      <w:r w:rsidRPr="00232ABF">
        <w:rPr>
          <w:rFonts w:asciiTheme="minorBidi" w:eastAsia="Times New Roman" w:hAnsiTheme="minorBidi" w:cstheme="minorBidi"/>
          <w:color w:val="000000"/>
        </w:rPr>
        <w:t xml:space="preserve"> </w:t>
      </w:r>
      <w:r w:rsidR="00637A78">
        <w:rPr>
          <w:rFonts w:asciiTheme="minorBidi" w:eastAsia="Times New Roman" w:hAnsiTheme="minorBidi" w:cstheme="minorBidi"/>
          <w:color w:val="000000"/>
        </w:rPr>
        <w:t xml:space="preserve">I </w:t>
      </w:r>
      <w:r w:rsidRPr="00232ABF">
        <w:rPr>
          <w:rFonts w:asciiTheme="minorBidi" w:eastAsia="Times New Roman" w:hAnsiTheme="minorBidi" w:cstheme="minorBidi"/>
          <w:i/>
          <w:iCs/>
          <w:color w:val="000000"/>
        </w:rPr>
        <w:t>Melakhim</w:t>
      </w:r>
      <w:r w:rsidRPr="00232ABF">
        <w:rPr>
          <w:rFonts w:asciiTheme="minorBidi" w:eastAsia="Times New Roman" w:hAnsiTheme="minorBidi" w:cstheme="minorBidi"/>
          <w:color w:val="000000"/>
        </w:rPr>
        <w:t xml:space="preserve"> 10:16)</w:t>
      </w:r>
      <w:r w:rsidR="00E753FA">
        <w:rPr>
          <w:rFonts w:asciiTheme="minorBidi" w:eastAsia="Times New Roman" w:hAnsiTheme="minorBidi" w:cstheme="minorBidi"/>
          <w:color w:val="000000"/>
        </w:rPr>
        <w:t>,</w:t>
      </w:r>
      <w:r w:rsidRPr="00232ABF">
        <w:rPr>
          <w:rFonts w:asciiTheme="minorBidi" w:eastAsia="Times New Roman" w:hAnsiTheme="minorBidi" w:cstheme="minorBidi"/>
          <w:color w:val="000000"/>
        </w:rPr>
        <w:t xml:space="preserve"> and </w:t>
      </w:r>
      <w:r w:rsidRPr="00232ABF">
        <w:rPr>
          <w:rFonts w:asciiTheme="minorBidi" w:eastAsia="Times New Roman" w:hAnsiTheme="minorBidi" w:cstheme="minorBidi"/>
          <w:i/>
          <w:iCs/>
          <w:color w:val="000000"/>
        </w:rPr>
        <w:t>tzina</w:t>
      </w:r>
      <w:r w:rsidRPr="00232ABF">
        <w:rPr>
          <w:rFonts w:asciiTheme="minorBidi" w:eastAsia="Times New Roman" w:hAnsiTheme="minorBidi" w:cstheme="minorBidi"/>
          <w:color w:val="000000"/>
        </w:rPr>
        <w:t xml:space="preserve"> often appears in tandem with </w:t>
      </w:r>
      <w:r w:rsidRPr="00232ABF">
        <w:rPr>
          <w:rFonts w:asciiTheme="minorBidi" w:eastAsia="Times New Roman" w:hAnsiTheme="minorBidi" w:cstheme="minorBidi"/>
          <w:i/>
          <w:iCs/>
          <w:color w:val="000000"/>
        </w:rPr>
        <w:t>magen</w:t>
      </w:r>
      <w:r w:rsidR="009A3EEB" w:rsidRPr="00232ABF">
        <w:rPr>
          <w:rFonts w:asciiTheme="minorBidi" w:eastAsia="Times New Roman" w:hAnsiTheme="minorBidi" w:cstheme="minorBidi"/>
          <w:color w:val="000000"/>
        </w:rPr>
        <w:t xml:space="preserve"> (e.g. </w:t>
      </w:r>
      <w:r w:rsidR="00A7002A" w:rsidRPr="00232ABF">
        <w:rPr>
          <w:rFonts w:asciiTheme="minorBidi" w:eastAsia="Times New Roman" w:hAnsiTheme="minorBidi" w:cstheme="minorBidi"/>
          <w:i/>
          <w:iCs/>
          <w:color w:val="000000"/>
        </w:rPr>
        <w:t>Yirme</w:t>
      </w:r>
      <w:r w:rsidR="009A3EEB" w:rsidRPr="00232ABF">
        <w:rPr>
          <w:rFonts w:asciiTheme="minorBidi" w:eastAsia="Times New Roman" w:hAnsiTheme="minorBidi" w:cstheme="minorBidi"/>
          <w:i/>
          <w:iCs/>
          <w:color w:val="000000"/>
        </w:rPr>
        <w:t>yahu</w:t>
      </w:r>
      <w:r w:rsidR="009A3EEB" w:rsidRPr="00232ABF">
        <w:rPr>
          <w:rFonts w:asciiTheme="minorBidi" w:eastAsia="Times New Roman" w:hAnsiTheme="minorBidi" w:cstheme="minorBidi"/>
          <w:color w:val="000000"/>
        </w:rPr>
        <w:t xml:space="preserve"> 46:3; </w:t>
      </w:r>
      <w:r w:rsidR="009A3EEB" w:rsidRPr="00232ABF">
        <w:rPr>
          <w:rFonts w:asciiTheme="minorBidi" w:eastAsia="Times New Roman" w:hAnsiTheme="minorBidi" w:cstheme="minorBidi"/>
          <w:i/>
          <w:iCs/>
          <w:color w:val="000000"/>
        </w:rPr>
        <w:t>Yechezk</w:t>
      </w:r>
      <w:r w:rsidRPr="00232ABF">
        <w:rPr>
          <w:rFonts w:asciiTheme="minorBidi" w:eastAsia="Times New Roman" w:hAnsiTheme="minorBidi" w:cstheme="minorBidi"/>
          <w:i/>
          <w:iCs/>
          <w:color w:val="000000"/>
        </w:rPr>
        <w:t>el</w:t>
      </w:r>
      <w:r w:rsidRPr="00232ABF">
        <w:rPr>
          <w:rFonts w:asciiTheme="minorBidi" w:eastAsia="Times New Roman" w:hAnsiTheme="minorBidi" w:cstheme="minorBidi"/>
          <w:color w:val="000000"/>
        </w:rPr>
        <w:t xml:space="preserve"> 23:24)</w:t>
      </w:r>
      <w:r w:rsidR="00AD3C7F" w:rsidRPr="00232ABF">
        <w:rPr>
          <w:rFonts w:asciiTheme="minorBidi" w:eastAsia="Times New Roman" w:hAnsiTheme="minorBidi" w:cstheme="minorBidi"/>
          <w:color w:val="000000"/>
        </w:rPr>
        <w:t xml:space="preserve">. In our case, however, that doesn't seem to be the preferred </w:t>
      </w:r>
      <w:r w:rsidR="00B9665D" w:rsidRPr="00232ABF">
        <w:rPr>
          <w:rFonts w:asciiTheme="minorBidi" w:eastAsia="Times New Roman" w:hAnsiTheme="minorBidi" w:cstheme="minorBidi"/>
          <w:color w:val="000000"/>
        </w:rPr>
        <w:t xml:space="preserve">meaning, as being </w:t>
      </w:r>
      <w:r w:rsidR="00E753FA">
        <w:rPr>
          <w:rFonts w:asciiTheme="minorBidi" w:eastAsia="Times New Roman" w:hAnsiTheme="minorBidi" w:cstheme="minorBidi"/>
          <w:color w:val="000000"/>
        </w:rPr>
        <w:t>“</w:t>
      </w:r>
      <w:r w:rsidR="00B9665D" w:rsidRPr="00232ABF">
        <w:rPr>
          <w:rFonts w:asciiTheme="minorBidi" w:eastAsia="Times New Roman" w:hAnsiTheme="minorBidi" w:cstheme="minorBidi"/>
          <w:color w:val="000000"/>
        </w:rPr>
        <w:t>hoisted by shields" is a bit of an unusual imagery.</w:t>
      </w:r>
      <w:r w:rsidR="00637A78">
        <w:rPr>
          <w:rFonts w:asciiTheme="minorBidi" w:eastAsia="Times New Roman" w:hAnsiTheme="minorBidi" w:cstheme="minorBidi"/>
          <w:color w:val="000000"/>
        </w:rPr>
        <w:t xml:space="preserve"> </w:t>
      </w:r>
      <w:r w:rsidR="00B9665D" w:rsidRPr="00232ABF">
        <w:rPr>
          <w:rFonts w:asciiTheme="minorBidi" w:eastAsia="Times New Roman" w:hAnsiTheme="minorBidi" w:cstheme="minorBidi"/>
          <w:color w:val="000000"/>
        </w:rPr>
        <w:t xml:space="preserve">In addition, the second half of the phrase seems to place </w:t>
      </w:r>
      <w:r w:rsidR="00B9665D" w:rsidRPr="00232ABF">
        <w:rPr>
          <w:rFonts w:asciiTheme="minorBidi" w:eastAsia="Times New Roman" w:hAnsiTheme="minorBidi" w:cstheme="minorBidi"/>
          <w:i/>
          <w:iCs/>
          <w:color w:val="000000"/>
        </w:rPr>
        <w:t>tzina</w:t>
      </w:r>
      <w:r w:rsidR="00B9665D" w:rsidRPr="00232ABF">
        <w:rPr>
          <w:rFonts w:asciiTheme="minorBidi" w:eastAsia="Times New Roman" w:hAnsiTheme="minorBidi" w:cstheme="minorBidi"/>
          <w:color w:val="000000"/>
        </w:rPr>
        <w:t xml:space="preserve"> in a different context.</w:t>
      </w:r>
      <w:r w:rsidR="00637A78">
        <w:rPr>
          <w:rFonts w:asciiTheme="minorBidi" w:eastAsia="Times New Roman" w:hAnsiTheme="minorBidi" w:cstheme="minorBidi"/>
          <w:color w:val="000000"/>
        </w:rPr>
        <w:t xml:space="preserve"> </w:t>
      </w:r>
    </w:p>
    <w:p w14:paraId="2C288D8A" w14:textId="77777777" w:rsidR="00E753FA" w:rsidRDefault="00E753FA" w:rsidP="00096E51">
      <w:pPr>
        <w:bidi w:val="0"/>
        <w:spacing w:line="240" w:lineRule="auto"/>
        <w:jc w:val="both"/>
        <w:rPr>
          <w:rFonts w:asciiTheme="minorBidi" w:eastAsia="Times New Roman" w:hAnsiTheme="minorBidi" w:cstheme="minorBidi"/>
          <w:color w:val="000000"/>
        </w:rPr>
      </w:pPr>
    </w:p>
    <w:p w14:paraId="7798611E" w14:textId="77777777" w:rsidR="00E753FA" w:rsidRDefault="00B9665D"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 xml:space="preserve">BDB </w:t>
      </w:r>
      <w:r w:rsidR="00B22662" w:rsidRPr="00232ABF">
        <w:rPr>
          <w:rFonts w:asciiTheme="minorBidi" w:eastAsia="Times New Roman" w:hAnsiTheme="minorBidi" w:cstheme="minorBidi"/>
          <w:color w:val="000000"/>
        </w:rPr>
        <w:t>makes a third suggestion (although listing it first)</w:t>
      </w:r>
      <w:r w:rsidR="00E753FA">
        <w:rPr>
          <w:rFonts w:asciiTheme="minorBidi" w:eastAsia="Times New Roman" w:hAnsiTheme="minorBidi" w:cstheme="minorBidi"/>
          <w:color w:val="000000"/>
        </w:rPr>
        <w:t>,</w:t>
      </w:r>
      <w:r w:rsidR="00B22662" w:rsidRPr="00232ABF">
        <w:rPr>
          <w:rFonts w:asciiTheme="minorBidi" w:eastAsia="Times New Roman" w:hAnsiTheme="minorBidi" w:cstheme="minorBidi"/>
          <w:color w:val="000000"/>
        </w:rPr>
        <w:t xml:space="preserve"> which is "hook or barb (of fishing-spear?)</w:t>
      </w:r>
      <w:r w:rsidR="00E753FA">
        <w:rPr>
          <w:rFonts w:asciiTheme="minorBidi" w:eastAsia="Times New Roman" w:hAnsiTheme="minorBidi" w:cstheme="minorBidi"/>
          <w:color w:val="000000"/>
        </w:rPr>
        <w:t>,</w:t>
      </w:r>
      <w:r w:rsidR="00B22662" w:rsidRPr="00232ABF">
        <w:rPr>
          <w:rFonts w:asciiTheme="minorBidi" w:eastAsia="Times New Roman" w:hAnsiTheme="minorBidi" w:cstheme="minorBidi"/>
          <w:color w:val="000000"/>
        </w:rPr>
        <w:t>"</w:t>
      </w:r>
      <w:r w:rsidR="00EC2126" w:rsidRPr="00232ABF">
        <w:rPr>
          <w:rFonts w:asciiTheme="minorBidi" w:eastAsia="Times New Roman" w:hAnsiTheme="minorBidi" w:cstheme="minorBidi"/>
          <w:color w:val="000000"/>
        </w:rPr>
        <w:t xml:space="preserve"> referen</w:t>
      </w:r>
      <w:r w:rsidR="00E753FA">
        <w:rPr>
          <w:rFonts w:asciiTheme="minorBidi" w:eastAsia="Times New Roman" w:hAnsiTheme="minorBidi" w:cstheme="minorBidi"/>
          <w:color w:val="000000"/>
        </w:rPr>
        <w:t>cing</w:t>
      </w:r>
      <w:r w:rsidR="001158F3" w:rsidRPr="00232ABF">
        <w:rPr>
          <w:rFonts w:asciiTheme="minorBidi" w:eastAsia="Times New Roman" w:hAnsiTheme="minorBidi" w:cstheme="minorBidi"/>
          <w:color w:val="000000"/>
        </w:rPr>
        <w:t xml:space="preserve"> only</w:t>
      </w:r>
      <w:r w:rsidR="00EC2126" w:rsidRPr="00232ABF">
        <w:rPr>
          <w:rFonts w:asciiTheme="minorBidi" w:eastAsia="Times New Roman" w:hAnsiTheme="minorBidi" w:cstheme="minorBidi"/>
          <w:color w:val="000000"/>
        </w:rPr>
        <w:t xml:space="preserve"> o</w:t>
      </w:r>
      <w:r w:rsidR="001158F3" w:rsidRPr="00232ABF">
        <w:rPr>
          <w:rFonts w:asciiTheme="minorBidi" w:eastAsia="Times New Roman" w:hAnsiTheme="minorBidi" w:cstheme="minorBidi"/>
          <w:color w:val="000000"/>
        </w:rPr>
        <w:t xml:space="preserve">ur verse. </w:t>
      </w:r>
    </w:p>
    <w:p w14:paraId="4AD82D9C" w14:textId="77777777" w:rsidR="00E753FA" w:rsidRDefault="00E753FA" w:rsidP="00096E51">
      <w:pPr>
        <w:bidi w:val="0"/>
        <w:spacing w:line="240" w:lineRule="auto"/>
        <w:jc w:val="both"/>
        <w:rPr>
          <w:rFonts w:asciiTheme="minorBidi" w:eastAsia="Times New Roman" w:hAnsiTheme="minorBidi" w:cstheme="minorBidi"/>
          <w:color w:val="000000"/>
        </w:rPr>
      </w:pPr>
    </w:p>
    <w:p w14:paraId="7562DC24" w14:textId="3A02BDBA" w:rsidR="002B5D40" w:rsidRPr="00232ABF" w:rsidRDefault="001158F3"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Ho</w:t>
      </w:r>
      <w:r w:rsidR="00E753FA">
        <w:rPr>
          <w:rFonts w:asciiTheme="minorBidi" w:eastAsia="Times New Roman" w:hAnsiTheme="minorBidi" w:cstheme="minorBidi"/>
          <w:color w:val="000000"/>
        </w:rPr>
        <w:t>w one</w:t>
      </w:r>
      <w:r w:rsidRPr="00232ABF">
        <w:rPr>
          <w:rFonts w:asciiTheme="minorBidi" w:eastAsia="Times New Roman" w:hAnsiTheme="minorBidi" w:cstheme="minorBidi"/>
          <w:color w:val="000000"/>
        </w:rPr>
        <w:t xml:space="preserve"> arrive</w:t>
      </w:r>
      <w:r w:rsidR="00E753FA">
        <w:rPr>
          <w:rFonts w:asciiTheme="minorBidi" w:eastAsia="Times New Roman" w:hAnsiTheme="minorBidi" w:cstheme="minorBidi"/>
          <w:color w:val="000000"/>
        </w:rPr>
        <w:t>s</w:t>
      </w:r>
      <w:r w:rsidRPr="00232ABF">
        <w:rPr>
          <w:rFonts w:asciiTheme="minorBidi" w:eastAsia="Times New Roman" w:hAnsiTheme="minorBidi" w:cstheme="minorBidi"/>
          <w:color w:val="000000"/>
        </w:rPr>
        <w:t xml:space="preserve"> at this meaning is unclear</w:t>
      </w:r>
      <w:r w:rsidR="00E753FA">
        <w:rPr>
          <w:rFonts w:asciiTheme="minorBidi" w:eastAsia="Times New Roman" w:hAnsiTheme="minorBidi" w:cstheme="minorBidi"/>
          <w:color w:val="000000"/>
        </w:rPr>
        <w:t>,</w:t>
      </w:r>
      <w:r w:rsidRPr="00232ABF">
        <w:rPr>
          <w:rFonts w:asciiTheme="minorBidi" w:eastAsia="Times New Roman" w:hAnsiTheme="minorBidi" w:cstheme="minorBidi"/>
          <w:color w:val="000000"/>
        </w:rPr>
        <w:t xml:space="preserve"> except perhaps </w:t>
      </w:r>
      <w:r w:rsidR="00E753FA">
        <w:rPr>
          <w:rFonts w:asciiTheme="minorBidi" w:eastAsia="Times New Roman" w:hAnsiTheme="minorBidi" w:cstheme="minorBidi"/>
          <w:color w:val="000000"/>
        </w:rPr>
        <w:t>by</w:t>
      </w:r>
      <w:r w:rsidRPr="00232ABF">
        <w:rPr>
          <w:rFonts w:asciiTheme="minorBidi" w:eastAsia="Times New Roman" w:hAnsiTheme="minorBidi" w:cstheme="minorBidi"/>
          <w:color w:val="000000"/>
        </w:rPr>
        <w:t xml:space="preserve"> argu</w:t>
      </w:r>
      <w:r w:rsidR="00E753FA">
        <w:rPr>
          <w:rFonts w:asciiTheme="minorBidi" w:eastAsia="Times New Roman" w:hAnsiTheme="minorBidi" w:cstheme="minorBidi"/>
          <w:color w:val="000000"/>
        </w:rPr>
        <w:t>ing that</w:t>
      </w:r>
      <w:r w:rsidRPr="00232ABF">
        <w:rPr>
          <w:rFonts w:asciiTheme="minorBidi" w:eastAsia="Times New Roman" w:hAnsiTheme="minorBidi" w:cstheme="minorBidi"/>
          <w:color w:val="000000"/>
        </w:rPr>
        <w:t xml:space="preserve"> </w:t>
      </w:r>
      <w:r w:rsidRPr="00232ABF">
        <w:rPr>
          <w:rFonts w:asciiTheme="minorBidi" w:eastAsia="Times New Roman" w:hAnsiTheme="minorBidi" w:cstheme="minorBidi"/>
          <w:i/>
          <w:iCs/>
          <w:color w:val="000000"/>
        </w:rPr>
        <w:t>tzinot</w:t>
      </w:r>
      <w:r w:rsidRPr="00232ABF">
        <w:rPr>
          <w:rFonts w:asciiTheme="minorBidi" w:eastAsia="Times New Roman" w:hAnsiTheme="minorBidi" w:cstheme="minorBidi"/>
          <w:color w:val="000000"/>
        </w:rPr>
        <w:t xml:space="preserve"> is a variation on the masculine plural </w:t>
      </w:r>
      <w:r w:rsidRPr="00232ABF">
        <w:rPr>
          <w:rFonts w:asciiTheme="minorBidi" w:eastAsia="Times New Roman" w:hAnsiTheme="minorBidi" w:cstheme="minorBidi"/>
          <w:i/>
          <w:iCs/>
          <w:color w:val="000000"/>
        </w:rPr>
        <w:t>tzinim</w:t>
      </w:r>
      <w:r w:rsidRPr="00232ABF">
        <w:rPr>
          <w:rFonts w:asciiTheme="minorBidi" w:eastAsia="Times New Roman" w:hAnsiTheme="minorBidi" w:cstheme="minorBidi"/>
          <w:color w:val="000000"/>
        </w:rPr>
        <w:t xml:space="preserve"> in the famous passage in </w:t>
      </w:r>
      <w:r w:rsidRPr="00E753FA">
        <w:rPr>
          <w:rFonts w:asciiTheme="minorBidi" w:eastAsia="Times New Roman" w:hAnsiTheme="minorBidi" w:cstheme="minorBidi"/>
          <w:i/>
          <w:iCs/>
          <w:color w:val="000000"/>
        </w:rPr>
        <w:t>Mishlei</w:t>
      </w:r>
      <w:r w:rsidR="00E753FA">
        <w:rPr>
          <w:rFonts w:asciiTheme="minorBidi" w:eastAsia="Times New Roman" w:hAnsiTheme="minorBidi" w:cstheme="minorBidi"/>
          <w:i/>
          <w:iCs/>
          <w:color w:val="000000"/>
        </w:rPr>
        <w:t>, “T</w:t>
      </w:r>
      <w:r w:rsidRPr="00232ABF">
        <w:rPr>
          <w:rFonts w:asciiTheme="minorBidi" w:eastAsia="Times New Roman" w:hAnsiTheme="minorBidi" w:cstheme="minorBidi"/>
          <w:i/>
          <w:iCs/>
          <w:color w:val="000000"/>
        </w:rPr>
        <w:t>zinim pachim be</w:t>
      </w:r>
      <w:r w:rsidR="00801B0C" w:rsidRPr="00232ABF">
        <w:rPr>
          <w:rFonts w:asciiTheme="minorBidi" w:eastAsia="Times New Roman" w:hAnsiTheme="minorBidi" w:cstheme="minorBidi"/>
          <w:i/>
          <w:iCs/>
          <w:color w:val="000000"/>
        </w:rPr>
        <w:t>-</w:t>
      </w:r>
      <w:r w:rsidRPr="00232ABF">
        <w:rPr>
          <w:rFonts w:asciiTheme="minorBidi" w:eastAsia="Times New Roman" w:hAnsiTheme="minorBidi" w:cstheme="minorBidi"/>
          <w:i/>
          <w:iCs/>
          <w:color w:val="000000"/>
        </w:rPr>
        <w:t>derekh ike</w:t>
      </w:r>
      <w:r w:rsidR="00801B0C" w:rsidRPr="00232ABF">
        <w:rPr>
          <w:rFonts w:asciiTheme="minorBidi" w:eastAsia="Times New Roman" w:hAnsiTheme="minorBidi" w:cstheme="minorBidi"/>
          <w:i/>
          <w:iCs/>
          <w:color w:val="000000"/>
        </w:rPr>
        <w:t>i</w:t>
      </w:r>
      <w:r w:rsidRPr="00232ABF">
        <w:rPr>
          <w:rFonts w:asciiTheme="minorBidi" w:eastAsia="Times New Roman" w:hAnsiTheme="minorBidi" w:cstheme="minorBidi"/>
          <w:i/>
          <w:iCs/>
          <w:color w:val="000000"/>
        </w:rPr>
        <w:t>sh</w:t>
      </w:r>
      <w:r w:rsidR="00E753FA">
        <w:rPr>
          <w:rFonts w:asciiTheme="minorBidi" w:eastAsia="Times New Roman" w:hAnsiTheme="minorBidi" w:cstheme="minorBidi"/>
          <w:i/>
          <w:iCs/>
          <w:color w:val="000000"/>
        </w:rPr>
        <w:t>”</w:t>
      </w:r>
      <w:r w:rsidRPr="00232ABF">
        <w:rPr>
          <w:rFonts w:asciiTheme="minorBidi" w:eastAsia="Times New Roman" w:hAnsiTheme="minorBidi" w:cstheme="minorBidi"/>
          <w:i/>
          <w:iCs/>
          <w:color w:val="000000"/>
        </w:rPr>
        <w:t xml:space="preserve"> </w:t>
      </w:r>
      <w:r w:rsidRPr="00232ABF">
        <w:rPr>
          <w:rFonts w:asciiTheme="minorBidi" w:eastAsia="Times New Roman" w:hAnsiTheme="minorBidi" w:cstheme="minorBidi"/>
          <w:color w:val="000000"/>
        </w:rPr>
        <w:t>(22:5)</w:t>
      </w:r>
      <w:r w:rsidR="00E753FA">
        <w:rPr>
          <w:rFonts w:asciiTheme="minorBidi" w:eastAsia="Times New Roman" w:hAnsiTheme="minorBidi" w:cstheme="minorBidi"/>
          <w:color w:val="000000"/>
        </w:rPr>
        <w:t>,</w:t>
      </w:r>
      <w:r w:rsidRPr="00232ABF">
        <w:rPr>
          <w:rFonts w:asciiTheme="minorBidi" w:eastAsia="Times New Roman" w:hAnsiTheme="minorBidi" w:cstheme="minorBidi"/>
          <w:color w:val="000000"/>
        </w:rPr>
        <w:t xml:space="preserve"> which is rendered "</w:t>
      </w:r>
      <w:r w:rsidR="00E753FA">
        <w:rPr>
          <w:rFonts w:asciiTheme="minorBidi" w:eastAsia="Times New Roman" w:hAnsiTheme="minorBidi" w:cstheme="minorBidi"/>
          <w:color w:val="000000"/>
        </w:rPr>
        <w:t>T</w:t>
      </w:r>
      <w:r w:rsidRPr="00232ABF">
        <w:rPr>
          <w:rFonts w:asciiTheme="minorBidi" w:eastAsia="Times New Roman" w:hAnsiTheme="minorBidi" w:cstheme="minorBidi"/>
          <w:color w:val="000000"/>
        </w:rPr>
        <w:t>horns and snares are in the crooked path</w:t>
      </w:r>
      <w:r w:rsidR="00E753FA">
        <w:rPr>
          <w:rFonts w:asciiTheme="minorBidi" w:eastAsia="Times New Roman" w:hAnsiTheme="minorBidi" w:cstheme="minorBidi"/>
          <w:color w:val="000000"/>
        </w:rPr>
        <w:t>”</w:t>
      </w:r>
      <w:r w:rsidRPr="00232ABF">
        <w:rPr>
          <w:rFonts w:asciiTheme="minorBidi" w:eastAsia="Times New Roman" w:hAnsiTheme="minorBidi" w:cstheme="minorBidi"/>
          <w:color w:val="000000"/>
        </w:rPr>
        <w:t xml:space="preserve"> or </w:t>
      </w:r>
      <w:r w:rsidR="00E753FA">
        <w:rPr>
          <w:rFonts w:asciiTheme="minorBidi" w:eastAsia="Times New Roman" w:hAnsiTheme="minorBidi" w:cstheme="minorBidi"/>
          <w:color w:val="000000"/>
        </w:rPr>
        <w:t>“</w:t>
      </w:r>
      <w:r w:rsidR="00DA38DE">
        <w:rPr>
          <w:rFonts w:asciiTheme="minorBidi" w:eastAsia="Times New Roman" w:hAnsiTheme="minorBidi" w:cstheme="minorBidi"/>
          <w:color w:val="000000"/>
        </w:rPr>
        <w:t>…</w:t>
      </w:r>
      <w:r w:rsidR="00E753FA">
        <w:rPr>
          <w:rFonts w:asciiTheme="minorBidi" w:eastAsia="Times New Roman" w:hAnsiTheme="minorBidi" w:cstheme="minorBidi"/>
          <w:color w:val="000000"/>
        </w:rPr>
        <w:t xml:space="preserve">in </w:t>
      </w:r>
      <w:r w:rsidRPr="00232ABF">
        <w:rPr>
          <w:rFonts w:asciiTheme="minorBidi" w:eastAsia="Times New Roman" w:hAnsiTheme="minorBidi" w:cstheme="minorBidi"/>
          <w:color w:val="000000"/>
        </w:rPr>
        <w:t>the path of the crooked</w:t>
      </w:r>
      <w:r w:rsidR="009A3EEB" w:rsidRPr="00232ABF">
        <w:rPr>
          <w:rFonts w:asciiTheme="minorBidi" w:eastAsia="Times New Roman" w:hAnsiTheme="minorBidi" w:cstheme="minorBidi"/>
          <w:color w:val="000000"/>
        </w:rPr>
        <w:t>.”</w:t>
      </w:r>
      <w:r w:rsidRPr="00232ABF">
        <w:rPr>
          <w:rFonts w:asciiTheme="minorBidi" w:eastAsia="Times New Roman" w:hAnsiTheme="minorBidi" w:cstheme="minorBidi"/>
          <w:color w:val="000000"/>
        </w:rPr>
        <w:t xml:space="preserve"> </w:t>
      </w:r>
      <w:r w:rsidR="00FF39CA" w:rsidRPr="00232ABF">
        <w:rPr>
          <w:rFonts w:asciiTheme="minorBidi" w:eastAsia="Times New Roman" w:hAnsiTheme="minorBidi" w:cstheme="minorBidi"/>
          <w:color w:val="000000"/>
        </w:rPr>
        <w:t>This is further informed by the second half of our phrase</w:t>
      </w:r>
      <w:r w:rsidR="00E753FA">
        <w:rPr>
          <w:rFonts w:asciiTheme="minorBidi" w:eastAsia="Times New Roman" w:hAnsiTheme="minorBidi" w:cstheme="minorBidi"/>
          <w:color w:val="000000"/>
        </w:rPr>
        <w:t>,</w:t>
      </w:r>
      <w:r w:rsidR="00FF39CA" w:rsidRPr="00232ABF">
        <w:rPr>
          <w:rFonts w:asciiTheme="minorBidi" w:eastAsia="Times New Roman" w:hAnsiTheme="minorBidi" w:cstheme="minorBidi"/>
          <w:color w:val="000000"/>
        </w:rPr>
        <w:t xml:space="preserve"> which references some fishing setting. Hence</w:t>
      </w:r>
      <w:r w:rsidR="00E753FA">
        <w:rPr>
          <w:rFonts w:asciiTheme="minorBidi" w:eastAsia="Times New Roman" w:hAnsiTheme="minorBidi" w:cstheme="minorBidi"/>
          <w:color w:val="000000"/>
        </w:rPr>
        <w:t xml:space="preserve">, </w:t>
      </w:r>
      <w:r w:rsidR="00FF39CA" w:rsidRPr="00232ABF">
        <w:rPr>
          <w:rFonts w:asciiTheme="minorBidi" w:eastAsia="Times New Roman" w:hAnsiTheme="minorBidi" w:cstheme="minorBidi"/>
          <w:i/>
          <w:iCs/>
          <w:color w:val="000000"/>
        </w:rPr>
        <w:t>tzinot</w:t>
      </w:r>
      <w:r w:rsidR="00FF39CA" w:rsidRPr="00232ABF">
        <w:rPr>
          <w:rFonts w:asciiTheme="minorBidi" w:eastAsia="Times New Roman" w:hAnsiTheme="minorBidi" w:cstheme="minorBidi"/>
          <w:color w:val="000000"/>
        </w:rPr>
        <w:t xml:space="preserve"> become "fish-hooks</w:t>
      </w:r>
      <w:r w:rsidR="009A3EEB" w:rsidRPr="00232ABF">
        <w:rPr>
          <w:rFonts w:asciiTheme="minorBidi" w:eastAsia="Times New Roman" w:hAnsiTheme="minorBidi" w:cstheme="minorBidi"/>
          <w:color w:val="000000"/>
        </w:rPr>
        <w:t>.”</w:t>
      </w:r>
      <w:r w:rsidR="00637A78">
        <w:rPr>
          <w:rFonts w:asciiTheme="minorBidi" w:eastAsia="Times New Roman" w:hAnsiTheme="minorBidi" w:cstheme="minorBidi"/>
          <w:color w:val="000000"/>
        </w:rPr>
        <w:t xml:space="preserve"> </w:t>
      </w:r>
      <w:r w:rsidR="00FF39CA" w:rsidRPr="00232ABF">
        <w:rPr>
          <w:rFonts w:asciiTheme="minorBidi" w:eastAsia="Times New Roman" w:hAnsiTheme="minorBidi" w:cstheme="minorBidi"/>
          <w:color w:val="000000"/>
        </w:rPr>
        <w:t xml:space="preserve">The image of these women being hoisted up and away by fish-hooks is a reasonable one and a powerful punishment. </w:t>
      </w:r>
    </w:p>
    <w:p w14:paraId="54FA031F" w14:textId="77777777" w:rsidR="009A3EEB" w:rsidRPr="00232ABF" w:rsidRDefault="009A3EEB" w:rsidP="00096E51">
      <w:pPr>
        <w:bidi w:val="0"/>
        <w:spacing w:line="240" w:lineRule="auto"/>
        <w:jc w:val="both"/>
        <w:rPr>
          <w:rFonts w:asciiTheme="minorBidi" w:eastAsia="Times New Roman" w:hAnsiTheme="minorBidi" w:cstheme="minorBidi"/>
          <w:color w:val="000000"/>
        </w:rPr>
      </w:pPr>
    </w:p>
    <w:p w14:paraId="40712AC2" w14:textId="77777777" w:rsidR="00E753FA" w:rsidRDefault="00801B0C" w:rsidP="00096E51">
      <w:pPr>
        <w:bidi w:val="0"/>
        <w:spacing w:line="240" w:lineRule="auto"/>
        <w:jc w:val="both"/>
        <w:rPr>
          <w:rFonts w:asciiTheme="minorBidi" w:eastAsia="Times New Roman" w:hAnsiTheme="minorBidi" w:cstheme="minorBidi"/>
          <w:color w:val="000000"/>
        </w:rPr>
      </w:pPr>
      <w:r w:rsidRPr="00232ABF">
        <w:rPr>
          <w:rStyle w:val="Emphasis"/>
          <w:rFonts w:asciiTheme="minorBidi" w:hAnsiTheme="minorBidi" w:cstheme="minorBidi"/>
          <w:i w:val="0"/>
          <w:iCs w:val="0"/>
        </w:rPr>
        <w:t>Köhler</w:t>
      </w:r>
      <w:r w:rsidRPr="00232ABF">
        <w:rPr>
          <w:rStyle w:val="st"/>
          <w:rFonts w:asciiTheme="minorBidi" w:hAnsiTheme="minorBidi" w:cstheme="minorBidi"/>
        </w:rPr>
        <w:t xml:space="preserve"> </w:t>
      </w:r>
      <w:r w:rsidR="00E753FA">
        <w:rPr>
          <w:rStyle w:val="st"/>
          <w:rFonts w:asciiTheme="minorBidi" w:hAnsiTheme="minorBidi" w:cstheme="minorBidi"/>
        </w:rPr>
        <w:t xml:space="preserve">and </w:t>
      </w:r>
      <w:r w:rsidRPr="00232ABF">
        <w:rPr>
          <w:rStyle w:val="st"/>
          <w:rFonts w:asciiTheme="minorBidi" w:hAnsiTheme="minorBidi" w:cstheme="minorBidi"/>
        </w:rPr>
        <w:t>Baumgartner</w:t>
      </w:r>
      <w:r w:rsidR="00617A2A" w:rsidRPr="00232ABF">
        <w:rPr>
          <w:rStyle w:val="FootnoteReference"/>
          <w:rFonts w:asciiTheme="minorBidi" w:eastAsia="Times New Roman" w:hAnsiTheme="minorBidi" w:cstheme="minorBidi"/>
          <w:color w:val="000000"/>
        </w:rPr>
        <w:footnoteReference w:id="6"/>
      </w:r>
      <w:r w:rsidR="00FF39CA" w:rsidRPr="00232ABF">
        <w:rPr>
          <w:rFonts w:asciiTheme="minorBidi" w:eastAsia="Times New Roman" w:hAnsiTheme="minorBidi" w:cstheme="minorBidi"/>
          <w:color w:val="000000"/>
        </w:rPr>
        <w:t xml:space="preserve"> make four suggestions, each of which has something to recommend it. First of all is </w:t>
      </w:r>
      <w:r w:rsidR="00E753FA">
        <w:rPr>
          <w:rFonts w:asciiTheme="minorBidi" w:eastAsia="Times New Roman" w:hAnsiTheme="minorBidi" w:cstheme="minorBidi"/>
          <w:color w:val="000000"/>
        </w:rPr>
        <w:t>“</w:t>
      </w:r>
      <w:r w:rsidR="00FF39CA" w:rsidRPr="00232ABF">
        <w:rPr>
          <w:rFonts w:asciiTheme="minorBidi" w:eastAsia="Times New Roman" w:hAnsiTheme="minorBidi" w:cstheme="minorBidi"/>
          <w:color w:val="000000"/>
        </w:rPr>
        <w:t>prickle</w:t>
      </w:r>
      <w:r w:rsidR="00E753FA">
        <w:rPr>
          <w:rFonts w:asciiTheme="minorBidi" w:eastAsia="Times New Roman" w:hAnsiTheme="minorBidi" w:cstheme="minorBidi"/>
          <w:color w:val="000000"/>
        </w:rPr>
        <w:t>s,”</w:t>
      </w:r>
      <w:r w:rsidR="00FF39CA" w:rsidRPr="00232ABF">
        <w:rPr>
          <w:rFonts w:asciiTheme="minorBidi" w:eastAsia="Times New Roman" w:hAnsiTheme="minorBidi" w:cstheme="minorBidi"/>
          <w:color w:val="000000"/>
        </w:rPr>
        <w:t xml:space="preserve"> leading to fishing hooks, as BDB has it. Secondly, they suggest "rope, cord" based on an Akkadian cognate. This certainly fits the image</w:t>
      </w:r>
      <w:r w:rsidR="00E753FA">
        <w:rPr>
          <w:rFonts w:asciiTheme="minorBidi" w:eastAsia="Times New Roman" w:hAnsiTheme="minorBidi" w:cstheme="minorBidi"/>
          <w:color w:val="000000"/>
        </w:rPr>
        <w:t>, as the women are</w:t>
      </w:r>
      <w:r w:rsidR="00FF39CA" w:rsidRPr="00232ABF">
        <w:rPr>
          <w:rFonts w:asciiTheme="minorBidi" w:eastAsia="Times New Roman" w:hAnsiTheme="minorBidi" w:cstheme="minorBidi"/>
          <w:color w:val="000000"/>
        </w:rPr>
        <w:t xml:space="preserve"> being hoisted away by ropes. The third proposal is shield, simply because it is the common meaning in the canon and is a feminine noun, leading to the plural </w:t>
      </w:r>
      <w:r w:rsidR="00FF39CA" w:rsidRPr="00232ABF">
        <w:rPr>
          <w:rFonts w:asciiTheme="minorBidi" w:eastAsia="Times New Roman" w:hAnsiTheme="minorBidi" w:cstheme="minorBidi"/>
          <w:i/>
          <w:iCs/>
          <w:color w:val="000000"/>
        </w:rPr>
        <w:t>tzinot</w:t>
      </w:r>
      <w:r w:rsidR="00FF39CA" w:rsidRPr="00232ABF">
        <w:rPr>
          <w:rFonts w:asciiTheme="minorBidi" w:eastAsia="Times New Roman" w:hAnsiTheme="minorBidi" w:cstheme="minorBidi"/>
          <w:color w:val="000000"/>
        </w:rPr>
        <w:t xml:space="preserve">. </w:t>
      </w:r>
    </w:p>
    <w:p w14:paraId="2AD92663" w14:textId="77777777" w:rsidR="00E753FA" w:rsidRDefault="00E753FA" w:rsidP="00096E51">
      <w:pPr>
        <w:bidi w:val="0"/>
        <w:spacing w:line="240" w:lineRule="auto"/>
        <w:jc w:val="both"/>
        <w:rPr>
          <w:rFonts w:asciiTheme="minorBidi" w:eastAsia="Times New Roman" w:hAnsiTheme="minorBidi" w:cstheme="minorBidi"/>
          <w:color w:val="000000"/>
        </w:rPr>
      </w:pPr>
    </w:p>
    <w:p w14:paraId="531A0B00" w14:textId="70AFCF47" w:rsidR="00744E77" w:rsidRDefault="00FF39CA"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 xml:space="preserve">Finally, they suggest basket, based on the parallel </w:t>
      </w:r>
      <w:r w:rsidRPr="00232ABF">
        <w:rPr>
          <w:rFonts w:asciiTheme="minorBidi" w:eastAsia="Times New Roman" w:hAnsiTheme="minorBidi" w:cstheme="minorBidi"/>
          <w:i/>
          <w:iCs/>
          <w:color w:val="000000"/>
        </w:rPr>
        <w:t xml:space="preserve">sirot </w:t>
      </w:r>
      <w:r w:rsidR="00E753FA">
        <w:rPr>
          <w:rFonts w:asciiTheme="minorBidi" w:eastAsia="Times New Roman" w:hAnsiTheme="minorBidi" w:cstheme="minorBidi"/>
          <w:i/>
          <w:iCs/>
          <w:color w:val="000000"/>
        </w:rPr>
        <w:t>[</w:t>
      </w:r>
      <w:r w:rsidRPr="00232ABF">
        <w:rPr>
          <w:rFonts w:asciiTheme="minorBidi" w:eastAsia="Times New Roman" w:hAnsiTheme="minorBidi" w:cstheme="minorBidi"/>
          <w:i/>
          <w:iCs/>
          <w:color w:val="000000"/>
        </w:rPr>
        <w:t>duga</w:t>
      </w:r>
      <w:r w:rsidR="00E753FA">
        <w:rPr>
          <w:rFonts w:asciiTheme="minorBidi" w:eastAsia="Times New Roman" w:hAnsiTheme="minorBidi" w:cstheme="minorBidi"/>
          <w:color w:val="000000"/>
        </w:rPr>
        <w:t>]</w:t>
      </w:r>
      <w:r w:rsidRPr="00232ABF">
        <w:rPr>
          <w:rFonts w:asciiTheme="minorBidi" w:eastAsia="Times New Roman" w:hAnsiTheme="minorBidi" w:cstheme="minorBidi"/>
          <w:color w:val="000000"/>
        </w:rPr>
        <w:t xml:space="preserve"> which means "pots</w:t>
      </w:r>
      <w:r w:rsidR="009A3EEB" w:rsidRPr="00232ABF">
        <w:rPr>
          <w:rFonts w:asciiTheme="minorBidi" w:eastAsia="Times New Roman" w:hAnsiTheme="minorBidi" w:cstheme="minorBidi"/>
          <w:color w:val="000000"/>
        </w:rPr>
        <w:t>.”</w:t>
      </w:r>
      <w:r w:rsidRPr="00232ABF">
        <w:rPr>
          <w:rFonts w:asciiTheme="minorBidi" w:eastAsia="Times New Roman" w:hAnsiTheme="minorBidi" w:cstheme="minorBidi"/>
          <w:color w:val="000000"/>
        </w:rPr>
        <w:t xml:space="preserve"> In addition, a basket in Aramaic is a </w:t>
      </w:r>
      <w:r w:rsidRPr="00232ABF">
        <w:rPr>
          <w:rFonts w:asciiTheme="minorBidi" w:eastAsia="Times New Roman" w:hAnsiTheme="minorBidi" w:cstheme="minorBidi"/>
          <w:i/>
          <w:iCs/>
          <w:color w:val="000000"/>
        </w:rPr>
        <w:t>tzana</w:t>
      </w:r>
      <w:r w:rsidRPr="00232ABF">
        <w:rPr>
          <w:rFonts w:asciiTheme="minorBidi" w:eastAsia="Times New Roman" w:hAnsiTheme="minorBidi" w:cstheme="minorBidi"/>
          <w:color w:val="000000"/>
        </w:rPr>
        <w:t xml:space="preserve">; this suggestion </w:t>
      </w:r>
      <w:r w:rsidR="00DA38DE">
        <w:rPr>
          <w:rFonts w:asciiTheme="minorBidi" w:eastAsia="Times New Roman" w:hAnsiTheme="minorBidi" w:cstheme="minorBidi"/>
          <w:color w:val="000000"/>
        </w:rPr>
        <w:t>i</w:t>
      </w:r>
      <w:r w:rsidR="00617A2A" w:rsidRPr="00232ABF">
        <w:rPr>
          <w:rFonts w:asciiTheme="minorBidi" w:eastAsia="Times New Roman" w:hAnsiTheme="minorBidi" w:cstheme="minorBidi"/>
          <w:color w:val="000000"/>
        </w:rPr>
        <w:t>s made by Shalom Pau</w:t>
      </w:r>
      <w:r w:rsidR="00744E77">
        <w:rPr>
          <w:rFonts w:asciiTheme="minorBidi" w:eastAsia="Times New Roman" w:hAnsiTheme="minorBidi" w:cstheme="minorBidi"/>
          <w:color w:val="000000"/>
        </w:rPr>
        <w:t>l.</w:t>
      </w:r>
      <w:r w:rsidR="00617A2A" w:rsidRPr="00232ABF">
        <w:rPr>
          <w:rStyle w:val="FootnoteReference"/>
          <w:rFonts w:asciiTheme="minorBidi" w:eastAsia="Times New Roman" w:hAnsiTheme="minorBidi" w:cstheme="minorBidi"/>
          <w:color w:val="000000"/>
        </w:rPr>
        <w:footnoteReference w:id="7"/>
      </w:r>
      <w:r w:rsidR="006506C0" w:rsidRPr="00232ABF">
        <w:rPr>
          <w:rFonts w:asciiTheme="minorBidi" w:eastAsia="Times New Roman" w:hAnsiTheme="minorBidi" w:cstheme="minorBidi"/>
          <w:color w:val="000000"/>
        </w:rPr>
        <w:t xml:space="preserve"> </w:t>
      </w:r>
      <w:r w:rsidR="008A32A4" w:rsidRPr="00232ABF">
        <w:rPr>
          <w:rFonts w:asciiTheme="minorBidi" w:eastAsia="Times New Roman" w:hAnsiTheme="minorBidi" w:cstheme="minorBidi"/>
          <w:color w:val="000000"/>
        </w:rPr>
        <w:t>He base</w:t>
      </w:r>
      <w:r w:rsidR="00744E77">
        <w:rPr>
          <w:rFonts w:asciiTheme="minorBidi" w:eastAsia="Times New Roman" w:hAnsiTheme="minorBidi" w:cstheme="minorBidi"/>
          <w:color w:val="000000"/>
        </w:rPr>
        <w:t>s</w:t>
      </w:r>
      <w:r w:rsidR="008A32A4" w:rsidRPr="00232ABF">
        <w:rPr>
          <w:rFonts w:asciiTheme="minorBidi" w:eastAsia="Times New Roman" w:hAnsiTheme="minorBidi" w:cstheme="minorBidi"/>
          <w:color w:val="000000"/>
        </w:rPr>
        <w:t xml:space="preserve"> it on ibn Janah, ibn Bal</w:t>
      </w:r>
      <w:r w:rsidR="000B0B0B">
        <w:rPr>
          <w:rFonts w:asciiTheme="minorBidi" w:eastAsia="Times New Roman" w:hAnsiTheme="minorBidi" w:cstheme="minorBidi"/>
          <w:color w:val="000000"/>
        </w:rPr>
        <w:t>aa</w:t>
      </w:r>
      <w:r w:rsidR="008A32A4" w:rsidRPr="00232ABF">
        <w:rPr>
          <w:rFonts w:asciiTheme="minorBidi" w:eastAsia="Times New Roman" w:hAnsiTheme="minorBidi" w:cstheme="minorBidi"/>
          <w:color w:val="000000"/>
        </w:rPr>
        <w:t>m and R. Eliezer of Beaugency, who all take it to mean "basket</w:t>
      </w:r>
      <w:r w:rsidR="009A3EEB" w:rsidRPr="00232ABF">
        <w:rPr>
          <w:rFonts w:asciiTheme="minorBidi" w:eastAsia="Times New Roman" w:hAnsiTheme="minorBidi" w:cstheme="minorBidi"/>
          <w:color w:val="000000"/>
        </w:rPr>
        <w:t>.”</w:t>
      </w:r>
      <w:r w:rsidR="00617A2A" w:rsidRPr="00232ABF">
        <w:rPr>
          <w:rStyle w:val="FootnoteReference"/>
          <w:rFonts w:asciiTheme="minorBidi" w:eastAsia="Times New Roman" w:hAnsiTheme="minorBidi" w:cstheme="minorBidi"/>
          <w:color w:val="000000"/>
        </w:rPr>
        <w:footnoteReference w:id="8"/>
      </w:r>
      <w:r w:rsidR="008A32A4" w:rsidRPr="00232ABF">
        <w:rPr>
          <w:rFonts w:asciiTheme="minorBidi" w:eastAsia="Times New Roman" w:hAnsiTheme="minorBidi" w:cstheme="minorBidi"/>
          <w:color w:val="000000"/>
        </w:rPr>
        <w:t xml:space="preserve"> </w:t>
      </w:r>
    </w:p>
    <w:p w14:paraId="0668B8BA" w14:textId="77777777" w:rsidR="00744E77" w:rsidRDefault="00744E77" w:rsidP="00096E51">
      <w:pPr>
        <w:bidi w:val="0"/>
        <w:spacing w:line="240" w:lineRule="auto"/>
        <w:jc w:val="both"/>
        <w:rPr>
          <w:rFonts w:asciiTheme="minorBidi" w:eastAsia="Times New Roman" w:hAnsiTheme="minorBidi" w:cstheme="minorBidi"/>
          <w:color w:val="000000"/>
        </w:rPr>
      </w:pPr>
    </w:p>
    <w:p w14:paraId="4388CC63" w14:textId="799383A6" w:rsidR="00FF39CA" w:rsidRPr="00232ABF" w:rsidRDefault="008A32A4"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lastRenderedPageBreak/>
        <w:t xml:space="preserve">Although </w:t>
      </w:r>
      <w:r w:rsidR="00744E77" w:rsidRPr="00232ABF">
        <w:rPr>
          <w:rStyle w:val="Emphasis"/>
          <w:rFonts w:asciiTheme="minorBidi" w:hAnsiTheme="minorBidi" w:cstheme="minorBidi"/>
          <w:i w:val="0"/>
          <w:iCs w:val="0"/>
        </w:rPr>
        <w:t>Köhler</w:t>
      </w:r>
      <w:r w:rsidR="00744E77" w:rsidRPr="00232ABF">
        <w:rPr>
          <w:rStyle w:val="st"/>
          <w:rFonts w:asciiTheme="minorBidi" w:hAnsiTheme="minorBidi" w:cstheme="minorBidi"/>
        </w:rPr>
        <w:t xml:space="preserve"> </w:t>
      </w:r>
      <w:r w:rsidR="00744E77">
        <w:rPr>
          <w:rStyle w:val="st"/>
          <w:rFonts w:asciiTheme="minorBidi" w:hAnsiTheme="minorBidi" w:cstheme="minorBidi"/>
        </w:rPr>
        <w:t xml:space="preserve">and </w:t>
      </w:r>
      <w:r w:rsidR="00744E77" w:rsidRPr="00232ABF">
        <w:rPr>
          <w:rStyle w:val="st"/>
          <w:rFonts w:asciiTheme="minorBidi" w:hAnsiTheme="minorBidi" w:cstheme="minorBidi"/>
        </w:rPr>
        <w:t>Baumgartner</w:t>
      </w:r>
      <w:r w:rsidRPr="00232ABF">
        <w:rPr>
          <w:rFonts w:asciiTheme="minorBidi" w:eastAsia="Times New Roman" w:hAnsiTheme="minorBidi" w:cstheme="minorBidi"/>
          <w:color w:val="000000"/>
        </w:rPr>
        <w:t xml:space="preserve"> tend to reject these last two meanings, I'd like to propose suppor</w:t>
      </w:r>
      <w:r w:rsidR="006F5D72" w:rsidRPr="00232ABF">
        <w:rPr>
          <w:rFonts w:asciiTheme="minorBidi" w:eastAsia="Times New Roman" w:hAnsiTheme="minorBidi" w:cstheme="minorBidi"/>
          <w:color w:val="000000"/>
        </w:rPr>
        <w:t xml:space="preserve">t for Paul's take. In </w:t>
      </w:r>
      <w:r w:rsidR="00280CA3" w:rsidRPr="00232ABF">
        <w:rPr>
          <w:rFonts w:asciiTheme="minorBidi" w:eastAsia="Times New Roman" w:hAnsiTheme="minorBidi" w:cstheme="minorBidi"/>
          <w:i/>
          <w:iCs/>
          <w:color w:val="000000"/>
        </w:rPr>
        <w:t>Zekharya</w:t>
      </w:r>
      <w:r w:rsidR="006F5D72" w:rsidRPr="00232ABF">
        <w:rPr>
          <w:rFonts w:asciiTheme="minorBidi" w:eastAsia="Times New Roman" w:hAnsiTheme="minorBidi" w:cstheme="minorBidi"/>
          <w:color w:val="000000"/>
        </w:rPr>
        <w:t xml:space="preserve"> 5:6-7, the prophet envisions a basket, carrying a woman out and away. He is told that the woman represents the evil, leaving Yerushalayim. She is in an </w:t>
      </w:r>
      <w:r w:rsidR="00280CA3" w:rsidRPr="00232ABF">
        <w:rPr>
          <w:rFonts w:asciiTheme="minorBidi" w:eastAsia="Times New Roman" w:hAnsiTheme="minorBidi" w:cstheme="minorBidi"/>
          <w:color w:val="000000"/>
        </w:rPr>
        <w:t>ephah</w:t>
      </w:r>
      <w:r w:rsidR="00744E77">
        <w:rPr>
          <w:rFonts w:asciiTheme="minorBidi" w:eastAsia="Times New Roman" w:hAnsiTheme="minorBidi" w:cstheme="minorBidi"/>
          <w:color w:val="000000"/>
        </w:rPr>
        <w:t xml:space="preserve">, </w:t>
      </w:r>
      <w:r w:rsidR="006F5D72" w:rsidRPr="00232ABF">
        <w:rPr>
          <w:rFonts w:asciiTheme="minorBidi" w:eastAsia="Times New Roman" w:hAnsiTheme="minorBidi" w:cstheme="minorBidi"/>
          <w:color w:val="000000"/>
        </w:rPr>
        <w:t xml:space="preserve">which </w:t>
      </w:r>
      <w:r w:rsidR="00744E77">
        <w:rPr>
          <w:rFonts w:asciiTheme="minorBidi" w:eastAsia="Times New Roman" w:hAnsiTheme="minorBidi" w:cstheme="minorBidi"/>
          <w:color w:val="000000"/>
        </w:rPr>
        <w:t xml:space="preserve">in this context </w:t>
      </w:r>
      <w:r w:rsidR="006F5D72" w:rsidRPr="00232ABF">
        <w:rPr>
          <w:rFonts w:asciiTheme="minorBidi" w:eastAsia="Times New Roman" w:hAnsiTheme="minorBidi" w:cstheme="minorBidi"/>
          <w:color w:val="000000"/>
        </w:rPr>
        <w:t>is a basket, and there is a block of lead carried (</w:t>
      </w:r>
      <w:r w:rsidR="006F5D72" w:rsidRPr="00232ABF">
        <w:rPr>
          <w:rFonts w:asciiTheme="minorBidi" w:eastAsia="Times New Roman" w:hAnsiTheme="minorBidi" w:cstheme="minorBidi"/>
          <w:i/>
          <w:iCs/>
          <w:color w:val="000000"/>
        </w:rPr>
        <w:t>niseit</w:t>
      </w:r>
      <w:r w:rsidR="006F5D72" w:rsidRPr="00232ABF">
        <w:rPr>
          <w:rFonts w:asciiTheme="minorBidi" w:eastAsia="Times New Roman" w:hAnsiTheme="minorBidi" w:cstheme="minorBidi"/>
          <w:color w:val="000000"/>
        </w:rPr>
        <w:t>) in the basket. The similarity to Amos'</w:t>
      </w:r>
      <w:r w:rsidR="00744E77">
        <w:rPr>
          <w:rFonts w:asciiTheme="minorBidi" w:eastAsia="Times New Roman" w:hAnsiTheme="minorBidi" w:cstheme="minorBidi"/>
          <w:color w:val="000000"/>
        </w:rPr>
        <w:t>s</w:t>
      </w:r>
      <w:r w:rsidR="006F5D72" w:rsidRPr="00232ABF">
        <w:rPr>
          <w:rFonts w:asciiTheme="minorBidi" w:eastAsia="Times New Roman" w:hAnsiTheme="minorBidi" w:cstheme="minorBidi"/>
          <w:color w:val="000000"/>
        </w:rPr>
        <w:t xml:space="preserve"> vision is too strong and it may be argued that </w:t>
      </w:r>
      <w:r w:rsidR="00280CA3" w:rsidRPr="00232ABF">
        <w:rPr>
          <w:rFonts w:asciiTheme="minorBidi" w:eastAsia="Times New Roman" w:hAnsiTheme="minorBidi" w:cstheme="minorBidi"/>
          <w:color w:val="000000"/>
        </w:rPr>
        <w:t>Zekharya</w:t>
      </w:r>
      <w:r w:rsidR="006F5D72" w:rsidRPr="00232ABF">
        <w:rPr>
          <w:rFonts w:asciiTheme="minorBidi" w:eastAsia="Times New Roman" w:hAnsiTheme="minorBidi" w:cstheme="minorBidi"/>
          <w:color w:val="000000"/>
        </w:rPr>
        <w:t xml:space="preserve"> t</w:t>
      </w:r>
      <w:r w:rsidR="00744E77">
        <w:rPr>
          <w:rFonts w:asciiTheme="minorBidi" w:eastAsia="Times New Roman" w:hAnsiTheme="minorBidi" w:cstheme="minorBidi"/>
          <w:color w:val="000000"/>
        </w:rPr>
        <w:t>akes</w:t>
      </w:r>
      <w:r w:rsidR="006F5D72" w:rsidRPr="00232ABF">
        <w:rPr>
          <w:rFonts w:asciiTheme="minorBidi" w:eastAsia="Times New Roman" w:hAnsiTheme="minorBidi" w:cstheme="minorBidi"/>
          <w:color w:val="000000"/>
        </w:rPr>
        <w:t xml:space="preserve"> some of the elements of this image from Amos. In that case, the women who are being punished here are likely seen as being hoisted up and away</w:t>
      </w:r>
      <w:r w:rsidR="00794BEC">
        <w:rPr>
          <w:rFonts w:asciiTheme="minorBidi" w:eastAsia="Times New Roman" w:hAnsiTheme="minorBidi" w:cstheme="minorBidi"/>
          <w:color w:val="000000"/>
        </w:rPr>
        <w:t xml:space="preserve"> — and out — </w:t>
      </w:r>
      <w:r w:rsidR="006F5D72" w:rsidRPr="00232ABF">
        <w:rPr>
          <w:rFonts w:asciiTheme="minorBidi" w:eastAsia="Times New Roman" w:hAnsiTheme="minorBidi" w:cstheme="minorBidi"/>
          <w:color w:val="000000"/>
        </w:rPr>
        <w:t xml:space="preserve">in baskets. </w:t>
      </w:r>
    </w:p>
    <w:p w14:paraId="094F03A4" w14:textId="2B2E6813" w:rsidR="009A3EEB" w:rsidRDefault="009A3EEB" w:rsidP="00096E51">
      <w:pPr>
        <w:bidi w:val="0"/>
        <w:spacing w:line="240" w:lineRule="auto"/>
        <w:jc w:val="both"/>
        <w:rPr>
          <w:rFonts w:asciiTheme="minorBidi" w:eastAsia="Times New Roman" w:hAnsiTheme="minorBidi" w:cstheme="minorBidi"/>
          <w:color w:val="000000"/>
        </w:rPr>
      </w:pPr>
    </w:p>
    <w:p w14:paraId="03384714" w14:textId="6A5373A6" w:rsidR="00744E77" w:rsidRPr="00744E77" w:rsidRDefault="00DA38DE" w:rsidP="00096E51">
      <w:pPr>
        <w:bidi w:val="0"/>
        <w:spacing w:line="240" w:lineRule="auto"/>
        <w:jc w:val="both"/>
        <w:rPr>
          <w:rFonts w:asciiTheme="minorBidi" w:eastAsia="Times New Roman" w:hAnsiTheme="minorBidi" w:cstheme="minorBidi"/>
          <w:b/>
          <w:bCs/>
          <w:i/>
          <w:iCs/>
          <w:color w:val="000000"/>
        </w:rPr>
      </w:pPr>
      <w:r>
        <w:rPr>
          <w:rFonts w:asciiTheme="minorBidi" w:eastAsia="Times New Roman" w:hAnsiTheme="minorBidi" w:cstheme="minorBidi"/>
          <w:b/>
          <w:bCs/>
          <w:i/>
          <w:iCs/>
          <w:color w:val="000000"/>
        </w:rPr>
        <w:t>“</w:t>
      </w:r>
      <w:r w:rsidR="00744E77">
        <w:rPr>
          <w:rFonts w:asciiTheme="minorBidi" w:eastAsia="Times New Roman" w:hAnsiTheme="minorBidi" w:cstheme="minorBidi"/>
          <w:b/>
          <w:bCs/>
          <w:i/>
          <w:iCs/>
          <w:color w:val="000000"/>
        </w:rPr>
        <w:t>Acharitekhen</w:t>
      </w:r>
      <w:r>
        <w:rPr>
          <w:rFonts w:asciiTheme="minorBidi" w:eastAsia="Times New Roman" w:hAnsiTheme="minorBidi" w:cstheme="minorBidi"/>
          <w:b/>
          <w:bCs/>
          <w:i/>
          <w:iCs/>
          <w:color w:val="000000"/>
        </w:rPr>
        <w:t>”</w:t>
      </w:r>
    </w:p>
    <w:p w14:paraId="50AA3649" w14:textId="77777777" w:rsidR="00744E77" w:rsidRPr="00232ABF" w:rsidRDefault="00744E77" w:rsidP="00096E51">
      <w:pPr>
        <w:bidi w:val="0"/>
        <w:spacing w:line="240" w:lineRule="auto"/>
        <w:jc w:val="both"/>
        <w:rPr>
          <w:rFonts w:asciiTheme="minorBidi" w:eastAsia="Times New Roman" w:hAnsiTheme="minorBidi" w:cstheme="minorBidi"/>
          <w:color w:val="000000"/>
          <w:rtl/>
        </w:rPr>
      </w:pPr>
    </w:p>
    <w:p w14:paraId="3A2E47AB" w14:textId="531D0B3F" w:rsidR="00DC6DBA" w:rsidRPr="00232ABF" w:rsidRDefault="00856181"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 xml:space="preserve">What are we to make of </w:t>
      </w:r>
      <w:r w:rsidR="00280CA3" w:rsidRPr="00232ABF">
        <w:rPr>
          <w:rFonts w:asciiTheme="minorBidi" w:eastAsia="Times New Roman" w:hAnsiTheme="minorBidi" w:cstheme="minorBidi"/>
          <w:i/>
          <w:iCs/>
          <w:color w:val="000000"/>
        </w:rPr>
        <w:t>achari</w:t>
      </w:r>
      <w:r w:rsidR="00744E77">
        <w:rPr>
          <w:rFonts w:asciiTheme="minorBidi" w:eastAsia="Times New Roman" w:hAnsiTheme="minorBidi" w:cstheme="minorBidi"/>
          <w:i/>
          <w:iCs/>
          <w:color w:val="000000"/>
        </w:rPr>
        <w:t>tekhen</w:t>
      </w:r>
      <w:r w:rsidRPr="00232ABF">
        <w:rPr>
          <w:rFonts w:asciiTheme="minorBidi" w:eastAsia="Times New Roman" w:hAnsiTheme="minorBidi" w:cstheme="minorBidi"/>
          <w:color w:val="000000"/>
        </w:rPr>
        <w:t>? Literally, it translates to "your (</w:t>
      </w:r>
      <w:r w:rsidR="00DA38DE" w:rsidRPr="00232ABF">
        <w:rPr>
          <w:rFonts w:asciiTheme="minorBidi" w:eastAsia="Times New Roman" w:hAnsiTheme="minorBidi" w:cstheme="minorBidi"/>
          <w:color w:val="000000"/>
        </w:rPr>
        <w:t>fem</w:t>
      </w:r>
      <w:r w:rsidR="00DA38DE">
        <w:rPr>
          <w:rFonts w:asciiTheme="minorBidi" w:eastAsia="Times New Roman" w:hAnsiTheme="minorBidi" w:cstheme="minorBidi"/>
          <w:color w:val="000000"/>
        </w:rPr>
        <w:t>inine</w:t>
      </w:r>
      <w:r w:rsidR="00794BEC">
        <w:rPr>
          <w:rFonts w:asciiTheme="minorBidi" w:eastAsia="Times New Roman" w:hAnsiTheme="minorBidi" w:cstheme="minorBidi"/>
          <w:color w:val="000000"/>
        </w:rPr>
        <w:t xml:space="preserve"> plural</w:t>
      </w:r>
      <w:r w:rsidRPr="00232ABF">
        <w:rPr>
          <w:rFonts w:asciiTheme="minorBidi" w:eastAsia="Times New Roman" w:hAnsiTheme="minorBidi" w:cstheme="minorBidi"/>
          <w:color w:val="000000"/>
        </w:rPr>
        <w:t xml:space="preserve">) </w:t>
      </w:r>
      <w:r w:rsidR="00F64C00" w:rsidRPr="00232ABF">
        <w:rPr>
          <w:rFonts w:asciiTheme="minorBidi" w:eastAsia="Times New Roman" w:hAnsiTheme="minorBidi" w:cstheme="minorBidi"/>
          <w:color w:val="000000"/>
        </w:rPr>
        <w:t>residue</w:t>
      </w:r>
      <w:r w:rsidR="00794BEC">
        <w:rPr>
          <w:rFonts w:asciiTheme="minorBidi" w:eastAsia="Times New Roman" w:hAnsiTheme="minorBidi" w:cstheme="minorBidi"/>
          <w:color w:val="000000"/>
        </w:rPr>
        <w:t>,</w:t>
      </w:r>
      <w:r w:rsidR="00F64C00" w:rsidRPr="00232ABF">
        <w:rPr>
          <w:rFonts w:asciiTheme="minorBidi" w:eastAsia="Times New Roman" w:hAnsiTheme="minorBidi" w:cstheme="minorBidi"/>
          <w:color w:val="000000"/>
        </w:rPr>
        <w:t xml:space="preserve">" </w:t>
      </w:r>
      <w:r w:rsidR="00794BEC">
        <w:rPr>
          <w:rFonts w:asciiTheme="minorBidi" w:eastAsia="Times New Roman" w:hAnsiTheme="minorBidi" w:cstheme="minorBidi"/>
          <w:color w:val="000000"/>
        </w:rPr>
        <w:t>but</w:t>
      </w:r>
      <w:r w:rsidR="00F64C00" w:rsidRPr="00232ABF">
        <w:rPr>
          <w:rFonts w:asciiTheme="minorBidi" w:eastAsia="Times New Roman" w:hAnsiTheme="minorBidi" w:cstheme="minorBidi"/>
          <w:color w:val="000000"/>
        </w:rPr>
        <w:t xml:space="preserve"> what does that mean? The use of the feminine is understood, as it is addressed to the women of Shomeron. </w:t>
      </w:r>
      <w:r w:rsidR="00A52A56" w:rsidRPr="00232ABF">
        <w:rPr>
          <w:rFonts w:asciiTheme="minorBidi" w:eastAsia="Times New Roman" w:hAnsiTheme="minorBidi" w:cstheme="minorBidi"/>
          <w:color w:val="000000"/>
        </w:rPr>
        <w:t xml:space="preserve">Rashi, R. </w:t>
      </w:r>
      <w:r w:rsidR="00794BEC">
        <w:rPr>
          <w:rFonts w:asciiTheme="minorBidi" w:eastAsia="Times New Roman" w:hAnsiTheme="minorBidi" w:cstheme="minorBidi"/>
          <w:color w:val="000000"/>
        </w:rPr>
        <w:t>Yosef</w:t>
      </w:r>
      <w:r w:rsidR="00A52A56" w:rsidRPr="00232ABF">
        <w:rPr>
          <w:rFonts w:asciiTheme="minorBidi" w:eastAsia="Times New Roman" w:hAnsiTheme="minorBidi" w:cstheme="minorBidi"/>
          <w:color w:val="000000"/>
        </w:rPr>
        <w:t xml:space="preserve"> Kara, ibn Ezra and Radak all render </w:t>
      </w:r>
      <w:r w:rsidR="00280CA3" w:rsidRPr="00232ABF">
        <w:rPr>
          <w:rFonts w:asciiTheme="minorBidi" w:eastAsia="Times New Roman" w:hAnsiTheme="minorBidi" w:cstheme="minorBidi"/>
          <w:i/>
          <w:iCs/>
          <w:color w:val="000000"/>
        </w:rPr>
        <w:t>achari</w:t>
      </w:r>
      <w:r w:rsidR="00744E77">
        <w:rPr>
          <w:rFonts w:asciiTheme="minorBidi" w:eastAsia="Times New Roman" w:hAnsiTheme="minorBidi" w:cstheme="minorBidi"/>
          <w:i/>
          <w:iCs/>
          <w:color w:val="000000"/>
        </w:rPr>
        <w:t>tekhen</w:t>
      </w:r>
      <w:r w:rsidR="00A52A56" w:rsidRPr="00232ABF">
        <w:rPr>
          <w:rFonts w:asciiTheme="minorBidi" w:eastAsia="Times New Roman" w:hAnsiTheme="minorBidi" w:cstheme="minorBidi"/>
          <w:color w:val="000000"/>
        </w:rPr>
        <w:t xml:space="preserve"> as "your children"; Rashi defends this interpretation, basing it on </w:t>
      </w:r>
      <w:r w:rsidR="00280CA3" w:rsidRPr="00232ABF">
        <w:rPr>
          <w:rFonts w:asciiTheme="minorBidi" w:eastAsia="Times New Roman" w:hAnsiTheme="minorBidi" w:cstheme="minorBidi"/>
          <w:color w:val="000000"/>
        </w:rPr>
        <w:t>Dunash</w:t>
      </w:r>
      <w:r w:rsidR="00A52A56" w:rsidRPr="00232ABF">
        <w:rPr>
          <w:rFonts w:asciiTheme="minorBidi" w:eastAsia="Times New Roman" w:hAnsiTheme="minorBidi" w:cstheme="minorBidi"/>
          <w:color w:val="000000"/>
        </w:rPr>
        <w:t xml:space="preserve"> b. Labrat</w:t>
      </w:r>
      <w:r w:rsidR="00280CA3" w:rsidRPr="00232ABF">
        <w:rPr>
          <w:rFonts w:asciiTheme="minorBidi" w:eastAsia="Times New Roman" w:hAnsiTheme="minorBidi" w:cstheme="minorBidi"/>
          <w:color w:val="000000"/>
        </w:rPr>
        <w:t xml:space="preserve"> </w:t>
      </w:r>
      <w:r w:rsidR="00A52A56" w:rsidRPr="00232ABF">
        <w:rPr>
          <w:rFonts w:asciiTheme="minorBidi" w:eastAsia="Times New Roman" w:hAnsiTheme="minorBidi" w:cstheme="minorBidi"/>
          <w:color w:val="000000"/>
        </w:rPr>
        <w:t xml:space="preserve">'s rendering, following </w:t>
      </w:r>
      <w:r w:rsidR="00A52A56" w:rsidRPr="00794BEC">
        <w:rPr>
          <w:rFonts w:asciiTheme="minorBidi" w:eastAsia="Times New Roman" w:hAnsiTheme="minorBidi" w:cstheme="minorBidi"/>
          <w:i/>
          <w:iCs/>
          <w:color w:val="000000"/>
        </w:rPr>
        <w:t>Daniel</w:t>
      </w:r>
      <w:r w:rsidR="00A52A56" w:rsidRPr="00232ABF">
        <w:rPr>
          <w:rFonts w:asciiTheme="minorBidi" w:eastAsia="Times New Roman" w:hAnsiTheme="minorBidi" w:cstheme="minorBidi"/>
          <w:color w:val="000000"/>
        </w:rPr>
        <w:t xml:space="preserve"> 11:4. R. Eliezer of Beaugency (and, in his footsteps, Malbim) interpret </w:t>
      </w:r>
      <w:r w:rsidR="00280CA3" w:rsidRPr="00232ABF">
        <w:rPr>
          <w:rFonts w:asciiTheme="minorBidi" w:eastAsia="Times New Roman" w:hAnsiTheme="minorBidi" w:cstheme="minorBidi"/>
          <w:i/>
          <w:iCs/>
          <w:color w:val="000000"/>
        </w:rPr>
        <w:t>achari</w:t>
      </w:r>
      <w:r w:rsidR="00744E77">
        <w:rPr>
          <w:rFonts w:asciiTheme="minorBidi" w:eastAsia="Times New Roman" w:hAnsiTheme="minorBidi" w:cstheme="minorBidi"/>
          <w:i/>
          <w:iCs/>
          <w:color w:val="000000"/>
        </w:rPr>
        <w:t>tekhen</w:t>
      </w:r>
      <w:r w:rsidR="00A52A56" w:rsidRPr="00232ABF">
        <w:rPr>
          <w:rFonts w:asciiTheme="minorBidi" w:eastAsia="Times New Roman" w:hAnsiTheme="minorBidi" w:cstheme="minorBidi"/>
          <w:color w:val="000000"/>
        </w:rPr>
        <w:t xml:space="preserve"> as "your end"</w:t>
      </w:r>
      <w:r w:rsidR="00794BEC">
        <w:rPr>
          <w:rFonts w:asciiTheme="minorBidi" w:eastAsia="Times New Roman" w:hAnsiTheme="minorBidi" w:cstheme="minorBidi"/>
          <w:color w:val="000000"/>
        </w:rPr>
        <w:t xml:space="preserve"> — </w:t>
      </w:r>
      <w:r w:rsidR="00A52A56" w:rsidRPr="00232ABF">
        <w:rPr>
          <w:rFonts w:asciiTheme="minorBidi" w:eastAsia="Times New Roman" w:hAnsiTheme="minorBidi" w:cstheme="minorBidi"/>
          <w:color w:val="000000"/>
        </w:rPr>
        <w:t>in other words</w:t>
      </w:r>
      <w:r w:rsidR="00794BEC">
        <w:rPr>
          <w:rFonts w:asciiTheme="minorBidi" w:eastAsia="Times New Roman" w:hAnsiTheme="minorBidi" w:cstheme="minorBidi"/>
          <w:color w:val="000000"/>
        </w:rPr>
        <w:t>:</w:t>
      </w:r>
      <w:r w:rsidR="00A52A56" w:rsidRPr="00232ABF">
        <w:rPr>
          <w:rFonts w:asciiTheme="minorBidi" w:eastAsia="Times New Roman" w:hAnsiTheme="minorBidi" w:cstheme="minorBidi"/>
          <w:color w:val="000000"/>
        </w:rPr>
        <w:t xml:space="preserve"> your destiny. </w:t>
      </w:r>
      <w:r w:rsidR="00FB43CC" w:rsidRPr="00232ABF">
        <w:rPr>
          <w:rFonts w:asciiTheme="minorBidi" w:eastAsia="Times New Roman" w:hAnsiTheme="minorBidi" w:cstheme="minorBidi"/>
          <w:color w:val="000000"/>
        </w:rPr>
        <w:t xml:space="preserve">Paul proposes, based on 8:10 and 9:1, that </w:t>
      </w:r>
      <w:r w:rsidR="00280CA3" w:rsidRPr="00232ABF">
        <w:rPr>
          <w:rFonts w:asciiTheme="minorBidi" w:eastAsia="Times New Roman" w:hAnsiTheme="minorBidi" w:cstheme="minorBidi"/>
          <w:i/>
          <w:iCs/>
          <w:color w:val="000000"/>
        </w:rPr>
        <w:t>achari</w:t>
      </w:r>
      <w:r w:rsidR="00744E77">
        <w:rPr>
          <w:rFonts w:asciiTheme="minorBidi" w:eastAsia="Times New Roman" w:hAnsiTheme="minorBidi" w:cstheme="minorBidi"/>
          <w:i/>
          <w:iCs/>
          <w:color w:val="000000"/>
        </w:rPr>
        <w:t>tekhen</w:t>
      </w:r>
      <w:r w:rsidR="00FB43CC" w:rsidRPr="00232ABF">
        <w:rPr>
          <w:rFonts w:asciiTheme="minorBidi" w:eastAsia="Times New Roman" w:hAnsiTheme="minorBidi" w:cstheme="minorBidi"/>
          <w:color w:val="000000"/>
        </w:rPr>
        <w:t xml:space="preserve"> means "every last one of you</w:t>
      </w:r>
      <w:r w:rsidR="009A3EEB" w:rsidRPr="00232ABF">
        <w:rPr>
          <w:rFonts w:asciiTheme="minorBidi" w:eastAsia="Times New Roman" w:hAnsiTheme="minorBidi" w:cstheme="minorBidi"/>
          <w:color w:val="000000"/>
        </w:rPr>
        <w:t>,”</w:t>
      </w:r>
      <w:r w:rsidR="00FB43CC" w:rsidRPr="00232ABF">
        <w:rPr>
          <w:rFonts w:asciiTheme="minorBidi" w:eastAsia="Times New Roman" w:hAnsiTheme="minorBidi" w:cstheme="minorBidi"/>
          <w:color w:val="000000"/>
        </w:rPr>
        <w:t xml:space="preserve"> although neither of those verses seem to support his meaning. Again</w:t>
      </w:r>
      <w:r w:rsidR="00794BEC">
        <w:rPr>
          <w:rFonts w:asciiTheme="minorBidi" w:eastAsia="Times New Roman" w:hAnsiTheme="minorBidi" w:cstheme="minorBidi"/>
          <w:color w:val="000000"/>
        </w:rPr>
        <w:t>,</w:t>
      </w:r>
      <w:r w:rsidR="00FB43CC" w:rsidRPr="00232ABF">
        <w:rPr>
          <w:rFonts w:asciiTheme="minorBidi" w:eastAsia="Times New Roman" w:hAnsiTheme="minorBidi" w:cstheme="minorBidi"/>
          <w:color w:val="000000"/>
        </w:rPr>
        <w:t xml:space="preserve"> we are faced with an inscrutable </w:t>
      </w:r>
      <w:r w:rsidR="00794BEC">
        <w:rPr>
          <w:rFonts w:asciiTheme="minorBidi" w:eastAsia="Times New Roman" w:hAnsiTheme="minorBidi" w:cstheme="minorBidi"/>
          <w:color w:val="000000"/>
        </w:rPr>
        <w:t>term</w:t>
      </w:r>
      <w:r w:rsidR="00FB43CC" w:rsidRPr="00232ABF">
        <w:rPr>
          <w:rFonts w:asciiTheme="minorBidi" w:eastAsia="Times New Roman" w:hAnsiTheme="minorBidi" w:cstheme="minorBidi"/>
          <w:color w:val="000000"/>
        </w:rPr>
        <w:t xml:space="preserve">. </w:t>
      </w:r>
    </w:p>
    <w:p w14:paraId="3FD1F030" w14:textId="73F830C9" w:rsidR="00794BEC" w:rsidRDefault="00794BEC" w:rsidP="00096E51">
      <w:pPr>
        <w:bidi w:val="0"/>
        <w:spacing w:line="240" w:lineRule="auto"/>
        <w:jc w:val="both"/>
        <w:rPr>
          <w:rFonts w:asciiTheme="minorBidi" w:eastAsia="Times New Roman" w:hAnsiTheme="minorBidi" w:cstheme="minorBidi"/>
          <w:color w:val="000000"/>
        </w:rPr>
      </w:pPr>
    </w:p>
    <w:p w14:paraId="13747693" w14:textId="2C7C6B11" w:rsidR="00794BEC" w:rsidRPr="00794BEC" w:rsidRDefault="00DA38DE" w:rsidP="00096E51">
      <w:pPr>
        <w:bidi w:val="0"/>
        <w:spacing w:line="240" w:lineRule="auto"/>
        <w:jc w:val="both"/>
        <w:rPr>
          <w:rFonts w:asciiTheme="minorBidi" w:eastAsia="Times New Roman" w:hAnsiTheme="minorBidi" w:cstheme="minorBidi"/>
          <w:b/>
          <w:bCs/>
          <w:i/>
          <w:iCs/>
          <w:color w:val="000000"/>
        </w:rPr>
      </w:pPr>
      <w:r>
        <w:rPr>
          <w:rFonts w:asciiTheme="minorBidi" w:eastAsia="Times New Roman" w:hAnsiTheme="minorBidi" w:cstheme="minorBidi"/>
          <w:b/>
          <w:bCs/>
          <w:i/>
          <w:iCs/>
          <w:color w:val="000000"/>
        </w:rPr>
        <w:t>“</w:t>
      </w:r>
      <w:r w:rsidR="00794BEC">
        <w:rPr>
          <w:rFonts w:asciiTheme="minorBidi" w:eastAsia="Times New Roman" w:hAnsiTheme="minorBidi" w:cstheme="minorBidi"/>
          <w:b/>
          <w:bCs/>
          <w:i/>
          <w:iCs/>
          <w:color w:val="000000"/>
        </w:rPr>
        <w:t>Sirot duga</w:t>
      </w:r>
      <w:r>
        <w:rPr>
          <w:rFonts w:asciiTheme="minorBidi" w:eastAsia="Times New Roman" w:hAnsiTheme="minorBidi" w:cstheme="minorBidi"/>
          <w:b/>
          <w:bCs/>
          <w:i/>
          <w:iCs/>
          <w:color w:val="000000"/>
        </w:rPr>
        <w:t>”</w:t>
      </w:r>
    </w:p>
    <w:p w14:paraId="6A24BF57" w14:textId="77777777" w:rsidR="00794BEC" w:rsidRPr="00232ABF" w:rsidRDefault="00794BEC" w:rsidP="00096E51">
      <w:pPr>
        <w:bidi w:val="0"/>
        <w:spacing w:line="240" w:lineRule="auto"/>
        <w:jc w:val="both"/>
        <w:rPr>
          <w:rFonts w:asciiTheme="minorBidi" w:eastAsia="Times New Roman" w:hAnsiTheme="minorBidi" w:cstheme="minorBidi"/>
          <w:color w:val="000000"/>
        </w:rPr>
      </w:pPr>
    </w:p>
    <w:p w14:paraId="54B9DC1B" w14:textId="03487A78" w:rsidR="00FB43CC" w:rsidRPr="00232ABF" w:rsidRDefault="00FB43CC"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 xml:space="preserve">Whoever or whatever </w:t>
      </w:r>
      <w:r w:rsidRPr="00232ABF">
        <w:rPr>
          <w:rFonts w:asciiTheme="minorBidi" w:eastAsia="Times New Roman" w:hAnsiTheme="minorBidi" w:cstheme="minorBidi"/>
          <w:i/>
          <w:iCs/>
          <w:color w:val="000000"/>
        </w:rPr>
        <w:t>achari</w:t>
      </w:r>
      <w:r w:rsidR="00744E77">
        <w:rPr>
          <w:rFonts w:asciiTheme="minorBidi" w:eastAsia="Times New Roman" w:hAnsiTheme="minorBidi" w:cstheme="minorBidi"/>
          <w:i/>
          <w:iCs/>
          <w:color w:val="000000"/>
        </w:rPr>
        <w:t>tekhen</w:t>
      </w:r>
      <w:r w:rsidRPr="00232ABF">
        <w:rPr>
          <w:rFonts w:asciiTheme="minorBidi" w:eastAsia="Times New Roman" w:hAnsiTheme="minorBidi" w:cstheme="minorBidi"/>
          <w:color w:val="000000"/>
        </w:rPr>
        <w:t xml:space="preserve"> are, they are destined to end up in </w:t>
      </w:r>
      <w:r w:rsidRPr="00232ABF">
        <w:rPr>
          <w:rFonts w:asciiTheme="minorBidi" w:eastAsia="Times New Roman" w:hAnsiTheme="minorBidi" w:cstheme="minorBidi"/>
          <w:i/>
          <w:iCs/>
          <w:color w:val="000000"/>
        </w:rPr>
        <w:t>sirot duga</w:t>
      </w:r>
      <w:r w:rsidRPr="00232ABF">
        <w:rPr>
          <w:rFonts w:asciiTheme="minorBidi" w:eastAsia="Times New Roman" w:hAnsiTheme="minorBidi" w:cstheme="minorBidi"/>
          <w:color w:val="000000"/>
        </w:rPr>
        <w:t xml:space="preserve">. </w:t>
      </w:r>
      <w:r w:rsidR="000111E0" w:rsidRPr="00232ABF">
        <w:rPr>
          <w:rFonts w:asciiTheme="minorBidi" w:eastAsia="Times New Roman" w:hAnsiTheme="minorBidi" w:cstheme="minorBidi"/>
          <w:color w:val="000000"/>
        </w:rPr>
        <w:t xml:space="preserve">Most of the Rishonim see </w:t>
      </w:r>
      <w:r w:rsidR="000111E0" w:rsidRPr="00232ABF">
        <w:rPr>
          <w:rFonts w:asciiTheme="minorBidi" w:eastAsia="Times New Roman" w:hAnsiTheme="minorBidi" w:cstheme="minorBidi"/>
          <w:i/>
          <w:iCs/>
          <w:color w:val="000000"/>
        </w:rPr>
        <w:t>duga</w:t>
      </w:r>
      <w:r w:rsidR="000111E0" w:rsidRPr="00232ABF">
        <w:rPr>
          <w:rFonts w:asciiTheme="minorBidi" w:eastAsia="Times New Roman" w:hAnsiTheme="minorBidi" w:cstheme="minorBidi"/>
          <w:color w:val="000000"/>
        </w:rPr>
        <w:t xml:space="preserve"> as related to fishing and assume </w:t>
      </w:r>
      <w:r w:rsidR="002F2F82" w:rsidRPr="00232ABF">
        <w:rPr>
          <w:rFonts w:asciiTheme="minorBidi" w:eastAsia="Times New Roman" w:hAnsiTheme="minorBidi" w:cstheme="minorBidi"/>
          <w:color w:val="000000"/>
        </w:rPr>
        <w:t xml:space="preserve">that </w:t>
      </w:r>
      <w:r w:rsidR="002F2F82" w:rsidRPr="00232ABF">
        <w:rPr>
          <w:rFonts w:asciiTheme="minorBidi" w:eastAsia="Times New Roman" w:hAnsiTheme="minorBidi" w:cstheme="minorBidi"/>
          <w:i/>
          <w:iCs/>
          <w:color w:val="000000"/>
        </w:rPr>
        <w:t>sirot duga</w:t>
      </w:r>
      <w:r w:rsidR="002F2F82" w:rsidRPr="00232ABF">
        <w:rPr>
          <w:rFonts w:asciiTheme="minorBidi" w:eastAsia="Times New Roman" w:hAnsiTheme="minorBidi" w:cstheme="minorBidi"/>
          <w:color w:val="000000"/>
        </w:rPr>
        <w:t xml:space="preserve"> are small fishing vessels, shaped like pots (to keep the fish inside). Ibn Ezra and R. Eliezer of </w:t>
      </w:r>
      <w:r w:rsidR="00280CA3" w:rsidRPr="00232ABF">
        <w:rPr>
          <w:rFonts w:asciiTheme="minorBidi" w:eastAsia="Times New Roman" w:hAnsiTheme="minorBidi" w:cstheme="minorBidi"/>
          <w:color w:val="000000"/>
        </w:rPr>
        <w:t>Beaugency</w:t>
      </w:r>
      <w:r w:rsidR="002F2F82" w:rsidRPr="00232ABF">
        <w:rPr>
          <w:rFonts w:asciiTheme="minorBidi" w:eastAsia="Times New Roman" w:hAnsiTheme="minorBidi" w:cstheme="minorBidi"/>
          <w:color w:val="000000"/>
        </w:rPr>
        <w:t xml:space="preserve"> have a different take; above, we saw that the vague word </w:t>
      </w:r>
      <w:r w:rsidR="002F2F82" w:rsidRPr="00232ABF">
        <w:rPr>
          <w:rFonts w:asciiTheme="minorBidi" w:eastAsia="Times New Roman" w:hAnsiTheme="minorBidi" w:cstheme="minorBidi"/>
          <w:i/>
          <w:iCs/>
          <w:color w:val="000000"/>
        </w:rPr>
        <w:t>tzina</w:t>
      </w:r>
      <w:r w:rsidR="002F2F82" w:rsidRPr="00232ABF">
        <w:rPr>
          <w:rFonts w:asciiTheme="minorBidi" w:eastAsia="Times New Roman" w:hAnsiTheme="minorBidi" w:cstheme="minorBidi"/>
          <w:color w:val="000000"/>
        </w:rPr>
        <w:t xml:space="preserve"> </w:t>
      </w:r>
      <w:r w:rsidR="00794BEC">
        <w:rPr>
          <w:rFonts w:asciiTheme="minorBidi" w:eastAsia="Times New Roman" w:hAnsiTheme="minorBidi" w:cstheme="minorBidi"/>
          <w:color w:val="000000"/>
        </w:rPr>
        <w:t xml:space="preserve">is </w:t>
      </w:r>
      <w:r w:rsidR="002F2F82" w:rsidRPr="00232ABF">
        <w:rPr>
          <w:rFonts w:asciiTheme="minorBidi" w:eastAsia="Times New Roman" w:hAnsiTheme="minorBidi" w:cstheme="minorBidi"/>
          <w:color w:val="000000"/>
        </w:rPr>
        <w:t xml:space="preserve">defined by </w:t>
      </w:r>
      <w:r w:rsidR="002F2F82" w:rsidRPr="00232ABF">
        <w:rPr>
          <w:rFonts w:asciiTheme="minorBidi" w:eastAsia="Times New Roman" w:hAnsiTheme="minorBidi" w:cstheme="minorBidi"/>
          <w:i/>
          <w:iCs/>
          <w:color w:val="000000"/>
        </w:rPr>
        <w:t>sirot duga</w:t>
      </w:r>
      <w:r w:rsidR="002F2F82" w:rsidRPr="00232ABF">
        <w:rPr>
          <w:rFonts w:asciiTheme="minorBidi" w:eastAsia="Times New Roman" w:hAnsiTheme="minorBidi" w:cstheme="minorBidi"/>
          <w:color w:val="000000"/>
        </w:rPr>
        <w:t xml:space="preserve"> and the novel translation of "fish-hooks" </w:t>
      </w:r>
      <w:r w:rsidR="00794BEC">
        <w:rPr>
          <w:rFonts w:asciiTheme="minorBidi" w:eastAsia="Times New Roman" w:hAnsiTheme="minorBidi" w:cstheme="minorBidi"/>
          <w:color w:val="000000"/>
        </w:rPr>
        <w:t>emerges</w:t>
      </w:r>
      <w:r w:rsidR="002F2F82" w:rsidRPr="00232ABF">
        <w:rPr>
          <w:rFonts w:asciiTheme="minorBidi" w:eastAsia="Times New Roman" w:hAnsiTheme="minorBidi" w:cstheme="minorBidi"/>
          <w:color w:val="000000"/>
        </w:rPr>
        <w:t>. These two commentators move in the opposite direction.</w:t>
      </w:r>
      <w:r w:rsidR="00637A78">
        <w:rPr>
          <w:rFonts w:asciiTheme="minorBidi" w:eastAsia="Times New Roman" w:hAnsiTheme="minorBidi" w:cstheme="minorBidi"/>
          <w:color w:val="000000"/>
        </w:rPr>
        <w:t xml:space="preserve"> </w:t>
      </w:r>
      <w:r w:rsidR="002F2F82" w:rsidRPr="00232ABF">
        <w:rPr>
          <w:rFonts w:asciiTheme="minorBidi" w:eastAsia="Times New Roman" w:hAnsiTheme="minorBidi" w:cstheme="minorBidi"/>
          <w:color w:val="000000"/>
        </w:rPr>
        <w:t xml:space="preserve">Reading </w:t>
      </w:r>
      <w:r w:rsidR="002F2F82" w:rsidRPr="00232ABF">
        <w:rPr>
          <w:rFonts w:asciiTheme="minorBidi" w:eastAsia="Times New Roman" w:hAnsiTheme="minorBidi" w:cstheme="minorBidi"/>
          <w:i/>
          <w:iCs/>
          <w:color w:val="000000"/>
        </w:rPr>
        <w:t>tzina</w:t>
      </w:r>
      <w:r w:rsidR="002F2F82" w:rsidRPr="00232ABF">
        <w:rPr>
          <w:rFonts w:asciiTheme="minorBidi" w:eastAsia="Times New Roman" w:hAnsiTheme="minorBidi" w:cstheme="minorBidi"/>
          <w:color w:val="000000"/>
        </w:rPr>
        <w:t xml:space="preserve"> in its "proverbial" meaning of "thorns</w:t>
      </w:r>
      <w:r w:rsidR="009A3EEB" w:rsidRPr="00232ABF">
        <w:rPr>
          <w:rFonts w:asciiTheme="minorBidi" w:eastAsia="Times New Roman" w:hAnsiTheme="minorBidi" w:cstheme="minorBidi"/>
          <w:color w:val="000000"/>
        </w:rPr>
        <w:t>,”</w:t>
      </w:r>
      <w:r w:rsidR="002F2F82" w:rsidRPr="00232ABF">
        <w:rPr>
          <w:rFonts w:asciiTheme="minorBidi" w:eastAsia="Times New Roman" w:hAnsiTheme="minorBidi" w:cstheme="minorBidi"/>
          <w:color w:val="000000"/>
        </w:rPr>
        <w:t xml:space="preserve"> they interpret </w:t>
      </w:r>
      <w:r w:rsidR="002F2F82" w:rsidRPr="00232ABF">
        <w:rPr>
          <w:rFonts w:asciiTheme="minorBidi" w:eastAsia="Times New Roman" w:hAnsiTheme="minorBidi" w:cstheme="minorBidi"/>
          <w:i/>
          <w:iCs/>
          <w:color w:val="000000"/>
        </w:rPr>
        <w:t>sira</w:t>
      </w:r>
      <w:r w:rsidR="002F2F82" w:rsidRPr="00232ABF">
        <w:rPr>
          <w:rFonts w:asciiTheme="minorBidi" w:eastAsia="Times New Roman" w:hAnsiTheme="minorBidi" w:cstheme="minorBidi"/>
          <w:color w:val="000000"/>
        </w:rPr>
        <w:t xml:space="preserve"> as another form of prickles, based on </w:t>
      </w:r>
      <w:r w:rsidR="002F2F82" w:rsidRPr="00794BEC">
        <w:rPr>
          <w:rFonts w:asciiTheme="minorBidi" w:eastAsia="Times New Roman" w:hAnsiTheme="minorBidi" w:cstheme="minorBidi"/>
          <w:i/>
          <w:iCs/>
          <w:color w:val="000000"/>
        </w:rPr>
        <w:t>Na</w:t>
      </w:r>
      <w:r w:rsidR="00794BEC" w:rsidRPr="00794BEC">
        <w:rPr>
          <w:rFonts w:asciiTheme="minorBidi" w:eastAsia="Times New Roman" w:hAnsiTheme="minorBidi" w:cstheme="minorBidi"/>
          <w:i/>
          <w:iCs/>
          <w:color w:val="000000"/>
        </w:rPr>
        <w:t>c</w:t>
      </w:r>
      <w:r w:rsidR="002F2F82" w:rsidRPr="00794BEC">
        <w:rPr>
          <w:rFonts w:asciiTheme="minorBidi" w:eastAsia="Times New Roman" w:hAnsiTheme="minorBidi" w:cstheme="minorBidi"/>
          <w:i/>
          <w:iCs/>
          <w:color w:val="000000"/>
        </w:rPr>
        <w:t>hum</w:t>
      </w:r>
      <w:r w:rsidR="002F2F82" w:rsidRPr="00232ABF">
        <w:rPr>
          <w:rFonts w:asciiTheme="minorBidi" w:eastAsia="Times New Roman" w:hAnsiTheme="minorBidi" w:cstheme="minorBidi"/>
          <w:color w:val="000000"/>
        </w:rPr>
        <w:t xml:space="preserve"> 1:10. </w:t>
      </w:r>
      <w:r w:rsidR="002F2F82" w:rsidRPr="00232ABF">
        <w:rPr>
          <w:rFonts w:asciiTheme="minorBidi" w:eastAsia="Times New Roman" w:hAnsiTheme="minorBidi" w:cstheme="minorBidi"/>
          <w:i/>
          <w:iCs/>
          <w:color w:val="000000"/>
        </w:rPr>
        <w:t>Duga</w:t>
      </w:r>
      <w:r w:rsidR="002F2F82" w:rsidRPr="00232ABF">
        <w:rPr>
          <w:rFonts w:asciiTheme="minorBidi" w:eastAsia="Times New Roman" w:hAnsiTheme="minorBidi" w:cstheme="minorBidi"/>
          <w:color w:val="000000"/>
        </w:rPr>
        <w:t xml:space="preserve"> is, in turn, read not as related to fishing, </w:t>
      </w:r>
      <w:r w:rsidR="00794BEC">
        <w:rPr>
          <w:rFonts w:asciiTheme="minorBidi" w:eastAsia="Times New Roman" w:hAnsiTheme="minorBidi" w:cstheme="minorBidi"/>
          <w:color w:val="000000"/>
        </w:rPr>
        <w:t xml:space="preserve">but </w:t>
      </w:r>
      <w:r w:rsidR="002F2F82" w:rsidRPr="00232ABF">
        <w:rPr>
          <w:rFonts w:asciiTheme="minorBidi" w:eastAsia="Times New Roman" w:hAnsiTheme="minorBidi" w:cstheme="minorBidi"/>
          <w:color w:val="000000"/>
        </w:rPr>
        <w:t xml:space="preserve">rather as connected to the verb </w:t>
      </w:r>
      <w:r w:rsidR="002F2F82" w:rsidRPr="00232ABF">
        <w:rPr>
          <w:rFonts w:asciiTheme="minorBidi" w:eastAsia="Times New Roman" w:hAnsiTheme="minorBidi" w:cstheme="minorBidi"/>
          <w:i/>
          <w:iCs/>
          <w:color w:val="000000"/>
        </w:rPr>
        <w:t>yidgu</w:t>
      </w:r>
      <w:r w:rsidR="00525841">
        <w:rPr>
          <w:rFonts w:asciiTheme="minorBidi" w:eastAsia="Times New Roman" w:hAnsiTheme="minorBidi" w:cstheme="minorBidi"/>
          <w:i/>
          <w:iCs/>
          <w:color w:val="000000"/>
        </w:rPr>
        <w:t>,</w:t>
      </w:r>
      <w:r w:rsidR="002F2F82" w:rsidRPr="00232ABF">
        <w:rPr>
          <w:rFonts w:asciiTheme="minorBidi" w:eastAsia="Times New Roman" w:hAnsiTheme="minorBidi" w:cstheme="minorBidi"/>
          <w:color w:val="000000"/>
        </w:rPr>
        <w:t xml:space="preserve"> to take possession. In other words, they will be hoisted by thorns and their children will end up skewered and firmly held on thorns.</w:t>
      </w:r>
      <w:r w:rsidR="00637A78">
        <w:rPr>
          <w:rFonts w:asciiTheme="minorBidi" w:eastAsia="Times New Roman" w:hAnsiTheme="minorBidi" w:cstheme="minorBidi"/>
          <w:color w:val="000000"/>
        </w:rPr>
        <w:t xml:space="preserve"> </w:t>
      </w:r>
      <w:r w:rsidR="00BB1A9B" w:rsidRPr="00232ABF">
        <w:rPr>
          <w:rFonts w:asciiTheme="minorBidi" w:eastAsia="Times New Roman" w:hAnsiTheme="minorBidi" w:cstheme="minorBidi"/>
          <w:color w:val="000000"/>
        </w:rPr>
        <w:t xml:space="preserve">Of course, those who interpret </w:t>
      </w:r>
      <w:r w:rsidR="00BB1A9B" w:rsidRPr="00232ABF">
        <w:rPr>
          <w:rFonts w:asciiTheme="minorBidi" w:eastAsia="Times New Roman" w:hAnsiTheme="minorBidi" w:cstheme="minorBidi"/>
          <w:i/>
          <w:iCs/>
          <w:color w:val="000000"/>
        </w:rPr>
        <w:t>tzina</w:t>
      </w:r>
      <w:r w:rsidR="00BB1A9B" w:rsidRPr="00232ABF">
        <w:rPr>
          <w:rFonts w:asciiTheme="minorBidi" w:eastAsia="Times New Roman" w:hAnsiTheme="minorBidi" w:cstheme="minorBidi"/>
          <w:color w:val="000000"/>
        </w:rPr>
        <w:t xml:space="preserve"> as basket, informed by </w:t>
      </w:r>
      <w:r w:rsidR="00BB1A9B" w:rsidRPr="00232ABF">
        <w:rPr>
          <w:rFonts w:asciiTheme="minorBidi" w:eastAsia="Times New Roman" w:hAnsiTheme="minorBidi" w:cstheme="minorBidi"/>
          <w:i/>
          <w:iCs/>
          <w:color w:val="000000"/>
        </w:rPr>
        <w:t>sira</w:t>
      </w:r>
      <w:r w:rsidR="00BB1A9B" w:rsidRPr="00232ABF">
        <w:rPr>
          <w:rFonts w:asciiTheme="minorBidi" w:eastAsia="Times New Roman" w:hAnsiTheme="minorBidi" w:cstheme="minorBidi"/>
          <w:color w:val="000000"/>
        </w:rPr>
        <w:t xml:space="preserve">, read this stage of the punishment as entirely in the realm of fishing. </w:t>
      </w:r>
    </w:p>
    <w:p w14:paraId="15C20883" w14:textId="22E96D7D" w:rsidR="005F06D2" w:rsidRDefault="005F06D2" w:rsidP="00096E51">
      <w:pPr>
        <w:bidi w:val="0"/>
        <w:spacing w:line="240" w:lineRule="auto"/>
        <w:jc w:val="both"/>
        <w:rPr>
          <w:rFonts w:asciiTheme="minorBidi" w:eastAsia="Times New Roman" w:hAnsiTheme="minorBidi" w:cstheme="minorBidi"/>
          <w:color w:val="000000"/>
        </w:rPr>
      </w:pPr>
    </w:p>
    <w:p w14:paraId="39F81190" w14:textId="5E80BA54" w:rsidR="00AE1E64" w:rsidRPr="00232ABF" w:rsidRDefault="00AE1E64"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THE TEXT: VERSE 3</w:t>
      </w:r>
    </w:p>
    <w:p w14:paraId="0B7906B4" w14:textId="3D02E73B" w:rsidR="00AE1E64" w:rsidRPr="00232ABF" w:rsidRDefault="00AE1E64" w:rsidP="00096E51">
      <w:pPr>
        <w:bidi w:val="0"/>
        <w:spacing w:line="240" w:lineRule="auto"/>
        <w:jc w:val="both"/>
        <w:rPr>
          <w:rFonts w:asciiTheme="minorBidi" w:eastAsia="Times New Roman" w:hAnsiTheme="minorBidi" w:cstheme="minorBidi"/>
          <w:color w:val="000000"/>
        </w:rPr>
      </w:pPr>
    </w:p>
    <w:p w14:paraId="336D92FC" w14:textId="6100E37D" w:rsidR="00AE1E64" w:rsidRPr="00232ABF" w:rsidRDefault="00AE1E64" w:rsidP="00096E51">
      <w:pPr>
        <w:bidi w:val="0"/>
        <w:spacing w:line="240" w:lineRule="auto"/>
        <w:ind w:left="720"/>
        <w:jc w:val="both"/>
        <w:rPr>
          <w:rFonts w:asciiTheme="minorBidi" w:eastAsia="Times New Roman" w:hAnsiTheme="minorBidi" w:cstheme="minorBidi"/>
          <w:i/>
          <w:iCs/>
          <w:color w:val="000000"/>
        </w:rPr>
      </w:pPr>
      <w:r w:rsidRPr="00232ABF">
        <w:rPr>
          <w:rFonts w:asciiTheme="minorBidi" w:eastAsia="Times New Roman" w:hAnsiTheme="minorBidi" w:cstheme="minorBidi"/>
          <w:i/>
          <w:iCs/>
          <w:color w:val="000000"/>
        </w:rPr>
        <w:t>U</w:t>
      </w:r>
      <w:r w:rsidR="00280CA3" w:rsidRPr="00232ABF">
        <w:rPr>
          <w:rFonts w:asciiTheme="minorBidi" w:eastAsia="Times New Roman" w:hAnsiTheme="minorBidi" w:cstheme="minorBidi"/>
          <w:i/>
          <w:iCs/>
          <w:color w:val="000000"/>
        </w:rPr>
        <w:t>-</w:t>
      </w:r>
      <w:r w:rsidRPr="00232ABF">
        <w:rPr>
          <w:rFonts w:asciiTheme="minorBidi" w:eastAsia="Times New Roman" w:hAnsiTheme="minorBidi" w:cstheme="minorBidi"/>
          <w:i/>
          <w:iCs/>
          <w:color w:val="000000"/>
        </w:rPr>
        <w:t xml:space="preserve">fratzim </w:t>
      </w:r>
      <w:r w:rsidR="009A3EEB" w:rsidRPr="00232ABF">
        <w:rPr>
          <w:rFonts w:asciiTheme="minorBidi" w:eastAsia="Times New Roman" w:hAnsiTheme="minorBidi" w:cstheme="minorBidi"/>
          <w:i/>
          <w:iCs/>
          <w:color w:val="000000"/>
        </w:rPr>
        <w:t>teitzena isha negda</w:t>
      </w:r>
      <w:r w:rsidR="00280CA3" w:rsidRPr="00232ABF">
        <w:rPr>
          <w:rFonts w:asciiTheme="minorBidi" w:eastAsia="Times New Roman" w:hAnsiTheme="minorBidi" w:cstheme="minorBidi"/>
          <w:i/>
          <w:iCs/>
          <w:color w:val="000000"/>
        </w:rPr>
        <w:t>h</w:t>
      </w:r>
    </w:p>
    <w:p w14:paraId="22860E3D" w14:textId="77777777" w:rsidR="002E2BC4" w:rsidRPr="00232ABF" w:rsidRDefault="00780E77" w:rsidP="00096E51">
      <w:pPr>
        <w:bidi w:val="0"/>
        <w:spacing w:line="240" w:lineRule="auto"/>
        <w:ind w:left="720"/>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 xml:space="preserve">And each woman will go out (of the city) at the spot where she is </w:t>
      </w:r>
    </w:p>
    <w:p w14:paraId="00F53CFA" w14:textId="404B443F" w:rsidR="00780E77" w:rsidRPr="00232ABF" w:rsidRDefault="00780E77" w:rsidP="00096E51">
      <w:pPr>
        <w:bidi w:val="0"/>
        <w:spacing w:line="240" w:lineRule="auto"/>
        <w:ind w:left="720"/>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through the breaches in the wall</w:t>
      </w:r>
    </w:p>
    <w:p w14:paraId="0197DCA3" w14:textId="0BDCFC7A" w:rsidR="00AE1E64" w:rsidRPr="00232ABF" w:rsidRDefault="00AE1E64" w:rsidP="00096E51">
      <w:pPr>
        <w:bidi w:val="0"/>
        <w:spacing w:line="240" w:lineRule="auto"/>
        <w:jc w:val="both"/>
        <w:rPr>
          <w:rFonts w:asciiTheme="minorBidi" w:eastAsia="Times New Roman" w:hAnsiTheme="minorBidi" w:cstheme="minorBidi"/>
          <w:color w:val="000000"/>
        </w:rPr>
      </w:pPr>
    </w:p>
    <w:p w14:paraId="37CE7E48" w14:textId="4132D93B" w:rsidR="002E2BC4" w:rsidRPr="00232ABF" w:rsidRDefault="002E2BC4"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 xml:space="preserve">The syntax here is somewhat awkward and hard to translate </w:t>
      </w:r>
      <w:r w:rsidR="00525841">
        <w:rPr>
          <w:rFonts w:asciiTheme="minorBidi" w:eastAsia="Times New Roman" w:hAnsiTheme="minorBidi" w:cstheme="minorBidi"/>
          <w:color w:val="000000"/>
        </w:rPr>
        <w:t>(</w:t>
      </w:r>
      <w:r w:rsidRPr="00232ABF">
        <w:rPr>
          <w:rFonts w:asciiTheme="minorBidi" w:eastAsia="Times New Roman" w:hAnsiTheme="minorBidi" w:cstheme="minorBidi"/>
          <w:color w:val="000000"/>
        </w:rPr>
        <w:t>even if we had a clear grasp of the meaning of the words</w:t>
      </w:r>
      <w:r w:rsidR="00525841">
        <w:rPr>
          <w:rFonts w:asciiTheme="minorBidi" w:eastAsia="Times New Roman" w:hAnsiTheme="minorBidi" w:cstheme="minorBidi"/>
          <w:color w:val="000000"/>
        </w:rPr>
        <w:t xml:space="preserve">) </w:t>
      </w:r>
      <w:r w:rsidRPr="00232ABF">
        <w:rPr>
          <w:rFonts w:asciiTheme="minorBidi" w:eastAsia="Times New Roman" w:hAnsiTheme="minorBidi" w:cstheme="minorBidi"/>
          <w:color w:val="000000"/>
        </w:rPr>
        <w:t xml:space="preserve">in a straight word-for-word sense. </w:t>
      </w:r>
    </w:p>
    <w:p w14:paraId="1A9A7F41" w14:textId="77777777" w:rsidR="009A3EEB" w:rsidRPr="00232ABF" w:rsidRDefault="009A3EEB" w:rsidP="00096E51">
      <w:pPr>
        <w:bidi w:val="0"/>
        <w:spacing w:line="240" w:lineRule="auto"/>
        <w:jc w:val="both"/>
        <w:rPr>
          <w:rFonts w:asciiTheme="minorBidi" w:eastAsia="Times New Roman" w:hAnsiTheme="minorBidi" w:cstheme="minorBidi"/>
          <w:color w:val="000000"/>
        </w:rPr>
      </w:pPr>
    </w:p>
    <w:p w14:paraId="519EB3FE" w14:textId="77777777" w:rsidR="00DA38DE" w:rsidRDefault="00185497"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The general image is of a city whose walls have been breache</w:t>
      </w:r>
      <w:r w:rsidR="00E332E9" w:rsidRPr="00232ABF">
        <w:rPr>
          <w:rFonts w:asciiTheme="minorBidi" w:eastAsia="Times New Roman" w:hAnsiTheme="minorBidi" w:cstheme="minorBidi"/>
          <w:color w:val="000000"/>
        </w:rPr>
        <w:t>d and these women will either be</w:t>
      </w:r>
      <w:r w:rsidRPr="00232ABF">
        <w:rPr>
          <w:rFonts w:asciiTheme="minorBidi" w:eastAsia="Times New Roman" w:hAnsiTheme="minorBidi" w:cstheme="minorBidi"/>
          <w:color w:val="000000"/>
        </w:rPr>
        <w:t xml:space="preserve"> taken out or will leave (of their own accord?). In either case, they will go out through the </w:t>
      </w:r>
      <w:r w:rsidR="00A03037" w:rsidRPr="00232ABF">
        <w:rPr>
          <w:rFonts w:asciiTheme="minorBidi" w:eastAsia="Times New Roman" w:hAnsiTheme="minorBidi" w:cstheme="minorBidi"/>
          <w:color w:val="000000"/>
        </w:rPr>
        <w:t>gaping holes</w:t>
      </w:r>
      <w:r w:rsidRPr="00232ABF">
        <w:rPr>
          <w:rFonts w:asciiTheme="minorBidi" w:eastAsia="Times New Roman" w:hAnsiTheme="minorBidi" w:cstheme="minorBidi"/>
          <w:color w:val="000000"/>
        </w:rPr>
        <w:t xml:space="preserve"> that the enemy will make in the walls of the city. There will be so many </w:t>
      </w:r>
      <w:r w:rsidR="00A03037" w:rsidRPr="00232ABF">
        <w:rPr>
          <w:rFonts w:asciiTheme="minorBidi" w:eastAsia="Times New Roman" w:hAnsiTheme="minorBidi" w:cstheme="minorBidi"/>
          <w:color w:val="000000"/>
        </w:rPr>
        <w:t>op</w:t>
      </w:r>
      <w:r w:rsidR="009A3EEB" w:rsidRPr="00232ABF">
        <w:rPr>
          <w:rFonts w:asciiTheme="minorBidi" w:eastAsia="Times New Roman" w:hAnsiTheme="minorBidi" w:cstheme="minorBidi"/>
          <w:color w:val="000000"/>
        </w:rPr>
        <w:t>e</w:t>
      </w:r>
      <w:r w:rsidR="00A03037" w:rsidRPr="00232ABF">
        <w:rPr>
          <w:rFonts w:asciiTheme="minorBidi" w:eastAsia="Times New Roman" w:hAnsiTheme="minorBidi" w:cstheme="minorBidi"/>
          <w:color w:val="000000"/>
        </w:rPr>
        <w:t>nings</w:t>
      </w:r>
      <w:r w:rsidRPr="00232ABF">
        <w:rPr>
          <w:rFonts w:asciiTheme="minorBidi" w:eastAsia="Times New Roman" w:hAnsiTheme="minorBidi" w:cstheme="minorBidi"/>
          <w:color w:val="000000"/>
        </w:rPr>
        <w:t xml:space="preserve"> in the walls that every woman will have a </w:t>
      </w:r>
      <w:r w:rsidR="00A03037" w:rsidRPr="00232ABF">
        <w:rPr>
          <w:rFonts w:asciiTheme="minorBidi" w:eastAsia="Times New Roman" w:hAnsiTheme="minorBidi" w:cstheme="minorBidi"/>
          <w:color w:val="000000"/>
        </w:rPr>
        <w:t>"ready-made exit"</w:t>
      </w:r>
      <w:r w:rsidRPr="00232ABF">
        <w:rPr>
          <w:rFonts w:asciiTheme="minorBidi" w:eastAsia="Times New Roman" w:hAnsiTheme="minorBidi" w:cstheme="minorBidi"/>
          <w:color w:val="000000"/>
        </w:rPr>
        <w:t xml:space="preserve"> </w:t>
      </w:r>
      <w:r w:rsidR="00280CA3" w:rsidRPr="00232ABF">
        <w:rPr>
          <w:rFonts w:asciiTheme="minorBidi" w:eastAsia="Times New Roman" w:hAnsiTheme="minorBidi" w:cstheme="minorBidi"/>
          <w:i/>
          <w:iCs/>
          <w:color w:val="000000"/>
        </w:rPr>
        <w:t>negdah</w:t>
      </w:r>
      <w:r w:rsidR="00525841">
        <w:rPr>
          <w:rFonts w:asciiTheme="minorBidi" w:eastAsia="Times New Roman" w:hAnsiTheme="minorBidi" w:cstheme="minorBidi"/>
          <w:i/>
          <w:iCs/>
          <w:color w:val="000000"/>
        </w:rPr>
        <w:t xml:space="preserve"> </w:t>
      </w:r>
      <w:r w:rsidR="00525841">
        <w:rPr>
          <w:rFonts w:asciiTheme="minorBidi" w:eastAsia="Times New Roman" w:hAnsiTheme="minorBidi" w:cstheme="minorBidi"/>
          <w:color w:val="000000"/>
        </w:rPr>
        <w:t xml:space="preserve">— </w:t>
      </w:r>
      <w:r w:rsidRPr="00232ABF">
        <w:rPr>
          <w:rFonts w:asciiTheme="minorBidi" w:eastAsia="Times New Roman" w:hAnsiTheme="minorBidi" w:cstheme="minorBidi"/>
          <w:color w:val="000000"/>
        </w:rPr>
        <w:t>right where she stands</w:t>
      </w:r>
      <w:r w:rsidR="00525841">
        <w:rPr>
          <w:rFonts w:asciiTheme="minorBidi" w:eastAsia="Times New Roman" w:hAnsiTheme="minorBidi" w:cstheme="minorBidi"/>
          <w:color w:val="000000"/>
        </w:rPr>
        <w:t xml:space="preserve"> — </w:t>
      </w:r>
      <w:r w:rsidRPr="00232ABF">
        <w:rPr>
          <w:rFonts w:asciiTheme="minorBidi" w:eastAsia="Times New Roman" w:hAnsiTheme="minorBidi" w:cstheme="minorBidi"/>
          <w:color w:val="000000"/>
        </w:rPr>
        <w:t xml:space="preserve">and she will go out of the city through there. </w:t>
      </w:r>
    </w:p>
    <w:p w14:paraId="5A525D15" w14:textId="77777777" w:rsidR="00DA38DE" w:rsidRDefault="00DA38DE" w:rsidP="00096E51">
      <w:pPr>
        <w:bidi w:val="0"/>
        <w:spacing w:line="240" w:lineRule="auto"/>
        <w:jc w:val="both"/>
        <w:rPr>
          <w:rFonts w:asciiTheme="minorBidi" w:eastAsia="Times New Roman" w:hAnsiTheme="minorBidi" w:cstheme="minorBidi"/>
          <w:color w:val="000000"/>
        </w:rPr>
      </w:pPr>
    </w:p>
    <w:p w14:paraId="58A2A536" w14:textId="7FBCC379" w:rsidR="00060E4A" w:rsidRPr="00232ABF" w:rsidRDefault="00185497"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 xml:space="preserve">The ease that the enemy will experience in pillaging the city and its women speaks to the overwhelming defeat that the kingdom is soon to </w:t>
      </w:r>
      <w:r w:rsidR="00DE3728" w:rsidRPr="00232ABF">
        <w:rPr>
          <w:rFonts w:asciiTheme="minorBidi" w:eastAsia="Times New Roman" w:hAnsiTheme="minorBidi" w:cstheme="minorBidi"/>
          <w:color w:val="000000"/>
        </w:rPr>
        <w:t>experience</w:t>
      </w:r>
      <w:r w:rsidRPr="00232ABF">
        <w:rPr>
          <w:rFonts w:asciiTheme="minorBidi" w:eastAsia="Times New Roman" w:hAnsiTheme="minorBidi" w:cstheme="minorBidi"/>
          <w:color w:val="000000"/>
        </w:rPr>
        <w:t>.</w:t>
      </w:r>
      <w:r w:rsidR="002F79E0" w:rsidRPr="00232ABF">
        <w:rPr>
          <w:rFonts w:asciiTheme="minorBidi" w:eastAsia="Times New Roman" w:hAnsiTheme="minorBidi" w:cstheme="minorBidi"/>
          <w:color w:val="000000"/>
        </w:rPr>
        <w:t xml:space="preserve"> </w:t>
      </w:r>
      <w:r w:rsidR="008D5FA1" w:rsidRPr="00232ABF">
        <w:rPr>
          <w:rFonts w:asciiTheme="minorBidi" w:eastAsia="Times New Roman" w:hAnsiTheme="minorBidi" w:cstheme="minorBidi"/>
          <w:color w:val="000000"/>
        </w:rPr>
        <w:t xml:space="preserve">Note how this is presented in almost direct apposition to the description of the conquest of Yericho </w:t>
      </w:r>
      <w:r w:rsidR="00525841" w:rsidRPr="00232ABF">
        <w:rPr>
          <w:rFonts w:asciiTheme="minorBidi" w:eastAsia="Times New Roman" w:hAnsiTheme="minorBidi" w:cstheme="minorBidi"/>
          <w:color w:val="000000"/>
        </w:rPr>
        <w:t>(</w:t>
      </w:r>
      <w:r w:rsidR="00525841" w:rsidRPr="00232ABF">
        <w:rPr>
          <w:rFonts w:asciiTheme="minorBidi" w:eastAsia="Times New Roman" w:hAnsiTheme="minorBidi" w:cstheme="minorBidi"/>
          <w:i/>
          <w:iCs/>
          <w:color w:val="000000"/>
        </w:rPr>
        <w:t>Yehoshua</w:t>
      </w:r>
      <w:r w:rsidR="00525841" w:rsidRPr="00232ABF">
        <w:rPr>
          <w:rFonts w:asciiTheme="minorBidi" w:eastAsia="Times New Roman" w:hAnsiTheme="minorBidi" w:cstheme="minorBidi"/>
          <w:color w:val="000000"/>
        </w:rPr>
        <w:t xml:space="preserve"> 6:20)</w:t>
      </w:r>
      <w:r w:rsidR="00525841">
        <w:rPr>
          <w:rFonts w:asciiTheme="minorBidi" w:eastAsia="Times New Roman" w:hAnsiTheme="minorBidi" w:cstheme="minorBidi"/>
          <w:color w:val="000000"/>
        </w:rPr>
        <w:t>: “</w:t>
      </w:r>
      <w:r w:rsidR="00525841">
        <w:rPr>
          <w:rFonts w:asciiTheme="minorBidi" w:eastAsia="Times New Roman" w:hAnsiTheme="minorBidi" w:cstheme="minorBidi"/>
          <w:i/>
          <w:iCs/>
          <w:color w:val="000000"/>
        </w:rPr>
        <w:t>V</w:t>
      </w:r>
      <w:r w:rsidR="008D5FA1" w:rsidRPr="00232ABF">
        <w:rPr>
          <w:rFonts w:asciiTheme="minorBidi" w:eastAsia="Times New Roman" w:hAnsiTheme="minorBidi" w:cstheme="minorBidi"/>
          <w:i/>
          <w:iCs/>
          <w:color w:val="000000"/>
        </w:rPr>
        <w:t>aya'al ha</w:t>
      </w:r>
      <w:r w:rsidR="003B7410" w:rsidRPr="00232ABF">
        <w:rPr>
          <w:rFonts w:asciiTheme="minorBidi" w:eastAsia="Times New Roman" w:hAnsiTheme="minorBidi" w:cstheme="minorBidi"/>
          <w:i/>
          <w:iCs/>
          <w:color w:val="000000"/>
        </w:rPr>
        <w:t>-</w:t>
      </w:r>
      <w:r w:rsidR="008D5FA1" w:rsidRPr="00232ABF">
        <w:rPr>
          <w:rFonts w:asciiTheme="minorBidi" w:eastAsia="Times New Roman" w:hAnsiTheme="minorBidi" w:cstheme="minorBidi"/>
          <w:i/>
          <w:iCs/>
          <w:color w:val="000000"/>
        </w:rPr>
        <w:t>am ha</w:t>
      </w:r>
      <w:r w:rsidR="003B7410" w:rsidRPr="00232ABF">
        <w:rPr>
          <w:rFonts w:asciiTheme="minorBidi" w:eastAsia="Times New Roman" w:hAnsiTheme="minorBidi" w:cstheme="minorBidi"/>
          <w:i/>
          <w:iCs/>
          <w:color w:val="000000"/>
        </w:rPr>
        <w:t>-</w:t>
      </w:r>
      <w:r w:rsidR="008D5FA1" w:rsidRPr="00232ABF">
        <w:rPr>
          <w:rFonts w:asciiTheme="minorBidi" w:eastAsia="Times New Roman" w:hAnsiTheme="minorBidi" w:cstheme="minorBidi"/>
          <w:i/>
          <w:iCs/>
          <w:color w:val="000000"/>
        </w:rPr>
        <w:t>ira ish negdo</w:t>
      </w:r>
      <w:r w:rsidR="00525841">
        <w:rPr>
          <w:rFonts w:asciiTheme="minorBidi" w:eastAsia="Times New Roman" w:hAnsiTheme="minorBidi" w:cstheme="minorBidi"/>
          <w:i/>
          <w:iCs/>
          <w:color w:val="000000"/>
        </w:rPr>
        <w:t xml:space="preserve">,” </w:t>
      </w:r>
      <w:r w:rsidR="00525841">
        <w:rPr>
          <w:rFonts w:asciiTheme="minorBidi" w:eastAsia="Times New Roman" w:hAnsiTheme="minorBidi" w:cstheme="minorBidi"/>
          <w:color w:val="000000"/>
        </w:rPr>
        <w:t>“</w:t>
      </w:r>
      <w:r w:rsidR="00DA38DE">
        <w:rPr>
          <w:rFonts w:asciiTheme="minorBidi" w:eastAsia="Times New Roman" w:hAnsiTheme="minorBidi" w:cstheme="minorBidi"/>
          <w:color w:val="000000"/>
        </w:rPr>
        <w:t>E</w:t>
      </w:r>
      <w:r w:rsidR="00DA38DE" w:rsidRPr="00232ABF">
        <w:rPr>
          <w:rFonts w:asciiTheme="minorBidi" w:eastAsia="Times New Roman" w:hAnsiTheme="minorBidi" w:cstheme="minorBidi"/>
          <w:color w:val="000000"/>
        </w:rPr>
        <w:t>ach</w:t>
      </w:r>
      <w:r w:rsidR="008D5FA1" w:rsidRPr="00232ABF">
        <w:rPr>
          <w:rFonts w:asciiTheme="minorBidi" w:eastAsia="Times New Roman" w:hAnsiTheme="minorBidi" w:cstheme="minorBidi"/>
          <w:color w:val="000000"/>
        </w:rPr>
        <w:t xml:space="preserve"> man entered the city from where he stood</w:t>
      </w:r>
      <w:r w:rsidR="00525841">
        <w:rPr>
          <w:rFonts w:asciiTheme="minorBidi" w:eastAsia="Times New Roman" w:hAnsiTheme="minorBidi" w:cstheme="minorBidi"/>
          <w:color w:val="000000"/>
        </w:rPr>
        <w:t>.” This means that each soldier</w:t>
      </w:r>
      <w:r w:rsidR="008D5FA1" w:rsidRPr="00232ABF">
        <w:rPr>
          <w:rFonts w:asciiTheme="minorBidi" w:eastAsia="Times New Roman" w:hAnsiTheme="minorBidi" w:cstheme="minorBidi"/>
          <w:color w:val="000000"/>
        </w:rPr>
        <w:t xml:space="preserve"> d</w:t>
      </w:r>
      <w:r w:rsidR="00DA38DE">
        <w:rPr>
          <w:rFonts w:asciiTheme="minorBidi" w:eastAsia="Times New Roman" w:hAnsiTheme="minorBidi" w:cstheme="minorBidi"/>
          <w:color w:val="000000"/>
        </w:rPr>
        <w:t>oes</w:t>
      </w:r>
      <w:r w:rsidR="008D5FA1" w:rsidRPr="00232ABF">
        <w:rPr>
          <w:rFonts w:asciiTheme="minorBidi" w:eastAsia="Times New Roman" w:hAnsiTheme="minorBidi" w:cstheme="minorBidi"/>
          <w:color w:val="000000"/>
        </w:rPr>
        <w:t>n't have to look for a workable entrance, as the walls ha</w:t>
      </w:r>
      <w:r w:rsidR="00DA38DE">
        <w:rPr>
          <w:rFonts w:asciiTheme="minorBidi" w:eastAsia="Times New Roman" w:hAnsiTheme="minorBidi" w:cstheme="minorBidi"/>
          <w:color w:val="000000"/>
        </w:rPr>
        <w:t>ve</w:t>
      </w:r>
      <w:r w:rsidR="008D5FA1" w:rsidRPr="00232ABF">
        <w:rPr>
          <w:rFonts w:asciiTheme="minorBidi" w:eastAsia="Times New Roman" w:hAnsiTheme="minorBidi" w:cstheme="minorBidi"/>
          <w:color w:val="000000"/>
        </w:rPr>
        <w:t xml:space="preserve"> come tumbling down</w:t>
      </w:r>
      <w:r w:rsidR="009A3EEB" w:rsidRPr="00232ABF">
        <w:rPr>
          <w:rFonts w:asciiTheme="minorBidi" w:eastAsia="Times New Roman" w:hAnsiTheme="minorBidi" w:cstheme="minorBidi"/>
          <w:color w:val="000000"/>
        </w:rPr>
        <w:t>.</w:t>
      </w:r>
      <w:r w:rsidR="008D5FA1" w:rsidRPr="00232ABF">
        <w:rPr>
          <w:rFonts w:asciiTheme="minorBidi" w:eastAsia="Times New Roman" w:hAnsiTheme="minorBidi" w:cstheme="minorBidi"/>
          <w:color w:val="000000"/>
        </w:rPr>
        <w:t xml:space="preserve"> This inversion, describing </w:t>
      </w:r>
      <w:r w:rsidR="00095354" w:rsidRPr="00232ABF">
        <w:rPr>
          <w:rFonts w:asciiTheme="minorBidi" w:eastAsia="Times New Roman" w:hAnsiTheme="minorBidi" w:cstheme="minorBidi"/>
          <w:color w:val="000000"/>
        </w:rPr>
        <w:t>t</w:t>
      </w:r>
      <w:r w:rsidR="008D5FA1" w:rsidRPr="00232ABF">
        <w:rPr>
          <w:rFonts w:asciiTheme="minorBidi" w:eastAsia="Times New Roman" w:hAnsiTheme="minorBidi" w:cstheme="minorBidi"/>
          <w:color w:val="000000"/>
        </w:rPr>
        <w:t>he women of Shomeron as being taken</w:t>
      </w:r>
      <w:r w:rsidR="008D3352">
        <w:rPr>
          <w:rFonts w:asciiTheme="minorBidi" w:eastAsia="Times New Roman" w:hAnsiTheme="minorBidi" w:cstheme="minorBidi"/>
          <w:color w:val="000000"/>
        </w:rPr>
        <w:t xml:space="preserve">/ </w:t>
      </w:r>
      <w:r w:rsidR="008D5FA1" w:rsidRPr="00232ABF">
        <w:rPr>
          <w:rFonts w:asciiTheme="minorBidi" w:eastAsia="Times New Roman" w:hAnsiTheme="minorBidi" w:cstheme="minorBidi"/>
          <w:color w:val="000000"/>
        </w:rPr>
        <w:t xml:space="preserve">going out easily, as if </w:t>
      </w:r>
      <w:r w:rsidR="00095354" w:rsidRPr="00232ABF">
        <w:rPr>
          <w:rFonts w:asciiTheme="minorBidi" w:eastAsia="Times New Roman" w:hAnsiTheme="minorBidi" w:cstheme="minorBidi"/>
          <w:color w:val="000000"/>
        </w:rPr>
        <w:t>the wall protecting Samaria w</w:t>
      </w:r>
      <w:r w:rsidR="00DA38DE">
        <w:rPr>
          <w:rFonts w:asciiTheme="minorBidi" w:eastAsia="Times New Roman" w:hAnsiTheme="minorBidi" w:cstheme="minorBidi"/>
          <w:color w:val="000000"/>
        </w:rPr>
        <w:t>ere</w:t>
      </w:r>
      <w:r w:rsidR="00095354" w:rsidRPr="00232ABF">
        <w:rPr>
          <w:rFonts w:asciiTheme="minorBidi" w:eastAsia="Times New Roman" w:hAnsiTheme="minorBidi" w:cstheme="minorBidi"/>
          <w:color w:val="000000"/>
        </w:rPr>
        <w:t xml:space="preserve"> completely obliterated (or as if </w:t>
      </w:r>
      <w:r w:rsidR="008D5FA1" w:rsidRPr="00232ABF">
        <w:rPr>
          <w:rFonts w:asciiTheme="minorBidi" w:eastAsia="Times New Roman" w:hAnsiTheme="minorBidi" w:cstheme="minorBidi"/>
          <w:color w:val="000000"/>
        </w:rPr>
        <w:t>there were never a wall there</w:t>
      </w:r>
      <w:r w:rsidR="00095354" w:rsidRPr="00232ABF">
        <w:rPr>
          <w:rFonts w:asciiTheme="minorBidi" w:eastAsia="Times New Roman" w:hAnsiTheme="minorBidi" w:cstheme="minorBidi"/>
          <w:color w:val="000000"/>
        </w:rPr>
        <w:t xml:space="preserve"> to begin with)</w:t>
      </w:r>
      <w:r w:rsidR="00680359" w:rsidRPr="00232ABF">
        <w:rPr>
          <w:rFonts w:asciiTheme="minorBidi" w:eastAsia="Times New Roman" w:hAnsiTheme="minorBidi" w:cstheme="minorBidi"/>
          <w:color w:val="000000"/>
        </w:rPr>
        <w:t xml:space="preserve"> is</w:t>
      </w:r>
      <w:r w:rsidR="008D5FA1" w:rsidRPr="00232ABF">
        <w:rPr>
          <w:rFonts w:asciiTheme="minorBidi" w:eastAsia="Times New Roman" w:hAnsiTheme="minorBidi" w:cstheme="minorBidi"/>
          <w:color w:val="000000"/>
        </w:rPr>
        <w:t xml:space="preserve"> painful and seems to point to a reversal of Yisrael's fortunes. </w:t>
      </w:r>
    </w:p>
    <w:p w14:paraId="5679F7DA" w14:textId="77777777" w:rsidR="00060E4A" w:rsidRPr="00232ABF" w:rsidRDefault="00060E4A" w:rsidP="00096E51">
      <w:pPr>
        <w:bidi w:val="0"/>
        <w:spacing w:line="240" w:lineRule="auto"/>
        <w:jc w:val="both"/>
        <w:rPr>
          <w:rFonts w:asciiTheme="minorBidi" w:eastAsia="Times New Roman" w:hAnsiTheme="minorBidi" w:cstheme="minorBidi"/>
          <w:color w:val="000000"/>
        </w:rPr>
      </w:pPr>
    </w:p>
    <w:p w14:paraId="2AB9C7B7" w14:textId="4635B74B" w:rsidR="00185497" w:rsidRPr="00232ABF" w:rsidRDefault="002003AF"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In addition, t</w:t>
      </w:r>
      <w:r w:rsidR="00680359" w:rsidRPr="00232ABF">
        <w:rPr>
          <w:rFonts w:asciiTheme="minorBidi" w:eastAsia="Times New Roman" w:hAnsiTheme="minorBidi" w:cstheme="minorBidi"/>
          <w:color w:val="000000"/>
        </w:rPr>
        <w:t>he use of this odd syntax</w:t>
      </w:r>
      <w:r w:rsidR="00525841">
        <w:rPr>
          <w:rFonts w:asciiTheme="minorBidi" w:eastAsia="Times New Roman" w:hAnsiTheme="minorBidi" w:cstheme="minorBidi"/>
          <w:color w:val="000000"/>
        </w:rPr>
        <w:t>, “</w:t>
      </w:r>
      <w:r w:rsidR="00525841">
        <w:rPr>
          <w:rFonts w:asciiTheme="minorBidi" w:eastAsia="Times New Roman" w:hAnsiTheme="minorBidi" w:cstheme="minorBidi"/>
          <w:i/>
          <w:iCs/>
          <w:color w:val="000000"/>
        </w:rPr>
        <w:t>U</w:t>
      </w:r>
      <w:r w:rsidR="003B7410" w:rsidRPr="00232ABF">
        <w:rPr>
          <w:rFonts w:asciiTheme="minorBidi" w:eastAsia="Times New Roman" w:hAnsiTheme="minorBidi" w:cstheme="minorBidi"/>
          <w:i/>
          <w:iCs/>
          <w:color w:val="000000"/>
        </w:rPr>
        <w:t>-</w:t>
      </w:r>
      <w:r w:rsidR="00680359" w:rsidRPr="00232ABF">
        <w:rPr>
          <w:rFonts w:asciiTheme="minorBidi" w:eastAsia="Times New Roman" w:hAnsiTheme="minorBidi" w:cstheme="minorBidi"/>
          <w:i/>
          <w:iCs/>
          <w:color w:val="000000"/>
        </w:rPr>
        <w:t>fratzim teitzena</w:t>
      </w:r>
      <w:r w:rsidR="00525841">
        <w:rPr>
          <w:rFonts w:asciiTheme="minorBidi" w:eastAsia="Times New Roman" w:hAnsiTheme="minorBidi" w:cstheme="minorBidi"/>
          <w:i/>
          <w:iCs/>
          <w:color w:val="000000"/>
        </w:rPr>
        <w:t>”</w:t>
      </w:r>
      <w:r w:rsidR="00680359" w:rsidRPr="00232ABF">
        <w:rPr>
          <w:rFonts w:asciiTheme="minorBidi" w:eastAsia="Times New Roman" w:hAnsiTheme="minorBidi" w:cstheme="minorBidi"/>
          <w:i/>
          <w:iCs/>
          <w:color w:val="000000"/>
        </w:rPr>
        <w:t xml:space="preserve"> </w:t>
      </w:r>
      <w:r w:rsidR="00680359" w:rsidRPr="00232ABF">
        <w:rPr>
          <w:rFonts w:asciiTheme="minorBidi" w:eastAsia="Times New Roman" w:hAnsiTheme="minorBidi" w:cstheme="minorBidi"/>
          <w:color w:val="000000"/>
        </w:rPr>
        <w:t xml:space="preserve">(instead of the expected </w:t>
      </w:r>
      <w:r w:rsidR="00680359" w:rsidRPr="00232ABF">
        <w:rPr>
          <w:rFonts w:asciiTheme="minorBidi" w:eastAsia="Times New Roman" w:hAnsiTheme="minorBidi" w:cstheme="minorBidi"/>
          <w:i/>
          <w:iCs/>
          <w:color w:val="000000"/>
        </w:rPr>
        <w:t>ve</w:t>
      </w:r>
      <w:r w:rsidR="003B7410" w:rsidRPr="00232ABF">
        <w:rPr>
          <w:rFonts w:asciiTheme="minorBidi" w:eastAsia="Times New Roman" w:hAnsiTheme="minorBidi" w:cstheme="minorBidi"/>
          <w:i/>
          <w:iCs/>
          <w:color w:val="000000"/>
        </w:rPr>
        <w:t>-</w:t>
      </w:r>
      <w:r w:rsidR="00680359" w:rsidRPr="00232ABF">
        <w:rPr>
          <w:rFonts w:asciiTheme="minorBidi" w:eastAsia="Times New Roman" w:hAnsiTheme="minorBidi" w:cstheme="minorBidi"/>
          <w:i/>
          <w:iCs/>
          <w:color w:val="000000"/>
        </w:rPr>
        <w:t>teitzena ba</w:t>
      </w:r>
      <w:r w:rsidR="003B7410" w:rsidRPr="00232ABF">
        <w:rPr>
          <w:rFonts w:asciiTheme="minorBidi" w:eastAsia="Times New Roman" w:hAnsiTheme="minorBidi" w:cstheme="minorBidi"/>
          <w:i/>
          <w:iCs/>
          <w:color w:val="000000"/>
        </w:rPr>
        <w:t>-peratzim</w:t>
      </w:r>
      <w:r w:rsidR="00525841">
        <w:rPr>
          <w:rFonts w:asciiTheme="minorBidi" w:eastAsia="Times New Roman" w:hAnsiTheme="minorBidi" w:cstheme="minorBidi"/>
          <w:i/>
          <w:iCs/>
          <w:color w:val="000000"/>
        </w:rPr>
        <w:t xml:space="preserve">, </w:t>
      </w:r>
      <w:r w:rsidR="00680359" w:rsidRPr="00232ABF">
        <w:rPr>
          <w:rFonts w:asciiTheme="minorBidi" w:eastAsia="Times New Roman" w:hAnsiTheme="minorBidi" w:cstheme="minorBidi"/>
          <w:color w:val="000000"/>
        </w:rPr>
        <w:t>they will go out through the breaches</w:t>
      </w:r>
      <w:r w:rsidR="003B7410" w:rsidRPr="00232ABF">
        <w:rPr>
          <w:rFonts w:asciiTheme="minorBidi" w:eastAsia="Times New Roman" w:hAnsiTheme="minorBidi" w:cstheme="minorBidi"/>
          <w:color w:val="000000"/>
        </w:rPr>
        <w:t>) seems</w:t>
      </w:r>
      <w:r w:rsidR="002F79E0" w:rsidRPr="00232ABF">
        <w:rPr>
          <w:rFonts w:asciiTheme="minorBidi" w:eastAsia="Times New Roman" w:hAnsiTheme="minorBidi" w:cstheme="minorBidi"/>
          <w:color w:val="000000"/>
        </w:rPr>
        <w:t xml:space="preserve"> to be alludin</w:t>
      </w:r>
      <w:r w:rsidR="00680359" w:rsidRPr="00232ABF">
        <w:rPr>
          <w:rFonts w:asciiTheme="minorBidi" w:eastAsia="Times New Roman" w:hAnsiTheme="minorBidi" w:cstheme="minorBidi"/>
          <w:color w:val="000000"/>
        </w:rPr>
        <w:t>g to a deeper message.</w:t>
      </w:r>
      <w:r w:rsidR="00637A78">
        <w:rPr>
          <w:rFonts w:asciiTheme="minorBidi" w:eastAsia="Times New Roman" w:hAnsiTheme="minorBidi" w:cstheme="minorBidi"/>
          <w:color w:val="000000"/>
        </w:rPr>
        <w:t xml:space="preserve"> </w:t>
      </w:r>
      <w:r w:rsidR="00680359" w:rsidRPr="00232ABF">
        <w:rPr>
          <w:rFonts w:asciiTheme="minorBidi" w:eastAsia="Times New Roman" w:hAnsiTheme="minorBidi" w:cstheme="minorBidi"/>
          <w:color w:val="000000"/>
        </w:rPr>
        <w:t>T</w:t>
      </w:r>
      <w:r w:rsidR="002F79E0" w:rsidRPr="00232ABF">
        <w:rPr>
          <w:rFonts w:asciiTheme="minorBidi" w:eastAsia="Times New Roman" w:hAnsiTheme="minorBidi" w:cstheme="minorBidi"/>
          <w:color w:val="000000"/>
        </w:rPr>
        <w:t>he breaches in the walls of the city are the result of the breaches that these women have created in the society</w:t>
      </w:r>
      <w:r w:rsidR="00680359" w:rsidRPr="00232ABF">
        <w:rPr>
          <w:rFonts w:asciiTheme="minorBidi" w:eastAsia="Times New Roman" w:hAnsiTheme="minorBidi" w:cstheme="minorBidi"/>
          <w:color w:val="000000"/>
        </w:rPr>
        <w:t xml:space="preserve">; </w:t>
      </w:r>
      <w:r w:rsidR="002F79E0" w:rsidRPr="00232ABF">
        <w:rPr>
          <w:rFonts w:asciiTheme="minorBidi" w:eastAsia="Times New Roman" w:hAnsiTheme="minorBidi" w:cstheme="minorBidi"/>
          <w:color w:val="000000"/>
        </w:rPr>
        <w:t>the greater distancing between the haves and the have</w:t>
      </w:r>
      <w:r w:rsidR="00525841">
        <w:rPr>
          <w:rFonts w:asciiTheme="minorBidi" w:eastAsia="Times New Roman" w:hAnsiTheme="minorBidi" w:cstheme="minorBidi"/>
          <w:color w:val="000000"/>
        </w:rPr>
        <w:t>-</w:t>
      </w:r>
      <w:r w:rsidR="002F79E0" w:rsidRPr="00232ABF">
        <w:rPr>
          <w:rFonts w:asciiTheme="minorBidi" w:eastAsia="Times New Roman" w:hAnsiTheme="minorBidi" w:cstheme="minorBidi"/>
          <w:color w:val="000000"/>
        </w:rPr>
        <w:t>nots and their exploitation of this chasm to their own venal benefit.</w:t>
      </w:r>
      <w:r w:rsidR="00637A78">
        <w:rPr>
          <w:rFonts w:asciiTheme="minorBidi" w:eastAsia="Times New Roman" w:hAnsiTheme="minorBidi" w:cstheme="minorBidi"/>
          <w:color w:val="000000"/>
        </w:rPr>
        <w:t xml:space="preserve"> </w:t>
      </w:r>
    </w:p>
    <w:p w14:paraId="282C12A7" w14:textId="58FB6DC9" w:rsidR="00185497" w:rsidRDefault="00185497" w:rsidP="00096E51">
      <w:pPr>
        <w:bidi w:val="0"/>
        <w:spacing w:line="240" w:lineRule="auto"/>
        <w:jc w:val="both"/>
        <w:rPr>
          <w:rFonts w:asciiTheme="minorBidi" w:eastAsia="Times New Roman" w:hAnsiTheme="minorBidi" w:cstheme="minorBidi"/>
          <w:color w:val="000000"/>
        </w:rPr>
      </w:pPr>
    </w:p>
    <w:p w14:paraId="73DF613A" w14:textId="52D1DFE5" w:rsidR="00780E77" w:rsidRPr="00232ABF" w:rsidRDefault="00525841" w:rsidP="00096E51">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i/>
          <w:iCs/>
          <w:color w:val="000000"/>
        </w:rPr>
        <w:t>V</w:t>
      </w:r>
      <w:r w:rsidR="00780E77" w:rsidRPr="00232ABF">
        <w:rPr>
          <w:rFonts w:asciiTheme="minorBidi" w:eastAsia="Times New Roman" w:hAnsiTheme="minorBidi" w:cstheme="minorBidi"/>
          <w:i/>
          <w:iCs/>
          <w:color w:val="000000"/>
        </w:rPr>
        <w:t>ehishlakhtena ha</w:t>
      </w:r>
      <w:r w:rsidR="003B7410" w:rsidRPr="00232ABF">
        <w:rPr>
          <w:rFonts w:asciiTheme="minorBidi" w:eastAsia="Times New Roman" w:hAnsiTheme="minorBidi" w:cstheme="minorBidi"/>
          <w:i/>
          <w:iCs/>
          <w:color w:val="000000"/>
        </w:rPr>
        <w:t>-H</w:t>
      </w:r>
      <w:r w:rsidR="00780E77" w:rsidRPr="00232ABF">
        <w:rPr>
          <w:rFonts w:asciiTheme="minorBidi" w:eastAsia="Times New Roman" w:hAnsiTheme="minorBidi" w:cstheme="minorBidi"/>
          <w:i/>
          <w:iCs/>
          <w:color w:val="000000"/>
        </w:rPr>
        <w:t>armona</w:t>
      </w:r>
    </w:p>
    <w:p w14:paraId="3BF985CD" w14:textId="15C590E4" w:rsidR="00780E77" w:rsidRPr="00232ABF" w:rsidRDefault="00780E77" w:rsidP="00096E51">
      <w:pPr>
        <w:bidi w:val="0"/>
        <w:spacing w:line="240" w:lineRule="auto"/>
        <w:ind w:left="720"/>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and the</w:t>
      </w:r>
      <w:r w:rsidR="00525841">
        <w:rPr>
          <w:rFonts w:asciiTheme="minorBidi" w:eastAsia="Times New Roman" w:hAnsiTheme="minorBidi" w:cstheme="minorBidi"/>
          <w:color w:val="000000"/>
        </w:rPr>
        <w:t>y</w:t>
      </w:r>
      <w:r w:rsidRPr="00232ABF">
        <w:rPr>
          <w:rFonts w:asciiTheme="minorBidi" w:eastAsia="Times New Roman" w:hAnsiTheme="minorBidi" w:cstheme="minorBidi"/>
          <w:color w:val="000000"/>
        </w:rPr>
        <w:t xml:space="preserve"> will throw them out (?) to the Harmon (?)</w:t>
      </w:r>
    </w:p>
    <w:p w14:paraId="0E52D3F8" w14:textId="77777777" w:rsidR="009A3EEB" w:rsidRPr="00232ABF" w:rsidRDefault="009A3EEB" w:rsidP="00096E51">
      <w:pPr>
        <w:bidi w:val="0"/>
        <w:spacing w:line="240" w:lineRule="auto"/>
        <w:jc w:val="both"/>
        <w:rPr>
          <w:rFonts w:asciiTheme="minorBidi" w:eastAsia="Times New Roman" w:hAnsiTheme="minorBidi" w:cstheme="minorBidi"/>
          <w:color w:val="000000"/>
        </w:rPr>
      </w:pPr>
    </w:p>
    <w:p w14:paraId="1929389D" w14:textId="6F2AD2F9" w:rsidR="00554CF8" w:rsidRPr="00232ABF" w:rsidRDefault="00680359"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 xml:space="preserve">The first of these two difficult words is, in its unusual form, a </w:t>
      </w:r>
      <w:r w:rsidRPr="00232ABF">
        <w:rPr>
          <w:rFonts w:asciiTheme="minorBidi" w:eastAsia="Times New Roman" w:hAnsiTheme="minorBidi" w:cstheme="minorBidi"/>
          <w:i/>
          <w:iCs/>
          <w:color w:val="000000"/>
        </w:rPr>
        <w:t>hapax legomenon</w:t>
      </w:r>
      <w:r w:rsidRPr="00232ABF">
        <w:rPr>
          <w:rFonts w:asciiTheme="minorBidi" w:eastAsia="Times New Roman" w:hAnsiTheme="minorBidi" w:cstheme="minorBidi"/>
          <w:color w:val="000000"/>
        </w:rPr>
        <w:t xml:space="preserve">, but its meaning is more or less accessible. The root </w:t>
      </w:r>
      <w:r w:rsidRPr="00232ABF">
        <w:rPr>
          <w:rFonts w:asciiTheme="minorBidi" w:eastAsia="Times New Roman" w:hAnsiTheme="minorBidi" w:cstheme="minorBidi"/>
          <w:i/>
          <w:iCs/>
          <w:color w:val="000000"/>
        </w:rPr>
        <w:t>shin</w:t>
      </w:r>
      <w:r w:rsidR="00525841">
        <w:rPr>
          <w:rFonts w:asciiTheme="minorBidi" w:eastAsia="Times New Roman" w:hAnsiTheme="minorBidi" w:cstheme="minorBidi"/>
          <w:i/>
          <w:iCs/>
          <w:color w:val="000000"/>
        </w:rPr>
        <w:t>-</w:t>
      </w:r>
      <w:r w:rsidRPr="00232ABF">
        <w:rPr>
          <w:rFonts w:asciiTheme="minorBidi" w:eastAsia="Times New Roman" w:hAnsiTheme="minorBidi" w:cstheme="minorBidi"/>
          <w:i/>
          <w:iCs/>
          <w:color w:val="000000"/>
        </w:rPr>
        <w:t>lamed</w:t>
      </w:r>
      <w:r w:rsidR="00525841">
        <w:rPr>
          <w:rFonts w:asciiTheme="minorBidi" w:eastAsia="Times New Roman" w:hAnsiTheme="minorBidi" w:cstheme="minorBidi"/>
          <w:i/>
          <w:iCs/>
          <w:color w:val="000000"/>
        </w:rPr>
        <w:t>-</w:t>
      </w:r>
      <w:r w:rsidRPr="00232ABF">
        <w:rPr>
          <w:rFonts w:asciiTheme="minorBidi" w:eastAsia="Times New Roman" w:hAnsiTheme="minorBidi" w:cstheme="minorBidi"/>
          <w:i/>
          <w:iCs/>
          <w:color w:val="000000"/>
        </w:rPr>
        <w:t>khaf</w:t>
      </w:r>
      <w:r w:rsidRPr="00232ABF">
        <w:rPr>
          <w:rFonts w:asciiTheme="minorBidi" w:eastAsia="Times New Roman" w:hAnsiTheme="minorBidi" w:cstheme="minorBidi"/>
          <w:color w:val="000000"/>
        </w:rPr>
        <w:t xml:space="preserve"> in the causative (</w:t>
      </w:r>
      <w:r w:rsidRPr="00232ABF">
        <w:rPr>
          <w:rFonts w:asciiTheme="minorBidi" w:eastAsia="Times New Roman" w:hAnsiTheme="minorBidi" w:cstheme="minorBidi"/>
          <w:i/>
          <w:iCs/>
          <w:color w:val="000000"/>
        </w:rPr>
        <w:t>hifil)</w:t>
      </w:r>
      <w:r w:rsidRPr="00232ABF">
        <w:rPr>
          <w:rFonts w:asciiTheme="minorBidi" w:eastAsia="Times New Roman" w:hAnsiTheme="minorBidi" w:cstheme="minorBidi"/>
          <w:color w:val="000000"/>
        </w:rPr>
        <w:t xml:space="preserve"> means "to cast down" and appears dozens of times in the canon (for instance, when Yosef is "cast down" into the pit or when Pharaoh orders that the Hebrew babies be "cast down" into </w:t>
      </w:r>
      <w:r w:rsidR="00554CF8" w:rsidRPr="00232ABF">
        <w:rPr>
          <w:rFonts w:asciiTheme="minorBidi" w:eastAsia="Times New Roman" w:hAnsiTheme="minorBidi" w:cstheme="minorBidi"/>
          <w:color w:val="000000"/>
        </w:rPr>
        <w:t>the Nile). The odd suffix, employing the relatively rare feminine plural imperfect ends up meaning "you (feminine plural) will cast them (feminine plural) out</w:t>
      </w:r>
      <w:r w:rsidR="008D3352">
        <w:rPr>
          <w:rFonts w:asciiTheme="minorBidi" w:eastAsia="Times New Roman" w:hAnsiTheme="minorBidi" w:cstheme="minorBidi"/>
          <w:color w:val="000000"/>
        </w:rPr>
        <w:t xml:space="preserve">/ </w:t>
      </w:r>
      <w:r w:rsidR="00554CF8" w:rsidRPr="00232ABF">
        <w:rPr>
          <w:rFonts w:asciiTheme="minorBidi" w:eastAsia="Times New Roman" w:hAnsiTheme="minorBidi" w:cstheme="minorBidi"/>
          <w:color w:val="000000"/>
        </w:rPr>
        <w:t>down." This is, of course, quite difficult. Who is the subject here who is going to do the casting out</w:t>
      </w:r>
      <w:r w:rsidR="00525841">
        <w:rPr>
          <w:rFonts w:asciiTheme="minorBidi" w:eastAsia="Times New Roman" w:hAnsiTheme="minorBidi" w:cstheme="minorBidi"/>
          <w:color w:val="000000"/>
        </w:rPr>
        <w:t>,</w:t>
      </w:r>
      <w:r w:rsidR="00554CF8" w:rsidRPr="00232ABF">
        <w:rPr>
          <w:rFonts w:asciiTheme="minorBidi" w:eastAsia="Times New Roman" w:hAnsiTheme="minorBidi" w:cstheme="minorBidi"/>
          <w:color w:val="000000"/>
        </w:rPr>
        <w:t xml:space="preserve"> and who is the object?</w:t>
      </w:r>
      <w:r w:rsidR="00637A78">
        <w:rPr>
          <w:rFonts w:asciiTheme="minorBidi" w:eastAsia="Times New Roman" w:hAnsiTheme="minorBidi" w:cstheme="minorBidi"/>
          <w:color w:val="000000"/>
        </w:rPr>
        <w:t xml:space="preserve"> </w:t>
      </w:r>
      <w:r w:rsidR="00554CF8" w:rsidRPr="00232ABF">
        <w:rPr>
          <w:rFonts w:asciiTheme="minorBidi" w:eastAsia="Times New Roman" w:hAnsiTheme="minorBidi" w:cstheme="minorBidi"/>
          <w:color w:val="000000"/>
        </w:rPr>
        <w:t xml:space="preserve">This is likely why the Septuagint renders it in the passive voice, as if it were written </w:t>
      </w:r>
      <w:r w:rsidR="00554CF8" w:rsidRPr="00232ABF">
        <w:rPr>
          <w:rFonts w:asciiTheme="minorBidi" w:eastAsia="Times New Roman" w:hAnsiTheme="minorBidi" w:cstheme="minorBidi"/>
          <w:i/>
          <w:iCs/>
          <w:color w:val="000000"/>
        </w:rPr>
        <w:t>v</w:t>
      </w:r>
      <w:r w:rsidR="003B7410" w:rsidRPr="00232ABF">
        <w:rPr>
          <w:rFonts w:asciiTheme="minorBidi" w:eastAsia="Times New Roman" w:hAnsiTheme="minorBidi" w:cstheme="minorBidi"/>
          <w:i/>
          <w:iCs/>
          <w:color w:val="000000"/>
        </w:rPr>
        <w:t>e</w:t>
      </w:r>
      <w:r w:rsidR="00554CF8" w:rsidRPr="00232ABF">
        <w:rPr>
          <w:rFonts w:asciiTheme="minorBidi" w:eastAsia="Times New Roman" w:hAnsiTheme="minorBidi" w:cstheme="minorBidi"/>
          <w:i/>
          <w:iCs/>
          <w:color w:val="000000"/>
        </w:rPr>
        <w:t>hoshlakhtena</w:t>
      </w:r>
      <w:r w:rsidR="00554CF8" w:rsidRPr="00232ABF">
        <w:rPr>
          <w:rFonts w:asciiTheme="minorBidi" w:eastAsia="Times New Roman" w:hAnsiTheme="minorBidi" w:cstheme="minorBidi"/>
          <w:color w:val="000000"/>
        </w:rPr>
        <w:t>; i.e. "you (feminine plural) will be cast out</w:t>
      </w:r>
      <w:r w:rsidR="009A3EEB" w:rsidRPr="00232ABF">
        <w:rPr>
          <w:rFonts w:asciiTheme="minorBidi" w:eastAsia="Times New Roman" w:hAnsiTheme="minorBidi" w:cstheme="minorBidi"/>
          <w:color w:val="000000"/>
        </w:rPr>
        <w:t>.”</w:t>
      </w:r>
      <w:r w:rsidR="00554CF8" w:rsidRPr="00232ABF">
        <w:rPr>
          <w:rFonts w:asciiTheme="minorBidi" w:eastAsia="Times New Roman" w:hAnsiTheme="minorBidi" w:cstheme="minorBidi"/>
          <w:color w:val="000000"/>
        </w:rPr>
        <w:t xml:space="preserve"> </w:t>
      </w:r>
    </w:p>
    <w:p w14:paraId="34108FE5" w14:textId="77777777" w:rsidR="009A3EEB" w:rsidRPr="00232ABF" w:rsidRDefault="009A3EEB" w:rsidP="00096E51">
      <w:pPr>
        <w:bidi w:val="0"/>
        <w:spacing w:line="240" w:lineRule="auto"/>
        <w:jc w:val="both"/>
        <w:rPr>
          <w:rFonts w:asciiTheme="minorBidi" w:eastAsia="Times New Roman" w:hAnsiTheme="minorBidi" w:cstheme="minorBidi"/>
          <w:color w:val="000000"/>
        </w:rPr>
      </w:pPr>
    </w:p>
    <w:p w14:paraId="1547006D" w14:textId="6C44B625" w:rsidR="00554CF8" w:rsidRPr="00232ABF" w:rsidRDefault="00554CF8"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In any case, the verb here could be interpreted literally – as "you</w:t>
      </w:r>
      <w:r w:rsidR="008D3352">
        <w:rPr>
          <w:rFonts w:asciiTheme="minorBidi" w:eastAsia="Times New Roman" w:hAnsiTheme="minorBidi" w:cstheme="minorBidi"/>
          <w:color w:val="000000"/>
        </w:rPr>
        <w:t xml:space="preserve">/ </w:t>
      </w:r>
      <w:r w:rsidRPr="00232ABF">
        <w:rPr>
          <w:rFonts w:asciiTheme="minorBidi" w:eastAsia="Times New Roman" w:hAnsiTheme="minorBidi" w:cstheme="minorBidi"/>
          <w:color w:val="000000"/>
        </w:rPr>
        <w:t>they will be cast down" and refer to their going down from the mountain of Shomeron</w:t>
      </w:r>
      <w:r w:rsidR="00E1226B" w:rsidRPr="00232ABF">
        <w:rPr>
          <w:rFonts w:asciiTheme="minorBidi" w:eastAsia="Times New Roman" w:hAnsiTheme="minorBidi" w:cstheme="minorBidi"/>
          <w:color w:val="000000"/>
        </w:rPr>
        <w:t xml:space="preserve"> (R. Eliezer of Beaugency)</w:t>
      </w:r>
      <w:r w:rsidRPr="00232ABF">
        <w:rPr>
          <w:rFonts w:asciiTheme="minorBidi" w:eastAsia="Times New Roman" w:hAnsiTheme="minorBidi" w:cstheme="minorBidi"/>
          <w:color w:val="000000"/>
        </w:rPr>
        <w:t xml:space="preserve">; or it may refer to their being cast down socially (Rashi). </w:t>
      </w:r>
      <w:r w:rsidR="00DC0567" w:rsidRPr="00232ABF">
        <w:rPr>
          <w:rFonts w:asciiTheme="minorBidi" w:eastAsia="Times New Roman" w:hAnsiTheme="minorBidi" w:cstheme="minorBidi"/>
          <w:color w:val="000000"/>
        </w:rPr>
        <w:t xml:space="preserve">It may </w:t>
      </w:r>
      <w:r w:rsidR="00060436" w:rsidRPr="00232ABF">
        <w:rPr>
          <w:rFonts w:asciiTheme="minorBidi" w:eastAsia="Times New Roman" w:hAnsiTheme="minorBidi" w:cstheme="minorBidi"/>
          <w:color w:val="000000"/>
        </w:rPr>
        <w:t>also be a reference to exile.</w:t>
      </w:r>
      <w:r w:rsidR="00637A78">
        <w:rPr>
          <w:rFonts w:asciiTheme="minorBidi" w:eastAsia="Times New Roman" w:hAnsiTheme="minorBidi" w:cstheme="minorBidi"/>
          <w:color w:val="000000"/>
        </w:rPr>
        <w:t xml:space="preserve"> </w:t>
      </w:r>
      <w:r w:rsidRPr="00232ABF">
        <w:rPr>
          <w:rFonts w:asciiTheme="minorBidi" w:eastAsia="Times New Roman" w:hAnsiTheme="minorBidi" w:cstheme="minorBidi"/>
          <w:color w:val="000000"/>
        </w:rPr>
        <w:t>Alternatively, it may allude to dead bodies being thrown out of the city</w:t>
      </w:r>
      <w:r w:rsidR="00166C27" w:rsidRPr="00232ABF">
        <w:rPr>
          <w:rFonts w:asciiTheme="minorBidi" w:eastAsia="Times New Roman" w:hAnsiTheme="minorBidi" w:cstheme="minorBidi"/>
          <w:color w:val="000000"/>
        </w:rPr>
        <w:t>, as Amos states (8:3)</w:t>
      </w:r>
      <w:r w:rsidR="00525841">
        <w:rPr>
          <w:rFonts w:asciiTheme="minorBidi" w:eastAsia="Times New Roman" w:hAnsiTheme="minorBidi" w:cstheme="minorBidi"/>
          <w:color w:val="000000"/>
        </w:rPr>
        <w:t>: “</w:t>
      </w:r>
      <w:r w:rsidR="00525841">
        <w:rPr>
          <w:rFonts w:asciiTheme="minorBidi" w:eastAsia="Times New Roman" w:hAnsiTheme="minorBidi" w:cstheme="minorBidi"/>
          <w:i/>
          <w:iCs/>
          <w:color w:val="000000"/>
        </w:rPr>
        <w:t>Ra</w:t>
      </w:r>
      <w:r w:rsidR="00166C27" w:rsidRPr="00232ABF">
        <w:rPr>
          <w:rFonts w:asciiTheme="minorBidi" w:eastAsia="Times New Roman" w:hAnsiTheme="minorBidi" w:cstheme="minorBidi"/>
          <w:i/>
          <w:iCs/>
          <w:color w:val="000000"/>
        </w:rPr>
        <w:t>v ha</w:t>
      </w:r>
      <w:r w:rsidR="003B7410" w:rsidRPr="00232ABF">
        <w:rPr>
          <w:rFonts w:asciiTheme="minorBidi" w:eastAsia="Times New Roman" w:hAnsiTheme="minorBidi" w:cstheme="minorBidi"/>
          <w:i/>
          <w:iCs/>
          <w:color w:val="000000"/>
        </w:rPr>
        <w:t>-</w:t>
      </w:r>
      <w:r w:rsidR="00166C27" w:rsidRPr="00232ABF">
        <w:rPr>
          <w:rFonts w:asciiTheme="minorBidi" w:eastAsia="Times New Roman" w:hAnsiTheme="minorBidi" w:cstheme="minorBidi"/>
          <w:i/>
          <w:iCs/>
          <w:color w:val="000000"/>
        </w:rPr>
        <w:t>peger, be</w:t>
      </w:r>
      <w:r w:rsidR="003B7410" w:rsidRPr="00232ABF">
        <w:rPr>
          <w:rFonts w:asciiTheme="minorBidi" w:eastAsia="Times New Roman" w:hAnsiTheme="minorBidi" w:cstheme="minorBidi"/>
          <w:i/>
          <w:iCs/>
          <w:color w:val="000000"/>
        </w:rPr>
        <w:t>-</w:t>
      </w:r>
      <w:r w:rsidR="00166C27" w:rsidRPr="00232ABF">
        <w:rPr>
          <w:rFonts w:asciiTheme="minorBidi" w:eastAsia="Times New Roman" w:hAnsiTheme="minorBidi" w:cstheme="minorBidi"/>
          <w:i/>
          <w:iCs/>
          <w:color w:val="000000"/>
        </w:rPr>
        <w:t xml:space="preserve">khol makom </w:t>
      </w:r>
      <w:r w:rsidR="00166C27" w:rsidRPr="00232ABF">
        <w:rPr>
          <w:rFonts w:asciiTheme="minorBidi" w:eastAsia="Times New Roman" w:hAnsiTheme="minorBidi" w:cstheme="minorBidi"/>
          <w:b/>
          <w:bCs/>
          <w:i/>
          <w:iCs/>
          <w:color w:val="000000"/>
        </w:rPr>
        <w:lastRenderedPageBreak/>
        <w:t>hishlikh</w:t>
      </w:r>
      <w:r w:rsidR="00166C27" w:rsidRPr="00232ABF">
        <w:rPr>
          <w:rFonts w:asciiTheme="minorBidi" w:eastAsia="Times New Roman" w:hAnsiTheme="minorBidi" w:cstheme="minorBidi"/>
          <w:i/>
          <w:iCs/>
          <w:color w:val="000000"/>
        </w:rPr>
        <w:t xml:space="preserve"> has</w:t>
      </w:r>
      <w:r w:rsidR="00525841">
        <w:rPr>
          <w:rFonts w:asciiTheme="minorBidi" w:eastAsia="Times New Roman" w:hAnsiTheme="minorBidi" w:cstheme="minorBidi"/>
          <w:i/>
          <w:iCs/>
          <w:color w:val="000000"/>
        </w:rPr>
        <w:t>,”</w:t>
      </w:r>
      <w:r w:rsidR="00166C27" w:rsidRPr="00232ABF">
        <w:rPr>
          <w:rFonts w:asciiTheme="minorBidi" w:eastAsia="Times New Roman" w:hAnsiTheme="minorBidi" w:cstheme="minorBidi"/>
          <w:color w:val="000000"/>
        </w:rPr>
        <w:t xml:space="preserve"> "</w:t>
      </w:r>
      <w:r w:rsidR="00525841">
        <w:rPr>
          <w:rFonts w:asciiTheme="minorBidi" w:eastAsia="Times New Roman" w:hAnsiTheme="minorBidi" w:cstheme="minorBidi"/>
          <w:color w:val="000000"/>
        </w:rPr>
        <w:t>T</w:t>
      </w:r>
      <w:r w:rsidR="00166C27" w:rsidRPr="00232ABF">
        <w:rPr>
          <w:rFonts w:asciiTheme="minorBidi" w:eastAsia="Times New Roman" w:hAnsiTheme="minorBidi" w:cstheme="minorBidi"/>
          <w:color w:val="000000"/>
        </w:rPr>
        <w:t>he dead bodies shall be many</w:t>
      </w:r>
      <w:r w:rsidR="005D0527" w:rsidRPr="00232ABF">
        <w:rPr>
          <w:rFonts w:asciiTheme="minorBidi" w:eastAsia="Times New Roman" w:hAnsiTheme="minorBidi" w:cstheme="minorBidi"/>
          <w:color w:val="000000"/>
        </w:rPr>
        <w:t xml:space="preserve">; </w:t>
      </w:r>
      <w:r w:rsidR="00166C27" w:rsidRPr="00232ABF">
        <w:rPr>
          <w:rFonts w:asciiTheme="minorBidi" w:eastAsia="Times New Roman" w:hAnsiTheme="minorBidi" w:cstheme="minorBidi"/>
          <w:color w:val="000000"/>
        </w:rPr>
        <w:t xml:space="preserve">in every place </w:t>
      </w:r>
      <w:r w:rsidR="001A53C6" w:rsidRPr="00232ABF">
        <w:rPr>
          <w:rFonts w:asciiTheme="minorBidi" w:eastAsia="Times New Roman" w:hAnsiTheme="minorBidi" w:cstheme="minorBidi"/>
          <w:color w:val="000000"/>
        </w:rPr>
        <w:t xml:space="preserve">[they are] </w:t>
      </w:r>
      <w:r w:rsidR="00166C27" w:rsidRPr="00232ABF">
        <w:rPr>
          <w:rFonts w:asciiTheme="minorBidi" w:eastAsia="Times New Roman" w:hAnsiTheme="minorBidi" w:cstheme="minorBidi"/>
          <w:b/>
          <w:bCs/>
          <w:color w:val="000000"/>
        </w:rPr>
        <w:t>cast down</w:t>
      </w:r>
      <w:r w:rsidR="00525841">
        <w:rPr>
          <w:rFonts w:asciiTheme="minorBidi" w:eastAsia="Times New Roman" w:hAnsiTheme="minorBidi" w:cstheme="minorBidi"/>
          <w:b/>
          <w:bCs/>
          <w:color w:val="000000"/>
        </w:rPr>
        <w:t xml:space="preserve"> </w:t>
      </w:r>
      <w:r w:rsidR="00525841">
        <w:rPr>
          <w:rFonts w:asciiTheme="minorBidi" w:eastAsia="Times New Roman" w:hAnsiTheme="minorBidi" w:cstheme="minorBidi"/>
          <w:color w:val="000000"/>
        </w:rPr>
        <w:t xml:space="preserve">— </w:t>
      </w:r>
      <w:r w:rsidR="00166C27" w:rsidRPr="00232ABF">
        <w:rPr>
          <w:rFonts w:asciiTheme="minorBidi" w:eastAsia="Times New Roman" w:hAnsiTheme="minorBidi" w:cstheme="minorBidi"/>
          <w:color w:val="000000"/>
        </w:rPr>
        <w:t xml:space="preserve">silence!" </w:t>
      </w:r>
    </w:p>
    <w:p w14:paraId="7A6D0F44" w14:textId="10269ACA" w:rsidR="009A3EEB" w:rsidRDefault="009A3EEB" w:rsidP="00096E51">
      <w:pPr>
        <w:bidi w:val="0"/>
        <w:spacing w:line="240" w:lineRule="auto"/>
        <w:jc w:val="both"/>
        <w:rPr>
          <w:rFonts w:asciiTheme="minorBidi" w:eastAsia="Times New Roman" w:hAnsiTheme="minorBidi" w:cstheme="minorBidi"/>
          <w:color w:val="000000"/>
        </w:rPr>
      </w:pPr>
    </w:p>
    <w:p w14:paraId="1BF2AEAA" w14:textId="4AE1A89B" w:rsidR="00525841" w:rsidRPr="00525841" w:rsidRDefault="00525841" w:rsidP="00096E51">
      <w:pPr>
        <w:bidi w:val="0"/>
        <w:spacing w:line="240" w:lineRule="auto"/>
        <w:jc w:val="both"/>
        <w:rPr>
          <w:rFonts w:asciiTheme="minorBidi" w:eastAsia="Times New Roman" w:hAnsiTheme="minorBidi" w:cstheme="minorBidi"/>
          <w:b/>
          <w:bCs/>
          <w:i/>
          <w:iCs/>
          <w:color w:val="000000"/>
        </w:rPr>
      </w:pPr>
      <w:r w:rsidRPr="00525841">
        <w:rPr>
          <w:rFonts w:asciiTheme="minorBidi" w:eastAsia="Times New Roman" w:hAnsiTheme="minorBidi" w:cstheme="minorBidi"/>
          <w:b/>
          <w:bCs/>
          <w:i/>
          <w:iCs/>
          <w:color w:val="000000"/>
        </w:rPr>
        <w:t>Ha-Harmona</w:t>
      </w:r>
    </w:p>
    <w:p w14:paraId="4E0E2823" w14:textId="77777777" w:rsidR="00525841" w:rsidRPr="00232ABF" w:rsidRDefault="00525841" w:rsidP="00096E51">
      <w:pPr>
        <w:bidi w:val="0"/>
        <w:spacing w:line="240" w:lineRule="auto"/>
        <w:jc w:val="both"/>
        <w:rPr>
          <w:rFonts w:asciiTheme="minorBidi" w:eastAsia="Times New Roman" w:hAnsiTheme="minorBidi" w:cstheme="minorBidi"/>
          <w:color w:val="000000"/>
        </w:rPr>
      </w:pPr>
    </w:p>
    <w:p w14:paraId="55900205" w14:textId="6D7598C8" w:rsidR="00DC0567" w:rsidRPr="00232ABF" w:rsidRDefault="00DC0567"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The final word in this set is absolutely unmatched</w:t>
      </w:r>
      <w:r w:rsidR="00EF4EF7" w:rsidRPr="00232ABF">
        <w:rPr>
          <w:rFonts w:asciiTheme="minorBidi" w:eastAsia="Times New Roman" w:hAnsiTheme="minorBidi" w:cstheme="minorBidi"/>
          <w:color w:val="000000"/>
        </w:rPr>
        <w:t xml:space="preserve"> in </w:t>
      </w:r>
      <w:r w:rsidR="00EF4EF7" w:rsidRPr="00525841">
        <w:rPr>
          <w:rFonts w:asciiTheme="minorBidi" w:eastAsia="Times New Roman" w:hAnsiTheme="minorBidi" w:cstheme="minorBidi"/>
          <w:i/>
          <w:iCs/>
          <w:color w:val="000000"/>
        </w:rPr>
        <w:t>Tanak</w:t>
      </w:r>
      <w:r w:rsidR="0067319B" w:rsidRPr="00525841">
        <w:rPr>
          <w:rFonts w:asciiTheme="minorBidi" w:eastAsia="Times New Roman" w:hAnsiTheme="minorBidi" w:cstheme="minorBidi"/>
          <w:i/>
          <w:iCs/>
          <w:color w:val="000000"/>
        </w:rPr>
        <w:t>h</w:t>
      </w:r>
      <w:r w:rsidR="00EF4EF7" w:rsidRPr="00232ABF">
        <w:rPr>
          <w:rFonts w:asciiTheme="minorBidi" w:eastAsia="Times New Roman" w:hAnsiTheme="minorBidi" w:cstheme="minorBidi"/>
          <w:color w:val="000000"/>
        </w:rPr>
        <w:t>; the inevitable result is a multiplicity of approaches to resolve its meaning</w:t>
      </w:r>
      <w:r w:rsidRPr="00232ABF">
        <w:rPr>
          <w:rFonts w:asciiTheme="minorBidi" w:eastAsia="Times New Roman" w:hAnsiTheme="minorBidi" w:cstheme="minorBidi"/>
          <w:color w:val="000000"/>
        </w:rPr>
        <w:t xml:space="preserve">. Some have suggested that it is a form of </w:t>
      </w:r>
      <w:r w:rsidRPr="00232ABF">
        <w:rPr>
          <w:rFonts w:asciiTheme="minorBidi" w:eastAsia="Times New Roman" w:hAnsiTheme="minorBidi" w:cstheme="minorBidi"/>
          <w:i/>
          <w:iCs/>
          <w:color w:val="000000"/>
        </w:rPr>
        <w:t>armon</w:t>
      </w:r>
      <w:r w:rsidRPr="00232ABF">
        <w:rPr>
          <w:rFonts w:asciiTheme="minorBidi" w:eastAsia="Times New Roman" w:hAnsiTheme="minorBidi" w:cstheme="minorBidi"/>
          <w:color w:val="000000"/>
        </w:rPr>
        <w:t xml:space="preserve"> (palace)</w:t>
      </w:r>
      <w:r w:rsidR="00525841">
        <w:rPr>
          <w:rFonts w:asciiTheme="minorBidi" w:eastAsia="Times New Roman" w:hAnsiTheme="minorBidi" w:cstheme="minorBidi"/>
          <w:color w:val="000000"/>
        </w:rPr>
        <w:t xml:space="preserve">; </w:t>
      </w:r>
      <w:r w:rsidRPr="00232ABF">
        <w:rPr>
          <w:rFonts w:asciiTheme="minorBidi" w:eastAsia="Times New Roman" w:hAnsiTheme="minorBidi" w:cstheme="minorBidi"/>
          <w:color w:val="000000"/>
        </w:rPr>
        <w:t xml:space="preserve">the Malbim </w:t>
      </w:r>
      <w:r w:rsidR="00525841">
        <w:rPr>
          <w:rFonts w:asciiTheme="minorBidi" w:eastAsia="Times New Roman" w:hAnsiTheme="minorBidi" w:cstheme="minorBidi"/>
          <w:color w:val="000000"/>
        </w:rPr>
        <w:t>goes</w:t>
      </w:r>
      <w:r w:rsidRPr="00232ABF">
        <w:rPr>
          <w:rFonts w:asciiTheme="minorBidi" w:eastAsia="Times New Roman" w:hAnsiTheme="minorBidi" w:cstheme="minorBidi"/>
          <w:color w:val="000000"/>
        </w:rPr>
        <w:t xml:space="preserve"> so far as to connect it with the word "harem" (this is an extravagant suggestion). It is most likely, </w:t>
      </w:r>
      <w:r w:rsidR="00060436" w:rsidRPr="00232ABF">
        <w:rPr>
          <w:rFonts w:asciiTheme="minorBidi" w:eastAsia="Times New Roman" w:hAnsiTheme="minorBidi" w:cstheme="minorBidi"/>
          <w:color w:val="000000"/>
        </w:rPr>
        <w:t>however,</w:t>
      </w:r>
      <w:r w:rsidR="00FB31D9" w:rsidRPr="00232ABF">
        <w:rPr>
          <w:rFonts w:asciiTheme="minorBidi" w:eastAsia="Times New Roman" w:hAnsiTheme="minorBidi" w:cstheme="minorBidi"/>
          <w:color w:val="000000"/>
        </w:rPr>
        <w:t xml:space="preserve"> following ibn Ezra, that "Harmon" is the name of a location outside of Shomeron, the location to which these women will be exiled (or their carcasses will be tossed). </w:t>
      </w:r>
      <w:r w:rsidR="00FE1951" w:rsidRPr="00232ABF">
        <w:rPr>
          <w:rFonts w:asciiTheme="minorBidi" w:eastAsia="Times New Roman" w:hAnsiTheme="minorBidi" w:cstheme="minorBidi"/>
          <w:color w:val="000000"/>
        </w:rPr>
        <w:t>Interesting in this regard is the novel explanati</w:t>
      </w:r>
      <w:r w:rsidR="00AC6074" w:rsidRPr="00232ABF">
        <w:rPr>
          <w:rFonts w:asciiTheme="minorBidi" w:eastAsia="Times New Roman" w:hAnsiTheme="minorBidi" w:cstheme="minorBidi"/>
          <w:color w:val="000000"/>
        </w:rPr>
        <w:t xml:space="preserve">on of R. Joseph Kara. He reads </w:t>
      </w:r>
      <w:r w:rsidR="00FE1951" w:rsidRPr="00232ABF">
        <w:rPr>
          <w:rFonts w:asciiTheme="minorBidi" w:eastAsia="Times New Roman" w:hAnsiTheme="minorBidi" w:cstheme="minorBidi"/>
          <w:i/>
          <w:iCs/>
          <w:color w:val="000000"/>
        </w:rPr>
        <w:t>Harmona</w:t>
      </w:r>
      <w:r w:rsidR="00FE1951" w:rsidRPr="00232ABF">
        <w:rPr>
          <w:rFonts w:asciiTheme="minorBidi" w:eastAsia="Times New Roman" w:hAnsiTheme="minorBidi" w:cstheme="minorBidi"/>
          <w:color w:val="000000"/>
        </w:rPr>
        <w:t xml:space="preserve"> as an extravagant form of </w:t>
      </w:r>
      <w:r w:rsidR="00AC6074" w:rsidRPr="00232ABF">
        <w:rPr>
          <w:rFonts w:asciiTheme="minorBidi" w:eastAsia="Times New Roman" w:hAnsiTheme="minorBidi" w:cstheme="minorBidi"/>
          <w:i/>
          <w:iCs/>
          <w:color w:val="000000"/>
        </w:rPr>
        <w:t>harim</w:t>
      </w:r>
      <w:r w:rsidR="00AC6074" w:rsidRPr="00232ABF">
        <w:rPr>
          <w:rFonts w:asciiTheme="minorBidi" w:eastAsia="Times New Roman" w:hAnsiTheme="minorBidi" w:cstheme="minorBidi"/>
          <w:color w:val="000000"/>
        </w:rPr>
        <w:t xml:space="preserve">; to wit, they will be cast down on to the mountains (somewhat similar to the interpretation of </w:t>
      </w:r>
      <w:r w:rsidR="00AC6074" w:rsidRPr="00232ABF">
        <w:rPr>
          <w:rFonts w:asciiTheme="minorBidi" w:eastAsia="Times New Roman" w:hAnsiTheme="minorBidi" w:cstheme="minorBidi"/>
          <w:i/>
          <w:iCs/>
          <w:color w:val="000000"/>
        </w:rPr>
        <w:t xml:space="preserve">vehishlakhtena </w:t>
      </w:r>
      <w:r w:rsidR="00AC6074" w:rsidRPr="00232ABF">
        <w:rPr>
          <w:rFonts w:asciiTheme="minorBidi" w:eastAsia="Times New Roman" w:hAnsiTheme="minorBidi" w:cstheme="minorBidi"/>
          <w:color w:val="000000"/>
        </w:rPr>
        <w:t>suggested by R. Eliezer of Beaugency, above</w:t>
      </w:r>
      <w:r w:rsidR="00525841">
        <w:rPr>
          <w:rFonts w:asciiTheme="minorBidi" w:eastAsia="Times New Roman" w:hAnsiTheme="minorBidi" w:cstheme="minorBidi"/>
          <w:color w:val="000000"/>
        </w:rPr>
        <w:t>)</w:t>
      </w:r>
      <w:r w:rsidR="00AC6074" w:rsidRPr="00232ABF">
        <w:rPr>
          <w:rFonts w:asciiTheme="minorBidi" w:eastAsia="Times New Roman" w:hAnsiTheme="minorBidi" w:cstheme="minorBidi"/>
          <w:color w:val="000000"/>
        </w:rPr>
        <w:t>.</w:t>
      </w:r>
    </w:p>
    <w:p w14:paraId="0363FA86" w14:textId="53732EC2" w:rsidR="0067319B" w:rsidRDefault="0067319B" w:rsidP="00096E51">
      <w:pPr>
        <w:bidi w:val="0"/>
        <w:spacing w:line="240" w:lineRule="auto"/>
        <w:jc w:val="both"/>
        <w:rPr>
          <w:rFonts w:asciiTheme="minorBidi" w:eastAsia="Times New Roman" w:hAnsiTheme="minorBidi" w:cstheme="minorBidi"/>
          <w:color w:val="000000"/>
        </w:rPr>
      </w:pPr>
    </w:p>
    <w:p w14:paraId="5D27F992" w14:textId="1B21A6E4" w:rsidR="00780E77" w:rsidRPr="00232ABF" w:rsidRDefault="00525841" w:rsidP="00096E51">
      <w:pPr>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N</w:t>
      </w:r>
      <w:r w:rsidR="00780E77" w:rsidRPr="00232ABF">
        <w:rPr>
          <w:rFonts w:asciiTheme="minorBidi" w:eastAsia="Times New Roman" w:hAnsiTheme="minorBidi" w:cstheme="minorBidi"/>
          <w:i/>
          <w:iCs/>
          <w:color w:val="000000"/>
        </w:rPr>
        <w:t>e'um Hashem</w:t>
      </w:r>
    </w:p>
    <w:p w14:paraId="29E6E545" w14:textId="729E94E1" w:rsidR="00A33C57" w:rsidRPr="00232ABF" w:rsidRDefault="00525841" w:rsidP="00096E51">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S</w:t>
      </w:r>
      <w:r w:rsidR="00780E77" w:rsidRPr="00232ABF">
        <w:rPr>
          <w:rFonts w:asciiTheme="minorBidi" w:eastAsia="Times New Roman" w:hAnsiTheme="minorBidi" w:cstheme="minorBidi"/>
          <w:color w:val="000000"/>
        </w:rPr>
        <w:t>ays the Lord</w:t>
      </w:r>
      <w:bookmarkStart w:id="1" w:name="3"/>
      <w:bookmarkEnd w:id="1"/>
    </w:p>
    <w:p w14:paraId="44EFA40E" w14:textId="77777777" w:rsidR="009A3EEB" w:rsidRPr="00232ABF" w:rsidRDefault="009A3EEB" w:rsidP="00096E51">
      <w:pPr>
        <w:bidi w:val="0"/>
        <w:spacing w:line="240" w:lineRule="auto"/>
        <w:jc w:val="both"/>
        <w:rPr>
          <w:rFonts w:asciiTheme="minorBidi" w:eastAsia="Times New Roman" w:hAnsiTheme="minorBidi" w:cstheme="minorBidi"/>
          <w:color w:val="000000"/>
        </w:rPr>
      </w:pPr>
    </w:p>
    <w:p w14:paraId="17124D68" w14:textId="1D0598E0" w:rsidR="00780E77" w:rsidRPr="00232ABF" w:rsidRDefault="0067319B"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 xml:space="preserve">This sub-oracle, exclusively targeting </w:t>
      </w:r>
      <w:r w:rsidR="00F55B1C" w:rsidRPr="00232ABF">
        <w:rPr>
          <w:rFonts w:asciiTheme="minorBidi" w:eastAsia="Times New Roman" w:hAnsiTheme="minorBidi" w:cstheme="minorBidi"/>
          <w:color w:val="000000"/>
        </w:rPr>
        <w:t>the "cows of the Bashan</w:t>
      </w:r>
      <w:r w:rsidR="009A3EEB" w:rsidRPr="00232ABF">
        <w:rPr>
          <w:rFonts w:asciiTheme="minorBidi" w:eastAsia="Times New Roman" w:hAnsiTheme="minorBidi" w:cstheme="minorBidi"/>
          <w:color w:val="000000"/>
        </w:rPr>
        <w:t>,”</w:t>
      </w:r>
      <w:r w:rsidR="00F55B1C" w:rsidRPr="00232ABF">
        <w:rPr>
          <w:rFonts w:asciiTheme="minorBidi" w:eastAsia="Times New Roman" w:hAnsiTheme="minorBidi" w:cstheme="minorBidi"/>
          <w:color w:val="000000"/>
        </w:rPr>
        <w:t xml:space="preserve"> has its own signature form</w:t>
      </w:r>
      <w:r w:rsidR="000532DD" w:rsidRPr="00232ABF">
        <w:rPr>
          <w:rFonts w:asciiTheme="minorBidi" w:eastAsia="Times New Roman" w:hAnsiTheme="minorBidi" w:cstheme="minorBidi"/>
          <w:color w:val="000000"/>
        </w:rPr>
        <w:t xml:space="preserve">. This not only serves to mark this three-verse passage as somewhat independent, it also fortifies the intensity which was introduced with the divine oath and the threatening apocalyptic introduction </w:t>
      </w:r>
      <w:r w:rsidR="00525841">
        <w:rPr>
          <w:rFonts w:asciiTheme="minorBidi" w:eastAsia="Times New Roman" w:hAnsiTheme="minorBidi" w:cstheme="minorBidi"/>
          <w:color w:val="000000"/>
        </w:rPr>
        <w:t>“</w:t>
      </w:r>
      <w:r w:rsidR="000532DD" w:rsidRPr="00232ABF">
        <w:rPr>
          <w:rFonts w:asciiTheme="minorBidi" w:eastAsia="Times New Roman" w:hAnsiTheme="minorBidi" w:cstheme="minorBidi"/>
          <w:i/>
          <w:iCs/>
          <w:color w:val="000000"/>
        </w:rPr>
        <w:t>hinei yamim ba'im</w:t>
      </w:r>
      <w:r w:rsidR="000532DD" w:rsidRPr="00232ABF">
        <w:rPr>
          <w:rFonts w:asciiTheme="minorBidi" w:eastAsia="Times New Roman" w:hAnsiTheme="minorBidi" w:cstheme="minorBidi"/>
          <w:color w:val="000000"/>
        </w:rPr>
        <w:t>.</w:t>
      </w:r>
      <w:r w:rsidR="00525841">
        <w:rPr>
          <w:rFonts w:asciiTheme="minorBidi" w:eastAsia="Times New Roman" w:hAnsiTheme="minorBidi" w:cstheme="minorBidi"/>
          <w:color w:val="000000"/>
        </w:rPr>
        <w:t>”</w:t>
      </w:r>
    </w:p>
    <w:p w14:paraId="0C0F1F43" w14:textId="48C27559" w:rsidR="000532DD" w:rsidRDefault="000532DD" w:rsidP="00096E51">
      <w:pPr>
        <w:bidi w:val="0"/>
        <w:spacing w:line="240" w:lineRule="auto"/>
        <w:jc w:val="both"/>
        <w:rPr>
          <w:rFonts w:asciiTheme="minorBidi" w:eastAsia="Times New Roman" w:hAnsiTheme="minorBidi" w:cstheme="minorBidi"/>
          <w:color w:val="000000"/>
        </w:rPr>
      </w:pPr>
    </w:p>
    <w:p w14:paraId="155BE24F" w14:textId="49120587" w:rsidR="000532DD" w:rsidRPr="00232ABF" w:rsidRDefault="000532DD" w:rsidP="00096E51">
      <w:pPr>
        <w:bidi w:val="0"/>
        <w:spacing w:line="240" w:lineRule="auto"/>
        <w:jc w:val="both"/>
        <w:rPr>
          <w:rFonts w:asciiTheme="minorBidi" w:eastAsia="Times New Roman" w:hAnsiTheme="minorBidi" w:cstheme="minorBidi"/>
          <w:color w:val="000000"/>
        </w:rPr>
      </w:pPr>
      <w:r w:rsidRPr="00232ABF">
        <w:rPr>
          <w:rFonts w:asciiTheme="minorBidi" w:eastAsia="Times New Roman" w:hAnsiTheme="minorBidi" w:cstheme="minorBidi"/>
          <w:color w:val="000000"/>
        </w:rPr>
        <w:t xml:space="preserve">In the next </w:t>
      </w:r>
      <w:r w:rsidRPr="00232ABF">
        <w:rPr>
          <w:rFonts w:asciiTheme="minorBidi" w:eastAsia="Times New Roman" w:hAnsiTheme="minorBidi" w:cstheme="minorBidi"/>
          <w:i/>
          <w:iCs/>
          <w:color w:val="000000"/>
        </w:rPr>
        <w:t>shiur</w:t>
      </w:r>
      <w:r w:rsidRPr="00232ABF">
        <w:rPr>
          <w:rFonts w:asciiTheme="minorBidi" w:eastAsia="Times New Roman" w:hAnsiTheme="minorBidi" w:cstheme="minorBidi"/>
          <w:color w:val="000000"/>
        </w:rPr>
        <w:t xml:space="preserve">, we will begin our study of the rest of this </w:t>
      </w:r>
      <w:r w:rsidRPr="00232ABF">
        <w:rPr>
          <w:rFonts w:asciiTheme="minorBidi" w:eastAsia="Times New Roman" w:hAnsiTheme="minorBidi" w:cstheme="minorBidi"/>
          <w:i/>
          <w:iCs/>
          <w:color w:val="000000"/>
        </w:rPr>
        <w:t>shimu</w:t>
      </w:r>
      <w:r w:rsidRPr="00232ABF">
        <w:rPr>
          <w:rFonts w:asciiTheme="minorBidi" w:eastAsia="Times New Roman" w:hAnsiTheme="minorBidi" w:cstheme="minorBidi"/>
          <w:color w:val="000000"/>
        </w:rPr>
        <w:t xml:space="preserve"> oracle, with its focus on the idolatrous cults at Beit El and Gilgal. </w:t>
      </w:r>
    </w:p>
    <w:sectPr w:rsidR="000532DD" w:rsidRPr="00232ABF" w:rsidSect="005842C6">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03E77" w14:textId="77777777" w:rsidR="00DE2F9F" w:rsidRDefault="00DE2F9F" w:rsidP="006E42D9">
      <w:pPr>
        <w:spacing w:line="240" w:lineRule="auto"/>
      </w:pPr>
      <w:r>
        <w:separator/>
      </w:r>
    </w:p>
  </w:endnote>
  <w:endnote w:type="continuationSeparator" w:id="0">
    <w:p w14:paraId="28562262" w14:textId="77777777" w:rsidR="00DE2F9F" w:rsidRDefault="00DE2F9F" w:rsidP="006E4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00AD9" w14:textId="77777777" w:rsidR="00DE2F9F" w:rsidRDefault="00DE2F9F" w:rsidP="00B726A2">
      <w:pPr>
        <w:bidi w:val="0"/>
        <w:spacing w:line="240" w:lineRule="auto"/>
        <w:jc w:val="both"/>
      </w:pPr>
      <w:r>
        <w:separator/>
      </w:r>
    </w:p>
  </w:footnote>
  <w:footnote w:type="continuationSeparator" w:id="0">
    <w:p w14:paraId="078A6B81" w14:textId="77777777" w:rsidR="00DE2F9F" w:rsidRDefault="00DE2F9F" w:rsidP="006E42D9">
      <w:pPr>
        <w:spacing w:line="240" w:lineRule="auto"/>
      </w:pPr>
      <w:r>
        <w:continuationSeparator/>
      </w:r>
    </w:p>
  </w:footnote>
  <w:footnote w:id="1">
    <w:p w14:paraId="085FB995" w14:textId="1A5A279B" w:rsidR="005F06D2" w:rsidRPr="00232ABF" w:rsidRDefault="005F06D2" w:rsidP="008700F8">
      <w:pPr>
        <w:pStyle w:val="FootnoteText"/>
        <w:bidi w:val="0"/>
        <w:jc w:val="both"/>
        <w:rPr>
          <w:rFonts w:asciiTheme="minorBidi" w:hAnsiTheme="minorBidi" w:cstheme="minorBidi"/>
        </w:rPr>
      </w:pPr>
      <w:r w:rsidRPr="00232ABF">
        <w:rPr>
          <w:rStyle w:val="FootnoteReference"/>
          <w:rFonts w:asciiTheme="minorBidi" w:hAnsiTheme="minorBidi" w:cstheme="minorBidi"/>
        </w:rPr>
        <w:footnoteRef/>
      </w:r>
      <w:r w:rsidRPr="00232ABF">
        <w:rPr>
          <w:rFonts w:asciiTheme="minorBidi" w:hAnsiTheme="minorBidi" w:cstheme="minorBidi"/>
          <w:rtl/>
        </w:rPr>
        <w:t xml:space="preserve"> </w:t>
      </w:r>
      <w:r w:rsidRPr="00232ABF">
        <w:rPr>
          <w:rFonts w:asciiTheme="minorBidi" w:hAnsiTheme="minorBidi" w:cstheme="minorBidi"/>
        </w:rPr>
        <w:t>Radak (ad loc</w:t>
      </w:r>
      <w:r w:rsidR="00CF70F9">
        <w:rPr>
          <w:rFonts w:asciiTheme="minorBidi" w:hAnsiTheme="minorBidi" w:cstheme="minorBidi"/>
        </w:rPr>
        <w:t>.</w:t>
      </w:r>
      <w:r w:rsidRPr="00232ABF">
        <w:rPr>
          <w:rFonts w:asciiTheme="minorBidi" w:hAnsiTheme="minorBidi" w:cstheme="minorBidi"/>
        </w:rPr>
        <w:t>) explains that "the oath is as if He said 'As I live' (</w:t>
      </w:r>
      <w:r w:rsidRPr="00232ABF">
        <w:rPr>
          <w:rFonts w:asciiTheme="minorBidi" w:hAnsiTheme="minorBidi" w:cstheme="minorBidi"/>
          <w:i/>
          <w:iCs/>
        </w:rPr>
        <w:t>chai ani</w:t>
      </w:r>
      <w:r w:rsidRPr="00232ABF">
        <w:rPr>
          <w:rFonts w:asciiTheme="minorBidi" w:hAnsiTheme="minorBidi" w:cstheme="minorBidi"/>
        </w:rPr>
        <w:t xml:space="preserve">), in other words, I have sworn by My essence, as I live and exist forever, similarly, My oath shall endure". </w:t>
      </w:r>
    </w:p>
  </w:footnote>
  <w:footnote w:id="2">
    <w:p w14:paraId="42741020" w14:textId="023C57F4" w:rsidR="00B33B7B" w:rsidRPr="00232ABF" w:rsidRDefault="00B33B7B" w:rsidP="008700F8">
      <w:pPr>
        <w:pStyle w:val="FootnoteText"/>
        <w:bidi w:val="0"/>
        <w:jc w:val="both"/>
        <w:rPr>
          <w:rFonts w:asciiTheme="minorBidi" w:hAnsiTheme="minorBidi" w:cstheme="minorBidi"/>
        </w:rPr>
      </w:pPr>
      <w:r w:rsidRPr="00232ABF">
        <w:rPr>
          <w:rStyle w:val="FootnoteReference"/>
          <w:rFonts w:asciiTheme="minorBidi" w:hAnsiTheme="minorBidi" w:cstheme="minorBidi"/>
        </w:rPr>
        <w:footnoteRef/>
      </w:r>
      <w:r w:rsidR="00637A78">
        <w:rPr>
          <w:rFonts w:asciiTheme="minorBidi" w:hAnsiTheme="minorBidi" w:cstheme="minorBidi"/>
        </w:rPr>
        <w:t xml:space="preserve"> Alternatively, it introduces</w:t>
      </w:r>
      <w:r w:rsidRPr="00232ABF">
        <w:rPr>
          <w:rFonts w:asciiTheme="minorBidi" w:eastAsia="Times New Roman" w:hAnsiTheme="minorBidi" w:cstheme="minorBidi"/>
          <w:color w:val="000000"/>
        </w:rPr>
        <w:t xml:space="preserve"> bad news for </w:t>
      </w:r>
      <w:r w:rsidR="00637A78">
        <w:rPr>
          <w:rFonts w:asciiTheme="minorBidi" w:eastAsia="Times New Roman" w:hAnsiTheme="minorBidi" w:cstheme="minorBidi"/>
          <w:color w:val="000000"/>
        </w:rPr>
        <w:t xml:space="preserve">the enemies of </w:t>
      </w:r>
      <w:r w:rsidRPr="00232ABF">
        <w:rPr>
          <w:rFonts w:asciiTheme="minorBidi" w:eastAsia="Times New Roman" w:hAnsiTheme="minorBidi" w:cstheme="minorBidi"/>
          <w:color w:val="000000"/>
        </w:rPr>
        <w:t>Yisrael and/</w:t>
      </w:r>
      <w:r w:rsidR="00637A78">
        <w:rPr>
          <w:rFonts w:asciiTheme="minorBidi" w:eastAsia="Times New Roman" w:hAnsiTheme="minorBidi" w:cstheme="minorBidi"/>
          <w:color w:val="000000"/>
        </w:rPr>
        <w:t xml:space="preserve"> </w:t>
      </w:r>
      <w:r w:rsidRPr="00232ABF">
        <w:rPr>
          <w:rFonts w:asciiTheme="minorBidi" w:eastAsia="Times New Roman" w:hAnsiTheme="minorBidi" w:cstheme="minorBidi"/>
          <w:color w:val="000000"/>
        </w:rPr>
        <w:t>or Yehuda</w:t>
      </w:r>
      <w:r w:rsidRPr="00232ABF">
        <w:rPr>
          <w:rFonts w:asciiTheme="minorBidi" w:hAnsiTheme="minorBidi" w:cstheme="minorBidi"/>
        </w:rPr>
        <w:t>; see</w:t>
      </w:r>
      <w:r w:rsidR="00637A78">
        <w:rPr>
          <w:rFonts w:asciiTheme="minorBidi" w:hAnsiTheme="minorBidi" w:cstheme="minorBidi"/>
        </w:rPr>
        <w:t>,</w:t>
      </w:r>
      <w:r w:rsidRPr="00232ABF">
        <w:rPr>
          <w:rFonts w:asciiTheme="minorBidi" w:hAnsiTheme="minorBidi" w:cstheme="minorBidi"/>
        </w:rPr>
        <w:t xml:space="preserve"> </w:t>
      </w:r>
      <w:r w:rsidRPr="00232ABF">
        <w:rPr>
          <w:rFonts w:asciiTheme="minorBidi" w:hAnsiTheme="minorBidi" w:cstheme="minorBidi"/>
          <w:i/>
          <w:iCs/>
        </w:rPr>
        <w:t>inter alia</w:t>
      </w:r>
      <w:r w:rsidR="003D2908" w:rsidRPr="00232ABF">
        <w:rPr>
          <w:rFonts w:asciiTheme="minorBidi" w:hAnsiTheme="minorBidi" w:cstheme="minorBidi"/>
        </w:rPr>
        <w:t xml:space="preserve">, 51:47, </w:t>
      </w:r>
      <w:r w:rsidRPr="00232ABF">
        <w:rPr>
          <w:rFonts w:asciiTheme="minorBidi" w:hAnsiTheme="minorBidi" w:cstheme="minorBidi"/>
        </w:rPr>
        <w:t>52</w:t>
      </w:r>
      <w:r w:rsidR="00637A78">
        <w:rPr>
          <w:rFonts w:asciiTheme="minorBidi" w:hAnsiTheme="minorBidi" w:cstheme="minorBidi"/>
        </w:rPr>
        <w:t>.</w:t>
      </w:r>
    </w:p>
  </w:footnote>
  <w:footnote w:id="3">
    <w:p w14:paraId="5F259212" w14:textId="08F3223D" w:rsidR="006620E1" w:rsidRPr="00232ABF" w:rsidRDefault="006620E1" w:rsidP="008700F8">
      <w:pPr>
        <w:pStyle w:val="FootnoteText"/>
        <w:bidi w:val="0"/>
        <w:jc w:val="both"/>
        <w:rPr>
          <w:rFonts w:asciiTheme="minorBidi" w:hAnsiTheme="minorBidi" w:cstheme="minorBidi"/>
        </w:rPr>
      </w:pPr>
      <w:r w:rsidRPr="00232ABF">
        <w:rPr>
          <w:rStyle w:val="FootnoteReference"/>
          <w:rFonts w:asciiTheme="minorBidi" w:hAnsiTheme="minorBidi" w:cstheme="minorBidi"/>
        </w:rPr>
        <w:footnoteRef/>
      </w:r>
      <w:r w:rsidRPr="00232ABF">
        <w:rPr>
          <w:rFonts w:asciiTheme="minorBidi" w:hAnsiTheme="minorBidi" w:cstheme="minorBidi"/>
          <w:rtl/>
        </w:rPr>
        <w:t xml:space="preserve"> </w:t>
      </w:r>
      <w:r w:rsidR="00637A78">
        <w:rPr>
          <w:rFonts w:asciiTheme="minorBidi" w:eastAsia="Times New Roman" w:hAnsiTheme="minorBidi" w:cstheme="minorBidi"/>
          <w:color w:val="000000"/>
        </w:rPr>
        <w:t xml:space="preserve">This is based on the assumption that this is </w:t>
      </w:r>
      <w:r w:rsidRPr="00232ABF">
        <w:rPr>
          <w:rFonts w:asciiTheme="minorBidi" w:eastAsia="Times New Roman" w:hAnsiTheme="minorBidi" w:cstheme="minorBidi"/>
          <w:color w:val="000000"/>
        </w:rPr>
        <w:t xml:space="preserve">indeed part of the original </w:t>
      </w:r>
      <w:r w:rsidR="00637A78">
        <w:rPr>
          <w:rFonts w:asciiTheme="minorBidi" w:eastAsia="Times New Roman" w:hAnsiTheme="minorBidi" w:cstheme="minorBidi"/>
          <w:color w:val="000000"/>
        </w:rPr>
        <w:t>B</w:t>
      </w:r>
      <w:r w:rsidRPr="00232ABF">
        <w:rPr>
          <w:rFonts w:asciiTheme="minorBidi" w:eastAsia="Times New Roman" w:hAnsiTheme="minorBidi" w:cstheme="minorBidi"/>
          <w:color w:val="000000"/>
        </w:rPr>
        <w:t xml:space="preserve">ook of </w:t>
      </w:r>
      <w:r w:rsidRPr="00637A78">
        <w:rPr>
          <w:rFonts w:asciiTheme="minorBidi" w:eastAsia="Times New Roman" w:hAnsiTheme="minorBidi" w:cstheme="minorBidi"/>
          <w:i/>
          <w:iCs/>
          <w:color w:val="000000"/>
        </w:rPr>
        <w:t>Amos</w:t>
      </w:r>
      <w:r w:rsidR="00637A78">
        <w:rPr>
          <w:rFonts w:asciiTheme="minorBidi" w:eastAsia="Times New Roman" w:hAnsiTheme="minorBidi" w:cstheme="minorBidi"/>
          <w:color w:val="000000"/>
        </w:rPr>
        <w:t xml:space="preserve">; we will elaborate on this subject </w:t>
      </w:r>
      <w:r w:rsidRPr="00232ABF">
        <w:rPr>
          <w:rFonts w:asciiTheme="minorBidi" w:eastAsia="Times New Roman" w:hAnsiTheme="minorBidi" w:cstheme="minorBidi"/>
          <w:color w:val="000000"/>
        </w:rPr>
        <w:t xml:space="preserve">when we get to the end of our study of </w:t>
      </w:r>
      <w:r w:rsidR="00637A78">
        <w:rPr>
          <w:rFonts w:asciiTheme="minorBidi" w:eastAsia="Times New Roman" w:hAnsiTheme="minorBidi" w:cstheme="minorBidi"/>
          <w:color w:val="000000"/>
        </w:rPr>
        <w:t>C</w:t>
      </w:r>
      <w:r w:rsidRPr="00232ABF">
        <w:rPr>
          <w:rFonts w:asciiTheme="minorBidi" w:eastAsia="Times New Roman" w:hAnsiTheme="minorBidi" w:cstheme="minorBidi"/>
          <w:color w:val="000000"/>
        </w:rPr>
        <w:t>hapter 9</w:t>
      </w:r>
      <w:r w:rsidR="00637A78">
        <w:rPr>
          <w:rFonts w:asciiTheme="minorBidi" w:eastAsia="Times New Roman" w:hAnsiTheme="minorBidi" w:cstheme="minorBidi"/>
          <w:color w:val="000000"/>
        </w:rPr>
        <w:t>.</w:t>
      </w:r>
    </w:p>
  </w:footnote>
  <w:footnote w:id="4">
    <w:p w14:paraId="14691B12" w14:textId="5D9788F6" w:rsidR="008201FF" w:rsidRPr="00232ABF" w:rsidRDefault="008201FF" w:rsidP="008700F8">
      <w:pPr>
        <w:pStyle w:val="FootnoteText"/>
        <w:bidi w:val="0"/>
        <w:jc w:val="both"/>
        <w:rPr>
          <w:rFonts w:asciiTheme="minorBidi" w:hAnsiTheme="minorBidi" w:cstheme="minorBidi"/>
        </w:rPr>
      </w:pPr>
      <w:r w:rsidRPr="00232ABF">
        <w:rPr>
          <w:rStyle w:val="FootnoteReference"/>
          <w:rFonts w:asciiTheme="minorBidi" w:hAnsiTheme="minorBidi" w:cstheme="minorBidi"/>
        </w:rPr>
        <w:footnoteRef/>
      </w:r>
      <w:r w:rsidRPr="00232ABF">
        <w:rPr>
          <w:rFonts w:asciiTheme="minorBidi" w:hAnsiTheme="minorBidi" w:cstheme="minorBidi"/>
          <w:rtl/>
        </w:rPr>
        <w:t xml:space="preserve"> </w:t>
      </w:r>
      <w:r w:rsidRPr="00232ABF">
        <w:rPr>
          <w:rFonts w:asciiTheme="minorBidi" w:hAnsiTheme="minorBidi" w:cstheme="minorBidi"/>
        </w:rPr>
        <w:t>16:14; 23:7</w:t>
      </w:r>
      <w:r w:rsidR="00637A78">
        <w:rPr>
          <w:rFonts w:asciiTheme="minorBidi" w:hAnsiTheme="minorBidi" w:cstheme="minorBidi"/>
        </w:rPr>
        <w:t>.</w:t>
      </w:r>
    </w:p>
  </w:footnote>
  <w:footnote w:id="5">
    <w:p w14:paraId="32E0CBFC" w14:textId="196E27C0" w:rsidR="008C01FB" w:rsidRPr="00232ABF" w:rsidRDefault="008C01FB" w:rsidP="008700F8">
      <w:pPr>
        <w:pStyle w:val="FootnoteText"/>
        <w:bidi w:val="0"/>
        <w:jc w:val="both"/>
        <w:rPr>
          <w:rFonts w:asciiTheme="minorBidi" w:hAnsiTheme="minorBidi" w:cstheme="minorBidi"/>
        </w:rPr>
      </w:pPr>
      <w:r w:rsidRPr="00232ABF">
        <w:rPr>
          <w:rStyle w:val="FootnoteReference"/>
          <w:rFonts w:asciiTheme="minorBidi" w:hAnsiTheme="minorBidi" w:cstheme="minorBidi"/>
        </w:rPr>
        <w:footnoteRef/>
      </w:r>
      <w:r w:rsidRPr="00232ABF">
        <w:rPr>
          <w:rFonts w:asciiTheme="minorBidi" w:hAnsiTheme="minorBidi" w:cstheme="minorBidi"/>
          <w:rtl/>
        </w:rPr>
        <w:t xml:space="preserve"> </w:t>
      </w:r>
      <w:r w:rsidRPr="00232ABF">
        <w:rPr>
          <w:rFonts w:asciiTheme="minorBidi" w:hAnsiTheme="minorBidi" w:cstheme="minorBidi"/>
        </w:rPr>
        <w:t>31:27, 31</w:t>
      </w:r>
      <w:r w:rsidR="00637A78">
        <w:rPr>
          <w:rFonts w:asciiTheme="minorBidi" w:hAnsiTheme="minorBidi" w:cstheme="minorBidi"/>
        </w:rPr>
        <w:t>.</w:t>
      </w:r>
    </w:p>
  </w:footnote>
  <w:footnote w:id="6">
    <w:p w14:paraId="590C19E5" w14:textId="7825FD90" w:rsidR="00617A2A" w:rsidRPr="00232ABF" w:rsidRDefault="00617A2A" w:rsidP="008700F8">
      <w:pPr>
        <w:pStyle w:val="FootnoteText"/>
        <w:bidi w:val="0"/>
        <w:jc w:val="both"/>
        <w:rPr>
          <w:rFonts w:asciiTheme="minorBidi" w:hAnsiTheme="minorBidi" w:cstheme="minorBidi"/>
        </w:rPr>
      </w:pPr>
      <w:r w:rsidRPr="00232ABF">
        <w:rPr>
          <w:rStyle w:val="FootnoteReference"/>
          <w:rFonts w:asciiTheme="minorBidi" w:hAnsiTheme="minorBidi" w:cstheme="minorBidi"/>
        </w:rPr>
        <w:footnoteRef/>
      </w:r>
      <w:r w:rsidRPr="00232ABF">
        <w:rPr>
          <w:rFonts w:asciiTheme="minorBidi" w:hAnsiTheme="minorBidi" w:cstheme="minorBidi"/>
          <w:rtl/>
        </w:rPr>
        <w:t xml:space="preserve"> </w:t>
      </w:r>
      <w:r w:rsidR="00280CA3" w:rsidRPr="00232ABF">
        <w:rPr>
          <w:rStyle w:val="Emphasis"/>
          <w:rFonts w:asciiTheme="minorBidi" w:hAnsiTheme="minorBidi" w:cstheme="minorBidi"/>
          <w:i w:val="0"/>
          <w:iCs w:val="0"/>
        </w:rPr>
        <w:t xml:space="preserve">Ludwig </w:t>
      </w:r>
      <w:r w:rsidR="003B7410" w:rsidRPr="00232ABF">
        <w:rPr>
          <w:rStyle w:val="Emphasis"/>
          <w:rFonts w:asciiTheme="minorBidi" w:hAnsiTheme="minorBidi" w:cstheme="minorBidi"/>
          <w:i w:val="0"/>
          <w:iCs w:val="0"/>
        </w:rPr>
        <w:t>Köhler</w:t>
      </w:r>
      <w:r w:rsidR="003B7410" w:rsidRPr="00232ABF">
        <w:rPr>
          <w:rStyle w:val="st"/>
          <w:rFonts w:asciiTheme="minorBidi" w:hAnsiTheme="minorBidi" w:cstheme="minorBidi"/>
        </w:rPr>
        <w:t>,</w:t>
      </w:r>
      <w:r w:rsidR="00280CA3" w:rsidRPr="00232ABF">
        <w:rPr>
          <w:rStyle w:val="st"/>
          <w:rFonts w:asciiTheme="minorBidi" w:hAnsiTheme="minorBidi" w:cstheme="minorBidi"/>
        </w:rPr>
        <w:t xml:space="preserve"> Walter Baumgartner</w:t>
      </w:r>
      <w:r w:rsidR="00E753FA">
        <w:rPr>
          <w:rStyle w:val="st"/>
          <w:rFonts w:asciiTheme="minorBidi" w:hAnsiTheme="minorBidi" w:cstheme="minorBidi"/>
        </w:rPr>
        <w:t>,</w:t>
      </w:r>
      <w:r w:rsidR="00280CA3" w:rsidRPr="00232ABF">
        <w:rPr>
          <w:rStyle w:val="st"/>
          <w:rFonts w:asciiTheme="minorBidi" w:hAnsiTheme="minorBidi" w:cstheme="minorBidi"/>
        </w:rPr>
        <w:t xml:space="preserve"> </w:t>
      </w:r>
      <w:r w:rsidRPr="00232ABF">
        <w:rPr>
          <w:rFonts w:asciiTheme="minorBidi" w:hAnsiTheme="minorBidi" w:cstheme="minorBidi"/>
          <w:i/>
          <w:iCs/>
        </w:rPr>
        <w:t>The Hebrew and Aramaic Lexicon of the Old Testament</w:t>
      </w:r>
      <w:r w:rsidR="00104632" w:rsidRPr="00232ABF">
        <w:rPr>
          <w:rFonts w:asciiTheme="minorBidi" w:hAnsiTheme="minorBidi" w:cstheme="minorBidi"/>
        </w:rPr>
        <w:t xml:space="preserve">, </w:t>
      </w:r>
      <w:r w:rsidR="00E753FA">
        <w:rPr>
          <w:rFonts w:asciiTheme="minorBidi" w:hAnsiTheme="minorBidi" w:cstheme="minorBidi"/>
        </w:rPr>
        <w:t>(</w:t>
      </w:r>
      <w:r w:rsidR="00104632" w:rsidRPr="00232ABF">
        <w:rPr>
          <w:rFonts w:asciiTheme="minorBidi" w:hAnsiTheme="minorBidi" w:cstheme="minorBidi"/>
        </w:rPr>
        <w:t>Brill</w:t>
      </w:r>
      <w:r w:rsidR="00E753FA">
        <w:rPr>
          <w:rFonts w:asciiTheme="minorBidi" w:hAnsiTheme="minorBidi" w:cstheme="minorBidi"/>
        </w:rPr>
        <w:t>,</w:t>
      </w:r>
      <w:r w:rsidR="00104632" w:rsidRPr="00232ABF">
        <w:rPr>
          <w:rFonts w:asciiTheme="minorBidi" w:hAnsiTheme="minorBidi" w:cstheme="minorBidi"/>
        </w:rPr>
        <w:t xml:space="preserve"> 2001</w:t>
      </w:r>
      <w:r w:rsidR="00E753FA">
        <w:rPr>
          <w:rFonts w:asciiTheme="minorBidi" w:hAnsiTheme="minorBidi" w:cstheme="minorBidi"/>
        </w:rPr>
        <w:t>)</w:t>
      </w:r>
      <w:r w:rsidR="00104632" w:rsidRPr="00232ABF">
        <w:rPr>
          <w:rFonts w:asciiTheme="minorBidi" w:hAnsiTheme="minorBidi" w:cstheme="minorBidi"/>
        </w:rPr>
        <w:t xml:space="preserve">, p. </w:t>
      </w:r>
      <w:r w:rsidRPr="00232ABF">
        <w:rPr>
          <w:rFonts w:asciiTheme="minorBidi" w:hAnsiTheme="minorBidi" w:cstheme="minorBidi"/>
        </w:rPr>
        <w:t>1037</w:t>
      </w:r>
      <w:r w:rsidR="00E753FA">
        <w:rPr>
          <w:rFonts w:asciiTheme="minorBidi" w:hAnsiTheme="minorBidi" w:cstheme="minorBidi"/>
        </w:rPr>
        <w:t>.</w:t>
      </w:r>
    </w:p>
  </w:footnote>
  <w:footnote w:id="7">
    <w:p w14:paraId="3CBDA91B" w14:textId="3680E3C0" w:rsidR="00617A2A" w:rsidRPr="00232ABF" w:rsidRDefault="00617A2A" w:rsidP="008700F8">
      <w:pPr>
        <w:pStyle w:val="FootnoteText"/>
        <w:bidi w:val="0"/>
        <w:jc w:val="both"/>
        <w:rPr>
          <w:rFonts w:asciiTheme="minorBidi" w:hAnsiTheme="minorBidi" w:cstheme="minorBidi"/>
        </w:rPr>
      </w:pPr>
      <w:r w:rsidRPr="00232ABF">
        <w:rPr>
          <w:rStyle w:val="FootnoteReference"/>
          <w:rFonts w:asciiTheme="minorBidi" w:hAnsiTheme="minorBidi" w:cstheme="minorBidi"/>
        </w:rPr>
        <w:footnoteRef/>
      </w:r>
      <w:r w:rsidRPr="00232ABF">
        <w:rPr>
          <w:rFonts w:asciiTheme="minorBidi" w:hAnsiTheme="minorBidi" w:cstheme="minorBidi"/>
          <w:rtl/>
        </w:rPr>
        <w:t xml:space="preserve"> </w:t>
      </w:r>
      <w:r w:rsidRPr="00232ABF">
        <w:rPr>
          <w:rFonts w:asciiTheme="minorBidi" w:hAnsiTheme="minorBidi" w:cstheme="minorBidi"/>
          <w:i/>
          <w:iCs/>
        </w:rPr>
        <w:t>Mikra leYisrael</w:t>
      </w:r>
      <w:r w:rsidR="00DA38DE">
        <w:rPr>
          <w:rFonts w:asciiTheme="minorBidi" w:hAnsiTheme="minorBidi" w:cstheme="minorBidi"/>
          <w:i/>
          <w:iCs/>
        </w:rPr>
        <w:t>:</w:t>
      </w:r>
      <w:r w:rsidRPr="00C46458">
        <w:rPr>
          <w:rFonts w:asciiTheme="minorBidi" w:hAnsiTheme="minorBidi" w:cstheme="minorBidi"/>
          <w:i/>
          <w:iCs/>
        </w:rPr>
        <w:t xml:space="preserve"> Yoel, Amos</w:t>
      </w:r>
      <w:r w:rsidRPr="00232ABF">
        <w:rPr>
          <w:rFonts w:asciiTheme="minorBidi" w:hAnsiTheme="minorBidi" w:cstheme="minorBidi"/>
        </w:rPr>
        <w:t xml:space="preserve">, </w:t>
      </w:r>
      <w:r w:rsidR="00DA38DE">
        <w:rPr>
          <w:rFonts w:asciiTheme="minorBidi" w:hAnsiTheme="minorBidi" w:cstheme="minorBidi"/>
        </w:rPr>
        <w:t>(</w:t>
      </w:r>
      <w:r w:rsidRPr="00232ABF">
        <w:rPr>
          <w:rFonts w:asciiTheme="minorBidi" w:hAnsiTheme="minorBidi" w:cstheme="minorBidi"/>
        </w:rPr>
        <w:t>Jerusalem</w:t>
      </w:r>
      <w:r w:rsidR="00DA38DE">
        <w:rPr>
          <w:rFonts w:asciiTheme="minorBidi" w:hAnsiTheme="minorBidi" w:cstheme="minorBidi"/>
        </w:rPr>
        <w:t>:</w:t>
      </w:r>
      <w:r w:rsidRPr="00232ABF">
        <w:rPr>
          <w:rFonts w:asciiTheme="minorBidi" w:hAnsiTheme="minorBidi" w:cstheme="minorBidi"/>
        </w:rPr>
        <w:t xml:space="preserve"> 1994</w:t>
      </w:r>
      <w:r w:rsidR="00DA38DE">
        <w:rPr>
          <w:rFonts w:asciiTheme="minorBidi" w:hAnsiTheme="minorBidi" w:cstheme="minorBidi"/>
        </w:rPr>
        <w:t>)</w:t>
      </w:r>
      <w:r w:rsidRPr="00232ABF">
        <w:rPr>
          <w:rFonts w:asciiTheme="minorBidi" w:hAnsiTheme="minorBidi" w:cstheme="minorBidi"/>
        </w:rPr>
        <w:t>, p. 73</w:t>
      </w:r>
      <w:r w:rsidR="00DA38DE">
        <w:rPr>
          <w:rFonts w:asciiTheme="minorBidi" w:hAnsiTheme="minorBidi" w:cstheme="minorBidi"/>
        </w:rPr>
        <w:t>.</w:t>
      </w:r>
    </w:p>
  </w:footnote>
  <w:footnote w:id="8">
    <w:p w14:paraId="52B4C1CE" w14:textId="797D6B8D" w:rsidR="00617A2A" w:rsidRPr="00232ABF" w:rsidRDefault="00617A2A" w:rsidP="008700F8">
      <w:pPr>
        <w:pStyle w:val="FootnoteText"/>
        <w:bidi w:val="0"/>
        <w:jc w:val="both"/>
        <w:rPr>
          <w:rFonts w:asciiTheme="minorBidi" w:hAnsiTheme="minorBidi" w:cstheme="minorBidi"/>
        </w:rPr>
      </w:pPr>
      <w:r w:rsidRPr="00232ABF">
        <w:rPr>
          <w:rStyle w:val="FootnoteReference"/>
          <w:rFonts w:asciiTheme="minorBidi" w:hAnsiTheme="minorBidi" w:cstheme="minorBidi"/>
        </w:rPr>
        <w:footnoteRef/>
      </w:r>
      <w:r w:rsidRPr="00232ABF">
        <w:rPr>
          <w:rFonts w:asciiTheme="minorBidi" w:hAnsiTheme="minorBidi" w:cstheme="minorBidi"/>
          <w:rtl/>
        </w:rPr>
        <w:t xml:space="preserve"> </w:t>
      </w:r>
      <w:r w:rsidRPr="00232ABF">
        <w:rPr>
          <w:rFonts w:asciiTheme="minorBidi" w:hAnsiTheme="minorBidi" w:cstheme="minorBidi"/>
        </w:rPr>
        <w:t xml:space="preserve">R. Eliezer of Beaugency associates it with the word </w:t>
      </w:r>
      <w:r w:rsidRPr="00232ABF">
        <w:rPr>
          <w:rFonts w:asciiTheme="minorBidi" w:hAnsiTheme="minorBidi" w:cstheme="minorBidi"/>
          <w:i/>
          <w:iCs/>
        </w:rPr>
        <w:t>tzintzenet</w:t>
      </w:r>
      <w:r w:rsidRPr="00232ABF">
        <w:rPr>
          <w:rFonts w:asciiTheme="minorBidi" w:hAnsiTheme="minorBidi" w:cstheme="minorBidi"/>
        </w:rPr>
        <w:t xml:space="preserve"> (</w:t>
      </w:r>
      <w:r w:rsidRPr="00C46458">
        <w:rPr>
          <w:rFonts w:asciiTheme="minorBidi" w:hAnsiTheme="minorBidi" w:cstheme="minorBidi"/>
          <w:i/>
          <w:iCs/>
        </w:rPr>
        <w:t>Shemot</w:t>
      </w:r>
      <w:r w:rsidRPr="00232ABF">
        <w:rPr>
          <w:rFonts w:asciiTheme="minorBidi" w:hAnsiTheme="minorBidi" w:cstheme="minorBidi"/>
        </w:rPr>
        <w:t xml:space="preserve"> 16:33)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797"/>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87152B"/>
    <w:multiLevelType w:val="hybridMultilevel"/>
    <w:tmpl w:val="87CA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43D52"/>
    <w:multiLevelType w:val="hybridMultilevel"/>
    <w:tmpl w:val="7DE40360"/>
    <w:lvl w:ilvl="0" w:tplc="2F789D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FE55D50"/>
    <w:multiLevelType w:val="hybridMultilevel"/>
    <w:tmpl w:val="3992E1F2"/>
    <w:lvl w:ilvl="0" w:tplc="BC127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267748"/>
    <w:multiLevelType w:val="hybridMultilevel"/>
    <w:tmpl w:val="809EC3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D5B1D"/>
    <w:multiLevelType w:val="hybridMultilevel"/>
    <w:tmpl w:val="A9DE50D2"/>
    <w:lvl w:ilvl="0" w:tplc="A8820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4A5A07"/>
    <w:multiLevelType w:val="multilevel"/>
    <w:tmpl w:val="0170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5B6725"/>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DD5522"/>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1A5EB1"/>
    <w:multiLevelType w:val="hybridMultilevel"/>
    <w:tmpl w:val="807210F0"/>
    <w:lvl w:ilvl="0" w:tplc="56C2AD44">
      <w:numFmt w:val="bullet"/>
      <w:lvlText w:val="-"/>
      <w:lvlJc w:val="left"/>
      <w:pPr>
        <w:ind w:left="720" w:hanging="360"/>
      </w:pPr>
      <w:rPr>
        <w:rFonts w:ascii="Palatino Linotype" w:eastAsiaTheme="minorHAnsi" w:hAnsi="Palatino Linotype"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B19EA"/>
    <w:multiLevelType w:val="hybridMultilevel"/>
    <w:tmpl w:val="84926952"/>
    <w:lvl w:ilvl="0" w:tplc="200E2E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BEC559E"/>
    <w:multiLevelType w:val="hybridMultilevel"/>
    <w:tmpl w:val="D9C054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9414A9"/>
    <w:multiLevelType w:val="hybridMultilevel"/>
    <w:tmpl w:val="43D4A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B94957"/>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68721C"/>
    <w:multiLevelType w:val="hybridMultilevel"/>
    <w:tmpl w:val="00E6E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D07B2D"/>
    <w:multiLevelType w:val="hybridMultilevel"/>
    <w:tmpl w:val="4D32D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C84F72"/>
    <w:multiLevelType w:val="hybridMultilevel"/>
    <w:tmpl w:val="F5B026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B817A6"/>
    <w:multiLevelType w:val="hybridMultilevel"/>
    <w:tmpl w:val="CA2462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FA7EFA"/>
    <w:multiLevelType w:val="hybridMultilevel"/>
    <w:tmpl w:val="A1A4B7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14"/>
  </w:num>
  <w:num w:numId="4">
    <w:abstractNumId w:val="16"/>
  </w:num>
  <w:num w:numId="5">
    <w:abstractNumId w:val="17"/>
  </w:num>
  <w:num w:numId="6">
    <w:abstractNumId w:val="3"/>
  </w:num>
  <w:num w:numId="7">
    <w:abstractNumId w:val="9"/>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5"/>
  </w:num>
  <w:num w:numId="11">
    <w:abstractNumId w:val="12"/>
  </w:num>
  <w:num w:numId="12">
    <w:abstractNumId w:val="11"/>
  </w:num>
  <w:num w:numId="13">
    <w:abstractNumId w:val="6"/>
  </w:num>
  <w:num w:numId="14">
    <w:abstractNumId w:val="5"/>
  </w:num>
  <w:num w:numId="15">
    <w:abstractNumId w:val="13"/>
  </w:num>
  <w:num w:numId="16">
    <w:abstractNumId w:val="18"/>
  </w:num>
  <w:num w:numId="17">
    <w:abstractNumId w:val="4"/>
  </w:num>
  <w:num w:numId="18">
    <w:abstractNumId w:val="8"/>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F4"/>
    <w:rsid w:val="00000642"/>
    <w:rsid w:val="00001D07"/>
    <w:rsid w:val="00002508"/>
    <w:rsid w:val="00003707"/>
    <w:rsid w:val="000046DD"/>
    <w:rsid w:val="00006EFC"/>
    <w:rsid w:val="000076AB"/>
    <w:rsid w:val="00007BE5"/>
    <w:rsid w:val="000111E0"/>
    <w:rsid w:val="00011D00"/>
    <w:rsid w:val="0001231C"/>
    <w:rsid w:val="00014FA2"/>
    <w:rsid w:val="00016AF5"/>
    <w:rsid w:val="0002308C"/>
    <w:rsid w:val="00023C17"/>
    <w:rsid w:val="00023E80"/>
    <w:rsid w:val="00027488"/>
    <w:rsid w:val="00030D8F"/>
    <w:rsid w:val="0003475D"/>
    <w:rsid w:val="0003542E"/>
    <w:rsid w:val="0004183C"/>
    <w:rsid w:val="00042343"/>
    <w:rsid w:val="00043BAC"/>
    <w:rsid w:val="00045AF6"/>
    <w:rsid w:val="0004648D"/>
    <w:rsid w:val="0004765D"/>
    <w:rsid w:val="00047985"/>
    <w:rsid w:val="00047AEB"/>
    <w:rsid w:val="00047BD0"/>
    <w:rsid w:val="000500D2"/>
    <w:rsid w:val="00050BC8"/>
    <w:rsid w:val="00051360"/>
    <w:rsid w:val="00051830"/>
    <w:rsid w:val="000532DD"/>
    <w:rsid w:val="0005342F"/>
    <w:rsid w:val="00053B5A"/>
    <w:rsid w:val="00060436"/>
    <w:rsid w:val="00060496"/>
    <w:rsid w:val="000606D4"/>
    <w:rsid w:val="00060E4A"/>
    <w:rsid w:val="000622ED"/>
    <w:rsid w:val="00063680"/>
    <w:rsid w:val="00065A53"/>
    <w:rsid w:val="00065E48"/>
    <w:rsid w:val="00066DFE"/>
    <w:rsid w:val="00070E6F"/>
    <w:rsid w:val="000721A6"/>
    <w:rsid w:val="0007231A"/>
    <w:rsid w:val="00073945"/>
    <w:rsid w:val="00074A33"/>
    <w:rsid w:val="00074F25"/>
    <w:rsid w:val="00075873"/>
    <w:rsid w:val="00075A04"/>
    <w:rsid w:val="00076738"/>
    <w:rsid w:val="00080A1A"/>
    <w:rsid w:val="000827F7"/>
    <w:rsid w:val="000851E6"/>
    <w:rsid w:val="00085721"/>
    <w:rsid w:val="00085A6A"/>
    <w:rsid w:val="00085BCE"/>
    <w:rsid w:val="000909BC"/>
    <w:rsid w:val="0009302D"/>
    <w:rsid w:val="0009392A"/>
    <w:rsid w:val="00093DA9"/>
    <w:rsid w:val="0009449C"/>
    <w:rsid w:val="00095354"/>
    <w:rsid w:val="00095BC1"/>
    <w:rsid w:val="00096E51"/>
    <w:rsid w:val="00096FF4"/>
    <w:rsid w:val="00097107"/>
    <w:rsid w:val="000A05D5"/>
    <w:rsid w:val="000A3D16"/>
    <w:rsid w:val="000A43A1"/>
    <w:rsid w:val="000A579A"/>
    <w:rsid w:val="000A647E"/>
    <w:rsid w:val="000A6551"/>
    <w:rsid w:val="000A7213"/>
    <w:rsid w:val="000A73A0"/>
    <w:rsid w:val="000A78CF"/>
    <w:rsid w:val="000B0B0B"/>
    <w:rsid w:val="000B3367"/>
    <w:rsid w:val="000B4085"/>
    <w:rsid w:val="000B52DF"/>
    <w:rsid w:val="000B6235"/>
    <w:rsid w:val="000B7409"/>
    <w:rsid w:val="000C08EA"/>
    <w:rsid w:val="000C22AE"/>
    <w:rsid w:val="000C2DB7"/>
    <w:rsid w:val="000C53A7"/>
    <w:rsid w:val="000C567F"/>
    <w:rsid w:val="000C69DF"/>
    <w:rsid w:val="000D4AB0"/>
    <w:rsid w:val="000D4D8D"/>
    <w:rsid w:val="000D6368"/>
    <w:rsid w:val="000D6BEA"/>
    <w:rsid w:val="000D6DE8"/>
    <w:rsid w:val="000E0F5C"/>
    <w:rsid w:val="000E1332"/>
    <w:rsid w:val="000E192E"/>
    <w:rsid w:val="000E3351"/>
    <w:rsid w:val="000E4201"/>
    <w:rsid w:val="000E57BB"/>
    <w:rsid w:val="000E6162"/>
    <w:rsid w:val="000E6A3D"/>
    <w:rsid w:val="000F1598"/>
    <w:rsid w:val="000F5A9D"/>
    <w:rsid w:val="000F622A"/>
    <w:rsid w:val="000F7588"/>
    <w:rsid w:val="00101561"/>
    <w:rsid w:val="001016AB"/>
    <w:rsid w:val="00101FDE"/>
    <w:rsid w:val="00104632"/>
    <w:rsid w:val="00107E72"/>
    <w:rsid w:val="0011168F"/>
    <w:rsid w:val="001124B2"/>
    <w:rsid w:val="001127BB"/>
    <w:rsid w:val="00115471"/>
    <w:rsid w:val="001158F3"/>
    <w:rsid w:val="00115DAA"/>
    <w:rsid w:val="00117269"/>
    <w:rsid w:val="0012233A"/>
    <w:rsid w:val="00122A64"/>
    <w:rsid w:val="00123F7C"/>
    <w:rsid w:val="001252FF"/>
    <w:rsid w:val="00130C01"/>
    <w:rsid w:val="001315C7"/>
    <w:rsid w:val="0013207E"/>
    <w:rsid w:val="001339CA"/>
    <w:rsid w:val="00134CFA"/>
    <w:rsid w:val="0013571A"/>
    <w:rsid w:val="00135BE0"/>
    <w:rsid w:val="00137DD7"/>
    <w:rsid w:val="001449E1"/>
    <w:rsid w:val="00147799"/>
    <w:rsid w:val="00147E9F"/>
    <w:rsid w:val="00153E1C"/>
    <w:rsid w:val="001550D3"/>
    <w:rsid w:val="00155235"/>
    <w:rsid w:val="00157152"/>
    <w:rsid w:val="001573AE"/>
    <w:rsid w:val="001608DA"/>
    <w:rsid w:val="001618E5"/>
    <w:rsid w:val="00162989"/>
    <w:rsid w:val="00163B48"/>
    <w:rsid w:val="001641A6"/>
    <w:rsid w:val="001649F8"/>
    <w:rsid w:val="00165886"/>
    <w:rsid w:val="00166C27"/>
    <w:rsid w:val="00166E87"/>
    <w:rsid w:val="001714B6"/>
    <w:rsid w:val="00171AC7"/>
    <w:rsid w:val="00173FB7"/>
    <w:rsid w:val="00174ABB"/>
    <w:rsid w:val="001801A9"/>
    <w:rsid w:val="00182A36"/>
    <w:rsid w:val="0018382D"/>
    <w:rsid w:val="00183BC9"/>
    <w:rsid w:val="0018442A"/>
    <w:rsid w:val="0018484E"/>
    <w:rsid w:val="00185497"/>
    <w:rsid w:val="00185ECE"/>
    <w:rsid w:val="00186A01"/>
    <w:rsid w:val="00192B5A"/>
    <w:rsid w:val="0019307C"/>
    <w:rsid w:val="00193B2C"/>
    <w:rsid w:val="00196F7E"/>
    <w:rsid w:val="001A167F"/>
    <w:rsid w:val="001A25A2"/>
    <w:rsid w:val="001A3E16"/>
    <w:rsid w:val="001A5220"/>
    <w:rsid w:val="001A53C6"/>
    <w:rsid w:val="001B1E17"/>
    <w:rsid w:val="001B250F"/>
    <w:rsid w:val="001B38FA"/>
    <w:rsid w:val="001B4B0C"/>
    <w:rsid w:val="001C2DE1"/>
    <w:rsid w:val="001C3F31"/>
    <w:rsid w:val="001C7637"/>
    <w:rsid w:val="001D1159"/>
    <w:rsid w:val="001D1E26"/>
    <w:rsid w:val="001D25D4"/>
    <w:rsid w:val="001D2636"/>
    <w:rsid w:val="001D385D"/>
    <w:rsid w:val="001D5CA8"/>
    <w:rsid w:val="001D71AD"/>
    <w:rsid w:val="001D766B"/>
    <w:rsid w:val="001E076C"/>
    <w:rsid w:val="001E092A"/>
    <w:rsid w:val="001E1CAB"/>
    <w:rsid w:val="001E2040"/>
    <w:rsid w:val="001E2670"/>
    <w:rsid w:val="001E3542"/>
    <w:rsid w:val="001F169D"/>
    <w:rsid w:val="001F431F"/>
    <w:rsid w:val="001F4797"/>
    <w:rsid w:val="001F6C3F"/>
    <w:rsid w:val="001F7AB6"/>
    <w:rsid w:val="002003AF"/>
    <w:rsid w:val="00201FA4"/>
    <w:rsid w:val="00204362"/>
    <w:rsid w:val="00205A71"/>
    <w:rsid w:val="00207B6F"/>
    <w:rsid w:val="00207DA2"/>
    <w:rsid w:val="0021072E"/>
    <w:rsid w:val="0021115C"/>
    <w:rsid w:val="00211B4B"/>
    <w:rsid w:val="00211F79"/>
    <w:rsid w:val="0021225B"/>
    <w:rsid w:val="0021267A"/>
    <w:rsid w:val="00212A1D"/>
    <w:rsid w:val="00213BA8"/>
    <w:rsid w:val="002142DF"/>
    <w:rsid w:val="002158C1"/>
    <w:rsid w:val="002163DB"/>
    <w:rsid w:val="00217D47"/>
    <w:rsid w:val="00220395"/>
    <w:rsid w:val="002209D5"/>
    <w:rsid w:val="00222827"/>
    <w:rsid w:val="00225E40"/>
    <w:rsid w:val="0022652B"/>
    <w:rsid w:val="00226CC7"/>
    <w:rsid w:val="00230427"/>
    <w:rsid w:val="00232ABF"/>
    <w:rsid w:val="00235407"/>
    <w:rsid w:val="00235D02"/>
    <w:rsid w:val="0023616E"/>
    <w:rsid w:val="0023661E"/>
    <w:rsid w:val="002439C7"/>
    <w:rsid w:val="00244313"/>
    <w:rsid w:val="00244525"/>
    <w:rsid w:val="00245560"/>
    <w:rsid w:val="00245D26"/>
    <w:rsid w:val="00251B72"/>
    <w:rsid w:val="00253769"/>
    <w:rsid w:val="002546C8"/>
    <w:rsid w:val="00257158"/>
    <w:rsid w:val="00257F73"/>
    <w:rsid w:val="00260FF9"/>
    <w:rsid w:val="00262A0E"/>
    <w:rsid w:val="0026437E"/>
    <w:rsid w:val="00265A5B"/>
    <w:rsid w:val="00266A22"/>
    <w:rsid w:val="00266EFF"/>
    <w:rsid w:val="0027032D"/>
    <w:rsid w:val="00271039"/>
    <w:rsid w:val="00271747"/>
    <w:rsid w:val="00272E03"/>
    <w:rsid w:val="002748D4"/>
    <w:rsid w:val="00275A72"/>
    <w:rsid w:val="00276CF9"/>
    <w:rsid w:val="002774FB"/>
    <w:rsid w:val="00277C5E"/>
    <w:rsid w:val="00280322"/>
    <w:rsid w:val="00280CA3"/>
    <w:rsid w:val="00281544"/>
    <w:rsid w:val="00285753"/>
    <w:rsid w:val="002864E3"/>
    <w:rsid w:val="00287664"/>
    <w:rsid w:val="0028781F"/>
    <w:rsid w:val="002905E4"/>
    <w:rsid w:val="00292B95"/>
    <w:rsid w:val="00292FE2"/>
    <w:rsid w:val="00297ED0"/>
    <w:rsid w:val="002A1DFA"/>
    <w:rsid w:val="002A4AB6"/>
    <w:rsid w:val="002A5D4C"/>
    <w:rsid w:val="002A638E"/>
    <w:rsid w:val="002A684D"/>
    <w:rsid w:val="002A704F"/>
    <w:rsid w:val="002A7E1B"/>
    <w:rsid w:val="002A7EF9"/>
    <w:rsid w:val="002A7F98"/>
    <w:rsid w:val="002B21AE"/>
    <w:rsid w:val="002B23E2"/>
    <w:rsid w:val="002B32D9"/>
    <w:rsid w:val="002B552D"/>
    <w:rsid w:val="002B5D40"/>
    <w:rsid w:val="002B6F7B"/>
    <w:rsid w:val="002B7012"/>
    <w:rsid w:val="002B7375"/>
    <w:rsid w:val="002C1072"/>
    <w:rsid w:val="002C2F19"/>
    <w:rsid w:val="002D0931"/>
    <w:rsid w:val="002D1886"/>
    <w:rsid w:val="002D28F8"/>
    <w:rsid w:val="002D38C6"/>
    <w:rsid w:val="002D3BF3"/>
    <w:rsid w:val="002D3F01"/>
    <w:rsid w:val="002E20C5"/>
    <w:rsid w:val="002E2BC4"/>
    <w:rsid w:val="002E57B9"/>
    <w:rsid w:val="002E69BF"/>
    <w:rsid w:val="002F00CD"/>
    <w:rsid w:val="002F0173"/>
    <w:rsid w:val="002F028C"/>
    <w:rsid w:val="002F27C5"/>
    <w:rsid w:val="002F2F82"/>
    <w:rsid w:val="002F4598"/>
    <w:rsid w:val="002F4F2F"/>
    <w:rsid w:val="002F5783"/>
    <w:rsid w:val="002F5A3A"/>
    <w:rsid w:val="002F5CA9"/>
    <w:rsid w:val="002F6C53"/>
    <w:rsid w:val="002F79E0"/>
    <w:rsid w:val="00300464"/>
    <w:rsid w:val="0030065B"/>
    <w:rsid w:val="00301127"/>
    <w:rsid w:val="00302778"/>
    <w:rsid w:val="00304BE5"/>
    <w:rsid w:val="00305327"/>
    <w:rsid w:val="00307317"/>
    <w:rsid w:val="003128FC"/>
    <w:rsid w:val="00312D44"/>
    <w:rsid w:val="00313CB8"/>
    <w:rsid w:val="00314215"/>
    <w:rsid w:val="00317926"/>
    <w:rsid w:val="00323CDF"/>
    <w:rsid w:val="00326523"/>
    <w:rsid w:val="0032688C"/>
    <w:rsid w:val="0032758F"/>
    <w:rsid w:val="00330C4C"/>
    <w:rsid w:val="00331537"/>
    <w:rsid w:val="0033415D"/>
    <w:rsid w:val="00334910"/>
    <w:rsid w:val="00334EDB"/>
    <w:rsid w:val="003372E4"/>
    <w:rsid w:val="0034023A"/>
    <w:rsid w:val="00341735"/>
    <w:rsid w:val="00343BD3"/>
    <w:rsid w:val="003442A3"/>
    <w:rsid w:val="003452AB"/>
    <w:rsid w:val="0034790D"/>
    <w:rsid w:val="00350E64"/>
    <w:rsid w:val="0035183A"/>
    <w:rsid w:val="003563A9"/>
    <w:rsid w:val="003622CA"/>
    <w:rsid w:val="00364704"/>
    <w:rsid w:val="00364BA9"/>
    <w:rsid w:val="003669F2"/>
    <w:rsid w:val="0037021F"/>
    <w:rsid w:val="00370F93"/>
    <w:rsid w:val="00372A8F"/>
    <w:rsid w:val="00374D00"/>
    <w:rsid w:val="003754BA"/>
    <w:rsid w:val="003766D1"/>
    <w:rsid w:val="00377158"/>
    <w:rsid w:val="00382C1C"/>
    <w:rsid w:val="00384DCD"/>
    <w:rsid w:val="00385A8B"/>
    <w:rsid w:val="003866E0"/>
    <w:rsid w:val="003868F0"/>
    <w:rsid w:val="003912E8"/>
    <w:rsid w:val="00391FC0"/>
    <w:rsid w:val="00392AAB"/>
    <w:rsid w:val="003930A9"/>
    <w:rsid w:val="0039595D"/>
    <w:rsid w:val="00395BF9"/>
    <w:rsid w:val="00396438"/>
    <w:rsid w:val="003A0D80"/>
    <w:rsid w:val="003A109E"/>
    <w:rsid w:val="003A3BAB"/>
    <w:rsid w:val="003A6F59"/>
    <w:rsid w:val="003B6F26"/>
    <w:rsid w:val="003B7410"/>
    <w:rsid w:val="003B77DB"/>
    <w:rsid w:val="003B7E82"/>
    <w:rsid w:val="003C199C"/>
    <w:rsid w:val="003C2612"/>
    <w:rsid w:val="003C370E"/>
    <w:rsid w:val="003C51BE"/>
    <w:rsid w:val="003C6BB6"/>
    <w:rsid w:val="003C734B"/>
    <w:rsid w:val="003C7AC0"/>
    <w:rsid w:val="003D065E"/>
    <w:rsid w:val="003D202A"/>
    <w:rsid w:val="003D2656"/>
    <w:rsid w:val="003D2908"/>
    <w:rsid w:val="003D5F88"/>
    <w:rsid w:val="003E28CC"/>
    <w:rsid w:val="003E4264"/>
    <w:rsid w:val="003E4360"/>
    <w:rsid w:val="003E46FF"/>
    <w:rsid w:val="003E51D3"/>
    <w:rsid w:val="003E613E"/>
    <w:rsid w:val="003E75B6"/>
    <w:rsid w:val="003F1C08"/>
    <w:rsid w:val="003F518F"/>
    <w:rsid w:val="003F7C7B"/>
    <w:rsid w:val="00401CF6"/>
    <w:rsid w:val="00406490"/>
    <w:rsid w:val="004067EB"/>
    <w:rsid w:val="004100CF"/>
    <w:rsid w:val="00411011"/>
    <w:rsid w:val="00411034"/>
    <w:rsid w:val="004135C8"/>
    <w:rsid w:val="004138A2"/>
    <w:rsid w:val="00414EAF"/>
    <w:rsid w:val="00420C94"/>
    <w:rsid w:val="0042119C"/>
    <w:rsid w:val="0042228D"/>
    <w:rsid w:val="0042461B"/>
    <w:rsid w:val="004249AC"/>
    <w:rsid w:val="004251E4"/>
    <w:rsid w:val="004259F1"/>
    <w:rsid w:val="00427896"/>
    <w:rsid w:val="00431A7C"/>
    <w:rsid w:val="004326D9"/>
    <w:rsid w:val="0043307F"/>
    <w:rsid w:val="0043384C"/>
    <w:rsid w:val="004339E6"/>
    <w:rsid w:val="00435411"/>
    <w:rsid w:val="004360A4"/>
    <w:rsid w:val="00436917"/>
    <w:rsid w:val="00437B44"/>
    <w:rsid w:val="00443F9E"/>
    <w:rsid w:val="00444CE6"/>
    <w:rsid w:val="00447AE2"/>
    <w:rsid w:val="00450B4B"/>
    <w:rsid w:val="00452316"/>
    <w:rsid w:val="00453BD4"/>
    <w:rsid w:val="0045592F"/>
    <w:rsid w:val="004562CD"/>
    <w:rsid w:val="00456AAA"/>
    <w:rsid w:val="00457841"/>
    <w:rsid w:val="00462314"/>
    <w:rsid w:val="0047056F"/>
    <w:rsid w:val="00471AC1"/>
    <w:rsid w:val="00471D7D"/>
    <w:rsid w:val="00472150"/>
    <w:rsid w:val="004724E4"/>
    <w:rsid w:val="00473060"/>
    <w:rsid w:val="004738E2"/>
    <w:rsid w:val="00473D30"/>
    <w:rsid w:val="004755AB"/>
    <w:rsid w:val="004755B6"/>
    <w:rsid w:val="004757FB"/>
    <w:rsid w:val="00476267"/>
    <w:rsid w:val="004772C7"/>
    <w:rsid w:val="00477BA4"/>
    <w:rsid w:val="00480014"/>
    <w:rsid w:val="00480335"/>
    <w:rsid w:val="00481E37"/>
    <w:rsid w:val="004874B6"/>
    <w:rsid w:val="00490B59"/>
    <w:rsid w:val="00493D41"/>
    <w:rsid w:val="004A0A4F"/>
    <w:rsid w:val="004A0B17"/>
    <w:rsid w:val="004A164F"/>
    <w:rsid w:val="004A2207"/>
    <w:rsid w:val="004A3DF6"/>
    <w:rsid w:val="004A3E12"/>
    <w:rsid w:val="004A621D"/>
    <w:rsid w:val="004A6B7D"/>
    <w:rsid w:val="004A7404"/>
    <w:rsid w:val="004B1A11"/>
    <w:rsid w:val="004B2958"/>
    <w:rsid w:val="004B305A"/>
    <w:rsid w:val="004B3427"/>
    <w:rsid w:val="004B344F"/>
    <w:rsid w:val="004B4D98"/>
    <w:rsid w:val="004B61AE"/>
    <w:rsid w:val="004B64E2"/>
    <w:rsid w:val="004B6C9F"/>
    <w:rsid w:val="004C0519"/>
    <w:rsid w:val="004C06BB"/>
    <w:rsid w:val="004C217E"/>
    <w:rsid w:val="004C3B92"/>
    <w:rsid w:val="004C3BCD"/>
    <w:rsid w:val="004C4B4E"/>
    <w:rsid w:val="004C4B9E"/>
    <w:rsid w:val="004C4C3C"/>
    <w:rsid w:val="004C513C"/>
    <w:rsid w:val="004C574E"/>
    <w:rsid w:val="004C6AA7"/>
    <w:rsid w:val="004D1C67"/>
    <w:rsid w:val="004D3388"/>
    <w:rsid w:val="004D6068"/>
    <w:rsid w:val="004D708A"/>
    <w:rsid w:val="004E00B7"/>
    <w:rsid w:val="004E20A9"/>
    <w:rsid w:val="004E2F91"/>
    <w:rsid w:val="004E3799"/>
    <w:rsid w:val="004E4A45"/>
    <w:rsid w:val="004E6A92"/>
    <w:rsid w:val="004E705E"/>
    <w:rsid w:val="004F00AE"/>
    <w:rsid w:val="004F0566"/>
    <w:rsid w:val="004F0660"/>
    <w:rsid w:val="004F128A"/>
    <w:rsid w:val="004F2E6F"/>
    <w:rsid w:val="004F2ED5"/>
    <w:rsid w:val="004F32A0"/>
    <w:rsid w:val="004F462A"/>
    <w:rsid w:val="004F53BC"/>
    <w:rsid w:val="004F772F"/>
    <w:rsid w:val="005005B9"/>
    <w:rsid w:val="005012E1"/>
    <w:rsid w:val="00502DE6"/>
    <w:rsid w:val="005036F1"/>
    <w:rsid w:val="00504FDA"/>
    <w:rsid w:val="00506AB8"/>
    <w:rsid w:val="0050718E"/>
    <w:rsid w:val="005109FE"/>
    <w:rsid w:val="00510E89"/>
    <w:rsid w:val="00516841"/>
    <w:rsid w:val="00521238"/>
    <w:rsid w:val="00522957"/>
    <w:rsid w:val="00523C20"/>
    <w:rsid w:val="0052418D"/>
    <w:rsid w:val="00524878"/>
    <w:rsid w:val="00525841"/>
    <w:rsid w:val="00525F32"/>
    <w:rsid w:val="00530837"/>
    <w:rsid w:val="005327C1"/>
    <w:rsid w:val="0053507E"/>
    <w:rsid w:val="00535990"/>
    <w:rsid w:val="00536CA2"/>
    <w:rsid w:val="00542F01"/>
    <w:rsid w:val="00543B05"/>
    <w:rsid w:val="00544E68"/>
    <w:rsid w:val="0054672C"/>
    <w:rsid w:val="00550E34"/>
    <w:rsid w:val="005522F0"/>
    <w:rsid w:val="005539FB"/>
    <w:rsid w:val="00554223"/>
    <w:rsid w:val="00554295"/>
    <w:rsid w:val="0055444D"/>
    <w:rsid w:val="00554CF8"/>
    <w:rsid w:val="00556AAD"/>
    <w:rsid w:val="00561D72"/>
    <w:rsid w:val="005639A5"/>
    <w:rsid w:val="005664C4"/>
    <w:rsid w:val="005664D8"/>
    <w:rsid w:val="005715FB"/>
    <w:rsid w:val="005717A7"/>
    <w:rsid w:val="00574104"/>
    <w:rsid w:val="0057534F"/>
    <w:rsid w:val="00575664"/>
    <w:rsid w:val="00576A43"/>
    <w:rsid w:val="00576B77"/>
    <w:rsid w:val="005816B3"/>
    <w:rsid w:val="005842C6"/>
    <w:rsid w:val="0058690D"/>
    <w:rsid w:val="00587FBB"/>
    <w:rsid w:val="00590440"/>
    <w:rsid w:val="00590D4A"/>
    <w:rsid w:val="00590EFF"/>
    <w:rsid w:val="00591555"/>
    <w:rsid w:val="00593654"/>
    <w:rsid w:val="00595429"/>
    <w:rsid w:val="0059766E"/>
    <w:rsid w:val="00597A51"/>
    <w:rsid w:val="005A0077"/>
    <w:rsid w:val="005A184C"/>
    <w:rsid w:val="005A3418"/>
    <w:rsid w:val="005A4B28"/>
    <w:rsid w:val="005B0849"/>
    <w:rsid w:val="005B0874"/>
    <w:rsid w:val="005B3FFA"/>
    <w:rsid w:val="005B5667"/>
    <w:rsid w:val="005B5A5C"/>
    <w:rsid w:val="005B7615"/>
    <w:rsid w:val="005C1CA4"/>
    <w:rsid w:val="005C23B8"/>
    <w:rsid w:val="005C34DD"/>
    <w:rsid w:val="005C48ED"/>
    <w:rsid w:val="005C5E82"/>
    <w:rsid w:val="005C6506"/>
    <w:rsid w:val="005C670E"/>
    <w:rsid w:val="005D0527"/>
    <w:rsid w:val="005D0B77"/>
    <w:rsid w:val="005D0D64"/>
    <w:rsid w:val="005D1A56"/>
    <w:rsid w:val="005D2327"/>
    <w:rsid w:val="005D2680"/>
    <w:rsid w:val="005D27BE"/>
    <w:rsid w:val="005D2ABF"/>
    <w:rsid w:val="005D3018"/>
    <w:rsid w:val="005D34E5"/>
    <w:rsid w:val="005D5D53"/>
    <w:rsid w:val="005D5F20"/>
    <w:rsid w:val="005D710A"/>
    <w:rsid w:val="005E4DB9"/>
    <w:rsid w:val="005E62BC"/>
    <w:rsid w:val="005E6CC7"/>
    <w:rsid w:val="005E78DB"/>
    <w:rsid w:val="005E7D6A"/>
    <w:rsid w:val="005F06D2"/>
    <w:rsid w:val="005F0866"/>
    <w:rsid w:val="005F272B"/>
    <w:rsid w:val="005F4856"/>
    <w:rsid w:val="005F561D"/>
    <w:rsid w:val="00602658"/>
    <w:rsid w:val="00603387"/>
    <w:rsid w:val="00604604"/>
    <w:rsid w:val="00605DE5"/>
    <w:rsid w:val="006064CA"/>
    <w:rsid w:val="00607205"/>
    <w:rsid w:val="0061413F"/>
    <w:rsid w:val="00617A2A"/>
    <w:rsid w:val="00620472"/>
    <w:rsid w:val="0062249F"/>
    <w:rsid w:val="00625AA1"/>
    <w:rsid w:val="00626D79"/>
    <w:rsid w:val="00631FC3"/>
    <w:rsid w:val="00633494"/>
    <w:rsid w:val="006353BA"/>
    <w:rsid w:val="0063731C"/>
    <w:rsid w:val="00637A78"/>
    <w:rsid w:val="00642062"/>
    <w:rsid w:val="006426EA"/>
    <w:rsid w:val="00642E8E"/>
    <w:rsid w:val="0064348E"/>
    <w:rsid w:val="00646642"/>
    <w:rsid w:val="0065051C"/>
    <w:rsid w:val="006506C0"/>
    <w:rsid w:val="0065186A"/>
    <w:rsid w:val="00653556"/>
    <w:rsid w:val="00654F6F"/>
    <w:rsid w:val="0065677C"/>
    <w:rsid w:val="00657EC7"/>
    <w:rsid w:val="0066055C"/>
    <w:rsid w:val="006620E1"/>
    <w:rsid w:val="00665271"/>
    <w:rsid w:val="006663C5"/>
    <w:rsid w:val="00667406"/>
    <w:rsid w:val="00672809"/>
    <w:rsid w:val="0067319B"/>
    <w:rsid w:val="00680083"/>
    <w:rsid w:val="00680359"/>
    <w:rsid w:val="0068071B"/>
    <w:rsid w:val="00680C09"/>
    <w:rsid w:val="0068141E"/>
    <w:rsid w:val="00684231"/>
    <w:rsid w:val="00685E3C"/>
    <w:rsid w:val="00686819"/>
    <w:rsid w:val="00686ECB"/>
    <w:rsid w:val="00687A19"/>
    <w:rsid w:val="00690274"/>
    <w:rsid w:val="00690688"/>
    <w:rsid w:val="00694CCC"/>
    <w:rsid w:val="00696D1E"/>
    <w:rsid w:val="00696D49"/>
    <w:rsid w:val="006979A7"/>
    <w:rsid w:val="006979BD"/>
    <w:rsid w:val="00697EA1"/>
    <w:rsid w:val="006A097D"/>
    <w:rsid w:val="006A1180"/>
    <w:rsid w:val="006A3B98"/>
    <w:rsid w:val="006A45C8"/>
    <w:rsid w:val="006A65CF"/>
    <w:rsid w:val="006A690D"/>
    <w:rsid w:val="006B0B41"/>
    <w:rsid w:val="006B4D59"/>
    <w:rsid w:val="006B57D4"/>
    <w:rsid w:val="006B6553"/>
    <w:rsid w:val="006B688F"/>
    <w:rsid w:val="006B7D9C"/>
    <w:rsid w:val="006B7F6D"/>
    <w:rsid w:val="006C204F"/>
    <w:rsid w:val="006C2068"/>
    <w:rsid w:val="006C2580"/>
    <w:rsid w:val="006C369E"/>
    <w:rsid w:val="006C7F01"/>
    <w:rsid w:val="006D0AF6"/>
    <w:rsid w:val="006D123A"/>
    <w:rsid w:val="006D1625"/>
    <w:rsid w:val="006D1ED5"/>
    <w:rsid w:val="006D7AB5"/>
    <w:rsid w:val="006E0D28"/>
    <w:rsid w:val="006E1B82"/>
    <w:rsid w:val="006E2E31"/>
    <w:rsid w:val="006E3661"/>
    <w:rsid w:val="006E3BAD"/>
    <w:rsid w:val="006E3CE5"/>
    <w:rsid w:val="006E402E"/>
    <w:rsid w:val="006E42D9"/>
    <w:rsid w:val="006E5969"/>
    <w:rsid w:val="006E77DC"/>
    <w:rsid w:val="006F1A02"/>
    <w:rsid w:val="006F5D72"/>
    <w:rsid w:val="006F6ACA"/>
    <w:rsid w:val="006F704B"/>
    <w:rsid w:val="00702176"/>
    <w:rsid w:val="007021D7"/>
    <w:rsid w:val="00703C77"/>
    <w:rsid w:val="00703EA4"/>
    <w:rsid w:val="00707E56"/>
    <w:rsid w:val="0071265F"/>
    <w:rsid w:val="00712DB7"/>
    <w:rsid w:val="00713872"/>
    <w:rsid w:val="00714C3A"/>
    <w:rsid w:val="00716B9A"/>
    <w:rsid w:val="00717319"/>
    <w:rsid w:val="007179BB"/>
    <w:rsid w:val="00724D3B"/>
    <w:rsid w:val="00724ED2"/>
    <w:rsid w:val="007312AF"/>
    <w:rsid w:val="00735BFB"/>
    <w:rsid w:val="00737013"/>
    <w:rsid w:val="00740D19"/>
    <w:rsid w:val="0074209C"/>
    <w:rsid w:val="0074216E"/>
    <w:rsid w:val="00742B69"/>
    <w:rsid w:val="00742D2D"/>
    <w:rsid w:val="00743F17"/>
    <w:rsid w:val="0074401A"/>
    <w:rsid w:val="00744E77"/>
    <w:rsid w:val="0074559C"/>
    <w:rsid w:val="007461E0"/>
    <w:rsid w:val="00750D1B"/>
    <w:rsid w:val="007524DC"/>
    <w:rsid w:val="00761819"/>
    <w:rsid w:val="0076267A"/>
    <w:rsid w:val="00767D70"/>
    <w:rsid w:val="00770F34"/>
    <w:rsid w:val="0077271E"/>
    <w:rsid w:val="007741DB"/>
    <w:rsid w:val="00774560"/>
    <w:rsid w:val="00776434"/>
    <w:rsid w:val="00777218"/>
    <w:rsid w:val="00780636"/>
    <w:rsid w:val="00780E77"/>
    <w:rsid w:val="007867C6"/>
    <w:rsid w:val="0078689F"/>
    <w:rsid w:val="00787018"/>
    <w:rsid w:val="007874A3"/>
    <w:rsid w:val="0078769D"/>
    <w:rsid w:val="00787E3D"/>
    <w:rsid w:val="007908AB"/>
    <w:rsid w:val="007927A6"/>
    <w:rsid w:val="00794BEC"/>
    <w:rsid w:val="00796D99"/>
    <w:rsid w:val="00796F75"/>
    <w:rsid w:val="007977F1"/>
    <w:rsid w:val="00797E7C"/>
    <w:rsid w:val="007A08AC"/>
    <w:rsid w:val="007A217E"/>
    <w:rsid w:val="007A24C6"/>
    <w:rsid w:val="007A2862"/>
    <w:rsid w:val="007A3879"/>
    <w:rsid w:val="007A6809"/>
    <w:rsid w:val="007B0158"/>
    <w:rsid w:val="007B1B49"/>
    <w:rsid w:val="007B26B9"/>
    <w:rsid w:val="007B38DD"/>
    <w:rsid w:val="007B3E25"/>
    <w:rsid w:val="007B678C"/>
    <w:rsid w:val="007C036D"/>
    <w:rsid w:val="007C0CA5"/>
    <w:rsid w:val="007C0FC6"/>
    <w:rsid w:val="007C116D"/>
    <w:rsid w:val="007C12E0"/>
    <w:rsid w:val="007C2EC9"/>
    <w:rsid w:val="007C30DA"/>
    <w:rsid w:val="007C3B6B"/>
    <w:rsid w:val="007C4441"/>
    <w:rsid w:val="007C7D79"/>
    <w:rsid w:val="007D06CE"/>
    <w:rsid w:val="007D33C8"/>
    <w:rsid w:val="007D4FD6"/>
    <w:rsid w:val="007D6019"/>
    <w:rsid w:val="007D6B25"/>
    <w:rsid w:val="007D75D8"/>
    <w:rsid w:val="007E3C0A"/>
    <w:rsid w:val="007E5C4C"/>
    <w:rsid w:val="007F2232"/>
    <w:rsid w:val="007F514F"/>
    <w:rsid w:val="007F67FD"/>
    <w:rsid w:val="00801045"/>
    <w:rsid w:val="00801ADD"/>
    <w:rsid w:val="00801B0C"/>
    <w:rsid w:val="0080508E"/>
    <w:rsid w:val="008060C6"/>
    <w:rsid w:val="00806AC0"/>
    <w:rsid w:val="00806FDD"/>
    <w:rsid w:val="00807317"/>
    <w:rsid w:val="008073F0"/>
    <w:rsid w:val="008075E8"/>
    <w:rsid w:val="008107B8"/>
    <w:rsid w:val="00810AA7"/>
    <w:rsid w:val="00810FBB"/>
    <w:rsid w:val="00812871"/>
    <w:rsid w:val="00812FF9"/>
    <w:rsid w:val="00813E49"/>
    <w:rsid w:val="0081492E"/>
    <w:rsid w:val="00814F8B"/>
    <w:rsid w:val="00816529"/>
    <w:rsid w:val="008201FF"/>
    <w:rsid w:val="0082100C"/>
    <w:rsid w:val="00825B3B"/>
    <w:rsid w:val="00825E6D"/>
    <w:rsid w:val="008275A1"/>
    <w:rsid w:val="0083052F"/>
    <w:rsid w:val="0083257D"/>
    <w:rsid w:val="008347DA"/>
    <w:rsid w:val="00837EC5"/>
    <w:rsid w:val="00841143"/>
    <w:rsid w:val="00842139"/>
    <w:rsid w:val="0084223C"/>
    <w:rsid w:val="00843133"/>
    <w:rsid w:val="008431D0"/>
    <w:rsid w:val="0084338C"/>
    <w:rsid w:val="00843811"/>
    <w:rsid w:val="008448E9"/>
    <w:rsid w:val="00844BAE"/>
    <w:rsid w:val="00846A3C"/>
    <w:rsid w:val="00846FBA"/>
    <w:rsid w:val="00852477"/>
    <w:rsid w:val="00852CB0"/>
    <w:rsid w:val="008547E9"/>
    <w:rsid w:val="00856181"/>
    <w:rsid w:val="00856ED7"/>
    <w:rsid w:val="008574E6"/>
    <w:rsid w:val="008575AE"/>
    <w:rsid w:val="0086295E"/>
    <w:rsid w:val="008677C2"/>
    <w:rsid w:val="008679CE"/>
    <w:rsid w:val="008700F8"/>
    <w:rsid w:val="00870F9F"/>
    <w:rsid w:val="00873DE8"/>
    <w:rsid w:val="00877D1A"/>
    <w:rsid w:val="00881E95"/>
    <w:rsid w:val="008854FD"/>
    <w:rsid w:val="0088601F"/>
    <w:rsid w:val="00890758"/>
    <w:rsid w:val="00892389"/>
    <w:rsid w:val="008924C8"/>
    <w:rsid w:val="00892666"/>
    <w:rsid w:val="00892EFA"/>
    <w:rsid w:val="00893958"/>
    <w:rsid w:val="008940A9"/>
    <w:rsid w:val="008970DF"/>
    <w:rsid w:val="008A0401"/>
    <w:rsid w:val="008A13CF"/>
    <w:rsid w:val="008A25C6"/>
    <w:rsid w:val="008A2CC3"/>
    <w:rsid w:val="008A32A4"/>
    <w:rsid w:val="008A3D66"/>
    <w:rsid w:val="008A518A"/>
    <w:rsid w:val="008A5217"/>
    <w:rsid w:val="008A5279"/>
    <w:rsid w:val="008A53B5"/>
    <w:rsid w:val="008A56CF"/>
    <w:rsid w:val="008B0EC9"/>
    <w:rsid w:val="008B153D"/>
    <w:rsid w:val="008B250D"/>
    <w:rsid w:val="008B252A"/>
    <w:rsid w:val="008B4AC8"/>
    <w:rsid w:val="008B56C0"/>
    <w:rsid w:val="008B6DC4"/>
    <w:rsid w:val="008C01FB"/>
    <w:rsid w:val="008C073D"/>
    <w:rsid w:val="008C6137"/>
    <w:rsid w:val="008C61F0"/>
    <w:rsid w:val="008C67AF"/>
    <w:rsid w:val="008C7C85"/>
    <w:rsid w:val="008D033D"/>
    <w:rsid w:val="008D1D41"/>
    <w:rsid w:val="008D20D8"/>
    <w:rsid w:val="008D2B6A"/>
    <w:rsid w:val="008D3352"/>
    <w:rsid w:val="008D3638"/>
    <w:rsid w:val="008D4236"/>
    <w:rsid w:val="008D4456"/>
    <w:rsid w:val="008D5FA1"/>
    <w:rsid w:val="008D69C9"/>
    <w:rsid w:val="008D6A54"/>
    <w:rsid w:val="008E07A1"/>
    <w:rsid w:val="008E3963"/>
    <w:rsid w:val="008E5297"/>
    <w:rsid w:val="008F0C99"/>
    <w:rsid w:val="008F0EEC"/>
    <w:rsid w:val="008F0FF4"/>
    <w:rsid w:val="008F1AF4"/>
    <w:rsid w:val="008F24DB"/>
    <w:rsid w:val="008F26DE"/>
    <w:rsid w:val="008F2C4A"/>
    <w:rsid w:val="008F3F63"/>
    <w:rsid w:val="008F702A"/>
    <w:rsid w:val="00901E93"/>
    <w:rsid w:val="0090260A"/>
    <w:rsid w:val="00902E6E"/>
    <w:rsid w:val="00906005"/>
    <w:rsid w:val="009067E6"/>
    <w:rsid w:val="009069C2"/>
    <w:rsid w:val="00907803"/>
    <w:rsid w:val="00912501"/>
    <w:rsid w:val="0091303D"/>
    <w:rsid w:val="0091450D"/>
    <w:rsid w:val="00914CC3"/>
    <w:rsid w:val="009151B1"/>
    <w:rsid w:val="0091581A"/>
    <w:rsid w:val="009158DF"/>
    <w:rsid w:val="00915B39"/>
    <w:rsid w:val="00920642"/>
    <w:rsid w:val="00923F22"/>
    <w:rsid w:val="00923F9A"/>
    <w:rsid w:val="00924A41"/>
    <w:rsid w:val="00924CCA"/>
    <w:rsid w:val="00925847"/>
    <w:rsid w:val="00930DCA"/>
    <w:rsid w:val="00930E3F"/>
    <w:rsid w:val="00934195"/>
    <w:rsid w:val="009341C8"/>
    <w:rsid w:val="00934CBE"/>
    <w:rsid w:val="009362D4"/>
    <w:rsid w:val="00936336"/>
    <w:rsid w:val="00936501"/>
    <w:rsid w:val="009436D0"/>
    <w:rsid w:val="00945217"/>
    <w:rsid w:val="00953124"/>
    <w:rsid w:val="009539E6"/>
    <w:rsid w:val="00954223"/>
    <w:rsid w:val="009634F1"/>
    <w:rsid w:val="0096367E"/>
    <w:rsid w:val="0096377C"/>
    <w:rsid w:val="009644C2"/>
    <w:rsid w:val="00964BC9"/>
    <w:rsid w:val="00966239"/>
    <w:rsid w:val="00966649"/>
    <w:rsid w:val="00966DEE"/>
    <w:rsid w:val="00967D43"/>
    <w:rsid w:val="009717BB"/>
    <w:rsid w:val="009764BF"/>
    <w:rsid w:val="00980F93"/>
    <w:rsid w:val="0098326D"/>
    <w:rsid w:val="00983B78"/>
    <w:rsid w:val="00984A19"/>
    <w:rsid w:val="00990618"/>
    <w:rsid w:val="009909E8"/>
    <w:rsid w:val="00990A96"/>
    <w:rsid w:val="0099250D"/>
    <w:rsid w:val="0099333C"/>
    <w:rsid w:val="00993CA7"/>
    <w:rsid w:val="0099704B"/>
    <w:rsid w:val="009975D0"/>
    <w:rsid w:val="009A009A"/>
    <w:rsid w:val="009A1267"/>
    <w:rsid w:val="009A24BA"/>
    <w:rsid w:val="009A3E37"/>
    <w:rsid w:val="009A3EEB"/>
    <w:rsid w:val="009A42AE"/>
    <w:rsid w:val="009A4D4C"/>
    <w:rsid w:val="009B171B"/>
    <w:rsid w:val="009B38CF"/>
    <w:rsid w:val="009B5B1F"/>
    <w:rsid w:val="009B75FA"/>
    <w:rsid w:val="009B7F06"/>
    <w:rsid w:val="009C040F"/>
    <w:rsid w:val="009C1E1C"/>
    <w:rsid w:val="009C5A17"/>
    <w:rsid w:val="009C6C48"/>
    <w:rsid w:val="009C7BBF"/>
    <w:rsid w:val="009D01CD"/>
    <w:rsid w:val="009D0B69"/>
    <w:rsid w:val="009D7A6B"/>
    <w:rsid w:val="009E511F"/>
    <w:rsid w:val="009E516B"/>
    <w:rsid w:val="009E5557"/>
    <w:rsid w:val="009E7E73"/>
    <w:rsid w:val="009F066F"/>
    <w:rsid w:val="009F13C1"/>
    <w:rsid w:val="009F3FC8"/>
    <w:rsid w:val="009F5378"/>
    <w:rsid w:val="009F5E2A"/>
    <w:rsid w:val="00A00FAB"/>
    <w:rsid w:val="00A01955"/>
    <w:rsid w:val="00A03037"/>
    <w:rsid w:val="00A0488B"/>
    <w:rsid w:val="00A063CE"/>
    <w:rsid w:val="00A06AD7"/>
    <w:rsid w:val="00A06BB1"/>
    <w:rsid w:val="00A12076"/>
    <w:rsid w:val="00A16795"/>
    <w:rsid w:val="00A169AB"/>
    <w:rsid w:val="00A2074E"/>
    <w:rsid w:val="00A20972"/>
    <w:rsid w:val="00A20A8E"/>
    <w:rsid w:val="00A20F24"/>
    <w:rsid w:val="00A2171E"/>
    <w:rsid w:val="00A2773C"/>
    <w:rsid w:val="00A308F8"/>
    <w:rsid w:val="00A31B63"/>
    <w:rsid w:val="00A3349C"/>
    <w:rsid w:val="00A33C57"/>
    <w:rsid w:val="00A354A1"/>
    <w:rsid w:val="00A36E0C"/>
    <w:rsid w:val="00A36E81"/>
    <w:rsid w:val="00A36F97"/>
    <w:rsid w:val="00A40244"/>
    <w:rsid w:val="00A40CE1"/>
    <w:rsid w:val="00A410C7"/>
    <w:rsid w:val="00A41A81"/>
    <w:rsid w:val="00A42C85"/>
    <w:rsid w:val="00A4475F"/>
    <w:rsid w:val="00A45798"/>
    <w:rsid w:val="00A469CD"/>
    <w:rsid w:val="00A474B9"/>
    <w:rsid w:val="00A5295E"/>
    <w:rsid w:val="00A52A56"/>
    <w:rsid w:val="00A531AA"/>
    <w:rsid w:val="00A54F9C"/>
    <w:rsid w:val="00A5580C"/>
    <w:rsid w:val="00A5689B"/>
    <w:rsid w:val="00A56C8A"/>
    <w:rsid w:val="00A61BE2"/>
    <w:rsid w:val="00A645A9"/>
    <w:rsid w:val="00A657B3"/>
    <w:rsid w:val="00A65863"/>
    <w:rsid w:val="00A67449"/>
    <w:rsid w:val="00A7002A"/>
    <w:rsid w:val="00A72071"/>
    <w:rsid w:val="00A72938"/>
    <w:rsid w:val="00A72A7F"/>
    <w:rsid w:val="00A7313B"/>
    <w:rsid w:val="00A73314"/>
    <w:rsid w:val="00A742FF"/>
    <w:rsid w:val="00A777F9"/>
    <w:rsid w:val="00A80830"/>
    <w:rsid w:val="00A808D3"/>
    <w:rsid w:val="00A80978"/>
    <w:rsid w:val="00A81BDF"/>
    <w:rsid w:val="00A82ECA"/>
    <w:rsid w:val="00A8655B"/>
    <w:rsid w:val="00A8790A"/>
    <w:rsid w:val="00A92C13"/>
    <w:rsid w:val="00A93A4C"/>
    <w:rsid w:val="00A95685"/>
    <w:rsid w:val="00AA1F9D"/>
    <w:rsid w:val="00AA284C"/>
    <w:rsid w:val="00AA2F4B"/>
    <w:rsid w:val="00AA321C"/>
    <w:rsid w:val="00AA3876"/>
    <w:rsid w:val="00AA3E73"/>
    <w:rsid w:val="00AA5386"/>
    <w:rsid w:val="00AA5638"/>
    <w:rsid w:val="00AA66AE"/>
    <w:rsid w:val="00AA6D95"/>
    <w:rsid w:val="00AA7B00"/>
    <w:rsid w:val="00AB00A4"/>
    <w:rsid w:val="00AB00AB"/>
    <w:rsid w:val="00AB0954"/>
    <w:rsid w:val="00AB0AD7"/>
    <w:rsid w:val="00AB14A7"/>
    <w:rsid w:val="00AB28FB"/>
    <w:rsid w:val="00AB2D91"/>
    <w:rsid w:val="00AB3A64"/>
    <w:rsid w:val="00AB489F"/>
    <w:rsid w:val="00AB70CC"/>
    <w:rsid w:val="00AB72B3"/>
    <w:rsid w:val="00AB7AEA"/>
    <w:rsid w:val="00AC001A"/>
    <w:rsid w:val="00AC2588"/>
    <w:rsid w:val="00AC281C"/>
    <w:rsid w:val="00AC33B2"/>
    <w:rsid w:val="00AC5D20"/>
    <w:rsid w:val="00AC5E6B"/>
    <w:rsid w:val="00AC6074"/>
    <w:rsid w:val="00AD06DD"/>
    <w:rsid w:val="00AD2E9B"/>
    <w:rsid w:val="00AD310E"/>
    <w:rsid w:val="00AD33F6"/>
    <w:rsid w:val="00AD3C7F"/>
    <w:rsid w:val="00AD45F3"/>
    <w:rsid w:val="00AD537A"/>
    <w:rsid w:val="00AD5519"/>
    <w:rsid w:val="00AD5921"/>
    <w:rsid w:val="00AD6831"/>
    <w:rsid w:val="00AD76DD"/>
    <w:rsid w:val="00AE0EA8"/>
    <w:rsid w:val="00AE1E64"/>
    <w:rsid w:val="00AF0D4F"/>
    <w:rsid w:val="00AF1C9B"/>
    <w:rsid w:val="00AF562C"/>
    <w:rsid w:val="00B000EF"/>
    <w:rsid w:val="00B011C8"/>
    <w:rsid w:val="00B017D6"/>
    <w:rsid w:val="00B04A69"/>
    <w:rsid w:val="00B1138E"/>
    <w:rsid w:val="00B126CA"/>
    <w:rsid w:val="00B14C39"/>
    <w:rsid w:val="00B151B3"/>
    <w:rsid w:val="00B1530A"/>
    <w:rsid w:val="00B15442"/>
    <w:rsid w:val="00B175A7"/>
    <w:rsid w:val="00B175C8"/>
    <w:rsid w:val="00B17C4B"/>
    <w:rsid w:val="00B22662"/>
    <w:rsid w:val="00B230D9"/>
    <w:rsid w:val="00B27DA8"/>
    <w:rsid w:val="00B31E03"/>
    <w:rsid w:val="00B32C5C"/>
    <w:rsid w:val="00B32CBE"/>
    <w:rsid w:val="00B32F80"/>
    <w:rsid w:val="00B330E8"/>
    <w:rsid w:val="00B33B7B"/>
    <w:rsid w:val="00B343E4"/>
    <w:rsid w:val="00B345F8"/>
    <w:rsid w:val="00B35A78"/>
    <w:rsid w:val="00B3694D"/>
    <w:rsid w:val="00B36D64"/>
    <w:rsid w:val="00B40A0B"/>
    <w:rsid w:val="00B420D6"/>
    <w:rsid w:val="00B4275E"/>
    <w:rsid w:val="00B45D2F"/>
    <w:rsid w:val="00B47C08"/>
    <w:rsid w:val="00B54EA7"/>
    <w:rsid w:val="00B567CC"/>
    <w:rsid w:val="00B56AEA"/>
    <w:rsid w:val="00B57A34"/>
    <w:rsid w:val="00B6161C"/>
    <w:rsid w:val="00B64446"/>
    <w:rsid w:val="00B656FB"/>
    <w:rsid w:val="00B67740"/>
    <w:rsid w:val="00B711A9"/>
    <w:rsid w:val="00B712D0"/>
    <w:rsid w:val="00B71BF0"/>
    <w:rsid w:val="00B726A2"/>
    <w:rsid w:val="00B757D2"/>
    <w:rsid w:val="00B77321"/>
    <w:rsid w:val="00B80556"/>
    <w:rsid w:val="00B81471"/>
    <w:rsid w:val="00B82FE7"/>
    <w:rsid w:val="00B83FE6"/>
    <w:rsid w:val="00B8568B"/>
    <w:rsid w:val="00B85C3A"/>
    <w:rsid w:val="00B85DE7"/>
    <w:rsid w:val="00B865A8"/>
    <w:rsid w:val="00B9075B"/>
    <w:rsid w:val="00B9274A"/>
    <w:rsid w:val="00B94A28"/>
    <w:rsid w:val="00B94A98"/>
    <w:rsid w:val="00B95B79"/>
    <w:rsid w:val="00B9665D"/>
    <w:rsid w:val="00B9682F"/>
    <w:rsid w:val="00B97D54"/>
    <w:rsid w:val="00BA165A"/>
    <w:rsid w:val="00BA1A9C"/>
    <w:rsid w:val="00BA2280"/>
    <w:rsid w:val="00BA314C"/>
    <w:rsid w:val="00BA5010"/>
    <w:rsid w:val="00BA642C"/>
    <w:rsid w:val="00BA7247"/>
    <w:rsid w:val="00BB1A9B"/>
    <w:rsid w:val="00BB1BCD"/>
    <w:rsid w:val="00BB2519"/>
    <w:rsid w:val="00BB3E76"/>
    <w:rsid w:val="00BB3EAA"/>
    <w:rsid w:val="00BB464F"/>
    <w:rsid w:val="00BB7338"/>
    <w:rsid w:val="00BB78E8"/>
    <w:rsid w:val="00BC001A"/>
    <w:rsid w:val="00BC06BF"/>
    <w:rsid w:val="00BC072A"/>
    <w:rsid w:val="00BC3BA9"/>
    <w:rsid w:val="00BC5374"/>
    <w:rsid w:val="00BC72A3"/>
    <w:rsid w:val="00BE125F"/>
    <w:rsid w:val="00BE2E7D"/>
    <w:rsid w:val="00BE34F9"/>
    <w:rsid w:val="00BE4BE7"/>
    <w:rsid w:val="00BE70CC"/>
    <w:rsid w:val="00BF146B"/>
    <w:rsid w:val="00BF2051"/>
    <w:rsid w:val="00BF5797"/>
    <w:rsid w:val="00BF58E0"/>
    <w:rsid w:val="00C0004C"/>
    <w:rsid w:val="00C02FE6"/>
    <w:rsid w:val="00C04E8D"/>
    <w:rsid w:val="00C05CB2"/>
    <w:rsid w:val="00C07373"/>
    <w:rsid w:val="00C1069E"/>
    <w:rsid w:val="00C11DE6"/>
    <w:rsid w:val="00C13429"/>
    <w:rsid w:val="00C13D0E"/>
    <w:rsid w:val="00C14DF8"/>
    <w:rsid w:val="00C14E9C"/>
    <w:rsid w:val="00C15945"/>
    <w:rsid w:val="00C15D41"/>
    <w:rsid w:val="00C20473"/>
    <w:rsid w:val="00C21EC5"/>
    <w:rsid w:val="00C24306"/>
    <w:rsid w:val="00C24478"/>
    <w:rsid w:val="00C25A49"/>
    <w:rsid w:val="00C265A3"/>
    <w:rsid w:val="00C26832"/>
    <w:rsid w:val="00C27C6F"/>
    <w:rsid w:val="00C30331"/>
    <w:rsid w:val="00C3338C"/>
    <w:rsid w:val="00C33AD3"/>
    <w:rsid w:val="00C35313"/>
    <w:rsid w:val="00C358B0"/>
    <w:rsid w:val="00C369E0"/>
    <w:rsid w:val="00C424C9"/>
    <w:rsid w:val="00C429EE"/>
    <w:rsid w:val="00C42D19"/>
    <w:rsid w:val="00C43158"/>
    <w:rsid w:val="00C46458"/>
    <w:rsid w:val="00C50298"/>
    <w:rsid w:val="00C521D1"/>
    <w:rsid w:val="00C52247"/>
    <w:rsid w:val="00C5436C"/>
    <w:rsid w:val="00C602D3"/>
    <w:rsid w:val="00C61939"/>
    <w:rsid w:val="00C62700"/>
    <w:rsid w:val="00C62B14"/>
    <w:rsid w:val="00C6392D"/>
    <w:rsid w:val="00C64196"/>
    <w:rsid w:val="00C652DF"/>
    <w:rsid w:val="00C67433"/>
    <w:rsid w:val="00C74596"/>
    <w:rsid w:val="00C74709"/>
    <w:rsid w:val="00C74C22"/>
    <w:rsid w:val="00C75064"/>
    <w:rsid w:val="00C7563A"/>
    <w:rsid w:val="00C758BE"/>
    <w:rsid w:val="00C77E3D"/>
    <w:rsid w:val="00C80E9F"/>
    <w:rsid w:val="00C814D2"/>
    <w:rsid w:val="00C82C22"/>
    <w:rsid w:val="00C85DC1"/>
    <w:rsid w:val="00C9003A"/>
    <w:rsid w:val="00C93ED8"/>
    <w:rsid w:val="00C945BD"/>
    <w:rsid w:val="00C971A1"/>
    <w:rsid w:val="00CA29F9"/>
    <w:rsid w:val="00CA377D"/>
    <w:rsid w:val="00CA3A92"/>
    <w:rsid w:val="00CA4093"/>
    <w:rsid w:val="00CB016F"/>
    <w:rsid w:val="00CB05DB"/>
    <w:rsid w:val="00CB1550"/>
    <w:rsid w:val="00CB3DAE"/>
    <w:rsid w:val="00CB5CC1"/>
    <w:rsid w:val="00CB5FD4"/>
    <w:rsid w:val="00CB63D7"/>
    <w:rsid w:val="00CB64C5"/>
    <w:rsid w:val="00CB6676"/>
    <w:rsid w:val="00CB7465"/>
    <w:rsid w:val="00CB76B0"/>
    <w:rsid w:val="00CC36A5"/>
    <w:rsid w:val="00CC71D3"/>
    <w:rsid w:val="00CC7FB3"/>
    <w:rsid w:val="00CD0027"/>
    <w:rsid w:val="00CD13E3"/>
    <w:rsid w:val="00CD16CA"/>
    <w:rsid w:val="00CD2C9A"/>
    <w:rsid w:val="00CD393A"/>
    <w:rsid w:val="00CD44B9"/>
    <w:rsid w:val="00CD5513"/>
    <w:rsid w:val="00CD58BD"/>
    <w:rsid w:val="00CD720D"/>
    <w:rsid w:val="00CD7811"/>
    <w:rsid w:val="00CD7851"/>
    <w:rsid w:val="00CE1432"/>
    <w:rsid w:val="00CE3BAA"/>
    <w:rsid w:val="00CE568E"/>
    <w:rsid w:val="00CE5B66"/>
    <w:rsid w:val="00CF09E8"/>
    <w:rsid w:val="00CF2141"/>
    <w:rsid w:val="00CF2842"/>
    <w:rsid w:val="00CF2A02"/>
    <w:rsid w:val="00CF3246"/>
    <w:rsid w:val="00CF3550"/>
    <w:rsid w:val="00CF441A"/>
    <w:rsid w:val="00CF4C46"/>
    <w:rsid w:val="00CF70F9"/>
    <w:rsid w:val="00D00A55"/>
    <w:rsid w:val="00D01182"/>
    <w:rsid w:val="00D06635"/>
    <w:rsid w:val="00D06A05"/>
    <w:rsid w:val="00D07E10"/>
    <w:rsid w:val="00D1069A"/>
    <w:rsid w:val="00D11869"/>
    <w:rsid w:val="00D12A77"/>
    <w:rsid w:val="00D148B6"/>
    <w:rsid w:val="00D15FEE"/>
    <w:rsid w:val="00D17138"/>
    <w:rsid w:val="00D17C62"/>
    <w:rsid w:val="00D20A79"/>
    <w:rsid w:val="00D2207B"/>
    <w:rsid w:val="00D2217B"/>
    <w:rsid w:val="00D25A1B"/>
    <w:rsid w:val="00D27A32"/>
    <w:rsid w:val="00D30C63"/>
    <w:rsid w:val="00D32C24"/>
    <w:rsid w:val="00D32C82"/>
    <w:rsid w:val="00D33183"/>
    <w:rsid w:val="00D34A4F"/>
    <w:rsid w:val="00D34F93"/>
    <w:rsid w:val="00D3509C"/>
    <w:rsid w:val="00D35CEF"/>
    <w:rsid w:val="00D36BA6"/>
    <w:rsid w:val="00D40AB3"/>
    <w:rsid w:val="00D42714"/>
    <w:rsid w:val="00D445F7"/>
    <w:rsid w:val="00D447F1"/>
    <w:rsid w:val="00D46155"/>
    <w:rsid w:val="00D504A2"/>
    <w:rsid w:val="00D50908"/>
    <w:rsid w:val="00D50FD0"/>
    <w:rsid w:val="00D52BA1"/>
    <w:rsid w:val="00D5588B"/>
    <w:rsid w:val="00D56320"/>
    <w:rsid w:val="00D566C5"/>
    <w:rsid w:val="00D5764F"/>
    <w:rsid w:val="00D61251"/>
    <w:rsid w:val="00D6197A"/>
    <w:rsid w:val="00D623D5"/>
    <w:rsid w:val="00D63740"/>
    <w:rsid w:val="00D7157D"/>
    <w:rsid w:val="00D71FB4"/>
    <w:rsid w:val="00D7297A"/>
    <w:rsid w:val="00D733B5"/>
    <w:rsid w:val="00D73EC6"/>
    <w:rsid w:val="00D7443C"/>
    <w:rsid w:val="00D75085"/>
    <w:rsid w:val="00D75AF0"/>
    <w:rsid w:val="00D764A9"/>
    <w:rsid w:val="00D81093"/>
    <w:rsid w:val="00D81F41"/>
    <w:rsid w:val="00D8352D"/>
    <w:rsid w:val="00D84A5B"/>
    <w:rsid w:val="00D84C03"/>
    <w:rsid w:val="00D91062"/>
    <w:rsid w:val="00D91845"/>
    <w:rsid w:val="00D9445A"/>
    <w:rsid w:val="00D94662"/>
    <w:rsid w:val="00D947D9"/>
    <w:rsid w:val="00DA1522"/>
    <w:rsid w:val="00DA27DC"/>
    <w:rsid w:val="00DA38DE"/>
    <w:rsid w:val="00DA3911"/>
    <w:rsid w:val="00DA589E"/>
    <w:rsid w:val="00DA5A80"/>
    <w:rsid w:val="00DA6B79"/>
    <w:rsid w:val="00DB479D"/>
    <w:rsid w:val="00DB4A8A"/>
    <w:rsid w:val="00DB57B2"/>
    <w:rsid w:val="00DB6FAA"/>
    <w:rsid w:val="00DC0567"/>
    <w:rsid w:val="00DC2163"/>
    <w:rsid w:val="00DC22B3"/>
    <w:rsid w:val="00DC47EE"/>
    <w:rsid w:val="00DC5625"/>
    <w:rsid w:val="00DC6517"/>
    <w:rsid w:val="00DC6DBA"/>
    <w:rsid w:val="00DC7034"/>
    <w:rsid w:val="00DD17AF"/>
    <w:rsid w:val="00DD1E1C"/>
    <w:rsid w:val="00DD4EC4"/>
    <w:rsid w:val="00DD5167"/>
    <w:rsid w:val="00DE00B8"/>
    <w:rsid w:val="00DE1E7B"/>
    <w:rsid w:val="00DE1F38"/>
    <w:rsid w:val="00DE2F9F"/>
    <w:rsid w:val="00DE3728"/>
    <w:rsid w:val="00DE5028"/>
    <w:rsid w:val="00DF0724"/>
    <w:rsid w:val="00DF1BC9"/>
    <w:rsid w:val="00DF30CC"/>
    <w:rsid w:val="00DF39FC"/>
    <w:rsid w:val="00DF568E"/>
    <w:rsid w:val="00DF5E06"/>
    <w:rsid w:val="00DF66B3"/>
    <w:rsid w:val="00DF6F59"/>
    <w:rsid w:val="00DF74C5"/>
    <w:rsid w:val="00E04A9F"/>
    <w:rsid w:val="00E04AA2"/>
    <w:rsid w:val="00E05345"/>
    <w:rsid w:val="00E054C0"/>
    <w:rsid w:val="00E0595D"/>
    <w:rsid w:val="00E06330"/>
    <w:rsid w:val="00E07C9E"/>
    <w:rsid w:val="00E07CBA"/>
    <w:rsid w:val="00E10137"/>
    <w:rsid w:val="00E1226B"/>
    <w:rsid w:val="00E1323F"/>
    <w:rsid w:val="00E14865"/>
    <w:rsid w:val="00E160D0"/>
    <w:rsid w:val="00E1657A"/>
    <w:rsid w:val="00E2017F"/>
    <w:rsid w:val="00E202EA"/>
    <w:rsid w:val="00E20F37"/>
    <w:rsid w:val="00E21744"/>
    <w:rsid w:val="00E22954"/>
    <w:rsid w:val="00E23B30"/>
    <w:rsid w:val="00E23ED0"/>
    <w:rsid w:val="00E24651"/>
    <w:rsid w:val="00E27D32"/>
    <w:rsid w:val="00E32AD6"/>
    <w:rsid w:val="00E332E9"/>
    <w:rsid w:val="00E33AF8"/>
    <w:rsid w:val="00E34926"/>
    <w:rsid w:val="00E36912"/>
    <w:rsid w:val="00E37412"/>
    <w:rsid w:val="00E4234F"/>
    <w:rsid w:val="00E431E0"/>
    <w:rsid w:val="00E449B3"/>
    <w:rsid w:val="00E44DAB"/>
    <w:rsid w:val="00E45845"/>
    <w:rsid w:val="00E459FD"/>
    <w:rsid w:val="00E46482"/>
    <w:rsid w:val="00E5039E"/>
    <w:rsid w:val="00E520A7"/>
    <w:rsid w:val="00E53391"/>
    <w:rsid w:val="00E56D60"/>
    <w:rsid w:val="00E608C4"/>
    <w:rsid w:val="00E61D66"/>
    <w:rsid w:val="00E660FD"/>
    <w:rsid w:val="00E6724B"/>
    <w:rsid w:val="00E67706"/>
    <w:rsid w:val="00E71593"/>
    <w:rsid w:val="00E728FA"/>
    <w:rsid w:val="00E7473C"/>
    <w:rsid w:val="00E749EC"/>
    <w:rsid w:val="00E753FA"/>
    <w:rsid w:val="00E76BF8"/>
    <w:rsid w:val="00E77859"/>
    <w:rsid w:val="00E80009"/>
    <w:rsid w:val="00E80152"/>
    <w:rsid w:val="00E82B3E"/>
    <w:rsid w:val="00E8506C"/>
    <w:rsid w:val="00E86801"/>
    <w:rsid w:val="00E903C2"/>
    <w:rsid w:val="00E90D67"/>
    <w:rsid w:val="00E90FF6"/>
    <w:rsid w:val="00E92034"/>
    <w:rsid w:val="00E93737"/>
    <w:rsid w:val="00E94641"/>
    <w:rsid w:val="00E95C44"/>
    <w:rsid w:val="00E95D94"/>
    <w:rsid w:val="00EA40D5"/>
    <w:rsid w:val="00EA50BF"/>
    <w:rsid w:val="00EB20ED"/>
    <w:rsid w:val="00EB28E3"/>
    <w:rsid w:val="00EB3AEE"/>
    <w:rsid w:val="00EB47CA"/>
    <w:rsid w:val="00EB4A40"/>
    <w:rsid w:val="00EB4FFD"/>
    <w:rsid w:val="00EB58AF"/>
    <w:rsid w:val="00EB6388"/>
    <w:rsid w:val="00EC03A6"/>
    <w:rsid w:val="00EC2126"/>
    <w:rsid w:val="00EC2D8C"/>
    <w:rsid w:val="00EC39C7"/>
    <w:rsid w:val="00EC3A60"/>
    <w:rsid w:val="00ED02FA"/>
    <w:rsid w:val="00ED5550"/>
    <w:rsid w:val="00ED61C5"/>
    <w:rsid w:val="00EE152C"/>
    <w:rsid w:val="00EE2D76"/>
    <w:rsid w:val="00EE4A0D"/>
    <w:rsid w:val="00EE6683"/>
    <w:rsid w:val="00EE6A92"/>
    <w:rsid w:val="00EE6E06"/>
    <w:rsid w:val="00EF00AA"/>
    <w:rsid w:val="00EF1554"/>
    <w:rsid w:val="00EF3828"/>
    <w:rsid w:val="00EF4EB0"/>
    <w:rsid w:val="00EF4EF7"/>
    <w:rsid w:val="00F00695"/>
    <w:rsid w:val="00F0095F"/>
    <w:rsid w:val="00F00D93"/>
    <w:rsid w:val="00F02175"/>
    <w:rsid w:val="00F023C1"/>
    <w:rsid w:val="00F023EB"/>
    <w:rsid w:val="00F03142"/>
    <w:rsid w:val="00F03490"/>
    <w:rsid w:val="00F037A0"/>
    <w:rsid w:val="00F03A04"/>
    <w:rsid w:val="00F03F40"/>
    <w:rsid w:val="00F04114"/>
    <w:rsid w:val="00F05522"/>
    <w:rsid w:val="00F05DAE"/>
    <w:rsid w:val="00F10A92"/>
    <w:rsid w:val="00F10AF7"/>
    <w:rsid w:val="00F14E44"/>
    <w:rsid w:val="00F159FF"/>
    <w:rsid w:val="00F17025"/>
    <w:rsid w:val="00F17202"/>
    <w:rsid w:val="00F172C5"/>
    <w:rsid w:val="00F17832"/>
    <w:rsid w:val="00F205CC"/>
    <w:rsid w:val="00F206D9"/>
    <w:rsid w:val="00F24128"/>
    <w:rsid w:val="00F242E3"/>
    <w:rsid w:val="00F263C8"/>
    <w:rsid w:val="00F308E5"/>
    <w:rsid w:val="00F3117A"/>
    <w:rsid w:val="00F337DE"/>
    <w:rsid w:val="00F34A9D"/>
    <w:rsid w:val="00F3743E"/>
    <w:rsid w:val="00F37505"/>
    <w:rsid w:val="00F42050"/>
    <w:rsid w:val="00F441ED"/>
    <w:rsid w:val="00F453F5"/>
    <w:rsid w:val="00F46B2C"/>
    <w:rsid w:val="00F47691"/>
    <w:rsid w:val="00F5143C"/>
    <w:rsid w:val="00F52618"/>
    <w:rsid w:val="00F55B1C"/>
    <w:rsid w:val="00F56DE0"/>
    <w:rsid w:val="00F56FCA"/>
    <w:rsid w:val="00F60ECA"/>
    <w:rsid w:val="00F6255F"/>
    <w:rsid w:val="00F626DA"/>
    <w:rsid w:val="00F63E83"/>
    <w:rsid w:val="00F64C00"/>
    <w:rsid w:val="00F672A2"/>
    <w:rsid w:val="00F70EF8"/>
    <w:rsid w:val="00F71F03"/>
    <w:rsid w:val="00F72FFE"/>
    <w:rsid w:val="00F75417"/>
    <w:rsid w:val="00F759C0"/>
    <w:rsid w:val="00F75A36"/>
    <w:rsid w:val="00F76513"/>
    <w:rsid w:val="00F82191"/>
    <w:rsid w:val="00F82FE3"/>
    <w:rsid w:val="00F83216"/>
    <w:rsid w:val="00F85F76"/>
    <w:rsid w:val="00F933FE"/>
    <w:rsid w:val="00F937DF"/>
    <w:rsid w:val="00F93FC5"/>
    <w:rsid w:val="00F96318"/>
    <w:rsid w:val="00F9735D"/>
    <w:rsid w:val="00F97A02"/>
    <w:rsid w:val="00F97BE4"/>
    <w:rsid w:val="00FA014E"/>
    <w:rsid w:val="00FA2241"/>
    <w:rsid w:val="00FA2697"/>
    <w:rsid w:val="00FA41AC"/>
    <w:rsid w:val="00FB0017"/>
    <w:rsid w:val="00FB02CD"/>
    <w:rsid w:val="00FB0D44"/>
    <w:rsid w:val="00FB0DDA"/>
    <w:rsid w:val="00FB2E1F"/>
    <w:rsid w:val="00FB31D9"/>
    <w:rsid w:val="00FB3866"/>
    <w:rsid w:val="00FB4399"/>
    <w:rsid w:val="00FB43CC"/>
    <w:rsid w:val="00FB487A"/>
    <w:rsid w:val="00FB4B39"/>
    <w:rsid w:val="00FB4FAE"/>
    <w:rsid w:val="00FB53F7"/>
    <w:rsid w:val="00FB5D2F"/>
    <w:rsid w:val="00FB71EE"/>
    <w:rsid w:val="00FC11B9"/>
    <w:rsid w:val="00FC2C58"/>
    <w:rsid w:val="00FC49FD"/>
    <w:rsid w:val="00FC70AA"/>
    <w:rsid w:val="00FD02E2"/>
    <w:rsid w:val="00FD154A"/>
    <w:rsid w:val="00FD52BA"/>
    <w:rsid w:val="00FD5F79"/>
    <w:rsid w:val="00FD611C"/>
    <w:rsid w:val="00FD725C"/>
    <w:rsid w:val="00FE02AC"/>
    <w:rsid w:val="00FE0764"/>
    <w:rsid w:val="00FE1951"/>
    <w:rsid w:val="00FE1FDB"/>
    <w:rsid w:val="00FE34DE"/>
    <w:rsid w:val="00FE3DDA"/>
    <w:rsid w:val="00FE4A25"/>
    <w:rsid w:val="00FE4F7B"/>
    <w:rsid w:val="00FE5BEF"/>
    <w:rsid w:val="00FE6E9B"/>
    <w:rsid w:val="00FE7E7F"/>
    <w:rsid w:val="00FE7F20"/>
    <w:rsid w:val="00FF0654"/>
    <w:rsid w:val="00FF284A"/>
    <w:rsid w:val="00FF39CA"/>
    <w:rsid w:val="00FF644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0E0C4"/>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F4"/>
    <w:pPr>
      <w:bidi/>
      <w:spacing w:line="360" w:lineRule="auto"/>
    </w:pPr>
    <w:rPr>
      <w:rFonts w:ascii="Palatino Linotype" w:eastAsiaTheme="minorHAnsi" w:hAnsi="Palatino Linotype" w:cs="Narkisim"/>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42D9"/>
    <w:pPr>
      <w:spacing w:line="240" w:lineRule="auto"/>
    </w:pPr>
    <w:rPr>
      <w:sz w:val="20"/>
      <w:szCs w:val="20"/>
    </w:rPr>
  </w:style>
  <w:style w:type="character" w:customStyle="1" w:styleId="FootnoteTextChar">
    <w:name w:val="Footnote Text Char"/>
    <w:basedOn w:val="DefaultParagraphFont"/>
    <w:link w:val="FootnoteText"/>
    <w:uiPriority w:val="99"/>
    <w:semiHidden/>
    <w:rsid w:val="006E42D9"/>
    <w:rPr>
      <w:rFonts w:ascii="Palatino Linotype" w:eastAsiaTheme="minorHAnsi" w:hAnsi="Palatino Linotype" w:cs="Narkisim"/>
      <w:sz w:val="20"/>
      <w:szCs w:val="20"/>
      <w:lang w:bidi="he-IL"/>
    </w:rPr>
  </w:style>
  <w:style w:type="character" w:styleId="FootnoteReference">
    <w:name w:val="footnote reference"/>
    <w:basedOn w:val="DefaultParagraphFont"/>
    <w:uiPriority w:val="99"/>
    <w:semiHidden/>
    <w:unhideWhenUsed/>
    <w:rsid w:val="006E42D9"/>
    <w:rPr>
      <w:vertAlign w:val="superscript"/>
    </w:rPr>
  </w:style>
  <w:style w:type="paragraph" w:styleId="ListParagraph">
    <w:name w:val="List Paragraph"/>
    <w:basedOn w:val="Normal"/>
    <w:uiPriority w:val="34"/>
    <w:qFormat/>
    <w:rsid w:val="00593654"/>
    <w:pPr>
      <w:ind w:left="720"/>
      <w:contextualSpacing/>
    </w:pPr>
  </w:style>
  <w:style w:type="paragraph" w:styleId="NormalWeb">
    <w:name w:val="Normal (Web)"/>
    <w:basedOn w:val="Normal"/>
    <w:uiPriority w:val="99"/>
    <w:unhideWhenUsed/>
    <w:rsid w:val="00B420D6"/>
    <w:pPr>
      <w:bidi w:val="0"/>
      <w:spacing w:before="100" w:beforeAutospacing="1" w:after="100" w:afterAutospacing="1" w:line="240" w:lineRule="auto"/>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34790D"/>
    <w:pPr>
      <w:spacing w:line="240" w:lineRule="auto"/>
    </w:pPr>
    <w:rPr>
      <w:sz w:val="20"/>
      <w:szCs w:val="20"/>
    </w:rPr>
  </w:style>
  <w:style w:type="character" w:customStyle="1" w:styleId="EndnoteTextChar">
    <w:name w:val="Endnote Text Char"/>
    <w:basedOn w:val="DefaultParagraphFont"/>
    <w:link w:val="EndnoteText"/>
    <w:uiPriority w:val="99"/>
    <w:semiHidden/>
    <w:rsid w:val="0034790D"/>
    <w:rPr>
      <w:rFonts w:ascii="Palatino Linotype" w:eastAsiaTheme="minorHAnsi" w:hAnsi="Palatino Linotype" w:cs="Narkisim"/>
      <w:sz w:val="20"/>
      <w:szCs w:val="20"/>
      <w:lang w:bidi="he-IL"/>
    </w:rPr>
  </w:style>
  <w:style w:type="character" w:styleId="EndnoteReference">
    <w:name w:val="endnote reference"/>
    <w:basedOn w:val="DefaultParagraphFont"/>
    <w:uiPriority w:val="99"/>
    <w:semiHidden/>
    <w:unhideWhenUsed/>
    <w:rsid w:val="0034790D"/>
    <w:rPr>
      <w:vertAlign w:val="superscript"/>
    </w:rPr>
  </w:style>
  <w:style w:type="paragraph" w:styleId="Header">
    <w:name w:val="header"/>
    <w:basedOn w:val="Normal"/>
    <w:link w:val="HeaderChar"/>
    <w:uiPriority w:val="99"/>
    <w:unhideWhenUsed/>
    <w:rsid w:val="00F159FF"/>
    <w:pPr>
      <w:tabs>
        <w:tab w:val="center" w:pos="4513"/>
        <w:tab w:val="right" w:pos="9026"/>
      </w:tabs>
      <w:spacing w:line="240" w:lineRule="auto"/>
    </w:pPr>
  </w:style>
  <w:style w:type="character" w:customStyle="1" w:styleId="HeaderChar">
    <w:name w:val="Header Char"/>
    <w:basedOn w:val="DefaultParagraphFont"/>
    <w:link w:val="Header"/>
    <w:uiPriority w:val="99"/>
    <w:rsid w:val="00F159FF"/>
    <w:rPr>
      <w:rFonts w:ascii="Palatino Linotype" w:eastAsiaTheme="minorHAnsi" w:hAnsi="Palatino Linotype" w:cs="Narkisim"/>
      <w:lang w:bidi="he-IL"/>
    </w:rPr>
  </w:style>
  <w:style w:type="paragraph" w:styleId="Footer">
    <w:name w:val="footer"/>
    <w:basedOn w:val="Normal"/>
    <w:link w:val="FooterChar"/>
    <w:uiPriority w:val="99"/>
    <w:unhideWhenUsed/>
    <w:rsid w:val="00F159FF"/>
    <w:pPr>
      <w:tabs>
        <w:tab w:val="center" w:pos="4513"/>
        <w:tab w:val="right" w:pos="9026"/>
      </w:tabs>
      <w:spacing w:line="240" w:lineRule="auto"/>
    </w:pPr>
  </w:style>
  <w:style w:type="character" w:customStyle="1" w:styleId="FooterChar">
    <w:name w:val="Footer Char"/>
    <w:basedOn w:val="DefaultParagraphFont"/>
    <w:link w:val="Footer"/>
    <w:uiPriority w:val="99"/>
    <w:rsid w:val="00F159FF"/>
    <w:rPr>
      <w:rFonts w:ascii="Palatino Linotype" w:eastAsiaTheme="minorHAnsi" w:hAnsi="Palatino Linotype" w:cs="Narkisim"/>
      <w:lang w:bidi="he-IL"/>
    </w:rPr>
  </w:style>
  <w:style w:type="paragraph" w:styleId="BalloonText">
    <w:name w:val="Balloon Text"/>
    <w:basedOn w:val="Normal"/>
    <w:link w:val="BalloonTextChar"/>
    <w:uiPriority w:val="99"/>
    <w:semiHidden/>
    <w:unhideWhenUsed/>
    <w:rsid w:val="002537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769"/>
    <w:rPr>
      <w:rFonts w:ascii="Segoe UI" w:eastAsiaTheme="minorHAnsi" w:hAnsi="Segoe UI" w:cs="Segoe UI"/>
      <w:sz w:val="18"/>
      <w:szCs w:val="18"/>
      <w:lang w:bidi="he-IL"/>
    </w:rPr>
  </w:style>
  <w:style w:type="paragraph" w:customStyle="1" w:styleId="CC">
    <w:name w:val="CC"/>
    <w:basedOn w:val="BodyText"/>
    <w:rsid w:val="00841143"/>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841143"/>
    <w:pPr>
      <w:spacing w:after="120"/>
    </w:pPr>
  </w:style>
  <w:style w:type="character" w:customStyle="1" w:styleId="BodyTextChar">
    <w:name w:val="Body Text Char"/>
    <w:basedOn w:val="DefaultParagraphFont"/>
    <w:link w:val="BodyText"/>
    <w:uiPriority w:val="99"/>
    <w:semiHidden/>
    <w:rsid w:val="00841143"/>
    <w:rPr>
      <w:rFonts w:ascii="Palatino Linotype" w:eastAsiaTheme="minorHAnsi" w:hAnsi="Palatino Linotype" w:cs="Narkisim"/>
      <w:lang w:bidi="he-IL"/>
    </w:rPr>
  </w:style>
  <w:style w:type="character" w:styleId="Hyperlink">
    <w:name w:val="Hyperlink"/>
    <w:basedOn w:val="DefaultParagraphFont"/>
    <w:uiPriority w:val="99"/>
    <w:unhideWhenUsed/>
    <w:rsid w:val="00B726A2"/>
    <w:rPr>
      <w:color w:val="0000FF" w:themeColor="hyperlink"/>
      <w:u w:val="single"/>
    </w:rPr>
  </w:style>
  <w:style w:type="table" w:styleId="TableGrid">
    <w:name w:val="Table Grid"/>
    <w:basedOn w:val="TableNormal"/>
    <w:uiPriority w:val="59"/>
    <w:rsid w:val="00716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014FA2"/>
  </w:style>
  <w:style w:type="character" w:styleId="Emphasis">
    <w:name w:val="Emphasis"/>
    <w:basedOn w:val="DefaultParagraphFont"/>
    <w:uiPriority w:val="20"/>
    <w:qFormat/>
    <w:rsid w:val="00F10A92"/>
    <w:rPr>
      <w:i/>
      <w:iCs/>
    </w:rPr>
  </w:style>
  <w:style w:type="character" w:customStyle="1" w:styleId="UnresolvedMention1">
    <w:name w:val="Unresolved Mention1"/>
    <w:basedOn w:val="DefaultParagraphFont"/>
    <w:uiPriority w:val="99"/>
    <w:semiHidden/>
    <w:unhideWhenUsed/>
    <w:rsid w:val="004F128A"/>
    <w:rPr>
      <w:color w:val="808080"/>
      <w:shd w:val="clear" w:color="auto" w:fill="E6E6E6"/>
    </w:rPr>
  </w:style>
  <w:style w:type="character" w:customStyle="1" w:styleId="apple-converted-space">
    <w:name w:val="apple-converted-space"/>
    <w:basedOn w:val="DefaultParagraphFont"/>
    <w:rsid w:val="005842C6"/>
  </w:style>
  <w:style w:type="character" w:customStyle="1" w:styleId="st">
    <w:name w:val="st"/>
    <w:basedOn w:val="DefaultParagraphFont"/>
    <w:rsid w:val="00801B0C"/>
  </w:style>
  <w:style w:type="character" w:styleId="CommentReference">
    <w:name w:val="annotation reference"/>
    <w:basedOn w:val="DefaultParagraphFont"/>
    <w:uiPriority w:val="99"/>
    <w:semiHidden/>
    <w:unhideWhenUsed/>
    <w:rsid w:val="00C46458"/>
    <w:rPr>
      <w:sz w:val="16"/>
      <w:szCs w:val="16"/>
    </w:rPr>
  </w:style>
  <w:style w:type="paragraph" w:styleId="CommentText">
    <w:name w:val="annotation text"/>
    <w:basedOn w:val="Normal"/>
    <w:link w:val="CommentTextChar"/>
    <w:uiPriority w:val="99"/>
    <w:semiHidden/>
    <w:unhideWhenUsed/>
    <w:rsid w:val="00C46458"/>
    <w:pPr>
      <w:spacing w:line="240" w:lineRule="auto"/>
    </w:pPr>
    <w:rPr>
      <w:sz w:val="20"/>
      <w:szCs w:val="20"/>
    </w:rPr>
  </w:style>
  <w:style w:type="character" w:customStyle="1" w:styleId="CommentTextChar">
    <w:name w:val="Comment Text Char"/>
    <w:basedOn w:val="DefaultParagraphFont"/>
    <w:link w:val="CommentText"/>
    <w:uiPriority w:val="99"/>
    <w:semiHidden/>
    <w:rsid w:val="00C46458"/>
    <w:rPr>
      <w:rFonts w:ascii="Palatino Linotype" w:eastAsiaTheme="minorHAnsi" w:hAnsi="Palatino Linotype" w:cs="Narkisim"/>
      <w:sz w:val="20"/>
      <w:szCs w:val="20"/>
      <w:lang w:bidi="he-IL"/>
    </w:rPr>
  </w:style>
  <w:style w:type="paragraph" w:styleId="CommentSubject">
    <w:name w:val="annotation subject"/>
    <w:basedOn w:val="CommentText"/>
    <w:next w:val="CommentText"/>
    <w:link w:val="CommentSubjectChar"/>
    <w:uiPriority w:val="99"/>
    <w:semiHidden/>
    <w:unhideWhenUsed/>
    <w:rsid w:val="00C46458"/>
    <w:rPr>
      <w:b/>
      <w:bCs/>
    </w:rPr>
  </w:style>
  <w:style w:type="character" w:customStyle="1" w:styleId="CommentSubjectChar">
    <w:name w:val="Comment Subject Char"/>
    <w:basedOn w:val="CommentTextChar"/>
    <w:link w:val="CommentSubject"/>
    <w:uiPriority w:val="99"/>
    <w:semiHidden/>
    <w:rsid w:val="00C46458"/>
    <w:rPr>
      <w:rFonts w:ascii="Palatino Linotype" w:eastAsiaTheme="minorHAnsi" w:hAnsi="Palatino Linotype" w:cs="Narkisim"/>
      <w:b/>
      <w:bCs/>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F4"/>
    <w:pPr>
      <w:bidi/>
      <w:spacing w:line="360" w:lineRule="auto"/>
    </w:pPr>
    <w:rPr>
      <w:rFonts w:ascii="Palatino Linotype" w:eastAsiaTheme="minorHAnsi" w:hAnsi="Palatino Linotype" w:cs="Narkisim"/>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42D9"/>
    <w:pPr>
      <w:spacing w:line="240" w:lineRule="auto"/>
    </w:pPr>
    <w:rPr>
      <w:sz w:val="20"/>
      <w:szCs w:val="20"/>
    </w:rPr>
  </w:style>
  <w:style w:type="character" w:customStyle="1" w:styleId="FootnoteTextChar">
    <w:name w:val="Footnote Text Char"/>
    <w:basedOn w:val="DefaultParagraphFont"/>
    <w:link w:val="FootnoteText"/>
    <w:uiPriority w:val="99"/>
    <w:semiHidden/>
    <w:rsid w:val="006E42D9"/>
    <w:rPr>
      <w:rFonts w:ascii="Palatino Linotype" w:eastAsiaTheme="minorHAnsi" w:hAnsi="Palatino Linotype" w:cs="Narkisim"/>
      <w:sz w:val="20"/>
      <w:szCs w:val="20"/>
      <w:lang w:bidi="he-IL"/>
    </w:rPr>
  </w:style>
  <w:style w:type="character" w:styleId="FootnoteReference">
    <w:name w:val="footnote reference"/>
    <w:basedOn w:val="DefaultParagraphFont"/>
    <w:uiPriority w:val="99"/>
    <w:semiHidden/>
    <w:unhideWhenUsed/>
    <w:rsid w:val="006E42D9"/>
    <w:rPr>
      <w:vertAlign w:val="superscript"/>
    </w:rPr>
  </w:style>
  <w:style w:type="paragraph" w:styleId="ListParagraph">
    <w:name w:val="List Paragraph"/>
    <w:basedOn w:val="Normal"/>
    <w:uiPriority w:val="34"/>
    <w:qFormat/>
    <w:rsid w:val="00593654"/>
    <w:pPr>
      <w:ind w:left="720"/>
      <w:contextualSpacing/>
    </w:pPr>
  </w:style>
  <w:style w:type="paragraph" w:styleId="NormalWeb">
    <w:name w:val="Normal (Web)"/>
    <w:basedOn w:val="Normal"/>
    <w:uiPriority w:val="99"/>
    <w:unhideWhenUsed/>
    <w:rsid w:val="00B420D6"/>
    <w:pPr>
      <w:bidi w:val="0"/>
      <w:spacing w:before="100" w:beforeAutospacing="1" w:after="100" w:afterAutospacing="1" w:line="240" w:lineRule="auto"/>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34790D"/>
    <w:pPr>
      <w:spacing w:line="240" w:lineRule="auto"/>
    </w:pPr>
    <w:rPr>
      <w:sz w:val="20"/>
      <w:szCs w:val="20"/>
    </w:rPr>
  </w:style>
  <w:style w:type="character" w:customStyle="1" w:styleId="EndnoteTextChar">
    <w:name w:val="Endnote Text Char"/>
    <w:basedOn w:val="DefaultParagraphFont"/>
    <w:link w:val="EndnoteText"/>
    <w:uiPriority w:val="99"/>
    <w:semiHidden/>
    <w:rsid w:val="0034790D"/>
    <w:rPr>
      <w:rFonts w:ascii="Palatino Linotype" w:eastAsiaTheme="minorHAnsi" w:hAnsi="Palatino Linotype" w:cs="Narkisim"/>
      <w:sz w:val="20"/>
      <w:szCs w:val="20"/>
      <w:lang w:bidi="he-IL"/>
    </w:rPr>
  </w:style>
  <w:style w:type="character" w:styleId="EndnoteReference">
    <w:name w:val="endnote reference"/>
    <w:basedOn w:val="DefaultParagraphFont"/>
    <w:uiPriority w:val="99"/>
    <w:semiHidden/>
    <w:unhideWhenUsed/>
    <w:rsid w:val="0034790D"/>
    <w:rPr>
      <w:vertAlign w:val="superscript"/>
    </w:rPr>
  </w:style>
  <w:style w:type="paragraph" w:styleId="Header">
    <w:name w:val="header"/>
    <w:basedOn w:val="Normal"/>
    <w:link w:val="HeaderChar"/>
    <w:uiPriority w:val="99"/>
    <w:unhideWhenUsed/>
    <w:rsid w:val="00F159FF"/>
    <w:pPr>
      <w:tabs>
        <w:tab w:val="center" w:pos="4513"/>
        <w:tab w:val="right" w:pos="9026"/>
      </w:tabs>
      <w:spacing w:line="240" w:lineRule="auto"/>
    </w:pPr>
  </w:style>
  <w:style w:type="character" w:customStyle="1" w:styleId="HeaderChar">
    <w:name w:val="Header Char"/>
    <w:basedOn w:val="DefaultParagraphFont"/>
    <w:link w:val="Header"/>
    <w:uiPriority w:val="99"/>
    <w:rsid w:val="00F159FF"/>
    <w:rPr>
      <w:rFonts w:ascii="Palatino Linotype" w:eastAsiaTheme="minorHAnsi" w:hAnsi="Palatino Linotype" w:cs="Narkisim"/>
      <w:lang w:bidi="he-IL"/>
    </w:rPr>
  </w:style>
  <w:style w:type="paragraph" w:styleId="Footer">
    <w:name w:val="footer"/>
    <w:basedOn w:val="Normal"/>
    <w:link w:val="FooterChar"/>
    <w:uiPriority w:val="99"/>
    <w:unhideWhenUsed/>
    <w:rsid w:val="00F159FF"/>
    <w:pPr>
      <w:tabs>
        <w:tab w:val="center" w:pos="4513"/>
        <w:tab w:val="right" w:pos="9026"/>
      </w:tabs>
      <w:spacing w:line="240" w:lineRule="auto"/>
    </w:pPr>
  </w:style>
  <w:style w:type="character" w:customStyle="1" w:styleId="FooterChar">
    <w:name w:val="Footer Char"/>
    <w:basedOn w:val="DefaultParagraphFont"/>
    <w:link w:val="Footer"/>
    <w:uiPriority w:val="99"/>
    <w:rsid w:val="00F159FF"/>
    <w:rPr>
      <w:rFonts w:ascii="Palatino Linotype" w:eastAsiaTheme="minorHAnsi" w:hAnsi="Palatino Linotype" w:cs="Narkisim"/>
      <w:lang w:bidi="he-IL"/>
    </w:rPr>
  </w:style>
  <w:style w:type="paragraph" w:styleId="BalloonText">
    <w:name w:val="Balloon Text"/>
    <w:basedOn w:val="Normal"/>
    <w:link w:val="BalloonTextChar"/>
    <w:uiPriority w:val="99"/>
    <w:semiHidden/>
    <w:unhideWhenUsed/>
    <w:rsid w:val="002537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769"/>
    <w:rPr>
      <w:rFonts w:ascii="Segoe UI" w:eastAsiaTheme="minorHAnsi" w:hAnsi="Segoe UI" w:cs="Segoe UI"/>
      <w:sz w:val="18"/>
      <w:szCs w:val="18"/>
      <w:lang w:bidi="he-IL"/>
    </w:rPr>
  </w:style>
  <w:style w:type="paragraph" w:customStyle="1" w:styleId="CC">
    <w:name w:val="CC"/>
    <w:basedOn w:val="BodyText"/>
    <w:rsid w:val="00841143"/>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841143"/>
    <w:pPr>
      <w:spacing w:after="120"/>
    </w:pPr>
  </w:style>
  <w:style w:type="character" w:customStyle="1" w:styleId="BodyTextChar">
    <w:name w:val="Body Text Char"/>
    <w:basedOn w:val="DefaultParagraphFont"/>
    <w:link w:val="BodyText"/>
    <w:uiPriority w:val="99"/>
    <w:semiHidden/>
    <w:rsid w:val="00841143"/>
    <w:rPr>
      <w:rFonts w:ascii="Palatino Linotype" w:eastAsiaTheme="minorHAnsi" w:hAnsi="Palatino Linotype" w:cs="Narkisim"/>
      <w:lang w:bidi="he-IL"/>
    </w:rPr>
  </w:style>
  <w:style w:type="character" w:styleId="Hyperlink">
    <w:name w:val="Hyperlink"/>
    <w:basedOn w:val="DefaultParagraphFont"/>
    <w:uiPriority w:val="99"/>
    <w:unhideWhenUsed/>
    <w:rsid w:val="00B726A2"/>
    <w:rPr>
      <w:color w:val="0000FF" w:themeColor="hyperlink"/>
      <w:u w:val="single"/>
    </w:rPr>
  </w:style>
  <w:style w:type="table" w:styleId="TableGrid">
    <w:name w:val="Table Grid"/>
    <w:basedOn w:val="TableNormal"/>
    <w:uiPriority w:val="59"/>
    <w:rsid w:val="00716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014FA2"/>
  </w:style>
  <w:style w:type="character" w:styleId="Emphasis">
    <w:name w:val="Emphasis"/>
    <w:basedOn w:val="DefaultParagraphFont"/>
    <w:uiPriority w:val="20"/>
    <w:qFormat/>
    <w:rsid w:val="00F10A92"/>
    <w:rPr>
      <w:i/>
      <w:iCs/>
    </w:rPr>
  </w:style>
  <w:style w:type="character" w:customStyle="1" w:styleId="UnresolvedMention1">
    <w:name w:val="Unresolved Mention1"/>
    <w:basedOn w:val="DefaultParagraphFont"/>
    <w:uiPriority w:val="99"/>
    <w:semiHidden/>
    <w:unhideWhenUsed/>
    <w:rsid w:val="004F128A"/>
    <w:rPr>
      <w:color w:val="808080"/>
      <w:shd w:val="clear" w:color="auto" w:fill="E6E6E6"/>
    </w:rPr>
  </w:style>
  <w:style w:type="character" w:customStyle="1" w:styleId="apple-converted-space">
    <w:name w:val="apple-converted-space"/>
    <w:basedOn w:val="DefaultParagraphFont"/>
    <w:rsid w:val="005842C6"/>
  </w:style>
  <w:style w:type="character" w:customStyle="1" w:styleId="st">
    <w:name w:val="st"/>
    <w:basedOn w:val="DefaultParagraphFont"/>
    <w:rsid w:val="00801B0C"/>
  </w:style>
  <w:style w:type="character" w:styleId="CommentReference">
    <w:name w:val="annotation reference"/>
    <w:basedOn w:val="DefaultParagraphFont"/>
    <w:uiPriority w:val="99"/>
    <w:semiHidden/>
    <w:unhideWhenUsed/>
    <w:rsid w:val="00C46458"/>
    <w:rPr>
      <w:sz w:val="16"/>
      <w:szCs w:val="16"/>
    </w:rPr>
  </w:style>
  <w:style w:type="paragraph" w:styleId="CommentText">
    <w:name w:val="annotation text"/>
    <w:basedOn w:val="Normal"/>
    <w:link w:val="CommentTextChar"/>
    <w:uiPriority w:val="99"/>
    <w:semiHidden/>
    <w:unhideWhenUsed/>
    <w:rsid w:val="00C46458"/>
    <w:pPr>
      <w:spacing w:line="240" w:lineRule="auto"/>
    </w:pPr>
    <w:rPr>
      <w:sz w:val="20"/>
      <w:szCs w:val="20"/>
    </w:rPr>
  </w:style>
  <w:style w:type="character" w:customStyle="1" w:styleId="CommentTextChar">
    <w:name w:val="Comment Text Char"/>
    <w:basedOn w:val="DefaultParagraphFont"/>
    <w:link w:val="CommentText"/>
    <w:uiPriority w:val="99"/>
    <w:semiHidden/>
    <w:rsid w:val="00C46458"/>
    <w:rPr>
      <w:rFonts w:ascii="Palatino Linotype" w:eastAsiaTheme="minorHAnsi" w:hAnsi="Palatino Linotype" w:cs="Narkisim"/>
      <w:sz w:val="20"/>
      <w:szCs w:val="20"/>
      <w:lang w:bidi="he-IL"/>
    </w:rPr>
  </w:style>
  <w:style w:type="paragraph" w:styleId="CommentSubject">
    <w:name w:val="annotation subject"/>
    <w:basedOn w:val="CommentText"/>
    <w:next w:val="CommentText"/>
    <w:link w:val="CommentSubjectChar"/>
    <w:uiPriority w:val="99"/>
    <w:semiHidden/>
    <w:unhideWhenUsed/>
    <w:rsid w:val="00C46458"/>
    <w:rPr>
      <w:b/>
      <w:bCs/>
    </w:rPr>
  </w:style>
  <w:style w:type="character" w:customStyle="1" w:styleId="CommentSubjectChar">
    <w:name w:val="Comment Subject Char"/>
    <w:basedOn w:val="CommentTextChar"/>
    <w:link w:val="CommentSubject"/>
    <w:uiPriority w:val="99"/>
    <w:semiHidden/>
    <w:rsid w:val="00C46458"/>
    <w:rPr>
      <w:rFonts w:ascii="Palatino Linotype" w:eastAsiaTheme="minorHAnsi" w:hAnsi="Palatino Linotype" w:cs="Narkisim"/>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9154">
      <w:bodyDiv w:val="1"/>
      <w:marLeft w:val="0"/>
      <w:marRight w:val="0"/>
      <w:marTop w:val="0"/>
      <w:marBottom w:val="0"/>
      <w:divBdr>
        <w:top w:val="none" w:sz="0" w:space="0" w:color="auto"/>
        <w:left w:val="none" w:sz="0" w:space="0" w:color="auto"/>
        <w:bottom w:val="none" w:sz="0" w:space="0" w:color="auto"/>
        <w:right w:val="none" w:sz="0" w:space="0" w:color="auto"/>
      </w:divBdr>
    </w:div>
    <w:div w:id="154540220">
      <w:bodyDiv w:val="1"/>
      <w:marLeft w:val="0"/>
      <w:marRight w:val="0"/>
      <w:marTop w:val="0"/>
      <w:marBottom w:val="0"/>
      <w:divBdr>
        <w:top w:val="none" w:sz="0" w:space="0" w:color="auto"/>
        <w:left w:val="none" w:sz="0" w:space="0" w:color="auto"/>
        <w:bottom w:val="none" w:sz="0" w:space="0" w:color="auto"/>
        <w:right w:val="none" w:sz="0" w:space="0" w:color="auto"/>
      </w:divBdr>
    </w:div>
    <w:div w:id="378096805">
      <w:bodyDiv w:val="1"/>
      <w:marLeft w:val="0"/>
      <w:marRight w:val="0"/>
      <w:marTop w:val="0"/>
      <w:marBottom w:val="0"/>
      <w:divBdr>
        <w:top w:val="none" w:sz="0" w:space="0" w:color="auto"/>
        <w:left w:val="none" w:sz="0" w:space="0" w:color="auto"/>
        <w:bottom w:val="none" w:sz="0" w:space="0" w:color="auto"/>
        <w:right w:val="none" w:sz="0" w:space="0" w:color="auto"/>
      </w:divBdr>
    </w:div>
    <w:div w:id="651519413">
      <w:bodyDiv w:val="1"/>
      <w:marLeft w:val="0"/>
      <w:marRight w:val="0"/>
      <w:marTop w:val="0"/>
      <w:marBottom w:val="0"/>
      <w:divBdr>
        <w:top w:val="none" w:sz="0" w:space="0" w:color="auto"/>
        <w:left w:val="none" w:sz="0" w:space="0" w:color="auto"/>
        <w:bottom w:val="none" w:sz="0" w:space="0" w:color="auto"/>
        <w:right w:val="none" w:sz="0" w:space="0" w:color="auto"/>
      </w:divBdr>
    </w:div>
    <w:div w:id="664211263">
      <w:bodyDiv w:val="1"/>
      <w:marLeft w:val="0"/>
      <w:marRight w:val="0"/>
      <w:marTop w:val="0"/>
      <w:marBottom w:val="0"/>
      <w:divBdr>
        <w:top w:val="none" w:sz="0" w:space="0" w:color="auto"/>
        <w:left w:val="none" w:sz="0" w:space="0" w:color="auto"/>
        <w:bottom w:val="none" w:sz="0" w:space="0" w:color="auto"/>
        <w:right w:val="none" w:sz="0" w:space="0" w:color="auto"/>
      </w:divBdr>
    </w:div>
    <w:div w:id="973370901">
      <w:bodyDiv w:val="1"/>
      <w:marLeft w:val="0"/>
      <w:marRight w:val="0"/>
      <w:marTop w:val="0"/>
      <w:marBottom w:val="0"/>
      <w:divBdr>
        <w:top w:val="none" w:sz="0" w:space="0" w:color="auto"/>
        <w:left w:val="none" w:sz="0" w:space="0" w:color="auto"/>
        <w:bottom w:val="none" w:sz="0" w:space="0" w:color="auto"/>
        <w:right w:val="none" w:sz="0" w:space="0" w:color="auto"/>
      </w:divBdr>
      <w:divsChild>
        <w:div w:id="278878502">
          <w:marLeft w:val="0"/>
          <w:marRight w:val="0"/>
          <w:marTop w:val="0"/>
          <w:marBottom w:val="0"/>
          <w:divBdr>
            <w:top w:val="none" w:sz="0" w:space="0" w:color="auto"/>
            <w:left w:val="none" w:sz="0" w:space="0" w:color="auto"/>
            <w:bottom w:val="none" w:sz="0" w:space="0" w:color="auto"/>
            <w:right w:val="none" w:sz="0" w:space="0" w:color="auto"/>
          </w:divBdr>
        </w:div>
        <w:div w:id="865021649">
          <w:marLeft w:val="0"/>
          <w:marRight w:val="0"/>
          <w:marTop w:val="0"/>
          <w:marBottom w:val="0"/>
          <w:divBdr>
            <w:top w:val="none" w:sz="0" w:space="0" w:color="auto"/>
            <w:left w:val="none" w:sz="0" w:space="0" w:color="auto"/>
            <w:bottom w:val="none" w:sz="0" w:space="0" w:color="auto"/>
            <w:right w:val="none" w:sz="0" w:space="0" w:color="auto"/>
          </w:divBdr>
        </w:div>
        <w:div w:id="1922178558">
          <w:marLeft w:val="0"/>
          <w:marRight w:val="0"/>
          <w:marTop w:val="0"/>
          <w:marBottom w:val="0"/>
          <w:divBdr>
            <w:top w:val="none" w:sz="0" w:space="0" w:color="auto"/>
            <w:left w:val="none" w:sz="0" w:space="0" w:color="auto"/>
            <w:bottom w:val="none" w:sz="0" w:space="0" w:color="auto"/>
            <w:right w:val="none" w:sz="0" w:space="0" w:color="auto"/>
          </w:divBdr>
        </w:div>
      </w:divsChild>
    </w:div>
    <w:div w:id="1465269971">
      <w:bodyDiv w:val="1"/>
      <w:marLeft w:val="0"/>
      <w:marRight w:val="0"/>
      <w:marTop w:val="0"/>
      <w:marBottom w:val="0"/>
      <w:divBdr>
        <w:top w:val="none" w:sz="0" w:space="0" w:color="auto"/>
        <w:left w:val="none" w:sz="0" w:space="0" w:color="auto"/>
        <w:bottom w:val="none" w:sz="0" w:space="0" w:color="auto"/>
        <w:right w:val="none" w:sz="0" w:space="0" w:color="auto"/>
      </w:divBdr>
      <w:divsChild>
        <w:div w:id="8627160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8149351">
      <w:bodyDiv w:val="1"/>
      <w:marLeft w:val="0"/>
      <w:marRight w:val="0"/>
      <w:marTop w:val="0"/>
      <w:marBottom w:val="0"/>
      <w:divBdr>
        <w:top w:val="none" w:sz="0" w:space="0" w:color="auto"/>
        <w:left w:val="none" w:sz="0" w:space="0" w:color="auto"/>
        <w:bottom w:val="none" w:sz="0" w:space="0" w:color="auto"/>
        <w:right w:val="none" w:sz="0" w:space="0" w:color="auto"/>
      </w:divBdr>
    </w:div>
    <w:div w:id="1947616769">
      <w:bodyDiv w:val="1"/>
      <w:marLeft w:val="0"/>
      <w:marRight w:val="0"/>
      <w:marTop w:val="0"/>
      <w:marBottom w:val="0"/>
      <w:divBdr>
        <w:top w:val="none" w:sz="0" w:space="0" w:color="auto"/>
        <w:left w:val="none" w:sz="0" w:space="0" w:color="auto"/>
        <w:bottom w:val="none" w:sz="0" w:space="0" w:color="auto"/>
        <w:right w:val="none" w:sz="0" w:space="0" w:color="auto"/>
      </w:divBdr>
    </w:div>
    <w:div w:id="2022276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tzion.org.il/en/shiur-31-prophecies-amos-hearken-sequ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1ECE5-9401-4CA1-9892-68907A4D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יול״א</Company>
  <LinksUpToDate>false</LinksUpToDate>
  <CharactersWithSpaces>16184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יצחק עתשלום</dc:creator>
  <cp:lastModifiedBy>tmpUser</cp:lastModifiedBy>
  <cp:revision>2</cp:revision>
  <dcterms:created xsi:type="dcterms:W3CDTF">2018-12-11T09:11:00Z</dcterms:created>
  <dcterms:modified xsi:type="dcterms:W3CDTF">2018-12-11T09:11:00Z</dcterms:modified>
</cp:coreProperties>
</file>