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84A29" w14:textId="77777777" w:rsidR="000B04EE" w:rsidRPr="00C7778C" w:rsidRDefault="000B04EE" w:rsidP="000B04EE">
      <w:pPr>
        <w:pStyle w:val="BlockText"/>
        <w:spacing w:line="240" w:lineRule="auto"/>
        <w:ind w:left="0"/>
        <w:jc w:val="center"/>
        <w:rPr>
          <w:rFonts w:asciiTheme="minorBidi" w:hAnsiTheme="minorBidi" w:cstheme="minorBidi"/>
          <w:caps/>
          <w:sz w:val="24"/>
          <w:szCs w:val="24"/>
        </w:rPr>
      </w:pPr>
      <w:r w:rsidRPr="00C7778C">
        <w:rPr>
          <w:rFonts w:asciiTheme="minorBidi" w:hAnsiTheme="minorBidi" w:cstheme="minorBidi"/>
          <w:caps/>
          <w:sz w:val="24"/>
          <w:szCs w:val="24"/>
          <w:lang w:val="en-GB"/>
        </w:rPr>
        <w:t>YESHIVAT HAR ETZION</w:t>
      </w:r>
    </w:p>
    <w:p w14:paraId="1521F57E" w14:textId="77777777" w:rsidR="000B04EE" w:rsidRPr="00C7778C" w:rsidRDefault="000B04EE" w:rsidP="000B04EE">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ISRAEL KOSCHITZKY VIRTUAL BEIT MIDRASH (VBM)</w:t>
      </w:r>
    </w:p>
    <w:p w14:paraId="52D39A25" w14:textId="77777777" w:rsidR="000B04EE" w:rsidRPr="00C7778C" w:rsidRDefault="000B04EE" w:rsidP="000B04EE">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w:t>
      </w:r>
    </w:p>
    <w:p w14:paraId="1ACD6033" w14:textId="77777777" w:rsidR="000B04EE" w:rsidRPr="00C7778C" w:rsidRDefault="000B04EE" w:rsidP="000B04EE">
      <w:pPr>
        <w:spacing w:line="240" w:lineRule="auto"/>
        <w:jc w:val="center"/>
        <w:rPr>
          <w:rFonts w:asciiTheme="minorBidi" w:hAnsiTheme="minorBidi" w:cstheme="minorBidi"/>
          <w:caps/>
          <w:sz w:val="24"/>
          <w:szCs w:val="24"/>
        </w:rPr>
      </w:pPr>
    </w:p>
    <w:p w14:paraId="53F04770" w14:textId="77777777" w:rsidR="000B04EE" w:rsidRPr="00C7778C" w:rsidRDefault="000B04EE" w:rsidP="000B04EE">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b/>
          <w:bCs/>
          <w:i/>
          <w:iCs/>
          <w:caps/>
          <w:color w:val="222222"/>
          <w:sz w:val="24"/>
          <w:szCs w:val="24"/>
        </w:rPr>
        <w:t>MIKDASH</w:t>
      </w:r>
    </w:p>
    <w:p w14:paraId="43F17565" w14:textId="77777777" w:rsidR="000B04EE" w:rsidRDefault="000B04EE" w:rsidP="000B04EE">
      <w:pPr>
        <w:shd w:val="clear" w:color="auto" w:fill="FFFFFF"/>
        <w:autoSpaceDE/>
        <w:autoSpaceDN/>
        <w:spacing w:line="240" w:lineRule="auto"/>
        <w:jc w:val="center"/>
        <w:rPr>
          <w:rFonts w:asciiTheme="minorBidi" w:hAnsiTheme="minorBidi" w:cstheme="minorBidi"/>
          <w:b/>
          <w:bCs/>
          <w:color w:val="222222"/>
          <w:sz w:val="24"/>
          <w:szCs w:val="24"/>
        </w:rPr>
      </w:pPr>
      <w:r w:rsidRPr="00C7778C">
        <w:rPr>
          <w:rFonts w:asciiTheme="minorBidi" w:hAnsiTheme="minorBidi" w:cstheme="minorBidi"/>
          <w:b/>
          <w:bCs/>
          <w:caps/>
          <w:color w:val="222222"/>
          <w:sz w:val="24"/>
          <w:szCs w:val="24"/>
        </w:rPr>
        <w:t>R</w:t>
      </w:r>
      <w:r w:rsidRPr="00C7778C">
        <w:rPr>
          <w:rFonts w:asciiTheme="minorBidi" w:hAnsiTheme="minorBidi" w:cstheme="minorBidi"/>
          <w:b/>
          <w:bCs/>
          <w:color w:val="222222"/>
          <w:sz w:val="24"/>
          <w:szCs w:val="24"/>
        </w:rPr>
        <w:t>av Yitzchak Levy</w:t>
      </w:r>
    </w:p>
    <w:p w14:paraId="21317823" w14:textId="77777777" w:rsidR="000B04EE" w:rsidRDefault="000B04EE" w:rsidP="000B04EE">
      <w:pPr>
        <w:shd w:val="clear" w:color="auto" w:fill="FFFFFF"/>
        <w:autoSpaceDE/>
        <w:autoSpaceDN/>
        <w:spacing w:line="240" w:lineRule="auto"/>
        <w:jc w:val="center"/>
        <w:rPr>
          <w:rFonts w:asciiTheme="minorBidi" w:hAnsiTheme="minorBidi" w:cstheme="minorBidi"/>
          <w:b/>
          <w:bCs/>
          <w:color w:val="222222"/>
          <w:sz w:val="24"/>
          <w:szCs w:val="24"/>
        </w:rPr>
      </w:pPr>
    </w:p>
    <w:p w14:paraId="1E3D6A31" w14:textId="77777777" w:rsidR="000B04EE" w:rsidRDefault="000B04EE" w:rsidP="000B04EE">
      <w:pPr>
        <w:shd w:val="clear" w:color="auto" w:fill="FFFFFF"/>
        <w:autoSpaceDE/>
        <w:autoSpaceDN/>
        <w:spacing w:line="240" w:lineRule="auto"/>
        <w:jc w:val="center"/>
        <w:rPr>
          <w:rFonts w:asciiTheme="minorBidi" w:hAnsiTheme="minorBidi" w:cstheme="minorBidi"/>
          <w:b/>
          <w:bCs/>
          <w:color w:val="222222"/>
          <w:sz w:val="24"/>
          <w:szCs w:val="24"/>
        </w:rPr>
      </w:pPr>
    </w:p>
    <w:p w14:paraId="4B0747E7" w14:textId="77777777" w:rsidR="000B04EE" w:rsidRPr="00416C4F" w:rsidRDefault="000B04EE" w:rsidP="000B04EE">
      <w:pPr>
        <w:spacing w:line="240" w:lineRule="auto"/>
        <w:jc w:val="center"/>
        <w:rPr>
          <w:rFonts w:ascii="Arial" w:hAnsi="Arial" w:cs="Arial"/>
          <w:sz w:val="24"/>
          <w:szCs w:val="24"/>
        </w:rPr>
      </w:pPr>
      <w:r w:rsidRPr="00416C4F">
        <w:rPr>
          <w:rFonts w:ascii="Arial" w:hAnsi="Arial" w:cs="Arial"/>
          <w:sz w:val="24"/>
          <w:szCs w:val="24"/>
        </w:rPr>
        <w:t>****************************************************************</w:t>
      </w:r>
    </w:p>
    <w:p w14:paraId="715E3724" w14:textId="77777777" w:rsidR="000B04EE" w:rsidRPr="00416C4F" w:rsidRDefault="000B04EE" w:rsidP="000B04EE">
      <w:pPr>
        <w:pStyle w:val="BodyText2"/>
        <w:spacing w:line="240" w:lineRule="auto"/>
        <w:jc w:val="center"/>
        <w:rPr>
          <w:rFonts w:ascii="Arial" w:hAnsi="Arial" w:cs="Arial"/>
          <w:sz w:val="24"/>
          <w:szCs w:val="24"/>
        </w:rPr>
      </w:pPr>
      <w:r w:rsidRPr="00416C4F">
        <w:rPr>
          <w:rFonts w:ascii="Arial" w:hAnsi="Arial" w:cs="Arial"/>
          <w:sz w:val="24"/>
          <w:szCs w:val="24"/>
        </w:rPr>
        <w:t>This shiur is dedicated in memory of Israel Koschitzky zt"l, whose yahrzeit falls on the 19th of Kislev.  May the world-wide dissemination of Torah through the VBM be a fitting tribute to a man whose lifetime achievements exemplified the love of Eretz Yisrael and Torat Yisrael.</w:t>
      </w:r>
    </w:p>
    <w:p w14:paraId="46765232" w14:textId="77777777" w:rsidR="000B04EE" w:rsidRPr="00416C4F" w:rsidRDefault="000B04EE" w:rsidP="000B04EE">
      <w:pPr>
        <w:spacing w:line="240" w:lineRule="auto"/>
        <w:jc w:val="center"/>
        <w:rPr>
          <w:sz w:val="24"/>
          <w:szCs w:val="24"/>
        </w:rPr>
      </w:pPr>
      <w:r w:rsidRPr="00416C4F">
        <w:rPr>
          <w:rFonts w:ascii="Arial" w:hAnsi="Arial" w:cs="Arial"/>
          <w:sz w:val="24"/>
          <w:szCs w:val="24"/>
          <w:lang w:val="en-GB"/>
        </w:rPr>
        <w:t>*********************************************************</w:t>
      </w:r>
      <w:bookmarkStart w:id="0" w:name="OLE_LINK4"/>
      <w:bookmarkEnd w:id="0"/>
    </w:p>
    <w:p w14:paraId="01DAA565" w14:textId="77777777" w:rsidR="000B04EE" w:rsidRPr="00C7778C" w:rsidRDefault="000B04EE" w:rsidP="000B04EE">
      <w:pPr>
        <w:shd w:val="clear" w:color="auto" w:fill="FFFFFF"/>
        <w:autoSpaceDE/>
        <w:autoSpaceDN/>
        <w:spacing w:line="240" w:lineRule="auto"/>
        <w:jc w:val="center"/>
        <w:rPr>
          <w:rFonts w:asciiTheme="minorBidi" w:hAnsiTheme="minorBidi" w:cstheme="minorBidi"/>
          <w:b/>
          <w:bCs/>
          <w:color w:val="222222"/>
          <w:sz w:val="24"/>
          <w:szCs w:val="24"/>
        </w:rPr>
      </w:pPr>
    </w:p>
    <w:p w14:paraId="13A4AE49" w14:textId="3FBAAF82" w:rsidR="007C2784" w:rsidRPr="000B04EE" w:rsidRDefault="00923D7A" w:rsidP="00B772B4">
      <w:pPr>
        <w:spacing w:line="240" w:lineRule="auto"/>
        <w:jc w:val="center"/>
        <w:rPr>
          <w:rFonts w:asciiTheme="minorBidi" w:hAnsiTheme="minorBidi" w:cstheme="minorBidi"/>
          <w:b/>
          <w:bCs/>
          <w:sz w:val="24"/>
          <w:szCs w:val="24"/>
        </w:rPr>
      </w:pPr>
      <w:r w:rsidRPr="000B04EE">
        <w:rPr>
          <w:rFonts w:asciiTheme="minorBidi" w:hAnsiTheme="minorBidi" w:cstheme="minorBidi"/>
          <w:b/>
          <w:bCs/>
          <w:sz w:val="24"/>
          <w:szCs w:val="24"/>
        </w:rPr>
        <w:t xml:space="preserve">Lecture </w:t>
      </w:r>
      <w:r w:rsidR="00F350C2" w:rsidRPr="000B04EE">
        <w:rPr>
          <w:rFonts w:asciiTheme="minorBidi" w:hAnsiTheme="minorBidi" w:cstheme="minorBidi"/>
          <w:b/>
          <w:bCs/>
          <w:sz w:val="24"/>
          <w:szCs w:val="24"/>
        </w:rPr>
        <w:t>32</w:t>
      </w:r>
      <w:r w:rsidR="00F8026E" w:rsidRPr="000B04EE">
        <w:rPr>
          <w:rFonts w:asciiTheme="minorBidi" w:hAnsiTheme="minorBidi" w:cstheme="minorBidi"/>
          <w:b/>
          <w:bCs/>
          <w:sz w:val="24"/>
          <w:szCs w:val="24"/>
        </w:rPr>
        <w:t>4</w:t>
      </w:r>
      <w:r w:rsidR="00454016" w:rsidRPr="000B04EE">
        <w:rPr>
          <w:rFonts w:asciiTheme="minorBidi" w:hAnsiTheme="minorBidi" w:cstheme="minorBidi"/>
          <w:b/>
          <w:bCs/>
          <w:sz w:val="24"/>
          <w:szCs w:val="24"/>
        </w:rPr>
        <w:t>:</w:t>
      </w:r>
      <w:r w:rsidRPr="000B04EE">
        <w:rPr>
          <w:rFonts w:asciiTheme="minorBidi" w:hAnsiTheme="minorBidi" w:cstheme="minorBidi"/>
          <w:b/>
          <w:bCs/>
          <w:sz w:val="24"/>
          <w:szCs w:val="24"/>
        </w:rPr>
        <w:t xml:space="preserve"> </w:t>
      </w:r>
      <w:r w:rsidR="00A0482D" w:rsidRPr="000B04EE">
        <w:rPr>
          <w:rFonts w:asciiTheme="minorBidi" w:hAnsiTheme="minorBidi" w:cstheme="minorBidi"/>
          <w:b/>
          <w:bCs/>
          <w:sz w:val="24"/>
          <w:szCs w:val="24"/>
        </w:rPr>
        <w:t>T</w:t>
      </w:r>
      <w:r w:rsidR="000B04EE">
        <w:rPr>
          <w:rFonts w:asciiTheme="minorBidi" w:hAnsiTheme="minorBidi" w:cstheme="minorBidi"/>
          <w:b/>
          <w:bCs/>
          <w:sz w:val="24"/>
          <w:szCs w:val="24"/>
        </w:rPr>
        <w:t>h</w:t>
      </w:r>
      <w:r w:rsidR="00A0482D" w:rsidRPr="000B04EE">
        <w:rPr>
          <w:rFonts w:asciiTheme="minorBidi" w:hAnsiTheme="minorBidi" w:cstheme="minorBidi"/>
          <w:b/>
          <w:bCs/>
          <w:sz w:val="24"/>
          <w:szCs w:val="24"/>
        </w:rPr>
        <w:t xml:space="preserve">e </w:t>
      </w:r>
      <w:r w:rsidR="003B1A5E" w:rsidRPr="000B04EE">
        <w:rPr>
          <w:rFonts w:asciiTheme="minorBidi" w:hAnsiTheme="minorBidi" w:cstheme="minorBidi"/>
          <w:b/>
          <w:bCs/>
          <w:sz w:val="24"/>
          <w:szCs w:val="24"/>
        </w:rPr>
        <w:t>History of</w:t>
      </w:r>
      <w:r w:rsidR="00EA3572" w:rsidRPr="000B04EE">
        <w:rPr>
          <w:rFonts w:asciiTheme="minorBidi" w:hAnsiTheme="minorBidi" w:cstheme="minorBidi"/>
          <w:b/>
          <w:bCs/>
          <w:sz w:val="24"/>
          <w:szCs w:val="24"/>
        </w:rPr>
        <w:t xml:space="preserve"> the Divine Service at Altars (</w:t>
      </w:r>
      <w:r w:rsidR="00410D99" w:rsidRPr="000B04EE">
        <w:rPr>
          <w:rFonts w:asciiTheme="minorBidi" w:hAnsiTheme="minorBidi" w:cstheme="minorBidi"/>
          <w:b/>
          <w:bCs/>
          <w:sz w:val="24"/>
          <w:szCs w:val="24"/>
        </w:rPr>
        <w:t>CX</w:t>
      </w:r>
      <w:r w:rsidR="00DE1655" w:rsidRPr="000B04EE">
        <w:rPr>
          <w:rFonts w:asciiTheme="minorBidi" w:hAnsiTheme="minorBidi" w:cstheme="minorBidi"/>
          <w:b/>
          <w:bCs/>
          <w:sz w:val="24"/>
          <w:szCs w:val="24"/>
        </w:rPr>
        <w:t>X</w:t>
      </w:r>
      <w:r w:rsidR="00B772B4">
        <w:rPr>
          <w:rFonts w:asciiTheme="minorBidi" w:hAnsiTheme="minorBidi" w:cstheme="minorBidi"/>
          <w:b/>
          <w:bCs/>
          <w:sz w:val="24"/>
          <w:szCs w:val="24"/>
        </w:rPr>
        <w:t>XIV</w:t>
      </w:r>
      <w:r w:rsidR="003528FE" w:rsidRPr="000B04EE">
        <w:rPr>
          <w:rFonts w:asciiTheme="minorBidi" w:hAnsiTheme="minorBidi" w:cstheme="minorBidi"/>
          <w:b/>
          <w:bCs/>
          <w:sz w:val="24"/>
          <w:szCs w:val="24"/>
        </w:rPr>
        <w:t>)</w:t>
      </w:r>
      <w:r w:rsidR="00A261C9" w:rsidRPr="000B04EE">
        <w:rPr>
          <w:rFonts w:asciiTheme="minorBidi" w:hAnsiTheme="minorBidi" w:cstheme="minorBidi"/>
          <w:b/>
          <w:bCs/>
          <w:sz w:val="24"/>
          <w:szCs w:val="24"/>
        </w:rPr>
        <w:t xml:space="preserve"> – </w:t>
      </w:r>
      <w:r w:rsidR="00AA5276" w:rsidRPr="000B04EE">
        <w:rPr>
          <w:rFonts w:asciiTheme="minorBidi" w:hAnsiTheme="minorBidi" w:cstheme="minorBidi"/>
          <w:b/>
          <w:bCs/>
          <w:sz w:val="24"/>
          <w:szCs w:val="24"/>
        </w:rPr>
        <w:t xml:space="preserve">The Prohibition of </w:t>
      </w:r>
      <w:r w:rsidR="00AA5276" w:rsidRPr="000B04EE">
        <w:rPr>
          <w:rFonts w:asciiTheme="minorBidi" w:hAnsiTheme="minorBidi" w:cstheme="minorBidi"/>
          <w:b/>
          <w:bCs/>
          <w:i/>
          <w:iCs/>
          <w:sz w:val="24"/>
          <w:szCs w:val="24"/>
        </w:rPr>
        <w:t>Bamot</w:t>
      </w:r>
      <w:r w:rsidR="00AA5276" w:rsidRPr="000B04EE">
        <w:rPr>
          <w:rFonts w:asciiTheme="minorBidi" w:hAnsiTheme="minorBidi" w:cstheme="minorBidi"/>
          <w:b/>
          <w:bCs/>
          <w:sz w:val="24"/>
          <w:szCs w:val="24"/>
        </w:rPr>
        <w:t xml:space="preserve"> </w:t>
      </w:r>
      <w:r w:rsidR="00C003CC" w:rsidRPr="000B04EE">
        <w:rPr>
          <w:rFonts w:asciiTheme="minorBidi" w:hAnsiTheme="minorBidi" w:cstheme="minorBidi"/>
          <w:b/>
          <w:bCs/>
          <w:sz w:val="24"/>
          <w:szCs w:val="24"/>
        </w:rPr>
        <w:t>(</w:t>
      </w:r>
      <w:r w:rsidR="00B772B4">
        <w:rPr>
          <w:rFonts w:asciiTheme="minorBidi" w:hAnsiTheme="minorBidi" w:cstheme="minorBidi"/>
          <w:b/>
          <w:bCs/>
          <w:sz w:val="24"/>
          <w:szCs w:val="24"/>
        </w:rPr>
        <w:t>C</w:t>
      </w:r>
      <w:r w:rsidR="00E655EC" w:rsidRPr="000B04EE">
        <w:rPr>
          <w:rFonts w:asciiTheme="minorBidi" w:hAnsiTheme="minorBidi" w:cstheme="minorBidi"/>
          <w:b/>
          <w:bCs/>
          <w:sz w:val="24"/>
          <w:szCs w:val="24"/>
        </w:rPr>
        <w:t>X</w:t>
      </w:r>
      <w:r w:rsidR="00B50428" w:rsidRPr="000B04EE">
        <w:rPr>
          <w:rFonts w:asciiTheme="minorBidi" w:hAnsiTheme="minorBidi" w:cstheme="minorBidi"/>
          <w:b/>
          <w:bCs/>
          <w:sz w:val="24"/>
          <w:szCs w:val="24"/>
        </w:rPr>
        <w:t>)</w:t>
      </w:r>
    </w:p>
    <w:p w14:paraId="1DAC2BD5" w14:textId="77777777" w:rsidR="00440059" w:rsidRDefault="00440059" w:rsidP="000B04EE">
      <w:pPr>
        <w:spacing w:line="240" w:lineRule="auto"/>
        <w:jc w:val="center"/>
        <w:rPr>
          <w:rFonts w:asciiTheme="minorBidi" w:hAnsiTheme="minorBidi" w:cstheme="minorBidi"/>
          <w:sz w:val="24"/>
          <w:szCs w:val="24"/>
        </w:rPr>
      </w:pPr>
    </w:p>
    <w:p w14:paraId="351FA541" w14:textId="77777777" w:rsidR="000B04EE" w:rsidRPr="00FC29A9" w:rsidRDefault="000B04EE" w:rsidP="000B04EE">
      <w:pPr>
        <w:spacing w:line="240" w:lineRule="auto"/>
        <w:jc w:val="center"/>
        <w:rPr>
          <w:rFonts w:asciiTheme="minorBidi" w:hAnsiTheme="minorBidi" w:cstheme="minorBidi"/>
          <w:sz w:val="24"/>
          <w:szCs w:val="24"/>
        </w:rPr>
      </w:pPr>
    </w:p>
    <w:p w14:paraId="63B2F509" w14:textId="11FB47CA" w:rsidR="00F8026E" w:rsidRPr="00FC29A9" w:rsidRDefault="00F8026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After having examined the reality in Jerusalem on the eve of the Assyrian invasion of the kingdom of Yehuda and the prophet's attitude toward Shevna who was over the house (apparently the individual who was responsible for the wretched situation in Jerusalem), we wish now to relate to Sancheriv's campaign. </w:t>
      </w:r>
    </w:p>
    <w:p w14:paraId="12C45B9D" w14:textId="77777777" w:rsidR="00F8026E" w:rsidRPr="00FC29A9" w:rsidRDefault="00F8026E" w:rsidP="000B04EE">
      <w:pPr>
        <w:spacing w:line="240" w:lineRule="auto"/>
        <w:ind w:firstLine="720"/>
        <w:rPr>
          <w:rFonts w:asciiTheme="minorBidi" w:hAnsiTheme="minorBidi" w:cstheme="minorBidi"/>
          <w:sz w:val="24"/>
          <w:szCs w:val="24"/>
        </w:rPr>
      </w:pPr>
    </w:p>
    <w:p w14:paraId="636F4258" w14:textId="1DF98B29" w:rsidR="00F8026E" w:rsidRPr="00FC29A9" w:rsidRDefault="00F8026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The sources available to us to examine Sancheriv's campaign include Assyrian sources and documents, archeological findings at several key sites in Yehuda (Jerusalem, Lakhish, Azeka), and the accounts in the books of </w:t>
      </w:r>
      <w:r w:rsidRPr="00FC29A9">
        <w:rPr>
          <w:rFonts w:asciiTheme="minorBidi" w:hAnsiTheme="minorBidi" w:cstheme="minorBidi"/>
          <w:i/>
          <w:iCs/>
          <w:sz w:val="24"/>
          <w:szCs w:val="24"/>
        </w:rPr>
        <w:t>Yeshayahu</w:t>
      </w:r>
      <w:r w:rsidRPr="00FC29A9">
        <w:rPr>
          <w:rFonts w:asciiTheme="minorBidi" w:hAnsiTheme="minorBidi" w:cstheme="minorBidi"/>
          <w:sz w:val="24"/>
          <w:szCs w:val="24"/>
        </w:rPr>
        <w:t xml:space="preserve">, </w:t>
      </w:r>
      <w:r w:rsidRPr="00FC29A9">
        <w:rPr>
          <w:rFonts w:asciiTheme="minorBidi" w:hAnsiTheme="minorBidi" w:cstheme="minorBidi"/>
          <w:i/>
          <w:iCs/>
          <w:sz w:val="24"/>
          <w:szCs w:val="24"/>
        </w:rPr>
        <w:t>Mikha</w:t>
      </w:r>
      <w:r w:rsidRPr="00FC29A9">
        <w:rPr>
          <w:rFonts w:asciiTheme="minorBidi" w:hAnsiTheme="minorBidi" w:cstheme="minorBidi"/>
          <w:sz w:val="24"/>
          <w:szCs w:val="24"/>
        </w:rPr>
        <w:t xml:space="preserve">, </w:t>
      </w:r>
      <w:r w:rsidRPr="00FC29A9">
        <w:rPr>
          <w:rFonts w:asciiTheme="minorBidi" w:hAnsiTheme="minorBidi" w:cstheme="minorBidi"/>
          <w:i/>
          <w:iCs/>
          <w:sz w:val="24"/>
          <w:szCs w:val="24"/>
        </w:rPr>
        <w:t>Melakhim</w:t>
      </w:r>
      <w:r w:rsidRPr="00FC29A9">
        <w:rPr>
          <w:rFonts w:asciiTheme="minorBidi" w:hAnsiTheme="minorBidi" w:cstheme="minorBidi"/>
          <w:sz w:val="24"/>
          <w:szCs w:val="24"/>
        </w:rPr>
        <w:t xml:space="preserve"> and </w:t>
      </w:r>
      <w:r w:rsidRPr="00FC29A9">
        <w:rPr>
          <w:rFonts w:asciiTheme="minorBidi" w:hAnsiTheme="minorBidi" w:cstheme="minorBidi"/>
          <w:i/>
          <w:iCs/>
          <w:sz w:val="24"/>
          <w:szCs w:val="24"/>
        </w:rPr>
        <w:t>Divrei ha-Yamim.</w:t>
      </w:r>
      <w:r w:rsidRPr="00FC29A9">
        <w:rPr>
          <w:rStyle w:val="FootnoteReference"/>
          <w:rFonts w:asciiTheme="minorBidi" w:hAnsiTheme="minorBidi" w:cstheme="minorBidi"/>
          <w:sz w:val="24"/>
          <w:szCs w:val="24"/>
        </w:rPr>
        <w:footnoteReference w:id="1"/>
      </w:r>
    </w:p>
    <w:p w14:paraId="0F3F6C35" w14:textId="77777777" w:rsidR="00F8026E" w:rsidRPr="00FC29A9" w:rsidRDefault="00F8026E" w:rsidP="000B04EE">
      <w:pPr>
        <w:spacing w:line="240" w:lineRule="auto"/>
        <w:ind w:firstLine="720"/>
        <w:rPr>
          <w:rFonts w:asciiTheme="minorBidi" w:hAnsiTheme="minorBidi" w:cstheme="minorBidi"/>
          <w:sz w:val="24"/>
          <w:szCs w:val="24"/>
        </w:rPr>
      </w:pPr>
    </w:p>
    <w:p w14:paraId="3E510F46" w14:textId="3B86C011" w:rsidR="00F8026E" w:rsidRPr="00FC29A9" w:rsidRDefault="00F8026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The campaign began in the cities of Phoenicia and from there it continued south along</w:t>
      </w:r>
      <w:r w:rsidR="00F14E06" w:rsidRPr="00FC29A9">
        <w:rPr>
          <w:rFonts w:asciiTheme="minorBidi" w:hAnsiTheme="minorBidi" w:cstheme="minorBidi"/>
          <w:sz w:val="24"/>
          <w:szCs w:val="24"/>
        </w:rPr>
        <w:t xml:space="preserve"> the length of the coast – Akko</w:t>
      </w:r>
      <w:r w:rsidRPr="00FC29A9">
        <w:rPr>
          <w:rFonts w:asciiTheme="minorBidi" w:hAnsiTheme="minorBidi" w:cstheme="minorBidi"/>
          <w:sz w:val="24"/>
          <w:szCs w:val="24"/>
        </w:rPr>
        <w:t xml:space="preserve">, Yaffo, Beit Dagon, Benei Brak, and Agur </w:t>
      </w:r>
      <w:r w:rsidR="003114E1" w:rsidRPr="00FC29A9">
        <w:rPr>
          <w:rFonts w:asciiTheme="minorBidi" w:hAnsiTheme="minorBidi" w:cstheme="minorBidi"/>
          <w:sz w:val="24"/>
          <w:szCs w:val="24"/>
        </w:rPr>
        <w:t>–</w:t>
      </w:r>
      <w:r w:rsidRPr="00FC29A9">
        <w:rPr>
          <w:rFonts w:asciiTheme="minorBidi" w:hAnsiTheme="minorBidi" w:cstheme="minorBidi"/>
          <w:sz w:val="24"/>
          <w:szCs w:val="24"/>
        </w:rPr>
        <w:t xml:space="preserve"> </w:t>
      </w:r>
      <w:r w:rsidR="003114E1" w:rsidRPr="00FC29A9">
        <w:rPr>
          <w:rFonts w:asciiTheme="minorBidi" w:hAnsiTheme="minorBidi" w:cstheme="minorBidi"/>
          <w:sz w:val="24"/>
          <w:szCs w:val="24"/>
        </w:rPr>
        <w:t>cit</w:t>
      </w:r>
      <w:r w:rsidR="00F14E06" w:rsidRPr="00FC29A9">
        <w:rPr>
          <w:rFonts w:asciiTheme="minorBidi" w:hAnsiTheme="minorBidi" w:cstheme="minorBidi"/>
          <w:sz w:val="24"/>
          <w:szCs w:val="24"/>
        </w:rPr>
        <w:t>i</w:t>
      </w:r>
      <w:r w:rsidR="003114E1" w:rsidRPr="00FC29A9">
        <w:rPr>
          <w:rFonts w:asciiTheme="minorBidi" w:hAnsiTheme="minorBidi" w:cstheme="minorBidi"/>
          <w:sz w:val="24"/>
          <w:szCs w:val="24"/>
        </w:rPr>
        <w:t xml:space="preserve">es that were under the protection of </w:t>
      </w:r>
      <w:r w:rsidRPr="00FC29A9">
        <w:rPr>
          <w:rFonts w:asciiTheme="minorBidi" w:hAnsiTheme="minorBidi" w:cstheme="minorBidi"/>
          <w:sz w:val="24"/>
          <w:szCs w:val="24"/>
        </w:rPr>
        <w:t xml:space="preserve">Tzedka, king of Ashkelon, who actively participated in the revolt against </w:t>
      </w:r>
      <w:r w:rsidR="003114E1" w:rsidRPr="00FC29A9">
        <w:rPr>
          <w:rFonts w:asciiTheme="minorBidi" w:hAnsiTheme="minorBidi" w:cstheme="minorBidi"/>
          <w:sz w:val="24"/>
          <w:szCs w:val="24"/>
        </w:rPr>
        <w:t>Ashur</w:t>
      </w:r>
      <w:r w:rsidR="00F14E06" w:rsidRPr="00FC29A9">
        <w:rPr>
          <w:rFonts w:asciiTheme="minorBidi" w:hAnsiTheme="minorBidi" w:cstheme="minorBidi"/>
          <w:sz w:val="24"/>
          <w:szCs w:val="24"/>
        </w:rPr>
        <w:t xml:space="preserve"> - and</w:t>
      </w:r>
      <w:r w:rsidR="003114E1" w:rsidRPr="00FC29A9">
        <w:rPr>
          <w:rFonts w:asciiTheme="minorBidi" w:hAnsiTheme="minorBidi" w:cstheme="minorBidi"/>
          <w:sz w:val="24"/>
          <w:szCs w:val="24"/>
        </w:rPr>
        <w:t xml:space="preserve"> from there to Ashdod and Yavneh. The first battle against Egypt was fought in the </w:t>
      </w:r>
      <w:r w:rsidR="00F90268" w:rsidRPr="00FC29A9">
        <w:rPr>
          <w:rFonts w:asciiTheme="minorBidi" w:hAnsiTheme="minorBidi" w:cstheme="minorBidi"/>
          <w:sz w:val="24"/>
          <w:szCs w:val="24"/>
        </w:rPr>
        <w:t>area of Tibna. After his victory over the Egyptians, Sancheriv continued in the direction of the Pelishti cities under the rule of Yehuda, conquered Ekron and Gat, and from there he continued to Azeka in the coastal plain of Yehuda.</w:t>
      </w:r>
    </w:p>
    <w:p w14:paraId="09AAA6A0" w14:textId="77777777" w:rsidR="00F90268" w:rsidRPr="00FC29A9" w:rsidRDefault="00F90268" w:rsidP="000B04EE">
      <w:pPr>
        <w:spacing w:line="240" w:lineRule="auto"/>
        <w:ind w:firstLine="720"/>
        <w:rPr>
          <w:rFonts w:asciiTheme="minorBidi" w:hAnsiTheme="minorBidi" w:cstheme="minorBidi"/>
          <w:sz w:val="24"/>
          <w:szCs w:val="24"/>
        </w:rPr>
      </w:pPr>
    </w:p>
    <w:p w14:paraId="46C3BA16" w14:textId="4B07E86E" w:rsidR="00F8026E" w:rsidRPr="00FC29A9" w:rsidRDefault="00F8026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Azeka</w:t>
      </w:r>
      <w:r w:rsidR="00F90268" w:rsidRPr="00FC29A9">
        <w:rPr>
          <w:rFonts w:asciiTheme="minorBidi" w:hAnsiTheme="minorBidi" w:cstheme="minorBidi"/>
          <w:sz w:val="24"/>
          <w:szCs w:val="24"/>
        </w:rPr>
        <w:t xml:space="preserve"> is located in the Ella valley which connects the coastal plain to the mountains, and makes it possible to ascend to the cities of Bet Lechem and Jerusalem in the central mountains. </w:t>
      </w:r>
    </w:p>
    <w:p w14:paraId="096CA2AD" w14:textId="77777777" w:rsidR="00F90268" w:rsidRPr="00FC29A9" w:rsidRDefault="00F90268" w:rsidP="000B04EE">
      <w:pPr>
        <w:spacing w:line="240" w:lineRule="auto"/>
        <w:ind w:firstLine="720"/>
        <w:rPr>
          <w:rFonts w:asciiTheme="minorBidi" w:hAnsiTheme="minorBidi" w:cstheme="minorBidi"/>
          <w:sz w:val="24"/>
          <w:szCs w:val="24"/>
        </w:rPr>
      </w:pPr>
    </w:p>
    <w:p w14:paraId="434C5E8F" w14:textId="77777777" w:rsidR="00F90268" w:rsidRPr="00FC29A9" w:rsidRDefault="00F90268"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The destruction of the cities in the plain of Yehuda is described in the prophecy of Mikha: </w:t>
      </w:r>
    </w:p>
    <w:p w14:paraId="64AD70C6" w14:textId="77777777" w:rsidR="00F90268" w:rsidRPr="00FC29A9" w:rsidRDefault="00F90268" w:rsidP="000B04EE">
      <w:pPr>
        <w:pStyle w:val="BlockText"/>
        <w:spacing w:line="240" w:lineRule="auto"/>
        <w:rPr>
          <w:rFonts w:asciiTheme="minorBidi" w:hAnsiTheme="minorBidi" w:cstheme="minorBidi"/>
          <w:sz w:val="24"/>
          <w:szCs w:val="24"/>
        </w:rPr>
      </w:pPr>
    </w:p>
    <w:p w14:paraId="28F4F5AB" w14:textId="31B835F9" w:rsidR="00F8026E" w:rsidRPr="00FC29A9" w:rsidRDefault="00F90268" w:rsidP="000B04EE">
      <w:pPr>
        <w:pStyle w:val="BlockText"/>
        <w:spacing w:line="240" w:lineRule="auto"/>
        <w:rPr>
          <w:rFonts w:asciiTheme="minorBidi" w:hAnsiTheme="minorBidi" w:cstheme="minorBidi"/>
          <w:sz w:val="24"/>
          <w:szCs w:val="24"/>
        </w:rPr>
      </w:pPr>
      <w:r w:rsidRPr="00FC29A9">
        <w:rPr>
          <w:rFonts w:asciiTheme="minorBidi" w:hAnsiTheme="minorBidi" w:cstheme="minorBidi"/>
          <w:sz w:val="24"/>
          <w:szCs w:val="24"/>
        </w:rPr>
        <w:t>The word of the Lord that came to  Mikha the Morashtite in the days of Yotam, Achaz, and Chizkiyahu, kings of Yehuda, which he saw concerning Shomeron and Jerusalem.</w:t>
      </w:r>
      <w:bookmarkStart w:id="2" w:name="2"/>
      <w:bookmarkEnd w:id="2"/>
      <w:r w:rsidRPr="00FC29A9">
        <w:rPr>
          <w:rFonts w:asciiTheme="minorBidi" w:hAnsiTheme="minorBidi" w:cstheme="minorBidi"/>
          <w:sz w:val="24"/>
          <w:szCs w:val="24"/>
        </w:rPr>
        <w:t xml:space="preserve"> Hear, you peoples, all of you; </w:t>
      </w:r>
      <w:r w:rsidR="00F14E06" w:rsidRPr="00FC29A9">
        <w:rPr>
          <w:rFonts w:asciiTheme="minorBidi" w:hAnsiTheme="minorBidi" w:cstheme="minorBidi"/>
          <w:sz w:val="24"/>
          <w:szCs w:val="24"/>
        </w:rPr>
        <w:t>h</w:t>
      </w:r>
      <w:r w:rsidRPr="00FC29A9">
        <w:rPr>
          <w:rFonts w:asciiTheme="minorBidi" w:hAnsiTheme="minorBidi" w:cstheme="minorBidi"/>
          <w:sz w:val="24"/>
          <w:szCs w:val="24"/>
        </w:rPr>
        <w:t>earken, O earth, and all that therein is; and let the Lord God be witness against you, the Lord from His holy Temple.</w:t>
      </w:r>
      <w:bookmarkStart w:id="3" w:name="3"/>
      <w:bookmarkEnd w:id="3"/>
      <w:r w:rsidRPr="00FC29A9">
        <w:rPr>
          <w:rFonts w:asciiTheme="minorBidi" w:hAnsiTheme="minorBidi" w:cstheme="minorBidi"/>
          <w:sz w:val="24"/>
          <w:szCs w:val="24"/>
        </w:rPr>
        <w:t xml:space="preserve"> For, behold, the Lord comes forth out of His place, and will come down, and tread upon the high places of the earth.</w:t>
      </w:r>
      <w:bookmarkStart w:id="4" w:name="4"/>
      <w:bookmarkEnd w:id="4"/>
      <w:r w:rsidRPr="00FC29A9">
        <w:rPr>
          <w:rFonts w:asciiTheme="minorBidi" w:hAnsiTheme="minorBidi" w:cstheme="minorBidi"/>
          <w:sz w:val="24"/>
          <w:szCs w:val="24"/>
        </w:rPr>
        <w:t> And the mountains shall be molten under Him, and the valleys shall be cleft, as wax before the fire, as waters that are poured down a steep place.</w:t>
      </w:r>
      <w:bookmarkStart w:id="5" w:name="5"/>
      <w:bookmarkEnd w:id="5"/>
      <w:r w:rsidRPr="00FC29A9">
        <w:rPr>
          <w:rFonts w:asciiTheme="minorBidi" w:hAnsiTheme="minorBidi" w:cstheme="minorBidi"/>
          <w:sz w:val="24"/>
          <w:szCs w:val="24"/>
        </w:rPr>
        <w:t> For the transgression of Yaakov is all this, and for the sins of the house of Israel. What is the transgression of Yaakov? is it not Shomeron? And what are the high places of Yehuda? are they not Jerusalem? </w:t>
      </w:r>
      <w:bookmarkStart w:id="6" w:name="6"/>
      <w:bookmarkEnd w:id="6"/>
      <w:r w:rsidRPr="00FC29A9">
        <w:rPr>
          <w:rFonts w:asciiTheme="minorBidi" w:hAnsiTheme="minorBidi" w:cstheme="minorBidi"/>
          <w:sz w:val="24"/>
          <w:szCs w:val="24"/>
        </w:rPr>
        <w:t>Therefore I will make Shomeron a heap in the field, a place for the planting of vineyards; and I will pour down the stones thereof into the valley, and I will uncover the foundations thereof. </w:t>
      </w:r>
      <w:bookmarkStart w:id="7" w:name="7"/>
      <w:bookmarkEnd w:id="7"/>
      <w:r w:rsidRPr="00FC29A9">
        <w:rPr>
          <w:rFonts w:asciiTheme="minorBidi" w:hAnsiTheme="minorBidi" w:cstheme="minorBidi"/>
          <w:sz w:val="24"/>
          <w:szCs w:val="24"/>
        </w:rPr>
        <w:t>And all her graven images shall be beaten to pieces, and all her hires shall be burned with fire, and all her idols will I lay desolate; for of the hire of a harlot ha</w:t>
      </w:r>
      <w:r w:rsidR="00F14E06" w:rsidRPr="00FC29A9">
        <w:rPr>
          <w:rFonts w:asciiTheme="minorBidi" w:hAnsiTheme="minorBidi" w:cstheme="minorBidi"/>
          <w:sz w:val="24"/>
          <w:szCs w:val="24"/>
        </w:rPr>
        <w:t>s</w:t>
      </w:r>
      <w:r w:rsidRPr="00FC29A9">
        <w:rPr>
          <w:rFonts w:asciiTheme="minorBidi" w:hAnsiTheme="minorBidi" w:cstheme="minorBidi"/>
          <w:sz w:val="24"/>
          <w:szCs w:val="24"/>
        </w:rPr>
        <w:t xml:space="preserve"> she gathered them, and unto the hire of a harlot shall they return</w:t>
      </w:r>
      <w:bookmarkStart w:id="8" w:name="8"/>
      <w:bookmarkEnd w:id="8"/>
      <w:r w:rsidRPr="00FC29A9">
        <w:rPr>
          <w:rFonts w:asciiTheme="minorBidi" w:hAnsiTheme="minorBidi" w:cstheme="minorBidi"/>
          <w:sz w:val="24"/>
          <w:szCs w:val="24"/>
        </w:rPr>
        <w:t>. For this will I wail and howl, I will go stripped and naked; I will make a wailing like the jackals, and a mourning like the ostriches.</w:t>
      </w:r>
      <w:bookmarkStart w:id="9" w:name="9"/>
      <w:bookmarkEnd w:id="9"/>
      <w:r w:rsidRPr="00FC29A9">
        <w:rPr>
          <w:rFonts w:asciiTheme="minorBidi" w:hAnsiTheme="minorBidi" w:cstheme="minorBidi"/>
          <w:sz w:val="24"/>
          <w:szCs w:val="24"/>
        </w:rPr>
        <w:t xml:space="preserve"> For her wound is incurable; for it is come even unto </w:t>
      </w:r>
      <w:r w:rsidR="003B0DA6" w:rsidRPr="00FC29A9">
        <w:rPr>
          <w:rFonts w:asciiTheme="minorBidi" w:hAnsiTheme="minorBidi" w:cstheme="minorBidi"/>
          <w:sz w:val="24"/>
          <w:szCs w:val="24"/>
        </w:rPr>
        <w:t>Yehuda; it reaches</w:t>
      </w:r>
      <w:r w:rsidRPr="00FC29A9">
        <w:rPr>
          <w:rFonts w:asciiTheme="minorBidi" w:hAnsiTheme="minorBidi" w:cstheme="minorBidi"/>
          <w:sz w:val="24"/>
          <w:szCs w:val="24"/>
        </w:rPr>
        <w:t xml:space="preserve"> unto the gate of my people, even to Jerusalem. </w:t>
      </w:r>
      <w:bookmarkStart w:id="10" w:name="10"/>
      <w:bookmarkEnd w:id="10"/>
      <w:r w:rsidRPr="00FC29A9">
        <w:rPr>
          <w:rFonts w:asciiTheme="minorBidi" w:hAnsiTheme="minorBidi" w:cstheme="minorBidi"/>
          <w:sz w:val="24"/>
          <w:szCs w:val="24"/>
        </w:rPr>
        <w:t>Tell it not in Ga</w:t>
      </w:r>
      <w:r w:rsidR="003B0DA6" w:rsidRPr="00FC29A9">
        <w:rPr>
          <w:rFonts w:asciiTheme="minorBidi" w:hAnsiTheme="minorBidi" w:cstheme="minorBidi"/>
          <w:sz w:val="24"/>
          <w:szCs w:val="24"/>
        </w:rPr>
        <w:t>t</w:t>
      </w:r>
      <w:r w:rsidRPr="00FC29A9">
        <w:rPr>
          <w:rFonts w:asciiTheme="minorBidi" w:hAnsiTheme="minorBidi" w:cstheme="minorBidi"/>
          <w:sz w:val="24"/>
          <w:szCs w:val="24"/>
        </w:rPr>
        <w:t>, weep not at all; at Bet-le-a</w:t>
      </w:r>
      <w:r w:rsidR="003B0DA6" w:rsidRPr="00FC29A9">
        <w:rPr>
          <w:rFonts w:asciiTheme="minorBidi" w:hAnsiTheme="minorBidi" w:cstheme="minorBidi"/>
          <w:sz w:val="24"/>
          <w:szCs w:val="24"/>
        </w:rPr>
        <w:t>f</w:t>
      </w:r>
      <w:r w:rsidRPr="00FC29A9">
        <w:rPr>
          <w:rFonts w:asciiTheme="minorBidi" w:hAnsiTheme="minorBidi" w:cstheme="minorBidi"/>
          <w:sz w:val="24"/>
          <w:szCs w:val="24"/>
        </w:rPr>
        <w:t xml:space="preserve">ra roll </w:t>
      </w:r>
      <w:r w:rsidR="003B0DA6" w:rsidRPr="00FC29A9">
        <w:rPr>
          <w:rFonts w:asciiTheme="minorBidi" w:hAnsiTheme="minorBidi" w:cstheme="minorBidi"/>
          <w:sz w:val="24"/>
          <w:szCs w:val="24"/>
        </w:rPr>
        <w:t>yourself</w:t>
      </w:r>
      <w:r w:rsidRPr="00FC29A9">
        <w:rPr>
          <w:rFonts w:asciiTheme="minorBidi" w:hAnsiTheme="minorBidi" w:cstheme="minorBidi"/>
          <w:sz w:val="24"/>
          <w:szCs w:val="24"/>
        </w:rPr>
        <w:t xml:space="preserve"> in the dust.</w:t>
      </w:r>
      <w:bookmarkStart w:id="11" w:name="11"/>
      <w:bookmarkEnd w:id="11"/>
      <w:r w:rsidR="003B0DA6" w:rsidRPr="00FC29A9">
        <w:rPr>
          <w:rFonts w:asciiTheme="minorBidi" w:hAnsiTheme="minorBidi" w:cstheme="minorBidi"/>
          <w:sz w:val="24"/>
          <w:szCs w:val="24"/>
        </w:rPr>
        <w:t xml:space="preserve"> </w:t>
      </w:r>
      <w:r w:rsidRPr="00FC29A9">
        <w:rPr>
          <w:rFonts w:asciiTheme="minorBidi" w:hAnsiTheme="minorBidi" w:cstheme="minorBidi"/>
          <w:sz w:val="24"/>
          <w:szCs w:val="24"/>
        </w:rPr>
        <w:t xml:space="preserve">Pass </w:t>
      </w:r>
      <w:r w:rsidR="003B0DA6" w:rsidRPr="00FC29A9">
        <w:rPr>
          <w:rFonts w:asciiTheme="minorBidi" w:hAnsiTheme="minorBidi" w:cstheme="minorBidi"/>
          <w:sz w:val="24"/>
          <w:szCs w:val="24"/>
        </w:rPr>
        <w:t>you away, O inhabitant of Saf</w:t>
      </w:r>
      <w:r w:rsidRPr="00FC29A9">
        <w:rPr>
          <w:rFonts w:asciiTheme="minorBidi" w:hAnsiTheme="minorBidi" w:cstheme="minorBidi"/>
          <w:sz w:val="24"/>
          <w:szCs w:val="24"/>
        </w:rPr>
        <w:t xml:space="preserve">ir, in nakedness and shame; the inhabitant of </w:t>
      </w:r>
      <w:r w:rsidR="003B0DA6" w:rsidRPr="00FC29A9">
        <w:rPr>
          <w:rFonts w:asciiTheme="minorBidi" w:hAnsiTheme="minorBidi" w:cstheme="minorBidi"/>
          <w:sz w:val="24"/>
          <w:szCs w:val="24"/>
        </w:rPr>
        <w:t>Tza'anan</w:t>
      </w:r>
      <w:r w:rsidRPr="00FC29A9">
        <w:rPr>
          <w:rFonts w:asciiTheme="minorBidi" w:hAnsiTheme="minorBidi" w:cstheme="minorBidi"/>
          <w:sz w:val="24"/>
          <w:szCs w:val="24"/>
        </w:rPr>
        <w:t xml:space="preserve"> is not come forth; the wailing of Bet-ezel shall take from you the standing-place thereof.</w:t>
      </w:r>
      <w:bookmarkStart w:id="12" w:name="12"/>
      <w:bookmarkEnd w:id="12"/>
      <w:r w:rsidRPr="00FC29A9">
        <w:rPr>
          <w:rFonts w:asciiTheme="minorBidi" w:hAnsiTheme="minorBidi" w:cstheme="minorBidi"/>
          <w:sz w:val="24"/>
          <w:szCs w:val="24"/>
        </w:rPr>
        <w:t> For the inhabitant of Marot</w:t>
      </w:r>
      <w:r w:rsidR="003B0DA6" w:rsidRPr="00FC29A9">
        <w:rPr>
          <w:rFonts w:asciiTheme="minorBidi" w:hAnsiTheme="minorBidi" w:cstheme="minorBidi"/>
          <w:sz w:val="24"/>
          <w:szCs w:val="24"/>
        </w:rPr>
        <w:t xml:space="preserve"> </w:t>
      </w:r>
      <w:r w:rsidRPr="00FC29A9">
        <w:rPr>
          <w:rFonts w:asciiTheme="minorBidi" w:hAnsiTheme="minorBidi" w:cstheme="minorBidi"/>
          <w:sz w:val="24"/>
          <w:szCs w:val="24"/>
        </w:rPr>
        <w:t>wait</w:t>
      </w:r>
      <w:r w:rsidR="003B0DA6" w:rsidRPr="00FC29A9">
        <w:rPr>
          <w:rFonts w:asciiTheme="minorBidi" w:hAnsiTheme="minorBidi" w:cstheme="minorBidi"/>
          <w:sz w:val="24"/>
          <w:szCs w:val="24"/>
        </w:rPr>
        <w:t>s</w:t>
      </w:r>
      <w:r w:rsidRPr="00FC29A9">
        <w:rPr>
          <w:rFonts w:asciiTheme="minorBidi" w:hAnsiTheme="minorBidi" w:cstheme="minorBidi"/>
          <w:sz w:val="24"/>
          <w:szCs w:val="24"/>
        </w:rPr>
        <w:t xml:space="preserve"> anxiously for good; because evil is come down from the </w:t>
      </w:r>
      <w:r w:rsidR="003B0DA6" w:rsidRPr="00FC29A9">
        <w:rPr>
          <w:rFonts w:asciiTheme="minorBidi" w:hAnsiTheme="minorBidi" w:cstheme="minorBidi"/>
          <w:sz w:val="24"/>
          <w:szCs w:val="24"/>
        </w:rPr>
        <w:t>Lord</w:t>
      </w:r>
      <w:r w:rsidRPr="00FC29A9">
        <w:rPr>
          <w:rFonts w:asciiTheme="minorBidi" w:hAnsiTheme="minorBidi" w:cstheme="minorBidi"/>
          <w:sz w:val="24"/>
          <w:szCs w:val="24"/>
        </w:rPr>
        <w:t xml:space="preserve"> unto the gate of Jerusalem.</w:t>
      </w:r>
      <w:bookmarkStart w:id="13" w:name="13"/>
      <w:bookmarkEnd w:id="13"/>
      <w:r w:rsidR="003B0DA6" w:rsidRPr="00FC29A9">
        <w:rPr>
          <w:rFonts w:asciiTheme="minorBidi" w:hAnsiTheme="minorBidi" w:cstheme="minorBidi"/>
          <w:sz w:val="24"/>
          <w:szCs w:val="24"/>
        </w:rPr>
        <w:t xml:space="preserve"> </w:t>
      </w:r>
      <w:r w:rsidRPr="00FC29A9">
        <w:rPr>
          <w:rFonts w:asciiTheme="minorBidi" w:hAnsiTheme="minorBidi" w:cstheme="minorBidi"/>
          <w:sz w:val="24"/>
          <w:szCs w:val="24"/>
        </w:rPr>
        <w:t>Bind the chariots to the s</w:t>
      </w:r>
      <w:r w:rsidR="003B0DA6" w:rsidRPr="00FC29A9">
        <w:rPr>
          <w:rFonts w:asciiTheme="minorBidi" w:hAnsiTheme="minorBidi" w:cstheme="minorBidi"/>
          <w:sz w:val="24"/>
          <w:szCs w:val="24"/>
        </w:rPr>
        <w:t>wift steeds, O inhabitant of Lak</w:t>
      </w:r>
      <w:r w:rsidRPr="00FC29A9">
        <w:rPr>
          <w:rFonts w:asciiTheme="minorBidi" w:hAnsiTheme="minorBidi" w:cstheme="minorBidi"/>
          <w:sz w:val="24"/>
          <w:szCs w:val="24"/>
        </w:rPr>
        <w:t xml:space="preserve">hish; she was the beginning of sin to the daughter of Zion; for the transgressions of Israel are found in </w:t>
      </w:r>
      <w:r w:rsidR="003B0DA6" w:rsidRPr="00FC29A9">
        <w:rPr>
          <w:rFonts w:asciiTheme="minorBidi" w:hAnsiTheme="minorBidi" w:cstheme="minorBidi"/>
          <w:sz w:val="24"/>
          <w:szCs w:val="24"/>
        </w:rPr>
        <w:t>you</w:t>
      </w:r>
      <w:r w:rsidRPr="00FC29A9">
        <w:rPr>
          <w:rFonts w:asciiTheme="minorBidi" w:hAnsiTheme="minorBidi" w:cstheme="minorBidi"/>
          <w:sz w:val="24"/>
          <w:szCs w:val="24"/>
        </w:rPr>
        <w:t>.</w:t>
      </w:r>
      <w:bookmarkStart w:id="14" w:name="14"/>
      <w:bookmarkEnd w:id="14"/>
      <w:r w:rsidR="003B0DA6" w:rsidRPr="00FC29A9">
        <w:rPr>
          <w:rFonts w:asciiTheme="minorBidi" w:hAnsiTheme="minorBidi" w:cstheme="minorBidi"/>
          <w:sz w:val="24"/>
          <w:szCs w:val="24"/>
        </w:rPr>
        <w:t xml:space="preserve"> Therefore shall y</w:t>
      </w:r>
      <w:r w:rsidRPr="00FC29A9">
        <w:rPr>
          <w:rFonts w:asciiTheme="minorBidi" w:hAnsiTheme="minorBidi" w:cstheme="minorBidi"/>
          <w:sz w:val="24"/>
          <w:szCs w:val="24"/>
        </w:rPr>
        <w:t>ou give a parting gift to Moreshet-gat</w:t>
      </w:r>
      <w:r w:rsidR="003B0DA6" w:rsidRPr="00FC29A9">
        <w:rPr>
          <w:rFonts w:asciiTheme="minorBidi" w:hAnsiTheme="minorBidi" w:cstheme="minorBidi"/>
          <w:sz w:val="24"/>
          <w:szCs w:val="24"/>
        </w:rPr>
        <w:t>; the houses of Akhziv</w:t>
      </w:r>
      <w:r w:rsidRPr="00FC29A9">
        <w:rPr>
          <w:rFonts w:asciiTheme="minorBidi" w:hAnsiTheme="minorBidi" w:cstheme="minorBidi"/>
          <w:sz w:val="24"/>
          <w:szCs w:val="24"/>
        </w:rPr>
        <w:t xml:space="preserve"> shall be a deceitful thing unto the kings of Israel.</w:t>
      </w:r>
      <w:bookmarkStart w:id="15" w:name="15"/>
      <w:bookmarkEnd w:id="15"/>
      <w:r w:rsidR="003B0DA6" w:rsidRPr="00FC29A9">
        <w:rPr>
          <w:rFonts w:asciiTheme="minorBidi" w:hAnsiTheme="minorBidi" w:cstheme="minorBidi"/>
          <w:sz w:val="24"/>
          <w:szCs w:val="24"/>
        </w:rPr>
        <w:t xml:space="preserve"> </w:t>
      </w:r>
      <w:r w:rsidRPr="00FC29A9">
        <w:rPr>
          <w:rFonts w:asciiTheme="minorBidi" w:hAnsiTheme="minorBidi" w:cstheme="minorBidi"/>
          <w:sz w:val="24"/>
          <w:szCs w:val="24"/>
        </w:rPr>
        <w:t xml:space="preserve">I will yet bring unto </w:t>
      </w:r>
      <w:r w:rsidR="003B0DA6" w:rsidRPr="00FC29A9">
        <w:rPr>
          <w:rFonts w:asciiTheme="minorBidi" w:hAnsiTheme="minorBidi" w:cstheme="minorBidi"/>
          <w:sz w:val="24"/>
          <w:szCs w:val="24"/>
        </w:rPr>
        <w:t>you, O inhabitant of Maresha, him that shall possess you;</w:t>
      </w:r>
      <w:r w:rsidRPr="00FC29A9">
        <w:rPr>
          <w:rFonts w:asciiTheme="minorBidi" w:hAnsiTheme="minorBidi" w:cstheme="minorBidi"/>
          <w:sz w:val="24"/>
          <w:szCs w:val="24"/>
        </w:rPr>
        <w:t xml:space="preserve"> the glory of Israel shall come even unto Adulam.</w:t>
      </w:r>
      <w:bookmarkStart w:id="16" w:name="16"/>
      <w:bookmarkEnd w:id="16"/>
      <w:r w:rsidR="003B0DA6" w:rsidRPr="00FC29A9">
        <w:rPr>
          <w:rFonts w:asciiTheme="minorBidi" w:hAnsiTheme="minorBidi" w:cstheme="minorBidi"/>
          <w:sz w:val="24"/>
          <w:szCs w:val="24"/>
        </w:rPr>
        <w:t xml:space="preserve"> </w:t>
      </w:r>
      <w:r w:rsidRPr="00FC29A9">
        <w:rPr>
          <w:rFonts w:asciiTheme="minorBidi" w:hAnsiTheme="minorBidi" w:cstheme="minorBidi"/>
          <w:sz w:val="24"/>
          <w:szCs w:val="24"/>
        </w:rPr>
        <w:t xml:space="preserve">Make </w:t>
      </w:r>
      <w:r w:rsidR="003B0DA6" w:rsidRPr="00FC29A9">
        <w:rPr>
          <w:rFonts w:asciiTheme="minorBidi" w:hAnsiTheme="minorBidi" w:cstheme="minorBidi"/>
          <w:sz w:val="24"/>
          <w:szCs w:val="24"/>
        </w:rPr>
        <w:t>you</w:t>
      </w:r>
      <w:r w:rsidRPr="00FC29A9">
        <w:rPr>
          <w:rFonts w:asciiTheme="minorBidi" w:hAnsiTheme="minorBidi" w:cstheme="minorBidi"/>
          <w:sz w:val="24"/>
          <w:szCs w:val="24"/>
        </w:rPr>
        <w:t xml:space="preserve"> bald, and poll </w:t>
      </w:r>
      <w:r w:rsidR="003B0DA6" w:rsidRPr="00FC29A9">
        <w:rPr>
          <w:rFonts w:asciiTheme="minorBidi" w:hAnsiTheme="minorBidi" w:cstheme="minorBidi"/>
          <w:sz w:val="24"/>
          <w:szCs w:val="24"/>
        </w:rPr>
        <w:t>you</w:t>
      </w:r>
      <w:r w:rsidRPr="00FC29A9">
        <w:rPr>
          <w:rFonts w:asciiTheme="minorBidi" w:hAnsiTheme="minorBidi" w:cstheme="minorBidi"/>
          <w:sz w:val="24"/>
          <w:szCs w:val="24"/>
        </w:rPr>
        <w:t xml:space="preserve"> for the children of </w:t>
      </w:r>
      <w:r w:rsidR="003B0DA6" w:rsidRPr="00FC29A9">
        <w:rPr>
          <w:rFonts w:asciiTheme="minorBidi" w:hAnsiTheme="minorBidi" w:cstheme="minorBidi"/>
          <w:sz w:val="24"/>
          <w:szCs w:val="24"/>
        </w:rPr>
        <w:t>your</w:t>
      </w:r>
      <w:r w:rsidRPr="00FC29A9">
        <w:rPr>
          <w:rFonts w:asciiTheme="minorBidi" w:hAnsiTheme="minorBidi" w:cstheme="minorBidi"/>
          <w:sz w:val="24"/>
          <w:szCs w:val="24"/>
        </w:rPr>
        <w:t xml:space="preserve"> delight; enlarge </w:t>
      </w:r>
      <w:r w:rsidR="003B0DA6" w:rsidRPr="00FC29A9">
        <w:rPr>
          <w:rFonts w:asciiTheme="minorBidi" w:hAnsiTheme="minorBidi" w:cstheme="minorBidi"/>
          <w:sz w:val="24"/>
          <w:szCs w:val="24"/>
        </w:rPr>
        <w:t>your</w:t>
      </w:r>
      <w:r w:rsidRPr="00FC29A9">
        <w:rPr>
          <w:rFonts w:asciiTheme="minorBidi" w:hAnsiTheme="minorBidi" w:cstheme="minorBidi"/>
          <w:sz w:val="24"/>
          <w:szCs w:val="24"/>
        </w:rPr>
        <w:t xml:space="preserve"> baldness as the vulture; for they are gone into captivity from </w:t>
      </w:r>
      <w:r w:rsidR="003B0DA6" w:rsidRPr="00FC29A9">
        <w:rPr>
          <w:rFonts w:asciiTheme="minorBidi" w:hAnsiTheme="minorBidi" w:cstheme="minorBidi"/>
          <w:sz w:val="24"/>
          <w:szCs w:val="24"/>
        </w:rPr>
        <w:t>you. (</w:t>
      </w:r>
      <w:r w:rsidR="003B0DA6" w:rsidRPr="00FC29A9">
        <w:rPr>
          <w:rFonts w:asciiTheme="minorBidi" w:hAnsiTheme="minorBidi" w:cstheme="minorBidi"/>
          <w:i/>
          <w:iCs/>
          <w:sz w:val="24"/>
          <w:szCs w:val="24"/>
        </w:rPr>
        <w:t xml:space="preserve">Mikha </w:t>
      </w:r>
      <w:r w:rsidR="003B0DA6" w:rsidRPr="00FC29A9">
        <w:rPr>
          <w:rFonts w:asciiTheme="minorBidi" w:hAnsiTheme="minorBidi" w:cstheme="minorBidi"/>
          <w:sz w:val="24"/>
          <w:szCs w:val="24"/>
        </w:rPr>
        <w:t>1)</w:t>
      </w:r>
    </w:p>
    <w:p w14:paraId="11B41F82" w14:textId="77777777" w:rsidR="003B0DA6" w:rsidRPr="00FC29A9" w:rsidRDefault="003B0DA6" w:rsidP="000B04EE">
      <w:pPr>
        <w:pStyle w:val="BlockText"/>
        <w:spacing w:line="240" w:lineRule="auto"/>
        <w:rPr>
          <w:rFonts w:asciiTheme="minorBidi" w:hAnsiTheme="minorBidi" w:cstheme="minorBidi"/>
          <w:sz w:val="24"/>
          <w:szCs w:val="24"/>
        </w:rPr>
      </w:pPr>
    </w:p>
    <w:p w14:paraId="58816B26" w14:textId="0E9DEC6C" w:rsidR="00F8026E" w:rsidRPr="00FC29A9" w:rsidRDefault="004A5A40"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The prophet </w:t>
      </w:r>
      <w:r w:rsidR="00F8026E" w:rsidRPr="00FC29A9">
        <w:rPr>
          <w:rFonts w:asciiTheme="minorBidi" w:hAnsiTheme="minorBidi" w:cstheme="minorBidi"/>
          <w:sz w:val="24"/>
          <w:szCs w:val="24"/>
        </w:rPr>
        <w:t xml:space="preserve">refers to the </w:t>
      </w:r>
      <w:r w:rsidRPr="00FC29A9">
        <w:rPr>
          <w:rFonts w:asciiTheme="minorBidi" w:hAnsiTheme="minorBidi" w:cstheme="minorBidi"/>
          <w:sz w:val="24"/>
          <w:szCs w:val="24"/>
        </w:rPr>
        <w:t>transgressions</w:t>
      </w:r>
      <w:r w:rsidR="00F8026E" w:rsidRPr="00FC29A9">
        <w:rPr>
          <w:rFonts w:asciiTheme="minorBidi" w:hAnsiTheme="minorBidi" w:cstheme="minorBidi"/>
          <w:sz w:val="24"/>
          <w:szCs w:val="24"/>
        </w:rPr>
        <w:t xml:space="preserve"> of </w:t>
      </w:r>
      <w:r w:rsidRPr="00FC29A9">
        <w:rPr>
          <w:rFonts w:asciiTheme="minorBidi" w:hAnsiTheme="minorBidi" w:cstheme="minorBidi"/>
          <w:sz w:val="24"/>
          <w:szCs w:val="24"/>
        </w:rPr>
        <w:t>Shomeron</w:t>
      </w:r>
      <w:r w:rsidR="00F8026E" w:rsidRPr="00FC29A9">
        <w:rPr>
          <w:rFonts w:asciiTheme="minorBidi" w:hAnsiTheme="minorBidi" w:cstheme="minorBidi"/>
          <w:sz w:val="24"/>
          <w:szCs w:val="24"/>
        </w:rPr>
        <w:t xml:space="preserve"> and Jerusalem. The </w:t>
      </w:r>
      <w:r w:rsidRPr="00FC29A9">
        <w:rPr>
          <w:rFonts w:asciiTheme="minorBidi" w:hAnsiTheme="minorBidi" w:cstheme="minorBidi"/>
          <w:sz w:val="24"/>
          <w:szCs w:val="24"/>
        </w:rPr>
        <w:t>account of the calamit</w:t>
      </w:r>
      <w:r w:rsidR="00F8026E" w:rsidRPr="00FC29A9">
        <w:rPr>
          <w:rFonts w:asciiTheme="minorBidi" w:hAnsiTheme="minorBidi" w:cstheme="minorBidi"/>
          <w:sz w:val="24"/>
          <w:szCs w:val="24"/>
        </w:rPr>
        <w:t xml:space="preserve">y </w:t>
      </w:r>
      <w:r w:rsidRPr="00FC29A9">
        <w:rPr>
          <w:rFonts w:asciiTheme="minorBidi" w:hAnsiTheme="minorBidi" w:cstheme="minorBidi"/>
          <w:sz w:val="24"/>
          <w:szCs w:val="24"/>
        </w:rPr>
        <w:t>that befell Yehuda mentions twelve places outside of Jerusalem, each one receiving the punishment that it deserves.</w:t>
      </w:r>
    </w:p>
    <w:p w14:paraId="5B83B4AA" w14:textId="77777777" w:rsidR="004A5A40" w:rsidRPr="00FC29A9" w:rsidRDefault="004A5A40" w:rsidP="000B04EE">
      <w:pPr>
        <w:spacing w:line="240" w:lineRule="auto"/>
        <w:rPr>
          <w:rFonts w:asciiTheme="minorBidi" w:hAnsiTheme="minorBidi" w:cstheme="minorBidi"/>
          <w:sz w:val="24"/>
          <w:szCs w:val="24"/>
        </w:rPr>
      </w:pPr>
    </w:p>
    <w:p w14:paraId="77F87C53" w14:textId="6DFB2EBE" w:rsidR="00F8026E" w:rsidRPr="00FC29A9" w:rsidRDefault="004A5A40"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What we have here is a description of a campaign, according to which Sancheriv came from the sea and from the coastal road, and entered Yehuda from the southwest, by way of Azeka and Lakhish. The next stage in the campaign was to ascend from the plain to Jerusalem. It is reasonable to assume that this part of the campaign in the direction of the Pelishti cities was undertaken in order to confront the real enemy – Egypt, whose army had begun to advance its forces toward Gaza. </w:t>
      </w:r>
    </w:p>
    <w:p w14:paraId="46D4D4F9" w14:textId="77777777" w:rsidR="004A5A40" w:rsidRPr="00FC29A9" w:rsidRDefault="004A5A40" w:rsidP="000B04EE">
      <w:pPr>
        <w:spacing w:line="240" w:lineRule="auto"/>
        <w:ind w:firstLine="720"/>
        <w:rPr>
          <w:rFonts w:asciiTheme="minorBidi" w:hAnsiTheme="minorBidi" w:cstheme="minorBidi"/>
          <w:sz w:val="24"/>
          <w:szCs w:val="24"/>
        </w:rPr>
      </w:pPr>
    </w:p>
    <w:p w14:paraId="12C66F18" w14:textId="511871D8" w:rsidR="00F8026E" w:rsidRPr="00FC29A9" w:rsidRDefault="004A5A40"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lastRenderedPageBreak/>
        <w:t xml:space="preserve">From Azeka, Sancheriv continued toward Lakhish, the second most important city in the kingdom of Yehuda. After laying siege to the city, Lakhish was captured and </w:t>
      </w:r>
      <w:r w:rsidR="00190B3D" w:rsidRPr="00FC29A9">
        <w:rPr>
          <w:rFonts w:asciiTheme="minorBidi" w:hAnsiTheme="minorBidi" w:cstheme="minorBidi"/>
          <w:sz w:val="24"/>
          <w:szCs w:val="24"/>
        </w:rPr>
        <w:t xml:space="preserve">then became Sancheriv's </w:t>
      </w:r>
      <w:r w:rsidR="00F8026E" w:rsidRPr="00FC29A9">
        <w:rPr>
          <w:rFonts w:asciiTheme="minorBidi" w:hAnsiTheme="minorBidi" w:cstheme="minorBidi"/>
          <w:sz w:val="24"/>
          <w:szCs w:val="24"/>
        </w:rPr>
        <w:t xml:space="preserve">headquarters </w:t>
      </w:r>
      <w:r w:rsidR="00190B3D" w:rsidRPr="00FC29A9">
        <w:rPr>
          <w:rFonts w:asciiTheme="minorBidi" w:hAnsiTheme="minorBidi" w:cstheme="minorBidi"/>
          <w:sz w:val="24"/>
          <w:szCs w:val="24"/>
        </w:rPr>
        <w:t xml:space="preserve">as he continued on his way to the mountains of Yehuda and Chevron.  </w:t>
      </w:r>
    </w:p>
    <w:p w14:paraId="2C9E5465" w14:textId="77777777" w:rsidR="00190B3D" w:rsidRPr="00FC29A9" w:rsidRDefault="00190B3D" w:rsidP="000B04EE">
      <w:pPr>
        <w:spacing w:line="240" w:lineRule="auto"/>
        <w:ind w:firstLine="720"/>
        <w:rPr>
          <w:rFonts w:asciiTheme="minorBidi" w:hAnsiTheme="minorBidi" w:cstheme="minorBidi"/>
          <w:sz w:val="24"/>
          <w:szCs w:val="24"/>
        </w:rPr>
      </w:pPr>
    </w:p>
    <w:p w14:paraId="61A0B7C5" w14:textId="6BD54DE3" w:rsidR="00F8026E" w:rsidRPr="00FC29A9" w:rsidRDefault="00F8026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The extensive archaeological excavations that were carried out over the years in Tel Lachish </w:t>
      </w:r>
      <w:r w:rsidR="002408DE" w:rsidRPr="00FC29A9">
        <w:rPr>
          <w:rFonts w:asciiTheme="minorBidi" w:hAnsiTheme="minorBidi" w:cstheme="minorBidi"/>
          <w:sz w:val="24"/>
          <w:szCs w:val="24"/>
        </w:rPr>
        <w:t xml:space="preserve">have </w:t>
      </w:r>
      <w:r w:rsidRPr="00FC29A9">
        <w:rPr>
          <w:rFonts w:asciiTheme="minorBidi" w:hAnsiTheme="minorBidi" w:cstheme="minorBidi"/>
          <w:sz w:val="24"/>
          <w:szCs w:val="24"/>
        </w:rPr>
        <w:t>revealed</w:t>
      </w:r>
      <w:r w:rsidR="00190B3D" w:rsidRPr="00FC29A9">
        <w:rPr>
          <w:rFonts w:asciiTheme="minorBidi" w:hAnsiTheme="minorBidi" w:cstheme="minorBidi"/>
          <w:sz w:val="24"/>
          <w:szCs w:val="24"/>
        </w:rPr>
        <w:t xml:space="preserve"> the Assyrian siege in a most impressive way. They exposed both the offensive batteries of Ashur and the inner fortifications of the people of the kingdom of Yehuda in Lakhish. </w:t>
      </w:r>
    </w:p>
    <w:p w14:paraId="0938C62C" w14:textId="77777777" w:rsidR="00190B3D" w:rsidRPr="00FC29A9" w:rsidRDefault="00190B3D" w:rsidP="000B04EE">
      <w:pPr>
        <w:spacing w:line="240" w:lineRule="auto"/>
        <w:rPr>
          <w:rFonts w:asciiTheme="minorBidi" w:hAnsiTheme="minorBidi" w:cstheme="minorBidi"/>
          <w:sz w:val="24"/>
          <w:szCs w:val="24"/>
        </w:rPr>
      </w:pPr>
    </w:p>
    <w:p w14:paraId="6DB6E86A" w14:textId="7BC3B219" w:rsidR="00F8026E" w:rsidRPr="00FC29A9" w:rsidRDefault="00F8026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These remains are remarkably consistent with what is described in the Assyrian reliefs discovered in</w:t>
      </w:r>
      <w:r w:rsidR="00190B3D" w:rsidRPr="00FC29A9">
        <w:rPr>
          <w:rFonts w:asciiTheme="minorBidi" w:hAnsiTheme="minorBidi" w:cstheme="minorBidi"/>
          <w:sz w:val="24"/>
          <w:szCs w:val="24"/>
        </w:rPr>
        <w:t xml:space="preserve"> Nineveh, Sancheriv's capital, and so there is a </w:t>
      </w:r>
      <w:r w:rsidRPr="00FC29A9">
        <w:rPr>
          <w:rFonts w:asciiTheme="minorBidi" w:hAnsiTheme="minorBidi" w:cstheme="minorBidi"/>
          <w:sz w:val="24"/>
          <w:szCs w:val="24"/>
        </w:rPr>
        <w:t xml:space="preserve">remarkable correspondence between all the sources </w:t>
      </w:r>
      <w:r w:rsidR="00190B3D" w:rsidRPr="00FC29A9">
        <w:rPr>
          <w:rFonts w:asciiTheme="minorBidi" w:hAnsiTheme="minorBidi" w:cstheme="minorBidi"/>
          <w:sz w:val="24"/>
          <w:szCs w:val="24"/>
        </w:rPr>
        <w:t xml:space="preserve">– the account in Scripture, the </w:t>
      </w:r>
      <w:r w:rsidRPr="00FC29A9">
        <w:rPr>
          <w:rFonts w:asciiTheme="minorBidi" w:hAnsiTheme="minorBidi" w:cstheme="minorBidi"/>
          <w:sz w:val="24"/>
          <w:szCs w:val="24"/>
        </w:rPr>
        <w:t>Assyrian written sources, the Assyrian reliefs and the archaeological findings.</w:t>
      </w:r>
    </w:p>
    <w:p w14:paraId="1D94598D" w14:textId="77777777" w:rsidR="00190B3D" w:rsidRPr="00FC29A9" w:rsidRDefault="00190B3D" w:rsidP="000B04EE">
      <w:pPr>
        <w:spacing w:line="240" w:lineRule="auto"/>
        <w:rPr>
          <w:rFonts w:asciiTheme="minorBidi" w:hAnsiTheme="minorBidi" w:cstheme="minorBidi"/>
          <w:sz w:val="24"/>
          <w:szCs w:val="24"/>
        </w:rPr>
      </w:pPr>
    </w:p>
    <w:p w14:paraId="389FAF14" w14:textId="63F3DA36" w:rsidR="00190B3D" w:rsidRPr="00FC29A9" w:rsidRDefault="00190B3D"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The reliefs show tortured prisoners being paraded in the victory processions of the Assyrian army. These processions bring to mind the words of the prophet Yeshayahu:</w:t>
      </w:r>
      <w:r w:rsidR="002408DE" w:rsidRPr="00FC29A9">
        <w:rPr>
          <w:rFonts w:asciiTheme="minorBidi" w:hAnsiTheme="minorBidi" w:cstheme="minorBidi"/>
          <w:sz w:val="24"/>
          <w:szCs w:val="24"/>
        </w:rPr>
        <w:t xml:space="preserve"> </w:t>
      </w:r>
      <w:r w:rsidRPr="00FC29A9">
        <w:rPr>
          <w:rFonts w:asciiTheme="minorBidi" w:hAnsiTheme="minorBidi" w:cstheme="minorBidi"/>
          <w:color w:val="000000"/>
          <w:sz w:val="24"/>
          <w:szCs w:val="24"/>
          <w:shd w:val="clear" w:color="auto" w:fill="FFFFFF"/>
        </w:rPr>
        <w:t>"So shall the king of Ashur lead away the captives of Egypt, and the exiles of Ethiopia, young and old, naked and barefoot, and with buttocks uncovered, to the shame of Egypt" (</w:t>
      </w:r>
      <w:r w:rsidRPr="00FC29A9">
        <w:rPr>
          <w:rFonts w:asciiTheme="minorBidi" w:hAnsiTheme="minorBidi" w:cstheme="minorBidi"/>
          <w:i/>
          <w:iCs/>
          <w:color w:val="000000"/>
          <w:sz w:val="24"/>
          <w:szCs w:val="24"/>
          <w:shd w:val="clear" w:color="auto" w:fill="FFFFFF"/>
        </w:rPr>
        <w:t>Y</w:t>
      </w:r>
      <w:r w:rsidRPr="00FC29A9">
        <w:rPr>
          <w:rFonts w:asciiTheme="minorBidi" w:hAnsiTheme="minorBidi" w:cstheme="minorBidi"/>
          <w:i/>
          <w:iCs/>
          <w:sz w:val="24"/>
          <w:szCs w:val="24"/>
        </w:rPr>
        <w:t>eshayahu</w:t>
      </w:r>
      <w:r w:rsidRPr="00FC29A9">
        <w:rPr>
          <w:rFonts w:asciiTheme="minorBidi" w:hAnsiTheme="minorBidi" w:cstheme="minorBidi"/>
          <w:sz w:val="24"/>
          <w:szCs w:val="24"/>
        </w:rPr>
        <w:t xml:space="preserve"> 20:4).</w:t>
      </w:r>
    </w:p>
    <w:p w14:paraId="05F9CB1B" w14:textId="77777777" w:rsidR="00190B3D" w:rsidRPr="00FC29A9" w:rsidRDefault="00190B3D" w:rsidP="000B04EE">
      <w:pPr>
        <w:spacing w:line="240" w:lineRule="auto"/>
        <w:ind w:firstLine="720"/>
        <w:rPr>
          <w:rFonts w:asciiTheme="minorBidi" w:hAnsiTheme="minorBidi" w:cstheme="minorBidi"/>
          <w:sz w:val="24"/>
          <w:szCs w:val="24"/>
        </w:rPr>
      </w:pPr>
    </w:p>
    <w:p w14:paraId="5AF1882C" w14:textId="32BE7E1F" w:rsidR="00190B3D" w:rsidRPr="00FC29A9" w:rsidRDefault="00EE532F"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The Assyrian inscriptions summarize Sancheriv's campaign as follows:</w:t>
      </w:r>
    </w:p>
    <w:p w14:paraId="18CE05BA" w14:textId="77777777" w:rsidR="00EE532F" w:rsidRPr="00FC29A9" w:rsidRDefault="00EE532F" w:rsidP="000B04EE">
      <w:pPr>
        <w:spacing w:line="240" w:lineRule="auto"/>
        <w:ind w:firstLine="720"/>
        <w:rPr>
          <w:rFonts w:asciiTheme="minorBidi" w:hAnsiTheme="minorBidi" w:cstheme="minorBidi"/>
          <w:sz w:val="24"/>
          <w:szCs w:val="24"/>
        </w:rPr>
      </w:pPr>
    </w:p>
    <w:p w14:paraId="29D291D9" w14:textId="705F6034" w:rsidR="00F8026E" w:rsidRPr="00FC29A9" w:rsidRDefault="00EE532F" w:rsidP="000B04EE">
      <w:pPr>
        <w:pStyle w:val="BlockText"/>
        <w:spacing w:line="240" w:lineRule="auto"/>
        <w:rPr>
          <w:rFonts w:asciiTheme="minorBidi" w:hAnsiTheme="minorBidi" w:cstheme="minorBidi"/>
          <w:sz w:val="24"/>
          <w:szCs w:val="24"/>
        </w:rPr>
      </w:pPr>
      <w:r w:rsidRPr="00FC29A9">
        <w:rPr>
          <w:rFonts w:asciiTheme="minorBidi" w:hAnsiTheme="minorBidi" w:cstheme="minorBidi"/>
          <w:sz w:val="24"/>
          <w:szCs w:val="24"/>
        </w:rPr>
        <w:t>As for Chizkiyahu, the Jew, who did not submit to my yoke, 46 of his strong cities, as well as the small cities in their neighborhood, which were without number – by levelling with battering rams and by bringing up siege-engines</w:t>
      </w:r>
      <w:r w:rsidR="002408DE" w:rsidRPr="00FC29A9">
        <w:rPr>
          <w:rFonts w:asciiTheme="minorBidi" w:hAnsiTheme="minorBidi" w:cstheme="minorBidi"/>
          <w:sz w:val="24"/>
          <w:szCs w:val="24"/>
        </w:rPr>
        <w:t xml:space="preserve"> – I </w:t>
      </w:r>
      <w:r w:rsidRPr="00FC29A9">
        <w:rPr>
          <w:rFonts w:asciiTheme="minorBidi" w:hAnsiTheme="minorBidi" w:cstheme="minorBidi"/>
          <w:sz w:val="24"/>
          <w:szCs w:val="24"/>
        </w:rPr>
        <w:t xml:space="preserve">besieged and took (those cities). 200,150 people, great and small, male and female, horses, mules, asses, camels, cattle and sheep, without number, I brought away from them and counted as spoil. Himself, like a caged bird I shut up in Jerusalem, his royal city. </w:t>
      </w:r>
    </w:p>
    <w:p w14:paraId="64388DEE" w14:textId="77777777" w:rsidR="00EE532F" w:rsidRPr="00FC29A9" w:rsidRDefault="00EE532F" w:rsidP="000B04EE">
      <w:pPr>
        <w:pStyle w:val="BlockText"/>
        <w:spacing w:line="240" w:lineRule="auto"/>
        <w:rPr>
          <w:rFonts w:asciiTheme="minorBidi" w:hAnsiTheme="minorBidi" w:cstheme="minorBidi"/>
          <w:sz w:val="24"/>
          <w:szCs w:val="24"/>
        </w:rPr>
      </w:pPr>
    </w:p>
    <w:p w14:paraId="3F5450B4" w14:textId="589CF091" w:rsidR="00F8026E" w:rsidRPr="00FC29A9" w:rsidRDefault="00EE532F"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Sancheriv testifies that he had laid siege to forty-six fortified cities and captured them </w:t>
      </w:r>
      <w:r w:rsidR="00A8475C" w:rsidRPr="00FC29A9">
        <w:rPr>
          <w:rFonts w:asciiTheme="minorBidi" w:hAnsiTheme="minorBidi" w:cstheme="minorBidi"/>
          <w:sz w:val="24"/>
          <w:szCs w:val="24"/>
        </w:rPr>
        <w:t xml:space="preserve">with the help of battering rams and siege-engines. Although the names of the cities conquered by Sancheriv are not listed here, it would appear that we are dealing primarily with the cities located in the plain of Yehuda, including Lakhish and Azeka, and this might include also the cities mentioned in </w:t>
      </w:r>
      <w:r w:rsidR="002408DE" w:rsidRPr="00FC29A9">
        <w:rPr>
          <w:rFonts w:asciiTheme="minorBidi" w:hAnsiTheme="minorBidi" w:cstheme="minorBidi"/>
          <w:sz w:val="24"/>
          <w:szCs w:val="24"/>
        </w:rPr>
        <w:t xml:space="preserve">the </w:t>
      </w:r>
      <w:r w:rsidR="00A8475C" w:rsidRPr="00FC29A9">
        <w:rPr>
          <w:rFonts w:asciiTheme="minorBidi" w:hAnsiTheme="minorBidi" w:cstheme="minorBidi"/>
          <w:sz w:val="24"/>
          <w:szCs w:val="24"/>
        </w:rPr>
        <w:t>prophecy</w:t>
      </w:r>
      <w:r w:rsidR="002408DE" w:rsidRPr="00FC29A9">
        <w:rPr>
          <w:rFonts w:asciiTheme="minorBidi" w:hAnsiTheme="minorBidi" w:cstheme="minorBidi"/>
          <w:sz w:val="24"/>
          <w:szCs w:val="24"/>
        </w:rPr>
        <w:t xml:space="preserve"> of Mikha</w:t>
      </w:r>
      <w:r w:rsidR="00A8475C" w:rsidRPr="00FC29A9">
        <w:rPr>
          <w:rFonts w:asciiTheme="minorBidi" w:hAnsiTheme="minorBidi" w:cstheme="minorBidi"/>
          <w:sz w:val="24"/>
          <w:szCs w:val="24"/>
        </w:rPr>
        <w:t>.</w:t>
      </w:r>
    </w:p>
    <w:p w14:paraId="7FB24033" w14:textId="77777777" w:rsidR="00A8475C" w:rsidRPr="00FC29A9" w:rsidRDefault="00A8475C" w:rsidP="000B04EE">
      <w:pPr>
        <w:spacing w:line="240" w:lineRule="auto"/>
        <w:ind w:firstLine="720"/>
        <w:rPr>
          <w:rFonts w:asciiTheme="minorBidi" w:hAnsiTheme="minorBidi" w:cstheme="minorBidi"/>
          <w:sz w:val="24"/>
          <w:szCs w:val="24"/>
        </w:rPr>
      </w:pPr>
    </w:p>
    <w:p w14:paraId="20A8D72B" w14:textId="5310645D" w:rsidR="00F8026E" w:rsidRPr="00FC29A9" w:rsidRDefault="00F8026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Similarly, in parallel Assyrian inscriptions </w:t>
      </w:r>
      <w:r w:rsidR="00A8475C" w:rsidRPr="00FC29A9">
        <w:rPr>
          <w:rFonts w:asciiTheme="minorBidi" w:hAnsiTheme="minorBidi" w:cstheme="minorBidi"/>
          <w:sz w:val="24"/>
          <w:szCs w:val="24"/>
        </w:rPr>
        <w:t>Sancheriv</w:t>
      </w:r>
      <w:r w:rsidRPr="00FC29A9">
        <w:rPr>
          <w:rFonts w:asciiTheme="minorBidi" w:hAnsiTheme="minorBidi" w:cstheme="minorBidi"/>
          <w:sz w:val="24"/>
          <w:szCs w:val="24"/>
        </w:rPr>
        <w:t xml:space="preserve"> always boasts of the conquest of the capital city, whereas here there is no </w:t>
      </w:r>
      <w:r w:rsidR="00A8475C" w:rsidRPr="00FC29A9">
        <w:rPr>
          <w:rFonts w:asciiTheme="minorBidi" w:hAnsiTheme="minorBidi" w:cstheme="minorBidi"/>
          <w:sz w:val="24"/>
          <w:szCs w:val="24"/>
        </w:rPr>
        <w:t xml:space="preserve">mention of the </w:t>
      </w:r>
      <w:r w:rsidRPr="00FC29A9">
        <w:rPr>
          <w:rFonts w:asciiTheme="minorBidi" w:hAnsiTheme="minorBidi" w:cstheme="minorBidi"/>
          <w:sz w:val="24"/>
          <w:szCs w:val="24"/>
        </w:rPr>
        <w:t xml:space="preserve">conquest of Jerusalem. It </w:t>
      </w:r>
      <w:r w:rsidR="00A8475C" w:rsidRPr="00FC29A9">
        <w:rPr>
          <w:rFonts w:asciiTheme="minorBidi" w:hAnsiTheme="minorBidi" w:cstheme="minorBidi"/>
          <w:sz w:val="24"/>
          <w:szCs w:val="24"/>
        </w:rPr>
        <w:t xml:space="preserve">says that he shut Chizkiyahu the Jew in Jerusalem "like a caged bird." From Sancheriv's perspective his failure to capture Jerusalem was without a doubt not to his glory, but nevertheless he mentions the siege laid around it. The fact that on the walls of Nevuchadnetzar's palace in Nineveh the siege of Lakhish is depicted in a huge relief that describes his victory as the most important achievement of the war may stem from his desire to play down his failure to conquer Jerusalem. </w:t>
      </w:r>
    </w:p>
    <w:p w14:paraId="36E7330E" w14:textId="77777777" w:rsidR="00A8475C" w:rsidRPr="00FC29A9" w:rsidRDefault="00A8475C" w:rsidP="000B04EE">
      <w:pPr>
        <w:spacing w:line="240" w:lineRule="auto"/>
        <w:rPr>
          <w:rFonts w:asciiTheme="minorBidi" w:hAnsiTheme="minorBidi" w:cstheme="minorBidi"/>
          <w:sz w:val="24"/>
          <w:szCs w:val="24"/>
        </w:rPr>
      </w:pPr>
    </w:p>
    <w:p w14:paraId="085354EE" w14:textId="1E1E5FDD" w:rsidR="00F8026E" w:rsidRPr="00FC29A9" w:rsidRDefault="00F8026E" w:rsidP="000B04EE">
      <w:pPr>
        <w:spacing w:line="240" w:lineRule="auto"/>
        <w:ind w:firstLine="720"/>
        <w:rPr>
          <w:rFonts w:asciiTheme="minorBidi" w:hAnsiTheme="minorBidi" w:cstheme="minorBidi"/>
          <w:i/>
          <w:iCs/>
          <w:sz w:val="24"/>
          <w:szCs w:val="24"/>
        </w:rPr>
      </w:pPr>
      <w:r w:rsidRPr="00FC29A9">
        <w:rPr>
          <w:rFonts w:asciiTheme="minorBidi" w:hAnsiTheme="minorBidi" w:cstheme="minorBidi"/>
          <w:sz w:val="24"/>
          <w:szCs w:val="24"/>
        </w:rPr>
        <w:lastRenderedPageBreak/>
        <w:t xml:space="preserve">The description at the beginning of the </w:t>
      </w:r>
      <w:r w:rsidR="00A8475C" w:rsidRPr="00FC29A9">
        <w:rPr>
          <w:rFonts w:asciiTheme="minorBidi" w:hAnsiTheme="minorBidi" w:cstheme="minorBidi"/>
          <w:sz w:val="24"/>
          <w:szCs w:val="24"/>
        </w:rPr>
        <w:t xml:space="preserve">book of </w:t>
      </w:r>
      <w:r w:rsidR="00A8475C" w:rsidRPr="00FC29A9">
        <w:rPr>
          <w:rFonts w:asciiTheme="minorBidi" w:hAnsiTheme="minorBidi" w:cstheme="minorBidi"/>
          <w:i/>
          <w:iCs/>
          <w:sz w:val="24"/>
          <w:szCs w:val="24"/>
        </w:rPr>
        <w:t>Yeshayahu</w:t>
      </w:r>
      <w:r w:rsidR="00DF0BCC" w:rsidRPr="00FC29A9">
        <w:rPr>
          <w:rFonts w:asciiTheme="minorBidi" w:hAnsiTheme="minorBidi" w:cstheme="minorBidi"/>
          <w:i/>
          <w:iCs/>
          <w:sz w:val="24"/>
          <w:szCs w:val="24"/>
        </w:rPr>
        <w:t xml:space="preserve"> </w:t>
      </w:r>
      <w:r w:rsidR="00DF0BCC" w:rsidRPr="00FC29A9">
        <w:rPr>
          <w:rFonts w:asciiTheme="minorBidi" w:hAnsiTheme="minorBidi" w:cstheme="minorBidi"/>
          <w:sz w:val="24"/>
          <w:szCs w:val="24"/>
        </w:rPr>
        <w:t>is very reminiscent of Sancheriv's campaign and its results:</w:t>
      </w:r>
      <w:r w:rsidR="00DF0BCC" w:rsidRPr="00FC29A9">
        <w:rPr>
          <w:rFonts w:asciiTheme="minorBidi" w:hAnsiTheme="minorBidi" w:cstheme="minorBidi"/>
          <w:i/>
          <w:iCs/>
          <w:sz w:val="24"/>
          <w:szCs w:val="24"/>
        </w:rPr>
        <w:t xml:space="preserve"> </w:t>
      </w:r>
    </w:p>
    <w:p w14:paraId="0E505DAE" w14:textId="77777777" w:rsidR="00DF0BCC" w:rsidRPr="00FC29A9" w:rsidRDefault="00DF0BCC" w:rsidP="000B04EE">
      <w:pPr>
        <w:spacing w:line="240" w:lineRule="auto"/>
        <w:ind w:firstLine="720"/>
        <w:rPr>
          <w:rFonts w:asciiTheme="minorBidi" w:hAnsiTheme="minorBidi" w:cstheme="minorBidi"/>
          <w:i/>
          <w:iCs/>
          <w:sz w:val="24"/>
          <w:szCs w:val="24"/>
          <w:rtl/>
        </w:rPr>
      </w:pPr>
    </w:p>
    <w:p w14:paraId="7FEDECCC" w14:textId="1E396A90" w:rsidR="00F8026E" w:rsidRPr="00FC29A9" w:rsidRDefault="00DF0BCC" w:rsidP="000B04EE">
      <w:pPr>
        <w:pStyle w:val="BlockText"/>
        <w:spacing w:line="240" w:lineRule="auto"/>
        <w:rPr>
          <w:rFonts w:asciiTheme="minorBidi" w:hAnsiTheme="minorBidi" w:cstheme="minorBidi"/>
          <w:sz w:val="24"/>
          <w:szCs w:val="24"/>
        </w:rPr>
      </w:pPr>
      <w:r w:rsidRPr="00FC29A9">
        <w:rPr>
          <w:rFonts w:asciiTheme="minorBidi" w:hAnsiTheme="minorBidi" w:cstheme="minorBidi"/>
          <w:sz w:val="24"/>
          <w:szCs w:val="24"/>
        </w:rPr>
        <w:t>Your country is desolate; your cities are burned with fire; your land, strangers devour it in your presence, and it is desolate, as overthrown by floods. And the daughter of Zion is left as a booth in a vineyard, as a lodge in a garden of cucumbers, as a besieged city. Except the Lord of hosts had left unto us a very small remnant, we should have been as Sedom, we should have been like unto Gomora. (</w:t>
      </w:r>
      <w:r w:rsidRPr="00FC29A9">
        <w:rPr>
          <w:rFonts w:asciiTheme="minorBidi" w:hAnsiTheme="minorBidi" w:cstheme="minorBidi"/>
          <w:i/>
          <w:iCs/>
          <w:sz w:val="24"/>
          <w:szCs w:val="24"/>
        </w:rPr>
        <w:t xml:space="preserve">Yeshayahu </w:t>
      </w:r>
      <w:r w:rsidRPr="00FC29A9">
        <w:rPr>
          <w:rFonts w:asciiTheme="minorBidi" w:hAnsiTheme="minorBidi" w:cstheme="minorBidi"/>
          <w:sz w:val="24"/>
          <w:szCs w:val="24"/>
        </w:rPr>
        <w:t>1:7-9)</w:t>
      </w:r>
    </w:p>
    <w:p w14:paraId="26B238CA" w14:textId="77777777" w:rsidR="00DF0BCC" w:rsidRPr="00FC29A9" w:rsidRDefault="00DF0BCC" w:rsidP="000B04EE">
      <w:pPr>
        <w:pStyle w:val="BlockText"/>
        <w:spacing w:line="240" w:lineRule="auto"/>
        <w:rPr>
          <w:rFonts w:asciiTheme="minorBidi" w:hAnsiTheme="minorBidi" w:cstheme="minorBidi"/>
          <w:sz w:val="24"/>
          <w:szCs w:val="24"/>
        </w:rPr>
      </w:pPr>
    </w:p>
    <w:p w14:paraId="65A2531B" w14:textId="36382008" w:rsidR="00F8026E" w:rsidRPr="00FC29A9" w:rsidRDefault="00F8026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This reality is clearly reflected in the excavations at Tel La</w:t>
      </w:r>
      <w:r w:rsidR="00DF0BCC" w:rsidRPr="00FC29A9">
        <w:rPr>
          <w:rFonts w:asciiTheme="minorBidi" w:hAnsiTheme="minorBidi" w:cstheme="minorBidi"/>
          <w:sz w:val="24"/>
          <w:szCs w:val="24"/>
        </w:rPr>
        <w:t>k</w:t>
      </w:r>
      <w:r w:rsidRPr="00FC29A9">
        <w:rPr>
          <w:rFonts w:asciiTheme="minorBidi" w:hAnsiTheme="minorBidi" w:cstheme="minorBidi"/>
          <w:sz w:val="24"/>
          <w:szCs w:val="24"/>
        </w:rPr>
        <w:t xml:space="preserve">hish and Tel Azeka. </w:t>
      </w:r>
      <w:r w:rsidR="00DF0BCC" w:rsidRPr="00FC29A9">
        <w:rPr>
          <w:rFonts w:asciiTheme="minorBidi" w:hAnsiTheme="minorBidi" w:cstheme="minorBidi"/>
          <w:sz w:val="24"/>
          <w:szCs w:val="24"/>
        </w:rPr>
        <w:t>At both sites we find the remains of a devastating fire that can be dated to the end of the 8</w:t>
      </w:r>
      <w:r w:rsidR="00DF0BCC" w:rsidRPr="00FC29A9">
        <w:rPr>
          <w:rFonts w:asciiTheme="minorBidi" w:hAnsiTheme="minorBidi" w:cstheme="minorBidi"/>
          <w:sz w:val="24"/>
          <w:szCs w:val="24"/>
          <w:vertAlign w:val="superscript"/>
        </w:rPr>
        <w:t>th</w:t>
      </w:r>
      <w:r w:rsidR="00DF0BCC" w:rsidRPr="00FC29A9">
        <w:rPr>
          <w:rFonts w:asciiTheme="minorBidi" w:hAnsiTheme="minorBidi" w:cstheme="minorBidi"/>
          <w:sz w:val="24"/>
          <w:szCs w:val="24"/>
        </w:rPr>
        <w:t xml:space="preserve"> century, B.C.E, the day</w:t>
      </w:r>
      <w:r w:rsidR="002408DE" w:rsidRPr="00FC29A9">
        <w:rPr>
          <w:rFonts w:asciiTheme="minorBidi" w:hAnsiTheme="minorBidi" w:cstheme="minorBidi"/>
          <w:sz w:val="24"/>
          <w:szCs w:val="24"/>
        </w:rPr>
        <w:t xml:space="preserve">s of </w:t>
      </w:r>
      <w:r w:rsidR="00DF0BCC" w:rsidRPr="00FC29A9">
        <w:rPr>
          <w:rFonts w:asciiTheme="minorBidi" w:hAnsiTheme="minorBidi" w:cstheme="minorBidi"/>
          <w:sz w:val="24"/>
          <w:szCs w:val="24"/>
        </w:rPr>
        <w:t xml:space="preserve">Sancheriv. The archaeological finds indicate that the kingdom of Yehuda </w:t>
      </w:r>
      <w:r w:rsidR="002408DE" w:rsidRPr="00FC29A9">
        <w:rPr>
          <w:rFonts w:asciiTheme="minorBidi" w:hAnsiTheme="minorBidi" w:cstheme="minorBidi"/>
          <w:sz w:val="24"/>
          <w:szCs w:val="24"/>
        </w:rPr>
        <w:t>never</w:t>
      </w:r>
      <w:r w:rsidR="00DF0BCC" w:rsidRPr="00FC29A9">
        <w:rPr>
          <w:rFonts w:asciiTheme="minorBidi" w:hAnsiTheme="minorBidi" w:cstheme="minorBidi"/>
          <w:sz w:val="24"/>
          <w:szCs w:val="24"/>
        </w:rPr>
        <w:t xml:space="preserve"> recover</w:t>
      </w:r>
      <w:r w:rsidR="002408DE" w:rsidRPr="00FC29A9">
        <w:rPr>
          <w:rFonts w:asciiTheme="minorBidi" w:hAnsiTheme="minorBidi" w:cstheme="minorBidi"/>
          <w:sz w:val="24"/>
          <w:szCs w:val="24"/>
        </w:rPr>
        <w:t>ed</w:t>
      </w:r>
      <w:r w:rsidR="00DF0BCC" w:rsidRPr="00FC29A9">
        <w:rPr>
          <w:rFonts w:asciiTheme="minorBidi" w:hAnsiTheme="minorBidi" w:cstheme="minorBidi"/>
          <w:sz w:val="24"/>
          <w:szCs w:val="24"/>
        </w:rPr>
        <w:t xml:space="preserve"> from Sancheriv's campaign </w:t>
      </w:r>
      <w:r w:rsidR="002408DE" w:rsidRPr="00FC29A9">
        <w:rPr>
          <w:rFonts w:asciiTheme="minorBidi" w:hAnsiTheme="minorBidi" w:cstheme="minorBidi"/>
          <w:sz w:val="24"/>
          <w:szCs w:val="24"/>
        </w:rPr>
        <w:t>before</w:t>
      </w:r>
      <w:r w:rsidR="00DF0BCC" w:rsidRPr="00FC29A9">
        <w:rPr>
          <w:rFonts w:asciiTheme="minorBidi" w:hAnsiTheme="minorBidi" w:cstheme="minorBidi"/>
          <w:sz w:val="24"/>
          <w:szCs w:val="24"/>
        </w:rPr>
        <w:t xml:space="preserve"> the destruction of the First Temple and Yehuda's exile to Babylon in 586 B.C.E.  </w:t>
      </w:r>
    </w:p>
    <w:p w14:paraId="040785E0" w14:textId="77777777" w:rsidR="00DF0BCC" w:rsidRPr="00FC29A9" w:rsidRDefault="00DF0BCC" w:rsidP="000B04EE">
      <w:pPr>
        <w:spacing w:line="240" w:lineRule="auto"/>
        <w:rPr>
          <w:rFonts w:asciiTheme="minorBidi" w:hAnsiTheme="minorBidi" w:cstheme="minorBidi"/>
          <w:sz w:val="24"/>
          <w:szCs w:val="24"/>
        </w:rPr>
      </w:pPr>
    </w:p>
    <w:p w14:paraId="1F5B1C89" w14:textId="655DD4C5" w:rsidR="00F8026E" w:rsidRPr="00FC29A9" w:rsidRDefault="00F8026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In addition, the prophet describes the moral corruption of Jerusalem</w:t>
      </w:r>
      <w:r w:rsidR="002408DE" w:rsidRPr="00FC29A9">
        <w:rPr>
          <w:rFonts w:asciiTheme="minorBidi" w:hAnsiTheme="minorBidi" w:cstheme="minorBidi"/>
          <w:sz w:val="24"/>
          <w:szCs w:val="24"/>
        </w:rPr>
        <w:t xml:space="preserve">, which he </w:t>
      </w:r>
      <w:r w:rsidRPr="00FC29A9">
        <w:rPr>
          <w:rFonts w:asciiTheme="minorBidi" w:hAnsiTheme="minorBidi" w:cstheme="minorBidi"/>
          <w:sz w:val="24"/>
          <w:szCs w:val="24"/>
        </w:rPr>
        <w:t>compares to Sodom and Gomor</w:t>
      </w:r>
      <w:r w:rsidR="00DF0BCC" w:rsidRPr="00FC29A9">
        <w:rPr>
          <w:rFonts w:asciiTheme="minorBidi" w:hAnsiTheme="minorBidi" w:cstheme="minorBidi"/>
          <w:sz w:val="24"/>
          <w:szCs w:val="24"/>
        </w:rPr>
        <w:t>a</w:t>
      </w:r>
      <w:r w:rsidRPr="00FC29A9">
        <w:rPr>
          <w:rFonts w:asciiTheme="minorBidi" w:hAnsiTheme="minorBidi" w:cstheme="minorBidi"/>
          <w:sz w:val="24"/>
          <w:szCs w:val="24"/>
        </w:rPr>
        <w:t>, as he describes</w:t>
      </w:r>
      <w:r w:rsidR="00DF0BCC" w:rsidRPr="00FC29A9">
        <w:rPr>
          <w:rFonts w:asciiTheme="minorBidi" w:hAnsiTheme="minorBidi" w:cstheme="minorBidi"/>
          <w:sz w:val="24"/>
          <w:szCs w:val="24"/>
        </w:rPr>
        <w:t xml:space="preserve"> also</w:t>
      </w:r>
      <w:r w:rsidRPr="00FC29A9">
        <w:rPr>
          <w:rFonts w:asciiTheme="minorBidi" w:hAnsiTheme="minorBidi" w:cstheme="minorBidi"/>
          <w:sz w:val="24"/>
          <w:szCs w:val="24"/>
        </w:rPr>
        <w:t xml:space="preserve"> later in the chapter:</w:t>
      </w:r>
    </w:p>
    <w:p w14:paraId="4F3E076B" w14:textId="77777777" w:rsidR="00DF0BCC" w:rsidRPr="00FC29A9" w:rsidRDefault="00DF0BCC" w:rsidP="000B04EE">
      <w:pPr>
        <w:spacing w:line="240" w:lineRule="auto"/>
        <w:ind w:firstLine="720"/>
        <w:rPr>
          <w:rFonts w:asciiTheme="minorBidi" w:hAnsiTheme="minorBidi" w:cstheme="minorBidi"/>
          <w:sz w:val="24"/>
          <w:szCs w:val="24"/>
          <w:rtl/>
        </w:rPr>
      </w:pPr>
    </w:p>
    <w:p w14:paraId="19AF6253" w14:textId="2F26C6ED" w:rsidR="00DF0BCC" w:rsidRPr="00FC29A9" w:rsidRDefault="00DF0BCC" w:rsidP="000B04EE">
      <w:pPr>
        <w:pStyle w:val="BlockText"/>
        <w:spacing w:line="240" w:lineRule="auto"/>
        <w:rPr>
          <w:rFonts w:asciiTheme="minorBidi" w:hAnsiTheme="minorBidi" w:cstheme="minorBidi"/>
          <w:sz w:val="24"/>
          <w:szCs w:val="24"/>
        </w:rPr>
      </w:pPr>
      <w:r w:rsidRPr="00FC29A9">
        <w:rPr>
          <w:rFonts w:asciiTheme="minorBidi" w:hAnsiTheme="minorBidi" w:cstheme="minorBidi"/>
          <w:sz w:val="24"/>
          <w:szCs w:val="24"/>
          <w:shd w:val="clear" w:color="auto" w:fill="FFFFFF"/>
        </w:rPr>
        <w:t>How is the faithful city become a harlot! She that was full of justice, righteousness lodged in her, but now murderers.</w:t>
      </w:r>
      <w:bookmarkStart w:id="17" w:name="22"/>
      <w:bookmarkEnd w:id="17"/>
      <w:r w:rsidRPr="00FC29A9">
        <w:rPr>
          <w:rFonts w:asciiTheme="minorBidi" w:hAnsiTheme="minorBidi" w:cstheme="minorBidi"/>
          <w:sz w:val="24"/>
          <w:szCs w:val="24"/>
          <w:shd w:val="clear" w:color="auto" w:fill="FFFFFF"/>
        </w:rPr>
        <w:t xml:space="preserve"> Your silver is become dross, your wine mixed with water.</w:t>
      </w:r>
      <w:bookmarkStart w:id="18" w:name="23"/>
      <w:bookmarkEnd w:id="18"/>
      <w:r w:rsidRPr="00FC29A9">
        <w:rPr>
          <w:rFonts w:asciiTheme="minorBidi" w:hAnsiTheme="minorBidi" w:cstheme="minorBidi"/>
          <w:sz w:val="24"/>
          <w:szCs w:val="24"/>
          <w:shd w:val="clear" w:color="auto" w:fill="FFFFFF"/>
        </w:rPr>
        <w:t xml:space="preserve"> Your princes are rebellious, and companions of thieves; every one loves bribes, and follows after rewards; they judge not the fatherless, neither does the cause of the widow come unto them. (</w:t>
      </w:r>
      <w:r w:rsidRPr="00FC29A9">
        <w:rPr>
          <w:rFonts w:asciiTheme="minorBidi" w:hAnsiTheme="minorBidi" w:cstheme="minorBidi"/>
          <w:i/>
          <w:iCs/>
          <w:sz w:val="24"/>
          <w:szCs w:val="24"/>
          <w:shd w:val="clear" w:color="auto" w:fill="FFFFFF"/>
        </w:rPr>
        <w:t xml:space="preserve">Yeshayahu </w:t>
      </w:r>
      <w:r w:rsidRPr="00FC29A9">
        <w:rPr>
          <w:rFonts w:asciiTheme="minorBidi" w:hAnsiTheme="minorBidi" w:cstheme="minorBidi"/>
          <w:sz w:val="24"/>
          <w:szCs w:val="24"/>
          <w:shd w:val="clear" w:color="auto" w:fill="FFFFFF"/>
        </w:rPr>
        <w:t>1:21-23)</w:t>
      </w:r>
    </w:p>
    <w:p w14:paraId="7DAA4ABC" w14:textId="77777777" w:rsidR="00DF0BCC" w:rsidRPr="00FC29A9" w:rsidRDefault="00DF0BCC" w:rsidP="000B04EE">
      <w:pPr>
        <w:spacing w:line="240" w:lineRule="auto"/>
        <w:rPr>
          <w:rFonts w:asciiTheme="minorBidi" w:hAnsiTheme="minorBidi" w:cstheme="minorBidi"/>
          <w:sz w:val="24"/>
          <w:szCs w:val="24"/>
        </w:rPr>
      </w:pPr>
    </w:p>
    <w:p w14:paraId="2CD1BA08" w14:textId="0F422DFE" w:rsidR="00F8026E" w:rsidRPr="00FC29A9" w:rsidRDefault="00922286"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This prophecy parallels the prophecy of Mikha (3:9-12) regarding the corruption of the entire regime. It is reasonable to assume that the harsh spiritual and social reality resulted from Shevna's rule, as was argued in the previous </w:t>
      </w:r>
      <w:r w:rsidRPr="00FC29A9">
        <w:rPr>
          <w:rFonts w:asciiTheme="minorBidi" w:hAnsiTheme="minorBidi" w:cstheme="minorBidi"/>
          <w:i/>
          <w:iCs/>
          <w:sz w:val="24"/>
          <w:szCs w:val="24"/>
        </w:rPr>
        <w:t>shiur</w:t>
      </w:r>
      <w:r w:rsidRPr="00FC29A9">
        <w:rPr>
          <w:rFonts w:asciiTheme="minorBidi" w:hAnsiTheme="minorBidi" w:cstheme="minorBidi"/>
          <w:sz w:val="24"/>
          <w:szCs w:val="24"/>
        </w:rPr>
        <w:t xml:space="preserve">, while Chizkiyahu was occupied with the </w:t>
      </w:r>
      <w:r w:rsidR="00F8026E" w:rsidRPr="00FC29A9">
        <w:rPr>
          <w:rFonts w:asciiTheme="minorBidi" w:hAnsiTheme="minorBidi" w:cstheme="minorBidi"/>
          <w:sz w:val="24"/>
          <w:szCs w:val="24"/>
        </w:rPr>
        <w:t xml:space="preserve">alliance with Egypt and the other partners against the </w:t>
      </w:r>
      <w:r w:rsidRPr="00FC29A9">
        <w:rPr>
          <w:rFonts w:asciiTheme="minorBidi" w:hAnsiTheme="minorBidi" w:cstheme="minorBidi"/>
          <w:sz w:val="24"/>
          <w:szCs w:val="24"/>
        </w:rPr>
        <w:t>global</w:t>
      </w:r>
      <w:r w:rsidR="00F8026E" w:rsidRPr="00FC29A9">
        <w:rPr>
          <w:rFonts w:asciiTheme="minorBidi" w:hAnsiTheme="minorBidi" w:cstheme="minorBidi"/>
          <w:sz w:val="24"/>
          <w:szCs w:val="24"/>
        </w:rPr>
        <w:t xml:space="preserve"> superpower</w:t>
      </w:r>
      <w:r w:rsidRPr="00FC29A9">
        <w:rPr>
          <w:rFonts w:asciiTheme="minorBidi" w:hAnsiTheme="minorBidi" w:cstheme="minorBidi"/>
          <w:sz w:val="24"/>
          <w:szCs w:val="24"/>
        </w:rPr>
        <w:t>, Ashur.</w:t>
      </w:r>
    </w:p>
    <w:p w14:paraId="78EB115B" w14:textId="77777777" w:rsidR="00922286" w:rsidRPr="00FC29A9" w:rsidRDefault="00922286" w:rsidP="000B04EE">
      <w:pPr>
        <w:spacing w:line="240" w:lineRule="auto"/>
        <w:ind w:firstLine="720"/>
        <w:rPr>
          <w:rFonts w:asciiTheme="minorBidi" w:hAnsiTheme="minorBidi" w:cstheme="minorBidi"/>
          <w:sz w:val="24"/>
          <w:szCs w:val="24"/>
        </w:rPr>
      </w:pPr>
    </w:p>
    <w:p w14:paraId="04DA95D5" w14:textId="75F0443A" w:rsidR="00F8026E" w:rsidRPr="00FC29A9" w:rsidRDefault="002408D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Let us</w:t>
      </w:r>
      <w:r w:rsidR="00922286" w:rsidRPr="00FC29A9">
        <w:rPr>
          <w:rFonts w:asciiTheme="minorBidi" w:hAnsiTheme="minorBidi" w:cstheme="minorBidi"/>
          <w:sz w:val="24"/>
          <w:szCs w:val="24"/>
        </w:rPr>
        <w:t xml:space="preserve"> consider the formulation used by Yeshayahu to describe the rescue of Jerusalem: "</w:t>
      </w:r>
      <w:r w:rsidR="00922286" w:rsidRPr="00FC29A9">
        <w:rPr>
          <w:rFonts w:asciiTheme="minorBidi" w:hAnsiTheme="minorBidi" w:cstheme="minorBidi"/>
          <w:color w:val="000000"/>
          <w:sz w:val="24"/>
          <w:szCs w:val="24"/>
          <w:shd w:val="clear" w:color="auto" w:fill="FFFFFF"/>
        </w:rPr>
        <w:t>As birds hovering, so will the Lord of hosts protect Jerusalem; He will deliver it as He protects it, He will rescue it as He passes over" (</w:t>
      </w:r>
      <w:r w:rsidR="00922286" w:rsidRPr="00FC29A9">
        <w:rPr>
          <w:rFonts w:asciiTheme="minorBidi" w:hAnsiTheme="minorBidi" w:cstheme="minorBidi"/>
          <w:i/>
          <w:iCs/>
          <w:color w:val="000000"/>
          <w:sz w:val="24"/>
          <w:szCs w:val="24"/>
          <w:shd w:val="clear" w:color="auto" w:fill="FFFFFF"/>
        </w:rPr>
        <w:t xml:space="preserve">Yeshayahu </w:t>
      </w:r>
      <w:r w:rsidR="00922286" w:rsidRPr="00FC29A9">
        <w:rPr>
          <w:rFonts w:asciiTheme="minorBidi" w:hAnsiTheme="minorBidi" w:cstheme="minorBidi"/>
          <w:color w:val="000000"/>
          <w:sz w:val="24"/>
          <w:szCs w:val="24"/>
          <w:shd w:val="clear" w:color="auto" w:fill="FFFFFF"/>
        </w:rPr>
        <w:t xml:space="preserve">31:5). The prophet announces </w:t>
      </w:r>
      <w:r w:rsidRPr="00FC29A9">
        <w:rPr>
          <w:rFonts w:asciiTheme="minorBidi" w:hAnsiTheme="minorBidi" w:cstheme="minorBidi"/>
          <w:color w:val="000000"/>
          <w:sz w:val="24"/>
          <w:szCs w:val="24"/>
          <w:shd w:val="clear" w:color="auto" w:fill="FFFFFF"/>
        </w:rPr>
        <w:t>that God will protect Jerusalem;</w:t>
      </w:r>
      <w:r w:rsidR="00922286" w:rsidRPr="00FC29A9">
        <w:rPr>
          <w:rFonts w:asciiTheme="minorBidi" w:hAnsiTheme="minorBidi" w:cstheme="minorBidi"/>
          <w:color w:val="000000"/>
          <w:sz w:val="24"/>
          <w:szCs w:val="24"/>
          <w:shd w:val="clear" w:color="auto" w:fill="FFFFFF"/>
        </w:rPr>
        <w:t xml:space="preserve"> just as birds hover, so Jerusalem will be released from the siege. The verse alludes to </w:t>
      </w:r>
      <w:r w:rsidRPr="00FC29A9">
        <w:rPr>
          <w:rFonts w:asciiTheme="minorBidi" w:hAnsiTheme="minorBidi" w:cstheme="minorBidi"/>
          <w:color w:val="000000"/>
          <w:sz w:val="24"/>
          <w:szCs w:val="24"/>
          <w:shd w:val="clear" w:color="auto" w:fill="FFFFFF"/>
        </w:rPr>
        <w:t xml:space="preserve">a </w:t>
      </w:r>
      <w:r w:rsidR="00922286" w:rsidRPr="00FC29A9">
        <w:rPr>
          <w:rFonts w:asciiTheme="minorBidi" w:hAnsiTheme="minorBidi" w:cstheme="minorBidi"/>
          <w:color w:val="000000"/>
          <w:sz w:val="24"/>
          <w:szCs w:val="24"/>
          <w:shd w:val="clear" w:color="auto" w:fill="FFFFFF"/>
        </w:rPr>
        <w:t xml:space="preserve">passing over, a future salvation like the salvation of Pesach, when God smote the Egyptians and took Israel out of Egypt. In similar fashion, </w:t>
      </w:r>
      <w:r w:rsidR="00AB34D9" w:rsidRPr="00FC29A9">
        <w:rPr>
          <w:rFonts w:asciiTheme="minorBidi" w:hAnsiTheme="minorBidi" w:cstheme="minorBidi"/>
          <w:color w:val="000000"/>
          <w:sz w:val="24"/>
          <w:szCs w:val="24"/>
          <w:shd w:val="clear" w:color="auto" w:fill="FFFFFF"/>
        </w:rPr>
        <w:t>God will smite the Assyrian camp and Jerusalem will be liberated from the siege.</w:t>
      </w:r>
    </w:p>
    <w:p w14:paraId="50B2C673" w14:textId="77777777" w:rsidR="00F8026E" w:rsidRPr="00FC29A9" w:rsidRDefault="00F8026E" w:rsidP="000B04EE">
      <w:pPr>
        <w:spacing w:line="240" w:lineRule="auto"/>
        <w:rPr>
          <w:rFonts w:asciiTheme="minorBidi" w:hAnsiTheme="minorBidi" w:cstheme="minorBidi"/>
          <w:sz w:val="24"/>
          <w:szCs w:val="24"/>
        </w:rPr>
      </w:pPr>
    </w:p>
    <w:p w14:paraId="7573FAD9" w14:textId="6668381B" w:rsidR="00F8026E" w:rsidRPr="00FC29A9" w:rsidRDefault="00F8026E" w:rsidP="000B04EE">
      <w:pPr>
        <w:pStyle w:val="Heading3"/>
        <w:spacing w:line="240" w:lineRule="auto"/>
        <w:rPr>
          <w:rFonts w:asciiTheme="minorBidi" w:hAnsiTheme="minorBidi" w:cstheme="minorBidi"/>
          <w:sz w:val="24"/>
          <w:szCs w:val="24"/>
        </w:rPr>
      </w:pPr>
      <w:r w:rsidRPr="00FC29A9">
        <w:rPr>
          <w:rFonts w:asciiTheme="minorBidi" w:hAnsiTheme="minorBidi" w:cstheme="minorBidi"/>
          <w:sz w:val="24"/>
          <w:szCs w:val="24"/>
        </w:rPr>
        <w:t xml:space="preserve">The doors of the </w:t>
      </w:r>
      <w:r w:rsidR="00AB34D9" w:rsidRPr="00FC29A9">
        <w:rPr>
          <w:rFonts w:asciiTheme="minorBidi" w:hAnsiTheme="minorBidi" w:cstheme="minorBidi"/>
          <w:sz w:val="24"/>
          <w:szCs w:val="24"/>
        </w:rPr>
        <w:t>Temple</w:t>
      </w:r>
    </w:p>
    <w:p w14:paraId="5433B95D" w14:textId="77777777" w:rsidR="00AB34D9" w:rsidRPr="00FC29A9" w:rsidRDefault="00AB34D9" w:rsidP="000B04EE">
      <w:pPr>
        <w:spacing w:line="240" w:lineRule="auto"/>
        <w:rPr>
          <w:rFonts w:asciiTheme="minorBidi" w:hAnsiTheme="minorBidi" w:cstheme="minorBidi"/>
          <w:sz w:val="24"/>
          <w:szCs w:val="24"/>
        </w:rPr>
      </w:pPr>
    </w:p>
    <w:p w14:paraId="442B8C2A" w14:textId="03CC0128" w:rsidR="00AB34D9" w:rsidRPr="00FC29A9" w:rsidRDefault="00AB34D9" w:rsidP="000B04EE">
      <w:pPr>
        <w:spacing w:line="240" w:lineRule="auto"/>
        <w:rPr>
          <w:rFonts w:asciiTheme="minorBidi" w:hAnsiTheme="minorBidi" w:cstheme="minorBidi"/>
          <w:sz w:val="24"/>
          <w:szCs w:val="24"/>
        </w:rPr>
      </w:pPr>
      <w:r w:rsidRPr="00FC29A9">
        <w:rPr>
          <w:rFonts w:asciiTheme="minorBidi" w:hAnsiTheme="minorBidi" w:cstheme="minorBidi"/>
          <w:sz w:val="24"/>
          <w:szCs w:val="24"/>
        </w:rPr>
        <w:tab/>
        <w:t xml:space="preserve">The prophet in II </w:t>
      </w:r>
      <w:r w:rsidRPr="00FC29A9">
        <w:rPr>
          <w:rFonts w:asciiTheme="minorBidi" w:hAnsiTheme="minorBidi" w:cstheme="minorBidi"/>
          <w:i/>
          <w:iCs/>
          <w:sz w:val="24"/>
          <w:szCs w:val="24"/>
        </w:rPr>
        <w:t xml:space="preserve">Melakhim </w:t>
      </w:r>
      <w:r w:rsidRPr="00FC29A9">
        <w:rPr>
          <w:rFonts w:asciiTheme="minorBidi" w:hAnsiTheme="minorBidi" w:cstheme="minorBidi"/>
          <w:sz w:val="24"/>
          <w:szCs w:val="24"/>
        </w:rPr>
        <w:t>describes Sancheriv's entry into the kingdom of Yehuda and his capture of the cities of Yehuda including Lakhish:</w:t>
      </w:r>
    </w:p>
    <w:p w14:paraId="1C4E52D2" w14:textId="77777777" w:rsidR="00AB34D9" w:rsidRPr="00FC29A9" w:rsidRDefault="00AB34D9" w:rsidP="000B04EE">
      <w:pPr>
        <w:spacing w:line="240" w:lineRule="auto"/>
        <w:rPr>
          <w:rFonts w:asciiTheme="minorBidi" w:hAnsiTheme="minorBidi" w:cstheme="minorBidi"/>
          <w:sz w:val="24"/>
          <w:szCs w:val="24"/>
        </w:rPr>
      </w:pPr>
    </w:p>
    <w:p w14:paraId="44551E38" w14:textId="606313D5" w:rsidR="00AB34D9" w:rsidRPr="00FC29A9" w:rsidRDefault="00AB34D9" w:rsidP="000B04EE">
      <w:pPr>
        <w:pStyle w:val="BlockText"/>
        <w:spacing w:line="240" w:lineRule="auto"/>
        <w:rPr>
          <w:rFonts w:asciiTheme="minorBidi" w:hAnsiTheme="minorBidi" w:cstheme="minorBidi"/>
          <w:sz w:val="24"/>
          <w:szCs w:val="24"/>
        </w:rPr>
      </w:pPr>
      <w:r w:rsidRPr="00FC29A9">
        <w:rPr>
          <w:rFonts w:asciiTheme="minorBidi" w:hAnsiTheme="minorBidi" w:cstheme="minorBidi"/>
          <w:sz w:val="24"/>
          <w:szCs w:val="24"/>
          <w:shd w:val="clear" w:color="auto" w:fill="FFFFFF"/>
        </w:rPr>
        <w:lastRenderedPageBreak/>
        <w:t>Now in the fourteenth year of king Chizkiyahu did Sancheriv king of Ashur come up against all the fortified cities of Yehuda, and took them. And Chizkiyahu king of Yehuda sent to the king of Ashur to La</w:t>
      </w:r>
      <w:r w:rsidR="002408DE" w:rsidRPr="00FC29A9">
        <w:rPr>
          <w:rFonts w:asciiTheme="minorBidi" w:hAnsiTheme="minorBidi" w:cstheme="minorBidi"/>
          <w:sz w:val="24"/>
          <w:szCs w:val="24"/>
          <w:shd w:val="clear" w:color="auto" w:fill="FFFFFF"/>
        </w:rPr>
        <w:t>k</w:t>
      </w:r>
      <w:r w:rsidRPr="00FC29A9">
        <w:rPr>
          <w:rFonts w:asciiTheme="minorBidi" w:hAnsiTheme="minorBidi" w:cstheme="minorBidi"/>
          <w:sz w:val="24"/>
          <w:szCs w:val="24"/>
          <w:shd w:val="clear" w:color="auto" w:fill="FFFFFF"/>
        </w:rPr>
        <w:t xml:space="preserve">hish, saying: I have offended; return from me; that which you put on me will I bear. And the king of Ashur appointed unto Chizkiyahu king of Yehuda three hundred talents of silver and thirty talents of gold. And Chizkiyahu gave him all the silver that was found in the house of the Lord, and in the treasures of the king's house. At that time did Chizkiyahu cut off the gold from the doors of the Temple of the Lord, and from the door-posts which Chizkiyahu king of Yehuda had overlaid, and gave it to the king of Ashur. (II </w:t>
      </w:r>
      <w:r w:rsidRPr="00FC29A9">
        <w:rPr>
          <w:rFonts w:asciiTheme="minorBidi" w:hAnsiTheme="minorBidi" w:cstheme="minorBidi"/>
          <w:i/>
          <w:iCs/>
          <w:sz w:val="24"/>
          <w:szCs w:val="24"/>
          <w:shd w:val="clear" w:color="auto" w:fill="FFFFFF"/>
        </w:rPr>
        <w:t xml:space="preserve">Melakhim </w:t>
      </w:r>
      <w:r w:rsidRPr="00FC29A9">
        <w:rPr>
          <w:rFonts w:asciiTheme="minorBidi" w:hAnsiTheme="minorBidi" w:cstheme="minorBidi"/>
          <w:sz w:val="24"/>
          <w:szCs w:val="24"/>
          <w:shd w:val="clear" w:color="auto" w:fill="FFFFFF"/>
        </w:rPr>
        <w:t>18:13-16)</w:t>
      </w:r>
    </w:p>
    <w:p w14:paraId="215664B9" w14:textId="77777777" w:rsidR="00AB34D9" w:rsidRPr="00FC29A9" w:rsidRDefault="00AB34D9" w:rsidP="000B04EE">
      <w:pPr>
        <w:spacing w:line="240" w:lineRule="auto"/>
        <w:rPr>
          <w:rFonts w:asciiTheme="minorBidi" w:hAnsiTheme="minorBidi" w:cstheme="minorBidi"/>
          <w:sz w:val="24"/>
          <w:szCs w:val="24"/>
        </w:rPr>
      </w:pPr>
    </w:p>
    <w:p w14:paraId="25A0F5E9" w14:textId="35228E4A" w:rsidR="00F8026E" w:rsidRPr="00FC29A9" w:rsidRDefault="00100F17"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Chizkiyahu</w:t>
      </w:r>
      <w:r w:rsidR="00F8026E" w:rsidRPr="00FC29A9">
        <w:rPr>
          <w:rFonts w:asciiTheme="minorBidi" w:hAnsiTheme="minorBidi" w:cstheme="minorBidi"/>
          <w:sz w:val="24"/>
          <w:szCs w:val="24"/>
        </w:rPr>
        <w:t xml:space="preserve">, among the organizers of the international alliance against </w:t>
      </w:r>
      <w:r w:rsidRPr="00FC29A9">
        <w:rPr>
          <w:rFonts w:asciiTheme="minorBidi" w:hAnsiTheme="minorBidi" w:cstheme="minorBidi"/>
          <w:sz w:val="24"/>
          <w:szCs w:val="24"/>
        </w:rPr>
        <w:t>Ashur</w:t>
      </w:r>
      <w:r w:rsidR="00F8026E" w:rsidRPr="00FC29A9">
        <w:rPr>
          <w:rFonts w:asciiTheme="minorBidi" w:hAnsiTheme="minorBidi" w:cstheme="minorBidi"/>
          <w:sz w:val="24"/>
          <w:szCs w:val="24"/>
        </w:rPr>
        <w:t xml:space="preserve">, was compelled when </w:t>
      </w:r>
      <w:r w:rsidRPr="00FC29A9">
        <w:rPr>
          <w:rFonts w:asciiTheme="minorBidi" w:hAnsiTheme="minorBidi" w:cstheme="minorBidi"/>
          <w:sz w:val="24"/>
          <w:szCs w:val="24"/>
        </w:rPr>
        <w:t>Sancheriv</w:t>
      </w:r>
      <w:r w:rsidR="00F8026E" w:rsidRPr="00FC29A9">
        <w:rPr>
          <w:rFonts w:asciiTheme="minorBidi" w:hAnsiTheme="minorBidi" w:cstheme="minorBidi"/>
          <w:sz w:val="24"/>
          <w:szCs w:val="24"/>
        </w:rPr>
        <w:t xml:space="preserve"> entered the kingdom of </w:t>
      </w:r>
      <w:r w:rsidRPr="00FC29A9">
        <w:rPr>
          <w:rFonts w:asciiTheme="minorBidi" w:hAnsiTheme="minorBidi" w:cstheme="minorBidi"/>
          <w:sz w:val="24"/>
          <w:szCs w:val="24"/>
        </w:rPr>
        <w:t>Yehuda</w:t>
      </w:r>
      <w:r w:rsidR="00F8026E" w:rsidRPr="00FC29A9">
        <w:rPr>
          <w:rFonts w:asciiTheme="minorBidi" w:hAnsiTheme="minorBidi" w:cstheme="minorBidi"/>
          <w:sz w:val="24"/>
          <w:szCs w:val="24"/>
        </w:rPr>
        <w:t xml:space="preserve"> to surrender to him and pay for it. The verses mention three hundred </w:t>
      </w:r>
      <w:r w:rsidRPr="00FC29A9">
        <w:rPr>
          <w:rFonts w:asciiTheme="minorBidi" w:hAnsiTheme="minorBidi" w:cstheme="minorBidi"/>
          <w:sz w:val="24"/>
          <w:szCs w:val="24"/>
        </w:rPr>
        <w:t>talents of silver and thirty talents of gold. The Assyrian documents mention, in addition to thirty talents of gold, eight hundred talents of silver, precious stones, eye-paint</w:t>
      </w:r>
      <w:r w:rsidR="00F8026E" w:rsidRPr="00FC29A9">
        <w:rPr>
          <w:rFonts w:asciiTheme="minorBidi" w:hAnsiTheme="minorBidi" w:cstheme="minorBidi"/>
          <w:sz w:val="24"/>
          <w:szCs w:val="24"/>
        </w:rPr>
        <w:t>,</w:t>
      </w:r>
      <w:r w:rsidRPr="00FC29A9">
        <w:rPr>
          <w:rFonts w:asciiTheme="minorBidi" w:hAnsiTheme="minorBidi" w:cstheme="minorBidi"/>
          <w:sz w:val="24"/>
          <w:szCs w:val="24"/>
        </w:rPr>
        <w:t xml:space="preserve"> inlaid furniture, and even some of his daughters and concubines – an exceedingly heavy </w:t>
      </w:r>
      <w:r w:rsidR="00FC29A9" w:rsidRPr="00FC29A9">
        <w:rPr>
          <w:rFonts w:asciiTheme="minorBidi" w:hAnsiTheme="minorBidi" w:cstheme="minorBidi"/>
          <w:sz w:val="24"/>
          <w:szCs w:val="24"/>
        </w:rPr>
        <w:t>levy</w:t>
      </w:r>
      <w:r w:rsidRPr="00FC29A9">
        <w:rPr>
          <w:rFonts w:asciiTheme="minorBidi" w:hAnsiTheme="minorBidi" w:cstheme="minorBidi"/>
          <w:sz w:val="24"/>
          <w:szCs w:val="24"/>
        </w:rPr>
        <w:t>.</w:t>
      </w:r>
    </w:p>
    <w:p w14:paraId="2AF60057" w14:textId="77777777" w:rsidR="00100F17" w:rsidRPr="00FC29A9" w:rsidRDefault="00100F17" w:rsidP="000B04EE">
      <w:pPr>
        <w:spacing w:line="240" w:lineRule="auto"/>
        <w:ind w:firstLine="720"/>
        <w:rPr>
          <w:rFonts w:asciiTheme="minorBidi" w:hAnsiTheme="minorBidi" w:cstheme="minorBidi"/>
          <w:sz w:val="24"/>
          <w:szCs w:val="24"/>
        </w:rPr>
      </w:pPr>
    </w:p>
    <w:p w14:paraId="2B06B048" w14:textId="67AF4D4C" w:rsidR="00F8026E" w:rsidRPr="00FC29A9" w:rsidRDefault="00F8026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Scripture </w:t>
      </w:r>
      <w:r w:rsidR="00100F17" w:rsidRPr="00FC29A9">
        <w:rPr>
          <w:rFonts w:asciiTheme="minorBidi" w:hAnsiTheme="minorBidi" w:cstheme="minorBidi"/>
          <w:sz w:val="24"/>
          <w:szCs w:val="24"/>
        </w:rPr>
        <w:t xml:space="preserve">testifies that Chizkiyahu used even the silver in the house of God to pay the tax. In addition, he cut off the gold from the doors and door-posts of the Temple, which he himself had plated at the beginning of his reign. Chizkiyahu's father, Achaz, in addition to the fact that he built an altar to the god of Damascus and offered sacrifices on it, </w:t>
      </w:r>
      <w:r w:rsidR="007166E8" w:rsidRPr="00FC29A9">
        <w:rPr>
          <w:rFonts w:asciiTheme="minorBidi" w:hAnsiTheme="minorBidi" w:cstheme="minorBidi"/>
          <w:sz w:val="24"/>
          <w:szCs w:val="24"/>
        </w:rPr>
        <w:t>executed certain measures in the house of God that significantly impaired its functioning:</w:t>
      </w:r>
    </w:p>
    <w:p w14:paraId="7EDFB853" w14:textId="77777777" w:rsidR="007166E8" w:rsidRPr="00FC29A9" w:rsidRDefault="007166E8" w:rsidP="000B04EE">
      <w:pPr>
        <w:spacing w:line="240" w:lineRule="auto"/>
        <w:ind w:firstLine="720"/>
        <w:rPr>
          <w:rFonts w:asciiTheme="minorBidi" w:hAnsiTheme="minorBidi" w:cstheme="minorBidi"/>
          <w:sz w:val="24"/>
          <w:szCs w:val="24"/>
        </w:rPr>
      </w:pPr>
    </w:p>
    <w:p w14:paraId="4B355445" w14:textId="247D4C54" w:rsidR="007166E8" w:rsidRPr="00FC29A9" w:rsidRDefault="007166E8" w:rsidP="000B04EE">
      <w:pPr>
        <w:pStyle w:val="BlockText"/>
        <w:spacing w:line="240" w:lineRule="auto"/>
        <w:rPr>
          <w:rFonts w:asciiTheme="minorBidi" w:hAnsiTheme="minorBidi" w:cstheme="minorBidi"/>
          <w:sz w:val="24"/>
          <w:szCs w:val="24"/>
          <w:shd w:val="clear" w:color="auto" w:fill="FFFFFF"/>
        </w:rPr>
      </w:pPr>
      <w:r w:rsidRPr="00FC29A9">
        <w:rPr>
          <w:rFonts w:asciiTheme="minorBidi" w:hAnsiTheme="minorBidi" w:cstheme="minorBidi"/>
          <w:sz w:val="24"/>
          <w:szCs w:val="24"/>
          <w:shd w:val="clear" w:color="auto" w:fill="FFFFFF"/>
        </w:rPr>
        <w:t>And king Achaz cut off the borders of the bases, and removed the laver from off them; and took down the sea from off the brazen oxen that were under it, and put it upon a pavement of stone.</w:t>
      </w:r>
      <w:bookmarkStart w:id="19" w:name="18"/>
      <w:bookmarkEnd w:id="19"/>
      <w:r w:rsidRPr="00FC29A9">
        <w:rPr>
          <w:rFonts w:asciiTheme="minorBidi" w:hAnsiTheme="minorBidi" w:cstheme="minorBidi"/>
          <w:sz w:val="24"/>
          <w:szCs w:val="24"/>
          <w:shd w:val="clear" w:color="auto" w:fill="FFFFFF"/>
        </w:rPr>
        <w:t xml:space="preserve"> And the covered place for the sabbath that they had built in the house, and the king's entry without, turned he unto the house of the Lord, because of the king of Ashur. (II </w:t>
      </w:r>
      <w:r w:rsidRPr="00FC29A9">
        <w:rPr>
          <w:rFonts w:asciiTheme="minorBidi" w:hAnsiTheme="minorBidi" w:cstheme="minorBidi"/>
          <w:i/>
          <w:iCs/>
          <w:sz w:val="24"/>
          <w:szCs w:val="24"/>
          <w:shd w:val="clear" w:color="auto" w:fill="FFFFFF"/>
        </w:rPr>
        <w:t>Melakhim</w:t>
      </w:r>
      <w:r w:rsidRPr="00FC29A9">
        <w:rPr>
          <w:rFonts w:asciiTheme="minorBidi" w:hAnsiTheme="minorBidi" w:cstheme="minorBidi"/>
          <w:sz w:val="24"/>
          <w:szCs w:val="24"/>
          <w:shd w:val="clear" w:color="auto" w:fill="FFFFFF"/>
        </w:rPr>
        <w:t xml:space="preserve"> 16:17-18)</w:t>
      </w:r>
    </w:p>
    <w:p w14:paraId="0367142A" w14:textId="77777777" w:rsidR="007166E8" w:rsidRPr="00FC29A9" w:rsidRDefault="007166E8" w:rsidP="000B04EE">
      <w:pPr>
        <w:pStyle w:val="BlockText"/>
        <w:spacing w:line="240" w:lineRule="auto"/>
        <w:rPr>
          <w:rFonts w:asciiTheme="minorBidi" w:hAnsiTheme="minorBidi" w:cstheme="minorBidi"/>
          <w:sz w:val="24"/>
          <w:szCs w:val="24"/>
        </w:rPr>
      </w:pPr>
    </w:p>
    <w:p w14:paraId="1242D7B0" w14:textId="77777777" w:rsidR="007166E8" w:rsidRPr="00FC29A9" w:rsidRDefault="00F8026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And in</w:t>
      </w:r>
      <w:r w:rsidR="007166E8" w:rsidRPr="00FC29A9">
        <w:rPr>
          <w:rFonts w:asciiTheme="minorBidi" w:hAnsiTheme="minorBidi" w:cstheme="minorBidi"/>
          <w:sz w:val="24"/>
          <w:szCs w:val="24"/>
        </w:rPr>
        <w:t xml:space="preserve"> </w:t>
      </w:r>
      <w:r w:rsidR="007166E8" w:rsidRPr="00FC29A9">
        <w:rPr>
          <w:rFonts w:asciiTheme="minorBidi" w:hAnsiTheme="minorBidi" w:cstheme="minorBidi"/>
          <w:i/>
          <w:iCs/>
          <w:sz w:val="24"/>
          <w:szCs w:val="24"/>
        </w:rPr>
        <w:t xml:space="preserve">Divrei ha-Yamim </w:t>
      </w:r>
      <w:r w:rsidR="007166E8" w:rsidRPr="00FC29A9">
        <w:rPr>
          <w:rFonts w:asciiTheme="minorBidi" w:hAnsiTheme="minorBidi" w:cstheme="minorBidi"/>
          <w:sz w:val="24"/>
          <w:szCs w:val="24"/>
        </w:rPr>
        <w:t>it is stated:</w:t>
      </w:r>
    </w:p>
    <w:p w14:paraId="5BA17DD6" w14:textId="77777777" w:rsidR="007166E8" w:rsidRPr="00FC29A9" w:rsidRDefault="007166E8" w:rsidP="000B04EE">
      <w:pPr>
        <w:spacing w:line="240" w:lineRule="auto"/>
        <w:ind w:firstLine="720"/>
        <w:rPr>
          <w:rFonts w:asciiTheme="minorBidi" w:hAnsiTheme="minorBidi" w:cstheme="minorBidi"/>
          <w:sz w:val="24"/>
          <w:szCs w:val="24"/>
        </w:rPr>
      </w:pPr>
    </w:p>
    <w:p w14:paraId="09B97258" w14:textId="77777777" w:rsidR="00FC29A9" w:rsidRPr="00FC29A9" w:rsidRDefault="007166E8" w:rsidP="000B04EE">
      <w:pPr>
        <w:pStyle w:val="BlockText"/>
        <w:spacing w:line="240" w:lineRule="auto"/>
        <w:rPr>
          <w:rFonts w:asciiTheme="minorBidi" w:hAnsiTheme="minorBidi" w:cstheme="minorBidi"/>
          <w:sz w:val="24"/>
          <w:szCs w:val="24"/>
          <w:shd w:val="clear" w:color="auto" w:fill="FFFFFF"/>
        </w:rPr>
      </w:pPr>
      <w:r w:rsidRPr="00FC29A9">
        <w:rPr>
          <w:rFonts w:asciiTheme="minorBidi" w:hAnsiTheme="minorBidi" w:cstheme="minorBidi"/>
          <w:sz w:val="24"/>
          <w:szCs w:val="24"/>
          <w:shd w:val="clear" w:color="auto" w:fill="FFFFFF"/>
        </w:rPr>
        <w:t>And Achaz gathered together the vessels of the house of God, and cut in pieces the vessels of the house of God, and shut up the doors of the house of the Lord; and he made him altars in every corner of Jerusalem. </w:t>
      </w:r>
      <w:bookmarkStart w:id="20" w:name="25"/>
      <w:bookmarkEnd w:id="20"/>
      <w:r w:rsidRPr="00FC29A9">
        <w:rPr>
          <w:rFonts w:asciiTheme="minorBidi" w:hAnsiTheme="minorBidi" w:cstheme="minorBidi"/>
          <w:sz w:val="24"/>
          <w:szCs w:val="24"/>
          <w:shd w:val="clear" w:color="auto" w:fill="FFFFFF"/>
        </w:rPr>
        <w:t xml:space="preserve">(II </w:t>
      </w:r>
      <w:r w:rsidRPr="00FC29A9">
        <w:rPr>
          <w:rFonts w:asciiTheme="minorBidi" w:hAnsiTheme="minorBidi" w:cstheme="minorBidi"/>
          <w:i/>
          <w:iCs/>
          <w:sz w:val="24"/>
          <w:szCs w:val="24"/>
          <w:shd w:val="clear" w:color="auto" w:fill="FFFFFF"/>
        </w:rPr>
        <w:t xml:space="preserve">Divrei ha-Yamim </w:t>
      </w:r>
      <w:r w:rsidRPr="00FC29A9">
        <w:rPr>
          <w:rFonts w:asciiTheme="minorBidi" w:hAnsiTheme="minorBidi" w:cstheme="minorBidi"/>
          <w:sz w:val="24"/>
          <w:szCs w:val="24"/>
          <w:shd w:val="clear" w:color="auto" w:fill="FFFFFF"/>
        </w:rPr>
        <w:t>28:24)</w:t>
      </w:r>
    </w:p>
    <w:p w14:paraId="676F4DA3" w14:textId="2A645C0F" w:rsidR="00F8026E" w:rsidRPr="00FC29A9" w:rsidRDefault="007166E8" w:rsidP="000B04EE">
      <w:pPr>
        <w:pStyle w:val="BlockText"/>
        <w:spacing w:line="240" w:lineRule="auto"/>
        <w:rPr>
          <w:rFonts w:asciiTheme="minorBidi" w:hAnsiTheme="minorBidi" w:cstheme="minorBidi"/>
          <w:sz w:val="24"/>
          <w:szCs w:val="24"/>
        </w:rPr>
      </w:pPr>
      <w:r w:rsidRPr="00FC29A9">
        <w:rPr>
          <w:rFonts w:asciiTheme="minorBidi" w:hAnsiTheme="minorBidi" w:cstheme="minorBidi"/>
          <w:b/>
          <w:bCs/>
          <w:sz w:val="24"/>
          <w:szCs w:val="24"/>
          <w:shd w:val="clear" w:color="auto" w:fill="FFFFFF"/>
        </w:rPr>
        <w:t xml:space="preserve"> </w:t>
      </w:r>
    </w:p>
    <w:p w14:paraId="0AC0EEE8" w14:textId="23939680" w:rsidR="007166E8" w:rsidRPr="00FC29A9" w:rsidRDefault="00FC29A9"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In addition to</w:t>
      </w:r>
      <w:r w:rsidR="007166E8" w:rsidRPr="00FC29A9">
        <w:rPr>
          <w:rFonts w:asciiTheme="minorBidi" w:hAnsiTheme="minorBidi" w:cstheme="minorBidi"/>
          <w:sz w:val="24"/>
          <w:szCs w:val="24"/>
        </w:rPr>
        <w:t xml:space="preserve"> the total closure of the house of God, Achaz cut off the borders of the bases, removed the laver, took down the sea, and cut in pieces the ves</w:t>
      </w:r>
      <w:r w:rsidRPr="00FC29A9">
        <w:rPr>
          <w:rFonts w:asciiTheme="minorBidi" w:hAnsiTheme="minorBidi" w:cstheme="minorBidi"/>
          <w:sz w:val="24"/>
          <w:szCs w:val="24"/>
        </w:rPr>
        <w:t>s</w:t>
      </w:r>
      <w:r w:rsidR="007166E8" w:rsidRPr="00FC29A9">
        <w:rPr>
          <w:rFonts w:asciiTheme="minorBidi" w:hAnsiTheme="minorBidi" w:cstheme="minorBidi"/>
          <w:sz w:val="24"/>
          <w:szCs w:val="24"/>
        </w:rPr>
        <w:t xml:space="preserve">els of the house of the Lord.  </w:t>
      </w:r>
    </w:p>
    <w:p w14:paraId="786E604A" w14:textId="77777777" w:rsidR="007166E8" w:rsidRPr="00FC29A9" w:rsidRDefault="007166E8" w:rsidP="000B04EE">
      <w:pPr>
        <w:spacing w:line="240" w:lineRule="auto"/>
        <w:ind w:firstLine="720"/>
        <w:rPr>
          <w:rFonts w:asciiTheme="minorBidi" w:hAnsiTheme="minorBidi" w:cstheme="minorBidi"/>
          <w:sz w:val="24"/>
          <w:szCs w:val="24"/>
        </w:rPr>
      </w:pPr>
    </w:p>
    <w:p w14:paraId="58E6C226" w14:textId="7226D8FE" w:rsidR="00F8026E" w:rsidRPr="00FC29A9" w:rsidRDefault="007166E8"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Apparently, this cutting included the cutting off of the gold from the doors and the door-posts of the Temple, even though this is not specifically mentioned. Chizkiyahu at the beginning of his reign reopened the house of the Lord, and plated the doors of the Temple. In the wake of Sancheriv's invasion of the kingdom of Yehuda, Chizkiyahu once again cut the gold off </w:t>
      </w:r>
      <w:r w:rsidRPr="00FC29A9">
        <w:rPr>
          <w:rFonts w:asciiTheme="minorBidi" w:hAnsiTheme="minorBidi" w:cstheme="minorBidi"/>
          <w:sz w:val="24"/>
          <w:szCs w:val="24"/>
        </w:rPr>
        <w:lastRenderedPageBreak/>
        <w:t xml:space="preserve">from the doors and the door-posts </w:t>
      </w:r>
      <w:r w:rsidR="00F6563D" w:rsidRPr="00FC29A9">
        <w:rPr>
          <w:rFonts w:asciiTheme="minorBidi" w:hAnsiTheme="minorBidi" w:cstheme="minorBidi"/>
          <w:sz w:val="24"/>
          <w:szCs w:val="24"/>
        </w:rPr>
        <w:t xml:space="preserve">which he himself had plated as part of the overall repair of the actions of his father Achaz. </w:t>
      </w:r>
    </w:p>
    <w:p w14:paraId="5D5DCA4D" w14:textId="77777777" w:rsidR="00F6563D" w:rsidRPr="00FC29A9" w:rsidRDefault="00F6563D" w:rsidP="000B04EE">
      <w:pPr>
        <w:spacing w:line="240" w:lineRule="auto"/>
        <w:ind w:firstLine="720"/>
        <w:rPr>
          <w:rFonts w:asciiTheme="minorBidi" w:hAnsiTheme="minorBidi" w:cstheme="minorBidi"/>
          <w:sz w:val="24"/>
          <w:szCs w:val="24"/>
        </w:rPr>
      </w:pPr>
    </w:p>
    <w:p w14:paraId="78B7CDFE" w14:textId="2571073C" w:rsidR="00F8026E" w:rsidRPr="00FC29A9" w:rsidRDefault="00F8026E"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In the </w:t>
      </w:r>
      <w:r w:rsidR="00F6563D" w:rsidRPr="00FC29A9">
        <w:rPr>
          <w:rFonts w:asciiTheme="minorBidi" w:hAnsiTheme="minorBidi" w:cstheme="minorBidi"/>
          <w:sz w:val="24"/>
          <w:szCs w:val="24"/>
        </w:rPr>
        <w:t>account of the cutting off of the gold from the doors and the door-posts, Scripture refers to the king as "Chizkiyahu," whereas when he plates them at the beginning of his reign, he is called "Chizkiyahu, king of Yehuda." The verse prophetically alludes</w:t>
      </w:r>
      <w:r w:rsidR="00F6563D" w:rsidRPr="00FC29A9">
        <w:rPr>
          <w:rStyle w:val="FootnoteReference"/>
          <w:rFonts w:asciiTheme="minorBidi" w:hAnsiTheme="minorBidi" w:cstheme="minorBidi"/>
          <w:sz w:val="24"/>
          <w:szCs w:val="24"/>
        </w:rPr>
        <w:footnoteReference w:id="2"/>
      </w:r>
      <w:r w:rsidR="00F6563D" w:rsidRPr="00FC29A9">
        <w:rPr>
          <w:rFonts w:asciiTheme="minorBidi" w:hAnsiTheme="minorBidi" w:cstheme="minorBidi"/>
          <w:sz w:val="24"/>
          <w:szCs w:val="24"/>
        </w:rPr>
        <w:t xml:space="preserve"> to the standing of the king in the wake of his actions. At the beginning of his reign, when he restored the house of God, he acted as king with all his powers and authority. As soon as he cuts off the gold from the doors in order to pay the heavy tax to the king of Ashur, the prophet removes from him his royal title.  </w:t>
      </w:r>
    </w:p>
    <w:p w14:paraId="7C2F3D18" w14:textId="77777777" w:rsidR="00F6563D" w:rsidRPr="00FC29A9" w:rsidRDefault="00F6563D" w:rsidP="000B04EE">
      <w:pPr>
        <w:spacing w:line="240" w:lineRule="auto"/>
        <w:ind w:firstLine="720"/>
        <w:rPr>
          <w:rFonts w:asciiTheme="minorBidi" w:hAnsiTheme="minorBidi" w:cstheme="minorBidi"/>
          <w:sz w:val="24"/>
          <w:szCs w:val="24"/>
        </w:rPr>
      </w:pPr>
    </w:p>
    <w:p w14:paraId="3B47B9AE" w14:textId="629F59FB" w:rsidR="00F6563D" w:rsidRPr="00FC29A9" w:rsidRDefault="00F6563D" w:rsidP="000B04EE">
      <w:pPr>
        <w:spacing w:line="240" w:lineRule="auto"/>
        <w:ind w:firstLine="720"/>
        <w:rPr>
          <w:rFonts w:asciiTheme="minorBidi" w:hAnsiTheme="minorBidi" w:cstheme="minorBidi"/>
          <w:sz w:val="24"/>
          <w:szCs w:val="24"/>
        </w:rPr>
      </w:pPr>
      <w:r w:rsidRPr="00FC29A9">
        <w:rPr>
          <w:rFonts w:asciiTheme="minorBidi" w:hAnsiTheme="minorBidi" w:cstheme="minorBidi"/>
          <w:sz w:val="24"/>
          <w:szCs w:val="24"/>
        </w:rPr>
        <w:t xml:space="preserve">In the next </w:t>
      </w:r>
      <w:r w:rsidRPr="00FC29A9">
        <w:rPr>
          <w:rFonts w:asciiTheme="minorBidi" w:hAnsiTheme="minorBidi" w:cstheme="minorBidi"/>
          <w:i/>
          <w:iCs/>
          <w:sz w:val="24"/>
          <w:szCs w:val="24"/>
        </w:rPr>
        <w:t>shiur</w:t>
      </w:r>
      <w:r w:rsidRPr="00FC29A9">
        <w:rPr>
          <w:rFonts w:asciiTheme="minorBidi" w:hAnsiTheme="minorBidi" w:cstheme="minorBidi"/>
          <w:sz w:val="24"/>
          <w:szCs w:val="24"/>
        </w:rPr>
        <w:t xml:space="preserve"> we will continue to examine Chizkiyahu's reign.</w:t>
      </w:r>
    </w:p>
    <w:p w14:paraId="771458CB" w14:textId="77777777" w:rsidR="00F6563D" w:rsidRPr="00FC29A9" w:rsidRDefault="00F6563D" w:rsidP="000B04EE">
      <w:pPr>
        <w:spacing w:line="240" w:lineRule="auto"/>
        <w:rPr>
          <w:rFonts w:asciiTheme="minorBidi" w:hAnsiTheme="minorBidi" w:cstheme="minorBidi"/>
          <w:sz w:val="24"/>
          <w:szCs w:val="24"/>
        </w:rPr>
      </w:pPr>
    </w:p>
    <w:p w14:paraId="788229F2" w14:textId="34903029" w:rsidR="00F6563D" w:rsidRPr="00FC29A9" w:rsidRDefault="00F6563D" w:rsidP="000B04EE">
      <w:pPr>
        <w:spacing w:line="240" w:lineRule="auto"/>
        <w:rPr>
          <w:rFonts w:asciiTheme="minorBidi" w:hAnsiTheme="minorBidi" w:cstheme="minorBidi"/>
          <w:sz w:val="24"/>
          <w:szCs w:val="24"/>
        </w:rPr>
      </w:pPr>
      <w:r w:rsidRPr="00FC29A9">
        <w:rPr>
          <w:rFonts w:asciiTheme="minorBidi" w:hAnsiTheme="minorBidi" w:cstheme="minorBidi"/>
          <w:sz w:val="24"/>
          <w:szCs w:val="24"/>
        </w:rPr>
        <w:t>(Translated by David Strauss)</w:t>
      </w:r>
    </w:p>
    <w:p w14:paraId="164BE44D" w14:textId="77777777" w:rsidR="00F6563D" w:rsidRPr="00FC29A9" w:rsidRDefault="00F6563D" w:rsidP="000B04EE">
      <w:pPr>
        <w:spacing w:line="240" w:lineRule="auto"/>
        <w:rPr>
          <w:rFonts w:asciiTheme="minorBidi" w:hAnsiTheme="minorBidi" w:cstheme="minorBidi"/>
          <w:sz w:val="24"/>
          <w:szCs w:val="24"/>
        </w:rPr>
      </w:pPr>
    </w:p>
    <w:p w14:paraId="1B67CB8B" w14:textId="77777777" w:rsidR="00F8026E" w:rsidRPr="00FC29A9" w:rsidRDefault="00F8026E" w:rsidP="000B04EE">
      <w:pPr>
        <w:spacing w:line="240" w:lineRule="auto"/>
        <w:rPr>
          <w:rFonts w:asciiTheme="minorBidi" w:hAnsiTheme="minorBidi" w:cstheme="minorBidi"/>
          <w:sz w:val="24"/>
          <w:szCs w:val="24"/>
        </w:rPr>
      </w:pPr>
    </w:p>
    <w:sectPr w:rsidR="00F8026E" w:rsidRPr="00FC29A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33C91" w14:textId="77777777" w:rsidR="00054638" w:rsidRDefault="00054638">
      <w:r>
        <w:separator/>
      </w:r>
    </w:p>
  </w:endnote>
  <w:endnote w:type="continuationSeparator" w:id="0">
    <w:p w14:paraId="2458DAFE" w14:textId="77777777" w:rsidR="00054638" w:rsidRDefault="0005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3CC6B" w14:textId="77777777" w:rsidR="00054638" w:rsidRDefault="00054638">
      <w:r>
        <w:separator/>
      </w:r>
    </w:p>
  </w:footnote>
  <w:footnote w:type="continuationSeparator" w:id="0">
    <w:p w14:paraId="21B44C17" w14:textId="77777777" w:rsidR="00054638" w:rsidRDefault="00054638">
      <w:r>
        <w:continuationSeparator/>
      </w:r>
    </w:p>
  </w:footnote>
  <w:footnote w:id="1">
    <w:p w14:paraId="095C6F33" w14:textId="70016DC3" w:rsidR="00F8026E" w:rsidRPr="00B772B4" w:rsidRDefault="00F8026E" w:rsidP="00B772B4">
      <w:pPr>
        <w:pStyle w:val="FootnoteText"/>
        <w:spacing w:line="240" w:lineRule="auto"/>
        <w:rPr>
          <w:rFonts w:asciiTheme="minorBidi" w:hAnsiTheme="minorBidi" w:cstheme="minorBidi"/>
        </w:rPr>
      </w:pPr>
      <w:r w:rsidRPr="00B772B4">
        <w:rPr>
          <w:rStyle w:val="FootnoteReference"/>
          <w:rFonts w:asciiTheme="minorBidi" w:hAnsiTheme="minorBidi" w:cstheme="minorBidi"/>
        </w:rPr>
        <w:footnoteRef/>
      </w:r>
      <w:r w:rsidRPr="00B772B4">
        <w:rPr>
          <w:rFonts w:asciiTheme="minorBidi" w:hAnsiTheme="minorBidi" w:cstheme="minorBidi"/>
        </w:rPr>
        <w:t xml:space="preserve"> </w:t>
      </w:r>
      <w:r w:rsidR="00F6563D" w:rsidRPr="00B772B4">
        <w:rPr>
          <w:rFonts w:asciiTheme="minorBidi" w:hAnsiTheme="minorBidi" w:cstheme="minorBidi"/>
        </w:rPr>
        <w:t>Many have dealt with this issue, including: B. Mazar, "</w:t>
      </w:r>
      <w:r w:rsidR="00F6563D" w:rsidRPr="00B772B4">
        <w:rPr>
          <w:rFonts w:asciiTheme="minorBidi" w:hAnsiTheme="minorBidi" w:cstheme="minorBidi"/>
          <w:i/>
          <w:iCs/>
        </w:rPr>
        <w:t>Masa Sancheriv</w:t>
      </w:r>
      <w:r w:rsidR="00F6563D" w:rsidRPr="00B772B4">
        <w:rPr>
          <w:rFonts w:asciiTheme="minorBidi" w:hAnsiTheme="minorBidi" w:cstheme="minorBidi"/>
        </w:rPr>
        <w:t xml:space="preserve"> </w:t>
      </w:r>
      <w:r w:rsidR="00F6563D" w:rsidRPr="00B772B4">
        <w:rPr>
          <w:rFonts w:asciiTheme="minorBidi" w:hAnsiTheme="minorBidi" w:cstheme="minorBidi"/>
          <w:i/>
          <w:iCs/>
        </w:rPr>
        <w:t>le-Eretz Yehuda</w:t>
      </w:r>
      <w:r w:rsidR="00F6563D" w:rsidRPr="00B772B4">
        <w:rPr>
          <w:rFonts w:asciiTheme="minorBidi" w:hAnsiTheme="minorBidi" w:cstheme="minorBidi"/>
        </w:rPr>
        <w:t xml:space="preserve">," in Y. Livor (ed.), </w:t>
      </w:r>
      <w:r w:rsidR="00F6563D" w:rsidRPr="00B772B4">
        <w:rPr>
          <w:rFonts w:asciiTheme="minorBidi" w:hAnsiTheme="minorBidi" w:cstheme="minorBidi"/>
          <w:i/>
          <w:iCs/>
        </w:rPr>
        <w:t>Historiya Tzeva'it shel Eretz Israel</w:t>
      </w:r>
      <w:r w:rsidR="00F6563D" w:rsidRPr="00B772B4">
        <w:rPr>
          <w:rFonts w:asciiTheme="minorBidi" w:hAnsiTheme="minorBidi" w:cstheme="minorBidi"/>
        </w:rPr>
        <w:t>, Tel Aviv 1964, pp. 286-295; N. Ne'eman, "</w:t>
      </w:r>
      <w:r w:rsidR="00F6563D" w:rsidRPr="00B772B4">
        <w:rPr>
          <w:rFonts w:asciiTheme="minorBidi" w:hAnsiTheme="minorBidi" w:cstheme="minorBidi"/>
          <w:i/>
          <w:iCs/>
        </w:rPr>
        <w:t>Masa'ot Malkhei Ashur le-Yehu</w:t>
      </w:r>
      <w:bookmarkStart w:id="1" w:name="_GoBack"/>
      <w:bookmarkEnd w:id="1"/>
      <w:r w:rsidR="00F6563D" w:rsidRPr="00B772B4">
        <w:rPr>
          <w:rFonts w:asciiTheme="minorBidi" w:hAnsiTheme="minorBidi" w:cstheme="minorBidi"/>
          <w:i/>
          <w:iCs/>
        </w:rPr>
        <w:t>da le-Or Te'uda Ashurit Chadasha</w:t>
      </w:r>
      <w:r w:rsidR="00F6563D" w:rsidRPr="00B772B4">
        <w:rPr>
          <w:rFonts w:asciiTheme="minorBidi" w:hAnsiTheme="minorBidi" w:cstheme="minorBidi"/>
        </w:rPr>
        <w:t xml:space="preserve">," </w:t>
      </w:r>
      <w:r w:rsidR="00F6563D" w:rsidRPr="00B772B4">
        <w:rPr>
          <w:rFonts w:asciiTheme="minorBidi" w:hAnsiTheme="minorBidi" w:cstheme="minorBidi"/>
          <w:i/>
          <w:iCs/>
        </w:rPr>
        <w:t>Shenaton le-Mikra u-le-Cheker ha-Mizrach ha-Kadum</w:t>
      </w:r>
      <w:r w:rsidR="00F6563D" w:rsidRPr="00B772B4">
        <w:rPr>
          <w:rFonts w:asciiTheme="minorBidi" w:hAnsiTheme="minorBidi" w:cstheme="minorBidi"/>
        </w:rPr>
        <w:t xml:space="preserve"> II (1977), pp. 16</w:t>
      </w:r>
      <w:r w:rsidR="00866BE3" w:rsidRPr="00B772B4">
        <w:rPr>
          <w:rFonts w:asciiTheme="minorBidi" w:hAnsiTheme="minorBidi" w:cstheme="minorBidi"/>
        </w:rPr>
        <w:t>5-166; and also Rabbis Yoel</w:t>
      </w:r>
      <w:r w:rsidR="00FC29A9" w:rsidRPr="00B772B4">
        <w:rPr>
          <w:rFonts w:asciiTheme="minorBidi" w:hAnsiTheme="minorBidi" w:cstheme="minorBidi"/>
        </w:rPr>
        <w:t xml:space="preserve"> B</w:t>
      </w:r>
      <w:r w:rsidR="00866BE3" w:rsidRPr="00B772B4">
        <w:rPr>
          <w:rFonts w:asciiTheme="minorBidi" w:hAnsiTheme="minorBidi" w:cstheme="minorBidi"/>
        </w:rPr>
        <w:t xml:space="preserve">in-Nun and Beni Lau in their book, </w:t>
      </w:r>
      <w:r w:rsidR="00866BE3" w:rsidRPr="00B772B4">
        <w:rPr>
          <w:rFonts w:asciiTheme="minorBidi" w:hAnsiTheme="minorBidi" w:cstheme="minorBidi"/>
          <w:i/>
          <w:iCs/>
        </w:rPr>
        <w:t>Yeshayahu ke-Tziporim Afot</w:t>
      </w:r>
      <w:r w:rsidR="00866BE3" w:rsidRPr="00B772B4">
        <w:rPr>
          <w:rFonts w:asciiTheme="minorBidi" w:hAnsiTheme="minorBidi" w:cstheme="minorBidi"/>
        </w:rPr>
        <w:t>, Tel Aviv 2013, pp. 252 and on.</w:t>
      </w:r>
    </w:p>
  </w:footnote>
  <w:footnote w:id="2">
    <w:p w14:paraId="7126DA9C" w14:textId="1A94697E" w:rsidR="00F6563D" w:rsidRPr="00B772B4" w:rsidRDefault="00F6563D" w:rsidP="00B772B4">
      <w:pPr>
        <w:pStyle w:val="FootnoteText"/>
        <w:spacing w:line="240" w:lineRule="auto"/>
        <w:rPr>
          <w:rFonts w:asciiTheme="minorBidi" w:hAnsiTheme="minorBidi" w:cstheme="minorBidi"/>
        </w:rPr>
      </w:pPr>
      <w:r w:rsidRPr="00B772B4">
        <w:rPr>
          <w:rStyle w:val="FootnoteReference"/>
          <w:rFonts w:asciiTheme="minorBidi" w:hAnsiTheme="minorBidi" w:cstheme="minorBidi"/>
        </w:rPr>
        <w:footnoteRef/>
      </w:r>
      <w:r w:rsidRPr="00B772B4">
        <w:rPr>
          <w:rFonts w:asciiTheme="minorBidi" w:hAnsiTheme="minorBidi" w:cstheme="minorBidi"/>
        </w:rPr>
        <w:t xml:space="preserve"> I first heard this idea from my revered teacher, Rav Yoel Bin-Nun.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3"/>
  </w:num>
  <w:num w:numId="4">
    <w:abstractNumId w:val="14"/>
  </w:num>
  <w:num w:numId="5">
    <w:abstractNumId w:val="18"/>
  </w:num>
  <w:num w:numId="6">
    <w:abstractNumId w:val="12"/>
  </w:num>
  <w:num w:numId="7">
    <w:abstractNumId w:val="5"/>
  </w:num>
  <w:num w:numId="8">
    <w:abstractNumId w:val="6"/>
  </w:num>
  <w:num w:numId="9">
    <w:abstractNumId w:val="20"/>
  </w:num>
  <w:num w:numId="10">
    <w:abstractNumId w:val="16"/>
  </w:num>
  <w:num w:numId="11">
    <w:abstractNumId w:val="1"/>
  </w:num>
  <w:num w:numId="12">
    <w:abstractNumId w:val="17"/>
  </w:num>
  <w:num w:numId="13">
    <w:abstractNumId w:val="7"/>
  </w:num>
  <w:num w:numId="14">
    <w:abstractNumId w:val="21"/>
  </w:num>
  <w:num w:numId="15">
    <w:abstractNumId w:val="4"/>
  </w:num>
  <w:num w:numId="16">
    <w:abstractNumId w:val="2"/>
  </w:num>
  <w:num w:numId="17">
    <w:abstractNumId w:val="8"/>
  </w:num>
  <w:num w:numId="18">
    <w:abstractNumId w:val="3"/>
  </w:num>
  <w:num w:numId="19">
    <w:abstractNumId w:val="11"/>
  </w:num>
  <w:num w:numId="20">
    <w:abstractNumId w:val="15"/>
  </w:num>
  <w:num w:numId="21">
    <w:abstractNumId w:val="0"/>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63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04EE"/>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394"/>
    <w:rsid w:val="000F2B32"/>
    <w:rsid w:val="000F2C6B"/>
    <w:rsid w:val="000F2F3C"/>
    <w:rsid w:val="000F2F3D"/>
    <w:rsid w:val="000F2F63"/>
    <w:rsid w:val="000F333D"/>
    <w:rsid w:val="000F375A"/>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0F17"/>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D6F"/>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B3D"/>
    <w:rsid w:val="00190CFE"/>
    <w:rsid w:val="001918CD"/>
    <w:rsid w:val="00191BF2"/>
    <w:rsid w:val="00192247"/>
    <w:rsid w:val="00192682"/>
    <w:rsid w:val="0019292B"/>
    <w:rsid w:val="00192ED5"/>
    <w:rsid w:val="001933EF"/>
    <w:rsid w:val="001938EC"/>
    <w:rsid w:val="00193A8C"/>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369"/>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8DE"/>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4E1"/>
    <w:rsid w:val="00311EF3"/>
    <w:rsid w:val="00312282"/>
    <w:rsid w:val="0031274B"/>
    <w:rsid w:val="00312FF8"/>
    <w:rsid w:val="0031350E"/>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0DA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5A40"/>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1132"/>
    <w:rsid w:val="005A1C5D"/>
    <w:rsid w:val="005A2495"/>
    <w:rsid w:val="005A3B77"/>
    <w:rsid w:val="005A45BD"/>
    <w:rsid w:val="005A4E0B"/>
    <w:rsid w:val="005A5B93"/>
    <w:rsid w:val="005A6720"/>
    <w:rsid w:val="005A6F96"/>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FCD"/>
    <w:rsid w:val="005E00D6"/>
    <w:rsid w:val="005E05FF"/>
    <w:rsid w:val="005E0C61"/>
    <w:rsid w:val="005E0F74"/>
    <w:rsid w:val="005E11DA"/>
    <w:rsid w:val="005E13D5"/>
    <w:rsid w:val="005E1980"/>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6E8"/>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367C"/>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2F35"/>
    <w:rsid w:val="007D41F2"/>
    <w:rsid w:val="007D4E38"/>
    <w:rsid w:val="007D5532"/>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19F"/>
    <w:rsid w:val="0082741F"/>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6BE3"/>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7FF"/>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28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1849"/>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7C6"/>
    <w:rsid w:val="00A8475C"/>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650"/>
    <w:rsid w:val="00AB0E00"/>
    <w:rsid w:val="00AB1B2D"/>
    <w:rsid w:val="00AB1CD6"/>
    <w:rsid w:val="00AB26C9"/>
    <w:rsid w:val="00AB2A71"/>
    <w:rsid w:val="00AB2DD9"/>
    <w:rsid w:val="00AB2F69"/>
    <w:rsid w:val="00AB3224"/>
    <w:rsid w:val="00AB34D9"/>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662D"/>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7F7"/>
    <w:rsid w:val="00B73AFD"/>
    <w:rsid w:val="00B73F85"/>
    <w:rsid w:val="00B73FEA"/>
    <w:rsid w:val="00B74926"/>
    <w:rsid w:val="00B74CBF"/>
    <w:rsid w:val="00B7669A"/>
    <w:rsid w:val="00B76D64"/>
    <w:rsid w:val="00B76E69"/>
    <w:rsid w:val="00B77149"/>
    <w:rsid w:val="00B772B4"/>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289"/>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A8D"/>
    <w:rsid w:val="00C95CAE"/>
    <w:rsid w:val="00C95ECC"/>
    <w:rsid w:val="00C962C0"/>
    <w:rsid w:val="00C96EC0"/>
    <w:rsid w:val="00C97089"/>
    <w:rsid w:val="00C97604"/>
    <w:rsid w:val="00C9785F"/>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BCC"/>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532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4E06"/>
    <w:rsid w:val="00F15044"/>
    <w:rsid w:val="00F1536F"/>
    <w:rsid w:val="00F153A8"/>
    <w:rsid w:val="00F154E9"/>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63D"/>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6E"/>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268"/>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9A9"/>
    <w:rsid w:val="00FC2CC8"/>
    <w:rsid w:val="00FC302F"/>
    <w:rsid w:val="00FC3BB5"/>
    <w:rsid w:val="00FC3DDA"/>
    <w:rsid w:val="00FC415F"/>
    <w:rsid w:val="00FC46CA"/>
    <w:rsid w:val="00FC4A66"/>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link w:val="BodyText2Char"/>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 w:type="character" w:customStyle="1" w:styleId="BodyText2Char">
    <w:name w:val="Body Text 2 Char"/>
    <w:basedOn w:val="DefaultParagraphFont"/>
    <w:link w:val="BodyText2"/>
    <w:rsid w:val="000B04EE"/>
    <w:rPr>
      <w:rFonts w:ascii="Courier New" w:hAnsi="Courier New" w:cs="Miriam"/>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link w:val="BodyText2Char"/>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 w:type="character" w:customStyle="1" w:styleId="BodyText2Char">
    <w:name w:val="Body Text 2 Char"/>
    <w:basedOn w:val="DefaultParagraphFont"/>
    <w:link w:val="BodyText2"/>
    <w:rsid w:val="000B04EE"/>
    <w:rPr>
      <w:rFonts w:ascii="Courier New" w:hAnsi="Courier New" w:cs="Miria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CE02B-27EB-4712-8F8A-F4EA9A93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2479</Words>
  <Characters>11989</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2018-11-25T08:44:00Z</dcterms:created>
  <dcterms:modified xsi:type="dcterms:W3CDTF">2018-11-25T08:49:00Z</dcterms:modified>
</cp:coreProperties>
</file>