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C3F9A" w14:textId="77777777" w:rsidR="00BD28F9" w:rsidRPr="00C7778C" w:rsidRDefault="00BD28F9" w:rsidP="00BD28F9">
      <w:pPr>
        <w:pStyle w:val="BlockText"/>
        <w:spacing w:line="240" w:lineRule="auto"/>
        <w:ind w:left="0"/>
        <w:jc w:val="center"/>
        <w:rPr>
          <w:rFonts w:asciiTheme="minorBidi" w:hAnsiTheme="minorBidi" w:cstheme="minorBidi"/>
          <w:caps/>
          <w:sz w:val="24"/>
          <w:szCs w:val="24"/>
        </w:rPr>
      </w:pPr>
      <w:bookmarkStart w:id="0" w:name="_GoBack"/>
      <w:r w:rsidRPr="00C7778C">
        <w:rPr>
          <w:rFonts w:asciiTheme="minorBidi" w:hAnsiTheme="minorBidi" w:cstheme="minorBidi"/>
          <w:caps/>
          <w:sz w:val="24"/>
          <w:szCs w:val="24"/>
          <w:lang w:val="en-GB"/>
        </w:rPr>
        <w:t>YESHIVAT HAR ETZION</w:t>
      </w:r>
    </w:p>
    <w:p w14:paraId="46C0B164" w14:textId="77777777" w:rsidR="00BD28F9" w:rsidRPr="00C7778C" w:rsidRDefault="00BD28F9" w:rsidP="00BD28F9">
      <w:pPr>
        <w:spacing w:line="240" w:lineRule="auto"/>
        <w:jc w:val="center"/>
        <w:rPr>
          <w:rFonts w:asciiTheme="minorBidi" w:hAnsiTheme="minorBidi" w:cstheme="minorBidi"/>
          <w:caps/>
          <w:sz w:val="24"/>
          <w:szCs w:val="24"/>
          <w:lang w:val="en-GB"/>
        </w:rPr>
      </w:pPr>
      <w:r w:rsidRPr="00C7778C">
        <w:rPr>
          <w:rFonts w:asciiTheme="minorBidi" w:hAnsiTheme="minorBidi" w:cstheme="minorBidi"/>
          <w:caps/>
          <w:sz w:val="24"/>
          <w:szCs w:val="24"/>
          <w:lang w:val="en-GB"/>
        </w:rPr>
        <w:t>ISRAEL KOSCHITZKY VIRTUAL BEIT MIDRASH (VBM)</w:t>
      </w:r>
    </w:p>
    <w:p w14:paraId="696216E0" w14:textId="77777777" w:rsidR="00BD28F9" w:rsidRPr="00C7778C" w:rsidRDefault="00BD28F9" w:rsidP="00BD28F9">
      <w:pPr>
        <w:spacing w:line="240" w:lineRule="auto"/>
        <w:jc w:val="center"/>
        <w:rPr>
          <w:rFonts w:asciiTheme="minorBidi" w:hAnsiTheme="minorBidi" w:cstheme="minorBidi"/>
          <w:caps/>
          <w:sz w:val="24"/>
          <w:szCs w:val="24"/>
          <w:lang w:val="en-GB"/>
        </w:rPr>
      </w:pPr>
      <w:r w:rsidRPr="00C7778C">
        <w:rPr>
          <w:rFonts w:asciiTheme="minorBidi" w:hAnsiTheme="minorBidi" w:cstheme="minorBidi"/>
          <w:caps/>
          <w:sz w:val="24"/>
          <w:szCs w:val="24"/>
          <w:lang w:val="en-GB"/>
        </w:rPr>
        <w:t>*********************************************************</w:t>
      </w:r>
    </w:p>
    <w:p w14:paraId="73148F80" w14:textId="77777777" w:rsidR="00BD28F9" w:rsidRPr="00C7778C" w:rsidRDefault="00BD28F9" w:rsidP="00BD28F9">
      <w:pPr>
        <w:spacing w:line="240" w:lineRule="auto"/>
        <w:jc w:val="center"/>
        <w:rPr>
          <w:rFonts w:asciiTheme="minorBidi" w:hAnsiTheme="minorBidi" w:cstheme="minorBidi"/>
          <w:caps/>
          <w:sz w:val="24"/>
          <w:szCs w:val="24"/>
        </w:rPr>
      </w:pPr>
    </w:p>
    <w:p w14:paraId="76D21290" w14:textId="77777777" w:rsidR="00BD28F9" w:rsidRPr="00C7778C" w:rsidRDefault="00BD28F9" w:rsidP="00BD28F9">
      <w:pPr>
        <w:shd w:val="clear" w:color="auto" w:fill="FFFFFF"/>
        <w:autoSpaceDE/>
        <w:autoSpaceDN/>
        <w:spacing w:line="240" w:lineRule="auto"/>
        <w:jc w:val="center"/>
        <w:rPr>
          <w:rFonts w:asciiTheme="minorBidi" w:hAnsiTheme="minorBidi" w:cstheme="minorBidi"/>
          <w:color w:val="222222"/>
          <w:sz w:val="24"/>
          <w:szCs w:val="24"/>
        </w:rPr>
      </w:pPr>
      <w:r w:rsidRPr="00C7778C">
        <w:rPr>
          <w:rFonts w:asciiTheme="minorBidi" w:hAnsiTheme="minorBidi" w:cstheme="minorBidi"/>
          <w:b/>
          <w:bCs/>
          <w:i/>
          <w:iCs/>
          <w:caps/>
          <w:color w:val="222222"/>
          <w:sz w:val="24"/>
          <w:szCs w:val="24"/>
        </w:rPr>
        <w:t>MIKDASH</w:t>
      </w:r>
    </w:p>
    <w:p w14:paraId="741F2242" w14:textId="77777777" w:rsidR="00BD28F9" w:rsidRDefault="00BD28F9" w:rsidP="00BD28F9">
      <w:pPr>
        <w:shd w:val="clear" w:color="auto" w:fill="FFFFFF"/>
        <w:autoSpaceDE/>
        <w:autoSpaceDN/>
        <w:spacing w:line="240" w:lineRule="auto"/>
        <w:jc w:val="center"/>
        <w:rPr>
          <w:rFonts w:asciiTheme="minorBidi" w:hAnsiTheme="minorBidi" w:cstheme="minorBidi"/>
          <w:b/>
          <w:bCs/>
          <w:color w:val="222222"/>
          <w:sz w:val="24"/>
          <w:szCs w:val="24"/>
        </w:rPr>
      </w:pPr>
      <w:r w:rsidRPr="00C7778C">
        <w:rPr>
          <w:rFonts w:asciiTheme="minorBidi" w:hAnsiTheme="minorBidi" w:cstheme="minorBidi"/>
          <w:b/>
          <w:bCs/>
          <w:caps/>
          <w:color w:val="222222"/>
          <w:sz w:val="24"/>
          <w:szCs w:val="24"/>
        </w:rPr>
        <w:t>R</w:t>
      </w:r>
      <w:r w:rsidRPr="00C7778C">
        <w:rPr>
          <w:rFonts w:asciiTheme="minorBidi" w:hAnsiTheme="minorBidi" w:cstheme="minorBidi"/>
          <w:b/>
          <w:bCs/>
          <w:color w:val="222222"/>
          <w:sz w:val="24"/>
          <w:szCs w:val="24"/>
        </w:rPr>
        <w:t>av Yitzchak Levy</w:t>
      </w:r>
    </w:p>
    <w:p w14:paraId="6972393B" w14:textId="77777777" w:rsidR="00BD28F9" w:rsidRDefault="00BD28F9" w:rsidP="00BD28F9">
      <w:pPr>
        <w:shd w:val="clear" w:color="auto" w:fill="FFFFFF"/>
        <w:autoSpaceDE/>
        <w:autoSpaceDN/>
        <w:spacing w:line="240" w:lineRule="auto"/>
        <w:jc w:val="center"/>
        <w:rPr>
          <w:rFonts w:asciiTheme="minorBidi" w:hAnsiTheme="minorBidi" w:cstheme="minorBidi"/>
          <w:b/>
          <w:bCs/>
          <w:color w:val="222222"/>
          <w:sz w:val="24"/>
          <w:szCs w:val="24"/>
        </w:rPr>
      </w:pPr>
    </w:p>
    <w:p w14:paraId="5E0A84FE" w14:textId="77777777" w:rsidR="00BD28F9" w:rsidRPr="00C7778C" w:rsidRDefault="00BD28F9" w:rsidP="00BD28F9">
      <w:pPr>
        <w:shd w:val="clear" w:color="auto" w:fill="FFFFFF"/>
        <w:autoSpaceDE/>
        <w:autoSpaceDN/>
        <w:spacing w:line="240" w:lineRule="auto"/>
        <w:jc w:val="center"/>
        <w:rPr>
          <w:rFonts w:asciiTheme="minorBidi" w:hAnsiTheme="minorBidi" w:cstheme="minorBidi"/>
          <w:b/>
          <w:bCs/>
          <w:color w:val="222222"/>
          <w:sz w:val="24"/>
          <w:szCs w:val="24"/>
        </w:rPr>
      </w:pPr>
      <w:bookmarkStart w:id="1" w:name="OLE_LINK4"/>
      <w:bookmarkEnd w:id="1"/>
    </w:p>
    <w:p w14:paraId="549CE814" w14:textId="4D733373" w:rsidR="00BD28F9" w:rsidRPr="000B04EE" w:rsidRDefault="00BD28F9" w:rsidP="00BD28F9">
      <w:pPr>
        <w:spacing w:line="240" w:lineRule="auto"/>
        <w:jc w:val="center"/>
        <w:rPr>
          <w:rFonts w:asciiTheme="minorBidi" w:hAnsiTheme="minorBidi" w:cstheme="minorBidi"/>
          <w:b/>
          <w:bCs/>
          <w:sz w:val="24"/>
          <w:szCs w:val="24"/>
        </w:rPr>
      </w:pPr>
      <w:r w:rsidRPr="000B04EE">
        <w:rPr>
          <w:rFonts w:asciiTheme="minorBidi" w:hAnsiTheme="minorBidi" w:cstheme="minorBidi"/>
          <w:b/>
          <w:bCs/>
          <w:sz w:val="24"/>
          <w:szCs w:val="24"/>
        </w:rPr>
        <w:t>Lecture 32</w:t>
      </w:r>
      <w:r>
        <w:rPr>
          <w:rFonts w:asciiTheme="minorBidi" w:hAnsiTheme="minorBidi" w:cstheme="minorBidi"/>
          <w:b/>
          <w:bCs/>
          <w:sz w:val="24"/>
          <w:szCs w:val="24"/>
        </w:rPr>
        <w:t>6</w:t>
      </w:r>
      <w:r w:rsidRPr="000B04EE">
        <w:rPr>
          <w:rFonts w:asciiTheme="minorBidi" w:hAnsiTheme="minorBidi" w:cstheme="minorBidi"/>
          <w:b/>
          <w:bCs/>
          <w:sz w:val="24"/>
          <w:szCs w:val="24"/>
        </w:rPr>
        <w:t>: T</w:t>
      </w:r>
      <w:r>
        <w:rPr>
          <w:rFonts w:asciiTheme="minorBidi" w:hAnsiTheme="minorBidi" w:cstheme="minorBidi"/>
          <w:b/>
          <w:bCs/>
          <w:sz w:val="24"/>
          <w:szCs w:val="24"/>
        </w:rPr>
        <w:t>h</w:t>
      </w:r>
      <w:r w:rsidRPr="000B04EE">
        <w:rPr>
          <w:rFonts w:asciiTheme="minorBidi" w:hAnsiTheme="minorBidi" w:cstheme="minorBidi"/>
          <w:b/>
          <w:bCs/>
          <w:sz w:val="24"/>
          <w:szCs w:val="24"/>
        </w:rPr>
        <w:t>e History of the Divine Service at Altars (CXX</w:t>
      </w:r>
      <w:r>
        <w:rPr>
          <w:rFonts w:asciiTheme="minorBidi" w:hAnsiTheme="minorBidi" w:cstheme="minorBidi"/>
          <w:b/>
          <w:bCs/>
          <w:sz w:val="24"/>
          <w:szCs w:val="24"/>
        </w:rPr>
        <w:t>XV</w:t>
      </w:r>
      <w:r>
        <w:rPr>
          <w:rFonts w:asciiTheme="minorBidi" w:hAnsiTheme="minorBidi" w:cstheme="minorBidi"/>
          <w:b/>
          <w:bCs/>
          <w:sz w:val="24"/>
          <w:szCs w:val="24"/>
        </w:rPr>
        <w:t>I</w:t>
      </w:r>
      <w:r w:rsidRPr="000B04EE">
        <w:rPr>
          <w:rFonts w:asciiTheme="minorBidi" w:hAnsiTheme="minorBidi" w:cstheme="minorBidi"/>
          <w:b/>
          <w:bCs/>
          <w:sz w:val="24"/>
          <w:szCs w:val="24"/>
        </w:rPr>
        <w:t xml:space="preserve">) – The Prohibition of </w:t>
      </w:r>
      <w:r w:rsidRPr="000B04EE">
        <w:rPr>
          <w:rFonts w:asciiTheme="minorBidi" w:hAnsiTheme="minorBidi" w:cstheme="minorBidi"/>
          <w:b/>
          <w:bCs/>
          <w:i/>
          <w:iCs/>
          <w:sz w:val="24"/>
          <w:szCs w:val="24"/>
        </w:rPr>
        <w:t>Bamot</w:t>
      </w:r>
      <w:r w:rsidRPr="000B04EE">
        <w:rPr>
          <w:rFonts w:asciiTheme="minorBidi" w:hAnsiTheme="minorBidi" w:cstheme="minorBidi"/>
          <w:b/>
          <w:bCs/>
          <w:sz w:val="24"/>
          <w:szCs w:val="24"/>
        </w:rPr>
        <w:t xml:space="preserve"> (</w:t>
      </w:r>
      <w:r>
        <w:rPr>
          <w:rFonts w:asciiTheme="minorBidi" w:hAnsiTheme="minorBidi" w:cstheme="minorBidi"/>
          <w:b/>
          <w:bCs/>
          <w:sz w:val="24"/>
          <w:szCs w:val="24"/>
        </w:rPr>
        <w:t>C</w:t>
      </w:r>
      <w:r w:rsidRPr="000B04EE">
        <w:rPr>
          <w:rFonts w:asciiTheme="minorBidi" w:hAnsiTheme="minorBidi" w:cstheme="minorBidi"/>
          <w:b/>
          <w:bCs/>
          <w:sz w:val="24"/>
          <w:szCs w:val="24"/>
        </w:rPr>
        <w:t>X</w:t>
      </w:r>
      <w:r>
        <w:rPr>
          <w:rFonts w:asciiTheme="minorBidi" w:hAnsiTheme="minorBidi" w:cstheme="minorBidi"/>
          <w:b/>
          <w:bCs/>
          <w:sz w:val="24"/>
          <w:szCs w:val="24"/>
        </w:rPr>
        <w:t>I</w:t>
      </w:r>
      <w:r>
        <w:rPr>
          <w:rFonts w:asciiTheme="minorBidi" w:hAnsiTheme="minorBidi" w:cstheme="minorBidi"/>
          <w:b/>
          <w:bCs/>
          <w:sz w:val="24"/>
          <w:szCs w:val="24"/>
        </w:rPr>
        <w:t>I</w:t>
      </w:r>
      <w:r w:rsidRPr="000B04EE">
        <w:rPr>
          <w:rFonts w:asciiTheme="minorBidi" w:hAnsiTheme="minorBidi" w:cstheme="minorBidi"/>
          <w:b/>
          <w:bCs/>
          <w:sz w:val="24"/>
          <w:szCs w:val="24"/>
        </w:rPr>
        <w:t>)</w:t>
      </w:r>
    </w:p>
    <w:p w14:paraId="17B51751" w14:textId="77777777" w:rsidR="00730A7F" w:rsidRDefault="00730A7F" w:rsidP="00BD28F9">
      <w:pPr>
        <w:spacing w:line="240" w:lineRule="auto"/>
        <w:rPr>
          <w:rFonts w:asciiTheme="minorBidi" w:hAnsiTheme="minorBidi" w:cstheme="minorBidi"/>
          <w:caps/>
          <w:sz w:val="24"/>
          <w:szCs w:val="24"/>
        </w:rPr>
      </w:pPr>
    </w:p>
    <w:p w14:paraId="5789A468" w14:textId="77777777" w:rsidR="00BD28F9" w:rsidRPr="00F07E7C" w:rsidRDefault="00BD28F9" w:rsidP="00BD28F9">
      <w:pPr>
        <w:spacing w:line="240" w:lineRule="auto"/>
        <w:rPr>
          <w:rFonts w:asciiTheme="minorBidi" w:hAnsiTheme="minorBidi" w:cstheme="minorBidi"/>
          <w:sz w:val="24"/>
          <w:szCs w:val="24"/>
        </w:rPr>
      </w:pPr>
    </w:p>
    <w:p w14:paraId="035AC3E9" w14:textId="7AFF9F55" w:rsidR="00826795" w:rsidRPr="00F07E7C" w:rsidRDefault="00826795"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In the </w:t>
      </w:r>
      <w:hyperlink r:id="rId9" w:history="1">
        <w:r w:rsidRPr="00BD28F9">
          <w:rPr>
            <w:rStyle w:val="Hyperlink"/>
            <w:rFonts w:asciiTheme="minorBidi" w:hAnsiTheme="minorBidi" w:cstheme="minorBidi"/>
            <w:sz w:val="24"/>
            <w:szCs w:val="24"/>
          </w:rPr>
          <w:t xml:space="preserve">previous </w:t>
        </w:r>
        <w:r w:rsidRPr="00BD28F9">
          <w:rPr>
            <w:rStyle w:val="Hyperlink"/>
            <w:rFonts w:asciiTheme="minorBidi" w:hAnsiTheme="minorBidi" w:cstheme="minorBidi"/>
            <w:i/>
            <w:iCs/>
            <w:sz w:val="24"/>
            <w:szCs w:val="24"/>
          </w:rPr>
          <w:t>shiur</w:t>
        </w:r>
      </w:hyperlink>
      <w:r w:rsidRPr="00F07E7C">
        <w:rPr>
          <w:rFonts w:asciiTheme="minorBidi" w:hAnsiTheme="minorBidi" w:cstheme="minorBidi"/>
          <w:sz w:val="24"/>
          <w:szCs w:val="24"/>
        </w:rPr>
        <w:t xml:space="preserve"> we dealt with the Assyrian campaign against Jerusalem and with the location of the Assyrian camp and the channel of the upper pool. In this </w:t>
      </w:r>
      <w:r w:rsidRPr="00F07E7C">
        <w:rPr>
          <w:rFonts w:asciiTheme="minorBidi" w:hAnsiTheme="minorBidi" w:cstheme="minorBidi"/>
          <w:i/>
          <w:iCs/>
          <w:sz w:val="24"/>
          <w:szCs w:val="24"/>
        </w:rPr>
        <w:t xml:space="preserve">shiur </w:t>
      </w:r>
      <w:r w:rsidRPr="00F07E7C">
        <w:rPr>
          <w:rFonts w:asciiTheme="minorBidi" w:hAnsiTheme="minorBidi" w:cstheme="minorBidi"/>
          <w:sz w:val="24"/>
          <w:szCs w:val="24"/>
        </w:rPr>
        <w:t xml:space="preserve">we will deal with the words of Ravshakeh as they are brought in II </w:t>
      </w:r>
      <w:r w:rsidRPr="00F07E7C">
        <w:rPr>
          <w:rFonts w:asciiTheme="minorBidi" w:hAnsiTheme="minorBidi" w:cstheme="minorBidi"/>
          <w:i/>
          <w:iCs/>
          <w:sz w:val="24"/>
          <w:szCs w:val="24"/>
        </w:rPr>
        <w:t xml:space="preserve">Melakhim </w:t>
      </w:r>
      <w:r w:rsidRPr="00F07E7C">
        <w:rPr>
          <w:rFonts w:asciiTheme="minorBidi" w:hAnsiTheme="minorBidi" w:cstheme="minorBidi"/>
          <w:sz w:val="24"/>
          <w:szCs w:val="24"/>
        </w:rPr>
        <w:t xml:space="preserve">18:17. </w:t>
      </w:r>
    </w:p>
    <w:p w14:paraId="24C949DA" w14:textId="0C6FEB17" w:rsidR="00826795" w:rsidRPr="00F07E7C" w:rsidRDefault="00826795" w:rsidP="00BD28F9">
      <w:pPr>
        <w:spacing w:line="240" w:lineRule="auto"/>
        <w:ind w:firstLine="720"/>
        <w:rPr>
          <w:rFonts w:asciiTheme="minorBidi" w:hAnsiTheme="minorBidi" w:cstheme="minorBidi"/>
          <w:sz w:val="24"/>
          <w:szCs w:val="24"/>
        </w:rPr>
      </w:pPr>
    </w:p>
    <w:p w14:paraId="6F9C52C7" w14:textId="4AA7A6DA" w:rsidR="00184BBC" w:rsidRPr="00F07E7C" w:rsidRDefault="00826795"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The Assyrian delegation calls out to the king, and three official</w:t>
      </w:r>
      <w:r w:rsidR="00B91881" w:rsidRPr="00F07E7C">
        <w:rPr>
          <w:rFonts w:asciiTheme="minorBidi" w:hAnsiTheme="minorBidi" w:cstheme="minorBidi"/>
          <w:sz w:val="24"/>
          <w:szCs w:val="24"/>
        </w:rPr>
        <w:t>s</w:t>
      </w:r>
      <w:r w:rsidRPr="00F07E7C">
        <w:rPr>
          <w:rFonts w:asciiTheme="minorBidi" w:hAnsiTheme="minorBidi" w:cstheme="minorBidi"/>
          <w:sz w:val="24"/>
          <w:szCs w:val="24"/>
        </w:rPr>
        <w:t xml:space="preserve"> go out to them: Elyakim the son of Chilkiyahu who was over the house, Shevna the scribe and Yoach the son of Assaf the scribe.</w:t>
      </w:r>
    </w:p>
    <w:p w14:paraId="09D36BE9" w14:textId="77777777" w:rsidR="00184BBC" w:rsidRPr="00F07E7C" w:rsidRDefault="00184BBC" w:rsidP="00BD28F9">
      <w:pPr>
        <w:spacing w:line="240" w:lineRule="auto"/>
        <w:ind w:firstLine="720"/>
        <w:rPr>
          <w:rFonts w:asciiTheme="minorBidi" w:hAnsiTheme="minorBidi" w:cstheme="minorBidi"/>
          <w:sz w:val="24"/>
          <w:szCs w:val="24"/>
        </w:rPr>
      </w:pPr>
    </w:p>
    <w:p w14:paraId="318A4446" w14:textId="539B4FB7" w:rsidR="00184BBC" w:rsidRPr="00F07E7C" w:rsidRDefault="00184BBC"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We mentioned Shevna in previous </w:t>
      </w:r>
      <w:r w:rsidRPr="00F07E7C">
        <w:rPr>
          <w:rFonts w:asciiTheme="minorBidi" w:hAnsiTheme="minorBidi" w:cstheme="minorBidi"/>
          <w:i/>
          <w:iCs/>
          <w:sz w:val="24"/>
          <w:szCs w:val="24"/>
        </w:rPr>
        <w:t>shiurim</w:t>
      </w:r>
      <w:r w:rsidRPr="00F07E7C">
        <w:rPr>
          <w:rFonts w:asciiTheme="minorBidi" w:hAnsiTheme="minorBidi" w:cstheme="minorBidi"/>
          <w:sz w:val="24"/>
          <w:szCs w:val="24"/>
        </w:rPr>
        <w:t>, when he himself filled the position of "over the house."</w:t>
      </w:r>
      <w:r w:rsidR="00826795" w:rsidRPr="00F07E7C">
        <w:rPr>
          <w:rFonts w:asciiTheme="minorBidi" w:hAnsiTheme="minorBidi" w:cstheme="minorBidi"/>
          <w:sz w:val="24"/>
          <w:szCs w:val="24"/>
        </w:rPr>
        <w:t xml:space="preserve"> In a harsh prophecy (</w:t>
      </w:r>
      <w:r w:rsidR="00826795" w:rsidRPr="00F07E7C">
        <w:rPr>
          <w:rFonts w:asciiTheme="minorBidi" w:hAnsiTheme="minorBidi" w:cstheme="minorBidi"/>
          <w:i/>
          <w:iCs/>
          <w:sz w:val="24"/>
          <w:szCs w:val="24"/>
        </w:rPr>
        <w:t xml:space="preserve">Yeshayahu </w:t>
      </w:r>
      <w:r w:rsidR="00826795" w:rsidRPr="00F07E7C">
        <w:rPr>
          <w:rFonts w:asciiTheme="minorBidi" w:hAnsiTheme="minorBidi" w:cstheme="minorBidi"/>
          <w:sz w:val="24"/>
          <w:szCs w:val="24"/>
        </w:rPr>
        <w:t xml:space="preserve">22:20), Yeshayahu severely rebukes </w:t>
      </w:r>
      <w:r w:rsidRPr="00F07E7C">
        <w:rPr>
          <w:rFonts w:asciiTheme="minorBidi" w:hAnsiTheme="minorBidi" w:cstheme="minorBidi"/>
          <w:sz w:val="24"/>
          <w:szCs w:val="24"/>
        </w:rPr>
        <w:t>Shevna for digging a magnificent tomb for himself, and he prophesies that he will be ousted from his position and replaced by Elyakim the son of Chilkiyahu his servant. And indeed, Chizkiyahu replaces Shevna with Elyakim, thereby fulfilling Yeshayahu's prophecy.</w:t>
      </w:r>
    </w:p>
    <w:p w14:paraId="1C7EE76D" w14:textId="77777777" w:rsidR="00184BBC" w:rsidRPr="00F07E7C" w:rsidRDefault="00184BBC" w:rsidP="00BD28F9">
      <w:pPr>
        <w:spacing w:line="240" w:lineRule="auto"/>
        <w:ind w:firstLine="720"/>
        <w:rPr>
          <w:rFonts w:asciiTheme="minorBidi" w:hAnsiTheme="minorBidi" w:cstheme="minorBidi"/>
          <w:sz w:val="24"/>
          <w:szCs w:val="24"/>
        </w:rPr>
      </w:pPr>
    </w:p>
    <w:p w14:paraId="4C1A7186" w14:textId="0F04435A" w:rsidR="00826795" w:rsidRPr="00F07E7C" w:rsidRDefault="00184BBC"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However, it is still not clear whether we are dealing here with Shevna who </w:t>
      </w:r>
      <w:r w:rsidR="00B91881" w:rsidRPr="00F07E7C">
        <w:rPr>
          <w:rFonts w:asciiTheme="minorBidi" w:hAnsiTheme="minorBidi" w:cstheme="minorBidi"/>
          <w:sz w:val="24"/>
          <w:szCs w:val="24"/>
        </w:rPr>
        <w:t>had been</w:t>
      </w:r>
      <w:r w:rsidRPr="00F07E7C">
        <w:rPr>
          <w:rFonts w:asciiTheme="minorBidi" w:hAnsiTheme="minorBidi" w:cstheme="minorBidi"/>
          <w:sz w:val="24"/>
          <w:szCs w:val="24"/>
        </w:rPr>
        <w:t xml:space="preserve"> over the house, but was removed from his position and is now the scribe, or we are dealing here with a</w:t>
      </w:r>
      <w:r w:rsidR="00B91881" w:rsidRPr="00F07E7C">
        <w:rPr>
          <w:rFonts w:asciiTheme="minorBidi" w:hAnsiTheme="minorBidi" w:cstheme="minorBidi"/>
          <w:sz w:val="24"/>
          <w:szCs w:val="24"/>
        </w:rPr>
        <w:t>n entirely</w:t>
      </w:r>
      <w:r w:rsidRPr="00F07E7C">
        <w:rPr>
          <w:rFonts w:asciiTheme="minorBidi" w:hAnsiTheme="minorBidi" w:cstheme="minorBidi"/>
          <w:sz w:val="24"/>
          <w:szCs w:val="24"/>
        </w:rPr>
        <w:t xml:space="preserve"> different person. The scribe was a high official whose role it was to formulate the king's commands and to write the diplomatic letters to the neighboring kings.</w:t>
      </w:r>
    </w:p>
    <w:p w14:paraId="2D99903E" w14:textId="77777777" w:rsidR="00184BBC" w:rsidRPr="00F07E7C" w:rsidRDefault="00184BBC" w:rsidP="00BD28F9">
      <w:pPr>
        <w:spacing w:line="240" w:lineRule="auto"/>
        <w:ind w:firstLine="720"/>
        <w:rPr>
          <w:rFonts w:asciiTheme="minorBidi" w:hAnsiTheme="minorBidi" w:cstheme="minorBidi"/>
          <w:sz w:val="24"/>
          <w:szCs w:val="24"/>
        </w:rPr>
      </w:pPr>
    </w:p>
    <w:p w14:paraId="31C92A18" w14:textId="44276D6A" w:rsidR="00184BBC" w:rsidRPr="00F07E7C" w:rsidRDefault="00184BBC"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Yoach the son of Asaf the secretary, according to Targum Yonatan, was in charge of recording the main events that occurred in the</w:t>
      </w:r>
      <w:r w:rsidR="00B91881" w:rsidRPr="00F07E7C">
        <w:rPr>
          <w:rFonts w:asciiTheme="minorBidi" w:hAnsiTheme="minorBidi" w:cstheme="minorBidi"/>
          <w:sz w:val="24"/>
          <w:szCs w:val="24"/>
        </w:rPr>
        <w:t xml:space="preserve"> king's book of</w:t>
      </w:r>
      <w:r w:rsidRPr="00F07E7C">
        <w:rPr>
          <w:rFonts w:asciiTheme="minorBidi" w:hAnsiTheme="minorBidi" w:cstheme="minorBidi"/>
          <w:sz w:val="24"/>
          <w:szCs w:val="24"/>
        </w:rPr>
        <w:t xml:space="preserve"> chronicles.</w:t>
      </w:r>
    </w:p>
    <w:p w14:paraId="084E14E6" w14:textId="77777777" w:rsidR="00184BBC" w:rsidRPr="00F07E7C" w:rsidRDefault="00184BBC" w:rsidP="00BD28F9">
      <w:pPr>
        <w:spacing w:line="240" w:lineRule="auto"/>
        <w:ind w:firstLine="720"/>
        <w:rPr>
          <w:rFonts w:asciiTheme="minorBidi" w:hAnsiTheme="minorBidi" w:cstheme="minorBidi"/>
          <w:sz w:val="24"/>
          <w:szCs w:val="24"/>
        </w:rPr>
      </w:pPr>
    </w:p>
    <w:p w14:paraId="368460DF" w14:textId="041D08D7" w:rsidR="00184BBC" w:rsidRPr="00F07E7C" w:rsidRDefault="00184BBC"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It would appear that Chi</w:t>
      </w:r>
      <w:r w:rsidR="00770BA3" w:rsidRPr="00F07E7C">
        <w:rPr>
          <w:rFonts w:asciiTheme="minorBidi" w:hAnsiTheme="minorBidi" w:cstheme="minorBidi"/>
          <w:sz w:val="24"/>
          <w:szCs w:val="24"/>
        </w:rPr>
        <w:t>z</w:t>
      </w:r>
      <w:r w:rsidRPr="00F07E7C">
        <w:rPr>
          <w:rFonts w:asciiTheme="minorBidi" w:hAnsiTheme="minorBidi" w:cstheme="minorBidi"/>
          <w:sz w:val="24"/>
          <w:szCs w:val="24"/>
        </w:rPr>
        <w:t>kiyahu sent senior officials in his government, those parallel in rank to the representatives in the Assyrian delegation. This was the accepted practice in international relations.</w:t>
      </w:r>
    </w:p>
    <w:p w14:paraId="03267830" w14:textId="77777777" w:rsidR="00184BBC" w:rsidRPr="00F07E7C" w:rsidRDefault="00184BBC" w:rsidP="00BD28F9">
      <w:pPr>
        <w:spacing w:line="240" w:lineRule="auto"/>
        <w:ind w:firstLine="720"/>
        <w:rPr>
          <w:rFonts w:asciiTheme="minorBidi" w:hAnsiTheme="minorBidi" w:cstheme="minorBidi"/>
          <w:sz w:val="24"/>
          <w:szCs w:val="24"/>
        </w:rPr>
      </w:pPr>
    </w:p>
    <w:p w14:paraId="4DE2A51D" w14:textId="379D544C" w:rsidR="00184BBC" w:rsidRPr="00F07E7C" w:rsidRDefault="00F33EA9"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Ravshakeh, who was the delegation's spokesman</w:t>
      </w:r>
      <w:r w:rsidR="00184BBC" w:rsidRPr="00F07E7C">
        <w:rPr>
          <w:rFonts w:asciiTheme="minorBidi" w:hAnsiTheme="minorBidi" w:cstheme="minorBidi"/>
          <w:sz w:val="24"/>
          <w:szCs w:val="24"/>
        </w:rPr>
        <w:t xml:space="preserve"> </w:t>
      </w:r>
      <w:r w:rsidRPr="00F07E7C">
        <w:rPr>
          <w:rFonts w:asciiTheme="minorBidi" w:hAnsiTheme="minorBidi" w:cstheme="minorBidi"/>
          <w:sz w:val="24"/>
          <w:szCs w:val="24"/>
        </w:rPr>
        <w:t>owing to his proficiency in Hebrew, appears to have better understood the proper attitude of the Assyrian army to the Jews, despite the fact that</w:t>
      </w:r>
      <w:r w:rsidR="00B91881" w:rsidRPr="00F07E7C">
        <w:rPr>
          <w:rFonts w:asciiTheme="minorBidi" w:hAnsiTheme="minorBidi" w:cstheme="minorBidi"/>
          <w:sz w:val="24"/>
          <w:szCs w:val="24"/>
        </w:rPr>
        <w:t xml:space="preserve"> the</w:t>
      </w:r>
      <w:r w:rsidRPr="00F07E7C">
        <w:rPr>
          <w:rFonts w:asciiTheme="minorBidi" w:hAnsiTheme="minorBidi" w:cstheme="minorBidi"/>
          <w:sz w:val="24"/>
          <w:szCs w:val="24"/>
        </w:rPr>
        <w:t xml:space="preserve"> other members of the delegation were his seniors. He says as follows: </w:t>
      </w:r>
    </w:p>
    <w:p w14:paraId="308416DA" w14:textId="77777777" w:rsidR="00F33EA9" w:rsidRPr="00F07E7C" w:rsidRDefault="00F33EA9" w:rsidP="00BD28F9">
      <w:pPr>
        <w:spacing w:line="240" w:lineRule="auto"/>
        <w:ind w:firstLine="720"/>
        <w:rPr>
          <w:rFonts w:asciiTheme="minorBidi" w:hAnsiTheme="minorBidi" w:cstheme="minorBidi"/>
          <w:sz w:val="24"/>
          <w:szCs w:val="24"/>
        </w:rPr>
      </w:pPr>
    </w:p>
    <w:p w14:paraId="3E800D86" w14:textId="446F4D49" w:rsidR="00F33EA9" w:rsidRPr="00F07E7C" w:rsidRDefault="00F33EA9" w:rsidP="00BD28F9">
      <w:pPr>
        <w:pStyle w:val="BlockText"/>
        <w:spacing w:line="240" w:lineRule="auto"/>
        <w:rPr>
          <w:rFonts w:asciiTheme="minorBidi" w:hAnsiTheme="minorBidi" w:cstheme="minorBidi"/>
          <w:sz w:val="24"/>
          <w:szCs w:val="24"/>
        </w:rPr>
      </w:pPr>
      <w:r w:rsidRPr="00F07E7C">
        <w:rPr>
          <w:rFonts w:asciiTheme="minorBidi" w:hAnsiTheme="minorBidi" w:cstheme="minorBidi"/>
          <w:sz w:val="24"/>
          <w:szCs w:val="24"/>
          <w:shd w:val="clear" w:color="auto" w:fill="FFFFFF"/>
        </w:rPr>
        <w:t xml:space="preserve">And Rav-shakeh said unto them: Say you now to Chizkiyahu: Thus says the great king, the king of Ashur: What confidence is this in which you </w:t>
      </w:r>
      <w:r w:rsidRPr="00F07E7C">
        <w:rPr>
          <w:rFonts w:asciiTheme="minorBidi" w:hAnsiTheme="minorBidi" w:cstheme="minorBidi"/>
          <w:sz w:val="24"/>
          <w:szCs w:val="24"/>
          <w:shd w:val="clear" w:color="auto" w:fill="FFFFFF"/>
        </w:rPr>
        <w:lastRenderedPageBreak/>
        <w:t>trust?</w:t>
      </w:r>
      <w:bookmarkStart w:id="2" w:name="20"/>
      <w:bookmarkEnd w:id="2"/>
      <w:r w:rsidRPr="00F07E7C">
        <w:rPr>
          <w:rFonts w:asciiTheme="minorBidi" w:hAnsiTheme="minorBidi" w:cstheme="minorBidi"/>
          <w:sz w:val="24"/>
          <w:szCs w:val="24"/>
          <w:shd w:val="clear" w:color="auto" w:fill="FFFFFF"/>
        </w:rPr>
        <w:t xml:space="preserve"> Say you that a mere word of the lips is counsel and strength for the war? Now on whom do you trust, that you have rebelled against me? </w:t>
      </w:r>
      <w:bookmarkStart w:id="3" w:name="21"/>
      <w:bookmarkEnd w:id="3"/>
      <w:r w:rsidRPr="00F07E7C">
        <w:rPr>
          <w:rFonts w:asciiTheme="minorBidi" w:hAnsiTheme="minorBidi" w:cstheme="minorBidi"/>
          <w:sz w:val="24"/>
          <w:szCs w:val="24"/>
          <w:shd w:val="clear" w:color="auto" w:fill="FFFFFF"/>
        </w:rPr>
        <w:t xml:space="preserve">Now, behold, you trust upon the staff of this </w:t>
      </w:r>
      <w:r w:rsidR="00770BA3" w:rsidRPr="00F07E7C">
        <w:rPr>
          <w:rFonts w:asciiTheme="minorBidi" w:hAnsiTheme="minorBidi" w:cstheme="minorBidi"/>
          <w:sz w:val="24"/>
          <w:szCs w:val="24"/>
          <w:shd w:val="clear" w:color="auto" w:fill="FFFFFF"/>
        </w:rPr>
        <w:t>broken</w:t>
      </w:r>
      <w:r w:rsidRPr="00F07E7C">
        <w:rPr>
          <w:rFonts w:asciiTheme="minorBidi" w:hAnsiTheme="minorBidi" w:cstheme="minorBidi"/>
          <w:sz w:val="24"/>
          <w:szCs w:val="24"/>
          <w:shd w:val="clear" w:color="auto" w:fill="FFFFFF"/>
        </w:rPr>
        <w:t xml:space="preserve"> reed, even upon Egypt; whereon if a man lean, it will go into his hand, and pierce it; so is Pharaoh king of Egypt unto all that trust on him.</w:t>
      </w:r>
      <w:bookmarkStart w:id="4" w:name="22"/>
      <w:bookmarkEnd w:id="4"/>
      <w:r w:rsidRPr="00F07E7C">
        <w:rPr>
          <w:rFonts w:asciiTheme="minorBidi" w:hAnsiTheme="minorBidi" w:cstheme="minorBidi"/>
          <w:sz w:val="24"/>
          <w:szCs w:val="24"/>
          <w:shd w:val="clear" w:color="auto" w:fill="FFFFFF"/>
        </w:rPr>
        <w:t xml:space="preserve"> But if you say unto me: We trust in the Lord our God; is not that He, whose high places and whose altars Chizkiyahu has taken away, and has said to Yehuda and to Jerusalem: You shall worship before this altar in Jerusalem? (II </w:t>
      </w:r>
      <w:r w:rsidRPr="00F07E7C">
        <w:rPr>
          <w:rFonts w:asciiTheme="minorBidi" w:hAnsiTheme="minorBidi" w:cstheme="minorBidi"/>
          <w:i/>
          <w:iCs/>
          <w:sz w:val="24"/>
          <w:szCs w:val="24"/>
          <w:shd w:val="clear" w:color="auto" w:fill="FFFFFF"/>
        </w:rPr>
        <w:t xml:space="preserve">Melakhim </w:t>
      </w:r>
      <w:r w:rsidRPr="00F07E7C">
        <w:rPr>
          <w:rFonts w:asciiTheme="minorBidi" w:hAnsiTheme="minorBidi" w:cstheme="minorBidi"/>
          <w:sz w:val="24"/>
          <w:szCs w:val="24"/>
          <w:shd w:val="clear" w:color="auto" w:fill="FFFFFF"/>
        </w:rPr>
        <w:t>19-22) </w:t>
      </w:r>
    </w:p>
    <w:p w14:paraId="12C8A0DD" w14:textId="520253E9" w:rsidR="00826795" w:rsidRPr="00F07E7C" w:rsidRDefault="00826795" w:rsidP="00BD28F9">
      <w:pPr>
        <w:spacing w:line="240" w:lineRule="auto"/>
        <w:rPr>
          <w:rFonts w:asciiTheme="minorBidi" w:hAnsiTheme="minorBidi" w:cstheme="minorBidi"/>
          <w:sz w:val="24"/>
          <w:szCs w:val="24"/>
        </w:rPr>
      </w:pPr>
    </w:p>
    <w:p w14:paraId="35CFEDA4" w14:textId="0316C309" w:rsidR="00826795" w:rsidRPr="00F07E7C" w:rsidRDefault="00826795"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It is reasonable to assume that </w:t>
      </w:r>
      <w:r w:rsidR="00F33EA9" w:rsidRPr="00F07E7C">
        <w:rPr>
          <w:rFonts w:asciiTheme="minorBidi" w:hAnsiTheme="minorBidi" w:cstheme="minorBidi"/>
          <w:sz w:val="24"/>
          <w:szCs w:val="24"/>
        </w:rPr>
        <w:t>Ravshakeh's speech was meant as</w:t>
      </w:r>
      <w:r w:rsidRPr="00F07E7C">
        <w:rPr>
          <w:rFonts w:asciiTheme="minorBidi" w:hAnsiTheme="minorBidi" w:cstheme="minorBidi"/>
          <w:sz w:val="24"/>
          <w:szCs w:val="24"/>
        </w:rPr>
        <w:t xml:space="preserve"> psychological warfare aimed at breaking the spirit of the fighters and undermining the </w:t>
      </w:r>
      <w:r w:rsidR="00F33EA9" w:rsidRPr="00F07E7C">
        <w:rPr>
          <w:rFonts w:asciiTheme="minorBidi" w:hAnsiTheme="minorBidi" w:cstheme="minorBidi"/>
          <w:sz w:val="24"/>
          <w:szCs w:val="24"/>
        </w:rPr>
        <w:t>confidence</w:t>
      </w:r>
      <w:r w:rsidRPr="00F07E7C">
        <w:rPr>
          <w:rFonts w:asciiTheme="minorBidi" w:hAnsiTheme="minorBidi" w:cstheme="minorBidi"/>
          <w:sz w:val="24"/>
          <w:szCs w:val="24"/>
        </w:rPr>
        <w:t xml:space="preserve"> of the people of Jerusalem, on the various military, political and religious fronts.</w:t>
      </w:r>
    </w:p>
    <w:p w14:paraId="04DC7EA1" w14:textId="77777777" w:rsidR="00826795" w:rsidRPr="00F07E7C" w:rsidRDefault="00826795" w:rsidP="00BD28F9">
      <w:pPr>
        <w:spacing w:line="240" w:lineRule="auto"/>
        <w:rPr>
          <w:rFonts w:asciiTheme="minorBidi" w:hAnsiTheme="minorBidi" w:cstheme="minorBidi"/>
          <w:sz w:val="24"/>
          <w:szCs w:val="24"/>
        </w:rPr>
      </w:pPr>
    </w:p>
    <w:p w14:paraId="207ABD54" w14:textId="77777777" w:rsidR="008A2539" w:rsidRPr="00F07E7C" w:rsidRDefault="008A2539" w:rsidP="00BD28F9">
      <w:pPr>
        <w:pStyle w:val="Heading3"/>
        <w:spacing w:line="240" w:lineRule="auto"/>
        <w:rPr>
          <w:rFonts w:asciiTheme="minorBidi" w:hAnsiTheme="minorBidi" w:cstheme="minorBidi"/>
          <w:sz w:val="24"/>
          <w:szCs w:val="24"/>
        </w:rPr>
      </w:pPr>
      <w:r w:rsidRPr="00F07E7C">
        <w:rPr>
          <w:rFonts w:asciiTheme="minorBidi" w:hAnsiTheme="minorBidi" w:cstheme="minorBidi"/>
          <w:sz w:val="24"/>
          <w:szCs w:val="24"/>
          <w:shd w:val="clear" w:color="auto" w:fill="FFFFFF"/>
        </w:rPr>
        <w:t>"You shall henceforth return no more that way"</w:t>
      </w:r>
    </w:p>
    <w:p w14:paraId="30C82265" w14:textId="1FBDF05F" w:rsidR="00F33EA9" w:rsidRPr="00F07E7C" w:rsidRDefault="008A2539" w:rsidP="00BD28F9">
      <w:pPr>
        <w:spacing w:line="240" w:lineRule="auto"/>
        <w:rPr>
          <w:rFonts w:asciiTheme="minorBidi" w:hAnsiTheme="minorBidi" w:cstheme="minorBidi"/>
          <w:sz w:val="24"/>
          <w:szCs w:val="24"/>
        </w:rPr>
      </w:pPr>
      <w:r w:rsidRPr="00F07E7C">
        <w:rPr>
          <w:rFonts w:asciiTheme="minorBidi" w:hAnsiTheme="minorBidi" w:cstheme="minorBidi"/>
          <w:sz w:val="24"/>
          <w:szCs w:val="24"/>
        </w:rPr>
        <w:t xml:space="preserve"> </w:t>
      </w:r>
    </w:p>
    <w:p w14:paraId="0A711143" w14:textId="2D1C0B80" w:rsidR="00826795" w:rsidRPr="00F07E7C" w:rsidRDefault="00826795"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The central theme </w:t>
      </w:r>
      <w:r w:rsidR="00F33EA9" w:rsidRPr="00F07E7C">
        <w:rPr>
          <w:rFonts w:asciiTheme="minorBidi" w:hAnsiTheme="minorBidi" w:cstheme="minorBidi"/>
          <w:sz w:val="24"/>
          <w:szCs w:val="24"/>
        </w:rPr>
        <w:t>that Ravshakeh</w:t>
      </w:r>
      <w:r w:rsidRPr="00F07E7C">
        <w:rPr>
          <w:rFonts w:asciiTheme="minorBidi" w:hAnsiTheme="minorBidi" w:cstheme="minorBidi"/>
          <w:sz w:val="24"/>
          <w:szCs w:val="24"/>
        </w:rPr>
        <w:t xml:space="preserve"> mocks is </w:t>
      </w:r>
      <w:r w:rsidR="00F33EA9" w:rsidRPr="00F07E7C">
        <w:rPr>
          <w:rFonts w:asciiTheme="minorBidi" w:hAnsiTheme="minorBidi" w:cstheme="minorBidi"/>
          <w:sz w:val="24"/>
          <w:szCs w:val="24"/>
        </w:rPr>
        <w:t>Chizkiyahu's</w:t>
      </w:r>
      <w:r w:rsidRPr="00F07E7C">
        <w:rPr>
          <w:rFonts w:asciiTheme="minorBidi" w:hAnsiTheme="minorBidi" w:cstheme="minorBidi"/>
          <w:sz w:val="24"/>
          <w:szCs w:val="24"/>
        </w:rPr>
        <w:t xml:space="preserve"> exaggerated </w:t>
      </w:r>
      <w:r w:rsidR="00F33EA9" w:rsidRPr="00F07E7C">
        <w:rPr>
          <w:rFonts w:asciiTheme="minorBidi" w:hAnsiTheme="minorBidi" w:cstheme="minorBidi"/>
          <w:sz w:val="24"/>
          <w:szCs w:val="24"/>
        </w:rPr>
        <w:t>confidence vis-a-vis</w:t>
      </w:r>
      <w:r w:rsidRPr="00F07E7C">
        <w:rPr>
          <w:rFonts w:asciiTheme="minorBidi" w:hAnsiTheme="minorBidi" w:cstheme="minorBidi"/>
          <w:sz w:val="24"/>
          <w:szCs w:val="24"/>
        </w:rPr>
        <w:t xml:space="preserve"> Assyria - the world's </w:t>
      </w:r>
      <w:r w:rsidR="00D613B5" w:rsidRPr="00F07E7C">
        <w:rPr>
          <w:rFonts w:asciiTheme="minorBidi" w:hAnsiTheme="minorBidi" w:cstheme="minorBidi"/>
          <w:sz w:val="24"/>
          <w:szCs w:val="24"/>
        </w:rPr>
        <w:t>superpo</w:t>
      </w:r>
      <w:r w:rsidR="00B91881" w:rsidRPr="00F07E7C">
        <w:rPr>
          <w:rFonts w:asciiTheme="minorBidi" w:hAnsiTheme="minorBidi" w:cstheme="minorBidi"/>
          <w:sz w:val="24"/>
          <w:szCs w:val="24"/>
        </w:rPr>
        <w:t>wer -</w:t>
      </w:r>
      <w:r w:rsidRPr="00F07E7C">
        <w:rPr>
          <w:rFonts w:asciiTheme="minorBidi" w:hAnsiTheme="minorBidi" w:cstheme="minorBidi"/>
          <w:sz w:val="24"/>
          <w:szCs w:val="24"/>
        </w:rPr>
        <w:t xml:space="preserve"> </w:t>
      </w:r>
      <w:r w:rsidR="00D613B5" w:rsidRPr="00F07E7C">
        <w:rPr>
          <w:rFonts w:asciiTheme="minorBidi" w:hAnsiTheme="minorBidi" w:cstheme="minorBidi"/>
          <w:sz w:val="24"/>
          <w:szCs w:val="24"/>
        </w:rPr>
        <w:t xml:space="preserve">which was based primarily on the military security that was to be provided by the king of Egypt. Let us recall that in the military alliance that Chizkiyahu entered into against Ashur, Egypt was in great measure the main partner, the superpower upon which Chizkiyahu relied in order to advance the course of the alliance against Ashur.  </w:t>
      </w:r>
    </w:p>
    <w:p w14:paraId="0503A143" w14:textId="77777777" w:rsidR="00D613B5" w:rsidRPr="00F07E7C" w:rsidRDefault="00D613B5" w:rsidP="00BD28F9">
      <w:pPr>
        <w:spacing w:line="240" w:lineRule="auto"/>
        <w:ind w:firstLine="720"/>
        <w:rPr>
          <w:rFonts w:asciiTheme="minorBidi" w:hAnsiTheme="minorBidi" w:cstheme="minorBidi"/>
          <w:sz w:val="24"/>
          <w:szCs w:val="24"/>
        </w:rPr>
      </w:pPr>
    </w:p>
    <w:p w14:paraId="2EAFDE9B" w14:textId="6A2EFCC1" w:rsidR="00826795" w:rsidRPr="00F07E7C" w:rsidRDefault="00826795"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It is very interesting that</w:t>
      </w:r>
      <w:r w:rsidR="00D613B5" w:rsidRPr="00F07E7C">
        <w:rPr>
          <w:rFonts w:asciiTheme="minorBidi" w:hAnsiTheme="minorBidi" w:cstheme="minorBidi"/>
          <w:sz w:val="24"/>
          <w:szCs w:val="24"/>
        </w:rPr>
        <w:t>,</w:t>
      </w:r>
      <w:r w:rsidRPr="00F07E7C">
        <w:rPr>
          <w:rFonts w:asciiTheme="minorBidi" w:hAnsiTheme="minorBidi" w:cstheme="minorBidi"/>
          <w:sz w:val="24"/>
          <w:szCs w:val="24"/>
        </w:rPr>
        <w:t xml:space="preserve"> ironically, the words of </w:t>
      </w:r>
      <w:r w:rsidR="00D613B5" w:rsidRPr="00F07E7C">
        <w:rPr>
          <w:rFonts w:asciiTheme="minorBidi" w:hAnsiTheme="minorBidi" w:cstheme="minorBidi"/>
          <w:sz w:val="24"/>
          <w:szCs w:val="24"/>
        </w:rPr>
        <w:t>Ravshakeh</w:t>
      </w:r>
      <w:r w:rsidRPr="00F07E7C">
        <w:rPr>
          <w:rFonts w:asciiTheme="minorBidi" w:hAnsiTheme="minorBidi" w:cstheme="minorBidi"/>
          <w:sz w:val="24"/>
          <w:szCs w:val="24"/>
        </w:rPr>
        <w:t xml:space="preserve"> here are very much in accord with </w:t>
      </w:r>
      <w:r w:rsidR="00D613B5" w:rsidRPr="00F07E7C">
        <w:rPr>
          <w:rFonts w:asciiTheme="minorBidi" w:hAnsiTheme="minorBidi" w:cstheme="minorBidi"/>
          <w:sz w:val="24"/>
          <w:szCs w:val="24"/>
        </w:rPr>
        <w:t>Yeshayahu's</w:t>
      </w:r>
      <w:r w:rsidRPr="00F07E7C">
        <w:rPr>
          <w:rFonts w:asciiTheme="minorBidi" w:hAnsiTheme="minorBidi" w:cstheme="minorBidi"/>
          <w:sz w:val="24"/>
          <w:szCs w:val="24"/>
        </w:rPr>
        <w:t xml:space="preserve"> </w:t>
      </w:r>
      <w:r w:rsidR="00D613B5" w:rsidRPr="00F07E7C">
        <w:rPr>
          <w:rFonts w:asciiTheme="minorBidi" w:hAnsiTheme="minorBidi" w:cstheme="minorBidi"/>
          <w:sz w:val="24"/>
          <w:szCs w:val="24"/>
        </w:rPr>
        <w:t>critique</w:t>
      </w:r>
      <w:r w:rsidRPr="00F07E7C">
        <w:rPr>
          <w:rFonts w:asciiTheme="minorBidi" w:hAnsiTheme="minorBidi" w:cstheme="minorBidi"/>
          <w:sz w:val="24"/>
          <w:szCs w:val="24"/>
        </w:rPr>
        <w:t xml:space="preserve"> of </w:t>
      </w:r>
      <w:r w:rsidR="00D613B5" w:rsidRPr="00F07E7C">
        <w:rPr>
          <w:rFonts w:asciiTheme="minorBidi" w:hAnsiTheme="minorBidi" w:cstheme="minorBidi"/>
          <w:sz w:val="24"/>
          <w:szCs w:val="24"/>
        </w:rPr>
        <w:t>Chizkiyahu</w:t>
      </w:r>
      <w:r w:rsidRPr="00F07E7C">
        <w:rPr>
          <w:rFonts w:asciiTheme="minorBidi" w:hAnsiTheme="minorBidi" w:cstheme="minorBidi"/>
          <w:sz w:val="24"/>
          <w:szCs w:val="24"/>
        </w:rPr>
        <w:t xml:space="preserve"> regarding </w:t>
      </w:r>
      <w:r w:rsidR="00B91881" w:rsidRPr="00F07E7C">
        <w:rPr>
          <w:rFonts w:asciiTheme="minorBidi" w:hAnsiTheme="minorBidi" w:cstheme="minorBidi"/>
          <w:sz w:val="24"/>
          <w:szCs w:val="24"/>
        </w:rPr>
        <w:t>his</w:t>
      </w:r>
      <w:r w:rsidRPr="00F07E7C">
        <w:rPr>
          <w:rFonts w:asciiTheme="minorBidi" w:hAnsiTheme="minorBidi" w:cstheme="minorBidi"/>
          <w:sz w:val="24"/>
          <w:szCs w:val="24"/>
        </w:rPr>
        <w:t xml:space="preserve"> very </w:t>
      </w:r>
      <w:r w:rsidR="00B91881" w:rsidRPr="00F07E7C">
        <w:rPr>
          <w:rFonts w:asciiTheme="minorBidi" w:hAnsiTheme="minorBidi" w:cstheme="minorBidi"/>
          <w:sz w:val="24"/>
          <w:szCs w:val="24"/>
        </w:rPr>
        <w:t>entry</w:t>
      </w:r>
      <w:r w:rsidR="00BD28F9">
        <w:rPr>
          <w:rFonts w:asciiTheme="minorBidi" w:hAnsiTheme="minorBidi" w:cstheme="minorBidi"/>
          <w:sz w:val="24"/>
          <w:szCs w:val="24"/>
        </w:rPr>
        <w:t xml:space="preserve"> into an allian</w:t>
      </w:r>
      <w:r w:rsidR="00D613B5" w:rsidRPr="00F07E7C">
        <w:rPr>
          <w:rFonts w:asciiTheme="minorBidi" w:hAnsiTheme="minorBidi" w:cstheme="minorBidi"/>
          <w:sz w:val="24"/>
          <w:szCs w:val="24"/>
        </w:rPr>
        <w:t xml:space="preserve">ce </w:t>
      </w:r>
      <w:r w:rsidRPr="00F07E7C">
        <w:rPr>
          <w:rFonts w:asciiTheme="minorBidi" w:hAnsiTheme="minorBidi" w:cstheme="minorBidi"/>
          <w:sz w:val="24"/>
          <w:szCs w:val="24"/>
        </w:rPr>
        <w:t>with Egypt:</w:t>
      </w:r>
    </w:p>
    <w:p w14:paraId="246034F9" w14:textId="77777777" w:rsidR="00D613B5" w:rsidRPr="00F07E7C" w:rsidRDefault="00D613B5" w:rsidP="00BD28F9">
      <w:pPr>
        <w:spacing w:line="240" w:lineRule="auto"/>
        <w:ind w:firstLine="720"/>
        <w:rPr>
          <w:rFonts w:asciiTheme="minorBidi" w:hAnsiTheme="minorBidi" w:cstheme="minorBidi"/>
          <w:sz w:val="24"/>
          <w:szCs w:val="24"/>
        </w:rPr>
      </w:pPr>
    </w:p>
    <w:p w14:paraId="19DCFE1D" w14:textId="50F3900E" w:rsidR="00D613B5" w:rsidRPr="00F07E7C" w:rsidRDefault="00D613B5" w:rsidP="00BD28F9">
      <w:pPr>
        <w:pStyle w:val="BlockText"/>
        <w:spacing w:line="240" w:lineRule="auto"/>
        <w:rPr>
          <w:rFonts w:asciiTheme="minorBidi" w:hAnsiTheme="minorBidi" w:cstheme="minorBidi"/>
          <w:sz w:val="24"/>
          <w:szCs w:val="24"/>
        </w:rPr>
      </w:pPr>
      <w:r w:rsidRPr="00F07E7C">
        <w:rPr>
          <w:rFonts w:asciiTheme="minorBidi" w:hAnsiTheme="minorBidi" w:cstheme="minorBidi"/>
          <w:sz w:val="24"/>
          <w:szCs w:val="24"/>
          <w:shd w:val="clear" w:color="auto" w:fill="FFFFFF"/>
        </w:rPr>
        <w:t>That walk to go down into Egypt, and have not asked at My mouth; to take refuge in the stronghold of Pharaoh, and to take shelter in the shadow of Egypt!</w:t>
      </w:r>
      <w:bookmarkStart w:id="5" w:name="3"/>
      <w:bookmarkEnd w:id="5"/>
      <w:r w:rsidRPr="00F07E7C">
        <w:rPr>
          <w:rFonts w:asciiTheme="minorBidi" w:hAnsiTheme="minorBidi" w:cstheme="minorBidi"/>
          <w:sz w:val="24"/>
          <w:szCs w:val="24"/>
          <w:shd w:val="clear" w:color="auto" w:fill="FFFFFF"/>
        </w:rPr>
        <w:t xml:space="preserve"> Therefore shall the stronghold of Pharaoh turn to your shame, and the shelter in the shadow of Egypt to your confusion.</w:t>
      </w:r>
      <w:bookmarkStart w:id="6" w:name="4"/>
      <w:bookmarkEnd w:id="6"/>
      <w:r w:rsidRPr="00F07E7C">
        <w:rPr>
          <w:rFonts w:asciiTheme="minorBidi" w:hAnsiTheme="minorBidi" w:cstheme="minorBidi"/>
          <w:sz w:val="24"/>
          <w:szCs w:val="24"/>
          <w:shd w:val="clear" w:color="auto" w:fill="FFFFFF"/>
        </w:rPr>
        <w:t xml:space="preserve"> For his princes are at Tzoan, and his ambassadors are come to Chanes.</w:t>
      </w:r>
      <w:bookmarkStart w:id="7" w:name="5"/>
      <w:bookmarkEnd w:id="7"/>
      <w:r w:rsidRPr="00F07E7C">
        <w:rPr>
          <w:rFonts w:asciiTheme="minorBidi" w:hAnsiTheme="minorBidi" w:cstheme="minorBidi"/>
          <w:sz w:val="24"/>
          <w:szCs w:val="24"/>
          <w:shd w:val="clear" w:color="auto" w:fill="FFFFFF"/>
        </w:rPr>
        <w:t xml:space="preserve"> They shall all be ashamed of a people that cannot profit them, that are not a help nor profit, but a shame, and also a reproach</w:t>
      </w:r>
      <w:r w:rsidR="00001157" w:rsidRPr="00F07E7C">
        <w:rPr>
          <w:rFonts w:asciiTheme="minorBidi" w:hAnsiTheme="minorBidi" w:cstheme="minorBidi"/>
          <w:sz w:val="24"/>
          <w:szCs w:val="24"/>
          <w:shd w:val="clear" w:color="auto" w:fill="FFFFFF"/>
        </w:rPr>
        <w:t>… T</w:t>
      </w:r>
      <w:r w:rsidRPr="00F07E7C">
        <w:rPr>
          <w:rFonts w:asciiTheme="minorBidi" w:hAnsiTheme="minorBidi" w:cstheme="minorBidi"/>
          <w:sz w:val="24"/>
          <w:szCs w:val="24"/>
          <w:shd w:val="clear" w:color="auto" w:fill="FFFFFF"/>
        </w:rPr>
        <w:t xml:space="preserve">herefore thus </w:t>
      </w:r>
      <w:r w:rsidR="00001157" w:rsidRPr="00F07E7C">
        <w:rPr>
          <w:rFonts w:asciiTheme="minorBidi" w:hAnsiTheme="minorBidi" w:cstheme="minorBidi"/>
          <w:sz w:val="24"/>
          <w:szCs w:val="24"/>
          <w:shd w:val="clear" w:color="auto" w:fill="FFFFFF"/>
        </w:rPr>
        <w:t>says</w:t>
      </w:r>
      <w:r w:rsidRPr="00F07E7C">
        <w:rPr>
          <w:rFonts w:asciiTheme="minorBidi" w:hAnsiTheme="minorBidi" w:cstheme="minorBidi"/>
          <w:sz w:val="24"/>
          <w:szCs w:val="24"/>
          <w:shd w:val="clear" w:color="auto" w:fill="FFFFFF"/>
        </w:rPr>
        <w:t xml:space="preserve"> the Holy One of Israel: because </w:t>
      </w:r>
      <w:r w:rsidR="00001157" w:rsidRPr="00F07E7C">
        <w:rPr>
          <w:rFonts w:asciiTheme="minorBidi" w:hAnsiTheme="minorBidi" w:cstheme="minorBidi"/>
          <w:sz w:val="24"/>
          <w:szCs w:val="24"/>
          <w:shd w:val="clear" w:color="auto" w:fill="FFFFFF"/>
        </w:rPr>
        <w:t>you</w:t>
      </w:r>
      <w:r w:rsidRPr="00F07E7C">
        <w:rPr>
          <w:rFonts w:asciiTheme="minorBidi" w:hAnsiTheme="minorBidi" w:cstheme="minorBidi"/>
          <w:sz w:val="24"/>
          <w:szCs w:val="24"/>
          <w:shd w:val="clear" w:color="auto" w:fill="FFFFFF"/>
        </w:rPr>
        <w:t xml:space="preserve"> despise this word, and trust in oppression and perverseness, and stay thereon; </w:t>
      </w:r>
      <w:bookmarkStart w:id="8" w:name="13"/>
      <w:bookmarkEnd w:id="8"/>
      <w:r w:rsidR="00001157" w:rsidRPr="00F07E7C">
        <w:rPr>
          <w:rFonts w:asciiTheme="minorBidi" w:hAnsiTheme="minorBidi" w:cstheme="minorBidi"/>
          <w:sz w:val="24"/>
          <w:szCs w:val="24"/>
          <w:shd w:val="clear" w:color="auto" w:fill="FFFFFF"/>
        </w:rPr>
        <w:t>t</w:t>
      </w:r>
      <w:r w:rsidRPr="00F07E7C">
        <w:rPr>
          <w:rFonts w:asciiTheme="minorBidi" w:hAnsiTheme="minorBidi" w:cstheme="minorBidi"/>
          <w:sz w:val="24"/>
          <w:szCs w:val="24"/>
          <w:shd w:val="clear" w:color="auto" w:fill="FFFFFF"/>
        </w:rPr>
        <w:t>herefore this iniquity shall be to you as a breach ready to fall, swelling out in a high wall, whose breaking come</w:t>
      </w:r>
      <w:r w:rsidR="00001157" w:rsidRPr="00F07E7C">
        <w:rPr>
          <w:rFonts w:asciiTheme="minorBidi" w:hAnsiTheme="minorBidi" w:cstheme="minorBidi"/>
          <w:sz w:val="24"/>
          <w:szCs w:val="24"/>
          <w:shd w:val="clear" w:color="auto" w:fill="FFFFFF"/>
        </w:rPr>
        <w:t>s</w:t>
      </w:r>
      <w:r w:rsidRPr="00F07E7C">
        <w:rPr>
          <w:rFonts w:asciiTheme="minorBidi" w:hAnsiTheme="minorBidi" w:cstheme="minorBidi"/>
          <w:sz w:val="24"/>
          <w:szCs w:val="24"/>
          <w:shd w:val="clear" w:color="auto" w:fill="FFFFFF"/>
        </w:rPr>
        <w:t xml:space="preserve"> suddenly at an instant.</w:t>
      </w:r>
      <w:r w:rsidR="00001157" w:rsidRPr="00F07E7C">
        <w:rPr>
          <w:rFonts w:asciiTheme="minorBidi" w:hAnsiTheme="minorBidi" w:cstheme="minorBidi"/>
          <w:sz w:val="24"/>
          <w:szCs w:val="24"/>
          <w:shd w:val="clear" w:color="auto" w:fill="FFFFFF"/>
        </w:rPr>
        <w:t xml:space="preserve"> (</w:t>
      </w:r>
      <w:r w:rsidR="00001157" w:rsidRPr="00F07E7C">
        <w:rPr>
          <w:rFonts w:asciiTheme="minorBidi" w:hAnsiTheme="minorBidi" w:cstheme="minorBidi"/>
          <w:i/>
          <w:iCs/>
          <w:sz w:val="24"/>
          <w:szCs w:val="24"/>
          <w:shd w:val="clear" w:color="auto" w:fill="FFFFFF"/>
        </w:rPr>
        <w:t>Yeshayahu</w:t>
      </w:r>
      <w:r w:rsidR="00001157" w:rsidRPr="00F07E7C">
        <w:rPr>
          <w:rFonts w:asciiTheme="minorBidi" w:hAnsiTheme="minorBidi" w:cstheme="minorBidi"/>
          <w:sz w:val="24"/>
          <w:szCs w:val="24"/>
          <w:shd w:val="clear" w:color="auto" w:fill="FFFFFF"/>
        </w:rPr>
        <w:t xml:space="preserve"> 30:2-13)</w:t>
      </w:r>
    </w:p>
    <w:p w14:paraId="6E69CBCA" w14:textId="6350CB8B" w:rsidR="00826795" w:rsidRPr="00F07E7C" w:rsidRDefault="00001157" w:rsidP="00BD28F9">
      <w:pPr>
        <w:spacing w:line="240" w:lineRule="auto"/>
        <w:rPr>
          <w:rFonts w:asciiTheme="minorBidi" w:hAnsiTheme="minorBidi" w:cstheme="minorBidi"/>
          <w:sz w:val="24"/>
          <w:szCs w:val="24"/>
        </w:rPr>
      </w:pPr>
      <w:r w:rsidRPr="00F07E7C">
        <w:rPr>
          <w:rFonts w:asciiTheme="minorBidi" w:hAnsiTheme="minorBidi" w:cstheme="minorBidi"/>
          <w:sz w:val="24"/>
          <w:szCs w:val="24"/>
        </w:rPr>
        <w:t xml:space="preserve"> </w:t>
      </w:r>
    </w:p>
    <w:p w14:paraId="6BBC08A1" w14:textId="77777777" w:rsidR="00826795" w:rsidRPr="00F07E7C" w:rsidRDefault="00826795" w:rsidP="00BD28F9">
      <w:pPr>
        <w:spacing w:line="240" w:lineRule="auto"/>
        <w:rPr>
          <w:rFonts w:asciiTheme="minorBidi" w:hAnsiTheme="minorBidi" w:cstheme="minorBidi"/>
          <w:sz w:val="24"/>
          <w:szCs w:val="24"/>
        </w:rPr>
      </w:pPr>
      <w:r w:rsidRPr="00F07E7C">
        <w:rPr>
          <w:rFonts w:asciiTheme="minorBidi" w:hAnsiTheme="minorBidi" w:cstheme="minorBidi"/>
          <w:sz w:val="24"/>
          <w:szCs w:val="24"/>
        </w:rPr>
        <w:t>And in the next chapter:</w:t>
      </w:r>
    </w:p>
    <w:p w14:paraId="2D9D8085" w14:textId="77777777" w:rsidR="00001157" w:rsidRPr="00F07E7C" w:rsidRDefault="00001157" w:rsidP="00BD28F9">
      <w:pPr>
        <w:spacing w:line="240" w:lineRule="auto"/>
        <w:rPr>
          <w:rFonts w:asciiTheme="minorBidi" w:hAnsiTheme="minorBidi" w:cstheme="minorBidi"/>
          <w:sz w:val="24"/>
          <w:szCs w:val="24"/>
        </w:rPr>
      </w:pPr>
    </w:p>
    <w:p w14:paraId="3B808729" w14:textId="77777777" w:rsidR="008A2539" w:rsidRPr="00F07E7C" w:rsidRDefault="00001157" w:rsidP="00BD28F9">
      <w:pPr>
        <w:pStyle w:val="BlockText"/>
        <w:spacing w:line="240" w:lineRule="auto"/>
        <w:rPr>
          <w:rFonts w:asciiTheme="minorBidi" w:hAnsiTheme="minorBidi" w:cstheme="minorBidi"/>
          <w:sz w:val="24"/>
          <w:szCs w:val="24"/>
        </w:rPr>
      </w:pPr>
      <w:r w:rsidRPr="00F07E7C">
        <w:rPr>
          <w:rFonts w:asciiTheme="minorBidi" w:hAnsiTheme="minorBidi" w:cstheme="minorBidi"/>
          <w:sz w:val="24"/>
          <w:szCs w:val="24"/>
          <w:shd w:val="clear" w:color="auto" w:fill="FFFFFF"/>
        </w:rPr>
        <w:t>Woe to them that go down to Egypt for help, and rely on horses, and trust in chariots, because they are many, and in horsemen, because they are exceeding mighty; but they look not unto the Holy One of Israel, neither seek the Lor</w:t>
      </w:r>
      <w:bookmarkStart w:id="9" w:name="2"/>
      <w:bookmarkEnd w:id="9"/>
      <w:r w:rsidRPr="00F07E7C">
        <w:rPr>
          <w:rFonts w:asciiTheme="minorBidi" w:hAnsiTheme="minorBidi" w:cstheme="minorBidi"/>
          <w:sz w:val="24"/>
          <w:szCs w:val="24"/>
          <w:shd w:val="clear" w:color="auto" w:fill="FFFFFF"/>
        </w:rPr>
        <w:t>d!… Now the Egyptians are men, and not God, and their horses flesh, and not spirit; so when the Lord shall stretch out His hand, both he that helps shall stumble, and he that is helped shall fall, and they all shall perish together. (</w:t>
      </w:r>
      <w:r w:rsidRPr="00F07E7C">
        <w:rPr>
          <w:rFonts w:asciiTheme="minorBidi" w:hAnsiTheme="minorBidi" w:cstheme="minorBidi"/>
          <w:i/>
          <w:iCs/>
          <w:sz w:val="24"/>
          <w:szCs w:val="24"/>
          <w:shd w:val="clear" w:color="auto" w:fill="FFFFFF"/>
        </w:rPr>
        <w:t xml:space="preserve">Yeshayahu </w:t>
      </w:r>
      <w:r w:rsidRPr="00F07E7C">
        <w:rPr>
          <w:rFonts w:asciiTheme="minorBidi" w:hAnsiTheme="minorBidi" w:cstheme="minorBidi"/>
          <w:sz w:val="24"/>
          <w:szCs w:val="24"/>
          <w:shd w:val="clear" w:color="auto" w:fill="FFFFFF"/>
        </w:rPr>
        <w:t>31:1-3)</w:t>
      </w:r>
    </w:p>
    <w:p w14:paraId="157DF84F" w14:textId="77777777" w:rsidR="008A2539" w:rsidRPr="00F07E7C" w:rsidRDefault="008A2539" w:rsidP="00BD28F9">
      <w:pPr>
        <w:pStyle w:val="BlockText"/>
        <w:spacing w:line="240" w:lineRule="auto"/>
        <w:rPr>
          <w:rFonts w:asciiTheme="minorBidi" w:hAnsiTheme="minorBidi" w:cstheme="minorBidi"/>
          <w:sz w:val="24"/>
          <w:szCs w:val="24"/>
        </w:rPr>
      </w:pPr>
    </w:p>
    <w:p w14:paraId="589E1AB0" w14:textId="06DF3CA4" w:rsidR="00826795" w:rsidRPr="00F07E7C" w:rsidRDefault="00826795"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Later, the prophet promises that</w:t>
      </w:r>
      <w:r w:rsidR="008A2539" w:rsidRPr="00F07E7C">
        <w:rPr>
          <w:rFonts w:asciiTheme="minorBidi" w:hAnsiTheme="minorBidi" w:cstheme="minorBidi"/>
          <w:sz w:val="24"/>
          <w:szCs w:val="24"/>
        </w:rPr>
        <w:t xml:space="preserve"> it is</w:t>
      </w:r>
      <w:r w:rsidRPr="00F07E7C">
        <w:rPr>
          <w:rFonts w:asciiTheme="minorBidi" w:hAnsiTheme="minorBidi" w:cstheme="minorBidi"/>
          <w:sz w:val="24"/>
          <w:szCs w:val="24"/>
        </w:rPr>
        <w:t xml:space="preserve"> God </w:t>
      </w:r>
      <w:r w:rsidR="008A2539" w:rsidRPr="00F07E7C">
        <w:rPr>
          <w:rFonts w:asciiTheme="minorBidi" w:hAnsiTheme="minorBidi" w:cstheme="minorBidi"/>
          <w:sz w:val="24"/>
          <w:szCs w:val="24"/>
        </w:rPr>
        <w:t xml:space="preserve">who </w:t>
      </w:r>
      <w:r w:rsidRPr="00F07E7C">
        <w:rPr>
          <w:rFonts w:asciiTheme="minorBidi" w:hAnsiTheme="minorBidi" w:cstheme="minorBidi"/>
          <w:sz w:val="24"/>
          <w:szCs w:val="24"/>
        </w:rPr>
        <w:t xml:space="preserve">will actually protect </w:t>
      </w:r>
      <w:r w:rsidR="008A2539" w:rsidRPr="00F07E7C">
        <w:rPr>
          <w:rFonts w:asciiTheme="minorBidi" w:hAnsiTheme="minorBidi" w:cstheme="minorBidi"/>
          <w:sz w:val="24"/>
          <w:szCs w:val="24"/>
        </w:rPr>
        <w:t>and save Jerusalem</w:t>
      </w:r>
      <w:r w:rsidRPr="00F07E7C">
        <w:rPr>
          <w:rFonts w:asciiTheme="minorBidi" w:hAnsiTheme="minorBidi" w:cstheme="minorBidi"/>
          <w:sz w:val="24"/>
          <w:szCs w:val="24"/>
        </w:rPr>
        <w:t>.</w:t>
      </w:r>
      <w:r w:rsidR="008A2539" w:rsidRPr="00F07E7C">
        <w:rPr>
          <w:rFonts w:asciiTheme="minorBidi" w:hAnsiTheme="minorBidi" w:cstheme="minorBidi"/>
          <w:sz w:val="24"/>
          <w:szCs w:val="24"/>
        </w:rPr>
        <w:t xml:space="preserve"> </w:t>
      </w:r>
      <w:r w:rsidRPr="00F07E7C">
        <w:rPr>
          <w:rFonts w:asciiTheme="minorBidi" w:hAnsiTheme="minorBidi" w:cstheme="minorBidi"/>
          <w:sz w:val="24"/>
          <w:szCs w:val="24"/>
        </w:rPr>
        <w:t>From the prophetic perspective, relying on Egypt is a substitute for relying on God.</w:t>
      </w:r>
    </w:p>
    <w:p w14:paraId="3D261C32" w14:textId="77777777" w:rsidR="008A2539" w:rsidRPr="00F07E7C" w:rsidRDefault="008A2539" w:rsidP="00BD28F9">
      <w:pPr>
        <w:spacing w:line="240" w:lineRule="auto"/>
        <w:ind w:firstLine="720"/>
        <w:rPr>
          <w:rFonts w:asciiTheme="minorBidi" w:hAnsiTheme="minorBidi" w:cstheme="minorBidi"/>
          <w:sz w:val="24"/>
          <w:szCs w:val="24"/>
        </w:rPr>
      </w:pPr>
    </w:p>
    <w:p w14:paraId="4472B73E" w14:textId="3BC2918D" w:rsidR="00826795" w:rsidRPr="00F07E7C" w:rsidRDefault="008A2539"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One </w:t>
      </w:r>
      <w:r w:rsidR="00826795" w:rsidRPr="00F07E7C">
        <w:rPr>
          <w:rFonts w:asciiTheme="minorBidi" w:hAnsiTheme="minorBidi" w:cstheme="minorBidi"/>
          <w:sz w:val="24"/>
          <w:szCs w:val="24"/>
        </w:rPr>
        <w:t xml:space="preserve">who enters into an alliance with another power in order to advance military </w:t>
      </w:r>
      <w:r w:rsidRPr="00F07E7C">
        <w:rPr>
          <w:rFonts w:asciiTheme="minorBidi" w:hAnsiTheme="minorBidi" w:cstheme="minorBidi"/>
          <w:sz w:val="24"/>
          <w:szCs w:val="24"/>
        </w:rPr>
        <w:t xml:space="preserve">objectives </w:t>
      </w:r>
      <w:r w:rsidR="00826795" w:rsidRPr="00F07E7C">
        <w:rPr>
          <w:rFonts w:asciiTheme="minorBidi" w:hAnsiTheme="minorBidi" w:cstheme="minorBidi"/>
          <w:sz w:val="24"/>
          <w:szCs w:val="24"/>
        </w:rPr>
        <w:t>largely denies and greatly reduces his reliance on God.</w:t>
      </w:r>
    </w:p>
    <w:p w14:paraId="32569FBF" w14:textId="77777777" w:rsidR="008A2539" w:rsidRPr="00F07E7C" w:rsidRDefault="008A2539" w:rsidP="00BD28F9">
      <w:pPr>
        <w:spacing w:line="240" w:lineRule="auto"/>
        <w:rPr>
          <w:rFonts w:asciiTheme="minorBidi" w:hAnsiTheme="minorBidi" w:cstheme="minorBidi"/>
          <w:sz w:val="24"/>
          <w:szCs w:val="24"/>
        </w:rPr>
      </w:pPr>
    </w:p>
    <w:p w14:paraId="498EE517" w14:textId="541FBE87" w:rsidR="008A2539" w:rsidRPr="00F07E7C" w:rsidRDefault="00826795" w:rsidP="00BD28F9">
      <w:pPr>
        <w:spacing w:line="240" w:lineRule="auto"/>
        <w:ind w:firstLine="720"/>
        <w:rPr>
          <w:rFonts w:asciiTheme="minorBidi" w:hAnsiTheme="minorBidi" w:cstheme="minorBidi"/>
          <w:color w:val="000000"/>
          <w:sz w:val="24"/>
          <w:szCs w:val="24"/>
          <w:shd w:val="clear" w:color="auto" w:fill="FFFFFF"/>
        </w:rPr>
      </w:pPr>
      <w:r w:rsidRPr="00F07E7C">
        <w:rPr>
          <w:rFonts w:asciiTheme="minorBidi" w:hAnsiTheme="minorBidi" w:cstheme="minorBidi"/>
          <w:sz w:val="24"/>
          <w:szCs w:val="24"/>
        </w:rPr>
        <w:t>When the prophet says in his words: "</w:t>
      </w:r>
      <w:r w:rsidR="008A2539" w:rsidRPr="00F07E7C">
        <w:rPr>
          <w:rFonts w:asciiTheme="minorBidi" w:hAnsiTheme="minorBidi" w:cstheme="minorBidi"/>
          <w:sz w:val="24"/>
          <w:szCs w:val="24"/>
        </w:rPr>
        <w:t>And rely on horses</w:t>
      </w:r>
      <w:r w:rsidRPr="00F07E7C">
        <w:rPr>
          <w:rFonts w:asciiTheme="minorBidi" w:hAnsiTheme="minorBidi" w:cstheme="minorBidi"/>
          <w:sz w:val="24"/>
          <w:szCs w:val="24"/>
        </w:rPr>
        <w:t xml:space="preserve">," the horse </w:t>
      </w:r>
      <w:r w:rsidR="008A2539" w:rsidRPr="00F07E7C">
        <w:rPr>
          <w:rFonts w:asciiTheme="minorBidi" w:hAnsiTheme="minorBidi" w:cstheme="minorBidi"/>
          <w:sz w:val="24"/>
          <w:szCs w:val="24"/>
        </w:rPr>
        <w:t xml:space="preserve">symbolizes </w:t>
      </w:r>
      <w:r w:rsidRPr="00F07E7C">
        <w:rPr>
          <w:rFonts w:asciiTheme="minorBidi" w:hAnsiTheme="minorBidi" w:cstheme="minorBidi"/>
          <w:sz w:val="24"/>
          <w:szCs w:val="24"/>
        </w:rPr>
        <w:t>military power. But</w:t>
      </w:r>
      <w:r w:rsidR="008A2539" w:rsidRPr="00F07E7C">
        <w:rPr>
          <w:rFonts w:asciiTheme="minorBidi" w:hAnsiTheme="minorBidi" w:cstheme="minorBidi"/>
          <w:sz w:val="24"/>
          <w:szCs w:val="24"/>
        </w:rPr>
        <w:t xml:space="preserve"> with his words</w:t>
      </w:r>
      <w:r w:rsidRPr="00F07E7C">
        <w:rPr>
          <w:rFonts w:asciiTheme="minorBidi" w:hAnsiTheme="minorBidi" w:cstheme="minorBidi"/>
          <w:sz w:val="24"/>
          <w:szCs w:val="24"/>
        </w:rPr>
        <w:t xml:space="preserve"> he hints to </w:t>
      </w:r>
      <w:r w:rsidR="008A2539" w:rsidRPr="00F07E7C">
        <w:rPr>
          <w:rFonts w:asciiTheme="minorBidi" w:hAnsiTheme="minorBidi" w:cstheme="minorBidi"/>
          <w:sz w:val="24"/>
          <w:szCs w:val="24"/>
        </w:rPr>
        <w:t>an</w:t>
      </w:r>
      <w:r w:rsidRPr="00F07E7C">
        <w:rPr>
          <w:rFonts w:asciiTheme="minorBidi" w:hAnsiTheme="minorBidi" w:cstheme="minorBidi"/>
          <w:sz w:val="24"/>
          <w:szCs w:val="24"/>
        </w:rPr>
        <w:t xml:space="preserve"> explicit prohibition in the Torah: "</w:t>
      </w:r>
      <w:r w:rsidR="008A2539" w:rsidRPr="00F07E7C">
        <w:rPr>
          <w:rFonts w:asciiTheme="minorBidi" w:hAnsiTheme="minorBidi" w:cstheme="minorBidi"/>
          <w:color w:val="000000"/>
          <w:sz w:val="24"/>
          <w:szCs w:val="24"/>
          <w:shd w:val="clear" w:color="auto" w:fill="FFFFFF"/>
        </w:rPr>
        <w:t>Only he shall not multiply horses to himself, nor cause the people to return to Egypt, to the end that he should multiply horses; forasmuch as the Lord has said unto you: You shall henceforth return no more that way" (</w:t>
      </w:r>
      <w:r w:rsidR="008A2539" w:rsidRPr="00F07E7C">
        <w:rPr>
          <w:rFonts w:asciiTheme="minorBidi" w:hAnsiTheme="minorBidi" w:cstheme="minorBidi"/>
          <w:i/>
          <w:iCs/>
          <w:color w:val="000000"/>
          <w:sz w:val="24"/>
          <w:szCs w:val="24"/>
          <w:shd w:val="clear" w:color="auto" w:fill="FFFFFF"/>
        </w:rPr>
        <w:t xml:space="preserve">Devarim </w:t>
      </w:r>
      <w:r w:rsidR="008A2539" w:rsidRPr="00F07E7C">
        <w:rPr>
          <w:rFonts w:asciiTheme="minorBidi" w:hAnsiTheme="minorBidi" w:cstheme="minorBidi"/>
          <w:color w:val="000000"/>
          <w:sz w:val="24"/>
          <w:szCs w:val="24"/>
          <w:shd w:val="clear" w:color="auto" w:fill="FFFFFF"/>
        </w:rPr>
        <w:t>17:16).</w:t>
      </w:r>
      <w:r w:rsidR="00697AA6" w:rsidRPr="00F07E7C">
        <w:rPr>
          <w:rFonts w:asciiTheme="minorBidi" w:hAnsiTheme="minorBidi" w:cstheme="minorBidi"/>
          <w:color w:val="000000"/>
          <w:sz w:val="24"/>
          <w:szCs w:val="24"/>
          <w:shd w:val="clear" w:color="auto" w:fill="FFFFFF"/>
        </w:rPr>
        <w:t xml:space="preserve"> It is clear that the Torah forbids the king and the monarchy to seek protection from Egypt, by way of horses and chariots. Already in the prophetic critique of King Shelomo for his multiplying horses, gold and silver, and wives, the prophet notes:</w:t>
      </w:r>
    </w:p>
    <w:p w14:paraId="66513309" w14:textId="77777777" w:rsidR="00697AA6" w:rsidRPr="00F07E7C" w:rsidRDefault="00697AA6" w:rsidP="00BD28F9">
      <w:pPr>
        <w:spacing w:line="240" w:lineRule="auto"/>
        <w:ind w:firstLine="720"/>
        <w:rPr>
          <w:rFonts w:asciiTheme="minorBidi" w:hAnsiTheme="minorBidi" w:cstheme="minorBidi"/>
          <w:color w:val="000000"/>
          <w:sz w:val="24"/>
          <w:szCs w:val="24"/>
          <w:shd w:val="clear" w:color="auto" w:fill="FFFFFF"/>
        </w:rPr>
      </w:pPr>
    </w:p>
    <w:p w14:paraId="60DD2E36" w14:textId="5E27104E" w:rsidR="00697AA6" w:rsidRPr="00F07E7C" w:rsidRDefault="00697AA6" w:rsidP="00BD28F9">
      <w:pPr>
        <w:pStyle w:val="BlockText"/>
        <w:spacing w:line="240" w:lineRule="auto"/>
        <w:rPr>
          <w:rFonts w:asciiTheme="minorBidi" w:hAnsiTheme="minorBidi" w:cstheme="minorBidi"/>
          <w:sz w:val="24"/>
          <w:szCs w:val="24"/>
          <w:shd w:val="clear" w:color="auto" w:fill="FFFFFF"/>
        </w:rPr>
      </w:pPr>
      <w:r w:rsidRPr="00F07E7C">
        <w:rPr>
          <w:rFonts w:asciiTheme="minorBidi" w:hAnsiTheme="minorBidi" w:cstheme="minorBidi"/>
          <w:sz w:val="24"/>
          <w:szCs w:val="24"/>
          <w:shd w:val="clear" w:color="auto" w:fill="FFFFFF"/>
        </w:rPr>
        <w:t>And Shelomo gathered together chariots and horsemen; and he had a thousand and four hundred chariots, and twelve thousand horsemen, that he bestowed in the chariot cities, and with the king at Jerusalem…</w:t>
      </w:r>
      <w:r w:rsidRPr="00F07E7C">
        <w:rPr>
          <w:rFonts w:asciiTheme="minorBidi" w:hAnsiTheme="minorBidi" w:cstheme="minorBidi"/>
          <w:b/>
          <w:bCs/>
          <w:sz w:val="24"/>
          <w:szCs w:val="24"/>
          <w:shd w:val="clear" w:color="auto" w:fill="FFFFFF"/>
        </w:rPr>
        <w:t xml:space="preserve"> </w:t>
      </w:r>
      <w:r w:rsidRPr="00F07E7C">
        <w:rPr>
          <w:rFonts w:asciiTheme="minorBidi" w:hAnsiTheme="minorBidi" w:cstheme="minorBidi"/>
          <w:sz w:val="24"/>
          <w:szCs w:val="24"/>
          <w:shd w:val="clear" w:color="auto" w:fill="FFFFFF"/>
        </w:rPr>
        <w:t>And the horses which Shelomo had were brought out of Egypt; also out of Keveh, the king's merchants buying them of the men of Keveh at a price.</w:t>
      </w:r>
      <w:bookmarkStart w:id="10" w:name="29"/>
      <w:bookmarkEnd w:id="10"/>
      <w:r w:rsidRPr="00F07E7C">
        <w:rPr>
          <w:rFonts w:asciiTheme="minorBidi" w:hAnsiTheme="minorBidi" w:cstheme="minorBidi"/>
          <w:sz w:val="24"/>
          <w:szCs w:val="24"/>
          <w:shd w:val="clear" w:color="auto" w:fill="FFFFFF"/>
        </w:rPr>
        <w:t xml:space="preserve"> And a chariot came up and went out of Egypt for six hundred shekels of silver, and a horse for a hundred and fifty; and so for all the kings of the Chittites, and for the kings of Aram, did they bring them out by their means. (I </w:t>
      </w:r>
      <w:r w:rsidRPr="00F07E7C">
        <w:rPr>
          <w:rFonts w:asciiTheme="minorBidi" w:hAnsiTheme="minorBidi" w:cstheme="minorBidi"/>
          <w:i/>
          <w:iCs/>
          <w:sz w:val="24"/>
          <w:szCs w:val="24"/>
          <w:shd w:val="clear" w:color="auto" w:fill="FFFFFF"/>
        </w:rPr>
        <w:t xml:space="preserve">Melakhim </w:t>
      </w:r>
      <w:r w:rsidRPr="00F07E7C">
        <w:rPr>
          <w:rFonts w:asciiTheme="minorBidi" w:hAnsiTheme="minorBidi" w:cstheme="minorBidi"/>
          <w:sz w:val="24"/>
          <w:szCs w:val="24"/>
          <w:shd w:val="clear" w:color="auto" w:fill="FFFFFF"/>
        </w:rPr>
        <w:t>10:26-29)</w:t>
      </w:r>
    </w:p>
    <w:p w14:paraId="1BA95BC0" w14:textId="77777777" w:rsidR="00697AA6" w:rsidRPr="00F07E7C" w:rsidRDefault="00697AA6" w:rsidP="00BD28F9">
      <w:pPr>
        <w:spacing w:line="240" w:lineRule="auto"/>
        <w:rPr>
          <w:rFonts w:asciiTheme="minorBidi" w:hAnsiTheme="minorBidi" w:cstheme="minorBidi"/>
          <w:sz w:val="24"/>
          <w:szCs w:val="24"/>
        </w:rPr>
      </w:pPr>
    </w:p>
    <w:p w14:paraId="1F96145D" w14:textId="6A632597" w:rsidR="00826795" w:rsidRPr="00F07E7C" w:rsidRDefault="00826795"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The identification of the horse as a symbol of military power in general and the explicit connection between the </w:t>
      </w:r>
      <w:r w:rsidR="00697AA6" w:rsidRPr="00F07E7C">
        <w:rPr>
          <w:rFonts w:asciiTheme="minorBidi" w:hAnsiTheme="minorBidi" w:cstheme="minorBidi"/>
          <w:sz w:val="24"/>
          <w:szCs w:val="24"/>
        </w:rPr>
        <w:t>horses and their</w:t>
      </w:r>
      <w:r w:rsidRPr="00F07E7C">
        <w:rPr>
          <w:rFonts w:asciiTheme="minorBidi" w:hAnsiTheme="minorBidi" w:cstheme="minorBidi"/>
          <w:sz w:val="24"/>
          <w:szCs w:val="24"/>
        </w:rPr>
        <w:t xml:space="preserve"> source in Egypt </w:t>
      </w:r>
      <w:r w:rsidR="00697AA6" w:rsidRPr="00F07E7C">
        <w:rPr>
          <w:rFonts w:asciiTheme="minorBidi" w:hAnsiTheme="minorBidi" w:cstheme="minorBidi"/>
          <w:sz w:val="24"/>
          <w:szCs w:val="24"/>
        </w:rPr>
        <w:t>signifies</w:t>
      </w:r>
      <w:r w:rsidRPr="00F07E7C">
        <w:rPr>
          <w:rFonts w:asciiTheme="minorBidi" w:hAnsiTheme="minorBidi" w:cstheme="minorBidi"/>
          <w:sz w:val="24"/>
          <w:szCs w:val="24"/>
        </w:rPr>
        <w:t xml:space="preserve"> that the multiplicity of horses </w:t>
      </w:r>
      <w:r w:rsidR="00CD6CEF" w:rsidRPr="00F07E7C">
        <w:rPr>
          <w:rFonts w:asciiTheme="minorBidi" w:hAnsiTheme="minorBidi" w:cstheme="minorBidi"/>
          <w:sz w:val="24"/>
          <w:szCs w:val="24"/>
        </w:rPr>
        <w:t xml:space="preserve">did in fact reflect reliance on Egypt, the source of that strength. </w:t>
      </w:r>
    </w:p>
    <w:p w14:paraId="24123AB6" w14:textId="77777777" w:rsidR="00CD6CEF" w:rsidRPr="00F07E7C" w:rsidRDefault="00CD6CEF" w:rsidP="00BD28F9">
      <w:pPr>
        <w:spacing w:line="240" w:lineRule="auto"/>
        <w:ind w:firstLine="720"/>
        <w:rPr>
          <w:rFonts w:asciiTheme="minorBidi" w:hAnsiTheme="minorBidi" w:cstheme="minorBidi"/>
          <w:sz w:val="24"/>
          <w:szCs w:val="24"/>
        </w:rPr>
      </w:pPr>
    </w:p>
    <w:p w14:paraId="78A60B03" w14:textId="71E3EBED" w:rsidR="00CD6CEF" w:rsidRPr="00F07E7C" w:rsidRDefault="00CD6CEF"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The Torah states:</w:t>
      </w:r>
    </w:p>
    <w:p w14:paraId="15016748" w14:textId="77777777" w:rsidR="00CD6CEF" w:rsidRPr="00F07E7C" w:rsidRDefault="00CD6CEF" w:rsidP="00BD28F9">
      <w:pPr>
        <w:spacing w:line="240" w:lineRule="auto"/>
        <w:ind w:firstLine="720"/>
        <w:rPr>
          <w:rFonts w:asciiTheme="minorBidi" w:hAnsiTheme="minorBidi" w:cstheme="minorBidi"/>
          <w:sz w:val="24"/>
          <w:szCs w:val="24"/>
        </w:rPr>
      </w:pPr>
    </w:p>
    <w:p w14:paraId="4FDEDAD5" w14:textId="66E803CD" w:rsidR="00CD6CEF" w:rsidRPr="00F07E7C" w:rsidRDefault="00CD6CEF" w:rsidP="00BD28F9">
      <w:pPr>
        <w:pStyle w:val="BlockText"/>
        <w:spacing w:line="240" w:lineRule="auto"/>
        <w:rPr>
          <w:rFonts w:asciiTheme="minorBidi" w:hAnsiTheme="minorBidi" w:cstheme="minorBidi"/>
          <w:sz w:val="24"/>
          <w:szCs w:val="24"/>
        </w:rPr>
      </w:pPr>
      <w:r w:rsidRPr="00F07E7C">
        <w:rPr>
          <w:rFonts w:asciiTheme="minorBidi" w:hAnsiTheme="minorBidi" w:cstheme="minorBidi"/>
          <w:sz w:val="24"/>
          <w:szCs w:val="24"/>
          <w:shd w:val="clear" w:color="auto" w:fill="FFFFFF"/>
        </w:rPr>
        <w:t>And the Lord shall bring you back into Egypt in ships, by the way whereof I said unto you: You shall see it no more again; and there you shall sell yourselves unto your enemies for bondmen and for bondwoman, and no man shall buy you. (</w:t>
      </w:r>
      <w:r w:rsidRPr="00F07E7C">
        <w:rPr>
          <w:rFonts w:asciiTheme="minorBidi" w:hAnsiTheme="minorBidi" w:cstheme="minorBidi"/>
          <w:i/>
          <w:iCs/>
          <w:sz w:val="24"/>
          <w:szCs w:val="24"/>
          <w:shd w:val="clear" w:color="auto" w:fill="FFFFFF"/>
        </w:rPr>
        <w:t xml:space="preserve">Devarim </w:t>
      </w:r>
      <w:r w:rsidRPr="00F07E7C">
        <w:rPr>
          <w:rFonts w:asciiTheme="minorBidi" w:hAnsiTheme="minorBidi" w:cstheme="minorBidi"/>
          <w:sz w:val="24"/>
          <w:szCs w:val="24"/>
          <w:shd w:val="clear" w:color="auto" w:fill="FFFFFF"/>
        </w:rPr>
        <w:t>28:68)</w:t>
      </w:r>
    </w:p>
    <w:p w14:paraId="6EF9F6B7" w14:textId="454AB01D" w:rsidR="00826795" w:rsidRPr="00F07E7C" w:rsidRDefault="00CD6CEF" w:rsidP="00BD28F9">
      <w:pPr>
        <w:spacing w:line="240" w:lineRule="auto"/>
        <w:rPr>
          <w:rFonts w:asciiTheme="minorBidi" w:hAnsiTheme="minorBidi" w:cstheme="minorBidi"/>
          <w:sz w:val="24"/>
          <w:szCs w:val="24"/>
        </w:rPr>
      </w:pPr>
      <w:r w:rsidRPr="00F07E7C">
        <w:rPr>
          <w:rFonts w:asciiTheme="minorBidi" w:hAnsiTheme="minorBidi" w:cstheme="minorBidi"/>
          <w:sz w:val="24"/>
          <w:szCs w:val="24"/>
        </w:rPr>
        <w:t xml:space="preserve"> </w:t>
      </w:r>
    </w:p>
    <w:p w14:paraId="640D04E6" w14:textId="1044C893" w:rsidR="00CD6CEF" w:rsidRPr="00F07E7C" w:rsidRDefault="00826795"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Returning to Egypt means renewed subjugation to Egypt. In </w:t>
      </w:r>
      <w:r w:rsidR="00B91881" w:rsidRPr="00F07E7C">
        <w:rPr>
          <w:rFonts w:asciiTheme="minorBidi" w:hAnsiTheme="minorBidi" w:cstheme="minorBidi"/>
          <w:sz w:val="24"/>
          <w:szCs w:val="24"/>
        </w:rPr>
        <w:t>a</w:t>
      </w:r>
      <w:r w:rsidRPr="00F07E7C">
        <w:rPr>
          <w:rFonts w:asciiTheme="minorBidi" w:hAnsiTheme="minorBidi" w:cstheme="minorBidi"/>
          <w:sz w:val="24"/>
          <w:szCs w:val="24"/>
        </w:rPr>
        <w:t xml:space="preserve"> deep sense</w:t>
      </w:r>
      <w:r w:rsidR="00B91881" w:rsidRPr="00F07E7C">
        <w:rPr>
          <w:rFonts w:asciiTheme="minorBidi" w:hAnsiTheme="minorBidi" w:cstheme="minorBidi"/>
          <w:sz w:val="24"/>
          <w:szCs w:val="24"/>
        </w:rPr>
        <w:t>,</w:t>
      </w:r>
      <w:r w:rsidRPr="00F07E7C">
        <w:rPr>
          <w:rFonts w:asciiTheme="minorBidi" w:hAnsiTheme="minorBidi" w:cstheme="minorBidi"/>
          <w:sz w:val="24"/>
          <w:szCs w:val="24"/>
        </w:rPr>
        <w:t xml:space="preserve"> the request for</w:t>
      </w:r>
      <w:r w:rsidR="00CD6CEF" w:rsidRPr="00F07E7C">
        <w:rPr>
          <w:rFonts w:asciiTheme="minorBidi" w:hAnsiTheme="minorBidi" w:cstheme="minorBidi"/>
          <w:sz w:val="24"/>
          <w:szCs w:val="24"/>
        </w:rPr>
        <w:t xml:space="preserve"> Egypt's</w:t>
      </w:r>
      <w:r w:rsidRPr="00F07E7C">
        <w:rPr>
          <w:rFonts w:asciiTheme="minorBidi" w:hAnsiTheme="minorBidi" w:cstheme="minorBidi"/>
          <w:sz w:val="24"/>
          <w:szCs w:val="24"/>
        </w:rPr>
        <w:t xml:space="preserve"> protection</w:t>
      </w:r>
      <w:r w:rsidR="00CD6CEF" w:rsidRPr="00F07E7C">
        <w:rPr>
          <w:rFonts w:asciiTheme="minorBidi" w:hAnsiTheme="minorBidi" w:cstheme="minorBidi"/>
          <w:sz w:val="24"/>
          <w:szCs w:val="24"/>
        </w:rPr>
        <w:t xml:space="preserve"> </w:t>
      </w:r>
      <w:r w:rsidRPr="00F07E7C">
        <w:rPr>
          <w:rFonts w:asciiTheme="minorBidi" w:hAnsiTheme="minorBidi" w:cstheme="minorBidi"/>
          <w:sz w:val="24"/>
          <w:szCs w:val="24"/>
        </w:rPr>
        <w:t xml:space="preserve">and the reliance on their horses </w:t>
      </w:r>
      <w:r w:rsidR="00CD6CEF" w:rsidRPr="00F07E7C">
        <w:rPr>
          <w:rFonts w:asciiTheme="minorBidi" w:hAnsiTheme="minorBidi" w:cstheme="minorBidi"/>
          <w:sz w:val="24"/>
          <w:szCs w:val="24"/>
        </w:rPr>
        <w:t xml:space="preserve">which was </w:t>
      </w:r>
      <w:r w:rsidRPr="00F07E7C">
        <w:rPr>
          <w:rFonts w:asciiTheme="minorBidi" w:hAnsiTheme="minorBidi" w:cstheme="minorBidi"/>
          <w:sz w:val="24"/>
          <w:szCs w:val="24"/>
        </w:rPr>
        <w:t xml:space="preserve">their military might </w:t>
      </w:r>
      <w:r w:rsidR="00CD6CEF" w:rsidRPr="00F07E7C">
        <w:rPr>
          <w:rFonts w:asciiTheme="minorBidi" w:hAnsiTheme="minorBidi" w:cstheme="minorBidi"/>
          <w:sz w:val="24"/>
          <w:szCs w:val="24"/>
        </w:rPr>
        <w:t>was</w:t>
      </w:r>
      <w:r w:rsidRPr="00F07E7C">
        <w:rPr>
          <w:rFonts w:asciiTheme="minorBidi" w:hAnsiTheme="minorBidi" w:cstheme="minorBidi"/>
          <w:sz w:val="24"/>
          <w:szCs w:val="24"/>
        </w:rPr>
        <w:t xml:space="preserve"> essentially a re</w:t>
      </w:r>
      <w:r w:rsidR="00CD6CEF" w:rsidRPr="00F07E7C">
        <w:rPr>
          <w:rFonts w:asciiTheme="minorBidi" w:hAnsiTheme="minorBidi" w:cstheme="minorBidi"/>
          <w:sz w:val="24"/>
          <w:szCs w:val="24"/>
        </w:rPr>
        <w:t>jection of the Torah's most fundamental commandment: "I am the Lord your God who has taken you out of the land of Egypt, from the house of bondage" (</w:t>
      </w:r>
      <w:r w:rsidR="00CD6CEF" w:rsidRPr="00F07E7C">
        <w:rPr>
          <w:rFonts w:asciiTheme="minorBidi" w:hAnsiTheme="minorBidi" w:cstheme="minorBidi"/>
          <w:i/>
          <w:iCs/>
          <w:sz w:val="24"/>
          <w:szCs w:val="24"/>
        </w:rPr>
        <w:t xml:space="preserve">Shemot </w:t>
      </w:r>
      <w:r w:rsidR="00CD6CEF" w:rsidRPr="00F07E7C">
        <w:rPr>
          <w:rFonts w:asciiTheme="minorBidi" w:hAnsiTheme="minorBidi" w:cstheme="minorBidi"/>
          <w:sz w:val="24"/>
          <w:szCs w:val="24"/>
        </w:rPr>
        <w:t xml:space="preserve">20:2). Egypt is the house of bondage, and returning to it and placing trust in it constitutes renewed subjugation. </w:t>
      </w:r>
    </w:p>
    <w:p w14:paraId="29980D2E" w14:textId="77777777" w:rsidR="00CD6CEF" w:rsidRPr="00F07E7C" w:rsidRDefault="00CD6CEF" w:rsidP="00BD28F9">
      <w:pPr>
        <w:spacing w:line="240" w:lineRule="auto"/>
        <w:ind w:firstLine="720"/>
        <w:rPr>
          <w:rFonts w:asciiTheme="minorBidi" w:hAnsiTheme="minorBidi" w:cstheme="minorBidi"/>
          <w:sz w:val="24"/>
          <w:szCs w:val="24"/>
        </w:rPr>
      </w:pPr>
    </w:p>
    <w:p w14:paraId="5D0E7D5D" w14:textId="3F9C620F" w:rsidR="00CD6CEF" w:rsidRPr="00F07E7C" w:rsidRDefault="00CD6CEF" w:rsidP="00BD28F9">
      <w:pPr>
        <w:spacing w:line="240" w:lineRule="auto"/>
        <w:ind w:firstLine="720"/>
        <w:rPr>
          <w:rFonts w:asciiTheme="minorBidi" w:hAnsiTheme="minorBidi" w:cstheme="minorBidi"/>
          <w:sz w:val="24"/>
          <w:szCs w:val="24"/>
        </w:rPr>
      </w:pPr>
      <w:r w:rsidRPr="00F07E7C">
        <w:rPr>
          <w:rFonts w:asciiTheme="minorBidi" w:hAnsiTheme="minorBidi" w:cstheme="minorBidi"/>
          <w:i/>
          <w:iCs/>
          <w:sz w:val="24"/>
          <w:szCs w:val="24"/>
        </w:rPr>
        <w:lastRenderedPageBreak/>
        <w:t xml:space="preserve">Chazal </w:t>
      </w:r>
      <w:r w:rsidRPr="00F07E7C">
        <w:rPr>
          <w:rFonts w:asciiTheme="minorBidi" w:hAnsiTheme="minorBidi" w:cstheme="minorBidi"/>
          <w:sz w:val="24"/>
          <w:szCs w:val="24"/>
        </w:rPr>
        <w:t xml:space="preserve">too address this issue. According to the </w:t>
      </w:r>
      <w:r w:rsidRPr="00F07E7C">
        <w:rPr>
          <w:rFonts w:asciiTheme="minorBidi" w:hAnsiTheme="minorBidi" w:cstheme="minorBidi"/>
          <w:i/>
          <w:iCs/>
          <w:sz w:val="24"/>
          <w:szCs w:val="24"/>
        </w:rPr>
        <w:t>Mekhilta</w:t>
      </w:r>
      <w:r w:rsidRPr="00F07E7C">
        <w:rPr>
          <w:rFonts w:asciiTheme="minorBidi" w:hAnsiTheme="minorBidi" w:cstheme="minorBidi"/>
          <w:sz w:val="24"/>
          <w:szCs w:val="24"/>
        </w:rPr>
        <w:t xml:space="preserve"> (</w:t>
      </w:r>
      <w:r w:rsidRPr="00F07E7C">
        <w:rPr>
          <w:rFonts w:asciiTheme="minorBidi" w:hAnsiTheme="minorBidi" w:cstheme="minorBidi"/>
          <w:i/>
          <w:iCs/>
          <w:sz w:val="24"/>
          <w:szCs w:val="24"/>
        </w:rPr>
        <w:t>Mekhilta Beshalach</w:t>
      </w:r>
      <w:r w:rsidRPr="00F07E7C">
        <w:rPr>
          <w:rFonts w:asciiTheme="minorBidi" w:hAnsiTheme="minorBidi" w:cstheme="minorBidi"/>
          <w:sz w:val="24"/>
          <w:szCs w:val="24"/>
        </w:rPr>
        <w:t xml:space="preserve">, </w:t>
      </w:r>
      <w:r w:rsidRPr="00F07E7C">
        <w:rPr>
          <w:rFonts w:asciiTheme="minorBidi" w:hAnsiTheme="minorBidi" w:cstheme="minorBidi"/>
          <w:i/>
          <w:iCs/>
          <w:sz w:val="24"/>
          <w:szCs w:val="24"/>
        </w:rPr>
        <w:t xml:space="preserve">massekhta </w:t>
      </w:r>
      <w:r w:rsidRPr="00F07E7C">
        <w:rPr>
          <w:rFonts w:asciiTheme="minorBidi" w:hAnsiTheme="minorBidi" w:cstheme="minorBidi"/>
          <w:sz w:val="24"/>
          <w:szCs w:val="24"/>
        </w:rPr>
        <w:t>1, 2), our forefathers went down to and returned from Egypt three times:</w:t>
      </w:r>
      <w:r w:rsidR="00C57F36" w:rsidRPr="00F07E7C">
        <w:rPr>
          <w:rStyle w:val="FootnoteReference"/>
          <w:rFonts w:asciiTheme="minorBidi" w:hAnsiTheme="minorBidi" w:cstheme="minorBidi"/>
          <w:sz w:val="24"/>
          <w:szCs w:val="24"/>
        </w:rPr>
        <w:footnoteReference w:id="1"/>
      </w:r>
    </w:p>
    <w:p w14:paraId="0C7B0BD1" w14:textId="77777777" w:rsidR="00CD6CEF" w:rsidRPr="00F07E7C" w:rsidRDefault="00CD6CEF" w:rsidP="00BD28F9">
      <w:pPr>
        <w:spacing w:line="240" w:lineRule="auto"/>
        <w:rPr>
          <w:rFonts w:asciiTheme="minorBidi" w:hAnsiTheme="minorBidi" w:cstheme="minorBidi"/>
          <w:sz w:val="24"/>
          <w:szCs w:val="24"/>
        </w:rPr>
      </w:pPr>
    </w:p>
    <w:p w14:paraId="4842C7F4" w14:textId="77777777" w:rsidR="00C57F36" w:rsidRPr="00F07E7C" w:rsidRDefault="00CD6CEF" w:rsidP="00BD28F9">
      <w:pPr>
        <w:spacing w:line="240" w:lineRule="auto"/>
        <w:rPr>
          <w:rFonts w:asciiTheme="minorBidi" w:hAnsiTheme="minorBidi" w:cstheme="minorBidi"/>
          <w:sz w:val="24"/>
          <w:szCs w:val="24"/>
        </w:rPr>
      </w:pPr>
      <w:r w:rsidRPr="00F07E7C">
        <w:rPr>
          <w:rFonts w:asciiTheme="minorBidi" w:hAnsiTheme="minorBidi" w:cstheme="minorBidi"/>
          <w:sz w:val="24"/>
          <w:szCs w:val="24"/>
        </w:rPr>
        <w:t>1.</w:t>
      </w:r>
      <w:r w:rsidR="00C57F36" w:rsidRPr="00F07E7C">
        <w:rPr>
          <w:rFonts w:asciiTheme="minorBidi" w:hAnsiTheme="minorBidi" w:cstheme="minorBidi"/>
          <w:sz w:val="24"/>
          <w:szCs w:val="24"/>
        </w:rPr>
        <w:t xml:space="preserve">  The first time in the days of Chizkiyahu, seeking Egypt's protection, as it is explicitly stated in Yeshayahu's prophecy in chapters 30-31.</w:t>
      </w:r>
    </w:p>
    <w:p w14:paraId="09B6D699" w14:textId="77777777" w:rsidR="00C57F36" w:rsidRPr="00F07E7C" w:rsidRDefault="00C57F36" w:rsidP="00BD28F9">
      <w:pPr>
        <w:spacing w:line="240" w:lineRule="auto"/>
        <w:rPr>
          <w:rFonts w:asciiTheme="minorBidi" w:hAnsiTheme="minorBidi" w:cstheme="minorBidi"/>
          <w:sz w:val="24"/>
          <w:szCs w:val="24"/>
        </w:rPr>
      </w:pPr>
    </w:p>
    <w:p w14:paraId="25774D59" w14:textId="0EF1C81E" w:rsidR="00C57F36" w:rsidRPr="00F07E7C" w:rsidRDefault="00C57F36" w:rsidP="00BD28F9">
      <w:pPr>
        <w:spacing w:line="240" w:lineRule="auto"/>
        <w:rPr>
          <w:rFonts w:asciiTheme="minorBidi" w:hAnsiTheme="minorBidi" w:cstheme="minorBidi"/>
          <w:sz w:val="24"/>
          <w:szCs w:val="24"/>
        </w:rPr>
      </w:pPr>
      <w:r w:rsidRPr="00F07E7C">
        <w:rPr>
          <w:rFonts w:asciiTheme="minorBidi" w:hAnsiTheme="minorBidi" w:cstheme="minorBidi"/>
          <w:sz w:val="24"/>
          <w:szCs w:val="24"/>
        </w:rPr>
        <w:t xml:space="preserve">2. The second time following the destruction of the First Temple, when they went to settle in Egypt because of their fear of the </w:t>
      </w:r>
      <w:r w:rsidR="00B91881" w:rsidRPr="00F07E7C">
        <w:rPr>
          <w:rFonts w:asciiTheme="minorBidi" w:hAnsiTheme="minorBidi" w:cstheme="minorBidi"/>
          <w:sz w:val="24"/>
          <w:szCs w:val="24"/>
        </w:rPr>
        <w:t>Babyloni</w:t>
      </w:r>
      <w:r w:rsidRPr="00F07E7C">
        <w:rPr>
          <w:rFonts w:asciiTheme="minorBidi" w:hAnsiTheme="minorBidi" w:cstheme="minorBidi"/>
          <w:sz w:val="24"/>
          <w:szCs w:val="24"/>
        </w:rPr>
        <w:t>ans (</w:t>
      </w:r>
      <w:r w:rsidRPr="00F07E7C">
        <w:rPr>
          <w:rFonts w:asciiTheme="minorBidi" w:hAnsiTheme="minorBidi" w:cstheme="minorBidi"/>
          <w:i/>
          <w:iCs/>
          <w:sz w:val="24"/>
          <w:szCs w:val="24"/>
        </w:rPr>
        <w:t xml:space="preserve">Yirmeyahu </w:t>
      </w:r>
      <w:r w:rsidR="00B91881" w:rsidRPr="00F07E7C">
        <w:rPr>
          <w:rFonts w:asciiTheme="minorBidi" w:hAnsiTheme="minorBidi" w:cstheme="minorBidi"/>
          <w:sz w:val="24"/>
          <w:szCs w:val="24"/>
        </w:rPr>
        <w:t>4:</w:t>
      </w:r>
      <w:r w:rsidRPr="00F07E7C">
        <w:rPr>
          <w:rFonts w:asciiTheme="minorBidi" w:hAnsiTheme="minorBidi" w:cstheme="minorBidi"/>
          <w:sz w:val="24"/>
          <w:szCs w:val="24"/>
        </w:rPr>
        <w:t>43)</w:t>
      </w:r>
      <w:r w:rsidR="00B91881" w:rsidRPr="00F07E7C">
        <w:rPr>
          <w:rFonts w:asciiTheme="minorBidi" w:hAnsiTheme="minorBidi" w:cstheme="minorBidi"/>
          <w:sz w:val="24"/>
          <w:szCs w:val="24"/>
        </w:rPr>
        <w:t>.</w:t>
      </w:r>
    </w:p>
    <w:p w14:paraId="42B22E6A" w14:textId="77777777" w:rsidR="00C57F36" w:rsidRPr="00F07E7C" w:rsidRDefault="00C57F36" w:rsidP="00BD28F9">
      <w:pPr>
        <w:spacing w:line="240" w:lineRule="auto"/>
        <w:rPr>
          <w:rFonts w:asciiTheme="minorBidi" w:hAnsiTheme="minorBidi" w:cstheme="minorBidi"/>
          <w:sz w:val="24"/>
          <w:szCs w:val="24"/>
        </w:rPr>
      </w:pPr>
    </w:p>
    <w:p w14:paraId="2140B290" w14:textId="77777777" w:rsidR="00C57F36" w:rsidRPr="00F07E7C" w:rsidRDefault="00C57F36" w:rsidP="00BD28F9">
      <w:pPr>
        <w:spacing w:line="240" w:lineRule="auto"/>
        <w:rPr>
          <w:rFonts w:asciiTheme="minorBidi" w:hAnsiTheme="minorBidi" w:cstheme="minorBidi"/>
          <w:sz w:val="24"/>
          <w:szCs w:val="24"/>
        </w:rPr>
      </w:pPr>
      <w:r w:rsidRPr="00F07E7C">
        <w:rPr>
          <w:rFonts w:asciiTheme="minorBidi" w:hAnsiTheme="minorBidi" w:cstheme="minorBidi"/>
          <w:sz w:val="24"/>
          <w:szCs w:val="24"/>
        </w:rPr>
        <w:t>3. The third time was the exile in Alexandria which lived under the protection of the Hellenistic and Roman rulers, from the time of Alexander the Great until the days of the Roman emperors Trajan and Hadrian.</w:t>
      </w:r>
    </w:p>
    <w:p w14:paraId="0C17E0F9" w14:textId="77777777" w:rsidR="00C57F36" w:rsidRPr="00F07E7C" w:rsidRDefault="00C57F36" w:rsidP="00BD28F9">
      <w:pPr>
        <w:spacing w:line="240" w:lineRule="auto"/>
        <w:rPr>
          <w:rFonts w:asciiTheme="minorBidi" w:hAnsiTheme="minorBidi" w:cstheme="minorBidi"/>
          <w:sz w:val="24"/>
          <w:szCs w:val="24"/>
          <w:rtl/>
        </w:rPr>
      </w:pPr>
    </w:p>
    <w:p w14:paraId="65A6B7BF" w14:textId="77777777" w:rsidR="00C57F36" w:rsidRPr="00F07E7C" w:rsidRDefault="00C57F36" w:rsidP="00BD28F9">
      <w:pPr>
        <w:spacing w:line="240" w:lineRule="auto"/>
        <w:rPr>
          <w:rFonts w:asciiTheme="minorBidi" w:hAnsiTheme="minorBidi" w:cstheme="minorBidi"/>
          <w:sz w:val="24"/>
          <w:szCs w:val="24"/>
        </w:rPr>
      </w:pPr>
      <w:r w:rsidRPr="00F07E7C">
        <w:rPr>
          <w:rFonts w:asciiTheme="minorBidi" w:hAnsiTheme="minorBidi" w:cstheme="minorBidi"/>
          <w:sz w:val="24"/>
          <w:szCs w:val="24"/>
          <w:rtl/>
        </w:rPr>
        <w:tab/>
      </w:r>
      <w:r w:rsidRPr="00F07E7C">
        <w:rPr>
          <w:rFonts w:asciiTheme="minorBidi" w:hAnsiTheme="minorBidi" w:cstheme="minorBidi"/>
          <w:i/>
          <w:iCs/>
          <w:sz w:val="24"/>
          <w:szCs w:val="24"/>
        </w:rPr>
        <w:t xml:space="preserve">Chazal </w:t>
      </w:r>
      <w:r w:rsidRPr="00F07E7C">
        <w:rPr>
          <w:rFonts w:asciiTheme="minorBidi" w:hAnsiTheme="minorBidi" w:cstheme="minorBidi"/>
          <w:sz w:val="24"/>
          <w:szCs w:val="24"/>
        </w:rPr>
        <w:t xml:space="preserve">saw this as a punishment for their willing subjugation to Egypt. The </w:t>
      </w:r>
      <w:r w:rsidRPr="00F07E7C">
        <w:rPr>
          <w:rFonts w:asciiTheme="minorBidi" w:hAnsiTheme="minorBidi" w:cstheme="minorBidi"/>
          <w:i/>
          <w:iCs/>
          <w:sz w:val="24"/>
          <w:szCs w:val="24"/>
        </w:rPr>
        <w:t>Yerushalmi</w:t>
      </w:r>
      <w:r w:rsidRPr="00F07E7C">
        <w:rPr>
          <w:rFonts w:asciiTheme="minorBidi" w:hAnsiTheme="minorBidi" w:cstheme="minorBidi"/>
          <w:sz w:val="24"/>
          <w:szCs w:val="24"/>
        </w:rPr>
        <w:t xml:space="preserve"> (</w:t>
      </w:r>
      <w:r w:rsidRPr="00F07E7C">
        <w:rPr>
          <w:rFonts w:asciiTheme="minorBidi" w:hAnsiTheme="minorBidi" w:cstheme="minorBidi"/>
          <w:i/>
          <w:iCs/>
          <w:sz w:val="24"/>
          <w:szCs w:val="24"/>
        </w:rPr>
        <w:t xml:space="preserve">Sanhedrin </w:t>
      </w:r>
      <w:r w:rsidRPr="00F07E7C">
        <w:rPr>
          <w:rFonts w:asciiTheme="minorBidi" w:hAnsiTheme="minorBidi" w:cstheme="minorBidi"/>
          <w:sz w:val="24"/>
          <w:szCs w:val="24"/>
        </w:rPr>
        <w:t>10:8) says as follows:</w:t>
      </w:r>
    </w:p>
    <w:p w14:paraId="130E195A" w14:textId="5FCA5FDD" w:rsidR="00C57F36" w:rsidRPr="00F07E7C" w:rsidRDefault="00C57F36" w:rsidP="00BD28F9">
      <w:pPr>
        <w:spacing w:line="240" w:lineRule="auto"/>
        <w:rPr>
          <w:rFonts w:asciiTheme="minorBidi" w:hAnsiTheme="minorBidi" w:cstheme="minorBidi"/>
          <w:sz w:val="24"/>
          <w:szCs w:val="24"/>
        </w:rPr>
      </w:pPr>
    </w:p>
    <w:p w14:paraId="09B75D1D" w14:textId="1E23BCF3" w:rsidR="00826795" w:rsidRPr="00F07E7C" w:rsidRDefault="00C57F36" w:rsidP="00BD28F9">
      <w:pPr>
        <w:pStyle w:val="BlockText"/>
        <w:spacing w:line="240" w:lineRule="auto"/>
        <w:rPr>
          <w:rFonts w:asciiTheme="minorBidi" w:hAnsiTheme="minorBidi" w:cstheme="minorBidi"/>
          <w:i/>
          <w:iCs/>
          <w:sz w:val="24"/>
          <w:szCs w:val="24"/>
        </w:rPr>
      </w:pPr>
      <w:r w:rsidRPr="00F07E7C">
        <w:rPr>
          <w:rFonts w:asciiTheme="minorBidi" w:hAnsiTheme="minorBidi" w:cstheme="minorBidi"/>
          <w:sz w:val="24"/>
          <w:szCs w:val="24"/>
        </w:rPr>
        <w:t xml:space="preserve">You may not return [to Egypt], but you may return for </w:t>
      </w:r>
      <w:r w:rsidR="000A36BA" w:rsidRPr="00F07E7C">
        <w:rPr>
          <w:rFonts w:asciiTheme="minorBidi" w:hAnsiTheme="minorBidi" w:cstheme="minorBidi"/>
          <w:sz w:val="24"/>
          <w:szCs w:val="24"/>
        </w:rPr>
        <w:t>trade, business, and to conquer the land of Israel.</w:t>
      </w:r>
    </w:p>
    <w:p w14:paraId="5C148985" w14:textId="0D11B916" w:rsidR="000A36BA" w:rsidRPr="00F07E7C" w:rsidRDefault="000A36BA" w:rsidP="00BD28F9">
      <w:pPr>
        <w:pStyle w:val="BlockText"/>
        <w:spacing w:line="240" w:lineRule="auto"/>
        <w:rPr>
          <w:rFonts w:asciiTheme="minorBidi" w:hAnsiTheme="minorBidi" w:cstheme="minorBidi"/>
          <w:i/>
          <w:iCs/>
          <w:sz w:val="24"/>
          <w:szCs w:val="24"/>
        </w:rPr>
      </w:pPr>
    </w:p>
    <w:p w14:paraId="22D0C7F8" w14:textId="77777777" w:rsidR="000A36BA" w:rsidRPr="00F07E7C" w:rsidRDefault="000A36BA"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The Ramban, in his commentary to </w:t>
      </w:r>
      <w:r w:rsidRPr="00F07E7C">
        <w:rPr>
          <w:rFonts w:asciiTheme="minorBidi" w:hAnsiTheme="minorBidi" w:cstheme="minorBidi"/>
          <w:i/>
          <w:iCs/>
          <w:sz w:val="24"/>
          <w:szCs w:val="24"/>
        </w:rPr>
        <w:t>Shemot</w:t>
      </w:r>
      <w:r w:rsidRPr="00F07E7C">
        <w:rPr>
          <w:rFonts w:asciiTheme="minorBidi" w:hAnsiTheme="minorBidi" w:cstheme="minorBidi"/>
          <w:sz w:val="24"/>
          <w:szCs w:val="24"/>
        </w:rPr>
        <w:t xml:space="preserve">, in the wake of </w:t>
      </w:r>
      <w:r w:rsidRPr="00F07E7C">
        <w:rPr>
          <w:rFonts w:asciiTheme="minorBidi" w:hAnsiTheme="minorBidi" w:cstheme="minorBidi"/>
          <w:i/>
          <w:iCs/>
          <w:sz w:val="24"/>
          <w:szCs w:val="24"/>
        </w:rPr>
        <w:t>Chazal</w:t>
      </w:r>
      <w:r w:rsidRPr="00F07E7C">
        <w:rPr>
          <w:rFonts w:asciiTheme="minorBidi" w:hAnsiTheme="minorBidi" w:cstheme="minorBidi"/>
          <w:sz w:val="24"/>
          <w:szCs w:val="24"/>
        </w:rPr>
        <w:t>, explains that we are dealing here with a negative commandment for all generations:</w:t>
      </w:r>
    </w:p>
    <w:p w14:paraId="59A24422" w14:textId="77777777" w:rsidR="000A36BA" w:rsidRPr="00F07E7C" w:rsidRDefault="000A36BA" w:rsidP="00BD28F9">
      <w:pPr>
        <w:spacing w:line="240" w:lineRule="auto"/>
        <w:ind w:firstLine="720"/>
        <w:rPr>
          <w:rFonts w:asciiTheme="minorBidi" w:hAnsiTheme="minorBidi" w:cstheme="minorBidi"/>
          <w:sz w:val="24"/>
          <w:szCs w:val="24"/>
        </w:rPr>
      </w:pPr>
    </w:p>
    <w:p w14:paraId="76606B04" w14:textId="6C96EE87" w:rsidR="00826795" w:rsidRPr="00F07E7C" w:rsidRDefault="000A36BA" w:rsidP="00BD28F9">
      <w:pPr>
        <w:pStyle w:val="BlockText"/>
        <w:spacing w:line="240" w:lineRule="auto"/>
        <w:rPr>
          <w:rFonts w:asciiTheme="minorBidi" w:hAnsiTheme="minorBidi" w:cstheme="minorBidi"/>
          <w:sz w:val="24"/>
          <w:szCs w:val="24"/>
        </w:rPr>
      </w:pPr>
      <w:r w:rsidRPr="00F07E7C">
        <w:rPr>
          <w:rFonts w:asciiTheme="minorBidi" w:hAnsiTheme="minorBidi" w:cstheme="minorBidi"/>
          <w:sz w:val="24"/>
          <w:szCs w:val="24"/>
          <w:shd w:val="clear" w:color="auto" w:fill="FFFFFF"/>
        </w:rPr>
        <w:t>"For whereas you have seen the Egyptians today, ye shall see them again no more forever" (</w:t>
      </w:r>
      <w:r w:rsidRPr="00F07E7C">
        <w:rPr>
          <w:rFonts w:asciiTheme="minorBidi" w:hAnsiTheme="minorBidi" w:cstheme="minorBidi"/>
          <w:i/>
          <w:iCs/>
          <w:sz w:val="24"/>
          <w:szCs w:val="24"/>
          <w:shd w:val="clear" w:color="auto" w:fill="FFFFFF"/>
        </w:rPr>
        <w:t xml:space="preserve">Shemot </w:t>
      </w:r>
      <w:r w:rsidRPr="00F07E7C">
        <w:rPr>
          <w:rFonts w:asciiTheme="minorBidi" w:hAnsiTheme="minorBidi" w:cstheme="minorBidi"/>
          <w:sz w:val="24"/>
          <w:szCs w:val="24"/>
          <w:shd w:val="clear" w:color="auto" w:fill="FFFFFF"/>
        </w:rPr>
        <w:t xml:space="preserve">14:13). According to our Rabbis, this is a negative commandment for all generations. If so, Scripture means: Fear not, stand still, and see the salvation of the Lord, by which He will deliver you from their hand today, and return not to their work. For the Egypt that you have seen today, the Holy One, blessed be He, commands you that you shall not see it again of your own free will ever again. </w:t>
      </w:r>
      <w:r w:rsidR="00923198" w:rsidRPr="00F07E7C">
        <w:rPr>
          <w:rFonts w:asciiTheme="minorBidi" w:hAnsiTheme="minorBidi" w:cstheme="minorBidi"/>
          <w:sz w:val="24"/>
          <w:szCs w:val="24"/>
          <w:shd w:val="clear" w:color="auto" w:fill="FFFFFF"/>
        </w:rPr>
        <w:t xml:space="preserve">This is a </w:t>
      </w:r>
      <w:r w:rsidR="00923198" w:rsidRPr="00F07E7C">
        <w:rPr>
          <w:rFonts w:asciiTheme="minorBidi" w:hAnsiTheme="minorBidi" w:cstheme="minorBidi"/>
          <w:i/>
          <w:iCs/>
          <w:sz w:val="24"/>
          <w:szCs w:val="24"/>
          <w:shd w:val="clear" w:color="auto" w:fill="FFFFFF"/>
        </w:rPr>
        <w:t>mitzva</w:t>
      </w:r>
      <w:r w:rsidR="00923198" w:rsidRPr="00F07E7C">
        <w:rPr>
          <w:rFonts w:asciiTheme="minorBidi" w:hAnsiTheme="minorBidi" w:cstheme="minorBidi"/>
          <w:sz w:val="24"/>
          <w:szCs w:val="24"/>
          <w:shd w:val="clear" w:color="auto" w:fill="FFFFFF"/>
        </w:rPr>
        <w:t xml:space="preserve"> from the mouth of Moshe to Israel, which wasn't mentioned earlier. And similarly: "</w:t>
      </w:r>
      <w:r w:rsidR="00923198" w:rsidRPr="00F07E7C">
        <w:rPr>
          <w:rFonts w:asciiTheme="minorBidi" w:hAnsiTheme="minorBidi" w:cstheme="minorBidi"/>
          <w:sz w:val="24"/>
          <w:szCs w:val="24"/>
        </w:rPr>
        <w:t>And he shall not cause the people to return to Egypt, to the end that he should multiply horses; forasmuch as the Lord hath said unto you: You shall henceforth return no more that way" (</w:t>
      </w:r>
      <w:r w:rsidR="00923198" w:rsidRPr="00F07E7C">
        <w:rPr>
          <w:rFonts w:asciiTheme="minorBidi" w:hAnsiTheme="minorBidi" w:cstheme="minorBidi"/>
          <w:i/>
          <w:iCs/>
          <w:sz w:val="24"/>
          <w:szCs w:val="24"/>
        </w:rPr>
        <w:t xml:space="preserve">Devarim </w:t>
      </w:r>
      <w:r w:rsidR="00923198" w:rsidRPr="00F07E7C">
        <w:rPr>
          <w:rFonts w:asciiTheme="minorBidi" w:hAnsiTheme="minorBidi" w:cstheme="minorBidi"/>
          <w:sz w:val="24"/>
          <w:szCs w:val="24"/>
        </w:rPr>
        <w:t xml:space="preserve">17:16), which is truly a commandment, and not a promise. (Ramban, </w:t>
      </w:r>
      <w:r w:rsidR="00923198" w:rsidRPr="00F07E7C">
        <w:rPr>
          <w:rFonts w:asciiTheme="minorBidi" w:hAnsiTheme="minorBidi" w:cstheme="minorBidi"/>
          <w:i/>
          <w:iCs/>
          <w:sz w:val="24"/>
          <w:szCs w:val="24"/>
        </w:rPr>
        <w:t xml:space="preserve">Shemot </w:t>
      </w:r>
      <w:r w:rsidR="00923198" w:rsidRPr="00F07E7C">
        <w:rPr>
          <w:rFonts w:asciiTheme="minorBidi" w:hAnsiTheme="minorBidi" w:cstheme="minorBidi"/>
          <w:sz w:val="24"/>
          <w:szCs w:val="24"/>
        </w:rPr>
        <w:t>14:</w:t>
      </w:r>
      <w:bookmarkStart w:id="11" w:name="17"/>
      <w:bookmarkEnd w:id="11"/>
      <w:r w:rsidR="00923198" w:rsidRPr="00F07E7C">
        <w:rPr>
          <w:rFonts w:asciiTheme="minorBidi" w:hAnsiTheme="minorBidi" w:cstheme="minorBidi"/>
          <w:sz w:val="24"/>
          <w:szCs w:val="24"/>
        </w:rPr>
        <w:t>13)</w:t>
      </w:r>
    </w:p>
    <w:p w14:paraId="14385516" w14:textId="77777777" w:rsidR="00923198" w:rsidRPr="00F07E7C" w:rsidRDefault="00923198" w:rsidP="00BD28F9">
      <w:pPr>
        <w:pStyle w:val="BlockText"/>
        <w:spacing w:line="240" w:lineRule="auto"/>
        <w:rPr>
          <w:rFonts w:asciiTheme="minorBidi" w:hAnsiTheme="minorBidi" w:cstheme="minorBidi"/>
          <w:sz w:val="24"/>
          <w:szCs w:val="24"/>
        </w:rPr>
      </w:pPr>
    </w:p>
    <w:p w14:paraId="667499C0" w14:textId="6F5DDC4F" w:rsidR="00826795" w:rsidRPr="00F07E7C" w:rsidRDefault="00826795" w:rsidP="00BD28F9">
      <w:pPr>
        <w:pStyle w:val="Heading3"/>
        <w:spacing w:line="240" w:lineRule="auto"/>
        <w:rPr>
          <w:rFonts w:asciiTheme="minorBidi" w:hAnsiTheme="minorBidi" w:cstheme="minorBidi"/>
          <w:sz w:val="24"/>
          <w:szCs w:val="24"/>
        </w:rPr>
      </w:pPr>
      <w:r w:rsidRPr="00F07E7C">
        <w:rPr>
          <w:rFonts w:asciiTheme="minorBidi" w:hAnsiTheme="minorBidi" w:cstheme="minorBidi"/>
          <w:sz w:val="24"/>
          <w:szCs w:val="24"/>
        </w:rPr>
        <w:t xml:space="preserve">A mockery of Israel's </w:t>
      </w:r>
      <w:r w:rsidR="00923198" w:rsidRPr="00F07E7C">
        <w:rPr>
          <w:rFonts w:asciiTheme="minorBidi" w:hAnsiTheme="minorBidi" w:cstheme="minorBidi"/>
          <w:sz w:val="24"/>
          <w:szCs w:val="24"/>
        </w:rPr>
        <w:t>trust</w:t>
      </w:r>
      <w:r w:rsidRPr="00F07E7C">
        <w:rPr>
          <w:rFonts w:asciiTheme="minorBidi" w:hAnsiTheme="minorBidi" w:cstheme="minorBidi"/>
          <w:sz w:val="24"/>
          <w:szCs w:val="24"/>
        </w:rPr>
        <w:t xml:space="preserve"> in Egypt </w:t>
      </w:r>
      <w:r w:rsidR="00770BA3" w:rsidRPr="00F07E7C">
        <w:rPr>
          <w:rFonts w:asciiTheme="minorBidi" w:hAnsiTheme="minorBidi" w:cstheme="minorBidi"/>
          <w:sz w:val="24"/>
          <w:szCs w:val="24"/>
        </w:rPr>
        <w:t>–</w:t>
      </w:r>
      <w:r w:rsidRPr="00F07E7C">
        <w:rPr>
          <w:rFonts w:asciiTheme="minorBidi" w:hAnsiTheme="minorBidi" w:cstheme="minorBidi"/>
          <w:sz w:val="24"/>
          <w:szCs w:val="24"/>
        </w:rPr>
        <w:t xml:space="preserve"> </w:t>
      </w:r>
      <w:r w:rsidR="00770BA3" w:rsidRPr="00F07E7C">
        <w:rPr>
          <w:rFonts w:asciiTheme="minorBidi" w:hAnsiTheme="minorBidi" w:cstheme="minorBidi"/>
          <w:sz w:val="24"/>
          <w:szCs w:val="24"/>
        </w:rPr>
        <w:t>A staff of Broken reed</w:t>
      </w:r>
    </w:p>
    <w:p w14:paraId="3C9CAD91" w14:textId="77777777" w:rsidR="00923198" w:rsidRPr="00F07E7C" w:rsidRDefault="00923198" w:rsidP="00BD28F9">
      <w:pPr>
        <w:spacing w:line="240" w:lineRule="auto"/>
        <w:rPr>
          <w:rFonts w:asciiTheme="minorBidi" w:hAnsiTheme="minorBidi" w:cstheme="minorBidi"/>
          <w:sz w:val="24"/>
          <w:szCs w:val="24"/>
        </w:rPr>
      </w:pPr>
    </w:p>
    <w:p w14:paraId="223B387D" w14:textId="42B42DDC" w:rsidR="00826795" w:rsidRPr="00F07E7C" w:rsidRDefault="00770BA3"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Ravshakeh criticizes Chizkiyahu for relying on Egypt, which he likens to a staff of reed that easily breaks, and therefore should not be relied upon. Yechezkel as well used this metaphor of a staff of broken reed: </w:t>
      </w:r>
    </w:p>
    <w:p w14:paraId="1B3B8D91" w14:textId="77777777" w:rsidR="00770BA3" w:rsidRPr="00F07E7C" w:rsidRDefault="00770BA3" w:rsidP="00BD28F9">
      <w:pPr>
        <w:spacing w:line="240" w:lineRule="auto"/>
        <w:ind w:firstLine="720"/>
        <w:rPr>
          <w:rFonts w:asciiTheme="minorBidi" w:hAnsiTheme="minorBidi" w:cstheme="minorBidi"/>
          <w:sz w:val="24"/>
          <w:szCs w:val="24"/>
        </w:rPr>
      </w:pPr>
    </w:p>
    <w:p w14:paraId="54F2CFCD" w14:textId="40E08DB2" w:rsidR="00826795" w:rsidRPr="00F07E7C" w:rsidRDefault="00770BA3" w:rsidP="00BD28F9">
      <w:pPr>
        <w:pStyle w:val="BlockText"/>
        <w:spacing w:line="240" w:lineRule="auto"/>
        <w:rPr>
          <w:rFonts w:asciiTheme="minorBidi" w:hAnsiTheme="minorBidi" w:cstheme="minorBidi"/>
          <w:sz w:val="24"/>
          <w:szCs w:val="24"/>
        </w:rPr>
      </w:pPr>
      <w:r w:rsidRPr="00F07E7C">
        <w:rPr>
          <w:rFonts w:asciiTheme="minorBidi" w:hAnsiTheme="minorBidi" w:cstheme="minorBidi"/>
          <w:sz w:val="24"/>
          <w:szCs w:val="24"/>
          <w:shd w:val="clear" w:color="auto" w:fill="FFFFFF"/>
        </w:rPr>
        <w:lastRenderedPageBreak/>
        <w:t>And all the inhabitants of Egypt shall know that I am the Lord, because they have been a staff of reed to the house of Israel.</w:t>
      </w:r>
      <w:bookmarkStart w:id="12" w:name="7"/>
      <w:bookmarkEnd w:id="12"/>
      <w:r w:rsidRPr="00F07E7C">
        <w:rPr>
          <w:rFonts w:asciiTheme="minorBidi" w:hAnsiTheme="minorBidi" w:cstheme="minorBidi"/>
          <w:sz w:val="24"/>
          <w:szCs w:val="24"/>
          <w:shd w:val="clear" w:color="auto" w:fill="FFFFFF"/>
        </w:rPr>
        <w:t xml:space="preserve"> When they take hold of you with the hand, you break, and rend all their shoulders; and when they lean upon you, you break, and make all their loins to be at a stand. (</w:t>
      </w:r>
      <w:r w:rsidRPr="00F07E7C">
        <w:rPr>
          <w:rFonts w:asciiTheme="minorBidi" w:hAnsiTheme="minorBidi" w:cstheme="minorBidi"/>
          <w:i/>
          <w:iCs/>
          <w:sz w:val="24"/>
          <w:szCs w:val="24"/>
          <w:shd w:val="clear" w:color="auto" w:fill="FFFFFF"/>
        </w:rPr>
        <w:t xml:space="preserve">Yechezkel </w:t>
      </w:r>
      <w:r w:rsidRPr="00F07E7C">
        <w:rPr>
          <w:rFonts w:asciiTheme="minorBidi" w:hAnsiTheme="minorBidi" w:cstheme="minorBidi"/>
          <w:sz w:val="24"/>
          <w:szCs w:val="24"/>
          <w:shd w:val="clear" w:color="auto" w:fill="FFFFFF"/>
        </w:rPr>
        <w:t>29:6-7)</w:t>
      </w:r>
      <w:r w:rsidRPr="00F07E7C">
        <w:rPr>
          <w:rFonts w:asciiTheme="minorBidi" w:hAnsiTheme="minorBidi" w:cstheme="minorBidi"/>
          <w:sz w:val="24"/>
          <w:szCs w:val="24"/>
        </w:rPr>
        <w:t xml:space="preserve"> </w:t>
      </w:r>
    </w:p>
    <w:p w14:paraId="3E6B9930" w14:textId="77777777" w:rsidR="00770BA3" w:rsidRPr="00F07E7C" w:rsidRDefault="00770BA3" w:rsidP="00BD28F9">
      <w:pPr>
        <w:pStyle w:val="BlockText"/>
        <w:spacing w:line="240" w:lineRule="auto"/>
        <w:rPr>
          <w:rFonts w:asciiTheme="minorBidi" w:hAnsiTheme="minorBidi" w:cstheme="minorBidi"/>
          <w:sz w:val="24"/>
          <w:szCs w:val="24"/>
        </w:rPr>
      </w:pPr>
    </w:p>
    <w:p w14:paraId="021AD4C0" w14:textId="6EE99612" w:rsidR="00826795" w:rsidRPr="00F07E7C" w:rsidRDefault="00826795"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With all the irony </w:t>
      </w:r>
      <w:r w:rsidR="00770BA3" w:rsidRPr="00F07E7C">
        <w:rPr>
          <w:rFonts w:asciiTheme="minorBidi" w:hAnsiTheme="minorBidi" w:cstheme="minorBidi"/>
          <w:sz w:val="24"/>
          <w:szCs w:val="24"/>
        </w:rPr>
        <w:t xml:space="preserve">in the fact that the senior representative of the Assyrian king is criticizing </w:t>
      </w:r>
      <w:r w:rsidR="00A51C93" w:rsidRPr="00F07E7C">
        <w:rPr>
          <w:rFonts w:asciiTheme="minorBidi" w:hAnsiTheme="minorBidi" w:cstheme="minorBidi"/>
          <w:sz w:val="24"/>
          <w:szCs w:val="24"/>
        </w:rPr>
        <w:t xml:space="preserve">Chizkiyahu's emissaries for the trust that he has placed in Egypt, his argument is realistic. It is of no use to rely on Egypt; in the end Egypt will not save you. </w:t>
      </w:r>
    </w:p>
    <w:p w14:paraId="7BFE8963" w14:textId="77777777" w:rsidR="00A51C93" w:rsidRPr="00F07E7C" w:rsidRDefault="00A51C93" w:rsidP="00BD28F9">
      <w:pPr>
        <w:spacing w:line="240" w:lineRule="auto"/>
        <w:ind w:firstLine="720"/>
        <w:rPr>
          <w:rFonts w:asciiTheme="minorBidi" w:hAnsiTheme="minorBidi" w:cstheme="minorBidi"/>
          <w:sz w:val="24"/>
          <w:szCs w:val="24"/>
        </w:rPr>
      </w:pPr>
    </w:p>
    <w:p w14:paraId="64085238" w14:textId="251C26EA" w:rsidR="00A51C93" w:rsidRPr="00F07E7C" w:rsidRDefault="00826795"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The position of the prophet </w:t>
      </w:r>
      <w:r w:rsidR="00A51C93" w:rsidRPr="00F07E7C">
        <w:rPr>
          <w:rFonts w:asciiTheme="minorBidi" w:hAnsiTheme="minorBidi" w:cstheme="minorBidi"/>
          <w:i/>
          <w:iCs/>
          <w:sz w:val="24"/>
          <w:szCs w:val="24"/>
        </w:rPr>
        <w:t xml:space="preserve">Yeshayahu </w:t>
      </w:r>
      <w:r w:rsidR="00A51C93" w:rsidRPr="00F07E7C">
        <w:rPr>
          <w:rFonts w:asciiTheme="minorBidi" w:hAnsiTheme="minorBidi" w:cstheme="minorBidi"/>
          <w:sz w:val="24"/>
          <w:szCs w:val="24"/>
        </w:rPr>
        <w:t xml:space="preserve">is also that Chizkiyahu should not put his trust in Egypt, but his argument is not a realistic one, but rather one of principle, that this alliance is </w:t>
      </w:r>
      <w:r w:rsidR="00B91881" w:rsidRPr="00F07E7C">
        <w:rPr>
          <w:rFonts w:asciiTheme="minorBidi" w:hAnsiTheme="minorBidi" w:cstheme="minorBidi"/>
          <w:sz w:val="24"/>
          <w:szCs w:val="24"/>
        </w:rPr>
        <w:t xml:space="preserve">essentially a rejection of the </w:t>
      </w:r>
      <w:r w:rsidRPr="00F07E7C">
        <w:rPr>
          <w:rFonts w:asciiTheme="minorBidi" w:hAnsiTheme="minorBidi" w:cstheme="minorBidi"/>
          <w:sz w:val="24"/>
          <w:szCs w:val="24"/>
        </w:rPr>
        <w:t xml:space="preserve">clear and binding connection to God, </w:t>
      </w:r>
      <w:r w:rsidR="00A51C93" w:rsidRPr="00F07E7C">
        <w:rPr>
          <w:rFonts w:asciiTheme="minorBidi" w:hAnsiTheme="minorBidi" w:cstheme="minorBidi"/>
          <w:sz w:val="24"/>
          <w:szCs w:val="24"/>
        </w:rPr>
        <w:t>who</w:t>
      </w:r>
      <w:r w:rsidRPr="00F07E7C">
        <w:rPr>
          <w:rFonts w:asciiTheme="minorBidi" w:hAnsiTheme="minorBidi" w:cstheme="minorBidi"/>
          <w:sz w:val="24"/>
          <w:szCs w:val="24"/>
        </w:rPr>
        <w:t xml:space="preserve"> brought the people of Israel out of Egypt and took them </w:t>
      </w:r>
      <w:r w:rsidR="00A51C93" w:rsidRPr="00F07E7C">
        <w:rPr>
          <w:rFonts w:asciiTheme="minorBidi" w:hAnsiTheme="minorBidi" w:cstheme="minorBidi"/>
          <w:sz w:val="24"/>
          <w:szCs w:val="24"/>
        </w:rPr>
        <w:t>as His people. Relying once again on Egypt is actually a return to the bondage in Egypt prior to Israel's exodus from that country.</w:t>
      </w:r>
    </w:p>
    <w:p w14:paraId="5A608518" w14:textId="27CEC76F" w:rsidR="00826795" w:rsidRPr="00F07E7C" w:rsidRDefault="00826795" w:rsidP="00BD28F9">
      <w:pPr>
        <w:spacing w:line="240" w:lineRule="auto"/>
        <w:rPr>
          <w:rFonts w:asciiTheme="minorBidi" w:hAnsiTheme="minorBidi" w:cstheme="minorBidi"/>
          <w:sz w:val="24"/>
          <w:szCs w:val="24"/>
        </w:rPr>
      </w:pPr>
    </w:p>
    <w:p w14:paraId="43DEBE2A" w14:textId="5085A81F" w:rsidR="00826795" w:rsidRPr="00F07E7C" w:rsidRDefault="00A51C93" w:rsidP="00BD28F9">
      <w:pPr>
        <w:pStyle w:val="Heading3"/>
        <w:spacing w:line="240" w:lineRule="auto"/>
        <w:rPr>
          <w:rFonts w:asciiTheme="minorBidi" w:hAnsiTheme="minorBidi" w:cstheme="minorBidi"/>
          <w:sz w:val="24"/>
          <w:szCs w:val="24"/>
        </w:rPr>
      </w:pPr>
      <w:r w:rsidRPr="00F07E7C">
        <w:rPr>
          <w:rFonts w:asciiTheme="minorBidi" w:hAnsiTheme="minorBidi" w:cstheme="minorBidi"/>
          <w:sz w:val="24"/>
          <w:szCs w:val="24"/>
        </w:rPr>
        <w:t xml:space="preserve">A mockery of the removal of the altars and </w:t>
      </w:r>
      <w:r w:rsidRPr="00F07E7C">
        <w:rPr>
          <w:rFonts w:asciiTheme="minorBidi" w:hAnsiTheme="minorBidi" w:cstheme="minorBidi"/>
          <w:i/>
          <w:iCs/>
          <w:sz w:val="24"/>
          <w:szCs w:val="24"/>
        </w:rPr>
        <w:t>Bamot</w:t>
      </w:r>
    </w:p>
    <w:p w14:paraId="533236EF" w14:textId="1D6B289F" w:rsidR="00826795" w:rsidRPr="00F07E7C" w:rsidRDefault="00A51C93" w:rsidP="00BD28F9">
      <w:pPr>
        <w:spacing w:line="240" w:lineRule="auto"/>
        <w:rPr>
          <w:rFonts w:asciiTheme="minorBidi" w:hAnsiTheme="minorBidi" w:cstheme="minorBidi"/>
          <w:sz w:val="24"/>
          <w:szCs w:val="24"/>
        </w:rPr>
      </w:pPr>
      <w:r w:rsidRPr="00F07E7C">
        <w:rPr>
          <w:rFonts w:asciiTheme="minorBidi" w:hAnsiTheme="minorBidi" w:cstheme="minorBidi"/>
          <w:sz w:val="24"/>
          <w:szCs w:val="24"/>
        </w:rPr>
        <w:tab/>
      </w:r>
    </w:p>
    <w:p w14:paraId="48725B52" w14:textId="16799228" w:rsidR="00826795" w:rsidRPr="00F07E7C" w:rsidRDefault="00826795"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Since </w:t>
      </w:r>
      <w:r w:rsidR="00A51C93" w:rsidRPr="00F07E7C">
        <w:rPr>
          <w:rFonts w:asciiTheme="minorBidi" w:hAnsiTheme="minorBidi" w:cstheme="minorBidi"/>
          <w:sz w:val="24"/>
          <w:szCs w:val="24"/>
        </w:rPr>
        <w:t xml:space="preserve">there is no reason to rely on the alliance with Egypt, which will prove to be a staff of broken reed, logic dictates that Israel should rely on God. But Chizkiyahu removed all of the altars and </w:t>
      </w:r>
      <w:r w:rsidR="00A51C93" w:rsidRPr="00F07E7C">
        <w:rPr>
          <w:rFonts w:asciiTheme="minorBidi" w:hAnsiTheme="minorBidi" w:cstheme="minorBidi"/>
          <w:i/>
          <w:iCs/>
          <w:sz w:val="24"/>
          <w:szCs w:val="24"/>
        </w:rPr>
        <w:t>bamot</w:t>
      </w:r>
      <w:r w:rsidR="00A51C93" w:rsidRPr="00F07E7C">
        <w:rPr>
          <w:rFonts w:asciiTheme="minorBidi" w:hAnsiTheme="minorBidi" w:cstheme="minorBidi"/>
          <w:sz w:val="24"/>
          <w:szCs w:val="24"/>
        </w:rPr>
        <w:t xml:space="preserve"> in the kingdom at which the people would worship God, and he instructed the people of Yehuda and Jerusalem that they must worship God only at the altar in the house of God in Jerusalem. </w:t>
      </w:r>
    </w:p>
    <w:p w14:paraId="1E6A54C8" w14:textId="77777777" w:rsidR="00091036" w:rsidRPr="00F07E7C" w:rsidRDefault="00091036" w:rsidP="00BD28F9">
      <w:pPr>
        <w:spacing w:line="240" w:lineRule="auto"/>
        <w:rPr>
          <w:rFonts w:asciiTheme="minorBidi" w:hAnsiTheme="minorBidi" w:cstheme="minorBidi"/>
          <w:sz w:val="24"/>
          <w:szCs w:val="24"/>
        </w:rPr>
      </w:pPr>
    </w:p>
    <w:p w14:paraId="6626333A" w14:textId="0B2055B0" w:rsidR="00826795" w:rsidRPr="00F07E7C" w:rsidRDefault="00091036"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Here Ravshakeh turns to the entire people, and not just to King Chizkiyahu, with the aim of creating division and tension between the people and the king. As part of his psychological warfare, he relates to that which is mentioned in the book of </w:t>
      </w:r>
      <w:r w:rsidRPr="00F07E7C">
        <w:rPr>
          <w:rFonts w:asciiTheme="minorBidi" w:hAnsiTheme="minorBidi" w:cstheme="minorBidi"/>
          <w:i/>
          <w:iCs/>
          <w:sz w:val="24"/>
          <w:szCs w:val="24"/>
        </w:rPr>
        <w:t>Melakhim</w:t>
      </w:r>
      <w:r w:rsidRPr="00F07E7C">
        <w:rPr>
          <w:rFonts w:asciiTheme="minorBidi" w:hAnsiTheme="minorBidi" w:cstheme="minorBidi"/>
          <w:sz w:val="24"/>
          <w:szCs w:val="24"/>
        </w:rPr>
        <w:t xml:space="preserve">: </w:t>
      </w:r>
    </w:p>
    <w:p w14:paraId="5E876451" w14:textId="77777777" w:rsidR="00091036" w:rsidRPr="00F07E7C" w:rsidRDefault="00091036" w:rsidP="00BD28F9">
      <w:pPr>
        <w:spacing w:line="240" w:lineRule="auto"/>
        <w:ind w:firstLine="720"/>
        <w:rPr>
          <w:rFonts w:asciiTheme="minorBidi" w:hAnsiTheme="minorBidi" w:cstheme="minorBidi"/>
          <w:sz w:val="24"/>
          <w:szCs w:val="24"/>
        </w:rPr>
      </w:pPr>
    </w:p>
    <w:p w14:paraId="728407BE" w14:textId="475266A8" w:rsidR="00091036" w:rsidRPr="00F07E7C" w:rsidRDefault="009E40FC" w:rsidP="00BD28F9">
      <w:pPr>
        <w:pStyle w:val="BlockText"/>
        <w:spacing w:line="240" w:lineRule="auto"/>
        <w:rPr>
          <w:rFonts w:asciiTheme="minorBidi" w:hAnsiTheme="minorBidi" w:cstheme="minorBidi"/>
          <w:sz w:val="24"/>
          <w:szCs w:val="24"/>
        </w:rPr>
      </w:pPr>
      <w:r w:rsidRPr="00F07E7C">
        <w:rPr>
          <w:rFonts w:asciiTheme="minorBidi" w:hAnsiTheme="minorBidi" w:cstheme="minorBidi"/>
          <w:sz w:val="24"/>
          <w:szCs w:val="24"/>
          <w:shd w:val="clear" w:color="auto" w:fill="FFFFFF"/>
        </w:rPr>
        <w:t xml:space="preserve">He removed the </w:t>
      </w:r>
      <w:r w:rsidRPr="00F07E7C">
        <w:rPr>
          <w:rFonts w:asciiTheme="minorBidi" w:hAnsiTheme="minorBidi" w:cstheme="minorBidi"/>
          <w:i/>
          <w:iCs/>
          <w:sz w:val="24"/>
          <w:szCs w:val="24"/>
          <w:shd w:val="clear" w:color="auto" w:fill="FFFFFF"/>
        </w:rPr>
        <w:t>bamot</w:t>
      </w:r>
      <w:r w:rsidRPr="00F07E7C">
        <w:rPr>
          <w:rFonts w:asciiTheme="minorBidi" w:hAnsiTheme="minorBidi" w:cstheme="minorBidi"/>
          <w:sz w:val="24"/>
          <w:szCs w:val="24"/>
          <w:shd w:val="clear" w:color="auto" w:fill="FFFFFF"/>
        </w:rPr>
        <w:t xml:space="preserve">, and broke the pillars, and cut down the Ashera; and he broke in pieces the brazen serpent that Moshe had made; for unto those days the children of Israel did offer to it; and it was called Nechushtan. (II </w:t>
      </w:r>
      <w:r w:rsidRPr="00F07E7C">
        <w:rPr>
          <w:rFonts w:asciiTheme="minorBidi" w:hAnsiTheme="minorBidi" w:cstheme="minorBidi"/>
          <w:i/>
          <w:iCs/>
          <w:sz w:val="24"/>
          <w:szCs w:val="24"/>
          <w:shd w:val="clear" w:color="auto" w:fill="FFFFFF"/>
        </w:rPr>
        <w:t xml:space="preserve">Melakhim </w:t>
      </w:r>
      <w:r w:rsidRPr="00F07E7C">
        <w:rPr>
          <w:rFonts w:asciiTheme="minorBidi" w:hAnsiTheme="minorBidi" w:cstheme="minorBidi"/>
          <w:sz w:val="24"/>
          <w:szCs w:val="24"/>
          <w:shd w:val="clear" w:color="auto" w:fill="FFFFFF"/>
        </w:rPr>
        <w:t>18:4)</w:t>
      </w:r>
    </w:p>
    <w:p w14:paraId="62881B20" w14:textId="0D527022" w:rsidR="00826795" w:rsidRPr="00F07E7C" w:rsidRDefault="009E40FC" w:rsidP="00BD28F9">
      <w:pPr>
        <w:spacing w:line="240" w:lineRule="auto"/>
        <w:rPr>
          <w:rFonts w:asciiTheme="minorBidi" w:hAnsiTheme="minorBidi" w:cstheme="minorBidi"/>
          <w:sz w:val="24"/>
          <w:szCs w:val="24"/>
        </w:rPr>
      </w:pPr>
      <w:r w:rsidRPr="00F07E7C">
        <w:rPr>
          <w:rFonts w:asciiTheme="minorBidi" w:hAnsiTheme="minorBidi" w:cstheme="minorBidi"/>
          <w:sz w:val="24"/>
          <w:szCs w:val="24"/>
        </w:rPr>
        <w:t xml:space="preserve"> </w:t>
      </w:r>
    </w:p>
    <w:p w14:paraId="1A857969" w14:textId="6B32C88E" w:rsidR="00826795" w:rsidRPr="00F07E7C" w:rsidRDefault="009E40FC"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Chizkiyahu</w:t>
      </w:r>
      <w:r w:rsidR="00826795" w:rsidRPr="00F07E7C">
        <w:rPr>
          <w:rFonts w:asciiTheme="minorBidi" w:hAnsiTheme="minorBidi" w:cstheme="minorBidi"/>
          <w:sz w:val="24"/>
          <w:szCs w:val="24"/>
        </w:rPr>
        <w:t xml:space="preserve"> did something that </w:t>
      </w:r>
      <w:r w:rsidRPr="00F07E7C">
        <w:rPr>
          <w:rFonts w:asciiTheme="minorBidi" w:hAnsiTheme="minorBidi" w:cstheme="minorBidi"/>
          <w:sz w:val="24"/>
          <w:szCs w:val="24"/>
        </w:rPr>
        <w:t>none of his predecessors did</w:t>
      </w:r>
      <w:r w:rsidR="00826795" w:rsidRPr="00F07E7C">
        <w:rPr>
          <w:rFonts w:asciiTheme="minorBidi" w:hAnsiTheme="minorBidi" w:cstheme="minorBidi"/>
          <w:sz w:val="24"/>
          <w:szCs w:val="24"/>
        </w:rPr>
        <w:t xml:space="preserve">, </w:t>
      </w:r>
      <w:r w:rsidRPr="00F07E7C">
        <w:rPr>
          <w:rFonts w:asciiTheme="minorBidi" w:hAnsiTheme="minorBidi" w:cstheme="minorBidi"/>
          <w:sz w:val="24"/>
          <w:szCs w:val="24"/>
        </w:rPr>
        <w:t xml:space="preserve">not even the righteous among them who worshipped God (e.g., Asa; I </w:t>
      </w:r>
      <w:r w:rsidRPr="00F07E7C">
        <w:rPr>
          <w:rFonts w:asciiTheme="minorBidi" w:hAnsiTheme="minorBidi" w:cstheme="minorBidi"/>
          <w:i/>
          <w:iCs/>
          <w:sz w:val="24"/>
          <w:szCs w:val="24"/>
        </w:rPr>
        <w:t xml:space="preserve">Melakhim </w:t>
      </w:r>
      <w:r w:rsidRPr="00F07E7C">
        <w:rPr>
          <w:rFonts w:asciiTheme="minorBidi" w:hAnsiTheme="minorBidi" w:cstheme="minorBidi"/>
          <w:sz w:val="24"/>
          <w:szCs w:val="24"/>
        </w:rPr>
        <w:t xml:space="preserve">15:13), that is to say, he removed the </w:t>
      </w:r>
      <w:r w:rsidRPr="00F07E7C">
        <w:rPr>
          <w:rFonts w:asciiTheme="minorBidi" w:hAnsiTheme="minorBidi" w:cstheme="minorBidi"/>
          <w:i/>
          <w:iCs/>
          <w:sz w:val="24"/>
          <w:szCs w:val="24"/>
        </w:rPr>
        <w:t xml:space="preserve">bamot </w:t>
      </w:r>
      <w:r w:rsidRPr="00F07E7C">
        <w:rPr>
          <w:rFonts w:asciiTheme="minorBidi" w:hAnsiTheme="minorBidi" w:cstheme="minorBidi"/>
          <w:sz w:val="24"/>
          <w:szCs w:val="24"/>
        </w:rPr>
        <w:t xml:space="preserve">and altars throughout his kingdom. </w:t>
      </w:r>
    </w:p>
    <w:p w14:paraId="7AA6C725" w14:textId="77777777" w:rsidR="009E40FC" w:rsidRPr="00F07E7C" w:rsidRDefault="009E40FC" w:rsidP="00BD28F9">
      <w:pPr>
        <w:spacing w:line="240" w:lineRule="auto"/>
        <w:ind w:firstLine="720"/>
        <w:rPr>
          <w:rFonts w:asciiTheme="minorBidi" w:hAnsiTheme="minorBidi" w:cstheme="minorBidi"/>
          <w:sz w:val="24"/>
          <w:szCs w:val="24"/>
        </w:rPr>
      </w:pPr>
    </w:p>
    <w:p w14:paraId="0D8F825F" w14:textId="4CA9CDAB" w:rsidR="00826795" w:rsidRPr="00F07E7C" w:rsidRDefault="00826795" w:rsidP="00BD28F9">
      <w:pPr>
        <w:spacing w:line="240" w:lineRule="auto"/>
        <w:ind w:firstLine="720"/>
        <w:rPr>
          <w:rFonts w:asciiTheme="minorBidi" w:hAnsiTheme="minorBidi" w:cstheme="minorBidi"/>
          <w:sz w:val="24"/>
          <w:szCs w:val="24"/>
        </w:rPr>
      </w:pPr>
      <w:r w:rsidRPr="00F07E7C">
        <w:rPr>
          <w:rFonts w:asciiTheme="minorBidi" w:hAnsiTheme="minorBidi" w:cstheme="minorBidi"/>
          <w:sz w:val="24"/>
          <w:szCs w:val="24"/>
        </w:rPr>
        <w:t xml:space="preserve">It should be remembered that </w:t>
      </w:r>
      <w:r w:rsidR="009E40FC" w:rsidRPr="00F07E7C">
        <w:rPr>
          <w:rFonts w:asciiTheme="minorBidi" w:hAnsiTheme="minorBidi" w:cstheme="minorBidi"/>
          <w:sz w:val="24"/>
          <w:szCs w:val="24"/>
        </w:rPr>
        <w:t xml:space="preserve">already from the time of King Shelomo, from the very beginning of the First Temple period, the people worshipped at </w:t>
      </w:r>
      <w:r w:rsidR="009E40FC" w:rsidRPr="00F07E7C">
        <w:rPr>
          <w:rFonts w:asciiTheme="minorBidi" w:hAnsiTheme="minorBidi" w:cstheme="minorBidi"/>
          <w:i/>
          <w:iCs/>
          <w:sz w:val="24"/>
          <w:szCs w:val="24"/>
        </w:rPr>
        <w:t>bamot</w:t>
      </w:r>
      <w:r w:rsidR="009E40FC" w:rsidRPr="00F07E7C">
        <w:rPr>
          <w:rFonts w:asciiTheme="minorBidi" w:hAnsiTheme="minorBidi" w:cstheme="minorBidi"/>
          <w:sz w:val="24"/>
          <w:szCs w:val="24"/>
        </w:rPr>
        <w:t xml:space="preserve">, and from their perspective, this was their way of serving God. In light of the fact that even righteous kings did not remove the </w:t>
      </w:r>
      <w:r w:rsidR="009E40FC" w:rsidRPr="00F07E7C">
        <w:rPr>
          <w:rFonts w:asciiTheme="minorBidi" w:hAnsiTheme="minorBidi" w:cstheme="minorBidi"/>
          <w:i/>
          <w:iCs/>
          <w:sz w:val="24"/>
          <w:szCs w:val="24"/>
        </w:rPr>
        <w:t>bamot</w:t>
      </w:r>
      <w:r w:rsidR="009E40FC" w:rsidRPr="00F07E7C">
        <w:rPr>
          <w:rFonts w:asciiTheme="minorBidi" w:hAnsiTheme="minorBidi" w:cstheme="minorBidi"/>
          <w:sz w:val="24"/>
          <w:szCs w:val="24"/>
        </w:rPr>
        <w:t xml:space="preserve">, it is reasonable to assume that the people were very bitter about Chizkiyahu's removal of them. Ravshakeh was apparently aware of the people's mood, and therefore he taunts Chizkiyahu knowing quite well that with this point he relates to the people's frustration. </w:t>
      </w:r>
    </w:p>
    <w:p w14:paraId="1FCF55A1" w14:textId="77777777" w:rsidR="009E40FC" w:rsidRPr="00F07E7C" w:rsidRDefault="009E40FC" w:rsidP="00BD28F9">
      <w:pPr>
        <w:spacing w:line="240" w:lineRule="auto"/>
        <w:rPr>
          <w:rFonts w:asciiTheme="minorBidi" w:hAnsiTheme="minorBidi" w:cstheme="minorBidi"/>
          <w:sz w:val="24"/>
          <w:szCs w:val="24"/>
        </w:rPr>
      </w:pPr>
    </w:p>
    <w:p w14:paraId="7014B9C2" w14:textId="66273120" w:rsidR="009E40FC" w:rsidRPr="00F07E7C" w:rsidRDefault="009E40FC" w:rsidP="00BD28F9">
      <w:pPr>
        <w:spacing w:line="240" w:lineRule="auto"/>
        <w:rPr>
          <w:rFonts w:asciiTheme="minorBidi" w:hAnsiTheme="minorBidi" w:cstheme="minorBidi"/>
          <w:sz w:val="24"/>
          <w:szCs w:val="24"/>
        </w:rPr>
      </w:pPr>
      <w:r w:rsidRPr="00F07E7C">
        <w:rPr>
          <w:rFonts w:asciiTheme="minorBidi" w:hAnsiTheme="minorBidi" w:cstheme="minorBidi"/>
          <w:sz w:val="24"/>
          <w:szCs w:val="24"/>
        </w:rPr>
        <w:t>(Translated by David Strauss)</w:t>
      </w:r>
    </w:p>
    <w:p w14:paraId="2943E6E6" w14:textId="77777777" w:rsidR="009E40FC" w:rsidRPr="00F07E7C" w:rsidRDefault="009E40FC" w:rsidP="00BD28F9">
      <w:pPr>
        <w:spacing w:line="240" w:lineRule="auto"/>
        <w:ind w:firstLine="720"/>
        <w:rPr>
          <w:rFonts w:asciiTheme="minorBidi" w:hAnsiTheme="minorBidi" w:cstheme="minorBidi"/>
          <w:sz w:val="24"/>
          <w:szCs w:val="24"/>
        </w:rPr>
      </w:pPr>
    </w:p>
    <w:bookmarkEnd w:id="0"/>
    <w:p w14:paraId="2CFDCDDD" w14:textId="77777777" w:rsidR="009E40FC" w:rsidRPr="00F07E7C" w:rsidRDefault="009E40FC" w:rsidP="00BD28F9">
      <w:pPr>
        <w:spacing w:line="240" w:lineRule="auto"/>
        <w:ind w:firstLine="720"/>
        <w:rPr>
          <w:rFonts w:asciiTheme="minorBidi" w:hAnsiTheme="minorBidi" w:cstheme="minorBidi"/>
          <w:sz w:val="24"/>
          <w:szCs w:val="24"/>
        </w:rPr>
      </w:pPr>
    </w:p>
    <w:sectPr w:rsidR="009E40FC" w:rsidRPr="00F07E7C">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CC318" w14:textId="77777777" w:rsidR="00D06923" w:rsidRDefault="00D06923">
      <w:r>
        <w:separator/>
      </w:r>
    </w:p>
  </w:endnote>
  <w:endnote w:type="continuationSeparator" w:id="0">
    <w:p w14:paraId="08DA6852" w14:textId="77777777" w:rsidR="00D06923" w:rsidRDefault="00D0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22216" w14:textId="77777777" w:rsidR="00D06923" w:rsidRDefault="00D06923">
      <w:r>
        <w:separator/>
      </w:r>
    </w:p>
  </w:footnote>
  <w:footnote w:type="continuationSeparator" w:id="0">
    <w:p w14:paraId="3D5848A9" w14:textId="77777777" w:rsidR="00D06923" w:rsidRDefault="00D06923">
      <w:r>
        <w:continuationSeparator/>
      </w:r>
    </w:p>
  </w:footnote>
  <w:footnote w:id="1">
    <w:p w14:paraId="6D6AA5F3" w14:textId="5B9F5F4D" w:rsidR="00C57F36" w:rsidRPr="00BD28F9" w:rsidRDefault="00C57F36" w:rsidP="00BD28F9">
      <w:pPr>
        <w:pStyle w:val="FootnoteText"/>
        <w:spacing w:line="240" w:lineRule="auto"/>
        <w:rPr>
          <w:rFonts w:asciiTheme="minorBidi" w:hAnsiTheme="minorBidi" w:cstheme="minorBidi"/>
        </w:rPr>
      </w:pPr>
      <w:r w:rsidRPr="00BD28F9">
        <w:rPr>
          <w:rStyle w:val="FootnoteReference"/>
          <w:rFonts w:asciiTheme="minorBidi" w:hAnsiTheme="minorBidi" w:cstheme="minorBidi"/>
        </w:rPr>
        <w:footnoteRef/>
      </w:r>
      <w:r w:rsidRPr="00BD28F9">
        <w:rPr>
          <w:rFonts w:asciiTheme="minorBidi" w:hAnsiTheme="minorBidi" w:cstheme="minorBidi"/>
        </w:rPr>
        <w:t xml:space="preserve"> Rav Yoel Bin-Nun in his article, "</w:t>
      </w:r>
      <w:r w:rsidRPr="00BD28F9">
        <w:rPr>
          <w:rFonts w:asciiTheme="minorBidi" w:hAnsiTheme="minorBidi" w:cstheme="minorBidi"/>
          <w:i/>
          <w:iCs/>
        </w:rPr>
        <w:t>Derekh Eretz Pelishtim Mul Derekh ha-Midbar ve-Yam Suf</w:t>
      </w:r>
      <w:r w:rsidRPr="00BD28F9">
        <w:rPr>
          <w:rFonts w:asciiTheme="minorBidi" w:hAnsiTheme="minorBidi" w:cstheme="minorBidi"/>
        </w:rPr>
        <w:t xml:space="preserve">," </w:t>
      </w:r>
      <w:r w:rsidRPr="00BD28F9">
        <w:rPr>
          <w:rFonts w:asciiTheme="minorBidi" w:hAnsiTheme="minorBidi" w:cstheme="minorBidi"/>
          <w:i/>
          <w:iCs/>
        </w:rPr>
        <w:t>Megadim</w:t>
      </w:r>
      <w:r w:rsidRPr="00BD28F9">
        <w:rPr>
          <w:rFonts w:asciiTheme="minorBidi" w:hAnsiTheme="minorBidi" w:cstheme="minorBidi"/>
        </w:rPr>
        <w:t xml:space="preserve"> 3, p. 21, relates to our issue and we follow here in his footsteps.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C43BB"/>
    <w:multiLevelType w:val="hybridMultilevel"/>
    <w:tmpl w:val="42C60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E17F2"/>
    <w:multiLevelType w:val="hybridMultilevel"/>
    <w:tmpl w:val="0FEAF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2">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5"/>
  </w:num>
  <w:num w:numId="4">
    <w:abstractNumId w:val="16"/>
  </w:num>
  <w:num w:numId="5">
    <w:abstractNumId w:val="20"/>
  </w:num>
  <w:num w:numId="6">
    <w:abstractNumId w:val="14"/>
  </w:num>
  <w:num w:numId="7">
    <w:abstractNumId w:val="7"/>
  </w:num>
  <w:num w:numId="8">
    <w:abstractNumId w:val="8"/>
  </w:num>
  <w:num w:numId="9">
    <w:abstractNumId w:val="22"/>
  </w:num>
  <w:num w:numId="10">
    <w:abstractNumId w:val="18"/>
  </w:num>
  <w:num w:numId="11">
    <w:abstractNumId w:val="1"/>
  </w:num>
  <w:num w:numId="12">
    <w:abstractNumId w:val="19"/>
  </w:num>
  <w:num w:numId="13">
    <w:abstractNumId w:val="9"/>
  </w:num>
  <w:num w:numId="14">
    <w:abstractNumId w:val="23"/>
  </w:num>
  <w:num w:numId="15">
    <w:abstractNumId w:val="6"/>
  </w:num>
  <w:num w:numId="16">
    <w:abstractNumId w:val="2"/>
  </w:num>
  <w:num w:numId="17">
    <w:abstractNumId w:val="10"/>
  </w:num>
  <w:num w:numId="18">
    <w:abstractNumId w:val="5"/>
  </w:num>
  <w:num w:numId="19">
    <w:abstractNumId w:val="13"/>
  </w:num>
  <w:num w:numId="20">
    <w:abstractNumId w:val="17"/>
  </w:num>
  <w:num w:numId="21">
    <w:abstractNumId w:val="0"/>
  </w:num>
  <w:num w:numId="22">
    <w:abstractNumId w:val="11"/>
  </w:num>
  <w:num w:numId="23">
    <w:abstractNumId w:val="3"/>
  </w:num>
  <w:num w:numId="2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57"/>
    <w:rsid w:val="00001173"/>
    <w:rsid w:val="00001683"/>
    <w:rsid w:val="000016BF"/>
    <w:rsid w:val="000018B7"/>
    <w:rsid w:val="00001B94"/>
    <w:rsid w:val="0000201F"/>
    <w:rsid w:val="0000222E"/>
    <w:rsid w:val="000025F8"/>
    <w:rsid w:val="00003429"/>
    <w:rsid w:val="0000370E"/>
    <w:rsid w:val="000039C4"/>
    <w:rsid w:val="00005118"/>
    <w:rsid w:val="000052A2"/>
    <w:rsid w:val="00005658"/>
    <w:rsid w:val="00005DF4"/>
    <w:rsid w:val="000064C0"/>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6FA"/>
    <w:rsid w:val="00046732"/>
    <w:rsid w:val="00046C55"/>
    <w:rsid w:val="000479DC"/>
    <w:rsid w:val="00047ACB"/>
    <w:rsid w:val="000500E7"/>
    <w:rsid w:val="00050261"/>
    <w:rsid w:val="00051890"/>
    <w:rsid w:val="00052238"/>
    <w:rsid w:val="00052400"/>
    <w:rsid w:val="00052989"/>
    <w:rsid w:val="00053958"/>
    <w:rsid w:val="0005427D"/>
    <w:rsid w:val="00054568"/>
    <w:rsid w:val="0005463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70EFC"/>
    <w:rsid w:val="000711B1"/>
    <w:rsid w:val="00071B5C"/>
    <w:rsid w:val="000721C0"/>
    <w:rsid w:val="000722A8"/>
    <w:rsid w:val="00072382"/>
    <w:rsid w:val="000723AF"/>
    <w:rsid w:val="000723CC"/>
    <w:rsid w:val="0007278F"/>
    <w:rsid w:val="0007290B"/>
    <w:rsid w:val="0007290F"/>
    <w:rsid w:val="00073459"/>
    <w:rsid w:val="000747D1"/>
    <w:rsid w:val="0007495E"/>
    <w:rsid w:val="00075C93"/>
    <w:rsid w:val="00075D22"/>
    <w:rsid w:val="00076BCB"/>
    <w:rsid w:val="00076F48"/>
    <w:rsid w:val="000772A3"/>
    <w:rsid w:val="00077A6A"/>
    <w:rsid w:val="00077D93"/>
    <w:rsid w:val="0008115F"/>
    <w:rsid w:val="00081A03"/>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7261"/>
    <w:rsid w:val="00087AF7"/>
    <w:rsid w:val="00087F94"/>
    <w:rsid w:val="0009051A"/>
    <w:rsid w:val="00091036"/>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7AF"/>
    <w:rsid w:val="000A0C2B"/>
    <w:rsid w:val="000A0CC3"/>
    <w:rsid w:val="000A0DFC"/>
    <w:rsid w:val="000A0F20"/>
    <w:rsid w:val="000A1094"/>
    <w:rsid w:val="000A19DA"/>
    <w:rsid w:val="000A1A19"/>
    <w:rsid w:val="000A1B19"/>
    <w:rsid w:val="000A24F0"/>
    <w:rsid w:val="000A2E12"/>
    <w:rsid w:val="000A31F3"/>
    <w:rsid w:val="000A36BA"/>
    <w:rsid w:val="000A3706"/>
    <w:rsid w:val="000A3B33"/>
    <w:rsid w:val="000A3CF8"/>
    <w:rsid w:val="000A467E"/>
    <w:rsid w:val="000A4F50"/>
    <w:rsid w:val="000A526C"/>
    <w:rsid w:val="000A56BE"/>
    <w:rsid w:val="000A64E3"/>
    <w:rsid w:val="000A7032"/>
    <w:rsid w:val="000A7B48"/>
    <w:rsid w:val="000B03A6"/>
    <w:rsid w:val="000B113B"/>
    <w:rsid w:val="000B16B1"/>
    <w:rsid w:val="000B1E3D"/>
    <w:rsid w:val="000B20BB"/>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C9B"/>
    <w:rsid w:val="000C4DA4"/>
    <w:rsid w:val="000C6755"/>
    <w:rsid w:val="000C6D95"/>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0F17"/>
    <w:rsid w:val="0010147E"/>
    <w:rsid w:val="0010196E"/>
    <w:rsid w:val="00101AE8"/>
    <w:rsid w:val="00101E29"/>
    <w:rsid w:val="00102498"/>
    <w:rsid w:val="00102841"/>
    <w:rsid w:val="0010320C"/>
    <w:rsid w:val="001041F9"/>
    <w:rsid w:val="001042BB"/>
    <w:rsid w:val="00104584"/>
    <w:rsid w:val="00104F77"/>
    <w:rsid w:val="00105070"/>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4D3"/>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0D3C"/>
    <w:rsid w:val="00131061"/>
    <w:rsid w:val="00131453"/>
    <w:rsid w:val="00133DA7"/>
    <w:rsid w:val="00134BA1"/>
    <w:rsid w:val="00134CE3"/>
    <w:rsid w:val="00135067"/>
    <w:rsid w:val="00135258"/>
    <w:rsid w:val="00135327"/>
    <w:rsid w:val="00135F4B"/>
    <w:rsid w:val="00136253"/>
    <w:rsid w:val="0013667C"/>
    <w:rsid w:val="001368BA"/>
    <w:rsid w:val="001377C3"/>
    <w:rsid w:val="00137A5A"/>
    <w:rsid w:val="00137C51"/>
    <w:rsid w:val="00137F57"/>
    <w:rsid w:val="00137FD0"/>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648"/>
    <w:rsid w:val="00145BB8"/>
    <w:rsid w:val="001460ED"/>
    <w:rsid w:val="00146854"/>
    <w:rsid w:val="00146868"/>
    <w:rsid w:val="00146930"/>
    <w:rsid w:val="00146A5C"/>
    <w:rsid w:val="00146C44"/>
    <w:rsid w:val="001473BE"/>
    <w:rsid w:val="00147505"/>
    <w:rsid w:val="00147AD9"/>
    <w:rsid w:val="00150509"/>
    <w:rsid w:val="00150960"/>
    <w:rsid w:val="00150C21"/>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70AA"/>
    <w:rsid w:val="00177F6B"/>
    <w:rsid w:val="0018004C"/>
    <w:rsid w:val="00180BCA"/>
    <w:rsid w:val="00180D6F"/>
    <w:rsid w:val="00180F10"/>
    <w:rsid w:val="001812EF"/>
    <w:rsid w:val="001814A0"/>
    <w:rsid w:val="001815CF"/>
    <w:rsid w:val="00181626"/>
    <w:rsid w:val="00181BE9"/>
    <w:rsid w:val="0018246E"/>
    <w:rsid w:val="0018253D"/>
    <w:rsid w:val="001827A1"/>
    <w:rsid w:val="00182800"/>
    <w:rsid w:val="00182B3B"/>
    <w:rsid w:val="00182CB2"/>
    <w:rsid w:val="00182DD0"/>
    <w:rsid w:val="00183ADF"/>
    <w:rsid w:val="00183BE2"/>
    <w:rsid w:val="00183E89"/>
    <w:rsid w:val="001845A7"/>
    <w:rsid w:val="00184731"/>
    <w:rsid w:val="00184995"/>
    <w:rsid w:val="00184BBC"/>
    <w:rsid w:val="00185E54"/>
    <w:rsid w:val="00185E68"/>
    <w:rsid w:val="00185FF2"/>
    <w:rsid w:val="00186185"/>
    <w:rsid w:val="00186352"/>
    <w:rsid w:val="00186D8C"/>
    <w:rsid w:val="00187950"/>
    <w:rsid w:val="00187A13"/>
    <w:rsid w:val="00187D6A"/>
    <w:rsid w:val="00190078"/>
    <w:rsid w:val="00190B3D"/>
    <w:rsid w:val="00190CFE"/>
    <w:rsid w:val="001918CD"/>
    <w:rsid w:val="00191BF2"/>
    <w:rsid w:val="00192247"/>
    <w:rsid w:val="00192682"/>
    <w:rsid w:val="0019292B"/>
    <w:rsid w:val="00192ED5"/>
    <w:rsid w:val="001933EF"/>
    <w:rsid w:val="001938EC"/>
    <w:rsid w:val="00193A8C"/>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A0"/>
    <w:rsid w:val="001A5F98"/>
    <w:rsid w:val="001A6C32"/>
    <w:rsid w:val="001A6D7E"/>
    <w:rsid w:val="001A6ECB"/>
    <w:rsid w:val="001A6F1A"/>
    <w:rsid w:val="001A7DF3"/>
    <w:rsid w:val="001B0084"/>
    <w:rsid w:val="001B0420"/>
    <w:rsid w:val="001B0471"/>
    <w:rsid w:val="001B0757"/>
    <w:rsid w:val="001B095A"/>
    <w:rsid w:val="001B1223"/>
    <w:rsid w:val="001B1AF2"/>
    <w:rsid w:val="001B1EB4"/>
    <w:rsid w:val="001B278F"/>
    <w:rsid w:val="001B2D9C"/>
    <w:rsid w:val="001B3369"/>
    <w:rsid w:val="001B3566"/>
    <w:rsid w:val="001B36EC"/>
    <w:rsid w:val="001B37E2"/>
    <w:rsid w:val="001B3C5D"/>
    <w:rsid w:val="001B3FCE"/>
    <w:rsid w:val="001B45E9"/>
    <w:rsid w:val="001B4D9F"/>
    <w:rsid w:val="001B588A"/>
    <w:rsid w:val="001B61C6"/>
    <w:rsid w:val="001B6234"/>
    <w:rsid w:val="001B6400"/>
    <w:rsid w:val="001B6671"/>
    <w:rsid w:val="001B669F"/>
    <w:rsid w:val="001C1583"/>
    <w:rsid w:val="001C1729"/>
    <w:rsid w:val="001C2F0F"/>
    <w:rsid w:val="001C340C"/>
    <w:rsid w:val="001C354E"/>
    <w:rsid w:val="001C3D6D"/>
    <w:rsid w:val="001C4416"/>
    <w:rsid w:val="001C4502"/>
    <w:rsid w:val="001C59FB"/>
    <w:rsid w:val="001C6882"/>
    <w:rsid w:val="001C6A08"/>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865"/>
    <w:rsid w:val="001F38F6"/>
    <w:rsid w:val="001F3A0F"/>
    <w:rsid w:val="001F3D41"/>
    <w:rsid w:val="001F3EF1"/>
    <w:rsid w:val="001F4DCE"/>
    <w:rsid w:val="001F562D"/>
    <w:rsid w:val="001F5F6F"/>
    <w:rsid w:val="001F62DC"/>
    <w:rsid w:val="001F62F1"/>
    <w:rsid w:val="001F6854"/>
    <w:rsid w:val="002000CA"/>
    <w:rsid w:val="002000CB"/>
    <w:rsid w:val="0020010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3FC"/>
    <w:rsid w:val="0020693E"/>
    <w:rsid w:val="00206DB2"/>
    <w:rsid w:val="00207CD8"/>
    <w:rsid w:val="00207EA9"/>
    <w:rsid w:val="002104A7"/>
    <w:rsid w:val="0021064D"/>
    <w:rsid w:val="00210DEF"/>
    <w:rsid w:val="002112EF"/>
    <w:rsid w:val="00211487"/>
    <w:rsid w:val="002116CE"/>
    <w:rsid w:val="00211C52"/>
    <w:rsid w:val="00211C5A"/>
    <w:rsid w:val="00211F52"/>
    <w:rsid w:val="00212AE8"/>
    <w:rsid w:val="00213237"/>
    <w:rsid w:val="00213A08"/>
    <w:rsid w:val="00214233"/>
    <w:rsid w:val="00214C7A"/>
    <w:rsid w:val="00214D14"/>
    <w:rsid w:val="00214E72"/>
    <w:rsid w:val="00215646"/>
    <w:rsid w:val="00215D44"/>
    <w:rsid w:val="0021614E"/>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300B1"/>
    <w:rsid w:val="00230358"/>
    <w:rsid w:val="00230CFD"/>
    <w:rsid w:val="00231198"/>
    <w:rsid w:val="002313C3"/>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27F"/>
    <w:rsid w:val="002408DE"/>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4AA"/>
    <w:rsid w:val="002526F0"/>
    <w:rsid w:val="002532BA"/>
    <w:rsid w:val="002542BF"/>
    <w:rsid w:val="00254BC6"/>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6E37"/>
    <w:rsid w:val="002675CB"/>
    <w:rsid w:val="002676A9"/>
    <w:rsid w:val="002677CA"/>
    <w:rsid w:val="00267E9B"/>
    <w:rsid w:val="0027054A"/>
    <w:rsid w:val="00270FD4"/>
    <w:rsid w:val="00271423"/>
    <w:rsid w:val="00271660"/>
    <w:rsid w:val="00271729"/>
    <w:rsid w:val="00272003"/>
    <w:rsid w:val="0027218C"/>
    <w:rsid w:val="002722EB"/>
    <w:rsid w:val="0027238E"/>
    <w:rsid w:val="00272660"/>
    <w:rsid w:val="002727E3"/>
    <w:rsid w:val="00272930"/>
    <w:rsid w:val="00273EAE"/>
    <w:rsid w:val="00273F0E"/>
    <w:rsid w:val="00274404"/>
    <w:rsid w:val="00274F15"/>
    <w:rsid w:val="002762E8"/>
    <w:rsid w:val="002764E2"/>
    <w:rsid w:val="002765F9"/>
    <w:rsid w:val="002766EC"/>
    <w:rsid w:val="002768B5"/>
    <w:rsid w:val="0028068C"/>
    <w:rsid w:val="002806FA"/>
    <w:rsid w:val="002808D4"/>
    <w:rsid w:val="002809A0"/>
    <w:rsid w:val="002810B7"/>
    <w:rsid w:val="00281168"/>
    <w:rsid w:val="002815D2"/>
    <w:rsid w:val="00281FD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C60"/>
    <w:rsid w:val="002B13E6"/>
    <w:rsid w:val="002B216F"/>
    <w:rsid w:val="002B2480"/>
    <w:rsid w:val="002B2823"/>
    <w:rsid w:val="002B310F"/>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0EDA"/>
    <w:rsid w:val="002C11EF"/>
    <w:rsid w:val="002C13F3"/>
    <w:rsid w:val="002C15FE"/>
    <w:rsid w:val="002C1D28"/>
    <w:rsid w:val="002C1E72"/>
    <w:rsid w:val="002C1F47"/>
    <w:rsid w:val="002C2120"/>
    <w:rsid w:val="002C35A0"/>
    <w:rsid w:val="002C47C9"/>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636"/>
    <w:rsid w:val="002D487F"/>
    <w:rsid w:val="002D52BD"/>
    <w:rsid w:val="002D5BC9"/>
    <w:rsid w:val="002D5CBA"/>
    <w:rsid w:val="002D693E"/>
    <w:rsid w:val="002D7129"/>
    <w:rsid w:val="002D71C2"/>
    <w:rsid w:val="002D7295"/>
    <w:rsid w:val="002E0A0F"/>
    <w:rsid w:val="002E0A93"/>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CA9"/>
    <w:rsid w:val="002F16BF"/>
    <w:rsid w:val="002F1ADB"/>
    <w:rsid w:val="002F1EB3"/>
    <w:rsid w:val="002F1FCC"/>
    <w:rsid w:val="002F247E"/>
    <w:rsid w:val="002F287C"/>
    <w:rsid w:val="002F2E35"/>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4E1"/>
    <w:rsid w:val="00311EF3"/>
    <w:rsid w:val="00312282"/>
    <w:rsid w:val="0031274B"/>
    <w:rsid w:val="00312FF8"/>
    <w:rsid w:val="0031350E"/>
    <w:rsid w:val="003137F9"/>
    <w:rsid w:val="003148C6"/>
    <w:rsid w:val="00314EFC"/>
    <w:rsid w:val="003158FF"/>
    <w:rsid w:val="00315D2B"/>
    <w:rsid w:val="00317586"/>
    <w:rsid w:val="003178F5"/>
    <w:rsid w:val="00317F8B"/>
    <w:rsid w:val="0032065F"/>
    <w:rsid w:val="00320712"/>
    <w:rsid w:val="00320DA6"/>
    <w:rsid w:val="003214D9"/>
    <w:rsid w:val="00321663"/>
    <w:rsid w:val="00321761"/>
    <w:rsid w:val="00321EA3"/>
    <w:rsid w:val="00321F11"/>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3E19"/>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261F"/>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95E"/>
    <w:rsid w:val="00356AA3"/>
    <w:rsid w:val="00357062"/>
    <w:rsid w:val="00357858"/>
    <w:rsid w:val="003578EA"/>
    <w:rsid w:val="00357CFF"/>
    <w:rsid w:val="00357E10"/>
    <w:rsid w:val="00357FC5"/>
    <w:rsid w:val="00360336"/>
    <w:rsid w:val="003609C8"/>
    <w:rsid w:val="00361057"/>
    <w:rsid w:val="00361AF2"/>
    <w:rsid w:val="00361DE2"/>
    <w:rsid w:val="00361E81"/>
    <w:rsid w:val="00362573"/>
    <w:rsid w:val="003633CE"/>
    <w:rsid w:val="003640CF"/>
    <w:rsid w:val="00364CF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1E"/>
    <w:rsid w:val="003853C1"/>
    <w:rsid w:val="00385866"/>
    <w:rsid w:val="00385C3A"/>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900"/>
    <w:rsid w:val="003A3DD3"/>
    <w:rsid w:val="003A3F07"/>
    <w:rsid w:val="003A412C"/>
    <w:rsid w:val="003A4417"/>
    <w:rsid w:val="003A5266"/>
    <w:rsid w:val="003A5444"/>
    <w:rsid w:val="003A54DD"/>
    <w:rsid w:val="003A5894"/>
    <w:rsid w:val="003A5E84"/>
    <w:rsid w:val="003A67B5"/>
    <w:rsid w:val="003A6ACA"/>
    <w:rsid w:val="003A6C9E"/>
    <w:rsid w:val="003A7032"/>
    <w:rsid w:val="003A738E"/>
    <w:rsid w:val="003A7A7A"/>
    <w:rsid w:val="003A7CE5"/>
    <w:rsid w:val="003A7F1A"/>
    <w:rsid w:val="003B0458"/>
    <w:rsid w:val="003B0944"/>
    <w:rsid w:val="003B0C06"/>
    <w:rsid w:val="003B0DA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9C0"/>
    <w:rsid w:val="003C0B12"/>
    <w:rsid w:val="003C0BB7"/>
    <w:rsid w:val="003C0E79"/>
    <w:rsid w:val="003C11A4"/>
    <w:rsid w:val="003C11B9"/>
    <w:rsid w:val="003C18E5"/>
    <w:rsid w:val="003C24E2"/>
    <w:rsid w:val="003C2C9A"/>
    <w:rsid w:val="003C2DB0"/>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92A"/>
    <w:rsid w:val="00406D09"/>
    <w:rsid w:val="00406E62"/>
    <w:rsid w:val="00406EDB"/>
    <w:rsid w:val="00407007"/>
    <w:rsid w:val="004071AF"/>
    <w:rsid w:val="0040786D"/>
    <w:rsid w:val="0041025F"/>
    <w:rsid w:val="00410D99"/>
    <w:rsid w:val="00412526"/>
    <w:rsid w:val="00412692"/>
    <w:rsid w:val="004127A5"/>
    <w:rsid w:val="0041316C"/>
    <w:rsid w:val="00413554"/>
    <w:rsid w:val="0041364A"/>
    <w:rsid w:val="004139CC"/>
    <w:rsid w:val="00414081"/>
    <w:rsid w:val="00414358"/>
    <w:rsid w:val="00414DA8"/>
    <w:rsid w:val="004152D4"/>
    <w:rsid w:val="00415333"/>
    <w:rsid w:val="004168FC"/>
    <w:rsid w:val="00416AFD"/>
    <w:rsid w:val="00416DF6"/>
    <w:rsid w:val="0041783D"/>
    <w:rsid w:val="0042051A"/>
    <w:rsid w:val="004209CB"/>
    <w:rsid w:val="00420BCD"/>
    <w:rsid w:val="00420DC6"/>
    <w:rsid w:val="0042164A"/>
    <w:rsid w:val="004231E1"/>
    <w:rsid w:val="00424E5A"/>
    <w:rsid w:val="00424EDA"/>
    <w:rsid w:val="004251A7"/>
    <w:rsid w:val="00425377"/>
    <w:rsid w:val="004257AB"/>
    <w:rsid w:val="00425D7E"/>
    <w:rsid w:val="0042799E"/>
    <w:rsid w:val="00427ABF"/>
    <w:rsid w:val="00427F4A"/>
    <w:rsid w:val="004305B0"/>
    <w:rsid w:val="00430604"/>
    <w:rsid w:val="00430662"/>
    <w:rsid w:val="00430BD1"/>
    <w:rsid w:val="00431811"/>
    <w:rsid w:val="004318CA"/>
    <w:rsid w:val="00432208"/>
    <w:rsid w:val="0043225C"/>
    <w:rsid w:val="0043226C"/>
    <w:rsid w:val="0043444D"/>
    <w:rsid w:val="0043455A"/>
    <w:rsid w:val="00435211"/>
    <w:rsid w:val="004355DE"/>
    <w:rsid w:val="004358CC"/>
    <w:rsid w:val="004365CE"/>
    <w:rsid w:val="004370B5"/>
    <w:rsid w:val="0043729C"/>
    <w:rsid w:val="0043799C"/>
    <w:rsid w:val="004379D0"/>
    <w:rsid w:val="00437E25"/>
    <w:rsid w:val="00440059"/>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6F35"/>
    <w:rsid w:val="00447277"/>
    <w:rsid w:val="004474C9"/>
    <w:rsid w:val="004474FE"/>
    <w:rsid w:val="004476B6"/>
    <w:rsid w:val="004479E1"/>
    <w:rsid w:val="00447D33"/>
    <w:rsid w:val="004502DF"/>
    <w:rsid w:val="00450923"/>
    <w:rsid w:val="004509BD"/>
    <w:rsid w:val="00450A1A"/>
    <w:rsid w:val="00450B68"/>
    <w:rsid w:val="0045136B"/>
    <w:rsid w:val="00451641"/>
    <w:rsid w:val="004517CE"/>
    <w:rsid w:val="0045284C"/>
    <w:rsid w:val="0045288C"/>
    <w:rsid w:val="00453110"/>
    <w:rsid w:val="00453537"/>
    <w:rsid w:val="00453BE3"/>
    <w:rsid w:val="00453DE0"/>
    <w:rsid w:val="00454016"/>
    <w:rsid w:val="004546A2"/>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1BC"/>
    <w:rsid w:val="004636B4"/>
    <w:rsid w:val="004637D4"/>
    <w:rsid w:val="00464C88"/>
    <w:rsid w:val="00465AB1"/>
    <w:rsid w:val="00465D6B"/>
    <w:rsid w:val="00465E70"/>
    <w:rsid w:val="00466526"/>
    <w:rsid w:val="00466A3B"/>
    <w:rsid w:val="0046712E"/>
    <w:rsid w:val="004701BE"/>
    <w:rsid w:val="0047092D"/>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368"/>
    <w:rsid w:val="0049678C"/>
    <w:rsid w:val="00496976"/>
    <w:rsid w:val="00496C01"/>
    <w:rsid w:val="004974FF"/>
    <w:rsid w:val="0049770B"/>
    <w:rsid w:val="004A00ED"/>
    <w:rsid w:val="004A01E3"/>
    <w:rsid w:val="004A05FF"/>
    <w:rsid w:val="004A0A20"/>
    <w:rsid w:val="004A0DAD"/>
    <w:rsid w:val="004A0F47"/>
    <w:rsid w:val="004A1333"/>
    <w:rsid w:val="004A1400"/>
    <w:rsid w:val="004A1749"/>
    <w:rsid w:val="004A2636"/>
    <w:rsid w:val="004A4A56"/>
    <w:rsid w:val="004A4C55"/>
    <w:rsid w:val="004A5161"/>
    <w:rsid w:val="004A5813"/>
    <w:rsid w:val="004A5A40"/>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15C7"/>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4D4"/>
    <w:rsid w:val="005157C0"/>
    <w:rsid w:val="00515F9D"/>
    <w:rsid w:val="00516583"/>
    <w:rsid w:val="00516AC3"/>
    <w:rsid w:val="00516F43"/>
    <w:rsid w:val="00517476"/>
    <w:rsid w:val="005204AB"/>
    <w:rsid w:val="00520756"/>
    <w:rsid w:val="00520865"/>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69A4"/>
    <w:rsid w:val="0053731B"/>
    <w:rsid w:val="005379ED"/>
    <w:rsid w:val="00537CC4"/>
    <w:rsid w:val="00540275"/>
    <w:rsid w:val="005402E5"/>
    <w:rsid w:val="005408B8"/>
    <w:rsid w:val="00540B49"/>
    <w:rsid w:val="0054385F"/>
    <w:rsid w:val="005439B5"/>
    <w:rsid w:val="00543B9A"/>
    <w:rsid w:val="00543BBB"/>
    <w:rsid w:val="00543EC5"/>
    <w:rsid w:val="00544053"/>
    <w:rsid w:val="005449E1"/>
    <w:rsid w:val="00544A53"/>
    <w:rsid w:val="00544D79"/>
    <w:rsid w:val="00545546"/>
    <w:rsid w:val="00545591"/>
    <w:rsid w:val="005457C2"/>
    <w:rsid w:val="00545D35"/>
    <w:rsid w:val="00545E32"/>
    <w:rsid w:val="005465E1"/>
    <w:rsid w:val="005469FF"/>
    <w:rsid w:val="00547E2F"/>
    <w:rsid w:val="0055003E"/>
    <w:rsid w:val="00550169"/>
    <w:rsid w:val="005504A0"/>
    <w:rsid w:val="00550B0C"/>
    <w:rsid w:val="005512E3"/>
    <w:rsid w:val="00552AD7"/>
    <w:rsid w:val="00552F8F"/>
    <w:rsid w:val="0055404F"/>
    <w:rsid w:val="00554357"/>
    <w:rsid w:val="005548C9"/>
    <w:rsid w:val="00555806"/>
    <w:rsid w:val="00555A82"/>
    <w:rsid w:val="0055639F"/>
    <w:rsid w:val="0055683D"/>
    <w:rsid w:val="00556975"/>
    <w:rsid w:val="00557498"/>
    <w:rsid w:val="005575E6"/>
    <w:rsid w:val="00557E51"/>
    <w:rsid w:val="00560613"/>
    <w:rsid w:val="0056065C"/>
    <w:rsid w:val="00561942"/>
    <w:rsid w:val="00561995"/>
    <w:rsid w:val="00561C13"/>
    <w:rsid w:val="005637B7"/>
    <w:rsid w:val="00563CA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0F4F"/>
    <w:rsid w:val="005717E2"/>
    <w:rsid w:val="00571D1B"/>
    <w:rsid w:val="00571DF7"/>
    <w:rsid w:val="00572C15"/>
    <w:rsid w:val="00572E06"/>
    <w:rsid w:val="005730AE"/>
    <w:rsid w:val="00574438"/>
    <w:rsid w:val="005746D9"/>
    <w:rsid w:val="00575B69"/>
    <w:rsid w:val="00576050"/>
    <w:rsid w:val="00577A87"/>
    <w:rsid w:val="00577B53"/>
    <w:rsid w:val="00580F4D"/>
    <w:rsid w:val="0058120A"/>
    <w:rsid w:val="005817F0"/>
    <w:rsid w:val="005819D1"/>
    <w:rsid w:val="00581F0E"/>
    <w:rsid w:val="0058245B"/>
    <w:rsid w:val="0058313A"/>
    <w:rsid w:val="005832F7"/>
    <w:rsid w:val="005835B3"/>
    <w:rsid w:val="005837E8"/>
    <w:rsid w:val="0058382F"/>
    <w:rsid w:val="005839DD"/>
    <w:rsid w:val="00583CC7"/>
    <w:rsid w:val="00583EF8"/>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1132"/>
    <w:rsid w:val="005A1C5D"/>
    <w:rsid w:val="005A2495"/>
    <w:rsid w:val="005A3B77"/>
    <w:rsid w:val="005A45BD"/>
    <w:rsid w:val="005A4E0B"/>
    <w:rsid w:val="005A5B93"/>
    <w:rsid w:val="005A6720"/>
    <w:rsid w:val="005A6F96"/>
    <w:rsid w:val="005A7615"/>
    <w:rsid w:val="005A7DAB"/>
    <w:rsid w:val="005B0869"/>
    <w:rsid w:val="005B0CA7"/>
    <w:rsid w:val="005B1531"/>
    <w:rsid w:val="005B1A7D"/>
    <w:rsid w:val="005B1CBC"/>
    <w:rsid w:val="005B2B47"/>
    <w:rsid w:val="005B31E7"/>
    <w:rsid w:val="005B3331"/>
    <w:rsid w:val="005B37D4"/>
    <w:rsid w:val="005B3BC6"/>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D8B"/>
    <w:rsid w:val="005C1F35"/>
    <w:rsid w:val="005C29E5"/>
    <w:rsid w:val="005C2BA4"/>
    <w:rsid w:val="005C2D96"/>
    <w:rsid w:val="005C33BA"/>
    <w:rsid w:val="005C3635"/>
    <w:rsid w:val="005C38B2"/>
    <w:rsid w:val="005C3A38"/>
    <w:rsid w:val="005C3C0F"/>
    <w:rsid w:val="005C5077"/>
    <w:rsid w:val="005C5176"/>
    <w:rsid w:val="005C5388"/>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DAD"/>
    <w:rsid w:val="005D5F2C"/>
    <w:rsid w:val="005D6FCC"/>
    <w:rsid w:val="005D79DD"/>
    <w:rsid w:val="005D7DF3"/>
    <w:rsid w:val="005D7FCD"/>
    <w:rsid w:val="005E00D6"/>
    <w:rsid w:val="005E05FF"/>
    <w:rsid w:val="005E0C61"/>
    <w:rsid w:val="005E0F74"/>
    <w:rsid w:val="005E11DA"/>
    <w:rsid w:val="005E13D5"/>
    <w:rsid w:val="005E1980"/>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42E"/>
    <w:rsid w:val="006027A0"/>
    <w:rsid w:val="00602B56"/>
    <w:rsid w:val="00602DDC"/>
    <w:rsid w:val="0060307A"/>
    <w:rsid w:val="0060338B"/>
    <w:rsid w:val="006047EC"/>
    <w:rsid w:val="00604AC9"/>
    <w:rsid w:val="00604D0F"/>
    <w:rsid w:val="006058D5"/>
    <w:rsid w:val="00605E47"/>
    <w:rsid w:val="00606318"/>
    <w:rsid w:val="00606429"/>
    <w:rsid w:val="0060658D"/>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5536"/>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6055C"/>
    <w:rsid w:val="006606F2"/>
    <w:rsid w:val="00660C34"/>
    <w:rsid w:val="0066104C"/>
    <w:rsid w:val="0066105D"/>
    <w:rsid w:val="00661EDF"/>
    <w:rsid w:val="006628C5"/>
    <w:rsid w:val="00662A94"/>
    <w:rsid w:val="00662F51"/>
    <w:rsid w:val="006632E4"/>
    <w:rsid w:val="00664649"/>
    <w:rsid w:val="00664727"/>
    <w:rsid w:val="006652F0"/>
    <w:rsid w:val="0066538E"/>
    <w:rsid w:val="006660AA"/>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976E6"/>
    <w:rsid w:val="00697AA6"/>
    <w:rsid w:val="006A17C6"/>
    <w:rsid w:val="006A1AF3"/>
    <w:rsid w:val="006A1E29"/>
    <w:rsid w:val="006A1E70"/>
    <w:rsid w:val="006A21C5"/>
    <w:rsid w:val="006A253E"/>
    <w:rsid w:val="006A2D7B"/>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D20"/>
    <w:rsid w:val="00701E6D"/>
    <w:rsid w:val="00702F92"/>
    <w:rsid w:val="007030AF"/>
    <w:rsid w:val="00703766"/>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944"/>
    <w:rsid w:val="00712B61"/>
    <w:rsid w:val="00712C9E"/>
    <w:rsid w:val="007134C6"/>
    <w:rsid w:val="00714293"/>
    <w:rsid w:val="007144D0"/>
    <w:rsid w:val="00714BF8"/>
    <w:rsid w:val="00714C2E"/>
    <w:rsid w:val="00714F49"/>
    <w:rsid w:val="0071526D"/>
    <w:rsid w:val="007157A7"/>
    <w:rsid w:val="00715BD7"/>
    <w:rsid w:val="00715C57"/>
    <w:rsid w:val="0071614C"/>
    <w:rsid w:val="0071616B"/>
    <w:rsid w:val="0071632F"/>
    <w:rsid w:val="007163D2"/>
    <w:rsid w:val="007166E8"/>
    <w:rsid w:val="00716ED5"/>
    <w:rsid w:val="0071756A"/>
    <w:rsid w:val="00717801"/>
    <w:rsid w:val="00720775"/>
    <w:rsid w:val="00720C3F"/>
    <w:rsid w:val="007210BC"/>
    <w:rsid w:val="007214A5"/>
    <w:rsid w:val="007214EA"/>
    <w:rsid w:val="0072199E"/>
    <w:rsid w:val="00721E1F"/>
    <w:rsid w:val="00722347"/>
    <w:rsid w:val="007225AC"/>
    <w:rsid w:val="00722716"/>
    <w:rsid w:val="007229C4"/>
    <w:rsid w:val="00722D57"/>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A7F"/>
    <w:rsid w:val="00730D3B"/>
    <w:rsid w:val="00730F50"/>
    <w:rsid w:val="00731217"/>
    <w:rsid w:val="00731F67"/>
    <w:rsid w:val="00731F8B"/>
    <w:rsid w:val="00732BA8"/>
    <w:rsid w:val="00732FB0"/>
    <w:rsid w:val="00733168"/>
    <w:rsid w:val="0073362D"/>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D49"/>
    <w:rsid w:val="00741F60"/>
    <w:rsid w:val="00742BCC"/>
    <w:rsid w:val="00742D84"/>
    <w:rsid w:val="00742ED0"/>
    <w:rsid w:val="0074407D"/>
    <w:rsid w:val="007441D6"/>
    <w:rsid w:val="0074456A"/>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423"/>
    <w:rsid w:val="00754A06"/>
    <w:rsid w:val="00754C8E"/>
    <w:rsid w:val="00754CC1"/>
    <w:rsid w:val="00754CDF"/>
    <w:rsid w:val="00754E5F"/>
    <w:rsid w:val="00754F97"/>
    <w:rsid w:val="00754FE5"/>
    <w:rsid w:val="0075511A"/>
    <w:rsid w:val="0075560E"/>
    <w:rsid w:val="00755938"/>
    <w:rsid w:val="00755A5A"/>
    <w:rsid w:val="0075645F"/>
    <w:rsid w:val="00756BBF"/>
    <w:rsid w:val="00756CD0"/>
    <w:rsid w:val="00757D70"/>
    <w:rsid w:val="007601CF"/>
    <w:rsid w:val="00760B09"/>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704A2"/>
    <w:rsid w:val="00770BA3"/>
    <w:rsid w:val="00770D83"/>
    <w:rsid w:val="00770DAF"/>
    <w:rsid w:val="007725FD"/>
    <w:rsid w:val="00772FD6"/>
    <w:rsid w:val="00773E0B"/>
    <w:rsid w:val="00774CA7"/>
    <w:rsid w:val="007750B5"/>
    <w:rsid w:val="0077523C"/>
    <w:rsid w:val="007752F7"/>
    <w:rsid w:val="0077567D"/>
    <w:rsid w:val="0077590E"/>
    <w:rsid w:val="00775B69"/>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90E74"/>
    <w:rsid w:val="007921DE"/>
    <w:rsid w:val="00792A43"/>
    <w:rsid w:val="0079313C"/>
    <w:rsid w:val="007931E2"/>
    <w:rsid w:val="007938CB"/>
    <w:rsid w:val="00793997"/>
    <w:rsid w:val="00793A41"/>
    <w:rsid w:val="00793C53"/>
    <w:rsid w:val="00793FD4"/>
    <w:rsid w:val="00793FF7"/>
    <w:rsid w:val="00794487"/>
    <w:rsid w:val="00794645"/>
    <w:rsid w:val="007946B3"/>
    <w:rsid w:val="0079479D"/>
    <w:rsid w:val="00794E27"/>
    <w:rsid w:val="00795201"/>
    <w:rsid w:val="00795AFF"/>
    <w:rsid w:val="00795F40"/>
    <w:rsid w:val="00796CF1"/>
    <w:rsid w:val="00796D9F"/>
    <w:rsid w:val="00797DEB"/>
    <w:rsid w:val="00797E1B"/>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0E2F"/>
    <w:rsid w:val="007B10B3"/>
    <w:rsid w:val="007B141A"/>
    <w:rsid w:val="007B1942"/>
    <w:rsid w:val="007B29D6"/>
    <w:rsid w:val="007B2E56"/>
    <w:rsid w:val="007B367C"/>
    <w:rsid w:val="007B4565"/>
    <w:rsid w:val="007B4BD4"/>
    <w:rsid w:val="007B5503"/>
    <w:rsid w:val="007B5A52"/>
    <w:rsid w:val="007B5C17"/>
    <w:rsid w:val="007B6238"/>
    <w:rsid w:val="007B6270"/>
    <w:rsid w:val="007B6592"/>
    <w:rsid w:val="007B679C"/>
    <w:rsid w:val="007B709A"/>
    <w:rsid w:val="007B716B"/>
    <w:rsid w:val="007B74FB"/>
    <w:rsid w:val="007B7AB0"/>
    <w:rsid w:val="007C0C0A"/>
    <w:rsid w:val="007C207A"/>
    <w:rsid w:val="007C2236"/>
    <w:rsid w:val="007C226D"/>
    <w:rsid w:val="007C2602"/>
    <w:rsid w:val="007C26EB"/>
    <w:rsid w:val="007C2784"/>
    <w:rsid w:val="007C36E6"/>
    <w:rsid w:val="007C40C9"/>
    <w:rsid w:val="007C4F09"/>
    <w:rsid w:val="007C5821"/>
    <w:rsid w:val="007C6022"/>
    <w:rsid w:val="007C61CE"/>
    <w:rsid w:val="007C62A7"/>
    <w:rsid w:val="007C62AA"/>
    <w:rsid w:val="007C6371"/>
    <w:rsid w:val="007C7569"/>
    <w:rsid w:val="007C776C"/>
    <w:rsid w:val="007C7939"/>
    <w:rsid w:val="007C7DBC"/>
    <w:rsid w:val="007D052B"/>
    <w:rsid w:val="007D091A"/>
    <w:rsid w:val="007D1950"/>
    <w:rsid w:val="007D19D8"/>
    <w:rsid w:val="007D1DE5"/>
    <w:rsid w:val="007D2F35"/>
    <w:rsid w:val="007D41F2"/>
    <w:rsid w:val="007D4E38"/>
    <w:rsid w:val="007D5532"/>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A1A"/>
    <w:rsid w:val="007E3C8D"/>
    <w:rsid w:val="007E48FA"/>
    <w:rsid w:val="007E491B"/>
    <w:rsid w:val="007E493F"/>
    <w:rsid w:val="007E53A9"/>
    <w:rsid w:val="007E5471"/>
    <w:rsid w:val="007E5977"/>
    <w:rsid w:val="007E5A74"/>
    <w:rsid w:val="007E5A90"/>
    <w:rsid w:val="007E64A4"/>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B9"/>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795"/>
    <w:rsid w:val="00826DCF"/>
    <w:rsid w:val="00826EEA"/>
    <w:rsid w:val="0082719F"/>
    <w:rsid w:val="0082741F"/>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40426"/>
    <w:rsid w:val="00840906"/>
    <w:rsid w:val="00840CA2"/>
    <w:rsid w:val="008419B6"/>
    <w:rsid w:val="008427F7"/>
    <w:rsid w:val="008433B6"/>
    <w:rsid w:val="0084413C"/>
    <w:rsid w:val="00844304"/>
    <w:rsid w:val="0084532C"/>
    <w:rsid w:val="008455CA"/>
    <w:rsid w:val="00845B05"/>
    <w:rsid w:val="00846A47"/>
    <w:rsid w:val="00846F8C"/>
    <w:rsid w:val="008476D0"/>
    <w:rsid w:val="00847931"/>
    <w:rsid w:val="00850193"/>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560"/>
    <w:rsid w:val="0086384E"/>
    <w:rsid w:val="00863F4C"/>
    <w:rsid w:val="00863F71"/>
    <w:rsid w:val="00864032"/>
    <w:rsid w:val="00864F1F"/>
    <w:rsid w:val="00865529"/>
    <w:rsid w:val="00865701"/>
    <w:rsid w:val="00866331"/>
    <w:rsid w:val="008668EC"/>
    <w:rsid w:val="00866BE3"/>
    <w:rsid w:val="00867217"/>
    <w:rsid w:val="008701DD"/>
    <w:rsid w:val="008706BB"/>
    <w:rsid w:val="00870AD1"/>
    <w:rsid w:val="00870AEB"/>
    <w:rsid w:val="00870DFE"/>
    <w:rsid w:val="00870EF0"/>
    <w:rsid w:val="00870F3D"/>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2171"/>
    <w:rsid w:val="0089270C"/>
    <w:rsid w:val="00892CC4"/>
    <w:rsid w:val="00893031"/>
    <w:rsid w:val="0089387F"/>
    <w:rsid w:val="00893CA4"/>
    <w:rsid w:val="008945D9"/>
    <w:rsid w:val="00894D6A"/>
    <w:rsid w:val="00894FC0"/>
    <w:rsid w:val="0089504A"/>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539"/>
    <w:rsid w:val="008A260B"/>
    <w:rsid w:val="008A2C00"/>
    <w:rsid w:val="008A382F"/>
    <w:rsid w:val="008A3F14"/>
    <w:rsid w:val="008A44EB"/>
    <w:rsid w:val="008A4DFD"/>
    <w:rsid w:val="008A4E55"/>
    <w:rsid w:val="008A6891"/>
    <w:rsid w:val="008A68A2"/>
    <w:rsid w:val="008A6A62"/>
    <w:rsid w:val="008B028A"/>
    <w:rsid w:val="008B0791"/>
    <w:rsid w:val="008B0FDD"/>
    <w:rsid w:val="008B1347"/>
    <w:rsid w:val="008B162F"/>
    <w:rsid w:val="008B211F"/>
    <w:rsid w:val="008B25A9"/>
    <w:rsid w:val="008B263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15CA"/>
    <w:rsid w:val="008D1CE5"/>
    <w:rsid w:val="008D2005"/>
    <w:rsid w:val="008D206A"/>
    <w:rsid w:val="008D232B"/>
    <w:rsid w:val="008D2CEE"/>
    <w:rsid w:val="008D2DD8"/>
    <w:rsid w:val="008D31BF"/>
    <w:rsid w:val="008D36AA"/>
    <w:rsid w:val="008D3E27"/>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310"/>
    <w:rsid w:val="008E57FF"/>
    <w:rsid w:val="008E587C"/>
    <w:rsid w:val="008E5997"/>
    <w:rsid w:val="008E62B8"/>
    <w:rsid w:val="008E6480"/>
    <w:rsid w:val="008E661A"/>
    <w:rsid w:val="008E6B1B"/>
    <w:rsid w:val="008E711A"/>
    <w:rsid w:val="008F06F7"/>
    <w:rsid w:val="008F08C0"/>
    <w:rsid w:val="008F0BC1"/>
    <w:rsid w:val="008F10C8"/>
    <w:rsid w:val="008F10DE"/>
    <w:rsid w:val="008F1EA8"/>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1008A"/>
    <w:rsid w:val="009100DC"/>
    <w:rsid w:val="0091135D"/>
    <w:rsid w:val="00911BC1"/>
    <w:rsid w:val="00911BEB"/>
    <w:rsid w:val="00911CE7"/>
    <w:rsid w:val="00911EFA"/>
    <w:rsid w:val="009120C8"/>
    <w:rsid w:val="00912251"/>
    <w:rsid w:val="00912F8D"/>
    <w:rsid w:val="009137C3"/>
    <w:rsid w:val="00914994"/>
    <w:rsid w:val="0091550F"/>
    <w:rsid w:val="009156F7"/>
    <w:rsid w:val="0091726D"/>
    <w:rsid w:val="009172E0"/>
    <w:rsid w:val="00917568"/>
    <w:rsid w:val="009177D0"/>
    <w:rsid w:val="00920042"/>
    <w:rsid w:val="009200AB"/>
    <w:rsid w:val="0092044C"/>
    <w:rsid w:val="00921632"/>
    <w:rsid w:val="00921959"/>
    <w:rsid w:val="00921A19"/>
    <w:rsid w:val="00921D36"/>
    <w:rsid w:val="00922023"/>
    <w:rsid w:val="00922196"/>
    <w:rsid w:val="00922286"/>
    <w:rsid w:val="009225BC"/>
    <w:rsid w:val="00922954"/>
    <w:rsid w:val="00922C14"/>
    <w:rsid w:val="00923083"/>
    <w:rsid w:val="00923198"/>
    <w:rsid w:val="009232C8"/>
    <w:rsid w:val="00923405"/>
    <w:rsid w:val="00923D7A"/>
    <w:rsid w:val="00924107"/>
    <w:rsid w:val="00925133"/>
    <w:rsid w:val="009251CF"/>
    <w:rsid w:val="009254EC"/>
    <w:rsid w:val="009265CF"/>
    <w:rsid w:val="00926D6B"/>
    <w:rsid w:val="00927757"/>
    <w:rsid w:val="00927758"/>
    <w:rsid w:val="00927B30"/>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570"/>
    <w:rsid w:val="009555F3"/>
    <w:rsid w:val="0095573A"/>
    <w:rsid w:val="009558F1"/>
    <w:rsid w:val="0095604E"/>
    <w:rsid w:val="009565DE"/>
    <w:rsid w:val="00956625"/>
    <w:rsid w:val="00956A73"/>
    <w:rsid w:val="00957028"/>
    <w:rsid w:val="00957318"/>
    <w:rsid w:val="009573A1"/>
    <w:rsid w:val="00960282"/>
    <w:rsid w:val="009602EB"/>
    <w:rsid w:val="00960E39"/>
    <w:rsid w:val="00960EEE"/>
    <w:rsid w:val="00961347"/>
    <w:rsid w:val="0096150C"/>
    <w:rsid w:val="00961849"/>
    <w:rsid w:val="0096228F"/>
    <w:rsid w:val="009628B5"/>
    <w:rsid w:val="00963176"/>
    <w:rsid w:val="009632A1"/>
    <w:rsid w:val="0096332A"/>
    <w:rsid w:val="00963816"/>
    <w:rsid w:val="0096394E"/>
    <w:rsid w:val="00963ADD"/>
    <w:rsid w:val="00963EC7"/>
    <w:rsid w:val="0096499C"/>
    <w:rsid w:val="00964F30"/>
    <w:rsid w:val="00965A34"/>
    <w:rsid w:val="00965C15"/>
    <w:rsid w:val="00966301"/>
    <w:rsid w:val="00966A25"/>
    <w:rsid w:val="0096705B"/>
    <w:rsid w:val="00967331"/>
    <w:rsid w:val="009675B2"/>
    <w:rsid w:val="00967C18"/>
    <w:rsid w:val="0097063F"/>
    <w:rsid w:val="00970648"/>
    <w:rsid w:val="00970893"/>
    <w:rsid w:val="009712C1"/>
    <w:rsid w:val="009717F1"/>
    <w:rsid w:val="009718ED"/>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88A"/>
    <w:rsid w:val="00980945"/>
    <w:rsid w:val="00980F61"/>
    <w:rsid w:val="00981CFE"/>
    <w:rsid w:val="00981FD0"/>
    <w:rsid w:val="009822CC"/>
    <w:rsid w:val="009826A8"/>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F1A"/>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249"/>
    <w:rsid w:val="009A09BA"/>
    <w:rsid w:val="009A0BA4"/>
    <w:rsid w:val="009A124E"/>
    <w:rsid w:val="009A1556"/>
    <w:rsid w:val="009A1E31"/>
    <w:rsid w:val="009A208E"/>
    <w:rsid w:val="009A3A2B"/>
    <w:rsid w:val="009A3BD8"/>
    <w:rsid w:val="009A3C0B"/>
    <w:rsid w:val="009A416E"/>
    <w:rsid w:val="009A4735"/>
    <w:rsid w:val="009A4803"/>
    <w:rsid w:val="009A488A"/>
    <w:rsid w:val="009A515F"/>
    <w:rsid w:val="009A548E"/>
    <w:rsid w:val="009A5633"/>
    <w:rsid w:val="009A5A6C"/>
    <w:rsid w:val="009A68FF"/>
    <w:rsid w:val="009A6C47"/>
    <w:rsid w:val="009A71E6"/>
    <w:rsid w:val="009A765B"/>
    <w:rsid w:val="009A7A8D"/>
    <w:rsid w:val="009A7A95"/>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25C5"/>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40FC"/>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3BCA"/>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D1"/>
    <w:rsid w:val="00A17B11"/>
    <w:rsid w:val="00A17C07"/>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3F54"/>
    <w:rsid w:val="00A349B3"/>
    <w:rsid w:val="00A34B20"/>
    <w:rsid w:val="00A34E25"/>
    <w:rsid w:val="00A35B66"/>
    <w:rsid w:val="00A3627A"/>
    <w:rsid w:val="00A3742D"/>
    <w:rsid w:val="00A40327"/>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47D24"/>
    <w:rsid w:val="00A50626"/>
    <w:rsid w:val="00A51689"/>
    <w:rsid w:val="00A51921"/>
    <w:rsid w:val="00A51C57"/>
    <w:rsid w:val="00A51C93"/>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E5E"/>
    <w:rsid w:val="00A64F78"/>
    <w:rsid w:val="00A651CC"/>
    <w:rsid w:val="00A65A46"/>
    <w:rsid w:val="00A65D62"/>
    <w:rsid w:val="00A66D3A"/>
    <w:rsid w:val="00A66FCE"/>
    <w:rsid w:val="00A6773D"/>
    <w:rsid w:val="00A67DCB"/>
    <w:rsid w:val="00A70A4F"/>
    <w:rsid w:val="00A70FE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2F56"/>
    <w:rsid w:val="00A8323F"/>
    <w:rsid w:val="00A8341D"/>
    <w:rsid w:val="00A837C6"/>
    <w:rsid w:val="00A8475C"/>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525F"/>
    <w:rsid w:val="00A955B2"/>
    <w:rsid w:val="00A95AE0"/>
    <w:rsid w:val="00A962E8"/>
    <w:rsid w:val="00A96569"/>
    <w:rsid w:val="00A96773"/>
    <w:rsid w:val="00A96C43"/>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650"/>
    <w:rsid w:val="00AB0E00"/>
    <w:rsid w:val="00AB1B2D"/>
    <w:rsid w:val="00AB1CD6"/>
    <w:rsid w:val="00AB26C9"/>
    <w:rsid w:val="00AB2A71"/>
    <w:rsid w:val="00AB2DD9"/>
    <w:rsid w:val="00AB2F69"/>
    <w:rsid w:val="00AB3224"/>
    <w:rsid w:val="00AB34D9"/>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67"/>
    <w:rsid w:val="00AD2AAD"/>
    <w:rsid w:val="00AD2F2F"/>
    <w:rsid w:val="00AD3503"/>
    <w:rsid w:val="00AD36E8"/>
    <w:rsid w:val="00AD3D7C"/>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31E"/>
    <w:rsid w:val="00AF4637"/>
    <w:rsid w:val="00AF4FEB"/>
    <w:rsid w:val="00AF5D47"/>
    <w:rsid w:val="00AF6F7A"/>
    <w:rsid w:val="00AF76A9"/>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5A2"/>
    <w:rsid w:val="00B159CA"/>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29AA"/>
    <w:rsid w:val="00B2309D"/>
    <w:rsid w:val="00B231AE"/>
    <w:rsid w:val="00B231E9"/>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B3A"/>
    <w:rsid w:val="00B33178"/>
    <w:rsid w:val="00B3358A"/>
    <w:rsid w:val="00B33797"/>
    <w:rsid w:val="00B33CB4"/>
    <w:rsid w:val="00B34009"/>
    <w:rsid w:val="00B3437D"/>
    <w:rsid w:val="00B35207"/>
    <w:rsid w:val="00B3575A"/>
    <w:rsid w:val="00B35D25"/>
    <w:rsid w:val="00B35DCD"/>
    <w:rsid w:val="00B35EEC"/>
    <w:rsid w:val="00B35F9F"/>
    <w:rsid w:val="00B364D0"/>
    <w:rsid w:val="00B3662D"/>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C84"/>
    <w:rsid w:val="00B6043C"/>
    <w:rsid w:val="00B6164A"/>
    <w:rsid w:val="00B6209A"/>
    <w:rsid w:val="00B62131"/>
    <w:rsid w:val="00B6229F"/>
    <w:rsid w:val="00B62520"/>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7F7"/>
    <w:rsid w:val="00B73AFD"/>
    <w:rsid w:val="00B73F85"/>
    <w:rsid w:val="00B73FEA"/>
    <w:rsid w:val="00B74926"/>
    <w:rsid w:val="00B74CBF"/>
    <w:rsid w:val="00B7669A"/>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0997"/>
    <w:rsid w:val="00B91881"/>
    <w:rsid w:val="00B91B94"/>
    <w:rsid w:val="00B91D92"/>
    <w:rsid w:val="00B92BFA"/>
    <w:rsid w:val="00B931D3"/>
    <w:rsid w:val="00B93276"/>
    <w:rsid w:val="00B93AB0"/>
    <w:rsid w:val="00B93E8F"/>
    <w:rsid w:val="00B953BA"/>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5796"/>
    <w:rsid w:val="00BA6194"/>
    <w:rsid w:val="00BA621C"/>
    <w:rsid w:val="00BA6350"/>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335"/>
    <w:rsid w:val="00BD0A61"/>
    <w:rsid w:val="00BD1CD3"/>
    <w:rsid w:val="00BD1E26"/>
    <w:rsid w:val="00BD2013"/>
    <w:rsid w:val="00BD27C7"/>
    <w:rsid w:val="00BD28F9"/>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0DED"/>
    <w:rsid w:val="00C113CE"/>
    <w:rsid w:val="00C11865"/>
    <w:rsid w:val="00C11C58"/>
    <w:rsid w:val="00C11C98"/>
    <w:rsid w:val="00C124B3"/>
    <w:rsid w:val="00C12D10"/>
    <w:rsid w:val="00C12E52"/>
    <w:rsid w:val="00C13C02"/>
    <w:rsid w:val="00C13DB2"/>
    <w:rsid w:val="00C144E5"/>
    <w:rsid w:val="00C15005"/>
    <w:rsid w:val="00C15257"/>
    <w:rsid w:val="00C158FD"/>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C0B"/>
    <w:rsid w:val="00C31E00"/>
    <w:rsid w:val="00C325FF"/>
    <w:rsid w:val="00C32D6D"/>
    <w:rsid w:val="00C33550"/>
    <w:rsid w:val="00C33CFF"/>
    <w:rsid w:val="00C34584"/>
    <w:rsid w:val="00C35409"/>
    <w:rsid w:val="00C35531"/>
    <w:rsid w:val="00C35759"/>
    <w:rsid w:val="00C357E6"/>
    <w:rsid w:val="00C36B85"/>
    <w:rsid w:val="00C3740D"/>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B16"/>
    <w:rsid w:val="00C520D2"/>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57F36"/>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1E79"/>
    <w:rsid w:val="00C72D95"/>
    <w:rsid w:val="00C735F5"/>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1A2"/>
    <w:rsid w:val="00C803D3"/>
    <w:rsid w:val="00C8046C"/>
    <w:rsid w:val="00C80955"/>
    <w:rsid w:val="00C814E4"/>
    <w:rsid w:val="00C817A9"/>
    <w:rsid w:val="00C81A9B"/>
    <w:rsid w:val="00C81CAE"/>
    <w:rsid w:val="00C8254F"/>
    <w:rsid w:val="00C82C5D"/>
    <w:rsid w:val="00C83289"/>
    <w:rsid w:val="00C83CF4"/>
    <w:rsid w:val="00C84092"/>
    <w:rsid w:val="00C84380"/>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3220"/>
    <w:rsid w:val="00C9348A"/>
    <w:rsid w:val="00C93568"/>
    <w:rsid w:val="00C935AF"/>
    <w:rsid w:val="00C939F9"/>
    <w:rsid w:val="00C93A99"/>
    <w:rsid w:val="00C93D5A"/>
    <w:rsid w:val="00C94FE5"/>
    <w:rsid w:val="00C95A8D"/>
    <w:rsid w:val="00C95CAE"/>
    <w:rsid w:val="00C95ECC"/>
    <w:rsid w:val="00C962C0"/>
    <w:rsid w:val="00C96EC0"/>
    <w:rsid w:val="00C97089"/>
    <w:rsid w:val="00C97604"/>
    <w:rsid w:val="00C9785F"/>
    <w:rsid w:val="00CA0019"/>
    <w:rsid w:val="00CA02CE"/>
    <w:rsid w:val="00CA035F"/>
    <w:rsid w:val="00CA0CFC"/>
    <w:rsid w:val="00CA115A"/>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847"/>
    <w:rsid w:val="00CB2957"/>
    <w:rsid w:val="00CB2A6D"/>
    <w:rsid w:val="00CB3211"/>
    <w:rsid w:val="00CB40BE"/>
    <w:rsid w:val="00CB4FD7"/>
    <w:rsid w:val="00CB5482"/>
    <w:rsid w:val="00CB54C3"/>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FA2"/>
    <w:rsid w:val="00CD0575"/>
    <w:rsid w:val="00CD0773"/>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6A2D"/>
    <w:rsid w:val="00CD6B6A"/>
    <w:rsid w:val="00CD6CEF"/>
    <w:rsid w:val="00CD77FA"/>
    <w:rsid w:val="00CD79C3"/>
    <w:rsid w:val="00CD7BB7"/>
    <w:rsid w:val="00CD7F53"/>
    <w:rsid w:val="00CE0CF9"/>
    <w:rsid w:val="00CE14D2"/>
    <w:rsid w:val="00CE1F3E"/>
    <w:rsid w:val="00CE2226"/>
    <w:rsid w:val="00CE2A64"/>
    <w:rsid w:val="00CE2CF8"/>
    <w:rsid w:val="00CE2FAF"/>
    <w:rsid w:val="00CE510A"/>
    <w:rsid w:val="00CE57CF"/>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E89"/>
    <w:rsid w:val="00D030E9"/>
    <w:rsid w:val="00D03175"/>
    <w:rsid w:val="00D03195"/>
    <w:rsid w:val="00D031F9"/>
    <w:rsid w:val="00D0361B"/>
    <w:rsid w:val="00D0435F"/>
    <w:rsid w:val="00D05AD0"/>
    <w:rsid w:val="00D06923"/>
    <w:rsid w:val="00D07786"/>
    <w:rsid w:val="00D100EF"/>
    <w:rsid w:val="00D1068C"/>
    <w:rsid w:val="00D109BE"/>
    <w:rsid w:val="00D10E98"/>
    <w:rsid w:val="00D114BB"/>
    <w:rsid w:val="00D114CA"/>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735"/>
    <w:rsid w:val="00D35923"/>
    <w:rsid w:val="00D35BE5"/>
    <w:rsid w:val="00D35CAC"/>
    <w:rsid w:val="00D36043"/>
    <w:rsid w:val="00D36271"/>
    <w:rsid w:val="00D3638C"/>
    <w:rsid w:val="00D36919"/>
    <w:rsid w:val="00D36C1B"/>
    <w:rsid w:val="00D36EBE"/>
    <w:rsid w:val="00D370D3"/>
    <w:rsid w:val="00D37841"/>
    <w:rsid w:val="00D37884"/>
    <w:rsid w:val="00D40849"/>
    <w:rsid w:val="00D40CB7"/>
    <w:rsid w:val="00D41730"/>
    <w:rsid w:val="00D41A71"/>
    <w:rsid w:val="00D41AA1"/>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B0B"/>
    <w:rsid w:val="00D506CB"/>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6CDB"/>
    <w:rsid w:val="00D575B5"/>
    <w:rsid w:val="00D5788C"/>
    <w:rsid w:val="00D57C27"/>
    <w:rsid w:val="00D57FA8"/>
    <w:rsid w:val="00D60615"/>
    <w:rsid w:val="00D6086C"/>
    <w:rsid w:val="00D60DC2"/>
    <w:rsid w:val="00D613B5"/>
    <w:rsid w:val="00D6188E"/>
    <w:rsid w:val="00D61DF6"/>
    <w:rsid w:val="00D61EC0"/>
    <w:rsid w:val="00D61FDC"/>
    <w:rsid w:val="00D62548"/>
    <w:rsid w:val="00D63DE5"/>
    <w:rsid w:val="00D640C1"/>
    <w:rsid w:val="00D6412D"/>
    <w:rsid w:val="00D64265"/>
    <w:rsid w:val="00D648C8"/>
    <w:rsid w:val="00D64D2A"/>
    <w:rsid w:val="00D64F98"/>
    <w:rsid w:val="00D64FB6"/>
    <w:rsid w:val="00D650A5"/>
    <w:rsid w:val="00D65AB4"/>
    <w:rsid w:val="00D66196"/>
    <w:rsid w:val="00D66722"/>
    <w:rsid w:val="00D66E37"/>
    <w:rsid w:val="00D67BF1"/>
    <w:rsid w:val="00D70296"/>
    <w:rsid w:val="00D706A4"/>
    <w:rsid w:val="00D70751"/>
    <w:rsid w:val="00D70E45"/>
    <w:rsid w:val="00D71C11"/>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58C9"/>
    <w:rsid w:val="00D85BE8"/>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BD"/>
    <w:rsid w:val="00DA045B"/>
    <w:rsid w:val="00DA0493"/>
    <w:rsid w:val="00DA0AC8"/>
    <w:rsid w:val="00DA0FDC"/>
    <w:rsid w:val="00DA15A0"/>
    <w:rsid w:val="00DA1DD9"/>
    <w:rsid w:val="00DA2836"/>
    <w:rsid w:val="00DA35D3"/>
    <w:rsid w:val="00DA3ADE"/>
    <w:rsid w:val="00DA3B52"/>
    <w:rsid w:val="00DA3CF7"/>
    <w:rsid w:val="00DA3DB4"/>
    <w:rsid w:val="00DA4855"/>
    <w:rsid w:val="00DA4BE6"/>
    <w:rsid w:val="00DA4FF1"/>
    <w:rsid w:val="00DA53AC"/>
    <w:rsid w:val="00DA583D"/>
    <w:rsid w:val="00DA6150"/>
    <w:rsid w:val="00DA67F8"/>
    <w:rsid w:val="00DA6819"/>
    <w:rsid w:val="00DA6B19"/>
    <w:rsid w:val="00DA6C42"/>
    <w:rsid w:val="00DA6D28"/>
    <w:rsid w:val="00DA700C"/>
    <w:rsid w:val="00DA7863"/>
    <w:rsid w:val="00DA78DE"/>
    <w:rsid w:val="00DB0A1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A2B"/>
    <w:rsid w:val="00DE6F7C"/>
    <w:rsid w:val="00DE793B"/>
    <w:rsid w:val="00DE7D95"/>
    <w:rsid w:val="00DF00FE"/>
    <w:rsid w:val="00DF07E5"/>
    <w:rsid w:val="00DF0826"/>
    <w:rsid w:val="00DF0A17"/>
    <w:rsid w:val="00DF0BCC"/>
    <w:rsid w:val="00DF0ECA"/>
    <w:rsid w:val="00DF1B65"/>
    <w:rsid w:val="00DF253C"/>
    <w:rsid w:val="00DF28D0"/>
    <w:rsid w:val="00DF2CD6"/>
    <w:rsid w:val="00DF34FF"/>
    <w:rsid w:val="00DF39A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04FB"/>
    <w:rsid w:val="00E011D4"/>
    <w:rsid w:val="00E01306"/>
    <w:rsid w:val="00E01586"/>
    <w:rsid w:val="00E01671"/>
    <w:rsid w:val="00E01FF3"/>
    <w:rsid w:val="00E02190"/>
    <w:rsid w:val="00E02B2C"/>
    <w:rsid w:val="00E02BAC"/>
    <w:rsid w:val="00E041AD"/>
    <w:rsid w:val="00E047C6"/>
    <w:rsid w:val="00E04920"/>
    <w:rsid w:val="00E05121"/>
    <w:rsid w:val="00E05192"/>
    <w:rsid w:val="00E0527F"/>
    <w:rsid w:val="00E06320"/>
    <w:rsid w:val="00E0658F"/>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0B08"/>
    <w:rsid w:val="00E40B7E"/>
    <w:rsid w:val="00E41040"/>
    <w:rsid w:val="00E41474"/>
    <w:rsid w:val="00E416AC"/>
    <w:rsid w:val="00E418B7"/>
    <w:rsid w:val="00E41E5A"/>
    <w:rsid w:val="00E42272"/>
    <w:rsid w:val="00E4253B"/>
    <w:rsid w:val="00E43A05"/>
    <w:rsid w:val="00E43B84"/>
    <w:rsid w:val="00E43DDC"/>
    <w:rsid w:val="00E4443C"/>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562"/>
    <w:rsid w:val="00E51AA8"/>
    <w:rsid w:val="00E5288B"/>
    <w:rsid w:val="00E52E23"/>
    <w:rsid w:val="00E54C63"/>
    <w:rsid w:val="00E54F81"/>
    <w:rsid w:val="00E55256"/>
    <w:rsid w:val="00E55A42"/>
    <w:rsid w:val="00E55C78"/>
    <w:rsid w:val="00E55C85"/>
    <w:rsid w:val="00E562DF"/>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DA0"/>
    <w:rsid w:val="00E7364B"/>
    <w:rsid w:val="00E73941"/>
    <w:rsid w:val="00E73F18"/>
    <w:rsid w:val="00E73FC1"/>
    <w:rsid w:val="00E74410"/>
    <w:rsid w:val="00E744DD"/>
    <w:rsid w:val="00E77088"/>
    <w:rsid w:val="00E776E2"/>
    <w:rsid w:val="00E7787A"/>
    <w:rsid w:val="00E80377"/>
    <w:rsid w:val="00E809C1"/>
    <w:rsid w:val="00E812DD"/>
    <w:rsid w:val="00E820D6"/>
    <w:rsid w:val="00E824E7"/>
    <w:rsid w:val="00E83B8B"/>
    <w:rsid w:val="00E83DA4"/>
    <w:rsid w:val="00E8413E"/>
    <w:rsid w:val="00E8415E"/>
    <w:rsid w:val="00E84A08"/>
    <w:rsid w:val="00E8556F"/>
    <w:rsid w:val="00E85BE4"/>
    <w:rsid w:val="00E861B6"/>
    <w:rsid w:val="00E87029"/>
    <w:rsid w:val="00E870ED"/>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34ED"/>
    <w:rsid w:val="00EA3572"/>
    <w:rsid w:val="00EA3A3D"/>
    <w:rsid w:val="00EA3A8D"/>
    <w:rsid w:val="00EA3AEA"/>
    <w:rsid w:val="00EA3B31"/>
    <w:rsid w:val="00EA3EA4"/>
    <w:rsid w:val="00EA3FC5"/>
    <w:rsid w:val="00EA42B8"/>
    <w:rsid w:val="00EA4634"/>
    <w:rsid w:val="00EA4982"/>
    <w:rsid w:val="00EA4E86"/>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B7F7E"/>
    <w:rsid w:val="00EC0A33"/>
    <w:rsid w:val="00EC0E8F"/>
    <w:rsid w:val="00EC1175"/>
    <w:rsid w:val="00EC1751"/>
    <w:rsid w:val="00EC3109"/>
    <w:rsid w:val="00EC4439"/>
    <w:rsid w:val="00EC4698"/>
    <w:rsid w:val="00EC486C"/>
    <w:rsid w:val="00EC4DFF"/>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51B"/>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9A6"/>
    <w:rsid w:val="00EE0D8E"/>
    <w:rsid w:val="00EE0EAB"/>
    <w:rsid w:val="00EE0FE2"/>
    <w:rsid w:val="00EE105F"/>
    <w:rsid w:val="00EE18F9"/>
    <w:rsid w:val="00EE21DE"/>
    <w:rsid w:val="00EE296C"/>
    <w:rsid w:val="00EE2BE0"/>
    <w:rsid w:val="00EE3489"/>
    <w:rsid w:val="00EE4258"/>
    <w:rsid w:val="00EE48C4"/>
    <w:rsid w:val="00EE48D5"/>
    <w:rsid w:val="00EE4BBF"/>
    <w:rsid w:val="00EE518F"/>
    <w:rsid w:val="00EE532F"/>
    <w:rsid w:val="00EE6132"/>
    <w:rsid w:val="00EE6515"/>
    <w:rsid w:val="00EE66C0"/>
    <w:rsid w:val="00EE681B"/>
    <w:rsid w:val="00EE68EB"/>
    <w:rsid w:val="00EE6D76"/>
    <w:rsid w:val="00EE7373"/>
    <w:rsid w:val="00EE798E"/>
    <w:rsid w:val="00EE7B93"/>
    <w:rsid w:val="00EF0305"/>
    <w:rsid w:val="00EF0C4C"/>
    <w:rsid w:val="00EF1582"/>
    <w:rsid w:val="00EF1B09"/>
    <w:rsid w:val="00EF1B8E"/>
    <w:rsid w:val="00EF280A"/>
    <w:rsid w:val="00EF2E8E"/>
    <w:rsid w:val="00EF3474"/>
    <w:rsid w:val="00EF3563"/>
    <w:rsid w:val="00EF39B1"/>
    <w:rsid w:val="00EF3DAE"/>
    <w:rsid w:val="00EF4266"/>
    <w:rsid w:val="00EF4BF8"/>
    <w:rsid w:val="00EF50D7"/>
    <w:rsid w:val="00EF5C6E"/>
    <w:rsid w:val="00EF605C"/>
    <w:rsid w:val="00EF6265"/>
    <w:rsid w:val="00EF67D4"/>
    <w:rsid w:val="00EF6F5D"/>
    <w:rsid w:val="00EF7873"/>
    <w:rsid w:val="00EF7E1A"/>
    <w:rsid w:val="00EF7E5C"/>
    <w:rsid w:val="00F0025D"/>
    <w:rsid w:val="00F012E4"/>
    <w:rsid w:val="00F014E2"/>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07E7C"/>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4E06"/>
    <w:rsid w:val="00F15044"/>
    <w:rsid w:val="00F1536F"/>
    <w:rsid w:val="00F153A8"/>
    <w:rsid w:val="00F154E9"/>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D50"/>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899"/>
    <w:rsid w:val="00F33027"/>
    <w:rsid w:val="00F333D7"/>
    <w:rsid w:val="00F33661"/>
    <w:rsid w:val="00F336E7"/>
    <w:rsid w:val="00F33EA9"/>
    <w:rsid w:val="00F33F18"/>
    <w:rsid w:val="00F33FDE"/>
    <w:rsid w:val="00F340E6"/>
    <w:rsid w:val="00F345CA"/>
    <w:rsid w:val="00F3483E"/>
    <w:rsid w:val="00F34973"/>
    <w:rsid w:val="00F350C2"/>
    <w:rsid w:val="00F352EF"/>
    <w:rsid w:val="00F35A1A"/>
    <w:rsid w:val="00F35BEA"/>
    <w:rsid w:val="00F35CD7"/>
    <w:rsid w:val="00F366C1"/>
    <w:rsid w:val="00F36C75"/>
    <w:rsid w:val="00F36D69"/>
    <w:rsid w:val="00F36F42"/>
    <w:rsid w:val="00F3712E"/>
    <w:rsid w:val="00F3737B"/>
    <w:rsid w:val="00F400F0"/>
    <w:rsid w:val="00F40B4C"/>
    <w:rsid w:val="00F40EC5"/>
    <w:rsid w:val="00F40EF8"/>
    <w:rsid w:val="00F40F5A"/>
    <w:rsid w:val="00F4270B"/>
    <w:rsid w:val="00F43061"/>
    <w:rsid w:val="00F4308A"/>
    <w:rsid w:val="00F4362A"/>
    <w:rsid w:val="00F437C0"/>
    <w:rsid w:val="00F44C8B"/>
    <w:rsid w:val="00F4600C"/>
    <w:rsid w:val="00F46F25"/>
    <w:rsid w:val="00F507D2"/>
    <w:rsid w:val="00F5095F"/>
    <w:rsid w:val="00F50CEC"/>
    <w:rsid w:val="00F51E26"/>
    <w:rsid w:val="00F520C9"/>
    <w:rsid w:val="00F52222"/>
    <w:rsid w:val="00F5242C"/>
    <w:rsid w:val="00F52ED7"/>
    <w:rsid w:val="00F532A9"/>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63D"/>
    <w:rsid w:val="00F65B6A"/>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6E"/>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268"/>
    <w:rsid w:val="00F906F0"/>
    <w:rsid w:val="00F909E3"/>
    <w:rsid w:val="00F90BC6"/>
    <w:rsid w:val="00F91234"/>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747"/>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95F"/>
    <w:rsid w:val="00FA7B89"/>
    <w:rsid w:val="00FB00B4"/>
    <w:rsid w:val="00FB187C"/>
    <w:rsid w:val="00FB1F56"/>
    <w:rsid w:val="00FB21E7"/>
    <w:rsid w:val="00FB30D5"/>
    <w:rsid w:val="00FB34A9"/>
    <w:rsid w:val="00FB3952"/>
    <w:rsid w:val="00FB4C8E"/>
    <w:rsid w:val="00FB4D24"/>
    <w:rsid w:val="00FB53CD"/>
    <w:rsid w:val="00FB5681"/>
    <w:rsid w:val="00FB610D"/>
    <w:rsid w:val="00FB6407"/>
    <w:rsid w:val="00FB6918"/>
    <w:rsid w:val="00FB706F"/>
    <w:rsid w:val="00FB7884"/>
    <w:rsid w:val="00FC24E9"/>
    <w:rsid w:val="00FC27B8"/>
    <w:rsid w:val="00FC29A9"/>
    <w:rsid w:val="00FC2CC8"/>
    <w:rsid w:val="00FC302F"/>
    <w:rsid w:val="00FC3BB5"/>
    <w:rsid w:val="00FC3DDA"/>
    <w:rsid w:val="00FC415F"/>
    <w:rsid w:val="00FC46CA"/>
    <w:rsid w:val="00FC4A66"/>
    <w:rsid w:val="00FC551D"/>
    <w:rsid w:val="00FC5950"/>
    <w:rsid w:val="00FC689B"/>
    <w:rsid w:val="00FC6E8C"/>
    <w:rsid w:val="00FC7064"/>
    <w:rsid w:val="00FC747C"/>
    <w:rsid w:val="00FC771E"/>
    <w:rsid w:val="00FC7C53"/>
    <w:rsid w:val="00FD09C4"/>
    <w:rsid w:val="00FD0E76"/>
    <w:rsid w:val="00FD2246"/>
    <w:rsid w:val="00FD24FF"/>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E5F"/>
    <w:rsid w:val="00FF2F84"/>
    <w:rsid w:val="00FF3660"/>
    <w:rsid w:val="00FF3D36"/>
    <w:rsid w:val="00FF4068"/>
    <w:rsid w:val="00FF4B57"/>
    <w:rsid w:val="00FF5201"/>
    <w:rsid w:val="00FF54F4"/>
    <w:rsid w:val="00FF5690"/>
    <w:rsid w:val="00FF56F5"/>
    <w:rsid w:val="00FF620A"/>
    <w:rsid w:val="00FF6258"/>
    <w:rsid w:val="00FF6591"/>
    <w:rsid w:val="00FF681E"/>
    <w:rsid w:val="00FF6C1B"/>
    <w:rsid w:val="00FF6FE4"/>
    <w:rsid w:val="00FF71A0"/>
    <w:rsid w:val="00FF7D9C"/>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1854753">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6801261">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4450096">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tzion.org.il/en/lecture-325-history-divine-service-altars-cxxxv-%E2%80%93-prohibition-bamot-c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8145-C9C5-478B-A837-6AFEBD7F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2201</Words>
  <Characters>10538</Characters>
  <Application>Microsoft Office Word</Application>
  <DocSecurity>0</DocSecurity>
  <Lines>87</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2018-12-18T08:25:00Z</dcterms:created>
  <dcterms:modified xsi:type="dcterms:W3CDTF">2018-12-18T08:25:00Z</dcterms:modified>
</cp:coreProperties>
</file>