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CE" w:rsidRPr="00231326" w:rsidRDefault="003538CE" w:rsidP="00483BDA">
      <w:pPr>
        <w:spacing w:after="0" w:line="240" w:lineRule="auto"/>
        <w:jc w:val="center"/>
        <w:rPr>
          <w:rFonts w:asciiTheme="minorBidi" w:eastAsia="Calibri" w:hAnsiTheme="minorBidi"/>
          <w:sz w:val="24"/>
          <w:szCs w:val="24"/>
          <w:lang w:val="en-GB"/>
        </w:rPr>
      </w:pPr>
      <w:r w:rsidRPr="00231326">
        <w:rPr>
          <w:rFonts w:asciiTheme="minorBidi" w:eastAsia="Calibri" w:hAnsiTheme="minorBidi"/>
          <w:sz w:val="24"/>
          <w:szCs w:val="24"/>
          <w:lang w:val="en-GB"/>
        </w:rPr>
        <w:t>YESHIVAT HAR ETZION</w:t>
      </w:r>
    </w:p>
    <w:p w:rsidR="003538CE" w:rsidRPr="00231326" w:rsidRDefault="003538CE" w:rsidP="00483BDA">
      <w:pPr>
        <w:spacing w:after="0" w:line="240" w:lineRule="auto"/>
        <w:jc w:val="center"/>
        <w:rPr>
          <w:rFonts w:asciiTheme="minorBidi" w:eastAsia="Calibri" w:hAnsiTheme="minorBidi"/>
          <w:sz w:val="24"/>
          <w:szCs w:val="24"/>
          <w:lang w:val="en-GB"/>
        </w:rPr>
      </w:pPr>
      <w:r w:rsidRPr="00231326">
        <w:rPr>
          <w:rFonts w:asciiTheme="minorBidi" w:eastAsia="Calibri" w:hAnsiTheme="minorBidi"/>
          <w:sz w:val="24"/>
          <w:szCs w:val="24"/>
          <w:lang w:val="en-GB"/>
        </w:rPr>
        <w:t>ISRAEL KOSCHITZKY VIRTUAL BEIT MIDRASH (VBM)</w:t>
      </w:r>
    </w:p>
    <w:p w:rsidR="003538CE" w:rsidRPr="00231326" w:rsidRDefault="003538CE" w:rsidP="00483BDA">
      <w:pPr>
        <w:spacing w:after="0" w:line="240" w:lineRule="auto"/>
        <w:jc w:val="center"/>
        <w:rPr>
          <w:rFonts w:asciiTheme="minorBidi" w:eastAsia="Calibri" w:hAnsiTheme="minorBidi"/>
          <w:sz w:val="24"/>
          <w:szCs w:val="24"/>
          <w:lang w:val="en-GB"/>
        </w:rPr>
      </w:pPr>
      <w:r w:rsidRPr="00231326">
        <w:rPr>
          <w:rFonts w:asciiTheme="minorBidi" w:eastAsia="Calibri" w:hAnsiTheme="minorBidi"/>
          <w:sz w:val="24"/>
          <w:szCs w:val="24"/>
          <w:lang w:val="en-GB"/>
        </w:rPr>
        <w:t>*********************************************************</w:t>
      </w:r>
    </w:p>
    <w:p w:rsidR="00BD3488" w:rsidRPr="00231326" w:rsidRDefault="00BD3488" w:rsidP="00483BDA">
      <w:pPr>
        <w:spacing w:after="0" w:line="240" w:lineRule="auto"/>
        <w:jc w:val="center"/>
        <w:rPr>
          <w:rFonts w:asciiTheme="minorBidi" w:eastAsia="Calibri" w:hAnsiTheme="minorBidi"/>
          <w:sz w:val="24"/>
          <w:szCs w:val="24"/>
          <w:lang w:val="en-GB"/>
        </w:rPr>
      </w:pPr>
    </w:p>
    <w:p w:rsidR="003538CE" w:rsidRPr="00231326" w:rsidRDefault="003538CE" w:rsidP="00483BDA">
      <w:pPr>
        <w:spacing w:after="0" w:line="240" w:lineRule="auto"/>
        <w:jc w:val="center"/>
        <w:rPr>
          <w:rFonts w:asciiTheme="minorBidi" w:eastAsia="Calibri" w:hAnsiTheme="minorBidi"/>
          <w:b/>
          <w:bCs/>
          <w:sz w:val="24"/>
          <w:szCs w:val="24"/>
        </w:rPr>
      </w:pPr>
      <w:r w:rsidRPr="00231326">
        <w:rPr>
          <w:rFonts w:asciiTheme="minorBidi" w:eastAsia="Calibri" w:hAnsiTheme="minorBidi"/>
          <w:b/>
          <w:bCs/>
          <w:sz w:val="24"/>
          <w:szCs w:val="24"/>
        </w:rPr>
        <w:t>Halakha and Israeli History</w:t>
      </w:r>
    </w:p>
    <w:p w:rsidR="003538CE" w:rsidRPr="00231326" w:rsidRDefault="003538CE" w:rsidP="00483BDA">
      <w:pPr>
        <w:spacing w:after="0" w:line="240" w:lineRule="auto"/>
        <w:jc w:val="center"/>
        <w:rPr>
          <w:rFonts w:asciiTheme="minorBidi" w:eastAsia="Calibri" w:hAnsiTheme="minorBidi"/>
          <w:b/>
          <w:bCs/>
          <w:sz w:val="24"/>
          <w:szCs w:val="24"/>
        </w:rPr>
      </w:pPr>
      <w:r w:rsidRPr="00231326">
        <w:rPr>
          <w:rFonts w:asciiTheme="minorBidi" w:eastAsia="Calibri" w:hAnsiTheme="minorBidi"/>
          <w:b/>
          <w:bCs/>
          <w:sz w:val="24"/>
          <w:szCs w:val="24"/>
        </w:rPr>
        <w:t>Rav Aviad Tabory</w:t>
      </w:r>
    </w:p>
    <w:p w:rsidR="003538CE" w:rsidRPr="00231326" w:rsidRDefault="003538CE" w:rsidP="00483BDA">
      <w:pPr>
        <w:spacing w:after="0" w:line="240" w:lineRule="auto"/>
        <w:jc w:val="center"/>
        <w:rPr>
          <w:rFonts w:asciiTheme="minorBidi" w:eastAsia="Calibri" w:hAnsiTheme="minorBidi"/>
          <w:b/>
          <w:sz w:val="24"/>
          <w:szCs w:val="24"/>
        </w:rPr>
      </w:pPr>
    </w:p>
    <w:p w:rsidR="003538CE" w:rsidRPr="00231326" w:rsidRDefault="003538CE" w:rsidP="00483BDA">
      <w:pPr>
        <w:spacing w:after="0" w:line="240" w:lineRule="auto"/>
        <w:jc w:val="center"/>
        <w:rPr>
          <w:rFonts w:asciiTheme="minorBidi" w:eastAsia="Calibri" w:hAnsiTheme="minorBidi"/>
          <w:b/>
          <w:sz w:val="24"/>
          <w:szCs w:val="24"/>
        </w:rPr>
      </w:pPr>
    </w:p>
    <w:p w:rsidR="003538CE" w:rsidRPr="00231326" w:rsidRDefault="003538CE" w:rsidP="00483BDA">
      <w:pPr>
        <w:spacing w:after="0" w:line="240" w:lineRule="auto"/>
        <w:jc w:val="center"/>
        <w:rPr>
          <w:rFonts w:asciiTheme="minorBidi" w:eastAsia="Calibri" w:hAnsiTheme="minorBidi"/>
          <w:b/>
          <w:sz w:val="24"/>
          <w:szCs w:val="24"/>
          <w:lang w:val="en-GB"/>
        </w:rPr>
      </w:pPr>
      <w:r w:rsidRPr="00EC3D65">
        <w:rPr>
          <w:rFonts w:asciiTheme="minorBidi" w:eastAsia="Calibri" w:hAnsiTheme="minorBidi"/>
          <w:b/>
          <w:sz w:val="24"/>
          <w:szCs w:val="24"/>
          <w:lang w:val="en-GB"/>
        </w:rPr>
        <w:t>Shiur</w:t>
      </w:r>
      <w:r w:rsidRPr="00231326">
        <w:rPr>
          <w:rFonts w:asciiTheme="minorBidi" w:eastAsia="Calibri" w:hAnsiTheme="minorBidi"/>
          <w:b/>
          <w:sz w:val="24"/>
          <w:szCs w:val="24"/>
          <w:lang w:val="en-GB"/>
        </w:rPr>
        <w:t xml:space="preserve"> #3</w:t>
      </w:r>
      <w:r w:rsidR="00B1440E" w:rsidRPr="00231326">
        <w:rPr>
          <w:rFonts w:asciiTheme="minorBidi" w:eastAsia="Calibri" w:hAnsiTheme="minorBidi"/>
          <w:b/>
          <w:sz w:val="24"/>
          <w:szCs w:val="24"/>
          <w:lang w:val="en-GB"/>
        </w:rPr>
        <w:t>2</w:t>
      </w:r>
      <w:r w:rsidRPr="00231326">
        <w:rPr>
          <w:rFonts w:asciiTheme="minorBidi" w:eastAsia="Calibri" w:hAnsiTheme="minorBidi"/>
          <w:b/>
          <w:sz w:val="24"/>
          <w:szCs w:val="24"/>
          <w:lang w:val="en-GB"/>
        </w:rPr>
        <w:t>:</w:t>
      </w:r>
    </w:p>
    <w:p w:rsidR="00643B67" w:rsidRPr="00231326" w:rsidRDefault="00B1440E" w:rsidP="00483BDA">
      <w:pPr>
        <w:spacing w:after="0" w:line="240" w:lineRule="auto"/>
        <w:jc w:val="center"/>
        <w:rPr>
          <w:rFonts w:asciiTheme="minorBidi" w:eastAsia="Calibri" w:hAnsiTheme="minorBidi"/>
          <w:b/>
          <w:sz w:val="24"/>
          <w:szCs w:val="24"/>
          <w:lang w:val="en-GB"/>
        </w:rPr>
      </w:pPr>
      <w:r w:rsidRPr="00231326">
        <w:rPr>
          <w:rFonts w:asciiTheme="minorBidi" w:eastAsia="Calibri" w:hAnsiTheme="minorBidi"/>
          <w:b/>
          <w:bCs/>
          <w:sz w:val="24"/>
          <w:szCs w:val="24"/>
        </w:rPr>
        <w:t xml:space="preserve">22 February </w:t>
      </w:r>
      <w:r w:rsidR="00643B67" w:rsidRPr="00231326">
        <w:rPr>
          <w:rFonts w:asciiTheme="minorBidi" w:eastAsia="Calibri" w:hAnsiTheme="minorBidi"/>
          <w:b/>
          <w:sz w:val="24"/>
          <w:szCs w:val="24"/>
          <w:lang w:val="en-GB"/>
        </w:rPr>
        <w:t>2019</w:t>
      </w:r>
    </w:p>
    <w:p w:rsidR="003538CE" w:rsidRPr="00231326" w:rsidRDefault="00897045" w:rsidP="00483BDA">
      <w:pPr>
        <w:spacing w:after="0" w:line="240" w:lineRule="auto"/>
        <w:jc w:val="center"/>
        <w:rPr>
          <w:rFonts w:asciiTheme="minorBidi" w:eastAsia="Calibri" w:hAnsiTheme="minorBidi"/>
          <w:b/>
          <w:sz w:val="24"/>
          <w:szCs w:val="24"/>
          <w:lang w:val="en-GB"/>
        </w:rPr>
      </w:pPr>
      <w:r>
        <w:rPr>
          <w:rFonts w:asciiTheme="minorBidi" w:eastAsia="Calibri" w:hAnsiTheme="minorBidi"/>
          <w:b/>
          <w:sz w:val="24"/>
          <w:szCs w:val="24"/>
          <w:lang w:val="en-GB"/>
        </w:rPr>
        <w:t>Planting Israel’s Flag Among the Stars</w:t>
      </w:r>
    </w:p>
    <w:p w:rsidR="00093639" w:rsidRDefault="00093639" w:rsidP="00483BDA">
      <w:pPr>
        <w:spacing w:after="0" w:line="240" w:lineRule="auto"/>
        <w:jc w:val="center"/>
        <w:rPr>
          <w:rFonts w:asciiTheme="minorBidi" w:eastAsia="Calibri" w:hAnsiTheme="minorBidi"/>
          <w:bCs/>
          <w:sz w:val="24"/>
          <w:szCs w:val="24"/>
          <w:lang w:val="en-GB"/>
        </w:rPr>
      </w:pPr>
    </w:p>
    <w:p w:rsidR="00897045" w:rsidRPr="00231326" w:rsidRDefault="00897045" w:rsidP="00483BDA">
      <w:pPr>
        <w:spacing w:after="0" w:line="240" w:lineRule="auto"/>
        <w:jc w:val="both"/>
        <w:rPr>
          <w:rFonts w:asciiTheme="minorBidi" w:eastAsia="Calibri" w:hAnsiTheme="minorBidi"/>
          <w:bCs/>
          <w:sz w:val="24"/>
          <w:szCs w:val="24"/>
          <w:lang w:val="en-GB"/>
        </w:rPr>
      </w:pPr>
    </w:p>
    <w:p w:rsidR="00643B67" w:rsidRPr="00231326" w:rsidRDefault="008B215F" w:rsidP="00483BDA">
      <w:pPr>
        <w:spacing w:after="0" w:line="240" w:lineRule="auto"/>
        <w:jc w:val="both"/>
        <w:rPr>
          <w:rFonts w:asciiTheme="minorBidi" w:eastAsia="Calibri" w:hAnsiTheme="minorBidi"/>
          <w:b/>
          <w:sz w:val="24"/>
          <w:szCs w:val="24"/>
          <w:lang w:val="en-GB"/>
        </w:rPr>
      </w:pPr>
      <w:r w:rsidRPr="00231326">
        <w:rPr>
          <w:rFonts w:asciiTheme="minorBidi" w:eastAsia="Calibri" w:hAnsiTheme="minorBidi"/>
          <w:b/>
          <w:sz w:val="24"/>
          <w:szCs w:val="24"/>
          <w:lang w:val="en-GB"/>
        </w:rPr>
        <w:t>The First Israeli Spacecraft</w:t>
      </w:r>
    </w:p>
    <w:p w:rsidR="008B215F" w:rsidRPr="00231326" w:rsidRDefault="008B215F" w:rsidP="00483BDA">
      <w:pPr>
        <w:spacing w:after="0" w:line="240" w:lineRule="auto"/>
        <w:jc w:val="both"/>
        <w:rPr>
          <w:rFonts w:asciiTheme="minorBidi" w:eastAsia="Calibri" w:hAnsiTheme="minorBidi"/>
          <w:b/>
          <w:sz w:val="24"/>
          <w:szCs w:val="24"/>
          <w:lang w:val="en-GB"/>
        </w:rPr>
      </w:pPr>
    </w:p>
    <w:p w:rsidR="0038545D" w:rsidRPr="00231326" w:rsidRDefault="0038545D"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I</w:t>
      </w:r>
      <w:r w:rsidR="00643B67" w:rsidRPr="00231326">
        <w:rPr>
          <w:rFonts w:asciiTheme="minorBidi" w:eastAsia="Calibri" w:hAnsiTheme="minorBidi"/>
          <w:bCs/>
          <w:sz w:val="24"/>
          <w:szCs w:val="24"/>
          <w:lang w:val="en-GB"/>
        </w:rPr>
        <w:t>n the seventy</w:t>
      </w:r>
      <w:r w:rsidR="00263CEB" w:rsidRPr="00231326">
        <w:rPr>
          <w:rFonts w:asciiTheme="minorBidi" w:eastAsia="Calibri" w:hAnsiTheme="minorBidi"/>
          <w:bCs/>
          <w:sz w:val="24"/>
          <w:szCs w:val="24"/>
          <w:lang w:val="en-GB"/>
        </w:rPr>
        <w:t>-</w:t>
      </w:r>
      <w:r w:rsidR="00643B67" w:rsidRPr="00231326">
        <w:rPr>
          <w:rFonts w:asciiTheme="minorBidi" w:eastAsia="Calibri" w:hAnsiTheme="minorBidi"/>
          <w:bCs/>
          <w:sz w:val="24"/>
          <w:szCs w:val="24"/>
          <w:lang w:val="en-GB"/>
        </w:rPr>
        <w:t xml:space="preserve">first year of </w:t>
      </w:r>
      <w:r w:rsidRPr="00231326">
        <w:rPr>
          <w:rFonts w:asciiTheme="minorBidi" w:eastAsia="Calibri" w:hAnsiTheme="minorBidi"/>
          <w:bCs/>
          <w:sz w:val="24"/>
          <w:szCs w:val="24"/>
          <w:lang w:val="en-GB"/>
        </w:rPr>
        <w:t xml:space="preserve">its </w:t>
      </w:r>
      <w:r w:rsidR="00643B67" w:rsidRPr="00231326">
        <w:rPr>
          <w:rFonts w:asciiTheme="minorBidi" w:eastAsia="Calibri" w:hAnsiTheme="minorBidi"/>
          <w:bCs/>
          <w:sz w:val="24"/>
          <w:szCs w:val="24"/>
          <w:lang w:val="en-GB"/>
        </w:rPr>
        <w:t xml:space="preserve">existence, the State of Israel </w:t>
      </w:r>
      <w:r w:rsidRPr="00231326">
        <w:rPr>
          <w:rFonts w:asciiTheme="minorBidi" w:eastAsia="Calibri" w:hAnsiTheme="minorBidi"/>
          <w:bCs/>
          <w:sz w:val="24"/>
          <w:szCs w:val="24"/>
          <w:lang w:val="en-GB"/>
        </w:rPr>
        <w:t>attempted</w:t>
      </w:r>
      <w:r w:rsidR="00643B67" w:rsidRPr="00231326">
        <w:rPr>
          <w:rFonts w:asciiTheme="minorBidi" w:eastAsia="Calibri" w:hAnsiTheme="minorBidi"/>
          <w:bCs/>
          <w:sz w:val="24"/>
          <w:szCs w:val="24"/>
          <w:lang w:val="en-GB"/>
        </w:rPr>
        <w:t xml:space="preserve"> to b</w:t>
      </w:r>
      <w:r w:rsidRPr="00231326">
        <w:rPr>
          <w:rFonts w:asciiTheme="minorBidi" w:eastAsia="Calibri" w:hAnsiTheme="minorBidi"/>
          <w:bCs/>
          <w:sz w:val="24"/>
          <w:szCs w:val="24"/>
          <w:lang w:val="en-GB"/>
        </w:rPr>
        <w:t>e</w:t>
      </w:r>
      <w:r w:rsidR="00643B67" w:rsidRPr="00231326">
        <w:rPr>
          <w:rFonts w:asciiTheme="minorBidi" w:eastAsia="Calibri" w:hAnsiTheme="minorBidi"/>
          <w:bCs/>
          <w:sz w:val="24"/>
          <w:szCs w:val="24"/>
          <w:lang w:val="en-GB"/>
        </w:rPr>
        <w:t xml:space="preserve">come one of the few countries in the world </w:t>
      </w:r>
      <w:r w:rsidR="00263CEB" w:rsidRPr="00231326">
        <w:rPr>
          <w:rFonts w:asciiTheme="minorBidi" w:eastAsia="Calibri" w:hAnsiTheme="minorBidi"/>
          <w:bCs/>
          <w:sz w:val="24"/>
          <w:szCs w:val="24"/>
          <w:lang w:val="en-GB"/>
        </w:rPr>
        <w:t>to</w:t>
      </w:r>
      <w:r w:rsidR="00643B67" w:rsidRPr="00231326">
        <w:rPr>
          <w:rFonts w:asciiTheme="minorBidi" w:eastAsia="Calibri" w:hAnsiTheme="minorBidi"/>
          <w:bCs/>
          <w:sz w:val="24"/>
          <w:szCs w:val="24"/>
          <w:lang w:val="en-GB"/>
        </w:rPr>
        <w:t xml:space="preserve"> </w:t>
      </w:r>
      <w:r w:rsidRPr="00231326">
        <w:rPr>
          <w:rFonts w:asciiTheme="minorBidi" w:eastAsia="Calibri" w:hAnsiTheme="minorBidi"/>
          <w:bCs/>
          <w:sz w:val="24"/>
          <w:szCs w:val="24"/>
          <w:lang w:val="en-GB"/>
        </w:rPr>
        <w:t>successfully</w:t>
      </w:r>
      <w:r w:rsidR="00643B67" w:rsidRPr="00231326">
        <w:rPr>
          <w:rFonts w:asciiTheme="minorBidi" w:eastAsia="Calibri" w:hAnsiTheme="minorBidi"/>
          <w:bCs/>
          <w:sz w:val="24"/>
          <w:szCs w:val="24"/>
          <w:lang w:val="en-GB"/>
        </w:rPr>
        <w:t xml:space="preserve"> land</w:t>
      </w:r>
      <w:r w:rsidR="00263CEB" w:rsidRPr="00231326">
        <w:rPr>
          <w:rFonts w:asciiTheme="minorBidi" w:eastAsia="Calibri" w:hAnsiTheme="minorBidi"/>
          <w:bCs/>
          <w:sz w:val="24"/>
          <w:szCs w:val="24"/>
          <w:lang w:val="en-GB"/>
        </w:rPr>
        <w:t xml:space="preserve"> </w:t>
      </w:r>
      <w:r w:rsidR="00643B67" w:rsidRPr="00231326">
        <w:rPr>
          <w:rFonts w:asciiTheme="minorBidi" w:eastAsia="Calibri" w:hAnsiTheme="minorBidi"/>
          <w:bCs/>
          <w:sz w:val="24"/>
          <w:szCs w:val="24"/>
          <w:lang w:val="en-GB"/>
        </w:rPr>
        <w:t>a</w:t>
      </w:r>
      <w:r w:rsidR="00263CEB" w:rsidRPr="00231326">
        <w:rPr>
          <w:rFonts w:asciiTheme="minorBidi" w:eastAsia="Calibri" w:hAnsiTheme="minorBidi"/>
          <w:bCs/>
          <w:sz w:val="24"/>
          <w:szCs w:val="24"/>
          <w:lang w:val="en-GB"/>
        </w:rPr>
        <w:t xml:space="preserve"> space</w:t>
      </w:r>
      <w:r w:rsidR="00643B67" w:rsidRPr="00231326">
        <w:rPr>
          <w:rFonts w:asciiTheme="minorBidi" w:eastAsia="Calibri" w:hAnsiTheme="minorBidi"/>
          <w:bCs/>
          <w:sz w:val="24"/>
          <w:szCs w:val="24"/>
          <w:lang w:val="en-GB"/>
        </w:rPr>
        <w:t xml:space="preserve">craft on the </w:t>
      </w:r>
      <w:r w:rsidR="008B215F" w:rsidRPr="00231326">
        <w:rPr>
          <w:rFonts w:asciiTheme="minorBidi" w:eastAsia="Calibri" w:hAnsiTheme="minorBidi"/>
          <w:bCs/>
          <w:sz w:val="24"/>
          <w:szCs w:val="24"/>
          <w:lang w:val="en-GB"/>
        </w:rPr>
        <w:t>M</w:t>
      </w:r>
      <w:r w:rsidR="00643B67" w:rsidRPr="00231326">
        <w:rPr>
          <w:rFonts w:asciiTheme="minorBidi" w:eastAsia="Calibri" w:hAnsiTheme="minorBidi"/>
          <w:bCs/>
          <w:sz w:val="24"/>
          <w:szCs w:val="24"/>
          <w:lang w:val="en-GB"/>
        </w:rPr>
        <w:t>oon. The</w:t>
      </w:r>
      <w:r w:rsidRPr="00231326">
        <w:rPr>
          <w:rFonts w:asciiTheme="minorBidi" w:eastAsia="Calibri" w:hAnsiTheme="minorBidi"/>
          <w:bCs/>
          <w:sz w:val="24"/>
          <w:szCs w:val="24"/>
          <w:lang w:val="en-GB"/>
        </w:rPr>
        <w:t xml:space="preserve"> </w:t>
      </w:r>
      <w:r w:rsidR="00263CEB" w:rsidRPr="00231326">
        <w:rPr>
          <w:rFonts w:asciiTheme="minorBidi" w:eastAsia="Calibri" w:hAnsiTheme="minorBidi"/>
          <w:bCs/>
          <w:sz w:val="24"/>
          <w:szCs w:val="24"/>
          <w:lang w:val="en-GB"/>
        </w:rPr>
        <w:t>lunar lander</w:t>
      </w:r>
      <w:r w:rsidR="00643B67" w:rsidRPr="00231326">
        <w:rPr>
          <w:rFonts w:asciiTheme="minorBidi" w:eastAsia="Calibri" w:hAnsiTheme="minorBidi"/>
          <w:bCs/>
          <w:sz w:val="24"/>
          <w:szCs w:val="24"/>
          <w:lang w:val="en-GB"/>
        </w:rPr>
        <w:t xml:space="preserve"> </w:t>
      </w:r>
      <w:r w:rsidR="00643B67" w:rsidRPr="00231326">
        <w:rPr>
          <w:rFonts w:asciiTheme="minorBidi" w:eastAsia="Calibri" w:hAnsiTheme="minorBidi"/>
          <w:bCs/>
          <w:i/>
          <w:iCs/>
          <w:sz w:val="24"/>
          <w:szCs w:val="24"/>
          <w:lang w:val="en-GB"/>
        </w:rPr>
        <w:t>Beresh</w:t>
      </w:r>
      <w:r w:rsidR="00D17CAF" w:rsidRPr="00231326">
        <w:rPr>
          <w:rFonts w:asciiTheme="minorBidi" w:eastAsia="Calibri" w:hAnsiTheme="minorBidi"/>
          <w:bCs/>
          <w:i/>
          <w:iCs/>
          <w:sz w:val="24"/>
          <w:szCs w:val="24"/>
          <w:lang w:val="en-GB"/>
        </w:rPr>
        <w:t>ee</w:t>
      </w:r>
      <w:r w:rsidR="00643B67" w:rsidRPr="00231326">
        <w:rPr>
          <w:rFonts w:asciiTheme="minorBidi" w:eastAsia="Calibri" w:hAnsiTheme="minorBidi"/>
          <w:bCs/>
          <w:i/>
          <w:iCs/>
          <w:sz w:val="24"/>
          <w:szCs w:val="24"/>
          <w:lang w:val="en-GB"/>
        </w:rPr>
        <w:t>t</w:t>
      </w:r>
      <w:r w:rsidR="00643B67" w:rsidRPr="00231326">
        <w:rPr>
          <w:rFonts w:asciiTheme="minorBidi" w:eastAsia="Calibri" w:hAnsiTheme="minorBidi"/>
          <w:bCs/>
          <w:sz w:val="24"/>
          <w:szCs w:val="24"/>
          <w:lang w:val="en-GB"/>
        </w:rPr>
        <w:t xml:space="preserve"> was built by Israeli </w:t>
      </w:r>
      <w:r w:rsidRPr="00231326">
        <w:rPr>
          <w:rFonts w:asciiTheme="minorBidi" w:eastAsia="Calibri" w:hAnsiTheme="minorBidi"/>
          <w:bCs/>
          <w:sz w:val="24"/>
          <w:szCs w:val="24"/>
          <w:lang w:val="en-GB"/>
        </w:rPr>
        <w:t xml:space="preserve">scientists and was launched from </w:t>
      </w:r>
      <w:hyperlink r:id="rId8" w:tooltip="Cape Canaveral" w:history="1">
        <w:r w:rsidR="00D17CAF" w:rsidRPr="00231326">
          <w:rPr>
            <w:rStyle w:val="Hyperlink"/>
            <w:rFonts w:asciiTheme="minorBidi" w:eastAsia="Calibri" w:hAnsiTheme="minorBidi"/>
            <w:bCs/>
            <w:color w:val="auto"/>
            <w:sz w:val="24"/>
            <w:szCs w:val="24"/>
            <w:u w:val="none"/>
          </w:rPr>
          <w:t>Cape Canaveral</w:t>
        </w:r>
      </w:hyperlink>
      <w:r w:rsidR="00D17CAF" w:rsidRPr="00231326">
        <w:rPr>
          <w:rFonts w:asciiTheme="minorBidi" w:eastAsia="Calibri" w:hAnsiTheme="minorBidi"/>
          <w:bCs/>
          <w:sz w:val="24"/>
          <w:szCs w:val="24"/>
        </w:rPr>
        <w:t> </w:t>
      </w:r>
      <w:r w:rsidRPr="00231326">
        <w:rPr>
          <w:rFonts w:asciiTheme="minorBidi" w:eastAsia="Calibri" w:hAnsiTheme="minorBidi"/>
          <w:bCs/>
          <w:sz w:val="24"/>
          <w:szCs w:val="24"/>
          <w:lang w:val="en-GB"/>
        </w:rPr>
        <w:t xml:space="preserve">on </w:t>
      </w:r>
      <w:r w:rsidR="00D17CAF" w:rsidRPr="00231326">
        <w:rPr>
          <w:rFonts w:asciiTheme="minorBidi" w:eastAsia="Calibri" w:hAnsiTheme="minorBidi"/>
          <w:bCs/>
          <w:sz w:val="24"/>
          <w:szCs w:val="24"/>
        </w:rPr>
        <w:t>22 February 2019</w:t>
      </w:r>
      <w:r w:rsidRPr="00231326">
        <w:rPr>
          <w:rFonts w:asciiTheme="minorBidi" w:eastAsia="Calibri" w:hAnsiTheme="minorBidi"/>
          <w:bCs/>
          <w:sz w:val="24"/>
          <w:szCs w:val="24"/>
          <w:lang w:val="en-GB"/>
        </w:rPr>
        <w:t>.</w:t>
      </w:r>
    </w:p>
    <w:p w:rsidR="00D17CAF" w:rsidRPr="00231326" w:rsidRDefault="00D17CAF" w:rsidP="00483BDA">
      <w:pPr>
        <w:spacing w:after="0" w:line="240" w:lineRule="auto"/>
        <w:jc w:val="both"/>
        <w:rPr>
          <w:rFonts w:asciiTheme="minorBidi" w:eastAsia="Calibri" w:hAnsiTheme="minorBidi"/>
          <w:bCs/>
          <w:sz w:val="24"/>
          <w:szCs w:val="24"/>
          <w:lang w:val="en-GB"/>
        </w:rPr>
      </w:pPr>
    </w:p>
    <w:p w:rsidR="008B215F" w:rsidRPr="00231326" w:rsidRDefault="0038545D"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 xml:space="preserve">On </w:t>
      </w:r>
      <w:r w:rsidR="00D17CAF" w:rsidRPr="00231326">
        <w:rPr>
          <w:rFonts w:asciiTheme="minorBidi" w:eastAsia="Calibri" w:hAnsiTheme="minorBidi"/>
          <w:bCs/>
          <w:sz w:val="24"/>
          <w:szCs w:val="24"/>
          <w:lang w:val="en-GB"/>
        </w:rPr>
        <w:t>5 March</w:t>
      </w:r>
      <w:r w:rsidR="00263CEB" w:rsidRPr="00231326">
        <w:rPr>
          <w:rFonts w:asciiTheme="minorBidi" w:eastAsia="Calibri" w:hAnsiTheme="minorBidi"/>
          <w:bCs/>
          <w:sz w:val="24"/>
          <w:szCs w:val="24"/>
          <w:lang w:val="en-GB"/>
        </w:rPr>
        <w:t>,</w:t>
      </w:r>
      <w:r w:rsidRPr="00231326">
        <w:rPr>
          <w:rFonts w:asciiTheme="minorBidi" w:eastAsia="Calibri" w:hAnsiTheme="minorBidi"/>
          <w:bCs/>
          <w:sz w:val="24"/>
          <w:szCs w:val="24"/>
          <w:lang w:val="en-GB"/>
        </w:rPr>
        <w:t xml:space="preserve"> the </w:t>
      </w:r>
      <w:r w:rsidR="008B215F" w:rsidRPr="00231326">
        <w:rPr>
          <w:rFonts w:asciiTheme="minorBidi" w:eastAsia="Calibri" w:hAnsiTheme="minorBidi"/>
          <w:bCs/>
          <w:sz w:val="24"/>
          <w:szCs w:val="24"/>
          <w:lang w:val="en-GB"/>
        </w:rPr>
        <w:t>lander</w:t>
      </w:r>
      <w:r w:rsidRPr="00231326">
        <w:rPr>
          <w:rFonts w:asciiTheme="minorBidi" w:eastAsia="Calibri" w:hAnsiTheme="minorBidi"/>
          <w:bCs/>
          <w:sz w:val="24"/>
          <w:szCs w:val="24"/>
          <w:lang w:val="en-GB"/>
        </w:rPr>
        <w:t xml:space="preserve"> se</w:t>
      </w:r>
      <w:r w:rsidR="008B215F" w:rsidRPr="00231326">
        <w:rPr>
          <w:rFonts w:asciiTheme="minorBidi" w:eastAsia="Calibri" w:hAnsiTheme="minorBidi"/>
          <w:bCs/>
          <w:sz w:val="24"/>
          <w:szCs w:val="24"/>
          <w:lang w:val="en-GB"/>
        </w:rPr>
        <w:t>n</w:t>
      </w:r>
      <w:r w:rsidRPr="00231326">
        <w:rPr>
          <w:rFonts w:asciiTheme="minorBidi" w:eastAsia="Calibri" w:hAnsiTheme="minorBidi"/>
          <w:bCs/>
          <w:sz w:val="24"/>
          <w:szCs w:val="24"/>
          <w:lang w:val="en-GB"/>
        </w:rPr>
        <w:t>t a selfie back to Israel. In this sensational picture</w:t>
      </w:r>
      <w:r w:rsidR="008B215F" w:rsidRPr="00231326">
        <w:rPr>
          <w:rFonts w:asciiTheme="minorBidi" w:eastAsia="Calibri" w:hAnsiTheme="minorBidi"/>
          <w:bCs/>
          <w:sz w:val="24"/>
          <w:szCs w:val="24"/>
          <w:lang w:val="en-GB"/>
        </w:rPr>
        <w:t>,</w:t>
      </w:r>
      <w:r w:rsidRPr="00231326">
        <w:rPr>
          <w:rFonts w:asciiTheme="minorBidi" w:eastAsia="Calibri" w:hAnsiTheme="minorBidi"/>
          <w:bCs/>
          <w:sz w:val="24"/>
          <w:szCs w:val="24"/>
          <w:lang w:val="en-GB"/>
        </w:rPr>
        <w:t xml:space="preserve"> the Israeli flag could be seen “flying” in space with the </w:t>
      </w:r>
      <w:r w:rsidR="008B215F" w:rsidRPr="00231326">
        <w:rPr>
          <w:rFonts w:asciiTheme="minorBidi" w:eastAsia="Calibri" w:hAnsiTheme="minorBidi"/>
          <w:bCs/>
          <w:sz w:val="24"/>
          <w:szCs w:val="24"/>
          <w:lang w:val="en-GB"/>
        </w:rPr>
        <w:t>E</w:t>
      </w:r>
      <w:r w:rsidRPr="00231326">
        <w:rPr>
          <w:rFonts w:asciiTheme="minorBidi" w:eastAsia="Calibri" w:hAnsiTheme="minorBidi"/>
          <w:bCs/>
          <w:sz w:val="24"/>
          <w:szCs w:val="24"/>
          <w:lang w:val="en-GB"/>
        </w:rPr>
        <w:t xml:space="preserve">arth </w:t>
      </w:r>
      <w:r w:rsidR="00D17CAF" w:rsidRPr="00231326">
        <w:rPr>
          <w:rFonts w:asciiTheme="minorBidi" w:eastAsia="Calibri" w:hAnsiTheme="minorBidi"/>
          <w:bCs/>
          <w:sz w:val="24"/>
          <w:szCs w:val="24"/>
          <w:lang w:val="en-GB"/>
        </w:rPr>
        <w:t>in</w:t>
      </w:r>
      <w:r w:rsidRPr="00231326">
        <w:rPr>
          <w:rFonts w:asciiTheme="minorBidi" w:eastAsia="Calibri" w:hAnsiTheme="minorBidi"/>
          <w:bCs/>
          <w:sz w:val="24"/>
          <w:szCs w:val="24"/>
          <w:lang w:val="en-GB"/>
        </w:rPr>
        <w:t xml:space="preserve"> </w:t>
      </w:r>
      <w:r w:rsidR="00897045">
        <w:rPr>
          <w:rFonts w:asciiTheme="minorBidi" w:eastAsia="Calibri" w:hAnsiTheme="minorBidi"/>
          <w:bCs/>
          <w:sz w:val="24"/>
          <w:szCs w:val="24"/>
          <w:lang w:val="en-GB"/>
        </w:rPr>
        <w:t>the</w:t>
      </w:r>
      <w:r w:rsidRPr="00231326">
        <w:rPr>
          <w:rFonts w:asciiTheme="minorBidi" w:eastAsia="Calibri" w:hAnsiTheme="minorBidi"/>
          <w:bCs/>
          <w:sz w:val="24"/>
          <w:szCs w:val="24"/>
          <w:lang w:val="en-GB"/>
        </w:rPr>
        <w:t xml:space="preserve"> background.</w:t>
      </w:r>
      <w:r w:rsidR="00231326" w:rsidRPr="00231326">
        <w:rPr>
          <w:rFonts w:asciiTheme="minorBidi" w:eastAsia="Calibri" w:hAnsiTheme="minorBidi"/>
          <w:bCs/>
          <w:sz w:val="24"/>
          <w:szCs w:val="24"/>
          <w:lang w:val="en-GB"/>
        </w:rPr>
        <w:t xml:space="preserve"> </w:t>
      </w:r>
    </w:p>
    <w:p w:rsidR="008B215F" w:rsidRPr="00231326" w:rsidRDefault="008B215F" w:rsidP="00483BDA">
      <w:pPr>
        <w:spacing w:after="0" w:line="240" w:lineRule="auto"/>
        <w:jc w:val="both"/>
        <w:rPr>
          <w:rFonts w:asciiTheme="minorBidi" w:eastAsia="Calibri" w:hAnsiTheme="minorBidi"/>
          <w:bCs/>
          <w:sz w:val="24"/>
          <w:szCs w:val="24"/>
          <w:lang w:val="en-GB"/>
        </w:rPr>
      </w:pPr>
    </w:p>
    <w:p w:rsidR="00643B67" w:rsidRPr="00231326" w:rsidRDefault="0038545D"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Unfortun</w:t>
      </w:r>
      <w:r w:rsidR="00D17CAF" w:rsidRPr="00231326">
        <w:rPr>
          <w:rFonts w:asciiTheme="minorBidi" w:eastAsia="Calibri" w:hAnsiTheme="minorBidi"/>
          <w:bCs/>
          <w:sz w:val="24"/>
          <w:szCs w:val="24"/>
          <w:lang w:val="en-GB"/>
        </w:rPr>
        <w:t>ately</w:t>
      </w:r>
      <w:r w:rsidRPr="00231326">
        <w:rPr>
          <w:rFonts w:asciiTheme="minorBidi" w:eastAsia="Calibri" w:hAnsiTheme="minorBidi"/>
          <w:bCs/>
          <w:sz w:val="24"/>
          <w:szCs w:val="24"/>
          <w:lang w:val="en-GB"/>
        </w:rPr>
        <w:t xml:space="preserve">, the Israeli flag did not make it to the </w:t>
      </w:r>
      <w:r w:rsidR="008B215F" w:rsidRPr="00231326">
        <w:rPr>
          <w:rFonts w:asciiTheme="minorBidi" w:eastAsia="Calibri" w:hAnsiTheme="minorBidi"/>
          <w:bCs/>
          <w:sz w:val="24"/>
          <w:szCs w:val="24"/>
          <w:lang w:val="en-GB"/>
        </w:rPr>
        <w:t>M</w:t>
      </w:r>
      <w:r w:rsidRPr="00231326">
        <w:rPr>
          <w:rFonts w:asciiTheme="minorBidi" w:eastAsia="Calibri" w:hAnsiTheme="minorBidi"/>
          <w:bCs/>
          <w:sz w:val="24"/>
          <w:szCs w:val="24"/>
          <w:lang w:val="en-GB"/>
        </w:rPr>
        <w:t xml:space="preserve">oon. </w:t>
      </w:r>
      <w:r w:rsidR="00D17CAF" w:rsidRPr="00231326">
        <w:rPr>
          <w:rFonts w:asciiTheme="minorBidi" w:eastAsia="Calibri" w:hAnsiTheme="minorBidi"/>
          <w:bCs/>
          <w:sz w:val="24"/>
          <w:szCs w:val="24"/>
        </w:rPr>
        <w:t>On 11 April a</w:t>
      </w:r>
      <w:r w:rsidRPr="00231326">
        <w:rPr>
          <w:rFonts w:asciiTheme="minorBidi" w:eastAsia="Calibri" w:hAnsiTheme="minorBidi"/>
          <w:bCs/>
          <w:sz w:val="24"/>
          <w:szCs w:val="24"/>
          <w:lang w:val="en-GB"/>
        </w:rPr>
        <w:t xml:space="preserve"> malfunction in the </w:t>
      </w:r>
      <w:r w:rsidR="008B215F" w:rsidRPr="00231326">
        <w:rPr>
          <w:rFonts w:asciiTheme="minorBidi" w:eastAsia="Calibri" w:hAnsiTheme="minorBidi"/>
          <w:bCs/>
          <w:sz w:val="24"/>
          <w:szCs w:val="24"/>
          <w:lang w:val="en-GB"/>
        </w:rPr>
        <w:t>space</w:t>
      </w:r>
      <w:r w:rsidRPr="00231326">
        <w:rPr>
          <w:rFonts w:asciiTheme="minorBidi" w:eastAsia="Calibri" w:hAnsiTheme="minorBidi"/>
          <w:bCs/>
          <w:sz w:val="24"/>
          <w:szCs w:val="24"/>
          <w:lang w:val="en-GB"/>
        </w:rPr>
        <w:t>craft’s system</w:t>
      </w:r>
      <w:r w:rsidR="00897045">
        <w:rPr>
          <w:rFonts w:asciiTheme="minorBidi" w:eastAsia="Calibri" w:hAnsiTheme="minorBidi"/>
          <w:bCs/>
          <w:sz w:val="24"/>
          <w:szCs w:val="24"/>
          <w:lang w:val="en-GB"/>
        </w:rPr>
        <w:t>s</w:t>
      </w:r>
      <w:r w:rsidRPr="00231326">
        <w:rPr>
          <w:rFonts w:asciiTheme="minorBidi" w:eastAsia="Calibri" w:hAnsiTheme="minorBidi"/>
          <w:bCs/>
          <w:sz w:val="24"/>
          <w:szCs w:val="24"/>
          <w:lang w:val="en-GB"/>
        </w:rPr>
        <w:t xml:space="preserve"> </w:t>
      </w:r>
      <w:r w:rsidR="008B215F" w:rsidRPr="00231326">
        <w:rPr>
          <w:rFonts w:asciiTheme="minorBidi" w:eastAsia="Calibri" w:hAnsiTheme="minorBidi"/>
          <w:bCs/>
          <w:sz w:val="24"/>
          <w:szCs w:val="24"/>
          <w:lang w:val="en-GB"/>
        </w:rPr>
        <w:t>caused it to c</w:t>
      </w:r>
      <w:r w:rsidRPr="00231326">
        <w:rPr>
          <w:rFonts w:asciiTheme="minorBidi" w:eastAsia="Calibri" w:hAnsiTheme="minorBidi"/>
          <w:bCs/>
          <w:sz w:val="24"/>
          <w:szCs w:val="24"/>
          <w:lang w:val="en-GB"/>
        </w:rPr>
        <w:t>rash</w:t>
      </w:r>
      <w:r w:rsidR="008B215F" w:rsidRPr="00231326">
        <w:rPr>
          <w:rFonts w:asciiTheme="minorBidi" w:eastAsia="Calibri" w:hAnsiTheme="minorBidi"/>
          <w:bCs/>
          <w:sz w:val="24"/>
          <w:szCs w:val="24"/>
          <w:lang w:val="en-GB"/>
        </w:rPr>
        <w:t xml:space="preserve"> on</w:t>
      </w:r>
      <w:r w:rsidRPr="00231326">
        <w:rPr>
          <w:rFonts w:asciiTheme="minorBidi" w:eastAsia="Calibri" w:hAnsiTheme="minorBidi"/>
          <w:bCs/>
          <w:sz w:val="24"/>
          <w:szCs w:val="24"/>
          <w:lang w:val="en-GB"/>
        </w:rPr>
        <w:t xml:space="preserve"> the </w:t>
      </w:r>
      <w:r w:rsidR="008B215F" w:rsidRPr="00231326">
        <w:rPr>
          <w:rFonts w:asciiTheme="minorBidi" w:eastAsia="Calibri" w:hAnsiTheme="minorBidi"/>
          <w:bCs/>
          <w:sz w:val="24"/>
          <w:szCs w:val="24"/>
          <w:lang w:val="en-GB"/>
        </w:rPr>
        <w:t>M</w:t>
      </w:r>
      <w:r w:rsidRPr="00231326">
        <w:rPr>
          <w:rFonts w:asciiTheme="minorBidi" w:eastAsia="Calibri" w:hAnsiTheme="minorBidi"/>
          <w:bCs/>
          <w:sz w:val="24"/>
          <w:szCs w:val="24"/>
          <w:lang w:val="en-GB"/>
        </w:rPr>
        <w:t>oon’s surface.</w:t>
      </w:r>
    </w:p>
    <w:p w:rsidR="00D17CAF" w:rsidRPr="00231326" w:rsidRDefault="00D17CAF" w:rsidP="00483BDA">
      <w:pPr>
        <w:spacing w:after="0" w:line="240" w:lineRule="auto"/>
        <w:jc w:val="both"/>
        <w:rPr>
          <w:rFonts w:asciiTheme="minorBidi" w:eastAsia="Calibri" w:hAnsiTheme="minorBidi"/>
          <w:bCs/>
          <w:sz w:val="24"/>
          <w:szCs w:val="24"/>
          <w:lang w:val="en-GB"/>
        </w:rPr>
      </w:pPr>
    </w:p>
    <w:p w:rsidR="008B215F" w:rsidRPr="00231326" w:rsidRDefault="008B215F" w:rsidP="00483BDA">
      <w:pPr>
        <w:spacing w:after="0" w:line="240" w:lineRule="auto"/>
        <w:jc w:val="both"/>
        <w:rPr>
          <w:rFonts w:asciiTheme="minorBidi" w:eastAsia="Calibri" w:hAnsiTheme="minorBidi"/>
          <w:bCs/>
          <w:sz w:val="24"/>
          <w:szCs w:val="24"/>
          <w:lang w:val="en-GB"/>
        </w:rPr>
      </w:pPr>
    </w:p>
    <w:p w:rsidR="008B215F" w:rsidRPr="00EC3D65" w:rsidRDefault="008B215F" w:rsidP="00483BDA">
      <w:pPr>
        <w:spacing w:after="0" w:line="240" w:lineRule="auto"/>
        <w:jc w:val="both"/>
        <w:rPr>
          <w:rFonts w:asciiTheme="minorBidi" w:eastAsia="Calibri" w:hAnsiTheme="minorBidi"/>
          <w:b/>
          <w:sz w:val="24"/>
          <w:szCs w:val="24"/>
          <w:lang w:val="en-GB"/>
        </w:rPr>
      </w:pPr>
      <w:r w:rsidRPr="00EC3D65">
        <w:rPr>
          <w:rFonts w:asciiTheme="minorBidi" w:eastAsia="Calibri" w:hAnsiTheme="minorBidi"/>
          <w:b/>
          <w:sz w:val="24"/>
          <w:szCs w:val="24"/>
          <w:lang w:val="en-GB"/>
        </w:rPr>
        <w:t xml:space="preserve">The First Israeli </w:t>
      </w:r>
      <w:r w:rsidR="004119D9" w:rsidRPr="00231326">
        <w:rPr>
          <w:rFonts w:asciiTheme="minorBidi" w:eastAsia="Calibri" w:hAnsiTheme="minorBidi"/>
          <w:b/>
          <w:sz w:val="24"/>
          <w:szCs w:val="24"/>
          <w:lang w:val="en-GB"/>
        </w:rPr>
        <w:t>Astronaut</w:t>
      </w:r>
    </w:p>
    <w:p w:rsidR="008B215F" w:rsidRPr="00231326" w:rsidRDefault="008B215F" w:rsidP="00483BDA">
      <w:pPr>
        <w:spacing w:after="0" w:line="240" w:lineRule="auto"/>
        <w:jc w:val="both"/>
        <w:rPr>
          <w:rFonts w:asciiTheme="minorBidi" w:eastAsia="Calibri" w:hAnsiTheme="minorBidi"/>
          <w:bCs/>
          <w:sz w:val="24"/>
          <w:szCs w:val="24"/>
          <w:lang w:val="en-GB"/>
        </w:rPr>
      </w:pPr>
    </w:p>
    <w:p w:rsidR="008B215F" w:rsidRPr="00231326" w:rsidRDefault="0038545D"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This attempt</w:t>
      </w:r>
      <w:r w:rsidR="008B215F" w:rsidRPr="00231326">
        <w:rPr>
          <w:rFonts w:asciiTheme="minorBidi" w:eastAsia="Calibri" w:hAnsiTheme="minorBidi"/>
          <w:bCs/>
          <w:sz w:val="24"/>
          <w:szCs w:val="24"/>
          <w:lang w:val="en-GB"/>
        </w:rPr>
        <w:t xml:space="preserve"> was </w:t>
      </w:r>
      <w:r w:rsidRPr="00231326">
        <w:rPr>
          <w:rFonts w:asciiTheme="minorBidi" w:eastAsia="Calibri" w:hAnsiTheme="minorBidi"/>
          <w:bCs/>
          <w:sz w:val="24"/>
          <w:szCs w:val="24"/>
          <w:lang w:val="en-GB"/>
        </w:rPr>
        <w:t xml:space="preserve">not </w:t>
      </w:r>
      <w:r w:rsidR="008B215F" w:rsidRPr="00231326">
        <w:rPr>
          <w:rFonts w:asciiTheme="minorBidi" w:eastAsia="Calibri" w:hAnsiTheme="minorBidi"/>
          <w:bCs/>
          <w:sz w:val="24"/>
          <w:szCs w:val="24"/>
        </w:rPr>
        <w:t>Israel’s first foray into space</w:t>
      </w:r>
      <w:r w:rsidR="00B034DF" w:rsidRPr="00231326">
        <w:rPr>
          <w:rFonts w:asciiTheme="minorBidi" w:eastAsia="Calibri" w:hAnsiTheme="minorBidi"/>
          <w:bCs/>
          <w:sz w:val="24"/>
          <w:szCs w:val="24"/>
          <w:lang w:val="en-GB"/>
        </w:rPr>
        <w:t xml:space="preserve">. </w:t>
      </w:r>
      <w:r w:rsidR="004C6281" w:rsidRPr="00231326">
        <w:rPr>
          <w:rFonts w:asciiTheme="minorBidi" w:eastAsia="Calibri" w:hAnsiTheme="minorBidi"/>
          <w:bCs/>
          <w:sz w:val="24"/>
          <w:szCs w:val="24"/>
          <w:lang w:val="en-GB"/>
        </w:rPr>
        <w:t>O</w:t>
      </w:r>
      <w:r w:rsidR="00B034DF" w:rsidRPr="00231326">
        <w:rPr>
          <w:rFonts w:asciiTheme="minorBidi" w:eastAsia="Calibri" w:hAnsiTheme="minorBidi"/>
          <w:bCs/>
          <w:sz w:val="24"/>
          <w:szCs w:val="24"/>
          <w:lang w:val="en-GB"/>
        </w:rPr>
        <w:t xml:space="preserve">n </w:t>
      </w:r>
      <w:r w:rsidR="008B215F" w:rsidRPr="00231326">
        <w:rPr>
          <w:rFonts w:asciiTheme="minorBidi" w:eastAsia="Calibri" w:hAnsiTheme="minorBidi"/>
          <w:bCs/>
          <w:sz w:val="24"/>
          <w:szCs w:val="24"/>
          <w:lang w:val="en-GB"/>
        </w:rPr>
        <w:t xml:space="preserve">16 </w:t>
      </w:r>
      <w:r w:rsidR="004C6281" w:rsidRPr="00231326">
        <w:rPr>
          <w:rFonts w:asciiTheme="minorBidi" w:eastAsia="Calibri" w:hAnsiTheme="minorBidi"/>
          <w:bCs/>
          <w:sz w:val="24"/>
          <w:szCs w:val="24"/>
        </w:rPr>
        <w:t>January 2003</w:t>
      </w:r>
      <w:r w:rsidR="008B215F" w:rsidRPr="00231326">
        <w:rPr>
          <w:rFonts w:asciiTheme="minorBidi" w:eastAsia="Calibri" w:hAnsiTheme="minorBidi"/>
          <w:bCs/>
          <w:sz w:val="24"/>
          <w:szCs w:val="24"/>
        </w:rPr>
        <w:t>,</w:t>
      </w:r>
      <w:r w:rsidR="00B034DF" w:rsidRPr="00231326">
        <w:rPr>
          <w:rFonts w:asciiTheme="minorBidi" w:eastAsia="Calibri" w:hAnsiTheme="minorBidi"/>
          <w:bCs/>
          <w:sz w:val="24"/>
          <w:szCs w:val="24"/>
          <w:lang w:val="en-GB"/>
        </w:rPr>
        <w:t xml:space="preserve"> Israeli </w:t>
      </w:r>
      <w:r w:rsidR="008B215F" w:rsidRPr="00231326">
        <w:rPr>
          <w:rFonts w:asciiTheme="minorBidi" w:eastAsia="Calibri" w:hAnsiTheme="minorBidi"/>
          <w:bCs/>
          <w:sz w:val="24"/>
          <w:szCs w:val="24"/>
          <w:lang w:val="en-GB"/>
        </w:rPr>
        <w:t>A</w:t>
      </w:r>
      <w:r w:rsidR="00B034DF" w:rsidRPr="00231326">
        <w:rPr>
          <w:rFonts w:asciiTheme="minorBidi" w:eastAsia="Calibri" w:hAnsiTheme="minorBidi"/>
          <w:bCs/>
          <w:sz w:val="24"/>
          <w:szCs w:val="24"/>
          <w:lang w:val="en-GB"/>
        </w:rPr>
        <w:t xml:space="preserve">ir </w:t>
      </w:r>
      <w:r w:rsidR="008B215F" w:rsidRPr="00231326">
        <w:rPr>
          <w:rFonts w:asciiTheme="minorBidi" w:eastAsia="Calibri" w:hAnsiTheme="minorBidi"/>
          <w:bCs/>
          <w:sz w:val="24"/>
          <w:szCs w:val="24"/>
          <w:lang w:val="en-GB"/>
        </w:rPr>
        <w:t>F</w:t>
      </w:r>
      <w:r w:rsidR="00B034DF" w:rsidRPr="00231326">
        <w:rPr>
          <w:rFonts w:asciiTheme="minorBidi" w:eastAsia="Calibri" w:hAnsiTheme="minorBidi"/>
          <w:bCs/>
          <w:sz w:val="24"/>
          <w:szCs w:val="24"/>
          <w:lang w:val="en-GB"/>
        </w:rPr>
        <w:t>orce pilot</w:t>
      </w:r>
      <w:r w:rsidR="008B215F" w:rsidRPr="00231326">
        <w:rPr>
          <w:rFonts w:asciiTheme="minorBidi" w:eastAsia="Calibri" w:hAnsiTheme="minorBidi"/>
          <w:bCs/>
          <w:sz w:val="24"/>
          <w:szCs w:val="24"/>
          <w:lang w:val="en-GB"/>
        </w:rPr>
        <w:t xml:space="preserve"> Colonel</w:t>
      </w:r>
      <w:r w:rsidR="00B034DF" w:rsidRPr="00231326">
        <w:rPr>
          <w:rFonts w:asciiTheme="minorBidi" w:eastAsia="Calibri" w:hAnsiTheme="minorBidi"/>
          <w:bCs/>
          <w:sz w:val="24"/>
          <w:szCs w:val="24"/>
          <w:lang w:val="en-GB"/>
        </w:rPr>
        <w:t xml:space="preserve"> I</w:t>
      </w:r>
      <w:r w:rsidR="00E131B2" w:rsidRPr="00231326">
        <w:rPr>
          <w:rFonts w:asciiTheme="minorBidi" w:eastAsia="Calibri" w:hAnsiTheme="minorBidi"/>
          <w:bCs/>
          <w:sz w:val="24"/>
          <w:szCs w:val="24"/>
          <w:lang w:val="en-GB"/>
        </w:rPr>
        <w:t>l</w:t>
      </w:r>
      <w:r w:rsidR="00B034DF" w:rsidRPr="00231326">
        <w:rPr>
          <w:rFonts w:asciiTheme="minorBidi" w:eastAsia="Calibri" w:hAnsiTheme="minorBidi"/>
          <w:bCs/>
          <w:sz w:val="24"/>
          <w:szCs w:val="24"/>
          <w:lang w:val="en-GB"/>
        </w:rPr>
        <w:t>an Ramon became the first Israeli astronaut</w:t>
      </w:r>
      <w:r w:rsidR="00897045">
        <w:rPr>
          <w:rFonts w:asciiTheme="minorBidi" w:eastAsia="Calibri" w:hAnsiTheme="minorBidi"/>
          <w:bCs/>
          <w:sz w:val="24"/>
          <w:szCs w:val="24"/>
          <w:lang w:val="en-GB"/>
        </w:rPr>
        <w:t>,</w:t>
      </w:r>
      <w:r w:rsidR="008B215F" w:rsidRPr="00231326">
        <w:rPr>
          <w:rFonts w:asciiTheme="minorBidi" w:eastAsia="Calibri" w:hAnsiTheme="minorBidi"/>
          <w:bCs/>
          <w:sz w:val="24"/>
          <w:szCs w:val="24"/>
          <w:lang w:val="en-GB"/>
        </w:rPr>
        <w:t xml:space="preserve"> on the USA’s Space Shuttle </w:t>
      </w:r>
      <w:r w:rsidR="008B215F" w:rsidRPr="00EC3D65">
        <w:rPr>
          <w:rFonts w:asciiTheme="minorBidi" w:eastAsia="Calibri" w:hAnsiTheme="minorBidi"/>
          <w:bCs/>
          <w:i/>
          <w:iCs/>
          <w:sz w:val="24"/>
          <w:szCs w:val="24"/>
          <w:lang w:val="en-GB"/>
        </w:rPr>
        <w:t>Columbia</w:t>
      </w:r>
      <w:r w:rsidR="00B034DF" w:rsidRPr="00231326">
        <w:rPr>
          <w:rFonts w:asciiTheme="minorBidi" w:eastAsia="Calibri" w:hAnsiTheme="minorBidi"/>
          <w:bCs/>
          <w:sz w:val="24"/>
          <w:szCs w:val="24"/>
          <w:lang w:val="en-GB"/>
        </w:rPr>
        <w:t xml:space="preserve">. </w:t>
      </w:r>
    </w:p>
    <w:p w:rsidR="008B215F" w:rsidRPr="00231326" w:rsidRDefault="008B215F" w:rsidP="00483BDA">
      <w:pPr>
        <w:spacing w:after="0" w:line="240" w:lineRule="auto"/>
        <w:jc w:val="both"/>
        <w:rPr>
          <w:rFonts w:asciiTheme="minorBidi" w:eastAsia="Calibri" w:hAnsiTheme="minorBidi"/>
          <w:bCs/>
          <w:sz w:val="24"/>
          <w:szCs w:val="24"/>
          <w:lang w:val="en-GB"/>
        </w:rPr>
      </w:pPr>
    </w:p>
    <w:p w:rsidR="008B215F" w:rsidRPr="00231326" w:rsidRDefault="008B215F"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 xml:space="preserve">Ilan Ramon carried with him a </w:t>
      </w:r>
      <w:r w:rsidR="00C064CF" w:rsidRPr="00231326">
        <w:rPr>
          <w:rFonts w:asciiTheme="minorBidi" w:eastAsia="Calibri" w:hAnsiTheme="minorBidi"/>
          <w:bCs/>
          <w:sz w:val="24"/>
          <w:szCs w:val="24"/>
          <w:lang w:val="en-GB"/>
        </w:rPr>
        <w:t xml:space="preserve">miniature </w:t>
      </w:r>
      <w:r w:rsidRPr="00EC3D65">
        <w:rPr>
          <w:rFonts w:asciiTheme="minorBidi" w:eastAsia="Calibri" w:hAnsiTheme="minorBidi"/>
          <w:bCs/>
          <w:i/>
          <w:iCs/>
          <w:sz w:val="24"/>
          <w:szCs w:val="24"/>
          <w:lang w:val="en-GB"/>
        </w:rPr>
        <w:t>sefer Torah</w:t>
      </w:r>
      <w:r w:rsidRPr="00231326">
        <w:rPr>
          <w:rFonts w:asciiTheme="minorBidi" w:eastAsia="Calibri" w:hAnsiTheme="minorBidi"/>
          <w:bCs/>
          <w:sz w:val="24"/>
          <w:szCs w:val="24"/>
          <w:lang w:val="en-GB"/>
        </w:rPr>
        <w:t xml:space="preserve"> </w:t>
      </w:r>
      <w:r w:rsidR="00C064CF" w:rsidRPr="00231326">
        <w:rPr>
          <w:rFonts w:asciiTheme="minorBidi" w:eastAsia="Calibri" w:hAnsiTheme="minorBidi"/>
          <w:bCs/>
          <w:sz w:val="24"/>
          <w:szCs w:val="24"/>
          <w:lang w:val="en-GB"/>
        </w:rPr>
        <w:t>which had survived the Holocaust,</w:t>
      </w:r>
      <w:r w:rsidRPr="00231326">
        <w:rPr>
          <w:rFonts w:asciiTheme="minorBidi" w:eastAsia="Calibri" w:hAnsiTheme="minorBidi"/>
          <w:bCs/>
          <w:sz w:val="24"/>
          <w:szCs w:val="24"/>
          <w:lang w:val="en-GB"/>
        </w:rPr>
        <w:t xml:space="preserve"> and </w:t>
      </w:r>
      <w:r w:rsidR="00C064CF" w:rsidRPr="00231326">
        <w:rPr>
          <w:rFonts w:asciiTheme="minorBidi" w:eastAsia="Calibri" w:hAnsiTheme="minorBidi"/>
          <w:bCs/>
          <w:sz w:val="24"/>
          <w:szCs w:val="24"/>
          <w:lang w:val="en-GB"/>
        </w:rPr>
        <w:t xml:space="preserve">he </w:t>
      </w:r>
      <w:r w:rsidRPr="00231326">
        <w:rPr>
          <w:rFonts w:asciiTheme="minorBidi" w:eastAsia="Calibri" w:hAnsiTheme="minorBidi"/>
          <w:bCs/>
          <w:sz w:val="24"/>
          <w:szCs w:val="24"/>
          <w:lang w:val="en-GB"/>
        </w:rPr>
        <w:t xml:space="preserve">was advised on halakhic questions regarding keeping </w:t>
      </w:r>
      <w:r w:rsidRPr="00231326">
        <w:rPr>
          <w:rFonts w:asciiTheme="minorBidi" w:eastAsia="Calibri" w:hAnsiTheme="minorBidi"/>
          <w:bCs/>
          <w:i/>
          <w:iCs/>
          <w:sz w:val="24"/>
          <w:szCs w:val="24"/>
          <w:lang w:val="en-GB"/>
        </w:rPr>
        <w:t>mitzvot</w:t>
      </w:r>
      <w:r w:rsidRPr="00231326">
        <w:rPr>
          <w:rFonts w:asciiTheme="minorBidi" w:eastAsia="Calibri" w:hAnsiTheme="minorBidi"/>
          <w:bCs/>
          <w:sz w:val="24"/>
          <w:szCs w:val="24"/>
          <w:lang w:val="en-GB"/>
        </w:rPr>
        <w:t xml:space="preserve"> in space</w:t>
      </w:r>
      <w:r w:rsidR="00C064CF" w:rsidRPr="00231326">
        <w:rPr>
          <w:rFonts w:asciiTheme="minorBidi" w:eastAsia="Calibri" w:hAnsiTheme="minorBidi"/>
          <w:bCs/>
          <w:sz w:val="24"/>
          <w:szCs w:val="24"/>
          <w:lang w:val="en-GB"/>
        </w:rPr>
        <w:t>.</w:t>
      </w:r>
    </w:p>
    <w:p w:rsidR="008B215F" w:rsidRPr="00231326" w:rsidRDefault="008B215F" w:rsidP="00483BDA">
      <w:pPr>
        <w:spacing w:after="0" w:line="240" w:lineRule="auto"/>
        <w:jc w:val="both"/>
        <w:rPr>
          <w:rFonts w:asciiTheme="minorBidi" w:eastAsia="Calibri" w:hAnsiTheme="minorBidi"/>
          <w:bCs/>
          <w:sz w:val="24"/>
          <w:szCs w:val="24"/>
          <w:lang w:val="en-GB"/>
        </w:rPr>
      </w:pPr>
    </w:p>
    <w:p w:rsidR="0038545D" w:rsidRPr="00231326" w:rsidRDefault="00C064CF"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Tragically, u</w:t>
      </w:r>
      <w:r w:rsidR="008B215F" w:rsidRPr="00231326">
        <w:rPr>
          <w:rFonts w:asciiTheme="minorBidi" w:eastAsia="Calibri" w:hAnsiTheme="minorBidi"/>
          <w:bCs/>
          <w:sz w:val="24"/>
          <w:szCs w:val="24"/>
          <w:lang w:val="en-GB"/>
        </w:rPr>
        <w:t xml:space="preserve">pon re-entry on 1 </w:t>
      </w:r>
      <w:r w:rsidR="004119D9" w:rsidRPr="00231326">
        <w:rPr>
          <w:rFonts w:asciiTheme="minorBidi" w:eastAsia="Calibri" w:hAnsiTheme="minorBidi"/>
          <w:bCs/>
          <w:sz w:val="24"/>
          <w:szCs w:val="24"/>
          <w:lang w:val="en-GB"/>
        </w:rPr>
        <w:t>February</w:t>
      </w:r>
      <w:r w:rsidR="008B215F" w:rsidRPr="00231326">
        <w:rPr>
          <w:rFonts w:asciiTheme="minorBidi" w:eastAsia="Calibri" w:hAnsiTheme="minorBidi"/>
          <w:bCs/>
          <w:sz w:val="24"/>
          <w:szCs w:val="24"/>
          <w:lang w:val="en-GB"/>
        </w:rPr>
        <w:t xml:space="preserve"> 2003,</w:t>
      </w:r>
      <w:r w:rsidR="00B034DF" w:rsidRPr="00231326">
        <w:rPr>
          <w:rFonts w:asciiTheme="minorBidi" w:eastAsia="Calibri" w:hAnsiTheme="minorBidi"/>
          <w:bCs/>
          <w:sz w:val="24"/>
          <w:szCs w:val="24"/>
          <w:lang w:val="en-GB"/>
        </w:rPr>
        <w:t xml:space="preserve"> </w:t>
      </w:r>
      <w:r w:rsidR="008B215F" w:rsidRPr="00EC3D65">
        <w:rPr>
          <w:rFonts w:asciiTheme="minorBidi" w:eastAsia="Calibri" w:hAnsiTheme="minorBidi"/>
          <w:bCs/>
          <w:i/>
          <w:iCs/>
          <w:sz w:val="24"/>
          <w:szCs w:val="24"/>
          <w:lang w:val="en-GB"/>
        </w:rPr>
        <w:t>Columbia</w:t>
      </w:r>
      <w:r w:rsidR="00B034DF" w:rsidRPr="00231326">
        <w:rPr>
          <w:rFonts w:asciiTheme="minorBidi" w:eastAsia="Calibri" w:hAnsiTheme="minorBidi"/>
          <w:bCs/>
          <w:sz w:val="24"/>
          <w:szCs w:val="24"/>
          <w:lang w:val="en-GB"/>
        </w:rPr>
        <w:t xml:space="preserve"> exploded as it entered </w:t>
      </w:r>
      <w:r w:rsidR="008B215F" w:rsidRPr="00231326">
        <w:rPr>
          <w:rFonts w:asciiTheme="minorBidi" w:eastAsia="Calibri" w:hAnsiTheme="minorBidi"/>
          <w:bCs/>
          <w:sz w:val="24"/>
          <w:szCs w:val="24"/>
          <w:lang w:val="en-GB"/>
        </w:rPr>
        <w:t>E</w:t>
      </w:r>
      <w:r w:rsidR="00B034DF" w:rsidRPr="00231326">
        <w:rPr>
          <w:rFonts w:asciiTheme="minorBidi" w:eastAsia="Calibri" w:hAnsiTheme="minorBidi"/>
          <w:bCs/>
          <w:sz w:val="24"/>
          <w:szCs w:val="24"/>
          <w:lang w:val="en-GB"/>
        </w:rPr>
        <w:t xml:space="preserve">arth’s atmosphere. </w:t>
      </w:r>
      <w:r w:rsidR="0023201C" w:rsidRPr="00231326">
        <w:rPr>
          <w:rFonts w:asciiTheme="minorBidi" w:eastAsia="Calibri" w:hAnsiTheme="minorBidi"/>
          <w:bCs/>
          <w:sz w:val="24"/>
          <w:szCs w:val="24"/>
          <w:lang w:val="en-GB"/>
        </w:rPr>
        <w:t>Ilan and all the ship’s crew were killed.</w:t>
      </w:r>
    </w:p>
    <w:p w:rsidR="00B034DF" w:rsidRPr="00231326" w:rsidRDefault="00B034DF" w:rsidP="00483BDA">
      <w:pPr>
        <w:spacing w:after="0" w:line="240" w:lineRule="auto"/>
        <w:jc w:val="both"/>
        <w:rPr>
          <w:rFonts w:asciiTheme="minorBidi" w:eastAsia="Calibri" w:hAnsiTheme="minorBidi"/>
          <w:bCs/>
          <w:sz w:val="24"/>
          <w:szCs w:val="24"/>
          <w:lang w:val="en-GB"/>
        </w:rPr>
      </w:pPr>
    </w:p>
    <w:p w:rsidR="008B215F" w:rsidRPr="00231326" w:rsidRDefault="008B215F" w:rsidP="00483BDA">
      <w:pPr>
        <w:spacing w:after="0" w:line="240" w:lineRule="auto"/>
        <w:jc w:val="both"/>
        <w:rPr>
          <w:rFonts w:asciiTheme="minorBidi" w:eastAsia="Calibri" w:hAnsiTheme="minorBidi"/>
          <w:bCs/>
          <w:sz w:val="24"/>
          <w:szCs w:val="24"/>
          <w:lang w:val="en-GB"/>
        </w:rPr>
      </w:pPr>
    </w:p>
    <w:p w:rsidR="008B215F" w:rsidRPr="00EC3D65" w:rsidRDefault="00C064CF" w:rsidP="00483BDA">
      <w:pPr>
        <w:spacing w:after="0" w:line="240" w:lineRule="auto"/>
        <w:jc w:val="both"/>
        <w:rPr>
          <w:rFonts w:asciiTheme="minorBidi" w:eastAsia="Calibri" w:hAnsiTheme="minorBidi"/>
          <w:b/>
          <w:sz w:val="24"/>
          <w:szCs w:val="24"/>
          <w:lang w:val="en-GB"/>
        </w:rPr>
      </w:pPr>
      <w:r w:rsidRPr="00EC3D65">
        <w:rPr>
          <w:rFonts w:asciiTheme="minorBidi" w:eastAsia="Calibri" w:hAnsiTheme="minorBidi"/>
          <w:b/>
          <w:sz w:val="24"/>
          <w:szCs w:val="24"/>
          <w:lang w:val="en-GB"/>
        </w:rPr>
        <w:t>The First Man on the Moon</w:t>
      </w:r>
    </w:p>
    <w:p w:rsidR="008B215F" w:rsidRPr="00231326" w:rsidRDefault="008B215F" w:rsidP="00483BDA">
      <w:pPr>
        <w:spacing w:after="0" w:line="240" w:lineRule="auto"/>
        <w:jc w:val="both"/>
        <w:rPr>
          <w:rFonts w:asciiTheme="minorBidi" w:eastAsia="Calibri" w:hAnsiTheme="minorBidi"/>
          <w:bCs/>
          <w:sz w:val="24"/>
          <w:szCs w:val="24"/>
          <w:lang w:val="en-GB"/>
        </w:rPr>
      </w:pPr>
    </w:p>
    <w:p w:rsidR="00D0634D" w:rsidRPr="00231326" w:rsidRDefault="00C064CF"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In the mid-20</w:t>
      </w:r>
      <w:r w:rsidRPr="00EC3D65">
        <w:rPr>
          <w:rFonts w:asciiTheme="minorBidi" w:eastAsia="Calibri" w:hAnsiTheme="minorBidi"/>
          <w:bCs/>
          <w:sz w:val="24"/>
          <w:szCs w:val="24"/>
          <w:vertAlign w:val="superscript"/>
          <w:lang w:val="en-GB"/>
        </w:rPr>
        <w:t>th</w:t>
      </w:r>
      <w:r w:rsidRPr="00231326">
        <w:rPr>
          <w:rFonts w:asciiTheme="minorBidi" w:eastAsia="Calibri" w:hAnsiTheme="minorBidi"/>
          <w:bCs/>
          <w:sz w:val="24"/>
          <w:szCs w:val="24"/>
          <w:lang w:val="en-GB"/>
        </w:rPr>
        <w:t xml:space="preserve"> century, the Space Race raised many </w:t>
      </w:r>
      <w:r w:rsidR="00B034DF" w:rsidRPr="00231326">
        <w:rPr>
          <w:rFonts w:asciiTheme="minorBidi" w:eastAsia="Calibri" w:hAnsiTheme="minorBidi"/>
          <w:bCs/>
          <w:sz w:val="24"/>
          <w:szCs w:val="24"/>
          <w:lang w:val="en-GB"/>
        </w:rPr>
        <w:t xml:space="preserve">halakhic questions. </w:t>
      </w:r>
      <w:r w:rsidRPr="00231326">
        <w:rPr>
          <w:rFonts w:asciiTheme="minorBidi" w:eastAsia="Calibri" w:hAnsiTheme="minorBidi"/>
          <w:bCs/>
          <w:sz w:val="24"/>
          <w:szCs w:val="24"/>
          <w:lang w:val="en-GB"/>
        </w:rPr>
        <w:t xml:space="preserve">As the USA successfully landed men on the moon in 1969, </w:t>
      </w:r>
      <w:r w:rsidR="00B034DF" w:rsidRPr="00231326">
        <w:rPr>
          <w:rFonts w:asciiTheme="minorBidi" w:eastAsia="Calibri" w:hAnsiTheme="minorBidi"/>
          <w:bCs/>
          <w:sz w:val="24"/>
          <w:szCs w:val="24"/>
          <w:lang w:val="en-GB"/>
        </w:rPr>
        <w:t>Rav</w:t>
      </w:r>
      <w:r w:rsidR="00D0634D" w:rsidRPr="00231326">
        <w:rPr>
          <w:rFonts w:asciiTheme="minorBidi" w:eastAsia="Calibri" w:hAnsiTheme="minorBidi"/>
          <w:bCs/>
          <w:sz w:val="24"/>
          <w:szCs w:val="24"/>
          <w:lang w:val="en-GB"/>
        </w:rPr>
        <w:t xml:space="preserve"> </w:t>
      </w:r>
      <w:r w:rsidR="00D0634D" w:rsidRPr="00231326">
        <w:rPr>
          <w:rFonts w:asciiTheme="minorBidi" w:eastAsia="Calibri" w:hAnsiTheme="minorBidi"/>
          <w:bCs/>
          <w:sz w:val="24"/>
          <w:szCs w:val="24"/>
        </w:rPr>
        <w:t>Menachem Mendel Kasher</w:t>
      </w:r>
      <w:r w:rsidR="00093639" w:rsidRPr="00231326">
        <w:rPr>
          <w:rFonts w:asciiTheme="minorBidi" w:eastAsia="Calibri" w:hAnsiTheme="minorBidi"/>
          <w:bCs/>
          <w:sz w:val="24"/>
          <w:szCs w:val="24"/>
        </w:rPr>
        <w:t xml:space="preserve"> </w:t>
      </w:r>
      <w:r w:rsidR="00D0634D" w:rsidRPr="00231326">
        <w:rPr>
          <w:rFonts w:asciiTheme="minorBidi" w:eastAsia="Calibri" w:hAnsiTheme="minorBidi"/>
          <w:bCs/>
          <w:sz w:val="24"/>
          <w:szCs w:val="24"/>
        </w:rPr>
        <w:t>(1895</w:t>
      </w:r>
      <w:r w:rsidRPr="00231326">
        <w:rPr>
          <w:rFonts w:asciiTheme="minorBidi" w:eastAsia="Calibri" w:hAnsiTheme="minorBidi"/>
          <w:bCs/>
          <w:sz w:val="24"/>
          <w:szCs w:val="24"/>
        </w:rPr>
        <w:t>-</w:t>
      </w:r>
      <w:r w:rsidR="00D0634D" w:rsidRPr="00231326">
        <w:rPr>
          <w:rFonts w:asciiTheme="minorBidi" w:eastAsia="Calibri" w:hAnsiTheme="minorBidi"/>
          <w:bCs/>
          <w:sz w:val="24"/>
          <w:szCs w:val="24"/>
        </w:rPr>
        <w:t>1983)</w:t>
      </w:r>
      <w:r w:rsidR="00B034DF" w:rsidRPr="00231326">
        <w:rPr>
          <w:rFonts w:asciiTheme="minorBidi" w:eastAsia="Calibri" w:hAnsiTheme="minorBidi"/>
          <w:bCs/>
          <w:sz w:val="24"/>
          <w:szCs w:val="24"/>
          <w:lang w:val="en-GB"/>
        </w:rPr>
        <w:t xml:space="preserve"> dedicated an </w:t>
      </w:r>
      <w:r w:rsidR="00E131B2" w:rsidRPr="00231326">
        <w:rPr>
          <w:rFonts w:asciiTheme="minorBidi" w:eastAsia="Calibri" w:hAnsiTheme="minorBidi"/>
          <w:bCs/>
          <w:sz w:val="24"/>
          <w:szCs w:val="24"/>
          <w:lang w:val="en-GB"/>
        </w:rPr>
        <w:t>entire</w:t>
      </w:r>
      <w:r w:rsidR="00B034DF" w:rsidRPr="00231326">
        <w:rPr>
          <w:rFonts w:asciiTheme="minorBidi" w:eastAsia="Calibri" w:hAnsiTheme="minorBidi"/>
          <w:bCs/>
          <w:sz w:val="24"/>
          <w:szCs w:val="24"/>
          <w:lang w:val="en-GB"/>
        </w:rPr>
        <w:t xml:space="preserve"> book </w:t>
      </w:r>
      <w:r w:rsidRPr="00231326">
        <w:rPr>
          <w:rFonts w:asciiTheme="minorBidi" w:eastAsia="Calibri" w:hAnsiTheme="minorBidi"/>
          <w:bCs/>
          <w:sz w:val="24"/>
          <w:szCs w:val="24"/>
          <w:lang w:val="en-GB"/>
        </w:rPr>
        <w:t xml:space="preserve">to the subject, </w:t>
      </w:r>
      <w:r w:rsidR="004C6281" w:rsidRPr="00231326">
        <w:rPr>
          <w:rFonts w:asciiTheme="minorBidi" w:eastAsia="Calibri" w:hAnsiTheme="minorBidi"/>
          <w:bCs/>
          <w:i/>
          <w:iCs/>
          <w:sz w:val="24"/>
          <w:szCs w:val="24"/>
          <w:lang w:val="en-GB"/>
        </w:rPr>
        <w:t>Ha-</w:t>
      </w:r>
      <w:r w:rsidR="00BD3488" w:rsidRPr="00231326">
        <w:rPr>
          <w:rFonts w:asciiTheme="minorBidi" w:eastAsia="Calibri" w:hAnsiTheme="minorBidi"/>
          <w:bCs/>
          <w:i/>
          <w:iCs/>
          <w:sz w:val="24"/>
          <w:szCs w:val="24"/>
          <w:lang w:val="en-GB"/>
        </w:rPr>
        <w:t>a</w:t>
      </w:r>
      <w:r w:rsidR="004C6281" w:rsidRPr="00231326">
        <w:rPr>
          <w:rFonts w:asciiTheme="minorBidi" w:eastAsia="Calibri" w:hAnsiTheme="minorBidi"/>
          <w:bCs/>
          <w:i/>
          <w:iCs/>
          <w:sz w:val="24"/>
          <w:szCs w:val="24"/>
          <w:lang w:val="en-GB"/>
        </w:rPr>
        <w:t>dam al H</w:t>
      </w:r>
      <w:r w:rsidR="00BD3488" w:rsidRPr="00231326">
        <w:rPr>
          <w:rFonts w:asciiTheme="minorBidi" w:eastAsia="Calibri" w:hAnsiTheme="minorBidi"/>
          <w:bCs/>
          <w:i/>
          <w:iCs/>
          <w:sz w:val="24"/>
          <w:szCs w:val="24"/>
          <w:lang w:val="en-GB"/>
        </w:rPr>
        <w:t>a-</w:t>
      </w:r>
      <w:r w:rsidR="00BD3488" w:rsidRPr="00231326">
        <w:rPr>
          <w:rFonts w:asciiTheme="minorBidi" w:eastAsia="Calibri" w:hAnsiTheme="minorBidi"/>
          <w:bCs/>
          <w:i/>
          <w:iCs/>
          <w:sz w:val="24"/>
          <w:szCs w:val="24"/>
          <w:lang w:val="en-GB"/>
        </w:rPr>
        <w:lastRenderedPageBreak/>
        <w:t>yarei’ach</w:t>
      </w:r>
      <w:r w:rsidR="004C6281" w:rsidRPr="00231326">
        <w:rPr>
          <w:rFonts w:asciiTheme="minorBidi" w:eastAsia="Calibri" w:hAnsiTheme="minorBidi"/>
          <w:bCs/>
          <w:i/>
          <w:iCs/>
          <w:sz w:val="24"/>
          <w:szCs w:val="24"/>
          <w:lang w:val="en-GB"/>
        </w:rPr>
        <w:t xml:space="preserve"> L</w:t>
      </w:r>
      <w:r w:rsidR="00BD3488" w:rsidRPr="00231326">
        <w:rPr>
          <w:rFonts w:asciiTheme="minorBidi" w:eastAsia="Calibri" w:hAnsiTheme="minorBidi"/>
          <w:bCs/>
          <w:i/>
          <w:iCs/>
          <w:sz w:val="24"/>
          <w:szCs w:val="24"/>
          <w:lang w:val="en-GB"/>
        </w:rPr>
        <w:t>e-o</w:t>
      </w:r>
      <w:r w:rsidR="004C6281" w:rsidRPr="00231326">
        <w:rPr>
          <w:rFonts w:asciiTheme="minorBidi" w:eastAsia="Calibri" w:hAnsiTheme="minorBidi"/>
          <w:bCs/>
          <w:i/>
          <w:iCs/>
          <w:sz w:val="24"/>
          <w:szCs w:val="24"/>
          <w:lang w:val="en-GB"/>
        </w:rPr>
        <w:t>r Ha</w:t>
      </w:r>
      <w:r w:rsidR="00BD3488" w:rsidRPr="00231326">
        <w:rPr>
          <w:rFonts w:asciiTheme="minorBidi" w:eastAsia="Calibri" w:hAnsiTheme="minorBidi"/>
          <w:bCs/>
          <w:i/>
          <w:iCs/>
          <w:sz w:val="24"/>
          <w:szCs w:val="24"/>
          <w:lang w:val="en-GB"/>
        </w:rPr>
        <w:t>-T</w:t>
      </w:r>
      <w:r w:rsidR="004C6281" w:rsidRPr="00231326">
        <w:rPr>
          <w:rFonts w:asciiTheme="minorBidi" w:eastAsia="Calibri" w:hAnsiTheme="minorBidi"/>
          <w:bCs/>
          <w:i/>
          <w:iCs/>
          <w:sz w:val="24"/>
          <w:szCs w:val="24"/>
          <w:lang w:val="en-GB"/>
        </w:rPr>
        <w:t>orah Ve</w:t>
      </w:r>
      <w:r w:rsidR="00BD3488" w:rsidRPr="00231326">
        <w:rPr>
          <w:rFonts w:asciiTheme="minorBidi" w:eastAsia="Calibri" w:hAnsiTheme="minorBidi"/>
          <w:bCs/>
          <w:i/>
          <w:iCs/>
          <w:sz w:val="24"/>
          <w:szCs w:val="24"/>
          <w:lang w:val="en-GB"/>
        </w:rPr>
        <w:t>-ha’emuna</w:t>
      </w:r>
      <w:r w:rsidR="004C6281" w:rsidRPr="00231326">
        <w:rPr>
          <w:rFonts w:asciiTheme="minorBidi" w:eastAsia="Calibri" w:hAnsiTheme="minorBidi"/>
          <w:bCs/>
          <w:sz w:val="24"/>
          <w:szCs w:val="24"/>
          <w:lang w:val="en-GB"/>
        </w:rPr>
        <w:t xml:space="preserve"> </w:t>
      </w:r>
      <w:r w:rsidR="00D0634D" w:rsidRPr="00231326">
        <w:rPr>
          <w:rFonts w:asciiTheme="minorBidi" w:eastAsia="Calibri" w:hAnsiTheme="minorBidi"/>
          <w:bCs/>
          <w:sz w:val="24"/>
          <w:szCs w:val="24"/>
          <w:lang w:val="en-GB"/>
        </w:rPr>
        <w:t>(</w:t>
      </w:r>
      <w:r w:rsidRPr="00231326">
        <w:rPr>
          <w:rFonts w:asciiTheme="minorBidi" w:eastAsia="Calibri" w:hAnsiTheme="minorBidi"/>
          <w:bCs/>
          <w:sz w:val="24"/>
          <w:szCs w:val="24"/>
          <w:lang w:val="en-GB"/>
        </w:rPr>
        <w:t>M</w:t>
      </w:r>
      <w:r w:rsidR="00B034DF" w:rsidRPr="00231326">
        <w:rPr>
          <w:rFonts w:asciiTheme="minorBidi" w:eastAsia="Calibri" w:hAnsiTheme="minorBidi"/>
          <w:bCs/>
          <w:sz w:val="24"/>
          <w:szCs w:val="24"/>
          <w:lang w:val="en-GB"/>
        </w:rPr>
        <w:t xml:space="preserve">an on the </w:t>
      </w:r>
      <w:r w:rsidRPr="00231326">
        <w:rPr>
          <w:rFonts w:asciiTheme="minorBidi" w:eastAsia="Calibri" w:hAnsiTheme="minorBidi"/>
          <w:bCs/>
          <w:sz w:val="24"/>
          <w:szCs w:val="24"/>
          <w:lang w:val="en-GB"/>
        </w:rPr>
        <w:t>M</w:t>
      </w:r>
      <w:r w:rsidR="00B034DF" w:rsidRPr="00231326">
        <w:rPr>
          <w:rFonts w:asciiTheme="minorBidi" w:eastAsia="Calibri" w:hAnsiTheme="minorBidi"/>
          <w:bCs/>
          <w:sz w:val="24"/>
          <w:szCs w:val="24"/>
          <w:lang w:val="en-GB"/>
        </w:rPr>
        <w:t xml:space="preserve">oon </w:t>
      </w:r>
      <w:r w:rsidRPr="00231326">
        <w:rPr>
          <w:rFonts w:asciiTheme="minorBidi" w:eastAsia="Calibri" w:hAnsiTheme="minorBidi"/>
          <w:bCs/>
          <w:sz w:val="24"/>
          <w:szCs w:val="24"/>
          <w:lang w:val="en-GB"/>
        </w:rPr>
        <w:t>in Light of the Torah and of Faith</w:t>
      </w:r>
      <w:r w:rsidR="0023201C" w:rsidRPr="00231326">
        <w:rPr>
          <w:rFonts w:asciiTheme="minorBidi" w:eastAsia="Calibri" w:hAnsiTheme="minorBidi"/>
          <w:bCs/>
          <w:sz w:val="24"/>
          <w:szCs w:val="24"/>
          <w:lang w:val="en-GB"/>
        </w:rPr>
        <w:t>) which</w:t>
      </w:r>
      <w:r w:rsidR="00D0634D" w:rsidRPr="00231326">
        <w:rPr>
          <w:rFonts w:asciiTheme="minorBidi" w:eastAsia="Calibri" w:hAnsiTheme="minorBidi"/>
          <w:bCs/>
          <w:sz w:val="24"/>
          <w:szCs w:val="24"/>
          <w:lang w:val="en-GB"/>
        </w:rPr>
        <w:t xml:space="preserve"> dealt with philosophical and religious question</w:t>
      </w:r>
      <w:r w:rsidR="00150B7B">
        <w:rPr>
          <w:rFonts w:asciiTheme="minorBidi" w:eastAsia="Calibri" w:hAnsiTheme="minorBidi"/>
          <w:bCs/>
          <w:sz w:val="24"/>
          <w:szCs w:val="24"/>
          <w:lang w:val="en-GB"/>
        </w:rPr>
        <w:t>s</w:t>
      </w:r>
      <w:r w:rsidR="00D0634D" w:rsidRPr="00231326">
        <w:rPr>
          <w:rFonts w:asciiTheme="minorBidi" w:eastAsia="Calibri" w:hAnsiTheme="minorBidi"/>
          <w:bCs/>
          <w:sz w:val="24"/>
          <w:szCs w:val="24"/>
          <w:lang w:val="en-GB"/>
        </w:rPr>
        <w:t xml:space="preserve"> which the landing raised.</w:t>
      </w:r>
    </w:p>
    <w:p w:rsidR="00D0634D" w:rsidRPr="00231326" w:rsidRDefault="00D0634D" w:rsidP="00483BDA">
      <w:pPr>
        <w:spacing w:after="0" w:line="240" w:lineRule="auto"/>
        <w:jc w:val="both"/>
        <w:rPr>
          <w:rFonts w:asciiTheme="minorBidi" w:eastAsia="Calibri" w:hAnsiTheme="minorBidi"/>
          <w:bCs/>
          <w:sz w:val="24"/>
          <w:szCs w:val="24"/>
          <w:lang w:val="en-GB"/>
        </w:rPr>
      </w:pPr>
    </w:p>
    <w:p w:rsidR="00B034DF" w:rsidRPr="00231326" w:rsidRDefault="00C064CF"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 xml:space="preserve">Other rabbinic authorities have also dealt with the numerous implications of a human race no longer confined to the planet Earth, including how </w:t>
      </w:r>
      <w:r w:rsidR="00BD3488" w:rsidRPr="00231326">
        <w:rPr>
          <w:rFonts w:asciiTheme="minorBidi" w:eastAsia="Calibri" w:hAnsiTheme="minorBidi"/>
          <w:bCs/>
          <w:i/>
          <w:iCs/>
          <w:sz w:val="24"/>
          <w:szCs w:val="24"/>
          <w:lang w:val="en-GB"/>
        </w:rPr>
        <w:t>Ki</w:t>
      </w:r>
      <w:r w:rsidR="00B034DF" w:rsidRPr="00231326">
        <w:rPr>
          <w:rFonts w:asciiTheme="minorBidi" w:eastAsia="Calibri" w:hAnsiTheme="minorBidi"/>
          <w:bCs/>
          <w:i/>
          <w:iCs/>
          <w:sz w:val="24"/>
          <w:szCs w:val="24"/>
          <w:lang w:val="en-GB"/>
        </w:rPr>
        <w:t>d</w:t>
      </w:r>
      <w:r w:rsidR="00E131B2" w:rsidRPr="00231326">
        <w:rPr>
          <w:rFonts w:asciiTheme="minorBidi" w:eastAsia="Calibri" w:hAnsiTheme="minorBidi"/>
          <w:bCs/>
          <w:i/>
          <w:iCs/>
          <w:sz w:val="24"/>
          <w:szCs w:val="24"/>
          <w:lang w:val="en-GB"/>
        </w:rPr>
        <w:t>d</w:t>
      </w:r>
      <w:r w:rsidR="00B034DF" w:rsidRPr="00231326">
        <w:rPr>
          <w:rFonts w:asciiTheme="minorBidi" w:eastAsia="Calibri" w:hAnsiTheme="minorBidi"/>
          <w:bCs/>
          <w:i/>
          <w:iCs/>
          <w:sz w:val="24"/>
          <w:szCs w:val="24"/>
          <w:lang w:val="en-GB"/>
        </w:rPr>
        <w:t xml:space="preserve">ush </w:t>
      </w:r>
      <w:r w:rsidR="00BD3488" w:rsidRPr="00231326">
        <w:rPr>
          <w:rFonts w:asciiTheme="minorBidi" w:eastAsia="Calibri" w:hAnsiTheme="minorBidi"/>
          <w:bCs/>
          <w:i/>
          <w:iCs/>
          <w:sz w:val="24"/>
          <w:szCs w:val="24"/>
          <w:lang w:val="en-GB"/>
        </w:rPr>
        <w:t>L</w:t>
      </w:r>
      <w:r w:rsidR="00B034DF" w:rsidRPr="00231326">
        <w:rPr>
          <w:rFonts w:asciiTheme="minorBidi" w:eastAsia="Calibri" w:hAnsiTheme="minorBidi"/>
          <w:bCs/>
          <w:i/>
          <w:iCs/>
          <w:sz w:val="24"/>
          <w:szCs w:val="24"/>
          <w:lang w:val="en-GB"/>
        </w:rPr>
        <w:t>evana</w:t>
      </w:r>
      <w:r w:rsidRPr="00231326">
        <w:rPr>
          <w:rFonts w:asciiTheme="minorBidi" w:eastAsia="Calibri" w:hAnsiTheme="minorBidi"/>
          <w:bCs/>
          <w:i/>
          <w:iCs/>
          <w:sz w:val="24"/>
          <w:szCs w:val="24"/>
          <w:lang w:val="en-GB"/>
        </w:rPr>
        <w:t xml:space="preserve">, </w:t>
      </w:r>
      <w:r w:rsidRPr="00231326">
        <w:rPr>
          <w:rFonts w:asciiTheme="minorBidi" w:eastAsia="Calibri" w:hAnsiTheme="minorBidi"/>
          <w:bCs/>
          <w:sz w:val="24"/>
          <w:szCs w:val="24"/>
          <w:lang w:val="en-GB"/>
        </w:rPr>
        <w:t>the monthly blessing over the Moon, should be recited</w:t>
      </w:r>
      <w:r w:rsidR="00B034DF" w:rsidRPr="00231326">
        <w:rPr>
          <w:rFonts w:asciiTheme="minorBidi" w:eastAsia="Calibri" w:hAnsiTheme="minorBidi"/>
          <w:bCs/>
          <w:sz w:val="24"/>
          <w:szCs w:val="24"/>
          <w:lang w:val="en-GB"/>
        </w:rPr>
        <w:t xml:space="preserve"> nowadays</w:t>
      </w:r>
      <w:r w:rsidR="00150B7B">
        <w:rPr>
          <w:rFonts w:asciiTheme="minorBidi" w:eastAsia="Calibri" w:hAnsiTheme="minorBidi"/>
          <w:bCs/>
          <w:sz w:val="24"/>
          <w:szCs w:val="24"/>
          <w:lang w:val="en-GB"/>
        </w:rPr>
        <w:t>;</w:t>
      </w:r>
      <w:r w:rsidR="00B034DF" w:rsidRPr="00231326">
        <w:rPr>
          <w:rFonts w:asciiTheme="minorBidi" w:eastAsia="Calibri" w:hAnsiTheme="minorBidi"/>
          <w:bCs/>
          <w:sz w:val="24"/>
          <w:szCs w:val="24"/>
          <w:lang w:val="en-GB"/>
        </w:rPr>
        <w:t xml:space="preserve"> and </w:t>
      </w:r>
      <w:r w:rsidRPr="00231326">
        <w:rPr>
          <w:rFonts w:asciiTheme="minorBidi" w:eastAsia="Calibri" w:hAnsiTheme="minorBidi"/>
          <w:bCs/>
          <w:sz w:val="24"/>
          <w:szCs w:val="24"/>
          <w:lang w:val="en-GB"/>
        </w:rPr>
        <w:t xml:space="preserve">how to </w:t>
      </w:r>
      <w:r w:rsidR="00B034DF" w:rsidRPr="00231326">
        <w:rPr>
          <w:rFonts w:asciiTheme="minorBidi" w:eastAsia="Calibri" w:hAnsiTheme="minorBidi"/>
          <w:bCs/>
          <w:sz w:val="24"/>
          <w:szCs w:val="24"/>
          <w:lang w:val="en-GB"/>
        </w:rPr>
        <w:t xml:space="preserve">keep </w:t>
      </w:r>
      <w:r w:rsidR="00D0634D" w:rsidRPr="00231326">
        <w:rPr>
          <w:rFonts w:asciiTheme="minorBidi" w:eastAsia="Calibri" w:hAnsiTheme="minorBidi"/>
          <w:bCs/>
          <w:sz w:val="24"/>
          <w:szCs w:val="24"/>
          <w:lang w:val="en-GB"/>
        </w:rPr>
        <w:t>S</w:t>
      </w:r>
      <w:r w:rsidR="00B034DF" w:rsidRPr="00231326">
        <w:rPr>
          <w:rFonts w:asciiTheme="minorBidi" w:eastAsia="Calibri" w:hAnsiTheme="minorBidi"/>
          <w:bCs/>
          <w:sz w:val="24"/>
          <w:szCs w:val="24"/>
          <w:lang w:val="en-GB"/>
        </w:rPr>
        <w:t>habbat in space</w:t>
      </w:r>
      <w:r w:rsidRPr="00231326">
        <w:rPr>
          <w:rFonts w:asciiTheme="minorBidi" w:eastAsia="Calibri" w:hAnsiTheme="minorBidi"/>
          <w:bCs/>
          <w:sz w:val="24"/>
          <w:szCs w:val="24"/>
          <w:lang w:val="en-GB"/>
        </w:rPr>
        <w:t>.</w:t>
      </w:r>
      <w:r w:rsidR="00D0634D" w:rsidRPr="00231326">
        <w:rPr>
          <w:rStyle w:val="FootnoteReference"/>
          <w:rFonts w:asciiTheme="minorBidi" w:eastAsia="Calibri" w:hAnsiTheme="minorBidi"/>
          <w:bCs/>
          <w:sz w:val="24"/>
          <w:szCs w:val="24"/>
          <w:lang w:val="en-GB"/>
        </w:rPr>
        <w:footnoteReference w:id="1"/>
      </w:r>
    </w:p>
    <w:p w:rsidR="00C064CF" w:rsidRPr="00231326" w:rsidRDefault="00C064CF" w:rsidP="00483BDA">
      <w:pPr>
        <w:spacing w:after="0" w:line="240" w:lineRule="auto"/>
        <w:jc w:val="both"/>
        <w:rPr>
          <w:rFonts w:asciiTheme="minorBidi" w:eastAsia="Calibri" w:hAnsiTheme="minorBidi"/>
          <w:bCs/>
          <w:sz w:val="24"/>
          <w:szCs w:val="24"/>
          <w:lang w:val="en-GB"/>
        </w:rPr>
      </w:pPr>
    </w:p>
    <w:p w:rsidR="00C064CF" w:rsidRPr="00231326" w:rsidRDefault="00C064CF" w:rsidP="00483BDA">
      <w:pPr>
        <w:spacing w:after="0" w:line="240" w:lineRule="auto"/>
        <w:jc w:val="both"/>
        <w:rPr>
          <w:rFonts w:asciiTheme="minorBidi" w:eastAsia="Calibri" w:hAnsiTheme="minorBidi"/>
          <w:bCs/>
          <w:sz w:val="24"/>
          <w:szCs w:val="24"/>
          <w:lang w:val="en-GB"/>
        </w:rPr>
      </w:pPr>
    </w:p>
    <w:p w:rsidR="00C064CF" w:rsidRPr="00EC3D65" w:rsidRDefault="00C064CF" w:rsidP="00483BDA">
      <w:pPr>
        <w:spacing w:after="0" w:line="240" w:lineRule="auto"/>
        <w:jc w:val="both"/>
        <w:rPr>
          <w:rFonts w:asciiTheme="minorBidi" w:eastAsia="Calibri" w:hAnsiTheme="minorBidi"/>
          <w:b/>
          <w:sz w:val="24"/>
          <w:szCs w:val="24"/>
          <w:lang w:val="en-GB"/>
        </w:rPr>
      </w:pPr>
      <w:r w:rsidRPr="00231326">
        <w:rPr>
          <w:rFonts w:asciiTheme="minorBidi" w:eastAsia="Calibri" w:hAnsiTheme="minorBidi"/>
          <w:b/>
          <w:sz w:val="24"/>
          <w:szCs w:val="24"/>
          <w:lang w:val="en-GB"/>
        </w:rPr>
        <w:t>Our Focus Today</w:t>
      </w:r>
    </w:p>
    <w:p w:rsidR="00E131B2" w:rsidRPr="00231326" w:rsidRDefault="00E131B2" w:rsidP="00483BDA">
      <w:pPr>
        <w:spacing w:after="0" w:line="240" w:lineRule="auto"/>
        <w:jc w:val="both"/>
        <w:rPr>
          <w:rFonts w:asciiTheme="minorBidi" w:eastAsia="Calibri" w:hAnsiTheme="minorBidi"/>
          <w:bCs/>
          <w:sz w:val="24"/>
          <w:szCs w:val="24"/>
          <w:lang w:val="en-GB"/>
        </w:rPr>
      </w:pPr>
    </w:p>
    <w:p w:rsidR="00E131B2" w:rsidRPr="00231326" w:rsidRDefault="00E131B2"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t xml:space="preserve">In today’s </w:t>
      </w:r>
      <w:r w:rsidRPr="00EC3D65">
        <w:rPr>
          <w:rFonts w:asciiTheme="minorBidi" w:eastAsia="Calibri" w:hAnsiTheme="minorBidi"/>
          <w:bCs/>
          <w:i/>
          <w:iCs/>
          <w:sz w:val="24"/>
          <w:szCs w:val="24"/>
          <w:lang w:val="en-GB"/>
        </w:rPr>
        <w:t>shiur</w:t>
      </w:r>
      <w:r w:rsidR="00C064CF" w:rsidRPr="00231326">
        <w:rPr>
          <w:rFonts w:asciiTheme="minorBidi" w:eastAsia="Calibri" w:hAnsiTheme="minorBidi"/>
          <w:bCs/>
          <w:i/>
          <w:iCs/>
          <w:sz w:val="24"/>
          <w:szCs w:val="24"/>
          <w:lang w:val="en-GB"/>
        </w:rPr>
        <w:t>,</w:t>
      </w:r>
      <w:r w:rsidRPr="00231326">
        <w:rPr>
          <w:rFonts w:asciiTheme="minorBidi" w:eastAsia="Calibri" w:hAnsiTheme="minorBidi"/>
          <w:bCs/>
          <w:sz w:val="24"/>
          <w:szCs w:val="24"/>
          <w:lang w:val="en-GB"/>
        </w:rPr>
        <w:t xml:space="preserve"> we will discuss a topic in the background of Israel’s attempt to reach the </w:t>
      </w:r>
      <w:r w:rsidR="00C064CF" w:rsidRPr="00231326">
        <w:rPr>
          <w:rFonts w:asciiTheme="minorBidi" w:eastAsia="Calibri" w:hAnsiTheme="minorBidi"/>
          <w:bCs/>
          <w:sz w:val="24"/>
          <w:szCs w:val="24"/>
          <w:lang w:val="en-GB"/>
        </w:rPr>
        <w:t>M</w:t>
      </w:r>
      <w:r w:rsidRPr="00231326">
        <w:rPr>
          <w:rFonts w:asciiTheme="minorBidi" w:eastAsia="Calibri" w:hAnsiTheme="minorBidi"/>
          <w:bCs/>
          <w:sz w:val="24"/>
          <w:szCs w:val="24"/>
          <w:lang w:val="en-GB"/>
        </w:rPr>
        <w:t>oon</w:t>
      </w:r>
      <w:r w:rsidR="00150B7B">
        <w:rPr>
          <w:rFonts w:asciiTheme="minorBidi" w:eastAsia="Calibri" w:hAnsiTheme="minorBidi"/>
          <w:bCs/>
          <w:sz w:val="24"/>
          <w:szCs w:val="24"/>
          <w:lang w:val="en-GB"/>
        </w:rPr>
        <w:t>;</w:t>
      </w:r>
      <w:r w:rsidRPr="00231326">
        <w:rPr>
          <w:rFonts w:asciiTheme="minorBidi" w:eastAsia="Calibri" w:hAnsiTheme="minorBidi"/>
          <w:bCs/>
          <w:sz w:val="24"/>
          <w:szCs w:val="24"/>
          <w:lang w:val="en-GB"/>
        </w:rPr>
        <w:t xml:space="preserve"> I am referring to the Israeli flag which was proudly attached to </w:t>
      </w:r>
      <w:r w:rsidR="00C064CF" w:rsidRPr="00EC3D65">
        <w:rPr>
          <w:rFonts w:asciiTheme="minorBidi" w:eastAsia="Calibri" w:hAnsiTheme="minorBidi"/>
          <w:bCs/>
          <w:i/>
          <w:iCs/>
          <w:sz w:val="24"/>
          <w:szCs w:val="24"/>
          <w:lang w:val="en-GB"/>
        </w:rPr>
        <w:t>Beresheet</w:t>
      </w:r>
      <w:r w:rsidRPr="00231326">
        <w:rPr>
          <w:rFonts w:asciiTheme="minorBidi" w:eastAsia="Calibri" w:hAnsiTheme="minorBidi"/>
          <w:bCs/>
          <w:sz w:val="24"/>
          <w:szCs w:val="24"/>
          <w:lang w:val="en-GB"/>
        </w:rPr>
        <w:t xml:space="preserve">. </w:t>
      </w:r>
    </w:p>
    <w:p w:rsidR="00E131B2" w:rsidRPr="00231326" w:rsidRDefault="00E131B2" w:rsidP="00483BDA">
      <w:pPr>
        <w:spacing w:after="0" w:line="240" w:lineRule="auto"/>
        <w:jc w:val="both"/>
        <w:rPr>
          <w:rFonts w:asciiTheme="minorBidi" w:eastAsia="Calibri" w:hAnsiTheme="minorBidi"/>
          <w:bCs/>
          <w:sz w:val="24"/>
          <w:szCs w:val="24"/>
          <w:lang w:val="en-GB"/>
        </w:rPr>
      </w:pPr>
    </w:p>
    <w:p w:rsidR="00E131B2" w:rsidRPr="00231326" w:rsidRDefault="00C064CF" w:rsidP="00483BDA">
      <w:pPr>
        <w:spacing w:after="0" w:line="240" w:lineRule="auto"/>
        <w:jc w:val="both"/>
        <w:rPr>
          <w:rFonts w:asciiTheme="minorBidi" w:eastAsia="Calibri" w:hAnsiTheme="minorBidi"/>
          <w:bCs/>
          <w:sz w:val="24"/>
          <w:szCs w:val="24"/>
          <w:rtl/>
          <w:lang w:val="en-GB"/>
        </w:rPr>
      </w:pPr>
      <w:r w:rsidRPr="00231326">
        <w:rPr>
          <w:rFonts w:asciiTheme="minorBidi" w:eastAsia="Calibri" w:hAnsiTheme="minorBidi"/>
          <w:bCs/>
          <w:sz w:val="24"/>
          <w:szCs w:val="24"/>
          <w:lang w:val="en-GB"/>
        </w:rPr>
        <w:t xml:space="preserve">A </w:t>
      </w:r>
      <w:r w:rsidR="00E131B2" w:rsidRPr="00231326">
        <w:rPr>
          <w:rFonts w:asciiTheme="minorBidi" w:eastAsia="Calibri" w:hAnsiTheme="minorBidi"/>
          <w:bCs/>
          <w:sz w:val="24"/>
          <w:szCs w:val="24"/>
          <w:lang w:val="en-GB"/>
        </w:rPr>
        <w:t>nation take</w:t>
      </w:r>
      <w:r w:rsidRPr="00231326">
        <w:rPr>
          <w:rFonts w:asciiTheme="minorBidi" w:eastAsia="Calibri" w:hAnsiTheme="minorBidi"/>
          <w:bCs/>
          <w:sz w:val="24"/>
          <w:szCs w:val="24"/>
          <w:lang w:val="en-GB"/>
        </w:rPr>
        <w:t>s</w:t>
      </w:r>
      <w:r w:rsidR="00E131B2" w:rsidRPr="00231326">
        <w:rPr>
          <w:rFonts w:asciiTheme="minorBidi" w:eastAsia="Calibri" w:hAnsiTheme="minorBidi"/>
          <w:bCs/>
          <w:sz w:val="24"/>
          <w:szCs w:val="24"/>
          <w:lang w:val="en-GB"/>
        </w:rPr>
        <w:t xml:space="preserve"> great pride in </w:t>
      </w:r>
      <w:r w:rsidRPr="00231326">
        <w:rPr>
          <w:rFonts w:asciiTheme="minorBidi" w:eastAsia="Calibri" w:hAnsiTheme="minorBidi"/>
          <w:bCs/>
          <w:sz w:val="24"/>
          <w:szCs w:val="24"/>
          <w:lang w:val="en-GB"/>
        </w:rPr>
        <w:t>its</w:t>
      </w:r>
      <w:r w:rsidR="00E131B2" w:rsidRPr="00231326">
        <w:rPr>
          <w:rFonts w:asciiTheme="minorBidi" w:eastAsia="Calibri" w:hAnsiTheme="minorBidi"/>
          <w:bCs/>
          <w:sz w:val="24"/>
          <w:szCs w:val="24"/>
          <w:lang w:val="en-GB"/>
        </w:rPr>
        <w:t xml:space="preserve"> symbols.</w:t>
      </w:r>
      <w:r w:rsidR="00AD1EBB" w:rsidRPr="00231326">
        <w:rPr>
          <w:rFonts w:asciiTheme="minorBidi" w:eastAsia="Calibri" w:hAnsiTheme="minorBidi"/>
          <w:bCs/>
          <w:sz w:val="24"/>
          <w:szCs w:val="24"/>
          <w:lang w:val="en-GB"/>
        </w:rPr>
        <w:t xml:space="preserve"> </w:t>
      </w:r>
      <w:r w:rsidRPr="00231326">
        <w:rPr>
          <w:rFonts w:asciiTheme="minorBidi" w:eastAsia="Calibri" w:hAnsiTheme="minorBidi"/>
          <w:bCs/>
          <w:sz w:val="24"/>
          <w:szCs w:val="24"/>
          <w:lang w:val="en-GB"/>
        </w:rPr>
        <w:t>Thus, Israel’s blue-and-white flag with a</w:t>
      </w:r>
      <w:r w:rsidR="00AD1EBB" w:rsidRPr="00231326">
        <w:rPr>
          <w:rFonts w:asciiTheme="minorBidi" w:eastAsia="Calibri" w:hAnsiTheme="minorBidi"/>
          <w:bCs/>
          <w:sz w:val="24"/>
          <w:szCs w:val="24"/>
          <w:lang w:val="en-GB"/>
        </w:rPr>
        <w:t xml:space="preserve"> </w:t>
      </w:r>
      <w:r w:rsidRPr="00231326">
        <w:rPr>
          <w:rFonts w:asciiTheme="minorBidi" w:eastAsia="Calibri" w:hAnsiTheme="minorBidi"/>
          <w:bCs/>
          <w:i/>
          <w:iCs/>
          <w:sz w:val="24"/>
          <w:szCs w:val="24"/>
          <w:lang w:val="en-GB"/>
        </w:rPr>
        <w:t>M</w:t>
      </w:r>
      <w:r w:rsidR="00AD1EBB" w:rsidRPr="00231326">
        <w:rPr>
          <w:rFonts w:asciiTheme="minorBidi" w:eastAsia="Calibri" w:hAnsiTheme="minorBidi"/>
          <w:bCs/>
          <w:i/>
          <w:iCs/>
          <w:sz w:val="24"/>
          <w:szCs w:val="24"/>
          <w:lang w:val="en-GB"/>
        </w:rPr>
        <w:t xml:space="preserve">agen </w:t>
      </w:r>
      <w:r w:rsidR="00BD3488" w:rsidRPr="00231326">
        <w:rPr>
          <w:rFonts w:asciiTheme="minorBidi" w:eastAsia="Calibri" w:hAnsiTheme="minorBidi"/>
          <w:bCs/>
          <w:i/>
          <w:iCs/>
          <w:sz w:val="24"/>
          <w:szCs w:val="24"/>
          <w:lang w:val="en-GB"/>
        </w:rPr>
        <w:t>David</w:t>
      </w:r>
      <w:r w:rsidR="00AD1EBB" w:rsidRPr="00231326">
        <w:rPr>
          <w:rFonts w:asciiTheme="minorBidi" w:eastAsia="Calibri" w:hAnsiTheme="minorBidi"/>
          <w:bCs/>
          <w:sz w:val="24"/>
          <w:szCs w:val="24"/>
          <w:lang w:val="en-GB"/>
        </w:rPr>
        <w:t xml:space="preserve"> in its cent</w:t>
      </w:r>
      <w:r w:rsidRPr="00231326">
        <w:rPr>
          <w:rFonts w:asciiTheme="minorBidi" w:eastAsia="Calibri" w:hAnsiTheme="minorBidi"/>
          <w:bCs/>
          <w:sz w:val="24"/>
          <w:szCs w:val="24"/>
          <w:lang w:val="en-GB"/>
        </w:rPr>
        <w:t>er</w:t>
      </w:r>
      <w:r w:rsidR="00606E00" w:rsidRPr="00231326">
        <w:rPr>
          <w:rFonts w:asciiTheme="minorBidi" w:eastAsia="Calibri" w:hAnsiTheme="minorBidi"/>
          <w:bCs/>
          <w:sz w:val="24"/>
          <w:szCs w:val="24"/>
          <w:lang w:val="en-GB"/>
        </w:rPr>
        <w:t>, flying tall and high</w:t>
      </w:r>
      <w:r w:rsidRPr="00231326">
        <w:rPr>
          <w:rFonts w:asciiTheme="minorBidi" w:eastAsia="Calibri" w:hAnsiTheme="minorBidi"/>
          <w:bCs/>
          <w:sz w:val="24"/>
          <w:szCs w:val="24"/>
          <w:lang w:val="en-GB"/>
        </w:rPr>
        <w:t>,</w:t>
      </w:r>
      <w:r w:rsidR="00AD1EBB" w:rsidRPr="00231326">
        <w:rPr>
          <w:rFonts w:asciiTheme="minorBidi" w:eastAsia="Calibri" w:hAnsiTheme="minorBidi"/>
          <w:bCs/>
          <w:sz w:val="24"/>
          <w:szCs w:val="24"/>
          <w:lang w:val="en-GB"/>
        </w:rPr>
        <w:t xml:space="preserve"> </w:t>
      </w:r>
      <w:r w:rsidR="00606E00" w:rsidRPr="00231326">
        <w:rPr>
          <w:rFonts w:asciiTheme="minorBidi" w:eastAsia="Calibri" w:hAnsiTheme="minorBidi"/>
          <w:bCs/>
          <w:sz w:val="24"/>
          <w:szCs w:val="24"/>
        </w:rPr>
        <w:t>touches the hearts of Jews worldwide</w:t>
      </w:r>
      <w:r w:rsidRPr="00231326">
        <w:rPr>
          <w:rFonts w:asciiTheme="minorBidi" w:eastAsia="Calibri" w:hAnsiTheme="minorBidi"/>
          <w:bCs/>
          <w:sz w:val="24"/>
          <w:szCs w:val="24"/>
        </w:rPr>
        <w:t>.</w:t>
      </w:r>
      <w:r w:rsidR="00606E00" w:rsidRPr="00231326">
        <w:rPr>
          <w:rFonts w:asciiTheme="minorBidi" w:eastAsia="Calibri" w:hAnsiTheme="minorBidi"/>
          <w:bCs/>
          <w:sz w:val="24"/>
          <w:szCs w:val="24"/>
        </w:rPr>
        <w:t xml:space="preserve"> </w:t>
      </w:r>
      <w:r w:rsidRPr="00231326">
        <w:rPr>
          <w:rFonts w:asciiTheme="minorBidi" w:eastAsia="Calibri" w:hAnsiTheme="minorBidi"/>
          <w:bCs/>
          <w:sz w:val="24"/>
          <w:szCs w:val="24"/>
        </w:rPr>
        <w:t>H</w:t>
      </w:r>
      <w:r w:rsidR="00606E00" w:rsidRPr="00231326">
        <w:rPr>
          <w:rFonts w:asciiTheme="minorBidi" w:eastAsia="Calibri" w:hAnsiTheme="minorBidi"/>
          <w:bCs/>
          <w:sz w:val="24"/>
          <w:szCs w:val="24"/>
        </w:rPr>
        <w:t>owever,</w:t>
      </w:r>
      <w:r w:rsidR="00AD1EBB" w:rsidRPr="00231326">
        <w:rPr>
          <w:rFonts w:asciiTheme="minorBidi" w:eastAsia="Calibri" w:hAnsiTheme="minorBidi"/>
          <w:bCs/>
          <w:sz w:val="24"/>
          <w:szCs w:val="24"/>
          <w:lang w:val="en-GB"/>
        </w:rPr>
        <w:t xml:space="preserve"> does the Israeli flag have any religious</w:t>
      </w:r>
      <w:r w:rsidR="00150B7B">
        <w:rPr>
          <w:rFonts w:asciiTheme="minorBidi" w:eastAsia="Calibri" w:hAnsiTheme="minorBidi"/>
          <w:bCs/>
          <w:sz w:val="24"/>
          <w:szCs w:val="24"/>
          <w:lang w:val="en-GB"/>
        </w:rPr>
        <w:t xml:space="preserve"> </w:t>
      </w:r>
      <w:r w:rsidR="00AD1EBB" w:rsidRPr="00231326">
        <w:rPr>
          <w:rFonts w:asciiTheme="minorBidi" w:eastAsia="Calibri" w:hAnsiTheme="minorBidi"/>
          <w:bCs/>
          <w:sz w:val="24"/>
          <w:szCs w:val="24"/>
          <w:lang w:val="en-GB"/>
        </w:rPr>
        <w:t>value or importance?</w:t>
      </w:r>
    </w:p>
    <w:p w:rsidR="00DB25E7" w:rsidRPr="00231326" w:rsidRDefault="00DB25E7" w:rsidP="00483BDA">
      <w:pPr>
        <w:spacing w:after="0" w:line="240" w:lineRule="auto"/>
        <w:jc w:val="both"/>
        <w:rPr>
          <w:rFonts w:asciiTheme="minorBidi" w:eastAsia="Calibri" w:hAnsiTheme="minorBidi"/>
          <w:bCs/>
          <w:sz w:val="24"/>
          <w:szCs w:val="24"/>
          <w:rtl/>
          <w:lang w:val="en-GB"/>
        </w:rPr>
      </w:pPr>
    </w:p>
    <w:p w:rsidR="007F3891" w:rsidRPr="00231326" w:rsidRDefault="007F3891" w:rsidP="00483BDA">
      <w:pPr>
        <w:spacing w:after="0" w:line="240" w:lineRule="auto"/>
        <w:jc w:val="both"/>
        <w:rPr>
          <w:rFonts w:asciiTheme="minorBidi" w:eastAsia="Calibri" w:hAnsiTheme="minorBidi"/>
          <w:bCs/>
          <w:sz w:val="24"/>
          <w:szCs w:val="24"/>
        </w:rPr>
      </w:pPr>
    </w:p>
    <w:p w:rsidR="007F3891" w:rsidRPr="00EC3D65" w:rsidRDefault="007F3891" w:rsidP="00483BDA">
      <w:pPr>
        <w:spacing w:after="0" w:line="240" w:lineRule="auto"/>
        <w:jc w:val="both"/>
        <w:rPr>
          <w:rFonts w:asciiTheme="minorBidi" w:eastAsia="Calibri" w:hAnsiTheme="minorBidi"/>
          <w:b/>
          <w:sz w:val="24"/>
          <w:szCs w:val="24"/>
        </w:rPr>
      </w:pPr>
      <w:r w:rsidRPr="00231326">
        <w:rPr>
          <w:rFonts w:asciiTheme="minorBidi" w:eastAsia="Calibri" w:hAnsiTheme="minorBidi"/>
          <w:b/>
          <w:sz w:val="24"/>
          <w:szCs w:val="24"/>
        </w:rPr>
        <w:t>The Design and its Origins</w:t>
      </w:r>
    </w:p>
    <w:p w:rsidR="007F3891" w:rsidRPr="00231326" w:rsidRDefault="007F3891" w:rsidP="00483BDA">
      <w:pPr>
        <w:spacing w:after="0" w:line="240" w:lineRule="auto"/>
        <w:jc w:val="both"/>
        <w:rPr>
          <w:rFonts w:asciiTheme="minorBidi" w:eastAsia="Calibri" w:hAnsiTheme="minorBidi"/>
          <w:bCs/>
          <w:sz w:val="24"/>
          <w:szCs w:val="24"/>
        </w:rPr>
      </w:pPr>
    </w:p>
    <w:p w:rsidR="008B309F" w:rsidRPr="00231326" w:rsidRDefault="00350CBB"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 xml:space="preserve">The Israeli flag is </w:t>
      </w:r>
      <w:r w:rsidR="0058250E" w:rsidRPr="00231326">
        <w:rPr>
          <w:rFonts w:asciiTheme="minorBidi" w:eastAsia="Calibri" w:hAnsiTheme="minorBidi"/>
          <w:bCs/>
          <w:sz w:val="24"/>
          <w:szCs w:val="24"/>
        </w:rPr>
        <w:t xml:space="preserve">a field of </w:t>
      </w:r>
      <w:r w:rsidRPr="00231326">
        <w:rPr>
          <w:rFonts w:asciiTheme="minorBidi" w:eastAsia="Calibri" w:hAnsiTheme="minorBidi"/>
          <w:bCs/>
          <w:sz w:val="24"/>
          <w:szCs w:val="24"/>
        </w:rPr>
        <w:t>white with two</w:t>
      </w:r>
      <w:r w:rsidR="008B309F" w:rsidRPr="00231326">
        <w:rPr>
          <w:rFonts w:asciiTheme="minorBidi" w:eastAsia="Calibri" w:hAnsiTheme="minorBidi"/>
          <w:bCs/>
          <w:sz w:val="24"/>
          <w:szCs w:val="24"/>
        </w:rPr>
        <w:t xml:space="preserve"> </w:t>
      </w:r>
      <w:r w:rsidR="0058250E" w:rsidRPr="00231326">
        <w:rPr>
          <w:rFonts w:asciiTheme="minorBidi" w:eastAsia="Calibri" w:hAnsiTheme="minorBidi"/>
          <w:bCs/>
          <w:sz w:val="24"/>
          <w:szCs w:val="24"/>
        </w:rPr>
        <w:t>horizontal sky-</w:t>
      </w:r>
      <w:r w:rsidR="008B309F" w:rsidRPr="00231326">
        <w:rPr>
          <w:rFonts w:asciiTheme="minorBidi" w:eastAsia="Calibri" w:hAnsiTheme="minorBidi"/>
          <w:bCs/>
          <w:sz w:val="24"/>
          <w:szCs w:val="24"/>
        </w:rPr>
        <w:t>blue stripes</w:t>
      </w:r>
      <w:r w:rsidRPr="00231326">
        <w:rPr>
          <w:rFonts w:asciiTheme="minorBidi" w:eastAsia="Calibri" w:hAnsiTheme="minorBidi"/>
          <w:bCs/>
          <w:sz w:val="24"/>
          <w:szCs w:val="24"/>
        </w:rPr>
        <w:t xml:space="preserve"> which </w:t>
      </w:r>
      <w:r w:rsidR="008B309F" w:rsidRPr="00231326">
        <w:rPr>
          <w:rFonts w:asciiTheme="minorBidi" w:eastAsia="Calibri" w:hAnsiTheme="minorBidi"/>
          <w:bCs/>
          <w:sz w:val="24"/>
          <w:szCs w:val="24"/>
        </w:rPr>
        <w:t xml:space="preserve">are intended to symbolize the stripes </w:t>
      </w:r>
      <w:r w:rsidRPr="00231326">
        <w:rPr>
          <w:rFonts w:asciiTheme="minorBidi" w:eastAsia="Calibri" w:hAnsiTheme="minorBidi"/>
          <w:bCs/>
          <w:sz w:val="24"/>
          <w:szCs w:val="24"/>
        </w:rPr>
        <w:t>of</w:t>
      </w:r>
      <w:r w:rsidR="008B309F" w:rsidRPr="00231326">
        <w:rPr>
          <w:rFonts w:asciiTheme="minorBidi" w:eastAsia="Calibri" w:hAnsiTheme="minorBidi"/>
          <w:bCs/>
          <w:sz w:val="24"/>
          <w:szCs w:val="24"/>
        </w:rPr>
        <w:t xml:space="preserve"> a </w:t>
      </w:r>
      <w:hyperlink r:id="rId9" w:tooltip="Tallit" w:history="1">
        <w:r w:rsidR="008B309F" w:rsidRPr="00231326">
          <w:rPr>
            <w:rStyle w:val="Hyperlink"/>
            <w:rFonts w:asciiTheme="minorBidi" w:eastAsia="Calibri" w:hAnsiTheme="minorBidi"/>
            <w:bCs/>
            <w:i/>
            <w:iCs/>
            <w:color w:val="auto"/>
            <w:sz w:val="24"/>
            <w:szCs w:val="24"/>
            <w:u w:val="none"/>
          </w:rPr>
          <w:t>tallit</w:t>
        </w:r>
      </w:hyperlink>
      <w:r w:rsidR="008B309F" w:rsidRPr="00231326">
        <w:rPr>
          <w:rFonts w:asciiTheme="minorBidi" w:eastAsia="Calibri" w:hAnsiTheme="minorBidi"/>
          <w:bCs/>
          <w:sz w:val="24"/>
          <w:szCs w:val="24"/>
        </w:rPr>
        <w:t xml:space="preserve">. </w:t>
      </w:r>
      <w:r w:rsidR="007F3891" w:rsidRPr="00231326">
        <w:rPr>
          <w:rFonts w:asciiTheme="minorBidi" w:eastAsia="Calibri" w:hAnsiTheme="minorBidi"/>
          <w:bCs/>
          <w:sz w:val="24"/>
          <w:szCs w:val="24"/>
        </w:rPr>
        <w:t>The</w:t>
      </w:r>
      <w:r w:rsidR="008B309F" w:rsidRPr="00231326">
        <w:rPr>
          <w:rFonts w:asciiTheme="minorBidi" w:eastAsia="Calibri" w:hAnsiTheme="minorBidi"/>
          <w:bCs/>
          <w:sz w:val="24"/>
          <w:szCs w:val="24"/>
        </w:rPr>
        <w:t xml:space="preserve"> </w:t>
      </w:r>
      <w:r w:rsidR="0058250E" w:rsidRPr="00EC3D65">
        <w:rPr>
          <w:rFonts w:asciiTheme="minorBidi" w:eastAsia="Calibri" w:hAnsiTheme="minorBidi"/>
          <w:bCs/>
          <w:i/>
          <w:iCs/>
          <w:sz w:val="24"/>
          <w:szCs w:val="24"/>
        </w:rPr>
        <w:t>Magen</w:t>
      </w:r>
      <w:r w:rsidR="007F3891" w:rsidRPr="00231326">
        <w:rPr>
          <w:rFonts w:asciiTheme="minorBidi" w:eastAsia="Calibri" w:hAnsiTheme="minorBidi"/>
          <w:bCs/>
          <w:i/>
          <w:iCs/>
          <w:sz w:val="24"/>
          <w:szCs w:val="24"/>
        </w:rPr>
        <w:t xml:space="preserve"> </w:t>
      </w:r>
      <w:r w:rsidR="007F3891" w:rsidRPr="00231326">
        <w:rPr>
          <w:rFonts w:asciiTheme="minorBidi" w:eastAsia="Calibri" w:hAnsiTheme="minorBidi"/>
          <w:bCs/>
          <w:sz w:val="24"/>
          <w:szCs w:val="24"/>
        </w:rPr>
        <w:t>(“Star</w:t>
      </w:r>
      <w:r w:rsidR="00150B7B">
        <w:rPr>
          <w:rFonts w:asciiTheme="minorBidi" w:eastAsia="Calibri" w:hAnsiTheme="minorBidi"/>
          <w:bCs/>
          <w:sz w:val="24"/>
          <w:szCs w:val="24"/>
        </w:rPr>
        <w:t xml:space="preserve"> of</w:t>
      </w:r>
      <w:r w:rsidR="007F3891" w:rsidRPr="00231326">
        <w:rPr>
          <w:rFonts w:asciiTheme="minorBidi" w:eastAsia="Calibri" w:hAnsiTheme="minorBidi"/>
          <w:bCs/>
          <w:sz w:val="24"/>
          <w:szCs w:val="24"/>
        </w:rPr>
        <w:t>,” literally “Shield</w:t>
      </w:r>
      <w:r w:rsidR="00150B7B">
        <w:rPr>
          <w:rFonts w:asciiTheme="minorBidi" w:eastAsia="Calibri" w:hAnsiTheme="minorBidi"/>
          <w:bCs/>
          <w:sz w:val="24"/>
          <w:szCs w:val="24"/>
        </w:rPr>
        <w:t xml:space="preserve"> of</w:t>
      </w:r>
      <w:r w:rsidR="007F3891" w:rsidRPr="00231326">
        <w:rPr>
          <w:rFonts w:asciiTheme="minorBidi" w:eastAsia="Calibri" w:hAnsiTheme="minorBidi"/>
          <w:bCs/>
          <w:sz w:val="24"/>
          <w:szCs w:val="24"/>
        </w:rPr>
        <w:t>”)</w:t>
      </w:r>
      <w:r w:rsidR="0058250E" w:rsidRPr="00EC3D65">
        <w:rPr>
          <w:rFonts w:asciiTheme="minorBidi" w:eastAsia="Calibri" w:hAnsiTheme="minorBidi"/>
          <w:bCs/>
          <w:i/>
          <w:iCs/>
          <w:sz w:val="24"/>
          <w:szCs w:val="24"/>
        </w:rPr>
        <w:t xml:space="preserve"> </w:t>
      </w:r>
      <w:r w:rsidR="008B309F" w:rsidRPr="00EC3D65">
        <w:rPr>
          <w:rFonts w:asciiTheme="minorBidi" w:eastAsia="Calibri" w:hAnsiTheme="minorBidi"/>
          <w:bCs/>
          <w:i/>
          <w:iCs/>
          <w:sz w:val="24"/>
          <w:szCs w:val="24"/>
        </w:rPr>
        <w:t>David</w:t>
      </w:r>
      <w:r w:rsidRPr="00231326">
        <w:rPr>
          <w:rFonts w:asciiTheme="minorBidi" w:eastAsia="Calibri" w:hAnsiTheme="minorBidi"/>
          <w:bCs/>
          <w:sz w:val="24"/>
          <w:szCs w:val="24"/>
        </w:rPr>
        <w:t xml:space="preserve"> in its </w:t>
      </w:r>
      <w:r w:rsidR="00EF4011" w:rsidRPr="00231326">
        <w:rPr>
          <w:rFonts w:asciiTheme="minorBidi" w:eastAsia="Calibri" w:hAnsiTheme="minorBidi"/>
          <w:bCs/>
          <w:sz w:val="24"/>
          <w:szCs w:val="24"/>
        </w:rPr>
        <w:t>center</w:t>
      </w:r>
      <w:r w:rsidR="008B309F" w:rsidRPr="00231326">
        <w:rPr>
          <w:rFonts w:asciiTheme="minorBidi" w:eastAsia="Calibri" w:hAnsiTheme="minorBidi"/>
          <w:bCs/>
          <w:sz w:val="24"/>
          <w:szCs w:val="24"/>
        </w:rPr>
        <w:t xml:space="preserve"> is a widely</w:t>
      </w:r>
      <w:r w:rsidR="007F3891" w:rsidRPr="00231326">
        <w:rPr>
          <w:rFonts w:asciiTheme="minorBidi" w:eastAsia="Calibri" w:hAnsiTheme="minorBidi"/>
          <w:bCs/>
          <w:sz w:val="24"/>
          <w:szCs w:val="24"/>
        </w:rPr>
        <w:t>-</w:t>
      </w:r>
      <w:r w:rsidR="008B309F" w:rsidRPr="00231326">
        <w:rPr>
          <w:rFonts w:asciiTheme="minorBidi" w:eastAsia="Calibri" w:hAnsiTheme="minorBidi"/>
          <w:bCs/>
          <w:sz w:val="24"/>
          <w:szCs w:val="24"/>
        </w:rPr>
        <w:t>acknowledged symbol of the Jewish people and of Judaism.</w:t>
      </w:r>
    </w:p>
    <w:p w:rsidR="00EF4011" w:rsidRPr="00231326" w:rsidRDefault="00EF4011" w:rsidP="00483BDA">
      <w:pPr>
        <w:spacing w:after="0" w:line="240" w:lineRule="auto"/>
        <w:jc w:val="both"/>
        <w:rPr>
          <w:rFonts w:asciiTheme="minorBidi" w:eastAsia="Calibri" w:hAnsiTheme="minorBidi"/>
          <w:bCs/>
          <w:sz w:val="24"/>
          <w:szCs w:val="24"/>
        </w:rPr>
      </w:pPr>
    </w:p>
    <w:p w:rsidR="00DB25E7" w:rsidRPr="00231326" w:rsidRDefault="00EE6268" w:rsidP="00483BDA">
      <w:pPr>
        <w:spacing w:after="0" w:line="240" w:lineRule="auto"/>
        <w:jc w:val="both"/>
        <w:rPr>
          <w:rFonts w:asciiTheme="minorBidi" w:eastAsia="Calibri" w:hAnsiTheme="minorBidi"/>
          <w:bCs/>
          <w:sz w:val="24"/>
          <w:szCs w:val="24"/>
        </w:rPr>
      </w:pPr>
      <w:hyperlink r:id="rId10" w:tooltip="David Wolffsohn" w:history="1">
        <w:r w:rsidR="00DB25E7" w:rsidRPr="00231326">
          <w:rPr>
            <w:rStyle w:val="Hyperlink"/>
            <w:rFonts w:asciiTheme="minorBidi" w:eastAsia="Calibri" w:hAnsiTheme="minorBidi"/>
            <w:bCs/>
            <w:color w:val="auto"/>
            <w:sz w:val="24"/>
            <w:szCs w:val="24"/>
            <w:u w:val="none"/>
          </w:rPr>
          <w:t>David Wolffsohn</w:t>
        </w:r>
      </w:hyperlink>
      <w:r w:rsidR="00DB25E7" w:rsidRPr="00231326">
        <w:rPr>
          <w:rFonts w:asciiTheme="minorBidi" w:eastAsia="Calibri" w:hAnsiTheme="minorBidi"/>
          <w:bCs/>
          <w:sz w:val="24"/>
          <w:szCs w:val="24"/>
        </w:rPr>
        <w:t xml:space="preserve"> (1856–1914), </w:t>
      </w:r>
      <w:r w:rsidR="007F3891" w:rsidRPr="00231326">
        <w:rPr>
          <w:rFonts w:asciiTheme="minorBidi" w:eastAsia="Calibri" w:hAnsiTheme="minorBidi"/>
          <w:bCs/>
          <w:sz w:val="24"/>
          <w:szCs w:val="24"/>
        </w:rPr>
        <w:t>second president of the World Zionist Organization,</w:t>
      </w:r>
      <w:r w:rsidR="00DB25E7" w:rsidRPr="00231326">
        <w:rPr>
          <w:rFonts w:asciiTheme="minorBidi" w:eastAsia="Calibri" w:hAnsiTheme="minorBidi"/>
          <w:bCs/>
          <w:sz w:val="24"/>
          <w:szCs w:val="24"/>
        </w:rPr>
        <w:t xml:space="preserve"> writes in his memo</w:t>
      </w:r>
      <w:r w:rsidR="007F3891" w:rsidRPr="00231326">
        <w:rPr>
          <w:rFonts w:asciiTheme="minorBidi" w:eastAsia="Calibri" w:hAnsiTheme="minorBidi"/>
          <w:bCs/>
          <w:sz w:val="24"/>
          <w:szCs w:val="24"/>
        </w:rPr>
        <w:t>irs</w:t>
      </w:r>
      <w:r w:rsidR="00DB25E7" w:rsidRPr="00231326">
        <w:rPr>
          <w:rFonts w:asciiTheme="minorBidi" w:eastAsia="Calibri" w:hAnsiTheme="minorBidi"/>
          <w:bCs/>
          <w:sz w:val="24"/>
          <w:szCs w:val="24"/>
        </w:rPr>
        <w:t xml:space="preserve"> what brought him to suggest the design of the Zionist flag:</w:t>
      </w:r>
    </w:p>
    <w:p w:rsidR="00DB25E7" w:rsidRPr="00231326" w:rsidRDefault="00DB25E7" w:rsidP="00483BDA">
      <w:pPr>
        <w:spacing w:after="0" w:line="240" w:lineRule="auto"/>
        <w:jc w:val="both"/>
        <w:rPr>
          <w:rFonts w:asciiTheme="minorBidi" w:eastAsia="Calibri" w:hAnsiTheme="minorBidi"/>
          <w:bCs/>
          <w:sz w:val="24"/>
          <w:szCs w:val="24"/>
        </w:rPr>
      </w:pPr>
    </w:p>
    <w:p w:rsidR="00DB25E7" w:rsidRPr="00231326" w:rsidRDefault="00DB25E7" w:rsidP="00483BDA">
      <w:pPr>
        <w:spacing w:after="0" w:line="240" w:lineRule="auto"/>
        <w:ind w:left="720"/>
        <w:jc w:val="both"/>
        <w:rPr>
          <w:rFonts w:asciiTheme="minorBidi" w:eastAsia="Calibri" w:hAnsiTheme="minorBidi"/>
          <w:bCs/>
          <w:sz w:val="24"/>
          <w:szCs w:val="24"/>
        </w:rPr>
      </w:pPr>
      <w:r w:rsidRPr="00231326">
        <w:rPr>
          <w:rFonts w:asciiTheme="minorBidi" w:eastAsia="Calibri" w:hAnsiTheme="minorBidi"/>
          <w:bCs/>
          <w:sz w:val="24"/>
          <w:szCs w:val="24"/>
        </w:rPr>
        <w:t>At the behest of our leader Herzl, I came to Bas</w:t>
      </w:r>
      <w:r w:rsidR="007F3891" w:rsidRPr="00231326">
        <w:rPr>
          <w:rFonts w:asciiTheme="minorBidi" w:eastAsia="Calibri" w:hAnsiTheme="minorBidi"/>
          <w:bCs/>
          <w:sz w:val="24"/>
          <w:szCs w:val="24"/>
        </w:rPr>
        <w:t>el</w:t>
      </w:r>
      <w:r w:rsidRPr="00231326">
        <w:rPr>
          <w:rFonts w:asciiTheme="minorBidi" w:eastAsia="Calibri" w:hAnsiTheme="minorBidi"/>
          <w:bCs/>
          <w:sz w:val="24"/>
          <w:szCs w:val="24"/>
        </w:rPr>
        <w:t xml:space="preserve"> to make preparations for the Zionist Congress. Among many other problems that occupied me then was one that contained something of the essence of the Jewish problem</w:t>
      </w:r>
      <w:r w:rsidR="007F3891" w:rsidRPr="00231326">
        <w:rPr>
          <w:rFonts w:asciiTheme="minorBidi" w:eastAsia="Calibri" w:hAnsiTheme="minorBidi"/>
          <w:bCs/>
          <w:sz w:val="24"/>
          <w:szCs w:val="24"/>
        </w:rPr>
        <w:t>: w</w:t>
      </w:r>
      <w:r w:rsidRPr="00231326">
        <w:rPr>
          <w:rFonts w:asciiTheme="minorBidi" w:eastAsia="Calibri" w:hAnsiTheme="minorBidi"/>
          <w:bCs/>
          <w:sz w:val="24"/>
          <w:szCs w:val="24"/>
        </w:rPr>
        <w:t>hat flag would we hang in the Congress Hall? Then an idea struck me. We have a flag</w:t>
      </w:r>
      <w:r w:rsidR="007F3891" w:rsidRPr="00231326">
        <w:rPr>
          <w:rFonts w:asciiTheme="minorBidi" w:eastAsia="Calibri" w:hAnsiTheme="minorBidi"/>
          <w:bCs/>
          <w:sz w:val="24"/>
          <w:szCs w:val="24"/>
        </w:rPr>
        <w:t xml:space="preserve"> </w:t>
      </w:r>
      <w:r w:rsidRPr="00231326">
        <w:rPr>
          <w:rFonts w:asciiTheme="minorBidi" w:eastAsia="Calibri" w:hAnsiTheme="minorBidi"/>
          <w:bCs/>
          <w:sz w:val="24"/>
          <w:szCs w:val="24"/>
        </w:rPr>
        <w:t>—</w:t>
      </w:r>
      <w:r w:rsidR="007F3891" w:rsidRPr="00231326">
        <w:rPr>
          <w:rFonts w:asciiTheme="minorBidi" w:eastAsia="Calibri" w:hAnsiTheme="minorBidi"/>
          <w:bCs/>
          <w:sz w:val="24"/>
          <w:szCs w:val="24"/>
        </w:rPr>
        <w:t xml:space="preserve"> </w:t>
      </w:r>
      <w:r w:rsidRPr="00231326">
        <w:rPr>
          <w:rFonts w:asciiTheme="minorBidi" w:eastAsia="Calibri" w:hAnsiTheme="minorBidi"/>
          <w:bCs/>
          <w:sz w:val="24"/>
          <w:szCs w:val="24"/>
        </w:rPr>
        <w:t>and it is blue and white. The </w:t>
      </w:r>
      <w:r w:rsidRPr="00231326">
        <w:rPr>
          <w:rFonts w:asciiTheme="minorBidi" w:eastAsia="Calibri" w:hAnsiTheme="minorBidi"/>
          <w:bCs/>
          <w:i/>
          <w:iCs/>
          <w:sz w:val="24"/>
          <w:szCs w:val="24"/>
        </w:rPr>
        <w:t>tal</w:t>
      </w:r>
      <w:r w:rsidR="007F3891" w:rsidRPr="00231326">
        <w:rPr>
          <w:rFonts w:asciiTheme="minorBidi" w:eastAsia="Calibri" w:hAnsiTheme="minorBidi"/>
          <w:bCs/>
          <w:i/>
          <w:iCs/>
          <w:sz w:val="24"/>
          <w:szCs w:val="24"/>
        </w:rPr>
        <w:t>l</w:t>
      </w:r>
      <w:r w:rsidRPr="00231326">
        <w:rPr>
          <w:rFonts w:asciiTheme="minorBidi" w:eastAsia="Calibri" w:hAnsiTheme="minorBidi"/>
          <w:bCs/>
          <w:i/>
          <w:iCs/>
          <w:sz w:val="24"/>
          <w:szCs w:val="24"/>
        </w:rPr>
        <w:t>it</w:t>
      </w:r>
      <w:r w:rsidRPr="00231326">
        <w:rPr>
          <w:rFonts w:asciiTheme="minorBidi" w:eastAsia="Calibri" w:hAnsiTheme="minorBidi"/>
          <w:bCs/>
          <w:sz w:val="24"/>
          <w:szCs w:val="24"/>
        </w:rPr>
        <w:t> with which we wrap ourselves when we pray: that is our symbol. Let us take this </w:t>
      </w:r>
      <w:r w:rsidR="007F3891" w:rsidRPr="00231326">
        <w:rPr>
          <w:rFonts w:asciiTheme="minorBidi" w:eastAsia="Calibri" w:hAnsiTheme="minorBidi"/>
          <w:bCs/>
          <w:i/>
          <w:iCs/>
          <w:sz w:val="24"/>
          <w:szCs w:val="24"/>
        </w:rPr>
        <w:t>t</w:t>
      </w:r>
      <w:r w:rsidRPr="00231326">
        <w:rPr>
          <w:rFonts w:asciiTheme="minorBidi" w:eastAsia="Calibri" w:hAnsiTheme="minorBidi"/>
          <w:bCs/>
          <w:i/>
          <w:iCs/>
          <w:sz w:val="24"/>
          <w:szCs w:val="24"/>
        </w:rPr>
        <w:t>al</w:t>
      </w:r>
      <w:r w:rsidR="007F3891" w:rsidRPr="00231326">
        <w:rPr>
          <w:rFonts w:asciiTheme="minorBidi" w:eastAsia="Calibri" w:hAnsiTheme="minorBidi"/>
          <w:bCs/>
          <w:i/>
          <w:iCs/>
          <w:sz w:val="24"/>
          <w:szCs w:val="24"/>
        </w:rPr>
        <w:t>l</w:t>
      </w:r>
      <w:r w:rsidRPr="00231326">
        <w:rPr>
          <w:rFonts w:asciiTheme="minorBidi" w:eastAsia="Calibri" w:hAnsiTheme="minorBidi"/>
          <w:bCs/>
          <w:i/>
          <w:iCs/>
          <w:sz w:val="24"/>
          <w:szCs w:val="24"/>
        </w:rPr>
        <w:t>it</w:t>
      </w:r>
      <w:r w:rsidRPr="00231326">
        <w:rPr>
          <w:rFonts w:asciiTheme="minorBidi" w:eastAsia="Calibri" w:hAnsiTheme="minorBidi"/>
          <w:bCs/>
          <w:sz w:val="24"/>
          <w:szCs w:val="24"/>
        </w:rPr>
        <w:t> from its bag and unroll it before the eyes of Israel and the eyes of all nations. So I ordered a blue and white flag with the Shield of David painted upon it. That is how the national flag, that flew over Congress Hall, came into being</w:t>
      </w:r>
      <w:r w:rsidR="007F3891" w:rsidRPr="00231326">
        <w:rPr>
          <w:rFonts w:asciiTheme="minorBidi" w:eastAsia="Calibri" w:hAnsiTheme="minorBidi"/>
          <w:bCs/>
          <w:sz w:val="24"/>
          <w:szCs w:val="24"/>
        </w:rPr>
        <w:t>.</w:t>
      </w:r>
      <w:r w:rsidRPr="00231326">
        <w:rPr>
          <w:rStyle w:val="FootnoteReference"/>
          <w:rFonts w:asciiTheme="minorBidi" w:eastAsia="Calibri" w:hAnsiTheme="minorBidi"/>
          <w:bCs/>
          <w:sz w:val="24"/>
          <w:szCs w:val="24"/>
        </w:rPr>
        <w:footnoteReference w:id="2"/>
      </w:r>
    </w:p>
    <w:p w:rsidR="00DB25E7" w:rsidRPr="00231326" w:rsidRDefault="00DB25E7" w:rsidP="00483BDA">
      <w:pPr>
        <w:spacing w:after="0" w:line="240" w:lineRule="auto"/>
        <w:jc w:val="both"/>
        <w:rPr>
          <w:rFonts w:asciiTheme="minorBidi" w:eastAsia="Calibri" w:hAnsiTheme="minorBidi"/>
          <w:bCs/>
          <w:sz w:val="24"/>
          <w:szCs w:val="24"/>
        </w:rPr>
      </w:pPr>
    </w:p>
    <w:p w:rsidR="00B172A8" w:rsidRPr="00231326" w:rsidRDefault="007F3891"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lang w:val="en-GB"/>
        </w:rPr>
        <w:lastRenderedPageBreak/>
        <w:t>Does</w:t>
      </w:r>
      <w:r w:rsidR="00132211" w:rsidRPr="00231326">
        <w:rPr>
          <w:rFonts w:asciiTheme="minorBidi" w:eastAsia="Calibri" w:hAnsiTheme="minorBidi"/>
          <w:bCs/>
          <w:sz w:val="24"/>
          <w:szCs w:val="24"/>
          <w:lang w:val="en-GB"/>
        </w:rPr>
        <w:t xml:space="preserve"> the fact </w:t>
      </w:r>
      <w:r w:rsidR="00EF4011" w:rsidRPr="00231326">
        <w:rPr>
          <w:rFonts w:asciiTheme="minorBidi" w:eastAsia="Calibri" w:hAnsiTheme="minorBidi"/>
          <w:bCs/>
          <w:sz w:val="24"/>
          <w:szCs w:val="24"/>
          <w:lang w:val="en-GB"/>
        </w:rPr>
        <w:t xml:space="preserve">that the design of the flag is taken from a religious article have any </w:t>
      </w:r>
      <w:r w:rsidR="00460453" w:rsidRPr="00231326">
        <w:rPr>
          <w:rFonts w:asciiTheme="minorBidi" w:eastAsia="Calibri" w:hAnsiTheme="minorBidi"/>
          <w:bCs/>
          <w:sz w:val="24"/>
          <w:szCs w:val="24"/>
          <w:lang w:val="en-GB"/>
        </w:rPr>
        <w:t>effect</w:t>
      </w:r>
      <w:r w:rsidR="00EF4011" w:rsidRPr="00231326">
        <w:rPr>
          <w:rFonts w:asciiTheme="minorBidi" w:eastAsia="Calibri" w:hAnsiTheme="minorBidi"/>
          <w:bCs/>
          <w:sz w:val="24"/>
          <w:szCs w:val="24"/>
          <w:lang w:val="en-GB"/>
        </w:rPr>
        <w:t xml:space="preserve"> on our </w:t>
      </w:r>
      <w:r w:rsidR="00093639" w:rsidRPr="00231326">
        <w:rPr>
          <w:rFonts w:asciiTheme="minorBidi" w:eastAsia="Calibri" w:hAnsiTheme="minorBidi"/>
          <w:bCs/>
          <w:sz w:val="24"/>
          <w:szCs w:val="24"/>
          <w:lang w:val="en-GB"/>
        </w:rPr>
        <w:t>attitude</w:t>
      </w:r>
      <w:r w:rsidR="00EF4011" w:rsidRPr="00231326">
        <w:rPr>
          <w:rFonts w:asciiTheme="minorBidi" w:eastAsia="Calibri" w:hAnsiTheme="minorBidi"/>
          <w:bCs/>
          <w:sz w:val="24"/>
          <w:szCs w:val="24"/>
          <w:lang w:val="en-GB"/>
        </w:rPr>
        <w:t xml:space="preserve"> towards it?</w:t>
      </w:r>
    </w:p>
    <w:p w:rsidR="007F3891" w:rsidRPr="00231326" w:rsidRDefault="007F3891" w:rsidP="00483BDA">
      <w:pPr>
        <w:spacing w:after="0" w:line="240" w:lineRule="auto"/>
        <w:jc w:val="both"/>
        <w:rPr>
          <w:rFonts w:asciiTheme="minorBidi" w:eastAsia="Calibri" w:hAnsiTheme="minorBidi"/>
          <w:bCs/>
          <w:sz w:val="24"/>
          <w:szCs w:val="24"/>
          <w:lang w:val="en-GB"/>
        </w:rPr>
      </w:pPr>
    </w:p>
    <w:p w:rsidR="007F3891" w:rsidRPr="00231326" w:rsidRDefault="007F3891" w:rsidP="00483BDA">
      <w:pPr>
        <w:spacing w:after="0" w:line="240" w:lineRule="auto"/>
        <w:jc w:val="both"/>
        <w:rPr>
          <w:rFonts w:asciiTheme="minorBidi" w:eastAsia="Calibri" w:hAnsiTheme="minorBidi"/>
          <w:bCs/>
          <w:sz w:val="24"/>
          <w:szCs w:val="24"/>
          <w:lang w:val="en-GB"/>
        </w:rPr>
      </w:pPr>
    </w:p>
    <w:p w:rsidR="007F3891" w:rsidRPr="00EC3D65" w:rsidRDefault="007F3891" w:rsidP="00483BDA">
      <w:pPr>
        <w:spacing w:after="0" w:line="240" w:lineRule="auto"/>
        <w:jc w:val="both"/>
        <w:rPr>
          <w:rFonts w:asciiTheme="minorBidi" w:eastAsia="Calibri" w:hAnsiTheme="minorBidi"/>
          <w:b/>
          <w:sz w:val="24"/>
          <w:szCs w:val="24"/>
          <w:lang w:val="en-GB"/>
        </w:rPr>
      </w:pPr>
      <w:r w:rsidRPr="00EC3D65">
        <w:rPr>
          <w:rFonts w:asciiTheme="minorBidi" w:eastAsia="Calibri" w:hAnsiTheme="minorBidi"/>
          <w:b/>
          <w:sz w:val="24"/>
          <w:szCs w:val="24"/>
          <w:lang w:val="en-GB"/>
        </w:rPr>
        <w:t>Flying the Flag on Yom Ha-atzmaut</w:t>
      </w:r>
    </w:p>
    <w:p w:rsidR="00EF4011" w:rsidRPr="00231326" w:rsidRDefault="00EF4011" w:rsidP="00483BDA">
      <w:pPr>
        <w:spacing w:after="0" w:line="240" w:lineRule="auto"/>
        <w:jc w:val="both"/>
        <w:rPr>
          <w:rFonts w:asciiTheme="minorBidi" w:eastAsia="Calibri" w:hAnsiTheme="minorBidi"/>
          <w:bCs/>
          <w:sz w:val="24"/>
          <w:szCs w:val="24"/>
          <w:lang w:val="en-GB"/>
        </w:rPr>
      </w:pPr>
    </w:p>
    <w:p w:rsidR="00B172A8" w:rsidRPr="00231326" w:rsidRDefault="007F3891"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lang w:val="en-GB"/>
        </w:rPr>
        <w:t xml:space="preserve">Many Israeli homes display an Israeli flag around Yom Ha-atzmaut, </w:t>
      </w:r>
      <w:r w:rsidR="00541247" w:rsidRPr="00231326">
        <w:rPr>
          <w:rFonts w:asciiTheme="minorBidi" w:eastAsia="Calibri" w:hAnsiTheme="minorBidi"/>
          <w:bCs/>
          <w:sz w:val="24"/>
          <w:szCs w:val="24"/>
          <w:lang w:val="en-GB"/>
        </w:rPr>
        <w:t>Independence Day</w:t>
      </w:r>
      <w:r w:rsidRPr="00231326">
        <w:rPr>
          <w:rFonts w:asciiTheme="minorBidi" w:eastAsia="Calibri" w:hAnsiTheme="minorBidi"/>
          <w:bCs/>
          <w:sz w:val="24"/>
          <w:szCs w:val="24"/>
          <w:lang w:val="en-GB"/>
        </w:rPr>
        <w:t>.</w:t>
      </w:r>
      <w:r w:rsidR="00005230" w:rsidRPr="00231326">
        <w:rPr>
          <w:rStyle w:val="FootnoteReference"/>
          <w:rFonts w:asciiTheme="minorBidi" w:eastAsia="Calibri" w:hAnsiTheme="minorBidi"/>
          <w:bCs/>
          <w:sz w:val="24"/>
          <w:szCs w:val="24"/>
          <w:lang w:val="en-GB"/>
        </w:rPr>
        <w:footnoteReference w:id="3"/>
      </w:r>
      <w:r w:rsidR="00606E00" w:rsidRPr="00231326">
        <w:rPr>
          <w:rFonts w:asciiTheme="minorBidi" w:eastAsia="Calibri" w:hAnsiTheme="minorBidi"/>
          <w:bCs/>
          <w:sz w:val="24"/>
          <w:szCs w:val="24"/>
          <w:lang w:val="en-GB"/>
        </w:rPr>
        <w:t xml:space="preserve"> </w:t>
      </w:r>
      <w:r w:rsidR="00B172A8" w:rsidRPr="00231326">
        <w:rPr>
          <w:rFonts w:asciiTheme="minorBidi" w:eastAsia="Calibri" w:hAnsiTheme="minorBidi"/>
          <w:bCs/>
          <w:sz w:val="24"/>
          <w:szCs w:val="24"/>
        </w:rPr>
        <w:t>There are many stories of rabbis who support flying the Israeli flag on Yo</w:t>
      </w:r>
      <w:r w:rsidR="00606E00" w:rsidRPr="00231326">
        <w:rPr>
          <w:rFonts w:asciiTheme="minorBidi" w:eastAsia="Calibri" w:hAnsiTheme="minorBidi"/>
          <w:bCs/>
          <w:sz w:val="24"/>
          <w:szCs w:val="24"/>
        </w:rPr>
        <w:t xml:space="preserve">m </w:t>
      </w:r>
      <w:r w:rsidR="00B172A8" w:rsidRPr="00231326">
        <w:rPr>
          <w:rFonts w:asciiTheme="minorBidi" w:eastAsia="Calibri" w:hAnsiTheme="minorBidi"/>
          <w:bCs/>
          <w:sz w:val="24"/>
          <w:szCs w:val="24"/>
        </w:rPr>
        <w:t>Ha</w:t>
      </w:r>
      <w:r w:rsidR="00093639" w:rsidRPr="00231326">
        <w:rPr>
          <w:rFonts w:asciiTheme="minorBidi" w:eastAsia="Calibri" w:hAnsiTheme="minorBidi"/>
          <w:bCs/>
          <w:sz w:val="24"/>
          <w:szCs w:val="24"/>
        </w:rPr>
        <w:t>-</w:t>
      </w:r>
      <w:r w:rsidR="00B172A8" w:rsidRPr="00231326">
        <w:rPr>
          <w:rFonts w:asciiTheme="minorBidi" w:eastAsia="Calibri" w:hAnsiTheme="minorBidi"/>
          <w:bCs/>
          <w:sz w:val="24"/>
          <w:szCs w:val="24"/>
        </w:rPr>
        <w:t xml:space="preserve">atzmaut. </w:t>
      </w:r>
    </w:p>
    <w:p w:rsidR="00B172A8" w:rsidRPr="00231326" w:rsidRDefault="00B172A8" w:rsidP="00483BDA">
      <w:pPr>
        <w:spacing w:after="0" w:line="240" w:lineRule="auto"/>
        <w:jc w:val="both"/>
        <w:rPr>
          <w:rFonts w:asciiTheme="minorBidi" w:eastAsia="Calibri" w:hAnsiTheme="minorBidi"/>
          <w:bCs/>
          <w:sz w:val="24"/>
          <w:szCs w:val="24"/>
        </w:rPr>
      </w:pPr>
    </w:p>
    <w:p w:rsidR="00C21863" w:rsidRPr="00231326" w:rsidRDefault="00B172A8" w:rsidP="00483BDA">
      <w:pPr>
        <w:spacing w:after="0" w:line="240" w:lineRule="auto"/>
        <w:jc w:val="both"/>
        <w:rPr>
          <w:rFonts w:asciiTheme="minorBidi" w:eastAsia="Calibri" w:hAnsiTheme="minorBidi"/>
          <w:bCs/>
          <w:sz w:val="24"/>
          <w:szCs w:val="24"/>
          <w:lang w:val="en-GB"/>
        </w:rPr>
      </w:pPr>
      <w:r w:rsidRPr="00231326">
        <w:rPr>
          <w:rFonts w:asciiTheme="minorBidi" w:eastAsia="Calibri" w:hAnsiTheme="minorBidi"/>
          <w:bCs/>
          <w:sz w:val="24"/>
          <w:szCs w:val="24"/>
        </w:rPr>
        <w:t>The Sadigura Rebbe,</w:t>
      </w:r>
      <w:r w:rsidR="00606E00" w:rsidRPr="00231326">
        <w:rPr>
          <w:rFonts w:asciiTheme="minorBidi" w:eastAsia="Calibri" w:hAnsiTheme="minorBidi"/>
          <w:bCs/>
          <w:sz w:val="24"/>
          <w:szCs w:val="24"/>
        </w:rPr>
        <w:t xml:space="preserve"> </w:t>
      </w:r>
      <w:r w:rsidRPr="00231326">
        <w:rPr>
          <w:rFonts w:asciiTheme="minorBidi" w:eastAsia="Calibri" w:hAnsiTheme="minorBidi"/>
          <w:bCs/>
          <w:sz w:val="24"/>
          <w:szCs w:val="24"/>
        </w:rPr>
        <w:t>Rav Avr</w:t>
      </w:r>
      <w:r w:rsidR="00ED19FF" w:rsidRPr="00231326">
        <w:rPr>
          <w:rFonts w:asciiTheme="minorBidi" w:eastAsia="Calibri" w:hAnsiTheme="minorBidi"/>
          <w:bCs/>
          <w:sz w:val="24"/>
          <w:szCs w:val="24"/>
        </w:rPr>
        <w:t>a</w:t>
      </w:r>
      <w:r w:rsidRPr="00231326">
        <w:rPr>
          <w:rFonts w:asciiTheme="minorBidi" w:eastAsia="Calibri" w:hAnsiTheme="minorBidi"/>
          <w:bCs/>
          <w:sz w:val="24"/>
          <w:szCs w:val="24"/>
        </w:rPr>
        <w:t>h</w:t>
      </w:r>
      <w:r w:rsidR="00ED19FF" w:rsidRPr="00231326">
        <w:rPr>
          <w:rFonts w:asciiTheme="minorBidi" w:eastAsia="Calibri" w:hAnsiTheme="minorBidi"/>
          <w:bCs/>
          <w:sz w:val="24"/>
          <w:szCs w:val="24"/>
        </w:rPr>
        <w:t>a</w:t>
      </w:r>
      <w:r w:rsidRPr="00231326">
        <w:rPr>
          <w:rFonts w:asciiTheme="minorBidi" w:eastAsia="Calibri" w:hAnsiTheme="minorBidi"/>
          <w:bCs/>
          <w:sz w:val="24"/>
          <w:szCs w:val="24"/>
        </w:rPr>
        <w:t>m Ya</w:t>
      </w:r>
      <w:r w:rsidR="00ED19FF" w:rsidRPr="00231326">
        <w:rPr>
          <w:rFonts w:asciiTheme="minorBidi" w:eastAsia="Calibri" w:hAnsiTheme="minorBidi"/>
          <w:bCs/>
          <w:sz w:val="24"/>
          <w:szCs w:val="24"/>
        </w:rPr>
        <w:t>’</w:t>
      </w:r>
      <w:r w:rsidRPr="00231326">
        <w:rPr>
          <w:rFonts w:asciiTheme="minorBidi" w:eastAsia="Calibri" w:hAnsiTheme="minorBidi"/>
          <w:bCs/>
          <w:sz w:val="24"/>
          <w:szCs w:val="24"/>
        </w:rPr>
        <w:t>akov Friedman (1884 -1961)</w:t>
      </w:r>
      <w:r w:rsidR="00ED19FF" w:rsidRPr="00231326">
        <w:rPr>
          <w:rFonts w:asciiTheme="minorBidi" w:eastAsia="Calibri" w:hAnsiTheme="minorBidi"/>
          <w:bCs/>
          <w:sz w:val="24"/>
          <w:szCs w:val="24"/>
        </w:rPr>
        <w:t>,</w:t>
      </w:r>
      <w:r w:rsidR="00606E00" w:rsidRPr="00231326">
        <w:rPr>
          <w:rFonts w:asciiTheme="minorBidi" w:eastAsia="Calibri" w:hAnsiTheme="minorBidi"/>
          <w:bCs/>
          <w:sz w:val="24"/>
          <w:szCs w:val="24"/>
        </w:rPr>
        <w:t xml:space="preserve"> lived in Vienna during Anschluss.</w:t>
      </w:r>
      <w:r w:rsidRPr="00231326">
        <w:rPr>
          <w:rFonts w:asciiTheme="minorBidi" w:eastAsia="Calibri" w:hAnsiTheme="minorBidi"/>
          <w:bCs/>
          <w:sz w:val="24"/>
          <w:szCs w:val="24"/>
        </w:rPr>
        <w:t xml:space="preserve"> </w:t>
      </w:r>
      <w:r w:rsidR="00606E00" w:rsidRPr="00231326">
        <w:rPr>
          <w:rFonts w:asciiTheme="minorBidi" w:eastAsia="Calibri" w:hAnsiTheme="minorBidi"/>
          <w:bCs/>
          <w:sz w:val="24"/>
          <w:szCs w:val="24"/>
        </w:rPr>
        <w:t xml:space="preserve">He </w:t>
      </w:r>
      <w:r w:rsidRPr="00231326">
        <w:rPr>
          <w:rFonts w:asciiTheme="minorBidi" w:eastAsia="Calibri" w:hAnsiTheme="minorBidi"/>
          <w:bCs/>
          <w:sz w:val="24"/>
          <w:szCs w:val="24"/>
        </w:rPr>
        <w:t xml:space="preserve">was forced by the Nazis to sweep the streets of Vienna </w:t>
      </w:r>
      <w:r w:rsidR="00606E00" w:rsidRPr="00231326">
        <w:rPr>
          <w:rFonts w:asciiTheme="minorBidi" w:eastAsia="Calibri" w:hAnsiTheme="minorBidi"/>
          <w:bCs/>
          <w:sz w:val="24"/>
          <w:szCs w:val="24"/>
        </w:rPr>
        <w:t xml:space="preserve">and to raise a Nazi flag. </w:t>
      </w:r>
      <w:r w:rsidR="00752332">
        <w:rPr>
          <w:rFonts w:asciiTheme="minorBidi" w:eastAsia="Calibri" w:hAnsiTheme="minorBidi"/>
          <w:bCs/>
          <w:sz w:val="24"/>
          <w:szCs w:val="24"/>
        </w:rPr>
        <w:t>A</w:t>
      </w:r>
      <w:r w:rsidR="00C21863" w:rsidRPr="00231326">
        <w:rPr>
          <w:rFonts w:asciiTheme="minorBidi" w:eastAsia="Calibri" w:hAnsiTheme="minorBidi"/>
          <w:bCs/>
          <w:sz w:val="24"/>
          <w:szCs w:val="24"/>
        </w:rPr>
        <w:t>t the time</w:t>
      </w:r>
      <w:r w:rsidR="00752332">
        <w:rPr>
          <w:rFonts w:asciiTheme="minorBidi" w:eastAsia="Calibri" w:hAnsiTheme="minorBidi"/>
          <w:bCs/>
          <w:sz w:val="24"/>
          <w:szCs w:val="24"/>
        </w:rPr>
        <w:t>,</w:t>
      </w:r>
      <w:r w:rsidR="00C21863" w:rsidRPr="00231326">
        <w:rPr>
          <w:rFonts w:asciiTheme="minorBidi" w:eastAsia="Calibri" w:hAnsiTheme="minorBidi"/>
          <w:bCs/>
          <w:sz w:val="24"/>
          <w:szCs w:val="24"/>
        </w:rPr>
        <w:t xml:space="preserve"> he made a </w:t>
      </w:r>
      <w:r w:rsidR="00D1440F" w:rsidRPr="00231326">
        <w:rPr>
          <w:rFonts w:asciiTheme="minorBidi" w:eastAsia="Calibri" w:hAnsiTheme="minorBidi"/>
          <w:bCs/>
          <w:i/>
          <w:iCs/>
          <w:sz w:val="24"/>
          <w:szCs w:val="24"/>
        </w:rPr>
        <w:t>neder</w:t>
      </w:r>
      <w:r w:rsidR="00D1440F" w:rsidRPr="00231326">
        <w:rPr>
          <w:rFonts w:asciiTheme="minorBidi" w:eastAsia="Calibri" w:hAnsiTheme="minorBidi"/>
          <w:bCs/>
          <w:sz w:val="24"/>
          <w:szCs w:val="24"/>
        </w:rPr>
        <w:t xml:space="preserve"> (</w:t>
      </w:r>
      <w:r w:rsidR="00727093" w:rsidRPr="00231326">
        <w:rPr>
          <w:rFonts w:asciiTheme="minorBidi" w:eastAsia="Calibri" w:hAnsiTheme="minorBidi"/>
          <w:bCs/>
          <w:sz w:val="24"/>
          <w:szCs w:val="24"/>
        </w:rPr>
        <w:t xml:space="preserve">vow) </w:t>
      </w:r>
      <w:r w:rsidR="00C21863" w:rsidRPr="00231326">
        <w:rPr>
          <w:rFonts w:asciiTheme="minorBidi" w:eastAsia="Calibri" w:hAnsiTheme="minorBidi"/>
          <w:bCs/>
          <w:sz w:val="24"/>
          <w:szCs w:val="24"/>
        </w:rPr>
        <w:t>that</w:t>
      </w:r>
      <w:r w:rsidR="007F3891" w:rsidRPr="00231326">
        <w:rPr>
          <w:rFonts w:asciiTheme="minorBidi" w:eastAsia="Calibri" w:hAnsiTheme="minorBidi"/>
          <w:bCs/>
          <w:sz w:val="24"/>
          <w:szCs w:val="24"/>
        </w:rPr>
        <w:t xml:space="preserve"> </w:t>
      </w:r>
      <w:r w:rsidR="00C21863" w:rsidRPr="00231326">
        <w:rPr>
          <w:rFonts w:asciiTheme="minorBidi" w:eastAsia="Calibri" w:hAnsiTheme="minorBidi"/>
          <w:bCs/>
          <w:sz w:val="24"/>
          <w:szCs w:val="24"/>
        </w:rPr>
        <w:t>if he escape</w:t>
      </w:r>
      <w:r w:rsidR="007F3891" w:rsidRPr="00231326">
        <w:rPr>
          <w:rFonts w:asciiTheme="minorBidi" w:eastAsia="Calibri" w:hAnsiTheme="minorBidi"/>
          <w:bCs/>
          <w:sz w:val="24"/>
          <w:szCs w:val="24"/>
        </w:rPr>
        <w:t>d</w:t>
      </w:r>
      <w:r w:rsidR="00C21863" w:rsidRPr="00231326">
        <w:rPr>
          <w:rFonts w:asciiTheme="minorBidi" w:eastAsia="Calibri" w:hAnsiTheme="minorBidi"/>
          <w:bCs/>
          <w:sz w:val="24"/>
          <w:szCs w:val="24"/>
        </w:rPr>
        <w:t xml:space="preserve"> the Nazis and ma</w:t>
      </w:r>
      <w:r w:rsidR="007F3891" w:rsidRPr="00231326">
        <w:rPr>
          <w:rFonts w:asciiTheme="minorBidi" w:eastAsia="Calibri" w:hAnsiTheme="minorBidi"/>
          <w:bCs/>
          <w:sz w:val="24"/>
          <w:szCs w:val="24"/>
        </w:rPr>
        <w:t xml:space="preserve">de </w:t>
      </w:r>
      <w:r w:rsidR="00C21863" w:rsidRPr="00231326">
        <w:rPr>
          <w:rFonts w:asciiTheme="minorBidi" w:eastAsia="Calibri" w:hAnsiTheme="minorBidi"/>
          <w:bCs/>
          <w:sz w:val="24"/>
          <w:szCs w:val="24"/>
        </w:rPr>
        <w:t xml:space="preserve">it to </w:t>
      </w:r>
      <w:r w:rsidR="007F3891" w:rsidRPr="00231326">
        <w:rPr>
          <w:rFonts w:asciiTheme="minorBidi" w:eastAsia="Calibri" w:hAnsiTheme="minorBidi"/>
          <w:bCs/>
          <w:sz w:val="24"/>
          <w:szCs w:val="24"/>
        </w:rPr>
        <w:t>the Land of Is</w:t>
      </w:r>
      <w:r w:rsidR="00C21863" w:rsidRPr="00231326">
        <w:rPr>
          <w:rFonts w:asciiTheme="minorBidi" w:eastAsia="Calibri" w:hAnsiTheme="minorBidi"/>
          <w:bCs/>
          <w:sz w:val="24"/>
          <w:szCs w:val="24"/>
        </w:rPr>
        <w:t>rael</w:t>
      </w:r>
      <w:r w:rsidR="007F3891" w:rsidRPr="00231326">
        <w:rPr>
          <w:rFonts w:asciiTheme="minorBidi" w:eastAsia="Calibri" w:hAnsiTheme="minorBidi"/>
          <w:bCs/>
          <w:sz w:val="24"/>
          <w:szCs w:val="24"/>
        </w:rPr>
        <w:t>,</w:t>
      </w:r>
      <w:r w:rsidR="00C21863" w:rsidRPr="00231326">
        <w:rPr>
          <w:rFonts w:asciiTheme="minorBidi" w:eastAsia="Calibri" w:hAnsiTheme="minorBidi"/>
          <w:bCs/>
          <w:sz w:val="24"/>
          <w:szCs w:val="24"/>
        </w:rPr>
        <w:t xml:space="preserve"> he would clean the streets of </w:t>
      </w:r>
      <w:r w:rsidR="007F3891" w:rsidRPr="00231326">
        <w:rPr>
          <w:rFonts w:asciiTheme="minorBidi" w:eastAsia="Calibri" w:hAnsiTheme="minorBidi"/>
          <w:bCs/>
          <w:sz w:val="24"/>
          <w:szCs w:val="24"/>
        </w:rPr>
        <w:t xml:space="preserve">the Holy Land and fly the Zionist </w:t>
      </w:r>
      <w:r w:rsidR="00C21863" w:rsidRPr="00231326">
        <w:rPr>
          <w:rFonts w:asciiTheme="minorBidi" w:eastAsia="Calibri" w:hAnsiTheme="minorBidi"/>
          <w:bCs/>
          <w:sz w:val="24"/>
          <w:szCs w:val="24"/>
        </w:rPr>
        <w:t>flag over his house.</w:t>
      </w:r>
      <w:r w:rsidR="007F3891" w:rsidRPr="00231326">
        <w:rPr>
          <w:rFonts w:asciiTheme="minorBidi" w:eastAsia="Calibri" w:hAnsiTheme="minorBidi"/>
          <w:bCs/>
          <w:sz w:val="24"/>
          <w:szCs w:val="24"/>
        </w:rPr>
        <w:t xml:space="preserve"> Indeed, t</w:t>
      </w:r>
      <w:r w:rsidR="00C21863" w:rsidRPr="00231326">
        <w:rPr>
          <w:rFonts w:asciiTheme="minorBidi" w:eastAsia="Calibri" w:hAnsiTheme="minorBidi"/>
          <w:bCs/>
          <w:sz w:val="24"/>
          <w:szCs w:val="24"/>
          <w:lang w:val="en-GB"/>
        </w:rPr>
        <w:t xml:space="preserve">here are testimonies that </w:t>
      </w:r>
      <w:r w:rsidR="003559AE" w:rsidRPr="00231326">
        <w:rPr>
          <w:rFonts w:asciiTheme="minorBidi" w:eastAsia="Calibri" w:hAnsiTheme="minorBidi"/>
          <w:bCs/>
          <w:sz w:val="24"/>
          <w:szCs w:val="24"/>
          <w:lang w:val="en-GB"/>
        </w:rPr>
        <w:t>on Yom Ha</w:t>
      </w:r>
      <w:r w:rsidR="00093639" w:rsidRPr="00231326">
        <w:rPr>
          <w:rFonts w:asciiTheme="minorBidi" w:eastAsia="Calibri" w:hAnsiTheme="minorBidi"/>
          <w:bCs/>
          <w:sz w:val="24"/>
          <w:szCs w:val="24"/>
          <w:lang w:val="en-GB"/>
        </w:rPr>
        <w:t>-</w:t>
      </w:r>
      <w:r w:rsidR="003559AE" w:rsidRPr="00231326">
        <w:rPr>
          <w:rFonts w:asciiTheme="minorBidi" w:eastAsia="Calibri" w:hAnsiTheme="minorBidi"/>
          <w:bCs/>
          <w:sz w:val="24"/>
          <w:szCs w:val="24"/>
          <w:lang w:val="en-GB"/>
        </w:rPr>
        <w:t>atzmaut</w:t>
      </w:r>
      <w:r w:rsidR="007F3891" w:rsidRPr="00231326">
        <w:rPr>
          <w:rFonts w:asciiTheme="minorBidi" w:eastAsia="Calibri" w:hAnsiTheme="minorBidi"/>
          <w:bCs/>
          <w:sz w:val="24"/>
          <w:szCs w:val="24"/>
          <w:lang w:val="en-GB"/>
        </w:rPr>
        <w:t>,</w:t>
      </w:r>
      <w:r w:rsidR="003559AE" w:rsidRPr="00231326">
        <w:rPr>
          <w:rFonts w:asciiTheme="minorBidi" w:eastAsia="Calibri" w:hAnsiTheme="minorBidi"/>
          <w:bCs/>
          <w:sz w:val="24"/>
          <w:szCs w:val="24"/>
          <w:lang w:val="en-GB"/>
        </w:rPr>
        <w:t xml:space="preserve"> </w:t>
      </w:r>
      <w:r w:rsidR="00C21863" w:rsidRPr="00231326">
        <w:rPr>
          <w:rFonts w:asciiTheme="minorBidi" w:eastAsia="Calibri" w:hAnsiTheme="minorBidi"/>
          <w:bCs/>
          <w:sz w:val="24"/>
          <w:szCs w:val="24"/>
          <w:lang w:val="en-GB"/>
        </w:rPr>
        <w:t xml:space="preserve">the </w:t>
      </w:r>
      <w:r w:rsidR="007F3891" w:rsidRPr="00231326">
        <w:rPr>
          <w:rFonts w:asciiTheme="minorBidi" w:eastAsia="Calibri" w:hAnsiTheme="minorBidi"/>
          <w:bCs/>
          <w:sz w:val="24"/>
          <w:szCs w:val="24"/>
          <w:lang w:val="en-GB"/>
        </w:rPr>
        <w:t>r</w:t>
      </w:r>
      <w:r w:rsidR="00C21863" w:rsidRPr="00231326">
        <w:rPr>
          <w:rFonts w:asciiTheme="minorBidi" w:eastAsia="Calibri" w:hAnsiTheme="minorBidi"/>
          <w:bCs/>
          <w:sz w:val="24"/>
          <w:szCs w:val="24"/>
          <w:lang w:val="en-GB"/>
        </w:rPr>
        <w:t>ebbe could be seen sweeping the streets of Tel Aviv, an Israeli flag flying over his home</w:t>
      </w:r>
      <w:r w:rsidR="007F3891" w:rsidRPr="00231326">
        <w:rPr>
          <w:rFonts w:asciiTheme="minorBidi" w:eastAsia="Calibri" w:hAnsiTheme="minorBidi"/>
          <w:bCs/>
          <w:sz w:val="24"/>
          <w:szCs w:val="24"/>
          <w:lang w:val="en-GB"/>
        </w:rPr>
        <w:t>.</w:t>
      </w:r>
      <w:r w:rsidR="001B06B4" w:rsidRPr="00231326">
        <w:rPr>
          <w:rStyle w:val="FootnoteReference"/>
          <w:rFonts w:asciiTheme="minorBidi" w:eastAsia="Calibri" w:hAnsiTheme="minorBidi"/>
          <w:bCs/>
          <w:sz w:val="24"/>
          <w:szCs w:val="24"/>
          <w:lang w:val="en-GB"/>
        </w:rPr>
        <w:footnoteReference w:id="4"/>
      </w:r>
    </w:p>
    <w:p w:rsidR="00C21863" w:rsidRPr="00231326" w:rsidRDefault="00C21863" w:rsidP="00483BDA">
      <w:pPr>
        <w:spacing w:after="0" w:line="240" w:lineRule="auto"/>
        <w:jc w:val="both"/>
        <w:rPr>
          <w:rFonts w:asciiTheme="minorBidi" w:eastAsia="Calibri" w:hAnsiTheme="minorBidi"/>
          <w:bCs/>
          <w:sz w:val="24"/>
          <w:szCs w:val="24"/>
          <w:lang w:val="en-GB"/>
        </w:rPr>
      </w:pPr>
    </w:p>
    <w:p w:rsidR="00D071D7" w:rsidRPr="00231326" w:rsidRDefault="00D071D7"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lang w:val="en-GB"/>
        </w:rPr>
        <w:t xml:space="preserve">The </w:t>
      </w:r>
      <w:r w:rsidRPr="00231326">
        <w:rPr>
          <w:rFonts w:asciiTheme="minorBidi" w:eastAsia="Calibri" w:hAnsiTheme="minorBidi"/>
          <w:bCs/>
          <w:sz w:val="24"/>
          <w:szCs w:val="24"/>
        </w:rPr>
        <w:t>Ponevezh R</w:t>
      </w:r>
      <w:r w:rsidR="00ED19FF" w:rsidRPr="00231326">
        <w:rPr>
          <w:rFonts w:asciiTheme="minorBidi" w:eastAsia="Calibri" w:hAnsiTheme="minorBidi"/>
          <w:bCs/>
          <w:sz w:val="24"/>
          <w:szCs w:val="24"/>
        </w:rPr>
        <w:t>ebbe</w:t>
      </w:r>
      <w:r w:rsidRPr="00231326">
        <w:rPr>
          <w:rFonts w:asciiTheme="minorBidi" w:eastAsia="Calibri" w:hAnsiTheme="minorBidi"/>
          <w:b/>
          <w:bCs/>
          <w:sz w:val="24"/>
          <w:szCs w:val="24"/>
        </w:rPr>
        <w:t>,</w:t>
      </w:r>
      <w:r w:rsidRPr="00231326">
        <w:rPr>
          <w:rFonts w:asciiTheme="minorBidi" w:eastAsia="Calibri" w:hAnsiTheme="minorBidi"/>
          <w:bCs/>
          <w:sz w:val="24"/>
          <w:szCs w:val="24"/>
        </w:rPr>
        <w:t> Rav Yosef Sh</w:t>
      </w:r>
      <w:r w:rsidR="001B06B4" w:rsidRPr="00231326">
        <w:rPr>
          <w:rFonts w:asciiTheme="minorBidi" w:eastAsia="Calibri" w:hAnsiTheme="minorBidi"/>
          <w:bCs/>
          <w:sz w:val="24"/>
          <w:szCs w:val="24"/>
        </w:rPr>
        <w:t>e</w:t>
      </w:r>
      <w:r w:rsidRPr="00231326">
        <w:rPr>
          <w:rFonts w:asciiTheme="minorBidi" w:eastAsia="Calibri" w:hAnsiTheme="minorBidi"/>
          <w:bCs/>
          <w:sz w:val="24"/>
          <w:szCs w:val="24"/>
        </w:rPr>
        <w:t>lomo Kahaneman (1886–1969)</w:t>
      </w:r>
      <w:r w:rsidR="007F3891" w:rsidRPr="00231326">
        <w:rPr>
          <w:rFonts w:asciiTheme="minorBidi" w:eastAsia="Calibri" w:hAnsiTheme="minorBidi"/>
          <w:bCs/>
          <w:sz w:val="24"/>
          <w:szCs w:val="24"/>
        </w:rPr>
        <w:t>,</w:t>
      </w:r>
      <w:r w:rsidRPr="00231326">
        <w:rPr>
          <w:rFonts w:asciiTheme="minorBidi" w:eastAsia="Calibri" w:hAnsiTheme="minorBidi"/>
          <w:bCs/>
          <w:sz w:val="24"/>
          <w:szCs w:val="24"/>
        </w:rPr>
        <w:t xml:space="preserve"> insisted that an Israeli flag be hoisted on the roof of Yeshivat Ponevezh in Bnei B</w:t>
      </w:r>
      <w:r w:rsidR="003559AE" w:rsidRPr="00231326">
        <w:rPr>
          <w:rFonts w:asciiTheme="minorBidi" w:eastAsia="Calibri" w:hAnsiTheme="minorBidi"/>
          <w:bCs/>
          <w:sz w:val="24"/>
          <w:szCs w:val="24"/>
        </w:rPr>
        <w:t>ra</w:t>
      </w:r>
      <w:r w:rsidRPr="00231326">
        <w:rPr>
          <w:rFonts w:asciiTheme="minorBidi" w:eastAsia="Calibri" w:hAnsiTheme="minorBidi"/>
          <w:bCs/>
          <w:sz w:val="24"/>
          <w:szCs w:val="24"/>
        </w:rPr>
        <w:t>k.</w:t>
      </w:r>
    </w:p>
    <w:p w:rsidR="00093639" w:rsidRPr="00231326" w:rsidRDefault="00093639" w:rsidP="00483BDA">
      <w:pPr>
        <w:spacing w:after="0" w:line="240" w:lineRule="auto"/>
        <w:jc w:val="both"/>
        <w:rPr>
          <w:rFonts w:asciiTheme="minorBidi" w:eastAsia="Calibri" w:hAnsiTheme="minorBidi"/>
          <w:bCs/>
          <w:sz w:val="24"/>
          <w:szCs w:val="24"/>
        </w:rPr>
      </w:pPr>
    </w:p>
    <w:p w:rsidR="00D071D7" w:rsidRPr="00231326" w:rsidRDefault="00EF4011"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 xml:space="preserve">There are testimonies that the head of the London </w:t>
      </w:r>
      <w:r w:rsidR="007F3891" w:rsidRPr="00231326">
        <w:rPr>
          <w:rFonts w:asciiTheme="minorBidi" w:eastAsia="Calibri" w:hAnsiTheme="minorBidi"/>
          <w:bCs/>
          <w:sz w:val="24"/>
          <w:szCs w:val="24"/>
        </w:rPr>
        <w:t>B</w:t>
      </w:r>
      <w:r w:rsidRPr="00231326">
        <w:rPr>
          <w:rFonts w:asciiTheme="minorBidi" w:eastAsia="Calibri" w:hAnsiTheme="minorBidi"/>
          <w:bCs/>
          <w:sz w:val="24"/>
          <w:szCs w:val="24"/>
        </w:rPr>
        <w:t>et</w:t>
      </w:r>
      <w:r w:rsidR="007F3891" w:rsidRPr="00231326">
        <w:rPr>
          <w:rFonts w:asciiTheme="minorBidi" w:eastAsia="Calibri" w:hAnsiTheme="minorBidi"/>
          <w:bCs/>
          <w:sz w:val="24"/>
          <w:szCs w:val="24"/>
        </w:rPr>
        <w:t>h</w:t>
      </w:r>
      <w:r w:rsidRPr="00231326">
        <w:rPr>
          <w:rFonts w:asciiTheme="minorBidi" w:eastAsia="Calibri" w:hAnsiTheme="minorBidi"/>
          <w:bCs/>
          <w:sz w:val="24"/>
          <w:szCs w:val="24"/>
        </w:rPr>
        <w:t xml:space="preserve"> </w:t>
      </w:r>
      <w:r w:rsidR="007F3891" w:rsidRPr="00231326">
        <w:rPr>
          <w:rFonts w:asciiTheme="minorBidi" w:eastAsia="Calibri" w:hAnsiTheme="minorBidi"/>
          <w:bCs/>
          <w:sz w:val="24"/>
          <w:szCs w:val="24"/>
        </w:rPr>
        <w:t>D</w:t>
      </w:r>
      <w:r w:rsidRPr="00231326">
        <w:rPr>
          <w:rFonts w:asciiTheme="minorBidi" w:eastAsia="Calibri" w:hAnsiTheme="minorBidi"/>
          <w:bCs/>
          <w:sz w:val="24"/>
          <w:szCs w:val="24"/>
        </w:rPr>
        <w:t>in, Rav Yehezkel Abramsky (1886</w:t>
      </w:r>
      <w:r w:rsidR="00ED19FF" w:rsidRPr="00231326">
        <w:rPr>
          <w:rFonts w:asciiTheme="minorBidi" w:eastAsia="Calibri" w:hAnsiTheme="minorBidi"/>
          <w:bCs/>
          <w:sz w:val="24"/>
          <w:szCs w:val="24"/>
        </w:rPr>
        <w:t>-</w:t>
      </w:r>
      <w:r w:rsidRPr="00231326">
        <w:rPr>
          <w:rFonts w:asciiTheme="minorBidi" w:eastAsia="Calibri" w:hAnsiTheme="minorBidi"/>
          <w:bCs/>
          <w:sz w:val="24"/>
          <w:szCs w:val="24"/>
        </w:rPr>
        <w:t>1976)</w:t>
      </w:r>
      <w:r w:rsidR="007F3891" w:rsidRPr="00231326">
        <w:rPr>
          <w:rFonts w:asciiTheme="minorBidi" w:eastAsia="Calibri" w:hAnsiTheme="minorBidi"/>
          <w:bCs/>
          <w:sz w:val="24"/>
          <w:szCs w:val="24"/>
        </w:rPr>
        <w:t>, who made aliya in 1951,</w:t>
      </w:r>
      <w:r w:rsidRPr="00231326">
        <w:rPr>
          <w:rFonts w:asciiTheme="minorBidi" w:eastAsia="Calibri" w:hAnsiTheme="minorBidi"/>
          <w:bCs/>
          <w:sz w:val="24"/>
          <w:szCs w:val="24"/>
        </w:rPr>
        <w:t xml:space="preserve"> displayed </w:t>
      </w:r>
      <w:r w:rsidR="009C2829" w:rsidRPr="00231326">
        <w:rPr>
          <w:rFonts w:asciiTheme="minorBidi" w:eastAsia="Calibri" w:hAnsiTheme="minorBidi"/>
          <w:bCs/>
          <w:sz w:val="24"/>
          <w:szCs w:val="24"/>
        </w:rPr>
        <w:t>the</w:t>
      </w:r>
      <w:r w:rsidRPr="00231326">
        <w:rPr>
          <w:rFonts w:asciiTheme="minorBidi" w:eastAsia="Calibri" w:hAnsiTheme="minorBidi"/>
          <w:bCs/>
          <w:sz w:val="24"/>
          <w:szCs w:val="24"/>
        </w:rPr>
        <w:t xml:space="preserve"> flag on Yom Ha</w:t>
      </w:r>
      <w:r w:rsidR="00460453" w:rsidRPr="00231326">
        <w:rPr>
          <w:rFonts w:asciiTheme="minorBidi" w:eastAsia="Calibri" w:hAnsiTheme="minorBidi"/>
          <w:bCs/>
          <w:sz w:val="24"/>
          <w:szCs w:val="24"/>
        </w:rPr>
        <w:t>-a</w:t>
      </w:r>
      <w:r w:rsidRPr="00231326">
        <w:rPr>
          <w:rFonts w:asciiTheme="minorBidi" w:eastAsia="Calibri" w:hAnsiTheme="minorBidi"/>
          <w:bCs/>
          <w:sz w:val="24"/>
          <w:szCs w:val="24"/>
        </w:rPr>
        <w:t>tzmaut</w:t>
      </w:r>
      <w:r w:rsidR="00752332">
        <w:rPr>
          <w:rFonts w:asciiTheme="minorBidi" w:eastAsia="Calibri" w:hAnsiTheme="minorBidi"/>
          <w:bCs/>
          <w:sz w:val="24"/>
          <w:szCs w:val="24"/>
        </w:rPr>
        <w:t xml:space="preserve"> as well</w:t>
      </w:r>
      <w:r w:rsidR="009C2829" w:rsidRPr="00231326">
        <w:rPr>
          <w:rFonts w:asciiTheme="minorBidi" w:eastAsia="Calibri" w:hAnsiTheme="minorBidi"/>
          <w:bCs/>
          <w:sz w:val="24"/>
          <w:szCs w:val="24"/>
        </w:rPr>
        <w:t>.</w:t>
      </w:r>
    </w:p>
    <w:p w:rsidR="00EF4011" w:rsidRPr="00231326" w:rsidRDefault="00EF4011" w:rsidP="00483BDA">
      <w:pPr>
        <w:spacing w:after="0" w:line="240" w:lineRule="auto"/>
        <w:jc w:val="both"/>
        <w:rPr>
          <w:rFonts w:asciiTheme="minorBidi" w:eastAsia="Calibri" w:hAnsiTheme="minorBidi"/>
          <w:bCs/>
          <w:sz w:val="24"/>
          <w:szCs w:val="24"/>
        </w:rPr>
      </w:pPr>
    </w:p>
    <w:p w:rsidR="009C2829" w:rsidRPr="00231326" w:rsidRDefault="009C2829" w:rsidP="00483BDA">
      <w:pPr>
        <w:spacing w:after="0" w:line="240" w:lineRule="auto"/>
        <w:jc w:val="both"/>
        <w:rPr>
          <w:rFonts w:asciiTheme="minorBidi" w:eastAsia="Calibri" w:hAnsiTheme="minorBidi"/>
          <w:bCs/>
          <w:sz w:val="24"/>
          <w:szCs w:val="24"/>
        </w:rPr>
      </w:pPr>
    </w:p>
    <w:p w:rsidR="009C2829" w:rsidRPr="00EC3D65" w:rsidRDefault="004119D9" w:rsidP="00483BDA">
      <w:pPr>
        <w:spacing w:after="0" w:line="240" w:lineRule="auto"/>
        <w:jc w:val="both"/>
        <w:rPr>
          <w:rFonts w:asciiTheme="minorBidi" w:eastAsia="Calibri" w:hAnsiTheme="minorBidi"/>
          <w:b/>
          <w:sz w:val="24"/>
          <w:szCs w:val="24"/>
        </w:rPr>
      </w:pPr>
      <w:r w:rsidRPr="00231326">
        <w:rPr>
          <w:rFonts w:asciiTheme="minorBidi" w:eastAsia="Calibri" w:hAnsiTheme="minorBidi"/>
          <w:b/>
          <w:sz w:val="24"/>
          <w:szCs w:val="24"/>
        </w:rPr>
        <w:t>Objections</w:t>
      </w:r>
      <w:r w:rsidR="009C2829" w:rsidRPr="00231326">
        <w:rPr>
          <w:rFonts w:asciiTheme="minorBidi" w:eastAsia="Calibri" w:hAnsiTheme="minorBidi"/>
          <w:b/>
          <w:sz w:val="24"/>
          <w:szCs w:val="24"/>
        </w:rPr>
        <w:t xml:space="preserve"> to the Flag</w:t>
      </w:r>
    </w:p>
    <w:p w:rsidR="009C2829" w:rsidRPr="00231326" w:rsidRDefault="009C2829" w:rsidP="00483BDA">
      <w:pPr>
        <w:spacing w:after="0" w:line="240" w:lineRule="auto"/>
        <w:jc w:val="both"/>
        <w:rPr>
          <w:rFonts w:asciiTheme="minorBidi" w:eastAsia="Calibri" w:hAnsiTheme="minorBidi"/>
          <w:bCs/>
          <w:sz w:val="24"/>
          <w:szCs w:val="24"/>
        </w:rPr>
      </w:pPr>
    </w:p>
    <w:p w:rsidR="00727093" w:rsidRPr="00231326" w:rsidRDefault="009C2829"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 xml:space="preserve">In the 60s, the rabbis at an Agudath Israel conference in </w:t>
      </w:r>
      <w:r w:rsidR="004119D9" w:rsidRPr="00231326">
        <w:rPr>
          <w:rFonts w:asciiTheme="minorBidi" w:eastAsia="Calibri" w:hAnsiTheme="minorBidi"/>
          <w:bCs/>
          <w:sz w:val="24"/>
          <w:szCs w:val="24"/>
        </w:rPr>
        <w:t>Jerusalem</w:t>
      </w:r>
      <w:r w:rsidRPr="00231326">
        <w:rPr>
          <w:rFonts w:asciiTheme="minorBidi" w:eastAsia="Calibri" w:hAnsiTheme="minorBidi"/>
          <w:bCs/>
          <w:sz w:val="24"/>
          <w:szCs w:val="24"/>
        </w:rPr>
        <w:t xml:space="preserve"> protested the flag flying over the</w:t>
      </w:r>
      <w:r w:rsidR="00231326" w:rsidRPr="00231326">
        <w:rPr>
          <w:rFonts w:asciiTheme="minorBidi" w:eastAsia="Calibri" w:hAnsiTheme="minorBidi"/>
          <w:bCs/>
          <w:sz w:val="24"/>
          <w:szCs w:val="24"/>
        </w:rPr>
        <w:t>ir</w:t>
      </w:r>
      <w:r w:rsidRPr="00231326">
        <w:rPr>
          <w:rFonts w:asciiTheme="minorBidi" w:eastAsia="Calibri" w:hAnsiTheme="minorBidi"/>
          <w:bCs/>
          <w:sz w:val="24"/>
          <w:szCs w:val="24"/>
        </w:rPr>
        <w:t xml:space="preserve"> hotel. </w:t>
      </w:r>
      <w:r w:rsidR="00487BF3" w:rsidRPr="00231326">
        <w:rPr>
          <w:rFonts w:asciiTheme="minorBidi" w:eastAsia="Calibri" w:hAnsiTheme="minorBidi"/>
          <w:bCs/>
          <w:sz w:val="24"/>
          <w:szCs w:val="24"/>
        </w:rPr>
        <w:t xml:space="preserve">The </w:t>
      </w:r>
      <w:r w:rsidRPr="00231326">
        <w:rPr>
          <w:rFonts w:asciiTheme="minorBidi" w:eastAsia="Calibri" w:hAnsiTheme="minorBidi"/>
          <w:bCs/>
          <w:sz w:val="24"/>
          <w:szCs w:val="24"/>
        </w:rPr>
        <w:t>r</w:t>
      </w:r>
      <w:r w:rsidR="00487BF3" w:rsidRPr="00231326">
        <w:rPr>
          <w:rFonts w:asciiTheme="minorBidi" w:eastAsia="Calibri" w:hAnsiTheme="minorBidi"/>
          <w:bCs/>
          <w:sz w:val="24"/>
          <w:szCs w:val="24"/>
        </w:rPr>
        <w:t xml:space="preserve">abbis </w:t>
      </w:r>
      <w:r w:rsidR="003559AE" w:rsidRPr="00231326">
        <w:rPr>
          <w:rFonts w:asciiTheme="minorBidi" w:eastAsia="Calibri" w:hAnsiTheme="minorBidi"/>
          <w:bCs/>
          <w:sz w:val="24"/>
          <w:szCs w:val="24"/>
        </w:rPr>
        <w:t xml:space="preserve">were uncomfortable with the Israeli flag and were only willing to accept its presence if international flags were flown around it. </w:t>
      </w:r>
      <w:r w:rsidRPr="00231326">
        <w:rPr>
          <w:rFonts w:asciiTheme="minorBidi" w:eastAsia="Calibri" w:hAnsiTheme="minorBidi"/>
          <w:bCs/>
          <w:sz w:val="24"/>
          <w:szCs w:val="24"/>
        </w:rPr>
        <w:t>D</w:t>
      </w:r>
      <w:r w:rsidR="003559AE" w:rsidRPr="00231326">
        <w:rPr>
          <w:rFonts w:asciiTheme="minorBidi" w:eastAsia="Calibri" w:hAnsiTheme="minorBidi"/>
          <w:bCs/>
          <w:sz w:val="24"/>
          <w:szCs w:val="24"/>
        </w:rPr>
        <w:t>oing this</w:t>
      </w:r>
      <w:r w:rsidRPr="00231326">
        <w:rPr>
          <w:rFonts w:asciiTheme="minorBidi" w:eastAsia="Calibri" w:hAnsiTheme="minorBidi"/>
          <w:bCs/>
          <w:sz w:val="24"/>
          <w:szCs w:val="24"/>
        </w:rPr>
        <w:t>,</w:t>
      </w:r>
      <w:r w:rsidR="003559AE" w:rsidRPr="00231326">
        <w:rPr>
          <w:rFonts w:asciiTheme="minorBidi" w:eastAsia="Calibri" w:hAnsiTheme="minorBidi"/>
          <w:bCs/>
          <w:sz w:val="24"/>
          <w:szCs w:val="24"/>
        </w:rPr>
        <w:t xml:space="preserve"> they </w:t>
      </w:r>
      <w:r w:rsidR="00487BF3" w:rsidRPr="00231326">
        <w:rPr>
          <w:rFonts w:asciiTheme="minorBidi" w:eastAsia="Calibri" w:hAnsiTheme="minorBidi"/>
          <w:bCs/>
          <w:sz w:val="24"/>
          <w:szCs w:val="24"/>
        </w:rPr>
        <w:t>argued</w:t>
      </w:r>
      <w:r w:rsidR="003559AE" w:rsidRPr="00231326">
        <w:rPr>
          <w:rFonts w:asciiTheme="minorBidi" w:eastAsia="Calibri" w:hAnsiTheme="minorBidi"/>
          <w:bCs/>
          <w:sz w:val="24"/>
          <w:szCs w:val="24"/>
        </w:rPr>
        <w:t>,</w:t>
      </w:r>
      <w:r w:rsidRPr="00231326">
        <w:rPr>
          <w:rFonts w:asciiTheme="minorBidi" w:eastAsia="Calibri" w:hAnsiTheme="minorBidi"/>
          <w:bCs/>
          <w:sz w:val="24"/>
          <w:szCs w:val="24"/>
        </w:rPr>
        <w:t xml:space="preserve"> </w:t>
      </w:r>
      <w:r w:rsidR="00487BF3" w:rsidRPr="00231326">
        <w:rPr>
          <w:rFonts w:asciiTheme="minorBidi" w:eastAsia="Calibri" w:hAnsiTheme="minorBidi"/>
          <w:bCs/>
          <w:sz w:val="24"/>
          <w:szCs w:val="24"/>
        </w:rPr>
        <w:t>prove</w:t>
      </w:r>
      <w:r w:rsidRPr="00231326">
        <w:rPr>
          <w:rFonts w:asciiTheme="minorBidi" w:eastAsia="Calibri" w:hAnsiTheme="minorBidi"/>
          <w:bCs/>
          <w:sz w:val="24"/>
          <w:szCs w:val="24"/>
        </w:rPr>
        <w:t>d</w:t>
      </w:r>
      <w:r w:rsidR="00487BF3" w:rsidRPr="00231326">
        <w:rPr>
          <w:rFonts w:asciiTheme="minorBidi" w:eastAsia="Calibri" w:hAnsiTheme="minorBidi"/>
          <w:bCs/>
          <w:sz w:val="24"/>
          <w:szCs w:val="24"/>
        </w:rPr>
        <w:t xml:space="preserve"> that </w:t>
      </w:r>
      <w:r w:rsidR="004119D9" w:rsidRPr="00231326">
        <w:rPr>
          <w:rFonts w:asciiTheme="minorBidi" w:eastAsia="Calibri" w:hAnsiTheme="minorBidi"/>
          <w:bCs/>
          <w:sz w:val="24"/>
          <w:szCs w:val="24"/>
        </w:rPr>
        <w:t>flying</w:t>
      </w:r>
      <w:r w:rsidRPr="00231326">
        <w:rPr>
          <w:rFonts w:asciiTheme="minorBidi" w:eastAsia="Calibri" w:hAnsiTheme="minorBidi"/>
          <w:bCs/>
          <w:sz w:val="24"/>
          <w:szCs w:val="24"/>
        </w:rPr>
        <w:t xml:space="preserve"> the Israeli flag was merely complying with </w:t>
      </w:r>
      <w:r w:rsidR="00EB7750" w:rsidRPr="00231326">
        <w:rPr>
          <w:rFonts w:asciiTheme="minorBidi" w:eastAsia="Calibri" w:hAnsiTheme="minorBidi"/>
          <w:bCs/>
          <w:sz w:val="24"/>
          <w:szCs w:val="24"/>
        </w:rPr>
        <w:t xml:space="preserve">accepted </w:t>
      </w:r>
      <w:r w:rsidR="00185B44" w:rsidRPr="00231326">
        <w:rPr>
          <w:rFonts w:asciiTheme="minorBidi" w:eastAsia="Calibri" w:hAnsiTheme="minorBidi"/>
          <w:bCs/>
          <w:sz w:val="24"/>
          <w:szCs w:val="24"/>
        </w:rPr>
        <w:t>worldwide</w:t>
      </w:r>
      <w:r w:rsidR="00EB7750" w:rsidRPr="00231326">
        <w:rPr>
          <w:rFonts w:asciiTheme="minorBidi" w:eastAsia="Calibri" w:hAnsiTheme="minorBidi"/>
          <w:bCs/>
          <w:sz w:val="24"/>
          <w:szCs w:val="24"/>
        </w:rPr>
        <w:t xml:space="preserve"> </w:t>
      </w:r>
      <w:r w:rsidRPr="00231326">
        <w:rPr>
          <w:rFonts w:asciiTheme="minorBidi" w:eastAsia="Calibri" w:hAnsiTheme="minorBidi"/>
          <w:bCs/>
          <w:sz w:val="24"/>
          <w:szCs w:val="24"/>
        </w:rPr>
        <w:t>practice.</w:t>
      </w:r>
      <w:r w:rsidR="00EB7750" w:rsidRPr="00231326">
        <w:rPr>
          <w:rFonts w:asciiTheme="minorBidi" w:eastAsia="Calibri" w:hAnsiTheme="minorBidi"/>
          <w:bCs/>
          <w:sz w:val="24"/>
          <w:szCs w:val="24"/>
        </w:rPr>
        <w:t xml:space="preserve"> </w:t>
      </w:r>
    </w:p>
    <w:p w:rsidR="00727093" w:rsidRPr="00231326" w:rsidRDefault="00727093" w:rsidP="00483BDA">
      <w:pPr>
        <w:spacing w:after="0" w:line="240" w:lineRule="auto"/>
        <w:jc w:val="both"/>
        <w:rPr>
          <w:rFonts w:asciiTheme="minorBidi" w:eastAsia="Calibri" w:hAnsiTheme="minorBidi"/>
          <w:bCs/>
          <w:sz w:val="24"/>
          <w:szCs w:val="24"/>
        </w:rPr>
      </w:pPr>
    </w:p>
    <w:p w:rsidR="00727093" w:rsidRPr="00EC3D65" w:rsidRDefault="009C2829"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 xml:space="preserve">Later that year, at the annual Mizrachi conference, Rav Joseph B. Soloveitchik </w:t>
      </w:r>
      <w:r w:rsidR="00231326" w:rsidRPr="00231326">
        <w:rPr>
          <w:rFonts w:asciiTheme="minorBidi" w:eastAsia="Calibri" w:hAnsiTheme="minorBidi"/>
          <w:bCs/>
          <w:sz w:val="24"/>
          <w:szCs w:val="24"/>
        </w:rPr>
        <w:t xml:space="preserve">took issue with this approach. </w:t>
      </w:r>
      <w:r w:rsidR="00EB7750" w:rsidRPr="00231326">
        <w:rPr>
          <w:rFonts w:asciiTheme="minorBidi" w:eastAsia="Calibri" w:hAnsiTheme="minorBidi"/>
          <w:bCs/>
          <w:sz w:val="24"/>
          <w:szCs w:val="24"/>
        </w:rPr>
        <w:t xml:space="preserve">The Rav claimed that </w:t>
      </w:r>
      <w:r w:rsidR="00231326" w:rsidRPr="00231326">
        <w:rPr>
          <w:rFonts w:asciiTheme="minorBidi" w:eastAsia="Calibri" w:hAnsiTheme="minorBidi"/>
          <w:bCs/>
          <w:sz w:val="24"/>
          <w:szCs w:val="24"/>
        </w:rPr>
        <w:t xml:space="preserve">no one needs the Union Jack to provide a </w:t>
      </w:r>
      <w:r w:rsidR="003559AE" w:rsidRPr="00231326">
        <w:rPr>
          <w:rFonts w:asciiTheme="minorBidi" w:eastAsia="Calibri" w:hAnsiTheme="minorBidi"/>
          <w:bCs/>
          <w:i/>
          <w:iCs/>
          <w:sz w:val="24"/>
          <w:szCs w:val="24"/>
        </w:rPr>
        <w:t>heter</w:t>
      </w:r>
      <w:r w:rsidR="00231326" w:rsidRPr="00231326">
        <w:rPr>
          <w:rFonts w:asciiTheme="minorBidi" w:eastAsia="Calibri" w:hAnsiTheme="minorBidi"/>
          <w:bCs/>
          <w:sz w:val="24"/>
          <w:szCs w:val="24"/>
        </w:rPr>
        <w:t xml:space="preserve"> (dispensation)</w:t>
      </w:r>
      <w:r w:rsidR="003559AE" w:rsidRPr="00231326">
        <w:rPr>
          <w:rFonts w:asciiTheme="minorBidi" w:eastAsia="Calibri" w:hAnsiTheme="minorBidi"/>
          <w:bCs/>
          <w:sz w:val="24"/>
          <w:szCs w:val="24"/>
        </w:rPr>
        <w:t xml:space="preserve"> for the Israeli flag</w:t>
      </w:r>
      <w:r w:rsidR="00185B44" w:rsidRPr="00231326">
        <w:rPr>
          <w:rFonts w:asciiTheme="minorBidi" w:eastAsia="Calibri" w:hAnsiTheme="minorBidi"/>
          <w:bCs/>
          <w:sz w:val="24"/>
          <w:szCs w:val="24"/>
        </w:rPr>
        <w:t xml:space="preserve">. </w:t>
      </w:r>
      <w:r w:rsidR="00005230" w:rsidRPr="00231326">
        <w:rPr>
          <w:rFonts w:asciiTheme="minorBidi" w:eastAsia="Calibri" w:hAnsiTheme="minorBidi"/>
          <w:bCs/>
          <w:sz w:val="24"/>
          <w:szCs w:val="24"/>
        </w:rPr>
        <w:t>In his speech</w:t>
      </w:r>
      <w:r w:rsidR="00231326" w:rsidRPr="00231326">
        <w:rPr>
          <w:rFonts w:asciiTheme="minorBidi" w:eastAsia="Calibri" w:hAnsiTheme="minorBidi"/>
          <w:bCs/>
          <w:sz w:val="24"/>
          <w:szCs w:val="24"/>
        </w:rPr>
        <w:t>,</w:t>
      </w:r>
      <w:r w:rsidR="00005230" w:rsidRPr="00231326">
        <w:rPr>
          <w:rFonts w:asciiTheme="minorBidi" w:eastAsia="Calibri" w:hAnsiTheme="minorBidi"/>
          <w:bCs/>
          <w:sz w:val="24"/>
          <w:szCs w:val="24"/>
        </w:rPr>
        <w:t xml:space="preserve"> he explained:</w:t>
      </w:r>
    </w:p>
    <w:p w:rsidR="00727093" w:rsidRPr="00231326" w:rsidRDefault="00727093" w:rsidP="00483BDA">
      <w:pPr>
        <w:spacing w:after="0" w:line="240" w:lineRule="auto"/>
        <w:jc w:val="both"/>
        <w:rPr>
          <w:rFonts w:asciiTheme="minorBidi" w:eastAsia="Calibri" w:hAnsiTheme="minorBidi"/>
          <w:bCs/>
          <w:sz w:val="24"/>
          <w:szCs w:val="24"/>
        </w:rPr>
      </w:pPr>
    </w:p>
    <w:p w:rsidR="00727093" w:rsidRPr="00231326" w:rsidRDefault="00727093" w:rsidP="00483BDA">
      <w:pPr>
        <w:spacing w:after="0" w:line="240" w:lineRule="auto"/>
        <w:ind w:left="720"/>
        <w:jc w:val="both"/>
        <w:rPr>
          <w:rFonts w:asciiTheme="minorBidi" w:eastAsia="Calibri" w:hAnsiTheme="minorBidi"/>
          <w:bCs/>
          <w:sz w:val="24"/>
          <w:szCs w:val="24"/>
        </w:rPr>
      </w:pPr>
      <w:r w:rsidRPr="00231326">
        <w:rPr>
          <w:rFonts w:asciiTheme="minorBidi" w:eastAsia="Calibri" w:hAnsiTheme="minorBidi"/>
          <w:bCs/>
          <w:sz w:val="24"/>
          <w:szCs w:val="24"/>
        </w:rPr>
        <w:t xml:space="preserve">If you ask me how I, as a Talmudic Jew, view the flag of the State of Israel, and whether it has any halakhic value, I will answer you simply. I do not give any weight to the reverence of a flag, or similar ceremonial symbols. Judaism negates the worship of material objects. However, we </w:t>
      </w:r>
      <w:r w:rsidRPr="00231326">
        <w:rPr>
          <w:rFonts w:asciiTheme="minorBidi" w:eastAsia="Calibri" w:hAnsiTheme="minorBidi"/>
          <w:bCs/>
          <w:sz w:val="24"/>
          <w:szCs w:val="24"/>
        </w:rPr>
        <w:lastRenderedPageBreak/>
        <w:t>cannot overlook the law in the Shulchan Aru</w:t>
      </w:r>
      <w:r w:rsidR="00093639" w:rsidRPr="00231326">
        <w:rPr>
          <w:rFonts w:asciiTheme="minorBidi" w:eastAsia="Calibri" w:hAnsiTheme="minorBidi"/>
          <w:bCs/>
          <w:sz w:val="24"/>
          <w:szCs w:val="24"/>
        </w:rPr>
        <w:t>k</w:t>
      </w:r>
      <w:r w:rsidRPr="00231326">
        <w:rPr>
          <w:rFonts w:asciiTheme="minorBidi" w:eastAsia="Calibri" w:hAnsiTheme="minorBidi"/>
          <w:bCs/>
          <w:sz w:val="24"/>
          <w:szCs w:val="24"/>
        </w:rPr>
        <w:t>h (</w:t>
      </w:r>
      <w:r w:rsidRPr="00231326">
        <w:rPr>
          <w:rFonts w:asciiTheme="minorBidi" w:eastAsia="Calibri" w:hAnsiTheme="minorBidi"/>
          <w:bCs/>
          <w:i/>
          <w:iCs/>
          <w:sz w:val="24"/>
          <w:szCs w:val="24"/>
        </w:rPr>
        <w:t>Yoreh De'ah</w:t>
      </w:r>
      <w:r w:rsidRPr="00231326">
        <w:rPr>
          <w:rFonts w:asciiTheme="minorBidi" w:eastAsia="Calibri" w:hAnsiTheme="minorBidi"/>
          <w:bCs/>
          <w:sz w:val="24"/>
          <w:szCs w:val="24"/>
        </w:rPr>
        <w:t xml:space="preserve"> 364:4) that one who is murdered by non-Jews is buried in his clothes, so that his blood should be seen and avenged, as it says, "I will not excuse their blood" (</w:t>
      </w:r>
      <w:r w:rsidRPr="00231326">
        <w:rPr>
          <w:rFonts w:asciiTheme="minorBidi" w:eastAsia="Calibri" w:hAnsiTheme="minorBidi"/>
          <w:bCs/>
          <w:i/>
          <w:iCs/>
          <w:sz w:val="24"/>
          <w:szCs w:val="24"/>
        </w:rPr>
        <w:t>Yoel</w:t>
      </w:r>
      <w:r w:rsidRPr="00231326">
        <w:rPr>
          <w:rFonts w:asciiTheme="minorBidi" w:eastAsia="Calibri" w:hAnsiTheme="minorBidi"/>
          <w:bCs/>
          <w:sz w:val="24"/>
          <w:szCs w:val="24"/>
        </w:rPr>
        <w:t xml:space="preserve"> 4:21). In other words, the clothes of a Jew achieve a certain holiness when they are stained with his holy blood. This most certainly applies to a blue and white flag which is soaked with the blood of thousands of Jewish youth (religious and irreligious, as the enemy did not differentiate) who fell while protecting the land and the Jewish settlement. It has a spark of holiness with stems from dedication and self-sacrifice. We are all obligated to honor the flag and to relate to it with respect!</w:t>
      </w:r>
      <w:r w:rsidRPr="00231326">
        <w:rPr>
          <w:rStyle w:val="FootnoteReference"/>
          <w:rFonts w:asciiTheme="minorBidi" w:eastAsia="Calibri" w:hAnsiTheme="minorBidi"/>
          <w:bCs/>
          <w:sz w:val="24"/>
          <w:szCs w:val="24"/>
        </w:rPr>
        <w:footnoteReference w:id="5"/>
      </w:r>
    </w:p>
    <w:p w:rsidR="000E004D" w:rsidRPr="00231326" w:rsidRDefault="000E004D" w:rsidP="00483BDA">
      <w:pPr>
        <w:spacing w:after="0" w:line="240" w:lineRule="auto"/>
        <w:jc w:val="both"/>
        <w:rPr>
          <w:rFonts w:asciiTheme="minorBidi" w:eastAsia="Calibri" w:hAnsiTheme="minorBidi"/>
          <w:bCs/>
          <w:sz w:val="24"/>
          <w:szCs w:val="24"/>
        </w:rPr>
      </w:pPr>
    </w:p>
    <w:p w:rsidR="00460453" w:rsidRPr="00231326" w:rsidRDefault="00460453" w:rsidP="00483BDA">
      <w:pPr>
        <w:spacing w:after="0" w:line="240" w:lineRule="auto"/>
        <w:jc w:val="both"/>
        <w:rPr>
          <w:rFonts w:asciiTheme="minorBidi" w:eastAsia="Calibri" w:hAnsiTheme="minorBidi"/>
          <w:bCs/>
          <w:sz w:val="24"/>
          <w:szCs w:val="24"/>
          <w:rtl/>
        </w:rPr>
      </w:pPr>
    </w:p>
    <w:p w:rsidR="00813DD9" w:rsidRPr="00231326" w:rsidRDefault="00813DD9" w:rsidP="00483BDA">
      <w:pPr>
        <w:spacing w:after="0" w:line="240" w:lineRule="auto"/>
        <w:jc w:val="both"/>
        <w:rPr>
          <w:rFonts w:asciiTheme="minorBidi" w:eastAsia="Calibri" w:hAnsiTheme="minorBidi"/>
          <w:b/>
          <w:sz w:val="24"/>
          <w:szCs w:val="24"/>
        </w:rPr>
      </w:pPr>
      <w:r w:rsidRPr="00231326">
        <w:rPr>
          <w:rFonts w:asciiTheme="minorBidi" w:eastAsia="Calibri" w:hAnsiTheme="minorBidi"/>
          <w:b/>
          <w:sz w:val="24"/>
          <w:szCs w:val="24"/>
        </w:rPr>
        <w:t xml:space="preserve">Placing </w:t>
      </w:r>
      <w:r w:rsidR="00231326" w:rsidRPr="00231326">
        <w:rPr>
          <w:rFonts w:asciiTheme="minorBidi" w:eastAsia="Calibri" w:hAnsiTheme="minorBidi"/>
          <w:b/>
          <w:sz w:val="24"/>
          <w:szCs w:val="24"/>
        </w:rPr>
        <w:t>F</w:t>
      </w:r>
      <w:r w:rsidRPr="00231326">
        <w:rPr>
          <w:rFonts w:asciiTheme="minorBidi" w:eastAsia="Calibri" w:hAnsiTheme="minorBidi"/>
          <w:b/>
          <w:sz w:val="24"/>
          <w:szCs w:val="24"/>
        </w:rPr>
        <w:t>lags in Synagogues</w:t>
      </w:r>
    </w:p>
    <w:p w:rsidR="00813DD9" w:rsidRPr="00231326" w:rsidRDefault="00813DD9" w:rsidP="00483BDA">
      <w:pPr>
        <w:spacing w:after="0" w:line="240" w:lineRule="auto"/>
        <w:jc w:val="both"/>
        <w:rPr>
          <w:rFonts w:asciiTheme="minorBidi" w:eastAsia="Calibri" w:hAnsiTheme="minorBidi"/>
          <w:b/>
          <w:sz w:val="24"/>
          <w:szCs w:val="24"/>
        </w:rPr>
      </w:pPr>
    </w:p>
    <w:p w:rsidR="00112C47" w:rsidRPr="00231326" w:rsidRDefault="00EF4011" w:rsidP="00483BDA">
      <w:pPr>
        <w:spacing w:after="0" w:line="240" w:lineRule="auto"/>
        <w:jc w:val="both"/>
        <w:rPr>
          <w:rFonts w:asciiTheme="minorBidi" w:eastAsia="Calibri" w:hAnsiTheme="minorBidi"/>
          <w:bCs/>
          <w:sz w:val="24"/>
          <w:szCs w:val="24"/>
          <w:rtl/>
        </w:rPr>
      </w:pPr>
      <w:r w:rsidRPr="00231326">
        <w:rPr>
          <w:rFonts w:asciiTheme="minorBidi" w:eastAsia="Calibri" w:hAnsiTheme="minorBidi"/>
          <w:bCs/>
          <w:sz w:val="24"/>
          <w:szCs w:val="24"/>
        </w:rPr>
        <w:t>One</w:t>
      </w:r>
      <w:r w:rsidR="00112C47" w:rsidRPr="00231326">
        <w:rPr>
          <w:rFonts w:asciiTheme="minorBidi" w:eastAsia="Calibri" w:hAnsiTheme="minorBidi"/>
          <w:bCs/>
          <w:sz w:val="24"/>
          <w:szCs w:val="24"/>
          <w:rtl/>
        </w:rPr>
        <w:t xml:space="preserve"> </w:t>
      </w:r>
      <w:r w:rsidR="00112C47" w:rsidRPr="00231326">
        <w:rPr>
          <w:rFonts w:asciiTheme="minorBidi" w:eastAsia="Calibri" w:hAnsiTheme="minorBidi"/>
          <w:bCs/>
          <w:sz w:val="24"/>
          <w:szCs w:val="24"/>
        </w:rPr>
        <w:t>of</w:t>
      </w:r>
      <w:r w:rsidRPr="00231326">
        <w:rPr>
          <w:rFonts w:asciiTheme="minorBidi" w:eastAsia="Calibri" w:hAnsiTheme="minorBidi"/>
          <w:bCs/>
          <w:sz w:val="24"/>
          <w:szCs w:val="24"/>
        </w:rPr>
        <w:t xml:space="preserve"> the </w:t>
      </w:r>
      <w:r w:rsidR="00231326" w:rsidRPr="00231326">
        <w:rPr>
          <w:rFonts w:asciiTheme="minorBidi" w:eastAsia="Calibri" w:hAnsiTheme="minorBidi"/>
          <w:bCs/>
          <w:sz w:val="24"/>
          <w:szCs w:val="24"/>
        </w:rPr>
        <w:t>antecedents</w:t>
      </w:r>
      <w:r w:rsidRPr="00231326">
        <w:rPr>
          <w:rFonts w:asciiTheme="minorBidi" w:eastAsia="Calibri" w:hAnsiTheme="minorBidi"/>
          <w:bCs/>
          <w:sz w:val="24"/>
          <w:szCs w:val="24"/>
        </w:rPr>
        <w:t xml:space="preserve"> of the</w:t>
      </w:r>
      <w:r w:rsidR="00112C47" w:rsidRPr="00231326">
        <w:rPr>
          <w:rFonts w:asciiTheme="minorBidi" w:eastAsia="Calibri" w:hAnsiTheme="minorBidi"/>
          <w:bCs/>
          <w:sz w:val="24"/>
          <w:szCs w:val="24"/>
        </w:rPr>
        <w:t xml:space="preserve"> modern</w:t>
      </w:r>
      <w:r w:rsidRPr="00231326">
        <w:rPr>
          <w:rFonts w:asciiTheme="minorBidi" w:eastAsia="Calibri" w:hAnsiTheme="minorBidi"/>
          <w:bCs/>
          <w:sz w:val="24"/>
          <w:szCs w:val="24"/>
        </w:rPr>
        <w:t xml:space="preserve"> Israeli flag </w:t>
      </w:r>
      <w:r w:rsidR="00231326" w:rsidRPr="00231326">
        <w:rPr>
          <w:rFonts w:asciiTheme="minorBidi" w:eastAsia="Calibri" w:hAnsiTheme="minorBidi"/>
          <w:bCs/>
          <w:sz w:val="24"/>
          <w:szCs w:val="24"/>
        </w:rPr>
        <w:t>is th</w:t>
      </w:r>
      <w:r w:rsidRPr="00231326">
        <w:rPr>
          <w:rFonts w:asciiTheme="minorBidi" w:eastAsia="Calibri" w:hAnsiTheme="minorBidi"/>
          <w:bCs/>
          <w:sz w:val="24"/>
          <w:szCs w:val="24"/>
        </w:rPr>
        <w:t xml:space="preserve">e </w:t>
      </w:r>
      <w:r w:rsidR="00112C47" w:rsidRPr="00231326">
        <w:rPr>
          <w:rFonts w:asciiTheme="minorBidi" w:eastAsia="Calibri" w:hAnsiTheme="minorBidi"/>
          <w:bCs/>
          <w:sz w:val="24"/>
          <w:szCs w:val="24"/>
        </w:rPr>
        <w:t>Jewish flag</w:t>
      </w:r>
      <w:r w:rsidR="00D533CB" w:rsidRPr="00231326">
        <w:rPr>
          <w:rFonts w:asciiTheme="minorBidi" w:eastAsia="Calibri" w:hAnsiTheme="minorBidi"/>
          <w:bCs/>
          <w:sz w:val="24"/>
          <w:szCs w:val="24"/>
        </w:rPr>
        <w:t xml:space="preserve"> </w:t>
      </w:r>
      <w:r w:rsidR="00231326" w:rsidRPr="00231326">
        <w:rPr>
          <w:rFonts w:asciiTheme="minorBidi" w:eastAsia="Calibri" w:hAnsiTheme="minorBidi"/>
          <w:bCs/>
          <w:sz w:val="24"/>
          <w:szCs w:val="24"/>
        </w:rPr>
        <w:t>of</w:t>
      </w:r>
      <w:r w:rsidR="00112C47" w:rsidRPr="00231326">
        <w:rPr>
          <w:rFonts w:asciiTheme="minorBidi" w:eastAsia="Calibri" w:hAnsiTheme="minorBidi"/>
          <w:bCs/>
          <w:sz w:val="24"/>
          <w:szCs w:val="24"/>
        </w:rPr>
        <w:t xml:space="preserve"> the oldest active synagogue in Europe, </w:t>
      </w:r>
      <w:r w:rsidR="00231326" w:rsidRPr="00231326">
        <w:rPr>
          <w:rFonts w:asciiTheme="minorBidi" w:eastAsia="Calibri" w:hAnsiTheme="minorBidi"/>
          <w:bCs/>
          <w:sz w:val="24"/>
          <w:szCs w:val="24"/>
        </w:rPr>
        <w:t xml:space="preserve">Prague’s </w:t>
      </w:r>
      <w:r w:rsidR="00112C47" w:rsidRPr="00231326">
        <w:rPr>
          <w:rFonts w:asciiTheme="minorBidi" w:eastAsia="Calibri" w:hAnsiTheme="minorBidi"/>
          <w:bCs/>
          <w:sz w:val="24"/>
          <w:szCs w:val="24"/>
        </w:rPr>
        <w:t xml:space="preserve">Altneuschul. The story of this flag goes </w:t>
      </w:r>
      <w:r w:rsidR="00D533CB" w:rsidRPr="00231326">
        <w:rPr>
          <w:rFonts w:asciiTheme="minorBidi" w:eastAsia="Calibri" w:hAnsiTheme="minorBidi"/>
          <w:bCs/>
          <w:sz w:val="24"/>
          <w:szCs w:val="24"/>
        </w:rPr>
        <w:t>back to</w:t>
      </w:r>
      <w:r w:rsidR="00112C47" w:rsidRPr="00231326">
        <w:rPr>
          <w:rFonts w:asciiTheme="minorBidi" w:eastAsia="Calibri" w:hAnsiTheme="minorBidi"/>
          <w:bCs/>
          <w:sz w:val="24"/>
          <w:szCs w:val="24"/>
        </w:rPr>
        <w:t xml:space="preserve"> the 14</w:t>
      </w:r>
      <w:r w:rsidR="00D533CB" w:rsidRPr="00231326">
        <w:rPr>
          <w:rFonts w:asciiTheme="minorBidi" w:eastAsia="Calibri" w:hAnsiTheme="minorBidi"/>
          <w:bCs/>
          <w:sz w:val="24"/>
          <w:szCs w:val="24"/>
          <w:vertAlign w:val="superscript"/>
        </w:rPr>
        <w:t>th</w:t>
      </w:r>
      <w:r w:rsidR="00D533CB" w:rsidRPr="00231326">
        <w:rPr>
          <w:rFonts w:asciiTheme="minorBidi" w:eastAsia="Calibri" w:hAnsiTheme="minorBidi"/>
          <w:bCs/>
          <w:sz w:val="24"/>
          <w:szCs w:val="24"/>
        </w:rPr>
        <w:t xml:space="preserve"> century</w:t>
      </w:r>
      <w:r w:rsidR="00231326" w:rsidRPr="00231326">
        <w:rPr>
          <w:rFonts w:asciiTheme="minorBidi" w:eastAsia="Calibri" w:hAnsiTheme="minorBidi"/>
          <w:bCs/>
          <w:sz w:val="24"/>
          <w:szCs w:val="24"/>
        </w:rPr>
        <w:t>,</w:t>
      </w:r>
      <w:r w:rsidR="00112C47" w:rsidRPr="00231326">
        <w:rPr>
          <w:rFonts w:asciiTheme="minorBidi" w:eastAsia="Calibri" w:hAnsiTheme="minorBidi"/>
          <w:bCs/>
          <w:sz w:val="24"/>
          <w:szCs w:val="24"/>
        </w:rPr>
        <w:t xml:space="preserve"> when </w:t>
      </w:r>
      <w:r w:rsidR="00231326" w:rsidRPr="00231326">
        <w:rPr>
          <w:rFonts w:asciiTheme="minorBidi" w:eastAsia="Calibri" w:hAnsiTheme="minorBidi"/>
          <w:bCs/>
          <w:sz w:val="24"/>
          <w:szCs w:val="24"/>
        </w:rPr>
        <w:t xml:space="preserve">Holy Roman Emperor </w:t>
      </w:r>
      <w:r w:rsidR="00112C47" w:rsidRPr="00231326">
        <w:rPr>
          <w:rFonts w:asciiTheme="minorBidi" w:eastAsia="Calibri" w:hAnsiTheme="minorBidi"/>
          <w:sz w:val="24"/>
          <w:szCs w:val="24"/>
        </w:rPr>
        <w:t>Charles IV</w:t>
      </w:r>
      <w:r w:rsidR="00112C47" w:rsidRPr="00231326">
        <w:rPr>
          <w:rFonts w:asciiTheme="minorBidi" w:eastAsia="Calibri" w:hAnsiTheme="minorBidi"/>
          <w:bCs/>
          <w:sz w:val="24"/>
          <w:szCs w:val="24"/>
        </w:rPr>
        <w:t xml:space="preserve"> </w:t>
      </w:r>
      <w:r w:rsidR="00D533CB" w:rsidRPr="00231326">
        <w:rPr>
          <w:rFonts w:asciiTheme="minorBidi" w:eastAsia="Calibri" w:hAnsiTheme="minorBidi"/>
          <w:bCs/>
          <w:sz w:val="24"/>
          <w:szCs w:val="24"/>
        </w:rPr>
        <w:t xml:space="preserve">granted the Jews the right to wave their very own flag. The flag’s color was purple and in its </w:t>
      </w:r>
      <w:r w:rsidR="00D1440F" w:rsidRPr="00231326">
        <w:rPr>
          <w:rFonts w:asciiTheme="minorBidi" w:eastAsia="Calibri" w:hAnsiTheme="minorBidi"/>
          <w:bCs/>
          <w:sz w:val="24"/>
          <w:szCs w:val="24"/>
        </w:rPr>
        <w:t>center, there</w:t>
      </w:r>
      <w:r w:rsidR="00D533CB" w:rsidRPr="00231326">
        <w:rPr>
          <w:rFonts w:asciiTheme="minorBidi" w:eastAsia="Calibri" w:hAnsiTheme="minorBidi"/>
          <w:bCs/>
          <w:sz w:val="24"/>
          <w:szCs w:val="24"/>
        </w:rPr>
        <w:t xml:space="preserve"> was a </w:t>
      </w:r>
      <w:r w:rsidR="00D533CB" w:rsidRPr="00EC3D65">
        <w:rPr>
          <w:rFonts w:asciiTheme="minorBidi" w:eastAsia="Calibri" w:hAnsiTheme="minorBidi"/>
          <w:bCs/>
          <w:i/>
          <w:iCs/>
          <w:sz w:val="24"/>
          <w:szCs w:val="24"/>
        </w:rPr>
        <w:t>Magen David</w:t>
      </w:r>
      <w:r w:rsidR="00D533CB" w:rsidRPr="00231326">
        <w:rPr>
          <w:rFonts w:asciiTheme="minorBidi" w:eastAsia="Calibri" w:hAnsiTheme="minorBidi"/>
          <w:bCs/>
          <w:sz w:val="24"/>
          <w:szCs w:val="24"/>
        </w:rPr>
        <w:t>. The current flag on display in this synagogue dates back to 1716.</w:t>
      </w:r>
      <w:r w:rsidR="00112C47" w:rsidRPr="00231326">
        <w:rPr>
          <w:rFonts w:asciiTheme="minorBidi" w:eastAsia="Calibri" w:hAnsiTheme="minorBidi"/>
          <w:b/>
          <w:sz w:val="24"/>
          <w:szCs w:val="24"/>
          <w:rtl/>
        </w:rPr>
        <w:t> </w:t>
      </w:r>
    </w:p>
    <w:p w:rsidR="00112C47" w:rsidRPr="00231326" w:rsidRDefault="00112C47" w:rsidP="00483BDA">
      <w:pPr>
        <w:spacing w:after="0" w:line="240" w:lineRule="auto"/>
        <w:jc w:val="both"/>
        <w:rPr>
          <w:rFonts w:asciiTheme="minorBidi" w:eastAsia="Calibri" w:hAnsiTheme="minorBidi"/>
          <w:b/>
          <w:sz w:val="24"/>
          <w:szCs w:val="24"/>
          <w:rtl/>
        </w:rPr>
      </w:pPr>
    </w:p>
    <w:p w:rsidR="004148CC" w:rsidRPr="00231326" w:rsidRDefault="001B06B4"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In 1957</w:t>
      </w:r>
      <w:r w:rsidR="00231326" w:rsidRPr="00231326">
        <w:rPr>
          <w:rFonts w:asciiTheme="minorBidi" w:eastAsia="Calibri" w:hAnsiTheme="minorBidi"/>
          <w:bCs/>
          <w:sz w:val="24"/>
          <w:szCs w:val="24"/>
        </w:rPr>
        <w:t>,</w:t>
      </w:r>
      <w:r w:rsidRPr="00231326">
        <w:rPr>
          <w:rFonts w:asciiTheme="minorBidi" w:eastAsia="Calibri" w:hAnsiTheme="minorBidi"/>
          <w:bCs/>
          <w:sz w:val="24"/>
          <w:szCs w:val="24"/>
        </w:rPr>
        <w:t xml:space="preserve"> Rav Moshe Feinstein was asked if it is permissible to </w:t>
      </w:r>
      <w:r w:rsidR="007911AC" w:rsidRPr="00231326">
        <w:rPr>
          <w:rFonts w:asciiTheme="minorBidi" w:eastAsia="Calibri" w:hAnsiTheme="minorBidi"/>
          <w:bCs/>
          <w:sz w:val="24"/>
          <w:szCs w:val="24"/>
        </w:rPr>
        <w:t xml:space="preserve">pray in a synagogue </w:t>
      </w:r>
      <w:r w:rsidRPr="00231326">
        <w:rPr>
          <w:rFonts w:asciiTheme="minorBidi" w:eastAsia="Calibri" w:hAnsiTheme="minorBidi"/>
          <w:bCs/>
          <w:sz w:val="24"/>
          <w:szCs w:val="24"/>
        </w:rPr>
        <w:t>that has Israeli and American flag</w:t>
      </w:r>
      <w:r w:rsidR="00231326" w:rsidRPr="00231326">
        <w:rPr>
          <w:rFonts w:asciiTheme="minorBidi" w:eastAsia="Calibri" w:hAnsiTheme="minorBidi"/>
          <w:bCs/>
          <w:sz w:val="24"/>
          <w:szCs w:val="24"/>
        </w:rPr>
        <w:t>s</w:t>
      </w:r>
      <w:r w:rsidRPr="00231326">
        <w:rPr>
          <w:rFonts w:asciiTheme="minorBidi" w:eastAsia="Calibri" w:hAnsiTheme="minorBidi"/>
          <w:bCs/>
          <w:sz w:val="24"/>
          <w:szCs w:val="24"/>
        </w:rPr>
        <w:t xml:space="preserve"> displayed there.</w:t>
      </w:r>
      <w:r w:rsidR="004148CC" w:rsidRPr="00231326">
        <w:rPr>
          <w:rFonts w:asciiTheme="minorBidi" w:eastAsia="Calibri" w:hAnsiTheme="minorBidi"/>
          <w:bCs/>
          <w:sz w:val="24"/>
          <w:szCs w:val="24"/>
        </w:rPr>
        <w:t xml:space="preserve"> In the beginning of the respons</w:t>
      </w:r>
      <w:r w:rsidR="00231326" w:rsidRPr="00231326">
        <w:rPr>
          <w:rFonts w:asciiTheme="minorBidi" w:eastAsia="Calibri" w:hAnsiTheme="minorBidi"/>
          <w:bCs/>
          <w:sz w:val="24"/>
          <w:szCs w:val="24"/>
        </w:rPr>
        <w:t>um,</w:t>
      </w:r>
      <w:r w:rsidR="004148CC" w:rsidRPr="00231326">
        <w:rPr>
          <w:rFonts w:asciiTheme="minorBidi" w:eastAsia="Calibri" w:hAnsiTheme="minorBidi"/>
          <w:bCs/>
          <w:sz w:val="24"/>
          <w:szCs w:val="24"/>
        </w:rPr>
        <w:t xml:space="preserve"> Rav Moshe </w:t>
      </w:r>
      <w:r w:rsidR="00005230" w:rsidRPr="00231326">
        <w:rPr>
          <w:rFonts w:asciiTheme="minorBidi" w:eastAsia="Calibri" w:hAnsiTheme="minorBidi"/>
          <w:bCs/>
          <w:sz w:val="24"/>
          <w:szCs w:val="24"/>
        </w:rPr>
        <w:t>discusses</w:t>
      </w:r>
      <w:r w:rsidR="004148CC" w:rsidRPr="00231326">
        <w:rPr>
          <w:rFonts w:asciiTheme="minorBidi" w:eastAsia="Calibri" w:hAnsiTheme="minorBidi"/>
          <w:bCs/>
          <w:sz w:val="24"/>
          <w:szCs w:val="24"/>
        </w:rPr>
        <w:t xml:space="preserve"> the </w:t>
      </w:r>
      <w:r w:rsidR="004148CC" w:rsidRPr="00231326">
        <w:rPr>
          <w:rFonts w:asciiTheme="minorBidi" w:eastAsia="Calibri" w:hAnsiTheme="minorBidi"/>
          <w:bCs/>
          <w:i/>
          <w:iCs/>
          <w:sz w:val="24"/>
          <w:szCs w:val="24"/>
        </w:rPr>
        <w:t xml:space="preserve">kedusha </w:t>
      </w:r>
      <w:r w:rsidR="004148CC" w:rsidRPr="00231326">
        <w:rPr>
          <w:rFonts w:asciiTheme="minorBidi" w:eastAsia="Calibri" w:hAnsiTheme="minorBidi"/>
          <w:bCs/>
          <w:sz w:val="24"/>
          <w:szCs w:val="24"/>
        </w:rPr>
        <w:t xml:space="preserve">of a </w:t>
      </w:r>
      <w:r w:rsidR="00363DAF" w:rsidRPr="00231326">
        <w:rPr>
          <w:rFonts w:asciiTheme="minorBidi" w:eastAsia="Calibri" w:hAnsiTheme="minorBidi"/>
          <w:bCs/>
          <w:sz w:val="24"/>
          <w:szCs w:val="24"/>
        </w:rPr>
        <w:t>synagogue.</w:t>
      </w:r>
      <w:r w:rsidRPr="00231326">
        <w:rPr>
          <w:rFonts w:asciiTheme="minorBidi" w:eastAsia="Calibri" w:hAnsiTheme="minorBidi"/>
          <w:bCs/>
          <w:sz w:val="24"/>
          <w:szCs w:val="24"/>
        </w:rPr>
        <w:t xml:space="preserve"> He </w:t>
      </w:r>
      <w:r w:rsidR="00363DAF" w:rsidRPr="00231326">
        <w:rPr>
          <w:rFonts w:asciiTheme="minorBidi" w:eastAsia="Calibri" w:hAnsiTheme="minorBidi"/>
          <w:bCs/>
          <w:sz w:val="24"/>
          <w:szCs w:val="24"/>
        </w:rPr>
        <w:t>claim</w:t>
      </w:r>
      <w:r w:rsidR="00231326" w:rsidRPr="00231326">
        <w:rPr>
          <w:rFonts w:asciiTheme="minorBidi" w:eastAsia="Calibri" w:hAnsiTheme="minorBidi"/>
          <w:bCs/>
          <w:sz w:val="24"/>
          <w:szCs w:val="24"/>
        </w:rPr>
        <w:t>s</w:t>
      </w:r>
      <w:r w:rsidR="00363DAF" w:rsidRPr="00231326">
        <w:rPr>
          <w:rFonts w:asciiTheme="minorBidi" w:eastAsia="Calibri" w:hAnsiTheme="minorBidi"/>
          <w:bCs/>
          <w:sz w:val="24"/>
          <w:szCs w:val="24"/>
        </w:rPr>
        <w:t xml:space="preserve"> </w:t>
      </w:r>
      <w:r w:rsidRPr="00231326">
        <w:rPr>
          <w:rFonts w:asciiTheme="minorBidi" w:eastAsia="Calibri" w:hAnsiTheme="minorBidi"/>
          <w:bCs/>
          <w:sz w:val="24"/>
          <w:szCs w:val="24"/>
        </w:rPr>
        <w:t xml:space="preserve">that </w:t>
      </w:r>
      <w:r w:rsidR="004148CC" w:rsidRPr="00231326">
        <w:rPr>
          <w:rFonts w:asciiTheme="minorBidi" w:eastAsia="Calibri" w:hAnsiTheme="minorBidi"/>
          <w:bCs/>
          <w:sz w:val="24"/>
          <w:szCs w:val="24"/>
        </w:rPr>
        <w:t xml:space="preserve">the </w:t>
      </w:r>
      <w:r w:rsidR="004148CC" w:rsidRPr="00EC3D65">
        <w:rPr>
          <w:rFonts w:asciiTheme="minorBidi" w:eastAsia="Calibri" w:hAnsiTheme="minorBidi"/>
          <w:bCs/>
          <w:i/>
          <w:iCs/>
          <w:sz w:val="24"/>
          <w:szCs w:val="24"/>
        </w:rPr>
        <w:t>kedusha</w:t>
      </w:r>
      <w:r w:rsidR="004148CC" w:rsidRPr="00231326">
        <w:rPr>
          <w:rFonts w:asciiTheme="minorBidi" w:eastAsia="Calibri" w:hAnsiTheme="minorBidi"/>
          <w:bCs/>
          <w:sz w:val="24"/>
          <w:szCs w:val="24"/>
        </w:rPr>
        <w:t xml:space="preserve"> of a synagogue cannot be annulled by negative or even sinful actions.</w:t>
      </w:r>
    </w:p>
    <w:p w:rsidR="004148CC" w:rsidRPr="00231326" w:rsidRDefault="004148CC" w:rsidP="00483BDA">
      <w:pPr>
        <w:spacing w:after="0" w:line="240" w:lineRule="auto"/>
        <w:jc w:val="both"/>
        <w:rPr>
          <w:rFonts w:asciiTheme="minorBidi" w:eastAsia="Calibri" w:hAnsiTheme="minorBidi"/>
          <w:bCs/>
          <w:sz w:val="24"/>
          <w:szCs w:val="24"/>
        </w:rPr>
      </w:pPr>
    </w:p>
    <w:p w:rsidR="00005230" w:rsidRPr="00231326" w:rsidRDefault="004148CC"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Regarding the flag</w:t>
      </w:r>
      <w:r w:rsidR="00231326" w:rsidRPr="00231326">
        <w:rPr>
          <w:rFonts w:asciiTheme="minorBidi" w:eastAsia="Calibri" w:hAnsiTheme="minorBidi"/>
          <w:bCs/>
          <w:sz w:val="24"/>
          <w:szCs w:val="24"/>
        </w:rPr>
        <w:t>s</w:t>
      </w:r>
      <w:r w:rsidR="00005230" w:rsidRPr="00231326">
        <w:rPr>
          <w:rFonts w:asciiTheme="minorBidi" w:eastAsia="Calibri" w:hAnsiTheme="minorBidi"/>
          <w:bCs/>
          <w:sz w:val="24"/>
          <w:szCs w:val="24"/>
        </w:rPr>
        <w:t>,</w:t>
      </w:r>
      <w:r w:rsidRPr="00231326">
        <w:rPr>
          <w:rFonts w:asciiTheme="minorBidi" w:eastAsia="Calibri" w:hAnsiTheme="minorBidi"/>
          <w:bCs/>
          <w:sz w:val="24"/>
          <w:szCs w:val="24"/>
        </w:rPr>
        <w:t xml:space="preserve"> Rav Moshe underst</w:t>
      </w:r>
      <w:r w:rsidR="00231326" w:rsidRPr="00231326">
        <w:rPr>
          <w:rFonts w:asciiTheme="minorBidi" w:eastAsia="Calibri" w:hAnsiTheme="minorBidi"/>
          <w:bCs/>
          <w:sz w:val="24"/>
          <w:szCs w:val="24"/>
        </w:rPr>
        <w:t>an</w:t>
      </w:r>
      <w:r w:rsidRPr="00231326">
        <w:rPr>
          <w:rFonts w:asciiTheme="minorBidi" w:eastAsia="Calibri" w:hAnsiTheme="minorBidi"/>
          <w:bCs/>
          <w:sz w:val="24"/>
          <w:szCs w:val="24"/>
        </w:rPr>
        <w:t>d</w:t>
      </w:r>
      <w:r w:rsidR="00231326" w:rsidRPr="00231326">
        <w:rPr>
          <w:rFonts w:asciiTheme="minorBidi" w:eastAsia="Calibri" w:hAnsiTheme="minorBidi"/>
          <w:bCs/>
          <w:sz w:val="24"/>
          <w:szCs w:val="24"/>
        </w:rPr>
        <w:t xml:space="preserve">s </w:t>
      </w:r>
      <w:r w:rsidRPr="00231326">
        <w:rPr>
          <w:rFonts w:asciiTheme="minorBidi" w:eastAsia="Calibri" w:hAnsiTheme="minorBidi"/>
          <w:bCs/>
          <w:sz w:val="24"/>
          <w:szCs w:val="24"/>
        </w:rPr>
        <w:t xml:space="preserve">that </w:t>
      </w:r>
      <w:r w:rsidR="00231326" w:rsidRPr="00231326">
        <w:rPr>
          <w:rFonts w:asciiTheme="minorBidi" w:eastAsia="Calibri" w:hAnsiTheme="minorBidi"/>
          <w:bCs/>
          <w:sz w:val="24"/>
          <w:szCs w:val="24"/>
        </w:rPr>
        <w:t>a flag</w:t>
      </w:r>
      <w:r w:rsidRPr="00231326">
        <w:rPr>
          <w:rFonts w:asciiTheme="minorBidi" w:eastAsia="Calibri" w:hAnsiTheme="minorBidi"/>
          <w:bCs/>
          <w:sz w:val="24"/>
          <w:szCs w:val="24"/>
        </w:rPr>
        <w:t xml:space="preserve"> is merely a </w:t>
      </w:r>
      <w:r w:rsidR="00E320C3" w:rsidRPr="00231326">
        <w:rPr>
          <w:rFonts w:asciiTheme="minorBidi" w:eastAsia="Calibri" w:hAnsiTheme="minorBidi"/>
          <w:bCs/>
          <w:sz w:val="24"/>
          <w:szCs w:val="24"/>
        </w:rPr>
        <w:t>symbolic</w:t>
      </w:r>
      <w:r w:rsidR="00940278" w:rsidRPr="00231326">
        <w:rPr>
          <w:rFonts w:asciiTheme="minorBidi" w:eastAsia="Calibri" w:hAnsiTheme="minorBidi"/>
          <w:bCs/>
          <w:sz w:val="24"/>
          <w:szCs w:val="24"/>
        </w:rPr>
        <w:t xml:space="preserve"> object</w:t>
      </w:r>
      <w:r w:rsidR="00363DAF" w:rsidRPr="00231326">
        <w:rPr>
          <w:rFonts w:asciiTheme="minorBidi" w:eastAsia="Calibri" w:hAnsiTheme="minorBidi"/>
          <w:bCs/>
          <w:sz w:val="24"/>
          <w:szCs w:val="24"/>
        </w:rPr>
        <w:t xml:space="preserve"> </w:t>
      </w:r>
      <w:r w:rsidRPr="00231326">
        <w:rPr>
          <w:rFonts w:asciiTheme="minorBidi" w:eastAsia="Calibri" w:hAnsiTheme="minorBidi"/>
          <w:bCs/>
          <w:sz w:val="24"/>
          <w:szCs w:val="24"/>
        </w:rPr>
        <w:t xml:space="preserve">and </w:t>
      </w:r>
      <w:r w:rsidR="00363DAF" w:rsidRPr="00231326">
        <w:rPr>
          <w:rFonts w:asciiTheme="minorBidi" w:eastAsia="Calibri" w:hAnsiTheme="minorBidi"/>
          <w:bCs/>
          <w:sz w:val="24"/>
          <w:szCs w:val="24"/>
        </w:rPr>
        <w:t xml:space="preserve">that </w:t>
      </w:r>
      <w:r w:rsidR="00005230" w:rsidRPr="00231326">
        <w:rPr>
          <w:rFonts w:asciiTheme="minorBidi" w:eastAsia="Calibri" w:hAnsiTheme="minorBidi"/>
          <w:bCs/>
          <w:sz w:val="24"/>
          <w:szCs w:val="24"/>
        </w:rPr>
        <w:t>the people who place the flag in the synagogue ha</w:t>
      </w:r>
      <w:r w:rsidR="00752332">
        <w:rPr>
          <w:rFonts w:asciiTheme="minorBidi" w:eastAsia="Calibri" w:hAnsiTheme="minorBidi"/>
          <w:bCs/>
          <w:sz w:val="24"/>
          <w:szCs w:val="24"/>
        </w:rPr>
        <w:t>ve</w:t>
      </w:r>
      <w:r w:rsidRPr="00752332">
        <w:rPr>
          <w:rFonts w:asciiTheme="minorBidi" w:eastAsia="Calibri" w:hAnsiTheme="minorBidi"/>
          <w:bCs/>
          <w:sz w:val="24"/>
          <w:szCs w:val="24"/>
        </w:rPr>
        <w:t xml:space="preserve"> no intention to consider it a</w:t>
      </w:r>
      <w:r w:rsidR="00E320C3" w:rsidRPr="00231326">
        <w:rPr>
          <w:rFonts w:asciiTheme="minorBidi" w:eastAsia="Calibri" w:hAnsiTheme="minorBidi"/>
          <w:bCs/>
          <w:sz w:val="24"/>
          <w:szCs w:val="24"/>
        </w:rPr>
        <w:t xml:space="preserve">n object </w:t>
      </w:r>
      <w:r w:rsidRPr="00231326">
        <w:rPr>
          <w:rFonts w:asciiTheme="minorBidi" w:eastAsia="Calibri" w:hAnsiTheme="minorBidi"/>
          <w:bCs/>
          <w:sz w:val="24"/>
          <w:szCs w:val="24"/>
        </w:rPr>
        <w:t xml:space="preserve">of </w:t>
      </w:r>
      <w:r w:rsidRPr="00231326">
        <w:rPr>
          <w:rFonts w:asciiTheme="minorBidi" w:eastAsia="Calibri" w:hAnsiTheme="minorBidi"/>
          <w:bCs/>
          <w:i/>
          <w:iCs/>
          <w:sz w:val="24"/>
          <w:szCs w:val="24"/>
        </w:rPr>
        <w:t>kedusha</w:t>
      </w:r>
      <w:r w:rsidRPr="00231326">
        <w:rPr>
          <w:rFonts w:asciiTheme="minorBidi" w:eastAsia="Calibri" w:hAnsiTheme="minorBidi"/>
          <w:bCs/>
          <w:sz w:val="24"/>
          <w:szCs w:val="24"/>
        </w:rPr>
        <w:t>.</w:t>
      </w:r>
      <w:r w:rsidR="00363DAF" w:rsidRPr="00231326">
        <w:rPr>
          <w:rFonts w:asciiTheme="minorBidi" w:eastAsia="Calibri" w:hAnsiTheme="minorBidi"/>
          <w:bCs/>
          <w:sz w:val="24"/>
          <w:szCs w:val="24"/>
        </w:rPr>
        <w:t xml:space="preserve"> He refers</w:t>
      </w:r>
      <w:r w:rsidR="00940278" w:rsidRPr="00231326">
        <w:rPr>
          <w:rFonts w:asciiTheme="minorBidi" w:eastAsia="Calibri" w:hAnsiTheme="minorBidi"/>
          <w:bCs/>
          <w:sz w:val="24"/>
          <w:szCs w:val="24"/>
        </w:rPr>
        <w:t xml:space="preserve"> to the flag</w:t>
      </w:r>
      <w:r w:rsidR="00363DAF" w:rsidRPr="00231326">
        <w:rPr>
          <w:rFonts w:asciiTheme="minorBidi" w:eastAsia="Calibri" w:hAnsiTheme="minorBidi"/>
          <w:bCs/>
          <w:sz w:val="24"/>
          <w:szCs w:val="24"/>
        </w:rPr>
        <w:t xml:space="preserve"> as a </w:t>
      </w:r>
      <w:r w:rsidR="00363DAF" w:rsidRPr="00231326">
        <w:rPr>
          <w:rFonts w:asciiTheme="minorBidi" w:eastAsia="Calibri" w:hAnsiTheme="minorBidi"/>
          <w:bCs/>
          <w:i/>
          <w:iCs/>
          <w:sz w:val="24"/>
          <w:szCs w:val="24"/>
        </w:rPr>
        <w:t>davar chol</w:t>
      </w:r>
      <w:r w:rsidR="00363DAF" w:rsidRPr="00231326">
        <w:rPr>
          <w:rFonts w:asciiTheme="minorBidi" w:eastAsia="Calibri" w:hAnsiTheme="minorBidi"/>
          <w:bCs/>
          <w:sz w:val="24"/>
          <w:szCs w:val="24"/>
        </w:rPr>
        <w:t xml:space="preserve"> (secular </w:t>
      </w:r>
      <w:r w:rsidR="00E320C3" w:rsidRPr="00231326">
        <w:rPr>
          <w:rFonts w:asciiTheme="minorBidi" w:eastAsia="Calibri" w:hAnsiTheme="minorBidi"/>
          <w:bCs/>
          <w:sz w:val="24"/>
          <w:szCs w:val="24"/>
        </w:rPr>
        <w:t>object</w:t>
      </w:r>
      <w:r w:rsidR="00363DAF" w:rsidRPr="00231326">
        <w:rPr>
          <w:rFonts w:asciiTheme="minorBidi" w:eastAsia="Calibri" w:hAnsiTheme="minorBidi"/>
          <w:bCs/>
          <w:sz w:val="24"/>
          <w:szCs w:val="24"/>
        </w:rPr>
        <w:t xml:space="preserve">). </w:t>
      </w:r>
      <w:r w:rsidR="00940278" w:rsidRPr="00231326">
        <w:rPr>
          <w:rFonts w:asciiTheme="minorBidi" w:eastAsia="Calibri" w:hAnsiTheme="minorBidi"/>
          <w:bCs/>
          <w:sz w:val="24"/>
          <w:szCs w:val="24"/>
        </w:rPr>
        <w:t>Thus</w:t>
      </w:r>
      <w:r w:rsidR="00E320C3" w:rsidRPr="00231326">
        <w:rPr>
          <w:rFonts w:asciiTheme="minorBidi" w:eastAsia="Calibri" w:hAnsiTheme="minorBidi"/>
          <w:bCs/>
          <w:sz w:val="24"/>
          <w:szCs w:val="24"/>
        </w:rPr>
        <w:t>,</w:t>
      </w:r>
      <w:r w:rsidR="00940278" w:rsidRPr="00231326">
        <w:rPr>
          <w:rFonts w:asciiTheme="minorBidi" w:eastAsia="Calibri" w:hAnsiTheme="minorBidi"/>
          <w:bCs/>
          <w:sz w:val="24"/>
          <w:szCs w:val="24"/>
        </w:rPr>
        <w:t xml:space="preserve"> claims Rav Moshe, there is no concern that the flag is an object of idol</w:t>
      </w:r>
      <w:r w:rsidR="00231326" w:rsidRPr="00231326">
        <w:rPr>
          <w:rFonts w:asciiTheme="minorBidi" w:eastAsia="Calibri" w:hAnsiTheme="minorBidi"/>
          <w:bCs/>
          <w:sz w:val="24"/>
          <w:szCs w:val="24"/>
        </w:rPr>
        <w:t>-</w:t>
      </w:r>
      <w:r w:rsidR="00940278" w:rsidRPr="00231326">
        <w:rPr>
          <w:rFonts w:asciiTheme="minorBidi" w:eastAsia="Calibri" w:hAnsiTheme="minorBidi"/>
          <w:bCs/>
          <w:sz w:val="24"/>
          <w:szCs w:val="24"/>
        </w:rPr>
        <w:t>worship</w:t>
      </w:r>
      <w:r w:rsidR="00E320C3" w:rsidRPr="00231326">
        <w:rPr>
          <w:rFonts w:asciiTheme="minorBidi" w:eastAsia="Calibri" w:hAnsiTheme="minorBidi"/>
          <w:bCs/>
          <w:sz w:val="24"/>
          <w:szCs w:val="24"/>
        </w:rPr>
        <w:t xml:space="preserve">. </w:t>
      </w:r>
    </w:p>
    <w:p w:rsidR="00005230" w:rsidRPr="00231326" w:rsidRDefault="00005230" w:rsidP="00483BDA">
      <w:pPr>
        <w:spacing w:after="0" w:line="240" w:lineRule="auto"/>
        <w:jc w:val="both"/>
        <w:rPr>
          <w:rFonts w:asciiTheme="minorBidi" w:eastAsia="Calibri" w:hAnsiTheme="minorBidi"/>
          <w:bCs/>
          <w:sz w:val="24"/>
          <w:szCs w:val="24"/>
        </w:rPr>
      </w:pPr>
    </w:p>
    <w:p w:rsidR="00E320C3" w:rsidRPr="00231326" w:rsidRDefault="00E320C3"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However, R</w:t>
      </w:r>
      <w:r w:rsidR="00940278" w:rsidRPr="00231326">
        <w:rPr>
          <w:rFonts w:asciiTheme="minorBidi" w:eastAsia="Calibri" w:hAnsiTheme="minorBidi"/>
          <w:bCs/>
          <w:sz w:val="24"/>
          <w:szCs w:val="24"/>
        </w:rPr>
        <w:t xml:space="preserve">av Moshe </w:t>
      </w:r>
      <w:r w:rsidRPr="00231326">
        <w:rPr>
          <w:rFonts w:asciiTheme="minorBidi" w:eastAsia="Calibri" w:hAnsiTheme="minorBidi"/>
          <w:bCs/>
          <w:sz w:val="24"/>
          <w:szCs w:val="24"/>
        </w:rPr>
        <w:t xml:space="preserve">holds that </w:t>
      </w:r>
      <w:r w:rsidR="00D533CB" w:rsidRPr="00231326">
        <w:rPr>
          <w:rFonts w:asciiTheme="minorBidi" w:eastAsia="Calibri" w:hAnsiTheme="minorBidi"/>
          <w:bCs/>
          <w:sz w:val="24"/>
          <w:szCs w:val="24"/>
        </w:rPr>
        <w:t xml:space="preserve">all </w:t>
      </w:r>
      <w:r w:rsidRPr="00231326">
        <w:rPr>
          <w:rFonts w:asciiTheme="minorBidi" w:eastAsia="Calibri" w:hAnsiTheme="minorBidi"/>
          <w:bCs/>
          <w:sz w:val="24"/>
          <w:szCs w:val="24"/>
        </w:rPr>
        <w:t>flag</w:t>
      </w:r>
      <w:r w:rsidR="00D533CB" w:rsidRPr="00231326">
        <w:rPr>
          <w:rFonts w:asciiTheme="minorBidi" w:eastAsia="Calibri" w:hAnsiTheme="minorBidi"/>
          <w:bCs/>
          <w:sz w:val="24"/>
          <w:szCs w:val="24"/>
        </w:rPr>
        <w:t>s</w:t>
      </w:r>
      <w:r w:rsidRPr="00231326">
        <w:rPr>
          <w:rFonts w:asciiTheme="minorBidi" w:eastAsia="Calibri" w:hAnsiTheme="minorBidi"/>
          <w:bCs/>
          <w:sz w:val="24"/>
          <w:szCs w:val="24"/>
        </w:rPr>
        <w:t xml:space="preserve"> </w:t>
      </w:r>
      <w:r w:rsidR="00D533CB" w:rsidRPr="00231326">
        <w:rPr>
          <w:rFonts w:asciiTheme="minorBidi" w:eastAsia="Calibri" w:hAnsiTheme="minorBidi"/>
          <w:bCs/>
          <w:sz w:val="24"/>
          <w:szCs w:val="24"/>
        </w:rPr>
        <w:t>are</w:t>
      </w:r>
      <w:r w:rsidRPr="00231326">
        <w:rPr>
          <w:rFonts w:asciiTheme="minorBidi" w:eastAsia="Calibri" w:hAnsiTheme="minorBidi"/>
          <w:bCs/>
          <w:sz w:val="24"/>
          <w:szCs w:val="24"/>
        </w:rPr>
        <w:t xml:space="preserve"> nonsense</w:t>
      </w:r>
      <w:r w:rsidR="00752332">
        <w:rPr>
          <w:rFonts w:asciiTheme="minorBidi" w:eastAsia="Calibri" w:hAnsiTheme="minorBidi"/>
          <w:bCs/>
          <w:sz w:val="24"/>
          <w:szCs w:val="24"/>
        </w:rPr>
        <w:t xml:space="preserve"> </w:t>
      </w:r>
      <w:r w:rsidR="00752332">
        <w:rPr>
          <w:rFonts w:asciiTheme="minorBidi" w:eastAsia="Calibri" w:hAnsiTheme="minorBidi"/>
          <w:bCs/>
          <w:i/>
          <w:iCs/>
          <w:sz w:val="24"/>
          <w:szCs w:val="24"/>
        </w:rPr>
        <w:t>(hevel u-shetut)</w:t>
      </w:r>
      <w:r w:rsidR="002E71CD" w:rsidRPr="00231326">
        <w:rPr>
          <w:rFonts w:asciiTheme="minorBidi" w:eastAsia="Calibri" w:hAnsiTheme="minorBidi"/>
          <w:bCs/>
          <w:sz w:val="24"/>
          <w:szCs w:val="24"/>
        </w:rPr>
        <w:t>,</w:t>
      </w:r>
      <w:r w:rsidRPr="00231326">
        <w:rPr>
          <w:rFonts w:asciiTheme="minorBidi" w:eastAsia="Calibri" w:hAnsiTheme="minorBidi"/>
          <w:bCs/>
          <w:sz w:val="24"/>
          <w:szCs w:val="24"/>
        </w:rPr>
        <w:t xml:space="preserve"> and therefore he argues that it is not </w:t>
      </w:r>
      <w:r w:rsidR="001B06B4" w:rsidRPr="00231326">
        <w:rPr>
          <w:rFonts w:asciiTheme="minorBidi" w:eastAsia="Calibri" w:hAnsiTheme="minorBidi"/>
          <w:bCs/>
          <w:sz w:val="24"/>
          <w:szCs w:val="24"/>
        </w:rPr>
        <w:t>appropriate to bring</w:t>
      </w:r>
      <w:r w:rsidR="00363DAF" w:rsidRPr="00231326">
        <w:rPr>
          <w:rFonts w:asciiTheme="minorBidi" w:eastAsia="Calibri" w:hAnsiTheme="minorBidi"/>
          <w:bCs/>
          <w:sz w:val="24"/>
          <w:szCs w:val="24"/>
        </w:rPr>
        <w:t xml:space="preserve"> </w:t>
      </w:r>
      <w:r w:rsidR="00D533CB" w:rsidRPr="00231326">
        <w:rPr>
          <w:rFonts w:asciiTheme="minorBidi" w:eastAsia="Calibri" w:hAnsiTheme="minorBidi"/>
          <w:bCs/>
          <w:sz w:val="24"/>
          <w:szCs w:val="24"/>
        </w:rPr>
        <w:t>them</w:t>
      </w:r>
      <w:r w:rsidR="001B06B4" w:rsidRPr="00231326">
        <w:rPr>
          <w:rFonts w:asciiTheme="minorBidi" w:eastAsia="Calibri" w:hAnsiTheme="minorBidi"/>
          <w:bCs/>
          <w:sz w:val="24"/>
          <w:szCs w:val="24"/>
        </w:rPr>
        <w:t xml:space="preserve"> into </w:t>
      </w:r>
      <w:r w:rsidR="008E3C09" w:rsidRPr="00231326">
        <w:rPr>
          <w:rFonts w:asciiTheme="minorBidi" w:eastAsia="Calibri" w:hAnsiTheme="minorBidi"/>
          <w:bCs/>
          <w:sz w:val="24"/>
          <w:szCs w:val="24"/>
        </w:rPr>
        <w:t xml:space="preserve">a </w:t>
      </w:r>
      <w:r w:rsidR="00D533CB" w:rsidRPr="00231326">
        <w:rPr>
          <w:rFonts w:asciiTheme="minorBidi" w:eastAsia="Calibri" w:hAnsiTheme="minorBidi"/>
          <w:bCs/>
          <w:sz w:val="24"/>
          <w:szCs w:val="24"/>
        </w:rPr>
        <w:t>synagogue</w:t>
      </w:r>
      <w:r w:rsidR="00231326" w:rsidRPr="00231326">
        <w:rPr>
          <w:rFonts w:asciiTheme="minorBidi" w:eastAsia="Calibri" w:hAnsiTheme="minorBidi"/>
          <w:bCs/>
          <w:sz w:val="24"/>
          <w:szCs w:val="24"/>
        </w:rPr>
        <w:t>;</w:t>
      </w:r>
      <w:r w:rsidR="001B06B4" w:rsidRPr="00231326">
        <w:rPr>
          <w:rFonts w:asciiTheme="minorBidi" w:eastAsia="Calibri" w:hAnsiTheme="minorBidi"/>
          <w:bCs/>
          <w:sz w:val="24"/>
          <w:szCs w:val="24"/>
        </w:rPr>
        <w:t xml:space="preserve"> </w:t>
      </w:r>
      <w:r w:rsidRPr="00231326">
        <w:rPr>
          <w:rFonts w:asciiTheme="minorBidi" w:eastAsia="Calibri" w:hAnsiTheme="minorBidi"/>
          <w:bCs/>
          <w:sz w:val="24"/>
          <w:szCs w:val="24"/>
        </w:rPr>
        <w:t xml:space="preserve">they most </w:t>
      </w:r>
      <w:r w:rsidR="001B06B4" w:rsidRPr="00231326">
        <w:rPr>
          <w:rFonts w:asciiTheme="minorBidi" w:eastAsia="Calibri" w:hAnsiTheme="minorBidi"/>
          <w:bCs/>
          <w:sz w:val="24"/>
          <w:szCs w:val="24"/>
        </w:rPr>
        <w:t xml:space="preserve">certainly </w:t>
      </w:r>
      <w:r w:rsidRPr="00231326">
        <w:rPr>
          <w:rFonts w:asciiTheme="minorBidi" w:eastAsia="Calibri" w:hAnsiTheme="minorBidi"/>
          <w:bCs/>
          <w:sz w:val="24"/>
          <w:szCs w:val="24"/>
        </w:rPr>
        <w:t xml:space="preserve">should </w:t>
      </w:r>
      <w:r w:rsidR="001B06B4" w:rsidRPr="00231326">
        <w:rPr>
          <w:rFonts w:asciiTheme="minorBidi" w:eastAsia="Calibri" w:hAnsiTheme="minorBidi"/>
          <w:bCs/>
          <w:sz w:val="24"/>
          <w:szCs w:val="24"/>
        </w:rPr>
        <w:t xml:space="preserve">not </w:t>
      </w:r>
      <w:r w:rsidRPr="00231326">
        <w:rPr>
          <w:rFonts w:asciiTheme="minorBidi" w:eastAsia="Calibri" w:hAnsiTheme="minorBidi"/>
          <w:bCs/>
          <w:sz w:val="24"/>
          <w:szCs w:val="24"/>
        </w:rPr>
        <w:t xml:space="preserve">be placed </w:t>
      </w:r>
      <w:r w:rsidR="00005230" w:rsidRPr="00231326">
        <w:rPr>
          <w:rFonts w:asciiTheme="minorBidi" w:eastAsia="Calibri" w:hAnsiTheme="minorBidi"/>
          <w:bCs/>
          <w:sz w:val="24"/>
          <w:szCs w:val="24"/>
        </w:rPr>
        <w:t>beside</w:t>
      </w:r>
      <w:r w:rsidR="001B06B4" w:rsidRPr="00231326">
        <w:rPr>
          <w:rFonts w:asciiTheme="minorBidi" w:eastAsia="Calibri" w:hAnsiTheme="minorBidi"/>
          <w:bCs/>
          <w:sz w:val="24"/>
          <w:szCs w:val="24"/>
        </w:rPr>
        <w:t xml:space="preserve"> the </w:t>
      </w:r>
      <w:r w:rsidR="001B06B4" w:rsidRPr="00231326">
        <w:rPr>
          <w:rFonts w:asciiTheme="minorBidi" w:eastAsia="Calibri" w:hAnsiTheme="minorBidi"/>
          <w:bCs/>
          <w:i/>
          <w:iCs/>
          <w:sz w:val="24"/>
          <w:szCs w:val="24"/>
        </w:rPr>
        <w:t xml:space="preserve">Aron </w:t>
      </w:r>
      <w:r w:rsidR="00231326" w:rsidRPr="00231326">
        <w:rPr>
          <w:rFonts w:asciiTheme="minorBidi" w:eastAsia="Calibri" w:hAnsiTheme="minorBidi"/>
          <w:bCs/>
          <w:i/>
          <w:iCs/>
          <w:sz w:val="24"/>
          <w:szCs w:val="24"/>
        </w:rPr>
        <w:t>Ha-k</w:t>
      </w:r>
      <w:r w:rsidR="001B06B4" w:rsidRPr="00231326">
        <w:rPr>
          <w:rFonts w:asciiTheme="minorBidi" w:eastAsia="Calibri" w:hAnsiTheme="minorBidi"/>
          <w:bCs/>
          <w:i/>
          <w:iCs/>
          <w:sz w:val="24"/>
          <w:szCs w:val="24"/>
        </w:rPr>
        <w:t>odesh</w:t>
      </w:r>
      <w:r w:rsidR="001B06B4" w:rsidRPr="00231326">
        <w:rPr>
          <w:rFonts w:asciiTheme="minorBidi" w:eastAsia="Calibri" w:hAnsiTheme="minorBidi"/>
          <w:bCs/>
          <w:sz w:val="24"/>
          <w:szCs w:val="24"/>
        </w:rPr>
        <w:t xml:space="preserve">. </w:t>
      </w:r>
    </w:p>
    <w:p w:rsidR="00E320C3" w:rsidRPr="00231326" w:rsidRDefault="00E320C3" w:rsidP="00483BDA">
      <w:pPr>
        <w:spacing w:after="0" w:line="240" w:lineRule="auto"/>
        <w:jc w:val="both"/>
        <w:rPr>
          <w:rFonts w:asciiTheme="minorBidi" w:eastAsia="Calibri" w:hAnsiTheme="minorBidi"/>
          <w:bCs/>
          <w:sz w:val="24"/>
          <w:szCs w:val="24"/>
        </w:rPr>
      </w:pPr>
    </w:p>
    <w:p w:rsidR="00231326" w:rsidRPr="00231326" w:rsidRDefault="00E320C3" w:rsidP="00483BDA">
      <w:pPr>
        <w:spacing w:after="0" w:line="240" w:lineRule="auto"/>
        <w:jc w:val="both"/>
        <w:rPr>
          <w:rFonts w:asciiTheme="minorBidi" w:hAnsiTheme="minorBidi"/>
          <w:sz w:val="24"/>
          <w:szCs w:val="24"/>
        </w:rPr>
      </w:pPr>
      <w:r w:rsidRPr="00231326">
        <w:rPr>
          <w:rFonts w:asciiTheme="minorBidi" w:eastAsia="Calibri" w:hAnsiTheme="minorBidi"/>
          <w:bCs/>
          <w:sz w:val="24"/>
          <w:szCs w:val="24"/>
        </w:rPr>
        <w:t xml:space="preserve">He concludes </w:t>
      </w:r>
      <w:r w:rsidR="008E3C09" w:rsidRPr="00231326">
        <w:rPr>
          <w:rFonts w:asciiTheme="minorBidi" w:eastAsia="Calibri" w:hAnsiTheme="minorBidi"/>
          <w:bCs/>
          <w:sz w:val="24"/>
          <w:szCs w:val="24"/>
        </w:rPr>
        <w:t xml:space="preserve">that although he believes it is wrong to place </w:t>
      </w:r>
      <w:r w:rsidR="00231326" w:rsidRPr="00231326">
        <w:rPr>
          <w:rFonts w:asciiTheme="minorBidi" w:eastAsia="Calibri" w:hAnsiTheme="minorBidi"/>
          <w:bCs/>
          <w:sz w:val="24"/>
          <w:szCs w:val="24"/>
        </w:rPr>
        <w:t>flags</w:t>
      </w:r>
      <w:r w:rsidR="008E3C09" w:rsidRPr="00231326">
        <w:rPr>
          <w:rFonts w:asciiTheme="minorBidi" w:eastAsia="Calibri" w:hAnsiTheme="minorBidi"/>
          <w:bCs/>
          <w:sz w:val="24"/>
          <w:szCs w:val="24"/>
        </w:rPr>
        <w:t xml:space="preserve"> in a synagogue, </w:t>
      </w:r>
      <w:r w:rsidRPr="00231326">
        <w:rPr>
          <w:rFonts w:asciiTheme="minorBidi" w:eastAsia="Calibri" w:hAnsiTheme="minorBidi"/>
          <w:bCs/>
          <w:sz w:val="24"/>
          <w:szCs w:val="24"/>
        </w:rPr>
        <w:t xml:space="preserve">no </w:t>
      </w:r>
      <w:r w:rsidR="00D1440F" w:rsidRPr="00231326">
        <w:rPr>
          <w:rFonts w:asciiTheme="minorBidi" w:eastAsia="Calibri" w:hAnsiTheme="minorBidi"/>
          <w:bCs/>
          <w:i/>
          <w:iCs/>
          <w:sz w:val="24"/>
          <w:szCs w:val="24"/>
        </w:rPr>
        <w:t>machaloket</w:t>
      </w:r>
      <w:r w:rsidRPr="00231326">
        <w:rPr>
          <w:rFonts w:asciiTheme="minorBidi" w:eastAsia="Calibri" w:hAnsiTheme="minorBidi"/>
          <w:bCs/>
          <w:sz w:val="24"/>
          <w:szCs w:val="24"/>
        </w:rPr>
        <w:t xml:space="preserve"> should be created regarding their removal</w:t>
      </w:r>
      <w:r w:rsidR="00231326" w:rsidRPr="00231326">
        <w:rPr>
          <w:rFonts w:asciiTheme="minorBidi" w:eastAsia="Calibri" w:hAnsiTheme="minorBidi"/>
          <w:bCs/>
          <w:sz w:val="24"/>
          <w:szCs w:val="24"/>
        </w:rPr>
        <w:t>.</w:t>
      </w:r>
      <w:r w:rsidR="008E3C09" w:rsidRPr="00231326">
        <w:rPr>
          <w:rStyle w:val="FootnoteReference"/>
          <w:rFonts w:asciiTheme="minorBidi" w:eastAsia="Calibri" w:hAnsiTheme="minorBidi"/>
          <w:bCs/>
          <w:sz w:val="24"/>
          <w:szCs w:val="24"/>
        </w:rPr>
        <w:footnoteReference w:id="6"/>
      </w:r>
      <w:r w:rsidR="00231326" w:rsidRPr="00231326">
        <w:rPr>
          <w:rFonts w:asciiTheme="minorBidi" w:eastAsia="Calibri" w:hAnsiTheme="minorBidi"/>
          <w:bCs/>
          <w:sz w:val="24"/>
          <w:szCs w:val="24"/>
        </w:rPr>
        <w:t xml:space="preserve"> </w:t>
      </w:r>
    </w:p>
    <w:p w:rsidR="00231326" w:rsidRPr="00231326" w:rsidRDefault="00231326" w:rsidP="00483BDA">
      <w:pPr>
        <w:spacing w:after="0" w:line="240" w:lineRule="auto"/>
        <w:jc w:val="both"/>
        <w:rPr>
          <w:rFonts w:asciiTheme="minorBidi" w:hAnsiTheme="minorBidi"/>
          <w:sz w:val="24"/>
          <w:szCs w:val="24"/>
        </w:rPr>
      </w:pPr>
    </w:p>
    <w:p w:rsidR="008E3C09" w:rsidRPr="00EC3D65" w:rsidRDefault="008E3C09" w:rsidP="00483BDA">
      <w:pPr>
        <w:spacing w:after="0" w:line="240" w:lineRule="auto"/>
        <w:jc w:val="both"/>
        <w:rPr>
          <w:rFonts w:asciiTheme="minorBidi" w:hAnsiTheme="minorBidi"/>
          <w:sz w:val="24"/>
          <w:szCs w:val="24"/>
        </w:rPr>
      </w:pPr>
      <w:r w:rsidRPr="00EC3D65">
        <w:rPr>
          <w:rFonts w:asciiTheme="minorBidi" w:hAnsiTheme="minorBidi"/>
          <w:sz w:val="24"/>
          <w:szCs w:val="24"/>
        </w:rPr>
        <w:t>Rav Avraham Chaim Naeh</w:t>
      </w:r>
      <w:r w:rsidR="00093639" w:rsidRPr="00EC3D65">
        <w:rPr>
          <w:rFonts w:asciiTheme="minorBidi" w:hAnsiTheme="minorBidi"/>
          <w:sz w:val="24"/>
          <w:szCs w:val="24"/>
        </w:rPr>
        <w:t xml:space="preserve"> </w:t>
      </w:r>
      <w:r w:rsidRPr="00EC3D65">
        <w:rPr>
          <w:rFonts w:asciiTheme="minorBidi" w:hAnsiTheme="minorBidi"/>
          <w:sz w:val="24"/>
          <w:szCs w:val="24"/>
        </w:rPr>
        <w:t>(1890–1954) was a </w:t>
      </w:r>
      <w:r w:rsidR="00D533CB" w:rsidRPr="00EC3D65">
        <w:rPr>
          <w:rFonts w:asciiTheme="minorBidi" w:hAnsiTheme="minorBidi"/>
          <w:sz w:val="24"/>
          <w:szCs w:val="24"/>
        </w:rPr>
        <w:t xml:space="preserve">prominent </w:t>
      </w:r>
      <w:r w:rsidRPr="00EC3D65">
        <w:rPr>
          <w:rFonts w:asciiTheme="minorBidi" w:hAnsiTheme="minorBidi"/>
          <w:sz w:val="24"/>
          <w:szCs w:val="24"/>
        </w:rPr>
        <w:t xml:space="preserve">Posek and a </w:t>
      </w:r>
      <w:hyperlink r:id="rId11" w:tooltip="Lubavitcher" w:history="1">
        <w:r w:rsidRPr="00231326">
          <w:rPr>
            <w:rStyle w:val="Hyperlink"/>
            <w:rFonts w:asciiTheme="minorBidi" w:eastAsia="Calibri" w:hAnsiTheme="minorBidi"/>
            <w:color w:val="auto"/>
            <w:sz w:val="24"/>
            <w:szCs w:val="24"/>
            <w:u w:val="none"/>
          </w:rPr>
          <w:t>Lubavitcher</w:t>
        </w:r>
      </w:hyperlink>
      <w:r w:rsidR="00093639" w:rsidRPr="00EC3D65">
        <w:rPr>
          <w:rFonts w:asciiTheme="minorBidi" w:hAnsiTheme="minorBidi"/>
          <w:sz w:val="24"/>
          <w:szCs w:val="24"/>
        </w:rPr>
        <w:t xml:space="preserve"> </w:t>
      </w:r>
      <w:r w:rsidR="00D1440F" w:rsidRPr="00EC3D65">
        <w:rPr>
          <w:rFonts w:asciiTheme="minorBidi" w:hAnsiTheme="minorBidi"/>
          <w:sz w:val="24"/>
          <w:szCs w:val="24"/>
        </w:rPr>
        <w:t>chasid</w:t>
      </w:r>
      <w:r w:rsidRPr="00EC3D65">
        <w:rPr>
          <w:rFonts w:asciiTheme="minorBidi" w:hAnsiTheme="minorBidi"/>
          <w:sz w:val="24"/>
          <w:szCs w:val="24"/>
        </w:rPr>
        <w:t>. In his written respon</w:t>
      </w:r>
      <w:r w:rsidR="00231326" w:rsidRPr="00EC3D65">
        <w:rPr>
          <w:rFonts w:asciiTheme="minorBidi" w:hAnsiTheme="minorBidi"/>
          <w:sz w:val="24"/>
          <w:szCs w:val="24"/>
        </w:rPr>
        <w:t>sum</w:t>
      </w:r>
      <w:r w:rsidRPr="00EC3D65">
        <w:rPr>
          <w:rFonts w:asciiTheme="minorBidi" w:hAnsiTheme="minorBidi"/>
          <w:sz w:val="24"/>
          <w:szCs w:val="24"/>
        </w:rPr>
        <w:t xml:space="preserve"> on this to</w:t>
      </w:r>
      <w:r w:rsidR="00C36912" w:rsidRPr="00EC3D65">
        <w:rPr>
          <w:rFonts w:asciiTheme="minorBidi" w:hAnsiTheme="minorBidi"/>
          <w:sz w:val="24"/>
          <w:szCs w:val="24"/>
        </w:rPr>
        <w:t>pic</w:t>
      </w:r>
      <w:r w:rsidR="00231326" w:rsidRPr="00EC3D65">
        <w:rPr>
          <w:rFonts w:asciiTheme="minorBidi" w:hAnsiTheme="minorBidi"/>
          <w:sz w:val="24"/>
          <w:szCs w:val="24"/>
        </w:rPr>
        <w:t>,</w:t>
      </w:r>
      <w:r w:rsidRPr="00EC3D65">
        <w:rPr>
          <w:rFonts w:asciiTheme="minorBidi" w:hAnsiTheme="minorBidi"/>
          <w:sz w:val="24"/>
          <w:szCs w:val="24"/>
        </w:rPr>
        <w:t xml:space="preserve"> he objects strongly to the custom</w:t>
      </w:r>
      <w:r w:rsidR="00C36912" w:rsidRPr="00EC3D65">
        <w:rPr>
          <w:rFonts w:asciiTheme="minorBidi" w:hAnsiTheme="minorBidi"/>
          <w:sz w:val="24"/>
          <w:szCs w:val="24"/>
        </w:rPr>
        <w:t xml:space="preserve"> of </w:t>
      </w:r>
      <w:r w:rsidR="00185B44" w:rsidRPr="00EC3D65">
        <w:rPr>
          <w:rFonts w:asciiTheme="minorBidi" w:hAnsiTheme="minorBidi"/>
          <w:sz w:val="24"/>
          <w:szCs w:val="24"/>
        </w:rPr>
        <w:t xml:space="preserve">placing </w:t>
      </w:r>
      <w:r w:rsidR="00231326" w:rsidRPr="00EC3D65">
        <w:rPr>
          <w:rFonts w:asciiTheme="minorBidi" w:hAnsiTheme="minorBidi"/>
          <w:sz w:val="24"/>
          <w:szCs w:val="24"/>
        </w:rPr>
        <w:t xml:space="preserve">a </w:t>
      </w:r>
      <w:r w:rsidR="00185B44" w:rsidRPr="00EC3D65">
        <w:rPr>
          <w:rFonts w:asciiTheme="minorBidi" w:hAnsiTheme="minorBidi"/>
          <w:sz w:val="24"/>
          <w:szCs w:val="24"/>
        </w:rPr>
        <w:t>flag in a synagogue. His reasoning is that a synagogue is a place where we worship Has</w:t>
      </w:r>
      <w:r w:rsidR="00D533CB" w:rsidRPr="00EC3D65">
        <w:rPr>
          <w:rFonts w:asciiTheme="minorBidi" w:hAnsiTheme="minorBidi"/>
          <w:sz w:val="24"/>
          <w:szCs w:val="24"/>
        </w:rPr>
        <w:t>h</w:t>
      </w:r>
      <w:r w:rsidR="00185B44" w:rsidRPr="00EC3D65">
        <w:rPr>
          <w:rFonts w:asciiTheme="minorBidi" w:hAnsiTheme="minorBidi"/>
          <w:sz w:val="24"/>
          <w:szCs w:val="24"/>
        </w:rPr>
        <w:t xml:space="preserve">em and thus is a symbol of </w:t>
      </w:r>
      <w:r w:rsidR="00231326" w:rsidRPr="00EC3D65">
        <w:rPr>
          <w:rFonts w:asciiTheme="minorBidi" w:hAnsiTheme="minorBidi"/>
          <w:sz w:val="24"/>
          <w:szCs w:val="24"/>
        </w:rPr>
        <w:t xml:space="preserve">God’s Kingship over </w:t>
      </w:r>
      <w:r w:rsidR="00231326" w:rsidRPr="00EC3D65">
        <w:rPr>
          <w:rFonts w:asciiTheme="minorBidi" w:hAnsiTheme="minorBidi"/>
          <w:sz w:val="24"/>
          <w:szCs w:val="24"/>
        </w:rPr>
        <w:lastRenderedPageBreak/>
        <w:t>t</w:t>
      </w:r>
      <w:r w:rsidR="00D533CB" w:rsidRPr="00EC3D65">
        <w:rPr>
          <w:rFonts w:asciiTheme="minorBidi" w:hAnsiTheme="minorBidi"/>
          <w:sz w:val="24"/>
          <w:szCs w:val="24"/>
        </w:rPr>
        <w:t>he world</w:t>
      </w:r>
      <w:r w:rsidR="00185B44" w:rsidRPr="00EC3D65">
        <w:rPr>
          <w:rFonts w:asciiTheme="minorBidi" w:hAnsiTheme="minorBidi"/>
          <w:sz w:val="24"/>
          <w:szCs w:val="24"/>
        </w:rPr>
        <w:t xml:space="preserve">. The flag </w:t>
      </w:r>
      <w:r w:rsidR="00D533CB" w:rsidRPr="00EC3D65">
        <w:rPr>
          <w:rFonts w:asciiTheme="minorBidi" w:hAnsiTheme="minorBidi"/>
          <w:sz w:val="24"/>
          <w:szCs w:val="24"/>
        </w:rPr>
        <w:t xml:space="preserve">however, </w:t>
      </w:r>
      <w:r w:rsidR="00185B44" w:rsidRPr="00EC3D65">
        <w:rPr>
          <w:rFonts w:asciiTheme="minorBidi" w:hAnsiTheme="minorBidi"/>
          <w:sz w:val="24"/>
          <w:szCs w:val="24"/>
        </w:rPr>
        <w:t xml:space="preserve">symbolizes </w:t>
      </w:r>
      <w:r w:rsidR="00185B44" w:rsidRPr="00EC3D65">
        <w:rPr>
          <w:rFonts w:asciiTheme="minorBidi" w:hAnsiTheme="minorBidi"/>
          <w:i/>
          <w:iCs/>
          <w:sz w:val="24"/>
          <w:szCs w:val="24"/>
        </w:rPr>
        <w:t>mal</w:t>
      </w:r>
      <w:r w:rsidR="00093639" w:rsidRPr="00EC3D65">
        <w:rPr>
          <w:rFonts w:asciiTheme="minorBidi" w:hAnsiTheme="minorBidi"/>
          <w:i/>
          <w:iCs/>
          <w:sz w:val="24"/>
          <w:szCs w:val="24"/>
        </w:rPr>
        <w:t>k</w:t>
      </w:r>
      <w:r w:rsidR="00185B44" w:rsidRPr="00EC3D65">
        <w:rPr>
          <w:rFonts w:asciiTheme="minorBidi" w:hAnsiTheme="minorBidi"/>
          <w:i/>
          <w:iCs/>
          <w:sz w:val="24"/>
          <w:szCs w:val="24"/>
        </w:rPr>
        <w:t xml:space="preserve">hut </w:t>
      </w:r>
      <w:r w:rsidR="00D533CB" w:rsidRPr="00EC3D65">
        <w:rPr>
          <w:rFonts w:asciiTheme="minorBidi" w:hAnsiTheme="minorBidi"/>
          <w:i/>
          <w:iCs/>
          <w:sz w:val="24"/>
          <w:szCs w:val="24"/>
        </w:rPr>
        <w:t>b</w:t>
      </w:r>
      <w:r w:rsidR="00185B44" w:rsidRPr="00EC3D65">
        <w:rPr>
          <w:rFonts w:asciiTheme="minorBidi" w:hAnsiTheme="minorBidi"/>
          <w:i/>
          <w:iCs/>
          <w:sz w:val="24"/>
          <w:szCs w:val="24"/>
        </w:rPr>
        <w:t xml:space="preserve">asar </w:t>
      </w:r>
      <w:r w:rsidR="00D533CB" w:rsidRPr="00EC3D65">
        <w:rPr>
          <w:rFonts w:asciiTheme="minorBidi" w:hAnsiTheme="minorBidi"/>
          <w:i/>
          <w:iCs/>
          <w:sz w:val="24"/>
          <w:szCs w:val="24"/>
        </w:rPr>
        <w:t>v</w:t>
      </w:r>
      <w:r w:rsidR="00D1440F" w:rsidRPr="00EC3D65">
        <w:rPr>
          <w:rFonts w:asciiTheme="minorBidi" w:hAnsiTheme="minorBidi"/>
          <w:i/>
          <w:iCs/>
          <w:sz w:val="24"/>
          <w:szCs w:val="24"/>
        </w:rPr>
        <w:t>e-</w:t>
      </w:r>
      <w:r w:rsidR="00185B44" w:rsidRPr="00EC3D65">
        <w:rPr>
          <w:rFonts w:asciiTheme="minorBidi" w:hAnsiTheme="minorBidi"/>
          <w:i/>
          <w:iCs/>
          <w:sz w:val="24"/>
          <w:szCs w:val="24"/>
        </w:rPr>
        <w:t>dam</w:t>
      </w:r>
      <w:r w:rsidR="00D533CB" w:rsidRPr="00EC3D65">
        <w:rPr>
          <w:rFonts w:asciiTheme="minorBidi" w:hAnsiTheme="minorBidi"/>
          <w:i/>
          <w:iCs/>
          <w:sz w:val="24"/>
          <w:szCs w:val="24"/>
        </w:rPr>
        <w:t xml:space="preserve"> (</w:t>
      </w:r>
      <w:r w:rsidR="00231326">
        <w:rPr>
          <w:rFonts w:asciiTheme="minorBidi" w:hAnsiTheme="minorBidi"/>
          <w:sz w:val="24"/>
          <w:szCs w:val="24"/>
        </w:rPr>
        <w:t xml:space="preserve">human </w:t>
      </w:r>
      <w:r w:rsidR="004119D9">
        <w:rPr>
          <w:rFonts w:asciiTheme="minorBidi" w:hAnsiTheme="minorBidi"/>
          <w:sz w:val="24"/>
          <w:szCs w:val="24"/>
        </w:rPr>
        <w:t>sovereignty</w:t>
      </w:r>
      <w:r w:rsidR="00D533CB" w:rsidRPr="00EC3D65">
        <w:rPr>
          <w:rFonts w:asciiTheme="minorBidi" w:hAnsiTheme="minorBidi"/>
          <w:sz w:val="24"/>
          <w:szCs w:val="24"/>
        </w:rPr>
        <w:t>)</w:t>
      </w:r>
      <w:r w:rsidR="00185B44" w:rsidRPr="00EC3D65">
        <w:rPr>
          <w:rFonts w:asciiTheme="minorBidi" w:hAnsiTheme="minorBidi"/>
          <w:sz w:val="24"/>
          <w:szCs w:val="24"/>
        </w:rPr>
        <w:t xml:space="preserve">. Quoting a </w:t>
      </w:r>
      <w:r w:rsidR="002E71CD" w:rsidRPr="00EC3D65">
        <w:rPr>
          <w:rFonts w:asciiTheme="minorBidi" w:hAnsiTheme="minorBidi"/>
          <w:i/>
          <w:iCs/>
          <w:sz w:val="24"/>
          <w:szCs w:val="24"/>
        </w:rPr>
        <w:t>g</w:t>
      </w:r>
      <w:r w:rsidR="00185B44" w:rsidRPr="00EC3D65">
        <w:rPr>
          <w:rFonts w:asciiTheme="minorBidi" w:hAnsiTheme="minorBidi"/>
          <w:i/>
          <w:iCs/>
          <w:sz w:val="24"/>
          <w:szCs w:val="24"/>
        </w:rPr>
        <w:t>emara</w:t>
      </w:r>
      <w:r w:rsidR="00185B44" w:rsidRPr="00EC3D65">
        <w:rPr>
          <w:rFonts w:asciiTheme="minorBidi" w:hAnsiTheme="minorBidi"/>
          <w:sz w:val="24"/>
          <w:szCs w:val="24"/>
        </w:rPr>
        <w:t xml:space="preserve"> in </w:t>
      </w:r>
      <w:r w:rsidR="002E71CD" w:rsidRPr="00EC3D65">
        <w:rPr>
          <w:rFonts w:asciiTheme="minorBidi" w:hAnsiTheme="minorBidi"/>
          <w:i/>
          <w:iCs/>
          <w:sz w:val="24"/>
          <w:szCs w:val="24"/>
        </w:rPr>
        <w:t>B</w:t>
      </w:r>
      <w:r w:rsidR="00185B44" w:rsidRPr="00EC3D65">
        <w:rPr>
          <w:rFonts w:asciiTheme="minorBidi" w:hAnsiTheme="minorBidi"/>
          <w:i/>
          <w:iCs/>
          <w:sz w:val="24"/>
          <w:szCs w:val="24"/>
        </w:rPr>
        <w:t>era</w:t>
      </w:r>
      <w:r w:rsidR="00093639" w:rsidRPr="00EC3D65">
        <w:rPr>
          <w:rFonts w:asciiTheme="minorBidi" w:hAnsiTheme="minorBidi"/>
          <w:i/>
          <w:iCs/>
          <w:sz w:val="24"/>
          <w:szCs w:val="24"/>
        </w:rPr>
        <w:t>k</w:t>
      </w:r>
      <w:r w:rsidR="00185B44" w:rsidRPr="00EC3D65">
        <w:rPr>
          <w:rFonts w:asciiTheme="minorBidi" w:hAnsiTheme="minorBidi"/>
          <w:i/>
          <w:iCs/>
          <w:sz w:val="24"/>
          <w:szCs w:val="24"/>
        </w:rPr>
        <w:t>hot</w:t>
      </w:r>
      <w:r w:rsidR="00005230" w:rsidRPr="00EC3D65">
        <w:rPr>
          <w:rFonts w:asciiTheme="minorBidi" w:hAnsiTheme="minorBidi"/>
          <w:sz w:val="24"/>
          <w:szCs w:val="24"/>
        </w:rPr>
        <w:t>,</w:t>
      </w:r>
      <w:r w:rsidR="00185B44" w:rsidRPr="00EC3D65">
        <w:rPr>
          <w:rFonts w:asciiTheme="minorBidi" w:hAnsiTheme="minorBidi"/>
          <w:sz w:val="24"/>
          <w:szCs w:val="24"/>
        </w:rPr>
        <w:t xml:space="preserve"> Rav Naeh argues that it is not appropriate to mix the two</w:t>
      </w:r>
      <w:r w:rsidR="002E71CD" w:rsidRPr="00EC3D65">
        <w:rPr>
          <w:rFonts w:asciiTheme="minorBidi" w:hAnsiTheme="minorBidi"/>
          <w:sz w:val="24"/>
          <w:szCs w:val="24"/>
        </w:rPr>
        <w:t>.</w:t>
      </w:r>
      <w:r w:rsidR="00005230" w:rsidRPr="00231326">
        <w:rPr>
          <w:rStyle w:val="FootnoteReference"/>
          <w:rFonts w:asciiTheme="minorBidi" w:hAnsiTheme="minorBidi"/>
          <w:sz w:val="24"/>
          <w:szCs w:val="24"/>
        </w:rPr>
        <w:footnoteReference w:id="7"/>
      </w:r>
    </w:p>
    <w:p w:rsidR="008E3C09" w:rsidRPr="00231326" w:rsidRDefault="00231326" w:rsidP="00483BDA">
      <w:pPr>
        <w:tabs>
          <w:tab w:val="left" w:pos="2550"/>
        </w:tabs>
        <w:spacing w:after="0" w:line="240" w:lineRule="auto"/>
        <w:jc w:val="both"/>
        <w:rPr>
          <w:rFonts w:asciiTheme="minorBidi" w:eastAsia="Calibri" w:hAnsiTheme="minorBidi"/>
          <w:bCs/>
          <w:sz w:val="24"/>
          <w:szCs w:val="24"/>
        </w:rPr>
      </w:pPr>
      <w:r>
        <w:rPr>
          <w:rFonts w:asciiTheme="minorBidi" w:eastAsia="Calibri" w:hAnsiTheme="minorBidi"/>
          <w:bCs/>
          <w:sz w:val="24"/>
          <w:szCs w:val="24"/>
        </w:rPr>
        <w:tab/>
      </w:r>
    </w:p>
    <w:p w:rsidR="00FF1C3C" w:rsidRPr="00231326" w:rsidRDefault="00FF1C3C" w:rsidP="00483BDA">
      <w:pPr>
        <w:spacing w:after="0" w:line="240" w:lineRule="auto"/>
        <w:jc w:val="both"/>
        <w:rPr>
          <w:rFonts w:asciiTheme="minorBidi" w:eastAsia="Calibri" w:hAnsiTheme="minorBidi"/>
          <w:bCs/>
          <w:sz w:val="24"/>
          <w:szCs w:val="24"/>
        </w:rPr>
      </w:pPr>
    </w:p>
    <w:p w:rsidR="00BD0B22" w:rsidRPr="00231326" w:rsidRDefault="00BD0B22" w:rsidP="00483BDA">
      <w:pPr>
        <w:spacing w:after="0" w:line="240" w:lineRule="auto"/>
        <w:jc w:val="both"/>
        <w:rPr>
          <w:rFonts w:asciiTheme="minorBidi" w:eastAsia="Calibri" w:hAnsiTheme="minorBidi"/>
          <w:b/>
          <w:sz w:val="24"/>
          <w:szCs w:val="24"/>
        </w:rPr>
      </w:pPr>
      <w:r w:rsidRPr="00231326">
        <w:rPr>
          <w:rFonts w:asciiTheme="minorBidi" w:eastAsia="Calibri" w:hAnsiTheme="minorBidi"/>
          <w:b/>
          <w:sz w:val="24"/>
          <w:szCs w:val="24"/>
        </w:rPr>
        <w:t xml:space="preserve">Rav Kook’s </w:t>
      </w:r>
      <w:r w:rsidR="00D533CB" w:rsidRPr="00231326">
        <w:rPr>
          <w:rFonts w:asciiTheme="minorBidi" w:eastAsia="Calibri" w:hAnsiTheme="minorBidi"/>
          <w:b/>
          <w:sz w:val="24"/>
          <w:szCs w:val="24"/>
        </w:rPr>
        <w:t xml:space="preserve">Speech </w:t>
      </w:r>
    </w:p>
    <w:p w:rsidR="00BD0B22" w:rsidRPr="00231326" w:rsidRDefault="00BD0B22" w:rsidP="00483BDA">
      <w:pPr>
        <w:spacing w:after="0" w:line="240" w:lineRule="auto"/>
        <w:jc w:val="both"/>
        <w:rPr>
          <w:rFonts w:asciiTheme="minorBidi" w:eastAsia="Calibri" w:hAnsiTheme="minorBidi"/>
          <w:bCs/>
          <w:sz w:val="24"/>
          <w:szCs w:val="24"/>
        </w:rPr>
      </w:pPr>
    </w:p>
    <w:p w:rsidR="00813DD9" w:rsidRPr="00231326" w:rsidRDefault="00BD0B22"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 xml:space="preserve">In 1915, </w:t>
      </w:r>
      <w:r w:rsidR="00231326">
        <w:rPr>
          <w:rFonts w:asciiTheme="minorBidi" w:eastAsia="Calibri" w:hAnsiTheme="minorBidi"/>
          <w:bCs/>
          <w:sz w:val="24"/>
          <w:szCs w:val="24"/>
        </w:rPr>
        <w:t>d</w:t>
      </w:r>
      <w:r w:rsidR="001B06B4" w:rsidRPr="00231326">
        <w:rPr>
          <w:rFonts w:asciiTheme="minorBidi" w:eastAsia="Calibri" w:hAnsiTheme="minorBidi"/>
          <w:bCs/>
          <w:sz w:val="24"/>
          <w:szCs w:val="24"/>
        </w:rPr>
        <w:t>uring World War I</w:t>
      </w:r>
      <w:r w:rsidR="00231326">
        <w:rPr>
          <w:rFonts w:asciiTheme="minorBidi" w:eastAsia="Calibri" w:hAnsiTheme="minorBidi"/>
          <w:bCs/>
          <w:sz w:val="24"/>
          <w:szCs w:val="24"/>
        </w:rPr>
        <w:t>,</w:t>
      </w:r>
      <w:r w:rsidRPr="00231326">
        <w:rPr>
          <w:rFonts w:asciiTheme="minorBidi" w:eastAsia="Calibri" w:hAnsiTheme="minorBidi"/>
          <w:bCs/>
          <w:sz w:val="24"/>
          <w:szCs w:val="24"/>
        </w:rPr>
        <w:t xml:space="preserve"> </w:t>
      </w:r>
      <w:r w:rsidR="00231326">
        <w:rPr>
          <w:rFonts w:asciiTheme="minorBidi" w:eastAsia="Calibri" w:hAnsiTheme="minorBidi"/>
          <w:bCs/>
          <w:sz w:val="24"/>
          <w:szCs w:val="24"/>
        </w:rPr>
        <w:t>the British Army’s Jewish Legion</w:t>
      </w:r>
      <w:r w:rsidR="001B06B4" w:rsidRPr="00231326">
        <w:rPr>
          <w:rFonts w:asciiTheme="minorBidi" w:eastAsia="Calibri" w:hAnsiTheme="minorBidi"/>
          <w:bCs/>
          <w:sz w:val="24"/>
          <w:szCs w:val="24"/>
        </w:rPr>
        <w:t xml:space="preserve"> was formed. </w:t>
      </w:r>
      <w:r w:rsidRPr="00231326">
        <w:rPr>
          <w:rFonts w:asciiTheme="minorBidi" w:eastAsia="Calibri" w:hAnsiTheme="minorBidi"/>
          <w:bCs/>
          <w:sz w:val="24"/>
          <w:szCs w:val="24"/>
        </w:rPr>
        <w:t>The</w:t>
      </w:r>
      <w:r w:rsidR="00231326">
        <w:rPr>
          <w:rFonts w:asciiTheme="minorBidi" w:eastAsia="Calibri" w:hAnsiTheme="minorBidi"/>
          <w:bCs/>
          <w:sz w:val="24"/>
          <w:szCs w:val="24"/>
        </w:rPr>
        <w:t>se</w:t>
      </w:r>
      <w:r w:rsidRPr="00231326">
        <w:rPr>
          <w:rFonts w:asciiTheme="minorBidi" w:eastAsia="Calibri" w:hAnsiTheme="minorBidi"/>
          <w:bCs/>
          <w:sz w:val="24"/>
          <w:szCs w:val="24"/>
        </w:rPr>
        <w:t xml:space="preserve"> Jewish soldiers participated in the </w:t>
      </w:r>
      <w:r w:rsidR="00231326">
        <w:rPr>
          <w:rFonts w:asciiTheme="minorBidi" w:eastAsia="Calibri" w:hAnsiTheme="minorBidi"/>
          <w:bCs/>
          <w:sz w:val="24"/>
          <w:szCs w:val="24"/>
        </w:rPr>
        <w:t>G</w:t>
      </w:r>
      <w:r w:rsidRPr="00231326">
        <w:rPr>
          <w:rFonts w:asciiTheme="minorBidi" w:eastAsia="Calibri" w:hAnsiTheme="minorBidi"/>
          <w:bCs/>
          <w:sz w:val="24"/>
          <w:szCs w:val="24"/>
        </w:rPr>
        <w:t xml:space="preserve">reat </w:t>
      </w:r>
      <w:r w:rsidR="00231326">
        <w:rPr>
          <w:rFonts w:asciiTheme="minorBidi" w:eastAsia="Calibri" w:hAnsiTheme="minorBidi"/>
          <w:bCs/>
          <w:sz w:val="24"/>
          <w:szCs w:val="24"/>
        </w:rPr>
        <w:t>W</w:t>
      </w:r>
      <w:r w:rsidRPr="00231326">
        <w:rPr>
          <w:rFonts w:asciiTheme="minorBidi" w:eastAsia="Calibri" w:hAnsiTheme="minorBidi"/>
          <w:bCs/>
          <w:sz w:val="24"/>
          <w:szCs w:val="24"/>
        </w:rPr>
        <w:t>ar</w:t>
      </w:r>
      <w:r w:rsidR="00374678">
        <w:rPr>
          <w:rFonts w:asciiTheme="minorBidi" w:eastAsia="Calibri" w:hAnsiTheme="minorBidi"/>
          <w:bCs/>
          <w:sz w:val="24"/>
          <w:szCs w:val="24"/>
        </w:rPr>
        <w:t xml:space="preserve">, and they had their own flag, a </w:t>
      </w:r>
      <w:r w:rsidR="00374678">
        <w:rPr>
          <w:rFonts w:asciiTheme="minorBidi" w:eastAsia="Calibri" w:hAnsiTheme="minorBidi"/>
          <w:bCs/>
          <w:i/>
          <w:iCs/>
          <w:sz w:val="24"/>
          <w:szCs w:val="24"/>
        </w:rPr>
        <w:t xml:space="preserve">Menora </w:t>
      </w:r>
      <w:r w:rsidR="00374678">
        <w:rPr>
          <w:rFonts w:asciiTheme="minorBidi" w:eastAsia="Calibri" w:hAnsiTheme="minorBidi"/>
          <w:bCs/>
          <w:sz w:val="24"/>
          <w:szCs w:val="24"/>
        </w:rPr>
        <w:t xml:space="preserve">against a blue-and-white background. </w:t>
      </w:r>
      <w:r w:rsidR="00813DD9" w:rsidRPr="00231326">
        <w:rPr>
          <w:rFonts w:asciiTheme="minorBidi" w:eastAsia="Calibri" w:hAnsiTheme="minorBidi"/>
          <w:bCs/>
          <w:sz w:val="24"/>
          <w:szCs w:val="24"/>
        </w:rPr>
        <w:t>In the years following the war, the flag was displayed in synagogues across England</w:t>
      </w:r>
      <w:r w:rsidR="00374678">
        <w:rPr>
          <w:rFonts w:asciiTheme="minorBidi" w:eastAsia="Calibri" w:hAnsiTheme="minorBidi"/>
          <w:bCs/>
          <w:sz w:val="24"/>
          <w:szCs w:val="24"/>
        </w:rPr>
        <w:t>.</w:t>
      </w:r>
      <w:r w:rsidR="00813DD9" w:rsidRPr="00231326">
        <w:rPr>
          <w:rStyle w:val="FootnoteReference"/>
          <w:rFonts w:asciiTheme="minorBidi" w:eastAsia="Calibri" w:hAnsiTheme="minorBidi"/>
          <w:bCs/>
          <w:sz w:val="24"/>
          <w:szCs w:val="24"/>
        </w:rPr>
        <w:footnoteReference w:id="8"/>
      </w:r>
    </w:p>
    <w:p w:rsidR="00813DD9" w:rsidRPr="00231326" w:rsidRDefault="00813DD9" w:rsidP="00483BDA">
      <w:pPr>
        <w:spacing w:after="0" w:line="240" w:lineRule="auto"/>
        <w:jc w:val="both"/>
        <w:rPr>
          <w:rFonts w:asciiTheme="minorBidi" w:eastAsia="Calibri" w:hAnsiTheme="minorBidi"/>
          <w:bCs/>
          <w:sz w:val="24"/>
          <w:szCs w:val="24"/>
        </w:rPr>
      </w:pPr>
    </w:p>
    <w:p w:rsidR="00AD6DD1" w:rsidRPr="00231326" w:rsidRDefault="00AD6DD1"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O</w:t>
      </w:r>
      <w:r w:rsidR="00D533CB" w:rsidRPr="00231326">
        <w:rPr>
          <w:rFonts w:asciiTheme="minorBidi" w:eastAsia="Calibri" w:hAnsiTheme="minorBidi"/>
          <w:bCs/>
          <w:sz w:val="24"/>
          <w:szCs w:val="24"/>
        </w:rPr>
        <w:t xml:space="preserve">n </w:t>
      </w:r>
      <w:r w:rsidR="00374678">
        <w:rPr>
          <w:rFonts w:asciiTheme="minorBidi" w:eastAsia="Calibri" w:hAnsiTheme="minorBidi"/>
          <w:bCs/>
          <w:sz w:val="24"/>
          <w:szCs w:val="24"/>
        </w:rPr>
        <w:t xml:space="preserve">17 </w:t>
      </w:r>
      <w:r w:rsidRPr="00231326">
        <w:rPr>
          <w:rFonts w:asciiTheme="minorBidi" w:eastAsia="Calibri" w:hAnsiTheme="minorBidi"/>
          <w:bCs/>
          <w:sz w:val="24"/>
          <w:szCs w:val="24"/>
        </w:rPr>
        <w:t xml:space="preserve">December </w:t>
      </w:r>
      <w:r w:rsidR="00D533CB" w:rsidRPr="00231326">
        <w:rPr>
          <w:rFonts w:asciiTheme="minorBidi" w:eastAsia="Calibri" w:hAnsiTheme="minorBidi"/>
          <w:bCs/>
          <w:sz w:val="24"/>
          <w:szCs w:val="24"/>
        </w:rPr>
        <w:t>1925</w:t>
      </w:r>
      <w:r w:rsidR="00897045">
        <w:rPr>
          <w:rFonts w:asciiTheme="minorBidi" w:eastAsia="Calibri" w:hAnsiTheme="minorBidi"/>
          <w:bCs/>
          <w:sz w:val="24"/>
          <w:szCs w:val="24"/>
        </w:rPr>
        <w:t>,</w:t>
      </w:r>
      <w:r w:rsidR="00D533CB" w:rsidRPr="00231326">
        <w:rPr>
          <w:rFonts w:asciiTheme="minorBidi" w:eastAsia="Calibri" w:hAnsiTheme="minorBidi"/>
          <w:bCs/>
          <w:sz w:val="24"/>
          <w:szCs w:val="24"/>
        </w:rPr>
        <w:t xml:space="preserve"> </w:t>
      </w:r>
      <w:r w:rsidRPr="00231326">
        <w:rPr>
          <w:rFonts w:asciiTheme="minorBidi" w:eastAsia="Calibri" w:hAnsiTheme="minorBidi"/>
          <w:bCs/>
          <w:sz w:val="24"/>
          <w:szCs w:val="24"/>
        </w:rPr>
        <w:t xml:space="preserve">the flag was carried to Israel and brought to the </w:t>
      </w:r>
      <w:r w:rsidR="00D1440F" w:rsidRPr="00EC3D65">
        <w:rPr>
          <w:rFonts w:asciiTheme="minorBidi" w:eastAsia="Calibri" w:hAnsiTheme="minorBidi"/>
          <w:bCs/>
          <w:sz w:val="24"/>
          <w:szCs w:val="24"/>
        </w:rPr>
        <w:t>C</w:t>
      </w:r>
      <w:r w:rsidRPr="00EC3D65">
        <w:rPr>
          <w:rFonts w:asciiTheme="minorBidi" w:eastAsia="Calibri" w:hAnsiTheme="minorBidi"/>
          <w:bCs/>
          <w:sz w:val="24"/>
          <w:szCs w:val="24"/>
        </w:rPr>
        <w:t>hurva</w:t>
      </w:r>
      <w:r w:rsidRPr="00231326">
        <w:rPr>
          <w:rFonts w:asciiTheme="minorBidi" w:eastAsia="Calibri" w:hAnsiTheme="minorBidi"/>
          <w:bCs/>
          <w:sz w:val="24"/>
          <w:szCs w:val="24"/>
        </w:rPr>
        <w:t xml:space="preserve"> </w:t>
      </w:r>
      <w:r w:rsidR="00374678">
        <w:rPr>
          <w:rFonts w:asciiTheme="minorBidi" w:eastAsia="Calibri" w:hAnsiTheme="minorBidi"/>
          <w:bCs/>
          <w:sz w:val="24"/>
          <w:szCs w:val="24"/>
        </w:rPr>
        <w:t>S</w:t>
      </w:r>
      <w:r w:rsidRPr="00231326">
        <w:rPr>
          <w:rFonts w:asciiTheme="minorBidi" w:eastAsia="Calibri" w:hAnsiTheme="minorBidi"/>
          <w:bCs/>
          <w:sz w:val="24"/>
          <w:szCs w:val="24"/>
        </w:rPr>
        <w:t>ynagogue in Jerusalem.</w:t>
      </w:r>
      <w:r w:rsidR="001B06B4" w:rsidRPr="00231326">
        <w:rPr>
          <w:rFonts w:asciiTheme="minorBidi" w:eastAsia="Calibri" w:hAnsiTheme="minorBidi"/>
          <w:bCs/>
          <w:sz w:val="24"/>
          <w:szCs w:val="24"/>
        </w:rPr>
        <w:t xml:space="preserve"> </w:t>
      </w:r>
      <w:r w:rsidRPr="00231326">
        <w:rPr>
          <w:rFonts w:asciiTheme="minorBidi" w:eastAsia="Calibri" w:hAnsiTheme="minorBidi"/>
          <w:bCs/>
          <w:sz w:val="24"/>
          <w:szCs w:val="24"/>
        </w:rPr>
        <w:t xml:space="preserve">A </w:t>
      </w:r>
      <w:r w:rsidR="001B06B4" w:rsidRPr="00231326">
        <w:rPr>
          <w:rFonts w:asciiTheme="minorBidi" w:eastAsia="Calibri" w:hAnsiTheme="minorBidi"/>
          <w:bCs/>
          <w:sz w:val="24"/>
          <w:szCs w:val="24"/>
        </w:rPr>
        <w:t>ceremony</w:t>
      </w:r>
      <w:r w:rsidRPr="00231326">
        <w:rPr>
          <w:rFonts w:asciiTheme="minorBidi" w:eastAsia="Calibri" w:hAnsiTheme="minorBidi"/>
          <w:bCs/>
          <w:sz w:val="24"/>
          <w:szCs w:val="24"/>
        </w:rPr>
        <w:t xml:space="preserve"> was arranged to officially greet the flag. Amongst those who</w:t>
      </w:r>
      <w:r w:rsidR="001B06B4" w:rsidRPr="00231326">
        <w:rPr>
          <w:rFonts w:asciiTheme="minorBidi" w:eastAsia="Calibri" w:hAnsiTheme="minorBidi"/>
          <w:bCs/>
          <w:sz w:val="24"/>
          <w:szCs w:val="24"/>
        </w:rPr>
        <w:t xml:space="preserve"> attended </w:t>
      </w:r>
      <w:r w:rsidRPr="00231326">
        <w:rPr>
          <w:rFonts w:asciiTheme="minorBidi" w:eastAsia="Calibri" w:hAnsiTheme="minorBidi"/>
          <w:bCs/>
          <w:sz w:val="24"/>
          <w:szCs w:val="24"/>
        </w:rPr>
        <w:t>was</w:t>
      </w:r>
      <w:r w:rsidR="001B06B4" w:rsidRPr="00231326">
        <w:rPr>
          <w:rFonts w:asciiTheme="minorBidi" w:eastAsia="Calibri" w:hAnsiTheme="minorBidi"/>
          <w:bCs/>
          <w:sz w:val="24"/>
          <w:szCs w:val="24"/>
        </w:rPr>
        <w:t xml:space="preserve"> the </w:t>
      </w:r>
      <w:r w:rsidR="00752332">
        <w:rPr>
          <w:rFonts w:asciiTheme="minorBidi" w:eastAsia="Calibri" w:hAnsiTheme="minorBidi"/>
          <w:bCs/>
          <w:sz w:val="24"/>
          <w:szCs w:val="24"/>
        </w:rPr>
        <w:t xml:space="preserve">Ashkenazi </w:t>
      </w:r>
      <w:r w:rsidR="001B06B4" w:rsidRPr="00231326">
        <w:rPr>
          <w:rFonts w:asciiTheme="minorBidi" w:eastAsia="Calibri" w:hAnsiTheme="minorBidi"/>
          <w:bCs/>
          <w:sz w:val="24"/>
          <w:szCs w:val="24"/>
        </w:rPr>
        <w:t>Chief Rabbi, Ra</w:t>
      </w:r>
      <w:r w:rsidRPr="00231326">
        <w:rPr>
          <w:rFonts w:asciiTheme="minorBidi" w:eastAsia="Calibri" w:hAnsiTheme="minorBidi"/>
          <w:bCs/>
          <w:sz w:val="24"/>
          <w:szCs w:val="24"/>
        </w:rPr>
        <w:t>v</w:t>
      </w:r>
      <w:r w:rsidR="001B06B4" w:rsidRPr="00231326">
        <w:rPr>
          <w:rFonts w:asciiTheme="minorBidi" w:eastAsia="Calibri" w:hAnsiTheme="minorBidi"/>
          <w:bCs/>
          <w:sz w:val="24"/>
          <w:szCs w:val="24"/>
        </w:rPr>
        <w:t xml:space="preserve"> Avraham Yitzchak Ha</w:t>
      </w:r>
      <w:r w:rsidR="00374678">
        <w:rPr>
          <w:rFonts w:asciiTheme="minorBidi" w:eastAsia="Calibri" w:hAnsiTheme="minorBidi"/>
          <w:bCs/>
          <w:sz w:val="24"/>
          <w:szCs w:val="24"/>
        </w:rPr>
        <w:t>-</w:t>
      </w:r>
      <w:r w:rsidR="001B06B4" w:rsidRPr="00231326">
        <w:rPr>
          <w:rFonts w:asciiTheme="minorBidi" w:eastAsia="Calibri" w:hAnsiTheme="minorBidi"/>
          <w:bCs/>
          <w:sz w:val="24"/>
          <w:szCs w:val="24"/>
        </w:rPr>
        <w:t>kohen Kook</w:t>
      </w:r>
      <w:r w:rsidR="00374678">
        <w:rPr>
          <w:rFonts w:asciiTheme="minorBidi" w:eastAsia="Calibri" w:hAnsiTheme="minorBidi"/>
          <w:bCs/>
          <w:sz w:val="24"/>
          <w:szCs w:val="24"/>
        </w:rPr>
        <w:t>.</w:t>
      </w:r>
    </w:p>
    <w:p w:rsidR="00AD6DD1" w:rsidRPr="00231326" w:rsidRDefault="00AD6DD1" w:rsidP="00483BDA">
      <w:pPr>
        <w:spacing w:after="0" w:line="240" w:lineRule="auto"/>
        <w:jc w:val="both"/>
        <w:rPr>
          <w:rFonts w:asciiTheme="minorBidi" w:eastAsia="Calibri" w:hAnsiTheme="minorBidi"/>
          <w:bCs/>
          <w:sz w:val="24"/>
          <w:szCs w:val="24"/>
        </w:rPr>
      </w:pPr>
    </w:p>
    <w:p w:rsidR="00AD6DD1" w:rsidRPr="00231326" w:rsidRDefault="00AD6DD1"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In his speech</w:t>
      </w:r>
      <w:r w:rsidR="00374678">
        <w:rPr>
          <w:rFonts w:asciiTheme="minorBidi" w:eastAsia="Calibri" w:hAnsiTheme="minorBidi"/>
          <w:bCs/>
          <w:sz w:val="24"/>
          <w:szCs w:val="24"/>
        </w:rPr>
        <w:t>,</w:t>
      </w:r>
      <w:r w:rsidR="003C0177" w:rsidRPr="00231326">
        <w:rPr>
          <w:rStyle w:val="FootnoteReference"/>
          <w:rFonts w:asciiTheme="minorBidi" w:eastAsia="Calibri" w:hAnsiTheme="minorBidi"/>
          <w:bCs/>
          <w:sz w:val="24"/>
          <w:szCs w:val="24"/>
        </w:rPr>
        <w:footnoteReference w:id="9"/>
      </w:r>
      <w:r w:rsidR="001B06B4" w:rsidRPr="00231326">
        <w:rPr>
          <w:rFonts w:asciiTheme="minorBidi" w:eastAsia="Calibri" w:hAnsiTheme="minorBidi"/>
          <w:bCs/>
          <w:sz w:val="24"/>
          <w:szCs w:val="24"/>
        </w:rPr>
        <w:t xml:space="preserve"> </w:t>
      </w:r>
      <w:r w:rsidRPr="00231326">
        <w:rPr>
          <w:rFonts w:asciiTheme="minorBidi" w:eastAsia="Calibri" w:hAnsiTheme="minorBidi"/>
          <w:bCs/>
          <w:sz w:val="24"/>
          <w:szCs w:val="24"/>
        </w:rPr>
        <w:t>he</w:t>
      </w:r>
      <w:r w:rsidR="001B06B4" w:rsidRPr="00231326">
        <w:rPr>
          <w:rFonts w:asciiTheme="minorBidi" w:eastAsia="Calibri" w:hAnsiTheme="minorBidi"/>
          <w:bCs/>
          <w:sz w:val="24"/>
          <w:szCs w:val="24"/>
        </w:rPr>
        <w:t xml:space="preserve"> cited the verse in </w:t>
      </w:r>
      <w:r w:rsidR="00D1440F" w:rsidRPr="00231326">
        <w:rPr>
          <w:rFonts w:asciiTheme="minorBidi" w:eastAsia="Calibri" w:hAnsiTheme="minorBidi"/>
          <w:bCs/>
          <w:i/>
          <w:iCs/>
          <w:sz w:val="24"/>
          <w:szCs w:val="24"/>
        </w:rPr>
        <w:t>Tehillim</w:t>
      </w:r>
      <w:r w:rsidRPr="00231326">
        <w:rPr>
          <w:rFonts w:asciiTheme="minorBidi" w:eastAsia="Calibri" w:hAnsiTheme="minorBidi"/>
          <w:bCs/>
          <w:sz w:val="24"/>
          <w:szCs w:val="24"/>
        </w:rPr>
        <w:t xml:space="preserve"> </w:t>
      </w:r>
      <w:r w:rsidR="001B06B4" w:rsidRPr="00231326">
        <w:rPr>
          <w:rFonts w:asciiTheme="minorBidi" w:eastAsia="Calibri" w:hAnsiTheme="minorBidi"/>
          <w:bCs/>
          <w:sz w:val="24"/>
          <w:szCs w:val="24"/>
        </w:rPr>
        <w:t>(20:6): “May we rejoice in your salvation, and in the name of our God set up our banners! May the Lord fulfil all your petitions.”</w:t>
      </w:r>
    </w:p>
    <w:p w:rsidR="00277377" w:rsidRPr="00231326" w:rsidRDefault="00277377" w:rsidP="00483BDA">
      <w:pPr>
        <w:spacing w:after="0" w:line="240" w:lineRule="auto"/>
        <w:jc w:val="both"/>
        <w:rPr>
          <w:rFonts w:asciiTheme="minorBidi" w:eastAsia="Calibri" w:hAnsiTheme="minorBidi"/>
          <w:bCs/>
          <w:sz w:val="24"/>
          <w:szCs w:val="24"/>
        </w:rPr>
      </w:pPr>
    </w:p>
    <w:p w:rsidR="00277377" w:rsidRPr="00231326" w:rsidRDefault="00374678" w:rsidP="00483BDA">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 xml:space="preserve">Rav Kook noted that the </w:t>
      </w:r>
      <w:r w:rsidR="00277377" w:rsidRPr="00374678">
        <w:rPr>
          <w:rFonts w:asciiTheme="minorBidi" w:eastAsia="Calibri" w:hAnsiTheme="minorBidi"/>
          <w:bCs/>
          <w:sz w:val="24"/>
          <w:szCs w:val="24"/>
        </w:rPr>
        <w:t>Torah command</w:t>
      </w:r>
      <w:r w:rsidR="00277377" w:rsidRPr="00231326">
        <w:rPr>
          <w:rFonts w:asciiTheme="minorBidi" w:eastAsia="Calibri" w:hAnsiTheme="minorBidi"/>
          <w:bCs/>
          <w:sz w:val="24"/>
          <w:szCs w:val="24"/>
        </w:rPr>
        <w:t>s the Israelites to form a camp with banners representing the different tribes:</w:t>
      </w:r>
    </w:p>
    <w:p w:rsidR="00093639" w:rsidRPr="00231326" w:rsidRDefault="00093639" w:rsidP="00483BDA">
      <w:pPr>
        <w:spacing w:after="0" w:line="240" w:lineRule="auto"/>
        <w:jc w:val="both"/>
        <w:rPr>
          <w:rFonts w:asciiTheme="minorBidi" w:eastAsia="Calibri" w:hAnsiTheme="minorBidi"/>
          <w:bCs/>
          <w:sz w:val="24"/>
          <w:szCs w:val="24"/>
        </w:rPr>
      </w:pPr>
    </w:p>
    <w:p w:rsidR="00277377" w:rsidRPr="00231326" w:rsidRDefault="00277377" w:rsidP="00483BDA">
      <w:pPr>
        <w:spacing w:after="0" w:line="240" w:lineRule="auto"/>
        <w:ind w:left="720"/>
        <w:jc w:val="both"/>
        <w:rPr>
          <w:rFonts w:asciiTheme="minorBidi" w:eastAsia="Calibri" w:hAnsiTheme="minorBidi"/>
          <w:bCs/>
          <w:sz w:val="24"/>
          <w:szCs w:val="24"/>
        </w:rPr>
      </w:pPr>
      <w:r w:rsidRPr="00231326">
        <w:rPr>
          <w:rFonts w:asciiTheme="minorBidi" w:eastAsia="Calibri" w:hAnsiTheme="minorBidi"/>
          <w:bCs/>
          <w:sz w:val="24"/>
          <w:szCs w:val="24"/>
        </w:rPr>
        <w:t>The Israelites shall encamp with each person near the banner carrying his paternal family’s insignia. They shall encamp at a distance around the Communion Tent</w:t>
      </w:r>
      <w:r w:rsidR="00374678">
        <w:rPr>
          <w:rFonts w:asciiTheme="minorBidi" w:eastAsia="Calibri" w:hAnsiTheme="minorBidi"/>
          <w:bCs/>
          <w:sz w:val="24"/>
          <w:szCs w:val="24"/>
        </w:rPr>
        <w:t>.</w:t>
      </w:r>
      <w:r w:rsidRPr="00231326">
        <w:rPr>
          <w:rStyle w:val="FootnoteReference"/>
          <w:rFonts w:asciiTheme="minorBidi" w:eastAsia="Calibri" w:hAnsiTheme="minorBidi"/>
          <w:bCs/>
          <w:sz w:val="24"/>
          <w:szCs w:val="24"/>
        </w:rPr>
        <w:footnoteReference w:id="10"/>
      </w:r>
    </w:p>
    <w:p w:rsidR="00277377" w:rsidRPr="00231326" w:rsidRDefault="00277377" w:rsidP="00483BDA">
      <w:pPr>
        <w:spacing w:after="0" w:line="240" w:lineRule="auto"/>
        <w:jc w:val="both"/>
        <w:rPr>
          <w:rFonts w:asciiTheme="minorBidi" w:eastAsia="Calibri" w:hAnsiTheme="minorBidi"/>
          <w:bCs/>
          <w:sz w:val="24"/>
          <w:szCs w:val="24"/>
        </w:rPr>
      </w:pPr>
    </w:p>
    <w:p w:rsidR="00CE4161" w:rsidRDefault="00277377"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 xml:space="preserve">He then </w:t>
      </w:r>
      <w:r w:rsidR="00897045">
        <w:rPr>
          <w:rFonts w:asciiTheme="minorBidi" w:eastAsia="Calibri" w:hAnsiTheme="minorBidi"/>
          <w:bCs/>
          <w:sz w:val="24"/>
          <w:szCs w:val="24"/>
        </w:rPr>
        <w:t>cited</w:t>
      </w:r>
      <w:r w:rsidRPr="00374678">
        <w:rPr>
          <w:rFonts w:asciiTheme="minorBidi" w:eastAsia="Calibri" w:hAnsiTheme="minorBidi"/>
          <w:bCs/>
          <w:sz w:val="24"/>
          <w:szCs w:val="24"/>
        </w:rPr>
        <w:t xml:space="preserve"> the</w:t>
      </w:r>
      <w:r w:rsidR="00374678">
        <w:rPr>
          <w:rFonts w:asciiTheme="minorBidi" w:eastAsia="Calibri" w:hAnsiTheme="minorBidi"/>
          <w:bCs/>
          <w:i/>
          <w:iCs/>
          <w:sz w:val="24"/>
          <w:szCs w:val="24"/>
        </w:rPr>
        <w:t xml:space="preserve"> </w:t>
      </w:r>
      <w:r w:rsidR="00374678" w:rsidRPr="00EC3D65">
        <w:rPr>
          <w:rFonts w:asciiTheme="minorBidi" w:eastAsia="Calibri" w:hAnsiTheme="minorBidi"/>
          <w:bCs/>
          <w:sz w:val="24"/>
          <w:szCs w:val="24"/>
        </w:rPr>
        <w:t>Mi</w:t>
      </w:r>
      <w:r w:rsidRPr="00374678">
        <w:rPr>
          <w:rFonts w:asciiTheme="minorBidi" w:eastAsia="Calibri" w:hAnsiTheme="minorBidi"/>
          <w:bCs/>
          <w:sz w:val="24"/>
          <w:szCs w:val="24"/>
        </w:rPr>
        <w:t>drash</w:t>
      </w:r>
      <w:r w:rsidR="00374678">
        <w:rPr>
          <w:rFonts w:asciiTheme="minorBidi" w:eastAsia="Calibri" w:hAnsiTheme="minorBidi"/>
          <w:bCs/>
          <w:sz w:val="24"/>
          <w:szCs w:val="24"/>
        </w:rPr>
        <w:t xml:space="preserve">, </w:t>
      </w:r>
      <w:r w:rsidRPr="00231326">
        <w:rPr>
          <w:rFonts w:asciiTheme="minorBidi" w:eastAsia="Calibri" w:hAnsiTheme="minorBidi"/>
          <w:bCs/>
          <w:sz w:val="24"/>
          <w:szCs w:val="24"/>
        </w:rPr>
        <w:t>which explains th</w:t>
      </w:r>
      <w:r w:rsidR="00374678">
        <w:rPr>
          <w:rFonts w:asciiTheme="minorBidi" w:eastAsia="Calibri" w:hAnsiTheme="minorBidi"/>
          <w:bCs/>
          <w:sz w:val="24"/>
          <w:szCs w:val="24"/>
        </w:rPr>
        <w:t>at t</w:t>
      </w:r>
      <w:r w:rsidRPr="00231326">
        <w:rPr>
          <w:rFonts w:asciiTheme="minorBidi" w:eastAsia="Calibri" w:hAnsiTheme="minorBidi"/>
          <w:bCs/>
          <w:sz w:val="24"/>
          <w:szCs w:val="24"/>
        </w:rPr>
        <w:t xml:space="preserve">wenty-two thousand chariots of angels, each one decked out with flags, attended the </w:t>
      </w:r>
      <w:r w:rsidR="00752332">
        <w:rPr>
          <w:rFonts w:asciiTheme="minorBidi" w:eastAsia="Calibri" w:hAnsiTheme="minorBidi"/>
          <w:bCs/>
          <w:sz w:val="24"/>
          <w:szCs w:val="24"/>
        </w:rPr>
        <w:t>Giving</w:t>
      </w:r>
      <w:r w:rsidRPr="00231326">
        <w:rPr>
          <w:rFonts w:asciiTheme="minorBidi" w:eastAsia="Calibri" w:hAnsiTheme="minorBidi"/>
          <w:bCs/>
          <w:sz w:val="24"/>
          <w:szCs w:val="24"/>
        </w:rPr>
        <w:t xml:space="preserve"> of the Torah. The Israelites immediately desired to have flags just like the angels, and God agreed. This request for flags, the Midrash teaches, is described in </w:t>
      </w:r>
      <w:r w:rsidR="00374678">
        <w:rPr>
          <w:rFonts w:asciiTheme="minorBidi" w:eastAsia="Calibri" w:hAnsiTheme="minorBidi"/>
          <w:bCs/>
          <w:i/>
          <w:iCs/>
          <w:sz w:val="24"/>
          <w:szCs w:val="24"/>
        </w:rPr>
        <w:t>Shir Ha-shirim</w:t>
      </w:r>
      <w:r w:rsidRPr="00231326">
        <w:rPr>
          <w:rFonts w:asciiTheme="minorBidi" w:eastAsia="Calibri" w:hAnsiTheme="minorBidi"/>
          <w:bCs/>
          <w:sz w:val="24"/>
          <w:szCs w:val="24"/>
        </w:rPr>
        <w:t xml:space="preserve"> (2:4): </w:t>
      </w:r>
      <w:r w:rsidRPr="00374678">
        <w:rPr>
          <w:rFonts w:asciiTheme="minorBidi" w:eastAsia="Calibri" w:hAnsiTheme="minorBidi"/>
          <w:bCs/>
          <w:sz w:val="24"/>
          <w:szCs w:val="24"/>
        </w:rPr>
        <w:t>“</w:t>
      </w:r>
      <w:r w:rsidRPr="00EC3D65">
        <w:rPr>
          <w:rFonts w:asciiTheme="minorBidi" w:eastAsia="Calibri" w:hAnsiTheme="minorBidi"/>
          <w:bCs/>
          <w:sz w:val="24"/>
          <w:szCs w:val="24"/>
        </w:rPr>
        <w:t>He brought me to the wine-house, and His banner over me is love</w:t>
      </w:r>
      <w:r w:rsidR="00374678" w:rsidRPr="00EC3D65">
        <w:rPr>
          <w:rFonts w:asciiTheme="minorBidi" w:eastAsia="Calibri" w:hAnsiTheme="minorBidi"/>
          <w:bCs/>
          <w:sz w:val="24"/>
          <w:szCs w:val="24"/>
        </w:rPr>
        <w:t>”</w:t>
      </w:r>
      <w:r w:rsidR="00CE4161">
        <w:rPr>
          <w:rFonts w:asciiTheme="minorBidi" w:eastAsia="Calibri" w:hAnsiTheme="minorBidi"/>
          <w:bCs/>
          <w:sz w:val="24"/>
          <w:szCs w:val="24"/>
        </w:rPr>
        <w:t xml:space="preserve">: </w:t>
      </w:r>
    </w:p>
    <w:p w:rsidR="00CE4161" w:rsidRDefault="00CE4161" w:rsidP="00483BDA">
      <w:pPr>
        <w:spacing w:after="0" w:line="240" w:lineRule="auto"/>
        <w:ind w:left="737"/>
        <w:jc w:val="both"/>
        <w:rPr>
          <w:rFonts w:asciiTheme="minorBidi" w:eastAsia="Calibri" w:hAnsiTheme="minorBidi"/>
          <w:bCs/>
          <w:sz w:val="24"/>
          <w:szCs w:val="24"/>
        </w:rPr>
      </w:pPr>
    </w:p>
    <w:p w:rsidR="00277377" w:rsidRPr="00374678" w:rsidRDefault="00CE4161" w:rsidP="00483BDA">
      <w:pPr>
        <w:spacing w:after="0" w:line="240" w:lineRule="auto"/>
        <w:ind w:left="737"/>
        <w:jc w:val="both"/>
        <w:rPr>
          <w:rFonts w:asciiTheme="minorBidi" w:eastAsia="Calibri" w:hAnsiTheme="minorBidi"/>
          <w:bCs/>
          <w:sz w:val="24"/>
          <w:szCs w:val="24"/>
        </w:rPr>
      </w:pPr>
      <w:r>
        <w:rPr>
          <w:rFonts w:asciiTheme="minorBidi" w:eastAsia="Calibri" w:hAnsiTheme="minorBidi"/>
          <w:bCs/>
          <w:sz w:val="24"/>
          <w:szCs w:val="24"/>
        </w:rPr>
        <w:t xml:space="preserve">“He brought me to the wine-house’ — this is Sinai; “and His banner over me is love” </w:t>
      </w:r>
      <w:r w:rsidR="004119D9">
        <w:rPr>
          <w:rFonts w:asciiTheme="minorBidi" w:eastAsia="Calibri" w:hAnsiTheme="minorBidi"/>
          <w:bCs/>
          <w:sz w:val="24"/>
          <w:szCs w:val="24"/>
        </w:rPr>
        <w:t xml:space="preserve">… </w:t>
      </w:r>
      <w:r>
        <w:rPr>
          <w:rFonts w:asciiTheme="minorBidi" w:eastAsia="Calibri" w:hAnsiTheme="minorBidi"/>
          <w:bCs/>
          <w:sz w:val="24"/>
          <w:szCs w:val="24"/>
        </w:rPr>
        <w:t>the Holy One, Blessed be He, said to them: “What did you desire? T</w:t>
      </w:r>
      <w:r w:rsidR="00897045">
        <w:rPr>
          <w:rFonts w:asciiTheme="minorBidi" w:eastAsia="Calibri" w:hAnsiTheme="minorBidi"/>
          <w:bCs/>
          <w:sz w:val="24"/>
          <w:szCs w:val="24"/>
        </w:rPr>
        <w:t>o</w:t>
      </w:r>
      <w:r>
        <w:rPr>
          <w:rFonts w:asciiTheme="minorBidi" w:eastAsia="Calibri" w:hAnsiTheme="minorBidi"/>
          <w:bCs/>
          <w:sz w:val="24"/>
          <w:szCs w:val="24"/>
        </w:rPr>
        <w:t xml:space="preserve"> make banners. By your lives, I will fulfill your </w:t>
      </w:r>
      <w:r w:rsidR="004119D9">
        <w:rPr>
          <w:rFonts w:asciiTheme="minorBidi" w:eastAsia="Calibri" w:hAnsiTheme="minorBidi"/>
          <w:bCs/>
          <w:sz w:val="24"/>
          <w:szCs w:val="24"/>
        </w:rPr>
        <w:t>petitions</w:t>
      </w:r>
      <w:r>
        <w:rPr>
          <w:rFonts w:asciiTheme="minorBidi" w:eastAsia="Calibri" w:hAnsiTheme="minorBidi"/>
          <w:bCs/>
          <w:sz w:val="24"/>
          <w:szCs w:val="24"/>
        </w:rPr>
        <w:t>!”</w:t>
      </w:r>
      <w:r w:rsidR="00897045">
        <w:rPr>
          <w:rFonts w:asciiTheme="minorBidi" w:eastAsia="Calibri" w:hAnsiTheme="minorBidi"/>
          <w:bCs/>
          <w:sz w:val="24"/>
          <w:szCs w:val="24"/>
        </w:rPr>
        <w:t xml:space="preserve"> — </w:t>
      </w:r>
      <w:r>
        <w:rPr>
          <w:rFonts w:asciiTheme="minorBidi" w:eastAsia="Calibri" w:hAnsiTheme="minorBidi"/>
          <w:bCs/>
          <w:sz w:val="24"/>
          <w:szCs w:val="24"/>
        </w:rPr>
        <w:t>“</w:t>
      </w:r>
      <w:r w:rsidRPr="00970BDF">
        <w:rPr>
          <w:rFonts w:asciiTheme="minorBidi" w:eastAsia="Calibri" w:hAnsiTheme="minorBidi"/>
          <w:bCs/>
          <w:sz w:val="24"/>
          <w:szCs w:val="24"/>
        </w:rPr>
        <w:t>May the Lord fulfil all your petitions.”</w:t>
      </w:r>
      <w:r>
        <w:rPr>
          <w:rFonts w:asciiTheme="minorBidi" w:eastAsia="Calibri" w:hAnsiTheme="minorBidi"/>
          <w:bCs/>
          <w:sz w:val="24"/>
          <w:szCs w:val="24"/>
        </w:rPr>
        <w:t xml:space="preserve"> Immediately, the </w:t>
      </w:r>
      <w:r w:rsidR="004119D9">
        <w:rPr>
          <w:rFonts w:asciiTheme="minorBidi" w:eastAsia="Calibri" w:hAnsiTheme="minorBidi"/>
          <w:bCs/>
          <w:sz w:val="24"/>
          <w:szCs w:val="24"/>
        </w:rPr>
        <w:t>Holy</w:t>
      </w:r>
      <w:r>
        <w:rPr>
          <w:rFonts w:asciiTheme="minorBidi" w:eastAsia="Calibri" w:hAnsiTheme="minorBidi"/>
          <w:bCs/>
          <w:sz w:val="24"/>
          <w:szCs w:val="24"/>
        </w:rPr>
        <w:t xml:space="preserve"> One, </w:t>
      </w:r>
      <w:r w:rsidR="004119D9">
        <w:rPr>
          <w:rFonts w:asciiTheme="minorBidi" w:eastAsia="Calibri" w:hAnsiTheme="minorBidi"/>
          <w:bCs/>
          <w:sz w:val="24"/>
          <w:szCs w:val="24"/>
        </w:rPr>
        <w:t>Blessed</w:t>
      </w:r>
      <w:r>
        <w:rPr>
          <w:rFonts w:asciiTheme="minorBidi" w:eastAsia="Calibri" w:hAnsiTheme="minorBidi"/>
          <w:bCs/>
          <w:sz w:val="24"/>
          <w:szCs w:val="24"/>
        </w:rPr>
        <w:t xml:space="preserve"> be He, told Israel and said to Moshe: “Make them banners, as they desired.</w:t>
      </w:r>
      <w:r w:rsidR="00752332">
        <w:rPr>
          <w:rFonts w:asciiTheme="minorBidi" w:eastAsia="Calibri" w:hAnsiTheme="minorBidi"/>
          <w:bCs/>
          <w:sz w:val="24"/>
          <w:szCs w:val="24"/>
        </w:rPr>
        <w:t>”</w:t>
      </w:r>
      <w:r w:rsidR="00277377" w:rsidRPr="00EC3D65">
        <w:rPr>
          <w:rStyle w:val="FootnoteReference"/>
          <w:rFonts w:asciiTheme="minorBidi" w:eastAsia="Calibri" w:hAnsiTheme="minorBidi"/>
          <w:bCs/>
          <w:sz w:val="24"/>
          <w:szCs w:val="24"/>
        </w:rPr>
        <w:footnoteReference w:id="11"/>
      </w:r>
    </w:p>
    <w:p w:rsidR="00277377" w:rsidRPr="00231326" w:rsidRDefault="00277377" w:rsidP="00483BDA">
      <w:pPr>
        <w:spacing w:after="0" w:line="240" w:lineRule="auto"/>
        <w:jc w:val="both"/>
        <w:rPr>
          <w:rFonts w:asciiTheme="minorBidi" w:eastAsia="Calibri" w:hAnsiTheme="minorBidi"/>
          <w:bCs/>
          <w:sz w:val="24"/>
          <w:szCs w:val="24"/>
        </w:rPr>
      </w:pPr>
    </w:p>
    <w:p w:rsidR="00277377" w:rsidRPr="00231326" w:rsidRDefault="00277377" w:rsidP="00483BDA">
      <w:pPr>
        <w:spacing w:after="0" w:line="240" w:lineRule="auto"/>
        <w:jc w:val="both"/>
        <w:rPr>
          <w:rFonts w:asciiTheme="minorBidi" w:eastAsia="Calibri" w:hAnsiTheme="minorBidi"/>
          <w:bCs/>
          <w:sz w:val="24"/>
          <w:szCs w:val="24"/>
        </w:rPr>
      </w:pPr>
      <w:r w:rsidRPr="00231326">
        <w:rPr>
          <w:rFonts w:asciiTheme="minorBidi" w:eastAsia="Calibri" w:hAnsiTheme="minorBidi"/>
          <w:bCs/>
          <w:sz w:val="24"/>
          <w:szCs w:val="24"/>
        </w:rPr>
        <w:t>He thus prove</w:t>
      </w:r>
      <w:r w:rsidR="000D624F" w:rsidRPr="00231326">
        <w:rPr>
          <w:rFonts w:asciiTheme="minorBidi" w:eastAsia="Calibri" w:hAnsiTheme="minorBidi"/>
          <w:bCs/>
          <w:sz w:val="24"/>
          <w:szCs w:val="24"/>
        </w:rPr>
        <w:t>d</w:t>
      </w:r>
      <w:r w:rsidRPr="00231326">
        <w:rPr>
          <w:rFonts w:asciiTheme="minorBidi" w:eastAsia="Calibri" w:hAnsiTheme="minorBidi"/>
          <w:bCs/>
          <w:sz w:val="24"/>
          <w:szCs w:val="24"/>
        </w:rPr>
        <w:t xml:space="preserve"> that the original flag of Israel be</w:t>
      </w:r>
      <w:r w:rsidR="00CE4161">
        <w:rPr>
          <w:rFonts w:asciiTheme="minorBidi" w:eastAsia="Calibri" w:hAnsiTheme="minorBidi"/>
          <w:bCs/>
          <w:sz w:val="24"/>
          <w:szCs w:val="24"/>
        </w:rPr>
        <w:t>gan</w:t>
      </w:r>
      <w:r w:rsidRPr="00231326">
        <w:rPr>
          <w:rFonts w:asciiTheme="minorBidi" w:eastAsia="Calibri" w:hAnsiTheme="minorBidi"/>
          <w:bCs/>
          <w:sz w:val="24"/>
          <w:szCs w:val="24"/>
        </w:rPr>
        <w:t xml:space="preserve"> at </w:t>
      </w:r>
      <w:r w:rsidR="00CE4161">
        <w:rPr>
          <w:rFonts w:asciiTheme="minorBidi" w:eastAsia="Calibri" w:hAnsiTheme="minorBidi"/>
          <w:bCs/>
          <w:sz w:val="24"/>
          <w:szCs w:val="24"/>
        </w:rPr>
        <w:t>M</w:t>
      </w:r>
      <w:r w:rsidRPr="00231326">
        <w:rPr>
          <w:rFonts w:asciiTheme="minorBidi" w:eastAsia="Calibri" w:hAnsiTheme="minorBidi"/>
          <w:bCs/>
          <w:sz w:val="24"/>
          <w:szCs w:val="24"/>
        </w:rPr>
        <w:t xml:space="preserve">ount Sinai, at the </w:t>
      </w:r>
      <w:r w:rsidR="00CE4161">
        <w:rPr>
          <w:rFonts w:asciiTheme="minorBidi" w:eastAsia="Calibri" w:hAnsiTheme="minorBidi"/>
          <w:bCs/>
          <w:sz w:val="24"/>
          <w:szCs w:val="24"/>
        </w:rPr>
        <w:t>G</w:t>
      </w:r>
      <w:r w:rsidRPr="00231326">
        <w:rPr>
          <w:rFonts w:asciiTheme="minorBidi" w:eastAsia="Calibri" w:hAnsiTheme="minorBidi"/>
          <w:bCs/>
          <w:sz w:val="24"/>
          <w:szCs w:val="24"/>
        </w:rPr>
        <w:t xml:space="preserve">iving of the Torah. He </w:t>
      </w:r>
      <w:r w:rsidR="00CE4161">
        <w:rPr>
          <w:rFonts w:asciiTheme="minorBidi" w:eastAsia="Calibri" w:hAnsiTheme="minorBidi"/>
          <w:bCs/>
          <w:sz w:val="24"/>
          <w:szCs w:val="24"/>
        </w:rPr>
        <w:t>went on</w:t>
      </w:r>
      <w:r w:rsidRPr="00231326">
        <w:rPr>
          <w:rFonts w:asciiTheme="minorBidi" w:eastAsia="Calibri" w:hAnsiTheme="minorBidi"/>
          <w:bCs/>
          <w:sz w:val="24"/>
          <w:szCs w:val="24"/>
        </w:rPr>
        <w:t xml:space="preserve"> to </w:t>
      </w:r>
      <w:r w:rsidR="000D624F" w:rsidRPr="00231326">
        <w:rPr>
          <w:rFonts w:asciiTheme="minorBidi" w:eastAsia="Calibri" w:hAnsiTheme="minorBidi"/>
          <w:bCs/>
          <w:sz w:val="24"/>
          <w:szCs w:val="24"/>
        </w:rPr>
        <w:t xml:space="preserve">argue </w:t>
      </w:r>
      <w:r w:rsidRPr="00231326">
        <w:rPr>
          <w:rFonts w:asciiTheme="minorBidi" w:eastAsia="Calibri" w:hAnsiTheme="minorBidi"/>
          <w:bCs/>
          <w:sz w:val="24"/>
          <w:szCs w:val="24"/>
        </w:rPr>
        <w:t>that the flag represents our march towards redemption and signifies (as it was in this case</w:t>
      </w:r>
      <w:r w:rsidR="000D624F" w:rsidRPr="00231326">
        <w:rPr>
          <w:rFonts w:asciiTheme="minorBidi" w:eastAsia="Calibri" w:hAnsiTheme="minorBidi"/>
          <w:bCs/>
          <w:sz w:val="24"/>
          <w:szCs w:val="24"/>
        </w:rPr>
        <w:t xml:space="preserve">) </w:t>
      </w:r>
      <w:r w:rsidRPr="00231326">
        <w:rPr>
          <w:rFonts w:asciiTheme="minorBidi" w:eastAsia="Calibri" w:hAnsiTheme="minorBidi"/>
          <w:bCs/>
          <w:sz w:val="24"/>
          <w:szCs w:val="24"/>
        </w:rPr>
        <w:t xml:space="preserve">the international unity behind the Zionist enterprise. The flag also represents those </w:t>
      </w:r>
      <w:r w:rsidR="000D624F" w:rsidRPr="00231326">
        <w:rPr>
          <w:rFonts w:asciiTheme="minorBidi" w:eastAsia="Calibri" w:hAnsiTheme="minorBidi"/>
          <w:bCs/>
          <w:sz w:val="24"/>
          <w:szCs w:val="24"/>
        </w:rPr>
        <w:t xml:space="preserve">young </w:t>
      </w:r>
      <w:r w:rsidRPr="00231326">
        <w:rPr>
          <w:rFonts w:asciiTheme="minorBidi" w:eastAsia="Calibri" w:hAnsiTheme="minorBidi"/>
          <w:bCs/>
          <w:sz w:val="24"/>
          <w:szCs w:val="24"/>
        </w:rPr>
        <w:t>Jew</w:t>
      </w:r>
      <w:r w:rsidR="000D624F" w:rsidRPr="00231326">
        <w:rPr>
          <w:rFonts w:asciiTheme="minorBidi" w:eastAsia="Calibri" w:hAnsiTheme="minorBidi"/>
          <w:bCs/>
          <w:sz w:val="24"/>
          <w:szCs w:val="24"/>
        </w:rPr>
        <w:t>ish men</w:t>
      </w:r>
      <w:r w:rsidRPr="00231326">
        <w:rPr>
          <w:rFonts w:asciiTheme="minorBidi" w:eastAsia="Calibri" w:hAnsiTheme="minorBidi"/>
          <w:bCs/>
          <w:sz w:val="24"/>
          <w:szCs w:val="24"/>
        </w:rPr>
        <w:t xml:space="preserve"> who </w:t>
      </w:r>
      <w:r w:rsidR="000D624F" w:rsidRPr="00231326">
        <w:rPr>
          <w:rFonts w:asciiTheme="minorBidi" w:eastAsia="Calibri" w:hAnsiTheme="minorBidi"/>
          <w:bCs/>
          <w:sz w:val="24"/>
          <w:szCs w:val="24"/>
        </w:rPr>
        <w:t xml:space="preserve">sacrificed their lives </w:t>
      </w:r>
      <w:r w:rsidRPr="00231326">
        <w:rPr>
          <w:rFonts w:asciiTheme="minorBidi" w:eastAsia="Calibri" w:hAnsiTheme="minorBidi"/>
          <w:bCs/>
          <w:sz w:val="24"/>
          <w:szCs w:val="24"/>
        </w:rPr>
        <w:t>in battle</w:t>
      </w:r>
      <w:r w:rsidR="000D624F" w:rsidRPr="00231326">
        <w:rPr>
          <w:rFonts w:asciiTheme="minorBidi" w:eastAsia="Calibri" w:hAnsiTheme="minorBidi"/>
          <w:bCs/>
          <w:sz w:val="24"/>
          <w:szCs w:val="24"/>
        </w:rPr>
        <w:t xml:space="preserve"> for the r</w:t>
      </w:r>
      <w:r w:rsidR="00EE6268">
        <w:rPr>
          <w:rFonts w:asciiTheme="minorBidi" w:eastAsia="Calibri" w:hAnsiTheme="minorBidi"/>
          <w:bCs/>
          <w:sz w:val="24"/>
          <w:szCs w:val="24"/>
        </w:rPr>
        <w:t>edemption of the Land of Israel.</w:t>
      </w:r>
      <w:bookmarkStart w:id="0" w:name="_GoBack"/>
      <w:bookmarkEnd w:id="0"/>
    </w:p>
    <w:p w:rsidR="00277377" w:rsidRPr="00231326" w:rsidRDefault="00277377" w:rsidP="00483BDA">
      <w:pPr>
        <w:spacing w:after="0" w:line="240" w:lineRule="auto"/>
        <w:jc w:val="both"/>
        <w:rPr>
          <w:rFonts w:asciiTheme="minorBidi" w:eastAsia="Calibri" w:hAnsiTheme="minorBidi"/>
          <w:bCs/>
          <w:sz w:val="24"/>
          <w:szCs w:val="24"/>
        </w:rPr>
      </w:pPr>
    </w:p>
    <w:p w:rsidR="001B06B4" w:rsidRPr="00231326" w:rsidRDefault="00277377" w:rsidP="00483BDA">
      <w:pPr>
        <w:spacing w:after="0" w:line="240" w:lineRule="auto"/>
        <w:jc w:val="both"/>
        <w:rPr>
          <w:rFonts w:asciiTheme="minorBidi" w:eastAsia="Calibri" w:hAnsiTheme="minorBidi"/>
          <w:sz w:val="24"/>
          <w:szCs w:val="24"/>
        </w:rPr>
      </w:pPr>
      <w:r w:rsidRPr="00231326">
        <w:rPr>
          <w:rFonts w:asciiTheme="minorBidi" w:eastAsia="Calibri" w:hAnsiTheme="minorBidi"/>
          <w:bCs/>
          <w:sz w:val="24"/>
          <w:szCs w:val="24"/>
        </w:rPr>
        <w:t>Obviously, Rav Kook</w:t>
      </w:r>
      <w:r w:rsidR="001B06B4" w:rsidRPr="00231326">
        <w:rPr>
          <w:rFonts w:asciiTheme="minorBidi" w:eastAsia="Calibri" w:hAnsiTheme="minorBidi"/>
          <w:bCs/>
          <w:sz w:val="24"/>
          <w:szCs w:val="24"/>
        </w:rPr>
        <w:t xml:space="preserve"> found it appropriate to </w:t>
      </w:r>
      <w:r w:rsidRPr="00231326">
        <w:rPr>
          <w:rFonts w:asciiTheme="minorBidi" w:eastAsia="Calibri" w:hAnsiTheme="minorBidi"/>
          <w:bCs/>
          <w:sz w:val="24"/>
          <w:szCs w:val="24"/>
        </w:rPr>
        <w:t>place the Jewish f</w:t>
      </w:r>
      <w:r w:rsidRPr="00752332">
        <w:rPr>
          <w:rFonts w:asciiTheme="minorBidi" w:eastAsia="Calibri" w:hAnsiTheme="minorBidi"/>
          <w:bCs/>
          <w:sz w:val="24"/>
          <w:szCs w:val="24"/>
        </w:rPr>
        <w:t>lag</w:t>
      </w:r>
      <w:r w:rsidR="001B06B4" w:rsidRPr="00231326">
        <w:rPr>
          <w:rFonts w:asciiTheme="minorBidi" w:eastAsia="Calibri" w:hAnsiTheme="minorBidi"/>
          <w:bCs/>
          <w:sz w:val="24"/>
          <w:szCs w:val="24"/>
        </w:rPr>
        <w:t xml:space="preserve"> in </w:t>
      </w:r>
      <w:r w:rsidR="000D624F" w:rsidRPr="00231326">
        <w:rPr>
          <w:rFonts w:asciiTheme="minorBidi" w:eastAsia="Calibri" w:hAnsiTheme="minorBidi"/>
          <w:bCs/>
          <w:sz w:val="24"/>
          <w:szCs w:val="24"/>
        </w:rPr>
        <w:t xml:space="preserve">proximity </w:t>
      </w:r>
      <w:r w:rsidR="00CE4161">
        <w:rPr>
          <w:rFonts w:asciiTheme="minorBidi" w:eastAsia="Calibri" w:hAnsiTheme="minorBidi"/>
          <w:bCs/>
          <w:sz w:val="24"/>
          <w:szCs w:val="24"/>
        </w:rPr>
        <w:t>to this</w:t>
      </w:r>
      <w:r w:rsidR="000D624F" w:rsidRPr="00231326">
        <w:rPr>
          <w:rFonts w:asciiTheme="minorBidi" w:eastAsia="Calibri" w:hAnsiTheme="minorBidi"/>
          <w:bCs/>
          <w:sz w:val="24"/>
          <w:szCs w:val="24"/>
        </w:rPr>
        <w:t xml:space="preserve"> synagogue</w:t>
      </w:r>
      <w:r w:rsidR="001B06B4" w:rsidRPr="00231326">
        <w:rPr>
          <w:rFonts w:asciiTheme="minorBidi" w:eastAsia="Calibri" w:hAnsiTheme="minorBidi"/>
          <w:bCs/>
          <w:sz w:val="24"/>
          <w:szCs w:val="24"/>
        </w:rPr>
        <w:t xml:space="preserve">. </w:t>
      </w:r>
      <w:r w:rsidR="000D624F" w:rsidRPr="00231326">
        <w:rPr>
          <w:rFonts w:asciiTheme="minorBidi" w:eastAsia="Calibri" w:hAnsiTheme="minorBidi"/>
          <w:bCs/>
          <w:sz w:val="24"/>
          <w:szCs w:val="24"/>
        </w:rPr>
        <w:t xml:space="preserve">Thus, although Rav Kook died </w:t>
      </w:r>
      <w:r w:rsidR="00CE4161">
        <w:rPr>
          <w:rFonts w:asciiTheme="minorBidi" w:eastAsia="Calibri" w:hAnsiTheme="minorBidi"/>
          <w:bCs/>
          <w:sz w:val="24"/>
          <w:szCs w:val="24"/>
        </w:rPr>
        <w:t>thirteen</w:t>
      </w:r>
      <w:r w:rsidR="000D624F" w:rsidRPr="00231326">
        <w:rPr>
          <w:rFonts w:asciiTheme="minorBidi" w:eastAsia="Calibri" w:hAnsiTheme="minorBidi"/>
          <w:bCs/>
          <w:sz w:val="24"/>
          <w:szCs w:val="24"/>
        </w:rPr>
        <w:t xml:space="preserve"> years before the establishment of the State of Israel</w:t>
      </w:r>
      <w:r w:rsidR="00CE4161">
        <w:rPr>
          <w:rFonts w:asciiTheme="minorBidi" w:eastAsia="Calibri" w:hAnsiTheme="minorBidi"/>
          <w:bCs/>
          <w:sz w:val="24"/>
          <w:szCs w:val="24"/>
        </w:rPr>
        <w:t>,</w:t>
      </w:r>
      <w:r w:rsidR="000D624F" w:rsidRPr="00231326">
        <w:rPr>
          <w:rFonts w:asciiTheme="minorBidi" w:eastAsia="Calibri" w:hAnsiTheme="minorBidi"/>
          <w:bCs/>
          <w:sz w:val="24"/>
          <w:szCs w:val="24"/>
        </w:rPr>
        <w:t xml:space="preserve"> I believe this speech can </w:t>
      </w:r>
      <w:r w:rsidR="00CE4161">
        <w:rPr>
          <w:rFonts w:asciiTheme="minorBidi" w:eastAsia="Calibri" w:hAnsiTheme="minorBidi"/>
          <w:bCs/>
          <w:sz w:val="24"/>
          <w:szCs w:val="24"/>
        </w:rPr>
        <w:t xml:space="preserve">help us </w:t>
      </w:r>
      <w:r w:rsidR="000D624F" w:rsidRPr="00231326">
        <w:rPr>
          <w:rFonts w:asciiTheme="minorBidi" w:eastAsia="Calibri" w:hAnsiTheme="minorBidi"/>
          <w:bCs/>
          <w:sz w:val="24"/>
          <w:szCs w:val="24"/>
        </w:rPr>
        <w:t>recogniz</w:t>
      </w:r>
      <w:r w:rsidR="00CE4161">
        <w:rPr>
          <w:rFonts w:asciiTheme="minorBidi" w:eastAsia="Calibri" w:hAnsiTheme="minorBidi"/>
          <w:bCs/>
          <w:sz w:val="24"/>
          <w:szCs w:val="24"/>
        </w:rPr>
        <w:t>e</w:t>
      </w:r>
      <w:r w:rsidR="000D624F" w:rsidRPr="00231326">
        <w:rPr>
          <w:rFonts w:asciiTheme="minorBidi" w:eastAsia="Calibri" w:hAnsiTheme="minorBidi"/>
          <w:bCs/>
          <w:sz w:val="24"/>
          <w:szCs w:val="24"/>
        </w:rPr>
        <w:t xml:space="preserve"> that the modern Israeli flag has spiritual value </w:t>
      </w:r>
      <w:r w:rsidR="00CE4161">
        <w:rPr>
          <w:rFonts w:asciiTheme="minorBidi" w:eastAsia="Calibri" w:hAnsiTheme="minorBidi"/>
          <w:bCs/>
          <w:sz w:val="24"/>
          <w:szCs w:val="24"/>
        </w:rPr>
        <w:t>for</w:t>
      </w:r>
      <w:r w:rsidR="000D624F" w:rsidRPr="00231326">
        <w:rPr>
          <w:rFonts w:asciiTheme="minorBidi" w:eastAsia="Calibri" w:hAnsiTheme="minorBidi"/>
          <w:bCs/>
          <w:sz w:val="24"/>
          <w:szCs w:val="24"/>
        </w:rPr>
        <w:t xml:space="preserve"> us and </w:t>
      </w:r>
      <w:r w:rsidR="00CE4161">
        <w:rPr>
          <w:rFonts w:asciiTheme="minorBidi" w:eastAsia="Calibri" w:hAnsiTheme="minorBidi"/>
          <w:bCs/>
          <w:sz w:val="24"/>
          <w:szCs w:val="24"/>
        </w:rPr>
        <w:t xml:space="preserve">belongs in </w:t>
      </w:r>
      <w:r w:rsidR="000D624F" w:rsidRPr="00231326">
        <w:rPr>
          <w:rFonts w:asciiTheme="minorBidi" w:eastAsia="Calibri" w:hAnsiTheme="minorBidi"/>
          <w:bCs/>
          <w:sz w:val="24"/>
          <w:szCs w:val="24"/>
        </w:rPr>
        <w:t xml:space="preserve">our </w:t>
      </w:r>
      <w:r w:rsidR="00CE4161">
        <w:rPr>
          <w:rFonts w:asciiTheme="minorBidi" w:eastAsia="Calibri" w:hAnsiTheme="minorBidi"/>
          <w:bCs/>
          <w:i/>
          <w:iCs/>
          <w:sz w:val="24"/>
          <w:szCs w:val="24"/>
        </w:rPr>
        <w:t>y</w:t>
      </w:r>
      <w:r w:rsidR="000D624F" w:rsidRPr="00231326">
        <w:rPr>
          <w:rFonts w:asciiTheme="minorBidi" w:eastAsia="Calibri" w:hAnsiTheme="minorBidi"/>
          <w:bCs/>
          <w:i/>
          <w:iCs/>
          <w:sz w:val="24"/>
          <w:szCs w:val="24"/>
        </w:rPr>
        <w:t>eshivot</w:t>
      </w:r>
      <w:r w:rsidR="000D624F" w:rsidRPr="00231326">
        <w:rPr>
          <w:rFonts w:asciiTheme="minorBidi" w:eastAsia="Calibri" w:hAnsiTheme="minorBidi"/>
          <w:bCs/>
          <w:sz w:val="24"/>
          <w:szCs w:val="24"/>
        </w:rPr>
        <w:t xml:space="preserve"> and </w:t>
      </w:r>
      <w:r w:rsidR="00CE4161">
        <w:rPr>
          <w:rFonts w:asciiTheme="minorBidi" w:eastAsia="Calibri" w:hAnsiTheme="minorBidi"/>
          <w:bCs/>
          <w:sz w:val="24"/>
          <w:szCs w:val="24"/>
        </w:rPr>
        <w:t>synagogues.</w:t>
      </w:r>
      <w:r w:rsidR="000D624F" w:rsidRPr="00231326">
        <w:rPr>
          <w:rFonts w:asciiTheme="minorBidi" w:eastAsia="Calibri" w:hAnsiTheme="minorBidi"/>
          <w:bCs/>
          <w:sz w:val="24"/>
          <w:szCs w:val="24"/>
        </w:rPr>
        <w:t xml:space="preserve"> </w:t>
      </w:r>
    </w:p>
    <w:sectPr w:rsidR="001B06B4" w:rsidRPr="00231326" w:rsidSect="00093639">
      <w:footerReference w:type="default" r:id="rId1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E4" w:rsidRDefault="00C066E4" w:rsidP="00D0634D">
      <w:pPr>
        <w:spacing w:after="0" w:line="240" w:lineRule="auto"/>
      </w:pPr>
      <w:r>
        <w:separator/>
      </w:r>
    </w:p>
  </w:endnote>
  <w:endnote w:type="continuationSeparator" w:id="0">
    <w:p w:rsidR="00C066E4" w:rsidRDefault="00C066E4" w:rsidP="00D0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16469"/>
      <w:docPartObj>
        <w:docPartGallery w:val="Page Numbers (Bottom of Page)"/>
        <w:docPartUnique/>
      </w:docPartObj>
    </w:sdtPr>
    <w:sdtEndPr>
      <w:rPr>
        <w:noProof/>
      </w:rPr>
    </w:sdtEndPr>
    <w:sdtContent>
      <w:p w:rsidR="00CE4161" w:rsidRDefault="00CE4161">
        <w:pPr>
          <w:pStyle w:val="Footer"/>
          <w:jc w:val="center"/>
        </w:pPr>
        <w:r>
          <w:fldChar w:fldCharType="begin"/>
        </w:r>
        <w:r>
          <w:instrText xml:space="preserve"> PAGE   \* MERGEFORMAT </w:instrText>
        </w:r>
        <w:r>
          <w:fldChar w:fldCharType="separate"/>
        </w:r>
        <w:r w:rsidR="00EE6268">
          <w:rPr>
            <w:noProof/>
          </w:rPr>
          <w:t>5</w:t>
        </w:r>
        <w:r>
          <w:rPr>
            <w:noProof/>
          </w:rPr>
          <w:fldChar w:fldCharType="end"/>
        </w:r>
      </w:p>
    </w:sdtContent>
  </w:sdt>
  <w:p w:rsidR="00CE4161" w:rsidRDefault="00CE4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E4" w:rsidRDefault="00C066E4" w:rsidP="00D0634D">
      <w:pPr>
        <w:spacing w:after="0" w:line="240" w:lineRule="auto"/>
      </w:pPr>
      <w:r>
        <w:separator/>
      </w:r>
    </w:p>
  </w:footnote>
  <w:footnote w:type="continuationSeparator" w:id="0">
    <w:p w:rsidR="00C066E4" w:rsidRDefault="00C066E4" w:rsidP="00D0634D">
      <w:pPr>
        <w:spacing w:after="0" w:line="240" w:lineRule="auto"/>
      </w:pPr>
      <w:r>
        <w:continuationSeparator/>
      </w:r>
    </w:p>
  </w:footnote>
  <w:footnote w:id="1">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See Rav</w:t>
      </w:r>
      <w:r w:rsidRPr="00ED19FF">
        <w:rPr>
          <w:rFonts w:asciiTheme="minorBidi" w:hAnsiTheme="minorBidi"/>
          <w:i/>
          <w:iCs/>
        </w:rPr>
        <w:t> </w:t>
      </w:r>
      <w:hyperlink r:id="rId1" w:history="1">
        <w:r w:rsidRPr="00ED19FF">
          <w:rPr>
            <w:rStyle w:val="Hyperlink"/>
            <w:rFonts w:asciiTheme="minorBidi" w:hAnsiTheme="minorBidi"/>
            <w:color w:val="auto"/>
            <w:u w:val="none"/>
          </w:rPr>
          <w:t>J. David Bleich</w:t>
        </w:r>
      </w:hyperlink>
      <w:r w:rsidRPr="00ED19FF">
        <w:rPr>
          <w:rFonts w:asciiTheme="minorBidi" w:hAnsiTheme="minorBidi"/>
        </w:rPr>
        <w:t xml:space="preserve">, </w:t>
      </w:r>
      <w:r w:rsidRPr="00EC3D65">
        <w:rPr>
          <w:rFonts w:asciiTheme="minorBidi" w:hAnsiTheme="minorBidi"/>
          <w:i/>
          <w:iCs/>
        </w:rPr>
        <w:t>Contemporary Halakhic Problems</w:t>
      </w:r>
      <w:r w:rsidRPr="00ED19FF">
        <w:rPr>
          <w:rFonts w:asciiTheme="minorBidi" w:hAnsiTheme="minorBidi"/>
        </w:rPr>
        <w:t>, Vol</w:t>
      </w:r>
      <w:r>
        <w:rPr>
          <w:rFonts w:asciiTheme="minorBidi" w:hAnsiTheme="minorBidi"/>
        </w:rPr>
        <w:t>.</w:t>
      </w:r>
      <w:r w:rsidRPr="00ED19FF">
        <w:rPr>
          <w:rFonts w:asciiTheme="minorBidi" w:hAnsiTheme="minorBidi"/>
        </w:rPr>
        <w:t xml:space="preserve"> V</w:t>
      </w:r>
      <w:r>
        <w:rPr>
          <w:rFonts w:asciiTheme="minorBidi" w:hAnsiTheme="minorBidi"/>
        </w:rPr>
        <w:t>,</w:t>
      </w:r>
      <w:r w:rsidRPr="00ED19FF">
        <w:rPr>
          <w:rFonts w:asciiTheme="minorBidi" w:hAnsiTheme="minorBidi"/>
        </w:rPr>
        <w:t xml:space="preserve"> </w:t>
      </w:r>
      <w:r>
        <w:rPr>
          <w:rFonts w:asciiTheme="minorBidi" w:hAnsiTheme="minorBidi"/>
        </w:rPr>
        <w:t>C</w:t>
      </w:r>
      <w:r w:rsidRPr="00ED19FF">
        <w:rPr>
          <w:rFonts w:asciiTheme="minorBidi" w:hAnsiTheme="minorBidi"/>
        </w:rPr>
        <w:t>hapter 3</w:t>
      </w:r>
      <w:r>
        <w:rPr>
          <w:rFonts w:asciiTheme="minorBidi" w:hAnsiTheme="minorBidi"/>
        </w:rPr>
        <w:t>.</w:t>
      </w:r>
    </w:p>
  </w:footnote>
  <w:footnote w:id="2">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Yom</w:t>
      </w:r>
      <w:r>
        <w:rPr>
          <w:rFonts w:asciiTheme="minorBidi" w:hAnsiTheme="minorBidi"/>
        </w:rPr>
        <w:t>-</w:t>
      </w:r>
      <w:r w:rsidRPr="00ED19FF">
        <w:rPr>
          <w:rFonts w:asciiTheme="minorBidi" w:hAnsiTheme="minorBidi"/>
        </w:rPr>
        <w:t>Tov Levinsk</w:t>
      </w:r>
      <w:r>
        <w:rPr>
          <w:rFonts w:asciiTheme="minorBidi" w:hAnsiTheme="minorBidi"/>
        </w:rPr>
        <w:t>y</w:t>
      </w:r>
      <w:r w:rsidRPr="00ED19FF">
        <w:rPr>
          <w:rFonts w:asciiTheme="minorBidi" w:hAnsiTheme="minorBidi"/>
        </w:rPr>
        <w:t xml:space="preserve">, </w:t>
      </w:r>
      <w:r>
        <w:rPr>
          <w:rFonts w:asciiTheme="minorBidi" w:hAnsiTheme="minorBidi"/>
          <w:i/>
          <w:iCs/>
        </w:rPr>
        <w:t>S</w:t>
      </w:r>
      <w:r w:rsidRPr="00ED19FF">
        <w:rPr>
          <w:rFonts w:asciiTheme="minorBidi" w:hAnsiTheme="minorBidi"/>
          <w:i/>
          <w:iCs/>
        </w:rPr>
        <w:t xml:space="preserve">efer </w:t>
      </w:r>
      <w:r>
        <w:rPr>
          <w:rFonts w:asciiTheme="minorBidi" w:hAnsiTheme="minorBidi"/>
          <w:i/>
          <w:iCs/>
        </w:rPr>
        <w:t>H</w:t>
      </w:r>
      <w:r w:rsidRPr="00ED19FF">
        <w:rPr>
          <w:rFonts w:asciiTheme="minorBidi" w:hAnsiTheme="minorBidi"/>
          <w:i/>
          <w:iCs/>
        </w:rPr>
        <w:t>a-</w:t>
      </w:r>
      <w:r>
        <w:rPr>
          <w:rFonts w:asciiTheme="minorBidi" w:hAnsiTheme="minorBidi"/>
          <w:i/>
          <w:iCs/>
        </w:rPr>
        <w:t>m</w:t>
      </w:r>
      <w:r w:rsidRPr="00ED19FF">
        <w:rPr>
          <w:rFonts w:asciiTheme="minorBidi" w:hAnsiTheme="minorBidi"/>
          <w:i/>
          <w:iCs/>
        </w:rPr>
        <w:t>oadim</w:t>
      </w:r>
      <w:r>
        <w:rPr>
          <w:rFonts w:asciiTheme="minorBidi" w:hAnsiTheme="minorBidi"/>
          <w:i/>
          <w:iCs/>
        </w:rPr>
        <w:t>,</w:t>
      </w:r>
      <w:r w:rsidRPr="00ED19FF">
        <w:rPr>
          <w:rFonts w:asciiTheme="minorBidi" w:hAnsiTheme="minorBidi"/>
          <w:i/>
          <w:iCs/>
        </w:rPr>
        <w:t xml:space="preserve"> </w:t>
      </w:r>
      <w:r w:rsidRPr="00ED19FF">
        <w:rPr>
          <w:rFonts w:asciiTheme="minorBidi" w:hAnsiTheme="minorBidi"/>
        </w:rPr>
        <w:t>p. 432</w:t>
      </w:r>
      <w:r>
        <w:rPr>
          <w:rFonts w:asciiTheme="minorBidi" w:hAnsiTheme="minorBidi"/>
          <w:i/>
          <w:iCs/>
        </w:rPr>
        <w:t>.</w:t>
      </w:r>
    </w:p>
  </w:footnote>
  <w:footnote w:id="3">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See Aaron Arnd, </w:t>
      </w:r>
      <w:r>
        <w:rPr>
          <w:rFonts w:asciiTheme="minorBidi" w:hAnsiTheme="minorBidi"/>
          <w:i/>
          <w:iCs/>
        </w:rPr>
        <w:t>Pi</w:t>
      </w:r>
      <w:r w:rsidRPr="00ED19FF">
        <w:rPr>
          <w:rFonts w:asciiTheme="minorBidi" w:hAnsiTheme="minorBidi"/>
          <w:i/>
          <w:iCs/>
        </w:rPr>
        <w:t xml:space="preserve">rkei </w:t>
      </w:r>
      <w:r>
        <w:rPr>
          <w:rFonts w:asciiTheme="minorBidi" w:hAnsiTheme="minorBidi"/>
          <w:i/>
          <w:iCs/>
        </w:rPr>
        <w:t>M</w:t>
      </w:r>
      <w:r w:rsidRPr="00ED19FF">
        <w:rPr>
          <w:rFonts w:asciiTheme="minorBidi" w:hAnsiTheme="minorBidi"/>
          <w:i/>
          <w:iCs/>
        </w:rPr>
        <w:t xml:space="preserve">echkar </w:t>
      </w:r>
      <w:r>
        <w:rPr>
          <w:rFonts w:asciiTheme="minorBidi" w:hAnsiTheme="minorBidi"/>
          <w:i/>
          <w:iCs/>
        </w:rPr>
        <w:t>L</w:t>
      </w:r>
      <w:r w:rsidRPr="00ED19FF">
        <w:rPr>
          <w:rFonts w:asciiTheme="minorBidi" w:hAnsiTheme="minorBidi"/>
          <w:i/>
          <w:iCs/>
        </w:rPr>
        <w:t>e-</w:t>
      </w:r>
      <w:r>
        <w:rPr>
          <w:rFonts w:asciiTheme="minorBidi" w:hAnsiTheme="minorBidi"/>
          <w:i/>
          <w:iCs/>
        </w:rPr>
        <w:t>Y</w:t>
      </w:r>
      <w:r w:rsidRPr="00ED19FF">
        <w:rPr>
          <w:rFonts w:asciiTheme="minorBidi" w:hAnsiTheme="minorBidi"/>
          <w:i/>
          <w:iCs/>
        </w:rPr>
        <w:t xml:space="preserve">om </w:t>
      </w:r>
      <w:r>
        <w:rPr>
          <w:rFonts w:asciiTheme="minorBidi" w:hAnsiTheme="minorBidi"/>
          <w:i/>
          <w:iCs/>
        </w:rPr>
        <w:t>H</w:t>
      </w:r>
      <w:r w:rsidRPr="00ED19FF">
        <w:rPr>
          <w:rFonts w:asciiTheme="minorBidi" w:hAnsiTheme="minorBidi"/>
          <w:i/>
          <w:iCs/>
        </w:rPr>
        <w:t>a</w:t>
      </w:r>
      <w:r>
        <w:rPr>
          <w:rFonts w:asciiTheme="minorBidi" w:hAnsiTheme="minorBidi"/>
          <w:i/>
          <w:iCs/>
        </w:rPr>
        <w:t>-a</w:t>
      </w:r>
      <w:r w:rsidRPr="00ED19FF">
        <w:rPr>
          <w:rFonts w:asciiTheme="minorBidi" w:hAnsiTheme="minorBidi"/>
          <w:i/>
          <w:iCs/>
        </w:rPr>
        <w:t>tzmaut</w:t>
      </w:r>
      <w:r w:rsidR="00150B7B">
        <w:rPr>
          <w:rFonts w:asciiTheme="minorBidi" w:hAnsiTheme="minorBidi"/>
          <w:i/>
          <w:iCs/>
        </w:rPr>
        <w:t>,</w:t>
      </w:r>
      <w:r w:rsidRPr="00ED19FF">
        <w:rPr>
          <w:rFonts w:asciiTheme="minorBidi" w:hAnsiTheme="minorBidi"/>
        </w:rPr>
        <w:t xml:space="preserve"> pp.103-117</w:t>
      </w:r>
      <w:r w:rsidR="00150B7B">
        <w:rPr>
          <w:rFonts w:asciiTheme="minorBidi" w:hAnsiTheme="minorBidi"/>
        </w:rPr>
        <w:t>.</w:t>
      </w:r>
    </w:p>
  </w:footnote>
  <w:footnote w:id="4">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My friend Victor Ofstein referred me to the book </w:t>
      </w:r>
      <w:r w:rsidRPr="00EC3D65">
        <w:rPr>
          <w:rFonts w:asciiTheme="minorBidi" w:hAnsiTheme="minorBidi"/>
          <w:i/>
          <w:iCs/>
        </w:rPr>
        <w:t>Alei Tamar, Shevi’it</w:t>
      </w:r>
      <w:r w:rsidRPr="00ED19FF">
        <w:rPr>
          <w:rFonts w:asciiTheme="minorBidi" w:hAnsiTheme="minorBidi"/>
        </w:rPr>
        <w:t xml:space="preserve"> 4:7</w:t>
      </w:r>
      <w:r>
        <w:rPr>
          <w:rFonts w:asciiTheme="minorBidi" w:hAnsiTheme="minorBidi"/>
        </w:rPr>
        <w:t>,</w:t>
      </w:r>
      <w:r w:rsidRPr="00ED19FF">
        <w:rPr>
          <w:rFonts w:asciiTheme="minorBidi" w:hAnsiTheme="minorBidi"/>
        </w:rPr>
        <w:t xml:space="preserve"> where the story is mentioned.</w:t>
      </w:r>
    </w:p>
  </w:footnote>
  <w:footnote w:id="5">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w:t>
      </w:r>
      <w:r w:rsidRPr="00EC3D65">
        <w:rPr>
          <w:rFonts w:asciiTheme="minorBidi" w:hAnsiTheme="minorBidi"/>
          <w:bCs/>
          <w:i/>
          <w:iCs/>
        </w:rPr>
        <w:t>Five Essays</w:t>
      </w:r>
      <w:r>
        <w:rPr>
          <w:rFonts w:asciiTheme="minorBidi" w:hAnsiTheme="minorBidi"/>
          <w:bCs/>
        </w:rPr>
        <w:t>,</w:t>
      </w:r>
      <w:r w:rsidRPr="00ED19FF">
        <w:rPr>
          <w:rFonts w:asciiTheme="minorBidi" w:hAnsiTheme="minorBidi"/>
          <w:bCs/>
        </w:rPr>
        <w:t xml:space="preserve"> pp. 138-139</w:t>
      </w:r>
      <w:r>
        <w:rPr>
          <w:rFonts w:asciiTheme="minorBidi" w:hAnsiTheme="minorBidi"/>
          <w:bCs/>
        </w:rPr>
        <w:t>;</w:t>
      </w:r>
      <w:r w:rsidRPr="00ED19FF">
        <w:rPr>
          <w:rFonts w:asciiTheme="minorBidi" w:hAnsiTheme="minorBidi"/>
          <w:bCs/>
        </w:rPr>
        <w:t xml:space="preserve"> see also</w:t>
      </w:r>
      <w:r w:rsidRPr="00ED19FF">
        <w:rPr>
          <w:rFonts w:asciiTheme="minorBidi" w:hAnsiTheme="minorBidi"/>
          <w:color w:val="000000"/>
          <w:sz w:val="21"/>
          <w:szCs w:val="21"/>
          <w:shd w:val="clear" w:color="auto" w:fill="FFFFFF"/>
        </w:rPr>
        <w:t xml:space="preserve"> </w:t>
      </w:r>
      <w:r w:rsidRPr="00EC3D65">
        <w:rPr>
          <w:rFonts w:asciiTheme="minorBidi" w:hAnsiTheme="minorBidi"/>
          <w:bCs/>
          <w:i/>
          <w:iCs/>
        </w:rPr>
        <w:t>Nefesh Ha-Rav</w:t>
      </w:r>
      <w:r>
        <w:rPr>
          <w:rFonts w:asciiTheme="minorBidi" w:hAnsiTheme="minorBidi"/>
          <w:bCs/>
        </w:rPr>
        <w:t>,</w:t>
      </w:r>
      <w:r w:rsidRPr="00ED19FF">
        <w:rPr>
          <w:rFonts w:asciiTheme="minorBidi" w:hAnsiTheme="minorBidi"/>
          <w:bCs/>
        </w:rPr>
        <w:t xml:space="preserve"> pp. 99-100</w:t>
      </w:r>
      <w:r>
        <w:rPr>
          <w:rFonts w:asciiTheme="minorBidi" w:hAnsiTheme="minorBidi"/>
          <w:bCs/>
        </w:rPr>
        <w:t>.</w:t>
      </w:r>
    </w:p>
  </w:footnote>
  <w:footnote w:id="6">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w:t>
      </w:r>
      <w:r w:rsidRPr="00EC3D65">
        <w:rPr>
          <w:rFonts w:asciiTheme="minorBidi" w:hAnsiTheme="minorBidi"/>
          <w:bCs/>
          <w:i/>
          <w:iCs/>
        </w:rPr>
        <w:t>Iggerot Moshe, OC</w:t>
      </w:r>
      <w:r w:rsidRPr="00ED19FF">
        <w:rPr>
          <w:rFonts w:asciiTheme="minorBidi" w:hAnsiTheme="minorBidi"/>
          <w:bCs/>
        </w:rPr>
        <w:t xml:space="preserve"> 1:46</w:t>
      </w:r>
      <w:r>
        <w:rPr>
          <w:rFonts w:asciiTheme="minorBidi" w:hAnsiTheme="minorBidi"/>
          <w:bCs/>
        </w:rPr>
        <w:t>.</w:t>
      </w:r>
    </w:p>
  </w:footnote>
  <w:footnote w:id="7">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Pr>
          <w:rFonts w:asciiTheme="minorBidi" w:hAnsiTheme="minorBidi"/>
        </w:rPr>
        <w:t xml:space="preserve"> </w:t>
      </w:r>
      <w:r w:rsidRPr="00ED19FF">
        <w:rPr>
          <w:rFonts w:asciiTheme="minorBidi" w:hAnsiTheme="minorBidi"/>
        </w:rPr>
        <w:t xml:space="preserve">The letter was published in </w:t>
      </w:r>
      <w:r>
        <w:rPr>
          <w:rFonts w:asciiTheme="minorBidi" w:hAnsiTheme="minorBidi"/>
          <w:i/>
          <w:iCs/>
        </w:rPr>
        <w:t>S</w:t>
      </w:r>
      <w:r w:rsidRPr="00ED19FF">
        <w:rPr>
          <w:rFonts w:asciiTheme="minorBidi" w:hAnsiTheme="minorBidi"/>
          <w:i/>
          <w:iCs/>
        </w:rPr>
        <w:t xml:space="preserve">hut </w:t>
      </w:r>
      <w:r>
        <w:rPr>
          <w:rFonts w:asciiTheme="minorBidi" w:hAnsiTheme="minorBidi"/>
          <w:i/>
          <w:iCs/>
        </w:rPr>
        <w:t>Zik</w:t>
      </w:r>
      <w:r w:rsidRPr="00ED19FF">
        <w:rPr>
          <w:rFonts w:asciiTheme="minorBidi" w:hAnsiTheme="minorBidi"/>
          <w:i/>
          <w:iCs/>
        </w:rPr>
        <w:t xml:space="preserve">hron </w:t>
      </w:r>
      <w:r>
        <w:rPr>
          <w:rFonts w:asciiTheme="minorBidi" w:hAnsiTheme="minorBidi"/>
          <w:i/>
          <w:iCs/>
        </w:rPr>
        <w:t>H</w:t>
      </w:r>
      <w:r w:rsidRPr="00ED19FF">
        <w:rPr>
          <w:rFonts w:asciiTheme="minorBidi" w:hAnsiTheme="minorBidi"/>
          <w:i/>
          <w:iCs/>
        </w:rPr>
        <w:t>a-maor</w:t>
      </w:r>
      <w:r w:rsidR="00752332">
        <w:rPr>
          <w:rFonts w:asciiTheme="minorBidi" w:hAnsiTheme="minorBidi"/>
          <w:i/>
          <w:iCs/>
        </w:rPr>
        <w:t>,</w:t>
      </w:r>
      <w:r w:rsidRPr="00ED19FF">
        <w:rPr>
          <w:rFonts w:asciiTheme="minorBidi" w:hAnsiTheme="minorBidi"/>
        </w:rPr>
        <w:t xml:space="preserve"> p. 544. </w:t>
      </w:r>
      <w:r>
        <w:rPr>
          <w:rFonts w:asciiTheme="minorBidi" w:hAnsiTheme="minorBidi"/>
        </w:rPr>
        <w:t xml:space="preserve">See:  </w:t>
      </w:r>
      <w:hyperlink r:id="rId2" w:history="1">
        <w:r w:rsidRPr="00EC3D65">
          <w:rPr>
            <w:rStyle w:val="Hyperlink"/>
            <w:rFonts w:asciiTheme="minorBidi" w:hAnsiTheme="minorBidi"/>
          </w:rPr>
          <w:t>http://www.shturem.net/images/articles/1669_articles_27042009_3934.</w:t>
        </w:r>
      </w:hyperlink>
    </w:p>
  </w:footnote>
  <w:footnote w:id="8">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Rav Ari Shvat</w:t>
      </w:r>
      <w:r w:rsidRPr="00ED19FF">
        <w:rPr>
          <w:rFonts w:asciiTheme="minorBidi" w:hAnsiTheme="minorBidi"/>
          <w:i/>
          <w:iCs/>
        </w:rPr>
        <w:t xml:space="preserve">, </w:t>
      </w:r>
      <w:r>
        <w:rPr>
          <w:rFonts w:asciiTheme="minorBidi" w:hAnsiTheme="minorBidi"/>
          <w:i/>
          <w:iCs/>
        </w:rPr>
        <w:t>L</w:t>
      </w:r>
      <w:r w:rsidRPr="00ED19FF">
        <w:rPr>
          <w:rFonts w:asciiTheme="minorBidi" w:hAnsiTheme="minorBidi"/>
          <w:i/>
          <w:iCs/>
        </w:rPr>
        <w:t>e</w:t>
      </w:r>
      <w:r>
        <w:rPr>
          <w:rFonts w:asciiTheme="minorBidi" w:hAnsiTheme="minorBidi"/>
          <w:i/>
          <w:iCs/>
        </w:rPr>
        <w:t>-</w:t>
      </w:r>
      <w:r w:rsidRPr="00ED19FF">
        <w:rPr>
          <w:rFonts w:asciiTheme="minorBidi" w:hAnsiTheme="minorBidi"/>
          <w:i/>
          <w:iCs/>
        </w:rPr>
        <w:t xml:space="preserve">harim et </w:t>
      </w:r>
      <w:r>
        <w:rPr>
          <w:rFonts w:asciiTheme="minorBidi" w:hAnsiTheme="minorBidi"/>
          <w:i/>
          <w:iCs/>
        </w:rPr>
        <w:t>H</w:t>
      </w:r>
      <w:r w:rsidRPr="00ED19FF">
        <w:rPr>
          <w:rFonts w:asciiTheme="minorBidi" w:hAnsiTheme="minorBidi"/>
          <w:i/>
          <w:iCs/>
        </w:rPr>
        <w:t>a-degel</w:t>
      </w:r>
      <w:r>
        <w:rPr>
          <w:rFonts w:asciiTheme="minorBidi" w:hAnsiTheme="minorBidi"/>
          <w:i/>
          <w:iCs/>
        </w:rPr>
        <w:t>.</w:t>
      </w:r>
    </w:p>
  </w:footnote>
  <w:footnote w:id="9">
    <w:p w:rsidR="00CE4161" w:rsidRPr="00EC3D65" w:rsidRDefault="00CE4161" w:rsidP="00483BDA">
      <w:pPr>
        <w:pStyle w:val="FootnoteText"/>
        <w:rPr>
          <w:rFonts w:asciiTheme="minorBidi" w:hAnsiTheme="minorBidi"/>
          <w:u w:val="single"/>
        </w:rPr>
      </w:pPr>
      <w:r w:rsidRPr="00ED19FF">
        <w:rPr>
          <w:rStyle w:val="FootnoteReference"/>
          <w:rFonts w:asciiTheme="minorBidi" w:hAnsiTheme="minorBidi"/>
        </w:rPr>
        <w:footnoteRef/>
      </w:r>
      <w:r w:rsidRPr="00ED19FF">
        <w:rPr>
          <w:rFonts w:asciiTheme="minorBidi" w:hAnsiTheme="minorBidi"/>
        </w:rPr>
        <w:t xml:space="preserve"> The entire speech can be found at</w:t>
      </w:r>
      <w:r>
        <w:rPr>
          <w:rFonts w:asciiTheme="minorBidi" w:hAnsiTheme="minorBidi"/>
        </w:rPr>
        <w:t>:</w:t>
      </w:r>
      <w:r w:rsidRPr="00ED19FF">
        <w:rPr>
          <w:rFonts w:asciiTheme="minorBidi" w:hAnsiTheme="minorBidi"/>
        </w:rPr>
        <w:t xml:space="preserve"> </w:t>
      </w:r>
      <w:hyperlink r:id="rId3" w:history="1">
        <w:r w:rsidRPr="00ED19FF">
          <w:rPr>
            <w:rStyle w:val="Hyperlink"/>
            <w:rFonts w:asciiTheme="minorBidi" w:hAnsiTheme="minorBidi"/>
            <w:color w:val="auto"/>
          </w:rPr>
          <w:t>https://www.machonso.org/mishol/item.asp?id=698</w:t>
        </w:r>
      </w:hyperlink>
      <w:r>
        <w:rPr>
          <w:rStyle w:val="Hyperlink"/>
          <w:rFonts w:asciiTheme="minorBidi" w:hAnsiTheme="minorBidi"/>
          <w:color w:val="auto"/>
        </w:rPr>
        <w:t>.</w:t>
      </w:r>
    </w:p>
  </w:footnote>
  <w:footnote w:id="10">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w:t>
      </w:r>
      <w:r w:rsidRPr="00ED19FF">
        <w:rPr>
          <w:rFonts w:asciiTheme="minorBidi" w:hAnsiTheme="minorBidi"/>
          <w:i/>
          <w:iCs/>
        </w:rPr>
        <w:t>Bamidbar</w:t>
      </w:r>
      <w:r w:rsidRPr="00ED19FF">
        <w:rPr>
          <w:rFonts w:asciiTheme="minorBidi" w:hAnsiTheme="minorBidi"/>
        </w:rPr>
        <w:t xml:space="preserve"> 2:2</w:t>
      </w:r>
      <w:r>
        <w:rPr>
          <w:rFonts w:asciiTheme="minorBidi" w:hAnsiTheme="minorBidi"/>
        </w:rPr>
        <w:t>.</w:t>
      </w:r>
    </w:p>
  </w:footnote>
  <w:footnote w:id="11">
    <w:p w:rsidR="00CE4161" w:rsidRPr="00ED19FF" w:rsidRDefault="00CE4161" w:rsidP="00483BDA">
      <w:pPr>
        <w:pStyle w:val="FootnoteText"/>
        <w:rPr>
          <w:rFonts w:asciiTheme="minorBidi" w:hAnsiTheme="minorBidi"/>
        </w:rPr>
      </w:pPr>
      <w:r w:rsidRPr="00ED19FF">
        <w:rPr>
          <w:rStyle w:val="FootnoteReference"/>
          <w:rFonts w:asciiTheme="minorBidi" w:hAnsiTheme="minorBidi"/>
        </w:rPr>
        <w:footnoteRef/>
      </w:r>
      <w:r w:rsidRPr="00ED19FF">
        <w:rPr>
          <w:rFonts w:asciiTheme="minorBidi" w:hAnsiTheme="minorBidi"/>
        </w:rPr>
        <w:t xml:space="preserve"> </w:t>
      </w:r>
      <w:r w:rsidRPr="00ED19FF">
        <w:rPr>
          <w:rFonts w:asciiTheme="minorBidi" w:hAnsiTheme="minorBidi"/>
          <w:bCs/>
          <w:i/>
          <w:iCs/>
        </w:rPr>
        <w:t>Bamidbar Rabbah</w:t>
      </w:r>
      <w:r w:rsidRPr="00ED19FF">
        <w:rPr>
          <w:rFonts w:asciiTheme="minorBidi" w:hAnsiTheme="minorBidi"/>
          <w:bCs/>
        </w:rPr>
        <w:t> 2:3</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CE"/>
    <w:rsid w:val="00005230"/>
    <w:rsid w:val="00093639"/>
    <w:rsid w:val="000D624F"/>
    <w:rsid w:val="000E004D"/>
    <w:rsid w:val="00102548"/>
    <w:rsid w:val="00112C47"/>
    <w:rsid w:val="00132211"/>
    <w:rsid w:val="00150B7B"/>
    <w:rsid w:val="00185B44"/>
    <w:rsid w:val="001B06B4"/>
    <w:rsid w:val="00231326"/>
    <w:rsid w:val="0023201C"/>
    <w:rsid w:val="00263CEB"/>
    <w:rsid w:val="00267F12"/>
    <w:rsid w:val="00277377"/>
    <w:rsid w:val="00295BDA"/>
    <w:rsid w:val="002B18EA"/>
    <w:rsid w:val="002C3022"/>
    <w:rsid w:val="002E71CD"/>
    <w:rsid w:val="00350CBB"/>
    <w:rsid w:val="003538CE"/>
    <w:rsid w:val="003559AE"/>
    <w:rsid w:val="00363DAF"/>
    <w:rsid w:val="00374678"/>
    <w:rsid w:val="0038545D"/>
    <w:rsid w:val="003A39C2"/>
    <w:rsid w:val="003C0177"/>
    <w:rsid w:val="004119D9"/>
    <w:rsid w:val="004148CC"/>
    <w:rsid w:val="00454CEA"/>
    <w:rsid w:val="00460453"/>
    <w:rsid w:val="00483BDA"/>
    <w:rsid w:val="00487BF3"/>
    <w:rsid w:val="004C6281"/>
    <w:rsid w:val="004F2C66"/>
    <w:rsid w:val="00533D83"/>
    <w:rsid w:val="00541247"/>
    <w:rsid w:val="0058250E"/>
    <w:rsid w:val="00606E00"/>
    <w:rsid w:val="00643B67"/>
    <w:rsid w:val="006759A8"/>
    <w:rsid w:val="00715B26"/>
    <w:rsid w:val="00727093"/>
    <w:rsid w:val="007450F7"/>
    <w:rsid w:val="00752332"/>
    <w:rsid w:val="007911AC"/>
    <w:rsid w:val="007A6036"/>
    <w:rsid w:val="007D49D9"/>
    <w:rsid w:val="007E0715"/>
    <w:rsid w:val="007F3891"/>
    <w:rsid w:val="00813DD9"/>
    <w:rsid w:val="0083101F"/>
    <w:rsid w:val="0086459F"/>
    <w:rsid w:val="00897045"/>
    <w:rsid w:val="008B215F"/>
    <w:rsid w:val="008B309F"/>
    <w:rsid w:val="008E3C09"/>
    <w:rsid w:val="00940278"/>
    <w:rsid w:val="009C2829"/>
    <w:rsid w:val="009D7420"/>
    <w:rsid w:val="00A93BEC"/>
    <w:rsid w:val="00AD1EBB"/>
    <w:rsid w:val="00AD6DD1"/>
    <w:rsid w:val="00B034DF"/>
    <w:rsid w:val="00B1440E"/>
    <w:rsid w:val="00B172A8"/>
    <w:rsid w:val="00BD0B22"/>
    <w:rsid w:val="00BD3488"/>
    <w:rsid w:val="00BF1B50"/>
    <w:rsid w:val="00BF263A"/>
    <w:rsid w:val="00C02202"/>
    <w:rsid w:val="00C02349"/>
    <w:rsid w:val="00C064CF"/>
    <w:rsid w:val="00C066E4"/>
    <w:rsid w:val="00C21863"/>
    <w:rsid w:val="00C36912"/>
    <w:rsid w:val="00C469DC"/>
    <w:rsid w:val="00CE2B5A"/>
    <w:rsid w:val="00CE4161"/>
    <w:rsid w:val="00D0634D"/>
    <w:rsid w:val="00D071D7"/>
    <w:rsid w:val="00D1440F"/>
    <w:rsid w:val="00D17CAF"/>
    <w:rsid w:val="00D533CB"/>
    <w:rsid w:val="00DB25E7"/>
    <w:rsid w:val="00E131B2"/>
    <w:rsid w:val="00E320C3"/>
    <w:rsid w:val="00E96DDE"/>
    <w:rsid w:val="00EB7750"/>
    <w:rsid w:val="00EC3D65"/>
    <w:rsid w:val="00ED19FF"/>
    <w:rsid w:val="00EE6268"/>
    <w:rsid w:val="00EF4011"/>
    <w:rsid w:val="00FF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CAF"/>
    <w:rPr>
      <w:color w:val="0563C1" w:themeColor="hyperlink"/>
      <w:u w:val="single"/>
    </w:rPr>
  </w:style>
  <w:style w:type="character" w:customStyle="1" w:styleId="UnresolvedMention1">
    <w:name w:val="Unresolved Mention1"/>
    <w:basedOn w:val="DefaultParagraphFont"/>
    <w:uiPriority w:val="99"/>
    <w:semiHidden/>
    <w:unhideWhenUsed/>
    <w:rsid w:val="00D17CAF"/>
    <w:rPr>
      <w:color w:val="605E5C"/>
      <w:shd w:val="clear" w:color="auto" w:fill="E1DFDD"/>
    </w:rPr>
  </w:style>
  <w:style w:type="paragraph" w:styleId="FootnoteText">
    <w:name w:val="footnote text"/>
    <w:basedOn w:val="Normal"/>
    <w:link w:val="FootnoteTextChar"/>
    <w:uiPriority w:val="99"/>
    <w:semiHidden/>
    <w:unhideWhenUsed/>
    <w:rsid w:val="00D06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34D"/>
    <w:rPr>
      <w:sz w:val="20"/>
      <w:szCs w:val="20"/>
    </w:rPr>
  </w:style>
  <w:style w:type="character" w:styleId="FootnoteReference">
    <w:name w:val="footnote reference"/>
    <w:basedOn w:val="DefaultParagraphFont"/>
    <w:uiPriority w:val="99"/>
    <w:semiHidden/>
    <w:unhideWhenUsed/>
    <w:rsid w:val="00D0634D"/>
    <w:rPr>
      <w:vertAlign w:val="superscript"/>
    </w:rPr>
  </w:style>
  <w:style w:type="paragraph" w:styleId="NormalWeb">
    <w:name w:val="Normal (Web)"/>
    <w:basedOn w:val="Normal"/>
    <w:uiPriority w:val="99"/>
    <w:semiHidden/>
    <w:unhideWhenUsed/>
    <w:rsid w:val="00727093"/>
    <w:rPr>
      <w:rFonts w:ascii="Times New Roman" w:hAnsi="Times New Roman" w:cs="Times New Roman"/>
      <w:sz w:val="24"/>
      <w:szCs w:val="24"/>
    </w:rPr>
  </w:style>
  <w:style w:type="paragraph" w:styleId="Header">
    <w:name w:val="header"/>
    <w:basedOn w:val="Normal"/>
    <w:link w:val="HeaderChar"/>
    <w:uiPriority w:val="99"/>
    <w:unhideWhenUsed/>
    <w:rsid w:val="000936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3639"/>
  </w:style>
  <w:style w:type="paragraph" w:styleId="Footer">
    <w:name w:val="footer"/>
    <w:basedOn w:val="Normal"/>
    <w:link w:val="FooterChar"/>
    <w:uiPriority w:val="99"/>
    <w:unhideWhenUsed/>
    <w:rsid w:val="000936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3639"/>
  </w:style>
  <w:style w:type="character" w:customStyle="1" w:styleId="UnresolvedMention">
    <w:name w:val="Unresolved Mention"/>
    <w:basedOn w:val="DefaultParagraphFont"/>
    <w:uiPriority w:val="99"/>
    <w:semiHidden/>
    <w:unhideWhenUsed/>
    <w:rsid w:val="00374678"/>
    <w:rPr>
      <w:color w:val="605E5C"/>
      <w:shd w:val="clear" w:color="auto" w:fill="E1DFDD"/>
    </w:rPr>
  </w:style>
  <w:style w:type="character" w:customStyle="1" w:styleId="psuq2">
    <w:name w:val="psuq2"/>
    <w:basedOn w:val="DefaultParagraphFont"/>
    <w:rsid w:val="00CE4161"/>
  </w:style>
  <w:style w:type="paragraph" w:styleId="BalloonText">
    <w:name w:val="Balloon Text"/>
    <w:basedOn w:val="Normal"/>
    <w:link w:val="BalloonTextChar"/>
    <w:uiPriority w:val="99"/>
    <w:semiHidden/>
    <w:unhideWhenUsed/>
    <w:rsid w:val="00295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CAF"/>
    <w:rPr>
      <w:color w:val="0563C1" w:themeColor="hyperlink"/>
      <w:u w:val="single"/>
    </w:rPr>
  </w:style>
  <w:style w:type="character" w:customStyle="1" w:styleId="UnresolvedMention1">
    <w:name w:val="Unresolved Mention1"/>
    <w:basedOn w:val="DefaultParagraphFont"/>
    <w:uiPriority w:val="99"/>
    <w:semiHidden/>
    <w:unhideWhenUsed/>
    <w:rsid w:val="00D17CAF"/>
    <w:rPr>
      <w:color w:val="605E5C"/>
      <w:shd w:val="clear" w:color="auto" w:fill="E1DFDD"/>
    </w:rPr>
  </w:style>
  <w:style w:type="paragraph" w:styleId="FootnoteText">
    <w:name w:val="footnote text"/>
    <w:basedOn w:val="Normal"/>
    <w:link w:val="FootnoteTextChar"/>
    <w:uiPriority w:val="99"/>
    <w:semiHidden/>
    <w:unhideWhenUsed/>
    <w:rsid w:val="00D06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34D"/>
    <w:rPr>
      <w:sz w:val="20"/>
      <w:szCs w:val="20"/>
    </w:rPr>
  </w:style>
  <w:style w:type="character" w:styleId="FootnoteReference">
    <w:name w:val="footnote reference"/>
    <w:basedOn w:val="DefaultParagraphFont"/>
    <w:uiPriority w:val="99"/>
    <w:semiHidden/>
    <w:unhideWhenUsed/>
    <w:rsid w:val="00D0634D"/>
    <w:rPr>
      <w:vertAlign w:val="superscript"/>
    </w:rPr>
  </w:style>
  <w:style w:type="paragraph" w:styleId="NormalWeb">
    <w:name w:val="Normal (Web)"/>
    <w:basedOn w:val="Normal"/>
    <w:uiPriority w:val="99"/>
    <w:semiHidden/>
    <w:unhideWhenUsed/>
    <w:rsid w:val="00727093"/>
    <w:rPr>
      <w:rFonts w:ascii="Times New Roman" w:hAnsi="Times New Roman" w:cs="Times New Roman"/>
      <w:sz w:val="24"/>
      <w:szCs w:val="24"/>
    </w:rPr>
  </w:style>
  <w:style w:type="paragraph" w:styleId="Header">
    <w:name w:val="header"/>
    <w:basedOn w:val="Normal"/>
    <w:link w:val="HeaderChar"/>
    <w:uiPriority w:val="99"/>
    <w:unhideWhenUsed/>
    <w:rsid w:val="000936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3639"/>
  </w:style>
  <w:style w:type="paragraph" w:styleId="Footer">
    <w:name w:val="footer"/>
    <w:basedOn w:val="Normal"/>
    <w:link w:val="FooterChar"/>
    <w:uiPriority w:val="99"/>
    <w:unhideWhenUsed/>
    <w:rsid w:val="000936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3639"/>
  </w:style>
  <w:style w:type="character" w:customStyle="1" w:styleId="UnresolvedMention">
    <w:name w:val="Unresolved Mention"/>
    <w:basedOn w:val="DefaultParagraphFont"/>
    <w:uiPriority w:val="99"/>
    <w:semiHidden/>
    <w:unhideWhenUsed/>
    <w:rsid w:val="00374678"/>
    <w:rPr>
      <w:color w:val="605E5C"/>
      <w:shd w:val="clear" w:color="auto" w:fill="E1DFDD"/>
    </w:rPr>
  </w:style>
  <w:style w:type="character" w:customStyle="1" w:styleId="psuq2">
    <w:name w:val="psuq2"/>
    <w:basedOn w:val="DefaultParagraphFont"/>
    <w:rsid w:val="00CE4161"/>
  </w:style>
  <w:style w:type="paragraph" w:styleId="BalloonText">
    <w:name w:val="Balloon Text"/>
    <w:basedOn w:val="Normal"/>
    <w:link w:val="BalloonTextChar"/>
    <w:uiPriority w:val="99"/>
    <w:semiHidden/>
    <w:unhideWhenUsed/>
    <w:rsid w:val="00295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6925">
      <w:bodyDiv w:val="1"/>
      <w:marLeft w:val="0"/>
      <w:marRight w:val="0"/>
      <w:marTop w:val="0"/>
      <w:marBottom w:val="0"/>
      <w:divBdr>
        <w:top w:val="none" w:sz="0" w:space="0" w:color="auto"/>
        <w:left w:val="none" w:sz="0" w:space="0" w:color="auto"/>
        <w:bottom w:val="none" w:sz="0" w:space="0" w:color="auto"/>
        <w:right w:val="none" w:sz="0" w:space="0" w:color="auto"/>
      </w:divBdr>
    </w:div>
    <w:div w:id="709499983">
      <w:bodyDiv w:val="1"/>
      <w:marLeft w:val="0"/>
      <w:marRight w:val="0"/>
      <w:marTop w:val="0"/>
      <w:marBottom w:val="0"/>
      <w:divBdr>
        <w:top w:val="none" w:sz="0" w:space="0" w:color="auto"/>
        <w:left w:val="none" w:sz="0" w:space="0" w:color="auto"/>
        <w:bottom w:val="none" w:sz="0" w:space="0" w:color="auto"/>
        <w:right w:val="none" w:sz="0" w:space="0" w:color="auto"/>
      </w:divBdr>
    </w:div>
    <w:div w:id="805199414">
      <w:bodyDiv w:val="1"/>
      <w:marLeft w:val="0"/>
      <w:marRight w:val="0"/>
      <w:marTop w:val="0"/>
      <w:marBottom w:val="0"/>
      <w:divBdr>
        <w:top w:val="none" w:sz="0" w:space="0" w:color="auto"/>
        <w:left w:val="none" w:sz="0" w:space="0" w:color="auto"/>
        <w:bottom w:val="none" w:sz="0" w:space="0" w:color="auto"/>
        <w:right w:val="none" w:sz="0" w:space="0" w:color="auto"/>
      </w:divBdr>
    </w:div>
    <w:div w:id="941105080">
      <w:bodyDiv w:val="1"/>
      <w:marLeft w:val="0"/>
      <w:marRight w:val="0"/>
      <w:marTop w:val="0"/>
      <w:marBottom w:val="0"/>
      <w:divBdr>
        <w:top w:val="none" w:sz="0" w:space="0" w:color="auto"/>
        <w:left w:val="none" w:sz="0" w:space="0" w:color="auto"/>
        <w:bottom w:val="none" w:sz="0" w:space="0" w:color="auto"/>
        <w:right w:val="none" w:sz="0" w:space="0" w:color="auto"/>
      </w:divBdr>
      <w:divsChild>
        <w:div w:id="1417216036">
          <w:marLeft w:val="336"/>
          <w:marRight w:val="0"/>
          <w:marTop w:val="120"/>
          <w:marBottom w:val="312"/>
          <w:divBdr>
            <w:top w:val="none" w:sz="0" w:space="0" w:color="auto"/>
            <w:left w:val="none" w:sz="0" w:space="0" w:color="auto"/>
            <w:bottom w:val="none" w:sz="0" w:space="0" w:color="auto"/>
            <w:right w:val="none" w:sz="0" w:space="0" w:color="auto"/>
          </w:divBdr>
          <w:divsChild>
            <w:div w:id="2948700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9368792">
          <w:marLeft w:val="336"/>
          <w:marRight w:val="0"/>
          <w:marTop w:val="120"/>
          <w:marBottom w:val="312"/>
          <w:divBdr>
            <w:top w:val="none" w:sz="0" w:space="0" w:color="auto"/>
            <w:left w:val="none" w:sz="0" w:space="0" w:color="auto"/>
            <w:bottom w:val="none" w:sz="0" w:space="0" w:color="auto"/>
            <w:right w:val="none" w:sz="0" w:space="0" w:color="auto"/>
          </w:divBdr>
          <w:divsChild>
            <w:div w:id="17292628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53173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sChild>
        <w:div w:id="574818873">
          <w:marLeft w:val="0"/>
          <w:marRight w:val="0"/>
          <w:marTop w:val="450"/>
          <w:marBottom w:val="0"/>
          <w:divBdr>
            <w:top w:val="none" w:sz="0" w:space="0" w:color="auto"/>
            <w:left w:val="none" w:sz="0" w:space="0" w:color="auto"/>
            <w:bottom w:val="none" w:sz="0" w:space="0" w:color="auto"/>
            <w:right w:val="none" w:sz="0" w:space="0" w:color="auto"/>
          </w:divBdr>
          <w:divsChild>
            <w:div w:id="1076322969">
              <w:marLeft w:val="0"/>
              <w:marRight w:val="0"/>
              <w:marTop w:val="0"/>
              <w:marBottom w:val="60"/>
              <w:divBdr>
                <w:top w:val="none" w:sz="0" w:space="0" w:color="auto"/>
                <w:left w:val="none" w:sz="0" w:space="0" w:color="auto"/>
                <w:bottom w:val="none" w:sz="0" w:space="0" w:color="auto"/>
                <w:right w:val="none" w:sz="0" w:space="0" w:color="auto"/>
              </w:divBdr>
            </w:div>
          </w:divsChild>
        </w:div>
        <w:div w:id="1333608728">
          <w:marLeft w:val="0"/>
          <w:marRight w:val="0"/>
          <w:marTop w:val="90"/>
          <w:marBottom w:val="0"/>
          <w:divBdr>
            <w:top w:val="none" w:sz="0" w:space="0" w:color="auto"/>
            <w:left w:val="none" w:sz="0" w:space="0" w:color="auto"/>
            <w:bottom w:val="none" w:sz="0" w:space="0" w:color="auto"/>
            <w:right w:val="none" w:sz="0" w:space="0" w:color="auto"/>
          </w:divBdr>
        </w:div>
      </w:divsChild>
    </w:div>
    <w:div w:id="1780250962">
      <w:bodyDiv w:val="1"/>
      <w:marLeft w:val="0"/>
      <w:marRight w:val="0"/>
      <w:marTop w:val="0"/>
      <w:marBottom w:val="0"/>
      <w:divBdr>
        <w:top w:val="none" w:sz="0" w:space="0" w:color="auto"/>
        <w:left w:val="none" w:sz="0" w:space="0" w:color="auto"/>
        <w:bottom w:val="none" w:sz="0" w:space="0" w:color="auto"/>
        <w:right w:val="none" w:sz="0" w:space="0" w:color="auto"/>
      </w:divBdr>
    </w:div>
    <w:div w:id="2016884195">
      <w:bodyDiv w:val="1"/>
      <w:marLeft w:val="0"/>
      <w:marRight w:val="0"/>
      <w:marTop w:val="0"/>
      <w:marBottom w:val="0"/>
      <w:divBdr>
        <w:top w:val="none" w:sz="0" w:space="0" w:color="auto"/>
        <w:left w:val="none" w:sz="0" w:space="0" w:color="auto"/>
        <w:bottom w:val="none" w:sz="0" w:space="0" w:color="auto"/>
        <w:right w:val="none" w:sz="0" w:space="0" w:color="auto"/>
      </w:divBdr>
      <w:divsChild>
        <w:div w:id="10959785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pe_Canaver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ubavitche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n.wikipedia.org/wiki/David_Wolffsohn" TargetMode="External"/><Relationship Id="rId4" Type="http://schemas.openxmlformats.org/officeDocument/2006/relationships/settings" Target="settings.xml"/><Relationship Id="rId9" Type="http://schemas.openxmlformats.org/officeDocument/2006/relationships/hyperlink" Target="https://en.wikipedia.org/wiki/Tall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chonso.org/mishol/item.asp?id=698" TargetMode="External"/><Relationship Id="rId2" Type="http://schemas.openxmlformats.org/officeDocument/2006/relationships/hyperlink" Target="http://www.shturem.net/images/articles/1669_articles_27042009_3934." TargetMode="External"/><Relationship Id="rId1" Type="http://schemas.openxmlformats.org/officeDocument/2006/relationships/hyperlink" Target="https://www.sefaria.org/person/J.%20David%20Ble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B14A-F106-4B46-94FB-FAFCC99B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4</cp:revision>
  <dcterms:created xsi:type="dcterms:W3CDTF">2019-06-20T07:47:00Z</dcterms:created>
  <dcterms:modified xsi:type="dcterms:W3CDTF">2019-06-20T08:23:00Z</dcterms:modified>
</cp:coreProperties>
</file>