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D66B" w14:textId="77777777" w:rsidR="00BE39F5" w:rsidRPr="00685BE8" w:rsidRDefault="00BE39F5" w:rsidP="00BE39F5">
      <w:pPr>
        <w:pStyle w:val="BlockText"/>
        <w:spacing w:line="240" w:lineRule="auto"/>
        <w:ind w:hanging="567"/>
        <w:jc w:val="center"/>
        <w:rPr>
          <w:rFonts w:asciiTheme="minorBidi" w:hAnsiTheme="minorBidi" w:cstheme="minorBidi"/>
          <w:caps/>
          <w:sz w:val="24"/>
          <w:szCs w:val="24"/>
        </w:rPr>
      </w:pPr>
      <w:bookmarkStart w:id="0" w:name="_GoBack"/>
      <w:bookmarkEnd w:id="0"/>
      <w:r w:rsidRPr="00685BE8">
        <w:rPr>
          <w:rFonts w:asciiTheme="minorBidi" w:hAnsiTheme="minorBidi" w:cstheme="minorBidi"/>
          <w:caps/>
          <w:sz w:val="24"/>
          <w:szCs w:val="24"/>
          <w:lang w:val="en-GB"/>
        </w:rPr>
        <w:t>YESHIVAT HAR ETZION</w:t>
      </w:r>
    </w:p>
    <w:p w14:paraId="4EDBA08F" w14:textId="77777777" w:rsidR="00BE39F5" w:rsidRPr="00685BE8" w:rsidRDefault="00BE39F5" w:rsidP="00BE39F5">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ISRAEL KOSCHITZKY VIRTUAL BEIT MIDRASH (VBM)</w:t>
      </w:r>
    </w:p>
    <w:p w14:paraId="5AAB780C" w14:textId="77777777" w:rsidR="00BE39F5" w:rsidRPr="00685BE8" w:rsidRDefault="00BE39F5" w:rsidP="00BE39F5">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w:t>
      </w:r>
    </w:p>
    <w:p w14:paraId="7F2945FD" w14:textId="77777777" w:rsidR="00BE39F5" w:rsidRDefault="00BE39F5" w:rsidP="00BE39F5">
      <w:pPr>
        <w:shd w:val="clear" w:color="auto" w:fill="FFFFFF"/>
        <w:autoSpaceDE/>
        <w:autoSpaceDN/>
        <w:spacing w:line="240" w:lineRule="auto"/>
        <w:jc w:val="center"/>
        <w:rPr>
          <w:rFonts w:ascii="Arial" w:hAnsi="Arial" w:cs="Arial"/>
          <w:b/>
          <w:bCs/>
          <w:caps/>
          <w:color w:val="222222"/>
          <w:sz w:val="24"/>
          <w:szCs w:val="24"/>
        </w:rPr>
      </w:pPr>
    </w:p>
    <w:p w14:paraId="6D6EEEBF" w14:textId="77777777" w:rsidR="00BE39F5" w:rsidRPr="00685BE8" w:rsidRDefault="00BE39F5" w:rsidP="00BE39F5">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aps/>
          <w:color w:val="222222"/>
          <w:sz w:val="24"/>
          <w:szCs w:val="24"/>
        </w:rPr>
        <w:t>MIKDASH</w:t>
      </w:r>
    </w:p>
    <w:p w14:paraId="53CA0EB2" w14:textId="77777777" w:rsidR="00BE39F5" w:rsidRPr="00685BE8" w:rsidRDefault="00BE39F5" w:rsidP="00BE39F5">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Rav Yitzchak Levy</w:t>
      </w:r>
    </w:p>
    <w:p w14:paraId="09A29F81" w14:textId="77777777" w:rsidR="00BE39F5" w:rsidRPr="00685BE8" w:rsidRDefault="00BE39F5" w:rsidP="00BE39F5">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w:t>
      </w:r>
    </w:p>
    <w:p w14:paraId="3ECDCD5D" w14:textId="77777777" w:rsidR="00BE39F5" w:rsidRPr="00685BE8" w:rsidRDefault="00BE39F5" w:rsidP="00BE39F5">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color w:val="222222"/>
          <w:sz w:val="24"/>
          <w:szCs w:val="24"/>
        </w:rPr>
        <w:t> </w:t>
      </w:r>
    </w:p>
    <w:p w14:paraId="784C36C8" w14:textId="07B8F178" w:rsidR="00BE39F5" w:rsidRPr="00685BE8" w:rsidRDefault="00BE39F5" w:rsidP="00BE39F5">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xml:space="preserve">Lecture </w:t>
      </w:r>
      <w:r>
        <w:rPr>
          <w:rFonts w:ascii="Arial" w:hAnsi="Arial" w:cs="Arial"/>
          <w:b/>
          <w:bCs/>
          <w:color w:val="222222"/>
          <w:sz w:val="24"/>
          <w:szCs w:val="24"/>
        </w:rPr>
        <w:t>33</w:t>
      </w:r>
      <w:r>
        <w:rPr>
          <w:rFonts w:ascii="Arial" w:hAnsi="Arial" w:cs="Arial"/>
          <w:b/>
          <w:bCs/>
          <w:color w:val="222222"/>
          <w:sz w:val="24"/>
          <w:szCs w:val="24"/>
        </w:rPr>
        <w:t>1</w:t>
      </w:r>
      <w:r w:rsidRPr="00685BE8">
        <w:rPr>
          <w:rFonts w:ascii="Arial" w:hAnsi="Arial" w:cs="Arial"/>
          <w:b/>
          <w:bCs/>
          <w:color w:val="222222"/>
          <w:sz w:val="24"/>
          <w:szCs w:val="24"/>
        </w:rPr>
        <w:t>: The History of the Divine Service at Altars (CX</w:t>
      </w:r>
      <w:r>
        <w:rPr>
          <w:rFonts w:ascii="Arial" w:hAnsi="Arial" w:cs="Arial"/>
          <w:b/>
          <w:bCs/>
          <w:color w:val="222222"/>
          <w:sz w:val="24"/>
          <w:szCs w:val="24"/>
        </w:rPr>
        <w:t>L</w:t>
      </w:r>
      <w:r>
        <w:rPr>
          <w:rFonts w:ascii="Arial" w:hAnsi="Arial" w:cs="Arial"/>
          <w:b/>
          <w:bCs/>
          <w:color w:val="222222"/>
          <w:sz w:val="24"/>
          <w:szCs w:val="24"/>
        </w:rPr>
        <w:t>I</w:t>
      </w:r>
      <w:r w:rsidRPr="00685BE8">
        <w:rPr>
          <w:rFonts w:ascii="Arial" w:hAnsi="Arial" w:cs="Arial"/>
          <w:b/>
          <w:bCs/>
          <w:color w:val="222222"/>
          <w:sz w:val="24"/>
          <w:szCs w:val="24"/>
        </w:rPr>
        <w:t>) – The Prohibition of Bamot (CXV</w:t>
      </w:r>
      <w:r>
        <w:rPr>
          <w:rFonts w:ascii="Arial" w:hAnsi="Arial" w:cs="Arial"/>
          <w:b/>
          <w:bCs/>
          <w:color w:val="222222"/>
          <w:sz w:val="24"/>
          <w:szCs w:val="24"/>
        </w:rPr>
        <w:t>I</w:t>
      </w:r>
      <w:r>
        <w:rPr>
          <w:rFonts w:ascii="Arial" w:hAnsi="Arial" w:cs="Arial"/>
          <w:b/>
          <w:bCs/>
          <w:color w:val="222222"/>
          <w:sz w:val="24"/>
          <w:szCs w:val="24"/>
        </w:rPr>
        <w:t>I</w:t>
      </w:r>
      <w:r w:rsidRPr="00685BE8">
        <w:rPr>
          <w:rFonts w:ascii="Arial" w:hAnsi="Arial" w:cs="Arial"/>
          <w:b/>
          <w:bCs/>
          <w:color w:val="222222"/>
          <w:sz w:val="24"/>
          <w:szCs w:val="24"/>
        </w:rPr>
        <w:t>)</w:t>
      </w:r>
    </w:p>
    <w:p w14:paraId="1EDE9A3C" w14:textId="77777777" w:rsidR="00BE39F5" w:rsidRPr="00685BE8" w:rsidRDefault="00BE39F5" w:rsidP="00BE39F5">
      <w:pPr>
        <w:spacing w:line="240" w:lineRule="auto"/>
        <w:jc w:val="center"/>
        <w:rPr>
          <w:rFonts w:asciiTheme="minorBidi" w:hAnsiTheme="minorBidi" w:cstheme="minorBidi"/>
          <w:caps/>
          <w:sz w:val="24"/>
          <w:szCs w:val="24"/>
        </w:rPr>
      </w:pPr>
    </w:p>
    <w:p w14:paraId="6A42DF28" w14:textId="77777777" w:rsidR="00747C00" w:rsidRPr="00DA6B0F" w:rsidRDefault="00747C00" w:rsidP="00BE39F5">
      <w:pPr>
        <w:spacing w:line="240" w:lineRule="auto"/>
        <w:rPr>
          <w:rFonts w:asciiTheme="minorBidi" w:hAnsiTheme="minorBidi" w:cstheme="minorBidi"/>
          <w:sz w:val="24"/>
          <w:szCs w:val="24"/>
        </w:rPr>
      </w:pPr>
    </w:p>
    <w:p w14:paraId="2F9E8CCE" w14:textId="0E41D859"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In the </w:t>
      </w:r>
      <w:hyperlink r:id="rId9" w:history="1">
        <w:r w:rsidRPr="00BE39F5">
          <w:rPr>
            <w:rStyle w:val="Hyperlink"/>
            <w:rFonts w:asciiTheme="minorBidi" w:hAnsiTheme="minorBidi" w:cstheme="minorBidi"/>
            <w:sz w:val="24"/>
            <w:szCs w:val="24"/>
          </w:rPr>
          <w:t xml:space="preserve">previous </w:t>
        </w:r>
        <w:r w:rsidRPr="00BE39F5">
          <w:rPr>
            <w:rStyle w:val="Hyperlink"/>
            <w:rFonts w:asciiTheme="minorBidi" w:hAnsiTheme="minorBidi" w:cstheme="minorBidi"/>
            <w:i/>
            <w:iCs/>
            <w:sz w:val="24"/>
            <w:szCs w:val="24"/>
          </w:rPr>
          <w:t>s</w:t>
        </w:r>
        <w:r w:rsidR="00EE2125" w:rsidRPr="00BE39F5">
          <w:rPr>
            <w:rStyle w:val="Hyperlink"/>
            <w:rFonts w:asciiTheme="minorBidi" w:hAnsiTheme="minorBidi" w:cstheme="minorBidi"/>
            <w:i/>
            <w:iCs/>
            <w:sz w:val="24"/>
            <w:szCs w:val="24"/>
          </w:rPr>
          <w:t>hiur</w:t>
        </w:r>
      </w:hyperlink>
      <w:r w:rsidR="00EE2125" w:rsidRPr="00DA6B0F">
        <w:rPr>
          <w:rFonts w:asciiTheme="minorBidi" w:hAnsiTheme="minorBidi" w:cstheme="minorBidi"/>
          <w:i/>
          <w:iCs/>
          <w:sz w:val="24"/>
          <w:szCs w:val="24"/>
        </w:rPr>
        <w:t xml:space="preserve"> </w:t>
      </w:r>
      <w:r w:rsidRPr="00DA6B0F">
        <w:rPr>
          <w:rFonts w:asciiTheme="minorBidi" w:hAnsiTheme="minorBidi" w:cstheme="minorBidi"/>
          <w:sz w:val="24"/>
          <w:szCs w:val="24"/>
        </w:rPr>
        <w:t xml:space="preserve">we </w:t>
      </w:r>
      <w:r w:rsidR="00EE2125" w:rsidRPr="00DA6B0F">
        <w:rPr>
          <w:rFonts w:asciiTheme="minorBidi" w:hAnsiTheme="minorBidi" w:cstheme="minorBidi"/>
          <w:sz w:val="24"/>
          <w:szCs w:val="24"/>
        </w:rPr>
        <w:t xml:space="preserve">began to summarize the reign </w:t>
      </w:r>
      <w:r w:rsidRPr="00DA6B0F">
        <w:rPr>
          <w:rFonts w:asciiTheme="minorBidi" w:hAnsiTheme="minorBidi" w:cstheme="minorBidi"/>
          <w:sz w:val="24"/>
          <w:szCs w:val="24"/>
        </w:rPr>
        <w:t xml:space="preserve">of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We dealt mainly with </w:t>
      </w:r>
      <w:r w:rsidR="002A4769" w:rsidRPr="00DA6B0F">
        <w:rPr>
          <w:rFonts w:asciiTheme="minorBidi" w:hAnsiTheme="minorBidi" w:cstheme="minorBidi"/>
          <w:sz w:val="24"/>
          <w:szCs w:val="24"/>
        </w:rPr>
        <w:t>the perspectives on his kingdom presented by the prophets Yeshayahu and Yirmeyahu.</w:t>
      </w:r>
      <w:r w:rsidRPr="00DA6B0F">
        <w:rPr>
          <w:rFonts w:asciiTheme="minorBidi" w:hAnsiTheme="minorBidi" w:cstheme="minorBidi"/>
          <w:sz w:val="24"/>
          <w:szCs w:val="24"/>
        </w:rPr>
        <w:t xml:space="preserve"> In this </w:t>
      </w:r>
      <w:r w:rsidRPr="00DA6B0F">
        <w:rPr>
          <w:rFonts w:asciiTheme="minorBidi" w:hAnsiTheme="minorBidi" w:cstheme="minorBidi"/>
          <w:i/>
          <w:iCs/>
          <w:sz w:val="24"/>
          <w:szCs w:val="24"/>
        </w:rPr>
        <w:t>shiur</w:t>
      </w:r>
      <w:r w:rsidRPr="00DA6B0F">
        <w:rPr>
          <w:rFonts w:asciiTheme="minorBidi" w:hAnsiTheme="minorBidi" w:cstheme="minorBidi"/>
          <w:sz w:val="24"/>
          <w:szCs w:val="24"/>
        </w:rPr>
        <w:t xml:space="preserve"> we intend to continue with </w:t>
      </w:r>
      <w:r w:rsidR="002A4769" w:rsidRPr="00DA6B0F">
        <w:rPr>
          <w:rFonts w:asciiTheme="minorBidi" w:hAnsiTheme="minorBidi" w:cstheme="minorBidi"/>
          <w:sz w:val="24"/>
          <w:szCs w:val="24"/>
        </w:rPr>
        <w:t>our summation of h</w:t>
      </w:r>
      <w:r w:rsidRPr="00DA6B0F">
        <w:rPr>
          <w:rFonts w:asciiTheme="minorBidi" w:hAnsiTheme="minorBidi" w:cstheme="minorBidi"/>
          <w:sz w:val="24"/>
          <w:szCs w:val="24"/>
        </w:rPr>
        <w:t xml:space="preserve">is </w:t>
      </w:r>
      <w:r w:rsidR="00586DC9" w:rsidRPr="00DA6B0F">
        <w:rPr>
          <w:rFonts w:asciiTheme="minorBidi" w:hAnsiTheme="minorBidi" w:cstheme="minorBidi"/>
          <w:sz w:val="24"/>
          <w:szCs w:val="24"/>
        </w:rPr>
        <w:t>reign</w:t>
      </w:r>
      <w:r w:rsidRPr="00DA6B0F">
        <w:rPr>
          <w:rFonts w:asciiTheme="minorBidi" w:hAnsiTheme="minorBidi" w:cstheme="minorBidi"/>
          <w:sz w:val="24"/>
          <w:szCs w:val="24"/>
        </w:rPr>
        <w:t>.</w:t>
      </w:r>
    </w:p>
    <w:p w14:paraId="2CD96EB6" w14:textId="77777777" w:rsidR="002A4769" w:rsidRPr="00DA6B0F" w:rsidRDefault="002A4769" w:rsidP="00BE39F5">
      <w:pPr>
        <w:spacing w:line="240" w:lineRule="auto"/>
        <w:ind w:firstLine="720"/>
        <w:rPr>
          <w:rFonts w:asciiTheme="minorBidi" w:hAnsiTheme="minorBidi" w:cstheme="minorBidi"/>
          <w:sz w:val="24"/>
          <w:szCs w:val="24"/>
        </w:rPr>
      </w:pPr>
    </w:p>
    <w:p w14:paraId="708C957F" w14:textId="587B7FB5" w:rsidR="00C43B93" w:rsidRPr="00DA6B0F" w:rsidRDefault="00C43B93" w:rsidP="00BE39F5">
      <w:pPr>
        <w:spacing w:line="240" w:lineRule="auto"/>
        <w:ind w:firstLine="567"/>
        <w:rPr>
          <w:rFonts w:asciiTheme="minorBidi" w:hAnsiTheme="minorBidi" w:cstheme="minorBidi"/>
          <w:sz w:val="24"/>
          <w:szCs w:val="24"/>
        </w:rPr>
      </w:pPr>
      <w:r w:rsidRPr="00DA6B0F">
        <w:rPr>
          <w:rFonts w:asciiTheme="minorBidi" w:hAnsiTheme="minorBidi" w:cstheme="minorBidi"/>
          <w:sz w:val="24"/>
          <w:szCs w:val="24"/>
        </w:rPr>
        <w:t xml:space="preserve">The </w:t>
      </w:r>
      <w:r w:rsidR="002A4769" w:rsidRPr="00DA6B0F">
        <w:rPr>
          <w:rFonts w:asciiTheme="minorBidi" w:hAnsiTheme="minorBidi" w:cstheme="minorBidi"/>
          <w:sz w:val="24"/>
          <w:szCs w:val="24"/>
        </w:rPr>
        <w:t>b</w:t>
      </w:r>
      <w:r w:rsidRPr="00DA6B0F">
        <w:rPr>
          <w:rFonts w:asciiTheme="minorBidi" w:hAnsiTheme="minorBidi" w:cstheme="minorBidi"/>
          <w:sz w:val="24"/>
          <w:szCs w:val="24"/>
        </w:rPr>
        <w:t xml:space="preserve">ook of </w:t>
      </w:r>
      <w:r w:rsidR="002A4769" w:rsidRPr="00DA6B0F">
        <w:rPr>
          <w:rFonts w:asciiTheme="minorBidi" w:hAnsiTheme="minorBidi" w:cstheme="minorBidi"/>
          <w:i/>
          <w:iCs/>
          <w:sz w:val="24"/>
          <w:szCs w:val="24"/>
        </w:rPr>
        <w:t>Melak</w:t>
      </w:r>
      <w:r w:rsidR="00586DC9" w:rsidRPr="00DA6B0F">
        <w:rPr>
          <w:rFonts w:asciiTheme="minorBidi" w:hAnsiTheme="minorBidi" w:cstheme="minorBidi"/>
          <w:i/>
          <w:iCs/>
          <w:sz w:val="24"/>
          <w:szCs w:val="24"/>
        </w:rPr>
        <w:t>h</w:t>
      </w:r>
      <w:r w:rsidR="002A4769" w:rsidRPr="00DA6B0F">
        <w:rPr>
          <w:rFonts w:asciiTheme="minorBidi" w:hAnsiTheme="minorBidi" w:cstheme="minorBidi"/>
          <w:i/>
          <w:iCs/>
          <w:sz w:val="24"/>
          <w:szCs w:val="24"/>
        </w:rPr>
        <w:t>im</w:t>
      </w:r>
      <w:r w:rsidRPr="00DA6B0F">
        <w:rPr>
          <w:rFonts w:asciiTheme="minorBidi" w:hAnsiTheme="minorBidi" w:cstheme="minorBidi"/>
          <w:sz w:val="24"/>
          <w:szCs w:val="24"/>
        </w:rPr>
        <w:t xml:space="preserve"> describes </w:t>
      </w:r>
      <w:r w:rsidR="002A4769" w:rsidRPr="00DA6B0F">
        <w:rPr>
          <w:rFonts w:asciiTheme="minorBidi" w:hAnsiTheme="minorBidi" w:cstheme="minorBidi"/>
          <w:sz w:val="24"/>
          <w:szCs w:val="24"/>
        </w:rPr>
        <w:t xml:space="preserve">Chizkiyahu's reign from the perspective of the end of the First Temple period. </w:t>
      </w:r>
      <w:r w:rsidRPr="00DA6B0F">
        <w:rPr>
          <w:rFonts w:asciiTheme="minorBidi" w:hAnsiTheme="minorBidi" w:cstheme="minorBidi"/>
          <w:sz w:val="24"/>
          <w:szCs w:val="24"/>
        </w:rPr>
        <w:t xml:space="preserve">The book describes him with </w:t>
      </w:r>
      <w:r w:rsidR="002A4769" w:rsidRPr="00DA6B0F">
        <w:rPr>
          <w:rFonts w:asciiTheme="minorBidi" w:hAnsiTheme="minorBidi" w:cstheme="minorBidi"/>
          <w:sz w:val="24"/>
          <w:szCs w:val="24"/>
        </w:rPr>
        <w:t>exceedingly lavish</w:t>
      </w:r>
      <w:r w:rsidRPr="00DA6B0F">
        <w:rPr>
          <w:rFonts w:asciiTheme="minorBidi" w:hAnsiTheme="minorBidi" w:cstheme="minorBidi"/>
          <w:sz w:val="24"/>
          <w:szCs w:val="24"/>
        </w:rPr>
        <w:t xml:space="preserve"> praise:</w:t>
      </w:r>
    </w:p>
    <w:p w14:paraId="60CD42EA" w14:textId="77777777" w:rsidR="00C43B93" w:rsidRPr="00DA6B0F" w:rsidRDefault="00C43B93" w:rsidP="00BE39F5">
      <w:pPr>
        <w:spacing w:line="240" w:lineRule="auto"/>
        <w:rPr>
          <w:rFonts w:asciiTheme="minorBidi" w:hAnsiTheme="minorBidi" w:cstheme="minorBidi"/>
          <w:sz w:val="24"/>
          <w:szCs w:val="24"/>
        </w:rPr>
      </w:pPr>
    </w:p>
    <w:p w14:paraId="3D8CED04" w14:textId="7BE0184D" w:rsidR="00C43B93" w:rsidRPr="00DA6B0F" w:rsidRDefault="00C43B93"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He trusted in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the God of Israel; so that after him was none like him among all the kings of </w:t>
      </w:r>
      <w:r w:rsidR="00C850AC"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nor among them that were before him.</w:t>
      </w:r>
      <w:bookmarkStart w:id="1" w:name="6"/>
      <w:bookmarkEnd w:id="1"/>
      <w:r w:rsidR="00C850AC"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For he cleaved to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he departed not from following Him, but kept His commandments, which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commanded </w:t>
      </w:r>
      <w:r w:rsidR="002A4769" w:rsidRPr="00DA6B0F">
        <w:rPr>
          <w:rFonts w:asciiTheme="minorBidi" w:hAnsiTheme="minorBidi" w:cstheme="minorBidi"/>
          <w:sz w:val="24"/>
          <w:szCs w:val="24"/>
          <w:shd w:val="clear" w:color="auto" w:fill="FFFFFF"/>
        </w:rPr>
        <w:t>Moshe</w:t>
      </w:r>
      <w:r w:rsidRPr="00DA6B0F">
        <w:rPr>
          <w:rFonts w:asciiTheme="minorBidi" w:hAnsiTheme="minorBidi" w:cstheme="minorBidi"/>
          <w:sz w:val="24"/>
          <w:szCs w:val="24"/>
          <w:shd w:val="clear" w:color="auto" w:fill="FFFFFF"/>
        </w:rPr>
        <w:t>.</w:t>
      </w:r>
      <w:r w:rsidRPr="00DA6B0F">
        <w:rPr>
          <w:rFonts w:asciiTheme="minorBidi" w:hAnsiTheme="minorBidi" w:cstheme="minorBidi"/>
          <w:sz w:val="24"/>
          <w:szCs w:val="24"/>
        </w:rPr>
        <w:t xml:space="preserve"> (II </w:t>
      </w:r>
      <w:r w:rsidRPr="00DA6B0F">
        <w:rPr>
          <w:rFonts w:asciiTheme="minorBidi" w:hAnsiTheme="minorBidi" w:cstheme="minorBidi"/>
          <w:i/>
          <w:iCs/>
          <w:sz w:val="24"/>
          <w:szCs w:val="24"/>
        </w:rPr>
        <w:t xml:space="preserve">Melakhim </w:t>
      </w:r>
      <w:r w:rsidRPr="00DA6B0F">
        <w:rPr>
          <w:rFonts w:asciiTheme="minorBidi" w:hAnsiTheme="minorBidi" w:cstheme="minorBidi"/>
          <w:sz w:val="24"/>
          <w:szCs w:val="24"/>
        </w:rPr>
        <w:t>18:5-6)</w:t>
      </w:r>
    </w:p>
    <w:p w14:paraId="2ABF5173" w14:textId="77777777" w:rsidR="00C43B93" w:rsidRPr="00DA6B0F" w:rsidRDefault="00C43B93" w:rsidP="00BE39F5">
      <w:pPr>
        <w:pStyle w:val="BlockText"/>
        <w:spacing w:line="240" w:lineRule="auto"/>
        <w:rPr>
          <w:rFonts w:asciiTheme="minorBidi" w:hAnsiTheme="minorBidi" w:cstheme="minorBidi"/>
          <w:sz w:val="24"/>
          <w:szCs w:val="24"/>
        </w:rPr>
      </w:pPr>
    </w:p>
    <w:p w14:paraId="09128E95" w14:textId="411B0F66" w:rsidR="00C43B93" w:rsidRPr="00DA6B0F" w:rsidRDefault="002A476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T</w:t>
      </w:r>
      <w:r w:rsidR="00C43B93" w:rsidRPr="00DA6B0F">
        <w:rPr>
          <w:rFonts w:asciiTheme="minorBidi" w:hAnsiTheme="minorBidi" w:cstheme="minorBidi"/>
          <w:sz w:val="24"/>
          <w:szCs w:val="24"/>
        </w:rPr>
        <w:t xml:space="preserve">his </w:t>
      </w:r>
      <w:r w:rsidRPr="00DA6B0F">
        <w:rPr>
          <w:rFonts w:asciiTheme="minorBidi" w:hAnsiTheme="minorBidi" w:cstheme="minorBidi"/>
          <w:sz w:val="24"/>
          <w:szCs w:val="24"/>
        </w:rPr>
        <w:t>assessment</w:t>
      </w:r>
      <w:r w:rsidR="00C43B93" w:rsidRPr="00DA6B0F">
        <w:rPr>
          <w:rFonts w:asciiTheme="minorBidi" w:hAnsiTheme="minorBidi" w:cstheme="minorBidi"/>
          <w:sz w:val="24"/>
          <w:szCs w:val="24"/>
        </w:rPr>
        <w:t xml:space="preserve"> </w:t>
      </w:r>
      <w:r w:rsidRPr="00DA6B0F">
        <w:rPr>
          <w:rFonts w:asciiTheme="minorBidi" w:hAnsiTheme="minorBidi" w:cstheme="minorBidi"/>
          <w:sz w:val="24"/>
          <w:szCs w:val="24"/>
        </w:rPr>
        <w:t>may be</w:t>
      </w:r>
      <w:r w:rsidR="00C43B93" w:rsidRPr="00DA6B0F">
        <w:rPr>
          <w:rFonts w:asciiTheme="minorBidi" w:hAnsiTheme="minorBidi" w:cstheme="minorBidi"/>
          <w:sz w:val="24"/>
          <w:szCs w:val="24"/>
        </w:rPr>
        <w:t xml:space="preserve"> primarily directed at everything related to the service of God, and according to this, the </w:t>
      </w:r>
      <w:r w:rsidRPr="00DA6B0F">
        <w:rPr>
          <w:rFonts w:asciiTheme="minorBidi" w:hAnsiTheme="minorBidi" w:cstheme="minorBidi"/>
          <w:sz w:val="24"/>
          <w:szCs w:val="24"/>
        </w:rPr>
        <w:t>juxtaposition</w:t>
      </w:r>
      <w:r w:rsidR="00C43B93" w:rsidRPr="00DA6B0F">
        <w:rPr>
          <w:rFonts w:asciiTheme="minorBidi" w:hAnsiTheme="minorBidi" w:cstheme="minorBidi"/>
          <w:sz w:val="24"/>
          <w:szCs w:val="24"/>
        </w:rPr>
        <w:t xml:space="preserve"> to the </w:t>
      </w:r>
      <w:r w:rsidRPr="00DA6B0F">
        <w:rPr>
          <w:rFonts w:asciiTheme="minorBidi" w:hAnsiTheme="minorBidi" w:cstheme="minorBidi"/>
          <w:sz w:val="24"/>
          <w:szCs w:val="24"/>
        </w:rPr>
        <w:t xml:space="preserve">previous </w:t>
      </w:r>
      <w:r w:rsidR="00C43B93" w:rsidRPr="00DA6B0F">
        <w:rPr>
          <w:rFonts w:asciiTheme="minorBidi" w:hAnsiTheme="minorBidi" w:cstheme="minorBidi"/>
          <w:sz w:val="24"/>
          <w:szCs w:val="24"/>
        </w:rPr>
        <w:t>verse is understandable:</w:t>
      </w:r>
    </w:p>
    <w:p w14:paraId="25908E7C" w14:textId="77777777" w:rsidR="00C43B93" w:rsidRPr="00DA6B0F" w:rsidRDefault="00C43B93" w:rsidP="00BE39F5">
      <w:pPr>
        <w:spacing w:line="240" w:lineRule="auto"/>
        <w:rPr>
          <w:rFonts w:asciiTheme="minorBidi" w:hAnsiTheme="minorBidi" w:cstheme="minorBidi"/>
          <w:sz w:val="24"/>
          <w:szCs w:val="24"/>
        </w:rPr>
      </w:pPr>
    </w:p>
    <w:p w14:paraId="35B6EC16" w14:textId="462A9C90" w:rsidR="00C43B93" w:rsidRPr="00DA6B0F" w:rsidRDefault="00C43B93"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He removed the high places, and broke the p</w:t>
      </w:r>
      <w:r w:rsidR="00C850AC" w:rsidRPr="00DA6B0F">
        <w:rPr>
          <w:rFonts w:asciiTheme="minorBidi" w:hAnsiTheme="minorBidi" w:cstheme="minorBidi"/>
          <w:sz w:val="24"/>
          <w:szCs w:val="24"/>
          <w:shd w:val="clear" w:color="auto" w:fill="FFFFFF"/>
        </w:rPr>
        <w:t>illars, and cut down the Ashera</w:t>
      </w:r>
      <w:r w:rsidRPr="00DA6B0F">
        <w:rPr>
          <w:rFonts w:asciiTheme="minorBidi" w:hAnsiTheme="minorBidi" w:cstheme="minorBidi"/>
          <w:sz w:val="24"/>
          <w:szCs w:val="24"/>
          <w:shd w:val="clear" w:color="auto" w:fill="FFFFFF"/>
        </w:rPr>
        <w:t xml:space="preserve">; and he broke in pieces the brazen serpent that </w:t>
      </w:r>
      <w:r w:rsidR="00C850AC" w:rsidRPr="00DA6B0F">
        <w:rPr>
          <w:rFonts w:asciiTheme="minorBidi" w:hAnsiTheme="minorBidi" w:cstheme="minorBidi"/>
          <w:sz w:val="24"/>
          <w:szCs w:val="24"/>
          <w:shd w:val="clear" w:color="auto" w:fill="FFFFFF"/>
        </w:rPr>
        <w:t>Moshe</w:t>
      </w:r>
      <w:r w:rsidRPr="00DA6B0F">
        <w:rPr>
          <w:rFonts w:asciiTheme="minorBidi" w:hAnsiTheme="minorBidi" w:cstheme="minorBidi"/>
          <w:sz w:val="24"/>
          <w:szCs w:val="24"/>
          <w:shd w:val="clear" w:color="auto" w:fill="FFFFFF"/>
        </w:rPr>
        <w:t xml:space="preserve"> had made; for to those days the children of Israel did offer to it; and it was called Ne</w:t>
      </w:r>
      <w:r w:rsidR="002A4769" w:rsidRPr="00DA6B0F">
        <w:rPr>
          <w:rFonts w:asciiTheme="minorBidi" w:hAnsiTheme="minorBidi" w:cstheme="minorBidi"/>
          <w:sz w:val="24"/>
          <w:szCs w:val="24"/>
          <w:shd w:val="clear" w:color="auto" w:fill="FFFFFF"/>
        </w:rPr>
        <w:t>c</w:t>
      </w:r>
      <w:r w:rsidRPr="00DA6B0F">
        <w:rPr>
          <w:rFonts w:asciiTheme="minorBidi" w:hAnsiTheme="minorBidi" w:cstheme="minorBidi"/>
          <w:sz w:val="24"/>
          <w:szCs w:val="24"/>
          <w:shd w:val="clear" w:color="auto" w:fill="FFFFFF"/>
        </w:rPr>
        <w:t>hushtan.</w:t>
      </w:r>
      <w:r w:rsidRPr="00DA6B0F">
        <w:rPr>
          <w:rFonts w:asciiTheme="minorBidi" w:hAnsiTheme="minorBidi" w:cstheme="minorBidi"/>
          <w:sz w:val="24"/>
          <w:szCs w:val="24"/>
        </w:rPr>
        <w:t xml:space="preserve"> (II </w:t>
      </w:r>
      <w:r w:rsidRPr="00DA6B0F">
        <w:rPr>
          <w:rFonts w:asciiTheme="minorBidi" w:hAnsiTheme="minorBidi" w:cstheme="minorBidi"/>
          <w:i/>
          <w:iCs/>
          <w:sz w:val="24"/>
          <w:szCs w:val="24"/>
        </w:rPr>
        <w:t xml:space="preserve">Melakhim </w:t>
      </w:r>
      <w:r w:rsidRPr="00DA6B0F">
        <w:rPr>
          <w:rFonts w:asciiTheme="minorBidi" w:hAnsiTheme="minorBidi" w:cstheme="minorBidi"/>
          <w:sz w:val="24"/>
          <w:szCs w:val="24"/>
        </w:rPr>
        <w:t>18:4)</w:t>
      </w:r>
    </w:p>
    <w:p w14:paraId="27F49D15" w14:textId="6856B452" w:rsidR="00C43B93" w:rsidRPr="00DA6B0F" w:rsidRDefault="00C43B93"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 </w:t>
      </w:r>
    </w:p>
    <w:p w14:paraId="6E3AF5E2" w14:textId="2ED20056" w:rsidR="00C43B93" w:rsidRPr="00DA6B0F" w:rsidRDefault="002A476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Throughout the b</w:t>
      </w:r>
      <w:r w:rsidR="00C43B93" w:rsidRPr="00DA6B0F">
        <w:rPr>
          <w:rFonts w:asciiTheme="minorBidi" w:hAnsiTheme="minorBidi" w:cstheme="minorBidi"/>
          <w:sz w:val="24"/>
          <w:szCs w:val="24"/>
        </w:rPr>
        <w:t xml:space="preserve">ook of </w:t>
      </w:r>
      <w:r w:rsidRPr="00DA6B0F">
        <w:rPr>
          <w:rFonts w:asciiTheme="minorBidi" w:hAnsiTheme="minorBidi" w:cstheme="minorBidi"/>
          <w:i/>
          <w:iCs/>
          <w:sz w:val="24"/>
          <w:szCs w:val="24"/>
        </w:rPr>
        <w:t>Melakhim</w:t>
      </w:r>
      <w:r w:rsidRPr="00DA6B0F">
        <w:rPr>
          <w:rFonts w:asciiTheme="minorBidi" w:hAnsiTheme="minorBidi" w:cstheme="minorBidi"/>
          <w:sz w:val="24"/>
          <w:szCs w:val="24"/>
        </w:rPr>
        <w:t xml:space="preserve">, one of the most important criteria used </w:t>
      </w:r>
      <w:r w:rsidR="00C43B93" w:rsidRPr="00DA6B0F">
        <w:rPr>
          <w:rFonts w:asciiTheme="minorBidi" w:hAnsiTheme="minorBidi" w:cstheme="minorBidi"/>
          <w:sz w:val="24"/>
          <w:szCs w:val="24"/>
        </w:rPr>
        <w:t xml:space="preserve">in summing up the </w:t>
      </w:r>
      <w:r w:rsidR="00FB66EE" w:rsidRPr="00DA6B0F">
        <w:rPr>
          <w:rFonts w:asciiTheme="minorBidi" w:hAnsiTheme="minorBidi" w:cstheme="minorBidi"/>
          <w:sz w:val="24"/>
          <w:szCs w:val="24"/>
        </w:rPr>
        <w:t xml:space="preserve">reigns of the various kings </w:t>
      </w:r>
      <w:r w:rsidR="00C43B93" w:rsidRPr="00DA6B0F">
        <w:rPr>
          <w:rFonts w:asciiTheme="minorBidi" w:hAnsiTheme="minorBidi" w:cstheme="minorBidi"/>
          <w:sz w:val="24"/>
          <w:szCs w:val="24"/>
        </w:rPr>
        <w:t xml:space="preserve">is whether or not the </w:t>
      </w:r>
      <w:r w:rsidR="00C43B93" w:rsidRPr="00DA6B0F">
        <w:rPr>
          <w:rFonts w:asciiTheme="minorBidi" w:hAnsiTheme="minorBidi" w:cstheme="minorBidi"/>
          <w:i/>
          <w:iCs/>
          <w:sz w:val="24"/>
          <w:szCs w:val="24"/>
        </w:rPr>
        <w:t>bamot</w:t>
      </w:r>
      <w:r w:rsidR="00C43B93" w:rsidRPr="00DA6B0F">
        <w:rPr>
          <w:rFonts w:asciiTheme="minorBidi" w:hAnsiTheme="minorBidi" w:cstheme="minorBidi"/>
          <w:sz w:val="24"/>
          <w:szCs w:val="24"/>
        </w:rPr>
        <w:t xml:space="preserve"> were removed. </w:t>
      </w:r>
      <w:r w:rsidR="00FB66EE" w:rsidRPr="00DA6B0F">
        <w:rPr>
          <w:rFonts w:asciiTheme="minorBidi" w:hAnsiTheme="minorBidi" w:cstheme="minorBidi"/>
          <w:sz w:val="24"/>
          <w:szCs w:val="24"/>
        </w:rPr>
        <w:t xml:space="preserve">It would appear that the reference is to the </w:t>
      </w:r>
      <w:r w:rsidR="00FB66EE" w:rsidRPr="00DA6B0F">
        <w:rPr>
          <w:rFonts w:asciiTheme="minorBidi" w:hAnsiTheme="minorBidi" w:cstheme="minorBidi"/>
          <w:i/>
          <w:iCs/>
          <w:sz w:val="24"/>
          <w:szCs w:val="24"/>
        </w:rPr>
        <w:t xml:space="preserve">bamot </w:t>
      </w:r>
      <w:r w:rsidR="00FB66EE" w:rsidRPr="00DA6B0F">
        <w:rPr>
          <w:rFonts w:asciiTheme="minorBidi" w:hAnsiTheme="minorBidi" w:cstheme="minorBidi"/>
          <w:sz w:val="24"/>
          <w:szCs w:val="24"/>
        </w:rPr>
        <w:t xml:space="preserve">that were used in the kingdom of Yehuda for the service of the God of Israel, just not in the house of God, but at </w:t>
      </w:r>
      <w:r w:rsidR="00FB66EE" w:rsidRPr="00DA6B0F">
        <w:rPr>
          <w:rFonts w:asciiTheme="minorBidi" w:hAnsiTheme="minorBidi" w:cstheme="minorBidi"/>
          <w:i/>
          <w:iCs/>
          <w:sz w:val="24"/>
          <w:szCs w:val="24"/>
        </w:rPr>
        <w:t xml:space="preserve">bamot </w:t>
      </w:r>
      <w:r w:rsidR="00FB66EE" w:rsidRPr="00DA6B0F">
        <w:rPr>
          <w:rFonts w:asciiTheme="minorBidi" w:hAnsiTheme="minorBidi" w:cstheme="minorBidi"/>
          <w:sz w:val="24"/>
          <w:szCs w:val="24"/>
        </w:rPr>
        <w:t xml:space="preserve">throughout the land. </w:t>
      </w:r>
    </w:p>
    <w:p w14:paraId="49639F09" w14:textId="77777777" w:rsidR="00FB66EE" w:rsidRPr="00DA6B0F" w:rsidRDefault="00FB66EE" w:rsidP="00BE39F5">
      <w:pPr>
        <w:spacing w:line="240" w:lineRule="auto"/>
        <w:ind w:firstLine="720"/>
        <w:rPr>
          <w:rFonts w:asciiTheme="minorBidi" w:hAnsiTheme="minorBidi" w:cstheme="minorBidi"/>
          <w:sz w:val="24"/>
          <w:szCs w:val="24"/>
        </w:rPr>
      </w:pPr>
    </w:p>
    <w:p w14:paraId="66F7D556" w14:textId="50736D5F" w:rsidR="00C43B93" w:rsidRPr="00DA6B0F" w:rsidRDefault="00EE2125"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 </w:t>
      </w:r>
      <w:r w:rsidR="00FB66EE" w:rsidRPr="00DA6B0F">
        <w:rPr>
          <w:rFonts w:asciiTheme="minorBidi" w:hAnsiTheme="minorBidi" w:cstheme="minorBidi"/>
          <w:sz w:val="24"/>
          <w:szCs w:val="24"/>
        </w:rPr>
        <w:t>was, indeed,</w:t>
      </w:r>
      <w:r w:rsidR="00C43B93" w:rsidRPr="00DA6B0F">
        <w:rPr>
          <w:rFonts w:asciiTheme="minorBidi" w:hAnsiTheme="minorBidi" w:cstheme="minorBidi"/>
          <w:sz w:val="24"/>
          <w:szCs w:val="24"/>
        </w:rPr>
        <w:t xml:space="preserve"> the first king to remove the </w:t>
      </w:r>
      <w:r w:rsidR="00C43B93" w:rsidRPr="00DA6B0F">
        <w:rPr>
          <w:rFonts w:asciiTheme="minorBidi" w:hAnsiTheme="minorBidi" w:cstheme="minorBidi"/>
          <w:i/>
          <w:iCs/>
          <w:sz w:val="24"/>
          <w:szCs w:val="24"/>
        </w:rPr>
        <w:t>bamot</w:t>
      </w:r>
      <w:r w:rsidR="00C43B93" w:rsidRPr="00DA6B0F">
        <w:rPr>
          <w:rFonts w:asciiTheme="minorBidi" w:hAnsiTheme="minorBidi" w:cstheme="minorBidi"/>
          <w:sz w:val="24"/>
          <w:szCs w:val="24"/>
        </w:rPr>
        <w:t xml:space="preserve"> </w:t>
      </w:r>
      <w:r w:rsidR="00FB66EE" w:rsidRPr="00DA6B0F">
        <w:rPr>
          <w:rFonts w:asciiTheme="minorBidi" w:hAnsiTheme="minorBidi" w:cstheme="minorBidi"/>
          <w:sz w:val="24"/>
          <w:szCs w:val="24"/>
        </w:rPr>
        <w:t>throughout</w:t>
      </w:r>
      <w:r w:rsidR="00C43B93" w:rsidRPr="00DA6B0F">
        <w:rPr>
          <w:rFonts w:asciiTheme="minorBidi" w:hAnsiTheme="minorBidi" w:cstheme="minorBidi"/>
          <w:sz w:val="24"/>
          <w:szCs w:val="24"/>
        </w:rPr>
        <w:t xml:space="preserve"> the country. This </w:t>
      </w:r>
      <w:r w:rsidR="00FB66EE" w:rsidRPr="00DA6B0F">
        <w:rPr>
          <w:rFonts w:asciiTheme="minorBidi" w:hAnsiTheme="minorBidi" w:cstheme="minorBidi"/>
          <w:sz w:val="24"/>
          <w:szCs w:val="24"/>
        </w:rPr>
        <w:t>was</w:t>
      </w:r>
      <w:r w:rsidR="00C43B93" w:rsidRPr="00DA6B0F">
        <w:rPr>
          <w:rFonts w:asciiTheme="minorBidi" w:hAnsiTheme="minorBidi" w:cstheme="minorBidi"/>
          <w:sz w:val="24"/>
          <w:szCs w:val="24"/>
        </w:rPr>
        <w:t xml:space="preserve"> a dramatic step, </w:t>
      </w:r>
      <w:r w:rsidR="00FB66EE" w:rsidRPr="00DA6B0F">
        <w:rPr>
          <w:rFonts w:asciiTheme="minorBidi" w:hAnsiTheme="minorBidi" w:cstheme="minorBidi"/>
          <w:sz w:val="24"/>
          <w:szCs w:val="24"/>
        </w:rPr>
        <w:t>unlike anything ever attempted by the kings who preceded Chizkiyahu, and that was taken after him only by Yoshiyahu.</w:t>
      </w:r>
    </w:p>
    <w:p w14:paraId="7737A648" w14:textId="77777777" w:rsidR="00FB66EE" w:rsidRPr="00DA6B0F" w:rsidRDefault="00FB66EE" w:rsidP="00BE39F5">
      <w:pPr>
        <w:spacing w:line="240" w:lineRule="auto"/>
        <w:ind w:firstLine="720"/>
        <w:rPr>
          <w:rFonts w:asciiTheme="minorBidi" w:hAnsiTheme="minorBidi" w:cstheme="minorBidi"/>
          <w:sz w:val="24"/>
          <w:szCs w:val="24"/>
        </w:rPr>
      </w:pPr>
    </w:p>
    <w:p w14:paraId="1F47C384" w14:textId="4E364671" w:rsidR="00FB66EE" w:rsidRPr="00DA6B0F" w:rsidRDefault="00FB66EE"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Without a doubt, this was a difficult step for all the inhabitants of the kingdom of Yehuda who worshipped God in this manner for centuries. The fact that when Ravshakeh arrived at the wall of Jerusalem, he taunted the </w:t>
      </w:r>
      <w:r w:rsidRPr="00DA6B0F">
        <w:rPr>
          <w:rFonts w:asciiTheme="minorBidi" w:hAnsiTheme="minorBidi" w:cstheme="minorBidi"/>
          <w:sz w:val="24"/>
          <w:szCs w:val="24"/>
        </w:rPr>
        <w:lastRenderedPageBreak/>
        <w:t xml:space="preserve">people about this, indicates how significant and sensitive a </w:t>
      </w:r>
      <w:r w:rsidR="00586DC9" w:rsidRPr="00DA6B0F">
        <w:rPr>
          <w:rFonts w:asciiTheme="minorBidi" w:hAnsiTheme="minorBidi" w:cstheme="minorBidi"/>
          <w:sz w:val="24"/>
          <w:szCs w:val="24"/>
        </w:rPr>
        <w:t>topic</w:t>
      </w:r>
      <w:r w:rsidRPr="00DA6B0F">
        <w:rPr>
          <w:rFonts w:asciiTheme="minorBidi" w:hAnsiTheme="minorBidi" w:cstheme="minorBidi"/>
          <w:sz w:val="24"/>
          <w:szCs w:val="24"/>
        </w:rPr>
        <w:t xml:space="preserve"> this was, as was mentioned in previous </w:t>
      </w:r>
      <w:r w:rsidRPr="00DA6B0F">
        <w:rPr>
          <w:rFonts w:asciiTheme="minorBidi" w:hAnsiTheme="minorBidi" w:cstheme="minorBidi"/>
          <w:i/>
          <w:iCs/>
          <w:sz w:val="24"/>
          <w:szCs w:val="24"/>
        </w:rPr>
        <w:t>shiurim</w:t>
      </w:r>
      <w:r w:rsidRPr="00DA6B0F">
        <w:rPr>
          <w:rFonts w:asciiTheme="minorBidi" w:hAnsiTheme="minorBidi" w:cstheme="minorBidi"/>
          <w:sz w:val="24"/>
          <w:szCs w:val="24"/>
        </w:rPr>
        <w:t>.</w:t>
      </w:r>
    </w:p>
    <w:p w14:paraId="54889D6F" w14:textId="77777777" w:rsidR="00FB66EE" w:rsidRPr="00DA6B0F" w:rsidRDefault="00FB66EE" w:rsidP="00BE39F5">
      <w:pPr>
        <w:spacing w:line="240" w:lineRule="auto"/>
        <w:ind w:firstLine="720"/>
        <w:rPr>
          <w:rFonts w:asciiTheme="minorBidi" w:hAnsiTheme="minorBidi" w:cstheme="minorBidi"/>
          <w:sz w:val="24"/>
          <w:szCs w:val="24"/>
        </w:rPr>
      </w:pPr>
    </w:p>
    <w:p w14:paraId="04F23367" w14:textId="1263ED33" w:rsidR="00C43B93" w:rsidRPr="00DA6B0F" w:rsidRDefault="00FB66EE"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O</w:t>
      </w:r>
      <w:r w:rsidR="00C43B93" w:rsidRPr="00DA6B0F">
        <w:rPr>
          <w:rFonts w:asciiTheme="minorBidi" w:hAnsiTheme="minorBidi" w:cstheme="minorBidi"/>
          <w:sz w:val="24"/>
          <w:szCs w:val="24"/>
        </w:rPr>
        <w:t xml:space="preserve">n the other hand, there </w:t>
      </w:r>
      <w:r w:rsidRPr="00DA6B0F">
        <w:rPr>
          <w:rFonts w:asciiTheme="minorBidi" w:hAnsiTheme="minorBidi" w:cstheme="minorBidi"/>
          <w:sz w:val="24"/>
          <w:szCs w:val="24"/>
        </w:rPr>
        <w:t>were</w:t>
      </w:r>
      <w:r w:rsidR="00C43B93" w:rsidRPr="00DA6B0F">
        <w:rPr>
          <w:rFonts w:asciiTheme="minorBidi" w:hAnsiTheme="minorBidi" w:cstheme="minorBidi"/>
          <w:sz w:val="24"/>
          <w:szCs w:val="24"/>
        </w:rPr>
        <w:t xml:space="preserve"> significant issues in the kingdom of </w:t>
      </w:r>
      <w:r w:rsidR="00EE2125"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 </w:t>
      </w:r>
      <w:r w:rsidRPr="00DA6B0F">
        <w:rPr>
          <w:rFonts w:asciiTheme="minorBidi" w:hAnsiTheme="minorBidi" w:cstheme="minorBidi"/>
          <w:sz w:val="24"/>
          <w:szCs w:val="24"/>
        </w:rPr>
        <w:t xml:space="preserve">to which the book of </w:t>
      </w:r>
      <w:r w:rsidRPr="00DA6B0F">
        <w:rPr>
          <w:rFonts w:asciiTheme="minorBidi" w:hAnsiTheme="minorBidi" w:cstheme="minorBidi"/>
          <w:i/>
          <w:iCs/>
          <w:sz w:val="24"/>
          <w:szCs w:val="24"/>
        </w:rPr>
        <w:t xml:space="preserve">Melakhim </w:t>
      </w:r>
      <w:r w:rsidRPr="00DA6B0F">
        <w:rPr>
          <w:rFonts w:asciiTheme="minorBidi" w:hAnsiTheme="minorBidi" w:cstheme="minorBidi"/>
          <w:sz w:val="24"/>
          <w:szCs w:val="24"/>
        </w:rPr>
        <w:t xml:space="preserve">does not relate, but which the book of </w:t>
      </w:r>
      <w:r w:rsidRPr="00DA6B0F">
        <w:rPr>
          <w:rFonts w:asciiTheme="minorBidi" w:hAnsiTheme="minorBidi" w:cstheme="minorBidi"/>
          <w:i/>
          <w:iCs/>
          <w:sz w:val="24"/>
          <w:szCs w:val="24"/>
        </w:rPr>
        <w:t xml:space="preserve">Divrei ha-Yamim </w:t>
      </w:r>
      <w:r w:rsidRPr="00DA6B0F">
        <w:rPr>
          <w:rFonts w:asciiTheme="minorBidi" w:hAnsiTheme="minorBidi" w:cstheme="minorBidi"/>
          <w:sz w:val="24"/>
          <w:szCs w:val="24"/>
        </w:rPr>
        <w:t xml:space="preserve">describes in detail (II </w:t>
      </w:r>
      <w:r w:rsidRPr="00DA6B0F">
        <w:rPr>
          <w:rFonts w:asciiTheme="minorBidi" w:hAnsiTheme="minorBidi" w:cstheme="minorBidi"/>
          <w:i/>
          <w:iCs/>
          <w:sz w:val="24"/>
          <w:szCs w:val="24"/>
        </w:rPr>
        <w:t xml:space="preserve">Divrei ha-Yamim </w:t>
      </w:r>
      <w:r w:rsidR="00D72546" w:rsidRPr="00DA6B0F">
        <w:rPr>
          <w:rFonts w:asciiTheme="minorBidi" w:hAnsiTheme="minorBidi" w:cstheme="minorBidi"/>
          <w:sz w:val="24"/>
          <w:szCs w:val="24"/>
        </w:rPr>
        <w:t xml:space="preserve">29:30): </w:t>
      </w:r>
    </w:p>
    <w:p w14:paraId="034F4057" w14:textId="77777777" w:rsidR="00D72546" w:rsidRPr="00DA6B0F" w:rsidRDefault="00D72546" w:rsidP="00BE39F5">
      <w:pPr>
        <w:spacing w:line="240" w:lineRule="auto"/>
        <w:ind w:firstLine="720"/>
        <w:rPr>
          <w:rFonts w:asciiTheme="minorBidi" w:hAnsiTheme="minorBidi" w:cstheme="minorBidi"/>
          <w:sz w:val="24"/>
          <w:szCs w:val="24"/>
        </w:rPr>
      </w:pPr>
    </w:p>
    <w:p w14:paraId="0809C4B2" w14:textId="77777777" w:rsidR="00D72546" w:rsidRPr="00DA6B0F" w:rsidRDefault="00C43B93"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The renewed connection</w:t>
      </w:r>
      <w:r w:rsidR="00D72546" w:rsidRPr="00DA6B0F">
        <w:rPr>
          <w:rFonts w:asciiTheme="minorBidi" w:hAnsiTheme="minorBidi" w:cstheme="minorBidi"/>
          <w:sz w:val="24"/>
          <w:szCs w:val="24"/>
        </w:rPr>
        <w:t xml:space="preserve"> with</w:t>
      </w:r>
      <w:r w:rsidRPr="00DA6B0F">
        <w:rPr>
          <w:rFonts w:asciiTheme="minorBidi" w:hAnsiTheme="minorBidi" w:cstheme="minorBidi"/>
          <w:sz w:val="24"/>
          <w:szCs w:val="24"/>
        </w:rPr>
        <w:t xml:space="preserve"> and </w:t>
      </w:r>
      <w:r w:rsidR="00D72546" w:rsidRPr="00DA6B0F">
        <w:rPr>
          <w:rFonts w:asciiTheme="minorBidi" w:hAnsiTheme="minorBidi" w:cstheme="minorBidi"/>
          <w:sz w:val="24"/>
          <w:szCs w:val="24"/>
        </w:rPr>
        <w:t>re-</w:t>
      </w:r>
      <w:r w:rsidRPr="00DA6B0F">
        <w:rPr>
          <w:rFonts w:asciiTheme="minorBidi" w:hAnsiTheme="minorBidi" w:cstheme="minorBidi"/>
          <w:sz w:val="24"/>
          <w:szCs w:val="24"/>
        </w:rPr>
        <w:t xml:space="preserve">opening of the </w:t>
      </w:r>
      <w:r w:rsidR="00D72546" w:rsidRPr="00DA6B0F">
        <w:rPr>
          <w:rFonts w:asciiTheme="minorBidi" w:hAnsiTheme="minorBidi" w:cstheme="minorBidi"/>
          <w:sz w:val="24"/>
          <w:szCs w:val="24"/>
        </w:rPr>
        <w:t>h</w:t>
      </w:r>
      <w:r w:rsidRPr="00DA6B0F">
        <w:rPr>
          <w:rFonts w:asciiTheme="minorBidi" w:hAnsiTheme="minorBidi" w:cstheme="minorBidi"/>
          <w:sz w:val="24"/>
          <w:szCs w:val="24"/>
        </w:rPr>
        <w:t xml:space="preserve">ouse of God after the days of Achaz, </w:t>
      </w:r>
      <w:r w:rsidR="00D72546" w:rsidRPr="00DA6B0F">
        <w:rPr>
          <w:rFonts w:asciiTheme="minorBidi" w:hAnsiTheme="minorBidi" w:cstheme="minorBidi"/>
          <w:sz w:val="24"/>
          <w:szCs w:val="24"/>
        </w:rPr>
        <w:t xml:space="preserve">during which time there stood in the house of God an altar to the god of Damascus. </w:t>
      </w:r>
    </w:p>
    <w:p w14:paraId="14326168" w14:textId="77777777" w:rsidR="00D72546" w:rsidRPr="00DA6B0F" w:rsidRDefault="00D72546" w:rsidP="00BE39F5">
      <w:pPr>
        <w:spacing w:line="240" w:lineRule="auto"/>
        <w:rPr>
          <w:rFonts w:asciiTheme="minorBidi" w:hAnsiTheme="minorBidi" w:cstheme="minorBidi"/>
          <w:sz w:val="24"/>
          <w:szCs w:val="24"/>
        </w:rPr>
      </w:pPr>
    </w:p>
    <w:p w14:paraId="6152BBB4" w14:textId="40B0AD4E" w:rsidR="00C43B93" w:rsidRPr="00DA6B0F" w:rsidRDefault="00D72546"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T</w:t>
      </w:r>
      <w:r w:rsidR="00C43B93" w:rsidRPr="00DA6B0F">
        <w:rPr>
          <w:rFonts w:asciiTheme="minorBidi" w:hAnsiTheme="minorBidi" w:cstheme="minorBidi"/>
          <w:sz w:val="24"/>
          <w:szCs w:val="24"/>
        </w:rPr>
        <w:t xml:space="preserve">he removal of the </w:t>
      </w:r>
      <w:r w:rsidRPr="00DA6B0F">
        <w:rPr>
          <w:rFonts w:asciiTheme="minorBidi" w:hAnsiTheme="minorBidi" w:cstheme="minorBidi"/>
          <w:sz w:val="24"/>
          <w:szCs w:val="24"/>
        </w:rPr>
        <w:t>idols that had been set up in the house of God to the Kidron Valley.</w:t>
      </w:r>
    </w:p>
    <w:p w14:paraId="54F56FB0" w14:textId="77777777" w:rsidR="00D72546" w:rsidRPr="00DA6B0F" w:rsidRDefault="00D72546" w:rsidP="00BE39F5">
      <w:pPr>
        <w:spacing w:line="240" w:lineRule="auto"/>
        <w:rPr>
          <w:rFonts w:asciiTheme="minorBidi" w:hAnsiTheme="minorBidi" w:cstheme="minorBidi"/>
          <w:sz w:val="24"/>
          <w:szCs w:val="24"/>
        </w:rPr>
      </w:pPr>
    </w:p>
    <w:p w14:paraId="3DF7E466" w14:textId="7C49895F" w:rsidR="00C43B93" w:rsidRPr="00DA6B0F" w:rsidRDefault="00C43B93"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 </w:t>
      </w:r>
      <w:r w:rsidR="00D72546" w:rsidRPr="00DA6B0F">
        <w:rPr>
          <w:rFonts w:asciiTheme="minorBidi" w:hAnsiTheme="minorBidi" w:cstheme="minorBidi"/>
          <w:sz w:val="24"/>
          <w:szCs w:val="24"/>
        </w:rPr>
        <w:t>T</w:t>
      </w:r>
      <w:r w:rsidRPr="00DA6B0F">
        <w:rPr>
          <w:rFonts w:asciiTheme="minorBidi" w:hAnsiTheme="minorBidi" w:cstheme="minorBidi"/>
          <w:sz w:val="24"/>
          <w:szCs w:val="24"/>
        </w:rPr>
        <w:t xml:space="preserve">he purification of the house </w:t>
      </w:r>
      <w:r w:rsidR="00D72546" w:rsidRPr="00DA6B0F">
        <w:rPr>
          <w:rFonts w:asciiTheme="minorBidi" w:hAnsiTheme="minorBidi" w:cstheme="minorBidi"/>
          <w:sz w:val="24"/>
          <w:szCs w:val="24"/>
        </w:rPr>
        <w:t xml:space="preserve">of God and its </w:t>
      </w:r>
      <w:r w:rsidR="00E54269" w:rsidRPr="00DA6B0F">
        <w:rPr>
          <w:rFonts w:asciiTheme="minorBidi" w:hAnsiTheme="minorBidi" w:cstheme="minorBidi"/>
          <w:sz w:val="24"/>
          <w:szCs w:val="24"/>
        </w:rPr>
        <w:t>vessels and their re</w:t>
      </w:r>
      <w:r w:rsidRPr="00DA6B0F">
        <w:rPr>
          <w:rFonts w:asciiTheme="minorBidi" w:hAnsiTheme="minorBidi" w:cstheme="minorBidi"/>
          <w:sz w:val="24"/>
          <w:szCs w:val="24"/>
        </w:rPr>
        <w:t xml:space="preserve">dedication </w:t>
      </w:r>
      <w:r w:rsidR="00D72546" w:rsidRPr="00DA6B0F">
        <w:rPr>
          <w:rFonts w:asciiTheme="minorBidi" w:hAnsiTheme="minorBidi" w:cstheme="minorBidi"/>
          <w:sz w:val="24"/>
          <w:szCs w:val="24"/>
        </w:rPr>
        <w:t>for the service of God.</w:t>
      </w:r>
    </w:p>
    <w:p w14:paraId="39BE8CD7" w14:textId="77777777" w:rsidR="00D72546" w:rsidRPr="00DA6B0F" w:rsidRDefault="00D72546" w:rsidP="00BE39F5">
      <w:pPr>
        <w:spacing w:line="240" w:lineRule="auto"/>
        <w:rPr>
          <w:rFonts w:asciiTheme="minorBidi" w:hAnsiTheme="minorBidi" w:cstheme="minorBidi"/>
          <w:sz w:val="24"/>
          <w:szCs w:val="24"/>
        </w:rPr>
      </w:pPr>
    </w:p>
    <w:p w14:paraId="6A01E821" w14:textId="1571FFAE" w:rsidR="00C43B93" w:rsidRPr="00DA6B0F" w:rsidRDefault="00E54269"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The re</w:t>
      </w:r>
      <w:r w:rsidR="00D72546" w:rsidRPr="00DA6B0F">
        <w:rPr>
          <w:rFonts w:asciiTheme="minorBidi" w:hAnsiTheme="minorBidi" w:cstheme="minorBidi"/>
          <w:sz w:val="24"/>
          <w:szCs w:val="24"/>
        </w:rPr>
        <w:t>dedication</w:t>
      </w:r>
      <w:r w:rsidR="00C43B93" w:rsidRPr="00DA6B0F">
        <w:rPr>
          <w:rFonts w:asciiTheme="minorBidi" w:hAnsiTheme="minorBidi" w:cstheme="minorBidi"/>
          <w:sz w:val="24"/>
          <w:szCs w:val="24"/>
        </w:rPr>
        <w:t xml:space="preserve"> of the house </w:t>
      </w:r>
      <w:r w:rsidR="00D72546" w:rsidRPr="00DA6B0F">
        <w:rPr>
          <w:rFonts w:asciiTheme="minorBidi" w:hAnsiTheme="minorBidi" w:cstheme="minorBidi"/>
          <w:sz w:val="24"/>
          <w:szCs w:val="24"/>
        </w:rPr>
        <w:t xml:space="preserve">including the re-appointment of the priests and Levites to their respective roles. </w:t>
      </w:r>
    </w:p>
    <w:p w14:paraId="76282C8B" w14:textId="77777777" w:rsidR="00D72546" w:rsidRPr="00DA6B0F" w:rsidRDefault="00D72546" w:rsidP="00BE39F5">
      <w:pPr>
        <w:spacing w:line="240" w:lineRule="auto"/>
        <w:rPr>
          <w:rFonts w:asciiTheme="minorBidi" w:hAnsiTheme="minorBidi" w:cstheme="minorBidi"/>
          <w:sz w:val="24"/>
          <w:szCs w:val="24"/>
        </w:rPr>
      </w:pPr>
    </w:p>
    <w:p w14:paraId="66333A57" w14:textId="7EB24513" w:rsidR="00C43B93" w:rsidRPr="00DA6B0F" w:rsidRDefault="00D72546"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What is more, </w:t>
      </w:r>
      <w:r w:rsidRPr="00DA6B0F">
        <w:rPr>
          <w:rFonts w:asciiTheme="minorBidi" w:hAnsiTheme="minorBidi" w:cstheme="minorBidi"/>
          <w:i/>
          <w:iCs/>
          <w:sz w:val="24"/>
          <w:szCs w:val="24"/>
        </w:rPr>
        <w:t xml:space="preserve">Divrei ha-Yamim </w:t>
      </w:r>
      <w:r w:rsidRPr="00DA6B0F">
        <w:rPr>
          <w:rFonts w:asciiTheme="minorBidi" w:hAnsiTheme="minorBidi" w:cstheme="minorBidi"/>
          <w:sz w:val="24"/>
          <w:szCs w:val="24"/>
        </w:rPr>
        <w:t xml:space="preserve">describes at length the offering of the Paschal offering in Jerusalem (II </w:t>
      </w:r>
      <w:r w:rsidRPr="00DA6B0F">
        <w:rPr>
          <w:rFonts w:asciiTheme="minorBidi" w:hAnsiTheme="minorBidi" w:cstheme="minorBidi"/>
          <w:i/>
          <w:iCs/>
          <w:sz w:val="24"/>
          <w:szCs w:val="24"/>
        </w:rPr>
        <w:t xml:space="preserve">Divrei ha-Yamim </w:t>
      </w:r>
      <w:r w:rsidRPr="00DA6B0F">
        <w:rPr>
          <w:rFonts w:asciiTheme="minorBidi" w:hAnsiTheme="minorBidi" w:cstheme="minorBidi"/>
          <w:sz w:val="24"/>
          <w:szCs w:val="24"/>
        </w:rPr>
        <w:t xml:space="preserve">30), in </w:t>
      </w:r>
      <w:r w:rsidR="00E54269" w:rsidRPr="00DA6B0F">
        <w:rPr>
          <w:rFonts w:asciiTheme="minorBidi" w:hAnsiTheme="minorBidi" w:cstheme="minorBidi"/>
          <w:sz w:val="24"/>
          <w:szCs w:val="24"/>
        </w:rPr>
        <w:t>cooperation</w:t>
      </w:r>
      <w:r w:rsidRPr="00DA6B0F">
        <w:rPr>
          <w:rFonts w:asciiTheme="minorBidi" w:hAnsiTheme="minorBidi" w:cstheme="minorBidi"/>
          <w:sz w:val="24"/>
          <w:szCs w:val="24"/>
        </w:rPr>
        <w:t xml:space="preserve"> with some of the residents of the kingdom of Israel.</w:t>
      </w:r>
    </w:p>
    <w:p w14:paraId="18FB2779" w14:textId="5E2D5F38" w:rsidR="00D72546" w:rsidRPr="00DA6B0F" w:rsidRDefault="00D72546" w:rsidP="00BE39F5">
      <w:pPr>
        <w:spacing w:line="240" w:lineRule="auto"/>
        <w:rPr>
          <w:rFonts w:asciiTheme="minorBidi" w:hAnsiTheme="minorBidi" w:cstheme="minorBidi"/>
          <w:sz w:val="24"/>
          <w:szCs w:val="24"/>
        </w:rPr>
      </w:pPr>
    </w:p>
    <w:p w14:paraId="5651FB37" w14:textId="7BEC72BC" w:rsidR="00C43B93" w:rsidRPr="00DA6B0F" w:rsidRDefault="00D72546"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The renewal of the covenant with God </w:t>
      </w:r>
      <w:r w:rsidR="00E54269" w:rsidRPr="00DA6B0F">
        <w:rPr>
          <w:rFonts w:asciiTheme="minorBidi" w:hAnsiTheme="minorBidi" w:cstheme="minorBidi"/>
          <w:sz w:val="24"/>
          <w:szCs w:val="24"/>
        </w:rPr>
        <w:t>with the Paschal offering together</w:t>
      </w:r>
      <w:r w:rsidRPr="00DA6B0F">
        <w:rPr>
          <w:rFonts w:asciiTheme="minorBidi" w:hAnsiTheme="minorBidi" w:cstheme="minorBidi"/>
          <w:sz w:val="24"/>
          <w:szCs w:val="24"/>
        </w:rPr>
        <w:t xml:space="preserve"> with the kingdom of Israel following the rededication of the Temple, and the </w:t>
      </w:r>
      <w:r w:rsidR="00435419" w:rsidRPr="00DA6B0F">
        <w:rPr>
          <w:rFonts w:asciiTheme="minorBidi" w:hAnsiTheme="minorBidi" w:cstheme="minorBidi"/>
          <w:sz w:val="24"/>
          <w:szCs w:val="24"/>
        </w:rPr>
        <w:t>eradicat</w:t>
      </w:r>
      <w:r w:rsidRPr="00DA6B0F">
        <w:rPr>
          <w:rFonts w:asciiTheme="minorBidi" w:hAnsiTheme="minorBidi" w:cstheme="minorBidi"/>
          <w:sz w:val="24"/>
          <w:szCs w:val="24"/>
        </w:rPr>
        <w:t xml:space="preserve">ion of the idol worship of the period of Achaz, </w:t>
      </w:r>
      <w:r w:rsidR="00E54269" w:rsidRPr="00DA6B0F">
        <w:rPr>
          <w:rFonts w:asciiTheme="minorBidi" w:hAnsiTheme="minorBidi" w:cstheme="minorBidi"/>
          <w:sz w:val="24"/>
          <w:szCs w:val="24"/>
        </w:rPr>
        <w:t>were</w:t>
      </w:r>
      <w:r w:rsidRPr="00DA6B0F">
        <w:rPr>
          <w:rFonts w:asciiTheme="minorBidi" w:hAnsiTheme="minorBidi" w:cstheme="minorBidi"/>
          <w:sz w:val="24"/>
          <w:szCs w:val="24"/>
        </w:rPr>
        <w:t xml:space="preserve"> without a doubt, </w:t>
      </w:r>
      <w:r w:rsidR="00435419" w:rsidRPr="00DA6B0F">
        <w:rPr>
          <w:rFonts w:asciiTheme="minorBidi" w:hAnsiTheme="minorBidi" w:cstheme="minorBidi"/>
          <w:sz w:val="24"/>
          <w:szCs w:val="24"/>
        </w:rPr>
        <w:t>event</w:t>
      </w:r>
      <w:r w:rsidR="00E54269" w:rsidRPr="00DA6B0F">
        <w:rPr>
          <w:rFonts w:asciiTheme="minorBidi" w:hAnsiTheme="minorBidi" w:cstheme="minorBidi"/>
          <w:sz w:val="24"/>
          <w:szCs w:val="24"/>
        </w:rPr>
        <w:t>s</w:t>
      </w:r>
      <w:r w:rsidR="00435419" w:rsidRPr="00DA6B0F">
        <w:rPr>
          <w:rFonts w:asciiTheme="minorBidi" w:hAnsiTheme="minorBidi" w:cstheme="minorBidi"/>
          <w:sz w:val="24"/>
          <w:szCs w:val="24"/>
        </w:rPr>
        <w:t xml:space="preserve"> with national and spiritual significance. The significance of </w:t>
      </w:r>
      <w:r w:rsidR="00E54269" w:rsidRPr="00DA6B0F">
        <w:rPr>
          <w:rFonts w:asciiTheme="minorBidi" w:hAnsiTheme="minorBidi" w:cstheme="minorBidi"/>
          <w:sz w:val="24"/>
          <w:szCs w:val="24"/>
        </w:rPr>
        <w:t>these</w:t>
      </w:r>
      <w:r w:rsidR="00435419" w:rsidRPr="00DA6B0F">
        <w:rPr>
          <w:rFonts w:asciiTheme="minorBidi" w:hAnsiTheme="minorBidi" w:cstheme="minorBidi"/>
          <w:sz w:val="24"/>
          <w:szCs w:val="24"/>
        </w:rPr>
        <w:t xml:space="preserve"> event</w:t>
      </w:r>
      <w:r w:rsidR="00E54269" w:rsidRPr="00DA6B0F">
        <w:rPr>
          <w:rFonts w:asciiTheme="minorBidi" w:hAnsiTheme="minorBidi" w:cstheme="minorBidi"/>
          <w:sz w:val="24"/>
          <w:szCs w:val="24"/>
        </w:rPr>
        <w:t>s</w:t>
      </w:r>
      <w:r w:rsidR="00435419" w:rsidRPr="00DA6B0F">
        <w:rPr>
          <w:rFonts w:asciiTheme="minorBidi" w:hAnsiTheme="minorBidi" w:cstheme="minorBidi"/>
          <w:sz w:val="24"/>
          <w:szCs w:val="24"/>
        </w:rPr>
        <w:t xml:space="preserve"> and God's full response to </w:t>
      </w:r>
      <w:r w:rsidR="00E54269" w:rsidRPr="00DA6B0F">
        <w:rPr>
          <w:rFonts w:asciiTheme="minorBidi" w:hAnsiTheme="minorBidi" w:cstheme="minorBidi"/>
          <w:sz w:val="24"/>
          <w:szCs w:val="24"/>
        </w:rPr>
        <w:t>then</w:t>
      </w:r>
      <w:r w:rsidR="00435419" w:rsidRPr="00DA6B0F">
        <w:rPr>
          <w:rFonts w:asciiTheme="minorBidi" w:hAnsiTheme="minorBidi" w:cstheme="minorBidi"/>
          <w:sz w:val="24"/>
          <w:szCs w:val="24"/>
        </w:rPr>
        <w:t xml:space="preserve"> are described only in the book of </w:t>
      </w:r>
      <w:r w:rsidR="00435419" w:rsidRPr="00DA6B0F">
        <w:rPr>
          <w:rFonts w:asciiTheme="minorBidi" w:hAnsiTheme="minorBidi" w:cstheme="minorBidi"/>
          <w:i/>
          <w:iCs/>
          <w:sz w:val="24"/>
          <w:szCs w:val="24"/>
        </w:rPr>
        <w:t>Divrei ha-Yamim</w:t>
      </w:r>
      <w:r w:rsidR="00435419" w:rsidRPr="00DA6B0F">
        <w:rPr>
          <w:rFonts w:asciiTheme="minorBidi" w:hAnsiTheme="minorBidi" w:cstheme="minorBidi"/>
          <w:sz w:val="24"/>
          <w:szCs w:val="24"/>
        </w:rPr>
        <w:t xml:space="preserve">: </w:t>
      </w:r>
    </w:p>
    <w:p w14:paraId="4472265D" w14:textId="77777777" w:rsidR="00034D46" w:rsidRPr="00DA6B0F" w:rsidRDefault="00034D46" w:rsidP="00BE39F5">
      <w:pPr>
        <w:spacing w:line="240" w:lineRule="auto"/>
        <w:rPr>
          <w:rFonts w:asciiTheme="minorBidi" w:hAnsiTheme="minorBidi" w:cstheme="minorBidi"/>
          <w:sz w:val="24"/>
          <w:szCs w:val="24"/>
        </w:rPr>
      </w:pPr>
    </w:p>
    <w:p w14:paraId="6A368B1C" w14:textId="474F61B0" w:rsidR="00034D46" w:rsidRPr="00DA6B0F" w:rsidRDefault="00034D46"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So the posts went with the letters from the king and his princes throughout all Israel and </w:t>
      </w:r>
      <w:r w:rsidR="00C850AC"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xml:space="preserve">, and according to the commandment of the king, saying: </w:t>
      </w:r>
      <w:r w:rsidR="00C850AC" w:rsidRPr="00DA6B0F">
        <w:rPr>
          <w:rFonts w:asciiTheme="minorBidi" w:hAnsiTheme="minorBidi" w:cstheme="minorBidi"/>
          <w:sz w:val="24"/>
          <w:szCs w:val="24"/>
          <w:shd w:val="clear" w:color="auto" w:fill="FFFFFF"/>
        </w:rPr>
        <w:t xml:space="preserve">You children of Israel, turn back </w:t>
      </w:r>
      <w:r w:rsidRPr="00DA6B0F">
        <w:rPr>
          <w:rFonts w:asciiTheme="minorBidi" w:hAnsiTheme="minorBidi" w:cstheme="minorBidi"/>
          <w:sz w:val="24"/>
          <w:szCs w:val="24"/>
          <w:shd w:val="clear" w:color="auto" w:fill="FFFFFF"/>
        </w:rPr>
        <w:t xml:space="preserve">to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the God of A</w:t>
      </w:r>
      <w:r w:rsidR="00C850AC" w:rsidRPr="00DA6B0F">
        <w:rPr>
          <w:rFonts w:asciiTheme="minorBidi" w:hAnsiTheme="minorBidi" w:cstheme="minorBidi"/>
          <w:sz w:val="24"/>
          <w:szCs w:val="24"/>
          <w:shd w:val="clear" w:color="auto" w:fill="FFFFFF"/>
        </w:rPr>
        <w:t>v</w:t>
      </w:r>
      <w:r w:rsidRPr="00DA6B0F">
        <w:rPr>
          <w:rFonts w:asciiTheme="minorBidi" w:hAnsiTheme="minorBidi" w:cstheme="minorBidi"/>
          <w:sz w:val="24"/>
          <w:szCs w:val="24"/>
          <w:shd w:val="clear" w:color="auto" w:fill="FFFFFF"/>
        </w:rPr>
        <w:t xml:space="preserve">raham, </w:t>
      </w:r>
      <w:r w:rsidR="00C850AC" w:rsidRPr="00DA6B0F">
        <w:rPr>
          <w:rFonts w:asciiTheme="minorBidi" w:hAnsiTheme="minorBidi" w:cstheme="minorBidi"/>
          <w:sz w:val="24"/>
          <w:szCs w:val="24"/>
          <w:shd w:val="clear" w:color="auto" w:fill="FFFFFF"/>
        </w:rPr>
        <w:t>Yitzchak,</w:t>
      </w:r>
      <w:r w:rsidRPr="00DA6B0F">
        <w:rPr>
          <w:rFonts w:asciiTheme="minorBidi" w:hAnsiTheme="minorBidi" w:cstheme="minorBidi"/>
          <w:sz w:val="24"/>
          <w:szCs w:val="24"/>
          <w:shd w:val="clear" w:color="auto" w:fill="FFFFFF"/>
        </w:rPr>
        <w:t xml:space="preserve"> and Israel, that He may return to the remnant that are escaped of you out of the hand of the kings of </w:t>
      </w:r>
      <w:r w:rsidR="00C36C1C" w:rsidRPr="00DA6B0F">
        <w:rPr>
          <w:rFonts w:asciiTheme="minorBidi" w:hAnsiTheme="minorBidi" w:cstheme="minorBidi"/>
          <w:sz w:val="24"/>
          <w:szCs w:val="24"/>
          <w:shd w:val="clear" w:color="auto" w:fill="FFFFFF"/>
        </w:rPr>
        <w:t>Ashur</w:t>
      </w:r>
      <w:r w:rsidRPr="00DA6B0F">
        <w:rPr>
          <w:rFonts w:asciiTheme="minorBidi" w:hAnsiTheme="minorBidi" w:cstheme="minorBidi"/>
          <w:sz w:val="24"/>
          <w:szCs w:val="24"/>
          <w:shd w:val="clear" w:color="auto" w:fill="FFFFFF"/>
        </w:rPr>
        <w:t>.</w:t>
      </w:r>
      <w:bookmarkStart w:id="2" w:name="7"/>
      <w:bookmarkEnd w:id="2"/>
      <w:r w:rsidRPr="00DA6B0F">
        <w:rPr>
          <w:rFonts w:asciiTheme="minorBidi" w:hAnsiTheme="minorBidi" w:cstheme="minorBidi"/>
          <w:sz w:val="24"/>
          <w:szCs w:val="24"/>
          <w:shd w:val="clear" w:color="auto" w:fill="FFFFFF"/>
        </w:rPr>
        <w:t xml:space="preserve"> And be not </w:t>
      </w:r>
      <w:r w:rsidR="00C850AC"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like your fathers, and like your brethren, who acted treacherously against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the God of their fathers, so that He delivered them to be an astonishment, as </w:t>
      </w:r>
      <w:r w:rsidR="00C850AC"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see.</w:t>
      </w:r>
      <w:bookmarkStart w:id="3" w:name="8"/>
      <w:bookmarkEnd w:id="3"/>
      <w:r w:rsidR="00C850AC"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Now be </w:t>
      </w:r>
      <w:r w:rsidR="00C850AC"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not stiff</w:t>
      </w:r>
      <w:r w:rsidR="00C850AC" w:rsidRPr="00DA6B0F">
        <w:rPr>
          <w:rFonts w:asciiTheme="minorBidi" w:hAnsiTheme="minorBidi" w:cstheme="minorBidi"/>
          <w:sz w:val="24"/>
          <w:szCs w:val="24"/>
          <w:shd w:val="clear" w:color="auto" w:fill="FFFFFF"/>
        </w:rPr>
        <w:t>-</w:t>
      </w:r>
      <w:r w:rsidRPr="00DA6B0F">
        <w:rPr>
          <w:rFonts w:asciiTheme="minorBidi" w:hAnsiTheme="minorBidi" w:cstheme="minorBidi"/>
          <w:sz w:val="24"/>
          <w:szCs w:val="24"/>
          <w:shd w:val="clear" w:color="auto" w:fill="FFFFFF"/>
        </w:rPr>
        <w:t>necked, as your fathe</w:t>
      </w:r>
      <w:r w:rsidR="00C850AC" w:rsidRPr="00DA6B0F">
        <w:rPr>
          <w:rFonts w:asciiTheme="minorBidi" w:hAnsiTheme="minorBidi" w:cstheme="minorBidi"/>
          <w:sz w:val="24"/>
          <w:szCs w:val="24"/>
          <w:shd w:val="clear" w:color="auto" w:fill="FFFFFF"/>
        </w:rPr>
        <w:t xml:space="preserve">rs were; but yield yourselves </w:t>
      </w:r>
      <w:r w:rsidRPr="00DA6B0F">
        <w:rPr>
          <w:rFonts w:asciiTheme="minorBidi" w:hAnsiTheme="minorBidi" w:cstheme="minorBidi"/>
          <w:sz w:val="24"/>
          <w:szCs w:val="24"/>
          <w:shd w:val="clear" w:color="auto" w:fill="FFFFFF"/>
        </w:rPr>
        <w:t xml:space="preserve">to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and enter </w:t>
      </w:r>
      <w:r w:rsidR="00C850AC" w:rsidRPr="00DA6B0F">
        <w:rPr>
          <w:rFonts w:asciiTheme="minorBidi" w:hAnsiTheme="minorBidi" w:cstheme="minorBidi"/>
          <w:sz w:val="24"/>
          <w:szCs w:val="24"/>
          <w:shd w:val="clear" w:color="auto" w:fill="FFFFFF"/>
        </w:rPr>
        <w:t>into His sanctuary, which He has sanctified for</w:t>
      </w:r>
      <w:r w:rsidRPr="00DA6B0F">
        <w:rPr>
          <w:rFonts w:asciiTheme="minorBidi" w:hAnsiTheme="minorBidi" w:cstheme="minorBidi"/>
          <w:sz w:val="24"/>
          <w:szCs w:val="24"/>
          <w:shd w:val="clear" w:color="auto" w:fill="FFFFFF"/>
        </w:rPr>
        <w:t xml:space="preserve">ever, and serve the </w:t>
      </w:r>
      <w:r w:rsidR="00C850A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your God, that His fierce anger may turn away from you.</w:t>
      </w:r>
      <w:bookmarkStart w:id="4" w:name="9"/>
      <w:bookmarkEnd w:id="4"/>
      <w:r w:rsidR="00C36C1C" w:rsidRPr="00DA6B0F">
        <w:rPr>
          <w:rFonts w:asciiTheme="minorBidi" w:hAnsiTheme="minorBidi" w:cstheme="minorBidi"/>
          <w:sz w:val="24"/>
          <w:szCs w:val="24"/>
          <w:shd w:val="clear" w:color="auto" w:fill="FFFFFF"/>
        </w:rPr>
        <w:t xml:space="preserve"> For if you turn back </w:t>
      </w:r>
      <w:r w:rsidRPr="00DA6B0F">
        <w:rPr>
          <w:rFonts w:asciiTheme="minorBidi" w:hAnsiTheme="minorBidi" w:cstheme="minorBidi"/>
          <w:sz w:val="24"/>
          <w:szCs w:val="24"/>
          <w:shd w:val="clear" w:color="auto" w:fill="FFFFFF"/>
        </w:rPr>
        <w:t>to the</w:t>
      </w:r>
      <w:r w:rsidR="00435419" w:rsidRPr="00DA6B0F">
        <w:rPr>
          <w:rFonts w:asciiTheme="minorBidi" w:hAnsiTheme="minorBidi" w:cstheme="minorBidi"/>
          <w:sz w:val="24"/>
          <w:szCs w:val="24"/>
          <w:shd w:val="clear" w:color="auto" w:fill="FFFFFF"/>
        </w:rPr>
        <w:t xml:space="preserve"> Lord</w:t>
      </w:r>
      <w:r w:rsidRPr="00DA6B0F">
        <w:rPr>
          <w:rFonts w:asciiTheme="minorBidi" w:hAnsiTheme="minorBidi" w:cstheme="minorBidi"/>
          <w:sz w:val="24"/>
          <w:szCs w:val="24"/>
          <w:shd w:val="clear" w:color="auto" w:fill="FFFFFF"/>
        </w:rPr>
        <w:t xml:space="preserve">, your brethren and your children shall find compassion before them that led them captive, and shall come back into this land; for the </w:t>
      </w:r>
      <w:r w:rsidR="00C36C1C"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your God is gracious and merciful, and will not turn away His face from you, if </w:t>
      </w:r>
      <w:r w:rsidR="00C36C1C" w:rsidRPr="00DA6B0F">
        <w:rPr>
          <w:rFonts w:asciiTheme="minorBidi" w:hAnsiTheme="minorBidi" w:cstheme="minorBidi"/>
          <w:sz w:val="24"/>
          <w:szCs w:val="24"/>
          <w:shd w:val="clear" w:color="auto" w:fill="FFFFFF"/>
        </w:rPr>
        <w:t xml:space="preserve">you return </w:t>
      </w:r>
      <w:r w:rsidR="00E54269" w:rsidRPr="00DA6B0F">
        <w:rPr>
          <w:rFonts w:asciiTheme="minorBidi" w:hAnsiTheme="minorBidi" w:cstheme="minorBidi"/>
          <w:sz w:val="24"/>
          <w:szCs w:val="24"/>
          <w:shd w:val="clear" w:color="auto" w:fill="FFFFFF"/>
        </w:rPr>
        <w:t>to Him.(</w:t>
      </w:r>
      <w:r w:rsidRPr="00DA6B0F">
        <w:rPr>
          <w:rFonts w:asciiTheme="minorBidi" w:hAnsiTheme="minorBidi" w:cstheme="minorBidi"/>
          <w:sz w:val="24"/>
          <w:szCs w:val="24"/>
          <w:shd w:val="clear" w:color="auto" w:fill="FFFFFF"/>
        </w:rPr>
        <w:t xml:space="preserve">I </w:t>
      </w:r>
      <w:r w:rsidRPr="00DA6B0F">
        <w:rPr>
          <w:rFonts w:asciiTheme="minorBidi" w:hAnsiTheme="minorBidi" w:cstheme="minorBidi"/>
          <w:i/>
          <w:iCs/>
          <w:sz w:val="24"/>
          <w:szCs w:val="24"/>
          <w:shd w:val="clear" w:color="auto" w:fill="FFFFFF"/>
        </w:rPr>
        <w:t xml:space="preserve">Divrei ha-Yamim </w:t>
      </w:r>
      <w:r w:rsidRPr="00DA6B0F">
        <w:rPr>
          <w:rFonts w:asciiTheme="minorBidi" w:hAnsiTheme="minorBidi" w:cstheme="minorBidi"/>
          <w:sz w:val="24"/>
          <w:szCs w:val="24"/>
          <w:shd w:val="clear" w:color="auto" w:fill="FFFFFF"/>
        </w:rPr>
        <w:t>30:6-9)</w:t>
      </w:r>
    </w:p>
    <w:p w14:paraId="221F3E21" w14:textId="17788A75" w:rsidR="00C43B93" w:rsidRPr="00DA6B0F" w:rsidRDefault="00034D46"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 </w:t>
      </w:r>
    </w:p>
    <w:p w14:paraId="30723671" w14:textId="6620B6C6"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The joint </w:t>
      </w:r>
      <w:r w:rsidR="00435419" w:rsidRPr="00DA6B0F">
        <w:rPr>
          <w:rFonts w:asciiTheme="minorBidi" w:hAnsiTheme="minorBidi" w:cstheme="minorBidi"/>
          <w:sz w:val="24"/>
          <w:szCs w:val="24"/>
        </w:rPr>
        <w:t xml:space="preserve">Paschal offering presented a rare </w:t>
      </w:r>
      <w:r w:rsidRPr="00DA6B0F">
        <w:rPr>
          <w:rFonts w:asciiTheme="minorBidi" w:hAnsiTheme="minorBidi" w:cstheme="minorBidi"/>
          <w:sz w:val="24"/>
          <w:szCs w:val="24"/>
        </w:rPr>
        <w:t xml:space="preserve">opportunity to reunite the two kingdoms with a return to God and the Temple, </w:t>
      </w:r>
      <w:r w:rsidR="00435419" w:rsidRPr="00DA6B0F">
        <w:rPr>
          <w:rFonts w:asciiTheme="minorBidi" w:hAnsiTheme="minorBidi" w:cstheme="minorBidi"/>
          <w:sz w:val="24"/>
          <w:szCs w:val="24"/>
        </w:rPr>
        <w:t xml:space="preserve">and a repair of their </w:t>
      </w:r>
      <w:r w:rsidR="00435419" w:rsidRPr="00DA6B0F">
        <w:rPr>
          <w:rFonts w:asciiTheme="minorBidi" w:hAnsiTheme="minorBidi" w:cstheme="minorBidi"/>
          <w:sz w:val="24"/>
          <w:szCs w:val="24"/>
        </w:rPr>
        <w:lastRenderedPageBreak/>
        <w:t xml:space="preserve">ancestors' sins. Scripture says about this as follows: </w:t>
      </w:r>
      <w:r w:rsidRPr="00DA6B0F">
        <w:rPr>
          <w:rFonts w:asciiTheme="minorBidi" w:hAnsiTheme="minorBidi" w:cstheme="minorBidi"/>
          <w:sz w:val="24"/>
          <w:szCs w:val="24"/>
        </w:rPr>
        <w:t xml:space="preserve">"And the Lord listened to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and healed the people" (</w:t>
      </w:r>
      <w:r w:rsidR="00435419" w:rsidRPr="00DA6B0F">
        <w:rPr>
          <w:rFonts w:asciiTheme="minorBidi" w:hAnsiTheme="minorBidi" w:cstheme="minorBidi"/>
          <w:i/>
          <w:iCs/>
          <w:sz w:val="24"/>
          <w:szCs w:val="24"/>
        </w:rPr>
        <w:t>Divrei ha-Ya</w:t>
      </w:r>
      <w:r w:rsidRPr="00DA6B0F">
        <w:rPr>
          <w:rFonts w:asciiTheme="minorBidi" w:hAnsiTheme="minorBidi" w:cstheme="minorBidi"/>
          <w:i/>
          <w:iCs/>
          <w:sz w:val="24"/>
          <w:szCs w:val="24"/>
        </w:rPr>
        <w:t>mim</w:t>
      </w:r>
      <w:r w:rsidR="00435419" w:rsidRPr="00DA6B0F">
        <w:rPr>
          <w:rFonts w:asciiTheme="minorBidi" w:hAnsiTheme="minorBidi" w:cstheme="minorBidi"/>
          <w:sz w:val="24"/>
          <w:szCs w:val="24"/>
        </w:rPr>
        <w:t xml:space="preserve"> 30:20). God responded to</w:t>
      </w:r>
      <w:r w:rsidRPr="00DA6B0F">
        <w:rPr>
          <w:rFonts w:asciiTheme="minorBidi" w:hAnsiTheme="minorBidi" w:cstheme="minorBidi"/>
          <w:sz w:val="24"/>
          <w:szCs w:val="24"/>
        </w:rPr>
        <w:t xml:space="preserve"> </w:t>
      </w:r>
      <w:r w:rsidR="00E54269"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healed the people, and </w:t>
      </w:r>
      <w:r w:rsidR="00E54269" w:rsidRPr="00DA6B0F">
        <w:rPr>
          <w:rFonts w:asciiTheme="minorBidi" w:hAnsiTheme="minorBidi" w:cstheme="minorBidi"/>
          <w:sz w:val="24"/>
          <w:szCs w:val="24"/>
        </w:rPr>
        <w:t>accepted their offerings with favor.</w:t>
      </w:r>
    </w:p>
    <w:p w14:paraId="301FB03A" w14:textId="77777777" w:rsidR="00435419" w:rsidRPr="00DA6B0F" w:rsidRDefault="00435419" w:rsidP="00BE39F5">
      <w:pPr>
        <w:spacing w:line="240" w:lineRule="auto"/>
        <w:ind w:firstLine="720"/>
        <w:rPr>
          <w:rFonts w:asciiTheme="minorBidi" w:hAnsiTheme="minorBidi" w:cstheme="minorBidi"/>
          <w:sz w:val="24"/>
          <w:szCs w:val="24"/>
        </w:rPr>
      </w:pPr>
    </w:p>
    <w:p w14:paraId="289F562F" w14:textId="204B6C3A" w:rsidR="00C43B93" w:rsidRPr="00DA6B0F" w:rsidRDefault="00C43B93" w:rsidP="00BE39F5">
      <w:pPr>
        <w:pStyle w:val="Heading3"/>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The </w:t>
      </w:r>
      <w:r w:rsidR="00435419" w:rsidRPr="00DA6B0F">
        <w:rPr>
          <w:rFonts w:asciiTheme="minorBidi" w:hAnsiTheme="minorBidi" w:cstheme="minorBidi"/>
          <w:sz w:val="24"/>
          <w:szCs w:val="24"/>
        </w:rPr>
        <w:t xml:space="preserve">Seven </w:t>
      </w:r>
      <w:r w:rsidRPr="00DA6B0F">
        <w:rPr>
          <w:rFonts w:asciiTheme="minorBidi" w:hAnsiTheme="minorBidi" w:cstheme="minorBidi"/>
          <w:sz w:val="24"/>
          <w:szCs w:val="24"/>
        </w:rPr>
        <w:t>additional days</w:t>
      </w:r>
    </w:p>
    <w:p w14:paraId="0883A63F" w14:textId="77777777" w:rsidR="00435419" w:rsidRPr="00DA6B0F" w:rsidRDefault="00435419" w:rsidP="00BE39F5">
      <w:pPr>
        <w:spacing w:line="240" w:lineRule="auto"/>
        <w:rPr>
          <w:rFonts w:asciiTheme="minorBidi" w:hAnsiTheme="minorBidi" w:cstheme="minorBidi"/>
          <w:sz w:val="24"/>
          <w:szCs w:val="24"/>
        </w:rPr>
      </w:pPr>
    </w:p>
    <w:p w14:paraId="25F4A2CA" w14:textId="77777777" w:rsidR="00435419"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At the end of the </w:t>
      </w:r>
      <w:r w:rsidR="00435419" w:rsidRPr="00DA6B0F">
        <w:rPr>
          <w:rFonts w:asciiTheme="minorBidi" w:hAnsiTheme="minorBidi" w:cstheme="minorBidi"/>
          <w:sz w:val="24"/>
          <w:szCs w:val="24"/>
        </w:rPr>
        <w:t>section, it is stated:</w:t>
      </w:r>
    </w:p>
    <w:p w14:paraId="3E0FE215" w14:textId="77777777" w:rsidR="00C36C1C" w:rsidRPr="00DA6B0F" w:rsidRDefault="00C36C1C" w:rsidP="00BE39F5">
      <w:pPr>
        <w:spacing w:line="240" w:lineRule="auto"/>
        <w:rPr>
          <w:rFonts w:asciiTheme="minorBidi" w:hAnsiTheme="minorBidi" w:cstheme="minorBidi"/>
          <w:sz w:val="24"/>
          <w:szCs w:val="24"/>
        </w:rPr>
      </w:pPr>
    </w:p>
    <w:p w14:paraId="06645BA9" w14:textId="70A83141" w:rsidR="00034D46" w:rsidRPr="00DA6B0F" w:rsidRDefault="00034D46"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And the whole congregation took counsel to keep </w:t>
      </w:r>
      <w:r w:rsidR="00435419" w:rsidRPr="00DA6B0F">
        <w:rPr>
          <w:rFonts w:asciiTheme="minorBidi" w:hAnsiTheme="minorBidi" w:cstheme="minorBidi"/>
          <w:sz w:val="24"/>
          <w:szCs w:val="24"/>
          <w:shd w:val="clear" w:color="auto" w:fill="FFFFFF"/>
        </w:rPr>
        <w:t>an</w:t>
      </w:r>
      <w:r w:rsidRPr="00DA6B0F">
        <w:rPr>
          <w:rFonts w:asciiTheme="minorBidi" w:hAnsiTheme="minorBidi" w:cstheme="minorBidi"/>
          <w:sz w:val="24"/>
          <w:szCs w:val="24"/>
          <w:shd w:val="clear" w:color="auto" w:fill="FFFFFF"/>
        </w:rPr>
        <w:t xml:space="preserve">other seven days; and they kept </w:t>
      </w:r>
      <w:r w:rsidR="00435419" w:rsidRPr="00DA6B0F">
        <w:rPr>
          <w:rFonts w:asciiTheme="minorBidi" w:hAnsiTheme="minorBidi" w:cstheme="minorBidi"/>
          <w:sz w:val="24"/>
          <w:szCs w:val="24"/>
          <w:shd w:val="clear" w:color="auto" w:fill="FFFFFF"/>
        </w:rPr>
        <w:t>an</w:t>
      </w:r>
      <w:r w:rsidRPr="00DA6B0F">
        <w:rPr>
          <w:rFonts w:asciiTheme="minorBidi" w:hAnsiTheme="minorBidi" w:cstheme="minorBidi"/>
          <w:sz w:val="24"/>
          <w:szCs w:val="24"/>
          <w:shd w:val="clear" w:color="auto" w:fill="FFFFFF"/>
        </w:rPr>
        <w:t>other seven days with gladness.</w:t>
      </w:r>
      <w:bookmarkStart w:id="5" w:name="24"/>
      <w:bookmarkEnd w:id="5"/>
      <w:r w:rsidR="00C36C1C" w:rsidRPr="00DA6B0F">
        <w:rPr>
          <w:rFonts w:asciiTheme="minorBidi" w:hAnsiTheme="minorBidi" w:cstheme="minorBidi"/>
          <w:sz w:val="24"/>
          <w:szCs w:val="24"/>
          <w:shd w:val="clear" w:color="auto" w:fill="FFFFFF"/>
        </w:rPr>
        <w:t xml:space="preserve"> Chizkiyahu</w:t>
      </w:r>
      <w:r w:rsidRPr="00DA6B0F">
        <w:rPr>
          <w:rFonts w:asciiTheme="minorBidi" w:hAnsiTheme="minorBidi" w:cstheme="minorBidi"/>
          <w:sz w:val="24"/>
          <w:szCs w:val="24"/>
          <w:shd w:val="clear" w:color="auto" w:fill="FFFFFF"/>
        </w:rPr>
        <w:t xml:space="preserve"> king of </w:t>
      </w:r>
      <w:r w:rsidR="00C36C1C"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xml:space="preserve"> did give to the congregation for offerings a thousand bullocks and seven thousand sheep; and the princes gave to the congregation a thousand bullocks and ten thousand sheep; and priests sanctified themselves in great numbers.</w:t>
      </w:r>
      <w:bookmarkStart w:id="6" w:name="25"/>
      <w:bookmarkEnd w:id="6"/>
      <w:r w:rsidR="00C36C1C"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And all the congregation of </w:t>
      </w:r>
      <w:r w:rsidR="00C36C1C"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xml:space="preserve">, with the priests and the Levites, and all the congregation that came out of Israel, and the strangers that came out of the land of Israel, and that dwelt in </w:t>
      </w:r>
      <w:r w:rsidR="00EE2125"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rejoiced.</w:t>
      </w:r>
      <w:bookmarkStart w:id="7" w:name="26"/>
      <w:bookmarkEnd w:id="7"/>
      <w:r w:rsidR="00C36C1C"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So there was great joy in Jerusalem; for since the time of </w:t>
      </w:r>
      <w:r w:rsidR="00C36C1C" w:rsidRPr="00DA6B0F">
        <w:rPr>
          <w:rFonts w:asciiTheme="minorBidi" w:hAnsiTheme="minorBidi" w:cstheme="minorBidi"/>
          <w:sz w:val="24"/>
          <w:szCs w:val="24"/>
          <w:shd w:val="clear" w:color="auto" w:fill="FFFFFF"/>
        </w:rPr>
        <w:t>Shelomo</w:t>
      </w:r>
      <w:r w:rsidRPr="00DA6B0F">
        <w:rPr>
          <w:rFonts w:asciiTheme="minorBidi" w:hAnsiTheme="minorBidi" w:cstheme="minorBidi"/>
          <w:sz w:val="24"/>
          <w:szCs w:val="24"/>
          <w:shd w:val="clear" w:color="auto" w:fill="FFFFFF"/>
        </w:rPr>
        <w:t xml:space="preserve"> the son of David king of Israel there was not the like in Jerusalem. (II </w:t>
      </w:r>
      <w:r w:rsidRPr="00DA6B0F">
        <w:rPr>
          <w:rFonts w:asciiTheme="minorBidi" w:hAnsiTheme="minorBidi" w:cstheme="minorBidi"/>
          <w:i/>
          <w:iCs/>
          <w:sz w:val="24"/>
          <w:szCs w:val="24"/>
          <w:shd w:val="clear" w:color="auto" w:fill="FFFFFF"/>
        </w:rPr>
        <w:t>Divrei ha-Yamim</w:t>
      </w:r>
      <w:r w:rsidRPr="00DA6B0F">
        <w:rPr>
          <w:rFonts w:asciiTheme="minorBidi" w:hAnsiTheme="minorBidi" w:cstheme="minorBidi"/>
          <w:sz w:val="24"/>
          <w:szCs w:val="24"/>
          <w:shd w:val="clear" w:color="auto" w:fill="FFFFFF"/>
        </w:rPr>
        <w:t xml:space="preserve"> 30:23-26) </w:t>
      </w:r>
    </w:p>
    <w:p w14:paraId="481E80D6" w14:textId="746DF1B3" w:rsidR="00C43B93" w:rsidRPr="00DA6B0F" w:rsidRDefault="00C43B93" w:rsidP="00BE39F5">
      <w:pPr>
        <w:spacing w:line="240" w:lineRule="auto"/>
        <w:rPr>
          <w:rFonts w:asciiTheme="minorBidi" w:hAnsiTheme="minorBidi" w:cstheme="minorBidi"/>
          <w:sz w:val="24"/>
          <w:szCs w:val="24"/>
        </w:rPr>
      </w:pPr>
    </w:p>
    <w:p w14:paraId="55416F8D" w14:textId="399B40C7" w:rsidR="00C43B93" w:rsidRPr="00DA6B0F" w:rsidRDefault="007F2FBA"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This addition of another seven days after the celebration of Pesach is interesting. It would appear that these seven days correspond to the seven days that were added to the seven days of dedicating the house of God in the days of Shelomo, as is described in I </w:t>
      </w:r>
      <w:r w:rsidRPr="00DA6B0F">
        <w:rPr>
          <w:rFonts w:asciiTheme="minorBidi" w:hAnsiTheme="minorBidi" w:cstheme="minorBidi"/>
          <w:i/>
          <w:iCs/>
          <w:sz w:val="24"/>
          <w:szCs w:val="24"/>
        </w:rPr>
        <w:t xml:space="preserve">Melakhim </w:t>
      </w:r>
      <w:r w:rsidRPr="00DA6B0F">
        <w:rPr>
          <w:rFonts w:asciiTheme="minorBidi" w:hAnsiTheme="minorBidi" w:cstheme="minorBidi"/>
          <w:sz w:val="24"/>
          <w:szCs w:val="24"/>
        </w:rPr>
        <w:t xml:space="preserve">8:65, and in II </w:t>
      </w:r>
      <w:r w:rsidRPr="00DA6B0F">
        <w:rPr>
          <w:rFonts w:asciiTheme="minorBidi" w:hAnsiTheme="minorBidi" w:cstheme="minorBidi"/>
          <w:i/>
          <w:iCs/>
          <w:sz w:val="24"/>
          <w:szCs w:val="24"/>
        </w:rPr>
        <w:t xml:space="preserve">Divrei ha-Yamim </w:t>
      </w:r>
      <w:r w:rsidRPr="00DA6B0F">
        <w:rPr>
          <w:rFonts w:asciiTheme="minorBidi" w:hAnsiTheme="minorBidi" w:cstheme="minorBidi"/>
          <w:sz w:val="24"/>
          <w:szCs w:val="24"/>
        </w:rPr>
        <w:t xml:space="preserve">7:9-10. </w:t>
      </w:r>
    </w:p>
    <w:p w14:paraId="1410E70A" w14:textId="77777777" w:rsidR="007F2FBA" w:rsidRPr="00DA6B0F" w:rsidRDefault="007F2FBA" w:rsidP="00BE39F5">
      <w:pPr>
        <w:spacing w:line="240" w:lineRule="auto"/>
        <w:rPr>
          <w:rFonts w:asciiTheme="minorBidi" w:hAnsiTheme="minorBidi" w:cstheme="minorBidi"/>
          <w:sz w:val="24"/>
          <w:szCs w:val="24"/>
        </w:rPr>
      </w:pPr>
    </w:p>
    <w:p w14:paraId="19AFD404" w14:textId="7991D24A" w:rsidR="00C36C1C" w:rsidRPr="00DA6B0F" w:rsidRDefault="00C43B93" w:rsidP="00BE39F5">
      <w:pPr>
        <w:spacing w:line="240" w:lineRule="auto"/>
        <w:ind w:firstLine="567"/>
        <w:rPr>
          <w:rFonts w:asciiTheme="minorBidi" w:hAnsiTheme="minorBidi" w:cstheme="minorBidi"/>
          <w:sz w:val="24"/>
          <w:szCs w:val="24"/>
          <w:shd w:val="clear" w:color="auto" w:fill="FFFFFF"/>
        </w:rPr>
      </w:pPr>
      <w:r w:rsidRPr="00DA6B0F">
        <w:rPr>
          <w:rFonts w:asciiTheme="minorBidi" w:hAnsiTheme="minorBidi" w:cstheme="minorBidi"/>
          <w:sz w:val="24"/>
          <w:szCs w:val="24"/>
        </w:rPr>
        <w:t xml:space="preserve">In </w:t>
      </w:r>
      <w:r w:rsidR="007F2FBA" w:rsidRPr="00DA6B0F">
        <w:rPr>
          <w:rFonts w:asciiTheme="minorBidi" w:hAnsiTheme="minorBidi" w:cstheme="minorBidi"/>
          <w:i/>
          <w:iCs/>
          <w:sz w:val="24"/>
          <w:szCs w:val="24"/>
        </w:rPr>
        <w:t>Divrei ha-Y</w:t>
      </w:r>
      <w:r w:rsidRPr="00DA6B0F">
        <w:rPr>
          <w:rFonts w:asciiTheme="minorBidi" w:hAnsiTheme="minorBidi" w:cstheme="minorBidi"/>
          <w:i/>
          <w:iCs/>
          <w:sz w:val="24"/>
          <w:szCs w:val="24"/>
        </w:rPr>
        <w:t>amim</w:t>
      </w:r>
      <w:r w:rsidRPr="00DA6B0F">
        <w:rPr>
          <w:rFonts w:asciiTheme="minorBidi" w:hAnsiTheme="minorBidi" w:cstheme="minorBidi"/>
          <w:sz w:val="24"/>
          <w:szCs w:val="24"/>
        </w:rPr>
        <w:t xml:space="preserve">, the chapter concludes </w:t>
      </w:r>
      <w:r w:rsidR="007F2FBA" w:rsidRPr="00DA6B0F">
        <w:rPr>
          <w:rFonts w:asciiTheme="minorBidi" w:hAnsiTheme="minorBidi" w:cstheme="minorBidi"/>
          <w:sz w:val="24"/>
          <w:szCs w:val="24"/>
        </w:rPr>
        <w:t>its</w:t>
      </w:r>
      <w:r w:rsidRPr="00DA6B0F">
        <w:rPr>
          <w:rFonts w:asciiTheme="minorBidi" w:hAnsiTheme="minorBidi" w:cstheme="minorBidi"/>
          <w:sz w:val="24"/>
          <w:szCs w:val="24"/>
        </w:rPr>
        <w:t xml:space="preserve"> description of </w:t>
      </w:r>
      <w:r w:rsidR="00EE2125" w:rsidRPr="00DA6B0F">
        <w:rPr>
          <w:rFonts w:asciiTheme="minorBidi" w:hAnsiTheme="minorBidi" w:cstheme="minorBidi"/>
          <w:sz w:val="24"/>
          <w:szCs w:val="24"/>
        </w:rPr>
        <w:t>Chizkiyahu</w:t>
      </w:r>
      <w:r w:rsidR="007F2FBA" w:rsidRPr="00DA6B0F">
        <w:rPr>
          <w:rFonts w:asciiTheme="minorBidi" w:hAnsiTheme="minorBidi" w:cstheme="minorBidi"/>
          <w:sz w:val="24"/>
          <w:szCs w:val="24"/>
        </w:rPr>
        <w:t>'s actions as follows:</w:t>
      </w:r>
    </w:p>
    <w:p w14:paraId="5F91DB2A" w14:textId="77777777" w:rsidR="007F2FBA" w:rsidRPr="00DA6B0F" w:rsidRDefault="007F2FBA" w:rsidP="00BE39F5">
      <w:pPr>
        <w:spacing w:line="240" w:lineRule="auto"/>
        <w:ind w:firstLine="567"/>
        <w:rPr>
          <w:rFonts w:asciiTheme="minorBidi" w:hAnsiTheme="minorBidi" w:cstheme="minorBidi"/>
          <w:sz w:val="24"/>
          <w:szCs w:val="24"/>
          <w:shd w:val="clear" w:color="auto" w:fill="FFFFFF"/>
        </w:rPr>
      </w:pPr>
    </w:p>
    <w:p w14:paraId="3938B110" w14:textId="30204347" w:rsidR="007F2FBA" w:rsidRPr="00DA6B0F" w:rsidRDefault="007F2FBA"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And thus did Chizkiyahu throughout all of Yehuda; and he wrought that which was good and right and faithful before the Lord his God. </w:t>
      </w:r>
      <w:bookmarkStart w:id="8" w:name="21"/>
      <w:bookmarkEnd w:id="8"/>
      <w:r w:rsidRPr="00DA6B0F">
        <w:rPr>
          <w:rFonts w:asciiTheme="minorBidi" w:hAnsiTheme="minorBidi" w:cstheme="minorBidi"/>
          <w:sz w:val="24"/>
          <w:szCs w:val="24"/>
          <w:shd w:val="clear" w:color="auto" w:fill="FFFFFF"/>
        </w:rPr>
        <w:t xml:space="preserve">And in every work that he began in the service of the house of God, and in the law, and in the commandments, to seek his God, he did it with all his heart, and prospered. (II </w:t>
      </w:r>
      <w:r w:rsidRPr="00DA6B0F">
        <w:rPr>
          <w:rFonts w:asciiTheme="minorBidi" w:hAnsiTheme="minorBidi" w:cstheme="minorBidi"/>
          <w:i/>
          <w:iCs/>
          <w:sz w:val="24"/>
          <w:szCs w:val="24"/>
          <w:shd w:val="clear" w:color="auto" w:fill="FFFFFF"/>
        </w:rPr>
        <w:t xml:space="preserve">Divrei ha-Yamim </w:t>
      </w:r>
      <w:r w:rsidRPr="00DA6B0F">
        <w:rPr>
          <w:rFonts w:asciiTheme="minorBidi" w:hAnsiTheme="minorBidi" w:cstheme="minorBidi"/>
          <w:sz w:val="24"/>
          <w:szCs w:val="24"/>
          <w:shd w:val="clear" w:color="auto" w:fill="FFFFFF"/>
        </w:rPr>
        <w:t>31:20-21)</w:t>
      </w:r>
    </w:p>
    <w:p w14:paraId="06A1DDBA" w14:textId="77777777" w:rsidR="007F2FBA" w:rsidRPr="00DA6B0F" w:rsidRDefault="007F2FBA" w:rsidP="00BE39F5">
      <w:pPr>
        <w:pStyle w:val="BlockText"/>
        <w:spacing w:line="240" w:lineRule="auto"/>
        <w:rPr>
          <w:rFonts w:asciiTheme="minorBidi" w:hAnsiTheme="minorBidi" w:cstheme="minorBidi"/>
          <w:sz w:val="24"/>
          <w:szCs w:val="24"/>
        </w:rPr>
      </w:pPr>
    </w:p>
    <w:p w14:paraId="060D9606" w14:textId="4EED74AD" w:rsidR="00C43B93" w:rsidRPr="00DA6B0F" w:rsidRDefault="00C43B93" w:rsidP="00BE39F5">
      <w:pPr>
        <w:pStyle w:val="Heading3"/>
        <w:spacing w:line="240" w:lineRule="auto"/>
        <w:rPr>
          <w:rFonts w:asciiTheme="minorBidi" w:hAnsiTheme="minorBidi" w:cstheme="minorBidi"/>
          <w:sz w:val="24"/>
          <w:szCs w:val="24"/>
        </w:rPr>
      </w:pPr>
      <w:r w:rsidRPr="00DA6B0F">
        <w:rPr>
          <w:rFonts w:asciiTheme="minorBidi" w:hAnsiTheme="minorBidi" w:cstheme="minorBidi"/>
          <w:sz w:val="24"/>
          <w:szCs w:val="24"/>
        </w:rPr>
        <w:t>The miraculous rescue of Jerusalem</w:t>
      </w:r>
    </w:p>
    <w:p w14:paraId="30D0B3F2" w14:textId="77777777" w:rsidR="007F2FBA" w:rsidRPr="00DA6B0F" w:rsidRDefault="007F2FBA" w:rsidP="00BE39F5">
      <w:pPr>
        <w:spacing w:line="240" w:lineRule="auto"/>
        <w:rPr>
          <w:rFonts w:asciiTheme="minorBidi" w:hAnsiTheme="minorBidi" w:cstheme="minorBidi"/>
          <w:sz w:val="24"/>
          <w:szCs w:val="24"/>
        </w:rPr>
      </w:pPr>
    </w:p>
    <w:p w14:paraId="5241145C" w14:textId="76C82FAA"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We see, therefore, that the </w:t>
      </w:r>
      <w:r w:rsidR="007F2FBA" w:rsidRPr="00DA6B0F">
        <w:rPr>
          <w:rFonts w:asciiTheme="minorBidi" w:hAnsiTheme="minorBidi" w:cstheme="minorBidi"/>
          <w:sz w:val="24"/>
          <w:szCs w:val="24"/>
        </w:rPr>
        <w:t xml:space="preserve">description in </w:t>
      </w:r>
      <w:r w:rsidR="007F2FBA" w:rsidRPr="00DA6B0F">
        <w:rPr>
          <w:rFonts w:asciiTheme="minorBidi" w:hAnsiTheme="minorBidi" w:cstheme="minorBidi"/>
          <w:i/>
          <w:iCs/>
          <w:sz w:val="24"/>
          <w:szCs w:val="24"/>
        </w:rPr>
        <w:t xml:space="preserve">Divrei ha-Yamim </w:t>
      </w:r>
      <w:r w:rsidR="007F2FBA" w:rsidRPr="00DA6B0F">
        <w:rPr>
          <w:rFonts w:asciiTheme="minorBidi" w:hAnsiTheme="minorBidi" w:cstheme="minorBidi"/>
          <w:sz w:val="24"/>
          <w:szCs w:val="24"/>
        </w:rPr>
        <w:t xml:space="preserve">of the </w:t>
      </w:r>
      <w:r w:rsidRPr="00DA6B0F">
        <w:rPr>
          <w:rFonts w:asciiTheme="minorBidi" w:hAnsiTheme="minorBidi" w:cstheme="minorBidi"/>
          <w:sz w:val="24"/>
          <w:szCs w:val="24"/>
        </w:rPr>
        <w:t xml:space="preserve">beginning of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's</w:t>
      </w:r>
      <w:r w:rsidR="007F2FBA" w:rsidRPr="00DA6B0F">
        <w:rPr>
          <w:rFonts w:asciiTheme="minorBidi" w:hAnsiTheme="minorBidi" w:cstheme="minorBidi"/>
          <w:sz w:val="24"/>
          <w:szCs w:val="24"/>
        </w:rPr>
        <w:t xml:space="preserve"> </w:t>
      </w:r>
      <w:r w:rsidR="00E54269" w:rsidRPr="00DA6B0F">
        <w:rPr>
          <w:rFonts w:asciiTheme="minorBidi" w:hAnsiTheme="minorBidi" w:cstheme="minorBidi"/>
          <w:sz w:val="24"/>
          <w:szCs w:val="24"/>
        </w:rPr>
        <w:t xml:space="preserve">reign </w:t>
      </w:r>
      <w:r w:rsidR="007F2FBA" w:rsidRPr="00DA6B0F">
        <w:rPr>
          <w:rFonts w:asciiTheme="minorBidi" w:hAnsiTheme="minorBidi" w:cstheme="minorBidi"/>
          <w:sz w:val="24"/>
          <w:szCs w:val="24"/>
        </w:rPr>
        <w:t xml:space="preserve">speaks of a great national and spiritual revolution, </w:t>
      </w:r>
      <w:r w:rsidRPr="00DA6B0F">
        <w:rPr>
          <w:rFonts w:asciiTheme="minorBidi" w:hAnsiTheme="minorBidi" w:cstheme="minorBidi"/>
          <w:sz w:val="24"/>
          <w:szCs w:val="24"/>
        </w:rPr>
        <w:t>which include</w:t>
      </w:r>
      <w:r w:rsidR="007F2FBA" w:rsidRPr="00DA6B0F">
        <w:rPr>
          <w:rFonts w:asciiTheme="minorBidi" w:hAnsiTheme="minorBidi" w:cstheme="minorBidi"/>
          <w:sz w:val="24"/>
          <w:szCs w:val="24"/>
        </w:rPr>
        <w:t>d</w:t>
      </w:r>
      <w:r w:rsidRPr="00DA6B0F">
        <w:rPr>
          <w:rFonts w:asciiTheme="minorBidi" w:hAnsiTheme="minorBidi" w:cstheme="minorBidi"/>
          <w:sz w:val="24"/>
          <w:szCs w:val="24"/>
        </w:rPr>
        <w:t xml:space="preserve"> the eradication of idolatry, the </w:t>
      </w:r>
      <w:r w:rsidR="007F2FBA" w:rsidRPr="00DA6B0F">
        <w:rPr>
          <w:rFonts w:asciiTheme="minorBidi" w:hAnsiTheme="minorBidi" w:cstheme="minorBidi"/>
          <w:sz w:val="24"/>
          <w:szCs w:val="24"/>
        </w:rPr>
        <w:t xml:space="preserve">rededication of the house </w:t>
      </w:r>
      <w:r w:rsidRPr="00DA6B0F">
        <w:rPr>
          <w:rFonts w:asciiTheme="minorBidi" w:hAnsiTheme="minorBidi" w:cstheme="minorBidi"/>
          <w:sz w:val="24"/>
          <w:szCs w:val="24"/>
        </w:rPr>
        <w:t>of God, the</w:t>
      </w:r>
      <w:r w:rsidR="007F2FBA" w:rsidRPr="00DA6B0F">
        <w:rPr>
          <w:rFonts w:asciiTheme="minorBidi" w:hAnsiTheme="minorBidi" w:cstheme="minorBidi"/>
          <w:sz w:val="24"/>
          <w:szCs w:val="24"/>
        </w:rPr>
        <w:t xml:space="preserve"> re-unification of the two kingdoms centered </w:t>
      </w:r>
      <w:r w:rsidR="00043F19" w:rsidRPr="00DA6B0F">
        <w:rPr>
          <w:rFonts w:asciiTheme="minorBidi" w:hAnsiTheme="minorBidi" w:cstheme="minorBidi"/>
          <w:sz w:val="24"/>
          <w:szCs w:val="24"/>
        </w:rPr>
        <w:t>on</w:t>
      </w:r>
      <w:r w:rsidR="007F2FBA" w:rsidRPr="00DA6B0F">
        <w:rPr>
          <w:rFonts w:asciiTheme="minorBidi" w:hAnsiTheme="minorBidi" w:cstheme="minorBidi"/>
          <w:sz w:val="24"/>
          <w:szCs w:val="24"/>
        </w:rPr>
        <w:t xml:space="preserve"> the Paschal offering, and a renewal of Torah study and the observance of the </w:t>
      </w:r>
      <w:r w:rsidR="007F2FBA" w:rsidRPr="00DA6B0F">
        <w:rPr>
          <w:rFonts w:asciiTheme="minorBidi" w:hAnsiTheme="minorBidi" w:cstheme="minorBidi"/>
          <w:i/>
          <w:iCs/>
          <w:sz w:val="24"/>
          <w:szCs w:val="24"/>
        </w:rPr>
        <w:t>mitzvot</w:t>
      </w:r>
      <w:r w:rsidR="007F2FBA" w:rsidRPr="00DA6B0F">
        <w:rPr>
          <w:rFonts w:asciiTheme="minorBidi" w:hAnsiTheme="minorBidi" w:cstheme="minorBidi"/>
          <w:sz w:val="24"/>
          <w:szCs w:val="24"/>
        </w:rPr>
        <w:t>.</w:t>
      </w:r>
    </w:p>
    <w:p w14:paraId="4CF88F9D" w14:textId="77777777" w:rsidR="007F2FBA" w:rsidRPr="00DA6B0F" w:rsidRDefault="007F2FBA" w:rsidP="00BE39F5">
      <w:pPr>
        <w:spacing w:line="240" w:lineRule="auto"/>
        <w:rPr>
          <w:rFonts w:asciiTheme="minorBidi" w:hAnsiTheme="minorBidi" w:cstheme="minorBidi"/>
          <w:sz w:val="24"/>
          <w:szCs w:val="24"/>
        </w:rPr>
      </w:pPr>
    </w:p>
    <w:p w14:paraId="25B6DF65" w14:textId="753579E9" w:rsidR="00C43B93" w:rsidRPr="00DA6B0F" w:rsidRDefault="00043F1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Regarding all of these things,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tried</w:t>
      </w:r>
      <w:r w:rsidR="00C43B93" w:rsidRPr="00DA6B0F">
        <w:rPr>
          <w:rFonts w:asciiTheme="minorBidi" w:hAnsiTheme="minorBidi" w:cstheme="minorBidi"/>
          <w:sz w:val="24"/>
          <w:szCs w:val="24"/>
        </w:rPr>
        <w:t xml:space="preserve"> to </w:t>
      </w:r>
      <w:r w:rsidRPr="00DA6B0F">
        <w:rPr>
          <w:rFonts w:asciiTheme="minorBidi" w:hAnsiTheme="minorBidi" w:cstheme="minorBidi"/>
          <w:sz w:val="24"/>
          <w:szCs w:val="24"/>
        </w:rPr>
        <w:t>emulate</w:t>
      </w:r>
      <w:r w:rsidR="00C43B93" w:rsidRPr="00DA6B0F">
        <w:rPr>
          <w:rFonts w:asciiTheme="minorBidi" w:hAnsiTheme="minorBidi" w:cstheme="minorBidi"/>
          <w:sz w:val="24"/>
          <w:szCs w:val="24"/>
        </w:rPr>
        <w:t xml:space="preserve"> David and </w:t>
      </w:r>
      <w:r w:rsidRPr="00DA6B0F">
        <w:rPr>
          <w:rFonts w:asciiTheme="minorBidi" w:hAnsiTheme="minorBidi" w:cstheme="minorBidi"/>
          <w:sz w:val="24"/>
          <w:szCs w:val="24"/>
        </w:rPr>
        <w:t>Shelomo and follow their</w:t>
      </w:r>
      <w:r w:rsidR="00E54269" w:rsidRPr="00DA6B0F">
        <w:rPr>
          <w:rFonts w:asciiTheme="minorBidi" w:hAnsiTheme="minorBidi" w:cstheme="minorBidi"/>
          <w:sz w:val="24"/>
          <w:szCs w:val="24"/>
        </w:rPr>
        <w:t xml:space="preserve"> model.</w:t>
      </w:r>
      <w:r w:rsidRPr="00DA6B0F">
        <w:rPr>
          <w:rFonts w:asciiTheme="minorBidi" w:hAnsiTheme="minorBidi" w:cstheme="minorBidi"/>
          <w:sz w:val="24"/>
          <w:szCs w:val="24"/>
        </w:rPr>
        <w:t xml:space="preserve"> </w:t>
      </w:r>
    </w:p>
    <w:p w14:paraId="6B3636B3" w14:textId="77777777" w:rsidR="00043F19" w:rsidRPr="00DA6B0F" w:rsidRDefault="00043F19" w:rsidP="00BE39F5">
      <w:pPr>
        <w:spacing w:line="240" w:lineRule="auto"/>
        <w:ind w:firstLine="720"/>
        <w:rPr>
          <w:rFonts w:asciiTheme="minorBidi" w:hAnsiTheme="minorBidi" w:cstheme="minorBidi"/>
          <w:sz w:val="24"/>
          <w:szCs w:val="24"/>
        </w:rPr>
      </w:pPr>
    </w:p>
    <w:p w14:paraId="73A4F497" w14:textId="37DE8B5D" w:rsidR="00C43B93" w:rsidRPr="00DA6B0F" w:rsidRDefault="00043F1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With regard to writing as well, the verse in </w:t>
      </w:r>
      <w:r w:rsidRPr="00DA6B0F">
        <w:rPr>
          <w:rFonts w:asciiTheme="minorBidi" w:hAnsiTheme="minorBidi" w:cstheme="minorBidi"/>
          <w:i/>
          <w:iCs/>
          <w:sz w:val="24"/>
          <w:szCs w:val="24"/>
        </w:rPr>
        <w:t xml:space="preserve">Mishlei </w:t>
      </w:r>
      <w:r w:rsidRPr="00DA6B0F">
        <w:rPr>
          <w:rFonts w:asciiTheme="minorBidi" w:hAnsiTheme="minorBidi" w:cstheme="minorBidi"/>
          <w:sz w:val="24"/>
          <w:szCs w:val="24"/>
        </w:rPr>
        <w:t xml:space="preserve">states:  </w:t>
      </w:r>
    </w:p>
    <w:p w14:paraId="38DE4914" w14:textId="77777777" w:rsidR="00034D46" w:rsidRPr="00DA6B0F" w:rsidRDefault="00034D46" w:rsidP="00BE39F5">
      <w:pPr>
        <w:spacing w:line="240" w:lineRule="auto"/>
        <w:rPr>
          <w:rFonts w:asciiTheme="minorBidi" w:hAnsiTheme="minorBidi" w:cstheme="minorBidi"/>
          <w:sz w:val="24"/>
          <w:szCs w:val="24"/>
        </w:rPr>
      </w:pPr>
    </w:p>
    <w:p w14:paraId="59ED5ECC" w14:textId="0C245CEC" w:rsidR="00034D46" w:rsidRPr="00DA6B0F" w:rsidRDefault="00034D46"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These also are proverbs of </w:t>
      </w:r>
      <w:r w:rsidR="00C36C1C" w:rsidRPr="00DA6B0F">
        <w:rPr>
          <w:rFonts w:asciiTheme="minorBidi" w:hAnsiTheme="minorBidi" w:cstheme="minorBidi"/>
          <w:sz w:val="24"/>
          <w:szCs w:val="24"/>
          <w:shd w:val="clear" w:color="auto" w:fill="FFFFFF"/>
        </w:rPr>
        <w:t>Shelomo</w:t>
      </w:r>
      <w:r w:rsidRPr="00DA6B0F">
        <w:rPr>
          <w:rFonts w:asciiTheme="minorBidi" w:hAnsiTheme="minorBidi" w:cstheme="minorBidi"/>
          <w:sz w:val="24"/>
          <w:szCs w:val="24"/>
          <w:shd w:val="clear" w:color="auto" w:fill="FFFFFF"/>
        </w:rPr>
        <w:t xml:space="preserve">, which the men of </w:t>
      </w:r>
      <w:r w:rsidR="00C36C1C" w:rsidRPr="00DA6B0F">
        <w:rPr>
          <w:rFonts w:asciiTheme="minorBidi" w:hAnsiTheme="minorBidi" w:cstheme="minorBidi"/>
          <w:sz w:val="24"/>
          <w:szCs w:val="24"/>
          <w:shd w:val="clear" w:color="auto" w:fill="FFFFFF"/>
        </w:rPr>
        <w:t>Chizkiyahu</w:t>
      </w:r>
      <w:r w:rsidRPr="00DA6B0F">
        <w:rPr>
          <w:rFonts w:asciiTheme="minorBidi" w:hAnsiTheme="minorBidi" w:cstheme="minorBidi"/>
          <w:sz w:val="24"/>
          <w:szCs w:val="24"/>
          <w:shd w:val="clear" w:color="auto" w:fill="FFFFFF"/>
        </w:rPr>
        <w:t xml:space="preserve"> king of </w:t>
      </w:r>
      <w:r w:rsidR="00C36C1C"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xml:space="preserve"> copied out. (</w:t>
      </w:r>
      <w:r w:rsidRPr="00DA6B0F">
        <w:rPr>
          <w:rFonts w:asciiTheme="minorBidi" w:hAnsiTheme="minorBidi" w:cstheme="minorBidi"/>
          <w:i/>
          <w:iCs/>
          <w:sz w:val="24"/>
          <w:szCs w:val="24"/>
          <w:shd w:val="clear" w:color="auto" w:fill="FFFFFF"/>
        </w:rPr>
        <w:t xml:space="preserve">Mishlei </w:t>
      </w:r>
      <w:r w:rsidRPr="00DA6B0F">
        <w:rPr>
          <w:rFonts w:asciiTheme="minorBidi" w:hAnsiTheme="minorBidi" w:cstheme="minorBidi"/>
          <w:sz w:val="24"/>
          <w:szCs w:val="24"/>
          <w:shd w:val="clear" w:color="auto" w:fill="FFFFFF"/>
        </w:rPr>
        <w:t>25:1)</w:t>
      </w:r>
    </w:p>
    <w:p w14:paraId="6A0D7651" w14:textId="77777777" w:rsidR="00C36C1C" w:rsidRPr="00DA6B0F" w:rsidRDefault="00C36C1C" w:rsidP="00BE39F5">
      <w:pPr>
        <w:pStyle w:val="BlockText"/>
        <w:spacing w:line="240" w:lineRule="auto"/>
        <w:rPr>
          <w:rFonts w:asciiTheme="minorBidi" w:hAnsiTheme="minorBidi" w:cstheme="minorBidi"/>
          <w:sz w:val="24"/>
          <w:szCs w:val="24"/>
        </w:rPr>
      </w:pPr>
    </w:p>
    <w:p w14:paraId="5D58329E" w14:textId="384372B4" w:rsidR="00C43B93" w:rsidRPr="00DA6B0F" w:rsidRDefault="00043F1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Thus we see that this issue as well was a significant spiritual matter during the time of Chizkiyahu's reign. </w:t>
      </w:r>
    </w:p>
    <w:p w14:paraId="6433F4CE" w14:textId="77777777" w:rsidR="00043F19" w:rsidRPr="00DA6B0F" w:rsidRDefault="00043F19" w:rsidP="00BE39F5">
      <w:pPr>
        <w:spacing w:line="240" w:lineRule="auto"/>
        <w:ind w:firstLine="720"/>
        <w:rPr>
          <w:rFonts w:asciiTheme="minorBidi" w:hAnsiTheme="minorBidi" w:cstheme="minorBidi"/>
          <w:sz w:val="24"/>
          <w:szCs w:val="24"/>
        </w:rPr>
      </w:pPr>
    </w:p>
    <w:p w14:paraId="1B9ABBA8" w14:textId="024D2B90"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It is clear from these events that the beginning of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's reign </w:t>
      </w:r>
      <w:r w:rsidR="00043F19" w:rsidRPr="00DA6B0F">
        <w:rPr>
          <w:rFonts w:asciiTheme="minorBidi" w:hAnsiTheme="minorBidi" w:cstheme="minorBidi"/>
          <w:sz w:val="24"/>
          <w:szCs w:val="24"/>
        </w:rPr>
        <w:t>marked</w:t>
      </w:r>
      <w:r w:rsidRPr="00DA6B0F">
        <w:rPr>
          <w:rFonts w:asciiTheme="minorBidi" w:hAnsiTheme="minorBidi" w:cstheme="minorBidi"/>
          <w:sz w:val="24"/>
          <w:szCs w:val="24"/>
        </w:rPr>
        <w:t xml:space="preserve"> a dramatic change in comparison to</w:t>
      </w:r>
      <w:r w:rsidR="00043F19" w:rsidRPr="00DA6B0F">
        <w:rPr>
          <w:rFonts w:asciiTheme="minorBidi" w:hAnsiTheme="minorBidi" w:cstheme="minorBidi"/>
          <w:sz w:val="24"/>
          <w:szCs w:val="24"/>
        </w:rPr>
        <w:t xml:space="preserve"> the period of</w:t>
      </w:r>
      <w:r w:rsidRPr="00DA6B0F">
        <w:rPr>
          <w:rFonts w:asciiTheme="minorBidi" w:hAnsiTheme="minorBidi" w:cstheme="minorBidi"/>
          <w:sz w:val="24"/>
          <w:szCs w:val="24"/>
        </w:rPr>
        <w:t xml:space="preserve"> his father Achaz, with </w:t>
      </w:r>
      <w:r w:rsidR="00043F19" w:rsidRPr="00DA6B0F">
        <w:rPr>
          <w:rFonts w:asciiTheme="minorBidi" w:hAnsiTheme="minorBidi" w:cstheme="minorBidi"/>
          <w:sz w:val="24"/>
          <w:szCs w:val="24"/>
        </w:rPr>
        <w:t xml:space="preserve">regard to everything that was connected to </w:t>
      </w:r>
      <w:r w:rsidRPr="00DA6B0F">
        <w:rPr>
          <w:rFonts w:asciiTheme="minorBidi" w:hAnsiTheme="minorBidi" w:cstheme="minorBidi"/>
          <w:sz w:val="24"/>
          <w:szCs w:val="24"/>
        </w:rPr>
        <w:t xml:space="preserve">the Holy and </w:t>
      </w:r>
      <w:r w:rsidR="00043F19" w:rsidRPr="00DA6B0F">
        <w:rPr>
          <w:rFonts w:asciiTheme="minorBidi" w:hAnsiTheme="minorBidi" w:cstheme="minorBidi"/>
          <w:sz w:val="24"/>
          <w:szCs w:val="24"/>
        </w:rPr>
        <w:t xml:space="preserve">the </w:t>
      </w:r>
      <w:r w:rsidRPr="00DA6B0F">
        <w:rPr>
          <w:rFonts w:asciiTheme="minorBidi" w:hAnsiTheme="minorBidi" w:cstheme="minorBidi"/>
          <w:sz w:val="24"/>
          <w:szCs w:val="24"/>
        </w:rPr>
        <w:t xml:space="preserve">Temple, to </w:t>
      </w:r>
      <w:r w:rsidR="00043F19" w:rsidRPr="00DA6B0F">
        <w:rPr>
          <w:rFonts w:asciiTheme="minorBidi" w:hAnsiTheme="minorBidi" w:cstheme="minorBidi"/>
          <w:sz w:val="24"/>
          <w:szCs w:val="24"/>
        </w:rPr>
        <w:t xml:space="preserve">idol worship and the </w:t>
      </w:r>
      <w:r w:rsidR="00043F19" w:rsidRPr="00DA6B0F">
        <w:rPr>
          <w:rFonts w:asciiTheme="minorBidi" w:hAnsiTheme="minorBidi" w:cstheme="minorBidi"/>
          <w:i/>
          <w:iCs/>
          <w:sz w:val="24"/>
          <w:szCs w:val="24"/>
        </w:rPr>
        <w:t>bamot</w:t>
      </w:r>
      <w:r w:rsidR="00043F19" w:rsidRPr="00DA6B0F">
        <w:rPr>
          <w:rFonts w:asciiTheme="minorBidi" w:hAnsiTheme="minorBidi" w:cstheme="minorBidi"/>
          <w:sz w:val="24"/>
          <w:szCs w:val="24"/>
        </w:rPr>
        <w:t xml:space="preserve">, to the reunification of the two kingdoms, and to the rededication of the house of God with the bringing of the Paschal offering together with representatives of the kingdom of Israel. </w:t>
      </w:r>
    </w:p>
    <w:p w14:paraId="658CE0F1" w14:textId="77777777" w:rsidR="00043F19" w:rsidRPr="00DA6B0F" w:rsidRDefault="00043F19" w:rsidP="00BE39F5">
      <w:pPr>
        <w:spacing w:line="240" w:lineRule="auto"/>
        <w:rPr>
          <w:rFonts w:asciiTheme="minorBidi" w:hAnsiTheme="minorBidi" w:cstheme="minorBidi"/>
          <w:sz w:val="24"/>
          <w:szCs w:val="24"/>
        </w:rPr>
      </w:pPr>
    </w:p>
    <w:p w14:paraId="1A1DD0DC" w14:textId="1F92E146"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It is reasonable to assume that </w:t>
      </w:r>
      <w:r w:rsidR="00043F19" w:rsidRPr="00DA6B0F">
        <w:rPr>
          <w:rFonts w:asciiTheme="minorBidi" w:hAnsiTheme="minorBidi" w:cstheme="minorBidi"/>
          <w:sz w:val="24"/>
          <w:szCs w:val="24"/>
        </w:rPr>
        <w:t xml:space="preserve">since he was only </w:t>
      </w:r>
      <w:r w:rsidRPr="00DA6B0F">
        <w:rPr>
          <w:rFonts w:asciiTheme="minorBidi" w:hAnsiTheme="minorBidi" w:cstheme="minorBidi"/>
          <w:sz w:val="24"/>
          <w:szCs w:val="24"/>
        </w:rPr>
        <w:t xml:space="preserve">twenty-five years old </w:t>
      </w:r>
      <w:r w:rsidR="00043F19" w:rsidRPr="00DA6B0F">
        <w:rPr>
          <w:rFonts w:asciiTheme="minorBidi" w:hAnsiTheme="minorBidi" w:cstheme="minorBidi"/>
          <w:sz w:val="24"/>
          <w:szCs w:val="24"/>
        </w:rPr>
        <w:t>when he ascended to the throne, and against the background of the actions of his father Achaz (service of the Molekh for the first time in Jerusalem, building an altar to the god of Damascus in the house of God in Jerusalem, and the effective closing of the house of God), Chizkiya</w:t>
      </w:r>
      <w:r w:rsidR="0052127E" w:rsidRPr="00DA6B0F">
        <w:rPr>
          <w:rFonts w:asciiTheme="minorBidi" w:hAnsiTheme="minorBidi" w:cstheme="minorBidi"/>
          <w:sz w:val="24"/>
          <w:szCs w:val="24"/>
        </w:rPr>
        <w:t xml:space="preserve">hu drew great inspiration from the prophet Yeshayahu. This allowed him to drag his father's bones about after he died (an action that received </w:t>
      </w:r>
      <w:r w:rsidR="0052127E" w:rsidRPr="00DA6B0F">
        <w:rPr>
          <w:rFonts w:asciiTheme="minorBidi" w:hAnsiTheme="minorBidi" w:cstheme="minorBidi"/>
          <w:i/>
          <w:iCs/>
          <w:sz w:val="24"/>
          <w:szCs w:val="24"/>
        </w:rPr>
        <w:t>Chazal</w:t>
      </w:r>
      <w:r w:rsidR="00E54269" w:rsidRPr="00DA6B0F">
        <w:rPr>
          <w:rFonts w:asciiTheme="minorBidi" w:hAnsiTheme="minorBidi" w:cstheme="minorBidi"/>
          <w:i/>
          <w:iCs/>
          <w:sz w:val="24"/>
          <w:szCs w:val="24"/>
        </w:rPr>
        <w:t>'s</w:t>
      </w:r>
      <w:r w:rsidR="0052127E" w:rsidRPr="00DA6B0F">
        <w:rPr>
          <w:rFonts w:asciiTheme="minorBidi" w:hAnsiTheme="minorBidi" w:cstheme="minorBidi"/>
          <w:i/>
          <w:iCs/>
          <w:sz w:val="24"/>
          <w:szCs w:val="24"/>
        </w:rPr>
        <w:t xml:space="preserve"> </w:t>
      </w:r>
      <w:r w:rsidR="0052127E" w:rsidRPr="00DA6B0F">
        <w:rPr>
          <w:rFonts w:asciiTheme="minorBidi" w:hAnsiTheme="minorBidi" w:cstheme="minorBidi"/>
          <w:sz w:val="24"/>
          <w:szCs w:val="24"/>
        </w:rPr>
        <w:t xml:space="preserve">approval), and to immediately carry out upon his ascent to the throne all the lofty actions in the spiritual and national realm, described above.  </w:t>
      </w:r>
    </w:p>
    <w:p w14:paraId="7402D305" w14:textId="77777777" w:rsidR="0052127E" w:rsidRPr="00DA6B0F" w:rsidRDefault="0052127E" w:rsidP="00BE39F5">
      <w:pPr>
        <w:spacing w:line="240" w:lineRule="auto"/>
        <w:rPr>
          <w:rFonts w:asciiTheme="minorBidi" w:hAnsiTheme="minorBidi" w:cstheme="minorBidi"/>
          <w:sz w:val="24"/>
          <w:szCs w:val="24"/>
        </w:rPr>
      </w:pPr>
    </w:p>
    <w:p w14:paraId="04E23D93" w14:textId="36D75117"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Later, after </w:t>
      </w:r>
      <w:r w:rsidR="0052127E" w:rsidRPr="00DA6B0F">
        <w:rPr>
          <w:rFonts w:asciiTheme="minorBidi" w:hAnsiTheme="minorBidi" w:cstheme="minorBidi"/>
          <w:sz w:val="24"/>
          <w:szCs w:val="24"/>
        </w:rPr>
        <w:t xml:space="preserve">Ashur invaded the kingdom of Yehuda and </w:t>
      </w:r>
      <w:r w:rsidRPr="00DA6B0F">
        <w:rPr>
          <w:rFonts w:asciiTheme="minorBidi" w:hAnsiTheme="minorBidi" w:cstheme="minorBidi"/>
          <w:sz w:val="24"/>
          <w:szCs w:val="24"/>
        </w:rPr>
        <w:t xml:space="preserve">conquered a significant portion of </w:t>
      </w:r>
      <w:r w:rsidR="0052127E" w:rsidRPr="00DA6B0F">
        <w:rPr>
          <w:rFonts w:asciiTheme="minorBidi" w:hAnsiTheme="minorBidi" w:cstheme="minorBidi"/>
          <w:sz w:val="24"/>
          <w:szCs w:val="24"/>
        </w:rPr>
        <w:t>its</w:t>
      </w:r>
      <w:r w:rsidRPr="00DA6B0F">
        <w:rPr>
          <w:rFonts w:asciiTheme="minorBidi" w:hAnsiTheme="minorBidi" w:cstheme="minorBidi"/>
          <w:sz w:val="24"/>
          <w:szCs w:val="24"/>
        </w:rPr>
        <w:t xml:space="preserve"> lowlands (including Azeka and Lachish),</w:t>
      </w:r>
      <w:r w:rsidR="0052127E" w:rsidRPr="00DA6B0F">
        <w:rPr>
          <w:rFonts w:asciiTheme="minorBidi" w:hAnsiTheme="minorBidi" w:cstheme="minorBidi"/>
          <w:sz w:val="24"/>
          <w:szCs w:val="24"/>
        </w:rPr>
        <w:t xml:space="preserve">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hear</w:t>
      </w:r>
      <w:r w:rsidR="0052127E" w:rsidRPr="00DA6B0F">
        <w:rPr>
          <w:rFonts w:asciiTheme="minorBidi" w:hAnsiTheme="minorBidi" w:cstheme="minorBidi"/>
          <w:sz w:val="24"/>
          <w:szCs w:val="24"/>
        </w:rPr>
        <w:t xml:space="preserve">d Ravshakeh's blasphemous words that were hurled against the defenders of Jerusalem walls, tore his clothing, covered himself with </w:t>
      </w:r>
      <w:r w:rsidR="00E54269" w:rsidRPr="00DA6B0F">
        <w:rPr>
          <w:rFonts w:asciiTheme="minorBidi" w:hAnsiTheme="minorBidi" w:cstheme="minorBidi"/>
          <w:sz w:val="24"/>
          <w:szCs w:val="24"/>
        </w:rPr>
        <w:t>sack</w:t>
      </w:r>
      <w:r w:rsidR="0052127E" w:rsidRPr="00DA6B0F">
        <w:rPr>
          <w:rFonts w:asciiTheme="minorBidi" w:hAnsiTheme="minorBidi" w:cstheme="minorBidi"/>
          <w:sz w:val="24"/>
          <w:szCs w:val="24"/>
        </w:rPr>
        <w:t xml:space="preserve">cloth, and went to the house of God. </w:t>
      </w:r>
      <w:r w:rsidR="00E54269" w:rsidRPr="00DA6B0F">
        <w:rPr>
          <w:rFonts w:asciiTheme="minorBidi" w:hAnsiTheme="minorBidi" w:cstheme="minorBidi"/>
          <w:sz w:val="24"/>
          <w:szCs w:val="24"/>
        </w:rPr>
        <w:t>From there</w:t>
      </w:r>
      <w:r w:rsidR="0052127E" w:rsidRPr="00DA6B0F">
        <w:rPr>
          <w:rFonts w:asciiTheme="minorBidi" w:hAnsiTheme="minorBidi" w:cstheme="minorBidi"/>
          <w:sz w:val="24"/>
          <w:szCs w:val="24"/>
        </w:rPr>
        <w:t xml:space="preserve"> he sent Elyakim the son of Chilkiyahu, who was over the house, Shevna the Scribe, and the elders of the priest</w:t>
      </w:r>
      <w:r w:rsidR="0075690F" w:rsidRPr="00DA6B0F">
        <w:rPr>
          <w:rFonts w:asciiTheme="minorBidi" w:hAnsiTheme="minorBidi" w:cstheme="minorBidi"/>
          <w:sz w:val="24"/>
          <w:szCs w:val="24"/>
        </w:rPr>
        <w:t xml:space="preserve">s to the prophet Yeshayahu to say to him: </w:t>
      </w:r>
      <w:r w:rsidRPr="00DA6B0F">
        <w:rPr>
          <w:rFonts w:asciiTheme="minorBidi" w:hAnsiTheme="minorBidi" w:cstheme="minorBidi"/>
          <w:sz w:val="24"/>
          <w:szCs w:val="24"/>
        </w:rPr>
        <w:t>"</w:t>
      </w:r>
      <w:r w:rsidR="00E54269" w:rsidRPr="00DA6B0F">
        <w:rPr>
          <w:rFonts w:asciiTheme="minorBidi" w:hAnsiTheme="minorBidi" w:cstheme="minorBidi"/>
          <w:color w:val="000000"/>
          <w:sz w:val="24"/>
          <w:szCs w:val="24"/>
          <w:shd w:val="clear" w:color="auto" w:fill="FFFFFF"/>
        </w:rPr>
        <w:t>For the children are come to the birth, and there is not strength to bring forth</w:t>
      </w:r>
      <w:r w:rsidRPr="00DA6B0F">
        <w:rPr>
          <w:rFonts w:asciiTheme="minorBidi" w:hAnsiTheme="minorBidi" w:cstheme="minorBidi"/>
          <w:sz w:val="24"/>
          <w:szCs w:val="24"/>
        </w:rPr>
        <w:t xml:space="preserve">" (II </w:t>
      </w:r>
      <w:r w:rsidR="00E54269" w:rsidRPr="00DA6B0F">
        <w:rPr>
          <w:rFonts w:asciiTheme="minorBidi" w:hAnsiTheme="minorBidi" w:cstheme="minorBidi"/>
          <w:i/>
          <w:iCs/>
          <w:sz w:val="24"/>
          <w:szCs w:val="24"/>
        </w:rPr>
        <w:t>Melakhim</w:t>
      </w:r>
      <w:r w:rsidRPr="00DA6B0F">
        <w:rPr>
          <w:rFonts w:asciiTheme="minorBidi" w:hAnsiTheme="minorBidi" w:cstheme="minorBidi"/>
          <w:sz w:val="24"/>
          <w:szCs w:val="24"/>
        </w:rPr>
        <w:t xml:space="preserve"> 19:3).</w:t>
      </w:r>
    </w:p>
    <w:p w14:paraId="2FDEC9EC" w14:textId="77777777" w:rsidR="0075690F" w:rsidRPr="00DA6B0F" w:rsidRDefault="0075690F" w:rsidP="00BE39F5">
      <w:pPr>
        <w:spacing w:line="240" w:lineRule="auto"/>
        <w:rPr>
          <w:rFonts w:asciiTheme="minorBidi" w:hAnsiTheme="minorBidi" w:cstheme="minorBidi"/>
          <w:sz w:val="24"/>
          <w:szCs w:val="24"/>
        </w:rPr>
      </w:pPr>
    </w:p>
    <w:p w14:paraId="7660E5F9" w14:textId="64700C4E"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At this time of distress, the </w:t>
      </w:r>
      <w:r w:rsidR="0075690F" w:rsidRPr="00DA6B0F">
        <w:rPr>
          <w:rFonts w:asciiTheme="minorBidi" w:hAnsiTheme="minorBidi" w:cstheme="minorBidi"/>
          <w:sz w:val="24"/>
          <w:szCs w:val="24"/>
        </w:rPr>
        <w:t>very turning</w:t>
      </w:r>
      <w:r w:rsidRPr="00DA6B0F">
        <w:rPr>
          <w:rFonts w:asciiTheme="minorBidi" w:hAnsiTheme="minorBidi" w:cstheme="minorBidi"/>
          <w:sz w:val="24"/>
          <w:szCs w:val="24"/>
        </w:rPr>
        <w:t xml:space="preserve"> of King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to </w:t>
      </w:r>
      <w:r w:rsidR="00EE2125" w:rsidRPr="00DA6B0F">
        <w:rPr>
          <w:rFonts w:asciiTheme="minorBidi" w:hAnsiTheme="minorBidi" w:cstheme="minorBidi"/>
          <w:sz w:val="24"/>
          <w:szCs w:val="24"/>
        </w:rPr>
        <w:t>Yeshayahu</w:t>
      </w:r>
      <w:r w:rsidRPr="00DA6B0F">
        <w:rPr>
          <w:rFonts w:asciiTheme="minorBidi" w:hAnsiTheme="minorBidi" w:cstheme="minorBidi"/>
          <w:sz w:val="24"/>
          <w:szCs w:val="24"/>
        </w:rPr>
        <w:t xml:space="preserve"> teaches that the king takes the prophet seriously and therefore turns to him </w:t>
      </w:r>
      <w:r w:rsidR="0075690F" w:rsidRPr="00DA6B0F">
        <w:rPr>
          <w:rFonts w:asciiTheme="minorBidi" w:hAnsiTheme="minorBidi" w:cstheme="minorBidi"/>
          <w:sz w:val="24"/>
          <w:szCs w:val="24"/>
        </w:rPr>
        <w:t>for advice.</w:t>
      </w:r>
    </w:p>
    <w:p w14:paraId="39950A5E" w14:textId="77777777" w:rsidR="0075690F" w:rsidRPr="00DA6B0F" w:rsidRDefault="0075690F" w:rsidP="00BE39F5">
      <w:pPr>
        <w:spacing w:line="240" w:lineRule="auto"/>
        <w:ind w:firstLine="720"/>
        <w:rPr>
          <w:rFonts w:asciiTheme="minorBidi" w:hAnsiTheme="minorBidi" w:cstheme="minorBidi"/>
          <w:sz w:val="24"/>
          <w:szCs w:val="24"/>
        </w:rPr>
      </w:pPr>
    </w:p>
    <w:p w14:paraId="32387AD6" w14:textId="77777777" w:rsidR="00660388" w:rsidRPr="00DA6B0F" w:rsidRDefault="00C43B93" w:rsidP="00BE39F5">
      <w:pPr>
        <w:spacing w:line="240" w:lineRule="auto"/>
        <w:ind w:firstLine="720"/>
        <w:rPr>
          <w:rFonts w:asciiTheme="minorBidi" w:hAnsiTheme="minorBidi" w:cstheme="minorBidi"/>
          <w:color w:val="000000"/>
          <w:sz w:val="24"/>
          <w:szCs w:val="24"/>
          <w:shd w:val="clear" w:color="auto" w:fill="FFFFFF"/>
        </w:rPr>
      </w:pPr>
      <w:r w:rsidRPr="00DA6B0F">
        <w:rPr>
          <w:rFonts w:asciiTheme="minorBidi" w:hAnsiTheme="minorBidi" w:cstheme="minorBidi"/>
          <w:sz w:val="24"/>
          <w:szCs w:val="24"/>
        </w:rPr>
        <w:t xml:space="preserve">In addition, after Yeshayahu's answer to </w:t>
      </w:r>
      <w:r w:rsidR="0075690F" w:rsidRPr="00DA6B0F">
        <w:rPr>
          <w:rFonts w:asciiTheme="minorBidi" w:hAnsiTheme="minorBidi" w:cstheme="minorBidi"/>
          <w:sz w:val="24"/>
          <w:szCs w:val="24"/>
        </w:rPr>
        <w:t>Chizkiyahu's emissaries not to fear the king of Ashur, whom God will overthrow after he returns to his country, and that Jerusalem will not fall into the hands of the king of Ashur, Chizkiyahu goes up to the house of God, and prays for God's deliverance of the kingdom of Yehuda from the hands of Ashur "</w:t>
      </w:r>
      <w:r w:rsidR="0075690F" w:rsidRPr="00DA6B0F">
        <w:rPr>
          <w:rFonts w:asciiTheme="minorBidi" w:hAnsiTheme="minorBidi" w:cstheme="minorBidi"/>
          <w:color w:val="000000"/>
          <w:sz w:val="24"/>
          <w:szCs w:val="24"/>
          <w:shd w:val="clear" w:color="auto" w:fill="FFFFFF"/>
        </w:rPr>
        <w:t xml:space="preserve">that all the kingdoms of the earth may know that you are the Lord God" (II </w:t>
      </w:r>
      <w:r w:rsidR="0075690F" w:rsidRPr="00DA6B0F">
        <w:rPr>
          <w:rFonts w:asciiTheme="minorBidi" w:hAnsiTheme="minorBidi" w:cstheme="minorBidi"/>
          <w:i/>
          <w:iCs/>
          <w:color w:val="000000"/>
          <w:sz w:val="24"/>
          <w:szCs w:val="24"/>
          <w:shd w:val="clear" w:color="auto" w:fill="FFFFFF"/>
        </w:rPr>
        <w:t xml:space="preserve">Melakhim </w:t>
      </w:r>
      <w:r w:rsidR="0075690F" w:rsidRPr="00DA6B0F">
        <w:rPr>
          <w:rFonts w:asciiTheme="minorBidi" w:hAnsiTheme="minorBidi" w:cstheme="minorBidi"/>
          <w:color w:val="000000"/>
          <w:sz w:val="24"/>
          <w:szCs w:val="24"/>
          <w:shd w:val="clear" w:color="auto" w:fill="FFFFFF"/>
        </w:rPr>
        <w:t>19:19)</w:t>
      </w:r>
      <w:r w:rsidR="00660388" w:rsidRPr="00DA6B0F">
        <w:rPr>
          <w:rFonts w:asciiTheme="minorBidi" w:hAnsiTheme="minorBidi" w:cstheme="minorBidi"/>
          <w:color w:val="000000"/>
          <w:sz w:val="24"/>
          <w:szCs w:val="24"/>
          <w:shd w:val="clear" w:color="auto" w:fill="FFFFFF"/>
        </w:rPr>
        <w:t>.</w:t>
      </w:r>
    </w:p>
    <w:p w14:paraId="480BB97A" w14:textId="77777777" w:rsidR="00660388" w:rsidRPr="00DA6B0F" w:rsidRDefault="00660388" w:rsidP="00BE39F5">
      <w:pPr>
        <w:spacing w:line="240" w:lineRule="auto"/>
        <w:ind w:firstLine="720"/>
        <w:rPr>
          <w:rFonts w:asciiTheme="minorBidi" w:hAnsiTheme="minorBidi" w:cstheme="minorBidi"/>
          <w:color w:val="000000"/>
          <w:sz w:val="24"/>
          <w:szCs w:val="24"/>
          <w:shd w:val="clear" w:color="auto" w:fill="FFFFFF"/>
        </w:rPr>
      </w:pPr>
    </w:p>
    <w:p w14:paraId="569068D3" w14:textId="563AA665" w:rsidR="00660388" w:rsidRPr="00DA6B0F" w:rsidRDefault="00660388" w:rsidP="00BE39F5">
      <w:pPr>
        <w:spacing w:line="240" w:lineRule="auto"/>
        <w:ind w:firstLine="720"/>
        <w:rPr>
          <w:rFonts w:asciiTheme="minorBidi" w:hAnsiTheme="minorBidi" w:cstheme="minorBidi"/>
          <w:color w:val="000000"/>
          <w:sz w:val="24"/>
          <w:szCs w:val="24"/>
          <w:shd w:val="clear" w:color="auto" w:fill="FFFFFF"/>
        </w:rPr>
      </w:pPr>
      <w:r w:rsidRPr="00DA6B0F">
        <w:rPr>
          <w:rFonts w:asciiTheme="minorBidi" w:hAnsiTheme="minorBidi" w:cstheme="minorBidi"/>
          <w:color w:val="000000"/>
          <w:sz w:val="24"/>
          <w:szCs w:val="24"/>
          <w:shd w:val="clear" w:color="auto" w:fill="FFFFFF"/>
        </w:rPr>
        <w:t xml:space="preserve">It turns out, however, that while Chizkiyahu's going up to house of God and </w:t>
      </w:r>
      <w:r w:rsidR="00E54269" w:rsidRPr="00DA6B0F">
        <w:rPr>
          <w:rFonts w:asciiTheme="minorBidi" w:hAnsiTheme="minorBidi" w:cstheme="minorBidi"/>
          <w:color w:val="000000"/>
          <w:sz w:val="24"/>
          <w:szCs w:val="24"/>
          <w:shd w:val="clear" w:color="auto" w:fill="FFFFFF"/>
        </w:rPr>
        <w:t>his praying</w:t>
      </w:r>
      <w:r w:rsidRPr="00DA6B0F">
        <w:rPr>
          <w:rFonts w:asciiTheme="minorBidi" w:hAnsiTheme="minorBidi" w:cstheme="minorBidi"/>
          <w:color w:val="000000"/>
          <w:sz w:val="24"/>
          <w:szCs w:val="24"/>
          <w:shd w:val="clear" w:color="auto" w:fill="FFFFFF"/>
        </w:rPr>
        <w:t xml:space="preserve"> to God that He deliver Israel from the hands of Ashur was favorably accepted, in chapter 20 the prophet describes how Chizkiyahu was critically ill, and the prophet Yeshayahu visited him and said:</w:t>
      </w:r>
      <w:r w:rsidRPr="00DA6B0F">
        <w:rPr>
          <w:rFonts w:asciiTheme="minorBidi" w:hAnsiTheme="minorBidi" w:cstheme="minorBidi"/>
          <w:color w:val="000000"/>
          <w:sz w:val="24"/>
          <w:szCs w:val="24"/>
          <w:shd w:val="clear" w:color="auto" w:fill="FFFFFF"/>
        </w:rPr>
        <w:br/>
      </w:r>
    </w:p>
    <w:p w14:paraId="49B72A9F" w14:textId="3200FABB" w:rsidR="00C43B93" w:rsidRPr="00DA6B0F" w:rsidRDefault="00660388" w:rsidP="00BE39F5">
      <w:pPr>
        <w:pStyle w:val="BlockText"/>
        <w:spacing w:line="240" w:lineRule="auto"/>
        <w:ind w:left="720"/>
        <w:rPr>
          <w:rFonts w:asciiTheme="minorBidi" w:hAnsiTheme="minorBidi" w:cstheme="minorBidi"/>
          <w:sz w:val="24"/>
          <w:szCs w:val="24"/>
          <w:rtl/>
        </w:rPr>
      </w:pPr>
      <w:r w:rsidRPr="00DA6B0F">
        <w:rPr>
          <w:rFonts w:asciiTheme="minorBidi" w:hAnsiTheme="minorBidi" w:cstheme="minorBidi"/>
          <w:sz w:val="24"/>
          <w:szCs w:val="24"/>
          <w:shd w:val="clear" w:color="auto" w:fill="FFFFFF"/>
        </w:rPr>
        <w:t>Thus says the Lord: Set your house in order; for you shall die, and not live.</w:t>
      </w:r>
      <w:bookmarkStart w:id="9" w:name="2"/>
      <w:bookmarkEnd w:id="9"/>
      <w:r w:rsidRPr="00DA6B0F">
        <w:rPr>
          <w:rFonts w:asciiTheme="minorBidi" w:hAnsiTheme="minorBidi" w:cstheme="minorBidi"/>
          <w:sz w:val="24"/>
          <w:szCs w:val="24"/>
          <w:shd w:val="clear" w:color="auto" w:fill="FFFFFF"/>
        </w:rPr>
        <w:t xml:space="preserve"> (II </w:t>
      </w:r>
      <w:r w:rsidRPr="00DA6B0F">
        <w:rPr>
          <w:rFonts w:asciiTheme="minorBidi" w:hAnsiTheme="minorBidi" w:cstheme="minorBidi"/>
          <w:i/>
          <w:iCs/>
          <w:sz w:val="24"/>
          <w:szCs w:val="24"/>
          <w:shd w:val="clear" w:color="auto" w:fill="FFFFFF"/>
        </w:rPr>
        <w:t>Melakhim</w:t>
      </w:r>
      <w:r w:rsidRPr="00DA6B0F">
        <w:rPr>
          <w:rFonts w:asciiTheme="minorBidi" w:hAnsiTheme="minorBidi" w:cstheme="minorBidi"/>
          <w:sz w:val="24"/>
          <w:szCs w:val="24"/>
        </w:rPr>
        <w:t xml:space="preserve"> 20:1)</w:t>
      </w:r>
    </w:p>
    <w:p w14:paraId="38E7D321" w14:textId="77777777" w:rsidR="00034D46" w:rsidRPr="00DA6B0F" w:rsidRDefault="00034D46" w:rsidP="00BE39F5">
      <w:pPr>
        <w:spacing w:line="240" w:lineRule="auto"/>
        <w:rPr>
          <w:rFonts w:asciiTheme="minorBidi" w:hAnsiTheme="minorBidi" w:cstheme="minorBidi"/>
          <w:color w:val="000000"/>
          <w:sz w:val="24"/>
          <w:szCs w:val="24"/>
          <w:shd w:val="clear" w:color="auto" w:fill="FFFFFF"/>
        </w:rPr>
      </w:pPr>
    </w:p>
    <w:p w14:paraId="5BE5225F" w14:textId="7318FC35" w:rsidR="00C43B93" w:rsidRPr="00DA6B0F" w:rsidRDefault="00EE2125"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lastRenderedPageBreak/>
        <w:t>Chizkiyahu</w:t>
      </w:r>
      <w:r w:rsidR="00660388" w:rsidRPr="00DA6B0F">
        <w:rPr>
          <w:rFonts w:asciiTheme="minorBidi" w:hAnsiTheme="minorBidi" w:cstheme="minorBidi"/>
          <w:sz w:val="24"/>
          <w:szCs w:val="24"/>
        </w:rPr>
        <w:t xml:space="preserve"> once again prayed</w:t>
      </w:r>
      <w:r w:rsidR="00C43B93" w:rsidRPr="00DA6B0F">
        <w:rPr>
          <w:rFonts w:asciiTheme="minorBidi" w:hAnsiTheme="minorBidi" w:cstheme="minorBidi"/>
          <w:sz w:val="24"/>
          <w:szCs w:val="24"/>
        </w:rPr>
        <w:t xml:space="preserve"> to God, this time a prayer for himself. But it is clear that in essence there is a parallel between </w:t>
      </w:r>
      <w:r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's illness and the "disease" of the kingdom. There is a parallel between the prayers, the </w:t>
      </w:r>
      <w:r w:rsidR="00660388" w:rsidRPr="00DA6B0F">
        <w:rPr>
          <w:rFonts w:asciiTheme="minorBidi" w:hAnsiTheme="minorBidi" w:cstheme="minorBidi"/>
          <w:sz w:val="24"/>
          <w:szCs w:val="24"/>
        </w:rPr>
        <w:t xml:space="preserve">collective and the personal, </w:t>
      </w:r>
      <w:r w:rsidR="00C43B93" w:rsidRPr="00DA6B0F">
        <w:rPr>
          <w:rFonts w:asciiTheme="minorBidi" w:hAnsiTheme="minorBidi" w:cstheme="minorBidi"/>
          <w:sz w:val="24"/>
          <w:szCs w:val="24"/>
        </w:rPr>
        <w:t xml:space="preserve">and there is a parallel between the </w:t>
      </w:r>
      <w:r w:rsidR="00660388" w:rsidRPr="00DA6B0F">
        <w:rPr>
          <w:rFonts w:asciiTheme="minorBidi" w:hAnsiTheme="minorBidi" w:cstheme="minorBidi"/>
          <w:sz w:val="24"/>
          <w:szCs w:val="24"/>
        </w:rPr>
        <w:t>deliverance</w:t>
      </w:r>
      <w:r w:rsidR="00C43B93" w:rsidRPr="00DA6B0F">
        <w:rPr>
          <w:rFonts w:asciiTheme="minorBidi" w:hAnsiTheme="minorBidi" w:cstheme="minorBidi"/>
          <w:sz w:val="24"/>
          <w:szCs w:val="24"/>
        </w:rPr>
        <w:t xml:space="preserve"> of the kingdom and </w:t>
      </w:r>
      <w:r w:rsidRPr="00DA6B0F">
        <w:rPr>
          <w:rFonts w:asciiTheme="minorBidi" w:hAnsiTheme="minorBidi" w:cstheme="minorBidi"/>
          <w:sz w:val="24"/>
          <w:szCs w:val="24"/>
        </w:rPr>
        <w:t>Chizkiyahu</w:t>
      </w:r>
      <w:r w:rsidR="00660388" w:rsidRPr="00DA6B0F">
        <w:rPr>
          <w:rFonts w:asciiTheme="minorBidi" w:hAnsiTheme="minorBidi" w:cstheme="minorBidi"/>
          <w:sz w:val="24"/>
          <w:szCs w:val="24"/>
        </w:rPr>
        <w:t xml:space="preserve">'s healing. Indeed, God </w:t>
      </w:r>
      <w:r w:rsidR="00C43B93" w:rsidRPr="00DA6B0F">
        <w:rPr>
          <w:rFonts w:asciiTheme="minorBidi" w:hAnsiTheme="minorBidi" w:cstheme="minorBidi"/>
          <w:sz w:val="24"/>
          <w:szCs w:val="24"/>
        </w:rPr>
        <w:t>reveal</w:t>
      </w:r>
      <w:r w:rsidR="00660388" w:rsidRPr="00DA6B0F">
        <w:rPr>
          <w:rFonts w:asciiTheme="minorBidi" w:hAnsiTheme="minorBidi" w:cstheme="minorBidi"/>
          <w:sz w:val="24"/>
          <w:szCs w:val="24"/>
        </w:rPr>
        <w:t>s Himself once</w:t>
      </w:r>
      <w:r w:rsidR="00C43B93" w:rsidRPr="00DA6B0F">
        <w:rPr>
          <w:rFonts w:asciiTheme="minorBidi" w:hAnsiTheme="minorBidi" w:cstheme="minorBidi"/>
          <w:sz w:val="24"/>
          <w:szCs w:val="24"/>
        </w:rPr>
        <w:t xml:space="preserve"> again to </w:t>
      </w:r>
      <w:r w:rsidRPr="00DA6B0F">
        <w:rPr>
          <w:rFonts w:asciiTheme="minorBidi" w:hAnsiTheme="minorBidi" w:cstheme="minorBidi"/>
          <w:sz w:val="24"/>
          <w:szCs w:val="24"/>
        </w:rPr>
        <w:t>Yeshayahu</w:t>
      </w:r>
      <w:r w:rsidR="00C43B93" w:rsidRPr="00DA6B0F">
        <w:rPr>
          <w:rFonts w:asciiTheme="minorBidi" w:hAnsiTheme="minorBidi" w:cstheme="minorBidi"/>
          <w:sz w:val="24"/>
          <w:szCs w:val="24"/>
        </w:rPr>
        <w:t>:</w:t>
      </w:r>
    </w:p>
    <w:p w14:paraId="4E92E296" w14:textId="77777777" w:rsidR="00034D46" w:rsidRPr="00DA6B0F" w:rsidRDefault="00034D46" w:rsidP="00BE39F5">
      <w:pPr>
        <w:spacing w:line="240" w:lineRule="auto"/>
        <w:rPr>
          <w:rFonts w:asciiTheme="minorBidi" w:hAnsiTheme="minorBidi" w:cstheme="minorBidi"/>
          <w:sz w:val="24"/>
          <w:szCs w:val="24"/>
        </w:rPr>
      </w:pPr>
    </w:p>
    <w:p w14:paraId="740B8568" w14:textId="4DDCB87E" w:rsidR="00034D46" w:rsidRPr="00DA6B0F" w:rsidRDefault="00034D46"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And it came to pass, before </w:t>
      </w:r>
      <w:r w:rsidR="00EE2125" w:rsidRPr="00DA6B0F">
        <w:rPr>
          <w:rFonts w:asciiTheme="minorBidi" w:hAnsiTheme="minorBidi" w:cstheme="minorBidi"/>
          <w:sz w:val="24"/>
          <w:szCs w:val="24"/>
          <w:shd w:val="clear" w:color="auto" w:fill="FFFFFF"/>
        </w:rPr>
        <w:t>Yeshayahu</w:t>
      </w:r>
      <w:r w:rsidRPr="00DA6B0F">
        <w:rPr>
          <w:rFonts w:asciiTheme="minorBidi" w:hAnsiTheme="minorBidi" w:cstheme="minorBidi"/>
          <w:sz w:val="24"/>
          <w:szCs w:val="24"/>
          <w:shd w:val="clear" w:color="auto" w:fill="FFFFFF"/>
        </w:rPr>
        <w:t xml:space="preserve"> was gone out of the inner court of the city, that the word of the </w:t>
      </w:r>
      <w:r w:rsidR="00660388"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came to him, saying: </w:t>
      </w:r>
      <w:bookmarkStart w:id="10" w:name="5"/>
      <w:bookmarkEnd w:id="10"/>
      <w:r w:rsidRPr="00DA6B0F">
        <w:rPr>
          <w:rFonts w:asciiTheme="minorBidi" w:hAnsiTheme="minorBidi" w:cstheme="minorBidi"/>
          <w:sz w:val="24"/>
          <w:szCs w:val="24"/>
          <w:shd w:val="clear" w:color="auto" w:fill="FFFFFF"/>
        </w:rPr>
        <w:t xml:space="preserve">Return, and say to </w:t>
      </w:r>
      <w:r w:rsidR="00EE2125" w:rsidRPr="00DA6B0F">
        <w:rPr>
          <w:rFonts w:asciiTheme="minorBidi" w:hAnsiTheme="minorBidi" w:cstheme="minorBidi"/>
          <w:sz w:val="24"/>
          <w:szCs w:val="24"/>
          <w:shd w:val="clear" w:color="auto" w:fill="FFFFFF"/>
        </w:rPr>
        <w:t>Chizkiyahu</w:t>
      </w:r>
      <w:r w:rsidRPr="00DA6B0F">
        <w:rPr>
          <w:rFonts w:asciiTheme="minorBidi" w:hAnsiTheme="minorBidi" w:cstheme="minorBidi"/>
          <w:sz w:val="24"/>
          <w:szCs w:val="24"/>
          <w:shd w:val="clear" w:color="auto" w:fill="FFFFFF"/>
        </w:rPr>
        <w:t xml:space="preserve"> the prince of My people: Thus </w:t>
      </w:r>
      <w:r w:rsidR="00660388" w:rsidRPr="00DA6B0F">
        <w:rPr>
          <w:rFonts w:asciiTheme="minorBidi" w:hAnsiTheme="minorBidi" w:cstheme="minorBidi"/>
          <w:sz w:val="24"/>
          <w:szCs w:val="24"/>
          <w:shd w:val="clear" w:color="auto" w:fill="FFFFFF"/>
        </w:rPr>
        <w:t>says</w:t>
      </w:r>
      <w:r w:rsidRPr="00DA6B0F">
        <w:rPr>
          <w:rFonts w:asciiTheme="minorBidi" w:hAnsiTheme="minorBidi" w:cstheme="minorBidi"/>
          <w:sz w:val="24"/>
          <w:szCs w:val="24"/>
          <w:shd w:val="clear" w:color="auto" w:fill="FFFFFF"/>
        </w:rPr>
        <w:t xml:space="preserve"> the </w:t>
      </w:r>
      <w:r w:rsidR="00660388"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the God of David </w:t>
      </w:r>
      <w:r w:rsidR="00660388"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father: I have heard </w:t>
      </w:r>
      <w:r w:rsidR="00660388"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prayer, I have seen </w:t>
      </w:r>
      <w:r w:rsidR="00660388"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tears; behold, I will heal </w:t>
      </w:r>
      <w:r w:rsidR="00660388"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on the third day </w:t>
      </w:r>
      <w:r w:rsidR="00660388"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w:t>
      </w:r>
      <w:r w:rsidR="00660388" w:rsidRPr="00DA6B0F">
        <w:rPr>
          <w:rFonts w:asciiTheme="minorBidi" w:hAnsiTheme="minorBidi" w:cstheme="minorBidi"/>
          <w:sz w:val="24"/>
          <w:szCs w:val="24"/>
          <w:shd w:val="clear" w:color="auto" w:fill="FFFFFF"/>
        </w:rPr>
        <w:t>shall</w:t>
      </w:r>
      <w:r w:rsidRPr="00DA6B0F">
        <w:rPr>
          <w:rFonts w:asciiTheme="minorBidi" w:hAnsiTheme="minorBidi" w:cstheme="minorBidi"/>
          <w:sz w:val="24"/>
          <w:szCs w:val="24"/>
          <w:shd w:val="clear" w:color="auto" w:fill="FFFFFF"/>
        </w:rPr>
        <w:t xml:space="preserve"> go up to the house of the </w:t>
      </w:r>
      <w:r w:rsidR="00660388"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w:t>
      </w:r>
      <w:r w:rsidR="00660388"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And I will add </w:t>
      </w:r>
      <w:r w:rsidR="00660388" w:rsidRPr="00DA6B0F">
        <w:rPr>
          <w:rFonts w:asciiTheme="minorBidi" w:hAnsiTheme="minorBidi" w:cstheme="minorBidi"/>
          <w:sz w:val="24"/>
          <w:szCs w:val="24"/>
          <w:shd w:val="clear" w:color="auto" w:fill="FFFFFF"/>
        </w:rPr>
        <w:t>to your</w:t>
      </w:r>
      <w:r w:rsidRPr="00DA6B0F">
        <w:rPr>
          <w:rFonts w:asciiTheme="minorBidi" w:hAnsiTheme="minorBidi" w:cstheme="minorBidi"/>
          <w:sz w:val="24"/>
          <w:szCs w:val="24"/>
          <w:shd w:val="clear" w:color="auto" w:fill="FFFFFF"/>
        </w:rPr>
        <w:t xml:space="preserve"> days fifteen years; and I will deliver </w:t>
      </w:r>
      <w:r w:rsidR="00660388"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and this city out of the hand of the king of </w:t>
      </w:r>
      <w:r w:rsidR="00660388" w:rsidRPr="00DA6B0F">
        <w:rPr>
          <w:rFonts w:asciiTheme="minorBidi" w:hAnsiTheme="minorBidi" w:cstheme="minorBidi"/>
          <w:sz w:val="24"/>
          <w:szCs w:val="24"/>
          <w:shd w:val="clear" w:color="auto" w:fill="FFFFFF"/>
        </w:rPr>
        <w:t>Ashur</w:t>
      </w:r>
      <w:r w:rsidRPr="00DA6B0F">
        <w:rPr>
          <w:rFonts w:asciiTheme="minorBidi" w:hAnsiTheme="minorBidi" w:cstheme="minorBidi"/>
          <w:sz w:val="24"/>
          <w:szCs w:val="24"/>
          <w:shd w:val="clear" w:color="auto" w:fill="FFFFFF"/>
        </w:rPr>
        <w:t xml:space="preserve">; and I will defend this city for </w:t>
      </w:r>
      <w:r w:rsidR="00660388" w:rsidRPr="00DA6B0F">
        <w:rPr>
          <w:rFonts w:asciiTheme="minorBidi" w:hAnsiTheme="minorBidi" w:cstheme="minorBidi"/>
          <w:sz w:val="24"/>
          <w:szCs w:val="24"/>
          <w:shd w:val="clear" w:color="auto" w:fill="FFFFFF"/>
        </w:rPr>
        <w:t>My</w:t>
      </w:r>
      <w:r w:rsidRPr="00DA6B0F">
        <w:rPr>
          <w:rFonts w:asciiTheme="minorBidi" w:hAnsiTheme="minorBidi" w:cstheme="minorBidi"/>
          <w:sz w:val="24"/>
          <w:szCs w:val="24"/>
          <w:shd w:val="clear" w:color="auto" w:fill="FFFFFF"/>
        </w:rPr>
        <w:t xml:space="preserve"> own sake, and for My servant David's sake.</w:t>
      </w:r>
      <w:r w:rsidRPr="00DA6B0F">
        <w:rPr>
          <w:rFonts w:asciiTheme="minorBidi" w:hAnsiTheme="minorBidi" w:cstheme="minorBidi"/>
          <w:sz w:val="24"/>
          <w:szCs w:val="24"/>
        </w:rPr>
        <w:t xml:space="preserve"> (II </w:t>
      </w:r>
      <w:r w:rsidRPr="00DA6B0F">
        <w:rPr>
          <w:rFonts w:asciiTheme="minorBidi" w:hAnsiTheme="minorBidi" w:cstheme="minorBidi"/>
          <w:i/>
          <w:iCs/>
          <w:sz w:val="24"/>
          <w:szCs w:val="24"/>
        </w:rPr>
        <w:t xml:space="preserve">Melakhim </w:t>
      </w:r>
      <w:r w:rsidRPr="00DA6B0F">
        <w:rPr>
          <w:rFonts w:asciiTheme="minorBidi" w:hAnsiTheme="minorBidi" w:cstheme="minorBidi"/>
          <w:sz w:val="24"/>
          <w:szCs w:val="24"/>
        </w:rPr>
        <w:t>20:4-6)</w:t>
      </w:r>
    </w:p>
    <w:p w14:paraId="7E926535" w14:textId="77777777" w:rsidR="00034D46" w:rsidRPr="00DA6B0F" w:rsidRDefault="00034D46" w:rsidP="00BE39F5">
      <w:pPr>
        <w:spacing w:line="240" w:lineRule="auto"/>
        <w:rPr>
          <w:rFonts w:asciiTheme="minorBidi" w:hAnsiTheme="minorBidi" w:cstheme="minorBidi"/>
          <w:sz w:val="24"/>
          <w:szCs w:val="24"/>
        </w:rPr>
      </w:pPr>
    </w:p>
    <w:p w14:paraId="2B281C7C" w14:textId="1B72B1A3" w:rsidR="00C43B93" w:rsidRPr="00DA6B0F" w:rsidRDefault="00660388"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Scripture </w:t>
      </w:r>
      <w:r w:rsidR="00C43B93" w:rsidRPr="00DA6B0F">
        <w:rPr>
          <w:rFonts w:asciiTheme="minorBidi" w:hAnsiTheme="minorBidi" w:cstheme="minorBidi"/>
          <w:sz w:val="24"/>
          <w:szCs w:val="24"/>
        </w:rPr>
        <w:t xml:space="preserve">itself connects the fate of </w:t>
      </w:r>
      <w:r w:rsidR="00EE2125"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 to the fate of the city and its defense. Therefore, there is no doubt that in the </w:t>
      </w:r>
      <w:r w:rsidR="00851309" w:rsidRPr="00DA6B0F">
        <w:rPr>
          <w:rFonts w:asciiTheme="minorBidi" w:hAnsiTheme="minorBidi" w:cstheme="minorBidi"/>
          <w:sz w:val="24"/>
          <w:szCs w:val="24"/>
        </w:rPr>
        <w:t>time</w:t>
      </w:r>
      <w:r w:rsidR="00C43B93" w:rsidRPr="00DA6B0F">
        <w:rPr>
          <w:rFonts w:asciiTheme="minorBidi" w:hAnsiTheme="minorBidi" w:cstheme="minorBidi"/>
          <w:sz w:val="24"/>
          <w:szCs w:val="24"/>
        </w:rPr>
        <w:t xml:space="preserve"> of trouble, King </w:t>
      </w:r>
      <w:r w:rsidR="00EE2125"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's direct appeal to God expresses </w:t>
      </w:r>
      <w:r w:rsidR="00851309" w:rsidRPr="00DA6B0F">
        <w:rPr>
          <w:rFonts w:asciiTheme="minorBidi" w:hAnsiTheme="minorBidi" w:cstheme="minorBidi"/>
          <w:sz w:val="24"/>
          <w:szCs w:val="24"/>
        </w:rPr>
        <w:t>the extent to which C</w:t>
      </w:r>
      <w:r w:rsidR="00EE2125" w:rsidRPr="00DA6B0F">
        <w:rPr>
          <w:rFonts w:asciiTheme="minorBidi" w:hAnsiTheme="minorBidi" w:cstheme="minorBidi"/>
          <w:sz w:val="24"/>
          <w:szCs w:val="24"/>
        </w:rPr>
        <w:t>hizkiyahu</w:t>
      </w:r>
      <w:r w:rsidR="00C43B93" w:rsidRPr="00DA6B0F">
        <w:rPr>
          <w:rFonts w:asciiTheme="minorBidi" w:hAnsiTheme="minorBidi" w:cstheme="minorBidi"/>
          <w:sz w:val="24"/>
          <w:szCs w:val="24"/>
        </w:rPr>
        <w:t xml:space="preserve"> is interested in worshiping God</w:t>
      </w:r>
      <w:r w:rsidR="00851309" w:rsidRPr="00DA6B0F">
        <w:rPr>
          <w:rFonts w:asciiTheme="minorBidi" w:hAnsiTheme="minorBidi" w:cstheme="minorBidi"/>
          <w:sz w:val="24"/>
          <w:szCs w:val="24"/>
        </w:rPr>
        <w:t xml:space="preserve">. This conduct </w:t>
      </w:r>
      <w:r w:rsidR="00C43B93" w:rsidRPr="00DA6B0F">
        <w:rPr>
          <w:rFonts w:asciiTheme="minorBidi" w:hAnsiTheme="minorBidi" w:cstheme="minorBidi"/>
          <w:sz w:val="24"/>
          <w:szCs w:val="24"/>
        </w:rPr>
        <w:t xml:space="preserve">characterizes </w:t>
      </w:r>
      <w:r w:rsidR="00EE2125"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's attitude as completely opposed to </w:t>
      </w:r>
      <w:r w:rsidR="00851309" w:rsidRPr="00DA6B0F">
        <w:rPr>
          <w:rFonts w:asciiTheme="minorBidi" w:hAnsiTheme="minorBidi" w:cstheme="minorBidi"/>
          <w:sz w:val="24"/>
          <w:szCs w:val="24"/>
        </w:rPr>
        <w:t xml:space="preserve">the position of his father Achaz, </w:t>
      </w:r>
      <w:r w:rsidR="00C43B93" w:rsidRPr="00DA6B0F">
        <w:rPr>
          <w:rFonts w:asciiTheme="minorBidi" w:hAnsiTheme="minorBidi" w:cstheme="minorBidi"/>
          <w:sz w:val="24"/>
          <w:szCs w:val="24"/>
        </w:rPr>
        <w:t>regarding both the prophet and God.</w:t>
      </w:r>
    </w:p>
    <w:p w14:paraId="3CD994E5" w14:textId="77777777" w:rsidR="00C43B93" w:rsidRPr="00DA6B0F" w:rsidRDefault="00C43B93" w:rsidP="00BE39F5">
      <w:pPr>
        <w:spacing w:line="240" w:lineRule="auto"/>
        <w:rPr>
          <w:rFonts w:asciiTheme="minorBidi" w:hAnsiTheme="minorBidi" w:cstheme="minorBidi"/>
          <w:sz w:val="24"/>
          <w:szCs w:val="24"/>
        </w:rPr>
      </w:pPr>
    </w:p>
    <w:p w14:paraId="0231E0E0" w14:textId="77777777" w:rsidR="00C43B93" w:rsidRPr="00DA6B0F" w:rsidRDefault="00C43B93" w:rsidP="00BE39F5">
      <w:pPr>
        <w:pStyle w:val="Heading3"/>
        <w:spacing w:line="240" w:lineRule="auto"/>
        <w:rPr>
          <w:rFonts w:asciiTheme="minorBidi" w:hAnsiTheme="minorBidi" w:cstheme="minorBidi"/>
          <w:sz w:val="24"/>
          <w:szCs w:val="24"/>
        </w:rPr>
      </w:pPr>
      <w:r w:rsidRPr="00DA6B0F">
        <w:rPr>
          <w:rFonts w:asciiTheme="minorBidi" w:hAnsiTheme="minorBidi" w:cstheme="minorBidi"/>
          <w:sz w:val="24"/>
          <w:szCs w:val="24"/>
        </w:rPr>
        <w:t>Prophecies of destruction and exile</w:t>
      </w:r>
    </w:p>
    <w:p w14:paraId="3E1CE952" w14:textId="77777777" w:rsidR="00851309" w:rsidRPr="00DA6B0F" w:rsidRDefault="00851309" w:rsidP="00BE39F5">
      <w:pPr>
        <w:spacing w:line="240" w:lineRule="auto"/>
        <w:rPr>
          <w:rFonts w:asciiTheme="minorBidi" w:hAnsiTheme="minorBidi" w:cstheme="minorBidi"/>
          <w:sz w:val="24"/>
          <w:szCs w:val="24"/>
        </w:rPr>
      </w:pPr>
    </w:p>
    <w:p w14:paraId="4E8C9005" w14:textId="5460FF83"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Be</w:t>
      </w:r>
      <w:r w:rsidR="00851309" w:rsidRPr="00DA6B0F">
        <w:rPr>
          <w:rFonts w:asciiTheme="minorBidi" w:hAnsiTheme="minorBidi" w:cstheme="minorBidi"/>
          <w:sz w:val="24"/>
          <w:szCs w:val="24"/>
        </w:rPr>
        <w:t xml:space="preserve">yond the impressive aspects of the prophetic assessment of Chizkiyahu's reign, </w:t>
      </w:r>
      <w:r w:rsidRPr="00DA6B0F">
        <w:rPr>
          <w:rFonts w:asciiTheme="minorBidi" w:hAnsiTheme="minorBidi" w:cstheme="minorBidi"/>
          <w:sz w:val="24"/>
          <w:szCs w:val="24"/>
        </w:rPr>
        <w:t xml:space="preserve">there are several issues </w:t>
      </w:r>
      <w:r w:rsidR="00851309" w:rsidRPr="00DA6B0F">
        <w:rPr>
          <w:rFonts w:asciiTheme="minorBidi" w:hAnsiTheme="minorBidi" w:cstheme="minorBidi"/>
          <w:sz w:val="24"/>
          <w:szCs w:val="24"/>
        </w:rPr>
        <w:t>regarding</w:t>
      </w:r>
      <w:r w:rsidRPr="00DA6B0F">
        <w:rPr>
          <w:rFonts w:asciiTheme="minorBidi" w:hAnsiTheme="minorBidi" w:cstheme="minorBidi"/>
          <w:sz w:val="24"/>
          <w:szCs w:val="24"/>
        </w:rPr>
        <w:t xml:space="preserve"> which </w:t>
      </w:r>
      <w:r w:rsidR="00851309" w:rsidRPr="00DA6B0F">
        <w:rPr>
          <w:rFonts w:asciiTheme="minorBidi" w:hAnsiTheme="minorBidi" w:cstheme="minorBidi"/>
          <w:sz w:val="24"/>
          <w:szCs w:val="24"/>
        </w:rPr>
        <w:t xml:space="preserve">the prophet </w:t>
      </w:r>
      <w:r w:rsidRPr="00DA6B0F">
        <w:rPr>
          <w:rFonts w:asciiTheme="minorBidi" w:hAnsiTheme="minorBidi" w:cstheme="minorBidi"/>
          <w:sz w:val="24"/>
          <w:szCs w:val="24"/>
        </w:rPr>
        <w:t>criticizes the actions of the king.</w:t>
      </w:r>
    </w:p>
    <w:p w14:paraId="283726BF" w14:textId="77777777" w:rsidR="00851309" w:rsidRPr="00DA6B0F" w:rsidRDefault="00851309" w:rsidP="00BE39F5">
      <w:pPr>
        <w:spacing w:line="240" w:lineRule="auto"/>
        <w:ind w:firstLine="720"/>
        <w:rPr>
          <w:rFonts w:asciiTheme="minorBidi" w:hAnsiTheme="minorBidi" w:cstheme="minorBidi"/>
          <w:sz w:val="24"/>
          <w:szCs w:val="24"/>
        </w:rPr>
      </w:pPr>
    </w:p>
    <w:p w14:paraId="017DF4D4" w14:textId="7E893923"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The first </w:t>
      </w:r>
      <w:r w:rsidR="00851309" w:rsidRPr="00DA6B0F">
        <w:rPr>
          <w:rFonts w:asciiTheme="minorBidi" w:hAnsiTheme="minorBidi" w:cstheme="minorBidi"/>
          <w:sz w:val="24"/>
          <w:szCs w:val="24"/>
        </w:rPr>
        <w:t xml:space="preserve">relates to the covenant with Egypt, which </w:t>
      </w:r>
      <w:r w:rsidRPr="00DA6B0F">
        <w:rPr>
          <w:rFonts w:asciiTheme="minorBidi" w:hAnsiTheme="minorBidi" w:cstheme="minorBidi"/>
          <w:sz w:val="24"/>
          <w:szCs w:val="24"/>
        </w:rPr>
        <w:t xml:space="preserve">the prophet </w:t>
      </w:r>
      <w:r w:rsidR="00EE2125" w:rsidRPr="00DA6B0F">
        <w:rPr>
          <w:rFonts w:asciiTheme="minorBidi" w:hAnsiTheme="minorBidi" w:cstheme="minorBidi"/>
          <w:sz w:val="24"/>
          <w:szCs w:val="24"/>
        </w:rPr>
        <w:t>Yeshayahu</w:t>
      </w:r>
      <w:r w:rsidRPr="00DA6B0F">
        <w:rPr>
          <w:rFonts w:asciiTheme="minorBidi" w:hAnsiTheme="minorBidi" w:cstheme="minorBidi"/>
          <w:sz w:val="24"/>
          <w:szCs w:val="24"/>
        </w:rPr>
        <w:t xml:space="preserve"> </w:t>
      </w:r>
      <w:r w:rsidR="00851309" w:rsidRPr="00DA6B0F">
        <w:rPr>
          <w:rFonts w:asciiTheme="minorBidi" w:hAnsiTheme="minorBidi" w:cstheme="minorBidi"/>
          <w:sz w:val="24"/>
          <w:szCs w:val="24"/>
        </w:rPr>
        <w:t xml:space="preserve">critiques </w:t>
      </w:r>
      <w:r w:rsidRPr="00DA6B0F">
        <w:rPr>
          <w:rFonts w:asciiTheme="minorBidi" w:hAnsiTheme="minorBidi" w:cstheme="minorBidi"/>
          <w:sz w:val="24"/>
          <w:szCs w:val="24"/>
        </w:rPr>
        <w:t>in chapters 30 and 31 in a very penetrating manner</w:t>
      </w:r>
      <w:r w:rsidR="003D603A" w:rsidRPr="00DA6B0F">
        <w:rPr>
          <w:rFonts w:asciiTheme="minorBidi" w:hAnsiTheme="minorBidi" w:cstheme="minorBidi"/>
          <w:sz w:val="24"/>
          <w:szCs w:val="24"/>
        </w:rPr>
        <w:t xml:space="preserve">. The </w:t>
      </w:r>
      <w:r w:rsidRPr="00DA6B0F">
        <w:rPr>
          <w:rFonts w:asciiTheme="minorBidi" w:hAnsiTheme="minorBidi" w:cstheme="minorBidi"/>
          <w:sz w:val="24"/>
          <w:szCs w:val="24"/>
        </w:rPr>
        <w:t xml:space="preserve">reliance on a foreign king in general, the return to Egypt in particular, and the explicit prohibition </w:t>
      </w:r>
      <w:r w:rsidR="003D603A" w:rsidRPr="00DA6B0F">
        <w:rPr>
          <w:rFonts w:asciiTheme="minorBidi" w:hAnsiTheme="minorBidi" w:cstheme="minorBidi"/>
          <w:sz w:val="24"/>
          <w:szCs w:val="24"/>
        </w:rPr>
        <w:t>cast upon</w:t>
      </w:r>
      <w:r w:rsidRPr="00DA6B0F">
        <w:rPr>
          <w:rFonts w:asciiTheme="minorBidi" w:hAnsiTheme="minorBidi" w:cstheme="minorBidi"/>
          <w:sz w:val="24"/>
          <w:szCs w:val="24"/>
        </w:rPr>
        <w:t xml:space="preserve"> the king is a retreat from the commandment, "I am the </w:t>
      </w:r>
      <w:r w:rsidR="003D603A" w:rsidRPr="00DA6B0F">
        <w:rPr>
          <w:rFonts w:asciiTheme="minorBidi" w:hAnsiTheme="minorBidi" w:cstheme="minorBidi"/>
          <w:sz w:val="24"/>
          <w:szCs w:val="24"/>
        </w:rPr>
        <w:t xml:space="preserve">Lord your God who </w:t>
      </w:r>
      <w:r w:rsidRPr="00DA6B0F">
        <w:rPr>
          <w:rFonts w:asciiTheme="minorBidi" w:hAnsiTheme="minorBidi" w:cstheme="minorBidi"/>
          <w:sz w:val="24"/>
          <w:szCs w:val="24"/>
        </w:rPr>
        <w:t xml:space="preserve">brought you out of the land </w:t>
      </w:r>
      <w:r w:rsidR="003D603A" w:rsidRPr="00DA6B0F">
        <w:rPr>
          <w:rFonts w:asciiTheme="minorBidi" w:hAnsiTheme="minorBidi" w:cstheme="minorBidi"/>
          <w:sz w:val="24"/>
          <w:szCs w:val="24"/>
        </w:rPr>
        <w:t>of Egypt from the house of bondage" (</w:t>
      </w:r>
      <w:r w:rsidR="003D603A" w:rsidRPr="00DA6B0F">
        <w:rPr>
          <w:rFonts w:asciiTheme="minorBidi" w:hAnsiTheme="minorBidi" w:cstheme="minorBidi"/>
          <w:i/>
          <w:iCs/>
          <w:sz w:val="24"/>
          <w:szCs w:val="24"/>
        </w:rPr>
        <w:t xml:space="preserve">Shemot </w:t>
      </w:r>
      <w:r w:rsidR="003D603A" w:rsidRPr="00DA6B0F">
        <w:rPr>
          <w:rFonts w:asciiTheme="minorBidi" w:hAnsiTheme="minorBidi" w:cstheme="minorBidi"/>
          <w:sz w:val="24"/>
          <w:szCs w:val="24"/>
        </w:rPr>
        <w:t>20:2).</w:t>
      </w:r>
    </w:p>
    <w:p w14:paraId="7F3DBD04" w14:textId="77777777" w:rsidR="003D603A" w:rsidRPr="00DA6B0F" w:rsidRDefault="003D603A" w:rsidP="00BE39F5">
      <w:pPr>
        <w:spacing w:line="240" w:lineRule="auto"/>
        <w:ind w:firstLine="720"/>
        <w:rPr>
          <w:rFonts w:asciiTheme="minorBidi" w:hAnsiTheme="minorBidi" w:cstheme="minorBidi"/>
          <w:sz w:val="24"/>
          <w:szCs w:val="24"/>
          <w:rtl/>
        </w:rPr>
      </w:pPr>
    </w:p>
    <w:p w14:paraId="5826076F" w14:textId="2A9984DB"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Beyond the specific act of the covenant with Egypt, with its consequences and flaws, one of the </w:t>
      </w:r>
      <w:r w:rsidR="003D603A" w:rsidRPr="00DA6B0F">
        <w:rPr>
          <w:rFonts w:asciiTheme="minorBidi" w:hAnsiTheme="minorBidi" w:cstheme="minorBidi"/>
          <w:sz w:val="24"/>
          <w:szCs w:val="24"/>
        </w:rPr>
        <w:t>main</w:t>
      </w:r>
      <w:r w:rsidRPr="00DA6B0F">
        <w:rPr>
          <w:rFonts w:asciiTheme="minorBidi" w:hAnsiTheme="minorBidi" w:cstheme="minorBidi"/>
          <w:sz w:val="24"/>
          <w:szCs w:val="24"/>
        </w:rPr>
        <w:t xml:space="preserve"> implications of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's </w:t>
      </w:r>
      <w:r w:rsidR="003D603A" w:rsidRPr="00DA6B0F">
        <w:rPr>
          <w:rFonts w:asciiTheme="minorBidi" w:hAnsiTheme="minorBidi" w:cstheme="minorBidi"/>
          <w:sz w:val="24"/>
          <w:szCs w:val="24"/>
        </w:rPr>
        <w:t>pre</w:t>
      </w:r>
      <w:r w:rsidRPr="00DA6B0F">
        <w:rPr>
          <w:rFonts w:asciiTheme="minorBidi" w:hAnsiTheme="minorBidi" w:cstheme="minorBidi"/>
          <w:sz w:val="24"/>
          <w:szCs w:val="24"/>
        </w:rPr>
        <w:t>occupation</w:t>
      </w:r>
      <w:r w:rsidR="003D603A" w:rsidRPr="00DA6B0F">
        <w:rPr>
          <w:rFonts w:asciiTheme="minorBidi" w:hAnsiTheme="minorBidi" w:cstheme="minorBidi"/>
          <w:sz w:val="24"/>
          <w:szCs w:val="24"/>
        </w:rPr>
        <w:t xml:space="preserve"> with </w:t>
      </w:r>
      <w:r w:rsidRPr="00DA6B0F">
        <w:rPr>
          <w:rFonts w:asciiTheme="minorBidi" w:hAnsiTheme="minorBidi" w:cstheme="minorBidi"/>
          <w:sz w:val="24"/>
          <w:szCs w:val="24"/>
        </w:rPr>
        <w:t xml:space="preserve">the alliance with Egypt, Babylon and their neighbors, and </w:t>
      </w:r>
      <w:r w:rsidR="003D603A" w:rsidRPr="00DA6B0F">
        <w:rPr>
          <w:rFonts w:asciiTheme="minorBidi" w:hAnsiTheme="minorBidi" w:cstheme="minorBidi"/>
          <w:sz w:val="24"/>
          <w:szCs w:val="24"/>
        </w:rPr>
        <w:t xml:space="preserve">with </w:t>
      </w:r>
      <w:r w:rsidRPr="00DA6B0F">
        <w:rPr>
          <w:rFonts w:asciiTheme="minorBidi" w:hAnsiTheme="minorBidi" w:cstheme="minorBidi"/>
          <w:sz w:val="24"/>
          <w:szCs w:val="24"/>
        </w:rPr>
        <w:t xml:space="preserve">the preparations for the war against </w:t>
      </w:r>
      <w:r w:rsidR="003D603A" w:rsidRPr="00DA6B0F">
        <w:rPr>
          <w:rFonts w:asciiTheme="minorBidi" w:hAnsiTheme="minorBidi" w:cstheme="minorBidi"/>
          <w:sz w:val="24"/>
          <w:szCs w:val="24"/>
        </w:rPr>
        <w:t>Ashur</w:t>
      </w:r>
      <w:r w:rsidRPr="00DA6B0F">
        <w:rPr>
          <w:rFonts w:asciiTheme="minorBidi" w:hAnsiTheme="minorBidi" w:cstheme="minorBidi"/>
          <w:sz w:val="24"/>
          <w:szCs w:val="24"/>
        </w:rPr>
        <w:t xml:space="preserve">, </w:t>
      </w:r>
      <w:r w:rsidR="003D603A" w:rsidRPr="00DA6B0F">
        <w:rPr>
          <w:rFonts w:asciiTheme="minorBidi" w:hAnsiTheme="minorBidi" w:cstheme="minorBidi"/>
          <w:sz w:val="24"/>
          <w:szCs w:val="24"/>
        </w:rPr>
        <w:t xml:space="preserve">was his </w:t>
      </w:r>
      <w:r w:rsidRPr="00DA6B0F">
        <w:rPr>
          <w:rFonts w:asciiTheme="minorBidi" w:hAnsiTheme="minorBidi" w:cstheme="minorBidi"/>
          <w:sz w:val="24"/>
          <w:szCs w:val="24"/>
        </w:rPr>
        <w:t xml:space="preserve">neglect of the central </w:t>
      </w:r>
      <w:r w:rsidR="003D603A" w:rsidRPr="00DA6B0F">
        <w:rPr>
          <w:rFonts w:asciiTheme="minorBidi" w:hAnsiTheme="minorBidi" w:cstheme="minorBidi"/>
          <w:sz w:val="24"/>
          <w:szCs w:val="24"/>
        </w:rPr>
        <w:t>objective</w:t>
      </w:r>
      <w:r w:rsidRPr="00DA6B0F">
        <w:rPr>
          <w:rFonts w:asciiTheme="minorBidi" w:hAnsiTheme="minorBidi" w:cstheme="minorBidi"/>
          <w:sz w:val="24"/>
          <w:szCs w:val="24"/>
        </w:rPr>
        <w:t xml:space="preserve"> of his kingdom, </w:t>
      </w:r>
      <w:r w:rsidR="003D603A" w:rsidRPr="00DA6B0F">
        <w:rPr>
          <w:rFonts w:asciiTheme="minorBidi" w:hAnsiTheme="minorBidi" w:cstheme="minorBidi"/>
          <w:sz w:val="24"/>
          <w:szCs w:val="24"/>
        </w:rPr>
        <w:t xml:space="preserve">the establishment of justice and righteousness in his country. Two prophets, Yeshayahu and Mikha, describe the sad reality, the injustices </w:t>
      </w:r>
      <w:r w:rsidRPr="00DA6B0F">
        <w:rPr>
          <w:rFonts w:asciiTheme="minorBidi" w:hAnsiTheme="minorBidi" w:cstheme="minorBidi"/>
          <w:sz w:val="24"/>
          <w:szCs w:val="24"/>
        </w:rPr>
        <w:t xml:space="preserve">of the government, which </w:t>
      </w:r>
      <w:r w:rsidR="003D603A" w:rsidRPr="00DA6B0F">
        <w:rPr>
          <w:rFonts w:asciiTheme="minorBidi" w:hAnsiTheme="minorBidi" w:cstheme="minorBidi"/>
          <w:sz w:val="24"/>
          <w:szCs w:val="24"/>
        </w:rPr>
        <w:t>was</w:t>
      </w:r>
      <w:r w:rsidRPr="00DA6B0F">
        <w:rPr>
          <w:rFonts w:asciiTheme="minorBidi" w:hAnsiTheme="minorBidi" w:cstheme="minorBidi"/>
          <w:sz w:val="24"/>
          <w:szCs w:val="24"/>
        </w:rPr>
        <w:t xml:space="preserve"> apparently </w:t>
      </w:r>
      <w:r w:rsidR="003D603A" w:rsidRPr="00DA6B0F">
        <w:rPr>
          <w:rFonts w:asciiTheme="minorBidi" w:hAnsiTheme="minorBidi" w:cstheme="minorBidi"/>
          <w:sz w:val="24"/>
          <w:szCs w:val="24"/>
        </w:rPr>
        <w:t>a</w:t>
      </w:r>
      <w:r w:rsidRPr="00DA6B0F">
        <w:rPr>
          <w:rFonts w:asciiTheme="minorBidi" w:hAnsiTheme="minorBidi" w:cstheme="minorBidi"/>
          <w:sz w:val="24"/>
          <w:szCs w:val="24"/>
        </w:rPr>
        <w:t xml:space="preserve"> result of the leadership of </w:t>
      </w:r>
      <w:r w:rsidR="003D603A" w:rsidRPr="00DA6B0F">
        <w:rPr>
          <w:rFonts w:asciiTheme="minorBidi" w:hAnsiTheme="minorBidi" w:cstheme="minorBidi"/>
          <w:sz w:val="24"/>
          <w:szCs w:val="24"/>
        </w:rPr>
        <w:t xml:space="preserve">Shevan. For the first time, a king of Yehuda is informed about the expected destruction of Jerusalem and the house of God (based on </w:t>
      </w:r>
      <w:r w:rsidR="003D603A" w:rsidRPr="00DA6B0F">
        <w:rPr>
          <w:rFonts w:asciiTheme="minorBidi" w:hAnsiTheme="minorBidi" w:cstheme="minorBidi"/>
          <w:i/>
          <w:iCs/>
          <w:sz w:val="24"/>
          <w:szCs w:val="24"/>
        </w:rPr>
        <w:t xml:space="preserve">Mikha </w:t>
      </w:r>
      <w:r w:rsidR="003D603A" w:rsidRPr="00DA6B0F">
        <w:rPr>
          <w:rFonts w:asciiTheme="minorBidi" w:hAnsiTheme="minorBidi" w:cstheme="minorBidi"/>
          <w:sz w:val="24"/>
          <w:szCs w:val="24"/>
        </w:rPr>
        <w:t xml:space="preserve">3:12 and </w:t>
      </w:r>
      <w:r w:rsidR="003D603A" w:rsidRPr="00DA6B0F">
        <w:rPr>
          <w:rFonts w:asciiTheme="minorBidi" w:hAnsiTheme="minorBidi" w:cstheme="minorBidi"/>
          <w:i/>
          <w:iCs/>
          <w:sz w:val="24"/>
          <w:szCs w:val="24"/>
        </w:rPr>
        <w:t>Yirmeyahu</w:t>
      </w:r>
      <w:r w:rsidR="003D603A" w:rsidRPr="00DA6B0F">
        <w:rPr>
          <w:rFonts w:asciiTheme="minorBidi" w:hAnsiTheme="minorBidi" w:cstheme="minorBidi"/>
          <w:sz w:val="24"/>
          <w:szCs w:val="24"/>
        </w:rPr>
        <w:t xml:space="preserve"> 26:18-19). </w:t>
      </w:r>
    </w:p>
    <w:p w14:paraId="5E8A8000" w14:textId="77777777" w:rsidR="003D603A" w:rsidRPr="00DA6B0F" w:rsidRDefault="003D603A" w:rsidP="00BE39F5">
      <w:pPr>
        <w:spacing w:line="240" w:lineRule="auto"/>
        <w:rPr>
          <w:rFonts w:asciiTheme="minorBidi" w:hAnsiTheme="minorBidi" w:cstheme="minorBidi"/>
          <w:sz w:val="24"/>
          <w:szCs w:val="24"/>
        </w:rPr>
      </w:pPr>
    </w:p>
    <w:p w14:paraId="41369F8E" w14:textId="6D4D870A" w:rsidR="00C43B93" w:rsidRPr="00DA6B0F" w:rsidRDefault="00C43B93" w:rsidP="00BE39F5">
      <w:pPr>
        <w:spacing w:line="240" w:lineRule="auto"/>
        <w:ind w:firstLine="567"/>
        <w:rPr>
          <w:rFonts w:asciiTheme="minorBidi" w:hAnsiTheme="minorBidi" w:cstheme="minorBidi"/>
          <w:sz w:val="24"/>
          <w:szCs w:val="24"/>
        </w:rPr>
      </w:pPr>
      <w:r w:rsidRPr="00DA6B0F">
        <w:rPr>
          <w:rFonts w:asciiTheme="minorBidi" w:hAnsiTheme="minorBidi" w:cstheme="minorBidi"/>
          <w:sz w:val="24"/>
          <w:szCs w:val="24"/>
        </w:rPr>
        <w:t>Even if these are different periods of time, the</w:t>
      </w:r>
      <w:r w:rsidR="00DA6B0F" w:rsidRPr="00DA6B0F">
        <w:rPr>
          <w:rFonts w:asciiTheme="minorBidi" w:hAnsiTheme="minorBidi" w:cstheme="minorBidi"/>
          <w:sz w:val="24"/>
          <w:szCs w:val="24"/>
        </w:rPr>
        <w:t>re is a</w:t>
      </w:r>
      <w:r w:rsidRPr="00DA6B0F">
        <w:rPr>
          <w:rFonts w:asciiTheme="minorBidi" w:hAnsiTheme="minorBidi" w:cstheme="minorBidi"/>
          <w:sz w:val="24"/>
          <w:szCs w:val="24"/>
        </w:rPr>
        <w:t xml:space="preserve"> huge gap between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the righteous king</w:t>
      </w:r>
      <w:r w:rsidR="003D603A" w:rsidRPr="00DA6B0F">
        <w:rPr>
          <w:rFonts w:asciiTheme="minorBidi" w:hAnsiTheme="minorBidi" w:cstheme="minorBidi"/>
          <w:sz w:val="24"/>
          <w:szCs w:val="24"/>
        </w:rPr>
        <w:t xml:space="preserve"> who eradicates idolatry, who rededicates the </w:t>
      </w:r>
      <w:r w:rsidR="003D603A" w:rsidRPr="00DA6B0F">
        <w:rPr>
          <w:rFonts w:asciiTheme="minorBidi" w:hAnsiTheme="minorBidi" w:cstheme="minorBidi"/>
          <w:sz w:val="24"/>
          <w:szCs w:val="24"/>
        </w:rPr>
        <w:lastRenderedPageBreak/>
        <w:t xml:space="preserve">house of God and celebrates Pesach together with representatives of the kingdom of Israel, who turns to the prophet and prays to God, both about matters pertaining to the entire kingdom and about his personal health; and </w:t>
      </w:r>
      <w:r w:rsidR="00AB04F9" w:rsidRPr="00DA6B0F">
        <w:rPr>
          <w:rFonts w:asciiTheme="minorBidi" w:hAnsiTheme="minorBidi" w:cstheme="minorBidi"/>
          <w:sz w:val="24"/>
          <w:szCs w:val="24"/>
        </w:rPr>
        <w:t xml:space="preserve">Chizkiyahu who enters into an alliance with Egypt, and because of his intensive preoccupation with his preparations for war against the kingdom of Ashur, in great measure neglects the internal spiritual and social issues of justice and righteousness, the result of which is the first prophecy concerning the destruction of the city. In addition, when Chizkiyahu shows the emissaries of Merodakh Baladan the son of Baladan king of Babylon:  </w:t>
      </w:r>
    </w:p>
    <w:p w14:paraId="55A074DE" w14:textId="77777777" w:rsidR="00AB04F9" w:rsidRPr="00DA6B0F" w:rsidRDefault="00AB04F9" w:rsidP="00BE39F5">
      <w:pPr>
        <w:pStyle w:val="BlockText"/>
        <w:spacing w:line="240" w:lineRule="auto"/>
        <w:rPr>
          <w:rFonts w:asciiTheme="minorBidi" w:hAnsiTheme="minorBidi" w:cstheme="minorBidi"/>
          <w:sz w:val="24"/>
          <w:szCs w:val="24"/>
          <w:shd w:val="clear" w:color="auto" w:fill="FFFFFF"/>
        </w:rPr>
      </w:pPr>
    </w:p>
    <w:p w14:paraId="28412DBB" w14:textId="18DDE4B3" w:rsidR="00AB04F9" w:rsidRPr="00DA6B0F" w:rsidRDefault="00AB04F9" w:rsidP="00BE39F5">
      <w:pPr>
        <w:pStyle w:val="BlockText"/>
        <w:spacing w:line="240" w:lineRule="auto"/>
        <w:ind w:left="720"/>
        <w:rPr>
          <w:rFonts w:asciiTheme="minorBidi" w:hAnsiTheme="minorBidi" w:cstheme="minorBidi"/>
          <w:sz w:val="24"/>
          <w:szCs w:val="24"/>
          <w:shd w:val="clear" w:color="auto" w:fill="FFFFFF"/>
        </w:rPr>
      </w:pPr>
      <w:r w:rsidRPr="00DA6B0F">
        <w:rPr>
          <w:rFonts w:asciiTheme="minorBidi" w:hAnsiTheme="minorBidi" w:cstheme="minorBidi"/>
          <w:sz w:val="24"/>
          <w:szCs w:val="24"/>
          <w:shd w:val="clear" w:color="auto" w:fill="FFFFFF"/>
        </w:rPr>
        <w:t xml:space="preserve">… </w:t>
      </w:r>
      <w:r w:rsidR="00034D46" w:rsidRPr="00DA6B0F">
        <w:rPr>
          <w:rFonts w:asciiTheme="minorBidi" w:hAnsiTheme="minorBidi" w:cstheme="minorBidi"/>
          <w:sz w:val="24"/>
          <w:szCs w:val="24"/>
          <w:shd w:val="clear" w:color="auto" w:fill="FFFFFF"/>
        </w:rPr>
        <w:t>his treasure-house, the silver, and the gold, and the spices, and the precious oil</w:t>
      </w:r>
      <w:r w:rsidRPr="00DA6B0F">
        <w:rPr>
          <w:rFonts w:asciiTheme="minorBidi" w:hAnsiTheme="minorBidi" w:cstheme="minorBidi"/>
          <w:sz w:val="24"/>
          <w:szCs w:val="24"/>
          <w:shd w:val="clear" w:color="auto" w:fill="FFFFFF"/>
        </w:rPr>
        <w:t>, and all the house of his armo</w:t>
      </w:r>
      <w:r w:rsidR="00034D46" w:rsidRPr="00DA6B0F">
        <w:rPr>
          <w:rFonts w:asciiTheme="minorBidi" w:hAnsiTheme="minorBidi" w:cstheme="minorBidi"/>
          <w:sz w:val="24"/>
          <w:szCs w:val="24"/>
          <w:shd w:val="clear" w:color="auto" w:fill="FFFFFF"/>
        </w:rPr>
        <w:t xml:space="preserve">r, and all that was found in his treasures; there was nothing in his house, nor in all his dominion, that </w:t>
      </w:r>
      <w:r w:rsidR="00EE2125" w:rsidRPr="00DA6B0F">
        <w:rPr>
          <w:rFonts w:asciiTheme="minorBidi" w:hAnsiTheme="minorBidi" w:cstheme="minorBidi"/>
          <w:sz w:val="24"/>
          <w:szCs w:val="24"/>
          <w:shd w:val="clear" w:color="auto" w:fill="FFFFFF"/>
        </w:rPr>
        <w:t>Chizkiyahu</w:t>
      </w:r>
      <w:r w:rsidR="00034D46" w:rsidRPr="00DA6B0F">
        <w:rPr>
          <w:rFonts w:asciiTheme="minorBidi" w:hAnsiTheme="minorBidi" w:cstheme="minorBidi"/>
          <w:sz w:val="24"/>
          <w:szCs w:val="24"/>
          <w:shd w:val="clear" w:color="auto" w:fill="FFFFFF"/>
        </w:rPr>
        <w:t xml:space="preserve"> showed them not. (</w:t>
      </w:r>
      <w:r w:rsidR="00034D46" w:rsidRPr="00DA6B0F">
        <w:rPr>
          <w:rFonts w:asciiTheme="minorBidi" w:hAnsiTheme="minorBidi" w:cstheme="minorBidi"/>
          <w:i/>
          <w:iCs/>
          <w:sz w:val="24"/>
          <w:szCs w:val="24"/>
          <w:shd w:val="clear" w:color="auto" w:fill="FFFFFF"/>
        </w:rPr>
        <w:t xml:space="preserve">Yeshayahu </w:t>
      </w:r>
      <w:r w:rsidRPr="00DA6B0F">
        <w:rPr>
          <w:rFonts w:asciiTheme="minorBidi" w:hAnsiTheme="minorBidi" w:cstheme="minorBidi"/>
          <w:sz w:val="24"/>
          <w:szCs w:val="24"/>
          <w:shd w:val="clear" w:color="auto" w:fill="FFFFFF"/>
        </w:rPr>
        <w:t xml:space="preserve">29:2) – </w:t>
      </w:r>
    </w:p>
    <w:p w14:paraId="139B72A2" w14:textId="77777777" w:rsidR="00AB04F9" w:rsidRPr="00DA6B0F" w:rsidRDefault="00AB04F9" w:rsidP="00BE39F5">
      <w:pPr>
        <w:pStyle w:val="BlockText"/>
        <w:spacing w:line="240" w:lineRule="auto"/>
        <w:rPr>
          <w:rFonts w:asciiTheme="minorBidi" w:hAnsiTheme="minorBidi" w:cstheme="minorBidi"/>
          <w:sz w:val="24"/>
          <w:szCs w:val="24"/>
          <w:shd w:val="clear" w:color="auto" w:fill="FFFFFF"/>
        </w:rPr>
      </w:pPr>
    </w:p>
    <w:p w14:paraId="2DC09184" w14:textId="70A66093" w:rsidR="00C43B93" w:rsidRPr="00DA6B0F" w:rsidRDefault="00AB04F9"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t</w:t>
      </w:r>
      <w:r w:rsidR="00C43B93" w:rsidRPr="00DA6B0F">
        <w:rPr>
          <w:rFonts w:asciiTheme="minorBidi" w:hAnsiTheme="minorBidi" w:cstheme="minorBidi"/>
          <w:sz w:val="24"/>
          <w:szCs w:val="24"/>
        </w:rPr>
        <w:t xml:space="preserve">he prophet's response is </w:t>
      </w:r>
      <w:r w:rsidRPr="00DA6B0F">
        <w:rPr>
          <w:rFonts w:asciiTheme="minorBidi" w:hAnsiTheme="minorBidi" w:cstheme="minorBidi"/>
          <w:sz w:val="24"/>
          <w:szCs w:val="24"/>
        </w:rPr>
        <w:t>exceedingly</w:t>
      </w:r>
      <w:r w:rsidR="00C43B93" w:rsidRPr="00DA6B0F">
        <w:rPr>
          <w:rFonts w:asciiTheme="minorBidi" w:hAnsiTheme="minorBidi" w:cstheme="minorBidi"/>
          <w:sz w:val="24"/>
          <w:szCs w:val="24"/>
        </w:rPr>
        <w:t xml:space="preserve"> </w:t>
      </w:r>
      <w:r w:rsidRPr="00DA6B0F">
        <w:rPr>
          <w:rFonts w:asciiTheme="minorBidi" w:hAnsiTheme="minorBidi" w:cstheme="minorBidi"/>
          <w:sz w:val="24"/>
          <w:szCs w:val="24"/>
        </w:rPr>
        <w:t>sharp</w:t>
      </w:r>
      <w:r w:rsidR="00C43B93" w:rsidRPr="00DA6B0F">
        <w:rPr>
          <w:rFonts w:asciiTheme="minorBidi" w:hAnsiTheme="minorBidi" w:cstheme="minorBidi"/>
          <w:sz w:val="24"/>
          <w:szCs w:val="24"/>
        </w:rPr>
        <w:t>:</w:t>
      </w:r>
    </w:p>
    <w:p w14:paraId="4D0DB66D" w14:textId="77777777" w:rsidR="00034D46" w:rsidRPr="00DA6B0F" w:rsidRDefault="00034D46" w:rsidP="00BE39F5">
      <w:pPr>
        <w:spacing w:line="240" w:lineRule="auto"/>
        <w:rPr>
          <w:rFonts w:asciiTheme="minorBidi" w:hAnsiTheme="minorBidi" w:cstheme="minorBidi"/>
          <w:sz w:val="24"/>
          <w:szCs w:val="24"/>
        </w:rPr>
      </w:pPr>
    </w:p>
    <w:p w14:paraId="221C46D8" w14:textId="6C3173E4" w:rsidR="00034D46" w:rsidRPr="00DA6B0F" w:rsidRDefault="00034D46"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 xml:space="preserve">Behold, the days come, that all that is in </w:t>
      </w:r>
      <w:r w:rsidR="00AB04F9"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house, and that which </w:t>
      </w:r>
      <w:r w:rsidR="00AB04F9"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fathers have laid up in store until this day, shall be carried to Babylon; nothing shall be left, </w:t>
      </w:r>
      <w:r w:rsidR="00AB04F9" w:rsidRPr="00DA6B0F">
        <w:rPr>
          <w:rFonts w:asciiTheme="minorBidi" w:hAnsiTheme="minorBidi" w:cstheme="minorBidi"/>
          <w:sz w:val="24"/>
          <w:szCs w:val="24"/>
          <w:shd w:val="clear" w:color="auto" w:fill="FFFFFF"/>
        </w:rPr>
        <w:t>says</w:t>
      </w:r>
      <w:r w:rsidRPr="00DA6B0F">
        <w:rPr>
          <w:rFonts w:asciiTheme="minorBidi" w:hAnsiTheme="minorBidi" w:cstheme="minorBidi"/>
          <w:sz w:val="24"/>
          <w:szCs w:val="24"/>
          <w:shd w:val="clear" w:color="auto" w:fill="FFFFFF"/>
        </w:rPr>
        <w:t xml:space="preserve"> the </w:t>
      </w:r>
      <w:r w:rsidR="00AB04F9"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w:t>
      </w:r>
      <w:r w:rsidR="00AB04F9"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And of </w:t>
      </w:r>
      <w:r w:rsidR="00AB04F9" w:rsidRPr="00DA6B0F">
        <w:rPr>
          <w:rFonts w:asciiTheme="minorBidi" w:hAnsiTheme="minorBidi" w:cstheme="minorBidi"/>
          <w:sz w:val="24"/>
          <w:szCs w:val="24"/>
          <w:shd w:val="clear" w:color="auto" w:fill="FFFFFF"/>
        </w:rPr>
        <w:t>your</w:t>
      </w:r>
      <w:r w:rsidRPr="00DA6B0F">
        <w:rPr>
          <w:rFonts w:asciiTheme="minorBidi" w:hAnsiTheme="minorBidi" w:cstheme="minorBidi"/>
          <w:sz w:val="24"/>
          <w:szCs w:val="24"/>
          <w:shd w:val="clear" w:color="auto" w:fill="FFFFFF"/>
        </w:rPr>
        <w:t xml:space="preserve"> sons that shall issue from </w:t>
      </w:r>
      <w:r w:rsidR="00AB04F9"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whom </w:t>
      </w:r>
      <w:r w:rsidR="00AB04F9" w:rsidRPr="00DA6B0F">
        <w:rPr>
          <w:rFonts w:asciiTheme="minorBidi" w:hAnsiTheme="minorBidi" w:cstheme="minorBidi"/>
          <w:sz w:val="24"/>
          <w:szCs w:val="24"/>
          <w:shd w:val="clear" w:color="auto" w:fill="FFFFFF"/>
        </w:rPr>
        <w:t>you</w:t>
      </w:r>
      <w:r w:rsidRPr="00DA6B0F">
        <w:rPr>
          <w:rFonts w:asciiTheme="minorBidi" w:hAnsiTheme="minorBidi" w:cstheme="minorBidi"/>
          <w:sz w:val="24"/>
          <w:szCs w:val="24"/>
          <w:shd w:val="clear" w:color="auto" w:fill="FFFFFF"/>
        </w:rPr>
        <w:t xml:space="preserve"> </w:t>
      </w:r>
      <w:r w:rsidR="00AB04F9" w:rsidRPr="00DA6B0F">
        <w:rPr>
          <w:rFonts w:asciiTheme="minorBidi" w:hAnsiTheme="minorBidi" w:cstheme="minorBidi"/>
          <w:sz w:val="24"/>
          <w:szCs w:val="24"/>
          <w:shd w:val="clear" w:color="auto" w:fill="FFFFFF"/>
        </w:rPr>
        <w:t xml:space="preserve">shall </w:t>
      </w:r>
      <w:r w:rsidRPr="00DA6B0F">
        <w:rPr>
          <w:rFonts w:asciiTheme="minorBidi" w:hAnsiTheme="minorBidi" w:cstheme="minorBidi"/>
          <w:sz w:val="24"/>
          <w:szCs w:val="24"/>
          <w:shd w:val="clear" w:color="auto" w:fill="FFFFFF"/>
        </w:rPr>
        <w:t>beget, shall they take away; and they shall be officers in the</w:t>
      </w:r>
      <w:r w:rsidR="00AB04F9" w:rsidRPr="00DA6B0F">
        <w:rPr>
          <w:rFonts w:asciiTheme="minorBidi" w:hAnsiTheme="minorBidi" w:cstheme="minorBidi"/>
          <w:sz w:val="24"/>
          <w:szCs w:val="24"/>
          <w:shd w:val="clear" w:color="auto" w:fill="FFFFFF"/>
        </w:rPr>
        <w:t xml:space="preserve"> palace of the king of Babylon.</w:t>
      </w:r>
      <w:r w:rsidRPr="00DA6B0F">
        <w:rPr>
          <w:rFonts w:asciiTheme="minorBidi" w:hAnsiTheme="minorBidi" w:cstheme="minorBidi"/>
          <w:sz w:val="24"/>
          <w:szCs w:val="24"/>
          <w:shd w:val="clear" w:color="auto" w:fill="FFFFFF"/>
        </w:rPr>
        <w:t xml:space="preserve"> (</w:t>
      </w:r>
      <w:r w:rsidRPr="00DA6B0F">
        <w:rPr>
          <w:rFonts w:asciiTheme="minorBidi" w:hAnsiTheme="minorBidi" w:cstheme="minorBidi"/>
          <w:i/>
          <w:iCs/>
          <w:sz w:val="24"/>
          <w:szCs w:val="24"/>
          <w:shd w:val="clear" w:color="auto" w:fill="FFFFFF"/>
        </w:rPr>
        <w:t xml:space="preserve">Yeshayahu </w:t>
      </w:r>
      <w:r w:rsidRPr="00DA6B0F">
        <w:rPr>
          <w:rFonts w:asciiTheme="minorBidi" w:hAnsiTheme="minorBidi" w:cstheme="minorBidi"/>
          <w:sz w:val="24"/>
          <w:szCs w:val="24"/>
          <w:shd w:val="clear" w:color="auto" w:fill="FFFFFF"/>
        </w:rPr>
        <w:t>39:6-7) </w:t>
      </w:r>
    </w:p>
    <w:p w14:paraId="4F9B3A43" w14:textId="2050E53E" w:rsidR="00C43B93" w:rsidRPr="00DA6B0F" w:rsidRDefault="00034D46"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 </w:t>
      </w:r>
    </w:p>
    <w:p w14:paraId="1116F6DB" w14:textId="592B4B01"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For the first time </w:t>
      </w:r>
      <w:r w:rsidR="00EE2125" w:rsidRPr="00DA6B0F">
        <w:rPr>
          <w:rFonts w:asciiTheme="minorBidi" w:hAnsiTheme="minorBidi" w:cstheme="minorBidi"/>
          <w:sz w:val="24"/>
          <w:szCs w:val="24"/>
        </w:rPr>
        <w:t>Yeshayahu</w:t>
      </w:r>
      <w:r w:rsidRPr="00DA6B0F">
        <w:rPr>
          <w:rFonts w:asciiTheme="minorBidi" w:hAnsiTheme="minorBidi" w:cstheme="minorBidi"/>
          <w:sz w:val="24"/>
          <w:szCs w:val="24"/>
        </w:rPr>
        <w:t xml:space="preserve"> prophesied about exile to Babylon. It is interesting that the very harsh description of the injustice in Jerusalem appears only in the books of </w:t>
      </w:r>
      <w:r w:rsidR="00EE2125" w:rsidRPr="00DA6B0F">
        <w:rPr>
          <w:rFonts w:asciiTheme="minorBidi" w:hAnsiTheme="minorBidi" w:cstheme="minorBidi"/>
          <w:i/>
          <w:iCs/>
          <w:sz w:val="24"/>
          <w:szCs w:val="24"/>
        </w:rPr>
        <w:t>Yeshayahu</w:t>
      </w:r>
      <w:r w:rsidRPr="00DA6B0F">
        <w:rPr>
          <w:rFonts w:asciiTheme="minorBidi" w:hAnsiTheme="minorBidi" w:cstheme="minorBidi"/>
          <w:sz w:val="24"/>
          <w:szCs w:val="24"/>
        </w:rPr>
        <w:t xml:space="preserve"> and </w:t>
      </w:r>
      <w:r w:rsidRPr="00DA6B0F">
        <w:rPr>
          <w:rFonts w:asciiTheme="minorBidi" w:hAnsiTheme="minorBidi" w:cstheme="minorBidi"/>
          <w:i/>
          <w:iCs/>
          <w:sz w:val="24"/>
          <w:szCs w:val="24"/>
        </w:rPr>
        <w:t>Mi</w:t>
      </w:r>
      <w:r w:rsidR="00AB04F9" w:rsidRPr="00DA6B0F">
        <w:rPr>
          <w:rFonts w:asciiTheme="minorBidi" w:hAnsiTheme="minorBidi" w:cstheme="minorBidi"/>
          <w:i/>
          <w:iCs/>
          <w:sz w:val="24"/>
          <w:szCs w:val="24"/>
        </w:rPr>
        <w:t>k</w:t>
      </w:r>
      <w:r w:rsidRPr="00DA6B0F">
        <w:rPr>
          <w:rFonts w:asciiTheme="minorBidi" w:hAnsiTheme="minorBidi" w:cstheme="minorBidi"/>
          <w:i/>
          <w:iCs/>
          <w:sz w:val="24"/>
          <w:szCs w:val="24"/>
        </w:rPr>
        <w:t>ha</w:t>
      </w:r>
      <w:r w:rsidRPr="00DA6B0F">
        <w:rPr>
          <w:rFonts w:asciiTheme="minorBidi" w:hAnsiTheme="minorBidi" w:cstheme="minorBidi"/>
          <w:sz w:val="24"/>
          <w:szCs w:val="24"/>
        </w:rPr>
        <w:t xml:space="preserve">, and </w:t>
      </w:r>
      <w:r w:rsidR="00AB04F9" w:rsidRPr="00DA6B0F">
        <w:rPr>
          <w:rFonts w:asciiTheme="minorBidi" w:hAnsiTheme="minorBidi" w:cstheme="minorBidi"/>
          <w:sz w:val="24"/>
          <w:szCs w:val="24"/>
        </w:rPr>
        <w:t xml:space="preserve">the </w:t>
      </w:r>
      <w:r w:rsidRPr="00DA6B0F">
        <w:rPr>
          <w:rFonts w:asciiTheme="minorBidi" w:hAnsiTheme="minorBidi" w:cstheme="minorBidi"/>
          <w:sz w:val="24"/>
          <w:szCs w:val="24"/>
        </w:rPr>
        <w:t xml:space="preserve">prophecy about the destruction of the Temple appears only in </w:t>
      </w:r>
      <w:r w:rsidR="00AB04F9" w:rsidRPr="00DA6B0F">
        <w:rPr>
          <w:rFonts w:asciiTheme="minorBidi" w:hAnsiTheme="minorBidi" w:cstheme="minorBidi"/>
          <w:i/>
          <w:iCs/>
          <w:sz w:val="24"/>
          <w:szCs w:val="24"/>
        </w:rPr>
        <w:t>Mikha</w:t>
      </w:r>
      <w:r w:rsidRPr="00DA6B0F">
        <w:rPr>
          <w:rFonts w:asciiTheme="minorBidi" w:hAnsiTheme="minorBidi" w:cstheme="minorBidi"/>
          <w:sz w:val="24"/>
          <w:szCs w:val="24"/>
        </w:rPr>
        <w:t>.</w:t>
      </w:r>
    </w:p>
    <w:p w14:paraId="3908F338" w14:textId="77777777" w:rsidR="00C43B93" w:rsidRPr="00DA6B0F" w:rsidRDefault="00C43B93" w:rsidP="00BE39F5">
      <w:pPr>
        <w:spacing w:line="240" w:lineRule="auto"/>
        <w:rPr>
          <w:rFonts w:asciiTheme="minorBidi" w:hAnsiTheme="minorBidi" w:cstheme="minorBidi"/>
          <w:sz w:val="24"/>
          <w:szCs w:val="24"/>
        </w:rPr>
      </w:pPr>
    </w:p>
    <w:p w14:paraId="27678602" w14:textId="5C7C1502" w:rsidR="00C43B93" w:rsidRPr="00DA6B0F" w:rsidRDefault="00DA6B0F" w:rsidP="00BE39F5">
      <w:pPr>
        <w:pStyle w:val="Heading3"/>
        <w:spacing w:line="240" w:lineRule="auto"/>
        <w:rPr>
          <w:rFonts w:asciiTheme="minorBidi" w:hAnsiTheme="minorBidi" w:cstheme="minorBidi"/>
          <w:sz w:val="24"/>
          <w:szCs w:val="24"/>
        </w:rPr>
      </w:pPr>
      <w:r w:rsidRPr="00DA6B0F">
        <w:rPr>
          <w:rFonts w:asciiTheme="minorBidi" w:hAnsiTheme="minorBidi" w:cstheme="minorBidi"/>
          <w:sz w:val="24"/>
          <w:szCs w:val="24"/>
        </w:rPr>
        <w:t>Some FInal</w:t>
      </w:r>
      <w:r w:rsidR="00AB04F9" w:rsidRPr="00DA6B0F">
        <w:rPr>
          <w:rFonts w:asciiTheme="minorBidi" w:hAnsiTheme="minorBidi" w:cstheme="minorBidi"/>
          <w:sz w:val="24"/>
          <w:szCs w:val="24"/>
        </w:rPr>
        <w:t xml:space="preserve"> Points</w:t>
      </w:r>
    </w:p>
    <w:p w14:paraId="6FAA5DF5" w14:textId="77777777" w:rsidR="00AB04F9" w:rsidRPr="00DA6B0F" w:rsidRDefault="00AB04F9" w:rsidP="00BE39F5">
      <w:pPr>
        <w:spacing w:line="240" w:lineRule="auto"/>
        <w:rPr>
          <w:rFonts w:asciiTheme="minorBidi" w:hAnsiTheme="minorBidi" w:cstheme="minorBidi"/>
          <w:sz w:val="24"/>
          <w:szCs w:val="24"/>
        </w:rPr>
      </w:pPr>
    </w:p>
    <w:p w14:paraId="498CCC53" w14:textId="04D5CF9A"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The </w:t>
      </w:r>
      <w:r w:rsidR="00AB04F9" w:rsidRPr="00DA6B0F">
        <w:rPr>
          <w:rFonts w:asciiTheme="minorBidi" w:hAnsiTheme="minorBidi" w:cstheme="minorBidi"/>
          <w:sz w:val="24"/>
          <w:szCs w:val="24"/>
        </w:rPr>
        <w:t xml:space="preserve">book of </w:t>
      </w:r>
      <w:r w:rsidR="00AB04F9" w:rsidRPr="00DA6B0F">
        <w:rPr>
          <w:rFonts w:asciiTheme="minorBidi" w:hAnsiTheme="minorBidi" w:cstheme="minorBidi"/>
          <w:i/>
          <w:iCs/>
          <w:sz w:val="24"/>
          <w:szCs w:val="24"/>
        </w:rPr>
        <w:t>Melakhim</w:t>
      </w:r>
      <w:r w:rsidR="00AB04F9" w:rsidRPr="00DA6B0F">
        <w:rPr>
          <w:rFonts w:asciiTheme="minorBidi" w:hAnsiTheme="minorBidi" w:cstheme="minorBidi"/>
          <w:sz w:val="24"/>
          <w:szCs w:val="24"/>
        </w:rPr>
        <w:t xml:space="preserve"> </w:t>
      </w:r>
      <w:r w:rsidRPr="00DA6B0F">
        <w:rPr>
          <w:rFonts w:asciiTheme="minorBidi" w:hAnsiTheme="minorBidi" w:cstheme="minorBidi"/>
          <w:sz w:val="24"/>
          <w:szCs w:val="24"/>
        </w:rPr>
        <w:t xml:space="preserve">presents side by side </w:t>
      </w:r>
      <w:r w:rsidR="00EE2125" w:rsidRPr="00DA6B0F">
        <w:rPr>
          <w:rFonts w:asciiTheme="minorBidi" w:hAnsiTheme="minorBidi" w:cstheme="minorBidi"/>
          <w:sz w:val="24"/>
          <w:szCs w:val="24"/>
        </w:rPr>
        <w:t>Chizkiyahu</w:t>
      </w:r>
      <w:r w:rsidR="00AB04F9" w:rsidRPr="00DA6B0F">
        <w:rPr>
          <w:rFonts w:asciiTheme="minorBidi" w:hAnsiTheme="minorBidi" w:cstheme="minorBidi"/>
          <w:sz w:val="24"/>
          <w:szCs w:val="24"/>
        </w:rPr>
        <w:t>'s dedication</w:t>
      </w:r>
      <w:r w:rsidRPr="00DA6B0F">
        <w:rPr>
          <w:rFonts w:asciiTheme="minorBidi" w:hAnsiTheme="minorBidi" w:cstheme="minorBidi"/>
          <w:sz w:val="24"/>
          <w:szCs w:val="24"/>
        </w:rPr>
        <w:t xml:space="preserve"> to God</w:t>
      </w:r>
      <w:r w:rsidR="00AB04F9" w:rsidRPr="00DA6B0F">
        <w:rPr>
          <w:rFonts w:asciiTheme="minorBidi" w:hAnsiTheme="minorBidi" w:cstheme="minorBidi"/>
          <w:sz w:val="24"/>
          <w:szCs w:val="24"/>
        </w:rPr>
        <w:t>,</w:t>
      </w:r>
      <w:r w:rsidRPr="00DA6B0F">
        <w:rPr>
          <w:rFonts w:asciiTheme="minorBidi" w:hAnsiTheme="minorBidi" w:cstheme="minorBidi"/>
          <w:sz w:val="24"/>
          <w:szCs w:val="24"/>
        </w:rPr>
        <w:t xml:space="preserve"> </w:t>
      </w:r>
      <w:r w:rsidR="00AB04F9" w:rsidRPr="00DA6B0F">
        <w:rPr>
          <w:rFonts w:asciiTheme="minorBidi" w:hAnsiTheme="minorBidi" w:cstheme="minorBidi"/>
          <w:sz w:val="24"/>
          <w:szCs w:val="24"/>
        </w:rPr>
        <w:t>his</w:t>
      </w:r>
      <w:r w:rsidRPr="00DA6B0F">
        <w:rPr>
          <w:rFonts w:asciiTheme="minorBidi" w:hAnsiTheme="minorBidi" w:cstheme="minorBidi"/>
          <w:sz w:val="24"/>
          <w:szCs w:val="24"/>
        </w:rPr>
        <w:t xml:space="preserve"> observance of </w:t>
      </w:r>
      <w:r w:rsidR="00AB04F9" w:rsidRPr="00DA6B0F">
        <w:rPr>
          <w:rFonts w:asciiTheme="minorBidi" w:hAnsiTheme="minorBidi" w:cstheme="minorBidi"/>
          <w:sz w:val="24"/>
          <w:szCs w:val="24"/>
        </w:rPr>
        <w:t>the</w:t>
      </w:r>
      <w:r w:rsidRPr="00DA6B0F">
        <w:rPr>
          <w:rFonts w:asciiTheme="minorBidi" w:hAnsiTheme="minorBidi" w:cstheme="minorBidi"/>
          <w:sz w:val="24"/>
          <w:szCs w:val="24"/>
        </w:rPr>
        <w:t xml:space="preserve"> commandments, </w:t>
      </w:r>
      <w:r w:rsidR="00AB04F9" w:rsidRPr="00DA6B0F">
        <w:rPr>
          <w:rFonts w:asciiTheme="minorBidi" w:hAnsiTheme="minorBidi" w:cstheme="minorBidi"/>
          <w:sz w:val="24"/>
          <w:szCs w:val="24"/>
        </w:rPr>
        <w:t xml:space="preserve">and </w:t>
      </w:r>
      <w:r w:rsidRPr="00DA6B0F">
        <w:rPr>
          <w:rFonts w:asciiTheme="minorBidi" w:hAnsiTheme="minorBidi" w:cstheme="minorBidi"/>
          <w:sz w:val="24"/>
          <w:szCs w:val="24"/>
        </w:rPr>
        <w:t xml:space="preserve">his great confidence in God: "And after him there was none like all the kings of </w:t>
      </w:r>
      <w:r w:rsidR="00EE2125" w:rsidRPr="00DA6B0F">
        <w:rPr>
          <w:rFonts w:asciiTheme="minorBidi" w:hAnsiTheme="minorBidi" w:cstheme="minorBidi"/>
          <w:sz w:val="24"/>
          <w:szCs w:val="24"/>
        </w:rPr>
        <w:t>Yehuda</w:t>
      </w:r>
      <w:r w:rsidRPr="00DA6B0F">
        <w:rPr>
          <w:rFonts w:asciiTheme="minorBidi" w:hAnsiTheme="minorBidi" w:cstheme="minorBidi"/>
          <w:sz w:val="24"/>
          <w:szCs w:val="24"/>
        </w:rPr>
        <w:t xml:space="preserve">, and which were before him" (II </w:t>
      </w:r>
      <w:r w:rsidR="00AB04F9" w:rsidRPr="00DA6B0F">
        <w:rPr>
          <w:rFonts w:asciiTheme="minorBidi" w:hAnsiTheme="minorBidi" w:cstheme="minorBidi"/>
          <w:i/>
          <w:iCs/>
          <w:sz w:val="24"/>
          <w:szCs w:val="24"/>
        </w:rPr>
        <w:t>Melakhim</w:t>
      </w:r>
      <w:r w:rsidR="00AB04F9" w:rsidRPr="00DA6B0F">
        <w:rPr>
          <w:rFonts w:asciiTheme="minorBidi" w:hAnsiTheme="minorBidi" w:cstheme="minorBidi"/>
          <w:sz w:val="24"/>
          <w:szCs w:val="24"/>
        </w:rPr>
        <w:t xml:space="preserve"> 18: 5), and together with that his actions relating to the emissaries of the </w:t>
      </w:r>
      <w:r w:rsidRPr="00DA6B0F">
        <w:rPr>
          <w:rFonts w:asciiTheme="minorBidi" w:hAnsiTheme="minorBidi" w:cstheme="minorBidi"/>
          <w:sz w:val="24"/>
          <w:szCs w:val="24"/>
        </w:rPr>
        <w:t>king of Babylon, and the prophecy about the exile to Babylon.</w:t>
      </w:r>
    </w:p>
    <w:p w14:paraId="2EAEDCBD" w14:textId="77777777" w:rsidR="00410144" w:rsidRPr="00DA6B0F" w:rsidRDefault="00410144" w:rsidP="00BE39F5">
      <w:pPr>
        <w:spacing w:line="240" w:lineRule="auto"/>
        <w:rPr>
          <w:rFonts w:asciiTheme="minorBidi" w:hAnsiTheme="minorBidi" w:cstheme="minorBidi"/>
          <w:sz w:val="24"/>
          <w:szCs w:val="24"/>
        </w:rPr>
      </w:pPr>
    </w:p>
    <w:p w14:paraId="39875E93" w14:textId="414C5BDE" w:rsidR="00C43B93" w:rsidRPr="00DA6B0F" w:rsidRDefault="00C43B93" w:rsidP="00BE39F5">
      <w:pPr>
        <w:spacing w:line="240" w:lineRule="auto"/>
        <w:ind w:firstLine="567"/>
        <w:rPr>
          <w:rFonts w:asciiTheme="minorBidi" w:hAnsiTheme="minorBidi" w:cstheme="minorBidi"/>
          <w:sz w:val="24"/>
          <w:szCs w:val="24"/>
        </w:rPr>
      </w:pPr>
      <w:r w:rsidRPr="00DA6B0F">
        <w:rPr>
          <w:rFonts w:asciiTheme="minorBidi" w:hAnsiTheme="minorBidi" w:cstheme="minorBidi"/>
          <w:sz w:val="24"/>
          <w:szCs w:val="24"/>
        </w:rPr>
        <w:t xml:space="preserve">The book of </w:t>
      </w:r>
      <w:r w:rsidR="00410144" w:rsidRPr="00DA6B0F">
        <w:rPr>
          <w:rFonts w:asciiTheme="minorBidi" w:hAnsiTheme="minorBidi" w:cstheme="minorBidi"/>
          <w:i/>
          <w:iCs/>
          <w:sz w:val="24"/>
          <w:szCs w:val="24"/>
        </w:rPr>
        <w:t>Divrei ha-Y</w:t>
      </w:r>
      <w:r w:rsidRPr="00DA6B0F">
        <w:rPr>
          <w:rFonts w:asciiTheme="minorBidi" w:hAnsiTheme="minorBidi" w:cstheme="minorBidi"/>
          <w:i/>
          <w:iCs/>
          <w:sz w:val="24"/>
          <w:szCs w:val="24"/>
        </w:rPr>
        <w:t>amim</w:t>
      </w:r>
      <w:r w:rsidRPr="00DA6B0F">
        <w:rPr>
          <w:rFonts w:asciiTheme="minorBidi" w:hAnsiTheme="minorBidi" w:cstheme="minorBidi"/>
          <w:sz w:val="24"/>
          <w:szCs w:val="24"/>
        </w:rPr>
        <w:t xml:space="preserve"> is the only one that describes alongside </w:t>
      </w:r>
      <w:r w:rsidR="00410144" w:rsidRPr="00DA6B0F">
        <w:rPr>
          <w:rFonts w:asciiTheme="minorBidi" w:hAnsiTheme="minorBidi" w:cstheme="minorBidi"/>
          <w:sz w:val="24"/>
          <w:szCs w:val="24"/>
        </w:rPr>
        <w:t>Chizkiyahu's exceedingly impressive beginning (</w:t>
      </w:r>
      <w:r w:rsidRPr="00DA6B0F">
        <w:rPr>
          <w:rFonts w:asciiTheme="minorBidi" w:hAnsiTheme="minorBidi" w:cstheme="minorBidi"/>
          <w:sz w:val="24"/>
          <w:szCs w:val="24"/>
        </w:rPr>
        <w:t xml:space="preserve">the eradication of idolatry, the </w:t>
      </w:r>
      <w:r w:rsidR="00410144" w:rsidRPr="00DA6B0F">
        <w:rPr>
          <w:rFonts w:asciiTheme="minorBidi" w:hAnsiTheme="minorBidi" w:cstheme="minorBidi"/>
          <w:sz w:val="24"/>
          <w:szCs w:val="24"/>
        </w:rPr>
        <w:t>re</w:t>
      </w:r>
      <w:r w:rsidRPr="00DA6B0F">
        <w:rPr>
          <w:rFonts w:asciiTheme="minorBidi" w:hAnsiTheme="minorBidi" w:cstheme="minorBidi"/>
          <w:sz w:val="24"/>
          <w:szCs w:val="24"/>
        </w:rPr>
        <w:t>dedication of the house</w:t>
      </w:r>
      <w:r w:rsidR="00410144" w:rsidRPr="00DA6B0F">
        <w:rPr>
          <w:rFonts w:asciiTheme="minorBidi" w:hAnsiTheme="minorBidi" w:cstheme="minorBidi"/>
          <w:sz w:val="24"/>
          <w:szCs w:val="24"/>
        </w:rPr>
        <w:t xml:space="preserve"> of God</w:t>
      </w:r>
      <w:r w:rsidRPr="00DA6B0F">
        <w:rPr>
          <w:rFonts w:asciiTheme="minorBidi" w:hAnsiTheme="minorBidi" w:cstheme="minorBidi"/>
          <w:sz w:val="24"/>
          <w:szCs w:val="24"/>
        </w:rPr>
        <w:t xml:space="preserve">, </w:t>
      </w:r>
      <w:r w:rsidR="00410144" w:rsidRPr="00DA6B0F">
        <w:rPr>
          <w:rFonts w:asciiTheme="minorBidi" w:hAnsiTheme="minorBidi" w:cstheme="minorBidi"/>
          <w:sz w:val="24"/>
          <w:szCs w:val="24"/>
        </w:rPr>
        <w:t xml:space="preserve">the celebration of </w:t>
      </w:r>
      <w:r w:rsidRPr="00DA6B0F">
        <w:rPr>
          <w:rFonts w:asciiTheme="minorBidi" w:hAnsiTheme="minorBidi" w:cstheme="minorBidi"/>
          <w:sz w:val="24"/>
          <w:szCs w:val="24"/>
        </w:rPr>
        <w:t xml:space="preserve">Pesach together with representatives of </w:t>
      </w:r>
      <w:r w:rsidR="00410144" w:rsidRPr="00DA6B0F">
        <w:rPr>
          <w:rFonts w:asciiTheme="minorBidi" w:hAnsiTheme="minorBidi" w:cstheme="minorBidi"/>
          <w:sz w:val="24"/>
          <w:szCs w:val="24"/>
        </w:rPr>
        <w:t xml:space="preserve">the kingdom of </w:t>
      </w:r>
      <w:r w:rsidRPr="00DA6B0F">
        <w:rPr>
          <w:rFonts w:asciiTheme="minorBidi" w:hAnsiTheme="minorBidi" w:cstheme="minorBidi"/>
          <w:sz w:val="24"/>
          <w:szCs w:val="24"/>
        </w:rPr>
        <w:t xml:space="preserve">Israel), the reasons that brought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to</w:t>
      </w:r>
      <w:r w:rsidR="00410144" w:rsidRPr="00DA6B0F">
        <w:rPr>
          <w:rFonts w:asciiTheme="minorBidi" w:hAnsiTheme="minorBidi" w:cstheme="minorBidi"/>
          <w:sz w:val="24"/>
          <w:szCs w:val="24"/>
        </w:rPr>
        <w:t xml:space="preserve"> where they brought him: </w:t>
      </w:r>
    </w:p>
    <w:p w14:paraId="296D385B" w14:textId="77777777" w:rsidR="00410144" w:rsidRPr="00DA6B0F" w:rsidRDefault="00410144" w:rsidP="00BE39F5">
      <w:pPr>
        <w:spacing w:line="240" w:lineRule="auto"/>
        <w:ind w:firstLine="567"/>
        <w:rPr>
          <w:rFonts w:asciiTheme="minorBidi" w:hAnsiTheme="minorBidi" w:cstheme="minorBidi"/>
          <w:sz w:val="24"/>
          <w:szCs w:val="24"/>
        </w:rPr>
      </w:pPr>
    </w:p>
    <w:p w14:paraId="00BBFCA3" w14:textId="384F6D83" w:rsidR="00C850AC" w:rsidRPr="00DA6B0F" w:rsidRDefault="00C850AC" w:rsidP="00BE39F5">
      <w:pPr>
        <w:pStyle w:val="BlockText"/>
        <w:spacing w:line="240" w:lineRule="auto"/>
        <w:ind w:left="720"/>
        <w:rPr>
          <w:rFonts w:asciiTheme="minorBidi" w:hAnsiTheme="minorBidi" w:cstheme="minorBidi"/>
          <w:i/>
          <w:iCs/>
          <w:sz w:val="24"/>
          <w:szCs w:val="24"/>
        </w:rPr>
      </w:pPr>
      <w:r w:rsidRPr="00DA6B0F">
        <w:rPr>
          <w:rFonts w:asciiTheme="minorBidi" w:hAnsiTheme="minorBidi" w:cstheme="minorBidi"/>
          <w:sz w:val="24"/>
          <w:szCs w:val="24"/>
          <w:shd w:val="clear" w:color="auto" w:fill="FFFFFF"/>
        </w:rPr>
        <w:t xml:space="preserve">But </w:t>
      </w:r>
      <w:r w:rsidR="00EE2125" w:rsidRPr="00DA6B0F">
        <w:rPr>
          <w:rFonts w:asciiTheme="minorBidi" w:hAnsiTheme="minorBidi" w:cstheme="minorBidi"/>
          <w:sz w:val="24"/>
          <w:szCs w:val="24"/>
          <w:shd w:val="clear" w:color="auto" w:fill="FFFFFF"/>
        </w:rPr>
        <w:t>Chizkiyahu</w:t>
      </w:r>
      <w:r w:rsidRPr="00DA6B0F">
        <w:rPr>
          <w:rFonts w:asciiTheme="minorBidi" w:hAnsiTheme="minorBidi" w:cstheme="minorBidi"/>
          <w:sz w:val="24"/>
          <w:szCs w:val="24"/>
          <w:shd w:val="clear" w:color="auto" w:fill="FFFFFF"/>
        </w:rPr>
        <w:t xml:space="preserve"> rendered not according to the benefit done to him; for his heart was lifted up; therefore there was wrath upon him, and upon </w:t>
      </w:r>
      <w:r w:rsidR="00EE2125" w:rsidRPr="00DA6B0F">
        <w:rPr>
          <w:rFonts w:asciiTheme="minorBidi" w:hAnsiTheme="minorBidi" w:cstheme="minorBidi"/>
          <w:sz w:val="24"/>
          <w:szCs w:val="24"/>
          <w:shd w:val="clear" w:color="auto" w:fill="FFFFFF"/>
        </w:rPr>
        <w:t>Yehuda</w:t>
      </w:r>
      <w:r w:rsidRPr="00DA6B0F">
        <w:rPr>
          <w:rFonts w:asciiTheme="minorBidi" w:hAnsiTheme="minorBidi" w:cstheme="minorBidi"/>
          <w:sz w:val="24"/>
          <w:szCs w:val="24"/>
          <w:shd w:val="clear" w:color="auto" w:fill="FFFFFF"/>
        </w:rPr>
        <w:t xml:space="preserve"> and Jerusalem.</w:t>
      </w:r>
      <w:r w:rsidR="00410144"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Notwithstanding </w:t>
      </w:r>
      <w:r w:rsidR="00EE2125" w:rsidRPr="00DA6B0F">
        <w:rPr>
          <w:rFonts w:asciiTheme="minorBidi" w:hAnsiTheme="minorBidi" w:cstheme="minorBidi"/>
          <w:sz w:val="24"/>
          <w:szCs w:val="24"/>
          <w:shd w:val="clear" w:color="auto" w:fill="FFFFFF"/>
        </w:rPr>
        <w:t>Chizkiyahu</w:t>
      </w:r>
      <w:r w:rsidRPr="00DA6B0F">
        <w:rPr>
          <w:rFonts w:asciiTheme="minorBidi" w:hAnsiTheme="minorBidi" w:cstheme="minorBidi"/>
          <w:sz w:val="24"/>
          <w:szCs w:val="24"/>
          <w:shd w:val="clear" w:color="auto" w:fill="FFFFFF"/>
        </w:rPr>
        <w:t xml:space="preserve"> humbled himself for the pride of his heart, both he and the inhabitants of Jerusalem, so that the wrath of the </w:t>
      </w:r>
      <w:r w:rsidR="00410144"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came not upon them in the days of </w:t>
      </w:r>
      <w:r w:rsidR="00EE2125" w:rsidRPr="00DA6B0F">
        <w:rPr>
          <w:rFonts w:asciiTheme="minorBidi" w:hAnsiTheme="minorBidi" w:cstheme="minorBidi"/>
          <w:sz w:val="24"/>
          <w:szCs w:val="24"/>
          <w:shd w:val="clear" w:color="auto" w:fill="FFFFFF"/>
        </w:rPr>
        <w:t>Chizkiyahu</w:t>
      </w:r>
      <w:r w:rsidRPr="00DA6B0F">
        <w:rPr>
          <w:rFonts w:asciiTheme="minorBidi" w:hAnsiTheme="minorBidi" w:cstheme="minorBidi"/>
          <w:sz w:val="24"/>
          <w:szCs w:val="24"/>
        </w:rPr>
        <w:t>. (II</w:t>
      </w:r>
      <w:r w:rsidRPr="00DA6B0F">
        <w:rPr>
          <w:rFonts w:asciiTheme="minorBidi" w:hAnsiTheme="minorBidi" w:cstheme="minorBidi"/>
          <w:i/>
          <w:iCs/>
          <w:sz w:val="24"/>
          <w:szCs w:val="24"/>
        </w:rPr>
        <w:t xml:space="preserve"> Divrei ha-Yamim </w:t>
      </w:r>
      <w:r w:rsidRPr="00DA6B0F">
        <w:rPr>
          <w:rFonts w:asciiTheme="minorBidi" w:hAnsiTheme="minorBidi" w:cstheme="minorBidi"/>
          <w:sz w:val="24"/>
          <w:szCs w:val="24"/>
        </w:rPr>
        <w:t>32:25-26)</w:t>
      </w:r>
      <w:r w:rsidRPr="00DA6B0F">
        <w:rPr>
          <w:rFonts w:asciiTheme="minorBidi" w:hAnsiTheme="minorBidi" w:cstheme="minorBidi"/>
          <w:i/>
          <w:iCs/>
          <w:sz w:val="24"/>
          <w:szCs w:val="24"/>
        </w:rPr>
        <w:t xml:space="preserve"> </w:t>
      </w:r>
    </w:p>
    <w:p w14:paraId="4CA6BE3A" w14:textId="77777777" w:rsidR="00410144" w:rsidRPr="00DA6B0F" w:rsidRDefault="00410144" w:rsidP="00BE39F5">
      <w:pPr>
        <w:spacing w:line="240" w:lineRule="auto"/>
        <w:rPr>
          <w:rFonts w:asciiTheme="minorBidi" w:hAnsiTheme="minorBidi" w:cstheme="minorBidi"/>
          <w:sz w:val="24"/>
          <w:szCs w:val="24"/>
        </w:rPr>
      </w:pPr>
    </w:p>
    <w:p w14:paraId="60B73420" w14:textId="6D1B3789" w:rsidR="00C43B93" w:rsidRPr="00DA6B0F" w:rsidRDefault="00410144"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In his days, however, there was </w:t>
      </w:r>
      <w:r w:rsidR="00C43B93" w:rsidRPr="00DA6B0F">
        <w:rPr>
          <w:rFonts w:asciiTheme="minorBidi" w:hAnsiTheme="minorBidi" w:cstheme="minorBidi"/>
          <w:sz w:val="24"/>
          <w:szCs w:val="24"/>
        </w:rPr>
        <w:t xml:space="preserve">the great threat of the invasion of </w:t>
      </w:r>
      <w:r w:rsidRPr="00DA6B0F">
        <w:rPr>
          <w:rFonts w:asciiTheme="minorBidi" w:hAnsiTheme="minorBidi" w:cstheme="minorBidi"/>
          <w:sz w:val="24"/>
          <w:szCs w:val="24"/>
        </w:rPr>
        <w:t>Ashur</w:t>
      </w:r>
      <w:r w:rsidR="00C43B93" w:rsidRPr="00DA6B0F">
        <w:rPr>
          <w:rFonts w:asciiTheme="minorBidi" w:hAnsiTheme="minorBidi" w:cstheme="minorBidi"/>
          <w:sz w:val="24"/>
          <w:szCs w:val="24"/>
        </w:rPr>
        <w:t xml:space="preserve">, the </w:t>
      </w:r>
      <w:r w:rsidRPr="00DA6B0F">
        <w:rPr>
          <w:rFonts w:asciiTheme="minorBidi" w:hAnsiTheme="minorBidi" w:cstheme="minorBidi"/>
          <w:sz w:val="24"/>
          <w:szCs w:val="24"/>
        </w:rPr>
        <w:t xml:space="preserve">conquest of the lowlands of Yehuda, and </w:t>
      </w:r>
      <w:r w:rsidR="00C43B93" w:rsidRPr="00DA6B0F">
        <w:rPr>
          <w:rFonts w:asciiTheme="minorBidi" w:hAnsiTheme="minorBidi" w:cstheme="minorBidi"/>
          <w:sz w:val="24"/>
          <w:szCs w:val="24"/>
        </w:rPr>
        <w:t>the burning of the entire kingdom:</w:t>
      </w:r>
    </w:p>
    <w:p w14:paraId="2C624153" w14:textId="77777777" w:rsidR="00C850AC" w:rsidRPr="00DA6B0F" w:rsidRDefault="00C850AC" w:rsidP="00BE39F5">
      <w:pPr>
        <w:spacing w:line="240" w:lineRule="auto"/>
        <w:rPr>
          <w:rFonts w:asciiTheme="minorBidi" w:hAnsiTheme="minorBidi" w:cstheme="minorBidi"/>
          <w:sz w:val="24"/>
          <w:szCs w:val="24"/>
        </w:rPr>
      </w:pPr>
    </w:p>
    <w:p w14:paraId="27AFBA3E" w14:textId="491A4291" w:rsidR="00C850AC" w:rsidRPr="00DA6B0F" w:rsidRDefault="00C850AC"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Your country is desolate; your cities are burned with fire; your land, strangers devour it in your presence, and it is desolate, as overthrown by floods.</w:t>
      </w:r>
      <w:r w:rsidR="00410144"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And the daughter of Zion is left as a booth in a vineyard, as a lodge in a garden of cucumbers, as a besieged city.</w:t>
      </w:r>
      <w:r w:rsidR="00410144" w:rsidRPr="00DA6B0F">
        <w:rPr>
          <w:rFonts w:asciiTheme="minorBidi" w:hAnsiTheme="minorBidi" w:cstheme="minorBidi"/>
          <w:sz w:val="24"/>
          <w:szCs w:val="24"/>
          <w:shd w:val="clear" w:color="auto" w:fill="FFFFFF"/>
        </w:rPr>
        <w:t xml:space="preserve"> </w:t>
      </w:r>
      <w:r w:rsidRPr="00DA6B0F">
        <w:rPr>
          <w:rFonts w:asciiTheme="minorBidi" w:hAnsiTheme="minorBidi" w:cstheme="minorBidi"/>
          <w:sz w:val="24"/>
          <w:szCs w:val="24"/>
          <w:shd w:val="clear" w:color="auto" w:fill="FFFFFF"/>
        </w:rPr>
        <w:t xml:space="preserve">Except the </w:t>
      </w:r>
      <w:r w:rsidR="00410144" w:rsidRPr="00DA6B0F">
        <w:rPr>
          <w:rFonts w:asciiTheme="minorBidi" w:hAnsiTheme="minorBidi" w:cstheme="minorBidi"/>
          <w:sz w:val="24"/>
          <w:szCs w:val="24"/>
          <w:shd w:val="clear" w:color="auto" w:fill="FFFFFF"/>
        </w:rPr>
        <w:t>Lord</w:t>
      </w:r>
      <w:r w:rsidRPr="00DA6B0F">
        <w:rPr>
          <w:rFonts w:asciiTheme="minorBidi" w:hAnsiTheme="minorBidi" w:cstheme="minorBidi"/>
          <w:sz w:val="24"/>
          <w:szCs w:val="24"/>
          <w:shd w:val="clear" w:color="auto" w:fill="FFFFFF"/>
        </w:rPr>
        <w:t xml:space="preserve"> of hosts had left </w:t>
      </w:r>
      <w:r w:rsidR="00410144" w:rsidRPr="00DA6B0F">
        <w:rPr>
          <w:rFonts w:asciiTheme="minorBidi" w:hAnsiTheme="minorBidi" w:cstheme="minorBidi"/>
          <w:sz w:val="24"/>
          <w:szCs w:val="24"/>
          <w:shd w:val="clear" w:color="auto" w:fill="FFFFFF"/>
        </w:rPr>
        <w:t>to</w:t>
      </w:r>
      <w:r w:rsidRPr="00DA6B0F">
        <w:rPr>
          <w:rFonts w:asciiTheme="minorBidi" w:hAnsiTheme="minorBidi" w:cstheme="minorBidi"/>
          <w:sz w:val="24"/>
          <w:szCs w:val="24"/>
          <w:shd w:val="clear" w:color="auto" w:fill="FFFFFF"/>
        </w:rPr>
        <w:t xml:space="preserve"> us a very small remnant, we should have been as Sodom, </w:t>
      </w:r>
      <w:r w:rsidR="00410144" w:rsidRPr="00DA6B0F">
        <w:rPr>
          <w:rFonts w:asciiTheme="minorBidi" w:hAnsiTheme="minorBidi" w:cstheme="minorBidi"/>
          <w:sz w:val="24"/>
          <w:szCs w:val="24"/>
          <w:shd w:val="clear" w:color="auto" w:fill="FFFFFF"/>
        </w:rPr>
        <w:t>we should have been like unto Ge</w:t>
      </w:r>
      <w:r w:rsidRPr="00DA6B0F">
        <w:rPr>
          <w:rFonts w:asciiTheme="minorBidi" w:hAnsiTheme="minorBidi" w:cstheme="minorBidi"/>
          <w:sz w:val="24"/>
          <w:szCs w:val="24"/>
          <w:shd w:val="clear" w:color="auto" w:fill="FFFFFF"/>
        </w:rPr>
        <w:t>mor</w:t>
      </w:r>
      <w:r w:rsidR="00410144" w:rsidRPr="00DA6B0F">
        <w:rPr>
          <w:rFonts w:asciiTheme="minorBidi" w:hAnsiTheme="minorBidi" w:cstheme="minorBidi"/>
          <w:sz w:val="24"/>
          <w:szCs w:val="24"/>
          <w:shd w:val="clear" w:color="auto" w:fill="FFFFFF"/>
        </w:rPr>
        <w:t>a</w:t>
      </w:r>
      <w:r w:rsidRPr="00DA6B0F">
        <w:rPr>
          <w:rFonts w:asciiTheme="minorBidi" w:hAnsiTheme="minorBidi" w:cstheme="minorBidi"/>
          <w:sz w:val="24"/>
          <w:szCs w:val="24"/>
          <w:shd w:val="clear" w:color="auto" w:fill="FFFFFF"/>
        </w:rPr>
        <w:t>. (</w:t>
      </w:r>
      <w:r w:rsidRPr="00DA6B0F">
        <w:rPr>
          <w:rFonts w:asciiTheme="minorBidi" w:hAnsiTheme="minorBidi" w:cstheme="minorBidi"/>
          <w:i/>
          <w:iCs/>
          <w:sz w:val="24"/>
          <w:szCs w:val="24"/>
          <w:shd w:val="clear" w:color="auto" w:fill="FFFFFF"/>
        </w:rPr>
        <w:t>Yeshayahu</w:t>
      </w:r>
      <w:r w:rsidRPr="00DA6B0F">
        <w:rPr>
          <w:rFonts w:asciiTheme="minorBidi" w:hAnsiTheme="minorBidi" w:cstheme="minorBidi"/>
          <w:sz w:val="24"/>
          <w:szCs w:val="24"/>
          <w:shd w:val="clear" w:color="auto" w:fill="FFFFFF"/>
        </w:rPr>
        <w:t xml:space="preserve"> 1:7-9)</w:t>
      </w:r>
    </w:p>
    <w:p w14:paraId="65A96C63" w14:textId="77777777" w:rsidR="00C850AC" w:rsidRPr="00DA6B0F" w:rsidRDefault="00C850AC" w:rsidP="00BE39F5">
      <w:pPr>
        <w:spacing w:line="240" w:lineRule="auto"/>
        <w:rPr>
          <w:rFonts w:asciiTheme="minorBidi" w:hAnsiTheme="minorBidi" w:cstheme="minorBidi"/>
          <w:sz w:val="24"/>
          <w:szCs w:val="24"/>
        </w:rPr>
      </w:pPr>
    </w:p>
    <w:p w14:paraId="10747B8A" w14:textId="22ED990D"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In the end, thanks to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's </w:t>
      </w:r>
      <w:r w:rsidR="00410144" w:rsidRPr="00DA6B0F">
        <w:rPr>
          <w:rFonts w:asciiTheme="minorBidi" w:hAnsiTheme="minorBidi" w:cstheme="minorBidi"/>
          <w:sz w:val="24"/>
          <w:szCs w:val="24"/>
        </w:rPr>
        <w:t>repentance</w:t>
      </w:r>
      <w:r w:rsidRPr="00DA6B0F">
        <w:rPr>
          <w:rFonts w:asciiTheme="minorBidi" w:hAnsiTheme="minorBidi" w:cstheme="minorBidi"/>
          <w:sz w:val="24"/>
          <w:szCs w:val="24"/>
        </w:rPr>
        <w:t xml:space="preserve"> and prayers, the d</w:t>
      </w:r>
      <w:r w:rsidR="00410144" w:rsidRPr="00DA6B0F">
        <w:rPr>
          <w:rFonts w:asciiTheme="minorBidi" w:hAnsiTheme="minorBidi" w:cstheme="minorBidi"/>
          <w:sz w:val="24"/>
          <w:szCs w:val="24"/>
        </w:rPr>
        <w:t>estruction of the city and the h</w:t>
      </w:r>
      <w:r w:rsidRPr="00DA6B0F">
        <w:rPr>
          <w:rFonts w:asciiTheme="minorBidi" w:hAnsiTheme="minorBidi" w:cstheme="minorBidi"/>
          <w:sz w:val="24"/>
          <w:szCs w:val="24"/>
        </w:rPr>
        <w:t xml:space="preserve">ouse of God </w:t>
      </w:r>
      <w:r w:rsidR="00410144" w:rsidRPr="00DA6B0F">
        <w:rPr>
          <w:rFonts w:asciiTheme="minorBidi" w:hAnsiTheme="minorBidi" w:cstheme="minorBidi"/>
          <w:sz w:val="24"/>
          <w:szCs w:val="24"/>
        </w:rPr>
        <w:t>was</w:t>
      </w:r>
      <w:r w:rsidRPr="00DA6B0F">
        <w:rPr>
          <w:rFonts w:asciiTheme="minorBidi" w:hAnsiTheme="minorBidi" w:cstheme="minorBidi"/>
          <w:sz w:val="24"/>
          <w:szCs w:val="24"/>
        </w:rPr>
        <w:t xml:space="preserve"> postponed until the days of </w:t>
      </w:r>
      <w:r w:rsidR="00410144" w:rsidRPr="00DA6B0F">
        <w:rPr>
          <w:rFonts w:asciiTheme="minorBidi" w:hAnsiTheme="minorBidi" w:cstheme="minorBidi"/>
          <w:sz w:val="24"/>
          <w:szCs w:val="24"/>
        </w:rPr>
        <w:t>Tzidkiyahu</w:t>
      </w:r>
      <w:r w:rsidRPr="00DA6B0F">
        <w:rPr>
          <w:rFonts w:asciiTheme="minorBidi" w:hAnsiTheme="minorBidi" w:cstheme="minorBidi"/>
          <w:sz w:val="24"/>
          <w:szCs w:val="24"/>
        </w:rPr>
        <w:t>. There was</w:t>
      </w:r>
      <w:r w:rsidR="00EF168E" w:rsidRPr="00DA6B0F">
        <w:rPr>
          <w:rFonts w:asciiTheme="minorBidi" w:hAnsiTheme="minorBidi" w:cstheme="minorBidi"/>
          <w:sz w:val="24"/>
          <w:szCs w:val="24"/>
        </w:rPr>
        <w:t xml:space="preserve"> </w:t>
      </w:r>
      <w:r w:rsidRPr="00DA6B0F">
        <w:rPr>
          <w:rFonts w:asciiTheme="minorBidi" w:hAnsiTheme="minorBidi" w:cstheme="minorBidi"/>
          <w:sz w:val="24"/>
          <w:szCs w:val="24"/>
        </w:rPr>
        <w:t>a miraculous salvation, but</w:t>
      </w:r>
      <w:r w:rsidR="00EF168E" w:rsidRPr="00DA6B0F">
        <w:rPr>
          <w:rFonts w:asciiTheme="minorBidi" w:hAnsiTheme="minorBidi" w:cstheme="minorBidi"/>
          <w:sz w:val="24"/>
          <w:szCs w:val="24"/>
        </w:rPr>
        <w:t xml:space="preserve"> as</w:t>
      </w:r>
      <w:r w:rsidRPr="00DA6B0F">
        <w:rPr>
          <w:rFonts w:asciiTheme="minorBidi" w:hAnsiTheme="minorBidi" w:cstheme="minorBidi"/>
          <w:sz w:val="24"/>
          <w:szCs w:val="24"/>
        </w:rPr>
        <w:t xml:space="preserve"> the prophet explained it: "And I will defend this city for </w:t>
      </w:r>
      <w:r w:rsidR="00EF168E" w:rsidRPr="00DA6B0F">
        <w:rPr>
          <w:rFonts w:asciiTheme="minorBidi" w:hAnsiTheme="minorBidi" w:cstheme="minorBidi"/>
          <w:sz w:val="24"/>
          <w:szCs w:val="24"/>
        </w:rPr>
        <w:t xml:space="preserve">My own sake, </w:t>
      </w:r>
      <w:r w:rsidRPr="00DA6B0F">
        <w:rPr>
          <w:rFonts w:asciiTheme="minorBidi" w:hAnsiTheme="minorBidi" w:cstheme="minorBidi"/>
          <w:sz w:val="24"/>
          <w:szCs w:val="24"/>
        </w:rPr>
        <w:t xml:space="preserve">and for the sake of </w:t>
      </w:r>
      <w:r w:rsidR="00EF168E" w:rsidRPr="00DA6B0F">
        <w:rPr>
          <w:rFonts w:asciiTheme="minorBidi" w:hAnsiTheme="minorBidi" w:cstheme="minorBidi"/>
          <w:sz w:val="24"/>
          <w:szCs w:val="24"/>
        </w:rPr>
        <w:t>My</w:t>
      </w:r>
      <w:r w:rsidRPr="00DA6B0F">
        <w:rPr>
          <w:rFonts w:asciiTheme="minorBidi" w:hAnsiTheme="minorBidi" w:cstheme="minorBidi"/>
          <w:sz w:val="24"/>
          <w:szCs w:val="24"/>
        </w:rPr>
        <w:t xml:space="preserve"> servant David" (II Kings 20: 6), </w:t>
      </w:r>
      <w:r w:rsidR="00EF168E" w:rsidRPr="00DA6B0F">
        <w:rPr>
          <w:rFonts w:asciiTheme="minorBidi" w:hAnsiTheme="minorBidi" w:cstheme="minorBidi"/>
          <w:sz w:val="24"/>
          <w:szCs w:val="24"/>
        </w:rPr>
        <w:t xml:space="preserve">but </w:t>
      </w:r>
      <w:r w:rsidRPr="00DA6B0F">
        <w:rPr>
          <w:rFonts w:asciiTheme="minorBidi" w:hAnsiTheme="minorBidi" w:cstheme="minorBidi"/>
          <w:sz w:val="24"/>
          <w:szCs w:val="24"/>
        </w:rPr>
        <w:t xml:space="preserve">not for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w:t>
      </w:r>
    </w:p>
    <w:p w14:paraId="10155D12" w14:textId="77777777" w:rsidR="00EF168E" w:rsidRPr="00DA6B0F" w:rsidRDefault="00EF168E" w:rsidP="00BE39F5">
      <w:pPr>
        <w:spacing w:line="240" w:lineRule="auto"/>
        <w:ind w:firstLine="720"/>
        <w:rPr>
          <w:rFonts w:asciiTheme="minorBidi" w:hAnsiTheme="minorBidi" w:cstheme="minorBidi"/>
          <w:sz w:val="24"/>
          <w:szCs w:val="24"/>
        </w:rPr>
      </w:pPr>
    </w:p>
    <w:p w14:paraId="5FB4096A" w14:textId="1EF94C58" w:rsidR="00C43B93" w:rsidRPr="00DA6B0F" w:rsidRDefault="00EF168E" w:rsidP="00BE39F5">
      <w:pPr>
        <w:spacing w:line="240" w:lineRule="auto"/>
        <w:ind w:firstLine="567"/>
        <w:rPr>
          <w:rFonts w:asciiTheme="minorBidi" w:hAnsiTheme="minorBidi" w:cstheme="minorBidi"/>
          <w:sz w:val="24"/>
          <w:szCs w:val="24"/>
        </w:rPr>
      </w:pPr>
      <w:r w:rsidRPr="00DA6B0F">
        <w:rPr>
          <w:rFonts w:asciiTheme="minorBidi" w:hAnsiTheme="minorBidi" w:cstheme="minorBidi"/>
          <w:sz w:val="24"/>
          <w:szCs w:val="24"/>
        </w:rPr>
        <w:t xml:space="preserve">Scripture's account emphasizes </w:t>
      </w:r>
      <w:r w:rsidR="00C43B93" w:rsidRPr="00DA6B0F">
        <w:rPr>
          <w:rFonts w:asciiTheme="minorBidi" w:hAnsiTheme="minorBidi" w:cstheme="minorBidi"/>
          <w:sz w:val="24"/>
          <w:szCs w:val="24"/>
        </w:rPr>
        <w:t>how great</w:t>
      </w:r>
      <w:r w:rsidRPr="00DA6B0F">
        <w:rPr>
          <w:rFonts w:asciiTheme="minorBidi" w:hAnsiTheme="minorBidi" w:cstheme="minorBidi"/>
          <w:sz w:val="24"/>
          <w:szCs w:val="24"/>
        </w:rPr>
        <w:t xml:space="preserve"> </w:t>
      </w:r>
      <w:r w:rsidR="00C43B93" w:rsidRPr="00DA6B0F">
        <w:rPr>
          <w:rFonts w:asciiTheme="minorBidi" w:hAnsiTheme="minorBidi" w:cstheme="minorBidi"/>
          <w:sz w:val="24"/>
          <w:szCs w:val="24"/>
        </w:rPr>
        <w:t xml:space="preserve">the </w:t>
      </w:r>
      <w:r w:rsidRPr="00DA6B0F">
        <w:rPr>
          <w:rFonts w:asciiTheme="minorBidi" w:hAnsiTheme="minorBidi" w:cstheme="minorBidi"/>
          <w:sz w:val="24"/>
          <w:szCs w:val="24"/>
        </w:rPr>
        <w:t>mission</w:t>
      </w:r>
      <w:r w:rsidR="00C43B93" w:rsidRPr="00DA6B0F">
        <w:rPr>
          <w:rFonts w:asciiTheme="minorBidi" w:hAnsiTheme="minorBidi" w:cstheme="minorBidi"/>
          <w:sz w:val="24"/>
          <w:szCs w:val="24"/>
        </w:rPr>
        <w:t xml:space="preserve"> </w:t>
      </w:r>
      <w:r w:rsidRPr="00DA6B0F">
        <w:rPr>
          <w:rFonts w:asciiTheme="minorBidi" w:hAnsiTheme="minorBidi" w:cstheme="minorBidi"/>
          <w:sz w:val="24"/>
          <w:szCs w:val="24"/>
        </w:rPr>
        <w:t>falling</w:t>
      </w:r>
      <w:r w:rsidR="00C43B93" w:rsidRPr="00DA6B0F">
        <w:rPr>
          <w:rFonts w:asciiTheme="minorBidi" w:hAnsiTheme="minorBidi" w:cstheme="minorBidi"/>
          <w:sz w:val="24"/>
          <w:szCs w:val="24"/>
        </w:rPr>
        <w:t xml:space="preserve"> upon the king of Israel</w:t>
      </w:r>
      <w:r w:rsidR="00DA6B0F" w:rsidRPr="00DA6B0F">
        <w:rPr>
          <w:rFonts w:asciiTheme="minorBidi" w:hAnsiTheme="minorBidi" w:cstheme="minorBidi"/>
          <w:sz w:val="24"/>
          <w:szCs w:val="24"/>
        </w:rPr>
        <w:t xml:space="preserve"> was</w:t>
      </w:r>
      <w:r w:rsidR="00C43B93" w:rsidRPr="00DA6B0F">
        <w:rPr>
          <w:rFonts w:asciiTheme="minorBidi" w:hAnsiTheme="minorBidi" w:cstheme="minorBidi"/>
          <w:sz w:val="24"/>
          <w:szCs w:val="24"/>
        </w:rPr>
        <w:t xml:space="preserve"> and</w:t>
      </w:r>
      <w:r w:rsidRPr="00DA6B0F">
        <w:rPr>
          <w:rFonts w:asciiTheme="minorBidi" w:hAnsiTheme="minorBidi" w:cstheme="minorBidi"/>
          <w:sz w:val="24"/>
          <w:szCs w:val="24"/>
        </w:rPr>
        <w:t xml:space="preserve"> how much humility it demanded of him: </w:t>
      </w:r>
    </w:p>
    <w:p w14:paraId="1B09B88C" w14:textId="77777777" w:rsidR="00C850AC" w:rsidRPr="00DA6B0F" w:rsidRDefault="00C850AC" w:rsidP="00BE39F5">
      <w:pPr>
        <w:spacing w:line="240" w:lineRule="auto"/>
        <w:rPr>
          <w:rFonts w:asciiTheme="minorBidi" w:hAnsiTheme="minorBidi" w:cstheme="minorBidi"/>
          <w:sz w:val="24"/>
          <w:szCs w:val="24"/>
        </w:rPr>
      </w:pPr>
    </w:p>
    <w:p w14:paraId="1602EF57" w14:textId="4E089F21" w:rsidR="00C850AC" w:rsidRPr="00DA6B0F" w:rsidRDefault="00C850AC"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That his heart be not lifted up above his brethren, and that he turn not aside from the commandment, to the right hand, or to the left; to the end that he may prolong his days in his kingdom, he and his children, in the midst of Israel. (</w:t>
      </w:r>
      <w:r w:rsidRPr="00DA6B0F">
        <w:rPr>
          <w:rFonts w:asciiTheme="minorBidi" w:hAnsiTheme="minorBidi" w:cstheme="minorBidi"/>
          <w:i/>
          <w:iCs/>
          <w:sz w:val="24"/>
          <w:szCs w:val="24"/>
          <w:shd w:val="clear" w:color="auto" w:fill="FFFFFF"/>
        </w:rPr>
        <w:t xml:space="preserve">Devarim </w:t>
      </w:r>
      <w:r w:rsidRPr="00DA6B0F">
        <w:rPr>
          <w:rFonts w:asciiTheme="minorBidi" w:hAnsiTheme="minorBidi" w:cstheme="minorBidi"/>
          <w:sz w:val="24"/>
          <w:szCs w:val="24"/>
          <w:shd w:val="clear" w:color="auto" w:fill="FFFFFF"/>
        </w:rPr>
        <w:t>17:20)</w:t>
      </w:r>
    </w:p>
    <w:p w14:paraId="0A40BB68" w14:textId="77777777" w:rsidR="00C850AC" w:rsidRPr="00DA6B0F" w:rsidRDefault="00C850AC" w:rsidP="00BE39F5">
      <w:pPr>
        <w:spacing w:line="240" w:lineRule="auto"/>
        <w:rPr>
          <w:rFonts w:asciiTheme="minorBidi" w:hAnsiTheme="minorBidi" w:cstheme="minorBidi"/>
          <w:sz w:val="24"/>
          <w:szCs w:val="24"/>
        </w:rPr>
      </w:pPr>
    </w:p>
    <w:p w14:paraId="00750DDC" w14:textId="5A4D1D4E" w:rsidR="00C43B93" w:rsidRPr="00DA6B0F" w:rsidRDefault="00EE2125"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 was one of the greatest kings of </w:t>
      </w:r>
      <w:r w:rsidRPr="00DA6B0F">
        <w:rPr>
          <w:rFonts w:asciiTheme="minorBidi" w:hAnsiTheme="minorBidi" w:cstheme="minorBidi"/>
          <w:sz w:val="24"/>
          <w:szCs w:val="24"/>
        </w:rPr>
        <w:t>Yehuda</w:t>
      </w:r>
      <w:r w:rsidR="00C43B93" w:rsidRPr="00DA6B0F">
        <w:rPr>
          <w:rFonts w:asciiTheme="minorBidi" w:hAnsiTheme="minorBidi" w:cstheme="minorBidi"/>
          <w:sz w:val="24"/>
          <w:szCs w:val="24"/>
        </w:rPr>
        <w:t xml:space="preserve"> during the centuries of the </w:t>
      </w:r>
      <w:r w:rsidR="00EF168E" w:rsidRPr="00DA6B0F">
        <w:rPr>
          <w:rFonts w:asciiTheme="minorBidi" w:hAnsiTheme="minorBidi" w:cstheme="minorBidi"/>
          <w:sz w:val="24"/>
          <w:szCs w:val="24"/>
        </w:rPr>
        <w:t>monarchy of the h</w:t>
      </w:r>
      <w:r w:rsidR="00C43B93" w:rsidRPr="00DA6B0F">
        <w:rPr>
          <w:rFonts w:asciiTheme="minorBidi" w:hAnsiTheme="minorBidi" w:cstheme="minorBidi"/>
          <w:sz w:val="24"/>
          <w:szCs w:val="24"/>
        </w:rPr>
        <w:t>ouse of David.</w:t>
      </w:r>
    </w:p>
    <w:p w14:paraId="5B6A0D67" w14:textId="77777777" w:rsidR="00EF168E" w:rsidRPr="00DA6B0F" w:rsidRDefault="00EF168E" w:rsidP="00BE39F5">
      <w:pPr>
        <w:spacing w:line="240" w:lineRule="auto"/>
        <w:rPr>
          <w:rFonts w:asciiTheme="minorBidi" w:hAnsiTheme="minorBidi" w:cstheme="minorBidi"/>
          <w:sz w:val="24"/>
          <w:szCs w:val="24"/>
        </w:rPr>
      </w:pPr>
    </w:p>
    <w:p w14:paraId="46AB2953" w14:textId="393E61F2" w:rsidR="00EF168E"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We have seen that his attitude toward the prophet and the word of God </w:t>
      </w:r>
      <w:r w:rsidR="00EF168E" w:rsidRPr="00DA6B0F">
        <w:rPr>
          <w:rFonts w:asciiTheme="minorBidi" w:hAnsiTheme="minorBidi" w:cstheme="minorBidi"/>
          <w:sz w:val="24"/>
          <w:szCs w:val="24"/>
        </w:rPr>
        <w:t xml:space="preserve">was very important, </w:t>
      </w:r>
      <w:r w:rsidRPr="00DA6B0F">
        <w:rPr>
          <w:rFonts w:asciiTheme="minorBidi" w:hAnsiTheme="minorBidi" w:cstheme="minorBidi"/>
          <w:sz w:val="24"/>
          <w:szCs w:val="24"/>
        </w:rPr>
        <w:t xml:space="preserve">even if on some of the issues he acted independently without asking or consulting </w:t>
      </w:r>
      <w:r w:rsidR="00EF168E" w:rsidRPr="00DA6B0F">
        <w:rPr>
          <w:rFonts w:asciiTheme="minorBidi" w:hAnsiTheme="minorBidi" w:cstheme="minorBidi"/>
          <w:sz w:val="24"/>
          <w:szCs w:val="24"/>
        </w:rPr>
        <w:t xml:space="preserve">with </w:t>
      </w:r>
      <w:r w:rsidRPr="00DA6B0F">
        <w:rPr>
          <w:rFonts w:asciiTheme="minorBidi" w:hAnsiTheme="minorBidi" w:cstheme="minorBidi"/>
          <w:sz w:val="24"/>
          <w:szCs w:val="24"/>
        </w:rPr>
        <w:t xml:space="preserve">him. He </w:t>
      </w:r>
      <w:r w:rsidR="00EF168E" w:rsidRPr="00DA6B0F">
        <w:rPr>
          <w:rFonts w:asciiTheme="minorBidi" w:hAnsiTheme="minorBidi" w:cstheme="minorBidi"/>
          <w:sz w:val="24"/>
          <w:szCs w:val="24"/>
        </w:rPr>
        <w:t>related</w:t>
      </w:r>
      <w:r w:rsidRPr="00DA6B0F">
        <w:rPr>
          <w:rFonts w:asciiTheme="minorBidi" w:hAnsiTheme="minorBidi" w:cstheme="minorBidi"/>
          <w:sz w:val="24"/>
          <w:szCs w:val="24"/>
        </w:rPr>
        <w:t xml:space="preserve"> to the military campaign against </w:t>
      </w:r>
      <w:r w:rsidR="00EF168E" w:rsidRPr="00DA6B0F">
        <w:rPr>
          <w:rFonts w:asciiTheme="minorBidi" w:hAnsiTheme="minorBidi" w:cstheme="minorBidi"/>
          <w:sz w:val="24"/>
          <w:szCs w:val="24"/>
        </w:rPr>
        <w:t>Ashur</w:t>
      </w:r>
      <w:r w:rsidRPr="00DA6B0F">
        <w:rPr>
          <w:rFonts w:asciiTheme="minorBidi" w:hAnsiTheme="minorBidi" w:cstheme="minorBidi"/>
          <w:sz w:val="24"/>
          <w:szCs w:val="24"/>
        </w:rPr>
        <w:t xml:space="preserve">, as if it all depended </w:t>
      </w:r>
      <w:r w:rsidR="00EF168E" w:rsidRPr="00DA6B0F">
        <w:rPr>
          <w:rFonts w:asciiTheme="minorBidi" w:hAnsiTheme="minorBidi" w:cstheme="minorBidi"/>
          <w:sz w:val="24"/>
          <w:szCs w:val="24"/>
        </w:rPr>
        <w:t>up</w:t>
      </w:r>
      <w:r w:rsidR="00DA6B0F" w:rsidRPr="00DA6B0F">
        <w:rPr>
          <w:rFonts w:asciiTheme="minorBidi" w:hAnsiTheme="minorBidi" w:cstheme="minorBidi"/>
          <w:sz w:val="24"/>
          <w:szCs w:val="24"/>
        </w:rPr>
        <w:t>on him</w:t>
      </w:r>
      <w:r w:rsidR="00EF168E" w:rsidRPr="00DA6B0F">
        <w:rPr>
          <w:rFonts w:asciiTheme="minorBidi" w:hAnsiTheme="minorBidi" w:cstheme="minorBidi"/>
          <w:sz w:val="24"/>
          <w:szCs w:val="24"/>
        </w:rPr>
        <w:t xml:space="preserve">: </w:t>
      </w:r>
      <w:r w:rsidRPr="00DA6B0F">
        <w:rPr>
          <w:rFonts w:asciiTheme="minorBidi" w:hAnsiTheme="minorBidi" w:cstheme="minorBidi"/>
          <w:sz w:val="24"/>
          <w:szCs w:val="24"/>
        </w:rPr>
        <w:t>"</w:t>
      </w:r>
      <w:r w:rsidR="00EF168E" w:rsidRPr="00DA6B0F">
        <w:rPr>
          <w:rFonts w:asciiTheme="minorBidi" w:hAnsiTheme="minorBidi" w:cstheme="minorBidi"/>
          <w:sz w:val="24"/>
          <w:szCs w:val="24"/>
          <w:shd w:val="clear" w:color="auto" w:fill="FFFFFF"/>
        </w:rPr>
        <w:t>You made also a basin between the two walls for the water of the old pool, but you looked not to Him that had done this, neither had you respect to Him that fashioned it long ago" (</w:t>
      </w:r>
      <w:r w:rsidR="00EF168E" w:rsidRPr="00DA6B0F">
        <w:rPr>
          <w:rFonts w:asciiTheme="minorBidi" w:hAnsiTheme="minorBidi" w:cstheme="minorBidi"/>
          <w:i/>
          <w:iCs/>
          <w:sz w:val="24"/>
          <w:szCs w:val="24"/>
          <w:shd w:val="clear" w:color="auto" w:fill="FFFFFF"/>
        </w:rPr>
        <w:t xml:space="preserve">Yeshayahu </w:t>
      </w:r>
      <w:r w:rsidR="00EF168E" w:rsidRPr="00DA6B0F">
        <w:rPr>
          <w:rFonts w:asciiTheme="minorBidi" w:hAnsiTheme="minorBidi" w:cstheme="minorBidi"/>
          <w:sz w:val="24"/>
          <w:szCs w:val="24"/>
          <w:shd w:val="clear" w:color="auto" w:fill="FFFFFF"/>
        </w:rPr>
        <w:t>22:11).</w:t>
      </w:r>
    </w:p>
    <w:p w14:paraId="25A15B2F" w14:textId="4E574038" w:rsidR="00C43B93" w:rsidRPr="00DA6B0F" w:rsidRDefault="00EF168E"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 </w:t>
      </w:r>
    </w:p>
    <w:p w14:paraId="3A33DEA3" w14:textId="35D4CF35" w:rsidR="00C43B93" w:rsidRPr="00DA6B0F" w:rsidRDefault="00EF168E"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In the end, neither the alliance</w:t>
      </w:r>
      <w:r w:rsidR="00C43B93" w:rsidRPr="00DA6B0F">
        <w:rPr>
          <w:rFonts w:asciiTheme="minorBidi" w:hAnsiTheme="minorBidi" w:cstheme="minorBidi"/>
          <w:sz w:val="24"/>
          <w:szCs w:val="24"/>
        </w:rPr>
        <w:t xml:space="preserve"> with Egypt </w:t>
      </w:r>
      <w:r w:rsidRPr="00DA6B0F">
        <w:rPr>
          <w:rFonts w:asciiTheme="minorBidi" w:hAnsiTheme="minorBidi" w:cstheme="minorBidi"/>
          <w:sz w:val="24"/>
          <w:szCs w:val="24"/>
        </w:rPr>
        <w:t>nor</w:t>
      </w:r>
      <w:r w:rsidR="00C43B93" w:rsidRPr="00DA6B0F">
        <w:rPr>
          <w:rFonts w:asciiTheme="minorBidi" w:hAnsiTheme="minorBidi" w:cstheme="minorBidi"/>
          <w:sz w:val="24"/>
          <w:szCs w:val="24"/>
        </w:rPr>
        <w:t xml:space="preserve"> the </w:t>
      </w:r>
      <w:r w:rsidRPr="00DA6B0F">
        <w:rPr>
          <w:rFonts w:asciiTheme="minorBidi" w:hAnsiTheme="minorBidi" w:cstheme="minorBidi"/>
          <w:sz w:val="24"/>
          <w:szCs w:val="24"/>
        </w:rPr>
        <w:t xml:space="preserve">military </w:t>
      </w:r>
      <w:r w:rsidR="00C43B93" w:rsidRPr="00DA6B0F">
        <w:rPr>
          <w:rFonts w:asciiTheme="minorBidi" w:hAnsiTheme="minorBidi" w:cstheme="minorBidi"/>
          <w:sz w:val="24"/>
          <w:szCs w:val="24"/>
        </w:rPr>
        <w:t xml:space="preserve">fortifications (the construction of the walls and the quarrying of the </w:t>
      </w:r>
      <w:r w:rsidRPr="00DA6B0F">
        <w:rPr>
          <w:rFonts w:asciiTheme="minorBidi" w:hAnsiTheme="minorBidi" w:cstheme="minorBidi"/>
          <w:sz w:val="24"/>
          <w:szCs w:val="24"/>
        </w:rPr>
        <w:t>tunnel</w:t>
      </w:r>
      <w:r w:rsidR="00C43B93" w:rsidRPr="00DA6B0F">
        <w:rPr>
          <w:rFonts w:asciiTheme="minorBidi" w:hAnsiTheme="minorBidi" w:cstheme="minorBidi"/>
          <w:sz w:val="24"/>
          <w:szCs w:val="24"/>
        </w:rPr>
        <w:t xml:space="preserve"> </w:t>
      </w:r>
      <w:r w:rsidR="00DA6B0F" w:rsidRPr="00DA6B0F">
        <w:rPr>
          <w:rFonts w:asciiTheme="minorBidi" w:hAnsiTheme="minorBidi" w:cstheme="minorBidi"/>
          <w:sz w:val="24"/>
          <w:szCs w:val="24"/>
        </w:rPr>
        <w:t>that</w:t>
      </w:r>
      <w:r w:rsidRPr="00DA6B0F">
        <w:rPr>
          <w:rFonts w:asciiTheme="minorBidi" w:hAnsiTheme="minorBidi" w:cstheme="minorBidi"/>
          <w:sz w:val="24"/>
          <w:szCs w:val="24"/>
        </w:rPr>
        <w:t xml:space="preserve"> led the water of the </w:t>
      </w:r>
      <w:r w:rsidR="00C43B93" w:rsidRPr="00DA6B0F">
        <w:rPr>
          <w:rFonts w:asciiTheme="minorBidi" w:hAnsiTheme="minorBidi" w:cstheme="minorBidi"/>
          <w:sz w:val="24"/>
          <w:szCs w:val="24"/>
        </w:rPr>
        <w:t>Gi</w:t>
      </w:r>
      <w:r w:rsidRPr="00DA6B0F">
        <w:rPr>
          <w:rFonts w:asciiTheme="minorBidi" w:hAnsiTheme="minorBidi" w:cstheme="minorBidi"/>
          <w:sz w:val="24"/>
          <w:szCs w:val="24"/>
        </w:rPr>
        <w:t>c</w:t>
      </w:r>
      <w:r w:rsidR="00C43B93" w:rsidRPr="00DA6B0F">
        <w:rPr>
          <w:rFonts w:asciiTheme="minorBidi" w:hAnsiTheme="minorBidi" w:cstheme="minorBidi"/>
          <w:sz w:val="24"/>
          <w:szCs w:val="24"/>
        </w:rPr>
        <w:t xml:space="preserve">hon spring to </w:t>
      </w:r>
      <w:r w:rsidRPr="00DA6B0F">
        <w:rPr>
          <w:rFonts w:asciiTheme="minorBidi" w:hAnsiTheme="minorBidi" w:cstheme="minorBidi"/>
          <w:sz w:val="24"/>
          <w:szCs w:val="24"/>
        </w:rPr>
        <w:t>a pool at the southern end of the city)</w:t>
      </w:r>
      <w:r w:rsidR="00C43B93" w:rsidRPr="00DA6B0F">
        <w:rPr>
          <w:rFonts w:asciiTheme="minorBidi" w:hAnsiTheme="minorBidi" w:cstheme="minorBidi"/>
          <w:sz w:val="24"/>
          <w:szCs w:val="24"/>
        </w:rPr>
        <w:t xml:space="preserve"> </w:t>
      </w:r>
      <w:r w:rsidRPr="00DA6B0F">
        <w:rPr>
          <w:rFonts w:asciiTheme="minorBidi" w:hAnsiTheme="minorBidi" w:cstheme="minorBidi"/>
          <w:sz w:val="24"/>
          <w:szCs w:val="24"/>
        </w:rPr>
        <w:t xml:space="preserve">helped, because it was a miraculous salvation </w:t>
      </w:r>
      <w:r w:rsidR="00DA6B0F" w:rsidRPr="00DA6B0F">
        <w:rPr>
          <w:rFonts w:asciiTheme="minorBidi" w:hAnsiTheme="minorBidi" w:cstheme="minorBidi"/>
          <w:sz w:val="24"/>
          <w:szCs w:val="24"/>
        </w:rPr>
        <w:t>that</w:t>
      </w:r>
      <w:r w:rsidRPr="00DA6B0F">
        <w:rPr>
          <w:rFonts w:asciiTheme="minorBidi" w:hAnsiTheme="minorBidi" w:cstheme="minorBidi"/>
          <w:sz w:val="24"/>
          <w:szCs w:val="24"/>
        </w:rPr>
        <w:t xml:space="preserve"> saved Jerusalem and the k</w:t>
      </w:r>
      <w:r w:rsidR="00C43B93" w:rsidRPr="00DA6B0F">
        <w:rPr>
          <w:rFonts w:asciiTheme="minorBidi" w:hAnsiTheme="minorBidi" w:cstheme="minorBidi"/>
          <w:sz w:val="24"/>
          <w:szCs w:val="24"/>
        </w:rPr>
        <w:t xml:space="preserve">ingdom of </w:t>
      </w:r>
      <w:r w:rsidR="00EE2125" w:rsidRPr="00DA6B0F">
        <w:rPr>
          <w:rFonts w:asciiTheme="minorBidi" w:hAnsiTheme="minorBidi" w:cstheme="minorBidi"/>
          <w:sz w:val="24"/>
          <w:szCs w:val="24"/>
        </w:rPr>
        <w:t>Yehuda</w:t>
      </w:r>
      <w:r w:rsidR="00C43B93" w:rsidRPr="00DA6B0F">
        <w:rPr>
          <w:rFonts w:asciiTheme="minorBidi" w:hAnsiTheme="minorBidi" w:cstheme="minorBidi"/>
          <w:sz w:val="24"/>
          <w:szCs w:val="24"/>
        </w:rPr>
        <w:t>.</w:t>
      </w:r>
    </w:p>
    <w:p w14:paraId="167AB707" w14:textId="77777777" w:rsidR="000773FA" w:rsidRPr="00DA6B0F" w:rsidRDefault="000773FA" w:rsidP="00BE39F5">
      <w:pPr>
        <w:spacing w:line="240" w:lineRule="auto"/>
        <w:rPr>
          <w:rFonts w:asciiTheme="minorBidi" w:hAnsiTheme="minorBidi" w:cstheme="minorBidi"/>
          <w:sz w:val="24"/>
          <w:szCs w:val="24"/>
        </w:rPr>
      </w:pPr>
    </w:p>
    <w:p w14:paraId="72F0D9E8" w14:textId="7F04B352"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Beyond the issue of </w:t>
      </w:r>
      <w:r w:rsidR="000773FA" w:rsidRPr="00DA6B0F">
        <w:rPr>
          <w:rFonts w:asciiTheme="minorBidi" w:hAnsiTheme="minorBidi" w:cstheme="minorBidi"/>
          <w:sz w:val="24"/>
          <w:szCs w:val="24"/>
        </w:rPr>
        <w:t xml:space="preserve">listening to the prophet, there </w:t>
      </w:r>
      <w:r w:rsidRPr="00DA6B0F">
        <w:rPr>
          <w:rFonts w:asciiTheme="minorBidi" w:hAnsiTheme="minorBidi" w:cstheme="minorBidi"/>
          <w:sz w:val="24"/>
          <w:szCs w:val="24"/>
        </w:rPr>
        <w:t>is another lesson here, namely</w:t>
      </w:r>
      <w:r w:rsidR="000773FA" w:rsidRPr="00DA6B0F">
        <w:rPr>
          <w:rFonts w:asciiTheme="minorBidi" w:hAnsiTheme="minorBidi" w:cstheme="minorBidi"/>
          <w:sz w:val="24"/>
          <w:szCs w:val="24"/>
        </w:rPr>
        <w:t>,</w:t>
      </w:r>
      <w:r w:rsidRPr="00DA6B0F">
        <w:rPr>
          <w:rFonts w:asciiTheme="minorBidi" w:hAnsiTheme="minorBidi" w:cstheme="minorBidi"/>
          <w:sz w:val="24"/>
          <w:szCs w:val="24"/>
        </w:rPr>
        <w:t xml:space="preserve"> the relationship between foreign policy and the international campaign</w:t>
      </w:r>
      <w:r w:rsidR="000773FA" w:rsidRPr="00DA6B0F">
        <w:rPr>
          <w:rFonts w:asciiTheme="minorBidi" w:hAnsiTheme="minorBidi" w:cstheme="minorBidi"/>
          <w:sz w:val="24"/>
          <w:szCs w:val="24"/>
        </w:rPr>
        <w:t>, on the one hand,</w:t>
      </w:r>
      <w:r w:rsidRPr="00DA6B0F">
        <w:rPr>
          <w:rFonts w:asciiTheme="minorBidi" w:hAnsiTheme="minorBidi" w:cstheme="minorBidi"/>
          <w:sz w:val="24"/>
          <w:szCs w:val="24"/>
        </w:rPr>
        <w:t xml:space="preserve"> and the spiritual and social reform of the kingdom, and the </w:t>
      </w:r>
      <w:r w:rsidR="000773FA" w:rsidRPr="00DA6B0F">
        <w:rPr>
          <w:rFonts w:asciiTheme="minorBidi" w:hAnsiTheme="minorBidi" w:cstheme="minorBidi"/>
          <w:sz w:val="24"/>
          <w:szCs w:val="24"/>
        </w:rPr>
        <w:t>goal</w:t>
      </w:r>
      <w:r w:rsidRPr="00DA6B0F">
        <w:rPr>
          <w:rFonts w:asciiTheme="minorBidi" w:hAnsiTheme="minorBidi" w:cstheme="minorBidi"/>
          <w:sz w:val="24"/>
          <w:szCs w:val="24"/>
        </w:rPr>
        <w:t xml:space="preserve"> of managing it </w:t>
      </w:r>
      <w:r w:rsidR="000773FA" w:rsidRPr="00DA6B0F">
        <w:rPr>
          <w:rFonts w:asciiTheme="minorBidi" w:hAnsiTheme="minorBidi" w:cstheme="minorBidi"/>
          <w:sz w:val="24"/>
          <w:szCs w:val="24"/>
        </w:rPr>
        <w:t>with justice and righteousness, on the other.</w:t>
      </w:r>
      <w:r w:rsidRPr="00DA6B0F">
        <w:rPr>
          <w:rFonts w:asciiTheme="minorBidi" w:hAnsiTheme="minorBidi" w:cstheme="minorBidi"/>
          <w:sz w:val="24"/>
          <w:szCs w:val="24"/>
        </w:rPr>
        <w:t xml:space="preserve"> The resolute position of the prophet </w:t>
      </w:r>
      <w:r w:rsidR="00EE2125" w:rsidRPr="00DA6B0F">
        <w:rPr>
          <w:rFonts w:asciiTheme="minorBidi" w:hAnsiTheme="minorBidi" w:cstheme="minorBidi"/>
          <w:sz w:val="24"/>
          <w:szCs w:val="24"/>
        </w:rPr>
        <w:t>Yeshayahu</w:t>
      </w:r>
      <w:r w:rsidRPr="00DA6B0F">
        <w:rPr>
          <w:rFonts w:asciiTheme="minorBidi" w:hAnsiTheme="minorBidi" w:cstheme="minorBidi"/>
          <w:sz w:val="24"/>
          <w:szCs w:val="24"/>
        </w:rPr>
        <w:t xml:space="preserve"> is that the international domain belongs to God</w:t>
      </w:r>
      <w:r w:rsidR="000773FA" w:rsidRPr="00DA6B0F">
        <w:rPr>
          <w:rFonts w:asciiTheme="minorBidi" w:hAnsiTheme="minorBidi" w:cstheme="minorBidi"/>
          <w:sz w:val="24"/>
          <w:szCs w:val="24"/>
        </w:rPr>
        <w:t>,</w:t>
      </w:r>
      <w:r w:rsidRPr="00DA6B0F">
        <w:rPr>
          <w:rFonts w:asciiTheme="minorBidi" w:hAnsiTheme="minorBidi" w:cstheme="minorBidi"/>
          <w:sz w:val="24"/>
          <w:szCs w:val="24"/>
        </w:rPr>
        <w:t xml:space="preserve"> and that the </w:t>
      </w:r>
      <w:r w:rsidR="000773FA" w:rsidRPr="00DA6B0F">
        <w:rPr>
          <w:rFonts w:asciiTheme="minorBidi" w:hAnsiTheme="minorBidi" w:cstheme="minorBidi"/>
          <w:sz w:val="24"/>
          <w:szCs w:val="24"/>
        </w:rPr>
        <w:t>king</w:t>
      </w:r>
      <w:r w:rsidRPr="00DA6B0F">
        <w:rPr>
          <w:rFonts w:asciiTheme="minorBidi" w:hAnsiTheme="minorBidi" w:cstheme="minorBidi"/>
          <w:sz w:val="24"/>
          <w:szCs w:val="24"/>
        </w:rPr>
        <w:t xml:space="preserve"> of Israel is not in charge of it.</w:t>
      </w:r>
      <w:r w:rsidR="000773FA" w:rsidRPr="00DA6B0F">
        <w:rPr>
          <w:rFonts w:asciiTheme="minorBidi" w:hAnsiTheme="minorBidi" w:cstheme="minorBidi"/>
          <w:sz w:val="24"/>
          <w:szCs w:val="24"/>
        </w:rPr>
        <w:t xml:space="preserve"> The king, in consultation with the prophet, is responsible for leading the kingdom </w:t>
      </w:r>
      <w:r w:rsidR="000773FA" w:rsidRPr="00DA6B0F">
        <w:rPr>
          <w:rFonts w:asciiTheme="minorBidi" w:hAnsiTheme="minorBidi" w:cstheme="minorBidi"/>
          <w:sz w:val="24"/>
          <w:szCs w:val="24"/>
        </w:rPr>
        <w:lastRenderedPageBreak/>
        <w:t xml:space="preserve">with justice and righteousness, and preserving the kingdom's connection to Torah and the observance of </w:t>
      </w:r>
      <w:r w:rsidR="000773FA" w:rsidRPr="00DA6B0F">
        <w:rPr>
          <w:rFonts w:asciiTheme="minorBidi" w:hAnsiTheme="minorBidi" w:cstheme="minorBidi"/>
          <w:i/>
          <w:iCs/>
          <w:sz w:val="24"/>
          <w:szCs w:val="24"/>
        </w:rPr>
        <w:t>mitzvot</w:t>
      </w:r>
      <w:r w:rsidR="000773FA" w:rsidRPr="00DA6B0F">
        <w:rPr>
          <w:rFonts w:asciiTheme="minorBidi" w:hAnsiTheme="minorBidi" w:cstheme="minorBidi"/>
          <w:sz w:val="24"/>
          <w:szCs w:val="24"/>
        </w:rPr>
        <w:t>.</w:t>
      </w:r>
    </w:p>
    <w:p w14:paraId="608C3CC8" w14:textId="77777777" w:rsidR="000773FA" w:rsidRPr="00DA6B0F" w:rsidRDefault="000773FA" w:rsidP="00BE39F5">
      <w:pPr>
        <w:spacing w:line="240" w:lineRule="auto"/>
        <w:ind w:firstLine="720"/>
        <w:rPr>
          <w:rFonts w:asciiTheme="minorBidi" w:hAnsiTheme="minorBidi" w:cstheme="minorBidi"/>
          <w:sz w:val="24"/>
          <w:szCs w:val="24"/>
        </w:rPr>
      </w:pPr>
    </w:p>
    <w:p w14:paraId="1CE494C4" w14:textId="05DA6486" w:rsidR="00C43B93" w:rsidRPr="00DA6B0F" w:rsidRDefault="000773FA"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A</w:t>
      </w:r>
      <w:r w:rsidR="00C43B93" w:rsidRPr="00DA6B0F">
        <w:rPr>
          <w:rFonts w:asciiTheme="minorBidi" w:hAnsiTheme="minorBidi" w:cstheme="minorBidi"/>
          <w:sz w:val="24"/>
          <w:szCs w:val="24"/>
        </w:rPr>
        <w:t xml:space="preserve"> comparison of the kingdom of </w:t>
      </w:r>
      <w:r w:rsidR="00EE2125" w:rsidRPr="00DA6B0F">
        <w:rPr>
          <w:rFonts w:asciiTheme="minorBidi" w:hAnsiTheme="minorBidi" w:cstheme="minorBidi"/>
          <w:sz w:val="24"/>
          <w:szCs w:val="24"/>
        </w:rPr>
        <w:t>Chizkiyahu</w:t>
      </w:r>
      <w:r w:rsidR="00C43B93" w:rsidRPr="00DA6B0F">
        <w:rPr>
          <w:rFonts w:asciiTheme="minorBidi" w:hAnsiTheme="minorBidi" w:cstheme="minorBidi"/>
          <w:sz w:val="24"/>
          <w:szCs w:val="24"/>
        </w:rPr>
        <w:t xml:space="preserve"> to the reign of his father A</w:t>
      </w:r>
      <w:r w:rsidRPr="00DA6B0F">
        <w:rPr>
          <w:rFonts w:asciiTheme="minorBidi" w:hAnsiTheme="minorBidi" w:cstheme="minorBidi"/>
          <w:sz w:val="24"/>
          <w:szCs w:val="24"/>
        </w:rPr>
        <w:t>c</w:t>
      </w:r>
      <w:r w:rsidR="00C43B93" w:rsidRPr="00DA6B0F">
        <w:rPr>
          <w:rFonts w:asciiTheme="minorBidi" w:hAnsiTheme="minorBidi" w:cstheme="minorBidi"/>
          <w:sz w:val="24"/>
          <w:szCs w:val="24"/>
        </w:rPr>
        <w:t xml:space="preserve">haz </w:t>
      </w:r>
      <w:r w:rsidRPr="00DA6B0F">
        <w:rPr>
          <w:rFonts w:asciiTheme="minorBidi" w:hAnsiTheme="minorBidi" w:cstheme="minorBidi"/>
          <w:sz w:val="24"/>
          <w:szCs w:val="24"/>
        </w:rPr>
        <w:t>highlights his righteou</w:t>
      </w:r>
      <w:r w:rsidR="00C43B93" w:rsidRPr="00DA6B0F">
        <w:rPr>
          <w:rFonts w:asciiTheme="minorBidi" w:hAnsiTheme="minorBidi" w:cstheme="minorBidi"/>
          <w:sz w:val="24"/>
          <w:szCs w:val="24"/>
        </w:rPr>
        <w:t xml:space="preserve">sness, his deep relationship to </w:t>
      </w:r>
      <w:r w:rsidRPr="00DA6B0F">
        <w:rPr>
          <w:rFonts w:asciiTheme="minorBidi" w:hAnsiTheme="minorBidi" w:cstheme="minorBidi"/>
          <w:sz w:val="24"/>
          <w:szCs w:val="24"/>
        </w:rPr>
        <w:t xml:space="preserve">the word of </w:t>
      </w:r>
      <w:r w:rsidR="00C43B93" w:rsidRPr="00DA6B0F">
        <w:rPr>
          <w:rFonts w:asciiTheme="minorBidi" w:hAnsiTheme="minorBidi" w:cstheme="minorBidi"/>
          <w:sz w:val="24"/>
          <w:szCs w:val="24"/>
        </w:rPr>
        <w:t xml:space="preserve">God and prophecy, his repentance and prayers, and </w:t>
      </w:r>
      <w:r w:rsidRPr="00DA6B0F">
        <w:rPr>
          <w:rFonts w:asciiTheme="minorBidi" w:hAnsiTheme="minorBidi" w:cstheme="minorBidi"/>
          <w:sz w:val="24"/>
          <w:szCs w:val="24"/>
        </w:rPr>
        <w:t>his</w:t>
      </w:r>
      <w:r w:rsidR="00C43B93" w:rsidRPr="00DA6B0F">
        <w:rPr>
          <w:rFonts w:asciiTheme="minorBidi" w:hAnsiTheme="minorBidi" w:cstheme="minorBidi"/>
          <w:sz w:val="24"/>
          <w:szCs w:val="24"/>
        </w:rPr>
        <w:t xml:space="preserve"> comprehensive </w:t>
      </w:r>
      <w:r w:rsidRPr="00DA6B0F">
        <w:rPr>
          <w:rFonts w:asciiTheme="minorBidi" w:hAnsiTheme="minorBidi" w:cstheme="minorBidi"/>
          <w:sz w:val="24"/>
          <w:szCs w:val="24"/>
        </w:rPr>
        <w:t>eradication</w:t>
      </w:r>
      <w:r w:rsidR="00C43B93" w:rsidRPr="00DA6B0F">
        <w:rPr>
          <w:rFonts w:asciiTheme="minorBidi" w:hAnsiTheme="minorBidi" w:cstheme="minorBidi"/>
          <w:sz w:val="24"/>
          <w:szCs w:val="24"/>
        </w:rPr>
        <w:t xml:space="preserve"> of both idolatry and the </w:t>
      </w:r>
      <w:r w:rsidR="00C43B93" w:rsidRPr="00DA6B0F">
        <w:rPr>
          <w:rFonts w:asciiTheme="minorBidi" w:hAnsiTheme="minorBidi" w:cstheme="minorBidi"/>
          <w:i/>
          <w:iCs/>
          <w:sz w:val="24"/>
          <w:szCs w:val="24"/>
        </w:rPr>
        <w:t>bamot</w:t>
      </w:r>
      <w:r w:rsidR="00C43B93" w:rsidRPr="00DA6B0F">
        <w:rPr>
          <w:rFonts w:asciiTheme="minorBidi" w:hAnsiTheme="minorBidi" w:cstheme="minorBidi"/>
          <w:sz w:val="24"/>
          <w:szCs w:val="24"/>
        </w:rPr>
        <w:t xml:space="preserve">, something none of the kings of </w:t>
      </w:r>
      <w:r w:rsidR="00EE2125" w:rsidRPr="00DA6B0F">
        <w:rPr>
          <w:rFonts w:asciiTheme="minorBidi" w:hAnsiTheme="minorBidi" w:cstheme="minorBidi"/>
          <w:sz w:val="24"/>
          <w:szCs w:val="24"/>
        </w:rPr>
        <w:t>Yehuda</w:t>
      </w:r>
      <w:r w:rsidR="00C43B93" w:rsidRPr="00DA6B0F">
        <w:rPr>
          <w:rFonts w:asciiTheme="minorBidi" w:hAnsiTheme="minorBidi" w:cstheme="minorBidi"/>
          <w:sz w:val="24"/>
          <w:szCs w:val="24"/>
        </w:rPr>
        <w:t xml:space="preserve"> before him </w:t>
      </w:r>
      <w:r w:rsidRPr="00DA6B0F">
        <w:rPr>
          <w:rFonts w:asciiTheme="minorBidi" w:hAnsiTheme="minorBidi" w:cstheme="minorBidi"/>
          <w:sz w:val="24"/>
          <w:szCs w:val="24"/>
        </w:rPr>
        <w:t>accomplished</w:t>
      </w:r>
      <w:r w:rsidR="00C43B93" w:rsidRPr="00DA6B0F">
        <w:rPr>
          <w:rFonts w:asciiTheme="minorBidi" w:hAnsiTheme="minorBidi" w:cstheme="minorBidi"/>
          <w:sz w:val="24"/>
          <w:szCs w:val="24"/>
        </w:rPr>
        <w:t xml:space="preserve"> and after </w:t>
      </w:r>
      <w:r w:rsidRPr="00DA6B0F">
        <w:rPr>
          <w:rFonts w:asciiTheme="minorBidi" w:hAnsiTheme="minorBidi" w:cstheme="minorBidi"/>
          <w:sz w:val="24"/>
          <w:szCs w:val="24"/>
        </w:rPr>
        <w:t>him</w:t>
      </w:r>
      <w:r w:rsidR="00C43B93" w:rsidRPr="00DA6B0F">
        <w:rPr>
          <w:rFonts w:asciiTheme="minorBidi" w:hAnsiTheme="minorBidi" w:cstheme="minorBidi"/>
          <w:sz w:val="24"/>
          <w:szCs w:val="24"/>
        </w:rPr>
        <w:t xml:space="preserve"> was </w:t>
      </w:r>
      <w:r w:rsidRPr="00DA6B0F">
        <w:rPr>
          <w:rFonts w:asciiTheme="minorBidi" w:hAnsiTheme="minorBidi" w:cstheme="minorBidi"/>
          <w:sz w:val="24"/>
          <w:szCs w:val="24"/>
        </w:rPr>
        <w:t>attempted</w:t>
      </w:r>
      <w:r w:rsidR="00C43B93" w:rsidRPr="00DA6B0F">
        <w:rPr>
          <w:rFonts w:asciiTheme="minorBidi" w:hAnsiTheme="minorBidi" w:cstheme="minorBidi"/>
          <w:sz w:val="24"/>
          <w:szCs w:val="24"/>
        </w:rPr>
        <w:t xml:space="preserve"> only by </w:t>
      </w:r>
      <w:r w:rsidRPr="00DA6B0F">
        <w:rPr>
          <w:rFonts w:asciiTheme="minorBidi" w:hAnsiTheme="minorBidi" w:cstheme="minorBidi"/>
          <w:sz w:val="24"/>
          <w:szCs w:val="24"/>
        </w:rPr>
        <w:t>Yoshiyahu</w:t>
      </w:r>
      <w:r w:rsidR="00C43B93" w:rsidRPr="00DA6B0F">
        <w:rPr>
          <w:rFonts w:asciiTheme="minorBidi" w:hAnsiTheme="minorBidi" w:cstheme="minorBidi"/>
          <w:sz w:val="24"/>
          <w:szCs w:val="24"/>
        </w:rPr>
        <w:t>.</w:t>
      </w:r>
    </w:p>
    <w:p w14:paraId="264F230D" w14:textId="77777777" w:rsidR="000773FA" w:rsidRPr="00DA6B0F" w:rsidRDefault="000773FA" w:rsidP="00BE39F5">
      <w:pPr>
        <w:spacing w:line="240" w:lineRule="auto"/>
        <w:rPr>
          <w:rFonts w:asciiTheme="minorBidi" w:hAnsiTheme="minorBidi" w:cstheme="minorBidi"/>
          <w:sz w:val="24"/>
          <w:szCs w:val="24"/>
        </w:rPr>
      </w:pPr>
    </w:p>
    <w:p w14:paraId="082BE3DF" w14:textId="0564A2EA"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There is no doubt that before </w:t>
      </w:r>
      <w:r w:rsidR="00EE2125" w:rsidRPr="00DA6B0F">
        <w:rPr>
          <w:rFonts w:asciiTheme="minorBidi" w:hAnsiTheme="minorBidi" w:cstheme="minorBidi"/>
          <w:sz w:val="24"/>
          <w:szCs w:val="24"/>
        </w:rPr>
        <w:t>Chizkiyahu</w:t>
      </w:r>
      <w:r w:rsidRPr="00DA6B0F">
        <w:rPr>
          <w:rFonts w:asciiTheme="minorBidi" w:hAnsiTheme="minorBidi" w:cstheme="minorBidi"/>
          <w:sz w:val="24"/>
          <w:szCs w:val="24"/>
        </w:rPr>
        <w:t xml:space="preserve"> stood the image of David and </w:t>
      </w:r>
      <w:r w:rsidR="000773FA" w:rsidRPr="00DA6B0F">
        <w:rPr>
          <w:rFonts w:asciiTheme="minorBidi" w:hAnsiTheme="minorBidi" w:cstheme="minorBidi"/>
          <w:sz w:val="24"/>
          <w:szCs w:val="24"/>
        </w:rPr>
        <w:t>Shelomo</w:t>
      </w:r>
      <w:r w:rsidRPr="00DA6B0F">
        <w:rPr>
          <w:rFonts w:asciiTheme="minorBidi" w:hAnsiTheme="minorBidi" w:cstheme="minorBidi"/>
          <w:sz w:val="24"/>
          <w:szCs w:val="24"/>
        </w:rPr>
        <w:t xml:space="preserve">, </w:t>
      </w:r>
      <w:r w:rsidR="000773FA" w:rsidRPr="00DA6B0F">
        <w:rPr>
          <w:rFonts w:asciiTheme="minorBidi" w:hAnsiTheme="minorBidi" w:cstheme="minorBidi"/>
          <w:sz w:val="24"/>
          <w:szCs w:val="24"/>
        </w:rPr>
        <w:t>and that in some ways he succeeded in being like them and following in their footsteps.</w:t>
      </w:r>
    </w:p>
    <w:p w14:paraId="00CAB019" w14:textId="77777777" w:rsidR="000773FA" w:rsidRPr="00DA6B0F" w:rsidRDefault="000773FA" w:rsidP="00BE39F5">
      <w:pPr>
        <w:spacing w:line="240" w:lineRule="auto"/>
        <w:rPr>
          <w:rFonts w:asciiTheme="minorBidi" w:hAnsiTheme="minorBidi" w:cstheme="minorBidi"/>
          <w:sz w:val="24"/>
          <w:szCs w:val="24"/>
        </w:rPr>
      </w:pPr>
    </w:p>
    <w:p w14:paraId="16D18C20" w14:textId="71B91A02"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In his day there </w:t>
      </w:r>
      <w:r w:rsidR="000773FA" w:rsidRPr="00DA6B0F">
        <w:rPr>
          <w:rFonts w:asciiTheme="minorBidi" w:hAnsiTheme="minorBidi" w:cstheme="minorBidi"/>
          <w:sz w:val="24"/>
          <w:szCs w:val="24"/>
        </w:rPr>
        <w:t>was</w:t>
      </w:r>
      <w:r w:rsidRPr="00DA6B0F">
        <w:rPr>
          <w:rFonts w:asciiTheme="minorBidi" w:hAnsiTheme="minorBidi" w:cstheme="minorBidi"/>
          <w:sz w:val="24"/>
          <w:szCs w:val="24"/>
        </w:rPr>
        <w:t xml:space="preserve"> great economic </w:t>
      </w:r>
      <w:r w:rsidR="000773FA" w:rsidRPr="00DA6B0F">
        <w:rPr>
          <w:rFonts w:asciiTheme="minorBidi" w:hAnsiTheme="minorBidi" w:cstheme="minorBidi"/>
          <w:sz w:val="24"/>
          <w:szCs w:val="24"/>
        </w:rPr>
        <w:t>well-being</w:t>
      </w:r>
      <w:r w:rsidRPr="00DA6B0F">
        <w:rPr>
          <w:rFonts w:asciiTheme="minorBidi" w:hAnsiTheme="minorBidi" w:cstheme="minorBidi"/>
          <w:sz w:val="24"/>
          <w:szCs w:val="24"/>
        </w:rPr>
        <w:t>:</w:t>
      </w:r>
    </w:p>
    <w:p w14:paraId="7FF95E3F" w14:textId="72E90D88" w:rsidR="00C43B93" w:rsidRPr="00DA6B0F" w:rsidRDefault="000773FA"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 xml:space="preserve"> </w:t>
      </w:r>
    </w:p>
    <w:p w14:paraId="6527A574" w14:textId="76DB40FB" w:rsidR="000773FA" w:rsidRPr="00DA6B0F" w:rsidRDefault="000773FA"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shd w:val="clear" w:color="auto" w:fill="FFFFFF"/>
        </w:rPr>
        <w:t>And Chizkiyahu had exceeding much riches and honor; and he provided him treasuries for silver, and for gold, and for precious stones, and for spices, and for shields, and for all manner of goodly vessels;</w:t>
      </w:r>
      <w:bookmarkStart w:id="11" w:name="28"/>
      <w:bookmarkEnd w:id="11"/>
      <w:r w:rsidRPr="00DA6B0F">
        <w:rPr>
          <w:rFonts w:asciiTheme="minorBidi" w:hAnsiTheme="minorBidi" w:cstheme="minorBidi"/>
          <w:sz w:val="24"/>
          <w:szCs w:val="24"/>
          <w:shd w:val="clear" w:color="auto" w:fill="FFFFFF"/>
        </w:rPr>
        <w:t xml:space="preserve"> storehouses also for the increase of corn, and wine, and oil; and stalls for all manner of beasts, and flocks in folds.</w:t>
      </w:r>
      <w:bookmarkStart w:id="12" w:name="29"/>
      <w:bookmarkEnd w:id="12"/>
      <w:r w:rsidRPr="00DA6B0F">
        <w:rPr>
          <w:rFonts w:asciiTheme="minorBidi" w:hAnsiTheme="minorBidi" w:cstheme="minorBidi"/>
          <w:sz w:val="24"/>
          <w:szCs w:val="24"/>
          <w:shd w:val="clear" w:color="auto" w:fill="FFFFFF"/>
        </w:rPr>
        <w:t xml:space="preserve"> Moreover he provided him cities, and possessions of flocks and herds in abundance; for God had given him very much substance. </w:t>
      </w:r>
      <w:bookmarkStart w:id="13" w:name="30"/>
      <w:bookmarkEnd w:id="13"/>
      <w:r w:rsidRPr="00DA6B0F">
        <w:rPr>
          <w:rFonts w:asciiTheme="minorBidi" w:hAnsiTheme="minorBidi" w:cstheme="minorBidi"/>
          <w:sz w:val="24"/>
          <w:szCs w:val="24"/>
          <w:shd w:val="clear" w:color="auto" w:fill="FFFFFF"/>
        </w:rPr>
        <w:t xml:space="preserve">(II </w:t>
      </w:r>
      <w:r w:rsidRPr="00DA6B0F">
        <w:rPr>
          <w:rFonts w:asciiTheme="minorBidi" w:hAnsiTheme="minorBidi" w:cstheme="minorBidi"/>
          <w:i/>
          <w:iCs/>
          <w:sz w:val="24"/>
          <w:szCs w:val="24"/>
          <w:shd w:val="clear" w:color="auto" w:fill="FFFFFF"/>
        </w:rPr>
        <w:t>Divrei ha-Yamim</w:t>
      </w:r>
      <w:r w:rsidRPr="00DA6B0F">
        <w:rPr>
          <w:rFonts w:asciiTheme="minorBidi" w:hAnsiTheme="minorBidi" w:cstheme="minorBidi"/>
          <w:sz w:val="24"/>
          <w:szCs w:val="24"/>
          <w:shd w:val="clear" w:color="auto" w:fill="FFFFFF"/>
        </w:rPr>
        <w:t xml:space="preserve"> 32:27-29)</w:t>
      </w:r>
    </w:p>
    <w:p w14:paraId="6D084FC4" w14:textId="77777777" w:rsidR="000773FA" w:rsidRPr="00DA6B0F" w:rsidRDefault="000773FA" w:rsidP="00BE39F5">
      <w:pPr>
        <w:spacing w:line="240" w:lineRule="auto"/>
        <w:rPr>
          <w:rFonts w:asciiTheme="minorBidi" w:hAnsiTheme="minorBidi" w:cstheme="minorBidi"/>
          <w:sz w:val="24"/>
          <w:szCs w:val="24"/>
        </w:rPr>
      </w:pPr>
    </w:p>
    <w:p w14:paraId="1CA180B0" w14:textId="568C1BDF" w:rsidR="00C43B93" w:rsidRPr="00DA6B0F" w:rsidRDefault="00C43B93"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From the </w:t>
      </w:r>
      <w:r w:rsidR="00586DC9" w:rsidRPr="00DA6B0F">
        <w:rPr>
          <w:rFonts w:asciiTheme="minorBidi" w:hAnsiTheme="minorBidi" w:cstheme="minorBidi"/>
          <w:sz w:val="24"/>
          <w:szCs w:val="24"/>
        </w:rPr>
        <w:t xml:space="preserve">perspective of </w:t>
      </w:r>
      <w:r w:rsidRPr="00DA6B0F">
        <w:rPr>
          <w:rFonts w:asciiTheme="minorBidi" w:hAnsiTheme="minorBidi" w:cstheme="minorBidi"/>
          <w:sz w:val="24"/>
          <w:szCs w:val="24"/>
        </w:rPr>
        <w:t>international relations, there is no doubt that the miraculous salvation of Jerusalem and the whole of the kingdom made a great impression throughout the world:</w:t>
      </w:r>
    </w:p>
    <w:p w14:paraId="58162E39" w14:textId="77777777" w:rsidR="00586DC9" w:rsidRPr="00DA6B0F" w:rsidRDefault="00586DC9" w:rsidP="00BE39F5">
      <w:pPr>
        <w:spacing w:line="240" w:lineRule="auto"/>
        <w:ind w:firstLine="720"/>
        <w:rPr>
          <w:rFonts w:asciiTheme="minorBidi" w:hAnsiTheme="minorBidi" w:cstheme="minorBidi"/>
          <w:sz w:val="24"/>
          <w:szCs w:val="24"/>
        </w:rPr>
      </w:pPr>
    </w:p>
    <w:p w14:paraId="696A54B4" w14:textId="396C384A" w:rsidR="00586DC9" w:rsidRPr="00DA6B0F" w:rsidRDefault="00586DC9"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rPr>
        <w:t>Thus the Lord saved Chizkiyahu and the inhabitants of Jerusalem from the hand of Sancheriv the king of Ashur, and from the hand of all, and guided them on every side.</w:t>
      </w:r>
      <w:bookmarkStart w:id="14" w:name="23"/>
      <w:bookmarkEnd w:id="14"/>
      <w:r w:rsidRPr="00DA6B0F">
        <w:rPr>
          <w:rFonts w:asciiTheme="minorBidi" w:hAnsiTheme="minorBidi" w:cstheme="minorBidi"/>
          <w:sz w:val="24"/>
          <w:szCs w:val="24"/>
        </w:rPr>
        <w:t xml:space="preserve"> And many brought gifts to the Lord to Jerusalem, and precious things to Chizkiyahu king of Yehuda; so that he was exalted in the sight of all nations from thenceforth…</w:t>
      </w:r>
    </w:p>
    <w:p w14:paraId="65F83658" w14:textId="6C5232D0" w:rsidR="00586DC9" w:rsidRPr="00DA6B0F" w:rsidRDefault="00586DC9" w:rsidP="00BE39F5">
      <w:pPr>
        <w:pStyle w:val="BlockText"/>
        <w:spacing w:line="240" w:lineRule="auto"/>
        <w:ind w:left="720"/>
        <w:rPr>
          <w:rFonts w:asciiTheme="minorBidi" w:hAnsiTheme="minorBidi" w:cstheme="minorBidi"/>
          <w:sz w:val="24"/>
          <w:szCs w:val="24"/>
        </w:rPr>
      </w:pPr>
      <w:r w:rsidRPr="00DA6B0F">
        <w:rPr>
          <w:rFonts w:asciiTheme="minorBidi" w:hAnsiTheme="minorBidi" w:cstheme="minorBidi"/>
          <w:sz w:val="24"/>
          <w:szCs w:val="24"/>
        </w:rPr>
        <w:t>Nevertheless, in the business of the ambassadors of the princes of Babylon, who sent to him to inquire of the wonder that was done in the land, God left him, to try him, that He might know all that was in his heart. </w:t>
      </w:r>
      <w:bookmarkStart w:id="15" w:name="32"/>
      <w:bookmarkEnd w:id="15"/>
      <w:r w:rsidRPr="00DA6B0F">
        <w:rPr>
          <w:rFonts w:asciiTheme="minorBidi" w:hAnsiTheme="minorBidi" w:cstheme="minorBidi"/>
          <w:sz w:val="24"/>
          <w:szCs w:val="24"/>
        </w:rPr>
        <w:t xml:space="preserve">(II </w:t>
      </w:r>
      <w:r w:rsidRPr="00DA6B0F">
        <w:rPr>
          <w:rFonts w:asciiTheme="minorBidi" w:hAnsiTheme="minorBidi" w:cstheme="minorBidi"/>
          <w:i/>
          <w:iCs/>
          <w:sz w:val="24"/>
          <w:szCs w:val="24"/>
        </w:rPr>
        <w:t xml:space="preserve">Divrei ha-Yamim </w:t>
      </w:r>
      <w:r w:rsidRPr="00DA6B0F">
        <w:rPr>
          <w:rFonts w:asciiTheme="minorBidi" w:hAnsiTheme="minorBidi" w:cstheme="minorBidi"/>
          <w:sz w:val="24"/>
          <w:szCs w:val="24"/>
        </w:rPr>
        <w:t xml:space="preserve">32:22-31) </w:t>
      </w:r>
    </w:p>
    <w:p w14:paraId="28745997" w14:textId="5B8FB89B" w:rsidR="00586DC9" w:rsidRPr="00DA6B0F" w:rsidRDefault="00586DC9" w:rsidP="00BE39F5">
      <w:pPr>
        <w:spacing w:line="240" w:lineRule="auto"/>
        <w:rPr>
          <w:rFonts w:asciiTheme="minorBidi" w:hAnsiTheme="minorBidi" w:cstheme="minorBidi"/>
          <w:sz w:val="24"/>
          <w:szCs w:val="24"/>
        </w:rPr>
      </w:pPr>
    </w:p>
    <w:p w14:paraId="55D40205" w14:textId="401E0210" w:rsidR="00C43B93" w:rsidRPr="00DA6B0F" w:rsidRDefault="00586DC9" w:rsidP="00BE39F5">
      <w:pPr>
        <w:spacing w:line="240" w:lineRule="auto"/>
        <w:ind w:firstLine="720"/>
        <w:rPr>
          <w:rFonts w:asciiTheme="minorBidi" w:hAnsiTheme="minorBidi" w:cstheme="minorBidi"/>
          <w:sz w:val="24"/>
          <w:szCs w:val="24"/>
        </w:rPr>
      </w:pPr>
      <w:r w:rsidRPr="00DA6B0F">
        <w:rPr>
          <w:rFonts w:asciiTheme="minorBidi" w:hAnsiTheme="minorBidi" w:cstheme="minorBidi"/>
          <w:sz w:val="24"/>
          <w:szCs w:val="24"/>
        </w:rPr>
        <w:t xml:space="preserve">We conclude here our examination of one of the greatest kings of Yehuda. In the next </w:t>
      </w:r>
      <w:r w:rsidRPr="00DA6B0F">
        <w:rPr>
          <w:rFonts w:asciiTheme="minorBidi" w:hAnsiTheme="minorBidi" w:cstheme="minorBidi"/>
          <w:i/>
          <w:iCs/>
          <w:sz w:val="24"/>
          <w:szCs w:val="24"/>
        </w:rPr>
        <w:t xml:space="preserve">shiur </w:t>
      </w:r>
      <w:r w:rsidRPr="00DA6B0F">
        <w:rPr>
          <w:rFonts w:asciiTheme="minorBidi" w:hAnsiTheme="minorBidi" w:cstheme="minorBidi"/>
          <w:sz w:val="24"/>
          <w:szCs w:val="24"/>
        </w:rPr>
        <w:t xml:space="preserve">we will </w:t>
      </w:r>
      <w:r w:rsidR="00DA6B0F" w:rsidRPr="00DA6B0F">
        <w:rPr>
          <w:rFonts w:asciiTheme="minorBidi" w:hAnsiTheme="minorBidi" w:cstheme="minorBidi"/>
          <w:sz w:val="24"/>
          <w:szCs w:val="24"/>
        </w:rPr>
        <w:t xml:space="preserve">begin </w:t>
      </w:r>
      <w:r w:rsidRPr="00DA6B0F">
        <w:rPr>
          <w:rFonts w:asciiTheme="minorBidi" w:hAnsiTheme="minorBidi" w:cstheme="minorBidi"/>
          <w:sz w:val="24"/>
          <w:szCs w:val="24"/>
        </w:rPr>
        <w:t xml:space="preserve">to discuss the reign of Chizkiyahu's son, Menashe. </w:t>
      </w:r>
    </w:p>
    <w:p w14:paraId="3F9657C1" w14:textId="77777777" w:rsidR="00586DC9" w:rsidRPr="00DA6B0F" w:rsidRDefault="00586DC9" w:rsidP="00BE39F5">
      <w:pPr>
        <w:spacing w:line="240" w:lineRule="auto"/>
        <w:rPr>
          <w:rFonts w:asciiTheme="minorBidi" w:hAnsiTheme="minorBidi" w:cstheme="minorBidi"/>
          <w:sz w:val="24"/>
          <w:szCs w:val="24"/>
        </w:rPr>
      </w:pPr>
    </w:p>
    <w:p w14:paraId="05B14E13" w14:textId="7E0CE2E6" w:rsidR="00586DC9" w:rsidRPr="00DA6B0F" w:rsidRDefault="00586DC9" w:rsidP="00BE39F5">
      <w:pPr>
        <w:spacing w:line="240" w:lineRule="auto"/>
        <w:rPr>
          <w:rFonts w:asciiTheme="minorBidi" w:hAnsiTheme="minorBidi" w:cstheme="minorBidi"/>
          <w:sz w:val="24"/>
          <w:szCs w:val="24"/>
        </w:rPr>
      </w:pPr>
      <w:r w:rsidRPr="00DA6B0F">
        <w:rPr>
          <w:rFonts w:asciiTheme="minorBidi" w:hAnsiTheme="minorBidi" w:cstheme="minorBidi"/>
          <w:sz w:val="24"/>
          <w:szCs w:val="24"/>
        </w:rPr>
        <w:t>(Translated by David Strauss)</w:t>
      </w:r>
    </w:p>
    <w:sectPr w:rsidR="00586DC9" w:rsidRPr="00DA6B0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5B2E8" w14:textId="77777777" w:rsidR="004F498D" w:rsidRDefault="004F498D">
      <w:r>
        <w:separator/>
      </w:r>
    </w:p>
  </w:endnote>
  <w:endnote w:type="continuationSeparator" w:id="0">
    <w:p w14:paraId="1020C20F" w14:textId="77777777" w:rsidR="004F498D" w:rsidRDefault="004F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D83E" w14:textId="77777777" w:rsidR="004F498D" w:rsidRDefault="004F498D">
      <w:r>
        <w:separator/>
      </w:r>
    </w:p>
  </w:footnote>
  <w:footnote w:type="continuationSeparator" w:id="0">
    <w:p w14:paraId="55CD35AA" w14:textId="77777777" w:rsidR="004F498D" w:rsidRDefault="004F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7A"/>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06"/>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9F5"/>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42D"/>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269"/>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C6E"/>
    <w:rsid w:val="00EF5F64"/>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lecture-330-history-divine-service-altars-cxl-%E2%80%93-prohibition-bamot-cx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049F-8BB7-4A6D-8037-3AB1CDAE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3530</Words>
  <Characters>17049</Characters>
  <Application>Microsoft Office Word</Application>
  <DocSecurity>0</DocSecurity>
  <Lines>142</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2019-01-31T08:13:00Z</dcterms:created>
  <dcterms:modified xsi:type="dcterms:W3CDTF">2019-01-31T08:24:00Z</dcterms:modified>
</cp:coreProperties>
</file>