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3F649" w14:textId="77777777" w:rsidR="003C6D31" w:rsidRPr="00AF7783" w:rsidRDefault="003C6D31" w:rsidP="00763F9B">
      <w:pPr>
        <w:pStyle w:val="a3"/>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4D6C225D" w14:textId="77777777" w:rsidR="003C6D31" w:rsidRPr="00AF7783" w:rsidRDefault="003C6D31" w:rsidP="00763F9B">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486F2D71" w14:textId="77777777" w:rsidR="003C6D31" w:rsidRPr="00AF7783" w:rsidRDefault="003C6D31" w:rsidP="00763F9B">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6C2F11DA" w14:textId="77777777" w:rsidR="003C6D31" w:rsidRDefault="003C6D31" w:rsidP="00763F9B">
      <w:pPr>
        <w:spacing w:line="240" w:lineRule="auto"/>
        <w:jc w:val="center"/>
        <w:rPr>
          <w:rFonts w:asciiTheme="minorBidi" w:hAnsiTheme="minorBidi" w:cstheme="minorBidi"/>
          <w:caps/>
          <w:sz w:val="24"/>
          <w:szCs w:val="24"/>
        </w:rPr>
      </w:pPr>
    </w:p>
    <w:p w14:paraId="64CCD52C" w14:textId="77777777" w:rsidR="003C6D31" w:rsidRPr="007614E6" w:rsidRDefault="003C6D31" w:rsidP="00763F9B">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211AF84A" w14:textId="77777777" w:rsidR="003C6D31" w:rsidRPr="007614E6" w:rsidRDefault="003C6D31" w:rsidP="00763F9B">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22B3F9AA" w14:textId="77777777" w:rsidR="003C6D31" w:rsidRPr="00763F9B" w:rsidRDefault="003C6D31" w:rsidP="00763F9B">
      <w:pPr>
        <w:spacing w:line="240" w:lineRule="auto"/>
        <w:jc w:val="center"/>
        <w:rPr>
          <w:rFonts w:asciiTheme="minorBidi" w:hAnsiTheme="minorBidi" w:cstheme="minorBidi"/>
        </w:rPr>
      </w:pPr>
    </w:p>
    <w:p w14:paraId="6D7DACDF" w14:textId="77777777" w:rsidR="003C6D31" w:rsidRPr="00763F9B" w:rsidRDefault="003C6D31" w:rsidP="00763F9B">
      <w:pPr>
        <w:pStyle w:val="a3"/>
        <w:spacing w:line="240" w:lineRule="auto"/>
        <w:ind w:left="0"/>
        <w:jc w:val="center"/>
        <w:rPr>
          <w:rFonts w:asciiTheme="minorBidi" w:hAnsiTheme="minorBidi" w:cstheme="minorBidi"/>
          <w:caps/>
          <w:sz w:val="24"/>
          <w:szCs w:val="24"/>
          <w:rtl/>
        </w:rPr>
      </w:pPr>
    </w:p>
    <w:p w14:paraId="6BDFF5B4" w14:textId="3AD4EB89" w:rsidR="003C6D31" w:rsidRPr="00051195" w:rsidRDefault="003C6D31" w:rsidP="00763F9B">
      <w:pPr>
        <w:shd w:val="clear" w:color="auto" w:fill="FFFFFF"/>
        <w:autoSpaceDE/>
        <w:autoSpaceDN/>
        <w:spacing w:line="240" w:lineRule="auto"/>
        <w:jc w:val="center"/>
        <w:rPr>
          <w:rFonts w:ascii="Times New Roman" w:hAnsi="Times New Roman" w:cs="Times New Roman"/>
          <w:color w:val="500050"/>
          <w:sz w:val="24"/>
          <w:szCs w:val="24"/>
        </w:rPr>
      </w:pPr>
      <w:r w:rsidRPr="00051195">
        <w:rPr>
          <w:rFonts w:ascii="Arial" w:hAnsi="Arial" w:cs="Arial"/>
          <w:b/>
          <w:bCs/>
          <w:color w:val="000000"/>
          <w:sz w:val="24"/>
          <w:szCs w:val="24"/>
        </w:rPr>
        <w:t>Lecture 3</w:t>
      </w:r>
      <w:r w:rsidRPr="00051195">
        <w:rPr>
          <w:rFonts w:ascii="Arial" w:hAnsi="Arial" w:cs="Arial" w:hint="cs"/>
          <w:b/>
          <w:bCs/>
          <w:color w:val="000000"/>
          <w:sz w:val="24"/>
          <w:szCs w:val="24"/>
          <w:rtl/>
        </w:rPr>
        <w:t>7</w:t>
      </w:r>
      <w:r>
        <w:rPr>
          <w:rFonts w:ascii="Arial" w:hAnsi="Arial" w:cs="Arial"/>
          <w:b/>
          <w:bCs/>
          <w:color w:val="000000"/>
          <w:sz w:val="24"/>
          <w:szCs w:val="24"/>
        </w:rPr>
        <w:t>4</w:t>
      </w:r>
      <w:r w:rsidRPr="00051195">
        <w:rPr>
          <w:rFonts w:ascii="Arial" w:hAnsi="Arial" w:cs="Arial"/>
          <w:b/>
          <w:bCs/>
          <w:color w:val="000000"/>
          <w:sz w:val="24"/>
          <w:szCs w:val="24"/>
        </w:rPr>
        <w:t>: The History of the Divine Service at Altars</w:t>
      </w:r>
    </w:p>
    <w:p w14:paraId="09E1E265" w14:textId="3131DEA3" w:rsidR="003C6D31" w:rsidRPr="00051195" w:rsidRDefault="003C6D31" w:rsidP="00763F9B">
      <w:pPr>
        <w:shd w:val="clear" w:color="auto" w:fill="FFFFFF"/>
        <w:autoSpaceDE/>
        <w:autoSpaceDN/>
        <w:spacing w:line="240" w:lineRule="auto"/>
        <w:jc w:val="center"/>
        <w:rPr>
          <w:rFonts w:ascii="Times New Roman" w:hAnsi="Times New Roman" w:cs="Times New Roman"/>
          <w:color w:val="500050"/>
          <w:sz w:val="24"/>
          <w:szCs w:val="24"/>
        </w:rPr>
      </w:pPr>
      <w:r w:rsidRPr="00051195">
        <w:rPr>
          <w:rFonts w:ascii="Arial" w:hAnsi="Arial" w:cs="Arial"/>
          <w:b/>
          <w:bCs/>
          <w:color w:val="000000"/>
          <w:sz w:val="24"/>
          <w:szCs w:val="24"/>
        </w:rPr>
        <w:t>(1</w:t>
      </w:r>
      <w:r w:rsidRPr="00051195">
        <w:rPr>
          <w:rFonts w:ascii="Arial" w:hAnsi="Arial" w:cs="Arial" w:hint="cs"/>
          <w:b/>
          <w:bCs/>
          <w:color w:val="000000"/>
          <w:sz w:val="24"/>
          <w:szCs w:val="24"/>
          <w:rtl/>
        </w:rPr>
        <w:t>8</w:t>
      </w:r>
      <w:r>
        <w:rPr>
          <w:rFonts w:ascii="Arial" w:hAnsi="Arial" w:cs="Arial"/>
          <w:b/>
          <w:bCs/>
          <w:color w:val="000000"/>
          <w:sz w:val="24"/>
          <w:szCs w:val="24"/>
        </w:rPr>
        <w:t>4</w:t>
      </w:r>
      <w:r w:rsidRPr="00051195">
        <w:rPr>
          <w:rFonts w:ascii="Arial" w:hAnsi="Arial" w:cs="Arial"/>
          <w:b/>
          <w:bCs/>
          <w:color w:val="000000"/>
          <w:sz w:val="24"/>
          <w:szCs w:val="24"/>
        </w:rPr>
        <w:t>) – The Prohibition of</w:t>
      </w:r>
      <w:r w:rsidR="00763F9B">
        <w:rPr>
          <w:rFonts w:ascii="Arial" w:hAnsi="Arial" w:cs="Arial"/>
          <w:b/>
          <w:bCs/>
          <w:color w:val="000000"/>
          <w:sz w:val="24"/>
          <w:szCs w:val="24"/>
        </w:rPr>
        <w:t xml:space="preserve"> </w:t>
      </w:r>
      <w:r w:rsidRPr="00051195">
        <w:rPr>
          <w:rFonts w:ascii="Arial" w:hAnsi="Arial" w:cs="Arial"/>
          <w:b/>
          <w:bCs/>
          <w:i/>
          <w:iCs/>
          <w:color w:val="000000"/>
          <w:sz w:val="24"/>
          <w:szCs w:val="24"/>
        </w:rPr>
        <w:t>Bamot</w:t>
      </w:r>
      <w:r>
        <w:rPr>
          <w:rFonts w:ascii="Arial" w:hAnsi="Arial" w:cs="Arial"/>
          <w:b/>
          <w:bCs/>
          <w:color w:val="000000"/>
          <w:sz w:val="24"/>
          <w:szCs w:val="24"/>
        </w:rPr>
        <w:t xml:space="preserve"> </w:t>
      </w:r>
      <w:r w:rsidRPr="00051195">
        <w:rPr>
          <w:rFonts w:ascii="Arial" w:hAnsi="Arial" w:cs="Arial"/>
          <w:b/>
          <w:bCs/>
          <w:color w:val="000000"/>
          <w:sz w:val="24"/>
          <w:szCs w:val="24"/>
        </w:rPr>
        <w:t>(1</w:t>
      </w:r>
      <w:r>
        <w:rPr>
          <w:rFonts w:ascii="Arial" w:hAnsi="Arial" w:cs="Arial"/>
          <w:b/>
          <w:bCs/>
          <w:color w:val="000000"/>
          <w:sz w:val="24"/>
          <w:szCs w:val="24"/>
        </w:rPr>
        <w:t>60</w:t>
      </w:r>
      <w:r w:rsidRPr="00051195">
        <w:rPr>
          <w:rFonts w:ascii="Arial" w:hAnsi="Arial" w:cs="Arial"/>
          <w:b/>
          <w:bCs/>
          <w:color w:val="000000"/>
          <w:sz w:val="24"/>
          <w:szCs w:val="24"/>
        </w:rPr>
        <w:t>)</w:t>
      </w:r>
    </w:p>
    <w:p w14:paraId="7FA3BA0C" w14:textId="2CCCEC92" w:rsidR="00967436" w:rsidRDefault="00967436" w:rsidP="00763F9B">
      <w:pPr>
        <w:spacing w:line="240" w:lineRule="auto"/>
        <w:ind w:firstLine="720"/>
        <w:rPr>
          <w:rFonts w:asciiTheme="minorBidi" w:hAnsiTheme="minorBidi" w:cstheme="minorBidi"/>
          <w:caps/>
          <w:sz w:val="24"/>
          <w:szCs w:val="24"/>
        </w:rPr>
      </w:pPr>
    </w:p>
    <w:p w14:paraId="550775B6" w14:textId="77777777" w:rsidR="003C6D31" w:rsidRPr="009259D9" w:rsidRDefault="003C6D31" w:rsidP="00763F9B">
      <w:pPr>
        <w:spacing w:line="240" w:lineRule="auto"/>
        <w:ind w:firstLine="720"/>
        <w:rPr>
          <w:rFonts w:asciiTheme="minorBidi" w:hAnsiTheme="minorBidi" w:cstheme="minorBidi"/>
          <w:sz w:val="24"/>
          <w:szCs w:val="24"/>
        </w:rPr>
      </w:pPr>
    </w:p>
    <w:p w14:paraId="12D42923" w14:textId="6070AFC5" w:rsidR="00776370" w:rsidRPr="009259D9" w:rsidRDefault="00776370" w:rsidP="00763F9B">
      <w:pPr>
        <w:spacing w:line="240" w:lineRule="auto"/>
        <w:ind w:firstLine="720"/>
        <w:rPr>
          <w:rFonts w:asciiTheme="minorBidi" w:hAnsiTheme="minorBidi" w:cstheme="minorBidi"/>
          <w:sz w:val="24"/>
          <w:szCs w:val="24"/>
          <w:rtl/>
        </w:rPr>
      </w:pPr>
      <w:r w:rsidRPr="009259D9">
        <w:rPr>
          <w:rFonts w:asciiTheme="minorBidi" w:hAnsiTheme="minorBidi" w:cstheme="minorBidi"/>
          <w:sz w:val="24"/>
          <w:szCs w:val="24"/>
        </w:rPr>
        <w:t xml:space="preserve">After </w:t>
      </w:r>
      <w:r w:rsidR="00EE21A4" w:rsidRPr="009259D9">
        <w:rPr>
          <w:rFonts w:asciiTheme="minorBidi" w:hAnsiTheme="minorBidi" w:cstheme="minorBidi"/>
          <w:sz w:val="24"/>
          <w:szCs w:val="24"/>
        </w:rPr>
        <w:t xml:space="preserve">having dealt in the previous </w:t>
      </w:r>
      <w:r w:rsidR="00EE21A4" w:rsidRPr="009259D9">
        <w:rPr>
          <w:rFonts w:asciiTheme="minorBidi" w:hAnsiTheme="minorBidi" w:cstheme="minorBidi"/>
          <w:i/>
          <w:iCs/>
          <w:sz w:val="24"/>
          <w:szCs w:val="24"/>
        </w:rPr>
        <w:t xml:space="preserve">shiur </w:t>
      </w:r>
      <w:r w:rsidR="00EE21A4" w:rsidRPr="009259D9">
        <w:rPr>
          <w:rFonts w:asciiTheme="minorBidi" w:hAnsiTheme="minorBidi" w:cstheme="minorBidi"/>
          <w:sz w:val="24"/>
          <w:szCs w:val="24"/>
        </w:rPr>
        <w:t xml:space="preserve">with </w:t>
      </w:r>
      <w:r w:rsidR="00EE21A4" w:rsidRPr="009259D9">
        <w:rPr>
          <w:rFonts w:asciiTheme="minorBidi" w:hAnsiTheme="minorBidi" w:cstheme="minorBidi"/>
          <w:i/>
          <w:iCs/>
          <w:sz w:val="24"/>
          <w:szCs w:val="24"/>
        </w:rPr>
        <w:t xml:space="preserve">Yirmeyahu </w:t>
      </w:r>
      <w:r w:rsidR="00EE21A4" w:rsidRPr="009259D9">
        <w:rPr>
          <w:rFonts w:asciiTheme="minorBidi" w:hAnsiTheme="minorBidi" w:cstheme="minorBidi"/>
          <w:sz w:val="24"/>
          <w:szCs w:val="24"/>
        </w:rPr>
        <w:t xml:space="preserve">33 – with Yirmeyahu's prayer and God's response, while the prophet was still imprisoned in the court of the guard – in this </w:t>
      </w:r>
      <w:r w:rsidR="00EE21A4" w:rsidRPr="009259D9">
        <w:rPr>
          <w:rFonts w:asciiTheme="minorBidi" w:hAnsiTheme="minorBidi" w:cstheme="minorBidi"/>
          <w:i/>
          <w:iCs/>
          <w:sz w:val="24"/>
          <w:szCs w:val="24"/>
        </w:rPr>
        <w:t xml:space="preserve">shiur </w:t>
      </w:r>
      <w:r w:rsidR="00EE21A4" w:rsidRPr="009259D9">
        <w:rPr>
          <w:rFonts w:asciiTheme="minorBidi" w:hAnsiTheme="minorBidi" w:cstheme="minorBidi"/>
          <w:sz w:val="24"/>
          <w:szCs w:val="24"/>
        </w:rPr>
        <w:t xml:space="preserve">we will examine chapter 34 which was also told to the prophet </w:t>
      </w:r>
      <w:r w:rsidR="009259D9">
        <w:rPr>
          <w:rFonts w:asciiTheme="minorBidi" w:hAnsiTheme="minorBidi" w:cstheme="minorBidi"/>
          <w:sz w:val="24"/>
          <w:szCs w:val="24"/>
        </w:rPr>
        <w:t>during</w:t>
      </w:r>
      <w:r w:rsidR="00EE21A4" w:rsidRPr="009259D9">
        <w:rPr>
          <w:rFonts w:asciiTheme="minorBidi" w:hAnsiTheme="minorBidi" w:cstheme="minorBidi"/>
          <w:sz w:val="24"/>
          <w:szCs w:val="24"/>
        </w:rPr>
        <w:t xml:space="preserve"> the </w:t>
      </w:r>
      <w:r w:rsidR="009259D9">
        <w:rPr>
          <w:rFonts w:asciiTheme="minorBidi" w:hAnsiTheme="minorBidi" w:cstheme="minorBidi"/>
          <w:sz w:val="24"/>
          <w:szCs w:val="24"/>
        </w:rPr>
        <w:t>period</w:t>
      </w:r>
      <w:r w:rsidR="00EE21A4" w:rsidRPr="009259D9">
        <w:rPr>
          <w:rFonts w:asciiTheme="minorBidi" w:hAnsiTheme="minorBidi" w:cstheme="minorBidi"/>
          <w:sz w:val="24"/>
          <w:szCs w:val="24"/>
        </w:rPr>
        <w:t xml:space="preserve"> that Nevuchadnetzar was laying siege </w:t>
      </w:r>
      <w:r w:rsidR="009259D9">
        <w:rPr>
          <w:rFonts w:asciiTheme="minorBidi" w:hAnsiTheme="minorBidi" w:cstheme="minorBidi"/>
          <w:sz w:val="24"/>
          <w:szCs w:val="24"/>
        </w:rPr>
        <w:t>to</w:t>
      </w:r>
      <w:r w:rsidR="00EE21A4" w:rsidRPr="009259D9">
        <w:rPr>
          <w:rFonts w:asciiTheme="minorBidi" w:hAnsiTheme="minorBidi" w:cstheme="minorBidi"/>
          <w:sz w:val="24"/>
          <w:szCs w:val="24"/>
        </w:rPr>
        <w:t xml:space="preserve"> Jerusalem, and also on the remaining fortified cities in Y</w:t>
      </w:r>
      <w:r w:rsidR="00476332" w:rsidRPr="009259D9">
        <w:rPr>
          <w:rFonts w:asciiTheme="minorBidi" w:hAnsiTheme="minorBidi" w:cstheme="minorBidi"/>
          <w:sz w:val="24"/>
          <w:szCs w:val="24"/>
        </w:rPr>
        <w:t>ehuda, including Lakhish and Aze</w:t>
      </w:r>
      <w:r w:rsidR="00EE21A4" w:rsidRPr="009259D9">
        <w:rPr>
          <w:rFonts w:asciiTheme="minorBidi" w:hAnsiTheme="minorBidi" w:cstheme="minorBidi"/>
          <w:sz w:val="24"/>
          <w:szCs w:val="24"/>
        </w:rPr>
        <w:t xml:space="preserve">ka. </w:t>
      </w:r>
    </w:p>
    <w:p w14:paraId="5AD7CD4D" w14:textId="77777777" w:rsidR="00EE21A4" w:rsidRPr="009259D9" w:rsidRDefault="00EE21A4" w:rsidP="00763F9B">
      <w:pPr>
        <w:spacing w:line="240" w:lineRule="auto"/>
        <w:ind w:firstLine="720"/>
        <w:rPr>
          <w:rFonts w:asciiTheme="minorBidi" w:hAnsiTheme="minorBidi" w:cstheme="minorBidi"/>
          <w:sz w:val="24"/>
          <w:szCs w:val="24"/>
        </w:rPr>
      </w:pPr>
    </w:p>
    <w:p w14:paraId="5E310DE1" w14:textId="43C1AB27" w:rsidR="00EE21A4" w:rsidRPr="009259D9" w:rsidRDefault="00EE21A4" w:rsidP="00763F9B">
      <w:pPr>
        <w:pStyle w:val="a3"/>
        <w:spacing w:line="240" w:lineRule="auto"/>
        <w:ind w:left="720"/>
        <w:rPr>
          <w:rFonts w:asciiTheme="minorBidi" w:hAnsiTheme="minorBidi" w:cstheme="minorBidi"/>
          <w:sz w:val="24"/>
          <w:szCs w:val="24"/>
        </w:rPr>
      </w:pPr>
      <w:r w:rsidRPr="009259D9">
        <w:rPr>
          <w:rFonts w:asciiTheme="minorBidi" w:hAnsiTheme="minorBidi" w:cstheme="minorBidi"/>
          <w:sz w:val="24"/>
          <w:szCs w:val="24"/>
        </w:rPr>
        <w:t>The word which came to Yirmeyahu from the Lord, when Nevuchadretzar king of Babylon, and all his army, and all the kingdoms of the land of his dominion, and all the peoples, fought against Jerusalem, and against all the cities thereof, saying:</w:t>
      </w:r>
      <w:bookmarkStart w:id="0" w:name="2"/>
      <w:bookmarkEnd w:id="0"/>
      <w:r w:rsidRPr="009259D9">
        <w:rPr>
          <w:rFonts w:asciiTheme="minorBidi" w:hAnsiTheme="minorBidi" w:cstheme="minorBidi"/>
          <w:sz w:val="24"/>
          <w:szCs w:val="24"/>
        </w:rPr>
        <w:t xml:space="preserve"> Thus says the Lord, the God of Israel: Go, and speak to Tzidkiyahu king of Yehuda, and tell him: Thus says the Lord: Behold, I will give this city into the hand of the king of Babylon, and he shall burn it with fire; </w:t>
      </w:r>
      <w:bookmarkStart w:id="1" w:name="3"/>
      <w:bookmarkEnd w:id="1"/>
      <w:r w:rsidRPr="009259D9">
        <w:rPr>
          <w:rFonts w:asciiTheme="minorBidi" w:hAnsiTheme="minorBidi" w:cstheme="minorBidi"/>
          <w:sz w:val="24"/>
          <w:szCs w:val="24"/>
        </w:rPr>
        <w:t>and you shalt not escape out of his hand, but shall surely be taken, and delivered into his hand; and your eyes shall behold the eyes of the king of Babylon, and he shall speak with you mouth to mouth, and you shall go to Babylon.</w:t>
      </w:r>
      <w:bookmarkStart w:id="2" w:name="4"/>
      <w:bookmarkEnd w:id="2"/>
      <w:r w:rsidRPr="009259D9">
        <w:rPr>
          <w:rFonts w:asciiTheme="minorBidi" w:hAnsiTheme="minorBidi" w:cstheme="minorBidi"/>
          <w:sz w:val="24"/>
          <w:szCs w:val="24"/>
        </w:rPr>
        <w:t xml:space="preserve"> Yet hear the word of the Lord, O Tzidkiyahu king of Yehuda: Thus says the Lord concerning you: You shall not die by the sword; </w:t>
      </w:r>
      <w:bookmarkStart w:id="3" w:name="5"/>
      <w:bookmarkEnd w:id="3"/>
      <w:r w:rsidRPr="009259D9">
        <w:rPr>
          <w:rFonts w:asciiTheme="minorBidi" w:hAnsiTheme="minorBidi" w:cstheme="minorBidi"/>
          <w:sz w:val="24"/>
          <w:szCs w:val="24"/>
        </w:rPr>
        <w:t>you shall die in peace; and with the burnings of your fathers, the former kings that were before you, so shall they make a burning for you; and they shall lament you: Ah l</w:t>
      </w:r>
      <w:r w:rsidR="00476332" w:rsidRPr="009259D9">
        <w:rPr>
          <w:rFonts w:asciiTheme="minorBidi" w:hAnsiTheme="minorBidi" w:cstheme="minorBidi"/>
          <w:sz w:val="24"/>
          <w:szCs w:val="24"/>
        </w:rPr>
        <w:t>ord!</w:t>
      </w:r>
      <w:r w:rsidRPr="009259D9">
        <w:rPr>
          <w:rFonts w:asciiTheme="minorBidi" w:hAnsiTheme="minorBidi" w:cstheme="minorBidi"/>
          <w:sz w:val="24"/>
          <w:szCs w:val="24"/>
        </w:rPr>
        <w:t xml:space="preserve"> for I have spoken the word, says the Lord.</w:t>
      </w:r>
    </w:p>
    <w:p w14:paraId="4CA50E6D" w14:textId="56F31177" w:rsidR="00EE21A4" w:rsidRPr="009259D9" w:rsidRDefault="00EE21A4" w:rsidP="00763F9B">
      <w:pPr>
        <w:pStyle w:val="a3"/>
        <w:spacing w:line="240" w:lineRule="auto"/>
        <w:ind w:left="720"/>
        <w:rPr>
          <w:rFonts w:asciiTheme="minorBidi" w:hAnsiTheme="minorBidi" w:cstheme="minorBidi"/>
          <w:sz w:val="24"/>
          <w:szCs w:val="24"/>
        </w:rPr>
      </w:pPr>
      <w:bookmarkStart w:id="4" w:name="6"/>
      <w:bookmarkEnd w:id="4"/>
      <w:r w:rsidRPr="009259D9">
        <w:rPr>
          <w:rFonts w:asciiTheme="minorBidi" w:hAnsiTheme="minorBidi" w:cstheme="minorBidi"/>
          <w:sz w:val="24"/>
          <w:szCs w:val="24"/>
        </w:rPr>
        <w:t xml:space="preserve">Then </w:t>
      </w:r>
      <w:r w:rsidR="00476332" w:rsidRPr="009259D9">
        <w:rPr>
          <w:rFonts w:asciiTheme="minorBidi" w:hAnsiTheme="minorBidi" w:cstheme="minorBidi"/>
          <w:sz w:val="24"/>
          <w:szCs w:val="24"/>
        </w:rPr>
        <w:t>Yirmeyahu</w:t>
      </w:r>
      <w:r w:rsidRPr="009259D9">
        <w:rPr>
          <w:rFonts w:asciiTheme="minorBidi" w:hAnsiTheme="minorBidi" w:cstheme="minorBidi"/>
          <w:sz w:val="24"/>
          <w:szCs w:val="24"/>
        </w:rPr>
        <w:t xml:space="preserve"> the </w:t>
      </w:r>
      <w:r w:rsidR="00476332" w:rsidRPr="009259D9">
        <w:rPr>
          <w:rFonts w:asciiTheme="minorBidi" w:hAnsiTheme="minorBidi" w:cstheme="minorBidi"/>
          <w:sz w:val="24"/>
          <w:szCs w:val="24"/>
        </w:rPr>
        <w:t xml:space="preserve">prophet spoke all these words </w:t>
      </w:r>
      <w:r w:rsidRPr="009259D9">
        <w:rPr>
          <w:rFonts w:asciiTheme="minorBidi" w:hAnsiTheme="minorBidi" w:cstheme="minorBidi"/>
          <w:sz w:val="24"/>
          <w:szCs w:val="24"/>
        </w:rPr>
        <w:t xml:space="preserve">to </w:t>
      </w:r>
      <w:r w:rsidR="00476332" w:rsidRPr="009259D9">
        <w:rPr>
          <w:rFonts w:asciiTheme="minorBidi" w:hAnsiTheme="minorBidi" w:cstheme="minorBidi"/>
          <w:sz w:val="24"/>
          <w:szCs w:val="24"/>
        </w:rPr>
        <w:t>Tzidkiyahu</w:t>
      </w:r>
      <w:r w:rsidRPr="009259D9">
        <w:rPr>
          <w:rFonts w:asciiTheme="minorBidi" w:hAnsiTheme="minorBidi" w:cstheme="minorBidi"/>
          <w:sz w:val="24"/>
          <w:szCs w:val="24"/>
        </w:rPr>
        <w:t xml:space="preserve"> king of </w:t>
      </w:r>
      <w:r w:rsidR="00476332" w:rsidRPr="009259D9">
        <w:rPr>
          <w:rFonts w:asciiTheme="minorBidi" w:hAnsiTheme="minorBidi" w:cstheme="minorBidi"/>
          <w:sz w:val="24"/>
          <w:szCs w:val="24"/>
        </w:rPr>
        <w:t>Yehuda</w:t>
      </w:r>
      <w:r w:rsidRPr="009259D9">
        <w:rPr>
          <w:rFonts w:asciiTheme="minorBidi" w:hAnsiTheme="minorBidi" w:cstheme="minorBidi"/>
          <w:sz w:val="24"/>
          <w:szCs w:val="24"/>
        </w:rPr>
        <w:t xml:space="preserve"> in Jerusalem, </w:t>
      </w:r>
      <w:bookmarkStart w:id="5" w:name="7"/>
      <w:bookmarkEnd w:id="5"/>
      <w:r w:rsidRPr="009259D9">
        <w:rPr>
          <w:rFonts w:asciiTheme="minorBidi" w:hAnsiTheme="minorBidi" w:cstheme="minorBidi"/>
          <w:sz w:val="24"/>
          <w:szCs w:val="24"/>
        </w:rPr>
        <w:t xml:space="preserve">when the king of Babylon's army fought against Jerusalem, and against all the cities of </w:t>
      </w:r>
      <w:r w:rsidR="00476332" w:rsidRPr="009259D9">
        <w:rPr>
          <w:rFonts w:asciiTheme="minorBidi" w:hAnsiTheme="minorBidi" w:cstheme="minorBidi"/>
          <w:sz w:val="24"/>
          <w:szCs w:val="24"/>
        </w:rPr>
        <w:t>Yehuda that were left, against Lakhish and against Azeka</w:t>
      </w:r>
      <w:r w:rsidRPr="009259D9">
        <w:rPr>
          <w:rFonts w:asciiTheme="minorBidi" w:hAnsiTheme="minorBidi" w:cstheme="minorBidi"/>
          <w:sz w:val="24"/>
          <w:szCs w:val="24"/>
        </w:rPr>
        <w:t xml:space="preserve">; for these alone remained of the cities of </w:t>
      </w:r>
      <w:r w:rsidR="00476332" w:rsidRPr="009259D9">
        <w:rPr>
          <w:rFonts w:asciiTheme="minorBidi" w:hAnsiTheme="minorBidi" w:cstheme="minorBidi"/>
          <w:sz w:val="24"/>
          <w:szCs w:val="24"/>
        </w:rPr>
        <w:t>Yehuda</w:t>
      </w:r>
      <w:r w:rsidRPr="009259D9">
        <w:rPr>
          <w:rFonts w:asciiTheme="minorBidi" w:hAnsiTheme="minorBidi" w:cstheme="minorBidi"/>
          <w:sz w:val="24"/>
          <w:szCs w:val="24"/>
        </w:rPr>
        <w:t xml:space="preserve"> as fortified cities.</w:t>
      </w:r>
    </w:p>
    <w:p w14:paraId="732751CC" w14:textId="0FC0FA2E" w:rsidR="00EE21A4" w:rsidRPr="009259D9" w:rsidRDefault="00476332" w:rsidP="00763F9B">
      <w:pPr>
        <w:pStyle w:val="a3"/>
        <w:spacing w:line="240" w:lineRule="auto"/>
        <w:ind w:left="720"/>
        <w:rPr>
          <w:rFonts w:asciiTheme="minorBidi" w:hAnsiTheme="minorBidi" w:cstheme="minorBidi"/>
          <w:sz w:val="24"/>
          <w:szCs w:val="24"/>
        </w:rPr>
      </w:pPr>
      <w:bookmarkStart w:id="6" w:name="8"/>
      <w:bookmarkEnd w:id="6"/>
      <w:r w:rsidRPr="009259D9">
        <w:rPr>
          <w:rFonts w:asciiTheme="minorBidi" w:hAnsiTheme="minorBidi" w:cstheme="minorBidi"/>
          <w:sz w:val="24"/>
          <w:szCs w:val="24"/>
        </w:rPr>
        <w:t xml:space="preserve">The word that came </w:t>
      </w:r>
      <w:r w:rsidR="00EE21A4" w:rsidRPr="009259D9">
        <w:rPr>
          <w:rFonts w:asciiTheme="minorBidi" w:hAnsiTheme="minorBidi" w:cstheme="minorBidi"/>
          <w:sz w:val="24"/>
          <w:szCs w:val="24"/>
        </w:rPr>
        <w:t xml:space="preserve">to </w:t>
      </w:r>
      <w:r w:rsidRPr="009259D9">
        <w:rPr>
          <w:rFonts w:asciiTheme="minorBidi" w:hAnsiTheme="minorBidi" w:cstheme="minorBidi"/>
          <w:sz w:val="24"/>
          <w:szCs w:val="24"/>
        </w:rPr>
        <w:t>Yirmeyahu</w:t>
      </w:r>
      <w:r w:rsidR="00EE21A4" w:rsidRPr="009259D9">
        <w:rPr>
          <w:rFonts w:asciiTheme="minorBidi" w:hAnsiTheme="minorBidi" w:cstheme="minorBidi"/>
          <w:sz w:val="24"/>
          <w:szCs w:val="24"/>
        </w:rPr>
        <w:t xml:space="preserve"> from the </w:t>
      </w:r>
      <w:r w:rsidRPr="009259D9">
        <w:rPr>
          <w:rFonts w:asciiTheme="minorBidi" w:hAnsiTheme="minorBidi" w:cstheme="minorBidi"/>
          <w:sz w:val="24"/>
          <w:szCs w:val="24"/>
        </w:rPr>
        <w:t>Lord</w:t>
      </w:r>
      <w:r w:rsidR="00EE21A4" w:rsidRPr="009259D9">
        <w:rPr>
          <w:rFonts w:asciiTheme="minorBidi" w:hAnsiTheme="minorBidi" w:cstheme="minorBidi"/>
          <w:sz w:val="24"/>
          <w:szCs w:val="24"/>
        </w:rPr>
        <w:t xml:space="preserve">, after that the king </w:t>
      </w:r>
      <w:r w:rsidRPr="009259D9">
        <w:rPr>
          <w:rFonts w:asciiTheme="minorBidi" w:hAnsiTheme="minorBidi" w:cstheme="minorBidi"/>
          <w:sz w:val="24"/>
          <w:szCs w:val="24"/>
        </w:rPr>
        <w:t>Tzidkiyahu</w:t>
      </w:r>
      <w:r w:rsidR="00EE21A4" w:rsidRPr="009259D9">
        <w:rPr>
          <w:rFonts w:asciiTheme="minorBidi" w:hAnsiTheme="minorBidi" w:cstheme="minorBidi"/>
          <w:sz w:val="24"/>
          <w:szCs w:val="24"/>
        </w:rPr>
        <w:t xml:space="preserve"> had made a covenant with all the people that were at J</w:t>
      </w:r>
      <w:r w:rsidRPr="009259D9">
        <w:rPr>
          <w:rFonts w:asciiTheme="minorBidi" w:hAnsiTheme="minorBidi" w:cstheme="minorBidi"/>
          <w:sz w:val="24"/>
          <w:szCs w:val="24"/>
        </w:rPr>
        <w:t xml:space="preserve">erusalem, to proclaim liberty </w:t>
      </w:r>
      <w:r w:rsidR="00EE21A4" w:rsidRPr="009259D9">
        <w:rPr>
          <w:rFonts w:asciiTheme="minorBidi" w:hAnsiTheme="minorBidi" w:cstheme="minorBidi"/>
          <w:sz w:val="24"/>
          <w:szCs w:val="24"/>
        </w:rPr>
        <w:t>to them; </w:t>
      </w:r>
      <w:bookmarkStart w:id="7" w:name="9"/>
      <w:bookmarkEnd w:id="7"/>
      <w:r w:rsidR="00EE21A4" w:rsidRPr="009259D9">
        <w:rPr>
          <w:rFonts w:asciiTheme="minorBidi" w:hAnsiTheme="minorBidi" w:cstheme="minorBidi"/>
          <w:sz w:val="24"/>
          <w:szCs w:val="24"/>
        </w:rPr>
        <w:t>that every man should let his manservant, and every man his maidservant, being a Hebrew man or a Hebrew woman, go free; that none should make bondmen of them, even of a Jew his brother; </w:t>
      </w:r>
      <w:bookmarkStart w:id="8" w:name="10"/>
      <w:bookmarkEnd w:id="8"/>
      <w:r w:rsidR="00EE21A4" w:rsidRPr="009259D9">
        <w:rPr>
          <w:rFonts w:asciiTheme="minorBidi" w:hAnsiTheme="minorBidi" w:cstheme="minorBidi"/>
          <w:sz w:val="24"/>
          <w:szCs w:val="24"/>
        </w:rPr>
        <w:t>and all the princes and all the people hearkened, that had entered into the covenant to let every one his man-servant, and every one his maid-servant, go free, and not to make bondmen of them any more; they hearkened, and let them go;</w:t>
      </w:r>
      <w:bookmarkStart w:id="9" w:name="11"/>
      <w:bookmarkEnd w:id="9"/>
      <w:r w:rsidR="00EE21A4" w:rsidRPr="009259D9">
        <w:rPr>
          <w:rFonts w:asciiTheme="minorBidi" w:hAnsiTheme="minorBidi" w:cstheme="minorBidi"/>
          <w:sz w:val="24"/>
          <w:szCs w:val="24"/>
        </w:rPr>
        <w:t xml:space="preserve"> but afterwards they turned, and caused the servants and the handmaids, whom they had let go free, </w:t>
      </w:r>
      <w:r w:rsidR="00EE21A4" w:rsidRPr="009259D9">
        <w:rPr>
          <w:rFonts w:asciiTheme="minorBidi" w:hAnsiTheme="minorBidi" w:cstheme="minorBidi"/>
          <w:sz w:val="24"/>
          <w:szCs w:val="24"/>
        </w:rPr>
        <w:lastRenderedPageBreak/>
        <w:t>to return, and brought them into subjection for servants and for hand</w:t>
      </w:r>
      <w:r w:rsidRPr="009259D9">
        <w:rPr>
          <w:rFonts w:asciiTheme="minorBidi" w:hAnsiTheme="minorBidi" w:cstheme="minorBidi"/>
          <w:sz w:val="24"/>
          <w:szCs w:val="24"/>
        </w:rPr>
        <w:t>maids.</w:t>
      </w:r>
    </w:p>
    <w:p w14:paraId="76547233" w14:textId="77777777" w:rsidR="00476332" w:rsidRPr="009259D9" w:rsidRDefault="00476332" w:rsidP="00763F9B">
      <w:pPr>
        <w:pStyle w:val="a3"/>
        <w:spacing w:line="240" w:lineRule="auto"/>
        <w:ind w:left="720"/>
        <w:rPr>
          <w:rFonts w:asciiTheme="minorBidi" w:hAnsiTheme="minorBidi" w:cstheme="minorBidi"/>
          <w:sz w:val="24"/>
          <w:szCs w:val="24"/>
        </w:rPr>
      </w:pPr>
      <w:bookmarkStart w:id="10" w:name="12"/>
      <w:bookmarkEnd w:id="10"/>
      <w:r w:rsidRPr="009259D9">
        <w:rPr>
          <w:rFonts w:asciiTheme="minorBidi" w:hAnsiTheme="minorBidi" w:cstheme="minorBidi"/>
          <w:sz w:val="24"/>
          <w:szCs w:val="24"/>
        </w:rPr>
        <w:t>T</w:t>
      </w:r>
      <w:r w:rsidR="00EE21A4" w:rsidRPr="009259D9">
        <w:rPr>
          <w:rFonts w:asciiTheme="minorBidi" w:hAnsiTheme="minorBidi" w:cstheme="minorBidi"/>
          <w:sz w:val="24"/>
          <w:szCs w:val="24"/>
        </w:rPr>
        <w:t xml:space="preserve">herefore the word of the </w:t>
      </w:r>
      <w:r w:rsidRPr="009259D9">
        <w:rPr>
          <w:rFonts w:asciiTheme="minorBidi" w:hAnsiTheme="minorBidi" w:cstheme="minorBidi"/>
          <w:sz w:val="24"/>
          <w:szCs w:val="24"/>
        </w:rPr>
        <w:t>Lord</w:t>
      </w:r>
      <w:r w:rsidR="00EE21A4" w:rsidRPr="009259D9">
        <w:rPr>
          <w:rFonts w:asciiTheme="minorBidi" w:hAnsiTheme="minorBidi" w:cstheme="minorBidi"/>
          <w:sz w:val="24"/>
          <w:szCs w:val="24"/>
        </w:rPr>
        <w:t xml:space="preserve"> came to </w:t>
      </w:r>
      <w:r w:rsidRPr="009259D9">
        <w:rPr>
          <w:rFonts w:asciiTheme="minorBidi" w:hAnsiTheme="minorBidi" w:cstheme="minorBidi"/>
          <w:sz w:val="24"/>
          <w:szCs w:val="24"/>
        </w:rPr>
        <w:t>Yirmeyahu</w:t>
      </w:r>
      <w:r w:rsidR="00EE21A4" w:rsidRPr="009259D9">
        <w:rPr>
          <w:rFonts w:asciiTheme="minorBidi" w:hAnsiTheme="minorBidi" w:cstheme="minorBidi"/>
          <w:sz w:val="24"/>
          <w:szCs w:val="24"/>
        </w:rPr>
        <w:t xml:space="preserve"> from the </w:t>
      </w:r>
      <w:r w:rsidRPr="009259D9">
        <w:rPr>
          <w:rFonts w:asciiTheme="minorBidi" w:hAnsiTheme="minorBidi" w:cstheme="minorBidi"/>
          <w:sz w:val="24"/>
          <w:szCs w:val="24"/>
        </w:rPr>
        <w:t>Lord</w:t>
      </w:r>
      <w:r w:rsidR="00EE21A4" w:rsidRPr="009259D9">
        <w:rPr>
          <w:rFonts w:asciiTheme="minorBidi" w:hAnsiTheme="minorBidi" w:cstheme="minorBidi"/>
          <w:sz w:val="24"/>
          <w:szCs w:val="24"/>
        </w:rPr>
        <w:t>, saying: </w:t>
      </w:r>
      <w:bookmarkStart w:id="11" w:name="13"/>
      <w:bookmarkEnd w:id="11"/>
      <w:r w:rsidR="00EE21A4" w:rsidRPr="009259D9">
        <w:rPr>
          <w:rFonts w:asciiTheme="minorBidi" w:hAnsiTheme="minorBidi" w:cstheme="minorBidi"/>
          <w:sz w:val="24"/>
          <w:szCs w:val="24"/>
        </w:rPr>
        <w:t xml:space="preserve">Thus </w:t>
      </w:r>
      <w:r w:rsidRPr="009259D9">
        <w:rPr>
          <w:rFonts w:asciiTheme="minorBidi" w:hAnsiTheme="minorBidi" w:cstheme="minorBidi"/>
          <w:sz w:val="24"/>
          <w:szCs w:val="24"/>
        </w:rPr>
        <w:t>says</w:t>
      </w:r>
      <w:r w:rsidR="00EE21A4" w:rsidRPr="009259D9">
        <w:rPr>
          <w:rFonts w:asciiTheme="minorBidi" w:hAnsiTheme="minorBidi" w:cstheme="minorBidi"/>
          <w:sz w:val="24"/>
          <w:szCs w:val="24"/>
        </w:rPr>
        <w:t xml:space="preserve"> the </w:t>
      </w:r>
      <w:r w:rsidRPr="009259D9">
        <w:rPr>
          <w:rFonts w:asciiTheme="minorBidi" w:hAnsiTheme="minorBidi" w:cstheme="minorBidi"/>
          <w:sz w:val="24"/>
          <w:szCs w:val="24"/>
        </w:rPr>
        <w:t>Lord</w:t>
      </w:r>
      <w:r w:rsidR="00EE21A4" w:rsidRPr="009259D9">
        <w:rPr>
          <w:rFonts w:asciiTheme="minorBidi" w:hAnsiTheme="minorBidi" w:cstheme="minorBidi"/>
          <w:sz w:val="24"/>
          <w:szCs w:val="24"/>
        </w:rPr>
        <w:t>, the God of Israel: I made a covenant with your fathers in the day that I brought them forth out of the land of Egypt, out of the house of bondage, saying: </w:t>
      </w:r>
      <w:bookmarkStart w:id="12" w:name="14"/>
      <w:bookmarkEnd w:id="12"/>
      <w:r w:rsidRPr="009259D9">
        <w:rPr>
          <w:rFonts w:asciiTheme="minorBidi" w:hAnsiTheme="minorBidi" w:cstheme="minorBidi"/>
          <w:sz w:val="24"/>
          <w:szCs w:val="24"/>
        </w:rPr>
        <w:t>At the end of seven years you</w:t>
      </w:r>
      <w:r w:rsidR="00EE21A4" w:rsidRPr="009259D9">
        <w:rPr>
          <w:rFonts w:asciiTheme="minorBidi" w:hAnsiTheme="minorBidi" w:cstheme="minorBidi"/>
          <w:sz w:val="24"/>
          <w:szCs w:val="24"/>
        </w:rPr>
        <w:t xml:space="preserve"> shall let go every man his bro</w:t>
      </w:r>
      <w:r w:rsidRPr="009259D9">
        <w:rPr>
          <w:rFonts w:asciiTheme="minorBidi" w:hAnsiTheme="minorBidi" w:cstheme="minorBidi"/>
          <w:sz w:val="24"/>
          <w:szCs w:val="24"/>
        </w:rPr>
        <w:t>ther that is a Hebrew, that has been sold to you, and has</w:t>
      </w:r>
      <w:r w:rsidR="00EE21A4" w:rsidRPr="009259D9">
        <w:rPr>
          <w:rFonts w:asciiTheme="minorBidi" w:hAnsiTheme="minorBidi" w:cstheme="minorBidi"/>
          <w:sz w:val="24"/>
          <w:szCs w:val="24"/>
        </w:rPr>
        <w:t xml:space="preserve"> served </w:t>
      </w:r>
      <w:r w:rsidRPr="009259D9">
        <w:rPr>
          <w:rFonts w:asciiTheme="minorBidi" w:hAnsiTheme="minorBidi" w:cstheme="minorBidi"/>
          <w:sz w:val="24"/>
          <w:szCs w:val="24"/>
        </w:rPr>
        <w:t>you</w:t>
      </w:r>
      <w:r w:rsidR="00EE21A4" w:rsidRPr="009259D9">
        <w:rPr>
          <w:rFonts w:asciiTheme="minorBidi" w:hAnsiTheme="minorBidi" w:cstheme="minorBidi"/>
          <w:sz w:val="24"/>
          <w:szCs w:val="24"/>
        </w:rPr>
        <w:t xml:space="preserve"> six years, </w:t>
      </w:r>
      <w:r w:rsidRPr="009259D9">
        <w:rPr>
          <w:rFonts w:asciiTheme="minorBidi" w:hAnsiTheme="minorBidi" w:cstheme="minorBidi"/>
          <w:sz w:val="24"/>
          <w:szCs w:val="24"/>
        </w:rPr>
        <w:t>you shall</w:t>
      </w:r>
      <w:r w:rsidR="00EE21A4" w:rsidRPr="009259D9">
        <w:rPr>
          <w:rFonts w:asciiTheme="minorBidi" w:hAnsiTheme="minorBidi" w:cstheme="minorBidi"/>
          <w:sz w:val="24"/>
          <w:szCs w:val="24"/>
        </w:rPr>
        <w:t xml:space="preserve"> let him go free from </w:t>
      </w:r>
      <w:r w:rsidRPr="009259D9">
        <w:rPr>
          <w:rFonts w:asciiTheme="minorBidi" w:hAnsiTheme="minorBidi" w:cstheme="minorBidi"/>
          <w:sz w:val="24"/>
          <w:szCs w:val="24"/>
        </w:rPr>
        <w:t xml:space="preserve">you… </w:t>
      </w:r>
      <w:r w:rsidR="00EE21A4" w:rsidRPr="009259D9">
        <w:rPr>
          <w:rFonts w:asciiTheme="minorBidi" w:hAnsiTheme="minorBidi" w:cstheme="minorBidi"/>
          <w:sz w:val="24"/>
          <w:szCs w:val="24"/>
        </w:rPr>
        <w:t xml:space="preserve">but </w:t>
      </w:r>
      <w:r w:rsidRPr="009259D9">
        <w:rPr>
          <w:rFonts w:asciiTheme="minorBidi" w:hAnsiTheme="minorBidi" w:cstheme="minorBidi"/>
          <w:sz w:val="24"/>
          <w:szCs w:val="24"/>
        </w:rPr>
        <w:t>you</w:t>
      </w:r>
      <w:r w:rsidR="00EE21A4" w:rsidRPr="009259D9">
        <w:rPr>
          <w:rFonts w:asciiTheme="minorBidi" w:hAnsiTheme="minorBidi" w:cstheme="minorBidi"/>
          <w:sz w:val="24"/>
          <w:szCs w:val="24"/>
        </w:rPr>
        <w:t xml:space="preserve"> turned and profaned My name</w:t>
      </w:r>
      <w:r w:rsidRPr="009259D9">
        <w:rPr>
          <w:rFonts w:asciiTheme="minorBidi" w:hAnsiTheme="minorBidi" w:cstheme="minorBidi"/>
          <w:sz w:val="24"/>
          <w:szCs w:val="24"/>
        </w:rPr>
        <w:t xml:space="preserve">… </w:t>
      </w:r>
      <w:r w:rsidR="00EE21A4" w:rsidRPr="009259D9">
        <w:rPr>
          <w:rFonts w:asciiTheme="minorBidi" w:hAnsiTheme="minorBidi" w:cstheme="minorBidi"/>
          <w:sz w:val="24"/>
          <w:szCs w:val="24"/>
        </w:rPr>
        <w:t xml:space="preserve">and </w:t>
      </w:r>
      <w:r w:rsidRPr="009259D9">
        <w:rPr>
          <w:rFonts w:asciiTheme="minorBidi" w:hAnsiTheme="minorBidi" w:cstheme="minorBidi"/>
          <w:sz w:val="24"/>
          <w:szCs w:val="24"/>
        </w:rPr>
        <w:t>you</w:t>
      </w:r>
      <w:r w:rsidR="00EE21A4" w:rsidRPr="009259D9">
        <w:rPr>
          <w:rFonts w:asciiTheme="minorBidi" w:hAnsiTheme="minorBidi" w:cstheme="minorBidi"/>
          <w:sz w:val="24"/>
          <w:szCs w:val="24"/>
        </w:rPr>
        <w:t xml:space="preserve"> brought them into subjection, to be </w:t>
      </w:r>
      <w:r w:rsidRPr="009259D9">
        <w:rPr>
          <w:rFonts w:asciiTheme="minorBidi" w:hAnsiTheme="minorBidi" w:cstheme="minorBidi"/>
          <w:sz w:val="24"/>
          <w:szCs w:val="24"/>
        </w:rPr>
        <w:t>to</w:t>
      </w:r>
      <w:r w:rsidR="00EE21A4" w:rsidRPr="009259D9">
        <w:rPr>
          <w:rFonts w:asciiTheme="minorBidi" w:hAnsiTheme="minorBidi" w:cstheme="minorBidi"/>
          <w:sz w:val="24"/>
          <w:szCs w:val="24"/>
        </w:rPr>
        <w:t xml:space="preserve"> you for servants and for handmaids.</w:t>
      </w:r>
    </w:p>
    <w:p w14:paraId="7B1D2CAA" w14:textId="57ABE783" w:rsidR="00476332" w:rsidRPr="009259D9" w:rsidRDefault="00EE21A4" w:rsidP="00763F9B">
      <w:pPr>
        <w:pStyle w:val="a3"/>
        <w:spacing w:line="240" w:lineRule="auto"/>
        <w:ind w:left="720"/>
        <w:rPr>
          <w:rFonts w:asciiTheme="minorBidi" w:hAnsiTheme="minorBidi" w:cstheme="minorBidi"/>
          <w:sz w:val="24"/>
          <w:szCs w:val="24"/>
        </w:rPr>
      </w:pPr>
      <w:bookmarkStart w:id="13" w:name="17"/>
      <w:bookmarkEnd w:id="13"/>
      <w:r w:rsidRPr="009259D9">
        <w:rPr>
          <w:rFonts w:asciiTheme="minorBidi" w:hAnsiTheme="minorBidi" w:cstheme="minorBidi"/>
          <w:sz w:val="24"/>
          <w:szCs w:val="24"/>
        </w:rPr>
        <w:t xml:space="preserve">Therefore thus </w:t>
      </w:r>
      <w:r w:rsidR="00476332" w:rsidRPr="009259D9">
        <w:rPr>
          <w:rFonts w:asciiTheme="minorBidi" w:hAnsiTheme="minorBidi" w:cstheme="minorBidi"/>
          <w:sz w:val="24"/>
          <w:szCs w:val="24"/>
        </w:rPr>
        <w:t>says</w:t>
      </w:r>
      <w:r w:rsidRPr="009259D9">
        <w:rPr>
          <w:rFonts w:asciiTheme="minorBidi" w:hAnsiTheme="minorBidi" w:cstheme="minorBidi"/>
          <w:sz w:val="24"/>
          <w:szCs w:val="24"/>
        </w:rPr>
        <w:t xml:space="preserve"> the </w:t>
      </w:r>
      <w:r w:rsidR="00476332" w:rsidRPr="009259D9">
        <w:rPr>
          <w:rFonts w:asciiTheme="minorBidi" w:hAnsiTheme="minorBidi" w:cstheme="minorBidi"/>
          <w:sz w:val="24"/>
          <w:szCs w:val="24"/>
        </w:rPr>
        <w:t>Lord</w:t>
      </w:r>
      <w:r w:rsidRPr="009259D9">
        <w:rPr>
          <w:rFonts w:asciiTheme="minorBidi" w:hAnsiTheme="minorBidi" w:cstheme="minorBidi"/>
          <w:sz w:val="24"/>
          <w:szCs w:val="24"/>
        </w:rPr>
        <w:t>: Y</w:t>
      </w:r>
      <w:r w:rsidR="00476332" w:rsidRPr="009259D9">
        <w:rPr>
          <w:rFonts w:asciiTheme="minorBidi" w:hAnsiTheme="minorBidi" w:cstheme="minorBidi"/>
          <w:sz w:val="24"/>
          <w:szCs w:val="24"/>
        </w:rPr>
        <w:t xml:space="preserve">ou have not hearkened </w:t>
      </w:r>
      <w:r w:rsidRPr="009259D9">
        <w:rPr>
          <w:rFonts w:asciiTheme="minorBidi" w:hAnsiTheme="minorBidi" w:cstheme="minorBidi"/>
          <w:sz w:val="24"/>
          <w:szCs w:val="24"/>
        </w:rPr>
        <w:t>to Me, to proclaim liberty, every man to his brothe</w:t>
      </w:r>
      <w:r w:rsidR="00476332" w:rsidRPr="009259D9">
        <w:rPr>
          <w:rFonts w:asciiTheme="minorBidi" w:hAnsiTheme="minorBidi" w:cstheme="minorBidi"/>
          <w:sz w:val="24"/>
          <w:szCs w:val="24"/>
        </w:rPr>
        <w:t>r, and every man to his neighbo</w:t>
      </w:r>
      <w:r w:rsidRPr="009259D9">
        <w:rPr>
          <w:rFonts w:asciiTheme="minorBidi" w:hAnsiTheme="minorBidi" w:cstheme="minorBidi"/>
          <w:sz w:val="24"/>
          <w:szCs w:val="24"/>
        </w:rPr>
        <w:t xml:space="preserve">r; behold, I proclaim for you a liberty, </w:t>
      </w:r>
      <w:r w:rsidR="00476332" w:rsidRPr="009259D9">
        <w:rPr>
          <w:rFonts w:asciiTheme="minorBidi" w:hAnsiTheme="minorBidi" w:cstheme="minorBidi"/>
          <w:sz w:val="24"/>
          <w:szCs w:val="24"/>
        </w:rPr>
        <w:t>says</w:t>
      </w:r>
      <w:r w:rsidRPr="009259D9">
        <w:rPr>
          <w:rFonts w:asciiTheme="minorBidi" w:hAnsiTheme="minorBidi" w:cstheme="minorBidi"/>
          <w:sz w:val="24"/>
          <w:szCs w:val="24"/>
        </w:rPr>
        <w:t xml:space="preserve"> the </w:t>
      </w:r>
      <w:r w:rsidR="00476332" w:rsidRPr="009259D9">
        <w:rPr>
          <w:rFonts w:asciiTheme="minorBidi" w:hAnsiTheme="minorBidi" w:cstheme="minorBidi"/>
          <w:sz w:val="24"/>
          <w:szCs w:val="24"/>
        </w:rPr>
        <w:t>Lord, to the sword, to the pestilence, and</w:t>
      </w:r>
      <w:r w:rsidR="002A1700">
        <w:rPr>
          <w:rFonts w:asciiTheme="minorBidi" w:hAnsiTheme="minorBidi" w:cstheme="minorBidi"/>
          <w:sz w:val="24"/>
          <w:szCs w:val="24"/>
        </w:rPr>
        <w:t xml:space="preserve"> </w:t>
      </w:r>
      <w:r w:rsidRPr="009259D9">
        <w:rPr>
          <w:rFonts w:asciiTheme="minorBidi" w:hAnsiTheme="minorBidi" w:cstheme="minorBidi"/>
          <w:sz w:val="24"/>
          <w:szCs w:val="24"/>
        </w:rPr>
        <w:t>to the famine;</w:t>
      </w:r>
      <w:r w:rsidR="00476332" w:rsidRPr="009259D9">
        <w:rPr>
          <w:rFonts w:asciiTheme="minorBidi" w:hAnsiTheme="minorBidi" w:cstheme="minorBidi"/>
          <w:sz w:val="24"/>
          <w:szCs w:val="24"/>
        </w:rPr>
        <w:t xml:space="preserve"> and I will make you a horror </w:t>
      </w:r>
      <w:r w:rsidRPr="009259D9">
        <w:rPr>
          <w:rFonts w:asciiTheme="minorBidi" w:hAnsiTheme="minorBidi" w:cstheme="minorBidi"/>
          <w:sz w:val="24"/>
          <w:szCs w:val="24"/>
        </w:rPr>
        <w:t>to all the kingdoms of the earth.</w:t>
      </w:r>
    </w:p>
    <w:p w14:paraId="23EBE6EE" w14:textId="0F2162EC" w:rsidR="00EE21A4" w:rsidRPr="009259D9" w:rsidRDefault="00EE21A4" w:rsidP="00763F9B">
      <w:pPr>
        <w:pStyle w:val="a3"/>
        <w:spacing w:line="240" w:lineRule="auto"/>
        <w:ind w:left="720"/>
        <w:rPr>
          <w:rFonts w:asciiTheme="minorBidi" w:hAnsiTheme="minorBidi" w:cstheme="minorBidi"/>
          <w:sz w:val="24"/>
          <w:szCs w:val="24"/>
        </w:rPr>
      </w:pPr>
      <w:bookmarkStart w:id="14" w:name="18"/>
      <w:bookmarkEnd w:id="14"/>
      <w:r w:rsidRPr="009259D9">
        <w:rPr>
          <w:rFonts w:asciiTheme="minorBidi" w:hAnsiTheme="minorBidi" w:cstheme="minorBidi"/>
          <w:sz w:val="24"/>
          <w:szCs w:val="24"/>
        </w:rPr>
        <w:t xml:space="preserve">And I will give the men that have transgressed My covenant, that have not performed the words of the covenant which they made before Me, when they cut the calf in </w:t>
      </w:r>
      <w:r w:rsidR="00476332" w:rsidRPr="009259D9">
        <w:rPr>
          <w:rFonts w:asciiTheme="minorBidi" w:hAnsiTheme="minorBidi" w:cstheme="minorBidi"/>
          <w:sz w:val="24"/>
          <w:szCs w:val="24"/>
        </w:rPr>
        <w:t>two</w:t>
      </w:r>
      <w:r w:rsidRPr="009259D9">
        <w:rPr>
          <w:rFonts w:asciiTheme="minorBidi" w:hAnsiTheme="minorBidi" w:cstheme="minorBidi"/>
          <w:sz w:val="24"/>
          <w:szCs w:val="24"/>
        </w:rPr>
        <w:t xml:space="preserve"> and passed between the parts thereof; </w:t>
      </w:r>
      <w:bookmarkStart w:id="15" w:name="19"/>
      <w:bookmarkEnd w:id="15"/>
      <w:r w:rsidRPr="009259D9">
        <w:rPr>
          <w:rFonts w:asciiTheme="minorBidi" w:hAnsiTheme="minorBidi" w:cstheme="minorBidi"/>
          <w:sz w:val="24"/>
          <w:szCs w:val="24"/>
        </w:rPr>
        <w:t xml:space="preserve">the princes of </w:t>
      </w:r>
      <w:r w:rsidR="00476332" w:rsidRPr="009259D9">
        <w:rPr>
          <w:rFonts w:asciiTheme="minorBidi" w:hAnsiTheme="minorBidi" w:cstheme="minorBidi"/>
          <w:sz w:val="24"/>
          <w:szCs w:val="24"/>
        </w:rPr>
        <w:t>Yehuda</w:t>
      </w:r>
      <w:r w:rsidRPr="009259D9">
        <w:rPr>
          <w:rFonts w:asciiTheme="minorBidi" w:hAnsiTheme="minorBidi" w:cstheme="minorBidi"/>
          <w:sz w:val="24"/>
          <w:szCs w:val="24"/>
        </w:rPr>
        <w:t>, and the princes of Jerusalem, the officers, and the priests, and all the people of the land, that passed between the parts of the calf;</w:t>
      </w:r>
      <w:bookmarkStart w:id="16" w:name="20"/>
      <w:bookmarkEnd w:id="16"/>
      <w:r w:rsidRPr="009259D9">
        <w:rPr>
          <w:rFonts w:asciiTheme="minorBidi" w:hAnsiTheme="minorBidi" w:cstheme="minorBidi"/>
          <w:sz w:val="24"/>
          <w:szCs w:val="24"/>
        </w:rPr>
        <w:t> I will even give them into the hand of their enemies, and into the hand of them that seek their life; and their dead bodies shall be</w:t>
      </w:r>
      <w:r w:rsidR="00476332" w:rsidRPr="009259D9">
        <w:rPr>
          <w:rFonts w:asciiTheme="minorBidi" w:hAnsiTheme="minorBidi" w:cstheme="minorBidi"/>
          <w:sz w:val="24"/>
          <w:szCs w:val="24"/>
        </w:rPr>
        <w:t xml:space="preserve"> for food </w:t>
      </w:r>
      <w:r w:rsidRPr="009259D9">
        <w:rPr>
          <w:rFonts w:asciiTheme="minorBidi" w:hAnsiTheme="minorBidi" w:cstheme="minorBidi"/>
          <w:sz w:val="24"/>
          <w:szCs w:val="24"/>
        </w:rPr>
        <w:t>to the fowls of the heaven, and to the beasts of the earth. </w:t>
      </w:r>
      <w:bookmarkStart w:id="17" w:name="21"/>
      <w:bookmarkEnd w:id="17"/>
      <w:r w:rsidRPr="009259D9">
        <w:rPr>
          <w:rFonts w:asciiTheme="minorBidi" w:hAnsiTheme="minorBidi" w:cstheme="minorBidi"/>
          <w:sz w:val="24"/>
          <w:szCs w:val="24"/>
        </w:rPr>
        <w:t xml:space="preserve">And </w:t>
      </w:r>
      <w:r w:rsidR="00476332" w:rsidRPr="009259D9">
        <w:rPr>
          <w:rFonts w:asciiTheme="minorBidi" w:hAnsiTheme="minorBidi" w:cstheme="minorBidi"/>
          <w:sz w:val="24"/>
          <w:szCs w:val="24"/>
        </w:rPr>
        <w:t xml:space="preserve">Tzidkiyahu </w:t>
      </w:r>
      <w:r w:rsidRPr="009259D9">
        <w:rPr>
          <w:rFonts w:asciiTheme="minorBidi" w:hAnsiTheme="minorBidi" w:cstheme="minorBidi"/>
          <w:sz w:val="24"/>
          <w:szCs w:val="24"/>
        </w:rPr>
        <w:t xml:space="preserve">king of </w:t>
      </w:r>
      <w:r w:rsidR="00476332" w:rsidRPr="009259D9">
        <w:rPr>
          <w:rFonts w:asciiTheme="minorBidi" w:hAnsiTheme="minorBidi" w:cstheme="minorBidi"/>
          <w:sz w:val="24"/>
          <w:szCs w:val="24"/>
        </w:rPr>
        <w:t>Yehuda</w:t>
      </w:r>
      <w:r w:rsidRPr="009259D9">
        <w:rPr>
          <w:rFonts w:asciiTheme="minorBidi" w:hAnsiTheme="minorBidi" w:cstheme="minorBidi"/>
          <w:sz w:val="24"/>
          <w:szCs w:val="24"/>
        </w:rPr>
        <w:t xml:space="preserve"> and his princes will I give into the hand of their enemies, and into the hand of them that seek their life, and into the hand of the king of Babylon's army, that are gone up from you.</w:t>
      </w:r>
      <w:bookmarkStart w:id="18" w:name="22"/>
      <w:bookmarkEnd w:id="18"/>
      <w:r w:rsidR="00476332" w:rsidRPr="009259D9">
        <w:rPr>
          <w:rFonts w:asciiTheme="minorBidi" w:hAnsiTheme="minorBidi" w:cstheme="minorBidi"/>
          <w:sz w:val="24"/>
          <w:szCs w:val="24"/>
        </w:rPr>
        <w:t xml:space="preserve"> </w:t>
      </w:r>
      <w:r w:rsidRPr="009259D9">
        <w:rPr>
          <w:rFonts w:asciiTheme="minorBidi" w:hAnsiTheme="minorBidi" w:cstheme="minorBidi"/>
          <w:sz w:val="24"/>
          <w:szCs w:val="24"/>
        </w:rPr>
        <w:t>Behold, I will command, sa</w:t>
      </w:r>
      <w:r w:rsidR="00476332" w:rsidRPr="009259D9">
        <w:rPr>
          <w:rFonts w:asciiTheme="minorBidi" w:hAnsiTheme="minorBidi" w:cstheme="minorBidi"/>
          <w:sz w:val="24"/>
          <w:szCs w:val="24"/>
        </w:rPr>
        <w:t>ys</w:t>
      </w:r>
      <w:r w:rsidRPr="009259D9">
        <w:rPr>
          <w:rFonts w:asciiTheme="minorBidi" w:hAnsiTheme="minorBidi" w:cstheme="minorBidi"/>
          <w:sz w:val="24"/>
          <w:szCs w:val="24"/>
        </w:rPr>
        <w:t xml:space="preserve"> the </w:t>
      </w:r>
      <w:r w:rsidR="00476332" w:rsidRPr="009259D9">
        <w:rPr>
          <w:rFonts w:asciiTheme="minorBidi" w:hAnsiTheme="minorBidi" w:cstheme="minorBidi"/>
          <w:sz w:val="24"/>
          <w:szCs w:val="24"/>
        </w:rPr>
        <w:t>Lord</w:t>
      </w:r>
      <w:r w:rsidRPr="009259D9">
        <w:rPr>
          <w:rFonts w:asciiTheme="minorBidi" w:hAnsiTheme="minorBidi" w:cstheme="minorBidi"/>
          <w:sz w:val="24"/>
          <w:szCs w:val="24"/>
        </w:rPr>
        <w:t>, and cause them to return to this city; and t</w:t>
      </w:r>
      <w:r w:rsidR="00476332" w:rsidRPr="009259D9">
        <w:rPr>
          <w:rFonts w:asciiTheme="minorBidi" w:hAnsiTheme="minorBidi" w:cstheme="minorBidi"/>
          <w:sz w:val="24"/>
          <w:szCs w:val="24"/>
        </w:rPr>
        <w:t xml:space="preserve">hey shall fight against it, and </w:t>
      </w:r>
      <w:r w:rsidRPr="009259D9">
        <w:rPr>
          <w:rFonts w:asciiTheme="minorBidi" w:hAnsiTheme="minorBidi" w:cstheme="minorBidi"/>
          <w:sz w:val="24"/>
          <w:szCs w:val="24"/>
        </w:rPr>
        <w:t xml:space="preserve">take it, and burn it with fire; and I will make the cities of </w:t>
      </w:r>
      <w:r w:rsidR="00476332" w:rsidRPr="009259D9">
        <w:rPr>
          <w:rFonts w:asciiTheme="minorBidi" w:hAnsiTheme="minorBidi" w:cstheme="minorBidi"/>
          <w:sz w:val="24"/>
          <w:szCs w:val="24"/>
        </w:rPr>
        <w:t>Yehuda</w:t>
      </w:r>
      <w:r w:rsidRPr="009259D9">
        <w:rPr>
          <w:rFonts w:asciiTheme="minorBidi" w:hAnsiTheme="minorBidi" w:cstheme="minorBidi"/>
          <w:sz w:val="24"/>
          <w:szCs w:val="24"/>
        </w:rPr>
        <w:t xml:space="preserve"> a </w:t>
      </w:r>
      <w:r w:rsidR="00476332" w:rsidRPr="009259D9">
        <w:rPr>
          <w:rFonts w:asciiTheme="minorBidi" w:hAnsiTheme="minorBidi" w:cstheme="minorBidi"/>
          <w:sz w:val="24"/>
          <w:szCs w:val="24"/>
        </w:rPr>
        <w:t>desolation, without inhabitant. (</w:t>
      </w:r>
      <w:r w:rsidR="00476332" w:rsidRPr="009259D9">
        <w:rPr>
          <w:rFonts w:asciiTheme="minorBidi" w:hAnsiTheme="minorBidi" w:cstheme="minorBidi"/>
          <w:i/>
          <w:iCs/>
          <w:sz w:val="24"/>
          <w:szCs w:val="24"/>
        </w:rPr>
        <w:t>Yirmeyahu</w:t>
      </w:r>
      <w:r w:rsidR="00476332" w:rsidRPr="009259D9">
        <w:rPr>
          <w:rFonts w:asciiTheme="minorBidi" w:hAnsiTheme="minorBidi" w:cstheme="minorBidi"/>
          <w:sz w:val="24"/>
          <w:szCs w:val="24"/>
        </w:rPr>
        <w:t xml:space="preserve"> 34)</w:t>
      </w:r>
    </w:p>
    <w:p w14:paraId="19CB6F22" w14:textId="586F714E" w:rsidR="00763F9B" w:rsidRPr="009259D9" w:rsidRDefault="00763F9B" w:rsidP="00763F9B">
      <w:pPr>
        <w:spacing w:line="240" w:lineRule="auto"/>
        <w:rPr>
          <w:rFonts w:asciiTheme="minorBidi" w:hAnsiTheme="minorBidi" w:cstheme="minorBidi"/>
          <w:sz w:val="24"/>
          <w:szCs w:val="24"/>
        </w:rPr>
      </w:pPr>
    </w:p>
    <w:p w14:paraId="41A3E378" w14:textId="4AB5B74D" w:rsidR="00776370" w:rsidRPr="009259D9" w:rsidRDefault="00776370" w:rsidP="00763F9B">
      <w:pPr>
        <w:pStyle w:val="3"/>
        <w:spacing w:line="240" w:lineRule="auto"/>
        <w:rPr>
          <w:rFonts w:asciiTheme="minorBidi" w:hAnsiTheme="minorBidi" w:cstheme="minorBidi"/>
          <w:sz w:val="24"/>
          <w:szCs w:val="24"/>
        </w:rPr>
      </w:pPr>
      <w:r w:rsidRPr="009259D9">
        <w:rPr>
          <w:rFonts w:asciiTheme="minorBidi" w:hAnsiTheme="minorBidi" w:cstheme="minorBidi"/>
          <w:sz w:val="24"/>
          <w:szCs w:val="24"/>
        </w:rPr>
        <w:t xml:space="preserve">The Babylonians are fighting </w:t>
      </w:r>
      <w:r w:rsidR="008655BC" w:rsidRPr="009259D9">
        <w:rPr>
          <w:rFonts w:asciiTheme="minorBidi" w:hAnsiTheme="minorBidi" w:cstheme="minorBidi"/>
          <w:sz w:val="24"/>
          <w:szCs w:val="24"/>
        </w:rPr>
        <w:t xml:space="preserve">in Lakhish and in Azeka </w:t>
      </w:r>
    </w:p>
    <w:p w14:paraId="3845E33C" w14:textId="77777777" w:rsidR="008655BC" w:rsidRPr="009259D9" w:rsidRDefault="008655BC" w:rsidP="00763F9B">
      <w:pPr>
        <w:spacing w:line="240" w:lineRule="auto"/>
        <w:ind w:firstLine="720"/>
        <w:rPr>
          <w:rFonts w:asciiTheme="minorBidi" w:hAnsiTheme="minorBidi" w:cstheme="minorBidi"/>
          <w:sz w:val="24"/>
          <w:szCs w:val="24"/>
        </w:rPr>
      </w:pPr>
    </w:p>
    <w:p w14:paraId="475A495C" w14:textId="1F504D43"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From </w:t>
      </w:r>
      <w:r w:rsidR="008655BC" w:rsidRPr="009259D9">
        <w:rPr>
          <w:rFonts w:asciiTheme="minorBidi" w:hAnsiTheme="minorBidi" w:cstheme="minorBidi"/>
          <w:sz w:val="24"/>
          <w:szCs w:val="24"/>
        </w:rPr>
        <w:t>here</w:t>
      </w:r>
      <w:r w:rsidR="002A1700">
        <w:rPr>
          <w:rFonts w:asciiTheme="minorBidi" w:hAnsiTheme="minorBidi" w:cstheme="minorBidi"/>
          <w:sz w:val="24"/>
          <w:szCs w:val="24"/>
        </w:rPr>
        <w:t xml:space="preserve"> it would appear that the king of Babylon's troops </w:t>
      </w:r>
      <w:r w:rsidR="008655BC" w:rsidRPr="009259D9">
        <w:rPr>
          <w:rFonts w:asciiTheme="minorBidi" w:hAnsiTheme="minorBidi" w:cstheme="minorBidi"/>
          <w:sz w:val="24"/>
          <w:szCs w:val="24"/>
        </w:rPr>
        <w:t>already conquered many cities of Yehuda, and that Lakhish and Azeka</w:t>
      </w:r>
      <w:r w:rsidR="002A1700">
        <w:rPr>
          <w:rFonts w:asciiTheme="minorBidi" w:hAnsiTheme="minorBidi" w:cstheme="minorBidi"/>
          <w:sz w:val="24"/>
          <w:szCs w:val="24"/>
        </w:rPr>
        <w:t xml:space="preserve"> are the last two </w:t>
      </w:r>
      <w:r w:rsidR="008655BC" w:rsidRPr="009259D9">
        <w:rPr>
          <w:rFonts w:asciiTheme="minorBidi" w:hAnsiTheme="minorBidi" w:cstheme="minorBidi"/>
          <w:sz w:val="24"/>
          <w:szCs w:val="24"/>
        </w:rPr>
        <w:t xml:space="preserve">cities in the kingdom that </w:t>
      </w:r>
      <w:r w:rsidR="002A1700">
        <w:rPr>
          <w:rFonts w:asciiTheme="minorBidi" w:hAnsiTheme="minorBidi" w:cstheme="minorBidi"/>
          <w:sz w:val="24"/>
          <w:szCs w:val="24"/>
        </w:rPr>
        <w:t>have</w:t>
      </w:r>
      <w:r w:rsidR="008655BC" w:rsidRPr="009259D9">
        <w:rPr>
          <w:rFonts w:asciiTheme="minorBidi" w:hAnsiTheme="minorBidi" w:cstheme="minorBidi"/>
          <w:sz w:val="24"/>
          <w:szCs w:val="24"/>
        </w:rPr>
        <w:t xml:space="preserve"> not been conquered. These two cities, located in the coastal plain of Yehuda, were particu</w:t>
      </w:r>
      <w:r w:rsidR="002A1700">
        <w:rPr>
          <w:rFonts w:asciiTheme="minorBidi" w:hAnsiTheme="minorBidi" w:cstheme="minorBidi"/>
          <w:sz w:val="24"/>
          <w:szCs w:val="24"/>
        </w:rPr>
        <w:t xml:space="preserve">larly strong and important, and </w:t>
      </w:r>
      <w:r w:rsidR="008655BC" w:rsidRPr="009259D9">
        <w:rPr>
          <w:rFonts w:asciiTheme="minorBidi" w:hAnsiTheme="minorBidi" w:cstheme="minorBidi"/>
          <w:sz w:val="24"/>
          <w:szCs w:val="24"/>
        </w:rPr>
        <w:t xml:space="preserve">heavily fortified. </w:t>
      </w:r>
    </w:p>
    <w:p w14:paraId="705D3FF3" w14:textId="77777777" w:rsidR="008655BC" w:rsidRPr="009259D9" w:rsidRDefault="008655BC" w:rsidP="00763F9B">
      <w:pPr>
        <w:spacing w:line="240" w:lineRule="auto"/>
        <w:ind w:firstLine="720"/>
        <w:rPr>
          <w:rFonts w:asciiTheme="minorBidi" w:hAnsiTheme="minorBidi" w:cstheme="minorBidi"/>
          <w:sz w:val="24"/>
          <w:szCs w:val="24"/>
        </w:rPr>
      </w:pPr>
    </w:p>
    <w:p w14:paraId="6DBD354C" w14:textId="66B0B3F7" w:rsidR="00776370" w:rsidRPr="009259D9" w:rsidRDefault="008655BC"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Lak</w:t>
      </w:r>
      <w:r w:rsidR="00776370" w:rsidRPr="009259D9">
        <w:rPr>
          <w:rFonts w:asciiTheme="minorBidi" w:hAnsiTheme="minorBidi" w:cstheme="minorBidi"/>
          <w:sz w:val="24"/>
          <w:szCs w:val="24"/>
        </w:rPr>
        <w:t xml:space="preserve">hish is mentioned in the </w:t>
      </w:r>
      <w:r w:rsidRPr="009259D9">
        <w:rPr>
          <w:rFonts w:asciiTheme="minorBidi" w:hAnsiTheme="minorBidi" w:cstheme="minorBidi"/>
          <w:sz w:val="24"/>
          <w:szCs w:val="24"/>
        </w:rPr>
        <w:t xml:space="preserve">campaign waged by Sancheriv king of Ashur against the kingdom of Chizkiyahu, and it was apparently the second most important city in the kingdom of Yehuda. Its exceedingly strong fortifications </w:t>
      </w:r>
      <w:r w:rsidR="00776370" w:rsidRPr="009259D9">
        <w:rPr>
          <w:rFonts w:asciiTheme="minorBidi" w:hAnsiTheme="minorBidi" w:cstheme="minorBidi"/>
          <w:sz w:val="24"/>
          <w:szCs w:val="24"/>
        </w:rPr>
        <w:t xml:space="preserve">required the Assyrians to build </w:t>
      </w:r>
      <w:r w:rsidRPr="009259D9">
        <w:rPr>
          <w:rFonts w:asciiTheme="minorBidi" w:hAnsiTheme="minorBidi" w:cstheme="minorBidi"/>
          <w:sz w:val="24"/>
          <w:szCs w:val="24"/>
        </w:rPr>
        <w:t xml:space="preserve">a rampart in order to conquer it. Impressive remains of both the Assyrian rampart (together with arrowheads and other findings) and the city's fortifications have been found at the site. Since Sancheriv did not succeed in capturing Jerusalem at that time, the conquest of Lakhish </w:t>
      </w:r>
      <w:r w:rsidR="00750351" w:rsidRPr="009259D9">
        <w:rPr>
          <w:rFonts w:asciiTheme="minorBidi" w:hAnsiTheme="minorBidi" w:cstheme="minorBidi"/>
          <w:sz w:val="24"/>
          <w:szCs w:val="24"/>
        </w:rPr>
        <w:t>was memorialized in particularly striking reliefs that were discovered in Nineveh. The</w:t>
      </w:r>
      <w:r w:rsidR="00776370" w:rsidRPr="009259D9">
        <w:rPr>
          <w:rFonts w:asciiTheme="minorBidi" w:hAnsiTheme="minorBidi" w:cstheme="minorBidi"/>
          <w:sz w:val="24"/>
          <w:szCs w:val="24"/>
        </w:rPr>
        <w:t xml:space="preserve"> archeological excavations at the site have unearthed remnants </w:t>
      </w:r>
      <w:r w:rsidR="00750351" w:rsidRPr="009259D9">
        <w:rPr>
          <w:rFonts w:asciiTheme="minorBidi" w:hAnsiTheme="minorBidi" w:cstheme="minorBidi"/>
          <w:sz w:val="24"/>
          <w:szCs w:val="24"/>
        </w:rPr>
        <w:t>that correspond in a most remarkable fashion to what is portrayed on those reliefs. Azeka too was an important city located in the Ela Valley.</w:t>
      </w:r>
    </w:p>
    <w:p w14:paraId="4AA2B381" w14:textId="77777777" w:rsidR="00750351" w:rsidRPr="009259D9" w:rsidRDefault="00750351" w:rsidP="00763F9B">
      <w:pPr>
        <w:spacing w:line="240" w:lineRule="auto"/>
        <w:ind w:firstLine="720"/>
        <w:rPr>
          <w:rFonts w:asciiTheme="minorBidi" w:hAnsiTheme="minorBidi" w:cstheme="minorBidi"/>
          <w:sz w:val="24"/>
          <w:szCs w:val="24"/>
        </w:rPr>
      </w:pPr>
    </w:p>
    <w:p w14:paraId="0EB28D83" w14:textId="62705706" w:rsidR="00776370" w:rsidRPr="009259D9" w:rsidRDefault="00750351"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lastRenderedPageBreak/>
        <w:t>Remains tha</w:t>
      </w:r>
      <w:r w:rsidR="00C2299E">
        <w:rPr>
          <w:rFonts w:asciiTheme="minorBidi" w:hAnsiTheme="minorBidi" w:cstheme="minorBidi"/>
          <w:sz w:val="24"/>
          <w:szCs w:val="24"/>
        </w:rPr>
        <w:t xml:space="preserve">t survived fire and destruction were </w:t>
      </w:r>
      <w:r w:rsidRPr="009259D9">
        <w:rPr>
          <w:rFonts w:asciiTheme="minorBidi" w:hAnsiTheme="minorBidi" w:cstheme="minorBidi"/>
          <w:sz w:val="24"/>
          <w:szCs w:val="24"/>
        </w:rPr>
        <w:t xml:space="preserve">found in both cities. Those remains can be dated to the time of the Babylonian conquest of the cities that apparently took place very close in time to the conquest of Jerusalem. </w:t>
      </w:r>
    </w:p>
    <w:p w14:paraId="72EB9974" w14:textId="77777777" w:rsidR="00776370" w:rsidRPr="009259D9" w:rsidRDefault="00776370" w:rsidP="00763F9B">
      <w:pPr>
        <w:spacing w:line="240" w:lineRule="auto"/>
        <w:ind w:firstLine="720"/>
        <w:rPr>
          <w:rFonts w:asciiTheme="minorBidi" w:hAnsiTheme="minorBidi" w:cstheme="minorBidi"/>
          <w:sz w:val="24"/>
          <w:szCs w:val="24"/>
        </w:rPr>
      </w:pPr>
    </w:p>
    <w:p w14:paraId="536AE030" w14:textId="0AC75CE5" w:rsidR="00776370" w:rsidRPr="009259D9" w:rsidRDefault="00750351" w:rsidP="00763F9B">
      <w:pPr>
        <w:pStyle w:val="3"/>
        <w:spacing w:line="240" w:lineRule="auto"/>
        <w:rPr>
          <w:rFonts w:asciiTheme="minorBidi" w:hAnsiTheme="minorBidi" w:cstheme="minorBidi"/>
          <w:sz w:val="24"/>
          <w:szCs w:val="24"/>
        </w:rPr>
      </w:pPr>
      <w:r w:rsidRPr="009259D9">
        <w:rPr>
          <w:rFonts w:asciiTheme="minorBidi" w:hAnsiTheme="minorBidi" w:cstheme="minorBidi"/>
          <w:sz w:val="24"/>
          <w:szCs w:val="24"/>
        </w:rPr>
        <w:t xml:space="preserve">THe </w:t>
      </w:r>
      <w:r w:rsidR="00776370" w:rsidRPr="009259D9">
        <w:rPr>
          <w:rFonts w:asciiTheme="minorBidi" w:hAnsiTheme="minorBidi" w:cstheme="minorBidi"/>
          <w:sz w:val="24"/>
          <w:szCs w:val="24"/>
        </w:rPr>
        <w:t xml:space="preserve">Prophecy </w:t>
      </w:r>
      <w:r w:rsidRPr="009259D9">
        <w:rPr>
          <w:rFonts w:asciiTheme="minorBidi" w:hAnsiTheme="minorBidi" w:cstheme="minorBidi"/>
          <w:sz w:val="24"/>
          <w:szCs w:val="24"/>
        </w:rPr>
        <w:t>regarding Tzidkiya</w:t>
      </w:r>
      <w:r w:rsidR="00C2299E">
        <w:rPr>
          <w:rFonts w:asciiTheme="minorBidi" w:hAnsiTheme="minorBidi" w:cstheme="minorBidi"/>
          <w:sz w:val="24"/>
          <w:szCs w:val="24"/>
        </w:rPr>
        <w:t>h</w:t>
      </w:r>
      <w:r w:rsidRPr="009259D9">
        <w:rPr>
          <w:rFonts w:asciiTheme="minorBidi" w:hAnsiTheme="minorBidi" w:cstheme="minorBidi"/>
          <w:sz w:val="24"/>
          <w:szCs w:val="24"/>
        </w:rPr>
        <w:t>u</w:t>
      </w:r>
    </w:p>
    <w:p w14:paraId="79EC036C" w14:textId="77777777" w:rsidR="00750351" w:rsidRPr="009259D9" w:rsidRDefault="00750351" w:rsidP="00763F9B">
      <w:pPr>
        <w:spacing w:line="240" w:lineRule="auto"/>
        <w:ind w:firstLine="720"/>
        <w:rPr>
          <w:rFonts w:asciiTheme="minorBidi" w:hAnsiTheme="minorBidi" w:cstheme="minorBidi"/>
          <w:sz w:val="24"/>
          <w:szCs w:val="24"/>
        </w:rPr>
      </w:pPr>
    </w:p>
    <w:p w14:paraId="462784C1" w14:textId="5E91357C"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At the beginning of the chapter, </w:t>
      </w:r>
      <w:r w:rsidR="00C2299E">
        <w:rPr>
          <w:rFonts w:asciiTheme="minorBidi" w:hAnsiTheme="minorBidi" w:cstheme="minorBidi"/>
          <w:sz w:val="24"/>
          <w:szCs w:val="24"/>
        </w:rPr>
        <w:t xml:space="preserve">Yirmeyahu receives </w:t>
      </w:r>
      <w:r w:rsidR="00750351" w:rsidRPr="009259D9">
        <w:rPr>
          <w:rFonts w:asciiTheme="minorBidi" w:hAnsiTheme="minorBidi" w:cstheme="minorBidi"/>
          <w:sz w:val="24"/>
          <w:szCs w:val="24"/>
        </w:rPr>
        <w:t xml:space="preserve">another prophecy concerning Tzidkiyahu (in addition to the prophecy told to him in </w:t>
      </w:r>
      <w:r w:rsidR="00750351" w:rsidRPr="009259D9">
        <w:rPr>
          <w:rFonts w:asciiTheme="minorBidi" w:hAnsiTheme="minorBidi" w:cstheme="minorBidi"/>
          <w:i/>
          <w:iCs/>
          <w:sz w:val="24"/>
          <w:szCs w:val="24"/>
        </w:rPr>
        <w:t>Yirmeyahu</w:t>
      </w:r>
      <w:r w:rsidR="00750351" w:rsidRPr="009259D9">
        <w:rPr>
          <w:rFonts w:asciiTheme="minorBidi" w:hAnsiTheme="minorBidi" w:cstheme="minorBidi"/>
          <w:sz w:val="24"/>
          <w:szCs w:val="24"/>
        </w:rPr>
        <w:t xml:space="preserve"> 21:3-7</w:t>
      </w:r>
      <w:r w:rsidR="00851BDB" w:rsidRPr="009259D9">
        <w:rPr>
          <w:rFonts w:asciiTheme="minorBidi" w:hAnsiTheme="minorBidi" w:cstheme="minorBidi"/>
          <w:sz w:val="24"/>
          <w:szCs w:val="24"/>
        </w:rPr>
        <w:t xml:space="preserve">; the prophecy told to him at the time of the lifting of the Babylonian siege when Pharaoh Tifra came from Egypt to help Yehuda in </w:t>
      </w:r>
      <w:r w:rsidR="00851BDB" w:rsidRPr="009259D9">
        <w:rPr>
          <w:rFonts w:asciiTheme="minorBidi" w:hAnsiTheme="minorBidi" w:cstheme="minorBidi"/>
          <w:i/>
          <w:iCs/>
          <w:sz w:val="24"/>
          <w:szCs w:val="24"/>
        </w:rPr>
        <w:t xml:space="preserve">Yirmeyahu </w:t>
      </w:r>
      <w:r w:rsidR="00851BDB" w:rsidRPr="009259D9">
        <w:rPr>
          <w:rFonts w:asciiTheme="minorBidi" w:hAnsiTheme="minorBidi" w:cstheme="minorBidi"/>
          <w:sz w:val="24"/>
          <w:szCs w:val="24"/>
        </w:rPr>
        <w:t>37; and the prophecy</w:t>
      </w:r>
      <w:r w:rsidR="00C2299E">
        <w:rPr>
          <w:rFonts w:asciiTheme="minorBidi" w:hAnsiTheme="minorBidi" w:cstheme="minorBidi"/>
          <w:sz w:val="24"/>
          <w:szCs w:val="24"/>
        </w:rPr>
        <w:t xml:space="preserve"> told to him</w:t>
      </w:r>
      <w:r w:rsidR="00851BDB" w:rsidRPr="009259D9">
        <w:rPr>
          <w:rFonts w:asciiTheme="minorBidi" w:hAnsiTheme="minorBidi" w:cstheme="minorBidi"/>
          <w:sz w:val="24"/>
          <w:szCs w:val="24"/>
        </w:rPr>
        <w:t xml:space="preserve"> at the time of the end of the siege when there was no longer any bread in the city in </w:t>
      </w:r>
      <w:r w:rsidR="00851BDB" w:rsidRPr="009259D9">
        <w:rPr>
          <w:rFonts w:asciiTheme="minorBidi" w:hAnsiTheme="minorBidi" w:cstheme="minorBidi"/>
          <w:i/>
          <w:iCs/>
          <w:sz w:val="24"/>
          <w:szCs w:val="24"/>
        </w:rPr>
        <w:t>Yirmeyahu</w:t>
      </w:r>
      <w:r w:rsidR="00851BDB" w:rsidRPr="009259D9">
        <w:rPr>
          <w:rFonts w:asciiTheme="minorBidi" w:hAnsiTheme="minorBidi" w:cstheme="minorBidi"/>
          <w:sz w:val="24"/>
          <w:szCs w:val="24"/>
        </w:rPr>
        <w:t xml:space="preserve"> 38:17-18). </w:t>
      </w:r>
    </w:p>
    <w:p w14:paraId="109FE11B" w14:textId="77777777" w:rsidR="00851BDB" w:rsidRPr="009259D9" w:rsidRDefault="00851BDB" w:rsidP="00763F9B">
      <w:pPr>
        <w:spacing w:line="240" w:lineRule="auto"/>
        <w:ind w:firstLine="720"/>
        <w:rPr>
          <w:rFonts w:asciiTheme="minorBidi" w:hAnsiTheme="minorBidi" w:cstheme="minorBidi"/>
          <w:sz w:val="24"/>
          <w:szCs w:val="24"/>
        </w:rPr>
      </w:pPr>
    </w:p>
    <w:p w14:paraId="751CA87E" w14:textId="76242456"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The prophet is commanded to go to </w:t>
      </w:r>
      <w:r w:rsidR="00851BDB" w:rsidRPr="009259D9">
        <w:rPr>
          <w:rFonts w:asciiTheme="minorBidi" w:hAnsiTheme="minorBidi" w:cstheme="minorBidi"/>
          <w:sz w:val="24"/>
          <w:szCs w:val="24"/>
        </w:rPr>
        <w:t>Tzidkiyahu</w:t>
      </w:r>
      <w:r w:rsidRPr="009259D9">
        <w:rPr>
          <w:rFonts w:asciiTheme="minorBidi" w:hAnsiTheme="minorBidi" w:cstheme="minorBidi"/>
          <w:sz w:val="24"/>
          <w:szCs w:val="24"/>
        </w:rPr>
        <w:t xml:space="preserve"> and</w:t>
      </w:r>
      <w:r w:rsidR="00C2299E">
        <w:rPr>
          <w:rFonts w:asciiTheme="minorBidi" w:hAnsiTheme="minorBidi" w:cstheme="minorBidi"/>
          <w:sz w:val="24"/>
          <w:szCs w:val="24"/>
        </w:rPr>
        <w:t xml:space="preserve"> once again tell him</w:t>
      </w:r>
      <w:r w:rsidRPr="009259D9">
        <w:rPr>
          <w:rFonts w:asciiTheme="minorBidi" w:hAnsiTheme="minorBidi" w:cstheme="minorBidi"/>
          <w:sz w:val="24"/>
          <w:szCs w:val="24"/>
        </w:rPr>
        <w:t xml:space="preserve"> that Jerusalem </w:t>
      </w:r>
      <w:r w:rsidR="00851BDB" w:rsidRPr="009259D9">
        <w:rPr>
          <w:rFonts w:asciiTheme="minorBidi" w:hAnsiTheme="minorBidi" w:cstheme="minorBidi"/>
          <w:sz w:val="24"/>
          <w:szCs w:val="24"/>
        </w:rPr>
        <w:t xml:space="preserve">will be delivered into the hands of the king of Babylon who will burn it to the ground, and that Tzidkiyahu himself will not escape the king of Babylon, but rather he will be captured by him. On the other hand, </w:t>
      </w:r>
      <w:r w:rsidRPr="009259D9">
        <w:rPr>
          <w:rFonts w:asciiTheme="minorBidi" w:hAnsiTheme="minorBidi" w:cstheme="minorBidi"/>
          <w:sz w:val="24"/>
          <w:szCs w:val="24"/>
        </w:rPr>
        <w:t xml:space="preserve">he </w:t>
      </w:r>
      <w:r w:rsidR="00851BDB" w:rsidRPr="009259D9">
        <w:rPr>
          <w:rFonts w:asciiTheme="minorBidi" w:hAnsiTheme="minorBidi" w:cstheme="minorBidi"/>
          <w:sz w:val="24"/>
          <w:szCs w:val="24"/>
        </w:rPr>
        <w:t>informs him that he will not die by the sword, but rather he will die in peace.</w:t>
      </w:r>
    </w:p>
    <w:p w14:paraId="60D2B131" w14:textId="77777777" w:rsidR="00851BDB" w:rsidRPr="009259D9" w:rsidRDefault="00851BDB" w:rsidP="00763F9B">
      <w:pPr>
        <w:spacing w:line="240" w:lineRule="auto"/>
        <w:ind w:firstLine="720"/>
        <w:rPr>
          <w:rFonts w:asciiTheme="minorBidi" w:hAnsiTheme="minorBidi" w:cstheme="minorBidi"/>
          <w:sz w:val="24"/>
          <w:szCs w:val="24"/>
        </w:rPr>
      </w:pPr>
    </w:p>
    <w:p w14:paraId="1811E501" w14:textId="703B669C" w:rsidR="008D1761" w:rsidRPr="009259D9" w:rsidRDefault="008D1761"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The prophet does not </w:t>
      </w:r>
      <w:r w:rsidR="00C2299E">
        <w:rPr>
          <w:rFonts w:asciiTheme="minorBidi" w:hAnsiTheme="minorBidi" w:cstheme="minorBidi"/>
          <w:sz w:val="24"/>
          <w:szCs w:val="24"/>
        </w:rPr>
        <w:t>inform</w:t>
      </w:r>
      <w:r w:rsidRPr="009259D9">
        <w:rPr>
          <w:rFonts w:asciiTheme="minorBidi" w:hAnsiTheme="minorBidi" w:cstheme="minorBidi"/>
          <w:sz w:val="24"/>
          <w:szCs w:val="24"/>
        </w:rPr>
        <w:t xml:space="preserve"> him here that his sons will be killed before his eyes, or that he will be blinded. The Radak comments about this as follows:</w:t>
      </w:r>
    </w:p>
    <w:p w14:paraId="528F9936" w14:textId="77777777" w:rsidR="008D1761" w:rsidRPr="009259D9" w:rsidRDefault="008D1761" w:rsidP="00763F9B">
      <w:pPr>
        <w:spacing w:line="240" w:lineRule="auto"/>
        <w:ind w:firstLine="720"/>
        <w:rPr>
          <w:rFonts w:asciiTheme="minorBidi" w:hAnsiTheme="minorBidi" w:cstheme="minorBidi"/>
          <w:sz w:val="24"/>
          <w:szCs w:val="24"/>
        </w:rPr>
      </w:pPr>
    </w:p>
    <w:p w14:paraId="69F585EE" w14:textId="008B356E" w:rsidR="008D1761" w:rsidRPr="009259D9" w:rsidRDefault="008D1761" w:rsidP="00763F9B">
      <w:pPr>
        <w:pStyle w:val="a3"/>
        <w:spacing w:line="240" w:lineRule="auto"/>
        <w:ind w:left="720"/>
        <w:rPr>
          <w:rFonts w:asciiTheme="minorBidi" w:hAnsiTheme="minorBidi" w:cstheme="minorBidi"/>
          <w:sz w:val="24"/>
          <w:szCs w:val="24"/>
        </w:rPr>
      </w:pPr>
      <w:r w:rsidRPr="009259D9">
        <w:rPr>
          <w:rFonts w:asciiTheme="minorBidi" w:hAnsiTheme="minorBidi" w:cstheme="minorBidi"/>
          <w:sz w:val="24"/>
          <w:szCs w:val="24"/>
        </w:rPr>
        <w:t xml:space="preserve">Even though his eyes will be gauged out, since he will not die by the sword, and he will die in his bed, and he will be shown honor as is shown to kings, this is "in peace." </w:t>
      </w:r>
      <w:r w:rsidRPr="009259D9">
        <w:rPr>
          <w:rFonts w:asciiTheme="minorBidi" w:hAnsiTheme="minorBidi" w:cstheme="minorBidi"/>
          <w:i/>
          <w:iCs/>
          <w:sz w:val="24"/>
          <w:szCs w:val="24"/>
        </w:rPr>
        <w:t>Chazal</w:t>
      </w:r>
      <w:r w:rsidRPr="009259D9">
        <w:rPr>
          <w:rFonts w:asciiTheme="minorBidi" w:hAnsiTheme="minorBidi" w:cstheme="minorBidi"/>
          <w:sz w:val="24"/>
          <w:szCs w:val="24"/>
        </w:rPr>
        <w:t xml:space="preserve"> say: What is in peace? That Nevuchadnetzar will die before him. (Radak, </w:t>
      </w:r>
      <w:r w:rsidRPr="009259D9">
        <w:rPr>
          <w:rFonts w:asciiTheme="minorBidi" w:hAnsiTheme="minorBidi" w:cstheme="minorBidi"/>
          <w:i/>
          <w:iCs/>
          <w:sz w:val="24"/>
          <w:szCs w:val="24"/>
        </w:rPr>
        <w:t>Yirmeyahu</w:t>
      </w:r>
      <w:r w:rsidRPr="009259D9">
        <w:rPr>
          <w:rFonts w:asciiTheme="minorBidi" w:hAnsiTheme="minorBidi" w:cstheme="minorBidi"/>
          <w:sz w:val="24"/>
          <w:szCs w:val="24"/>
        </w:rPr>
        <w:t xml:space="preserve"> 34:5)</w:t>
      </w:r>
    </w:p>
    <w:p w14:paraId="778D6A5D" w14:textId="77777777" w:rsidR="008D1761" w:rsidRPr="009259D9" w:rsidRDefault="008D1761" w:rsidP="00763F9B">
      <w:pPr>
        <w:spacing w:line="240" w:lineRule="auto"/>
        <w:ind w:firstLine="720"/>
        <w:rPr>
          <w:rFonts w:asciiTheme="minorBidi" w:hAnsiTheme="minorBidi" w:cstheme="minorBidi"/>
          <w:sz w:val="24"/>
          <w:szCs w:val="24"/>
        </w:rPr>
      </w:pPr>
    </w:p>
    <w:p w14:paraId="6C079CBB" w14:textId="4E3D5109" w:rsidR="008D1761" w:rsidRPr="009259D9" w:rsidRDefault="00776370" w:rsidP="00763F9B">
      <w:pPr>
        <w:spacing w:line="240" w:lineRule="auto"/>
        <w:ind w:firstLine="720"/>
        <w:rPr>
          <w:rFonts w:asciiTheme="minorBidi" w:hAnsiTheme="minorBidi" w:cstheme="minorBidi"/>
          <w:sz w:val="24"/>
          <w:szCs w:val="24"/>
          <w:rtl/>
        </w:rPr>
      </w:pPr>
      <w:r w:rsidRPr="009259D9">
        <w:rPr>
          <w:rFonts w:asciiTheme="minorBidi" w:hAnsiTheme="minorBidi" w:cstheme="minorBidi"/>
          <w:sz w:val="24"/>
          <w:szCs w:val="24"/>
        </w:rPr>
        <w:t xml:space="preserve">The king </w:t>
      </w:r>
      <w:r w:rsidR="008D1761" w:rsidRPr="009259D9">
        <w:rPr>
          <w:rFonts w:asciiTheme="minorBidi" w:hAnsiTheme="minorBidi" w:cstheme="minorBidi"/>
          <w:sz w:val="24"/>
          <w:szCs w:val="24"/>
        </w:rPr>
        <w:t xml:space="preserve">is further told: "And with the burnings of your fathers, the former kings that were before you, so shall they make a burning for you; and they shall lament you: Ah Lord." </w:t>
      </w:r>
      <w:r w:rsidR="008D1761" w:rsidRPr="009259D9">
        <w:rPr>
          <w:rFonts w:asciiTheme="minorBidi" w:hAnsiTheme="minorBidi" w:cstheme="minorBidi"/>
          <w:i/>
          <w:iCs/>
          <w:sz w:val="24"/>
          <w:szCs w:val="24"/>
        </w:rPr>
        <w:t xml:space="preserve">Chazal </w:t>
      </w:r>
      <w:r w:rsidR="008D1761" w:rsidRPr="009259D9">
        <w:rPr>
          <w:rFonts w:asciiTheme="minorBidi" w:hAnsiTheme="minorBidi" w:cstheme="minorBidi"/>
          <w:sz w:val="24"/>
          <w:szCs w:val="24"/>
        </w:rPr>
        <w:t>explain (</w:t>
      </w:r>
      <w:r w:rsidR="008D1761" w:rsidRPr="009259D9">
        <w:rPr>
          <w:rFonts w:asciiTheme="minorBidi" w:hAnsiTheme="minorBidi" w:cstheme="minorBidi"/>
          <w:i/>
          <w:iCs/>
          <w:sz w:val="24"/>
          <w:szCs w:val="24"/>
        </w:rPr>
        <w:t>Avoda Zara</w:t>
      </w:r>
      <w:r w:rsidR="008D1761" w:rsidRPr="009259D9">
        <w:rPr>
          <w:rFonts w:asciiTheme="minorBidi" w:hAnsiTheme="minorBidi" w:cstheme="minorBidi"/>
          <w:sz w:val="24"/>
          <w:szCs w:val="24"/>
        </w:rPr>
        <w:t xml:space="preserve"> 11a) that it was the customary practice that when a king died, a huge fire would be built in which the king's bed and personal articles would be burned, so that nobody else make use of them. </w:t>
      </w:r>
    </w:p>
    <w:p w14:paraId="215A9266" w14:textId="77777777" w:rsidR="008D1761" w:rsidRPr="009259D9" w:rsidRDefault="008D1761" w:rsidP="00763F9B">
      <w:pPr>
        <w:spacing w:line="240" w:lineRule="auto"/>
        <w:ind w:firstLine="720"/>
        <w:rPr>
          <w:rFonts w:asciiTheme="minorBidi" w:hAnsiTheme="minorBidi" w:cstheme="minorBidi"/>
          <w:sz w:val="24"/>
          <w:szCs w:val="24"/>
        </w:rPr>
      </w:pPr>
    </w:p>
    <w:p w14:paraId="2AAF1B83" w14:textId="3CC853CD" w:rsidR="008D1761" w:rsidRPr="009259D9" w:rsidRDefault="006320AA"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The Radak</w:t>
      </w:r>
      <w:r w:rsidR="008D1761" w:rsidRPr="009259D9">
        <w:rPr>
          <w:rFonts w:asciiTheme="minorBidi" w:hAnsiTheme="minorBidi" w:cstheme="minorBidi"/>
          <w:sz w:val="24"/>
          <w:szCs w:val="24"/>
        </w:rPr>
        <w:t xml:space="preserve"> refers us to what is stated about King Asa: "</w:t>
      </w:r>
      <w:r w:rsidRPr="009259D9">
        <w:rPr>
          <w:rFonts w:asciiTheme="minorBidi" w:hAnsiTheme="minorBidi" w:cstheme="minorBidi"/>
          <w:sz w:val="24"/>
          <w:szCs w:val="24"/>
        </w:rPr>
        <w:t xml:space="preserve">And they laid him in the bed which was filled with sweet odors and diverse kinds [of spices] prepared by the perfumers' art; and they made a very great burning for him" (II </w:t>
      </w:r>
      <w:r w:rsidRPr="009259D9">
        <w:rPr>
          <w:rFonts w:asciiTheme="minorBidi" w:hAnsiTheme="minorBidi" w:cstheme="minorBidi"/>
          <w:i/>
          <w:iCs/>
          <w:sz w:val="24"/>
          <w:szCs w:val="24"/>
        </w:rPr>
        <w:t>Divrei ha-Yamim</w:t>
      </w:r>
      <w:r w:rsidRPr="009259D9">
        <w:rPr>
          <w:rFonts w:asciiTheme="minorBidi" w:hAnsiTheme="minorBidi" w:cstheme="minorBidi"/>
          <w:sz w:val="24"/>
          <w:szCs w:val="24"/>
        </w:rPr>
        <w:t xml:space="preserve"> 16:14). On the other hand, there is the counter-example of Yoram the son of Yehoshafat, king of Yehuda, regarding whom it is explicitly stated: "And his people made no burning for him, like the burning of his fathers" (II </w:t>
      </w:r>
      <w:r w:rsidRPr="009259D9">
        <w:rPr>
          <w:rFonts w:asciiTheme="minorBidi" w:hAnsiTheme="minorBidi" w:cstheme="minorBidi"/>
          <w:i/>
          <w:iCs/>
          <w:sz w:val="24"/>
          <w:szCs w:val="24"/>
        </w:rPr>
        <w:t>Divrei ha-Yamim</w:t>
      </w:r>
      <w:r w:rsidRPr="009259D9">
        <w:rPr>
          <w:rFonts w:asciiTheme="minorBidi" w:hAnsiTheme="minorBidi" w:cstheme="minorBidi"/>
          <w:sz w:val="24"/>
          <w:szCs w:val="24"/>
        </w:rPr>
        <w:t xml:space="preserve"> 21:19).</w:t>
      </w:r>
    </w:p>
    <w:p w14:paraId="6C43A24E" w14:textId="77777777" w:rsidR="006320AA" w:rsidRPr="009259D9" w:rsidRDefault="006320AA" w:rsidP="00763F9B">
      <w:pPr>
        <w:spacing w:line="240" w:lineRule="auto"/>
        <w:ind w:firstLine="720"/>
        <w:rPr>
          <w:rFonts w:asciiTheme="minorBidi" w:hAnsiTheme="minorBidi" w:cstheme="minorBidi"/>
          <w:color w:val="000000"/>
          <w:sz w:val="24"/>
          <w:szCs w:val="24"/>
          <w:shd w:val="clear" w:color="auto" w:fill="FFFFFF"/>
        </w:rPr>
      </w:pPr>
    </w:p>
    <w:p w14:paraId="44297715" w14:textId="4D493BBD" w:rsidR="006320AA" w:rsidRPr="009259D9" w:rsidRDefault="00776370" w:rsidP="00763F9B">
      <w:pPr>
        <w:spacing w:line="240" w:lineRule="auto"/>
        <w:ind w:firstLine="720"/>
        <w:rPr>
          <w:rFonts w:asciiTheme="minorBidi" w:hAnsiTheme="minorBidi" w:cstheme="minorBidi"/>
          <w:sz w:val="24"/>
          <w:szCs w:val="24"/>
          <w:rtl/>
        </w:rPr>
      </w:pPr>
      <w:r w:rsidRPr="009259D9">
        <w:rPr>
          <w:rFonts w:asciiTheme="minorBidi" w:hAnsiTheme="minorBidi" w:cstheme="minorBidi"/>
          <w:sz w:val="24"/>
          <w:szCs w:val="24"/>
        </w:rPr>
        <w:t xml:space="preserve">The second thing </w:t>
      </w:r>
      <w:r w:rsidR="006320AA" w:rsidRPr="009259D9">
        <w:rPr>
          <w:rFonts w:asciiTheme="minorBidi" w:hAnsiTheme="minorBidi" w:cstheme="minorBidi"/>
          <w:sz w:val="24"/>
          <w:szCs w:val="24"/>
        </w:rPr>
        <w:t>that the prophet promises will be done in honor of the king is that the people will sing a mourning dirge for him, "Ah lord" – in total contrast to the prophecy that Yirmeyahu delivered to Yehoyakim: "They shall not lament for him: Ah lord, or: Ah his glory" (</w:t>
      </w:r>
      <w:r w:rsidR="006320AA" w:rsidRPr="009259D9">
        <w:rPr>
          <w:rFonts w:asciiTheme="minorBidi" w:hAnsiTheme="minorBidi" w:cstheme="minorBidi"/>
          <w:i/>
          <w:iCs/>
          <w:sz w:val="24"/>
          <w:szCs w:val="24"/>
        </w:rPr>
        <w:t>Yirmeyahu</w:t>
      </w:r>
      <w:r w:rsidR="006320AA" w:rsidRPr="009259D9">
        <w:rPr>
          <w:rFonts w:asciiTheme="minorBidi" w:hAnsiTheme="minorBidi" w:cstheme="minorBidi"/>
          <w:sz w:val="24"/>
          <w:szCs w:val="24"/>
        </w:rPr>
        <w:t xml:space="preserve"> 22:18). It is possible that the </w:t>
      </w:r>
      <w:r w:rsidR="000F5604" w:rsidRPr="009259D9">
        <w:rPr>
          <w:rFonts w:asciiTheme="minorBidi" w:hAnsiTheme="minorBidi" w:cstheme="minorBidi"/>
          <w:sz w:val="24"/>
          <w:szCs w:val="24"/>
        </w:rPr>
        <w:t xml:space="preserve">recognition of his lordship means that even after the destruction the Jews of Babylon will see him as the lord and king who represents them. On the other hand, it says here: </w:t>
      </w:r>
      <w:r w:rsidR="00FD7EF4">
        <w:rPr>
          <w:rFonts w:asciiTheme="minorBidi" w:hAnsiTheme="minorBidi" w:cstheme="minorBidi"/>
          <w:sz w:val="24"/>
          <w:szCs w:val="24"/>
        </w:rPr>
        <w:t>"</w:t>
      </w:r>
      <w:r w:rsidR="000F5604" w:rsidRPr="009259D9">
        <w:rPr>
          <w:rFonts w:asciiTheme="minorBidi" w:hAnsiTheme="minorBidi" w:cstheme="minorBidi"/>
          <w:sz w:val="24"/>
          <w:szCs w:val="24"/>
        </w:rPr>
        <w:t>Ah lord,</w:t>
      </w:r>
      <w:r w:rsidR="00FD7EF4">
        <w:rPr>
          <w:rFonts w:asciiTheme="minorBidi" w:hAnsiTheme="minorBidi" w:cstheme="minorBidi"/>
          <w:sz w:val="24"/>
          <w:szCs w:val="24"/>
        </w:rPr>
        <w:t>"</w:t>
      </w:r>
      <w:r w:rsidR="000F5604" w:rsidRPr="009259D9">
        <w:rPr>
          <w:rFonts w:asciiTheme="minorBidi" w:hAnsiTheme="minorBidi" w:cstheme="minorBidi"/>
          <w:sz w:val="24"/>
          <w:szCs w:val="24"/>
        </w:rPr>
        <w:t xml:space="preserve"> but it does not say: </w:t>
      </w:r>
      <w:r w:rsidR="00FD7EF4">
        <w:rPr>
          <w:rFonts w:asciiTheme="minorBidi" w:hAnsiTheme="minorBidi" w:cstheme="minorBidi"/>
          <w:sz w:val="24"/>
          <w:szCs w:val="24"/>
        </w:rPr>
        <w:t>"</w:t>
      </w:r>
      <w:r w:rsidR="000F5604" w:rsidRPr="009259D9">
        <w:rPr>
          <w:rFonts w:asciiTheme="minorBidi" w:hAnsiTheme="minorBidi" w:cstheme="minorBidi"/>
          <w:sz w:val="24"/>
          <w:szCs w:val="24"/>
        </w:rPr>
        <w:t>Ah, his glory,</w:t>
      </w:r>
      <w:r w:rsidR="00FD7EF4">
        <w:rPr>
          <w:rFonts w:asciiTheme="minorBidi" w:hAnsiTheme="minorBidi" w:cstheme="minorBidi"/>
          <w:sz w:val="24"/>
          <w:szCs w:val="24"/>
        </w:rPr>
        <w:t>"</w:t>
      </w:r>
      <w:r w:rsidR="000F5604" w:rsidRPr="009259D9">
        <w:rPr>
          <w:rFonts w:asciiTheme="minorBidi" w:hAnsiTheme="minorBidi" w:cstheme="minorBidi"/>
          <w:sz w:val="24"/>
          <w:szCs w:val="24"/>
        </w:rPr>
        <w:t xml:space="preserve"> for after </w:t>
      </w:r>
      <w:r w:rsidR="000F5604" w:rsidRPr="009259D9">
        <w:rPr>
          <w:rFonts w:asciiTheme="minorBidi" w:hAnsiTheme="minorBidi" w:cstheme="minorBidi"/>
          <w:sz w:val="24"/>
          <w:szCs w:val="24"/>
        </w:rPr>
        <w:lastRenderedPageBreak/>
        <w:t xml:space="preserve">Nevuchadnetzar removes him from his royal throne, he will no longer enjoy royal glory. </w:t>
      </w:r>
    </w:p>
    <w:p w14:paraId="40EB59B7" w14:textId="7A34D947" w:rsidR="000F5604" w:rsidRPr="009259D9" w:rsidRDefault="000F5604" w:rsidP="00763F9B">
      <w:pPr>
        <w:spacing w:line="240" w:lineRule="auto"/>
        <w:ind w:firstLine="720"/>
        <w:rPr>
          <w:rFonts w:asciiTheme="minorBidi" w:hAnsiTheme="minorBidi" w:cstheme="minorBidi"/>
          <w:sz w:val="24"/>
          <w:szCs w:val="24"/>
        </w:rPr>
      </w:pPr>
    </w:p>
    <w:p w14:paraId="1FDD9926" w14:textId="7611F4D5" w:rsidR="000F5604" w:rsidRPr="009259D9" w:rsidRDefault="000F5604"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Everything that the prophet Yirmeyahu prophesied came true. Tzidkiyahu was indeed caught and brought to Babylon:</w:t>
      </w:r>
    </w:p>
    <w:p w14:paraId="29EA8073" w14:textId="77777777" w:rsidR="000F5604" w:rsidRPr="009259D9" w:rsidRDefault="000F5604" w:rsidP="00763F9B">
      <w:pPr>
        <w:spacing w:line="240" w:lineRule="auto"/>
        <w:ind w:firstLine="720"/>
        <w:rPr>
          <w:rFonts w:asciiTheme="minorBidi" w:hAnsiTheme="minorBidi" w:cstheme="minorBidi"/>
          <w:sz w:val="24"/>
          <w:szCs w:val="24"/>
        </w:rPr>
      </w:pPr>
    </w:p>
    <w:p w14:paraId="7FB6B065" w14:textId="0DB4C8C3" w:rsidR="007829AF" w:rsidRPr="009259D9" w:rsidRDefault="000F5604" w:rsidP="00763F9B">
      <w:pPr>
        <w:pStyle w:val="a3"/>
        <w:spacing w:line="240" w:lineRule="auto"/>
        <w:ind w:left="720"/>
        <w:rPr>
          <w:rFonts w:asciiTheme="minorBidi" w:hAnsiTheme="minorBidi" w:cstheme="minorBidi"/>
          <w:sz w:val="24"/>
          <w:szCs w:val="24"/>
        </w:rPr>
      </w:pPr>
      <w:r w:rsidRPr="009259D9">
        <w:rPr>
          <w:rFonts w:asciiTheme="minorBidi" w:hAnsiTheme="minorBidi" w:cstheme="minorBidi"/>
          <w:sz w:val="24"/>
          <w:szCs w:val="24"/>
          <w:shd w:val="clear" w:color="auto" w:fill="FFFFFF"/>
        </w:rPr>
        <w:t xml:space="preserve">And it came to pass in the ninth year of his reign, in the tenth month, in the tenth day of the month, that </w:t>
      </w:r>
      <w:r w:rsidR="007829AF" w:rsidRPr="009259D9">
        <w:rPr>
          <w:rFonts w:asciiTheme="minorBidi" w:hAnsiTheme="minorBidi" w:cstheme="minorBidi"/>
          <w:sz w:val="24"/>
          <w:szCs w:val="24"/>
          <w:shd w:val="clear" w:color="auto" w:fill="FFFFFF"/>
        </w:rPr>
        <w:t>Nevuchadretzar</w:t>
      </w:r>
      <w:bookmarkStart w:id="19" w:name="_GoBack"/>
      <w:bookmarkEnd w:id="19"/>
      <w:r w:rsidRPr="009259D9">
        <w:rPr>
          <w:rFonts w:asciiTheme="minorBidi" w:hAnsiTheme="minorBidi" w:cstheme="minorBidi"/>
          <w:sz w:val="24"/>
          <w:szCs w:val="24"/>
          <w:shd w:val="clear" w:color="auto" w:fill="FFFFFF"/>
        </w:rPr>
        <w:t xml:space="preserve"> king of Babylon came, he and all his army, against Jerusalem, and encamped against it; and they built forts against it round ab</w:t>
      </w:r>
      <w:r w:rsidR="00257B6F">
        <w:rPr>
          <w:rFonts w:asciiTheme="minorBidi" w:hAnsiTheme="minorBidi" w:cstheme="minorBidi"/>
          <w:sz w:val="24"/>
          <w:szCs w:val="24"/>
          <w:shd w:val="clear" w:color="auto" w:fill="FFFFFF"/>
        </w:rPr>
        <w:t xml:space="preserve">out. So the city was besieged </w:t>
      </w:r>
      <w:r w:rsidRPr="009259D9">
        <w:rPr>
          <w:rFonts w:asciiTheme="minorBidi" w:hAnsiTheme="minorBidi" w:cstheme="minorBidi"/>
          <w:sz w:val="24"/>
          <w:szCs w:val="24"/>
          <w:shd w:val="clear" w:color="auto" w:fill="FFFFFF"/>
        </w:rPr>
        <w:t xml:space="preserve">to the eleventh year of king </w:t>
      </w:r>
      <w:r w:rsidR="007829AF" w:rsidRPr="009259D9">
        <w:rPr>
          <w:rFonts w:asciiTheme="minorBidi" w:hAnsiTheme="minorBidi" w:cstheme="minorBidi"/>
          <w:sz w:val="24"/>
          <w:szCs w:val="24"/>
          <w:shd w:val="clear" w:color="auto" w:fill="FFFFFF"/>
        </w:rPr>
        <w:t>Tzi</w:t>
      </w:r>
      <w:r w:rsidR="00257B6F">
        <w:rPr>
          <w:rFonts w:asciiTheme="minorBidi" w:hAnsiTheme="minorBidi" w:cstheme="minorBidi"/>
          <w:sz w:val="24"/>
          <w:szCs w:val="24"/>
          <w:shd w:val="clear" w:color="auto" w:fill="FFFFFF"/>
        </w:rPr>
        <w:t>d</w:t>
      </w:r>
      <w:r w:rsidR="007829AF" w:rsidRPr="009259D9">
        <w:rPr>
          <w:rFonts w:asciiTheme="minorBidi" w:hAnsiTheme="minorBidi" w:cstheme="minorBidi"/>
          <w:sz w:val="24"/>
          <w:szCs w:val="24"/>
          <w:shd w:val="clear" w:color="auto" w:fill="FFFFFF"/>
        </w:rPr>
        <w:t>kiyahu</w:t>
      </w:r>
      <w:r w:rsidRPr="009259D9">
        <w:rPr>
          <w:rFonts w:asciiTheme="minorBidi" w:hAnsiTheme="minorBidi" w:cstheme="minorBidi"/>
          <w:sz w:val="24"/>
          <w:szCs w:val="24"/>
          <w:shd w:val="clear" w:color="auto" w:fill="FFFFFF"/>
        </w:rPr>
        <w:t>. In the fourth month, in the ninth day of the month, the famine was sore in the city, so that there was no bread for the people of the land. Then a breach was made in the city, and all the men of war fled, and went forth out of the city by night by the way of the gate between the two walls, which was by the king's garden</w:t>
      </w:r>
      <w:r w:rsidR="007829AF" w:rsidRPr="009259D9">
        <w:rPr>
          <w:rFonts w:asciiTheme="minorBidi" w:hAnsiTheme="minorBidi" w:cstheme="minorBidi"/>
          <w:sz w:val="24"/>
          <w:szCs w:val="24"/>
          <w:shd w:val="clear" w:color="auto" w:fill="FFFFFF"/>
        </w:rPr>
        <w:t xml:space="preserve"> - </w:t>
      </w:r>
      <w:r w:rsidRPr="009259D9">
        <w:rPr>
          <w:rFonts w:asciiTheme="minorBidi" w:hAnsiTheme="minorBidi" w:cstheme="minorBidi"/>
          <w:sz w:val="24"/>
          <w:szCs w:val="24"/>
          <w:shd w:val="clear" w:color="auto" w:fill="FFFFFF"/>
        </w:rPr>
        <w:t>now the Chaldeans were against the city round about</w:t>
      </w:r>
      <w:r w:rsidR="007829AF" w:rsidRPr="009259D9">
        <w:rPr>
          <w:rFonts w:asciiTheme="minorBidi" w:hAnsiTheme="minorBidi" w:cstheme="minorBidi"/>
          <w:sz w:val="24"/>
          <w:szCs w:val="24"/>
          <w:shd w:val="clear" w:color="auto" w:fill="FFFFFF"/>
        </w:rPr>
        <w:t xml:space="preserve"> - </w:t>
      </w:r>
      <w:r w:rsidRPr="009259D9">
        <w:rPr>
          <w:rFonts w:asciiTheme="minorBidi" w:hAnsiTheme="minorBidi" w:cstheme="minorBidi"/>
          <w:sz w:val="24"/>
          <w:szCs w:val="24"/>
          <w:shd w:val="clear" w:color="auto" w:fill="FFFFFF"/>
        </w:rPr>
        <w:t xml:space="preserve">and </w:t>
      </w:r>
      <w:r w:rsidR="007829AF" w:rsidRPr="009259D9">
        <w:rPr>
          <w:rFonts w:asciiTheme="minorBidi" w:hAnsiTheme="minorBidi" w:cstheme="minorBidi"/>
          <w:sz w:val="24"/>
          <w:szCs w:val="24"/>
          <w:shd w:val="clear" w:color="auto" w:fill="FFFFFF"/>
        </w:rPr>
        <w:t>they went by the way of the Arav</w:t>
      </w:r>
      <w:r w:rsidRPr="009259D9">
        <w:rPr>
          <w:rFonts w:asciiTheme="minorBidi" w:hAnsiTheme="minorBidi" w:cstheme="minorBidi"/>
          <w:sz w:val="24"/>
          <w:szCs w:val="24"/>
          <w:shd w:val="clear" w:color="auto" w:fill="FFFFFF"/>
        </w:rPr>
        <w:t xml:space="preserve">a. But the army of the Chaldeans pursued after the king, and overtook </w:t>
      </w:r>
      <w:r w:rsidR="007829AF" w:rsidRPr="009259D9">
        <w:rPr>
          <w:rFonts w:asciiTheme="minorBidi" w:hAnsiTheme="minorBidi" w:cstheme="minorBidi"/>
          <w:sz w:val="24"/>
          <w:szCs w:val="24"/>
          <w:shd w:val="clear" w:color="auto" w:fill="FFFFFF"/>
        </w:rPr>
        <w:t>Tzidkiyahu</w:t>
      </w:r>
      <w:r w:rsidRPr="009259D9">
        <w:rPr>
          <w:rFonts w:asciiTheme="minorBidi" w:hAnsiTheme="minorBidi" w:cstheme="minorBidi"/>
          <w:sz w:val="24"/>
          <w:szCs w:val="24"/>
          <w:shd w:val="clear" w:color="auto" w:fill="FFFFFF"/>
        </w:rPr>
        <w:t xml:space="preserve"> in the plains of </w:t>
      </w:r>
      <w:r w:rsidR="007829AF" w:rsidRPr="009259D9">
        <w:rPr>
          <w:rFonts w:asciiTheme="minorBidi" w:hAnsiTheme="minorBidi" w:cstheme="minorBidi"/>
          <w:sz w:val="24"/>
          <w:szCs w:val="24"/>
          <w:shd w:val="clear" w:color="auto" w:fill="FFFFFF"/>
        </w:rPr>
        <w:t>Yericho</w:t>
      </w:r>
      <w:r w:rsidRPr="009259D9">
        <w:rPr>
          <w:rFonts w:asciiTheme="minorBidi" w:hAnsiTheme="minorBidi" w:cstheme="minorBidi"/>
          <w:sz w:val="24"/>
          <w:szCs w:val="24"/>
          <w:shd w:val="clear" w:color="auto" w:fill="FFFFFF"/>
        </w:rPr>
        <w:t>; and all his army was scattered from him. Then they took</w:t>
      </w:r>
      <w:r w:rsidR="007829AF" w:rsidRPr="009259D9">
        <w:rPr>
          <w:rFonts w:asciiTheme="minorBidi" w:hAnsiTheme="minorBidi" w:cstheme="minorBidi"/>
          <w:sz w:val="24"/>
          <w:szCs w:val="24"/>
          <w:shd w:val="clear" w:color="auto" w:fill="FFFFFF"/>
        </w:rPr>
        <w:t xml:space="preserve"> the king, and carried him up </w:t>
      </w:r>
      <w:r w:rsidRPr="009259D9">
        <w:rPr>
          <w:rFonts w:asciiTheme="minorBidi" w:hAnsiTheme="minorBidi" w:cstheme="minorBidi"/>
          <w:sz w:val="24"/>
          <w:szCs w:val="24"/>
          <w:shd w:val="clear" w:color="auto" w:fill="FFFFFF"/>
        </w:rPr>
        <w:t>to the king of Babylon to Ri</w:t>
      </w:r>
      <w:r w:rsidR="007829AF" w:rsidRPr="009259D9">
        <w:rPr>
          <w:rFonts w:asciiTheme="minorBidi" w:hAnsiTheme="minorBidi" w:cstheme="minorBidi"/>
          <w:sz w:val="24"/>
          <w:szCs w:val="24"/>
          <w:shd w:val="clear" w:color="auto" w:fill="FFFFFF"/>
        </w:rPr>
        <w:t>v</w:t>
      </w:r>
      <w:r w:rsidRPr="009259D9">
        <w:rPr>
          <w:rFonts w:asciiTheme="minorBidi" w:hAnsiTheme="minorBidi" w:cstheme="minorBidi"/>
          <w:sz w:val="24"/>
          <w:szCs w:val="24"/>
          <w:shd w:val="clear" w:color="auto" w:fill="FFFFFF"/>
        </w:rPr>
        <w:t xml:space="preserve">la in the land of </w:t>
      </w:r>
      <w:r w:rsidR="007829AF" w:rsidRPr="009259D9">
        <w:rPr>
          <w:rFonts w:asciiTheme="minorBidi" w:hAnsiTheme="minorBidi" w:cstheme="minorBidi"/>
          <w:sz w:val="24"/>
          <w:szCs w:val="24"/>
          <w:shd w:val="clear" w:color="auto" w:fill="FFFFFF"/>
        </w:rPr>
        <w:t>Chamat</w:t>
      </w:r>
      <w:r w:rsidRPr="009259D9">
        <w:rPr>
          <w:rFonts w:asciiTheme="minorBidi" w:hAnsiTheme="minorBidi" w:cstheme="minorBidi"/>
          <w:sz w:val="24"/>
          <w:szCs w:val="24"/>
          <w:shd w:val="clear" w:color="auto" w:fill="FFFFFF"/>
        </w:rPr>
        <w:t>; and he gave judgment upon him.</w:t>
      </w:r>
      <w:r w:rsidR="007829AF" w:rsidRPr="009259D9">
        <w:rPr>
          <w:rFonts w:asciiTheme="minorBidi" w:hAnsiTheme="minorBidi" w:cstheme="minorBidi"/>
          <w:sz w:val="24"/>
          <w:szCs w:val="24"/>
          <w:shd w:val="clear" w:color="auto" w:fill="FFFFFF"/>
        </w:rPr>
        <w:t xml:space="preserve"> </w:t>
      </w:r>
      <w:r w:rsidRPr="009259D9">
        <w:rPr>
          <w:rFonts w:asciiTheme="minorBidi" w:hAnsiTheme="minorBidi" w:cstheme="minorBidi"/>
          <w:sz w:val="24"/>
          <w:szCs w:val="24"/>
          <w:shd w:val="clear" w:color="auto" w:fill="FFFFFF"/>
        </w:rPr>
        <w:t xml:space="preserve">And the king of Babylon slew the sons of </w:t>
      </w:r>
      <w:r w:rsidR="007829AF" w:rsidRPr="009259D9">
        <w:rPr>
          <w:rFonts w:asciiTheme="minorBidi" w:hAnsiTheme="minorBidi" w:cstheme="minorBidi"/>
          <w:sz w:val="24"/>
          <w:szCs w:val="24"/>
          <w:shd w:val="clear" w:color="auto" w:fill="FFFFFF"/>
        </w:rPr>
        <w:t>Tzidkiyahu</w:t>
      </w:r>
      <w:r w:rsidRPr="009259D9">
        <w:rPr>
          <w:rFonts w:asciiTheme="minorBidi" w:hAnsiTheme="minorBidi" w:cstheme="minorBidi"/>
          <w:sz w:val="24"/>
          <w:szCs w:val="24"/>
          <w:shd w:val="clear" w:color="auto" w:fill="FFFFFF"/>
        </w:rPr>
        <w:t xml:space="preserve"> before his eyes; he slew also all the princes of </w:t>
      </w:r>
      <w:r w:rsidR="007829AF" w:rsidRPr="009259D9">
        <w:rPr>
          <w:rFonts w:asciiTheme="minorBidi" w:hAnsiTheme="minorBidi" w:cstheme="minorBidi"/>
          <w:sz w:val="24"/>
          <w:szCs w:val="24"/>
          <w:shd w:val="clear" w:color="auto" w:fill="FFFFFF"/>
        </w:rPr>
        <w:t>Yehuda</w:t>
      </w:r>
      <w:r w:rsidRPr="009259D9">
        <w:rPr>
          <w:rFonts w:asciiTheme="minorBidi" w:hAnsiTheme="minorBidi" w:cstheme="minorBidi"/>
          <w:sz w:val="24"/>
          <w:szCs w:val="24"/>
          <w:shd w:val="clear" w:color="auto" w:fill="FFFFFF"/>
        </w:rPr>
        <w:t xml:space="preserve"> in </w:t>
      </w:r>
      <w:r w:rsidR="007829AF" w:rsidRPr="009259D9">
        <w:rPr>
          <w:rFonts w:asciiTheme="minorBidi" w:hAnsiTheme="minorBidi" w:cstheme="minorBidi"/>
          <w:sz w:val="24"/>
          <w:szCs w:val="24"/>
          <w:shd w:val="clear" w:color="auto" w:fill="FFFFFF"/>
        </w:rPr>
        <w:t>Rivla</w:t>
      </w:r>
      <w:r w:rsidRPr="009259D9">
        <w:rPr>
          <w:rFonts w:asciiTheme="minorBidi" w:hAnsiTheme="minorBidi" w:cstheme="minorBidi"/>
          <w:sz w:val="24"/>
          <w:szCs w:val="24"/>
          <w:shd w:val="clear" w:color="auto" w:fill="FFFFFF"/>
        </w:rPr>
        <w:t xml:space="preserve">. And he put out the eyes of </w:t>
      </w:r>
      <w:r w:rsidR="007829AF" w:rsidRPr="009259D9">
        <w:rPr>
          <w:rFonts w:asciiTheme="minorBidi" w:hAnsiTheme="minorBidi" w:cstheme="minorBidi"/>
          <w:sz w:val="24"/>
          <w:szCs w:val="24"/>
          <w:shd w:val="clear" w:color="auto" w:fill="FFFFFF"/>
        </w:rPr>
        <w:t>Tzidkiyahu</w:t>
      </w:r>
      <w:r w:rsidRPr="009259D9">
        <w:rPr>
          <w:rFonts w:asciiTheme="minorBidi" w:hAnsiTheme="minorBidi" w:cstheme="minorBidi"/>
          <w:sz w:val="24"/>
          <w:szCs w:val="24"/>
          <w:shd w:val="clear" w:color="auto" w:fill="FFFFFF"/>
        </w:rPr>
        <w:t>; and the king of Babylon bound him in fetters, and carried him to Babylon, and put him in prison till the day of his death.</w:t>
      </w:r>
      <w:r w:rsidR="007829AF" w:rsidRPr="009259D9">
        <w:rPr>
          <w:rFonts w:asciiTheme="minorBidi" w:hAnsiTheme="minorBidi" w:cstheme="minorBidi"/>
          <w:sz w:val="24"/>
          <w:szCs w:val="24"/>
        </w:rPr>
        <w:t xml:space="preserve"> (II </w:t>
      </w:r>
      <w:r w:rsidR="007829AF" w:rsidRPr="009259D9">
        <w:rPr>
          <w:rFonts w:asciiTheme="minorBidi" w:hAnsiTheme="minorBidi" w:cstheme="minorBidi"/>
          <w:i/>
          <w:iCs/>
          <w:sz w:val="24"/>
          <w:szCs w:val="24"/>
        </w:rPr>
        <w:t>Melakhim</w:t>
      </w:r>
      <w:r w:rsidR="007829AF" w:rsidRPr="009259D9">
        <w:rPr>
          <w:rFonts w:asciiTheme="minorBidi" w:hAnsiTheme="minorBidi" w:cstheme="minorBidi"/>
          <w:sz w:val="24"/>
          <w:szCs w:val="24"/>
        </w:rPr>
        <w:t xml:space="preserve"> 25:3-7; </w:t>
      </w:r>
      <w:r w:rsidR="007829AF" w:rsidRPr="009259D9">
        <w:rPr>
          <w:rFonts w:asciiTheme="minorBidi" w:hAnsiTheme="minorBidi" w:cstheme="minorBidi"/>
          <w:i/>
          <w:iCs/>
          <w:sz w:val="24"/>
          <w:szCs w:val="24"/>
        </w:rPr>
        <w:t>Yirmeyahu</w:t>
      </w:r>
      <w:r w:rsidR="007829AF" w:rsidRPr="009259D9">
        <w:rPr>
          <w:rFonts w:asciiTheme="minorBidi" w:hAnsiTheme="minorBidi" w:cstheme="minorBidi"/>
          <w:sz w:val="24"/>
          <w:szCs w:val="24"/>
        </w:rPr>
        <w:t xml:space="preserve"> 52:4-11)</w:t>
      </w:r>
    </w:p>
    <w:p w14:paraId="259F224A" w14:textId="77777777" w:rsidR="007829AF" w:rsidRPr="009259D9" w:rsidRDefault="007829AF" w:rsidP="00763F9B">
      <w:pPr>
        <w:spacing w:line="240" w:lineRule="auto"/>
        <w:ind w:firstLine="720"/>
        <w:rPr>
          <w:rFonts w:asciiTheme="minorBidi" w:hAnsiTheme="minorBidi" w:cstheme="minorBidi"/>
          <w:sz w:val="24"/>
          <w:szCs w:val="24"/>
        </w:rPr>
      </w:pPr>
    </w:p>
    <w:p w14:paraId="4886F90C" w14:textId="16270FE2"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But </w:t>
      </w:r>
      <w:r w:rsidR="007829AF" w:rsidRPr="009259D9">
        <w:rPr>
          <w:rFonts w:asciiTheme="minorBidi" w:hAnsiTheme="minorBidi" w:cstheme="minorBidi"/>
          <w:sz w:val="24"/>
          <w:szCs w:val="24"/>
        </w:rPr>
        <w:t xml:space="preserve">Tzidkiyahu will not be killed by the sword, </w:t>
      </w:r>
      <w:r w:rsidRPr="009259D9">
        <w:rPr>
          <w:rFonts w:asciiTheme="minorBidi" w:hAnsiTheme="minorBidi" w:cstheme="minorBidi"/>
          <w:sz w:val="24"/>
          <w:szCs w:val="24"/>
        </w:rPr>
        <w:t xml:space="preserve">but </w:t>
      </w:r>
      <w:r w:rsidR="007829AF" w:rsidRPr="009259D9">
        <w:rPr>
          <w:rFonts w:asciiTheme="minorBidi" w:hAnsiTheme="minorBidi" w:cstheme="minorBidi"/>
          <w:sz w:val="24"/>
          <w:szCs w:val="24"/>
        </w:rPr>
        <w:t xml:space="preserve">rather he </w:t>
      </w:r>
      <w:r w:rsidRPr="009259D9">
        <w:rPr>
          <w:rFonts w:asciiTheme="minorBidi" w:hAnsiTheme="minorBidi" w:cstheme="minorBidi"/>
          <w:sz w:val="24"/>
          <w:szCs w:val="24"/>
        </w:rPr>
        <w:t>will die in peace. There is no</w:t>
      </w:r>
      <w:r w:rsidR="007829AF" w:rsidRPr="009259D9">
        <w:rPr>
          <w:rFonts w:asciiTheme="minorBidi" w:hAnsiTheme="minorBidi" w:cstheme="minorBidi"/>
          <w:sz w:val="24"/>
          <w:szCs w:val="24"/>
        </w:rPr>
        <w:t xml:space="preserve"> indication in Scripture as to whether the Jews of Babylon showed him royal honor in his death. </w:t>
      </w:r>
      <w:r w:rsidR="007829AF" w:rsidRPr="009259D9">
        <w:rPr>
          <w:rFonts w:asciiTheme="minorBidi" w:hAnsiTheme="minorBidi" w:cstheme="minorBidi"/>
          <w:i/>
          <w:iCs/>
          <w:sz w:val="24"/>
          <w:szCs w:val="24"/>
        </w:rPr>
        <w:t>Chazal</w:t>
      </w:r>
      <w:r w:rsidR="007829AF" w:rsidRPr="009259D9">
        <w:rPr>
          <w:rFonts w:asciiTheme="minorBidi" w:hAnsiTheme="minorBidi" w:cstheme="minorBidi"/>
          <w:sz w:val="24"/>
          <w:szCs w:val="24"/>
        </w:rPr>
        <w:t xml:space="preserve"> (</w:t>
      </w:r>
      <w:r w:rsidR="007829AF" w:rsidRPr="009259D9">
        <w:rPr>
          <w:rFonts w:asciiTheme="minorBidi" w:hAnsiTheme="minorBidi" w:cstheme="minorBidi"/>
          <w:i/>
          <w:iCs/>
          <w:sz w:val="24"/>
          <w:szCs w:val="24"/>
        </w:rPr>
        <w:t>Moed Katan</w:t>
      </w:r>
      <w:r w:rsidR="007829AF" w:rsidRPr="009259D9">
        <w:rPr>
          <w:rFonts w:asciiTheme="minorBidi" w:hAnsiTheme="minorBidi" w:cstheme="minorBidi"/>
          <w:sz w:val="24"/>
          <w:szCs w:val="24"/>
        </w:rPr>
        <w:t xml:space="preserve"> 28b) say that Nevuchadnetzar</w:t>
      </w:r>
      <w:r w:rsidR="007829AF" w:rsidRPr="009259D9">
        <w:rPr>
          <w:rFonts w:asciiTheme="minorBidi" w:hAnsiTheme="minorBidi" w:cstheme="minorBidi"/>
          <w:i/>
          <w:iCs/>
          <w:sz w:val="24"/>
          <w:szCs w:val="24"/>
        </w:rPr>
        <w:t xml:space="preserve"> </w:t>
      </w:r>
      <w:r w:rsidR="007829AF" w:rsidRPr="009259D9">
        <w:rPr>
          <w:rFonts w:asciiTheme="minorBidi" w:hAnsiTheme="minorBidi" w:cstheme="minorBidi"/>
          <w:sz w:val="24"/>
          <w:szCs w:val="24"/>
        </w:rPr>
        <w:t xml:space="preserve">died during Tzidkiyahu's lifetime. According to </w:t>
      </w:r>
      <w:r w:rsidR="007829AF" w:rsidRPr="009259D9">
        <w:rPr>
          <w:rFonts w:asciiTheme="minorBidi" w:hAnsiTheme="minorBidi" w:cstheme="minorBidi"/>
          <w:i/>
          <w:iCs/>
          <w:sz w:val="24"/>
          <w:szCs w:val="24"/>
        </w:rPr>
        <w:t>Yalkut Shimoni</w:t>
      </w:r>
      <w:r w:rsidR="007829AF" w:rsidRPr="009259D9">
        <w:rPr>
          <w:rFonts w:asciiTheme="minorBidi" w:hAnsiTheme="minorBidi" w:cstheme="minorBidi"/>
          <w:sz w:val="24"/>
          <w:szCs w:val="24"/>
        </w:rPr>
        <w:t xml:space="preserve"> (II, 321), Tzidkiyahu died soon after Nevuchadnetzar. </w:t>
      </w:r>
    </w:p>
    <w:p w14:paraId="739913B6" w14:textId="77777777" w:rsidR="007829AF" w:rsidRPr="009259D9" w:rsidRDefault="007829AF" w:rsidP="00763F9B">
      <w:pPr>
        <w:spacing w:line="240" w:lineRule="auto"/>
        <w:ind w:firstLine="720"/>
        <w:rPr>
          <w:rFonts w:asciiTheme="minorBidi" w:hAnsiTheme="minorBidi" w:cstheme="minorBidi"/>
          <w:sz w:val="24"/>
          <w:szCs w:val="24"/>
        </w:rPr>
      </w:pPr>
    </w:p>
    <w:p w14:paraId="7D0D1F77" w14:textId="5CB6088A"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How </w:t>
      </w:r>
      <w:r w:rsidR="007829AF" w:rsidRPr="009259D9">
        <w:rPr>
          <w:rFonts w:asciiTheme="minorBidi" w:hAnsiTheme="minorBidi" w:cstheme="minorBidi"/>
          <w:sz w:val="24"/>
          <w:szCs w:val="24"/>
        </w:rPr>
        <w:t>is it that despite the terrible destruction in his days</w:t>
      </w:r>
      <w:r w:rsidR="00257B6F">
        <w:rPr>
          <w:rFonts w:asciiTheme="minorBidi" w:hAnsiTheme="minorBidi" w:cstheme="minorBidi"/>
          <w:sz w:val="24"/>
          <w:szCs w:val="24"/>
        </w:rPr>
        <w:t>,</w:t>
      </w:r>
      <w:r w:rsidR="007829AF" w:rsidRPr="009259D9">
        <w:rPr>
          <w:rFonts w:asciiTheme="minorBidi" w:hAnsiTheme="minorBidi" w:cstheme="minorBidi"/>
          <w:sz w:val="24"/>
          <w:szCs w:val="24"/>
        </w:rPr>
        <w:t xml:space="preserve"> in </w:t>
      </w:r>
      <w:r w:rsidR="00257B6F">
        <w:rPr>
          <w:rFonts w:asciiTheme="minorBidi" w:hAnsiTheme="minorBidi" w:cstheme="minorBidi"/>
          <w:sz w:val="24"/>
          <w:szCs w:val="24"/>
        </w:rPr>
        <w:t xml:space="preserve">the course of </w:t>
      </w:r>
      <w:r w:rsidR="007829AF" w:rsidRPr="009259D9">
        <w:rPr>
          <w:rFonts w:asciiTheme="minorBidi" w:hAnsiTheme="minorBidi" w:cstheme="minorBidi"/>
          <w:sz w:val="24"/>
          <w:szCs w:val="24"/>
        </w:rPr>
        <w:t xml:space="preserve">which the house of God in Jerusalem and all of the kingdom of Yehuda were destroyed, Tzidkiyahu merited Yirmeyahu prophesying </w:t>
      </w:r>
      <w:r w:rsidR="00D425F7" w:rsidRPr="009259D9">
        <w:rPr>
          <w:rFonts w:asciiTheme="minorBidi" w:hAnsiTheme="minorBidi" w:cstheme="minorBidi"/>
          <w:sz w:val="24"/>
          <w:szCs w:val="24"/>
        </w:rPr>
        <w:t xml:space="preserve">for him a quiet life in Babylon and royal honor upon his death? </w:t>
      </w:r>
      <w:r w:rsidR="00257B6F">
        <w:rPr>
          <w:rFonts w:asciiTheme="minorBidi" w:hAnsiTheme="minorBidi" w:cstheme="minorBidi"/>
          <w:sz w:val="24"/>
          <w:szCs w:val="24"/>
        </w:rPr>
        <w:t xml:space="preserve">The reason may be </w:t>
      </w:r>
      <w:r w:rsidR="00D425F7" w:rsidRPr="009259D9">
        <w:rPr>
          <w:rFonts w:asciiTheme="minorBidi" w:hAnsiTheme="minorBidi" w:cstheme="minorBidi"/>
          <w:sz w:val="24"/>
          <w:szCs w:val="24"/>
        </w:rPr>
        <w:t>that Tzidkiyahu rescued Yirmeyahu and secretly consulted</w:t>
      </w:r>
      <w:r w:rsidR="00257B6F">
        <w:rPr>
          <w:rFonts w:asciiTheme="minorBidi" w:hAnsiTheme="minorBidi" w:cstheme="minorBidi"/>
          <w:sz w:val="24"/>
          <w:szCs w:val="24"/>
        </w:rPr>
        <w:t xml:space="preserve"> with him on several occasions, giving</w:t>
      </w:r>
      <w:r w:rsidR="00D425F7" w:rsidRPr="009259D9">
        <w:rPr>
          <w:rFonts w:asciiTheme="minorBidi" w:hAnsiTheme="minorBidi" w:cstheme="minorBidi"/>
          <w:sz w:val="24"/>
          <w:szCs w:val="24"/>
        </w:rPr>
        <w:t xml:space="preserve"> his words serious consideration. While it is true that outwardly he did not show this, because he was unable to take a firm stand against his </w:t>
      </w:r>
      <w:r w:rsidR="00257B6F">
        <w:rPr>
          <w:rFonts w:asciiTheme="minorBidi" w:hAnsiTheme="minorBidi" w:cstheme="minorBidi"/>
          <w:sz w:val="24"/>
          <w:szCs w:val="24"/>
        </w:rPr>
        <w:t>princes</w:t>
      </w:r>
      <w:r w:rsidR="00D425F7" w:rsidRPr="009259D9">
        <w:rPr>
          <w:rFonts w:asciiTheme="minorBidi" w:hAnsiTheme="minorBidi" w:cstheme="minorBidi"/>
          <w:sz w:val="24"/>
          <w:szCs w:val="24"/>
        </w:rPr>
        <w:t xml:space="preserve">, he took care to turn to the prophet throughout the entire period. </w:t>
      </w:r>
    </w:p>
    <w:p w14:paraId="7B7D1DD3" w14:textId="77777777" w:rsidR="00776370" w:rsidRPr="009259D9" w:rsidRDefault="00776370" w:rsidP="00763F9B">
      <w:pPr>
        <w:spacing w:line="240" w:lineRule="auto"/>
        <w:ind w:firstLine="720"/>
        <w:rPr>
          <w:rFonts w:asciiTheme="minorBidi" w:hAnsiTheme="minorBidi" w:cstheme="minorBidi"/>
          <w:sz w:val="24"/>
          <w:szCs w:val="24"/>
        </w:rPr>
      </w:pPr>
    </w:p>
    <w:p w14:paraId="09EE22C3" w14:textId="1B660548" w:rsidR="00776370" w:rsidRPr="009259D9" w:rsidRDefault="00776370" w:rsidP="00763F9B">
      <w:pPr>
        <w:pStyle w:val="3"/>
        <w:spacing w:line="240" w:lineRule="auto"/>
        <w:rPr>
          <w:rFonts w:asciiTheme="minorBidi" w:hAnsiTheme="minorBidi" w:cstheme="minorBidi"/>
          <w:sz w:val="24"/>
          <w:szCs w:val="24"/>
        </w:rPr>
      </w:pPr>
      <w:r w:rsidRPr="009259D9">
        <w:rPr>
          <w:rFonts w:asciiTheme="minorBidi" w:hAnsiTheme="minorBidi" w:cstheme="minorBidi"/>
          <w:sz w:val="24"/>
          <w:szCs w:val="24"/>
        </w:rPr>
        <w:t>The release and re-</w:t>
      </w:r>
      <w:r w:rsidR="00257B6F">
        <w:rPr>
          <w:rFonts w:asciiTheme="minorBidi" w:hAnsiTheme="minorBidi" w:cstheme="minorBidi"/>
          <w:sz w:val="24"/>
          <w:szCs w:val="24"/>
        </w:rPr>
        <w:t>subjugation</w:t>
      </w:r>
      <w:r w:rsidRPr="009259D9">
        <w:rPr>
          <w:rFonts w:asciiTheme="minorBidi" w:hAnsiTheme="minorBidi" w:cstheme="minorBidi"/>
          <w:sz w:val="24"/>
          <w:szCs w:val="24"/>
        </w:rPr>
        <w:t xml:space="preserve"> of </w:t>
      </w:r>
      <w:r w:rsidR="00D425F7" w:rsidRPr="009259D9">
        <w:rPr>
          <w:rFonts w:asciiTheme="minorBidi" w:hAnsiTheme="minorBidi" w:cstheme="minorBidi"/>
          <w:sz w:val="24"/>
          <w:szCs w:val="24"/>
        </w:rPr>
        <w:t xml:space="preserve">the </w:t>
      </w:r>
      <w:r w:rsidRPr="009259D9">
        <w:rPr>
          <w:rFonts w:asciiTheme="minorBidi" w:hAnsiTheme="minorBidi" w:cstheme="minorBidi"/>
          <w:sz w:val="24"/>
          <w:szCs w:val="24"/>
        </w:rPr>
        <w:t>slaves</w:t>
      </w:r>
    </w:p>
    <w:p w14:paraId="0DC55308" w14:textId="77777777" w:rsidR="00D425F7" w:rsidRPr="009259D9" w:rsidRDefault="00D425F7" w:rsidP="00763F9B">
      <w:pPr>
        <w:spacing w:line="240" w:lineRule="auto"/>
        <w:ind w:firstLine="720"/>
        <w:rPr>
          <w:rFonts w:asciiTheme="minorBidi" w:hAnsiTheme="minorBidi" w:cstheme="minorBidi"/>
          <w:sz w:val="24"/>
          <w:szCs w:val="24"/>
        </w:rPr>
      </w:pPr>
    </w:p>
    <w:p w14:paraId="0FB8571A" w14:textId="5C31A5F2"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According to this chapter, there were Je</w:t>
      </w:r>
      <w:r w:rsidR="00D425F7" w:rsidRPr="009259D9">
        <w:rPr>
          <w:rFonts w:asciiTheme="minorBidi" w:hAnsiTheme="minorBidi" w:cstheme="minorBidi"/>
          <w:sz w:val="24"/>
          <w:szCs w:val="24"/>
        </w:rPr>
        <w:t>wish slaves in the k</w:t>
      </w:r>
      <w:r w:rsidRPr="009259D9">
        <w:rPr>
          <w:rFonts w:asciiTheme="minorBidi" w:hAnsiTheme="minorBidi" w:cstheme="minorBidi"/>
          <w:sz w:val="24"/>
          <w:szCs w:val="24"/>
        </w:rPr>
        <w:t xml:space="preserve">ingdom of </w:t>
      </w:r>
      <w:r w:rsidR="00D425F7" w:rsidRPr="009259D9">
        <w:rPr>
          <w:rFonts w:asciiTheme="minorBidi" w:hAnsiTheme="minorBidi" w:cstheme="minorBidi"/>
          <w:sz w:val="24"/>
          <w:szCs w:val="24"/>
        </w:rPr>
        <w:t>Yehuda</w:t>
      </w:r>
      <w:r w:rsidRPr="009259D9">
        <w:rPr>
          <w:rFonts w:asciiTheme="minorBidi" w:hAnsiTheme="minorBidi" w:cstheme="minorBidi"/>
          <w:sz w:val="24"/>
          <w:szCs w:val="24"/>
        </w:rPr>
        <w:t xml:space="preserve"> at the end of the First Temple</w:t>
      </w:r>
      <w:r w:rsidR="00D425F7" w:rsidRPr="009259D9">
        <w:rPr>
          <w:rFonts w:asciiTheme="minorBidi" w:hAnsiTheme="minorBidi" w:cstheme="minorBidi"/>
          <w:sz w:val="24"/>
          <w:szCs w:val="24"/>
        </w:rPr>
        <w:t xml:space="preserve"> period</w:t>
      </w:r>
      <w:r w:rsidRPr="009259D9">
        <w:rPr>
          <w:rFonts w:asciiTheme="minorBidi" w:hAnsiTheme="minorBidi" w:cstheme="minorBidi"/>
          <w:sz w:val="24"/>
          <w:szCs w:val="24"/>
        </w:rPr>
        <w:t>. It is</w:t>
      </w:r>
      <w:r w:rsidR="00D425F7" w:rsidRPr="009259D9">
        <w:rPr>
          <w:rFonts w:asciiTheme="minorBidi" w:hAnsiTheme="minorBidi" w:cstheme="minorBidi"/>
          <w:sz w:val="24"/>
          <w:szCs w:val="24"/>
        </w:rPr>
        <w:t xml:space="preserve"> reasonable to assume that this was the reality already in the days of King Yehoyakim. Owing to their poverty, people sold themselves into slavery for six years in accordance with Torah law. </w:t>
      </w:r>
      <w:r w:rsidRPr="009259D9">
        <w:rPr>
          <w:rFonts w:asciiTheme="minorBidi" w:hAnsiTheme="minorBidi" w:cstheme="minorBidi"/>
          <w:sz w:val="24"/>
          <w:szCs w:val="24"/>
        </w:rPr>
        <w:t xml:space="preserve"> </w:t>
      </w:r>
      <w:r w:rsidR="00D425F7" w:rsidRPr="009259D9">
        <w:rPr>
          <w:rFonts w:asciiTheme="minorBidi" w:hAnsiTheme="minorBidi" w:cstheme="minorBidi"/>
          <w:sz w:val="24"/>
          <w:szCs w:val="24"/>
        </w:rPr>
        <w:t>But in our case, the slave owners did not release their slaves in the seventh year, but rather they turned them into permanent slaves.</w:t>
      </w:r>
    </w:p>
    <w:p w14:paraId="0E57DFCE" w14:textId="77777777" w:rsidR="00D425F7" w:rsidRPr="009259D9" w:rsidRDefault="00D425F7" w:rsidP="00763F9B">
      <w:pPr>
        <w:spacing w:line="240" w:lineRule="auto"/>
        <w:ind w:firstLine="720"/>
        <w:rPr>
          <w:rFonts w:asciiTheme="minorBidi" w:hAnsiTheme="minorBidi" w:cstheme="minorBidi"/>
          <w:sz w:val="24"/>
          <w:szCs w:val="24"/>
        </w:rPr>
      </w:pPr>
    </w:p>
    <w:p w14:paraId="51D59C8B" w14:textId="77777777" w:rsidR="003D3BBE" w:rsidRPr="009259D9" w:rsidRDefault="001E3251"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lastRenderedPageBreak/>
        <w:t xml:space="preserve">It would appear that when King Tzidkiyahu understood that the words of the prophet were coming true, and that the Babylonian siege was continuing and no other country was coming to his aid, he tried to repent around the issue of the release of Jewish slaves. It is possible that he did this with Yirmeyahu's encouragement, and that Tzidkiyahu even believed that in this way he would succeed </w:t>
      </w:r>
      <w:r w:rsidR="003D3BBE" w:rsidRPr="009259D9">
        <w:rPr>
          <w:rFonts w:asciiTheme="minorBidi" w:hAnsiTheme="minorBidi" w:cstheme="minorBidi"/>
          <w:sz w:val="24"/>
          <w:szCs w:val="24"/>
        </w:rPr>
        <w:t>in appeasing God's anger. In response, the people in fact heeded the king and released their Jewish slaves and maidservants.</w:t>
      </w:r>
    </w:p>
    <w:p w14:paraId="4FD0DE1F" w14:textId="77777777" w:rsidR="003D3BBE" w:rsidRPr="009259D9" w:rsidRDefault="003D3BBE" w:rsidP="00763F9B">
      <w:pPr>
        <w:spacing w:line="240" w:lineRule="auto"/>
        <w:ind w:firstLine="720"/>
        <w:rPr>
          <w:rFonts w:asciiTheme="minorBidi" w:hAnsiTheme="minorBidi" w:cstheme="minorBidi"/>
          <w:sz w:val="24"/>
          <w:szCs w:val="24"/>
        </w:rPr>
      </w:pPr>
    </w:p>
    <w:p w14:paraId="427936FB" w14:textId="1274753B" w:rsidR="00776370" w:rsidRPr="009259D9" w:rsidRDefault="003D3BBE"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Later in the chapter the prophet relates that King Tzidkiyahu made this covenant before God in the house of God. Partners to the covenant were the princes of Yehuda, the princes of Jerusalem, the officers, the priests and all the people of the land. </w:t>
      </w:r>
    </w:p>
    <w:p w14:paraId="18C20445" w14:textId="77777777" w:rsidR="003D3BBE" w:rsidRPr="009259D9" w:rsidRDefault="003D3BBE" w:rsidP="00763F9B">
      <w:pPr>
        <w:spacing w:line="240" w:lineRule="auto"/>
        <w:ind w:firstLine="720"/>
        <w:rPr>
          <w:rFonts w:asciiTheme="minorBidi" w:hAnsiTheme="minorBidi" w:cstheme="minorBidi"/>
          <w:sz w:val="24"/>
          <w:szCs w:val="24"/>
        </w:rPr>
      </w:pPr>
    </w:p>
    <w:p w14:paraId="3F3F109A" w14:textId="33E557ED"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The covenant was </w:t>
      </w:r>
      <w:r w:rsidR="003D3BBE" w:rsidRPr="009259D9">
        <w:rPr>
          <w:rFonts w:asciiTheme="minorBidi" w:hAnsiTheme="minorBidi" w:cstheme="minorBidi"/>
          <w:sz w:val="24"/>
          <w:szCs w:val="24"/>
        </w:rPr>
        <w:t xml:space="preserve">made in the customary manner – they cut a calf into halves </w:t>
      </w:r>
      <w:r w:rsidR="00D477ED" w:rsidRPr="009259D9">
        <w:rPr>
          <w:rFonts w:asciiTheme="minorBidi" w:hAnsiTheme="minorBidi" w:cstheme="minorBidi"/>
          <w:sz w:val="24"/>
          <w:szCs w:val="24"/>
        </w:rPr>
        <w:t xml:space="preserve">before God, and passed between the parts. One </w:t>
      </w:r>
      <w:r w:rsidRPr="009259D9">
        <w:rPr>
          <w:rFonts w:asciiTheme="minorBidi" w:hAnsiTheme="minorBidi" w:cstheme="minorBidi"/>
          <w:sz w:val="24"/>
          <w:szCs w:val="24"/>
        </w:rPr>
        <w:t xml:space="preserve">meaning </w:t>
      </w:r>
      <w:r w:rsidR="00D477ED" w:rsidRPr="009259D9">
        <w:rPr>
          <w:rFonts w:asciiTheme="minorBidi" w:hAnsiTheme="minorBidi" w:cstheme="minorBidi"/>
          <w:sz w:val="24"/>
          <w:szCs w:val="24"/>
        </w:rPr>
        <w:t>of</w:t>
      </w:r>
      <w:r w:rsidRPr="009259D9">
        <w:rPr>
          <w:rFonts w:asciiTheme="minorBidi" w:hAnsiTheme="minorBidi" w:cstheme="minorBidi"/>
          <w:sz w:val="24"/>
          <w:szCs w:val="24"/>
        </w:rPr>
        <w:t xml:space="preserve"> this ceremony i</w:t>
      </w:r>
      <w:r w:rsidR="00D477ED" w:rsidRPr="009259D9">
        <w:rPr>
          <w:rFonts w:asciiTheme="minorBidi" w:hAnsiTheme="minorBidi" w:cstheme="minorBidi"/>
          <w:sz w:val="24"/>
          <w:szCs w:val="24"/>
        </w:rPr>
        <w:t>s that if they fail to keep the covenant, their fate will be the same as that of the calf. Rabbi Yosef Albo (</w:t>
      </w:r>
      <w:r w:rsidR="00D477ED" w:rsidRPr="009259D9">
        <w:rPr>
          <w:rFonts w:asciiTheme="minorBidi" w:hAnsiTheme="minorBidi" w:cstheme="minorBidi"/>
          <w:i/>
          <w:iCs/>
          <w:sz w:val="24"/>
          <w:szCs w:val="24"/>
        </w:rPr>
        <w:t xml:space="preserve">Sefer ha-Ikarim </w:t>
      </w:r>
      <w:r w:rsidR="00D477ED" w:rsidRPr="009259D9">
        <w:rPr>
          <w:rFonts w:asciiTheme="minorBidi" w:hAnsiTheme="minorBidi" w:cstheme="minorBidi"/>
          <w:sz w:val="24"/>
          <w:szCs w:val="24"/>
        </w:rPr>
        <w:t>IV, 45) and Shadal explain the symbolism of cutting the calf into two pieces. Just as the two cut parts were at first a single body, and therefore the one part could feel sickness in the second part while the calf was still alive, so</w:t>
      </w:r>
      <w:r w:rsidR="00257B6F">
        <w:rPr>
          <w:rFonts w:asciiTheme="minorBidi" w:hAnsiTheme="minorBidi" w:cstheme="minorBidi"/>
          <w:sz w:val="24"/>
          <w:szCs w:val="24"/>
        </w:rPr>
        <w:t xml:space="preserve"> too</w:t>
      </w:r>
      <w:r w:rsidR="00D477ED" w:rsidRPr="009259D9">
        <w:rPr>
          <w:rFonts w:asciiTheme="minorBidi" w:hAnsiTheme="minorBidi" w:cstheme="minorBidi"/>
          <w:sz w:val="24"/>
          <w:szCs w:val="24"/>
        </w:rPr>
        <w:t xml:space="preserve"> the two parties to the covenant are like one body in life, and will not be separated in death.</w:t>
      </w:r>
    </w:p>
    <w:p w14:paraId="5E219A34" w14:textId="77777777" w:rsidR="00D477ED" w:rsidRPr="009259D9" w:rsidRDefault="00D477ED" w:rsidP="00763F9B">
      <w:pPr>
        <w:spacing w:line="240" w:lineRule="auto"/>
        <w:ind w:firstLine="720"/>
        <w:rPr>
          <w:rFonts w:asciiTheme="minorBidi" w:hAnsiTheme="minorBidi" w:cstheme="minorBidi"/>
          <w:sz w:val="24"/>
          <w:szCs w:val="24"/>
        </w:rPr>
      </w:pPr>
    </w:p>
    <w:p w14:paraId="2BE912C0" w14:textId="7FF201D8" w:rsidR="000B3D4D"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The people of Jerusalem make a covenant before </w:t>
      </w:r>
      <w:r w:rsidR="000B3D4D" w:rsidRPr="009259D9">
        <w:rPr>
          <w:rFonts w:asciiTheme="minorBidi" w:hAnsiTheme="minorBidi" w:cstheme="minorBidi"/>
          <w:sz w:val="24"/>
          <w:szCs w:val="24"/>
        </w:rPr>
        <w:t>God</w:t>
      </w:r>
      <w:r w:rsidRPr="009259D9">
        <w:rPr>
          <w:rFonts w:asciiTheme="minorBidi" w:hAnsiTheme="minorBidi" w:cstheme="minorBidi"/>
          <w:sz w:val="24"/>
          <w:szCs w:val="24"/>
        </w:rPr>
        <w:t xml:space="preserve"> and free the slaves. </w:t>
      </w:r>
      <w:r w:rsidR="000B3D4D" w:rsidRPr="009259D9">
        <w:rPr>
          <w:rFonts w:asciiTheme="minorBidi" w:hAnsiTheme="minorBidi" w:cstheme="minorBidi"/>
          <w:sz w:val="24"/>
          <w:szCs w:val="24"/>
        </w:rPr>
        <w:t>Making the covenant in the house</w:t>
      </w:r>
      <w:r w:rsidR="00EC6E14">
        <w:rPr>
          <w:rFonts w:asciiTheme="minorBidi" w:hAnsiTheme="minorBidi" w:cstheme="minorBidi"/>
          <w:sz w:val="24"/>
          <w:szCs w:val="24"/>
        </w:rPr>
        <w:t xml:space="preserve"> of God</w:t>
      </w:r>
      <w:r w:rsidR="000B3D4D" w:rsidRPr="009259D9">
        <w:rPr>
          <w:rFonts w:asciiTheme="minorBidi" w:hAnsiTheme="minorBidi" w:cstheme="minorBidi"/>
          <w:sz w:val="24"/>
          <w:szCs w:val="24"/>
        </w:rPr>
        <w:t xml:space="preserve"> greatly strengthens the validity of the covenant that was made right before God. On the face of it, we are dealing with a mutual commitment stemming from the notion that deep down the two parts are one. </w:t>
      </w:r>
      <w:r w:rsidRPr="009259D9">
        <w:rPr>
          <w:rFonts w:asciiTheme="minorBidi" w:hAnsiTheme="minorBidi" w:cstheme="minorBidi"/>
          <w:sz w:val="24"/>
          <w:szCs w:val="24"/>
        </w:rPr>
        <w:t xml:space="preserve">But Scripture </w:t>
      </w:r>
      <w:r w:rsidR="000B3D4D" w:rsidRPr="009259D9">
        <w:rPr>
          <w:rFonts w:asciiTheme="minorBidi" w:hAnsiTheme="minorBidi" w:cstheme="minorBidi"/>
          <w:sz w:val="24"/>
          <w:szCs w:val="24"/>
        </w:rPr>
        <w:t>attests that after the covenant was made, it was broken and many people were re-subjugated as slaves and maidservants.</w:t>
      </w:r>
    </w:p>
    <w:p w14:paraId="1C31B090" w14:textId="77777777" w:rsidR="000B3D4D" w:rsidRPr="009259D9" w:rsidRDefault="000B3D4D" w:rsidP="00763F9B">
      <w:pPr>
        <w:spacing w:line="240" w:lineRule="auto"/>
        <w:ind w:firstLine="720"/>
        <w:rPr>
          <w:rFonts w:asciiTheme="minorBidi" w:hAnsiTheme="minorBidi" w:cstheme="minorBidi"/>
          <w:sz w:val="24"/>
          <w:szCs w:val="24"/>
        </w:rPr>
      </w:pPr>
    </w:p>
    <w:p w14:paraId="74211508" w14:textId="48D0BFD3" w:rsidR="00776370" w:rsidRPr="009259D9" w:rsidRDefault="000B3D4D"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Let us try to understand </w:t>
      </w:r>
      <w:r w:rsidR="00776370" w:rsidRPr="009259D9">
        <w:rPr>
          <w:rFonts w:asciiTheme="minorBidi" w:hAnsiTheme="minorBidi" w:cstheme="minorBidi"/>
          <w:sz w:val="24"/>
          <w:szCs w:val="24"/>
        </w:rPr>
        <w:t xml:space="preserve">what </w:t>
      </w:r>
      <w:r w:rsidRPr="009259D9">
        <w:rPr>
          <w:rFonts w:asciiTheme="minorBidi" w:hAnsiTheme="minorBidi" w:cstheme="minorBidi"/>
          <w:sz w:val="24"/>
          <w:szCs w:val="24"/>
        </w:rPr>
        <w:t>brought the people to enter into such a covenant, an</w:t>
      </w:r>
      <w:r w:rsidR="00EC6E14">
        <w:rPr>
          <w:rFonts w:asciiTheme="minorBidi" w:hAnsiTheme="minorBidi" w:cstheme="minorBidi"/>
          <w:sz w:val="24"/>
          <w:szCs w:val="24"/>
        </w:rPr>
        <w:t>d what caused them to breach it.</w:t>
      </w:r>
      <w:r w:rsidRPr="009259D9">
        <w:rPr>
          <w:rFonts w:asciiTheme="minorBidi" w:hAnsiTheme="minorBidi" w:cstheme="minorBidi"/>
          <w:sz w:val="24"/>
          <w:szCs w:val="24"/>
        </w:rPr>
        <w:t xml:space="preserve">  </w:t>
      </w:r>
    </w:p>
    <w:p w14:paraId="1827453E" w14:textId="77777777" w:rsidR="000B3D4D" w:rsidRPr="009259D9" w:rsidRDefault="000B3D4D" w:rsidP="00763F9B">
      <w:pPr>
        <w:spacing w:line="240" w:lineRule="auto"/>
        <w:ind w:firstLine="720"/>
        <w:rPr>
          <w:rFonts w:asciiTheme="minorBidi" w:hAnsiTheme="minorBidi" w:cstheme="minorBidi"/>
          <w:sz w:val="24"/>
          <w:szCs w:val="24"/>
        </w:rPr>
      </w:pPr>
    </w:p>
    <w:p w14:paraId="5205C3C7" w14:textId="3D26415E" w:rsidR="00776370" w:rsidRPr="009259D9" w:rsidRDefault="000B3D4D"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u w:val="single"/>
        </w:rPr>
        <w:t>The causes of the covenant</w:t>
      </w:r>
      <w:r w:rsidR="00EC6E14">
        <w:rPr>
          <w:rFonts w:asciiTheme="minorBidi" w:hAnsiTheme="minorBidi" w:cstheme="minorBidi"/>
          <w:sz w:val="24"/>
          <w:szCs w:val="24"/>
          <w:u w:val="single"/>
        </w:rPr>
        <w:t>:</w:t>
      </w:r>
      <w:r w:rsidRPr="009259D9">
        <w:rPr>
          <w:rStyle w:val="a9"/>
          <w:rFonts w:asciiTheme="minorBidi" w:hAnsiTheme="minorBidi" w:cstheme="minorBidi"/>
          <w:sz w:val="24"/>
          <w:szCs w:val="24"/>
          <w:u w:val="single"/>
        </w:rPr>
        <w:footnoteReference w:id="1"/>
      </w:r>
      <w:r w:rsidRPr="009259D9">
        <w:rPr>
          <w:rFonts w:asciiTheme="minorBidi" w:hAnsiTheme="minorBidi" w:cstheme="minorBidi"/>
          <w:sz w:val="24"/>
          <w:szCs w:val="24"/>
        </w:rPr>
        <w:t xml:space="preserve"> It is very possible that when the people saw that the siege was ongoing and that the words of the prophet Yirmeyahu were coming true, they decided to repent. </w:t>
      </w:r>
      <w:r w:rsidR="00EC6E14">
        <w:rPr>
          <w:rFonts w:asciiTheme="minorBidi" w:hAnsiTheme="minorBidi" w:cstheme="minorBidi"/>
          <w:sz w:val="24"/>
          <w:szCs w:val="24"/>
        </w:rPr>
        <w:t>In addition, owing to the siege</w:t>
      </w:r>
      <w:r w:rsidRPr="009259D9">
        <w:rPr>
          <w:rFonts w:asciiTheme="minorBidi" w:hAnsiTheme="minorBidi" w:cstheme="minorBidi"/>
          <w:sz w:val="24"/>
          <w:szCs w:val="24"/>
        </w:rPr>
        <w:t xml:space="preserve">, the slaves were unable to leave the city in order to work the fields of their masters or to tend their flocks, so that in actuality they could not work. At the same time, the masters were legally bound to support their slaves and their families. Thus, the slaves turned into an economic </w:t>
      </w:r>
      <w:r w:rsidR="00894FCD" w:rsidRPr="009259D9">
        <w:rPr>
          <w:rFonts w:asciiTheme="minorBidi" w:hAnsiTheme="minorBidi" w:cstheme="minorBidi"/>
          <w:sz w:val="24"/>
          <w:szCs w:val="24"/>
        </w:rPr>
        <w:t>burden to their masters without yielding them any benefit. On the other hand, the slaves could not be sent to fight the Chaldeans, because they had been</w:t>
      </w:r>
      <w:r w:rsidR="00EC6E14">
        <w:rPr>
          <w:rFonts w:asciiTheme="minorBidi" w:hAnsiTheme="minorBidi" w:cstheme="minorBidi"/>
          <w:sz w:val="24"/>
          <w:szCs w:val="24"/>
        </w:rPr>
        <w:t xml:space="preserve"> unlawfully</w:t>
      </w:r>
      <w:r w:rsidR="00894FCD" w:rsidRPr="009259D9">
        <w:rPr>
          <w:rFonts w:asciiTheme="minorBidi" w:hAnsiTheme="minorBidi" w:cstheme="minorBidi"/>
          <w:sz w:val="24"/>
          <w:szCs w:val="24"/>
        </w:rPr>
        <w:t xml:space="preserve"> enslaved and </w:t>
      </w:r>
      <w:r w:rsidR="00EC6E14">
        <w:rPr>
          <w:rFonts w:asciiTheme="minorBidi" w:hAnsiTheme="minorBidi" w:cstheme="minorBidi"/>
          <w:sz w:val="24"/>
          <w:szCs w:val="24"/>
        </w:rPr>
        <w:t xml:space="preserve">had not been </w:t>
      </w:r>
      <w:r w:rsidR="00894FCD" w:rsidRPr="009259D9">
        <w:rPr>
          <w:rFonts w:asciiTheme="minorBidi" w:hAnsiTheme="minorBidi" w:cstheme="minorBidi"/>
          <w:sz w:val="24"/>
          <w:szCs w:val="24"/>
        </w:rPr>
        <w:t xml:space="preserve">set free by their masters in the seventh year of their servitude. At the same time, the ranks of the army became dwindled by the war, in the wake of the difficult siege, and it became necessary to fill those ranks with new soldiers. </w:t>
      </w:r>
    </w:p>
    <w:p w14:paraId="17157D0C" w14:textId="77777777" w:rsidR="00894FCD" w:rsidRPr="009259D9" w:rsidRDefault="00894FCD" w:rsidP="00763F9B">
      <w:pPr>
        <w:spacing w:line="240" w:lineRule="auto"/>
        <w:ind w:firstLine="720"/>
        <w:rPr>
          <w:rFonts w:asciiTheme="minorBidi" w:hAnsiTheme="minorBidi" w:cstheme="minorBidi"/>
          <w:sz w:val="24"/>
          <w:szCs w:val="24"/>
        </w:rPr>
      </w:pPr>
    </w:p>
    <w:p w14:paraId="39A02271" w14:textId="77777777" w:rsidR="00894FCD"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u w:val="single"/>
        </w:rPr>
        <w:lastRenderedPageBreak/>
        <w:t>Wh</w:t>
      </w:r>
      <w:r w:rsidR="00894FCD" w:rsidRPr="009259D9">
        <w:rPr>
          <w:rFonts w:asciiTheme="minorBidi" w:hAnsiTheme="minorBidi" w:cstheme="minorBidi"/>
          <w:sz w:val="24"/>
          <w:szCs w:val="24"/>
          <w:u w:val="single"/>
        </w:rPr>
        <w:t>y was the covenant broken?</w:t>
      </w:r>
      <w:r w:rsidR="00894FCD" w:rsidRPr="009259D9">
        <w:rPr>
          <w:rFonts w:asciiTheme="minorBidi" w:hAnsiTheme="minorBidi" w:cstheme="minorBidi"/>
          <w:sz w:val="24"/>
          <w:szCs w:val="24"/>
        </w:rPr>
        <w:t xml:space="preserve"> In order to understand what caused the breach of the covenant, let us go back and consider the political reality after the siege of Jerusalem was first laid by Nevuchadnetzar king of Babylon on the tenth of Tevet, in the ninth year of Tzidkiyahu's reign, about a year and a half before the destruction of the First Temple. Yirmeyahu relates to the attempt made by Egypt to assist the kingdom of Yehuda when the Babylonian army laid siege to Jerusalem:</w:t>
      </w:r>
    </w:p>
    <w:p w14:paraId="34F8A859" w14:textId="77777777" w:rsidR="00894FCD" w:rsidRPr="009259D9" w:rsidRDefault="00894FCD" w:rsidP="00763F9B">
      <w:pPr>
        <w:spacing w:line="240" w:lineRule="auto"/>
        <w:ind w:firstLine="720"/>
        <w:rPr>
          <w:rFonts w:asciiTheme="minorBidi" w:hAnsiTheme="minorBidi" w:cstheme="minorBidi"/>
          <w:sz w:val="24"/>
          <w:szCs w:val="24"/>
        </w:rPr>
      </w:pPr>
    </w:p>
    <w:p w14:paraId="4588E266" w14:textId="06A16B6B" w:rsidR="00C74EE7" w:rsidRPr="009259D9" w:rsidRDefault="00C74EE7" w:rsidP="00763F9B">
      <w:pPr>
        <w:pStyle w:val="a3"/>
        <w:spacing w:line="240" w:lineRule="auto"/>
        <w:ind w:left="720"/>
        <w:rPr>
          <w:rFonts w:asciiTheme="minorBidi" w:hAnsiTheme="minorBidi" w:cstheme="minorBidi"/>
          <w:sz w:val="24"/>
          <w:szCs w:val="24"/>
        </w:rPr>
      </w:pPr>
      <w:r w:rsidRPr="009259D9">
        <w:rPr>
          <w:rFonts w:asciiTheme="minorBidi" w:hAnsiTheme="minorBidi" w:cstheme="minorBidi"/>
          <w:sz w:val="24"/>
          <w:szCs w:val="24"/>
        </w:rPr>
        <w:t>And Pharaoh's army was come forth out of Egypt; and when the Chaldeans that besieged Jerusalem heard tidings of them, they broke up from Jerusalem.</w:t>
      </w:r>
    </w:p>
    <w:p w14:paraId="43AFB189" w14:textId="5E2FC5F0" w:rsidR="00776370" w:rsidRPr="009259D9" w:rsidRDefault="00C74EE7" w:rsidP="00763F9B">
      <w:pPr>
        <w:pStyle w:val="a3"/>
        <w:spacing w:line="240" w:lineRule="auto"/>
        <w:ind w:left="720"/>
        <w:rPr>
          <w:rFonts w:asciiTheme="minorBidi" w:hAnsiTheme="minorBidi" w:cstheme="minorBidi"/>
          <w:sz w:val="24"/>
          <w:szCs w:val="24"/>
        </w:rPr>
      </w:pPr>
      <w:r w:rsidRPr="009259D9">
        <w:rPr>
          <w:rFonts w:asciiTheme="minorBidi" w:hAnsiTheme="minorBidi" w:cstheme="minorBidi"/>
          <w:sz w:val="24"/>
          <w:szCs w:val="24"/>
        </w:rPr>
        <w:t>Then came the word of the Lord to the prophet Yirmeyahu, saying: Thus says the Lord, the God of Israel: Thus shall you say to the king of Yehuda, that sent you to Me to inquire of Me: Behold, Pharaoh's army, which is come forth to help you, shall return to Egypt into their own land. And the Chaldeans shall return, and fight against this city; and they shall take it, and burn it with fire. (</w:t>
      </w:r>
      <w:r w:rsidRPr="009259D9">
        <w:rPr>
          <w:rFonts w:asciiTheme="minorBidi" w:hAnsiTheme="minorBidi" w:cstheme="minorBidi"/>
          <w:i/>
          <w:iCs/>
          <w:sz w:val="24"/>
          <w:szCs w:val="24"/>
        </w:rPr>
        <w:t>Yirmeyahu</w:t>
      </w:r>
      <w:r w:rsidRPr="009259D9">
        <w:rPr>
          <w:rFonts w:asciiTheme="minorBidi" w:hAnsiTheme="minorBidi" w:cstheme="minorBidi"/>
          <w:sz w:val="24"/>
          <w:szCs w:val="24"/>
        </w:rPr>
        <w:t xml:space="preserve"> 37:5-8)</w:t>
      </w:r>
    </w:p>
    <w:p w14:paraId="69C97043" w14:textId="77777777" w:rsidR="00C74EE7" w:rsidRPr="009259D9" w:rsidRDefault="00C74EE7" w:rsidP="00763F9B">
      <w:pPr>
        <w:spacing w:line="240" w:lineRule="auto"/>
        <w:ind w:firstLine="720"/>
        <w:rPr>
          <w:rFonts w:asciiTheme="minorBidi" w:hAnsiTheme="minorBidi" w:cstheme="minorBidi"/>
          <w:sz w:val="24"/>
          <w:szCs w:val="24"/>
        </w:rPr>
      </w:pPr>
    </w:p>
    <w:p w14:paraId="463AAAB6" w14:textId="16D129E2"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It turns out that Pharaoh </w:t>
      </w:r>
      <w:r w:rsidR="00C74EE7" w:rsidRPr="009259D9">
        <w:rPr>
          <w:rFonts w:asciiTheme="minorBidi" w:hAnsiTheme="minorBidi" w:cstheme="minorBidi"/>
          <w:sz w:val="24"/>
          <w:szCs w:val="24"/>
        </w:rPr>
        <w:t xml:space="preserve">Tifra the king of Egypt ascended the throne about a year and a half before the destruction of the Temple. As a result of his going out to help the kingdom of Yehuda, the siege was removed for the time. But the prophet warns that Pharaoh's army will return to Egypt and the Chaldeans will return to Jerusalem, fight over the city, capture it and burn it to the ground. </w:t>
      </w:r>
    </w:p>
    <w:p w14:paraId="71407FA4" w14:textId="77777777" w:rsidR="00C74EE7" w:rsidRPr="009259D9" w:rsidRDefault="00C74EE7" w:rsidP="00763F9B">
      <w:pPr>
        <w:spacing w:line="240" w:lineRule="auto"/>
        <w:ind w:firstLine="720"/>
        <w:rPr>
          <w:rFonts w:asciiTheme="minorBidi" w:hAnsiTheme="minorBidi" w:cstheme="minorBidi"/>
          <w:sz w:val="24"/>
          <w:szCs w:val="24"/>
        </w:rPr>
      </w:pPr>
    </w:p>
    <w:p w14:paraId="53B3EF11" w14:textId="7CB9D8FC" w:rsidR="00776370" w:rsidRPr="009259D9" w:rsidRDefault="00C74EE7"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The prophet Yirmeyahu mentions at the end of chapter 34 (v. 22): "Behold, I will command, says the Lord, and cause them to return to this </w:t>
      </w:r>
      <w:r w:rsidRPr="009259D9">
        <w:rPr>
          <w:rFonts w:asciiTheme="minorBidi" w:hAnsiTheme="minorBidi" w:cstheme="minorBidi"/>
          <w:color w:val="000000"/>
          <w:sz w:val="24"/>
          <w:szCs w:val="24"/>
        </w:rPr>
        <w:t xml:space="preserve">city; and they shall fight against it, and take it, and burn it with fire; and I will make the cities of Yehuda a desolation, without inhabitant." </w:t>
      </w:r>
      <w:r w:rsidR="007628E4" w:rsidRPr="009259D9">
        <w:rPr>
          <w:rFonts w:asciiTheme="minorBidi" w:hAnsiTheme="minorBidi" w:cstheme="minorBidi"/>
          <w:color w:val="000000"/>
          <w:sz w:val="24"/>
          <w:szCs w:val="24"/>
        </w:rPr>
        <w:t>It turns out that Tifra encouraged Tzidkiyahu to rebel against the king of Egypt and he came to his aid. Tzidkiyahu did indeed stop paying a levy to the king of Babylon in the ninth year of his reign, relying on the military assistance of Pharaoh Tifra king of Egypt.</w:t>
      </w:r>
      <w:r w:rsidR="007628E4" w:rsidRPr="009259D9">
        <w:rPr>
          <w:rStyle w:val="a9"/>
          <w:rFonts w:asciiTheme="minorBidi" w:hAnsiTheme="minorBidi" w:cstheme="minorBidi"/>
          <w:color w:val="000000"/>
          <w:sz w:val="24"/>
          <w:szCs w:val="24"/>
        </w:rPr>
        <w:footnoteReference w:id="2"/>
      </w:r>
    </w:p>
    <w:p w14:paraId="002F05E5" w14:textId="77777777" w:rsidR="00E442E4" w:rsidRPr="009259D9" w:rsidRDefault="00E442E4" w:rsidP="00763F9B">
      <w:pPr>
        <w:spacing w:line="240" w:lineRule="auto"/>
        <w:rPr>
          <w:rFonts w:asciiTheme="minorBidi" w:hAnsiTheme="minorBidi" w:cstheme="minorBidi"/>
          <w:sz w:val="24"/>
          <w:szCs w:val="24"/>
        </w:rPr>
      </w:pPr>
    </w:p>
    <w:p w14:paraId="38E74F0B" w14:textId="34D1A831" w:rsidR="00776370" w:rsidRPr="009259D9" w:rsidRDefault="00E442E4"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O</w:t>
      </w:r>
      <w:r w:rsidR="00776370" w:rsidRPr="009259D9">
        <w:rPr>
          <w:rFonts w:asciiTheme="minorBidi" w:hAnsiTheme="minorBidi" w:cstheme="minorBidi"/>
          <w:sz w:val="24"/>
          <w:szCs w:val="24"/>
        </w:rPr>
        <w:t xml:space="preserve">nce the </w:t>
      </w:r>
      <w:r w:rsidRPr="009259D9">
        <w:rPr>
          <w:rFonts w:asciiTheme="minorBidi" w:hAnsiTheme="minorBidi" w:cstheme="minorBidi"/>
          <w:sz w:val="24"/>
          <w:szCs w:val="24"/>
        </w:rPr>
        <w:t>siege</w:t>
      </w:r>
      <w:r w:rsidR="00776370" w:rsidRPr="009259D9">
        <w:rPr>
          <w:rFonts w:asciiTheme="minorBidi" w:hAnsiTheme="minorBidi" w:cstheme="minorBidi"/>
          <w:sz w:val="24"/>
          <w:szCs w:val="24"/>
        </w:rPr>
        <w:t xml:space="preserve"> stopped,</w:t>
      </w:r>
      <w:r w:rsidRPr="009259D9">
        <w:rPr>
          <w:rFonts w:asciiTheme="minorBidi" w:hAnsiTheme="minorBidi" w:cstheme="minorBidi"/>
          <w:sz w:val="24"/>
          <w:szCs w:val="24"/>
        </w:rPr>
        <w:t xml:space="preserve"> the</w:t>
      </w:r>
      <w:r w:rsidR="00776370" w:rsidRPr="009259D9">
        <w:rPr>
          <w:rFonts w:asciiTheme="minorBidi" w:hAnsiTheme="minorBidi" w:cstheme="minorBidi"/>
          <w:sz w:val="24"/>
          <w:szCs w:val="24"/>
        </w:rPr>
        <w:t xml:space="preserve"> people thought </w:t>
      </w:r>
      <w:r w:rsidRPr="009259D9">
        <w:rPr>
          <w:rFonts w:asciiTheme="minorBidi" w:hAnsiTheme="minorBidi" w:cstheme="minorBidi"/>
          <w:sz w:val="24"/>
          <w:szCs w:val="24"/>
        </w:rPr>
        <w:t xml:space="preserve">that a great miracle had been performed and that the siege would not resume. </w:t>
      </w:r>
      <w:r w:rsidR="00776370" w:rsidRPr="009259D9">
        <w:rPr>
          <w:rFonts w:asciiTheme="minorBidi" w:hAnsiTheme="minorBidi" w:cstheme="minorBidi"/>
          <w:sz w:val="24"/>
          <w:szCs w:val="24"/>
        </w:rPr>
        <w:t xml:space="preserve">As a result, they regretted releasing their slaves and </w:t>
      </w:r>
      <w:r w:rsidRPr="009259D9">
        <w:rPr>
          <w:rFonts w:asciiTheme="minorBidi" w:hAnsiTheme="minorBidi" w:cstheme="minorBidi"/>
          <w:sz w:val="24"/>
          <w:szCs w:val="24"/>
        </w:rPr>
        <w:t>maidservants</w:t>
      </w:r>
      <w:r w:rsidR="00776370" w:rsidRPr="009259D9">
        <w:rPr>
          <w:rFonts w:asciiTheme="minorBidi" w:hAnsiTheme="minorBidi" w:cstheme="minorBidi"/>
          <w:sz w:val="24"/>
          <w:szCs w:val="24"/>
        </w:rPr>
        <w:t xml:space="preserve"> and immediately </w:t>
      </w:r>
      <w:r w:rsidRPr="009259D9">
        <w:rPr>
          <w:rFonts w:asciiTheme="minorBidi" w:hAnsiTheme="minorBidi" w:cstheme="minorBidi"/>
          <w:sz w:val="24"/>
          <w:szCs w:val="24"/>
        </w:rPr>
        <w:t xml:space="preserve">re-enslaved them, breaking the covenant that they had </w:t>
      </w:r>
      <w:r w:rsidR="00EC6E14">
        <w:rPr>
          <w:rFonts w:asciiTheme="minorBidi" w:hAnsiTheme="minorBidi" w:cstheme="minorBidi"/>
          <w:sz w:val="24"/>
          <w:szCs w:val="24"/>
        </w:rPr>
        <w:t>recently</w:t>
      </w:r>
      <w:r w:rsidRPr="009259D9">
        <w:rPr>
          <w:rFonts w:asciiTheme="minorBidi" w:hAnsiTheme="minorBidi" w:cstheme="minorBidi"/>
          <w:sz w:val="24"/>
          <w:szCs w:val="24"/>
        </w:rPr>
        <w:t xml:space="preserve"> made.</w:t>
      </w:r>
    </w:p>
    <w:p w14:paraId="156C44D4" w14:textId="77777777" w:rsidR="00E442E4" w:rsidRPr="009259D9" w:rsidRDefault="00E442E4" w:rsidP="00763F9B">
      <w:pPr>
        <w:spacing w:line="240" w:lineRule="auto"/>
        <w:ind w:firstLine="720"/>
        <w:rPr>
          <w:rFonts w:asciiTheme="minorBidi" w:hAnsiTheme="minorBidi" w:cstheme="minorBidi"/>
          <w:sz w:val="24"/>
          <w:szCs w:val="24"/>
        </w:rPr>
      </w:pPr>
    </w:p>
    <w:p w14:paraId="1CD03A1B" w14:textId="684B75EA" w:rsidR="00776370" w:rsidRPr="009259D9" w:rsidRDefault="00E442E4"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The prophet prophesied that God would respond measure for measure. They cancelled the freedom that they had proclaimed for the Jewish slave</w:t>
      </w:r>
      <w:r w:rsidR="00EC6E14">
        <w:rPr>
          <w:rFonts w:asciiTheme="minorBidi" w:hAnsiTheme="minorBidi" w:cstheme="minorBidi"/>
          <w:sz w:val="24"/>
          <w:szCs w:val="24"/>
        </w:rPr>
        <w:t>s</w:t>
      </w:r>
      <w:r w:rsidRPr="009259D9">
        <w:rPr>
          <w:rFonts w:asciiTheme="minorBidi" w:hAnsiTheme="minorBidi" w:cstheme="minorBidi"/>
          <w:sz w:val="24"/>
          <w:szCs w:val="24"/>
        </w:rPr>
        <w:t xml:space="preserve">, and </w:t>
      </w:r>
      <w:r w:rsidR="002376D0" w:rsidRPr="009259D9">
        <w:rPr>
          <w:rFonts w:asciiTheme="minorBidi" w:hAnsiTheme="minorBidi" w:cstheme="minorBidi"/>
          <w:sz w:val="24"/>
          <w:szCs w:val="24"/>
        </w:rPr>
        <w:t xml:space="preserve">in return </w:t>
      </w:r>
      <w:r w:rsidRPr="009259D9">
        <w:rPr>
          <w:rFonts w:asciiTheme="minorBidi" w:hAnsiTheme="minorBidi" w:cstheme="minorBidi"/>
          <w:sz w:val="24"/>
          <w:szCs w:val="24"/>
        </w:rPr>
        <w:t>God will set the sword and hunger free</w:t>
      </w:r>
      <w:r w:rsidR="002376D0" w:rsidRPr="009259D9">
        <w:rPr>
          <w:rFonts w:asciiTheme="minorBidi" w:hAnsiTheme="minorBidi" w:cstheme="minorBidi"/>
          <w:sz w:val="24"/>
          <w:szCs w:val="24"/>
        </w:rPr>
        <w:t xml:space="preserve"> in the land. Essentially, their fate will be like that of the cut-apart calf, between whose parts they had passed. God will deliver them into the hands of their enemies, and their corpses will serve as food for the birds in heaven and the beasts on </w:t>
      </w:r>
      <w:r w:rsidR="00EC6E14">
        <w:rPr>
          <w:rFonts w:asciiTheme="minorBidi" w:hAnsiTheme="minorBidi" w:cstheme="minorBidi"/>
          <w:sz w:val="24"/>
          <w:szCs w:val="24"/>
        </w:rPr>
        <w:t>earth</w:t>
      </w:r>
      <w:r w:rsidR="002376D0" w:rsidRPr="009259D9">
        <w:rPr>
          <w:rFonts w:asciiTheme="minorBidi" w:hAnsiTheme="minorBidi" w:cstheme="minorBidi"/>
          <w:sz w:val="24"/>
          <w:szCs w:val="24"/>
        </w:rPr>
        <w:t xml:space="preserve">. And in </w:t>
      </w:r>
      <w:r w:rsidR="00EC6E14">
        <w:rPr>
          <w:rFonts w:asciiTheme="minorBidi" w:hAnsiTheme="minorBidi" w:cstheme="minorBidi"/>
          <w:sz w:val="24"/>
          <w:szCs w:val="24"/>
        </w:rPr>
        <w:t xml:space="preserve">the </w:t>
      </w:r>
      <w:r w:rsidR="002376D0" w:rsidRPr="009259D9">
        <w:rPr>
          <w:rFonts w:asciiTheme="minorBidi" w:hAnsiTheme="minorBidi" w:cstheme="minorBidi"/>
          <w:sz w:val="24"/>
          <w:szCs w:val="24"/>
        </w:rPr>
        <w:t xml:space="preserve">wake of the fact that Tzidkiyahu turned a blind eye to the breaking of the </w:t>
      </w:r>
      <w:r w:rsidR="002376D0" w:rsidRPr="009259D9">
        <w:rPr>
          <w:rFonts w:asciiTheme="minorBidi" w:hAnsiTheme="minorBidi" w:cstheme="minorBidi"/>
          <w:sz w:val="24"/>
          <w:szCs w:val="24"/>
        </w:rPr>
        <w:lastRenderedPageBreak/>
        <w:t>covenant and to the re-subjugation of the slaves, God will deliver him and his princes into the hands of the army of the king of Babylon.</w:t>
      </w:r>
    </w:p>
    <w:p w14:paraId="0AD840FD" w14:textId="77777777" w:rsidR="002376D0" w:rsidRPr="009259D9" w:rsidRDefault="002376D0" w:rsidP="00763F9B">
      <w:pPr>
        <w:spacing w:line="240" w:lineRule="auto"/>
        <w:rPr>
          <w:rFonts w:asciiTheme="minorBidi" w:hAnsiTheme="minorBidi" w:cstheme="minorBidi"/>
          <w:sz w:val="24"/>
          <w:szCs w:val="24"/>
        </w:rPr>
      </w:pPr>
    </w:p>
    <w:p w14:paraId="7B51E0DE" w14:textId="7E021DB4"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It seems that during the short break in the siege</w:t>
      </w:r>
      <w:r w:rsidR="002376D0" w:rsidRPr="009259D9">
        <w:rPr>
          <w:rFonts w:asciiTheme="minorBidi" w:hAnsiTheme="minorBidi" w:cstheme="minorBidi"/>
          <w:sz w:val="24"/>
          <w:szCs w:val="24"/>
        </w:rPr>
        <w:t xml:space="preserve">, the residents of Jerusalem did not have the chance to restock the food supply in the city in sufficient quantities, </w:t>
      </w:r>
      <w:r w:rsidRPr="009259D9">
        <w:rPr>
          <w:rFonts w:asciiTheme="minorBidi" w:hAnsiTheme="minorBidi" w:cstheme="minorBidi"/>
          <w:sz w:val="24"/>
          <w:szCs w:val="24"/>
        </w:rPr>
        <w:t>nor could</w:t>
      </w:r>
      <w:r w:rsidR="002376D0" w:rsidRPr="009259D9">
        <w:rPr>
          <w:rFonts w:asciiTheme="minorBidi" w:hAnsiTheme="minorBidi" w:cstheme="minorBidi"/>
          <w:sz w:val="24"/>
          <w:szCs w:val="24"/>
        </w:rPr>
        <w:t xml:space="preserve"> they work their fields outside the city. When the fighting and the siege resumed, hunger </w:t>
      </w:r>
      <w:r w:rsidR="00EC6E14">
        <w:rPr>
          <w:rFonts w:asciiTheme="minorBidi" w:hAnsiTheme="minorBidi" w:cstheme="minorBidi"/>
          <w:sz w:val="24"/>
          <w:szCs w:val="24"/>
        </w:rPr>
        <w:t xml:space="preserve">and plague </w:t>
      </w:r>
      <w:r w:rsidR="002376D0" w:rsidRPr="009259D9">
        <w:rPr>
          <w:rFonts w:asciiTheme="minorBidi" w:hAnsiTheme="minorBidi" w:cstheme="minorBidi"/>
          <w:sz w:val="24"/>
          <w:szCs w:val="24"/>
        </w:rPr>
        <w:t xml:space="preserve">broke out in the city, which brought the destruction of the city every more close.  </w:t>
      </w:r>
    </w:p>
    <w:p w14:paraId="0F2C944B" w14:textId="77777777" w:rsidR="00776370" w:rsidRPr="009259D9" w:rsidRDefault="00776370" w:rsidP="00763F9B">
      <w:pPr>
        <w:spacing w:line="240" w:lineRule="auto"/>
        <w:ind w:firstLine="720"/>
        <w:rPr>
          <w:rFonts w:asciiTheme="minorBidi" w:hAnsiTheme="minorBidi" w:cstheme="minorBidi"/>
          <w:sz w:val="24"/>
          <w:szCs w:val="24"/>
        </w:rPr>
      </w:pPr>
    </w:p>
    <w:p w14:paraId="3C41CD99" w14:textId="40B19C83" w:rsidR="00776370" w:rsidRPr="009259D9" w:rsidRDefault="00776370" w:rsidP="00763F9B">
      <w:pPr>
        <w:pStyle w:val="3"/>
        <w:spacing w:line="240" w:lineRule="auto"/>
        <w:rPr>
          <w:rFonts w:asciiTheme="minorBidi" w:hAnsiTheme="minorBidi" w:cstheme="minorBidi"/>
          <w:sz w:val="24"/>
          <w:szCs w:val="24"/>
        </w:rPr>
      </w:pPr>
      <w:r w:rsidRPr="009259D9">
        <w:rPr>
          <w:rFonts w:asciiTheme="minorBidi" w:hAnsiTheme="minorBidi" w:cstheme="minorBidi"/>
          <w:sz w:val="24"/>
          <w:szCs w:val="24"/>
        </w:rPr>
        <w:t xml:space="preserve">Breach of the Covenant </w:t>
      </w:r>
      <w:r w:rsidR="002376D0" w:rsidRPr="009259D9">
        <w:rPr>
          <w:rFonts w:asciiTheme="minorBidi" w:hAnsiTheme="minorBidi" w:cstheme="minorBidi"/>
          <w:sz w:val="24"/>
          <w:szCs w:val="24"/>
        </w:rPr>
        <w:t>with</w:t>
      </w:r>
      <w:r w:rsidRPr="009259D9">
        <w:rPr>
          <w:rFonts w:asciiTheme="minorBidi" w:hAnsiTheme="minorBidi" w:cstheme="minorBidi"/>
          <w:sz w:val="24"/>
          <w:szCs w:val="24"/>
        </w:rPr>
        <w:t xml:space="preserve"> Babylon</w:t>
      </w:r>
    </w:p>
    <w:p w14:paraId="78CE3344" w14:textId="77777777" w:rsidR="002376D0" w:rsidRPr="009259D9" w:rsidRDefault="002376D0" w:rsidP="00763F9B">
      <w:pPr>
        <w:spacing w:line="240" w:lineRule="auto"/>
        <w:rPr>
          <w:rFonts w:asciiTheme="minorBidi" w:hAnsiTheme="minorBidi" w:cstheme="minorBidi"/>
          <w:sz w:val="24"/>
          <w:szCs w:val="24"/>
        </w:rPr>
      </w:pPr>
    </w:p>
    <w:p w14:paraId="437943F1" w14:textId="7D8D5038" w:rsidR="00776370" w:rsidRPr="009259D9" w:rsidRDefault="00EC6E14" w:rsidP="00763F9B">
      <w:pPr>
        <w:spacing w:line="240" w:lineRule="auto"/>
        <w:ind w:firstLine="720"/>
        <w:rPr>
          <w:rFonts w:asciiTheme="minorBidi" w:hAnsiTheme="minorBidi" w:cstheme="minorBidi"/>
          <w:sz w:val="24"/>
          <w:szCs w:val="24"/>
        </w:rPr>
      </w:pPr>
      <w:r>
        <w:rPr>
          <w:rFonts w:asciiTheme="minorBidi" w:hAnsiTheme="minorBidi" w:cstheme="minorBidi"/>
          <w:sz w:val="24"/>
          <w:szCs w:val="24"/>
        </w:rPr>
        <w:t>Incidental to the</w:t>
      </w:r>
      <w:r w:rsidR="002376D0" w:rsidRPr="009259D9">
        <w:rPr>
          <w:rFonts w:asciiTheme="minorBidi" w:hAnsiTheme="minorBidi" w:cstheme="minorBidi"/>
          <w:sz w:val="24"/>
          <w:szCs w:val="24"/>
        </w:rPr>
        <w:t xml:space="preserve"> study of this chapter, the issue of the release of the Jewish slaves and their re-enslavement at the time of the break in the siege, we mentioned that King Tzidkiyahu broke the covenant that he had made with the king of Babylon. </w:t>
      </w:r>
    </w:p>
    <w:p w14:paraId="2BEACC81" w14:textId="77777777" w:rsidR="00782CE6" w:rsidRPr="009259D9" w:rsidRDefault="00782CE6" w:rsidP="00763F9B">
      <w:pPr>
        <w:spacing w:line="240" w:lineRule="auto"/>
        <w:ind w:firstLine="720"/>
        <w:rPr>
          <w:rFonts w:asciiTheme="minorBidi" w:hAnsiTheme="minorBidi" w:cstheme="minorBidi"/>
          <w:sz w:val="24"/>
          <w:szCs w:val="24"/>
        </w:rPr>
      </w:pPr>
    </w:p>
    <w:p w14:paraId="1E305AD5" w14:textId="0CFBD259" w:rsidR="00776370" w:rsidRPr="009259D9" w:rsidRDefault="00FE2C49"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It should be mentioned that the prophet Yechezkel relates to the breaking of a covenant with exceedingly great severity (</w:t>
      </w:r>
      <w:r w:rsidRPr="009259D9">
        <w:rPr>
          <w:rFonts w:asciiTheme="minorBidi" w:hAnsiTheme="minorBidi" w:cstheme="minorBidi"/>
          <w:i/>
          <w:iCs/>
          <w:sz w:val="24"/>
          <w:szCs w:val="24"/>
        </w:rPr>
        <w:t>Yechezkel</w:t>
      </w:r>
      <w:r w:rsidRPr="009259D9">
        <w:rPr>
          <w:rFonts w:asciiTheme="minorBidi" w:hAnsiTheme="minorBidi" w:cstheme="minorBidi"/>
          <w:sz w:val="24"/>
          <w:szCs w:val="24"/>
        </w:rPr>
        <w:t xml:space="preserve"> 18). </w:t>
      </w:r>
      <w:r w:rsidRPr="009259D9">
        <w:rPr>
          <w:rFonts w:asciiTheme="minorBidi" w:hAnsiTheme="minorBidi" w:cstheme="minorBidi"/>
          <w:sz w:val="24"/>
          <w:szCs w:val="24"/>
          <w:rtl/>
        </w:rPr>
        <w:t xml:space="preserve"> </w:t>
      </w:r>
      <w:r w:rsidRPr="009259D9">
        <w:rPr>
          <w:rFonts w:asciiTheme="minorBidi" w:hAnsiTheme="minorBidi" w:cstheme="minorBidi"/>
          <w:sz w:val="24"/>
          <w:szCs w:val="24"/>
        </w:rPr>
        <w:t xml:space="preserve">On the one hand, he who violates a covenant will not escape punishment. On the other hand, the breaking of a covenant is a desecration of God's name. A covenant involves an oath taken in God's name, and its breach involves a desecration of God's glory. </w:t>
      </w:r>
    </w:p>
    <w:p w14:paraId="33C164E4" w14:textId="77777777" w:rsidR="00FE2C49" w:rsidRPr="009259D9" w:rsidRDefault="00FE2C49" w:rsidP="00763F9B">
      <w:pPr>
        <w:spacing w:line="240" w:lineRule="auto"/>
        <w:ind w:firstLine="720"/>
        <w:rPr>
          <w:rFonts w:asciiTheme="minorBidi" w:hAnsiTheme="minorBidi" w:cstheme="minorBidi"/>
          <w:sz w:val="24"/>
          <w:szCs w:val="24"/>
        </w:rPr>
      </w:pPr>
    </w:p>
    <w:p w14:paraId="06E15380" w14:textId="314B816F" w:rsidR="00FE2C49" w:rsidRPr="009259D9" w:rsidRDefault="00FE2C49"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In chapter 27, t</w:t>
      </w:r>
      <w:r w:rsidR="00776370" w:rsidRPr="009259D9">
        <w:rPr>
          <w:rFonts w:asciiTheme="minorBidi" w:hAnsiTheme="minorBidi" w:cstheme="minorBidi"/>
          <w:sz w:val="24"/>
          <w:szCs w:val="24"/>
        </w:rPr>
        <w:t xml:space="preserve">he prophet </w:t>
      </w:r>
      <w:r w:rsidRPr="009259D9">
        <w:rPr>
          <w:rFonts w:asciiTheme="minorBidi" w:hAnsiTheme="minorBidi" w:cstheme="minorBidi"/>
          <w:sz w:val="24"/>
          <w:szCs w:val="24"/>
        </w:rPr>
        <w:t>Yirmeyahu explains his condemnation of Tzidkiyahu's rebellion against the king of Babylon on political grounds. God will eventually make far-reaching changes in the regimes in the lands surrounding Yehuda, and therefore the covenant that Edom, Moav, Amon, Tzor and Tzidon are trying to establish under the leadership of Tzidkiyahu will not help, God will deliver Tzidkiyahu and his people into the hands of the king of Babylon.</w:t>
      </w:r>
    </w:p>
    <w:p w14:paraId="62356FC5" w14:textId="77777777" w:rsidR="00FE2C49" w:rsidRPr="009259D9" w:rsidRDefault="00FE2C49" w:rsidP="00763F9B">
      <w:pPr>
        <w:spacing w:line="240" w:lineRule="auto"/>
        <w:ind w:firstLine="720"/>
        <w:rPr>
          <w:rFonts w:asciiTheme="minorBidi" w:hAnsiTheme="minorBidi" w:cstheme="minorBidi"/>
          <w:sz w:val="24"/>
          <w:szCs w:val="24"/>
        </w:rPr>
      </w:pPr>
    </w:p>
    <w:p w14:paraId="25E6973E" w14:textId="131B11F6"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Zvi Moskowitz</w:t>
      </w:r>
      <w:r w:rsidR="00FE2C49" w:rsidRPr="009259D9">
        <w:rPr>
          <w:rStyle w:val="a9"/>
          <w:rFonts w:asciiTheme="minorBidi" w:hAnsiTheme="minorBidi" w:cstheme="minorBidi"/>
          <w:sz w:val="24"/>
          <w:szCs w:val="24"/>
        </w:rPr>
        <w:footnoteReference w:id="3"/>
      </w:r>
      <w:r w:rsidRPr="009259D9">
        <w:rPr>
          <w:rFonts w:asciiTheme="minorBidi" w:hAnsiTheme="minorBidi" w:cstheme="minorBidi"/>
          <w:sz w:val="24"/>
          <w:szCs w:val="24"/>
        </w:rPr>
        <w:t xml:space="preserve"> beautifully explains the differences between</w:t>
      </w:r>
      <w:r w:rsidR="00F06DC0" w:rsidRPr="009259D9">
        <w:rPr>
          <w:rFonts w:asciiTheme="minorBidi" w:hAnsiTheme="minorBidi" w:cstheme="minorBidi"/>
          <w:sz w:val="24"/>
          <w:szCs w:val="24"/>
        </w:rPr>
        <w:t xml:space="preserve"> the rationales offered by</w:t>
      </w:r>
      <w:r w:rsidRPr="009259D9">
        <w:rPr>
          <w:rFonts w:asciiTheme="minorBidi" w:hAnsiTheme="minorBidi" w:cstheme="minorBidi"/>
          <w:sz w:val="24"/>
          <w:szCs w:val="24"/>
        </w:rPr>
        <w:t xml:space="preserve"> the two prophets. </w:t>
      </w:r>
      <w:r w:rsidR="00F06DC0" w:rsidRPr="009259D9">
        <w:rPr>
          <w:rFonts w:asciiTheme="minorBidi" w:hAnsiTheme="minorBidi" w:cstheme="minorBidi"/>
          <w:sz w:val="24"/>
          <w:szCs w:val="24"/>
        </w:rPr>
        <w:t>Yechezkel focuses on the moral repair of the people and therefore he emphasizes the punishment that will come</w:t>
      </w:r>
      <w:r w:rsidR="00EC6E14">
        <w:rPr>
          <w:rFonts w:asciiTheme="minorBidi" w:hAnsiTheme="minorBidi" w:cstheme="minorBidi"/>
          <w:sz w:val="24"/>
          <w:szCs w:val="24"/>
        </w:rPr>
        <w:t xml:space="preserve"> because of their sins. Yirmeyah</w:t>
      </w:r>
      <w:r w:rsidR="00F06DC0" w:rsidRPr="009259D9">
        <w:rPr>
          <w:rFonts w:asciiTheme="minorBidi" w:hAnsiTheme="minorBidi" w:cstheme="minorBidi"/>
          <w:sz w:val="24"/>
          <w:szCs w:val="24"/>
        </w:rPr>
        <w:t xml:space="preserve">u tries to influence the concrete reality in his land, and therefore he relates both </w:t>
      </w:r>
      <w:r w:rsidR="00F406A8">
        <w:rPr>
          <w:rFonts w:asciiTheme="minorBidi" w:hAnsiTheme="minorBidi" w:cstheme="minorBidi"/>
          <w:sz w:val="24"/>
          <w:szCs w:val="24"/>
        </w:rPr>
        <w:t xml:space="preserve">to </w:t>
      </w:r>
      <w:r w:rsidR="00F06DC0" w:rsidRPr="009259D9">
        <w:rPr>
          <w:rFonts w:asciiTheme="minorBidi" w:hAnsiTheme="minorBidi" w:cstheme="minorBidi"/>
          <w:sz w:val="24"/>
          <w:szCs w:val="24"/>
        </w:rPr>
        <w:t xml:space="preserve">the people </w:t>
      </w:r>
      <w:r w:rsidR="00F406A8">
        <w:rPr>
          <w:rFonts w:asciiTheme="minorBidi" w:hAnsiTheme="minorBidi" w:cstheme="minorBidi"/>
          <w:sz w:val="24"/>
          <w:szCs w:val="24"/>
        </w:rPr>
        <w:t>in</w:t>
      </w:r>
      <w:r w:rsidR="00F06DC0" w:rsidRPr="009259D9">
        <w:rPr>
          <w:rFonts w:asciiTheme="minorBidi" w:hAnsiTheme="minorBidi" w:cstheme="minorBidi"/>
          <w:sz w:val="24"/>
          <w:szCs w:val="24"/>
        </w:rPr>
        <w:t xml:space="preserve"> the kingdom of Yehuda and </w:t>
      </w:r>
      <w:r w:rsidR="00F406A8">
        <w:rPr>
          <w:rFonts w:asciiTheme="minorBidi" w:hAnsiTheme="minorBidi" w:cstheme="minorBidi"/>
          <w:sz w:val="24"/>
          <w:szCs w:val="24"/>
        </w:rPr>
        <w:t xml:space="preserve">to </w:t>
      </w:r>
      <w:r w:rsidR="00F06DC0" w:rsidRPr="009259D9">
        <w:rPr>
          <w:rFonts w:asciiTheme="minorBidi" w:hAnsiTheme="minorBidi" w:cstheme="minorBidi"/>
          <w:sz w:val="24"/>
          <w:szCs w:val="24"/>
        </w:rPr>
        <w:t xml:space="preserve">the power of Nevuchadnetzar whom God had set above </w:t>
      </w:r>
      <w:r w:rsidR="00F406A8">
        <w:rPr>
          <w:rFonts w:asciiTheme="minorBidi" w:hAnsiTheme="minorBidi" w:cstheme="minorBidi"/>
          <w:sz w:val="24"/>
          <w:szCs w:val="24"/>
        </w:rPr>
        <w:t>them</w:t>
      </w:r>
      <w:r w:rsidR="00F06DC0" w:rsidRPr="009259D9">
        <w:rPr>
          <w:rFonts w:asciiTheme="minorBidi" w:hAnsiTheme="minorBidi" w:cstheme="minorBidi"/>
          <w:sz w:val="24"/>
          <w:szCs w:val="24"/>
        </w:rPr>
        <w:t xml:space="preserve">, and </w:t>
      </w:r>
      <w:r w:rsidR="00F406A8">
        <w:rPr>
          <w:rFonts w:asciiTheme="minorBidi" w:hAnsiTheme="minorBidi" w:cstheme="minorBidi"/>
          <w:sz w:val="24"/>
          <w:szCs w:val="24"/>
        </w:rPr>
        <w:t xml:space="preserve">declares that the people's </w:t>
      </w:r>
      <w:r w:rsidR="00F06DC0" w:rsidRPr="009259D9">
        <w:rPr>
          <w:rFonts w:asciiTheme="minorBidi" w:hAnsiTheme="minorBidi" w:cstheme="minorBidi"/>
          <w:sz w:val="24"/>
          <w:szCs w:val="24"/>
        </w:rPr>
        <w:t>efforts to break lo</w:t>
      </w:r>
      <w:r w:rsidR="00F406A8">
        <w:rPr>
          <w:rFonts w:asciiTheme="minorBidi" w:hAnsiTheme="minorBidi" w:cstheme="minorBidi"/>
          <w:sz w:val="24"/>
          <w:szCs w:val="24"/>
        </w:rPr>
        <w:t>o</w:t>
      </w:r>
      <w:r w:rsidR="00F06DC0" w:rsidRPr="009259D9">
        <w:rPr>
          <w:rFonts w:asciiTheme="minorBidi" w:hAnsiTheme="minorBidi" w:cstheme="minorBidi"/>
          <w:sz w:val="24"/>
          <w:szCs w:val="24"/>
        </w:rPr>
        <w:t xml:space="preserve">se of </w:t>
      </w:r>
      <w:r w:rsidR="00F406A8">
        <w:rPr>
          <w:rFonts w:asciiTheme="minorBidi" w:hAnsiTheme="minorBidi" w:cstheme="minorBidi"/>
          <w:sz w:val="24"/>
          <w:szCs w:val="24"/>
        </w:rPr>
        <w:t>Nevuchadnetzar's</w:t>
      </w:r>
      <w:r w:rsidR="00F06DC0" w:rsidRPr="009259D9">
        <w:rPr>
          <w:rFonts w:asciiTheme="minorBidi" w:hAnsiTheme="minorBidi" w:cstheme="minorBidi"/>
          <w:sz w:val="24"/>
          <w:szCs w:val="24"/>
        </w:rPr>
        <w:t xml:space="preserve"> yoke will not succeed.</w:t>
      </w:r>
    </w:p>
    <w:p w14:paraId="66FCBFED" w14:textId="77777777" w:rsidR="00F06DC0" w:rsidRPr="009259D9" w:rsidRDefault="00F06DC0" w:rsidP="00763F9B">
      <w:pPr>
        <w:spacing w:line="240" w:lineRule="auto"/>
        <w:ind w:firstLine="720"/>
        <w:rPr>
          <w:rFonts w:asciiTheme="minorBidi" w:hAnsiTheme="minorBidi" w:cstheme="minorBidi"/>
          <w:sz w:val="24"/>
          <w:szCs w:val="24"/>
        </w:rPr>
      </w:pPr>
    </w:p>
    <w:p w14:paraId="1A44E537" w14:textId="108CBAD9" w:rsidR="00776370"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In thi</w:t>
      </w:r>
      <w:r w:rsidR="00F06DC0" w:rsidRPr="009259D9">
        <w:rPr>
          <w:rFonts w:asciiTheme="minorBidi" w:hAnsiTheme="minorBidi" w:cstheme="minorBidi"/>
          <w:sz w:val="24"/>
          <w:szCs w:val="24"/>
        </w:rPr>
        <w:t xml:space="preserve">s </w:t>
      </w:r>
      <w:r w:rsidR="00F06DC0" w:rsidRPr="009259D9">
        <w:rPr>
          <w:rFonts w:asciiTheme="minorBidi" w:hAnsiTheme="minorBidi" w:cstheme="minorBidi"/>
          <w:i/>
          <w:iCs/>
          <w:sz w:val="24"/>
          <w:szCs w:val="24"/>
        </w:rPr>
        <w:t>shiur</w:t>
      </w:r>
      <w:r w:rsidRPr="009259D9">
        <w:rPr>
          <w:rFonts w:asciiTheme="minorBidi" w:hAnsiTheme="minorBidi" w:cstheme="minorBidi"/>
          <w:sz w:val="24"/>
          <w:szCs w:val="24"/>
        </w:rPr>
        <w:t xml:space="preserve"> we </w:t>
      </w:r>
      <w:r w:rsidR="00F06DC0" w:rsidRPr="009259D9">
        <w:rPr>
          <w:rFonts w:asciiTheme="minorBidi" w:hAnsiTheme="minorBidi" w:cstheme="minorBidi"/>
          <w:sz w:val="24"/>
          <w:szCs w:val="24"/>
        </w:rPr>
        <w:t xml:space="preserve">encountered King Tzidkiyahu, who, on the one hand, breaks the covenant with the king of Babylon, but also encourages the release of the Jewish slaves, and makes a covenant with the people in the house of God, while on the other hand, he lacks the power to oppose the re-subjugation of the slaves. </w:t>
      </w:r>
    </w:p>
    <w:p w14:paraId="513998A3" w14:textId="77777777" w:rsidR="00F06DC0" w:rsidRPr="009259D9" w:rsidRDefault="00F06DC0" w:rsidP="00763F9B">
      <w:pPr>
        <w:spacing w:line="240" w:lineRule="auto"/>
        <w:ind w:firstLine="720"/>
        <w:rPr>
          <w:rFonts w:asciiTheme="minorBidi" w:hAnsiTheme="minorBidi" w:cstheme="minorBidi"/>
          <w:sz w:val="24"/>
          <w:szCs w:val="24"/>
        </w:rPr>
      </w:pPr>
    </w:p>
    <w:p w14:paraId="360FCA2C" w14:textId="432A5E9D" w:rsidR="00AF7C5A" w:rsidRPr="009259D9" w:rsidRDefault="00776370" w:rsidP="00763F9B">
      <w:pPr>
        <w:spacing w:line="240" w:lineRule="auto"/>
        <w:ind w:firstLine="720"/>
        <w:rPr>
          <w:rFonts w:asciiTheme="minorBidi" w:hAnsiTheme="minorBidi" w:cstheme="minorBidi"/>
          <w:sz w:val="24"/>
          <w:szCs w:val="24"/>
        </w:rPr>
      </w:pPr>
      <w:r w:rsidRPr="009259D9">
        <w:rPr>
          <w:rFonts w:asciiTheme="minorBidi" w:hAnsiTheme="minorBidi" w:cstheme="minorBidi"/>
          <w:sz w:val="24"/>
          <w:szCs w:val="24"/>
        </w:rPr>
        <w:t xml:space="preserve">In the next </w:t>
      </w:r>
      <w:r w:rsidR="00F06DC0" w:rsidRPr="009259D9">
        <w:rPr>
          <w:rFonts w:asciiTheme="minorBidi" w:hAnsiTheme="minorBidi" w:cstheme="minorBidi"/>
          <w:i/>
          <w:iCs/>
          <w:sz w:val="24"/>
          <w:szCs w:val="24"/>
        </w:rPr>
        <w:t>shiur</w:t>
      </w:r>
      <w:r w:rsidRPr="009259D9">
        <w:rPr>
          <w:rFonts w:asciiTheme="minorBidi" w:hAnsiTheme="minorBidi" w:cstheme="minorBidi"/>
          <w:sz w:val="24"/>
          <w:szCs w:val="24"/>
        </w:rPr>
        <w:t xml:space="preserve">, we will continue to study </w:t>
      </w:r>
      <w:r w:rsidR="00F06DC0" w:rsidRPr="009259D9">
        <w:rPr>
          <w:rFonts w:asciiTheme="minorBidi" w:hAnsiTheme="minorBidi" w:cstheme="minorBidi"/>
          <w:sz w:val="24"/>
          <w:szCs w:val="24"/>
        </w:rPr>
        <w:t>Yirmeyahu's</w:t>
      </w:r>
      <w:r w:rsidRPr="009259D9">
        <w:rPr>
          <w:rFonts w:asciiTheme="minorBidi" w:hAnsiTheme="minorBidi" w:cstheme="minorBidi"/>
          <w:sz w:val="24"/>
          <w:szCs w:val="24"/>
        </w:rPr>
        <w:t xml:space="preserve"> pr</w:t>
      </w:r>
      <w:r w:rsidR="00F06DC0" w:rsidRPr="009259D9">
        <w:rPr>
          <w:rFonts w:asciiTheme="minorBidi" w:hAnsiTheme="minorBidi" w:cstheme="minorBidi"/>
          <w:sz w:val="24"/>
          <w:szCs w:val="24"/>
        </w:rPr>
        <w:t>ophecies about the end of the ki</w:t>
      </w:r>
      <w:r w:rsidRPr="009259D9">
        <w:rPr>
          <w:rFonts w:asciiTheme="minorBidi" w:hAnsiTheme="minorBidi" w:cstheme="minorBidi"/>
          <w:sz w:val="24"/>
          <w:szCs w:val="24"/>
        </w:rPr>
        <w:t xml:space="preserve">ngdom of </w:t>
      </w:r>
      <w:r w:rsidR="00F06DC0" w:rsidRPr="009259D9">
        <w:rPr>
          <w:rFonts w:asciiTheme="minorBidi" w:hAnsiTheme="minorBidi" w:cstheme="minorBidi"/>
          <w:sz w:val="24"/>
          <w:szCs w:val="24"/>
        </w:rPr>
        <w:t>Yehuda</w:t>
      </w:r>
      <w:r w:rsidRPr="009259D9">
        <w:rPr>
          <w:rFonts w:asciiTheme="minorBidi" w:hAnsiTheme="minorBidi" w:cstheme="minorBidi"/>
          <w:sz w:val="24"/>
          <w:szCs w:val="24"/>
        </w:rPr>
        <w:t xml:space="preserve"> and the </w:t>
      </w:r>
      <w:r w:rsidR="00F06DC0" w:rsidRPr="009259D9">
        <w:rPr>
          <w:rFonts w:asciiTheme="minorBidi" w:hAnsiTheme="minorBidi" w:cstheme="minorBidi"/>
          <w:sz w:val="24"/>
          <w:szCs w:val="24"/>
        </w:rPr>
        <w:t>rule of Tzidkiyahu.</w:t>
      </w:r>
    </w:p>
    <w:p w14:paraId="4B7C7BA2" w14:textId="77777777" w:rsidR="00F06DC0" w:rsidRPr="009259D9" w:rsidRDefault="00F06DC0" w:rsidP="00763F9B">
      <w:pPr>
        <w:spacing w:line="240" w:lineRule="auto"/>
        <w:rPr>
          <w:rFonts w:asciiTheme="minorBidi" w:hAnsiTheme="minorBidi" w:cstheme="minorBidi"/>
          <w:sz w:val="24"/>
          <w:szCs w:val="24"/>
        </w:rPr>
      </w:pPr>
    </w:p>
    <w:p w14:paraId="019FE473" w14:textId="519525DF" w:rsidR="00F06DC0" w:rsidRPr="009259D9" w:rsidRDefault="00F06DC0" w:rsidP="00763F9B">
      <w:pPr>
        <w:spacing w:line="240" w:lineRule="auto"/>
        <w:rPr>
          <w:rFonts w:asciiTheme="minorBidi" w:hAnsiTheme="minorBidi" w:cstheme="minorBidi"/>
          <w:sz w:val="24"/>
          <w:szCs w:val="24"/>
        </w:rPr>
      </w:pPr>
      <w:r w:rsidRPr="009259D9">
        <w:rPr>
          <w:rFonts w:asciiTheme="minorBidi" w:hAnsiTheme="minorBidi" w:cstheme="minorBidi"/>
          <w:sz w:val="24"/>
          <w:szCs w:val="24"/>
        </w:rPr>
        <w:lastRenderedPageBreak/>
        <w:t>(Translated by David Strauss)</w:t>
      </w:r>
    </w:p>
    <w:sectPr w:rsidR="00F06DC0" w:rsidRPr="009259D9">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CDA51" w14:textId="77777777" w:rsidR="005A0D4B" w:rsidRDefault="005A0D4B">
      <w:r>
        <w:separator/>
      </w:r>
    </w:p>
  </w:endnote>
  <w:endnote w:type="continuationSeparator" w:id="0">
    <w:p w14:paraId="73DFADA1" w14:textId="77777777" w:rsidR="005A0D4B" w:rsidRDefault="005A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977178"/>
      <w:docPartObj>
        <w:docPartGallery w:val="Page Numbers (Bottom of Page)"/>
        <w:docPartUnique/>
      </w:docPartObj>
    </w:sdtPr>
    <w:sdtEndPr>
      <w:rPr>
        <w:noProof/>
      </w:rPr>
    </w:sdtEndPr>
    <w:sdtContent>
      <w:p w14:paraId="5630976B" w14:textId="732CDCC7" w:rsidR="00A1260E" w:rsidRDefault="00A1260E">
        <w:pPr>
          <w:pStyle w:val="af2"/>
          <w:jc w:val="center"/>
        </w:pPr>
        <w:r>
          <w:fldChar w:fldCharType="begin"/>
        </w:r>
        <w:r>
          <w:instrText xml:space="preserve"> PAGE   \* MERGEFORMAT </w:instrText>
        </w:r>
        <w:r>
          <w:fldChar w:fldCharType="separate"/>
        </w:r>
        <w:r w:rsidR="009D28E1">
          <w:rPr>
            <w:noProof/>
          </w:rPr>
          <w:t>8</w:t>
        </w:r>
        <w:r>
          <w:rPr>
            <w:noProof/>
          </w:rPr>
          <w:fldChar w:fldCharType="end"/>
        </w:r>
      </w:p>
    </w:sdtContent>
  </w:sdt>
  <w:p w14:paraId="4166D336" w14:textId="77777777" w:rsidR="00A1260E" w:rsidRDefault="00A1260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B1899" w14:textId="77777777" w:rsidR="005A0D4B" w:rsidRDefault="005A0D4B">
      <w:r>
        <w:separator/>
      </w:r>
    </w:p>
  </w:footnote>
  <w:footnote w:type="continuationSeparator" w:id="0">
    <w:p w14:paraId="16980D17" w14:textId="77777777" w:rsidR="005A0D4B" w:rsidRDefault="005A0D4B">
      <w:r>
        <w:continuationSeparator/>
      </w:r>
    </w:p>
  </w:footnote>
  <w:footnote w:id="1">
    <w:p w14:paraId="3B9779F7" w14:textId="7043D659" w:rsidR="000B3D4D" w:rsidRPr="00763F9B" w:rsidRDefault="000B3D4D" w:rsidP="00763F9B">
      <w:pPr>
        <w:pStyle w:val="a7"/>
        <w:spacing w:line="240" w:lineRule="auto"/>
        <w:rPr>
          <w:rFonts w:asciiTheme="minorBidi" w:hAnsiTheme="minorBidi" w:cstheme="minorBidi"/>
        </w:rPr>
      </w:pPr>
      <w:r w:rsidRPr="00763F9B">
        <w:rPr>
          <w:rStyle w:val="a9"/>
          <w:rFonts w:asciiTheme="minorBidi" w:hAnsiTheme="minorBidi" w:cstheme="minorBidi"/>
        </w:rPr>
        <w:footnoteRef/>
      </w:r>
      <w:r w:rsidRPr="00763F9B">
        <w:rPr>
          <w:rFonts w:asciiTheme="minorBidi" w:hAnsiTheme="minorBidi" w:cstheme="minorBidi"/>
        </w:rPr>
        <w:t xml:space="preserve"> </w:t>
      </w:r>
      <w:r w:rsidR="00F06DC0" w:rsidRPr="00763F9B">
        <w:rPr>
          <w:rFonts w:asciiTheme="minorBidi" w:hAnsiTheme="minorBidi" w:cstheme="minorBidi"/>
        </w:rPr>
        <w:t>These factors are nicely formulated in Menachem Bula's summar</w:t>
      </w:r>
      <w:r w:rsidR="009259D9" w:rsidRPr="00763F9B">
        <w:rPr>
          <w:rFonts w:asciiTheme="minorBidi" w:hAnsiTheme="minorBidi" w:cstheme="minorBidi"/>
        </w:rPr>
        <w:t xml:space="preserve">y of </w:t>
      </w:r>
      <w:r w:rsidR="009259D9" w:rsidRPr="00763F9B">
        <w:rPr>
          <w:rFonts w:asciiTheme="minorBidi" w:hAnsiTheme="minorBidi" w:cstheme="minorBidi"/>
          <w:i/>
          <w:iCs/>
        </w:rPr>
        <w:t>Yirmeyahu</w:t>
      </w:r>
      <w:r w:rsidR="009259D9" w:rsidRPr="00763F9B">
        <w:rPr>
          <w:rFonts w:asciiTheme="minorBidi" w:hAnsiTheme="minorBidi" w:cstheme="minorBidi"/>
        </w:rPr>
        <w:t xml:space="preserve"> 34 in his </w:t>
      </w:r>
      <w:r w:rsidR="009259D9" w:rsidRPr="00763F9B">
        <w:rPr>
          <w:rFonts w:asciiTheme="minorBidi" w:hAnsiTheme="minorBidi" w:cstheme="minorBidi"/>
          <w:i/>
          <w:iCs/>
        </w:rPr>
        <w:t>Da'at Mikra</w:t>
      </w:r>
      <w:r w:rsidR="009259D9" w:rsidRPr="00763F9B">
        <w:rPr>
          <w:rFonts w:asciiTheme="minorBidi" w:hAnsiTheme="minorBidi" w:cstheme="minorBidi"/>
        </w:rPr>
        <w:t xml:space="preserve"> commentary to the book.</w:t>
      </w:r>
    </w:p>
  </w:footnote>
  <w:footnote w:id="2">
    <w:p w14:paraId="00C64019" w14:textId="546CB406" w:rsidR="007628E4" w:rsidRPr="00763F9B" w:rsidRDefault="007628E4" w:rsidP="00763F9B">
      <w:pPr>
        <w:pStyle w:val="a7"/>
        <w:spacing w:line="240" w:lineRule="auto"/>
        <w:rPr>
          <w:rFonts w:asciiTheme="minorBidi" w:hAnsiTheme="minorBidi" w:cstheme="minorBidi"/>
        </w:rPr>
      </w:pPr>
      <w:r w:rsidRPr="00763F9B">
        <w:rPr>
          <w:rStyle w:val="a9"/>
          <w:rFonts w:asciiTheme="minorBidi" w:hAnsiTheme="minorBidi" w:cstheme="minorBidi"/>
        </w:rPr>
        <w:footnoteRef/>
      </w:r>
      <w:r w:rsidR="009259D9" w:rsidRPr="00763F9B">
        <w:rPr>
          <w:rFonts w:asciiTheme="minorBidi" w:hAnsiTheme="minorBidi" w:cstheme="minorBidi"/>
        </w:rPr>
        <w:t xml:space="preserve"> The prophet Yechezkel relat</w:t>
      </w:r>
      <w:r w:rsidR="00F406A8" w:rsidRPr="00763F9B">
        <w:rPr>
          <w:rFonts w:asciiTheme="minorBidi" w:hAnsiTheme="minorBidi" w:cstheme="minorBidi"/>
        </w:rPr>
        <w:t>es</w:t>
      </w:r>
      <w:r w:rsidR="009259D9" w:rsidRPr="00763F9B">
        <w:rPr>
          <w:rFonts w:asciiTheme="minorBidi" w:hAnsiTheme="minorBidi" w:cstheme="minorBidi"/>
        </w:rPr>
        <w:t xml:space="preserve"> to the covenant with Pharaoh Tifra in </w:t>
      </w:r>
      <w:r w:rsidR="009259D9" w:rsidRPr="00763F9B">
        <w:rPr>
          <w:rFonts w:asciiTheme="minorBidi" w:hAnsiTheme="minorBidi" w:cstheme="minorBidi"/>
          <w:i/>
          <w:iCs/>
        </w:rPr>
        <w:t>Yechezkel</w:t>
      </w:r>
      <w:r w:rsidR="009259D9" w:rsidRPr="00763F9B">
        <w:rPr>
          <w:rFonts w:asciiTheme="minorBidi" w:hAnsiTheme="minorBidi" w:cstheme="minorBidi"/>
        </w:rPr>
        <w:t xml:space="preserve"> 17:17 and 30:20-21.</w:t>
      </w:r>
      <w:r w:rsidRPr="00763F9B">
        <w:rPr>
          <w:rFonts w:asciiTheme="minorBidi" w:hAnsiTheme="minorBidi" w:cstheme="minorBidi"/>
        </w:rPr>
        <w:t xml:space="preserve"> </w:t>
      </w:r>
    </w:p>
  </w:footnote>
  <w:footnote w:id="3">
    <w:p w14:paraId="282AFBC9" w14:textId="26CBB282" w:rsidR="00FE2C49" w:rsidRPr="00763F9B" w:rsidRDefault="00FE2C49" w:rsidP="00763F9B">
      <w:pPr>
        <w:pStyle w:val="a7"/>
        <w:spacing w:line="240" w:lineRule="auto"/>
        <w:rPr>
          <w:rFonts w:asciiTheme="minorBidi" w:hAnsiTheme="minorBidi" w:cstheme="minorBidi"/>
        </w:rPr>
      </w:pPr>
      <w:r w:rsidRPr="00763F9B">
        <w:rPr>
          <w:rStyle w:val="a9"/>
          <w:rFonts w:asciiTheme="minorBidi" w:hAnsiTheme="minorBidi" w:cstheme="minorBidi"/>
        </w:rPr>
        <w:footnoteRef/>
      </w:r>
      <w:r w:rsidR="009259D9" w:rsidRPr="00763F9B">
        <w:rPr>
          <w:rFonts w:asciiTheme="minorBidi" w:hAnsiTheme="minorBidi" w:cstheme="minorBidi"/>
        </w:rPr>
        <w:t xml:space="preserve"> In his </w:t>
      </w:r>
      <w:r w:rsidR="009259D9" w:rsidRPr="00763F9B">
        <w:rPr>
          <w:rFonts w:asciiTheme="minorBidi" w:hAnsiTheme="minorBidi" w:cstheme="minorBidi"/>
          <w:i/>
          <w:iCs/>
        </w:rPr>
        <w:t xml:space="preserve">Da'at Mikra </w:t>
      </w:r>
      <w:r w:rsidR="009259D9" w:rsidRPr="00763F9B">
        <w:rPr>
          <w:rFonts w:asciiTheme="minorBidi" w:hAnsiTheme="minorBidi" w:cstheme="minorBidi"/>
        </w:rPr>
        <w:t xml:space="preserve">commentary to </w:t>
      </w:r>
      <w:r w:rsidR="009259D9" w:rsidRPr="00763F9B">
        <w:rPr>
          <w:rFonts w:asciiTheme="minorBidi" w:hAnsiTheme="minorBidi" w:cstheme="minorBidi"/>
          <w:i/>
          <w:iCs/>
        </w:rPr>
        <w:t xml:space="preserve">Yechezkel </w:t>
      </w:r>
      <w:r w:rsidR="009259D9" w:rsidRPr="00763F9B">
        <w:rPr>
          <w:rFonts w:asciiTheme="minorBidi" w:hAnsiTheme="minorBidi" w:cstheme="minorBidi"/>
        </w:rPr>
        <w:t>17, note 24.</w:t>
      </w:r>
      <w:r w:rsidRPr="00763F9B">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A09"/>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49F"/>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6AC"/>
    <w:rsid w:val="000319BA"/>
    <w:rsid w:val="00031E0C"/>
    <w:rsid w:val="00032047"/>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04E"/>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E0"/>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7D5"/>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D9E"/>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3D4D"/>
    <w:rsid w:val="000B4771"/>
    <w:rsid w:val="000B48E1"/>
    <w:rsid w:val="000B55AA"/>
    <w:rsid w:val="000B5C5D"/>
    <w:rsid w:val="000B6270"/>
    <w:rsid w:val="000B6FFC"/>
    <w:rsid w:val="000C0867"/>
    <w:rsid w:val="000C0A2E"/>
    <w:rsid w:val="000C0EDF"/>
    <w:rsid w:val="000C107D"/>
    <w:rsid w:val="000C10B5"/>
    <w:rsid w:val="000C1583"/>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2F7"/>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604"/>
    <w:rsid w:val="000F5BFF"/>
    <w:rsid w:val="000F603A"/>
    <w:rsid w:val="000F6168"/>
    <w:rsid w:val="000F6189"/>
    <w:rsid w:val="000F69E2"/>
    <w:rsid w:val="000F6D9C"/>
    <w:rsid w:val="000F6DF8"/>
    <w:rsid w:val="000F6E99"/>
    <w:rsid w:val="000F6FB6"/>
    <w:rsid w:val="000F7212"/>
    <w:rsid w:val="000F754D"/>
    <w:rsid w:val="000F781B"/>
    <w:rsid w:val="000F78A5"/>
    <w:rsid w:val="00100984"/>
    <w:rsid w:val="001011D8"/>
    <w:rsid w:val="0010147E"/>
    <w:rsid w:val="0010196E"/>
    <w:rsid w:val="001019F2"/>
    <w:rsid w:val="00101AE8"/>
    <w:rsid w:val="00101E29"/>
    <w:rsid w:val="00102498"/>
    <w:rsid w:val="00102515"/>
    <w:rsid w:val="00102841"/>
    <w:rsid w:val="0010320C"/>
    <w:rsid w:val="00103DED"/>
    <w:rsid w:val="001041F9"/>
    <w:rsid w:val="001042BB"/>
    <w:rsid w:val="00104584"/>
    <w:rsid w:val="00104F77"/>
    <w:rsid w:val="00105070"/>
    <w:rsid w:val="00105093"/>
    <w:rsid w:val="001052CC"/>
    <w:rsid w:val="001052D7"/>
    <w:rsid w:val="00105315"/>
    <w:rsid w:val="00105333"/>
    <w:rsid w:val="00105352"/>
    <w:rsid w:val="00105472"/>
    <w:rsid w:val="001056FB"/>
    <w:rsid w:val="00105B60"/>
    <w:rsid w:val="00105DC6"/>
    <w:rsid w:val="001066B6"/>
    <w:rsid w:val="00106EF5"/>
    <w:rsid w:val="001070A2"/>
    <w:rsid w:val="001075D5"/>
    <w:rsid w:val="00107A16"/>
    <w:rsid w:val="00107A79"/>
    <w:rsid w:val="00107C2F"/>
    <w:rsid w:val="001102D2"/>
    <w:rsid w:val="001104B9"/>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4A7"/>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462"/>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D8F"/>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A23"/>
    <w:rsid w:val="00195D5B"/>
    <w:rsid w:val="00195EA3"/>
    <w:rsid w:val="001964D9"/>
    <w:rsid w:val="00196717"/>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8F8"/>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5984"/>
    <w:rsid w:val="001B5E62"/>
    <w:rsid w:val="001B61C6"/>
    <w:rsid w:val="001B6234"/>
    <w:rsid w:val="001B6400"/>
    <w:rsid w:val="001B6671"/>
    <w:rsid w:val="001B669F"/>
    <w:rsid w:val="001B6889"/>
    <w:rsid w:val="001C1583"/>
    <w:rsid w:val="001C1729"/>
    <w:rsid w:val="001C2A36"/>
    <w:rsid w:val="001C2F0F"/>
    <w:rsid w:val="001C340C"/>
    <w:rsid w:val="001C354E"/>
    <w:rsid w:val="001C3737"/>
    <w:rsid w:val="001C3D6D"/>
    <w:rsid w:val="001C3FA9"/>
    <w:rsid w:val="001C4416"/>
    <w:rsid w:val="001C4502"/>
    <w:rsid w:val="001C59FB"/>
    <w:rsid w:val="001C60A2"/>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251"/>
    <w:rsid w:val="001E3700"/>
    <w:rsid w:val="001E39C4"/>
    <w:rsid w:val="001E3EF6"/>
    <w:rsid w:val="001E427C"/>
    <w:rsid w:val="001E46EC"/>
    <w:rsid w:val="001E49D2"/>
    <w:rsid w:val="001E4AF5"/>
    <w:rsid w:val="001E4FE2"/>
    <w:rsid w:val="001E5086"/>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C1E"/>
    <w:rsid w:val="001F3D41"/>
    <w:rsid w:val="001F3DD9"/>
    <w:rsid w:val="001F3EF1"/>
    <w:rsid w:val="001F4336"/>
    <w:rsid w:val="001F4DCE"/>
    <w:rsid w:val="001F522B"/>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6693"/>
    <w:rsid w:val="00217194"/>
    <w:rsid w:val="002172C1"/>
    <w:rsid w:val="002176E8"/>
    <w:rsid w:val="00217E5F"/>
    <w:rsid w:val="002203DF"/>
    <w:rsid w:val="00220629"/>
    <w:rsid w:val="00220868"/>
    <w:rsid w:val="0022089F"/>
    <w:rsid w:val="00220ACD"/>
    <w:rsid w:val="00220DC1"/>
    <w:rsid w:val="0022159B"/>
    <w:rsid w:val="00221BF6"/>
    <w:rsid w:val="002225DA"/>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6D0"/>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4AD0"/>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3BF2"/>
    <w:rsid w:val="00253C7E"/>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6F"/>
    <w:rsid w:val="00257B75"/>
    <w:rsid w:val="00257E73"/>
    <w:rsid w:val="002600F5"/>
    <w:rsid w:val="0026087A"/>
    <w:rsid w:val="002609D1"/>
    <w:rsid w:val="00260B49"/>
    <w:rsid w:val="00260EA2"/>
    <w:rsid w:val="0026105C"/>
    <w:rsid w:val="002611EA"/>
    <w:rsid w:val="00261BA6"/>
    <w:rsid w:val="00262D49"/>
    <w:rsid w:val="0026329E"/>
    <w:rsid w:val="002632BD"/>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6CB"/>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E23"/>
    <w:rsid w:val="00294FDD"/>
    <w:rsid w:val="002954CF"/>
    <w:rsid w:val="0029580B"/>
    <w:rsid w:val="002961DF"/>
    <w:rsid w:val="00296C5A"/>
    <w:rsid w:val="002970A6"/>
    <w:rsid w:val="00297A2E"/>
    <w:rsid w:val="002A05A3"/>
    <w:rsid w:val="002A084D"/>
    <w:rsid w:val="002A0C58"/>
    <w:rsid w:val="002A0E6F"/>
    <w:rsid w:val="002A1700"/>
    <w:rsid w:val="002A2CD0"/>
    <w:rsid w:val="002A2E30"/>
    <w:rsid w:val="002A2E7F"/>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0FD4"/>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17"/>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82D"/>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1616"/>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0FCA"/>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DD3"/>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1E8F"/>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AE"/>
    <w:rsid w:val="003C56C5"/>
    <w:rsid w:val="003C595F"/>
    <w:rsid w:val="003C5BE1"/>
    <w:rsid w:val="003C5E5D"/>
    <w:rsid w:val="003C5F36"/>
    <w:rsid w:val="003C606E"/>
    <w:rsid w:val="003C61A2"/>
    <w:rsid w:val="003C6498"/>
    <w:rsid w:val="003C66EB"/>
    <w:rsid w:val="003C673E"/>
    <w:rsid w:val="003C6B13"/>
    <w:rsid w:val="003C6D31"/>
    <w:rsid w:val="003C6D32"/>
    <w:rsid w:val="003C72D0"/>
    <w:rsid w:val="003C7491"/>
    <w:rsid w:val="003C76BC"/>
    <w:rsid w:val="003C79F2"/>
    <w:rsid w:val="003C7BD5"/>
    <w:rsid w:val="003C7CCD"/>
    <w:rsid w:val="003D0144"/>
    <w:rsid w:val="003D026E"/>
    <w:rsid w:val="003D0A6A"/>
    <w:rsid w:val="003D0EB3"/>
    <w:rsid w:val="003D1513"/>
    <w:rsid w:val="003D1E11"/>
    <w:rsid w:val="003D1E3A"/>
    <w:rsid w:val="003D2082"/>
    <w:rsid w:val="003D2315"/>
    <w:rsid w:val="003D2381"/>
    <w:rsid w:val="003D2D21"/>
    <w:rsid w:val="003D385B"/>
    <w:rsid w:val="003D3A98"/>
    <w:rsid w:val="003D3BBE"/>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0E2"/>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8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1865"/>
    <w:rsid w:val="00412423"/>
    <w:rsid w:val="00412526"/>
    <w:rsid w:val="00412692"/>
    <w:rsid w:val="004127A5"/>
    <w:rsid w:val="0041316C"/>
    <w:rsid w:val="00413554"/>
    <w:rsid w:val="0041364A"/>
    <w:rsid w:val="004139CC"/>
    <w:rsid w:val="00414081"/>
    <w:rsid w:val="00414358"/>
    <w:rsid w:val="0041481D"/>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1EC5"/>
    <w:rsid w:val="00432208"/>
    <w:rsid w:val="0043226C"/>
    <w:rsid w:val="0043376D"/>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7B3"/>
    <w:rsid w:val="00450923"/>
    <w:rsid w:val="00450A1A"/>
    <w:rsid w:val="00450B68"/>
    <w:rsid w:val="0045136B"/>
    <w:rsid w:val="00451641"/>
    <w:rsid w:val="004517CE"/>
    <w:rsid w:val="00451D2B"/>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37B"/>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6332"/>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87BE1"/>
    <w:rsid w:val="00490058"/>
    <w:rsid w:val="00490105"/>
    <w:rsid w:val="004901CA"/>
    <w:rsid w:val="00490DB6"/>
    <w:rsid w:val="004911D4"/>
    <w:rsid w:val="00493270"/>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B52"/>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465"/>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6957"/>
    <w:rsid w:val="004D74C0"/>
    <w:rsid w:val="004E02A1"/>
    <w:rsid w:val="004E14C1"/>
    <w:rsid w:val="004E1A8C"/>
    <w:rsid w:val="004E2224"/>
    <w:rsid w:val="004E26FB"/>
    <w:rsid w:val="004E2949"/>
    <w:rsid w:val="004E297B"/>
    <w:rsid w:val="004E3533"/>
    <w:rsid w:val="004E3552"/>
    <w:rsid w:val="004E38B4"/>
    <w:rsid w:val="004E39F2"/>
    <w:rsid w:val="004E3A84"/>
    <w:rsid w:val="004E3E5A"/>
    <w:rsid w:val="004E420F"/>
    <w:rsid w:val="004E4B7C"/>
    <w:rsid w:val="004E4C80"/>
    <w:rsid w:val="004E606D"/>
    <w:rsid w:val="004E61ED"/>
    <w:rsid w:val="004E641E"/>
    <w:rsid w:val="004E6591"/>
    <w:rsid w:val="004E6CA5"/>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0E1"/>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2CF4"/>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39BA"/>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82A"/>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54E"/>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2FAA"/>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0D4B"/>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0FF5"/>
    <w:rsid w:val="00611D98"/>
    <w:rsid w:val="0061243E"/>
    <w:rsid w:val="0061276C"/>
    <w:rsid w:val="00612B2F"/>
    <w:rsid w:val="00612CD1"/>
    <w:rsid w:val="00613816"/>
    <w:rsid w:val="00613A98"/>
    <w:rsid w:val="00613D55"/>
    <w:rsid w:val="00613EBE"/>
    <w:rsid w:val="006141B8"/>
    <w:rsid w:val="006149C9"/>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4D45"/>
    <w:rsid w:val="0062570C"/>
    <w:rsid w:val="006269F3"/>
    <w:rsid w:val="0062760C"/>
    <w:rsid w:val="00627866"/>
    <w:rsid w:val="0062790A"/>
    <w:rsid w:val="00627F1E"/>
    <w:rsid w:val="0063019E"/>
    <w:rsid w:val="00630837"/>
    <w:rsid w:val="00630A8B"/>
    <w:rsid w:val="00630C0E"/>
    <w:rsid w:val="00630C81"/>
    <w:rsid w:val="00630D98"/>
    <w:rsid w:val="00631119"/>
    <w:rsid w:val="00631571"/>
    <w:rsid w:val="006320AA"/>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A5F"/>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282"/>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96D"/>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296B"/>
    <w:rsid w:val="006D52A5"/>
    <w:rsid w:val="006D5370"/>
    <w:rsid w:val="006D592E"/>
    <w:rsid w:val="006D5E86"/>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45D"/>
    <w:rsid w:val="006E65D7"/>
    <w:rsid w:val="006E67F2"/>
    <w:rsid w:val="006E68AF"/>
    <w:rsid w:val="006E6A4B"/>
    <w:rsid w:val="006E6BB3"/>
    <w:rsid w:val="006E73AE"/>
    <w:rsid w:val="006E7722"/>
    <w:rsid w:val="006E7789"/>
    <w:rsid w:val="006E7B98"/>
    <w:rsid w:val="006F04A8"/>
    <w:rsid w:val="006F0797"/>
    <w:rsid w:val="006F082B"/>
    <w:rsid w:val="006F121F"/>
    <w:rsid w:val="006F1406"/>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4A6A"/>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1D"/>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55A"/>
    <w:rsid w:val="00714634"/>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87C"/>
    <w:rsid w:val="00732AD6"/>
    <w:rsid w:val="00732BA8"/>
    <w:rsid w:val="00732D96"/>
    <w:rsid w:val="00732FB0"/>
    <w:rsid w:val="00733168"/>
    <w:rsid w:val="00733FF1"/>
    <w:rsid w:val="007342A2"/>
    <w:rsid w:val="00734793"/>
    <w:rsid w:val="00734960"/>
    <w:rsid w:val="00734C4F"/>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46"/>
    <w:rsid w:val="00742D84"/>
    <w:rsid w:val="00742ED0"/>
    <w:rsid w:val="0074407D"/>
    <w:rsid w:val="007441D6"/>
    <w:rsid w:val="0074456A"/>
    <w:rsid w:val="007447A2"/>
    <w:rsid w:val="00744C10"/>
    <w:rsid w:val="00744DDC"/>
    <w:rsid w:val="00747411"/>
    <w:rsid w:val="007474C2"/>
    <w:rsid w:val="00747C00"/>
    <w:rsid w:val="00750351"/>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1DB"/>
    <w:rsid w:val="007628C4"/>
    <w:rsid w:val="007628E4"/>
    <w:rsid w:val="00762BA9"/>
    <w:rsid w:val="007630FF"/>
    <w:rsid w:val="00763B9F"/>
    <w:rsid w:val="00763C71"/>
    <w:rsid w:val="00763F9B"/>
    <w:rsid w:val="00763FDF"/>
    <w:rsid w:val="00764182"/>
    <w:rsid w:val="007643F7"/>
    <w:rsid w:val="007644FD"/>
    <w:rsid w:val="00764590"/>
    <w:rsid w:val="007647A8"/>
    <w:rsid w:val="00764963"/>
    <w:rsid w:val="0076498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0EF"/>
    <w:rsid w:val="00773E0B"/>
    <w:rsid w:val="007741A0"/>
    <w:rsid w:val="00774CA7"/>
    <w:rsid w:val="00775035"/>
    <w:rsid w:val="007750B5"/>
    <w:rsid w:val="0077523C"/>
    <w:rsid w:val="007752F7"/>
    <w:rsid w:val="0077567D"/>
    <w:rsid w:val="0077590E"/>
    <w:rsid w:val="00775B69"/>
    <w:rsid w:val="00776370"/>
    <w:rsid w:val="00776630"/>
    <w:rsid w:val="007767E7"/>
    <w:rsid w:val="00776C26"/>
    <w:rsid w:val="00776C6D"/>
    <w:rsid w:val="00776CC6"/>
    <w:rsid w:val="00776E5F"/>
    <w:rsid w:val="00777A5B"/>
    <w:rsid w:val="00777AE6"/>
    <w:rsid w:val="00777BCA"/>
    <w:rsid w:val="00780B95"/>
    <w:rsid w:val="00780DD7"/>
    <w:rsid w:val="00780E09"/>
    <w:rsid w:val="00780F4B"/>
    <w:rsid w:val="00781D8B"/>
    <w:rsid w:val="007828E7"/>
    <w:rsid w:val="007829AF"/>
    <w:rsid w:val="00782CE6"/>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DE8"/>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744"/>
    <w:rsid w:val="007A4B01"/>
    <w:rsid w:val="007A4C36"/>
    <w:rsid w:val="007A4CFB"/>
    <w:rsid w:val="007A4D7B"/>
    <w:rsid w:val="007A528B"/>
    <w:rsid w:val="007A52AF"/>
    <w:rsid w:val="007A5BB4"/>
    <w:rsid w:val="007A5C1F"/>
    <w:rsid w:val="007A5DB2"/>
    <w:rsid w:val="007A6113"/>
    <w:rsid w:val="007A61EA"/>
    <w:rsid w:val="007A6E04"/>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699"/>
    <w:rsid w:val="007B29D6"/>
    <w:rsid w:val="007B2E56"/>
    <w:rsid w:val="007B367C"/>
    <w:rsid w:val="007B415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3A47"/>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9D4"/>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0CBA"/>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2770"/>
    <w:rsid w:val="0080539E"/>
    <w:rsid w:val="008057E5"/>
    <w:rsid w:val="00805A7D"/>
    <w:rsid w:val="0080616F"/>
    <w:rsid w:val="008066E4"/>
    <w:rsid w:val="00806F6B"/>
    <w:rsid w:val="00807790"/>
    <w:rsid w:val="00807800"/>
    <w:rsid w:val="008078BF"/>
    <w:rsid w:val="0081006D"/>
    <w:rsid w:val="00810715"/>
    <w:rsid w:val="00810811"/>
    <w:rsid w:val="00810AFC"/>
    <w:rsid w:val="00810E9F"/>
    <w:rsid w:val="00810FDD"/>
    <w:rsid w:val="00811190"/>
    <w:rsid w:val="008126F3"/>
    <w:rsid w:val="00812C47"/>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A37"/>
    <w:rsid w:val="00824D82"/>
    <w:rsid w:val="00824D88"/>
    <w:rsid w:val="00825F06"/>
    <w:rsid w:val="00826180"/>
    <w:rsid w:val="008264B4"/>
    <w:rsid w:val="00826730"/>
    <w:rsid w:val="00826DCF"/>
    <w:rsid w:val="00826EEA"/>
    <w:rsid w:val="0082719F"/>
    <w:rsid w:val="0082741F"/>
    <w:rsid w:val="0082745C"/>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3A7C"/>
    <w:rsid w:val="0084413C"/>
    <w:rsid w:val="00844304"/>
    <w:rsid w:val="0084532C"/>
    <w:rsid w:val="008455CA"/>
    <w:rsid w:val="00845B05"/>
    <w:rsid w:val="00846A47"/>
    <w:rsid w:val="00846F8C"/>
    <w:rsid w:val="008476D0"/>
    <w:rsid w:val="00847931"/>
    <w:rsid w:val="00850193"/>
    <w:rsid w:val="00850D80"/>
    <w:rsid w:val="00851309"/>
    <w:rsid w:val="008517E1"/>
    <w:rsid w:val="00851BDB"/>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5BC"/>
    <w:rsid w:val="00865701"/>
    <w:rsid w:val="00866309"/>
    <w:rsid w:val="00866331"/>
    <w:rsid w:val="008668EC"/>
    <w:rsid w:val="00866B80"/>
    <w:rsid w:val="00867217"/>
    <w:rsid w:val="0086732E"/>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4FCD"/>
    <w:rsid w:val="0089504A"/>
    <w:rsid w:val="0089556F"/>
    <w:rsid w:val="008959DA"/>
    <w:rsid w:val="00895F80"/>
    <w:rsid w:val="0089619E"/>
    <w:rsid w:val="0089636A"/>
    <w:rsid w:val="00896527"/>
    <w:rsid w:val="00896581"/>
    <w:rsid w:val="00896686"/>
    <w:rsid w:val="008968A6"/>
    <w:rsid w:val="00896CF4"/>
    <w:rsid w:val="00896EB3"/>
    <w:rsid w:val="008A0248"/>
    <w:rsid w:val="008A0903"/>
    <w:rsid w:val="008A0E6E"/>
    <w:rsid w:val="008A0ED6"/>
    <w:rsid w:val="008A11C5"/>
    <w:rsid w:val="008A1486"/>
    <w:rsid w:val="008A154A"/>
    <w:rsid w:val="008A175E"/>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45A"/>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761"/>
    <w:rsid w:val="008D1CE5"/>
    <w:rsid w:val="008D1E98"/>
    <w:rsid w:val="008D2005"/>
    <w:rsid w:val="008D206A"/>
    <w:rsid w:val="008D232B"/>
    <w:rsid w:val="008D2CEE"/>
    <w:rsid w:val="008D2DD8"/>
    <w:rsid w:val="008D31BF"/>
    <w:rsid w:val="008D36AA"/>
    <w:rsid w:val="008D3E27"/>
    <w:rsid w:val="008D3EF2"/>
    <w:rsid w:val="008D3EFD"/>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19C1"/>
    <w:rsid w:val="008E1A0D"/>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4C2"/>
    <w:rsid w:val="008E6598"/>
    <w:rsid w:val="008E661A"/>
    <w:rsid w:val="008E6B1B"/>
    <w:rsid w:val="008E711A"/>
    <w:rsid w:val="008E7FCE"/>
    <w:rsid w:val="008F06F7"/>
    <w:rsid w:val="008F08C0"/>
    <w:rsid w:val="008F0BC1"/>
    <w:rsid w:val="008F10C8"/>
    <w:rsid w:val="008F10DE"/>
    <w:rsid w:val="008F1847"/>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59D9"/>
    <w:rsid w:val="009265CF"/>
    <w:rsid w:val="00926D6B"/>
    <w:rsid w:val="00927757"/>
    <w:rsid w:val="00927758"/>
    <w:rsid w:val="00927B30"/>
    <w:rsid w:val="00927DAB"/>
    <w:rsid w:val="009302B4"/>
    <w:rsid w:val="00930E80"/>
    <w:rsid w:val="00931001"/>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49BA"/>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71C"/>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CC3"/>
    <w:rsid w:val="00976ED7"/>
    <w:rsid w:val="00976F00"/>
    <w:rsid w:val="0097701F"/>
    <w:rsid w:val="00977932"/>
    <w:rsid w:val="00977B32"/>
    <w:rsid w:val="00980382"/>
    <w:rsid w:val="00980642"/>
    <w:rsid w:val="0098088A"/>
    <w:rsid w:val="00980945"/>
    <w:rsid w:val="00980F0C"/>
    <w:rsid w:val="00980F61"/>
    <w:rsid w:val="009810FE"/>
    <w:rsid w:val="00981C0A"/>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6E2"/>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4BE"/>
    <w:rsid w:val="009D2727"/>
    <w:rsid w:val="009D28E1"/>
    <w:rsid w:val="009D2F75"/>
    <w:rsid w:val="009D39AE"/>
    <w:rsid w:val="009D3A4D"/>
    <w:rsid w:val="009D3D8A"/>
    <w:rsid w:val="009D419A"/>
    <w:rsid w:val="009D430E"/>
    <w:rsid w:val="009D4972"/>
    <w:rsid w:val="009D4BD4"/>
    <w:rsid w:val="009D4C4A"/>
    <w:rsid w:val="009D51FB"/>
    <w:rsid w:val="009D5609"/>
    <w:rsid w:val="009D617C"/>
    <w:rsid w:val="009D681F"/>
    <w:rsid w:val="009D69DB"/>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78E"/>
    <w:rsid w:val="009E4294"/>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6F0"/>
    <w:rsid w:val="009F791A"/>
    <w:rsid w:val="009F7A10"/>
    <w:rsid w:val="00A00F79"/>
    <w:rsid w:val="00A00FAC"/>
    <w:rsid w:val="00A011AC"/>
    <w:rsid w:val="00A01200"/>
    <w:rsid w:val="00A0139B"/>
    <w:rsid w:val="00A015EC"/>
    <w:rsid w:val="00A01805"/>
    <w:rsid w:val="00A01B40"/>
    <w:rsid w:val="00A02D34"/>
    <w:rsid w:val="00A037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57"/>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16A"/>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898"/>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9DD"/>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E5A"/>
    <w:rsid w:val="00A62FE7"/>
    <w:rsid w:val="00A6372D"/>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9F9"/>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2BB4"/>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023"/>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957"/>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3E22"/>
    <w:rsid w:val="00AD480E"/>
    <w:rsid w:val="00AD4A35"/>
    <w:rsid w:val="00AD4F51"/>
    <w:rsid w:val="00AD502D"/>
    <w:rsid w:val="00AD516A"/>
    <w:rsid w:val="00AD5602"/>
    <w:rsid w:val="00AD57D7"/>
    <w:rsid w:val="00AD59DE"/>
    <w:rsid w:val="00AD6C1C"/>
    <w:rsid w:val="00AD7636"/>
    <w:rsid w:val="00AD766D"/>
    <w:rsid w:val="00AD7EAA"/>
    <w:rsid w:val="00AE013C"/>
    <w:rsid w:val="00AE0256"/>
    <w:rsid w:val="00AE057B"/>
    <w:rsid w:val="00AE0947"/>
    <w:rsid w:val="00AE0AEA"/>
    <w:rsid w:val="00AE0B99"/>
    <w:rsid w:val="00AE0EDB"/>
    <w:rsid w:val="00AE14EB"/>
    <w:rsid w:val="00AE21DC"/>
    <w:rsid w:val="00AE22D1"/>
    <w:rsid w:val="00AE2C65"/>
    <w:rsid w:val="00AE3201"/>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A80"/>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AF7C5A"/>
    <w:rsid w:val="00B0012A"/>
    <w:rsid w:val="00B001A4"/>
    <w:rsid w:val="00B0035E"/>
    <w:rsid w:val="00B00626"/>
    <w:rsid w:val="00B0083B"/>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48A"/>
    <w:rsid w:val="00B42B39"/>
    <w:rsid w:val="00B4340B"/>
    <w:rsid w:val="00B43B9C"/>
    <w:rsid w:val="00B443C0"/>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460"/>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1C1F"/>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304"/>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4B"/>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46BA"/>
    <w:rsid w:val="00B953BA"/>
    <w:rsid w:val="00B954F7"/>
    <w:rsid w:val="00B9561E"/>
    <w:rsid w:val="00B958DB"/>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6F73"/>
    <w:rsid w:val="00BA71B4"/>
    <w:rsid w:val="00BA79D5"/>
    <w:rsid w:val="00BA7FA9"/>
    <w:rsid w:val="00BB00EF"/>
    <w:rsid w:val="00BB021D"/>
    <w:rsid w:val="00BB0736"/>
    <w:rsid w:val="00BB09A4"/>
    <w:rsid w:val="00BB0C73"/>
    <w:rsid w:val="00BB1827"/>
    <w:rsid w:val="00BB1A24"/>
    <w:rsid w:val="00BB1BAA"/>
    <w:rsid w:val="00BB224B"/>
    <w:rsid w:val="00BB22C6"/>
    <w:rsid w:val="00BB2D2E"/>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394"/>
    <w:rsid w:val="00BC561A"/>
    <w:rsid w:val="00BC5816"/>
    <w:rsid w:val="00BC63A9"/>
    <w:rsid w:val="00BC6657"/>
    <w:rsid w:val="00BC66BC"/>
    <w:rsid w:val="00BC67E2"/>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247"/>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1BC"/>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1DD0"/>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6853"/>
    <w:rsid w:val="00C170D9"/>
    <w:rsid w:val="00C17696"/>
    <w:rsid w:val="00C20086"/>
    <w:rsid w:val="00C2032F"/>
    <w:rsid w:val="00C20CCF"/>
    <w:rsid w:val="00C20FBA"/>
    <w:rsid w:val="00C20FC3"/>
    <w:rsid w:val="00C21030"/>
    <w:rsid w:val="00C210EF"/>
    <w:rsid w:val="00C2124E"/>
    <w:rsid w:val="00C2159C"/>
    <w:rsid w:val="00C2214F"/>
    <w:rsid w:val="00C22643"/>
    <w:rsid w:val="00C2299E"/>
    <w:rsid w:val="00C22BC3"/>
    <w:rsid w:val="00C22CC4"/>
    <w:rsid w:val="00C22CCF"/>
    <w:rsid w:val="00C22DC2"/>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172"/>
    <w:rsid w:val="00C4425A"/>
    <w:rsid w:val="00C44289"/>
    <w:rsid w:val="00C445A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5"/>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4EE7"/>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EB6"/>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03"/>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28"/>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9BB"/>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3FF1"/>
    <w:rsid w:val="00CF415F"/>
    <w:rsid w:val="00CF4693"/>
    <w:rsid w:val="00CF48CA"/>
    <w:rsid w:val="00CF50BD"/>
    <w:rsid w:val="00CF51AB"/>
    <w:rsid w:val="00CF54AA"/>
    <w:rsid w:val="00CF566D"/>
    <w:rsid w:val="00CF5837"/>
    <w:rsid w:val="00CF624B"/>
    <w:rsid w:val="00CF63A4"/>
    <w:rsid w:val="00CF6F2E"/>
    <w:rsid w:val="00CF7167"/>
    <w:rsid w:val="00CF788C"/>
    <w:rsid w:val="00CF7CB0"/>
    <w:rsid w:val="00CF7CF2"/>
    <w:rsid w:val="00D005AC"/>
    <w:rsid w:val="00D00F87"/>
    <w:rsid w:val="00D013F4"/>
    <w:rsid w:val="00D0155A"/>
    <w:rsid w:val="00D019B1"/>
    <w:rsid w:val="00D01D25"/>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1EF0"/>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5E4"/>
    <w:rsid w:val="00D20B59"/>
    <w:rsid w:val="00D21801"/>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5F7"/>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25E"/>
    <w:rsid w:val="00D477ED"/>
    <w:rsid w:val="00D479EB"/>
    <w:rsid w:val="00D47B0B"/>
    <w:rsid w:val="00D506CB"/>
    <w:rsid w:val="00D508C0"/>
    <w:rsid w:val="00D5094D"/>
    <w:rsid w:val="00D50EEE"/>
    <w:rsid w:val="00D51526"/>
    <w:rsid w:val="00D51E36"/>
    <w:rsid w:val="00D51E60"/>
    <w:rsid w:val="00D520E6"/>
    <w:rsid w:val="00D521F8"/>
    <w:rsid w:val="00D5248B"/>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8EB"/>
    <w:rsid w:val="00D73BDA"/>
    <w:rsid w:val="00D73CDD"/>
    <w:rsid w:val="00D7494C"/>
    <w:rsid w:val="00D74AC6"/>
    <w:rsid w:val="00D74F67"/>
    <w:rsid w:val="00D75750"/>
    <w:rsid w:val="00D757D5"/>
    <w:rsid w:val="00D757F0"/>
    <w:rsid w:val="00D759C2"/>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328"/>
    <w:rsid w:val="00DC5C4E"/>
    <w:rsid w:val="00DC5E47"/>
    <w:rsid w:val="00DC5EDB"/>
    <w:rsid w:val="00DC5F33"/>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1B9"/>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1CA"/>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1E"/>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35A"/>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A5"/>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87B"/>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2E4"/>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5C91"/>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CC"/>
    <w:rsid w:val="00E90CEF"/>
    <w:rsid w:val="00E90DCC"/>
    <w:rsid w:val="00E90E82"/>
    <w:rsid w:val="00E90EEB"/>
    <w:rsid w:val="00E91441"/>
    <w:rsid w:val="00E91918"/>
    <w:rsid w:val="00E922E9"/>
    <w:rsid w:val="00E92ED9"/>
    <w:rsid w:val="00E934C9"/>
    <w:rsid w:val="00E93A13"/>
    <w:rsid w:val="00E93E66"/>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AC2"/>
    <w:rsid w:val="00EA4C21"/>
    <w:rsid w:val="00EA4E86"/>
    <w:rsid w:val="00EA5249"/>
    <w:rsid w:val="00EA53A5"/>
    <w:rsid w:val="00EA561D"/>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9E5"/>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6E14"/>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A4"/>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0F2"/>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6DC0"/>
    <w:rsid w:val="00F070A9"/>
    <w:rsid w:val="00F07241"/>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C77"/>
    <w:rsid w:val="00F20EA4"/>
    <w:rsid w:val="00F21A2E"/>
    <w:rsid w:val="00F21AEF"/>
    <w:rsid w:val="00F21D50"/>
    <w:rsid w:val="00F21EF2"/>
    <w:rsid w:val="00F220F2"/>
    <w:rsid w:val="00F223AB"/>
    <w:rsid w:val="00F223ED"/>
    <w:rsid w:val="00F2284E"/>
    <w:rsid w:val="00F22F44"/>
    <w:rsid w:val="00F238F9"/>
    <w:rsid w:val="00F23BA2"/>
    <w:rsid w:val="00F248D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549"/>
    <w:rsid w:val="00F406A8"/>
    <w:rsid w:val="00F40B4C"/>
    <w:rsid w:val="00F40EC5"/>
    <w:rsid w:val="00F40EF8"/>
    <w:rsid w:val="00F40F5A"/>
    <w:rsid w:val="00F4270B"/>
    <w:rsid w:val="00F43061"/>
    <w:rsid w:val="00F4308A"/>
    <w:rsid w:val="00F432B2"/>
    <w:rsid w:val="00F437C0"/>
    <w:rsid w:val="00F44C8B"/>
    <w:rsid w:val="00F45B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FB4"/>
    <w:rsid w:val="00F56BF0"/>
    <w:rsid w:val="00F56EBB"/>
    <w:rsid w:val="00F56FE6"/>
    <w:rsid w:val="00F5709A"/>
    <w:rsid w:val="00F57656"/>
    <w:rsid w:val="00F57CC7"/>
    <w:rsid w:val="00F57D90"/>
    <w:rsid w:val="00F602D9"/>
    <w:rsid w:val="00F607F7"/>
    <w:rsid w:val="00F61585"/>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0E94"/>
    <w:rsid w:val="00F713B3"/>
    <w:rsid w:val="00F71673"/>
    <w:rsid w:val="00F716D5"/>
    <w:rsid w:val="00F71929"/>
    <w:rsid w:val="00F71CC0"/>
    <w:rsid w:val="00F7247E"/>
    <w:rsid w:val="00F72A26"/>
    <w:rsid w:val="00F73511"/>
    <w:rsid w:val="00F73533"/>
    <w:rsid w:val="00F735D4"/>
    <w:rsid w:val="00F73738"/>
    <w:rsid w:val="00F74250"/>
    <w:rsid w:val="00F7468E"/>
    <w:rsid w:val="00F754B3"/>
    <w:rsid w:val="00F75566"/>
    <w:rsid w:val="00F75D21"/>
    <w:rsid w:val="00F75F86"/>
    <w:rsid w:val="00F765DB"/>
    <w:rsid w:val="00F76DDB"/>
    <w:rsid w:val="00F77BD7"/>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14D"/>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996"/>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3B7"/>
    <w:rsid w:val="00FA7826"/>
    <w:rsid w:val="00FA795F"/>
    <w:rsid w:val="00FA79BC"/>
    <w:rsid w:val="00FA7B89"/>
    <w:rsid w:val="00FB00B4"/>
    <w:rsid w:val="00FB0AC6"/>
    <w:rsid w:val="00FB1328"/>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014B"/>
    <w:rsid w:val="00FC01ED"/>
    <w:rsid w:val="00FC161A"/>
    <w:rsid w:val="00FC1828"/>
    <w:rsid w:val="00FC1A6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3EFD"/>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D7EF4"/>
    <w:rsid w:val="00FD7FCE"/>
    <w:rsid w:val="00FE05E3"/>
    <w:rsid w:val="00FE0D57"/>
    <w:rsid w:val="00FE144B"/>
    <w:rsid w:val="00FE18FC"/>
    <w:rsid w:val="00FE1C55"/>
    <w:rsid w:val="00FE1EC7"/>
    <w:rsid w:val="00FE2291"/>
    <w:rsid w:val="00FE284B"/>
    <w:rsid w:val="00FE2C49"/>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5990"/>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3F0DA"/>
  <w15:chartTrackingRefBased/>
  <w15:docId w15:val="{E3C0289D-3277-4A3A-B166-F820DA0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7962001">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9307">
      <w:bodyDiv w:val="1"/>
      <w:marLeft w:val="0"/>
      <w:marRight w:val="0"/>
      <w:marTop w:val="0"/>
      <w:marBottom w:val="0"/>
      <w:divBdr>
        <w:top w:val="none" w:sz="0" w:space="0" w:color="auto"/>
        <w:left w:val="none" w:sz="0" w:space="0" w:color="auto"/>
        <w:bottom w:val="none" w:sz="0" w:space="0" w:color="auto"/>
        <w:right w:val="none" w:sz="0" w:space="0" w:color="auto"/>
      </w:divBdr>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1924078">
      <w:bodyDiv w:val="1"/>
      <w:marLeft w:val="0"/>
      <w:marRight w:val="0"/>
      <w:marTop w:val="0"/>
      <w:marBottom w:val="0"/>
      <w:divBdr>
        <w:top w:val="none" w:sz="0" w:space="0" w:color="auto"/>
        <w:left w:val="none" w:sz="0" w:space="0" w:color="auto"/>
        <w:bottom w:val="none" w:sz="0" w:space="0" w:color="auto"/>
        <w:right w:val="none" w:sz="0" w:space="0" w:color="auto"/>
      </w:divBdr>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23834444">
      <w:bodyDiv w:val="1"/>
      <w:marLeft w:val="0"/>
      <w:marRight w:val="0"/>
      <w:marTop w:val="0"/>
      <w:marBottom w:val="0"/>
      <w:divBdr>
        <w:top w:val="none" w:sz="0" w:space="0" w:color="auto"/>
        <w:left w:val="none" w:sz="0" w:space="0" w:color="auto"/>
        <w:bottom w:val="none" w:sz="0" w:space="0" w:color="auto"/>
        <w:right w:val="none" w:sz="0" w:space="0" w:color="auto"/>
      </w:divBdr>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3373626">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66598563">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59645886">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10323012">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19272211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02687478">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752417">
      <w:bodyDiv w:val="1"/>
      <w:marLeft w:val="0"/>
      <w:marRight w:val="0"/>
      <w:marTop w:val="0"/>
      <w:marBottom w:val="0"/>
      <w:divBdr>
        <w:top w:val="none" w:sz="0" w:space="0" w:color="auto"/>
        <w:left w:val="none" w:sz="0" w:space="0" w:color="auto"/>
        <w:bottom w:val="none" w:sz="0" w:space="0" w:color="auto"/>
        <w:right w:val="none" w:sz="0" w:space="0" w:color="auto"/>
      </w:divBdr>
    </w:div>
    <w:div w:id="1561667541">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1929860">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210003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 w:id="2133554544">
      <w:bodyDiv w:val="1"/>
      <w:marLeft w:val="0"/>
      <w:marRight w:val="0"/>
      <w:marTop w:val="0"/>
      <w:marBottom w:val="0"/>
      <w:divBdr>
        <w:top w:val="none" w:sz="0" w:space="0" w:color="auto"/>
        <w:left w:val="none" w:sz="0" w:space="0" w:color="auto"/>
        <w:bottom w:val="none" w:sz="0" w:space="0" w:color="auto"/>
        <w:right w:val="none" w:sz="0" w:space="0" w:color="auto"/>
      </w:divBdr>
    </w:div>
    <w:div w:id="21403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79BF-0C7F-434C-B46B-174ADDFE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3001</Words>
  <Characters>17108</Characters>
  <Application>Microsoft Office Word</Application>
  <DocSecurity>0</DocSecurity>
  <Lines>142</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2020-07-16T06:49:00Z</dcterms:created>
  <dcterms:modified xsi:type="dcterms:W3CDTF">2020-07-16T07:07:00Z</dcterms:modified>
</cp:coreProperties>
</file>