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b/>
          <w:bCs/>
          <w:caps/>
          <w:sz w:val="24"/>
          <w:szCs w:val="24"/>
        </w:rPr>
      </w:pPr>
      <w:r w:rsidRPr="00252C17">
        <w:rPr>
          <w:rFonts w:asciiTheme="minorBidi" w:hAnsiTheme="minorBidi" w:cstheme="minorBidi"/>
          <w:b/>
          <w:bCs/>
          <w:caps/>
          <w:sz w:val="24"/>
          <w:szCs w:val="24"/>
        </w:rPr>
        <w:t>YESHIVAT HAR ETZION</w:t>
      </w:r>
    </w:p>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sz w:val="24"/>
          <w:szCs w:val="24"/>
        </w:rPr>
      </w:pPr>
      <w:r w:rsidRPr="00252C17">
        <w:rPr>
          <w:rFonts w:asciiTheme="minorBidi" w:hAnsiTheme="minorBidi" w:cstheme="minorBidi"/>
          <w:b/>
          <w:bCs/>
          <w:caps/>
          <w:sz w:val="24"/>
          <w:szCs w:val="24"/>
        </w:rPr>
        <w:t>ISRAEL KOSCHITZKY VIRTUAL BEIT MIDRASH (VBM)</w:t>
      </w:r>
    </w:p>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sz w:val="24"/>
          <w:szCs w:val="24"/>
        </w:rPr>
      </w:pPr>
      <w:r w:rsidRPr="00252C17">
        <w:rPr>
          <w:rFonts w:asciiTheme="minorBidi" w:hAnsiTheme="minorBidi" w:cstheme="minorBidi"/>
          <w:caps/>
          <w:sz w:val="24"/>
          <w:szCs w:val="24"/>
        </w:rPr>
        <w:t>*********************************************************</w:t>
      </w:r>
    </w:p>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sz w:val="24"/>
          <w:szCs w:val="24"/>
        </w:rPr>
      </w:pPr>
    </w:p>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sz w:val="24"/>
          <w:szCs w:val="24"/>
        </w:rPr>
      </w:pPr>
      <w:r w:rsidRPr="00252C17">
        <w:rPr>
          <w:rFonts w:asciiTheme="minorBidi" w:hAnsiTheme="minorBidi" w:cstheme="minorBidi"/>
          <w:b/>
          <w:bCs/>
          <w:sz w:val="24"/>
          <w:szCs w:val="24"/>
        </w:rPr>
        <w:t>The Path of the Piaseczner Rebbe</w:t>
      </w:r>
    </w:p>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b/>
          <w:bCs/>
          <w:sz w:val="24"/>
          <w:szCs w:val="24"/>
        </w:rPr>
      </w:pPr>
    </w:p>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b/>
          <w:bCs/>
          <w:sz w:val="24"/>
          <w:szCs w:val="24"/>
        </w:rPr>
      </w:pPr>
      <w:r w:rsidRPr="00252C17">
        <w:rPr>
          <w:rFonts w:asciiTheme="minorBidi" w:hAnsiTheme="minorBidi" w:cstheme="minorBidi"/>
          <w:b/>
          <w:bCs/>
          <w:sz w:val="24"/>
          <w:szCs w:val="24"/>
        </w:rPr>
        <w:t>By Dr. Ron Wacks</w:t>
      </w:r>
    </w:p>
    <w:p w:rsidR="00130757" w:rsidRPr="00252C17" w:rsidRDefault="00130757" w:rsidP="00045711">
      <w:pPr>
        <w:widowControl w:val="0"/>
        <w:shd w:val="clear" w:color="auto" w:fill="FFFFFF"/>
        <w:bidi w:val="0"/>
        <w:spacing w:line="240" w:lineRule="auto"/>
        <w:ind w:firstLine="0"/>
        <w:jc w:val="center"/>
        <w:rPr>
          <w:rFonts w:asciiTheme="minorBidi" w:hAnsiTheme="minorBidi" w:cstheme="minorBidi"/>
          <w:sz w:val="24"/>
          <w:szCs w:val="24"/>
        </w:rPr>
      </w:pPr>
    </w:p>
    <w:p w:rsidR="00130757" w:rsidRPr="00680773" w:rsidRDefault="00130757" w:rsidP="0004571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680773">
        <w:rPr>
          <w:rFonts w:ascii="Arial" w:hAnsi="Arial" w:cs="Arial"/>
          <w:sz w:val="24"/>
          <w:szCs w:val="24"/>
          <w:lang w:val="en-GB"/>
        </w:rPr>
        <w:t>*********************************************************************</w:t>
      </w:r>
    </w:p>
    <w:p w:rsidR="00130757" w:rsidRDefault="00130757" w:rsidP="0004571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This shiur is dedicated </w:t>
      </w:r>
      <w:r w:rsidRPr="009E4A13">
        <w:rPr>
          <w:rFonts w:ascii="Arial" w:hAnsi="Arial" w:cs="Arial"/>
          <w:b/>
          <w:bCs/>
          <w:i/>
          <w:iCs/>
          <w:sz w:val="24"/>
          <w:szCs w:val="24"/>
          <w:lang w:val="en-GB"/>
        </w:rPr>
        <w:t>le-zekher nishmot</w:t>
      </w:r>
      <w:r w:rsidRPr="009E4A13">
        <w:rPr>
          <w:rFonts w:ascii="Arial" w:hAnsi="Arial" w:cs="Arial"/>
          <w:b/>
          <w:bCs/>
          <w:sz w:val="24"/>
          <w:szCs w:val="24"/>
          <w:lang w:val="en-GB"/>
        </w:rPr>
        <w:t xml:space="preserve"> </w:t>
      </w:r>
    </w:p>
    <w:p w:rsidR="00130757" w:rsidRDefault="00130757" w:rsidP="0004571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Amelia Ray and Morris Ray </w:t>
      </w:r>
      <w:r w:rsidRPr="009E4A13">
        <w:rPr>
          <w:rFonts w:ascii="Arial" w:hAnsi="Arial" w:cs="Arial"/>
          <w:b/>
          <w:bCs/>
          <w:sz w:val="24"/>
          <w:szCs w:val="24"/>
          <w:lang w:val="en-GB"/>
        </w:rPr>
        <w:br/>
        <w:t xml:space="preserve">by their children Patti Ray and Allen Ray </w:t>
      </w:r>
    </w:p>
    <w:p w:rsidR="00130757" w:rsidRPr="009E4A13" w:rsidRDefault="00130757" w:rsidP="0004571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on the occasion of their </w:t>
      </w:r>
      <w:r>
        <w:rPr>
          <w:rFonts w:ascii="Arial" w:hAnsi="Arial" w:cs="Arial"/>
          <w:b/>
          <w:bCs/>
          <w:sz w:val="24"/>
          <w:szCs w:val="24"/>
          <w:lang w:val="en-GB"/>
        </w:rPr>
        <w:t>twelf</w:t>
      </w:r>
      <w:r w:rsidRPr="009E4A13">
        <w:rPr>
          <w:rFonts w:ascii="Arial" w:hAnsi="Arial" w:cs="Arial"/>
          <w:b/>
          <w:bCs/>
          <w:sz w:val="24"/>
          <w:szCs w:val="24"/>
          <w:lang w:val="en-GB"/>
        </w:rPr>
        <w:t xml:space="preserve">th </w:t>
      </w:r>
      <w:r w:rsidRPr="009E4A13">
        <w:rPr>
          <w:rFonts w:ascii="Arial" w:hAnsi="Arial" w:cs="Arial"/>
          <w:b/>
          <w:bCs/>
          <w:i/>
          <w:iCs/>
          <w:sz w:val="24"/>
          <w:szCs w:val="24"/>
          <w:lang w:val="en-GB"/>
        </w:rPr>
        <w:t>yahrtzeits</w:t>
      </w:r>
      <w:r w:rsidRPr="009E4A13">
        <w:rPr>
          <w:rFonts w:ascii="Arial" w:hAnsi="Arial" w:cs="Arial"/>
          <w:b/>
          <w:bCs/>
          <w:sz w:val="24"/>
          <w:szCs w:val="24"/>
          <w:lang w:val="en-GB"/>
        </w:rPr>
        <w:t xml:space="preserve"> </w:t>
      </w:r>
    </w:p>
    <w:p w:rsidR="00130757" w:rsidRPr="009E4A13" w:rsidRDefault="00130757" w:rsidP="0004571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9E4A13">
        <w:rPr>
          <w:rFonts w:ascii="Arial" w:hAnsi="Arial" w:cs="Arial"/>
          <w:sz w:val="24"/>
          <w:szCs w:val="24"/>
          <w:lang w:val="en-GB"/>
        </w:rPr>
        <w:t>**********************************************************************</w:t>
      </w:r>
    </w:p>
    <w:p w:rsidR="00130757" w:rsidRDefault="00130757" w:rsidP="00045711">
      <w:pPr>
        <w:widowControl w:val="0"/>
        <w:bidi w:val="0"/>
        <w:spacing w:line="240" w:lineRule="auto"/>
        <w:ind w:firstLine="0"/>
        <w:jc w:val="center"/>
        <w:rPr>
          <w:rFonts w:asciiTheme="minorBidi" w:hAnsiTheme="minorBidi" w:cstheme="minorBidi"/>
          <w:sz w:val="24"/>
          <w:szCs w:val="24"/>
        </w:rPr>
      </w:pPr>
    </w:p>
    <w:p w:rsidR="00130757" w:rsidRPr="00252C17" w:rsidRDefault="00130757" w:rsidP="00045711">
      <w:pPr>
        <w:widowControl w:val="0"/>
        <w:bidi w:val="0"/>
        <w:spacing w:line="240" w:lineRule="auto"/>
        <w:ind w:firstLine="0"/>
        <w:jc w:val="center"/>
        <w:rPr>
          <w:rFonts w:asciiTheme="minorBidi" w:hAnsiTheme="minorBidi" w:cstheme="minorBidi"/>
          <w:sz w:val="24"/>
          <w:szCs w:val="24"/>
        </w:rPr>
      </w:pPr>
    </w:p>
    <w:p w:rsidR="00130757" w:rsidRDefault="00130757" w:rsidP="00045711">
      <w:pPr>
        <w:bidi w:val="0"/>
        <w:spacing w:line="240" w:lineRule="auto"/>
        <w:ind w:firstLine="0"/>
        <w:jc w:val="center"/>
        <w:rPr>
          <w:rFonts w:asciiTheme="minorBidi" w:hAnsiTheme="minorBidi" w:cstheme="minorBidi"/>
          <w:b/>
          <w:bCs/>
          <w:sz w:val="24"/>
          <w:szCs w:val="24"/>
        </w:rPr>
      </w:pPr>
      <w:r w:rsidRPr="00045711">
        <w:rPr>
          <w:rFonts w:asciiTheme="minorBidi" w:hAnsiTheme="minorBidi" w:cstheme="minorBidi"/>
          <w:b/>
          <w:bCs/>
          <w:sz w:val="24"/>
          <w:szCs w:val="24"/>
        </w:rPr>
        <w:t>Shiur</w:t>
      </w:r>
      <w:r>
        <w:rPr>
          <w:rFonts w:asciiTheme="minorBidi" w:hAnsiTheme="minorBidi" w:cstheme="minorBidi"/>
          <w:b/>
          <w:bCs/>
          <w:sz w:val="24"/>
          <w:szCs w:val="24"/>
        </w:rPr>
        <w:t xml:space="preserve"> #40: </w:t>
      </w:r>
      <w:r w:rsidR="000432E0" w:rsidRPr="00130757">
        <w:rPr>
          <w:rFonts w:asciiTheme="minorBidi" w:hAnsiTheme="minorBidi" w:cstheme="minorBidi"/>
          <w:b/>
          <w:bCs/>
          <w:sz w:val="24"/>
          <w:szCs w:val="24"/>
        </w:rPr>
        <w:t>Prayer</w:t>
      </w:r>
    </w:p>
    <w:p w:rsidR="008451ED" w:rsidRPr="00130757" w:rsidRDefault="000432E0" w:rsidP="00045711">
      <w:pPr>
        <w:bidi w:val="0"/>
        <w:spacing w:line="240" w:lineRule="auto"/>
        <w:ind w:firstLine="0"/>
        <w:jc w:val="center"/>
        <w:rPr>
          <w:rFonts w:asciiTheme="minorBidi" w:hAnsiTheme="minorBidi" w:cstheme="minorBidi"/>
          <w:b/>
          <w:bCs/>
          <w:sz w:val="24"/>
          <w:szCs w:val="24"/>
        </w:rPr>
      </w:pPr>
      <w:r w:rsidRPr="00130757">
        <w:rPr>
          <w:rFonts w:asciiTheme="minorBidi" w:hAnsiTheme="minorBidi" w:cstheme="minorBidi"/>
          <w:b/>
          <w:bCs/>
          <w:sz w:val="24"/>
          <w:szCs w:val="24"/>
        </w:rPr>
        <w:t xml:space="preserve">Quieting </w:t>
      </w:r>
      <w:r w:rsidR="00A465DA">
        <w:rPr>
          <w:rFonts w:asciiTheme="minorBidi" w:hAnsiTheme="minorBidi" w:cstheme="minorBidi"/>
          <w:b/>
          <w:bCs/>
          <w:sz w:val="24"/>
          <w:szCs w:val="24"/>
        </w:rPr>
        <w:t>E</w:t>
      </w:r>
      <w:r w:rsidRPr="00130757">
        <w:rPr>
          <w:rFonts w:asciiTheme="minorBidi" w:hAnsiTheme="minorBidi" w:cstheme="minorBidi"/>
          <w:b/>
          <w:bCs/>
          <w:sz w:val="24"/>
          <w:szCs w:val="24"/>
        </w:rPr>
        <w:t xml:space="preserve">xtraneous </w:t>
      </w:r>
      <w:r w:rsidR="00A465DA">
        <w:rPr>
          <w:rFonts w:asciiTheme="minorBidi" w:hAnsiTheme="minorBidi" w:cstheme="minorBidi"/>
          <w:b/>
          <w:bCs/>
          <w:sz w:val="24"/>
          <w:szCs w:val="24"/>
        </w:rPr>
        <w:t>T</w:t>
      </w:r>
      <w:r w:rsidRPr="00130757">
        <w:rPr>
          <w:rFonts w:asciiTheme="minorBidi" w:hAnsiTheme="minorBidi" w:cstheme="minorBidi"/>
          <w:b/>
          <w:bCs/>
          <w:sz w:val="24"/>
          <w:szCs w:val="24"/>
        </w:rPr>
        <w:t xml:space="preserve">houghts </w:t>
      </w:r>
      <w:r w:rsidR="008451ED" w:rsidRPr="00130757">
        <w:rPr>
          <w:rFonts w:asciiTheme="minorBidi" w:hAnsiTheme="minorBidi" w:cstheme="minorBidi"/>
          <w:b/>
          <w:bCs/>
          <w:sz w:val="24"/>
          <w:szCs w:val="24"/>
        </w:rPr>
        <w:t>(continued)</w:t>
      </w:r>
    </w:p>
    <w:p w:rsidR="00130757" w:rsidRDefault="00130757" w:rsidP="00045711">
      <w:pPr>
        <w:bidi w:val="0"/>
        <w:spacing w:line="240" w:lineRule="auto"/>
        <w:ind w:firstLine="0"/>
        <w:rPr>
          <w:rFonts w:asciiTheme="minorBidi" w:hAnsiTheme="minorBidi" w:cstheme="minorBidi"/>
          <w:sz w:val="24"/>
          <w:szCs w:val="24"/>
        </w:rPr>
      </w:pPr>
    </w:p>
    <w:p w:rsidR="00130757" w:rsidRDefault="00130757" w:rsidP="00045711">
      <w:pPr>
        <w:bidi w:val="0"/>
        <w:spacing w:line="240" w:lineRule="auto"/>
        <w:ind w:firstLine="0"/>
        <w:rPr>
          <w:rFonts w:asciiTheme="minorBidi" w:hAnsiTheme="minorBidi" w:cstheme="minorBidi"/>
          <w:sz w:val="24"/>
          <w:szCs w:val="24"/>
        </w:rPr>
      </w:pPr>
    </w:p>
    <w:p w:rsidR="00811201" w:rsidRDefault="008451ED"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What is the </w:t>
      </w:r>
      <w:r w:rsidR="00811201" w:rsidRPr="00130757">
        <w:rPr>
          <w:rFonts w:asciiTheme="minorBidi" w:hAnsiTheme="minorBidi" w:cstheme="minorBidi"/>
          <w:sz w:val="24"/>
          <w:szCs w:val="24"/>
        </w:rPr>
        <w:t xml:space="preserve">“separation from one’s material state” referred to by the </w:t>
      </w:r>
      <w:r w:rsidR="00811201" w:rsidRPr="00A465DA">
        <w:rPr>
          <w:rFonts w:asciiTheme="minorBidi" w:hAnsiTheme="minorBidi" w:cstheme="minorBidi"/>
          <w:i/>
          <w:iCs/>
          <w:sz w:val="24"/>
          <w:szCs w:val="24"/>
        </w:rPr>
        <w:t>Tur</w:t>
      </w:r>
      <w:r w:rsidR="00811201" w:rsidRPr="00130757">
        <w:rPr>
          <w:rFonts w:asciiTheme="minorBidi" w:hAnsiTheme="minorBidi" w:cstheme="minorBidi"/>
          <w:sz w:val="24"/>
          <w:szCs w:val="24"/>
        </w:rPr>
        <w:t xml:space="preserve"> as a state that was achieved by the “pious ones”? R. Chaim Vital explains in his </w:t>
      </w:r>
      <w:r w:rsidR="00811201" w:rsidRPr="00A465DA">
        <w:rPr>
          <w:rFonts w:asciiTheme="minorBidi" w:hAnsiTheme="minorBidi" w:cstheme="minorBidi"/>
          <w:i/>
          <w:iCs/>
          <w:sz w:val="24"/>
          <w:szCs w:val="24"/>
        </w:rPr>
        <w:t>Sha’arei Kedusha</w:t>
      </w:r>
      <w:r w:rsidR="00811201" w:rsidRPr="00130757">
        <w:rPr>
          <w:rFonts w:asciiTheme="minorBidi" w:hAnsiTheme="minorBidi" w:cstheme="minorBidi"/>
          <w:sz w:val="24"/>
          <w:szCs w:val="24"/>
        </w:rPr>
        <w:t>:</w:t>
      </w:r>
    </w:p>
    <w:p w:rsidR="00130757" w:rsidRPr="00130757" w:rsidRDefault="00130757" w:rsidP="00045711">
      <w:pPr>
        <w:bidi w:val="0"/>
        <w:spacing w:line="240" w:lineRule="auto"/>
        <w:ind w:firstLine="0"/>
        <w:rPr>
          <w:rFonts w:asciiTheme="minorBidi" w:hAnsiTheme="minorBidi" w:cstheme="minorBidi"/>
          <w:sz w:val="24"/>
          <w:szCs w:val="24"/>
        </w:rPr>
      </w:pPr>
    </w:p>
    <w:p w:rsidR="00811201" w:rsidRDefault="00811201" w:rsidP="00045711">
      <w:pPr>
        <w:bidi w:val="0"/>
        <w:spacing w:line="240" w:lineRule="auto"/>
        <w:ind w:left="731" w:firstLine="0"/>
        <w:rPr>
          <w:rFonts w:asciiTheme="minorBidi" w:hAnsiTheme="minorBidi" w:cstheme="minorBidi"/>
          <w:sz w:val="24"/>
          <w:szCs w:val="24"/>
        </w:rPr>
      </w:pPr>
      <w:r w:rsidRPr="00130757">
        <w:rPr>
          <w:rFonts w:asciiTheme="minorBidi" w:hAnsiTheme="minorBidi" w:cstheme="minorBidi"/>
          <w:sz w:val="24"/>
          <w:szCs w:val="24"/>
        </w:rPr>
        <w:t xml:space="preserve">The </w:t>
      </w:r>
      <w:r w:rsidR="00A465DA">
        <w:rPr>
          <w:rFonts w:asciiTheme="minorBidi" w:hAnsiTheme="minorBidi" w:cstheme="minorBidi"/>
          <w:sz w:val="24"/>
          <w:szCs w:val="24"/>
        </w:rPr>
        <w:t>“</w:t>
      </w:r>
      <w:r w:rsidRPr="00130757">
        <w:rPr>
          <w:rFonts w:asciiTheme="minorBidi" w:hAnsiTheme="minorBidi" w:cstheme="minorBidi"/>
          <w:sz w:val="24"/>
          <w:szCs w:val="24"/>
        </w:rPr>
        <w:t>separation</w:t>
      </w:r>
      <w:r w:rsidR="00A465DA">
        <w:rPr>
          <w:rFonts w:asciiTheme="minorBidi" w:hAnsiTheme="minorBidi" w:cstheme="minorBidi"/>
          <w:sz w:val="24"/>
          <w:szCs w:val="24"/>
        </w:rPr>
        <w:t>”</w:t>
      </w:r>
      <w:r w:rsidRPr="00130757">
        <w:rPr>
          <w:rFonts w:asciiTheme="minorBidi" w:hAnsiTheme="minorBidi" w:cstheme="minorBidi"/>
          <w:sz w:val="24"/>
          <w:szCs w:val="24"/>
        </w:rPr>
        <w:t xml:space="preserve"> referred to here, as one finds discussed in all the books that discuss prophecy and Divine inspiration, is not a literal separation whereby the soul actually leaves the body, as in sleep. For if this were the case, it would not be prophecy, but rather a dream like any other. Rather, Divine inspiration comes upon a person when the soul is within the body, in a state of wakefulness, not when it leaves. Rather, the matter of </w:t>
      </w:r>
      <w:r w:rsidR="00A465DA">
        <w:rPr>
          <w:rFonts w:asciiTheme="minorBidi" w:hAnsiTheme="minorBidi" w:cstheme="minorBidi"/>
          <w:sz w:val="24"/>
          <w:szCs w:val="24"/>
        </w:rPr>
        <w:t>“</w:t>
      </w:r>
      <w:r w:rsidRPr="00130757">
        <w:rPr>
          <w:rFonts w:asciiTheme="minorBidi" w:hAnsiTheme="minorBidi" w:cstheme="minorBidi"/>
          <w:sz w:val="24"/>
          <w:szCs w:val="24"/>
        </w:rPr>
        <w:t>separation</w:t>
      </w:r>
      <w:r w:rsidR="00A465DA">
        <w:rPr>
          <w:rFonts w:asciiTheme="minorBidi" w:hAnsiTheme="minorBidi" w:cstheme="minorBidi"/>
          <w:sz w:val="24"/>
          <w:szCs w:val="24"/>
        </w:rPr>
        <w:t>”</w:t>
      </w:r>
      <w:r w:rsidRPr="00130757">
        <w:rPr>
          <w:rFonts w:asciiTheme="minorBidi" w:hAnsiTheme="minorBidi" w:cstheme="minorBidi"/>
          <w:sz w:val="24"/>
          <w:szCs w:val="24"/>
        </w:rPr>
        <w:t xml:space="preserve"> is that a person removes all thought from his mind and stops his imagination – which is the power that flows from his most fundamental living spirit – from imagining and thinking and </w:t>
      </w:r>
      <w:r w:rsidR="00FD1F05" w:rsidRPr="00130757">
        <w:rPr>
          <w:rFonts w:asciiTheme="minorBidi" w:hAnsiTheme="minorBidi" w:cstheme="minorBidi"/>
          <w:sz w:val="24"/>
          <w:szCs w:val="24"/>
        </w:rPr>
        <w:t>contemplating any matters of this world, as though his soul had left him. Th</w:t>
      </w:r>
      <w:r w:rsidR="00A67199" w:rsidRPr="00130757">
        <w:rPr>
          <w:rFonts w:asciiTheme="minorBidi" w:hAnsiTheme="minorBidi" w:cstheme="minorBidi"/>
          <w:sz w:val="24"/>
          <w:szCs w:val="24"/>
        </w:rPr>
        <w:t>en his power to imagine his thoughts will turn to imagining and visualizing himself ascending through the upper worlds, to the roots of h</w:t>
      </w:r>
      <w:r w:rsidR="00A465DA">
        <w:rPr>
          <w:rFonts w:asciiTheme="minorBidi" w:hAnsiTheme="minorBidi" w:cstheme="minorBidi"/>
          <w:sz w:val="24"/>
          <w:szCs w:val="24"/>
        </w:rPr>
        <w:t>is psyche that comes from there.</w:t>
      </w:r>
      <w:r w:rsidR="00BF6257" w:rsidRPr="00130757">
        <w:rPr>
          <w:rStyle w:val="FootnoteReference"/>
          <w:rFonts w:asciiTheme="minorBidi" w:hAnsiTheme="minorBidi" w:cstheme="minorBidi"/>
          <w:sz w:val="24"/>
          <w:szCs w:val="24"/>
        </w:rPr>
        <w:footnoteReference w:id="1"/>
      </w:r>
    </w:p>
    <w:p w:rsidR="00130757" w:rsidRPr="00130757" w:rsidRDefault="00130757" w:rsidP="00045711">
      <w:pPr>
        <w:bidi w:val="0"/>
        <w:spacing w:line="240" w:lineRule="auto"/>
        <w:ind w:left="731" w:firstLine="0"/>
        <w:rPr>
          <w:rFonts w:asciiTheme="minorBidi" w:hAnsiTheme="minorBidi" w:cstheme="minorBidi"/>
          <w:sz w:val="24"/>
          <w:szCs w:val="24"/>
        </w:rPr>
      </w:pPr>
    </w:p>
    <w:p w:rsidR="00967991" w:rsidRDefault="0050244A"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R. Kalonymus was </w:t>
      </w:r>
      <w:r w:rsidR="00A465DA">
        <w:rPr>
          <w:rFonts w:asciiTheme="minorBidi" w:hAnsiTheme="minorBidi" w:cstheme="minorBidi"/>
          <w:sz w:val="24"/>
          <w:szCs w:val="24"/>
        </w:rPr>
        <w:t>very</w:t>
      </w:r>
      <w:r w:rsidRPr="00130757">
        <w:rPr>
          <w:rFonts w:asciiTheme="minorBidi" w:hAnsiTheme="minorBidi" w:cstheme="minorBidi"/>
          <w:sz w:val="24"/>
          <w:szCs w:val="24"/>
        </w:rPr>
        <w:t xml:space="preserve"> familiar with </w:t>
      </w:r>
      <w:r w:rsidRPr="00130757">
        <w:rPr>
          <w:rFonts w:asciiTheme="minorBidi" w:hAnsiTheme="minorBidi" w:cstheme="minorBidi"/>
          <w:i/>
          <w:iCs/>
          <w:sz w:val="24"/>
          <w:szCs w:val="24"/>
        </w:rPr>
        <w:t>Shaarei Kedusha</w:t>
      </w:r>
      <w:r w:rsidRPr="00130757">
        <w:rPr>
          <w:rFonts w:asciiTheme="minorBidi" w:hAnsiTheme="minorBidi" w:cstheme="minorBidi"/>
          <w:sz w:val="24"/>
          <w:szCs w:val="24"/>
        </w:rPr>
        <w:t xml:space="preserve"> and quoted from it in his writings. Attention should be paid to some important points here. The process of achieving prophecy demands a “separation from one’s material state</w:t>
      </w:r>
      <w:r w:rsidR="00A465DA">
        <w:rPr>
          <w:rFonts w:asciiTheme="minorBidi" w:hAnsiTheme="minorBidi" w:cstheme="minorBidi"/>
          <w:sz w:val="24"/>
          <w:szCs w:val="24"/>
        </w:rPr>
        <w:t>,</w:t>
      </w:r>
      <w:r w:rsidRPr="00130757">
        <w:rPr>
          <w:rFonts w:asciiTheme="minorBidi" w:hAnsiTheme="minorBidi" w:cstheme="minorBidi"/>
          <w:sz w:val="24"/>
          <w:szCs w:val="24"/>
        </w:rPr>
        <w:t>” which means removing all thoughts, emptying one’s consciousness, and diver</w:t>
      </w:r>
      <w:r w:rsidR="00A465DA">
        <w:rPr>
          <w:rFonts w:asciiTheme="minorBidi" w:hAnsiTheme="minorBidi" w:cstheme="minorBidi"/>
          <w:sz w:val="24"/>
          <w:szCs w:val="24"/>
        </w:rPr>
        <w:t>t</w:t>
      </w:r>
      <w:r w:rsidRPr="00130757">
        <w:rPr>
          <w:rFonts w:asciiTheme="minorBidi" w:hAnsiTheme="minorBidi" w:cstheme="minorBidi"/>
          <w:sz w:val="24"/>
          <w:szCs w:val="24"/>
        </w:rPr>
        <w:t xml:space="preserve">ing the activity of the imagination from matters of this world to visulaizing the roots of his </w:t>
      </w:r>
      <w:r w:rsidRPr="00130757">
        <w:rPr>
          <w:rFonts w:asciiTheme="minorBidi" w:hAnsiTheme="minorBidi" w:cstheme="minorBidi"/>
          <w:sz w:val="24"/>
          <w:szCs w:val="24"/>
        </w:rPr>
        <w:lastRenderedPageBreak/>
        <w:t>psyche in the upper worlds.</w:t>
      </w:r>
      <w:r w:rsidRPr="00130757">
        <w:rPr>
          <w:rStyle w:val="FootnoteReference"/>
          <w:rFonts w:asciiTheme="minorBidi" w:hAnsiTheme="minorBidi" w:cstheme="minorBidi"/>
          <w:sz w:val="24"/>
          <w:szCs w:val="24"/>
        </w:rPr>
        <w:footnoteReference w:id="2"/>
      </w:r>
      <w:r w:rsidRPr="00130757">
        <w:rPr>
          <w:rFonts w:asciiTheme="minorBidi" w:hAnsiTheme="minorBidi" w:cstheme="minorBidi"/>
          <w:sz w:val="24"/>
          <w:szCs w:val="24"/>
        </w:rPr>
        <w:t xml:space="preserve"> Hence, </w:t>
      </w:r>
      <w:r w:rsidR="00967991" w:rsidRPr="00130757">
        <w:rPr>
          <w:rFonts w:asciiTheme="minorBidi" w:hAnsiTheme="minorBidi" w:cstheme="minorBidi"/>
          <w:sz w:val="24"/>
          <w:szCs w:val="24"/>
        </w:rPr>
        <w:t xml:space="preserve">the emptying of the consciousness is a most important process in attaining prophecy (as we shall discuss at length in </w:t>
      </w:r>
      <w:r w:rsidR="00A465DA">
        <w:rPr>
          <w:rFonts w:asciiTheme="minorBidi" w:hAnsiTheme="minorBidi" w:cstheme="minorBidi"/>
          <w:sz w:val="24"/>
          <w:szCs w:val="24"/>
        </w:rPr>
        <w:t>our discussion of p</w:t>
      </w:r>
      <w:r w:rsidR="00967991" w:rsidRPr="00130757">
        <w:rPr>
          <w:rFonts w:asciiTheme="minorBidi" w:hAnsiTheme="minorBidi" w:cstheme="minorBidi"/>
          <w:sz w:val="24"/>
          <w:szCs w:val="24"/>
        </w:rPr>
        <w:t>rophecy).</w:t>
      </w:r>
    </w:p>
    <w:p w:rsidR="00130757" w:rsidRPr="00130757" w:rsidRDefault="00130757" w:rsidP="00045711">
      <w:pPr>
        <w:bidi w:val="0"/>
        <w:spacing w:line="240" w:lineRule="auto"/>
        <w:ind w:firstLine="0"/>
        <w:rPr>
          <w:rFonts w:asciiTheme="minorBidi" w:hAnsiTheme="minorBidi" w:cstheme="minorBidi"/>
          <w:sz w:val="24"/>
          <w:szCs w:val="24"/>
        </w:rPr>
      </w:pPr>
    </w:p>
    <w:p w:rsidR="00967991" w:rsidRDefault="00A465DA" w:rsidP="00045711">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T</w:t>
      </w:r>
      <w:r w:rsidR="00967991" w:rsidRPr="00130757">
        <w:rPr>
          <w:rFonts w:asciiTheme="minorBidi" w:hAnsiTheme="minorBidi" w:cstheme="minorBidi"/>
          <w:sz w:val="24"/>
          <w:szCs w:val="24"/>
        </w:rPr>
        <w:t xml:space="preserve">he Sages devote much attention to the importance of </w:t>
      </w:r>
      <w:r w:rsidR="000432E0" w:rsidRPr="00130757">
        <w:rPr>
          <w:rFonts w:asciiTheme="minorBidi" w:hAnsiTheme="minorBidi" w:cstheme="minorBidi"/>
          <w:sz w:val="24"/>
          <w:szCs w:val="24"/>
        </w:rPr>
        <w:t xml:space="preserve">ridding himself </w:t>
      </w:r>
      <w:r w:rsidR="00967991" w:rsidRPr="00130757">
        <w:rPr>
          <w:rFonts w:asciiTheme="minorBidi" w:hAnsiTheme="minorBidi" w:cstheme="minorBidi"/>
          <w:sz w:val="24"/>
          <w:szCs w:val="24"/>
        </w:rPr>
        <w:t>foreign thoughts. The Shelah ha-Kadosh writes:</w:t>
      </w:r>
    </w:p>
    <w:p w:rsidR="00130757" w:rsidRPr="00130757" w:rsidRDefault="00130757" w:rsidP="00045711">
      <w:pPr>
        <w:bidi w:val="0"/>
        <w:spacing w:line="240" w:lineRule="auto"/>
        <w:ind w:firstLine="0"/>
        <w:rPr>
          <w:rFonts w:asciiTheme="minorBidi" w:hAnsiTheme="minorBidi" w:cstheme="minorBidi"/>
          <w:sz w:val="24"/>
          <w:szCs w:val="24"/>
        </w:rPr>
      </w:pPr>
    </w:p>
    <w:p w:rsidR="00451046" w:rsidRPr="00130757" w:rsidRDefault="00967991" w:rsidP="00045711">
      <w:pPr>
        <w:bidi w:val="0"/>
        <w:spacing w:line="240" w:lineRule="auto"/>
        <w:ind w:left="720" w:firstLine="0"/>
        <w:rPr>
          <w:rFonts w:asciiTheme="minorBidi" w:hAnsiTheme="minorBidi" w:cstheme="minorBidi"/>
          <w:sz w:val="24"/>
          <w:szCs w:val="24"/>
        </w:rPr>
      </w:pPr>
      <w:r w:rsidRPr="00130757">
        <w:rPr>
          <w:rFonts w:asciiTheme="minorBidi" w:hAnsiTheme="minorBidi" w:cstheme="minorBidi"/>
          <w:sz w:val="24"/>
          <w:szCs w:val="24"/>
        </w:rPr>
        <w:t>One should prepare his heart in order to focus. How does one prepare his heart? Before standing to pray</w:t>
      </w:r>
      <w:r w:rsidR="00A465DA">
        <w:rPr>
          <w:rFonts w:asciiTheme="minorBidi" w:hAnsiTheme="minorBidi" w:cstheme="minorBidi"/>
          <w:sz w:val="24"/>
          <w:szCs w:val="24"/>
        </w:rPr>
        <w:t>,</w:t>
      </w:r>
      <w:r w:rsidRPr="00130757">
        <w:rPr>
          <w:rFonts w:asciiTheme="minorBidi" w:hAnsiTheme="minorBidi" w:cstheme="minorBidi"/>
          <w:sz w:val="24"/>
          <w:szCs w:val="24"/>
        </w:rPr>
        <w:t xml:space="preserve"> he should first sit motionless and silent and remove all thoughts. </w:t>
      </w:r>
      <w:r w:rsidR="00A465DA">
        <w:rPr>
          <w:rFonts w:asciiTheme="minorBidi" w:hAnsiTheme="minorBidi" w:cstheme="minorBidi"/>
          <w:sz w:val="24"/>
          <w:szCs w:val="24"/>
        </w:rPr>
        <w:t>H</w:t>
      </w:r>
      <w:r w:rsidRPr="00130757">
        <w:rPr>
          <w:rFonts w:asciiTheme="minorBidi" w:hAnsiTheme="minorBidi" w:cstheme="minorBidi"/>
          <w:sz w:val="24"/>
          <w:szCs w:val="24"/>
        </w:rPr>
        <w:t>e should start to think about the greatness of H</w:t>
      </w:r>
      <w:r w:rsidR="00A465DA">
        <w:rPr>
          <w:rFonts w:asciiTheme="minorBidi" w:hAnsiTheme="minorBidi" w:cstheme="minorBidi"/>
          <w:sz w:val="24"/>
          <w:szCs w:val="24"/>
        </w:rPr>
        <w:t>e</w:t>
      </w:r>
      <w:r w:rsidRPr="00130757">
        <w:rPr>
          <w:rFonts w:asciiTheme="minorBidi" w:hAnsiTheme="minorBidi" w:cstheme="minorBidi"/>
          <w:sz w:val="24"/>
          <w:szCs w:val="24"/>
        </w:rPr>
        <w:t xml:space="preserve"> Who spoke and the world came into </w:t>
      </w:r>
      <w:r w:rsidR="006B3D4D" w:rsidRPr="00130757">
        <w:rPr>
          <w:rFonts w:asciiTheme="minorBidi" w:hAnsiTheme="minorBidi" w:cstheme="minorBidi"/>
          <w:sz w:val="24"/>
          <w:szCs w:val="24"/>
        </w:rPr>
        <w:t xml:space="preserve">existence, and the wondrous, astoudning, </w:t>
      </w:r>
      <w:r w:rsidRPr="00130757">
        <w:rPr>
          <w:rFonts w:asciiTheme="minorBidi" w:hAnsiTheme="minorBidi" w:cstheme="minorBidi"/>
          <w:sz w:val="24"/>
          <w:szCs w:val="24"/>
        </w:rPr>
        <w:t>mighty</w:t>
      </w:r>
      <w:r w:rsidR="00A465DA">
        <w:rPr>
          <w:rFonts w:asciiTheme="minorBidi" w:hAnsiTheme="minorBidi" w:cstheme="minorBidi"/>
          <w:sz w:val="24"/>
          <w:szCs w:val="24"/>
        </w:rPr>
        <w:t>,</w:t>
      </w:r>
      <w:r w:rsidRPr="00130757">
        <w:rPr>
          <w:rFonts w:asciiTheme="minorBidi" w:hAnsiTheme="minorBidi" w:cstheme="minorBidi"/>
          <w:sz w:val="24"/>
          <w:szCs w:val="24"/>
        </w:rPr>
        <w:t xml:space="preserve"> and compassionate acts </w:t>
      </w:r>
      <w:r w:rsidR="00A465DA">
        <w:rPr>
          <w:rFonts w:asciiTheme="minorBidi" w:hAnsiTheme="minorBidi" w:cstheme="minorBidi"/>
          <w:sz w:val="24"/>
          <w:szCs w:val="24"/>
        </w:rPr>
        <w:t>that</w:t>
      </w:r>
      <w:r w:rsidRPr="00130757">
        <w:rPr>
          <w:rFonts w:asciiTheme="minorBidi" w:hAnsiTheme="minorBidi" w:cstheme="minorBidi"/>
          <w:sz w:val="24"/>
          <w:szCs w:val="24"/>
        </w:rPr>
        <w:t xml:space="preserve"> He did for His people. </w:t>
      </w:r>
      <w:r w:rsidR="005436C5" w:rsidRPr="00130757">
        <w:rPr>
          <w:rFonts w:asciiTheme="minorBidi" w:hAnsiTheme="minorBidi" w:cstheme="minorBidi"/>
          <w:sz w:val="24"/>
          <w:szCs w:val="24"/>
        </w:rPr>
        <w:t xml:space="preserve">And he should think about the goodness and kindness that He has shown in His compassion, treating those who </w:t>
      </w:r>
      <w:r w:rsidR="006B3D4D" w:rsidRPr="00130757">
        <w:rPr>
          <w:rFonts w:asciiTheme="minorBidi" w:hAnsiTheme="minorBidi" w:cstheme="minorBidi"/>
          <w:sz w:val="24"/>
          <w:szCs w:val="24"/>
        </w:rPr>
        <w:t>have sinned with benefic</w:t>
      </w:r>
      <w:r w:rsidR="00451046" w:rsidRPr="00130757">
        <w:rPr>
          <w:rFonts w:asciiTheme="minorBidi" w:hAnsiTheme="minorBidi" w:cstheme="minorBidi"/>
          <w:sz w:val="24"/>
          <w:szCs w:val="24"/>
        </w:rPr>
        <w:t>ence</w:t>
      </w:r>
      <w:r w:rsidR="00A465DA">
        <w:rPr>
          <w:rFonts w:asciiTheme="minorBidi" w:hAnsiTheme="minorBidi" w:cstheme="minorBidi"/>
          <w:sz w:val="24"/>
          <w:szCs w:val="24"/>
        </w:rPr>
        <w:t>;</w:t>
      </w:r>
      <w:r w:rsidR="00451046" w:rsidRPr="00130757">
        <w:rPr>
          <w:rFonts w:asciiTheme="minorBidi" w:hAnsiTheme="minorBidi" w:cstheme="minorBidi"/>
          <w:sz w:val="24"/>
          <w:szCs w:val="24"/>
        </w:rPr>
        <w:t xml:space="preserve"> [he should consider] from how many troubles God has saved him</w:t>
      </w:r>
      <w:r w:rsidR="00A465DA">
        <w:rPr>
          <w:rFonts w:asciiTheme="minorBidi" w:hAnsiTheme="minorBidi" w:cstheme="minorBidi"/>
          <w:sz w:val="24"/>
          <w:szCs w:val="24"/>
        </w:rPr>
        <w:t>,</w:t>
      </w:r>
      <w:r w:rsidR="00451046" w:rsidRPr="00130757">
        <w:rPr>
          <w:rFonts w:asciiTheme="minorBidi" w:hAnsiTheme="minorBidi" w:cstheme="minorBidi"/>
          <w:sz w:val="24"/>
          <w:szCs w:val="24"/>
        </w:rPr>
        <w:t xml:space="preserve"> from how many illnesses He has healed him, treating him with beneficence from His own goodness, while he has not repaid God in kind, for God has shown him goodness, while he has repaid Him with evil. And he should think about his own lowliness and worthlessness in comparison with his Creator,</w:t>
      </w:r>
      <w:r w:rsidR="00A465DA">
        <w:rPr>
          <w:rFonts w:asciiTheme="minorBidi" w:hAnsiTheme="minorBidi" w:cstheme="minorBidi"/>
          <w:sz w:val="24"/>
          <w:szCs w:val="24"/>
        </w:rPr>
        <w:t xml:space="preserve"> </w:t>
      </w:r>
      <w:r w:rsidR="00451046" w:rsidRPr="00130757">
        <w:rPr>
          <w:rFonts w:asciiTheme="minorBidi" w:hAnsiTheme="minorBidi" w:cstheme="minorBidi"/>
          <w:sz w:val="24"/>
          <w:szCs w:val="24"/>
        </w:rPr>
        <w:t>for of what worth is he – a leaf blown about</w:t>
      </w:r>
      <w:r w:rsidR="00A465DA">
        <w:rPr>
          <w:rFonts w:asciiTheme="minorBidi" w:hAnsiTheme="minorBidi" w:cstheme="minorBidi"/>
          <w:sz w:val="24"/>
          <w:szCs w:val="24"/>
        </w:rPr>
        <w:t>,</w:t>
      </w:r>
      <w:r w:rsidR="00451046" w:rsidRPr="00130757">
        <w:rPr>
          <w:rFonts w:asciiTheme="minorBidi" w:hAnsiTheme="minorBidi" w:cstheme="minorBidi"/>
          <w:sz w:val="24"/>
          <w:szCs w:val="24"/>
        </w:rPr>
        <w:t xml:space="preserve"> a dried-up piece of straw. </w:t>
      </w:r>
      <w:r w:rsidR="00A465DA">
        <w:rPr>
          <w:rFonts w:asciiTheme="minorBidi" w:hAnsiTheme="minorBidi" w:cstheme="minorBidi"/>
          <w:sz w:val="24"/>
          <w:szCs w:val="24"/>
        </w:rPr>
        <w:t>H</w:t>
      </w:r>
      <w:r w:rsidR="00451046" w:rsidRPr="00130757">
        <w:rPr>
          <w:rFonts w:asciiTheme="minorBidi" w:hAnsiTheme="minorBidi" w:cstheme="minorBidi"/>
          <w:sz w:val="24"/>
          <w:szCs w:val="24"/>
        </w:rPr>
        <w:t>e should think that now he intends to stand before the King, to plead before Him, to set his questions and requests before Him. By rights he would not be entitled or worthy to stand before Him, were it not for the great compassion and wholeness of the Creator, Who permits him and commands him to do so, even though he serves Him only briefly.</w:t>
      </w:r>
    </w:p>
    <w:p w:rsidR="00130757" w:rsidRDefault="00130757" w:rsidP="00045711">
      <w:pPr>
        <w:bidi w:val="0"/>
        <w:spacing w:line="240" w:lineRule="auto"/>
        <w:ind w:left="426" w:firstLine="0"/>
        <w:rPr>
          <w:rFonts w:asciiTheme="minorBidi" w:hAnsiTheme="minorBidi" w:cstheme="minorBidi"/>
          <w:sz w:val="24"/>
          <w:szCs w:val="24"/>
        </w:rPr>
      </w:pPr>
    </w:p>
    <w:p w:rsidR="00967991" w:rsidRPr="00130757" w:rsidRDefault="00451046" w:rsidP="00045711">
      <w:pPr>
        <w:bidi w:val="0"/>
        <w:spacing w:line="240" w:lineRule="auto"/>
        <w:ind w:left="720" w:firstLine="0"/>
        <w:rPr>
          <w:rFonts w:asciiTheme="minorBidi" w:hAnsiTheme="minorBidi" w:cstheme="minorBidi"/>
          <w:sz w:val="24"/>
          <w:szCs w:val="24"/>
          <w:rtl/>
        </w:rPr>
      </w:pPr>
      <w:r w:rsidRPr="00130757">
        <w:rPr>
          <w:rFonts w:asciiTheme="minorBidi" w:hAnsiTheme="minorBidi" w:cstheme="minorBidi"/>
          <w:sz w:val="24"/>
          <w:szCs w:val="24"/>
        </w:rPr>
        <w:t>After this</w:t>
      </w:r>
      <w:r w:rsidR="00A465DA">
        <w:rPr>
          <w:rFonts w:asciiTheme="minorBidi" w:hAnsiTheme="minorBidi" w:cstheme="minorBidi"/>
          <w:sz w:val="24"/>
          <w:szCs w:val="24"/>
        </w:rPr>
        <w:t>,</w:t>
      </w:r>
      <w:r w:rsidRPr="00130757">
        <w:rPr>
          <w:rFonts w:asciiTheme="minorBidi" w:hAnsiTheme="minorBidi" w:cstheme="minorBidi"/>
          <w:sz w:val="24"/>
          <w:szCs w:val="24"/>
        </w:rPr>
        <w:t xml:space="preserve"> he should stand and pray, and this is what </w:t>
      </w:r>
      <w:r w:rsidRPr="00A465DA">
        <w:rPr>
          <w:rFonts w:asciiTheme="minorBidi" w:hAnsiTheme="minorBidi" w:cstheme="minorBidi"/>
          <w:i/>
          <w:iCs/>
          <w:sz w:val="24"/>
          <w:szCs w:val="24"/>
        </w:rPr>
        <w:t>Chazal</w:t>
      </w:r>
      <w:r w:rsidRPr="00130757">
        <w:rPr>
          <w:rFonts w:asciiTheme="minorBidi" w:hAnsiTheme="minorBidi" w:cstheme="minorBidi"/>
          <w:sz w:val="24"/>
          <w:szCs w:val="24"/>
        </w:rPr>
        <w:t xml:space="preserve"> taught (</w:t>
      </w:r>
      <w:r w:rsidRPr="00A465DA">
        <w:rPr>
          <w:rFonts w:asciiTheme="minorBidi" w:hAnsiTheme="minorBidi" w:cstheme="minorBidi"/>
          <w:i/>
          <w:iCs/>
          <w:sz w:val="24"/>
          <w:szCs w:val="24"/>
        </w:rPr>
        <w:t>Berakhot</w:t>
      </w:r>
      <w:r w:rsidRPr="00130757">
        <w:rPr>
          <w:rFonts w:asciiTheme="minorBidi" w:hAnsiTheme="minorBidi" w:cstheme="minorBidi"/>
          <w:sz w:val="24"/>
          <w:szCs w:val="24"/>
        </w:rPr>
        <w:t xml:space="preserve"> 30b)</w:t>
      </w:r>
      <w:r w:rsidR="00A465DA">
        <w:rPr>
          <w:rFonts w:asciiTheme="minorBidi" w:hAnsiTheme="minorBidi" w:cstheme="minorBidi"/>
          <w:sz w:val="24"/>
          <w:szCs w:val="24"/>
        </w:rPr>
        <w:t>:</w:t>
      </w:r>
      <w:r w:rsidRPr="00130757">
        <w:rPr>
          <w:rFonts w:asciiTheme="minorBidi" w:hAnsiTheme="minorBidi" w:cstheme="minorBidi"/>
          <w:sz w:val="24"/>
          <w:szCs w:val="24"/>
        </w:rPr>
        <w:t xml:space="preserve"> “One should only stand in prayer with due seriouness. The early pious ones would wait a while and then pray, in order to focus their hearts towards their Father in heaven.”</w:t>
      </w:r>
      <w:r w:rsidR="000A5F34" w:rsidRPr="00130757">
        <w:rPr>
          <w:rStyle w:val="FootnoteReference"/>
          <w:rFonts w:asciiTheme="minorBidi" w:hAnsiTheme="minorBidi" w:cstheme="minorBidi"/>
          <w:sz w:val="24"/>
          <w:szCs w:val="24"/>
        </w:rPr>
        <w:footnoteReference w:id="3"/>
      </w:r>
    </w:p>
    <w:p w:rsidR="00130757" w:rsidRDefault="00130757" w:rsidP="00045711">
      <w:pPr>
        <w:bidi w:val="0"/>
        <w:spacing w:line="240" w:lineRule="auto"/>
        <w:ind w:firstLine="0"/>
        <w:rPr>
          <w:rFonts w:asciiTheme="minorBidi" w:hAnsiTheme="minorBidi" w:cstheme="minorBidi"/>
          <w:sz w:val="24"/>
          <w:szCs w:val="24"/>
        </w:rPr>
      </w:pPr>
    </w:p>
    <w:p w:rsidR="001109D4" w:rsidRPr="00130757" w:rsidRDefault="00A465DA" w:rsidP="00045711">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Note</w:t>
      </w:r>
      <w:r w:rsidR="001109D4" w:rsidRPr="00130757">
        <w:rPr>
          <w:rFonts w:asciiTheme="minorBidi" w:hAnsiTheme="minorBidi" w:cstheme="minorBidi"/>
          <w:sz w:val="24"/>
          <w:szCs w:val="24"/>
        </w:rPr>
        <w:t xml:space="preserve"> that although the Shelah emphasizes the need to empty one’s mind of thought, he does not elaborate on how this is done.</w:t>
      </w:r>
    </w:p>
    <w:p w:rsidR="00130757" w:rsidRDefault="00130757" w:rsidP="00045711">
      <w:pPr>
        <w:bidi w:val="0"/>
        <w:spacing w:line="240" w:lineRule="auto"/>
        <w:ind w:firstLine="0"/>
        <w:rPr>
          <w:rFonts w:asciiTheme="minorBidi" w:hAnsiTheme="minorBidi" w:cstheme="minorBidi"/>
          <w:sz w:val="24"/>
          <w:szCs w:val="24"/>
        </w:rPr>
      </w:pPr>
    </w:p>
    <w:p w:rsidR="001109D4" w:rsidRPr="00130757" w:rsidRDefault="001109D4"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R. Elazar Azcari, author of </w:t>
      </w:r>
      <w:r w:rsidRPr="00130757">
        <w:rPr>
          <w:rFonts w:asciiTheme="minorBidi" w:hAnsiTheme="minorBidi" w:cstheme="minorBidi"/>
          <w:i/>
          <w:iCs/>
          <w:sz w:val="24"/>
          <w:szCs w:val="24"/>
        </w:rPr>
        <w:t>Sefer Charedim</w:t>
      </w:r>
      <w:r w:rsidR="00A465DA">
        <w:rPr>
          <w:rFonts w:asciiTheme="minorBidi" w:hAnsiTheme="minorBidi" w:cstheme="minorBidi"/>
          <w:sz w:val="24"/>
          <w:szCs w:val="24"/>
        </w:rPr>
        <w:t xml:space="preserve"> and</w:t>
      </w:r>
      <w:r w:rsidRPr="00130757">
        <w:rPr>
          <w:rFonts w:asciiTheme="minorBidi" w:hAnsiTheme="minorBidi" w:cstheme="minorBidi"/>
          <w:sz w:val="24"/>
          <w:szCs w:val="24"/>
        </w:rPr>
        <w:t xml:space="preserve"> a contemporary of R. Chaim Vital, likewise offers no explanation of how one is to remove foreign thoughts from his mind, although he, too, regards this as an important technique:</w:t>
      </w:r>
    </w:p>
    <w:p w:rsidR="00130757" w:rsidRDefault="00130757" w:rsidP="00045711">
      <w:pPr>
        <w:bidi w:val="0"/>
        <w:spacing w:line="240" w:lineRule="auto"/>
        <w:ind w:left="720" w:firstLine="0"/>
        <w:rPr>
          <w:rFonts w:asciiTheme="minorBidi" w:hAnsiTheme="minorBidi" w:cstheme="minorBidi"/>
          <w:sz w:val="24"/>
          <w:szCs w:val="24"/>
        </w:rPr>
      </w:pPr>
    </w:p>
    <w:p w:rsidR="001109D4" w:rsidRPr="00130757" w:rsidRDefault="001109D4" w:rsidP="00045711">
      <w:pPr>
        <w:bidi w:val="0"/>
        <w:spacing w:line="240" w:lineRule="auto"/>
        <w:ind w:left="731" w:firstLine="0"/>
        <w:rPr>
          <w:rFonts w:asciiTheme="minorBidi" w:hAnsiTheme="minorBidi" w:cstheme="minorBidi"/>
          <w:sz w:val="24"/>
          <w:szCs w:val="24"/>
        </w:rPr>
      </w:pPr>
      <w:r w:rsidRPr="00130757">
        <w:rPr>
          <w:rFonts w:asciiTheme="minorBidi" w:hAnsiTheme="minorBidi" w:cstheme="minorBidi"/>
          <w:sz w:val="24"/>
          <w:szCs w:val="24"/>
        </w:rPr>
        <w:t>Ou</w:t>
      </w:r>
      <w:r w:rsidR="00D42CF7" w:rsidRPr="00130757">
        <w:rPr>
          <w:rFonts w:asciiTheme="minorBidi" w:hAnsiTheme="minorBidi" w:cstheme="minorBidi"/>
          <w:sz w:val="24"/>
          <w:szCs w:val="24"/>
        </w:rPr>
        <w:t>r Rabbis taught that during pray</w:t>
      </w:r>
      <w:r w:rsidRPr="00130757">
        <w:rPr>
          <w:rFonts w:asciiTheme="minorBidi" w:hAnsiTheme="minorBidi" w:cstheme="minorBidi"/>
          <w:sz w:val="24"/>
          <w:szCs w:val="24"/>
        </w:rPr>
        <w:t xml:space="preserve">er there should be nothing in between the worshipper and a wall, alluding to the Divine Presence – meaning that one should remove any evil thought (or even a thought that is not evil) </w:t>
      </w:r>
      <w:r w:rsidRPr="00130757">
        <w:rPr>
          <w:rFonts w:asciiTheme="minorBidi" w:hAnsiTheme="minorBidi" w:cstheme="minorBidi"/>
          <w:sz w:val="24"/>
          <w:szCs w:val="24"/>
        </w:rPr>
        <w:lastRenderedPageBreak/>
        <w:t xml:space="preserve">from his heart and focus only on the </w:t>
      </w:r>
      <w:r w:rsidR="00D42CF7" w:rsidRPr="00130757">
        <w:rPr>
          <w:rFonts w:asciiTheme="minorBidi" w:hAnsiTheme="minorBidi" w:cstheme="minorBidi"/>
          <w:sz w:val="24"/>
          <w:szCs w:val="24"/>
        </w:rPr>
        <w:t>m</w:t>
      </w:r>
      <w:r w:rsidRPr="00130757">
        <w:rPr>
          <w:rFonts w:asciiTheme="minorBidi" w:hAnsiTheme="minorBidi" w:cstheme="minorBidi"/>
          <w:sz w:val="24"/>
          <w:szCs w:val="24"/>
        </w:rPr>
        <w:t>eaning of the words that he expresses with his lips.</w:t>
      </w:r>
      <w:r w:rsidRPr="00130757">
        <w:rPr>
          <w:rStyle w:val="FootnoteReference"/>
          <w:rFonts w:asciiTheme="minorBidi" w:hAnsiTheme="minorBidi" w:cstheme="minorBidi"/>
          <w:sz w:val="24"/>
          <w:szCs w:val="24"/>
        </w:rPr>
        <w:footnoteReference w:id="4"/>
      </w:r>
    </w:p>
    <w:p w:rsidR="00130757" w:rsidRDefault="00130757" w:rsidP="00045711">
      <w:pPr>
        <w:bidi w:val="0"/>
        <w:spacing w:line="240" w:lineRule="auto"/>
        <w:ind w:firstLine="0"/>
        <w:rPr>
          <w:rFonts w:asciiTheme="minorBidi" w:hAnsiTheme="minorBidi" w:cstheme="minorBidi"/>
          <w:sz w:val="24"/>
          <w:szCs w:val="24"/>
        </w:rPr>
      </w:pPr>
    </w:p>
    <w:p w:rsidR="001109D4" w:rsidRPr="00130757" w:rsidRDefault="001109D4"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The kabbalist R. Meir ben Yehuda Leib Poppers recommends passing one’s hand over his forehead three times in order to remove improper thoughts:</w:t>
      </w:r>
    </w:p>
    <w:p w:rsidR="00130757" w:rsidRDefault="00130757" w:rsidP="00045711">
      <w:pPr>
        <w:bidi w:val="0"/>
        <w:spacing w:line="240" w:lineRule="auto"/>
        <w:ind w:left="720" w:firstLine="0"/>
        <w:rPr>
          <w:rFonts w:asciiTheme="minorBidi" w:hAnsiTheme="minorBidi" w:cstheme="minorBidi"/>
          <w:sz w:val="24"/>
          <w:szCs w:val="24"/>
        </w:rPr>
      </w:pPr>
    </w:p>
    <w:p w:rsidR="001109D4" w:rsidRPr="00130757" w:rsidRDefault="001109D4" w:rsidP="00045711">
      <w:pPr>
        <w:bidi w:val="0"/>
        <w:spacing w:line="240" w:lineRule="auto"/>
        <w:ind w:left="731" w:firstLine="0"/>
        <w:rPr>
          <w:rFonts w:asciiTheme="minorBidi" w:hAnsiTheme="minorBidi" w:cstheme="minorBidi"/>
          <w:sz w:val="24"/>
          <w:szCs w:val="24"/>
          <w:rtl/>
        </w:rPr>
      </w:pPr>
      <w:r w:rsidRPr="00130757">
        <w:rPr>
          <w:rFonts w:asciiTheme="minorBidi" w:hAnsiTheme="minorBidi" w:cstheme="minorBidi"/>
          <w:sz w:val="24"/>
          <w:szCs w:val="24"/>
        </w:rPr>
        <w:t xml:space="preserve">One should beware of improper thoughts and </w:t>
      </w:r>
      <w:r w:rsidR="0092399C" w:rsidRPr="00130757">
        <w:rPr>
          <w:rFonts w:asciiTheme="minorBidi" w:hAnsiTheme="minorBidi" w:cstheme="minorBidi"/>
          <w:sz w:val="24"/>
          <w:szCs w:val="24"/>
        </w:rPr>
        <w:t>take care to rectify them. I have tried passing the right hand over the forehead three times and remaining silent for a while; this, too, removes thoughts and cancels any other focus.</w:t>
      </w:r>
      <w:r w:rsidR="0092399C" w:rsidRPr="00130757">
        <w:rPr>
          <w:rStyle w:val="FootnoteReference"/>
          <w:rFonts w:asciiTheme="minorBidi" w:hAnsiTheme="minorBidi" w:cstheme="minorBidi"/>
          <w:sz w:val="24"/>
          <w:szCs w:val="24"/>
        </w:rPr>
        <w:footnoteReference w:id="5"/>
      </w:r>
    </w:p>
    <w:p w:rsidR="00130757" w:rsidRDefault="00130757" w:rsidP="00045711">
      <w:pPr>
        <w:bidi w:val="0"/>
        <w:spacing w:line="240" w:lineRule="auto"/>
        <w:ind w:firstLine="0"/>
        <w:rPr>
          <w:rFonts w:asciiTheme="minorBidi" w:hAnsiTheme="minorBidi" w:cstheme="minorBidi"/>
          <w:sz w:val="24"/>
          <w:szCs w:val="24"/>
        </w:rPr>
      </w:pPr>
    </w:p>
    <w:p w:rsidR="0092399C" w:rsidRPr="00130757" w:rsidRDefault="0092399C"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It seems that the action of passing one’s hand over one’s forehead in a movement recalling cleansing helps to remove unwanted thoughts.</w:t>
      </w:r>
    </w:p>
    <w:p w:rsidR="00130757" w:rsidRDefault="00130757" w:rsidP="00045711">
      <w:pPr>
        <w:bidi w:val="0"/>
        <w:spacing w:line="240" w:lineRule="auto"/>
        <w:ind w:firstLine="0"/>
        <w:rPr>
          <w:rFonts w:asciiTheme="minorBidi" w:hAnsiTheme="minorBidi" w:cstheme="minorBidi"/>
          <w:sz w:val="24"/>
          <w:szCs w:val="24"/>
        </w:rPr>
      </w:pPr>
    </w:p>
    <w:p w:rsidR="00947A36" w:rsidRPr="00130757" w:rsidRDefault="0092399C"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Chassidic teachings</w:t>
      </w:r>
      <w:r w:rsidR="00A465DA">
        <w:rPr>
          <w:rFonts w:asciiTheme="minorBidi" w:hAnsiTheme="minorBidi" w:cstheme="minorBidi"/>
          <w:sz w:val="24"/>
          <w:szCs w:val="24"/>
        </w:rPr>
        <w:t xml:space="preserve"> similarly</w:t>
      </w:r>
      <w:r w:rsidRPr="00130757">
        <w:rPr>
          <w:rFonts w:asciiTheme="minorBidi" w:hAnsiTheme="minorBidi" w:cstheme="minorBidi"/>
          <w:sz w:val="24"/>
          <w:szCs w:val="24"/>
        </w:rPr>
        <w:t xml:space="preserve"> proposed different techniques for addressing “foreign thoughts” with a view to achieving purity of thought, since cleaving to God and service of the mind and thoughts occupy a central place in chassidic thought.</w:t>
      </w:r>
      <w:r w:rsidR="00947A36" w:rsidRPr="00130757">
        <w:rPr>
          <w:rFonts w:asciiTheme="minorBidi" w:hAnsiTheme="minorBidi" w:cstheme="minorBidi"/>
          <w:sz w:val="24"/>
          <w:szCs w:val="24"/>
        </w:rPr>
        <w:t xml:space="preserve"> It is said that the Ba’al Shem Tov would tell his </w:t>
      </w:r>
      <w:r w:rsidR="00947A36" w:rsidRPr="00A465DA">
        <w:rPr>
          <w:rFonts w:asciiTheme="minorBidi" w:hAnsiTheme="minorBidi" w:cstheme="minorBidi"/>
          <w:i/>
          <w:iCs/>
          <w:sz w:val="24"/>
          <w:szCs w:val="24"/>
        </w:rPr>
        <w:t>chassidim</w:t>
      </w:r>
      <w:r w:rsidR="00947A36" w:rsidRPr="00130757">
        <w:rPr>
          <w:rFonts w:asciiTheme="minorBidi" w:hAnsiTheme="minorBidi" w:cstheme="minorBidi"/>
          <w:sz w:val="24"/>
          <w:szCs w:val="24"/>
        </w:rPr>
        <w:t xml:space="preserve">, </w:t>
      </w:r>
      <w:r w:rsidR="00A465DA">
        <w:rPr>
          <w:rFonts w:asciiTheme="minorBidi" w:hAnsiTheme="minorBidi" w:cstheme="minorBidi"/>
          <w:sz w:val="24"/>
          <w:szCs w:val="24"/>
        </w:rPr>
        <w:t>“</w:t>
      </w:r>
      <w:r w:rsidR="00947A36" w:rsidRPr="00130757">
        <w:rPr>
          <w:rFonts w:asciiTheme="minorBidi" w:hAnsiTheme="minorBidi" w:cstheme="minorBidi"/>
          <w:sz w:val="24"/>
          <w:szCs w:val="24"/>
        </w:rPr>
        <w:t>If people tell you that so-and-so is a respected individual and it is worth learning his path in serving God, ask him if he experiences foreign thoughts. If he answers in the negative, kno</w:t>
      </w:r>
      <w:r w:rsidR="00D42CF7" w:rsidRPr="00130757">
        <w:rPr>
          <w:rFonts w:asciiTheme="minorBidi" w:hAnsiTheme="minorBidi" w:cstheme="minorBidi"/>
          <w:sz w:val="24"/>
          <w:szCs w:val="24"/>
        </w:rPr>
        <w:t>w</w:t>
      </w:r>
      <w:r w:rsidR="00947A36" w:rsidRPr="00130757">
        <w:rPr>
          <w:rFonts w:asciiTheme="minorBidi" w:hAnsiTheme="minorBidi" w:cstheme="minorBidi"/>
          <w:sz w:val="24"/>
          <w:szCs w:val="24"/>
        </w:rPr>
        <w:t xml:space="preserve"> that it is not worth learning from him, for he is not telling the truth.”</w:t>
      </w:r>
    </w:p>
    <w:p w:rsidR="00130757" w:rsidRDefault="00130757" w:rsidP="00045711">
      <w:pPr>
        <w:bidi w:val="0"/>
        <w:spacing w:line="240" w:lineRule="auto"/>
        <w:ind w:firstLine="0"/>
        <w:rPr>
          <w:rFonts w:asciiTheme="minorBidi" w:hAnsiTheme="minorBidi" w:cstheme="minorBidi"/>
          <w:sz w:val="24"/>
          <w:szCs w:val="24"/>
        </w:rPr>
      </w:pPr>
    </w:p>
    <w:p w:rsidR="00947A36" w:rsidRPr="00130757" w:rsidRDefault="00947A36"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Let us consider some examples of the many ways in which </w:t>
      </w:r>
      <w:r w:rsidRPr="00A465DA">
        <w:rPr>
          <w:rFonts w:asciiTheme="minorBidi" w:hAnsiTheme="minorBidi" w:cstheme="minorBidi"/>
          <w:i/>
          <w:iCs/>
          <w:sz w:val="24"/>
          <w:szCs w:val="24"/>
        </w:rPr>
        <w:t>chassidim</w:t>
      </w:r>
      <w:r w:rsidRPr="00130757">
        <w:rPr>
          <w:rFonts w:asciiTheme="minorBidi" w:hAnsiTheme="minorBidi" w:cstheme="minorBidi"/>
          <w:sz w:val="24"/>
          <w:szCs w:val="24"/>
        </w:rPr>
        <w:t xml:space="preserve"> dealt with foreign thoughts, as </w:t>
      </w:r>
      <w:r w:rsidR="00A465DA">
        <w:rPr>
          <w:rFonts w:asciiTheme="minorBidi" w:hAnsiTheme="minorBidi" w:cstheme="minorBidi"/>
          <w:sz w:val="24"/>
          <w:szCs w:val="24"/>
        </w:rPr>
        <w:t>reflected</w:t>
      </w:r>
      <w:r w:rsidRPr="00130757">
        <w:rPr>
          <w:rFonts w:asciiTheme="minorBidi" w:hAnsiTheme="minorBidi" w:cstheme="minorBidi"/>
          <w:sz w:val="24"/>
          <w:szCs w:val="24"/>
        </w:rPr>
        <w:t xml:space="preserve"> in chassidic literature.</w:t>
      </w:r>
    </w:p>
    <w:p w:rsidR="00130757" w:rsidRDefault="00130757" w:rsidP="00045711">
      <w:pPr>
        <w:bidi w:val="0"/>
        <w:spacing w:line="240" w:lineRule="auto"/>
        <w:ind w:firstLine="0"/>
        <w:rPr>
          <w:rFonts w:asciiTheme="minorBidi" w:hAnsiTheme="minorBidi" w:cstheme="minorBidi"/>
          <w:sz w:val="24"/>
          <w:szCs w:val="24"/>
        </w:rPr>
      </w:pPr>
    </w:p>
    <w:p w:rsidR="0092399C" w:rsidRPr="00130757" w:rsidRDefault="00947A36"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R. Mendel of Lisk, for example, proposes using one’s imagination to exchange the letters of the word that creates the unwanted thought with letters that create a positive word, and then </w:t>
      </w:r>
      <w:r w:rsidR="00A465DA">
        <w:rPr>
          <w:rFonts w:asciiTheme="minorBidi" w:hAnsiTheme="minorBidi" w:cstheme="minorBidi"/>
          <w:sz w:val="24"/>
          <w:szCs w:val="24"/>
        </w:rPr>
        <w:t xml:space="preserve">to </w:t>
      </w:r>
      <w:r w:rsidRPr="00130757">
        <w:rPr>
          <w:rFonts w:asciiTheme="minorBidi" w:hAnsiTheme="minorBidi" w:cstheme="minorBidi"/>
          <w:sz w:val="24"/>
          <w:szCs w:val="24"/>
        </w:rPr>
        <w:t>visualize the letters of the positive word.</w:t>
      </w:r>
      <w:r w:rsidRPr="00130757">
        <w:rPr>
          <w:rStyle w:val="FootnoteReference"/>
          <w:rFonts w:asciiTheme="minorBidi" w:hAnsiTheme="minorBidi" w:cstheme="minorBidi"/>
          <w:sz w:val="24"/>
          <w:szCs w:val="24"/>
        </w:rPr>
        <w:footnoteReference w:id="6"/>
      </w:r>
    </w:p>
    <w:p w:rsidR="00130757" w:rsidRDefault="00130757" w:rsidP="00045711">
      <w:pPr>
        <w:bidi w:val="0"/>
        <w:spacing w:line="240" w:lineRule="auto"/>
        <w:ind w:firstLine="0"/>
        <w:rPr>
          <w:rFonts w:asciiTheme="minorBidi" w:hAnsiTheme="minorBidi" w:cstheme="minorBidi"/>
          <w:sz w:val="24"/>
          <w:szCs w:val="24"/>
        </w:rPr>
      </w:pPr>
    </w:p>
    <w:p w:rsidR="00947A36" w:rsidRPr="00130757" w:rsidRDefault="00947A36"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R. Nachman of Bresl</w:t>
      </w:r>
      <w:r w:rsidR="00A465DA">
        <w:rPr>
          <w:rFonts w:asciiTheme="minorBidi" w:hAnsiTheme="minorBidi" w:cstheme="minorBidi"/>
          <w:sz w:val="24"/>
          <w:szCs w:val="24"/>
        </w:rPr>
        <w:t>o</w:t>
      </w:r>
      <w:r w:rsidRPr="00130757">
        <w:rPr>
          <w:rFonts w:asciiTheme="minorBidi" w:hAnsiTheme="minorBidi" w:cstheme="minorBidi"/>
          <w:sz w:val="24"/>
          <w:szCs w:val="24"/>
        </w:rPr>
        <w:t>v proposes raising one’s voice as though weeping:</w:t>
      </w:r>
    </w:p>
    <w:p w:rsidR="00130757" w:rsidRDefault="00130757" w:rsidP="00045711">
      <w:pPr>
        <w:bidi w:val="0"/>
        <w:spacing w:line="240" w:lineRule="auto"/>
        <w:ind w:left="720" w:firstLine="0"/>
        <w:rPr>
          <w:rFonts w:asciiTheme="minorBidi" w:hAnsiTheme="minorBidi" w:cstheme="minorBidi"/>
          <w:sz w:val="24"/>
          <w:szCs w:val="24"/>
        </w:rPr>
      </w:pPr>
    </w:p>
    <w:p w:rsidR="00947A36" w:rsidRPr="00130757" w:rsidRDefault="00947A36" w:rsidP="00045711">
      <w:pPr>
        <w:bidi w:val="0"/>
        <w:spacing w:line="240" w:lineRule="auto"/>
        <w:ind w:left="731" w:firstLine="0"/>
        <w:rPr>
          <w:rFonts w:asciiTheme="minorBidi" w:hAnsiTheme="minorBidi" w:cstheme="minorBidi"/>
          <w:sz w:val="24"/>
          <w:szCs w:val="24"/>
        </w:rPr>
      </w:pPr>
      <w:r w:rsidRPr="00130757">
        <w:rPr>
          <w:rFonts w:asciiTheme="minorBidi" w:hAnsiTheme="minorBidi" w:cstheme="minorBidi"/>
          <w:sz w:val="24"/>
          <w:szCs w:val="24"/>
        </w:rPr>
        <w:t>When foreign thoughts come to a person, he should lift his voice as though he were weeping, and this will cause the thoughts to leave him.</w:t>
      </w:r>
      <w:r w:rsidRPr="00130757">
        <w:rPr>
          <w:rStyle w:val="FootnoteReference"/>
          <w:rFonts w:asciiTheme="minorBidi" w:hAnsiTheme="minorBidi" w:cstheme="minorBidi"/>
          <w:sz w:val="24"/>
          <w:szCs w:val="24"/>
        </w:rPr>
        <w:footnoteReference w:id="7"/>
      </w:r>
    </w:p>
    <w:p w:rsidR="00130757" w:rsidRDefault="00130757" w:rsidP="00045711">
      <w:pPr>
        <w:bidi w:val="0"/>
        <w:spacing w:line="240" w:lineRule="auto"/>
        <w:ind w:firstLine="0"/>
        <w:rPr>
          <w:rFonts w:asciiTheme="minorBidi" w:hAnsiTheme="minorBidi" w:cstheme="minorBidi"/>
          <w:sz w:val="24"/>
          <w:szCs w:val="24"/>
        </w:rPr>
      </w:pPr>
    </w:p>
    <w:p w:rsidR="0050244A" w:rsidRPr="00130757" w:rsidRDefault="00BE2E23"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Let us now </w:t>
      </w:r>
      <w:r w:rsidR="00A465DA">
        <w:rPr>
          <w:rFonts w:asciiTheme="minorBidi" w:hAnsiTheme="minorBidi" w:cstheme="minorBidi"/>
          <w:sz w:val="24"/>
          <w:szCs w:val="24"/>
        </w:rPr>
        <w:t>return</w:t>
      </w:r>
      <w:r w:rsidRPr="00130757">
        <w:rPr>
          <w:rFonts w:asciiTheme="minorBidi" w:hAnsiTheme="minorBidi" w:cstheme="minorBidi"/>
          <w:sz w:val="24"/>
          <w:szCs w:val="24"/>
        </w:rPr>
        <w:t xml:space="preserve"> to R. Kalonymus’s advice concerning quieting the mind. The essence of the testimony documented by the </w:t>
      </w:r>
      <w:r w:rsidRPr="00BD033E">
        <w:rPr>
          <w:rFonts w:asciiTheme="minorBidi" w:hAnsiTheme="minorBidi" w:cstheme="minorBidi"/>
          <w:i/>
          <w:iCs/>
          <w:sz w:val="24"/>
          <w:szCs w:val="24"/>
        </w:rPr>
        <w:t>chassid</w:t>
      </w:r>
      <w:r w:rsidRPr="00130757">
        <w:rPr>
          <w:rFonts w:asciiTheme="minorBidi" w:hAnsiTheme="minorBidi" w:cstheme="minorBidi"/>
          <w:sz w:val="24"/>
          <w:szCs w:val="24"/>
        </w:rPr>
        <w:t xml:space="preserve"> in this regard was that the thoughts that disturb a person </w:t>
      </w:r>
      <w:r w:rsidR="00D42CF7" w:rsidRPr="00130757">
        <w:rPr>
          <w:rFonts w:asciiTheme="minorBidi" w:hAnsiTheme="minorBidi" w:cstheme="minorBidi"/>
          <w:sz w:val="24"/>
          <w:szCs w:val="24"/>
        </w:rPr>
        <w:t xml:space="preserve">resemble </w:t>
      </w:r>
      <w:r w:rsidRPr="00130757">
        <w:rPr>
          <w:rFonts w:asciiTheme="minorBidi" w:hAnsiTheme="minorBidi" w:cstheme="minorBidi"/>
          <w:sz w:val="24"/>
          <w:szCs w:val="24"/>
        </w:rPr>
        <w:t xml:space="preserve">a </w:t>
      </w:r>
      <w:r w:rsidR="00D42CF7" w:rsidRPr="00130757">
        <w:rPr>
          <w:rFonts w:asciiTheme="minorBidi" w:hAnsiTheme="minorBidi" w:cstheme="minorBidi"/>
          <w:sz w:val="24"/>
          <w:szCs w:val="24"/>
        </w:rPr>
        <w:t xml:space="preserve">crazy jumble </w:t>
      </w:r>
      <w:r w:rsidRPr="00130757">
        <w:rPr>
          <w:rFonts w:asciiTheme="minorBidi" w:hAnsiTheme="minorBidi" w:cstheme="minorBidi"/>
          <w:sz w:val="24"/>
          <w:szCs w:val="24"/>
        </w:rPr>
        <w:t>within one’s mind</w:t>
      </w:r>
      <w:r w:rsidR="00BD033E">
        <w:rPr>
          <w:rFonts w:asciiTheme="minorBidi" w:hAnsiTheme="minorBidi" w:cstheme="minorBidi"/>
          <w:sz w:val="24"/>
          <w:szCs w:val="24"/>
        </w:rPr>
        <w:t>;</w:t>
      </w:r>
      <w:r w:rsidRPr="00130757">
        <w:rPr>
          <w:rFonts w:asciiTheme="minorBidi" w:hAnsiTheme="minorBidi" w:cstheme="minorBidi"/>
          <w:sz w:val="24"/>
          <w:szCs w:val="24"/>
        </w:rPr>
        <w:t xml:space="preserve"> they have no lo</w:t>
      </w:r>
      <w:r w:rsidR="00D42CF7" w:rsidRPr="00130757">
        <w:rPr>
          <w:rFonts w:asciiTheme="minorBidi" w:hAnsiTheme="minorBidi" w:cstheme="minorBidi"/>
          <w:sz w:val="24"/>
          <w:szCs w:val="24"/>
        </w:rPr>
        <w:t xml:space="preserve">gic or order and are a tangle of </w:t>
      </w:r>
      <w:r w:rsidRPr="00130757">
        <w:rPr>
          <w:rFonts w:asciiTheme="minorBidi" w:hAnsiTheme="minorBidi" w:cstheme="minorBidi"/>
          <w:sz w:val="24"/>
          <w:szCs w:val="24"/>
        </w:rPr>
        <w:t>fantasies and chaotic thinking. Without quieting one’s mind</w:t>
      </w:r>
      <w:r w:rsidR="00BD033E">
        <w:rPr>
          <w:rFonts w:asciiTheme="minorBidi" w:hAnsiTheme="minorBidi" w:cstheme="minorBidi"/>
          <w:sz w:val="24"/>
          <w:szCs w:val="24"/>
        </w:rPr>
        <w:t>,</w:t>
      </w:r>
      <w:r w:rsidRPr="00130757">
        <w:rPr>
          <w:rFonts w:asciiTheme="minorBidi" w:hAnsiTheme="minorBidi" w:cstheme="minorBidi"/>
          <w:sz w:val="24"/>
          <w:szCs w:val="24"/>
        </w:rPr>
        <w:t xml:space="preserve"> it is impossible to achieve inspiration from on High. It is specifically when one is at prayer that such thoughts arise, since the psychological movement is one of self-nullification</w:t>
      </w:r>
      <w:r w:rsidR="00BD033E">
        <w:rPr>
          <w:rFonts w:asciiTheme="minorBidi" w:hAnsiTheme="minorBidi" w:cstheme="minorBidi"/>
          <w:sz w:val="24"/>
          <w:szCs w:val="24"/>
        </w:rPr>
        <w:t>,</w:t>
      </w:r>
      <w:r w:rsidRPr="00130757">
        <w:rPr>
          <w:rFonts w:asciiTheme="minorBidi" w:hAnsiTheme="minorBidi" w:cstheme="minorBidi"/>
          <w:sz w:val="24"/>
          <w:szCs w:val="24"/>
        </w:rPr>
        <w:t xml:space="preserve"> emptying of the consciousness, and an expectation that the vacuum will be filled with a spiritual </w:t>
      </w:r>
      <w:r w:rsidRPr="00130757">
        <w:rPr>
          <w:rFonts w:asciiTheme="minorBidi" w:hAnsiTheme="minorBidi" w:cstheme="minorBidi"/>
          <w:sz w:val="24"/>
          <w:szCs w:val="24"/>
        </w:rPr>
        <w:lastRenderedPageBreak/>
        <w:t>abundance from on High. When one is studying Torah, on the other hand, there are no such disturbances, since the “I” is fully present in one’s consciousness.</w:t>
      </w:r>
    </w:p>
    <w:p w:rsidR="00130757" w:rsidRDefault="00130757" w:rsidP="00045711">
      <w:pPr>
        <w:bidi w:val="0"/>
        <w:spacing w:line="240" w:lineRule="auto"/>
        <w:ind w:firstLine="0"/>
        <w:rPr>
          <w:rFonts w:asciiTheme="minorBidi" w:hAnsiTheme="minorBidi" w:cstheme="minorBidi"/>
          <w:sz w:val="24"/>
          <w:szCs w:val="24"/>
        </w:rPr>
      </w:pPr>
    </w:p>
    <w:p w:rsidR="00BE2E23" w:rsidRPr="00130757" w:rsidRDefault="00D42CF7"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The </w:t>
      </w:r>
      <w:r w:rsidR="00BE2E23" w:rsidRPr="00130757">
        <w:rPr>
          <w:rFonts w:asciiTheme="minorBidi" w:hAnsiTheme="minorBidi" w:cstheme="minorBidi"/>
          <w:sz w:val="24"/>
          <w:szCs w:val="24"/>
        </w:rPr>
        <w:t xml:space="preserve">essence of R. </w:t>
      </w:r>
      <w:r w:rsidRPr="00130757">
        <w:rPr>
          <w:rFonts w:asciiTheme="minorBidi" w:hAnsiTheme="minorBidi" w:cstheme="minorBidi"/>
          <w:sz w:val="24"/>
          <w:szCs w:val="24"/>
        </w:rPr>
        <w:t>Kalonymus’s unique contribution is</w:t>
      </w:r>
      <w:r w:rsidR="00BE2E23" w:rsidRPr="00130757">
        <w:rPr>
          <w:rFonts w:asciiTheme="minorBidi" w:hAnsiTheme="minorBidi" w:cstheme="minorBidi"/>
          <w:sz w:val="24"/>
          <w:szCs w:val="24"/>
        </w:rPr>
        <w:t xml:space="preserve"> his detailed practical guidance as to how to deal with unwanted thoughts. No similar guidance is offered in earlier sources. The purpose of quieting the thought is to work on one’s character, to seek and receive inspiration. Although he does not write this explicitly, we may assume that the same technique may be used to deal with an unsettled mind during prayer, as we shall see below.</w:t>
      </w:r>
    </w:p>
    <w:p w:rsidR="00130757" w:rsidRDefault="00130757" w:rsidP="00045711">
      <w:pPr>
        <w:bidi w:val="0"/>
        <w:spacing w:line="240" w:lineRule="auto"/>
        <w:ind w:firstLine="0"/>
        <w:rPr>
          <w:rFonts w:asciiTheme="minorBidi" w:hAnsiTheme="minorBidi" w:cstheme="minorBidi"/>
          <w:sz w:val="24"/>
          <w:szCs w:val="24"/>
        </w:rPr>
      </w:pPr>
    </w:p>
    <w:p w:rsidR="00BE2E23" w:rsidRPr="00130757" w:rsidRDefault="00BE2E23"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As a first stage, one should contemplate his thoughts, until he feels them swirling about more slowly and eventually disappearing.</w:t>
      </w:r>
    </w:p>
    <w:p w:rsidR="00130757" w:rsidRDefault="00130757" w:rsidP="00045711">
      <w:pPr>
        <w:bidi w:val="0"/>
        <w:spacing w:line="240" w:lineRule="auto"/>
        <w:ind w:firstLine="0"/>
        <w:rPr>
          <w:rFonts w:asciiTheme="minorBidi" w:hAnsiTheme="minorBidi" w:cstheme="minorBidi"/>
          <w:sz w:val="24"/>
          <w:szCs w:val="24"/>
        </w:rPr>
      </w:pPr>
    </w:p>
    <w:p w:rsidR="00BE2E23" w:rsidRPr="00130757" w:rsidRDefault="00BD033E" w:rsidP="00045711">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Then</w:t>
      </w:r>
      <w:r w:rsidR="00BE2E23" w:rsidRPr="00130757">
        <w:rPr>
          <w:rFonts w:asciiTheme="minorBidi" w:hAnsiTheme="minorBidi" w:cstheme="minorBidi"/>
          <w:sz w:val="24"/>
          <w:szCs w:val="24"/>
        </w:rPr>
        <w:t xml:space="preserve"> he should focus on a verse that he has chosen – perhaps “the Lord your God, truth</w:t>
      </w:r>
      <w:r>
        <w:rPr>
          <w:rFonts w:asciiTheme="minorBidi" w:hAnsiTheme="minorBidi" w:cstheme="minorBidi"/>
          <w:sz w:val="24"/>
          <w:szCs w:val="24"/>
        </w:rPr>
        <w:t>.</w:t>
      </w:r>
      <w:r w:rsidR="00BE2E23" w:rsidRPr="00130757">
        <w:rPr>
          <w:rFonts w:asciiTheme="minorBidi" w:hAnsiTheme="minorBidi" w:cstheme="minorBidi"/>
          <w:sz w:val="24"/>
          <w:szCs w:val="24"/>
        </w:rPr>
        <w:t>” In this way</w:t>
      </w:r>
      <w:r>
        <w:rPr>
          <w:rFonts w:asciiTheme="minorBidi" w:hAnsiTheme="minorBidi" w:cstheme="minorBidi"/>
          <w:sz w:val="24"/>
          <w:szCs w:val="24"/>
        </w:rPr>
        <w:t>,</w:t>
      </w:r>
      <w:r w:rsidR="00BE2E23" w:rsidRPr="00130757">
        <w:rPr>
          <w:rFonts w:asciiTheme="minorBidi" w:hAnsiTheme="minorBidi" w:cstheme="minorBidi"/>
          <w:sz w:val="24"/>
          <w:szCs w:val="24"/>
        </w:rPr>
        <w:t xml:space="preserve"> one focuses on a holy thought that occupies the space left in one’s emptied consciousness. Another way of clearing one’s thoughts is to focus on the hour-hand of a clock. This technique is reminiscent of hypnosis, as well as Buddhist meditative techniques, which focus the consciousness on a certain object in o</w:t>
      </w:r>
      <w:r w:rsidR="002F347E" w:rsidRPr="00130757">
        <w:rPr>
          <w:rFonts w:asciiTheme="minorBidi" w:hAnsiTheme="minorBidi" w:cstheme="minorBidi"/>
          <w:sz w:val="24"/>
          <w:szCs w:val="24"/>
        </w:rPr>
        <w:t>rder to attain a calming of one’s wild thoughts.</w:t>
      </w:r>
    </w:p>
    <w:p w:rsidR="00130757" w:rsidRDefault="00130757" w:rsidP="00045711">
      <w:pPr>
        <w:bidi w:val="0"/>
        <w:spacing w:line="240" w:lineRule="auto"/>
        <w:ind w:firstLine="0"/>
        <w:rPr>
          <w:rFonts w:asciiTheme="minorBidi" w:hAnsiTheme="minorBidi" w:cstheme="minorBidi"/>
          <w:sz w:val="24"/>
          <w:szCs w:val="24"/>
        </w:rPr>
      </w:pPr>
    </w:p>
    <w:p w:rsidR="002F347E" w:rsidRPr="00130757" w:rsidRDefault="002F347E"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Quieting, according to R. Kalonymus, can bring “inspiration</w:t>
      </w:r>
      <w:r w:rsidR="00BD033E">
        <w:rPr>
          <w:rFonts w:asciiTheme="minorBidi" w:hAnsiTheme="minorBidi" w:cstheme="minorBidi"/>
          <w:sz w:val="24"/>
          <w:szCs w:val="24"/>
        </w:rPr>
        <w:t>.</w:t>
      </w:r>
      <w:r w:rsidRPr="00130757">
        <w:rPr>
          <w:rFonts w:asciiTheme="minorBidi" w:hAnsiTheme="minorBidi" w:cstheme="minorBidi"/>
          <w:sz w:val="24"/>
          <w:szCs w:val="24"/>
        </w:rPr>
        <w:t>” What he means here is an opening of the consciousness to receive a higher level of spiritual abundance and insight than he could achieve when the consciousness was full of the “junk” of superfluous thoughts.</w:t>
      </w:r>
    </w:p>
    <w:p w:rsidR="00130757" w:rsidRDefault="00130757" w:rsidP="00045711">
      <w:pPr>
        <w:bidi w:val="0"/>
        <w:spacing w:line="240" w:lineRule="auto"/>
        <w:ind w:firstLine="0"/>
        <w:rPr>
          <w:rFonts w:asciiTheme="minorBidi" w:hAnsiTheme="minorBidi" w:cstheme="minorBidi"/>
          <w:sz w:val="24"/>
          <w:szCs w:val="24"/>
        </w:rPr>
      </w:pPr>
    </w:p>
    <w:p w:rsidR="00691675" w:rsidRPr="00130757" w:rsidRDefault="00691675"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Once the consciousness is clear and one’s thinking is focused on holiness, a person can start working on his character. If, for example, he wishes to work on his faith, he should repeat over and over a statement that expresses faith – such as, “I believe with perfect </w:t>
      </w:r>
      <w:r w:rsidR="00D42CF7" w:rsidRPr="00130757">
        <w:rPr>
          <w:rFonts w:asciiTheme="minorBidi" w:hAnsiTheme="minorBidi" w:cstheme="minorBidi"/>
          <w:sz w:val="24"/>
          <w:szCs w:val="24"/>
        </w:rPr>
        <w:t>faith that</w:t>
      </w:r>
      <w:r w:rsidRPr="00130757">
        <w:rPr>
          <w:rFonts w:asciiTheme="minorBidi" w:hAnsiTheme="minorBidi" w:cstheme="minorBidi"/>
          <w:sz w:val="24"/>
          <w:szCs w:val="24"/>
        </w:rPr>
        <w:t xml:space="preserve"> the Creator is the sole Being…” Through this technique of auto</w:t>
      </w:r>
      <w:r w:rsidR="00BD033E">
        <w:rPr>
          <w:rFonts w:asciiTheme="minorBidi" w:hAnsiTheme="minorBidi" w:cstheme="minorBidi"/>
          <w:sz w:val="24"/>
          <w:szCs w:val="24"/>
        </w:rPr>
        <w:t>-</w:t>
      </w:r>
      <w:r w:rsidRPr="00130757">
        <w:rPr>
          <w:rFonts w:asciiTheme="minorBidi" w:hAnsiTheme="minorBidi" w:cstheme="minorBidi"/>
          <w:sz w:val="24"/>
          <w:szCs w:val="24"/>
        </w:rPr>
        <w:t>suggestion, he will internalize the substance of the statement and arouse the faith that lies within himself.</w:t>
      </w:r>
    </w:p>
    <w:p w:rsidR="00130757" w:rsidRDefault="00130757" w:rsidP="00045711">
      <w:pPr>
        <w:bidi w:val="0"/>
        <w:spacing w:line="240" w:lineRule="auto"/>
        <w:ind w:firstLine="0"/>
        <w:rPr>
          <w:rFonts w:asciiTheme="minorBidi" w:hAnsiTheme="minorBidi" w:cstheme="minorBidi"/>
          <w:sz w:val="24"/>
          <w:szCs w:val="24"/>
        </w:rPr>
      </w:pPr>
    </w:p>
    <w:p w:rsidR="00691675" w:rsidRPr="00130757" w:rsidRDefault="000E574D"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The teaching about “quieting” was </w:t>
      </w:r>
      <w:r w:rsidR="00D42CF7" w:rsidRPr="00130757">
        <w:rPr>
          <w:rFonts w:asciiTheme="minorBidi" w:hAnsiTheme="minorBidi" w:cstheme="minorBidi"/>
          <w:sz w:val="24"/>
          <w:szCs w:val="24"/>
        </w:rPr>
        <w:t xml:space="preserve">recorded </w:t>
      </w:r>
      <w:r w:rsidRPr="00130757">
        <w:rPr>
          <w:rFonts w:asciiTheme="minorBidi" w:hAnsiTheme="minorBidi" w:cstheme="minorBidi"/>
          <w:sz w:val="24"/>
          <w:szCs w:val="24"/>
        </w:rPr>
        <w:t xml:space="preserve">by </w:t>
      </w:r>
      <w:r w:rsidR="00D42CF7" w:rsidRPr="00130757">
        <w:rPr>
          <w:rFonts w:asciiTheme="minorBidi" w:hAnsiTheme="minorBidi" w:cstheme="minorBidi"/>
          <w:sz w:val="24"/>
          <w:szCs w:val="24"/>
        </w:rPr>
        <w:t xml:space="preserve">the </w:t>
      </w:r>
      <w:r w:rsidR="00D42CF7" w:rsidRPr="00BD033E">
        <w:rPr>
          <w:rFonts w:asciiTheme="minorBidi" w:hAnsiTheme="minorBidi" w:cstheme="minorBidi"/>
          <w:i/>
          <w:iCs/>
          <w:sz w:val="24"/>
          <w:szCs w:val="24"/>
        </w:rPr>
        <w:t>chassid</w:t>
      </w:r>
      <w:r w:rsidR="00D42CF7" w:rsidRPr="00130757">
        <w:rPr>
          <w:rFonts w:asciiTheme="minorBidi" w:hAnsiTheme="minorBidi" w:cstheme="minorBidi"/>
          <w:sz w:val="24"/>
          <w:szCs w:val="24"/>
        </w:rPr>
        <w:t xml:space="preserve"> who heard it from R. Kalonymus</w:t>
      </w:r>
      <w:r w:rsidRPr="00130757">
        <w:rPr>
          <w:rFonts w:asciiTheme="minorBidi" w:hAnsiTheme="minorBidi" w:cstheme="minorBidi"/>
          <w:sz w:val="24"/>
          <w:szCs w:val="24"/>
        </w:rPr>
        <w:t xml:space="preserve">, but in </w:t>
      </w:r>
      <w:r w:rsidR="00BD033E">
        <w:rPr>
          <w:rFonts w:asciiTheme="minorBidi" w:hAnsiTheme="minorBidi" w:cstheme="minorBidi"/>
          <w:i/>
          <w:iCs/>
          <w:sz w:val="24"/>
          <w:szCs w:val="24"/>
        </w:rPr>
        <w:t>Hakhsharat H</w:t>
      </w:r>
      <w:r w:rsidRPr="00130757">
        <w:rPr>
          <w:rFonts w:asciiTheme="minorBidi" w:hAnsiTheme="minorBidi" w:cstheme="minorBidi"/>
          <w:i/>
          <w:iCs/>
          <w:sz w:val="24"/>
          <w:szCs w:val="24"/>
        </w:rPr>
        <w:t>a-Avrekhim</w:t>
      </w:r>
      <w:r w:rsidRPr="00130757">
        <w:rPr>
          <w:rFonts w:asciiTheme="minorBidi" w:hAnsiTheme="minorBidi" w:cstheme="minorBidi"/>
          <w:sz w:val="24"/>
          <w:szCs w:val="24"/>
        </w:rPr>
        <w:t xml:space="preserve"> we find a short excerpt that expresses a similar technique, based on examining one’s thoughts in order to clear the consciousness during prayer:</w:t>
      </w:r>
    </w:p>
    <w:p w:rsidR="00130757" w:rsidRDefault="00130757" w:rsidP="00045711">
      <w:pPr>
        <w:bidi w:val="0"/>
        <w:spacing w:line="240" w:lineRule="auto"/>
        <w:ind w:left="720" w:firstLine="0"/>
        <w:rPr>
          <w:rFonts w:asciiTheme="minorBidi" w:hAnsiTheme="minorBidi" w:cstheme="minorBidi"/>
          <w:sz w:val="24"/>
          <w:szCs w:val="24"/>
        </w:rPr>
      </w:pPr>
    </w:p>
    <w:p w:rsidR="000E574D" w:rsidRPr="00130757" w:rsidRDefault="000E574D" w:rsidP="00045711">
      <w:pPr>
        <w:bidi w:val="0"/>
        <w:spacing w:line="240" w:lineRule="auto"/>
        <w:ind w:left="731" w:firstLine="0"/>
        <w:rPr>
          <w:rFonts w:asciiTheme="minorBidi" w:hAnsiTheme="minorBidi" w:cstheme="minorBidi"/>
          <w:sz w:val="24"/>
          <w:szCs w:val="24"/>
        </w:rPr>
      </w:pPr>
      <w:r w:rsidRPr="00130757">
        <w:rPr>
          <w:rFonts w:asciiTheme="minorBidi" w:hAnsiTheme="minorBidi" w:cstheme="minorBidi"/>
          <w:sz w:val="24"/>
          <w:szCs w:val="24"/>
        </w:rPr>
        <w:t>Even the regular stream of thought – not of [forbidden] desires, but rather of everyday matters – that whirl within you during your prayer and confuse you, can be swept away and dispensed with. When you stand in prayer and these wild thoughts romp about unceasingly</w:t>
      </w:r>
      <w:r w:rsidR="00D42CF7" w:rsidRPr="00130757">
        <w:rPr>
          <w:rFonts w:asciiTheme="minorBidi" w:hAnsiTheme="minorBidi" w:cstheme="minorBidi"/>
          <w:sz w:val="24"/>
          <w:szCs w:val="24"/>
        </w:rPr>
        <w:t xml:space="preserve"> in your mind</w:t>
      </w:r>
      <w:r w:rsidRPr="00130757">
        <w:rPr>
          <w:rFonts w:asciiTheme="minorBidi" w:hAnsiTheme="minorBidi" w:cstheme="minorBidi"/>
          <w:sz w:val="24"/>
          <w:szCs w:val="24"/>
        </w:rPr>
        <w:t xml:space="preserve">, </w:t>
      </w:r>
      <w:r w:rsidR="000F706A" w:rsidRPr="00130757">
        <w:rPr>
          <w:rFonts w:asciiTheme="minorBidi" w:hAnsiTheme="minorBidi" w:cstheme="minorBidi"/>
          <w:sz w:val="24"/>
          <w:szCs w:val="24"/>
        </w:rPr>
        <w:t xml:space="preserve">then </w:t>
      </w:r>
      <w:r w:rsidRPr="00130757">
        <w:rPr>
          <w:rFonts w:asciiTheme="minorBidi" w:hAnsiTheme="minorBidi" w:cstheme="minorBidi"/>
          <w:sz w:val="24"/>
          <w:szCs w:val="24"/>
        </w:rPr>
        <w:t xml:space="preserve">if you strongly wish to </w:t>
      </w:r>
      <w:r w:rsidR="000F706A" w:rsidRPr="00130757">
        <w:rPr>
          <w:rFonts w:asciiTheme="minorBidi" w:hAnsiTheme="minorBidi" w:cstheme="minorBidi"/>
          <w:sz w:val="24"/>
          <w:szCs w:val="24"/>
        </w:rPr>
        <w:t>remove them, I am doubtful whether you will succeed against them. Sometimes</w:t>
      </w:r>
      <w:r w:rsidR="00BD033E">
        <w:rPr>
          <w:rFonts w:asciiTheme="minorBidi" w:hAnsiTheme="minorBidi" w:cstheme="minorBidi"/>
          <w:sz w:val="24"/>
          <w:szCs w:val="24"/>
        </w:rPr>
        <w:t>,</w:t>
      </w:r>
      <w:r w:rsidR="000F706A" w:rsidRPr="00130757">
        <w:rPr>
          <w:rFonts w:asciiTheme="minorBidi" w:hAnsiTheme="minorBidi" w:cstheme="minorBidi"/>
          <w:sz w:val="24"/>
          <w:szCs w:val="24"/>
        </w:rPr>
        <w:t xml:space="preserve"> they will bother you even more. Therefore, take a short break from your prayer and calm yourself; if it is permissible for you to sit during that portion of the prayer then do so; if not, lean on something and calmly contemplate your thoughts. Train your mind on the </w:t>
      </w:r>
      <w:r w:rsidR="000F706A" w:rsidRPr="00130757">
        <w:rPr>
          <w:rFonts w:asciiTheme="minorBidi" w:hAnsiTheme="minorBidi" w:cstheme="minorBidi"/>
          <w:sz w:val="24"/>
          <w:szCs w:val="24"/>
        </w:rPr>
        <w:lastRenderedPageBreak/>
        <w:t>fluidity of these transient thoughts – the way in which one thought connects to the next, and one jumps in and interrupts another. Suddenly, the thought of something from several years ago comes to you, etc. It is truly like the capering and prancing of animals.</w:t>
      </w:r>
    </w:p>
    <w:p w:rsidR="00130757" w:rsidRDefault="00130757" w:rsidP="00045711">
      <w:pPr>
        <w:bidi w:val="0"/>
        <w:spacing w:line="240" w:lineRule="auto"/>
        <w:ind w:left="720" w:firstLine="0"/>
        <w:rPr>
          <w:rFonts w:asciiTheme="minorBidi" w:hAnsiTheme="minorBidi" w:cstheme="minorBidi"/>
          <w:sz w:val="24"/>
          <w:szCs w:val="24"/>
        </w:rPr>
      </w:pPr>
    </w:p>
    <w:p w:rsidR="000F706A" w:rsidRPr="00130757" w:rsidRDefault="000F706A" w:rsidP="00045711">
      <w:pPr>
        <w:bidi w:val="0"/>
        <w:spacing w:line="240" w:lineRule="auto"/>
        <w:ind w:left="720" w:firstLine="0"/>
        <w:rPr>
          <w:rFonts w:asciiTheme="minorBidi" w:hAnsiTheme="minorBidi" w:cstheme="minorBidi"/>
          <w:sz w:val="24"/>
          <w:szCs w:val="24"/>
        </w:rPr>
      </w:pPr>
      <w:r w:rsidRPr="00130757">
        <w:rPr>
          <w:rFonts w:asciiTheme="minorBidi" w:hAnsiTheme="minorBidi" w:cstheme="minorBidi"/>
          <w:sz w:val="24"/>
          <w:szCs w:val="24"/>
        </w:rPr>
        <w:t xml:space="preserve">You will be amazed at this technique… </w:t>
      </w:r>
      <w:r w:rsidR="00BD033E">
        <w:rPr>
          <w:rFonts w:asciiTheme="minorBidi" w:hAnsiTheme="minorBidi" w:cstheme="minorBidi"/>
          <w:sz w:val="24"/>
          <w:szCs w:val="24"/>
        </w:rPr>
        <w:t>I</w:t>
      </w:r>
      <w:r w:rsidRPr="00130757">
        <w:rPr>
          <w:rFonts w:asciiTheme="minorBidi" w:hAnsiTheme="minorBidi" w:cstheme="minorBidi"/>
          <w:sz w:val="24"/>
          <w:szCs w:val="24"/>
        </w:rPr>
        <w:t>n the end, as with a broom, you will have cleaned up your mind.</w:t>
      </w:r>
      <w:r w:rsidRPr="00130757">
        <w:rPr>
          <w:rStyle w:val="FootnoteReference"/>
          <w:rFonts w:asciiTheme="minorBidi" w:hAnsiTheme="minorBidi" w:cstheme="minorBidi"/>
          <w:sz w:val="24"/>
          <w:szCs w:val="24"/>
        </w:rPr>
        <w:footnoteReference w:id="8"/>
      </w:r>
    </w:p>
    <w:p w:rsidR="00130757" w:rsidRDefault="00130757" w:rsidP="00045711">
      <w:pPr>
        <w:bidi w:val="0"/>
        <w:spacing w:line="240" w:lineRule="auto"/>
        <w:ind w:firstLine="0"/>
        <w:rPr>
          <w:rFonts w:asciiTheme="minorBidi" w:hAnsiTheme="minorBidi" w:cstheme="minorBidi"/>
          <w:sz w:val="24"/>
          <w:szCs w:val="24"/>
        </w:rPr>
      </w:pPr>
    </w:p>
    <w:p w:rsidR="00691675" w:rsidRPr="00130757" w:rsidRDefault="000F706A"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Prayer is “disturbed” not only by “foreign thoughts”</w:t>
      </w:r>
      <w:r w:rsidR="00BD033E">
        <w:rPr>
          <w:rFonts w:asciiTheme="minorBidi" w:hAnsiTheme="minorBidi" w:cstheme="minorBidi"/>
          <w:sz w:val="24"/>
          <w:szCs w:val="24"/>
        </w:rPr>
        <w:t xml:space="preserve"> –</w:t>
      </w:r>
      <w:r w:rsidRPr="00130757">
        <w:rPr>
          <w:rFonts w:asciiTheme="minorBidi" w:hAnsiTheme="minorBidi" w:cstheme="minorBidi"/>
          <w:sz w:val="24"/>
          <w:szCs w:val="24"/>
        </w:rPr>
        <w:t xml:space="preserve"> in the sense of </w:t>
      </w:r>
      <w:r w:rsidR="00BD033E">
        <w:rPr>
          <w:rFonts w:asciiTheme="minorBidi" w:hAnsiTheme="minorBidi" w:cstheme="minorBidi"/>
          <w:sz w:val="24"/>
          <w:szCs w:val="24"/>
        </w:rPr>
        <w:t>prohibited, impure matters –</w:t>
      </w:r>
      <w:r w:rsidR="00A526E8" w:rsidRPr="00130757">
        <w:rPr>
          <w:rFonts w:asciiTheme="minorBidi" w:hAnsiTheme="minorBidi" w:cstheme="minorBidi"/>
          <w:sz w:val="24"/>
          <w:szCs w:val="24"/>
        </w:rPr>
        <w:t xml:space="preserve"> but also by thoughts that are technically “kosher” but not part of one’s prayer. For instance, “After I finish praying</w:t>
      </w:r>
      <w:r w:rsidR="00BD033E">
        <w:rPr>
          <w:rFonts w:asciiTheme="minorBidi" w:hAnsiTheme="minorBidi" w:cstheme="minorBidi"/>
          <w:sz w:val="24"/>
          <w:szCs w:val="24"/>
        </w:rPr>
        <w:t>,</w:t>
      </w:r>
      <w:r w:rsidR="00A526E8" w:rsidRPr="00130757">
        <w:rPr>
          <w:rFonts w:asciiTheme="minorBidi" w:hAnsiTheme="minorBidi" w:cstheme="minorBidi"/>
          <w:sz w:val="24"/>
          <w:szCs w:val="24"/>
        </w:rPr>
        <w:t xml:space="preserve"> I need to go to the store to buy </w:t>
      </w:r>
      <w:r w:rsidR="00D42CF7" w:rsidRPr="00130757">
        <w:rPr>
          <w:rFonts w:asciiTheme="minorBidi" w:hAnsiTheme="minorBidi" w:cstheme="minorBidi"/>
          <w:sz w:val="24"/>
          <w:szCs w:val="24"/>
        </w:rPr>
        <w:t xml:space="preserve">some </w:t>
      </w:r>
      <w:r w:rsidR="00A526E8" w:rsidRPr="00130757">
        <w:rPr>
          <w:rFonts w:asciiTheme="minorBidi" w:hAnsiTheme="minorBidi" w:cstheme="minorBidi"/>
          <w:sz w:val="24"/>
          <w:szCs w:val="24"/>
        </w:rPr>
        <w:t>bread and milk,” or</w:t>
      </w:r>
      <w:r w:rsidR="00BD033E">
        <w:rPr>
          <w:rFonts w:asciiTheme="minorBidi" w:hAnsiTheme="minorBidi" w:cstheme="minorBidi"/>
          <w:sz w:val="24"/>
          <w:szCs w:val="24"/>
        </w:rPr>
        <w:t>,</w:t>
      </w:r>
      <w:r w:rsidR="00A526E8" w:rsidRPr="00130757">
        <w:rPr>
          <w:rFonts w:asciiTheme="minorBidi" w:hAnsiTheme="minorBidi" w:cstheme="minorBidi"/>
          <w:sz w:val="24"/>
          <w:szCs w:val="24"/>
        </w:rPr>
        <w:t xml:space="preserve"> “I need to call the bank and make a change in my investment plan.” There is nothing inherently evil about these thoughts, but they interrupt one’s concentration and do not allow one to pray as one should. Sometimes a thought about something from the past floats into one’s consciousness. </w:t>
      </w:r>
      <w:r w:rsidR="00BD033E">
        <w:rPr>
          <w:rFonts w:asciiTheme="minorBidi" w:hAnsiTheme="minorBidi" w:cstheme="minorBidi"/>
          <w:sz w:val="24"/>
          <w:szCs w:val="24"/>
        </w:rPr>
        <w:t>A</w:t>
      </w:r>
      <w:r w:rsidR="00A526E8" w:rsidRPr="00130757">
        <w:rPr>
          <w:rFonts w:asciiTheme="minorBidi" w:hAnsiTheme="minorBidi" w:cstheme="minorBidi"/>
          <w:sz w:val="24"/>
          <w:szCs w:val="24"/>
        </w:rPr>
        <w:t xml:space="preserve"> friend </w:t>
      </w:r>
      <w:r w:rsidR="00BD033E">
        <w:rPr>
          <w:rFonts w:asciiTheme="minorBidi" w:hAnsiTheme="minorBidi" w:cstheme="minorBidi"/>
          <w:sz w:val="24"/>
          <w:szCs w:val="24"/>
        </w:rPr>
        <w:t xml:space="preserve">of mine once recounted </w:t>
      </w:r>
      <w:r w:rsidR="00A526E8" w:rsidRPr="00130757">
        <w:rPr>
          <w:rFonts w:asciiTheme="minorBidi" w:hAnsiTheme="minorBidi" w:cstheme="minorBidi"/>
          <w:sz w:val="24"/>
          <w:szCs w:val="24"/>
        </w:rPr>
        <w:t xml:space="preserve">how astonished he was when one day during his prayer he suddenly thought about an advertisement that he had seen as a child; he is </w:t>
      </w:r>
      <w:r w:rsidR="00BD033E">
        <w:rPr>
          <w:rFonts w:asciiTheme="minorBidi" w:hAnsiTheme="minorBidi" w:cstheme="minorBidi"/>
          <w:sz w:val="24"/>
          <w:szCs w:val="24"/>
        </w:rPr>
        <w:t>now in his forties!</w:t>
      </w:r>
    </w:p>
    <w:p w:rsidR="00130757" w:rsidRDefault="00130757" w:rsidP="00045711">
      <w:pPr>
        <w:bidi w:val="0"/>
        <w:spacing w:line="240" w:lineRule="auto"/>
        <w:ind w:firstLine="0"/>
        <w:rPr>
          <w:rFonts w:asciiTheme="minorBidi" w:hAnsiTheme="minorBidi" w:cstheme="minorBidi"/>
          <w:sz w:val="24"/>
          <w:szCs w:val="24"/>
        </w:rPr>
      </w:pPr>
    </w:p>
    <w:p w:rsidR="00A526E8" w:rsidRPr="00130757" w:rsidRDefault="00A526E8"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The above instruction seems to be essentially similar to the teaching on “quieting” as documented by the </w:t>
      </w:r>
      <w:r w:rsidR="00A254A8" w:rsidRPr="00BD033E">
        <w:rPr>
          <w:rFonts w:asciiTheme="minorBidi" w:hAnsiTheme="minorBidi" w:cstheme="minorBidi"/>
          <w:i/>
          <w:iCs/>
          <w:sz w:val="24"/>
          <w:szCs w:val="24"/>
        </w:rPr>
        <w:t>chassid</w:t>
      </w:r>
      <w:r w:rsidR="00A254A8" w:rsidRPr="00130757">
        <w:rPr>
          <w:rFonts w:asciiTheme="minorBidi" w:hAnsiTheme="minorBidi" w:cstheme="minorBidi"/>
          <w:sz w:val="24"/>
          <w:szCs w:val="24"/>
        </w:rPr>
        <w:t xml:space="preserve"> who heard it from R. Kalonymus, even though the word “quieting” is not mentioned. In both sources</w:t>
      </w:r>
      <w:r w:rsidR="00BD033E">
        <w:rPr>
          <w:rFonts w:asciiTheme="minorBidi" w:hAnsiTheme="minorBidi" w:cstheme="minorBidi"/>
          <w:sz w:val="24"/>
          <w:szCs w:val="24"/>
        </w:rPr>
        <w:t>,</w:t>
      </w:r>
      <w:r w:rsidR="00A254A8" w:rsidRPr="00130757">
        <w:rPr>
          <w:rFonts w:asciiTheme="minorBidi" w:hAnsiTheme="minorBidi" w:cstheme="minorBidi"/>
          <w:sz w:val="24"/>
          <w:szCs w:val="24"/>
        </w:rPr>
        <w:t xml:space="preserve"> the idea is to concentrate on one’s thoughts with a view to weakening them. The latter teaching indicates that R. Kalonymus’s technique for quieting of the thoughts and “sweeping” of the mind is also suitable for use in prayer, since prayer is a time when a person is inundated with thoughts that interfere with concentration. At the same time, the teaching concerning “quieting” contains several additional elements, including the recitation of a verse and a repetitive declaration, like a sort of mantra.</w:t>
      </w:r>
      <w:r w:rsidR="00A254A8" w:rsidRPr="00130757">
        <w:rPr>
          <w:rStyle w:val="FootnoteReference"/>
          <w:rFonts w:asciiTheme="minorBidi" w:hAnsiTheme="minorBidi" w:cstheme="minorBidi"/>
          <w:sz w:val="24"/>
          <w:szCs w:val="24"/>
        </w:rPr>
        <w:footnoteReference w:id="9"/>
      </w:r>
      <w:r w:rsidR="00A254A8" w:rsidRPr="00130757">
        <w:rPr>
          <w:rFonts w:asciiTheme="minorBidi" w:hAnsiTheme="minorBidi" w:cstheme="minorBidi"/>
          <w:sz w:val="24"/>
          <w:szCs w:val="24"/>
        </w:rPr>
        <w:t xml:space="preserve"> Also, in that teaching R. Kalonymus recommends looking at the hour-hand of a watch. It seems that R. Kalonymus was constantly working to develop these tools, and that the teaching on quieting was a later and more developed version of the idea presented in </w:t>
      </w:r>
      <w:r w:rsidR="00BD033E">
        <w:rPr>
          <w:rFonts w:asciiTheme="minorBidi" w:hAnsiTheme="minorBidi" w:cstheme="minorBidi"/>
          <w:i/>
          <w:iCs/>
          <w:sz w:val="24"/>
          <w:szCs w:val="24"/>
        </w:rPr>
        <w:t>Hakhsharat H</w:t>
      </w:r>
      <w:r w:rsidR="00A254A8" w:rsidRPr="00130757">
        <w:rPr>
          <w:rFonts w:asciiTheme="minorBidi" w:hAnsiTheme="minorBidi" w:cstheme="minorBidi"/>
          <w:i/>
          <w:iCs/>
          <w:sz w:val="24"/>
          <w:szCs w:val="24"/>
        </w:rPr>
        <w:t>a-Avrekhim</w:t>
      </w:r>
      <w:r w:rsidR="00A254A8" w:rsidRPr="00130757">
        <w:rPr>
          <w:rFonts w:asciiTheme="minorBidi" w:hAnsiTheme="minorBidi" w:cstheme="minorBidi"/>
          <w:sz w:val="24"/>
          <w:szCs w:val="24"/>
        </w:rPr>
        <w:t>.</w:t>
      </w:r>
    </w:p>
    <w:p w:rsidR="00130757" w:rsidRDefault="00130757" w:rsidP="00045711">
      <w:pPr>
        <w:bidi w:val="0"/>
        <w:spacing w:line="240" w:lineRule="auto"/>
        <w:ind w:firstLine="0"/>
        <w:rPr>
          <w:rFonts w:asciiTheme="minorBidi" w:hAnsiTheme="minorBidi" w:cstheme="minorBidi"/>
          <w:sz w:val="24"/>
          <w:szCs w:val="24"/>
        </w:rPr>
      </w:pPr>
    </w:p>
    <w:p w:rsidR="00A254A8" w:rsidRDefault="00FB4810"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The words “quiet” and “quieting</w:t>
      </w:r>
      <w:r w:rsidR="00BD033E">
        <w:rPr>
          <w:rFonts w:asciiTheme="minorBidi" w:hAnsiTheme="minorBidi" w:cstheme="minorBidi"/>
          <w:sz w:val="24"/>
          <w:szCs w:val="24"/>
        </w:rPr>
        <w:t>,</w:t>
      </w:r>
      <w:r w:rsidRPr="00130757">
        <w:rPr>
          <w:rFonts w:asciiTheme="minorBidi" w:hAnsiTheme="minorBidi" w:cstheme="minorBidi"/>
          <w:sz w:val="24"/>
          <w:szCs w:val="24"/>
        </w:rPr>
        <w:t xml:space="preserve">” which are scattered throughout this teaching, express the need to avoid the sense of noise that is generated by the routine traffic of thoughts. Perhaps the source from which R. Kalonymus learned about the concept of “quieting” – or at least from which he borrowed the term – was </w:t>
      </w:r>
      <w:r w:rsidRPr="00130757">
        <w:rPr>
          <w:rFonts w:asciiTheme="minorBidi" w:hAnsiTheme="minorBidi" w:cstheme="minorBidi"/>
          <w:i/>
          <w:iCs/>
          <w:sz w:val="24"/>
          <w:szCs w:val="24"/>
        </w:rPr>
        <w:t>Iggeret Derekh Hashem</w:t>
      </w:r>
      <w:r w:rsidRPr="00130757">
        <w:rPr>
          <w:rFonts w:asciiTheme="minorBidi" w:hAnsiTheme="minorBidi" w:cstheme="minorBidi"/>
          <w:sz w:val="24"/>
          <w:szCs w:val="24"/>
        </w:rPr>
        <w:t xml:space="preserve">, written by R. Moshe </w:t>
      </w:r>
      <w:r w:rsidR="00BD033E">
        <w:rPr>
          <w:rFonts w:asciiTheme="minorBidi" w:hAnsiTheme="minorBidi" w:cstheme="minorBidi"/>
          <w:sz w:val="24"/>
          <w:szCs w:val="24"/>
        </w:rPr>
        <w:t>M</w:t>
      </w:r>
      <w:r w:rsidRPr="00130757">
        <w:rPr>
          <w:rFonts w:asciiTheme="minorBidi" w:hAnsiTheme="minorBidi" w:cstheme="minorBidi"/>
          <w:sz w:val="24"/>
          <w:szCs w:val="24"/>
        </w:rPr>
        <w:t>i-Trani, known as the Mabit. In this source</w:t>
      </w:r>
      <w:r w:rsidR="00BD033E">
        <w:rPr>
          <w:rFonts w:asciiTheme="minorBidi" w:hAnsiTheme="minorBidi" w:cstheme="minorBidi"/>
          <w:sz w:val="24"/>
          <w:szCs w:val="24"/>
        </w:rPr>
        <w:t>,</w:t>
      </w:r>
      <w:r w:rsidRPr="00130757">
        <w:rPr>
          <w:rFonts w:asciiTheme="minorBidi" w:hAnsiTheme="minorBidi" w:cstheme="minorBidi"/>
          <w:sz w:val="24"/>
          <w:szCs w:val="24"/>
        </w:rPr>
        <w:t xml:space="preserve"> the matter of quieting thoughts is discussed as a preparation for prayer:</w:t>
      </w:r>
    </w:p>
    <w:p w:rsidR="00130757" w:rsidRPr="00130757" w:rsidRDefault="00130757" w:rsidP="00045711">
      <w:pPr>
        <w:bidi w:val="0"/>
        <w:spacing w:line="240" w:lineRule="auto"/>
        <w:ind w:firstLine="0"/>
        <w:rPr>
          <w:rFonts w:asciiTheme="minorBidi" w:hAnsiTheme="minorBidi" w:cstheme="minorBidi"/>
          <w:sz w:val="24"/>
          <w:szCs w:val="24"/>
        </w:rPr>
      </w:pPr>
    </w:p>
    <w:p w:rsidR="00FB4810" w:rsidRPr="00130757" w:rsidRDefault="00FB4810" w:rsidP="00045711">
      <w:pPr>
        <w:bidi w:val="0"/>
        <w:spacing w:line="240" w:lineRule="auto"/>
        <w:ind w:left="731" w:firstLine="0"/>
        <w:rPr>
          <w:rFonts w:asciiTheme="minorBidi" w:hAnsiTheme="minorBidi" w:cstheme="minorBidi"/>
          <w:sz w:val="24"/>
          <w:szCs w:val="24"/>
        </w:rPr>
      </w:pPr>
      <w:r w:rsidRPr="00130757">
        <w:rPr>
          <w:rFonts w:asciiTheme="minorBidi" w:hAnsiTheme="minorBidi" w:cstheme="minorBidi"/>
          <w:sz w:val="24"/>
          <w:szCs w:val="24"/>
        </w:rPr>
        <w:t>Therefore</w:t>
      </w:r>
      <w:r w:rsidR="00BD033E">
        <w:rPr>
          <w:rFonts w:asciiTheme="minorBidi" w:hAnsiTheme="minorBidi" w:cstheme="minorBidi"/>
          <w:sz w:val="24"/>
          <w:szCs w:val="24"/>
        </w:rPr>
        <w:t>,</w:t>
      </w:r>
      <w:r w:rsidRPr="00130757">
        <w:rPr>
          <w:rFonts w:asciiTheme="minorBidi" w:hAnsiTheme="minorBidi" w:cstheme="minorBidi"/>
          <w:sz w:val="24"/>
          <w:szCs w:val="24"/>
        </w:rPr>
        <w:t xml:space="preserve"> a person should take care that his prayers and blessings [that he recites] each day should be [recited] with concentration, especially the </w:t>
      </w:r>
      <w:r w:rsidRPr="00130757">
        <w:rPr>
          <w:rFonts w:asciiTheme="minorBidi" w:hAnsiTheme="minorBidi" w:cstheme="minorBidi"/>
          <w:sz w:val="24"/>
          <w:szCs w:val="24"/>
        </w:rPr>
        <w:lastRenderedPageBreak/>
        <w:t xml:space="preserve">ending of blessings that contain God’s Name, and all blessings of enjoyment, and blessings over </w:t>
      </w:r>
      <w:r w:rsidRPr="00BD033E">
        <w:rPr>
          <w:rFonts w:asciiTheme="minorBidi" w:hAnsiTheme="minorBidi" w:cstheme="minorBidi"/>
          <w:i/>
          <w:iCs/>
          <w:sz w:val="24"/>
          <w:szCs w:val="24"/>
        </w:rPr>
        <w:t>mitzvot</w:t>
      </w:r>
      <w:r w:rsidRPr="00130757">
        <w:rPr>
          <w:rFonts w:asciiTheme="minorBidi" w:hAnsiTheme="minorBidi" w:cstheme="minorBidi"/>
          <w:sz w:val="24"/>
          <w:szCs w:val="24"/>
        </w:rPr>
        <w:t xml:space="preserve"> and thanksgiving, which mention God’s Name and His Sovereignty. </w:t>
      </w:r>
      <w:r w:rsidR="00BD033E">
        <w:rPr>
          <w:rFonts w:asciiTheme="minorBidi" w:hAnsiTheme="minorBidi" w:cstheme="minorBidi"/>
          <w:sz w:val="24"/>
          <w:szCs w:val="24"/>
        </w:rPr>
        <w:t>A</w:t>
      </w:r>
      <w:r w:rsidRPr="00130757">
        <w:rPr>
          <w:rFonts w:asciiTheme="minorBidi" w:hAnsiTheme="minorBidi" w:cstheme="minorBidi"/>
          <w:sz w:val="24"/>
          <w:szCs w:val="24"/>
        </w:rPr>
        <w:t xml:space="preserve"> person should focus his thoughts when he pra</w:t>
      </w:r>
      <w:r w:rsidR="00EC170E" w:rsidRPr="00130757">
        <w:rPr>
          <w:rFonts w:asciiTheme="minorBidi" w:hAnsiTheme="minorBidi" w:cstheme="minorBidi"/>
          <w:sz w:val="24"/>
          <w:szCs w:val="24"/>
        </w:rPr>
        <w:t>ys and recites blessings and</w:t>
      </w:r>
      <w:r w:rsidRPr="00130757">
        <w:rPr>
          <w:rFonts w:asciiTheme="minorBidi" w:hAnsiTheme="minorBidi" w:cstheme="minorBidi"/>
          <w:sz w:val="24"/>
          <w:szCs w:val="24"/>
        </w:rPr>
        <w:t xml:space="preserve"> turn his thoughts away from profane matters, and even from Tor</w:t>
      </w:r>
      <w:r w:rsidR="006D54BF" w:rsidRPr="00130757">
        <w:rPr>
          <w:rFonts w:asciiTheme="minorBidi" w:hAnsiTheme="minorBidi" w:cstheme="minorBidi"/>
          <w:sz w:val="24"/>
          <w:szCs w:val="24"/>
        </w:rPr>
        <w:t>ah-related matters, so that he will be able to concentrate. Before praying</w:t>
      </w:r>
      <w:r w:rsidR="00BD033E">
        <w:rPr>
          <w:rFonts w:asciiTheme="minorBidi" w:hAnsiTheme="minorBidi" w:cstheme="minorBidi"/>
          <w:sz w:val="24"/>
          <w:szCs w:val="24"/>
        </w:rPr>
        <w:t>,</w:t>
      </w:r>
      <w:r w:rsidR="006D54BF" w:rsidRPr="00130757">
        <w:rPr>
          <w:rFonts w:asciiTheme="minorBidi" w:hAnsiTheme="minorBidi" w:cstheme="minorBidi"/>
          <w:sz w:val="24"/>
          <w:szCs w:val="24"/>
        </w:rPr>
        <w:t xml:space="preserve"> he should sit for a while to quieten his thoughts, and </w:t>
      </w:r>
      <w:r w:rsidR="00BD033E">
        <w:rPr>
          <w:rFonts w:asciiTheme="minorBidi" w:hAnsiTheme="minorBidi" w:cstheme="minorBidi"/>
          <w:sz w:val="24"/>
          <w:szCs w:val="24"/>
        </w:rPr>
        <w:t xml:space="preserve">he </w:t>
      </w:r>
      <w:r w:rsidR="006D54BF" w:rsidRPr="00130757">
        <w:rPr>
          <w:rFonts w:asciiTheme="minorBidi" w:hAnsiTheme="minorBidi" w:cstheme="minorBidi"/>
          <w:sz w:val="24"/>
          <w:szCs w:val="24"/>
        </w:rPr>
        <w:t>should think about how he must concentrate in prayer, and [only] afterwards pray or recite the blessing.</w:t>
      </w:r>
      <w:r w:rsidR="00BD033E">
        <w:rPr>
          <w:rFonts w:asciiTheme="minorBidi" w:hAnsiTheme="minorBidi" w:cstheme="minorBidi"/>
          <w:sz w:val="24"/>
          <w:szCs w:val="24"/>
        </w:rPr>
        <w:t xml:space="preserve"> I</w:t>
      </w:r>
      <w:r w:rsidR="006D54BF" w:rsidRPr="00130757">
        <w:rPr>
          <w:rFonts w:asciiTheme="minorBidi" w:hAnsiTheme="minorBidi" w:cstheme="minorBidi"/>
          <w:sz w:val="24"/>
          <w:szCs w:val="24"/>
        </w:rPr>
        <w:t xml:space="preserve">f any thought should come to him in the midst of his prayer, he should remain silent until he removes it from his heart. </w:t>
      </w:r>
      <w:r w:rsidR="00BD033E">
        <w:rPr>
          <w:rFonts w:asciiTheme="minorBidi" w:hAnsiTheme="minorBidi" w:cstheme="minorBidi"/>
          <w:sz w:val="24"/>
          <w:szCs w:val="24"/>
        </w:rPr>
        <w:t>I</w:t>
      </w:r>
      <w:r w:rsidR="006D54BF" w:rsidRPr="00130757">
        <w:rPr>
          <w:rFonts w:asciiTheme="minorBidi" w:hAnsiTheme="minorBidi" w:cstheme="minorBidi"/>
          <w:sz w:val="24"/>
          <w:szCs w:val="24"/>
        </w:rPr>
        <w:t>f he clears his hearts of all thoughts that prevent concentration, he should make some sort of bodily signal at the end of each blessing, so that he wil</w:t>
      </w:r>
      <w:r w:rsidR="00EC170E" w:rsidRPr="00130757">
        <w:rPr>
          <w:rFonts w:asciiTheme="minorBidi" w:hAnsiTheme="minorBidi" w:cstheme="minorBidi"/>
          <w:sz w:val="24"/>
          <w:szCs w:val="24"/>
        </w:rPr>
        <w:t>l remember to concentrate. S</w:t>
      </w:r>
      <w:r w:rsidR="006D54BF" w:rsidRPr="00130757">
        <w:rPr>
          <w:rFonts w:asciiTheme="minorBidi" w:hAnsiTheme="minorBidi" w:cstheme="minorBidi"/>
          <w:sz w:val="24"/>
          <w:szCs w:val="24"/>
        </w:rPr>
        <w:t>ince a person places his right hand over his left during prayer, he can press with his right thumb upon his left one at the end of each blessing, or sway as though trembling at the mention of God’s Name in the conclusion [of the blessing], in order to remember to concentrate in the blessing that follows, and to think about his prayer.</w:t>
      </w:r>
      <w:r w:rsidR="006D54BF" w:rsidRPr="00130757">
        <w:rPr>
          <w:rStyle w:val="FootnoteReference"/>
          <w:rFonts w:asciiTheme="minorBidi" w:hAnsiTheme="minorBidi" w:cstheme="minorBidi"/>
          <w:sz w:val="24"/>
          <w:szCs w:val="24"/>
        </w:rPr>
        <w:footnoteReference w:id="10"/>
      </w:r>
    </w:p>
    <w:p w:rsidR="00130757" w:rsidRDefault="00130757" w:rsidP="00045711">
      <w:pPr>
        <w:bidi w:val="0"/>
        <w:spacing w:line="240" w:lineRule="auto"/>
        <w:ind w:firstLine="0"/>
        <w:rPr>
          <w:rFonts w:asciiTheme="minorBidi" w:hAnsiTheme="minorBidi" w:cstheme="minorBidi"/>
          <w:sz w:val="24"/>
          <w:szCs w:val="24"/>
        </w:rPr>
      </w:pPr>
    </w:p>
    <w:p w:rsidR="00AA4B5B" w:rsidRPr="00130757" w:rsidRDefault="00AA4B5B"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As we have seen, R. Kalonymus uses quieting not only in the context of prayer, but also for working on one’s character, to strengthen one’s faith, to ready oneself to receive Divine inspiration</w:t>
      </w:r>
      <w:r w:rsidR="00BD033E">
        <w:rPr>
          <w:rFonts w:asciiTheme="minorBidi" w:hAnsiTheme="minorBidi" w:cstheme="minorBidi"/>
          <w:sz w:val="24"/>
          <w:szCs w:val="24"/>
        </w:rPr>
        <w:t>,</w:t>
      </w:r>
      <w:r w:rsidRPr="00130757">
        <w:rPr>
          <w:rFonts w:asciiTheme="minorBidi" w:hAnsiTheme="minorBidi" w:cstheme="minorBidi"/>
          <w:sz w:val="24"/>
          <w:szCs w:val="24"/>
        </w:rPr>
        <w:t xml:space="preserve"> and, we may assume, also to prepare oneself for the spirit of prophecy. In the context of </w:t>
      </w:r>
      <w:r w:rsidRPr="00BD033E">
        <w:rPr>
          <w:rFonts w:asciiTheme="minorBidi" w:hAnsiTheme="minorBidi" w:cstheme="minorBidi"/>
          <w:i/>
          <w:iCs/>
          <w:sz w:val="24"/>
          <w:szCs w:val="24"/>
        </w:rPr>
        <w:t>ruach ha-kodesh</w:t>
      </w:r>
      <w:r w:rsidR="00BD033E">
        <w:rPr>
          <w:rFonts w:asciiTheme="minorBidi" w:hAnsiTheme="minorBidi" w:cstheme="minorBidi"/>
          <w:sz w:val="24"/>
          <w:szCs w:val="24"/>
        </w:rPr>
        <w:t>,</w:t>
      </w:r>
      <w:r w:rsidRPr="00130757">
        <w:rPr>
          <w:rFonts w:asciiTheme="minorBidi" w:hAnsiTheme="minorBidi" w:cstheme="minorBidi"/>
          <w:sz w:val="24"/>
          <w:szCs w:val="24"/>
        </w:rPr>
        <w:t xml:space="preserve"> this is not stated explicitly, but R. Chaim Vital does speaking of quieting in this context, and we have already noted that R. Kalonymus’s teachings about prophecy show the very clear influence of R. Chaim Vital. In addition, the term “</w:t>
      </w:r>
      <w:r w:rsidRPr="00BD033E">
        <w:rPr>
          <w:rFonts w:asciiTheme="minorBidi" w:hAnsiTheme="minorBidi" w:cstheme="minorBidi"/>
          <w:i/>
          <w:iCs/>
          <w:sz w:val="24"/>
          <w:szCs w:val="24"/>
        </w:rPr>
        <w:t>hashra</w:t>
      </w:r>
      <w:r w:rsidR="00BD033E" w:rsidRPr="00BD033E">
        <w:rPr>
          <w:rFonts w:asciiTheme="minorBidi" w:hAnsiTheme="minorBidi" w:cstheme="minorBidi"/>
          <w:i/>
          <w:iCs/>
          <w:sz w:val="24"/>
          <w:szCs w:val="24"/>
        </w:rPr>
        <w:t>’</w:t>
      </w:r>
      <w:r w:rsidRPr="00BD033E">
        <w:rPr>
          <w:rFonts w:asciiTheme="minorBidi" w:hAnsiTheme="minorBidi" w:cstheme="minorBidi"/>
          <w:i/>
          <w:iCs/>
          <w:sz w:val="24"/>
          <w:szCs w:val="24"/>
        </w:rPr>
        <w:t>ah</w:t>
      </w:r>
      <w:r w:rsidRPr="00130757">
        <w:rPr>
          <w:rFonts w:asciiTheme="minorBidi" w:hAnsiTheme="minorBidi" w:cstheme="minorBidi"/>
          <w:sz w:val="24"/>
          <w:szCs w:val="24"/>
        </w:rPr>
        <w:t>” (inspiration) can be understood as a type of prophetic endowment.</w:t>
      </w:r>
    </w:p>
    <w:p w:rsidR="00130757" w:rsidRDefault="00130757" w:rsidP="00045711">
      <w:pPr>
        <w:bidi w:val="0"/>
        <w:spacing w:line="240" w:lineRule="auto"/>
        <w:ind w:firstLine="0"/>
        <w:rPr>
          <w:rFonts w:asciiTheme="minorBidi" w:hAnsiTheme="minorBidi" w:cstheme="minorBidi"/>
          <w:sz w:val="24"/>
          <w:szCs w:val="24"/>
        </w:rPr>
      </w:pPr>
    </w:p>
    <w:p w:rsidR="00BD033E" w:rsidRDefault="00AE6939"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Attention should also be paid to the </w:t>
      </w:r>
      <w:r w:rsidR="00BD033E">
        <w:rPr>
          <w:rFonts w:asciiTheme="minorBidi" w:hAnsiTheme="minorBidi" w:cstheme="minorBidi"/>
          <w:i/>
          <w:iCs/>
          <w:sz w:val="24"/>
          <w:szCs w:val="24"/>
        </w:rPr>
        <w:t>chassid</w:t>
      </w:r>
      <w:r w:rsidR="00BD033E">
        <w:rPr>
          <w:rFonts w:asciiTheme="minorBidi" w:hAnsiTheme="minorBidi" w:cstheme="minorBidi"/>
          <w:sz w:val="24"/>
          <w:szCs w:val="24"/>
        </w:rPr>
        <w:t>’s</w:t>
      </w:r>
      <w:r w:rsidR="00BD033E">
        <w:rPr>
          <w:rFonts w:asciiTheme="minorBidi" w:hAnsiTheme="minorBidi" w:cstheme="minorBidi"/>
          <w:i/>
          <w:iCs/>
          <w:sz w:val="24"/>
          <w:szCs w:val="24"/>
        </w:rPr>
        <w:t xml:space="preserve"> </w:t>
      </w:r>
      <w:r w:rsidRPr="00130757">
        <w:rPr>
          <w:rFonts w:asciiTheme="minorBidi" w:hAnsiTheme="minorBidi" w:cstheme="minorBidi"/>
          <w:sz w:val="24"/>
          <w:szCs w:val="24"/>
        </w:rPr>
        <w:t xml:space="preserve">closing words of the teaching about quieting, which speak about R. Kalonymus: “And he exhorted us greatly to implement this advice.” R. Kalonymus develops and improves different techniques of self-work, exhorting every individual to develop his own creative paths in Divine service: </w:t>
      </w:r>
    </w:p>
    <w:p w:rsidR="00BD033E" w:rsidRDefault="00BD033E" w:rsidP="00045711">
      <w:pPr>
        <w:bidi w:val="0"/>
        <w:spacing w:line="240" w:lineRule="auto"/>
        <w:ind w:firstLine="0"/>
        <w:rPr>
          <w:rFonts w:asciiTheme="minorBidi" w:hAnsiTheme="minorBidi" w:cstheme="minorBidi"/>
          <w:sz w:val="24"/>
          <w:szCs w:val="24"/>
        </w:rPr>
      </w:pPr>
    </w:p>
    <w:p w:rsidR="00BD033E" w:rsidRDefault="00AE6939" w:rsidP="00045711">
      <w:pPr>
        <w:bidi w:val="0"/>
        <w:spacing w:line="240" w:lineRule="auto"/>
        <w:ind w:left="720" w:firstLine="0"/>
        <w:rPr>
          <w:rFonts w:asciiTheme="minorBidi" w:hAnsiTheme="minorBidi" w:cstheme="minorBidi"/>
          <w:sz w:val="24"/>
          <w:szCs w:val="24"/>
        </w:rPr>
      </w:pPr>
      <w:r w:rsidRPr="00130757">
        <w:rPr>
          <w:rFonts w:asciiTheme="minorBidi" w:hAnsiTheme="minorBidi" w:cstheme="minorBidi"/>
          <w:sz w:val="24"/>
          <w:szCs w:val="24"/>
        </w:rPr>
        <w:t xml:space="preserve">For our holy teacher, the Ba’al Shem Tov, told us that one has to use all sorts of schemes in order to escape the clutches of the evil inclination and to draw closer to God’s service and </w:t>
      </w:r>
      <w:r w:rsidRPr="00BD033E">
        <w:rPr>
          <w:rFonts w:asciiTheme="minorBidi" w:hAnsiTheme="minorBidi" w:cstheme="minorBidi"/>
          <w:i/>
          <w:iCs/>
          <w:sz w:val="24"/>
          <w:szCs w:val="24"/>
        </w:rPr>
        <w:t>chassidut</w:t>
      </w:r>
      <w:r w:rsidRPr="00130757">
        <w:rPr>
          <w:rFonts w:asciiTheme="minorBidi" w:hAnsiTheme="minorBidi" w:cstheme="minorBidi"/>
          <w:sz w:val="24"/>
          <w:szCs w:val="24"/>
        </w:rPr>
        <w:t>.</w:t>
      </w:r>
      <w:r w:rsidRPr="00130757">
        <w:rPr>
          <w:rStyle w:val="FootnoteReference"/>
          <w:rFonts w:asciiTheme="minorBidi" w:hAnsiTheme="minorBidi" w:cstheme="minorBidi"/>
          <w:sz w:val="24"/>
          <w:szCs w:val="24"/>
        </w:rPr>
        <w:footnoteReference w:id="11"/>
      </w:r>
      <w:r w:rsidRPr="00130757">
        <w:rPr>
          <w:rFonts w:asciiTheme="minorBidi" w:hAnsiTheme="minorBidi" w:cstheme="minorBidi"/>
          <w:sz w:val="24"/>
          <w:szCs w:val="24"/>
        </w:rPr>
        <w:t xml:space="preserve"> </w:t>
      </w:r>
    </w:p>
    <w:p w:rsidR="00BD033E" w:rsidRDefault="00BD033E" w:rsidP="00045711">
      <w:pPr>
        <w:bidi w:val="0"/>
        <w:spacing w:line="240" w:lineRule="auto"/>
        <w:ind w:firstLine="0"/>
        <w:rPr>
          <w:rFonts w:asciiTheme="minorBidi" w:hAnsiTheme="minorBidi" w:cstheme="minorBidi"/>
          <w:sz w:val="24"/>
          <w:szCs w:val="24"/>
        </w:rPr>
      </w:pPr>
    </w:p>
    <w:p w:rsidR="00AA4B5B" w:rsidRDefault="00AE6939" w:rsidP="00045711">
      <w:pPr>
        <w:bidi w:val="0"/>
        <w:spacing w:line="240" w:lineRule="auto"/>
        <w:ind w:firstLine="0"/>
        <w:rPr>
          <w:rFonts w:asciiTheme="minorBidi" w:hAnsiTheme="minorBidi" w:cstheme="minorBidi"/>
          <w:sz w:val="24"/>
          <w:szCs w:val="24"/>
        </w:rPr>
      </w:pPr>
      <w:r w:rsidRPr="00130757">
        <w:rPr>
          <w:rFonts w:asciiTheme="minorBidi" w:hAnsiTheme="minorBidi" w:cstheme="minorBidi"/>
          <w:sz w:val="24"/>
          <w:szCs w:val="24"/>
        </w:rPr>
        <w:t xml:space="preserve">R. Kalonymus exerts himself to create, develop, enhance, and teach these technqiues, and </w:t>
      </w:r>
      <w:r w:rsidR="00BD033E">
        <w:rPr>
          <w:rFonts w:asciiTheme="minorBidi" w:hAnsiTheme="minorBidi" w:cstheme="minorBidi"/>
          <w:sz w:val="24"/>
          <w:szCs w:val="24"/>
        </w:rPr>
        <w:t xml:space="preserve">he </w:t>
      </w:r>
      <w:r w:rsidRPr="00130757">
        <w:rPr>
          <w:rFonts w:asciiTheme="minorBidi" w:hAnsiTheme="minorBidi" w:cstheme="minorBidi"/>
          <w:sz w:val="24"/>
          <w:szCs w:val="24"/>
        </w:rPr>
        <w:t xml:space="preserve">asks his </w:t>
      </w:r>
      <w:r w:rsidRPr="00BD033E">
        <w:rPr>
          <w:rFonts w:asciiTheme="minorBidi" w:hAnsiTheme="minorBidi" w:cstheme="minorBidi"/>
          <w:i/>
          <w:iCs/>
          <w:sz w:val="24"/>
          <w:szCs w:val="24"/>
        </w:rPr>
        <w:t>chassidim</w:t>
      </w:r>
      <w:r w:rsidRPr="00130757">
        <w:rPr>
          <w:rFonts w:asciiTheme="minorBidi" w:hAnsiTheme="minorBidi" w:cstheme="minorBidi"/>
          <w:sz w:val="24"/>
          <w:szCs w:val="24"/>
        </w:rPr>
        <w:t xml:space="preserve"> to internalize them in order to progress in the service of God.</w:t>
      </w:r>
    </w:p>
    <w:p w:rsidR="00045711" w:rsidRDefault="00045711" w:rsidP="00045711">
      <w:pPr>
        <w:bidi w:val="0"/>
        <w:spacing w:line="240" w:lineRule="auto"/>
        <w:ind w:firstLine="0"/>
        <w:rPr>
          <w:rFonts w:asciiTheme="minorBidi" w:hAnsiTheme="minorBidi" w:cstheme="minorBidi"/>
          <w:sz w:val="24"/>
          <w:szCs w:val="24"/>
        </w:rPr>
      </w:pPr>
    </w:p>
    <w:p w:rsidR="003A66EB" w:rsidRPr="00130757" w:rsidRDefault="00045711" w:rsidP="00A73716">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Translated by Kaeren Fish</w:t>
      </w:r>
      <w:bookmarkStart w:id="0" w:name="_GoBack"/>
      <w:bookmarkEnd w:id="0"/>
    </w:p>
    <w:sectPr w:rsidR="003A66EB" w:rsidRPr="00130757" w:rsidSect="00130757">
      <w:head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B3" w:rsidRDefault="00923EB3" w:rsidP="00BF6257">
      <w:pPr>
        <w:spacing w:line="240" w:lineRule="auto"/>
      </w:pPr>
      <w:r>
        <w:separator/>
      </w:r>
    </w:p>
  </w:endnote>
  <w:endnote w:type="continuationSeparator" w:id="0">
    <w:p w:rsidR="00923EB3" w:rsidRDefault="00923EB3" w:rsidP="00BF6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B3" w:rsidRDefault="00923EB3" w:rsidP="00130757">
      <w:pPr>
        <w:bidi w:val="0"/>
        <w:spacing w:line="240" w:lineRule="auto"/>
      </w:pPr>
      <w:r>
        <w:separator/>
      </w:r>
    </w:p>
  </w:footnote>
  <w:footnote w:type="continuationSeparator" w:id="0">
    <w:p w:rsidR="00923EB3" w:rsidRDefault="00923EB3" w:rsidP="00BF6257">
      <w:pPr>
        <w:spacing w:line="240" w:lineRule="auto"/>
      </w:pPr>
      <w:r>
        <w:continuationSeparator/>
      </w:r>
    </w:p>
  </w:footnote>
  <w:footnote w:id="1">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Pr="00130757">
        <w:rPr>
          <w:rFonts w:asciiTheme="minorBidi" w:hAnsiTheme="minorBidi" w:cstheme="minorBidi"/>
        </w:rPr>
        <w:t>R. Chaim Vital,</w:t>
      </w:r>
      <w:r w:rsidRPr="00130757">
        <w:rPr>
          <w:rFonts w:asciiTheme="minorBidi" w:hAnsiTheme="minorBidi" w:cstheme="minorBidi"/>
          <w:rtl/>
        </w:rPr>
        <w:t xml:space="preserve"> </w:t>
      </w:r>
      <w:r w:rsidRPr="00130757">
        <w:rPr>
          <w:rFonts w:asciiTheme="minorBidi" w:hAnsiTheme="minorBidi" w:cstheme="minorBidi"/>
          <w:i/>
          <w:iCs/>
        </w:rPr>
        <w:t>Shaarei Kedusha</w:t>
      </w:r>
      <w:r w:rsidRPr="00130757">
        <w:rPr>
          <w:rFonts w:asciiTheme="minorBidi" w:hAnsiTheme="minorBidi" w:cstheme="minorBidi"/>
        </w:rPr>
        <w:t xml:space="preserve"> </w:t>
      </w:r>
      <w:r w:rsidR="00A465DA">
        <w:rPr>
          <w:rFonts w:asciiTheme="minorBidi" w:hAnsiTheme="minorBidi" w:cstheme="minorBidi"/>
        </w:rPr>
        <w:t>(</w:t>
      </w:r>
      <w:r w:rsidRPr="00130757">
        <w:rPr>
          <w:rFonts w:asciiTheme="minorBidi" w:hAnsiTheme="minorBidi" w:cstheme="minorBidi"/>
        </w:rPr>
        <w:t>Jerusalem</w:t>
      </w:r>
      <w:r w:rsidR="00A465DA">
        <w:rPr>
          <w:rFonts w:asciiTheme="minorBidi" w:hAnsiTheme="minorBidi" w:cstheme="minorBidi"/>
        </w:rPr>
        <w:t>,</w:t>
      </w:r>
      <w:r w:rsidRPr="00130757">
        <w:rPr>
          <w:rFonts w:asciiTheme="minorBidi" w:hAnsiTheme="minorBidi" w:cstheme="minorBidi"/>
        </w:rPr>
        <w:t xml:space="preserve"> 5745</w:t>
      </w:r>
      <w:r w:rsidR="00A465DA">
        <w:rPr>
          <w:rFonts w:asciiTheme="minorBidi" w:hAnsiTheme="minorBidi" w:cstheme="minorBidi"/>
        </w:rPr>
        <w:t>)</w:t>
      </w:r>
      <w:r w:rsidRPr="00130757">
        <w:rPr>
          <w:rFonts w:asciiTheme="minorBidi" w:hAnsiTheme="minorBidi" w:cstheme="minorBidi"/>
        </w:rPr>
        <w:t xml:space="preserve">, </w:t>
      </w:r>
      <w:r w:rsidR="00A465DA">
        <w:rPr>
          <w:rFonts w:asciiTheme="minorBidi" w:hAnsiTheme="minorBidi" w:cstheme="minorBidi"/>
        </w:rPr>
        <w:t>p</w:t>
      </w:r>
      <w:r w:rsidRPr="00130757">
        <w:rPr>
          <w:rFonts w:asciiTheme="minorBidi" w:hAnsiTheme="minorBidi" w:cstheme="minorBidi"/>
        </w:rPr>
        <w:t xml:space="preserve">art 3, </w:t>
      </w:r>
      <w:r w:rsidR="00A465DA" w:rsidRPr="00A465DA">
        <w:rPr>
          <w:rFonts w:asciiTheme="minorBidi" w:hAnsiTheme="minorBidi" w:cstheme="minorBidi"/>
          <w:i/>
          <w:iCs/>
        </w:rPr>
        <w:t>s</w:t>
      </w:r>
      <w:r w:rsidRPr="00A465DA">
        <w:rPr>
          <w:rFonts w:asciiTheme="minorBidi" w:hAnsiTheme="minorBidi" w:cstheme="minorBidi"/>
          <w:i/>
          <w:iCs/>
        </w:rPr>
        <w:t>ha’ar</w:t>
      </w:r>
      <w:r w:rsidRPr="00130757">
        <w:rPr>
          <w:rFonts w:asciiTheme="minorBidi" w:hAnsiTheme="minorBidi" w:cstheme="minorBidi"/>
        </w:rPr>
        <w:t xml:space="preserve"> 5.</w:t>
      </w:r>
    </w:p>
  </w:footnote>
  <w:footnote w:id="2">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Pr>
        <w:t xml:space="preserve"> For more on visualization in the teachings of R. Chaim Vital, see </w:t>
      </w:r>
      <w:r w:rsidR="00A465DA">
        <w:rPr>
          <w:rFonts w:asciiTheme="minorBidi" w:hAnsiTheme="minorBidi" w:cstheme="minorBidi"/>
        </w:rPr>
        <w:t>our previous discussion regarding the imagination</w:t>
      </w:r>
      <w:r w:rsidRPr="00130757">
        <w:rPr>
          <w:rFonts w:asciiTheme="minorBidi" w:hAnsiTheme="minorBidi" w:cstheme="minorBidi"/>
        </w:rPr>
        <w:t>.</w:t>
      </w:r>
    </w:p>
  </w:footnote>
  <w:footnote w:id="3">
    <w:p w:rsidR="00D42CF7" w:rsidRPr="00130757" w:rsidRDefault="00D42CF7" w:rsidP="00A465DA">
      <w:pPr>
        <w:pStyle w:val="FootnoteText"/>
        <w:tabs>
          <w:tab w:val="left" w:pos="4395"/>
        </w:tabs>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Pr="00130757">
        <w:rPr>
          <w:rFonts w:asciiTheme="minorBidi" w:hAnsiTheme="minorBidi" w:cstheme="minorBidi"/>
        </w:rPr>
        <w:t>R. Y</w:t>
      </w:r>
      <w:r w:rsidR="00A465DA">
        <w:rPr>
          <w:rFonts w:asciiTheme="minorBidi" w:hAnsiTheme="minorBidi" w:cstheme="minorBidi"/>
        </w:rPr>
        <w:t>e</w:t>
      </w:r>
      <w:r w:rsidRPr="00130757">
        <w:rPr>
          <w:rFonts w:asciiTheme="minorBidi" w:hAnsiTheme="minorBidi" w:cstheme="minorBidi"/>
        </w:rPr>
        <w:t xml:space="preserve">shayahu Horwitz, </w:t>
      </w:r>
      <w:r w:rsidRPr="00130757">
        <w:rPr>
          <w:rFonts w:asciiTheme="minorBidi" w:hAnsiTheme="minorBidi" w:cstheme="minorBidi"/>
          <w:i/>
          <w:iCs/>
        </w:rPr>
        <w:t xml:space="preserve">Shenei Luchot </w:t>
      </w:r>
      <w:r w:rsidR="00A465DA">
        <w:rPr>
          <w:rFonts w:asciiTheme="minorBidi" w:hAnsiTheme="minorBidi" w:cstheme="minorBidi"/>
          <w:i/>
          <w:iCs/>
        </w:rPr>
        <w:t>H</w:t>
      </w:r>
      <w:r w:rsidRPr="00130757">
        <w:rPr>
          <w:rFonts w:asciiTheme="minorBidi" w:hAnsiTheme="minorBidi" w:cstheme="minorBidi"/>
          <w:i/>
          <w:iCs/>
        </w:rPr>
        <w:t xml:space="preserve">a-Brit </w:t>
      </w:r>
      <w:r w:rsidR="00A465DA">
        <w:rPr>
          <w:rFonts w:asciiTheme="minorBidi" w:hAnsiTheme="minorBidi" w:cstheme="minorBidi"/>
          <w:i/>
          <w:iCs/>
        </w:rPr>
        <w:t>H</w:t>
      </w:r>
      <w:r w:rsidRPr="00130757">
        <w:rPr>
          <w:rFonts w:asciiTheme="minorBidi" w:hAnsiTheme="minorBidi" w:cstheme="minorBidi"/>
          <w:i/>
          <w:iCs/>
        </w:rPr>
        <w:t>a-Shalem</w:t>
      </w:r>
      <w:r w:rsidRPr="00130757">
        <w:rPr>
          <w:rFonts w:asciiTheme="minorBidi" w:hAnsiTheme="minorBidi" w:cstheme="minorBidi"/>
        </w:rPr>
        <w:t xml:space="preserve"> </w:t>
      </w:r>
      <w:r w:rsidR="00A465DA">
        <w:rPr>
          <w:rFonts w:asciiTheme="minorBidi" w:hAnsiTheme="minorBidi" w:cstheme="minorBidi"/>
        </w:rPr>
        <w:t>(</w:t>
      </w:r>
      <w:r w:rsidRPr="00130757">
        <w:rPr>
          <w:rFonts w:asciiTheme="minorBidi" w:hAnsiTheme="minorBidi" w:cstheme="minorBidi"/>
        </w:rPr>
        <w:t>Jerusalem</w:t>
      </w:r>
      <w:r w:rsidR="00A465DA">
        <w:rPr>
          <w:rFonts w:asciiTheme="minorBidi" w:hAnsiTheme="minorBidi" w:cstheme="minorBidi"/>
        </w:rPr>
        <w:t>,</w:t>
      </w:r>
      <w:r w:rsidRPr="00130757">
        <w:rPr>
          <w:rFonts w:asciiTheme="minorBidi" w:hAnsiTheme="minorBidi" w:cstheme="minorBidi"/>
        </w:rPr>
        <w:t xml:space="preserve"> 5753</w:t>
      </w:r>
      <w:r w:rsidR="00A465DA">
        <w:rPr>
          <w:rFonts w:asciiTheme="minorBidi" w:hAnsiTheme="minorBidi" w:cstheme="minorBidi"/>
        </w:rPr>
        <w:t>)</w:t>
      </w:r>
      <w:r w:rsidRPr="00130757">
        <w:rPr>
          <w:rFonts w:asciiTheme="minorBidi" w:hAnsiTheme="minorBidi" w:cstheme="minorBidi"/>
        </w:rPr>
        <w:t xml:space="preserve">, vol. III, </w:t>
      </w:r>
      <w:r w:rsidRPr="00A465DA">
        <w:rPr>
          <w:rFonts w:asciiTheme="minorBidi" w:hAnsiTheme="minorBidi" w:cstheme="minorBidi"/>
          <w:i/>
          <w:iCs/>
        </w:rPr>
        <w:t>Massekhet Tamid, Perek Ner Mitzvah</w:t>
      </w:r>
      <w:r w:rsidRPr="00130757">
        <w:rPr>
          <w:rFonts w:asciiTheme="minorBidi" w:hAnsiTheme="minorBidi" w:cstheme="minorBidi"/>
        </w:rPr>
        <w:t xml:space="preserve"> 9, pp. 308-311.</w:t>
      </w:r>
    </w:p>
  </w:footnote>
  <w:footnote w:id="4">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Pr="00130757">
        <w:rPr>
          <w:rFonts w:asciiTheme="minorBidi" w:hAnsiTheme="minorBidi" w:cstheme="minorBidi"/>
        </w:rPr>
        <w:t>R. Elazar Azcari,</w:t>
      </w:r>
      <w:r w:rsidRPr="00130757">
        <w:rPr>
          <w:rFonts w:asciiTheme="minorBidi" w:hAnsiTheme="minorBidi" w:cstheme="minorBidi"/>
          <w:rtl/>
        </w:rPr>
        <w:t xml:space="preserve"> </w:t>
      </w:r>
      <w:r w:rsidRPr="00130757">
        <w:rPr>
          <w:rFonts w:asciiTheme="minorBidi" w:hAnsiTheme="minorBidi" w:cstheme="minorBidi"/>
          <w:i/>
          <w:iCs/>
        </w:rPr>
        <w:t>Sefer Charedim</w:t>
      </w:r>
      <w:r w:rsidRPr="00130757">
        <w:rPr>
          <w:rFonts w:asciiTheme="minorBidi" w:hAnsiTheme="minorBidi" w:cstheme="minorBidi"/>
        </w:rPr>
        <w:t xml:space="preserve"> </w:t>
      </w:r>
      <w:r w:rsidR="00A465DA">
        <w:rPr>
          <w:rFonts w:asciiTheme="minorBidi" w:hAnsiTheme="minorBidi" w:cstheme="minorBidi"/>
        </w:rPr>
        <w:t>(</w:t>
      </w:r>
      <w:r w:rsidRPr="00130757">
        <w:rPr>
          <w:rFonts w:asciiTheme="minorBidi" w:hAnsiTheme="minorBidi" w:cstheme="minorBidi"/>
        </w:rPr>
        <w:t>Jerusalem</w:t>
      </w:r>
      <w:r w:rsidR="00A465DA">
        <w:rPr>
          <w:rFonts w:asciiTheme="minorBidi" w:hAnsiTheme="minorBidi" w:cstheme="minorBidi"/>
        </w:rPr>
        <w:t>,</w:t>
      </w:r>
      <w:r w:rsidRPr="00130757">
        <w:rPr>
          <w:rFonts w:asciiTheme="minorBidi" w:hAnsiTheme="minorBidi" w:cstheme="minorBidi"/>
        </w:rPr>
        <w:t xml:space="preserve"> 5769</w:t>
      </w:r>
      <w:r w:rsidR="00A465DA">
        <w:rPr>
          <w:rFonts w:asciiTheme="minorBidi" w:hAnsiTheme="minorBidi" w:cstheme="minorBidi"/>
        </w:rPr>
        <w:t>)</w:t>
      </w:r>
      <w:r w:rsidRPr="00130757">
        <w:rPr>
          <w:rFonts w:asciiTheme="minorBidi" w:hAnsiTheme="minorBidi" w:cstheme="minorBidi"/>
        </w:rPr>
        <w:t>, ch</w:t>
      </w:r>
      <w:r w:rsidR="00A465DA">
        <w:rPr>
          <w:rFonts w:asciiTheme="minorBidi" w:hAnsiTheme="minorBidi" w:cstheme="minorBidi"/>
        </w:rPr>
        <w:t>.</w:t>
      </w:r>
      <w:r w:rsidRPr="00130757">
        <w:rPr>
          <w:rFonts w:asciiTheme="minorBidi" w:hAnsiTheme="minorBidi" w:cstheme="minorBidi"/>
        </w:rPr>
        <w:t xml:space="preserve"> 66</w:t>
      </w:r>
      <w:r w:rsidR="00A465DA">
        <w:rPr>
          <w:rFonts w:asciiTheme="minorBidi" w:hAnsiTheme="minorBidi" w:cstheme="minorBidi"/>
        </w:rPr>
        <w:t>.</w:t>
      </w:r>
    </w:p>
  </w:footnote>
  <w:footnote w:id="5">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Pr="00130757">
        <w:rPr>
          <w:rFonts w:asciiTheme="minorBidi" w:hAnsiTheme="minorBidi" w:cstheme="minorBidi"/>
          <w:i/>
          <w:iCs/>
        </w:rPr>
        <w:t>Hanhagot Tzaddikim</w:t>
      </w:r>
      <w:r w:rsidR="00A465DA">
        <w:rPr>
          <w:rFonts w:asciiTheme="minorBidi" w:hAnsiTheme="minorBidi" w:cstheme="minorBidi"/>
        </w:rPr>
        <w:t xml:space="preserve"> I</w:t>
      </w:r>
      <w:r w:rsidRPr="00130757">
        <w:rPr>
          <w:rFonts w:asciiTheme="minorBidi" w:hAnsiTheme="minorBidi" w:cstheme="minorBidi"/>
        </w:rPr>
        <w:t xml:space="preserve"> </w:t>
      </w:r>
      <w:r w:rsidR="00A465DA">
        <w:rPr>
          <w:rFonts w:asciiTheme="minorBidi" w:hAnsiTheme="minorBidi" w:cstheme="minorBidi"/>
        </w:rPr>
        <w:t>(</w:t>
      </w:r>
      <w:r w:rsidRPr="00130757">
        <w:rPr>
          <w:rFonts w:asciiTheme="minorBidi" w:hAnsiTheme="minorBidi" w:cstheme="minorBidi"/>
        </w:rPr>
        <w:t>Jerusalem</w:t>
      </w:r>
      <w:r w:rsidR="00A465DA">
        <w:rPr>
          <w:rFonts w:asciiTheme="minorBidi" w:hAnsiTheme="minorBidi" w:cstheme="minorBidi"/>
        </w:rPr>
        <w:t>,</w:t>
      </w:r>
      <w:r w:rsidRPr="00130757">
        <w:rPr>
          <w:rFonts w:asciiTheme="minorBidi" w:hAnsiTheme="minorBidi" w:cstheme="minorBidi"/>
        </w:rPr>
        <w:t xml:space="preserve"> 5748</w:t>
      </w:r>
      <w:r w:rsidR="00A465DA">
        <w:rPr>
          <w:rFonts w:asciiTheme="minorBidi" w:hAnsiTheme="minorBidi" w:cstheme="minorBidi"/>
        </w:rPr>
        <w:t>)</w:t>
      </w:r>
      <w:r w:rsidRPr="00130757">
        <w:rPr>
          <w:rFonts w:asciiTheme="minorBidi" w:hAnsiTheme="minorBidi" w:cstheme="minorBidi"/>
        </w:rPr>
        <w:t>, 88</w:t>
      </w:r>
      <w:r w:rsidR="00A465DA">
        <w:rPr>
          <w:rFonts w:asciiTheme="minorBidi" w:hAnsiTheme="minorBidi" w:cstheme="minorBidi"/>
        </w:rPr>
        <w:t>.</w:t>
      </w:r>
    </w:p>
  </w:footnote>
  <w:footnote w:id="6">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Pr="00130757">
        <w:rPr>
          <w:rFonts w:asciiTheme="minorBidi" w:hAnsiTheme="minorBidi" w:cstheme="minorBidi"/>
        </w:rPr>
        <w:t xml:space="preserve">Ibid., </w:t>
      </w:r>
      <w:r w:rsidR="00A465DA">
        <w:rPr>
          <w:rFonts w:asciiTheme="minorBidi" w:hAnsiTheme="minorBidi" w:cstheme="minorBidi"/>
          <w:i/>
          <w:iCs/>
        </w:rPr>
        <w:t>Hanhagot Tovot M</w:t>
      </w:r>
      <w:r w:rsidRPr="00A465DA">
        <w:rPr>
          <w:rFonts w:asciiTheme="minorBidi" w:hAnsiTheme="minorBidi" w:cstheme="minorBidi"/>
          <w:i/>
          <w:iCs/>
        </w:rPr>
        <w:t>i-R. Mendel of Lisk</w:t>
      </w:r>
      <w:r w:rsidR="00A465DA">
        <w:rPr>
          <w:rFonts w:asciiTheme="minorBidi" w:hAnsiTheme="minorBidi" w:cstheme="minorBidi"/>
          <w:i/>
          <w:iCs/>
        </w:rPr>
        <w:t>.</w:t>
      </w:r>
    </w:p>
  </w:footnote>
  <w:footnote w:id="7">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00A465DA">
        <w:rPr>
          <w:rFonts w:asciiTheme="minorBidi" w:hAnsiTheme="minorBidi" w:cstheme="minorBidi"/>
        </w:rPr>
        <w:t>R. Nachman of Breslo</w:t>
      </w:r>
      <w:r w:rsidRPr="00130757">
        <w:rPr>
          <w:rFonts w:asciiTheme="minorBidi" w:hAnsiTheme="minorBidi" w:cstheme="minorBidi"/>
        </w:rPr>
        <w:t xml:space="preserve">v, </w:t>
      </w:r>
      <w:r w:rsidR="00A465DA">
        <w:rPr>
          <w:rFonts w:asciiTheme="minorBidi" w:hAnsiTheme="minorBidi" w:cstheme="minorBidi"/>
          <w:i/>
          <w:iCs/>
        </w:rPr>
        <w:t>Sefer H</w:t>
      </w:r>
      <w:r w:rsidRPr="00130757">
        <w:rPr>
          <w:rFonts w:asciiTheme="minorBidi" w:hAnsiTheme="minorBidi" w:cstheme="minorBidi"/>
          <w:i/>
          <w:iCs/>
        </w:rPr>
        <w:t>a-Middot</w:t>
      </w:r>
      <w:r w:rsidRPr="00130757">
        <w:rPr>
          <w:rFonts w:asciiTheme="minorBidi" w:hAnsiTheme="minorBidi" w:cstheme="minorBidi"/>
        </w:rPr>
        <w:t>, "Thoughts</w:t>
      </w:r>
      <w:r w:rsidR="00A465DA">
        <w:rPr>
          <w:rFonts w:asciiTheme="minorBidi" w:hAnsiTheme="minorBidi" w:cstheme="minorBidi"/>
        </w:rPr>
        <w:t>.</w:t>
      </w:r>
      <w:r w:rsidRPr="00130757">
        <w:rPr>
          <w:rFonts w:asciiTheme="minorBidi" w:hAnsiTheme="minorBidi" w:cstheme="minorBidi"/>
        </w:rPr>
        <w:t>"</w:t>
      </w:r>
    </w:p>
  </w:footnote>
  <w:footnote w:id="8">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Pr="00130757">
        <w:rPr>
          <w:rFonts w:asciiTheme="minorBidi" w:hAnsiTheme="minorBidi" w:cstheme="minorBidi"/>
          <w:i/>
          <w:iCs/>
        </w:rPr>
        <w:t>Hakhsharat ha-Avrekhim</w:t>
      </w:r>
      <w:r w:rsidRPr="00130757">
        <w:rPr>
          <w:rFonts w:asciiTheme="minorBidi" w:hAnsiTheme="minorBidi" w:cstheme="minorBidi"/>
        </w:rPr>
        <w:t xml:space="preserve">, </w:t>
      </w:r>
      <w:r w:rsidR="00BD033E">
        <w:rPr>
          <w:rFonts w:asciiTheme="minorBidi" w:hAnsiTheme="minorBidi" w:cstheme="minorBidi"/>
        </w:rPr>
        <w:t xml:space="preserve">pp. </w:t>
      </w:r>
      <w:r w:rsidRPr="00130757">
        <w:rPr>
          <w:rFonts w:asciiTheme="minorBidi" w:hAnsiTheme="minorBidi" w:cstheme="minorBidi"/>
        </w:rPr>
        <w:t>128-129</w:t>
      </w:r>
      <w:r w:rsidR="00BD033E">
        <w:rPr>
          <w:rFonts w:asciiTheme="minorBidi" w:hAnsiTheme="minorBidi" w:cstheme="minorBidi"/>
        </w:rPr>
        <w:t>.</w:t>
      </w:r>
    </w:p>
  </w:footnote>
  <w:footnote w:id="9">
    <w:p w:rsidR="00D42CF7" w:rsidRPr="00130757" w:rsidRDefault="00D42CF7" w:rsidP="00BD033E">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Pr>
        <w:t xml:space="preserve"> R. Kalonymus made use of this technique of repetition, as evidenced by the testimony of his student who overheard him repeating his mantra during sleep.</w:t>
      </w:r>
    </w:p>
  </w:footnote>
  <w:footnote w:id="10">
    <w:p w:rsidR="00D42CF7" w:rsidRPr="00130757" w:rsidRDefault="00D42CF7" w:rsidP="00BD033E">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00130757">
        <w:rPr>
          <w:rFonts w:asciiTheme="minorBidi" w:hAnsiTheme="minorBidi" w:cstheme="minorBidi"/>
          <w:rtl/>
        </w:rPr>
        <w:t xml:space="preserve"> </w:t>
      </w:r>
      <w:r w:rsidR="00BD033E">
        <w:rPr>
          <w:rFonts w:asciiTheme="minorBidi" w:hAnsiTheme="minorBidi" w:cstheme="minorBidi"/>
        </w:rPr>
        <w:t>R. Moshe M</w:t>
      </w:r>
      <w:r w:rsidRPr="00130757">
        <w:rPr>
          <w:rFonts w:asciiTheme="minorBidi" w:hAnsiTheme="minorBidi" w:cstheme="minorBidi"/>
        </w:rPr>
        <w:t xml:space="preserve">i-Trani, </w:t>
      </w:r>
      <w:r w:rsidRPr="00130757">
        <w:rPr>
          <w:rFonts w:asciiTheme="minorBidi" w:hAnsiTheme="minorBidi" w:cstheme="minorBidi"/>
          <w:i/>
          <w:iCs/>
        </w:rPr>
        <w:t>Iggeret Derekh Hashem</w:t>
      </w:r>
      <w:r w:rsidR="00BD033E">
        <w:rPr>
          <w:rFonts w:asciiTheme="minorBidi" w:hAnsiTheme="minorBidi" w:cstheme="minorBidi"/>
        </w:rPr>
        <w:t>, with afterword by M. Benayahu</w:t>
      </w:r>
      <w:r w:rsidRPr="00130757">
        <w:rPr>
          <w:rFonts w:asciiTheme="minorBidi" w:hAnsiTheme="minorBidi" w:cstheme="minorBidi"/>
        </w:rPr>
        <w:t xml:space="preserve"> </w:t>
      </w:r>
      <w:r w:rsidR="00BD033E">
        <w:rPr>
          <w:rFonts w:asciiTheme="minorBidi" w:hAnsiTheme="minorBidi" w:cstheme="minorBidi"/>
        </w:rPr>
        <w:t>(</w:t>
      </w:r>
      <w:r w:rsidRPr="00130757">
        <w:rPr>
          <w:rFonts w:asciiTheme="minorBidi" w:hAnsiTheme="minorBidi" w:cstheme="minorBidi"/>
        </w:rPr>
        <w:t>Jerusalem</w:t>
      </w:r>
      <w:r w:rsidR="00BD033E">
        <w:rPr>
          <w:rFonts w:asciiTheme="minorBidi" w:hAnsiTheme="minorBidi" w:cstheme="minorBidi"/>
        </w:rPr>
        <w:t>,</w:t>
      </w:r>
      <w:r w:rsidRPr="00130757">
        <w:rPr>
          <w:rFonts w:asciiTheme="minorBidi" w:hAnsiTheme="minorBidi" w:cstheme="minorBidi"/>
        </w:rPr>
        <w:t xml:space="preserve"> 5748</w:t>
      </w:r>
      <w:r w:rsidR="00BD033E">
        <w:rPr>
          <w:rFonts w:asciiTheme="minorBidi" w:hAnsiTheme="minorBidi" w:cstheme="minorBidi"/>
        </w:rPr>
        <w:t>)</w:t>
      </w:r>
      <w:r w:rsidRPr="00130757">
        <w:rPr>
          <w:rFonts w:asciiTheme="minorBidi" w:hAnsiTheme="minorBidi" w:cstheme="minorBidi"/>
        </w:rPr>
        <w:t>.</w:t>
      </w:r>
      <w:r w:rsidRPr="00130757">
        <w:rPr>
          <w:rFonts w:asciiTheme="minorBidi" w:hAnsiTheme="minorBidi" w:cstheme="minorBidi"/>
          <w:rtl/>
        </w:rPr>
        <w:t xml:space="preserve"> </w:t>
      </w:r>
      <w:r w:rsidR="00BD033E">
        <w:rPr>
          <w:rFonts w:asciiTheme="minorBidi" w:hAnsiTheme="minorBidi" w:cstheme="minorBidi"/>
        </w:rPr>
        <w:t>T</w:t>
      </w:r>
      <w:r w:rsidRPr="00130757">
        <w:rPr>
          <w:rFonts w:asciiTheme="minorBidi" w:hAnsiTheme="minorBidi" w:cstheme="minorBidi"/>
        </w:rPr>
        <w:t xml:space="preserve">he Mabit, a contemporary of R. Yosef Karo in Tzfat, wrote his book for a group of pietists in his generation. </w:t>
      </w:r>
    </w:p>
  </w:footnote>
  <w:footnote w:id="11">
    <w:p w:rsidR="00D42CF7" w:rsidRPr="00130757" w:rsidRDefault="00D42CF7" w:rsidP="00A465DA">
      <w:pPr>
        <w:pStyle w:val="FootnoteText"/>
        <w:bidi w:val="0"/>
        <w:ind w:firstLine="0"/>
        <w:rPr>
          <w:rFonts w:asciiTheme="minorBidi" w:hAnsiTheme="minorBidi" w:cstheme="minorBidi"/>
        </w:rPr>
      </w:pPr>
      <w:r w:rsidRPr="00130757">
        <w:rPr>
          <w:rStyle w:val="FootnoteReference"/>
          <w:rFonts w:asciiTheme="minorBidi" w:hAnsiTheme="minorBidi" w:cstheme="minorBidi"/>
        </w:rPr>
        <w:footnoteRef/>
      </w:r>
      <w:r w:rsidRPr="00130757">
        <w:rPr>
          <w:rFonts w:asciiTheme="minorBidi" w:hAnsiTheme="minorBidi" w:cstheme="minorBidi"/>
          <w:rtl/>
        </w:rPr>
        <w:t xml:space="preserve"> </w:t>
      </w:r>
      <w:r w:rsidR="00BD033E">
        <w:rPr>
          <w:rFonts w:asciiTheme="minorBidi" w:hAnsiTheme="minorBidi" w:cstheme="minorBidi"/>
          <w:i/>
          <w:iCs/>
        </w:rPr>
        <w:t>Hakhsharat H</w:t>
      </w:r>
      <w:r w:rsidRPr="00130757">
        <w:rPr>
          <w:rFonts w:asciiTheme="minorBidi" w:hAnsiTheme="minorBidi" w:cstheme="minorBidi"/>
          <w:i/>
          <w:iCs/>
        </w:rPr>
        <w:t>a-Avrekhim</w:t>
      </w:r>
      <w:r w:rsidRPr="00130757">
        <w:rPr>
          <w:rFonts w:asciiTheme="minorBidi" w:hAnsiTheme="minorBidi" w:cstheme="minorBidi"/>
        </w:rPr>
        <w:t xml:space="preserve">, </w:t>
      </w:r>
      <w:r w:rsidR="00BD033E">
        <w:rPr>
          <w:rFonts w:asciiTheme="minorBidi" w:hAnsiTheme="minorBidi" w:cstheme="minorBidi"/>
        </w:rPr>
        <w:t xml:space="preserve">p. </w:t>
      </w:r>
      <w:r w:rsidRPr="00130757">
        <w:rPr>
          <w:rFonts w:asciiTheme="minorBidi" w:hAnsiTheme="minorBidi" w:cstheme="minorBidi"/>
        </w:rPr>
        <w:t>48</w:t>
      </w:r>
      <w:r w:rsidR="00BD033E">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927352275"/>
      <w:docPartObj>
        <w:docPartGallery w:val="Page Numbers (Top of Page)"/>
        <w:docPartUnique/>
      </w:docPartObj>
    </w:sdtPr>
    <w:sdtEndPr>
      <w:rPr>
        <w:noProof/>
      </w:rPr>
    </w:sdtEndPr>
    <w:sdtContent>
      <w:p w:rsidR="00791B40" w:rsidRDefault="00791B40">
        <w:pPr>
          <w:pStyle w:val="Header"/>
          <w:jc w:val="center"/>
        </w:pPr>
        <w:r>
          <w:rPr>
            <w:noProof w:val="0"/>
          </w:rPr>
          <w:fldChar w:fldCharType="begin"/>
        </w:r>
        <w:r>
          <w:instrText xml:space="preserve"> PAGE   \* MERGEFORMAT </w:instrText>
        </w:r>
        <w:r>
          <w:rPr>
            <w:noProof w:val="0"/>
          </w:rPr>
          <w:fldChar w:fldCharType="separate"/>
        </w:r>
        <w:r w:rsidR="00A73716">
          <w:rPr>
            <w:rtl/>
          </w:rPr>
          <w:t>6</w:t>
        </w:r>
        <w:r>
          <w:fldChar w:fldCharType="end"/>
        </w:r>
      </w:p>
    </w:sdtContent>
  </w:sdt>
  <w:p w:rsidR="00791B40" w:rsidRDefault="00791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ED"/>
    <w:rsid w:val="000432E0"/>
    <w:rsid w:val="00045711"/>
    <w:rsid w:val="000A5F34"/>
    <w:rsid w:val="000E574D"/>
    <w:rsid w:val="000F706A"/>
    <w:rsid w:val="001109D4"/>
    <w:rsid w:val="00130757"/>
    <w:rsid w:val="002D5297"/>
    <w:rsid w:val="002F347E"/>
    <w:rsid w:val="003A66EB"/>
    <w:rsid w:val="00451046"/>
    <w:rsid w:val="0050244A"/>
    <w:rsid w:val="005436C5"/>
    <w:rsid w:val="00691675"/>
    <w:rsid w:val="006B3D4D"/>
    <w:rsid w:val="006D54BF"/>
    <w:rsid w:val="00791B40"/>
    <w:rsid w:val="00811201"/>
    <w:rsid w:val="008451ED"/>
    <w:rsid w:val="0092399C"/>
    <w:rsid w:val="00923EB3"/>
    <w:rsid w:val="00947A36"/>
    <w:rsid w:val="00967991"/>
    <w:rsid w:val="00A254A8"/>
    <w:rsid w:val="00A465DA"/>
    <w:rsid w:val="00A526E8"/>
    <w:rsid w:val="00A67199"/>
    <w:rsid w:val="00A73716"/>
    <w:rsid w:val="00AA4B5B"/>
    <w:rsid w:val="00AE6939"/>
    <w:rsid w:val="00BD033E"/>
    <w:rsid w:val="00BE2E23"/>
    <w:rsid w:val="00BF6257"/>
    <w:rsid w:val="00D42CF7"/>
    <w:rsid w:val="00D67F15"/>
    <w:rsid w:val="00EC170E"/>
    <w:rsid w:val="00F824C7"/>
    <w:rsid w:val="00FB4810"/>
    <w:rsid w:val="00FD1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ED"/>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6257"/>
    <w:pPr>
      <w:spacing w:line="240" w:lineRule="auto"/>
    </w:pPr>
    <w:rPr>
      <w:sz w:val="20"/>
      <w:szCs w:val="20"/>
    </w:rPr>
  </w:style>
  <w:style w:type="character" w:customStyle="1" w:styleId="FootnoteTextChar">
    <w:name w:val="Footnote Text Char"/>
    <w:basedOn w:val="DefaultParagraphFont"/>
    <w:link w:val="FootnoteText"/>
    <w:uiPriority w:val="99"/>
    <w:semiHidden/>
    <w:rsid w:val="00BF6257"/>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BF6257"/>
    <w:rPr>
      <w:vertAlign w:val="superscript"/>
    </w:rPr>
  </w:style>
  <w:style w:type="paragraph" w:styleId="Header">
    <w:name w:val="header"/>
    <w:basedOn w:val="Normal"/>
    <w:link w:val="HeaderChar"/>
    <w:uiPriority w:val="99"/>
    <w:unhideWhenUsed/>
    <w:rsid w:val="00130757"/>
    <w:pPr>
      <w:tabs>
        <w:tab w:val="center" w:pos="4320"/>
        <w:tab w:val="right" w:pos="8640"/>
      </w:tabs>
      <w:spacing w:line="240" w:lineRule="auto"/>
    </w:pPr>
  </w:style>
  <w:style w:type="character" w:customStyle="1" w:styleId="HeaderChar">
    <w:name w:val="Header Char"/>
    <w:basedOn w:val="DefaultParagraphFont"/>
    <w:link w:val="Header"/>
    <w:uiPriority w:val="99"/>
    <w:rsid w:val="00130757"/>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130757"/>
    <w:pPr>
      <w:tabs>
        <w:tab w:val="center" w:pos="4320"/>
        <w:tab w:val="right" w:pos="8640"/>
      </w:tabs>
      <w:spacing w:line="240" w:lineRule="auto"/>
    </w:pPr>
  </w:style>
  <w:style w:type="character" w:customStyle="1" w:styleId="FooterChar">
    <w:name w:val="Footer Char"/>
    <w:basedOn w:val="DefaultParagraphFont"/>
    <w:link w:val="Footer"/>
    <w:uiPriority w:val="99"/>
    <w:rsid w:val="00130757"/>
    <w:rPr>
      <w:rFonts w:ascii="CG Times" w:eastAsia="Times New Roman" w:hAnsi="CG Times" w:cs="FrankRuehl"/>
      <w:noProof/>
      <w:sz w:val="21"/>
      <w:szCs w:val="25"/>
      <w:lang w:eastAsia="he-IL"/>
    </w:rPr>
  </w:style>
  <w:style w:type="paragraph" w:customStyle="1" w:styleId="CC">
    <w:name w:val="CC"/>
    <w:basedOn w:val="BodyText"/>
    <w:uiPriority w:val="99"/>
    <w:rsid w:val="00130757"/>
    <w:pPr>
      <w:keepLines/>
      <w:widowControl w:val="0"/>
      <w:autoSpaceDE w:val="0"/>
      <w:autoSpaceDN w:val="0"/>
      <w:bidi w:val="0"/>
      <w:spacing w:after="160" w:line="360" w:lineRule="auto"/>
      <w:ind w:left="360" w:hanging="360"/>
    </w:pPr>
    <w:rPr>
      <w:rFonts w:ascii="Courier New" w:hAnsi="Courier New" w:cs="Miriam"/>
      <w:noProof w:val="0"/>
      <w:sz w:val="20"/>
      <w:szCs w:val="20"/>
      <w:lang w:eastAsia="en-US"/>
    </w:rPr>
  </w:style>
  <w:style w:type="paragraph" w:styleId="BodyText">
    <w:name w:val="Body Text"/>
    <w:basedOn w:val="Normal"/>
    <w:link w:val="BodyTextChar"/>
    <w:uiPriority w:val="99"/>
    <w:semiHidden/>
    <w:unhideWhenUsed/>
    <w:rsid w:val="00130757"/>
    <w:pPr>
      <w:spacing w:after="120"/>
    </w:pPr>
  </w:style>
  <w:style w:type="character" w:customStyle="1" w:styleId="BodyTextChar">
    <w:name w:val="Body Text Char"/>
    <w:basedOn w:val="DefaultParagraphFont"/>
    <w:link w:val="BodyText"/>
    <w:uiPriority w:val="99"/>
    <w:semiHidden/>
    <w:rsid w:val="00130757"/>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ED"/>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6257"/>
    <w:pPr>
      <w:spacing w:line="240" w:lineRule="auto"/>
    </w:pPr>
    <w:rPr>
      <w:sz w:val="20"/>
      <w:szCs w:val="20"/>
    </w:rPr>
  </w:style>
  <w:style w:type="character" w:customStyle="1" w:styleId="FootnoteTextChar">
    <w:name w:val="Footnote Text Char"/>
    <w:basedOn w:val="DefaultParagraphFont"/>
    <w:link w:val="FootnoteText"/>
    <w:uiPriority w:val="99"/>
    <w:semiHidden/>
    <w:rsid w:val="00BF6257"/>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BF6257"/>
    <w:rPr>
      <w:vertAlign w:val="superscript"/>
    </w:rPr>
  </w:style>
  <w:style w:type="paragraph" w:styleId="Header">
    <w:name w:val="header"/>
    <w:basedOn w:val="Normal"/>
    <w:link w:val="HeaderChar"/>
    <w:uiPriority w:val="99"/>
    <w:unhideWhenUsed/>
    <w:rsid w:val="00130757"/>
    <w:pPr>
      <w:tabs>
        <w:tab w:val="center" w:pos="4320"/>
        <w:tab w:val="right" w:pos="8640"/>
      </w:tabs>
      <w:spacing w:line="240" w:lineRule="auto"/>
    </w:pPr>
  </w:style>
  <w:style w:type="character" w:customStyle="1" w:styleId="HeaderChar">
    <w:name w:val="Header Char"/>
    <w:basedOn w:val="DefaultParagraphFont"/>
    <w:link w:val="Header"/>
    <w:uiPriority w:val="99"/>
    <w:rsid w:val="00130757"/>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130757"/>
    <w:pPr>
      <w:tabs>
        <w:tab w:val="center" w:pos="4320"/>
        <w:tab w:val="right" w:pos="8640"/>
      </w:tabs>
      <w:spacing w:line="240" w:lineRule="auto"/>
    </w:pPr>
  </w:style>
  <w:style w:type="character" w:customStyle="1" w:styleId="FooterChar">
    <w:name w:val="Footer Char"/>
    <w:basedOn w:val="DefaultParagraphFont"/>
    <w:link w:val="Footer"/>
    <w:uiPriority w:val="99"/>
    <w:rsid w:val="00130757"/>
    <w:rPr>
      <w:rFonts w:ascii="CG Times" w:eastAsia="Times New Roman" w:hAnsi="CG Times" w:cs="FrankRuehl"/>
      <w:noProof/>
      <w:sz w:val="21"/>
      <w:szCs w:val="25"/>
      <w:lang w:eastAsia="he-IL"/>
    </w:rPr>
  </w:style>
  <w:style w:type="paragraph" w:customStyle="1" w:styleId="CC">
    <w:name w:val="CC"/>
    <w:basedOn w:val="BodyText"/>
    <w:uiPriority w:val="99"/>
    <w:rsid w:val="00130757"/>
    <w:pPr>
      <w:keepLines/>
      <w:widowControl w:val="0"/>
      <w:autoSpaceDE w:val="0"/>
      <w:autoSpaceDN w:val="0"/>
      <w:bidi w:val="0"/>
      <w:spacing w:after="160" w:line="360" w:lineRule="auto"/>
      <w:ind w:left="360" w:hanging="360"/>
    </w:pPr>
    <w:rPr>
      <w:rFonts w:ascii="Courier New" w:hAnsi="Courier New" w:cs="Miriam"/>
      <w:noProof w:val="0"/>
      <w:sz w:val="20"/>
      <w:szCs w:val="20"/>
      <w:lang w:eastAsia="en-US"/>
    </w:rPr>
  </w:style>
  <w:style w:type="paragraph" w:styleId="BodyText">
    <w:name w:val="Body Text"/>
    <w:basedOn w:val="Normal"/>
    <w:link w:val="BodyTextChar"/>
    <w:uiPriority w:val="99"/>
    <w:semiHidden/>
    <w:unhideWhenUsed/>
    <w:rsid w:val="00130757"/>
    <w:pPr>
      <w:spacing w:after="120"/>
    </w:pPr>
  </w:style>
  <w:style w:type="character" w:customStyle="1" w:styleId="BodyTextChar">
    <w:name w:val="Body Text Char"/>
    <w:basedOn w:val="DefaultParagraphFont"/>
    <w:link w:val="BodyText"/>
    <w:uiPriority w:val="99"/>
    <w:semiHidden/>
    <w:rsid w:val="00130757"/>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19CD-95BF-401D-A6AD-3C08D334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4</cp:revision>
  <dcterms:created xsi:type="dcterms:W3CDTF">2019-02-21T07:43:00Z</dcterms:created>
  <dcterms:modified xsi:type="dcterms:W3CDTF">2019-02-21T07:43:00Z</dcterms:modified>
</cp:coreProperties>
</file>