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7159F4" w:rsidRDefault="005E3D5E" w:rsidP="00751007">
      <w:pPr>
        <w:pStyle w:val="aa"/>
        <w:spacing w:before="0"/>
        <w:rPr>
          <w:rFonts w:cs="Narkisim"/>
          <w:b w:val="0"/>
          <w:bCs w:val="0"/>
          <w:sz w:val="42"/>
          <w:szCs w:val="46"/>
          <w:rtl/>
        </w:rPr>
        <w:sectPr w:rsidR="00FD72B3" w:rsidRPr="007159F4"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b w:val="0"/>
          <w:bCs w:val="0"/>
          <w:sz w:val="42"/>
          <w:szCs w:val="46"/>
          <w:rtl/>
        </w:rPr>
        <w:t xml:space="preserve">פרשת </w:t>
      </w:r>
      <w:r w:rsidR="00AA62AB">
        <w:rPr>
          <w:rFonts w:cs="Narkisim" w:hint="cs"/>
          <w:b w:val="0"/>
          <w:bCs w:val="0"/>
          <w:sz w:val="42"/>
          <w:szCs w:val="46"/>
          <w:rtl/>
        </w:rPr>
        <w:t>דברים</w:t>
      </w:r>
      <w:r>
        <w:rPr>
          <w:rFonts w:cs="Narkisim" w:hint="cs"/>
          <w:b w:val="0"/>
          <w:bCs w:val="0"/>
          <w:sz w:val="42"/>
          <w:szCs w:val="46"/>
          <w:rtl/>
        </w:rPr>
        <w:t xml:space="preserve"> </w:t>
      </w:r>
      <w:r>
        <w:rPr>
          <w:rFonts w:cs="Narkisim"/>
          <w:b w:val="0"/>
          <w:bCs w:val="0"/>
          <w:sz w:val="42"/>
          <w:szCs w:val="46"/>
          <w:rtl/>
        </w:rPr>
        <w:t>–</w:t>
      </w:r>
      <w:r>
        <w:rPr>
          <w:rFonts w:cs="Narkisim" w:hint="cs"/>
          <w:b w:val="0"/>
          <w:bCs w:val="0"/>
          <w:sz w:val="42"/>
          <w:szCs w:val="46"/>
          <w:rtl/>
        </w:rPr>
        <w:t xml:space="preserve"> </w:t>
      </w:r>
      <w:r w:rsidR="00AA62AB">
        <w:rPr>
          <w:rFonts w:cs="Narkisim" w:hint="cs"/>
          <w:b w:val="0"/>
          <w:bCs w:val="0"/>
          <w:sz w:val="42"/>
          <w:szCs w:val="46"/>
          <w:rtl/>
        </w:rPr>
        <w:t>תורת האדם</w:t>
      </w:r>
    </w:p>
    <w:p w:rsidR="00AA62AB" w:rsidRDefault="00AA62AB" w:rsidP="00AA62AB">
      <w:pPr>
        <w:jc w:val="center"/>
        <w:rPr>
          <w:rFonts w:ascii="Arial" w:hAnsi="Arial" w:cs="Arial"/>
          <w:b/>
          <w:bCs/>
          <w:sz w:val="24"/>
          <w:szCs w:val="24"/>
        </w:rPr>
      </w:pPr>
      <w:r w:rsidRPr="00AA62AB">
        <w:rPr>
          <w:rFonts w:ascii="Arial" w:hAnsi="Arial" w:cs="Arial" w:hint="cs"/>
          <w:b/>
          <w:bCs/>
          <w:sz w:val="24"/>
          <w:szCs w:val="24"/>
          <w:rtl/>
        </w:rPr>
        <w:t xml:space="preserve">א. ואתם תהיו לי ממלכת </w:t>
      </w:r>
      <w:proofErr w:type="spellStart"/>
      <w:r w:rsidRPr="00AA62AB">
        <w:rPr>
          <w:rFonts w:ascii="Arial" w:hAnsi="Arial" w:cs="Arial" w:hint="cs"/>
          <w:b/>
          <w:bCs/>
          <w:sz w:val="24"/>
          <w:szCs w:val="24"/>
          <w:rtl/>
        </w:rPr>
        <w:t>כהנים</w:t>
      </w:r>
      <w:proofErr w:type="spellEnd"/>
      <w:r w:rsidRPr="00AA62AB">
        <w:rPr>
          <w:rFonts w:ascii="Arial" w:hAnsi="Arial" w:cs="Arial" w:hint="cs"/>
          <w:b/>
          <w:bCs/>
          <w:sz w:val="24"/>
          <w:szCs w:val="24"/>
          <w:rtl/>
        </w:rPr>
        <w:t xml:space="preserve"> וגוי קדוש</w:t>
      </w:r>
      <w:r>
        <w:rPr>
          <w:rStyle w:val="a7"/>
          <w:rFonts w:ascii="Arial" w:hAnsi="Arial"/>
          <w:b/>
          <w:bCs/>
          <w:rtl/>
        </w:rPr>
        <w:footnoteReference w:id="1"/>
      </w:r>
    </w:p>
    <w:p w:rsidR="00806325" w:rsidRPr="00806325" w:rsidRDefault="00806325" w:rsidP="00AA62AB">
      <w:pPr>
        <w:jc w:val="center"/>
        <w:rPr>
          <w:rFonts w:ascii="Arial" w:hAnsi="Arial" w:cs="Arial"/>
          <w:b/>
          <w:bCs/>
          <w:sz w:val="24"/>
          <w:szCs w:val="24"/>
          <w:rtl/>
        </w:rPr>
      </w:pPr>
    </w:p>
    <w:p w:rsidR="00D06E6D" w:rsidRDefault="00AA62AB" w:rsidP="00D06E6D">
      <w:pPr>
        <w:spacing w:after="0"/>
        <w:rPr>
          <w:rFonts w:ascii="Narkisim" w:hAnsi="Narkisim"/>
          <w:sz w:val="24"/>
          <w:szCs w:val="24"/>
        </w:rPr>
      </w:pPr>
      <w:r w:rsidRPr="00AA62AB">
        <w:rPr>
          <w:rFonts w:ascii="Narkisim" w:hAnsi="Narkisim"/>
          <w:sz w:val="24"/>
          <w:szCs w:val="24"/>
          <w:rtl/>
        </w:rPr>
        <w:t>ספר דברים הו</w:t>
      </w:r>
      <w:r>
        <w:rPr>
          <w:rFonts w:ascii="Narkisim" w:hAnsi="Narkisim"/>
          <w:sz w:val="24"/>
          <w:szCs w:val="24"/>
          <w:rtl/>
        </w:rPr>
        <w:t xml:space="preserve">א </w:t>
      </w:r>
      <w:r>
        <w:rPr>
          <w:rFonts w:ascii="Narkisim" w:hAnsi="Narkisim" w:hint="cs"/>
          <w:sz w:val="24"/>
          <w:szCs w:val="24"/>
          <w:rtl/>
        </w:rPr>
        <w:t>"</w:t>
      </w:r>
      <w:r>
        <w:rPr>
          <w:rFonts w:ascii="Narkisim" w:hAnsi="Narkisim"/>
          <w:sz w:val="24"/>
          <w:szCs w:val="24"/>
          <w:rtl/>
        </w:rPr>
        <w:t>תורת האדם</w:t>
      </w:r>
      <w:r>
        <w:rPr>
          <w:rFonts w:ascii="Narkisim" w:hAnsi="Narkisim" w:hint="cs"/>
          <w:sz w:val="24"/>
          <w:szCs w:val="24"/>
          <w:rtl/>
        </w:rPr>
        <w:t>"</w:t>
      </w:r>
      <w:r>
        <w:rPr>
          <w:rFonts w:ascii="Narkisim" w:hAnsi="Narkisim"/>
          <w:sz w:val="24"/>
          <w:szCs w:val="24"/>
          <w:rtl/>
        </w:rPr>
        <w:t xml:space="preserve"> הכלולה ב</w:t>
      </w:r>
      <w:r>
        <w:rPr>
          <w:rFonts w:ascii="Narkisim" w:hAnsi="Narkisim" w:hint="cs"/>
          <w:sz w:val="24"/>
          <w:szCs w:val="24"/>
          <w:rtl/>
        </w:rPr>
        <w:t>"</w:t>
      </w:r>
      <w:r w:rsidRPr="00AA62AB">
        <w:rPr>
          <w:rFonts w:ascii="Narkisim" w:hAnsi="Narkisim"/>
          <w:sz w:val="24"/>
          <w:szCs w:val="24"/>
          <w:rtl/>
        </w:rPr>
        <w:t xml:space="preserve">תורת ה' </w:t>
      </w:r>
      <w:r>
        <w:rPr>
          <w:rFonts w:ascii="Narkisim" w:hAnsi="Narkisim" w:hint="cs"/>
          <w:sz w:val="24"/>
          <w:szCs w:val="24"/>
          <w:rtl/>
        </w:rPr>
        <w:t xml:space="preserve">". </w:t>
      </w:r>
      <w:r w:rsidR="00D06E6D">
        <w:rPr>
          <w:rFonts w:ascii="Narkisim" w:hAnsi="Narkisim" w:hint="cs"/>
          <w:sz w:val="24"/>
          <w:szCs w:val="24"/>
          <w:rtl/>
        </w:rPr>
        <w:t xml:space="preserve">כך, </w:t>
      </w:r>
      <w:r>
        <w:rPr>
          <w:rFonts w:ascii="Narkisim" w:hAnsi="Narkisim" w:hint="cs"/>
          <w:sz w:val="24"/>
          <w:szCs w:val="24"/>
          <w:rtl/>
        </w:rPr>
        <w:t>ספר זה הוא</w:t>
      </w:r>
      <w:r w:rsidRPr="00AA62AB">
        <w:rPr>
          <w:rFonts w:ascii="Narkisim" w:hAnsi="Narkisim"/>
          <w:sz w:val="24"/>
          <w:szCs w:val="24"/>
          <w:rtl/>
        </w:rPr>
        <w:t xml:space="preserve"> מימוש של ברית בין הבתרים, עם גבולות "הארץ" הכוללים את שני עברי </w:t>
      </w:r>
      <w:r>
        <w:rPr>
          <w:rFonts w:ascii="Narkisim" w:hAnsi="Narkisim"/>
          <w:sz w:val="24"/>
          <w:szCs w:val="24"/>
          <w:rtl/>
        </w:rPr>
        <w:t>הירדן</w:t>
      </w:r>
      <w:r>
        <w:rPr>
          <w:rFonts w:ascii="Narkisim" w:hAnsi="Narkisim" w:hint="cs"/>
          <w:sz w:val="24"/>
          <w:szCs w:val="24"/>
          <w:rtl/>
        </w:rPr>
        <w:t xml:space="preserve">. כהמשך מורחב להנהגת "אלה הדברים", בספר ישנו </w:t>
      </w:r>
      <w:r w:rsidRPr="00AA62AB">
        <w:rPr>
          <w:rFonts w:ascii="Narkisim" w:hAnsi="Narkisim"/>
          <w:sz w:val="24"/>
          <w:szCs w:val="24"/>
          <w:rtl/>
        </w:rPr>
        <w:t xml:space="preserve">חיבור </w:t>
      </w:r>
      <w:r>
        <w:rPr>
          <w:rFonts w:ascii="Narkisim" w:hAnsi="Narkisim" w:hint="cs"/>
          <w:sz w:val="24"/>
          <w:szCs w:val="24"/>
          <w:rtl/>
        </w:rPr>
        <w:t xml:space="preserve">של </w:t>
      </w:r>
      <w:r w:rsidRPr="00AA62AB">
        <w:rPr>
          <w:rFonts w:ascii="Narkisim" w:hAnsi="Narkisim"/>
          <w:sz w:val="24"/>
          <w:szCs w:val="24"/>
          <w:rtl/>
        </w:rPr>
        <w:t>התורה והארץ</w:t>
      </w:r>
      <w:r>
        <w:rPr>
          <w:rFonts w:ascii="Narkisim" w:hAnsi="Narkisim" w:hint="cs"/>
          <w:sz w:val="24"/>
          <w:szCs w:val="24"/>
          <w:rtl/>
        </w:rPr>
        <w:t>,</w:t>
      </w:r>
      <w:r w:rsidRPr="00AA62AB">
        <w:rPr>
          <w:rFonts w:ascii="Narkisim" w:hAnsi="Narkisim"/>
          <w:sz w:val="24"/>
          <w:szCs w:val="24"/>
          <w:rtl/>
        </w:rPr>
        <w:t xml:space="preserve"> של מינוי השופטים</w:t>
      </w:r>
      <w:r w:rsidR="00D06E6D">
        <w:rPr>
          <w:rFonts w:ascii="Narkisim" w:hAnsi="Narkisim"/>
          <w:sz w:val="24"/>
          <w:szCs w:val="24"/>
          <w:rtl/>
        </w:rPr>
        <w:t xml:space="preserve"> עם המשפטי</w:t>
      </w:r>
      <w:r w:rsidR="00D06E6D">
        <w:rPr>
          <w:rFonts w:ascii="Narkisim" w:hAnsi="Narkisim" w:hint="cs"/>
          <w:sz w:val="24"/>
          <w:szCs w:val="24"/>
          <w:rtl/>
        </w:rPr>
        <w:t xml:space="preserve">ם </w:t>
      </w:r>
      <w:r w:rsidRPr="00AA62AB">
        <w:rPr>
          <w:rFonts w:ascii="Narkisim" w:hAnsi="Narkisim"/>
          <w:sz w:val="24"/>
          <w:szCs w:val="24"/>
          <w:rtl/>
        </w:rPr>
        <w:t xml:space="preserve">ממעמד הר סיני. </w:t>
      </w:r>
    </w:p>
    <w:p w:rsidR="00806325" w:rsidRDefault="00806325" w:rsidP="00D06E6D">
      <w:pPr>
        <w:spacing w:after="0"/>
        <w:rPr>
          <w:rFonts w:ascii="Narkisim" w:hAnsi="Narkisim"/>
          <w:b/>
          <w:bCs/>
          <w:sz w:val="24"/>
          <w:szCs w:val="24"/>
          <w:u w:val="single"/>
          <w:rtl/>
        </w:rPr>
      </w:pPr>
    </w:p>
    <w:p w:rsidR="003112BC" w:rsidRDefault="00D06E6D" w:rsidP="00D06E6D">
      <w:pPr>
        <w:spacing w:after="0"/>
        <w:rPr>
          <w:rFonts w:ascii="Narkisim" w:hAnsi="Narkisim"/>
          <w:sz w:val="24"/>
          <w:szCs w:val="24"/>
        </w:rPr>
      </w:pPr>
      <w:r>
        <w:rPr>
          <w:rFonts w:ascii="Narkisim" w:hAnsi="Narkisim" w:hint="cs"/>
          <w:sz w:val="24"/>
          <w:szCs w:val="24"/>
          <w:rtl/>
        </w:rPr>
        <w:t xml:space="preserve">במילים אחרות, </w:t>
      </w:r>
      <w:r w:rsidR="00AA62AB" w:rsidRPr="00AA62AB">
        <w:rPr>
          <w:rFonts w:ascii="Narkisim" w:hAnsi="Narkisim"/>
          <w:sz w:val="24"/>
          <w:szCs w:val="24"/>
          <w:rtl/>
        </w:rPr>
        <w:t xml:space="preserve">"אלה הדברים אשר דבר </w:t>
      </w:r>
      <w:r w:rsidR="00AA62AB" w:rsidRPr="00343B10">
        <w:rPr>
          <w:sz w:val="24"/>
          <w:szCs w:val="24"/>
          <w:rtl/>
        </w:rPr>
        <w:t>משה</w:t>
      </w:r>
      <w:r w:rsidR="00AA62AB" w:rsidRPr="00AA62AB">
        <w:rPr>
          <w:rFonts w:ascii="Narkisim" w:hAnsi="Narkisim"/>
          <w:sz w:val="24"/>
          <w:szCs w:val="24"/>
          <w:rtl/>
        </w:rPr>
        <w:t xml:space="preserve"> אל כל ישראל" הם המשך </w:t>
      </w:r>
      <w:r w:rsidR="003112BC">
        <w:rPr>
          <w:rFonts w:ascii="Narkisim" w:hAnsi="Narkisim"/>
          <w:sz w:val="24"/>
          <w:szCs w:val="24"/>
          <w:rtl/>
        </w:rPr>
        <w:t>ישיר לדבר ה' למשה עם בואם לסיני</w:t>
      </w:r>
      <w:r>
        <w:rPr>
          <w:rFonts w:ascii="Narkisim" w:hAnsi="Narkisim" w:hint="cs"/>
          <w:sz w:val="24"/>
          <w:szCs w:val="24"/>
          <w:rtl/>
        </w:rPr>
        <w:t xml:space="preserve">. על כן, </w:t>
      </w:r>
      <w:r w:rsidR="003112BC">
        <w:rPr>
          <w:rFonts w:ascii="Narkisim" w:hAnsi="Narkisim"/>
          <w:sz w:val="24"/>
          <w:szCs w:val="24"/>
          <w:rtl/>
        </w:rPr>
        <w:t>"</w:t>
      </w:r>
      <w:r w:rsidR="00AA62AB" w:rsidRPr="00AA62AB">
        <w:rPr>
          <w:rFonts w:ascii="Narkisim" w:hAnsi="Narkisim"/>
          <w:sz w:val="24"/>
          <w:szCs w:val="24"/>
          <w:rtl/>
        </w:rPr>
        <w:t xml:space="preserve">ואתם תהיו לי ממלכת </w:t>
      </w:r>
      <w:proofErr w:type="spellStart"/>
      <w:r w:rsidR="00AA62AB" w:rsidRPr="00AA62AB">
        <w:rPr>
          <w:rFonts w:ascii="Narkisim" w:hAnsi="Narkisim"/>
          <w:sz w:val="24"/>
          <w:szCs w:val="24"/>
          <w:rtl/>
        </w:rPr>
        <w:t>כֹהנים</w:t>
      </w:r>
      <w:proofErr w:type="spellEnd"/>
      <w:r w:rsidR="00AA62AB" w:rsidRPr="00AA62AB">
        <w:rPr>
          <w:rFonts w:ascii="Narkisim" w:hAnsi="Narkisim"/>
          <w:sz w:val="24"/>
          <w:szCs w:val="24"/>
          <w:rtl/>
        </w:rPr>
        <w:t xml:space="preserve"> וגוי קדוש – אלה הדברים אשר תדבר אל בני ישראל"</w:t>
      </w:r>
      <w:r w:rsidR="00856202">
        <w:rPr>
          <w:rFonts w:ascii="Narkisim" w:hAnsi="Narkisim" w:hint="cs"/>
          <w:sz w:val="24"/>
          <w:szCs w:val="24"/>
          <w:rtl/>
        </w:rPr>
        <w:t>.</w:t>
      </w:r>
    </w:p>
    <w:p w:rsidR="00806325" w:rsidRDefault="00806325" w:rsidP="00D06E6D">
      <w:pPr>
        <w:spacing w:after="0"/>
        <w:rPr>
          <w:rFonts w:ascii="Narkisim" w:hAnsi="Narkisim"/>
          <w:sz w:val="24"/>
          <w:szCs w:val="24"/>
          <w:rtl/>
        </w:rPr>
      </w:pPr>
    </w:p>
    <w:p w:rsidR="00AA62AB" w:rsidRDefault="00AA62AB" w:rsidP="00AA62AB">
      <w:pPr>
        <w:spacing w:after="0"/>
        <w:rPr>
          <w:rFonts w:ascii="Narkisim" w:hAnsi="Narkisim"/>
          <w:sz w:val="24"/>
          <w:szCs w:val="24"/>
        </w:rPr>
      </w:pPr>
      <w:r w:rsidRPr="00AA62AB">
        <w:rPr>
          <w:rFonts w:ascii="Narkisim" w:hAnsi="Narkisim"/>
          <w:sz w:val="24"/>
          <w:szCs w:val="24"/>
          <w:rtl/>
        </w:rPr>
        <w:t xml:space="preserve">לכן, </w:t>
      </w:r>
      <w:r w:rsidR="00D06E6D">
        <w:rPr>
          <w:rFonts w:ascii="Narkisim" w:hAnsi="Narkisim" w:hint="cs"/>
          <w:sz w:val="24"/>
          <w:szCs w:val="24"/>
          <w:rtl/>
        </w:rPr>
        <w:t xml:space="preserve">במוקד ספר דברים יעמדו </w:t>
      </w:r>
      <w:r w:rsidRPr="00AA62AB">
        <w:rPr>
          <w:rFonts w:ascii="Narkisim" w:hAnsi="Narkisim"/>
          <w:sz w:val="24"/>
          <w:szCs w:val="24"/>
          <w:rtl/>
        </w:rPr>
        <w:t>עשרת הדיברות</w:t>
      </w:r>
      <w:r w:rsidR="00D06E6D">
        <w:rPr>
          <w:rFonts w:ascii="Narkisim" w:hAnsi="Narkisim"/>
          <w:sz w:val="24"/>
          <w:szCs w:val="24"/>
          <w:rtl/>
        </w:rPr>
        <w:t xml:space="preserve"> ומעמד הר סיני</w:t>
      </w:r>
      <w:r w:rsidR="00D06E6D">
        <w:rPr>
          <w:rFonts w:ascii="Narkisim" w:hAnsi="Narkisim" w:hint="cs"/>
          <w:sz w:val="24"/>
          <w:szCs w:val="24"/>
          <w:rtl/>
        </w:rPr>
        <w:t xml:space="preserve">, על פי </w:t>
      </w:r>
      <w:r w:rsidR="00D06E6D">
        <w:rPr>
          <w:rFonts w:ascii="Narkisim" w:hAnsi="Narkisim"/>
          <w:sz w:val="24"/>
          <w:szCs w:val="24"/>
          <w:rtl/>
        </w:rPr>
        <w:t>פרשנותו של משה</w:t>
      </w:r>
      <w:r w:rsidR="00D06E6D">
        <w:rPr>
          <w:rFonts w:ascii="Narkisim" w:hAnsi="Narkisim" w:hint="cs"/>
          <w:sz w:val="24"/>
          <w:szCs w:val="24"/>
          <w:rtl/>
        </w:rPr>
        <w:t>.</w:t>
      </w:r>
      <w:r w:rsidR="00D06E6D">
        <w:rPr>
          <w:rFonts w:ascii="Narkisim" w:hAnsi="Narkisim"/>
          <w:sz w:val="24"/>
          <w:szCs w:val="24"/>
          <w:rtl/>
        </w:rPr>
        <w:t xml:space="preserve"> </w:t>
      </w:r>
      <w:r w:rsidRPr="00AA62AB">
        <w:rPr>
          <w:rFonts w:ascii="Narkisim" w:hAnsi="Narkisim"/>
          <w:sz w:val="24"/>
          <w:szCs w:val="24"/>
          <w:rtl/>
        </w:rPr>
        <w:t>המצוות, החוקים והמשפטים יסודרו</w:t>
      </w:r>
      <w:r w:rsidR="00D06E6D">
        <w:rPr>
          <w:rFonts w:ascii="Narkisim" w:hAnsi="Narkisim" w:hint="cs"/>
          <w:sz w:val="24"/>
          <w:szCs w:val="24"/>
          <w:rtl/>
        </w:rPr>
        <w:t>, אחרי המבוא (פרקים א'-ד'),</w:t>
      </w:r>
      <w:r w:rsidR="00D06E6D">
        <w:rPr>
          <w:rFonts w:ascii="Narkisim" w:hAnsi="Narkisim"/>
          <w:sz w:val="24"/>
          <w:szCs w:val="24"/>
          <w:rtl/>
        </w:rPr>
        <w:t xml:space="preserve"> כתולדות של הדיברות</w:t>
      </w:r>
      <w:r w:rsidRPr="00AA62AB">
        <w:rPr>
          <w:rFonts w:ascii="Narkisim" w:hAnsi="Narkisim"/>
          <w:sz w:val="24"/>
          <w:szCs w:val="24"/>
          <w:rtl/>
        </w:rPr>
        <w:t>.</w:t>
      </w:r>
    </w:p>
    <w:p w:rsidR="00806325" w:rsidRPr="00AA62AB" w:rsidRDefault="00806325" w:rsidP="00AA62AB">
      <w:pPr>
        <w:spacing w:after="0"/>
        <w:rPr>
          <w:rFonts w:ascii="Narkisim" w:hAnsi="Narkisim"/>
          <w:sz w:val="24"/>
          <w:szCs w:val="24"/>
          <w:rtl/>
        </w:rPr>
      </w:pPr>
    </w:p>
    <w:p w:rsidR="00D06E6D" w:rsidRDefault="00AA62AB" w:rsidP="00AA62AB">
      <w:pPr>
        <w:spacing w:after="0"/>
        <w:rPr>
          <w:rFonts w:ascii="Narkisim" w:hAnsi="Narkisim"/>
          <w:sz w:val="24"/>
          <w:szCs w:val="24"/>
        </w:rPr>
      </w:pPr>
      <w:r w:rsidRPr="00AA62AB">
        <w:rPr>
          <w:rFonts w:ascii="Narkisim" w:hAnsi="Narkisim"/>
          <w:sz w:val="24"/>
          <w:szCs w:val="24"/>
          <w:rtl/>
        </w:rPr>
        <w:t>עם ישראל בספר דברים נקרא "גוי גדול" (</w:t>
      </w:r>
      <w:r w:rsidR="00D06E6D">
        <w:rPr>
          <w:rFonts w:ascii="Narkisim" w:hAnsi="Narkisim" w:hint="cs"/>
          <w:sz w:val="24"/>
          <w:szCs w:val="24"/>
          <w:rtl/>
        </w:rPr>
        <w:t xml:space="preserve">דברים </w:t>
      </w:r>
      <w:r w:rsidRPr="00AA62AB">
        <w:rPr>
          <w:rFonts w:ascii="Narkisim" w:hAnsi="Narkisim"/>
          <w:sz w:val="24"/>
          <w:szCs w:val="24"/>
          <w:rtl/>
        </w:rPr>
        <w:t>ד', ז</w:t>
      </w:r>
      <w:r w:rsidR="00D06E6D">
        <w:rPr>
          <w:rFonts w:ascii="Narkisim" w:hAnsi="Narkisim" w:hint="cs"/>
          <w:sz w:val="24"/>
          <w:szCs w:val="24"/>
          <w:rtl/>
        </w:rPr>
        <w:t>'</w:t>
      </w:r>
      <w:r w:rsidRPr="00AA62AB">
        <w:rPr>
          <w:rFonts w:ascii="Narkisim" w:hAnsi="Narkisim"/>
          <w:sz w:val="24"/>
          <w:szCs w:val="24"/>
          <w:rtl/>
        </w:rPr>
        <w:t>-ח</w:t>
      </w:r>
      <w:r w:rsidR="00D06E6D">
        <w:rPr>
          <w:rFonts w:ascii="Narkisim" w:hAnsi="Narkisim" w:hint="cs"/>
          <w:sz w:val="24"/>
          <w:szCs w:val="24"/>
          <w:rtl/>
        </w:rPr>
        <w:t>'</w:t>
      </w:r>
      <w:r w:rsidR="00D06E6D">
        <w:rPr>
          <w:rFonts w:ascii="Narkisim" w:hAnsi="Narkisim"/>
          <w:sz w:val="24"/>
          <w:szCs w:val="24"/>
          <w:rtl/>
        </w:rPr>
        <w:t>)</w:t>
      </w:r>
      <w:r w:rsidRPr="00AA62AB">
        <w:rPr>
          <w:rFonts w:ascii="Narkisim" w:hAnsi="Narkisim"/>
          <w:sz w:val="24"/>
          <w:szCs w:val="24"/>
          <w:rtl/>
        </w:rPr>
        <w:t xml:space="preserve"> ו"עם קדוש" (</w:t>
      </w:r>
      <w:proofErr w:type="spellStart"/>
      <w:r w:rsidR="00D06E6D">
        <w:rPr>
          <w:rFonts w:ascii="Narkisim" w:hAnsi="Narkisim" w:hint="cs"/>
          <w:sz w:val="24"/>
          <w:szCs w:val="24"/>
          <w:rtl/>
        </w:rPr>
        <w:t>שפ</w:t>
      </w:r>
      <w:proofErr w:type="spellEnd"/>
      <w:r w:rsidR="00D06E6D">
        <w:rPr>
          <w:rFonts w:ascii="Narkisim" w:hAnsi="Narkisim" w:hint="cs"/>
          <w:sz w:val="24"/>
          <w:szCs w:val="24"/>
          <w:rtl/>
        </w:rPr>
        <w:t xml:space="preserve"> </w:t>
      </w:r>
      <w:r w:rsidR="00D06E6D">
        <w:rPr>
          <w:rFonts w:ascii="Narkisim" w:hAnsi="Narkisim"/>
          <w:sz w:val="24"/>
          <w:szCs w:val="24"/>
          <w:rtl/>
        </w:rPr>
        <w:t>י"ד, ב</w:t>
      </w:r>
      <w:r w:rsidR="00D06E6D">
        <w:rPr>
          <w:rFonts w:ascii="Narkisim" w:hAnsi="Narkisim" w:hint="cs"/>
          <w:sz w:val="24"/>
          <w:szCs w:val="24"/>
          <w:rtl/>
        </w:rPr>
        <w:t>' ו-</w:t>
      </w:r>
      <w:r w:rsidRPr="00AA62AB">
        <w:rPr>
          <w:rFonts w:ascii="Narkisim" w:hAnsi="Narkisim"/>
          <w:sz w:val="24"/>
          <w:szCs w:val="24"/>
          <w:rtl/>
        </w:rPr>
        <w:t>כ</w:t>
      </w:r>
      <w:r w:rsidR="00D06E6D">
        <w:rPr>
          <w:rFonts w:ascii="Narkisim" w:hAnsi="Narkisim" w:hint="cs"/>
          <w:sz w:val="24"/>
          <w:szCs w:val="24"/>
          <w:rtl/>
        </w:rPr>
        <w:t>"</w:t>
      </w:r>
      <w:r w:rsidRPr="00AA62AB">
        <w:rPr>
          <w:rFonts w:ascii="Narkisim" w:hAnsi="Narkisim"/>
          <w:sz w:val="24"/>
          <w:szCs w:val="24"/>
          <w:rtl/>
        </w:rPr>
        <w:t xml:space="preserve">א), אבל הביטוי "ממלכת </w:t>
      </w:r>
      <w:proofErr w:type="spellStart"/>
      <w:r w:rsidRPr="00AA62AB">
        <w:rPr>
          <w:rFonts w:ascii="Narkisim" w:hAnsi="Narkisim"/>
          <w:sz w:val="24"/>
          <w:szCs w:val="24"/>
          <w:rtl/>
        </w:rPr>
        <w:t>כֹהנים</w:t>
      </w:r>
      <w:proofErr w:type="spellEnd"/>
      <w:r w:rsidRPr="00AA62AB">
        <w:rPr>
          <w:rFonts w:ascii="Narkisim" w:hAnsi="Narkisim"/>
          <w:sz w:val="24"/>
          <w:szCs w:val="24"/>
          <w:rtl/>
        </w:rPr>
        <w:t>" לא נז</w:t>
      </w:r>
      <w:r w:rsidR="00D06E6D">
        <w:rPr>
          <w:rFonts w:ascii="Narkisim" w:hAnsi="Narkisim"/>
          <w:sz w:val="24"/>
          <w:szCs w:val="24"/>
          <w:rtl/>
        </w:rPr>
        <w:t>כר, כמו גם תורות הקרבנות והטהרה</w:t>
      </w:r>
      <w:r w:rsidRPr="00AA62AB">
        <w:rPr>
          <w:rFonts w:ascii="Narkisim" w:hAnsi="Narkisim"/>
          <w:sz w:val="24"/>
          <w:szCs w:val="24"/>
          <w:rtl/>
        </w:rPr>
        <w:t xml:space="preserve"> ודיני 'מקדש וקדשיו', שאינם מופיעים בספר דברים</w:t>
      </w:r>
      <w:r w:rsidRPr="00AA62AB">
        <w:rPr>
          <w:rStyle w:val="a7"/>
          <w:rFonts w:ascii="Narkisim" w:hAnsi="Narkisim"/>
          <w:sz w:val="24"/>
          <w:szCs w:val="24"/>
          <w:rtl/>
        </w:rPr>
        <w:footnoteReference w:id="2"/>
      </w:r>
      <w:r w:rsidRPr="00AA62AB">
        <w:rPr>
          <w:rFonts w:ascii="Narkisim" w:hAnsi="Narkisim"/>
          <w:sz w:val="24"/>
          <w:szCs w:val="24"/>
          <w:rtl/>
        </w:rPr>
        <w:t xml:space="preserve"> </w:t>
      </w:r>
      <w:r w:rsidR="00D06E6D">
        <w:rPr>
          <w:rFonts w:ascii="Narkisim" w:hAnsi="Narkisim" w:hint="cs"/>
          <w:sz w:val="24"/>
          <w:szCs w:val="24"/>
          <w:rtl/>
        </w:rPr>
        <w:t>(</w:t>
      </w:r>
      <w:r w:rsidRPr="00AA62AB">
        <w:rPr>
          <w:rFonts w:ascii="Narkisim" w:hAnsi="Narkisim"/>
          <w:sz w:val="24"/>
          <w:szCs w:val="24"/>
          <w:rtl/>
        </w:rPr>
        <w:t>פרט לעלייה לרגל אל "</w:t>
      </w:r>
      <w:r w:rsidR="00D06E6D">
        <w:rPr>
          <w:rFonts w:ascii="Narkisim" w:hAnsi="Narkisim"/>
          <w:sz w:val="24"/>
          <w:szCs w:val="24"/>
          <w:rtl/>
        </w:rPr>
        <w:t>המקום אשר יבחר ה' לשַכֵּן שמו"</w:t>
      </w:r>
      <w:r w:rsidR="00D06E6D">
        <w:rPr>
          <w:rFonts w:ascii="Narkisim" w:hAnsi="Narkisim" w:hint="cs"/>
          <w:sz w:val="24"/>
          <w:szCs w:val="24"/>
          <w:rtl/>
        </w:rPr>
        <w:t xml:space="preserve">, שם </w:t>
      </w:r>
      <w:r w:rsidR="00D06E6D">
        <w:rPr>
          <w:rFonts w:ascii="Narkisim" w:hAnsi="Narkisim"/>
          <w:sz w:val="24"/>
          <w:szCs w:val="24"/>
          <w:rtl/>
        </w:rPr>
        <w:t>י"ב</w:t>
      </w:r>
      <w:r w:rsidR="00D06E6D">
        <w:rPr>
          <w:rFonts w:ascii="Narkisim" w:hAnsi="Narkisim" w:hint="cs"/>
          <w:sz w:val="24"/>
          <w:szCs w:val="24"/>
          <w:rtl/>
        </w:rPr>
        <w:t xml:space="preserve">, </w:t>
      </w:r>
      <w:r w:rsidRPr="00AA62AB">
        <w:rPr>
          <w:rFonts w:ascii="Narkisim" w:hAnsi="Narkisim"/>
          <w:sz w:val="24"/>
          <w:szCs w:val="24"/>
          <w:rtl/>
        </w:rPr>
        <w:t>ט"ז).</w:t>
      </w:r>
    </w:p>
    <w:p w:rsidR="00806325" w:rsidRDefault="00806325" w:rsidP="00AA62AB">
      <w:pPr>
        <w:spacing w:after="0"/>
        <w:rPr>
          <w:rFonts w:ascii="Narkisim" w:hAnsi="Narkisim"/>
          <w:sz w:val="24"/>
          <w:szCs w:val="24"/>
          <w:rtl/>
        </w:rPr>
      </w:pPr>
    </w:p>
    <w:p w:rsidR="00AA62AB" w:rsidRPr="00AA62AB" w:rsidRDefault="00C14A13" w:rsidP="00AA62AB">
      <w:pPr>
        <w:spacing w:after="0"/>
        <w:rPr>
          <w:rFonts w:ascii="Narkisim" w:hAnsi="Narkisim"/>
          <w:sz w:val="24"/>
          <w:szCs w:val="24"/>
          <w:rtl/>
        </w:rPr>
      </w:pPr>
      <w:r>
        <w:rPr>
          <w:rFonts w:ascii="Narkisim" w:hAnsi="Narkisim"/>
          <w:sz w:val="24"/>
          <w:szCs w:val="24"/>
          <w:rtl/>
        </w:rPr>
        <w:t>עם ישראל בספר דברים הוא עם לוחם</w:t>
      </w:r>
      <w:r>
        <w:rPr>
          <w:rFonts w:ascii="Narkisim" w:hAnsi="Narkisim" w:hint="cs"/>
          <w:sz w:val="24"/>
          <w:szCs w:val="24"/>
          <w:rtl/>
        </w:rPr>
        <w:t>. משם הוא הגיע,</w:t>
      </w:r>
      <w:r w:rsidR="00AA62AB" w:rsidRPr="00AA62AB">
        <w:rPr>
          <w:rFonts w:ascii="Narkisim" w:hAnsi="Narkisim"/>
          <w:sz w:val="24"/>
          <w:szCs w:val="24"/>
          <w:rtl/>
        </w:rPr>
        <w:t xml:space="preserve"> "אחרי </w:t>
      </w:r>
      <w:proofErr w:type="spellStart"/>
      <w:r w:rsidR="00AA62AB" w:rsidRPr="00AA62AB">
        <w:rPr>
          <w:rFonts w:ascii="Narkisim" w:hAnsi="Narkisim"/>
          <w:sz w:val="24"/>
          <w:szCs w:val="24"/>
          <w:rtl/>
        </w:rPr>
        <w:t>הַכֹּתו</w:t>
      </w:r>
      <w:proofErr w:type="spellEnd"/>
      <w:r w:rsidR="00AA62AB" w:rsidRPr="00AA62AB">
        <w:rPr>
          <w:rFonts w:ascii="Narkisim" w:hAnsi="Narkisim"/>
          <w:sz w:val="24"/>
          <w:szCs w:val="24"/>
          <w:rtl/>
        </w:rPr>
        <w:t xml:space="preserve">ֹ את </w:t>
      </w:r>
      <w:proofErr w:type="spellStart"/>
      <w:r w:rsidR="00AA62AB" w:rsidRPr="00AA62AB">
        <w:rPr>
          <w:rFonts w:ascii="Narkisim" w:hAnsi="Narkisim"/>
          <w:sz w:val="24"/>
          <w:szCs w:val="24"/>
          <w:rtl/>
        </w:rPr>
        <w:t>סיחֹן</w:t>
      </w:r>
      <w:proofErr w:type="spellEnd"/>
      <w:r w:rsidR="00AA62AB" w:rsidRPr="00AA62AB">
        <w:rPr>
          <w:rFonts w:ascii="Narkisim" w:hAnsi="Narkisim"/>
          <w:sz w:val="24"/>
          <w:szCs w:val="24"/>
          <w:rtl/>
        </w:rPr>
        <w:t xml:space="preserve"> מלך </w:t>
      </w:r>
      <w:proofErr w:type="spellStart"/>
      <w:r w:rsidR="00AA62AB" w:rsidRPr="00AA62AB">
        <w:rPr>
          <w:rFonts w:ascii="Narkisim" w:hAnsi="Narkisim"/>
          <w:sz w:val="24"/>
          <w:szCs w:val="24"/>
          <w:rtl/>
        </w:rPr>
        <w:t>האמֹרי</w:t>
      </w:r>
      <w:proofErr w:type="spellEnd"/>
      <w:r w:rsidR="00AA62AB" w:rsidRPr="00AA62AB">
        <w:rPr>
          <w:rFonts w:ascii="Narkisim" w:hAnsi="Narkisim"/>
          <w:sz w:val="24"/>
          <w:szCs w:val="24"/>
          <w:rtl/>
        </w:rPr>
        <w:t xml:space="preserve"> ... ואת עוג מלך הבשן ..." (</w:t>
      </w:r>
      <w:r>
        <w:rPr>
          <w:rFonts w:ascii="Narkisim" w:hAnsi="Narkisim" w:hint="cs"/>
          <w:sz w:val="24"/>
          <w:szCs w:val="24"/>
          <w:rtl/>
        </w:rPr>
        <w:t xml:space="preserve">שם </w:t>
      </w:r>
      <w:r w:rsidR="00AA62AB" w:rsidRPr="00AA62AB">
        <w:rPr>
          <w:rFonts w:ascii="Narkisim" w:hAnsi="Narkisim"/>
          <w:sz w:val="24"/>
          <w:szCs w:val="24"/>
          <w:rtl/>
        </w:rPr>
        <w:t>א', ד</w:t>
      </w:r>
      <w:r>
        <w:rPr>
          <w:rFonts w:ascii="Narkisim" w:hAnsi="Narkisim" w:hint="cs"/>
          <w:sz w:val="24"/>
          <w:szCs w:val="24"/>
          <w:rtl/>
        </w:rPr>
        <w:t>'</w:t>
      </w:r>
      <w:r w:rsidR="00AA62AB" w:rsidRPr="00AA62AB">
        <w:rPr>
          <w:rFonts w:ascii="Narkisim" w:hAnsi="Narkisim"/>
          <w:sz w:val="24"/>
          <w:szCs w:val="24"/>
          <w:rtl/>
        </w:rPr>
        <w:t>), ו</w:t>
      </w:r>
      <w:r>
        <w:rPr>
          <w:rFonts w:ascii="Narkisim" w:hAnsi="Narkisim" w:hint="cs"/>
          <w:sz w:val="24"/>
          <w:szCs w:val="24"/>
          <w:rtl/>
        </w:rPr>
        <w:t xml:space="preserve">לשם הוא בא - </w:t>
      </w:r>
      <w:r w:rsidR="00AA62AB" w:rsidRPr="00AA62AB">
        <w:rPr>
          <w:rFonts w:ascii="Narkisim" w:hAnsi="Narkisim"/>
          <w:sz w:val="24"/>
          <w:szCs w:val="24"/>
          <w:rtl/>
        </w:rPr>
        <w:t>לקראת המלחמה הגדולה על הארץ אשר "בעבר לירדן" (</w:t>
      </w:r>
      <w:r>
        <w:rPr>
          <w:rFonts w:ascii="Narkisim" w:hAnsi="Narkisim" w:hint="cs"/>
          <w:sz w:val="24"/>
          <w:szCs w:val="24"/>
          <w:rtl/>
        </w:rPr>
        <w:t xml:space="preserve">שם </w:t>
      </w:r>
      <w:r w:rsidR="00AA62AB" w:rsidRPr="00AA62AB">
        <w:rPr>
          <w:rFonts w:ascii="Narkisim" w:hAnsi="Narkisim"/>
          <w:sz w:val="24"/>
          <w:szCs w:val="24"/>
          <w:rtl/>
        </w:rPr>
        <w:t>ג', כ</w:t>
      </w:r>
      <w:r>
        <w:rPr>
          <w:rFonts w:ascii="Narkisim" w:hAnsi="Narkisim" w:hint="cs"/>
          <w:sz w:val="24"/>
          <w:szCs w:val="24"/>
          <w:rtl/>
        </w:rPr>
        <w:t>'</w:t>
      </w:r>
      <w:r w:rsidR="00AA62AB" w:rsidRPr="00AA62AB">
        <w:rPr>
          <w:rFonts w:ascii="Narkisim" w:hAnsi="Narkisim"/>
          <w:sz w:val="24"/>
          <w:szCs w:val="24"/>
          <w:rtl/>
        </w:rPr>
        <w:t>) מערבה. דיני הקדושה והטהרה הם מעבר לאופק של תקופת המלחמה "כי לא באתם עד עתה אל המנוחה ואל הנחלה אשר ה' א-</w:t>
      </w:r>
      <w:proofErr w:type="spellStart"/>
      <w:r w:rsidR="00AA62AB" w:rsidRPr="00AA62AB">
        <w:rPr>
          <w:rFonts w:ascii="Narkisim" w:hAnsi="Narkisim"/>
          <w:sz w:val="24"/>
          <w:szCs w:val="24"/>
          <w:rtl/>
        </w:rPr>
        <w:t>להיך</w:t>
      </w:r>
      <w:proofErr w:type="spellEnd"/>
      <w:r w:rsidR="00AA62AB" w:rsidRPr="00AA62AB">
        <w:rPr>
          <w:rFonts w:ascii="Narkisim" w:hAnsi="Narkisim"/>
          <w:sz w:val="24"/>
          <w:szCs w:val="24"/>
          <w:rtl/>
        </w:rPr>
        <w:t xml:space="preserve"> נֹתֵן לך" (</w:t>
      </w:r>
      <w:r w:rsidR="00F371E4">
        <w:rPr>
          <w:rFonts w:ascii="Narkisim" w:hAnsi="Narkisim" w:hint="cs"/>
          <w:sz w:val="24"/>
          <w:szCs w:val="24"/>
          <w:rtl/>
        </w:rPr>
        <w:t xml:space="preserve">שם </w:t>
      </w:r>
      <w:r w:rsidR="00AA62AB" w:rsidRPr="00AA62AB">
        <w:rPr>
          <w:rFonts w:ascii="Narkisim" w:hAnsi="Narkisim"/>
          <w:sz w:val="24"/>
          <w:szCs w:val="24"/>
          <w:rtl/>
        </w:rPr>
        <w:t>י"ב, ט</w:t>
      </w:r>
      <w:r w:rsidR="00F371E4">
        <w:rPr>
          <w:rFonts w:ascii="Narkisim" w:hAnsi="Narkisim" w:hint="cs"/>
          <w:sz w:val="24"/>
          <w:szCs w:val="24"/>
          <w:rtl/>
        </w:rPr>
        <w:t>'</w:t>
      </w:r>
      <w:r w:rsidR="00AA62AB" w:rsidRPr="00AA62AB">
        <w:rPr>
          <w:rFonts w:ascii="Narkisim" w:hAnsi="Narkisim"/>
          <w:sz w:val="24"/>
          <w:szCs w:val="24"/>
          <w:rtl/>
        </w:rPr>
        <w:t>).</w:t>
      </w:r>
    </w:p>
    <w:p w:rsidR="00F371E4" w:rsidRDefault="00F371E4" w:rsidP="00AA62AB">
      <w:pPr>
        <w:spacing w:after="0"/>
        <w:rPr>
          <w:rFonts w:ascii="Narkisim" w:hAnsi="Narkisim"/>
          <w:sz w:val="24"/>
          <w:szCs w:val="24"/>
          <w:rtl/>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בכותרות ספר דברים נקרא עם ישראל "</w:t>
      </w:r>
      <w:r w:rsidRPr="00F371E4">
        <w:rPr>
          <w:rFonts w:ascii="Narkisim" w:hAnsi="Narkisim"/>
          <w:b/>
          <w:bCs/>
          <w:sz w:val="24"/>
          <w:szCs w:val="24"/>
          <w:rtl/>
        </w:rPr>
        <w:t>כל ישראל</w:t>
      </w:r>
      <w:r w:rsidRPr="00AA62AB">
        <w:rPr>
          <w:rFonts w:ascii="Narkisim" w:hAnsi="Narkisim"/>
          <w:sz w:val="24"/>
          <w:szCs w:val="24"/>
          <w:rtl/>
        </w:rPr>
        <w:t>" (</w:t>
      </w:r>
      <w:r w:rsidR="00F371E4">
        <w:rPr>
          <w:rFonts w:ascii="Narkisim" w:hAnsi="Narkisim" w:hint="cs"/>
          <w:sz w:val="24"/>
          <w:szCs w:val="24"/>
          <w:rtl/>
        </w:rPr>
        <w:t xml:space="preserve">שם </w:t>
      </w:r>
      <w:r w:rsidRPr="00AA62AB">
        <w:rPr>
          <w:rFonts w:ascii="Narkisim" w:hAnsi="Narkisim"/>
          <w:sz w:val="24"/>
          <w:szCs w:val="24"/>
          <w:rtl/>
        </w:rPr>
        <w:t>א', א</w:t>
      </w:r>
      <w:r w:rsidR="00F371E4">
        <w:rPr>
          <w:rFonts w:ascii="Narkisim" w:hAnsi="Narkisim" w:hint="cs"/>
          <w:sz w:val="24"/>
          <w:szCs w:val="24"/>
          <w:rtl/>
        </w:rPr>
        <w:t>'.</w:t>
      </w:r>
      <w:r w:rsidRPr="00AA62AB">
        <w:rPr>
          <w:rFonts w:ascii="Narkisim" w:hAnsi="Narkisim"/>
          <w:sz w:val="24"/>
          <w:szCs w:val="24"/>
          <w:rtl/>
        </w:rPr>
        <w:t xml:space="preserve"> ה', א</w:t>
      </w:r>
      <w:r w:rsidR="00F371E4">
        <w:rPr>
          <w:rFonts w:ascii="Narkisim" w:hAnsi="Narkisim" w:hint="cs"/>
          <w:sz w:val="24"/>
          <w:szCs w:val="24"/>
          <w:rtl/>
        </w:rPr>
        <w:t>'.</w:t>
      </w:r>
      <w:r w:rsidRPr="00AA62AB">
        <w:rPr>
          <w:rFonts w:ascii="Narkisim" w:hAnsi="Narkisim"/>
          <w:sz w:val="24"/>
          <w:szCs w:val="24"/>
          <w:rtl/>
        </w:rPr>
        <w:t xml:space="preserve"> כ"ט, א</w:t>
      </w:r>
      <w:r w:rsidR="00F371E4">
        <w:rPr>
          <w:rFonts w:ascii="Narkisim" w:hAnsi="Narkisim" w:hint="cs"/>
          <w:sz w:val="24"/>
          <w:szCs w:val="24"/>
          <w:rtl/>
        </w:rPr>
        <w:t>'.</w:t>
      </w:r>
      <w:r w:rsidRPr="00AA62AB">
        <w:rPr>
          <w:rFonts w:ascii="Narkisim" w:hAnsi="Narkisim"/>
          <w:sz w:val="24"/>
          <w:szCs w:val="24"/>
          <w:rtl/>
        </w:rPr>
        <w:t xml:space="preserve"> ל"א, א</w:t>
      </w:r>
      <w:r w:rsidR="00F371E4">
        <w:rPr>
          <w:rFonts w:ascii="Narkisim" w:hAnsi="Narkisim" w:hint="cs"/>
          <w:sz w:val="24"/>
          <w:szCs w:val="24"/>
          <w:rtl/>
        </w:rPr>
        <w:t>'</w:t>
      </w:r>
      <w:r w:rsidR="00F371E4">
        <w:rPr>
          <w:rFonts w:ascii="Narkisim" w:hAnsi="Narkisim"/>
          <w:sz w:val="24"/>
          <w:szCs w:val="24"/>
          <w:rtl/>
        </w:rPr>
        <w:t>)</w:t>
      </w:r>
      <w:r w:rsidR="00F371E4">
        <w:rPr>
          <w:rFonts w:ascii="Narkisim" w:hAnsi="Narkisim" w:hint="cs"/>
          <w:sz w:val="24"/>
          <w:szCs w:val="24"/>
          <w:rtl/>
        </w:rPr>
        <w:t>, וכך גם בסיומו</w:t>
      </w:r>
      <w:r w:rsidRPr="00AA62AB">
        <w:rPr>
          <w:rFonts w:ascii="Narkisim" w:hAnsi="Narkisim"/>
          <w:sz w:val="24"/>
          <w:szCs w:val="24"/>
          <w:rtl/>
        </w:rPr>
        <w:t xml:space="preserve"> (</w:t>
      </w:r>
      <w:r w:rsidR="00F371E4">
        <w:rPr>
          <w:rFonts w:ascii="Narkisim" w:hAnsi="Narkisim" w:hint="cs"/>
          <w:sz w:val="24"/>
          <w:szCs w:val="24"/>
          <w:rtl/>
        </w:rPr>
        <w:t xml:space="preserve">שם </w:t>
      </w:r>
      <w:r w:rsidRPr="00AA62AB">
        <w:rPr>
          <w:rFonts w:ascii="Narkisim" w:hAnsi="Narkisim"/>
          <w:sz w:val="24"/>
          <w:szCs w:val="24"/>
          <w:rtl/>
        </w:rPr>
        <w:t>ל"ב, מ</w:t>
      </w:r>
      <w:r w:rsidR="00F371E4">
        <w:rPr>
          <w:rFonts w:ascii="Narkisim" w:hAnsi="Narkisim" w:hint="cs"/>
          <w:sz w:val="24"/>
          <w:szCs w:val="24"/>
          <w:rtl/>
        </w:rPr>
        <w:t>"</w:t>
      </w:r>
      <w:r w:rsidR="00F371E4">
        <w:rPr>
          <w:rFonts w:ascii="Narkisim" w:hAnsi="Narkisim"/>
          <w:sz w:val="24"/>
          <w:szCs w:val="24"/>
          <w:rtl/>
        </w:rPr>
        <w:t>ה</w:t>
      </w:r>
      <w:r w:rsidR="00F371E4">
        <w:rPr>
          <w:rFonts w:ascii="Narkisim" w:hAnsi="Narkisim" w:hint="cs"/>
          <w:sz w:val="24"/>
          <w:szCs w:val="24"/>
          <w:rtl/>
        </w:rPr>
        <w:t>.</w:t>
      </w:r>
      <w:r w:rsidRPr="00AA62AB">
        <w:rPr>
          <w:rFonts w:ascii="Narkisim" w:hAnsi="Narkisim"/>
          <w:sz w:val="24"/>
          <w:szCs w:val="24"/>
          <w:rtl/>
        </w:rPr>
        <w:t xml:space="preserve"> ל"ד, י</w:t>
      </w:r>
      <w:r w:rsidR="00842249">
        <w:rPr>
          <w:rFonts w:ascii="Narkisim" w:hAnsi="Narkisim"/>
          <w:sz w:val="24"/>
          <w:szCs w:val="24"/>
        </w:rPr>
        <w:t>”</w:t>
      </w:r>
      <w:r w:rsidR="00842249">
        <w:rPr>
          <w:rFonts w:ascii="Narkisim" w:hAnsi="Narkisim"/>
          <w:sz w:val="24"/>
          <w:szCs w:val="24"/>
          <w:rtl/>
        </w:rPr>
        <w:t>ב)</w:t>
      </w:r>
      <w:r w:rsidR="009862F3">
        <w:rPr>
          <w:rFonts w:ascii="Narkisim" w:hAnsi="Narkisim" w:hint="cs"/>
          <w:sz w:val="24"/>
          <w:szCs w:val="24"/>
          <w:rtl/>
        </w:rPr>
        <w:t xml:space="preserve">. </w:t>
      </w:r>
      <w:r w:rsidR="009862F3">
        <w:rPr>
          <w:rFonts w:ascii="Narkisim" w:hAnsi="Narkisim"/>
          <w:sz w:val="24"/>
          <w:szCs w:val="24"/>
          <w:rtl/>
        </w:rPr>
        <w:t xml:space="preserve">ביטוי </w:t>
      </w:r>
      <w:r w:rsidRPr="00AA62AB">
        <w:rPr>
          <w:rFonts w:ascii="Narkisim" w:hAnsi="Narkisim"/>
          <w:sz w:val="24"/>
          <w:szCs w:val="24"/>
          <w:rtl/>
        </w:rPr>
        <w:t>זה חותם</w:t>
      </w:r>
      <w:r w:rsidR="009862F3">
        <w:rPr>
          <w:rFonts w:ascii="Narkisim" w:hAnsi="Narkisim" w:hint="cs"/>
          <w:sz w:val="24"/>
          <w:szCs w:val="24"/>
          <w:rtl/>
        </w:rPr>
        <w:t>, למעשה,</w:t>
      </w:r>
      <w:r w:rsidRPr="00AA62AB">
        <w:rPr>
          <w:rFonts w:ascii="Narkisim" w:hAnsi="Narkisim"/>
          <w:sz w:val="24"/>
          <w:szCs w:val="24"/>
          <w:rtl/>
        </w:rPr>
        <w:t xml:space="preserve"> את התורה. </w:t>
      </w:r>
    </w:p>
    <w:p w:rsidR="00806325" w:rsidRDefault="00806325" w:rsidP="00AA62AB">
      <w:pPr>
        <w:spacing w:after="0"/>
        <w:rPr>
          <w:rFonts w:ascii="Narkisim" w:hAnsi="Narkisim"/>
          <w:sz w:val="24"/>
          <w:szCs w:val="24"/>
        </w:rPr>
      </w:pPr>
    </w:p>
    <w:p w:rsidR="00AA62AB" w:rsidRPr="00AA62AB" w:rsidRDefault="009862F3" w:rsidP="00AA62AB">
      <w:pPr>
        <w:spacing w:after="0"/>
        <w:rPr>
          <w:rFonts w:ascii="Narkisim" w:hAnsi="Narkisim"/>
          <w:sz w:val="24"/>
          <w:szCs w:val="24"/>
          <w:rtl/>
        </w:rPr>
      </w:pPr>
      <w:r>
        <w:rPr>
          <w:rFonts w:ascii="Narkisim" w:hAnsi="Narkisim"/>
          <w:sz w:val="24"/>
          <w:szCs w:val="24"/>
          <w:rtl/>
        </w:rPr>
        <w:t>לדעתי, פירוש</w:t>
      </w:r>
      <w:r>
        <w:rPr>
          <w:rFonts w:ascii="Narkisim" w:hAnsi="Narkisim" w:hint="cs"/>
          <w:sz w:val="24"/>
          <w:szCs w:val="24"/>
          <w:rtl/>
        </w:rPr>
        <w:t xml:space="preserve"> הביטוי "כל ישראל" הוא</w:t>
      </w:r>
      <w:r w:rsidR="00AA62AB" w:rsidRPr="00AA62AB">
        <w:rPr>
          <w:rFonts w:ascii="Narkisim" w:hAnsi="Narkisim"/>
          <w:sz w:val="24"/>
          <w:szCs w:val="24"/>
          <w:rtl/>
        </w:rPr>
        <w:t xml:space="preserve"> בדיוק כמו </w:t>
      </w:r>
      <w:r>
        <w:rPr>
          <w:rFonts w:ascii="Narkisim" w:hAnsi="Narkisim" w:hint="cs"/>
          <w:sz w:val="24"/>
          <w:szCs w:val="24"/>
          <w:rtl/>
        </w:rPr>
        <w:t>"</w:t>
      </w:r>
      <w:r>
        <w:rPr>
          <w:rFonts w:ascii="Narkisim" w:hAnsi="Narkisim" w:hint="cs"/>
          <w:b/>
          <w:bCs/>
          <w:sz w:val="24"/>
          <w:szCs w:val="24"/>
          <w:rtl/>
        </w:rPr>
        <w:t>כלל ישראל</w:t>
      </w:r>
      <w:r w:rsidRPr="009862F3">
        <w:rPr>
          <w:rFonts w:ascii="Narkisim" w:hAnsi="Narkisim" w:hint="cs"/>
          <w:sz w:val="24"/>
          <w:szCs w:val="24"/>
          <w:rtl/>
        </w:rPr>
        <w:t xml:space="preserve">" </w:t>
      </w:r>
      <w:r>
        <w:rPr>
          <w:rFonts w:ascii="Narkisim" w:hAnsi="Narkisim"/>
          <w:sz w:val="24"/>
          <w:szCs w:val="24"/>
          <w:rtl/>
        </w:rPr>
        <w:t>בלשונו של הרב קוק</w:t>
      </w:r>
      <w:r>
        <w:rPr>
          <w:rFonts w:ascii="Narkisim" w:hAnsi="Narkisim" w:hint="cs"/>
          <w:sz w:val="24"/>
          <w:szCs w:val="24"/>
          <w:rtl/>
        </w:rPr>
        <w:t xml:space="preserve">. מושג זה מגיע עם </w:t>
      </w:r>
      <w:r w:rsidR="00AA62AB" w:rsidRPr="00AA62AB">
        <w:rPr>
          <w:rFonts w:ascii="Narkisim" w:hAnsi="Narkisim"/>
          <w:sz w:val="24"/>
          <w:szCs w:val="24"/>
          <w:rtl/>
        </w:rPr>
        <w:t>ערבות הדדית חזקה המחברת את כל בני ישראל כאיש אחד ל'כלל ישראל', תופעה המוכרת לנו בימינו במיוחד בזמני מלחמה.</w:t>
      </w:r>
    </w:p>
    <w:p w:rsidR="009862F3" w:rsidRDefault="009862F3" w:rsidP="00AA62AB">
      <w:pPr>
        <w:spacing w:after="0"/>
        <w:rPr>
          <w:rFonts w:ascii="Narkisim" w:hAnsi="Narkisim"/>
          <w:sz w:val="24"/>
          <w:szCs w:val="24"/>
          <w:rtl/>
        </w:rPr>
      </w:pPr>
    </w:p>
    <w:p w:rsidR="009862F3" w:rsidRPr="00AA62AB" w:rsidRDefault="009862F3" w:rsidP="009862F3">
      <w:pPr>
        <w:jc w:val="center"/>
        <w:rPr>
          <w:rFonts w:ascii="Arial" w:hAnsi="Arial" w:cs="Arial"/>
          <w:b/>
          <w:bCs/>
          <w:sz w:val="24"/>
          <w:szCs w:val="24"/>
          <w:rtl/>
        </w:rPr>
      </w:pPr>
      <w:r>
        <w:rPr>
          <w:rFonts w:ascii="Arial" w:hAnsi="Arial" w:cs="Arial" w:hint="cs"/>
          <w:b/>
          <w:bCs/>
          <w:sz w:val="24"/>
          <w:szCs w:val="24"/>
          <w:rtl/>
        </w:rPr>
        <w:t>ב</w:t>
      </w:r>
      <w:r w:rsidRPr="00AA62AB">
        <w:rPr>
          <w:rFonts w:ascii="Arial" w:hAnsi="Arial" w:cs="Arial" w:hint="cs"/>
          <w:b/>
          <w:bCs/>
          <w:sz w:val="24"/>
          <w:szCs w:val="24"/>
          <w:rtl/>
        </w:rPr>
        <w:t xml:space="preserve">. </w:t>
      </w:r>
      <w:r>
        <w:rPr>
          <w:rFonts w:ascii="Arial" w:hAnsi="Arial" w:cs="Arial" w:hint="cs"/>
          <w:b/>
          <w:bCs/>
          <w:sz w:val="24"/>
          <w:szCs w:val="24"/>
          <w:rtl/>
        </w:rPr>
        <w:t>שני חלקי הארץ משני עברי הירדן</w:t>
      </w:r>
    </w:p>
    <w:p w:rsidR="00806325" w:rsidRDefault="00806325" w:rsidP="00AA62AB">
      <w:pPr>
        <w:spacing w:after="0"/>
        <w:rPr>
          <w:rFonts w:ascii="Narkisim" w:hAnsi="Narkisim"/>
          <w:sz w:val="24"/>
          <w:szCs w:val="24"/>
        </w:rPr>
      </w:pPr>
    </w:p>
    <w:p w:rsidR="00AA62AB" w:rsidRDefault="009862F3" w:rsidP="00AA62AB">
      <w:pPr>
        <w:spacing w:after="0"/>
        <w:rPr>
          <w:rFonts w:ascii="Narkisim" w:hAnsi="Narkisim"/>
          <w:sz w:val="24"/>
          <w:szCs w:val="24"/>
        </w:rPr>
      </w:pPr>
      <w:r>
        <w:rPr>
          <w:rFonts w:ascii="Narkisim" w:hAnsi="Narkisim"/>
          <w:sz w:val="24"/>
          <w:szCs w:val="24"/>
          <w:rtl/>
        </w:rPr>
        <w:t>לאור ז</w:t>
      </w:r>
      <w:r>
        <w:rPr>
          <w:rFonts w:ascii="Narkisim" w:hAnsi="Narkisim" w:hint="cs"/>
          <w:sz w:val="24"/>
          <w:szCs w:val="24"/>
          <w:rtl/>
        </w:rPr>
        <w:t xml:space="preserve">את, </w:t>
      </w:r>
      <w:r w:rsidR="00AA62AB" w:rsidRPr="00AA62AB">
        <w:rPr>
          <w:rFonts w:ascii="Narkisim" w:hAnsi="Narkisim"/>
          <w:sz w:val="24"/>
          <w:szCs w:val="24"/>
          <w:rtl/>
        </w:rPr>
        <w:t>נוכל להבין את התייחסותו</w:t>
      </w:r>
      <w:r>
        <w:rPr>
          <w:rFonts w:ascii="Narkisim" w:hAnsi="Narkisim"/>
          <w:sz w:val="24"/>
          <w:szCs w:val="24"/>
          <w:rtl/>
        </w:rPr>
        <w:t xml:space="preserve"> של משה רבנו אל הארץ בספר דברים</w:t>
      </w:r>
      <w:r>
        <w:rPr>
          <w:rFonts w:ascii="Narkisim" w:hAnsi="Narkisim" w:hint="cs"/>
          <w:sz w:val="24"/>
          <w:szCs w:val="24"/>
          <w:rtl/>
        </w:rPr>
        <w:t>.</w:t>
      </w:r>
      <w:r w:rsidR="00AA62AB" w:rsidRPr="00AA62AB">
        <w:rPr>
          <w:rFonts w:ascii="Narkisim" w:hAnsi="Narkisim"/>
          <w:sz w:val="24"/>
          <w:szCs w:val="24"/>
          <w:rtl/>
        </w:rPr>
        <w:t xml:space="preserve"> </w:t>
      </w:r>
    </w:p>
    <w:p w:rsidR="00806325" w:rsidRPr="00AA62AB" w:rsidRDefault="00806325" w:rsidP="00AA62AB">
      <w:pPr>
        <w:spacing w:after="0"/>
        <w:rPr>
          <w:rFonts w:ascii="Narkisim" w:hAnsi="Narkisim"/>
          <w:sz w:val="24"/>
          <w:szCs w:val="24"/>
          <w:rtl/>
        </w:rPr>
      </w:pPr>
    </w:p>
    <w:p w:rsidR="00AA62AB" w:rsidRDefault="00AA62AB" w:rsidP="00AA62AB">
      <w:pPr>
        <w:spacing w:after="0"/>
        <w:rPr>
          <w:rFonts w:ascii="Narkisim" w:hAnsi="Narkisim"/>
          <w:sz w:val="24"/>
          <w:szCs w:val="24"/>
        </w:rPr>
      </w:pPr>
      <w:r w:rsidRPr="009862F3">
        <w:rPr>
          <w:rFonts w:ascii="Narkisim" w:hAnsi="Narkisim"/>
          <w:sz w:val="24"/>
          <w:szCs w:val="24"/>
          <w:rtl/>
        </w:rPr>
        <w:t xml:space="preserve">משה אינו מופיע בספר דברים כמי שעומד בחוצה לארץ, אלא </w:t>
      </w:r>
      <w:r w:rsidRPr="009862F3">
        <w:rPr>
          <w:rFonts w:ascii="Narkisim" w:hAnsi="Narkisim"/>
          <w:b/>
          <w:bCs/>
          <w:sz w:val="24"/>
          <w:szCs w:val="24"/>
          <w:rtl/>
        </w:rPr>
        <w:t>כמי שעומד סמוך למרכזה לאחר שזכה להתחיל לממש את ירושתה</w:t>
      </w:r>
      <w:r w:rsidR="009862F3">
        <w:rPr>
          <w:rFonts w:ascii="Narkisim" w:hAnsi="Narkisim" w:hint="cs"/>
          <w:sz w:val="24"/>
          <w:szCs w:val="24"/>
          <w:rtl/>
        </w:rPr>
        <w:t xml:space="preserve">. משה </w:t>
      </w:r>
      <w:r w:rsidR="009862F3">
        <w:rPr>
          <w:rFonts w:ascii="Narkisim" w:hAnsi="Narkisim"/>
          <w:sz w:val="24"/>
          <w:szCs w:val="24"/>
          <w:rtl/>
        </w:rPr>
        <w:t xml:space="preserve">כבש את חלקה המזרחי של </w:t>
      </w:r>
      <w:r w:rsidR="009862F3">
        <w:rPr>
          <w:rFonts w:ascii="Narkisim" w:hAnsi="Narkisim" w:hint="cs"/>
          <w:sz w:val="24"/>
          <w:szCs w:val="24"/>
          <w:rtl/>
        </w:rPr>
        <w:t>"</w:t>
      </w:r>
      <w:r w:rsidR="009862F3">
        <w:rPr>
          <w:rFonts w:ascii="Narkisim" w:hAnsi="Narkisim"/>
          <w:sz w:val="24"/>
          <w:szCs w:val="24"/>
          <w:rtl/>
        </w:rPr>
        <w:t>הארץ</w:t>
      </w:r>
      <w:r w:rsidR="009862F3">
        <w:rPr>
          <w:rFonts w:ascii="Narkisim" w:hAnsi="Narkisim" w:hint="cs"/>
          <w:sz w:val="24"/>
          <w:szCs w:val="24"/>
          <w:rtl/>
        </w:rPr>
        <w:t>", ובכך בעצם</w:t>
      </w:r>
      <w:r w:rsidRPr="009862F3">
        <w:rPr>
          <w:rFonts w:ascii="Narkisim" w:hAnsi="Narkisim"/>
          <w:sz w:val="24"/>
          <w:szCs w:val="24"/>
          <w:rtl/>
        </w:rPr>
        <w:t xml:space="preserve"> נכנס לארץ במעבר נחל ארנון</w:t>
      </w:r>
      <w:r w:rsidR="009862F3">
        <w:rPr>
          <w:rFonts w:ascii="Narkisim" w:hAnsi="Narkisim" w:hint="cs"/>
          <w:sz w:val="24"/>
          <w:szCs w:val="24"/>
          <w:rtl/>
        </w:rPr>
        <w:t>:</w:t>
      </w:r>
    </w:p>
    <w:p w:rsidR="00806325" w:rsidRPr="00AA62AB" w:rsidRDefault="00806325" w:rsidP="00AA62AB">
      <w:pPr>
        <w:spacing w:after="0"/>
        <w:rPr>
          <w:rFonts w:ascii="Narkisim" w:hAnsi="Narkisim"/>
          <w:sz w:val="24"/>
          <w:szCs w:val="24"/>
          <w:rtl/>
        </w:rPr>
      </w:pPr>
    </w:p>
    <w:p w:rsidR="009862F3" w:rsidRDefault="00AA62AB" w:rsidP="009862F3">
      <w:pPr>
        <w:pStyle w:val="11"/>
        <w:tabs>
          <w:tab w:val="clear" w:pos="4621"/>
          <w:tab w:val="right" w:pos="4530"/>
        </w:tabs>
        <w:spacing w:after="0"/>
        <w:ind w:left="390" w:right="90"/>
        <w:rPr>
          <w:sz w:val="24"/>
          <w:szCs w:val="24"/>
          <w:rtl/>
        </w:rPr>
      </w:pPr>
      <w:r w:rsidRPr="009862F3">
        <w:rPr>
          <w:sz w:val="24"/>
          <w:szCs w:val="24"/>
          <w:rtl/>
        </w:rPr>
        <w:t xml:space="preserve">"קומו סעו ועברו את נחל ארנֹן, ראה נתתי בידך את </w:t>
      </w:r>
      <w:proofErr w:type="spellStart"/>
      <w:r w:rsidRPr="009862F3">
        <w:rPr>
          <w:sz w:val="24"/>
          <w:szCs w:val="24"/>
          <w:rtl/>
        </w:rPr>
        <w:t>סיחן</w:t>
      </w:r>
      <w:proofErr w:type="spellEnd"/>
      <w:r w:rsidRPr="009862F3">
        <w:rPr>
          <w:sz w:val="24"/>
          <w:szCs w:val="24"/>
          <w:rtl/>
        </w:rPr>
        <w:t xml:space="preserve"> מלך חשבון </w:t>
      </w:r>
      <w:proofErr w:type="spellStart"/>
      <w:r w:rsidRPr="009862F3">
        <w:rPr>
          <w:sz w:val="24"/>
          <w:szCs w:val="24"/>
          <w:rtl/>
        </w:rPr>
        <w:t>האמרי</w:t>
      </w:r>
      <w:proofErr w:type="spellEnd"/>
      <w:r w:rsidRPr="009862F3">
        <w:rPr>
          <w:sz w:val="24"/>
          <w:szCs w:val="24"/>
          <w:rtl/>
        </w:rPr>
        <w:t xml:space="preserve"> ואת ארצו..."</w:t>
      </w:r>
      <w:r w:rsidR="009862F3">
        <w:rPr>
          <w:sz w:val="24"/>
          <w:szCs w:val="24"/>
          <w:rtl/>
        </w:rPr>
        <w:tab/>
      </w:r>
    </w:p>
    <w:p w:rsidR="00AA62AB" w:rsidRPr="009862F3" w:rsidRDefault="009862F3" w:rsidP="009862F3">
      <w:pPr>
        <w:pStyle w:val="11"/>
        <w:tabs>
          <w:tab w:val="clear" w:pos="4621"/>
          <w:tab w:val="right" w:pos="4530"/>
        </w:tabs>
        <w:spacing w:after="0"/>
        <w:ind w:left="390" w:right="90"/>
        <w:rPr>
          <w:sz w:val="24"/>
          <w:szCs w:val="24"/>
          <w:rtl/>
        </w:rPr>
      </w:pPr>
      <w:r>
        <w:rPr>
          <w:sz w:val="24"/>
          <w:szCs w:val="24"/>
          <w:rtl/>
        </w:rPr>
        <w:tab/>
      </w:r>
      <w:r>
        <w:rPr>
          <w:rFonts w:hint="cs"/>
          <w:sz w:val="24"/>
          <w:szCs w:val="24"/>
          <w:rtl/>
        </w:rPr>
        <w:t>(דברים ב', כ"ד)</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 xml:space="preserve">אפילו המושג </w:t>
      </w:r>
      <w:r w:rsidR="009862F3">
        <w:rPr>
          <w:rFonts w:ascii="Narkisim" w:hAnsi="Narkisim" w:hint="cs"/>
          <w:sz w:val="24"/>
          <w:szCs w:val="24"/>
          <w:rtl/>
        </w:rPr>
        <w:t>"</w:t>
      </w:r>
      <w:r w:rsidRPr="00AA62AB">
        <w:rPr>
          <w:rFonts w:ascii="Narkisim" w:hAnsi="Narkisim"/>
          <w:b/>
          <w:bCs/>
          <w:sz w:val="24"/>
          <w:szCs w:val="24"/>
          <w:rtl/>
        </w:rPr>
        <w:t>עבר הירדן</w:t>
      </w:r>
      <w:r w:rsidR="009862F3">
        <w:rPr>
          <w:rFonts w:ascii="Narkisim" w:hAnsi="Narkisim" w:hint="cs"/>
          <w:sz w:val="24"/>
          <w:szCs w:val="24"/>
          <w:rtl/>
        </w:rPr>
        <w:t>"</w:t>
      </w:r>
      <w:r w:rsidRPr="00AA62AB">
        <w:rPr>
          <w:rFonts w:ascii="Narkisim" w:hAnsi="Narkisim"/>
          <w:sz w:val="24"/>
          <w:szCs w:val="24"/>
          <w:rtl/>
        </w:rPr>
        <w:t xml:space="preserve"> בפי משה מתייחס בשווה לשני עברי הירדן - לעתים הוא העבר המזרחי, ולעתים הוא אף המערבי: </w:t>
      </w:r>
    </w:p>
    <w:p w:rsidR="00806325" w:rsidRDefault="00806325" w:rsidP="00EE7F0F">
      <w:pPr>
        <w:pStyle w:val="11"/>
        <w:tabs>
          <w:tab w:val="clear" w:pos="4621"/>
          <w:tab w:val="right" w:pos="4530"/>
        </w:tabs>
        <w:spacing w:after="0"/>
        <w:ind w:left="390" w:right="90"/>
        <w:rPr>
          <w:rFonts w:ascii="Narkisim" w:hAnsi="Narkisim"/>
          <w:sz w:val="24"/>
          <w:szCs w:val="24"/>
        </w:rPr>
      </w:pPr>
    </w:p>
    <w:p w:rsidR="00EE7F0F"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"עד אשר יניח ה' לאחיכם </w:t>
      </w:r>
      <w:proofErr w:type="spellStart"/>
      <w:r w:rsidRPr="00AA62AB">
        <w:rPr>
          <w:rFonts w:ascii="Narkisim" w:hAnsi="Narkisim"/>
          <w:sz w:val="24"/>
          <w:szCs w:val="24"/>
          <w:rtl/>
        </w:rPr>
        <w:t>ככם</w:t>
      </w:r>
      <w:proofErr w:type="spellEnd"/>
      <w:r w:rsidRPr="00AA62AB">
        <w:rPr>
          <w:rFonts w:ascii="Narkisim" w:hAnsi="Narkisim"/>
          <w:sz w:val="24"/>
          <w:szCs w:val="24"/>
          <w:rtl/>
        </w:rPr>
        <w:t>, וירשו גם הם את הארץ אשר ה'</w:t>
      </w:r>
      <w:r w:rsidRPr="00AA62AB">
        <w:rPr>
          <w:rFonts w:ascii="Narkisim" w:hAnsi="Narkisim"/>
          <w:sz w:val="24"/>
          <w:szCs w:val="24"/>
        </w:rPr>
        <w:t xml:space="preserve"> </w:t>
      </w:r>
      <w:r w:rsidRPr="00AA62AB">
        <w:rPr>
          <w:rFonts w:ascii="Narkisim" w:hAnsi="Narkisim"/>
          <w:sz w:val="24"/>
          <w:szCs w:val="24"/>
          <w:rtl/>
        </w:rPr>
        <w:t>א-</w:t>
      </w:r>
      <w:proofErr w:type="spellStart"/>
      <w:r w:rsidRPr="00AA62AB">
        <w:rPr>
          <w:rFonts w:ascii="Narkisim" w:hAnsi="Narkisim"/>
          <w:sz w:val="24"/>
          <w:szCs w:val="24"/>
          <w:rtl/>
        </w:rPr>
        <w:t>להיכם</w:t>
      </w:r>
      <w:proofErr w:type="spellEnd"/>
      <w:r w:rsidRPr="00AA62AB">
        <w:rPr>
          <w:rFonts w:ascii="Narkisim" w:hAnsi="Narkisim"/>
          <w:sz w:val="24"/>
          <w:szCs w:val="24"/>
          <w:rtl/>
        </w:rPr>
        <w:t xml:space="preserve"> נֹתֵן להם בעבר הירדן </w:t>
      </w:r>
      <w:r w:rsidRPr="009862F3">
        <w:rPr>
          <w:rFonts w:ascii="Narkisim" w:hAnsi="Narkisim"/>
          <w:sz w:val="20"/>
          <w:szCs w:val="20"/>
          <w:rtl/>
        </w:rPr>
        <w:t>(המערבי)</w:t>
      </w:r>
      <w:r w:rsidRPr="00AA62AB">
        <w:rPr>
          <w:rFonts w:ascii="Narkisim" w:hAnsi="Narkisim"/>
          <w:sz w:val="24"/>
          <w:szCs w:val="24"/>
          <w:rtl/>
        </w:rPr>
        <w:t xml:space="preserve">..." </w:t>
      </w:r>
      <w:r w:rsidR="00EE7F0F">
        <w:rPr>
          <w:rFonts w:ascii="Narkisim" w:hAnsi="Narkisim"/>
          <w:sz w:val="24"/>
          <w:szCs w:val="24"/>
          <w:rtl/>
        </w:rPr>
        <w:tab/>
      </w:r>
      <w:r w:rsidR="009862F3">
        <w:rPr>
          <w:rFonts w:ascii="Narkisim" w:hAnsi="Narkisim"/>
          <w:sz w:val="24"/>
          <w:szCs w:val="24"/>
          <w:rtl/>
        </w:rPr>
        <w:t>(</w:t>
      </w:r>
      <w:r w:rsidR="009862F3">
        <w:rPr>
          <w:rFonts w:ascii="Narkisim" w:hAnsi="Narkisim" w:hint="cs"/>
          <w:sz w:val="24"/>
          <w:szCs w:val="24"/>
          <w:rtl/>
        </w:rPr>
        <w:t xml:space="preserve">שם </w:t>
      </w:r>
      <w:r w:rsidR="009862F3">
        <w:rPr>
          <w:rFonts w:ascii="Narkisim" w:hAnsi="Narkisim"/>
          <w:sz w:val="24"/>
          <w:szCs w:val="24"/>
          <w:rtl/>
        </w:rPr>
        <w:t>ג', כ</w:t>
      </w:r>
      <w:r w:rsidR="009862F3">
        <w:rPr>
          <w:rFonts w:ascii="Narkisim" w:hAnsi="Narkisim" w:hint="cs"/>
          <w:sz w:val="24"/>
          <w:szCs w:val="24"/>
          <w:rtl/>
        </w:rPr>
        <w:t>'</w:t>
      </w:r>
      <w:r w:rsidR="009862F3">
        <w:rPr>
          <w:rFonts w:ascii="Narkisim" w:hAnsi="Narkisim"/>
          <w:sz w:val="24"/>
          <w:szCs w:val="24"/>
          <w:rtl/>
        </w:rPr>
        <w:t>)</w:t>
      </w:r>
      <w:r w:rsidRPr="00AA62AB">
        <w:rPr>
          <w:rFonts w:ascii="Narkisim" w:hAnsi="Narkisim"/>
          <w:sz w:val="24"/>
          <w:szCs w:val="24"/>
          <w:rtl/>
        </w:rPr>
        <w:t xml:space="preserve">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וכן:</w:t>
      </w:r>
    </w:p>
    <w:p w:rsidR="00806325" w:rsidRDefault="00806325" w:rsidP="00EE7F0F">
      <w:pPr>
        <w:pStyle w:val="11"/>
        <w:tabs>
          <w:tab w:val="clear" w:pos="4621"/>
          <w:tab w:val="right" w:pos="4530"/>
        </w:tabs>
        <w:spacing w:after="0"/>
        <w:ind w:left="390" w:right="90"/>
        <w:rPr>
          <w:sz w:val="24"/>
          <w:szCs w:val="24"/>
        </w:rPr>
      </w:pPr>
    </w:p>
    <w:p w:rsidR="00AA62AB" w:rsidRPr="00EE7F0F" w:rsidRDefault="00AA62AB" w:rsidP="00EE7F0F">
      <w:pPr>
        <w:pStyle w:val="11"/>
        <w:tabs>
          <w:tab w:val="clear" w:pos="4621"/>
          <w:tab w:val="right" w:pos="4530"/>
        </w:tabs>
        <w:spacing w:after="0"/>
        <w:ind w:left="390" w:right="90"/>
        <w:rPr>
          <w:sz w:val="24"/>
          <w:szCs w:val="24"/>
          <w:rtl/>
        </w:rPr>
      </w:pPr>
      <w:r w:rsidRPr="00EE7F0F">
        <w:rPr>
          <w:sz w:val="24"/>
          <w:szCs w:val="24"/>
          <w:rtl/>
        </w:rPr>
        <w:t>"והיה כי יביאך ה' א-</w:t>
      </w:r>
      <w:proofErr w:type="spellStart"/>
      <w:r w:rsidRPr="00EE7F0F">
        <w:rPr>
          <w:sz w:val="24"/>
          <w:szCs w:val="24"/>
          <w:rtl/>
        </w:rPr>
        <w:t>להיך</w:t>
      </w:r>
      <w:proofErr w:type="spellEnd"/>
      <w:r w:rsidRPr="00EE7F0F">
        <w:rPr>
          <w:sz w:val="24"/>
          <w:szCs w:val="24"/>
          <w:rtl/>
        </w:rPr>
        <w:t xml:space="preserve"> אל הארץ אשר אתה בא שמה לרשתה, </w:t>
      </w:r>
      <w:proofErr w:type="spellStart"/>
      <w:r w:rsidRPr="00EE7F0F">
        <w:rPr>
          <w:sz w:val="24"/>
          <w:szCs w:val="24"/>
          <w:rtl/>
        </w:rPr>
        <w:t>ונתתה</w:t>
      </w:r>
      <w:proofErr w:type="spellEnd"/>
      <w:r w:rsidRPr="00EE7F0F">
        <w:rPr>
          <w:sz w:val="24"/>
          <w:szCs w:val="24"/>
          <w:rtl/>
        </w:rPr>
        <w:t xml:space="preserve"> את הברכה על הר גרזים ואת הקללה על הר עיבל. הלא המה בעבר הירדן </w:t>
      </w:r>
      <w:r w:rsidRPr="00EE7F0F">
        <w:rPr>
          <w:sz w:val="20"/>
          <w:szCs w:val="20"/>
          <w:rtl/>
        </w:rPr>
        <w:t>(המערבי)</w:t>
      </w:r>
      <w:r w:rsidR="00EE7F0F" w:rsidRPr="00EE7F0F">
        <w:rPr>
          <w:rFonts w:hint="cs"/>
          <w:sz w:val="24"/>
          <w:szCs w:val="24"/>
          <w:rtl/>
        </w:rPr>
        <w:t>"</w:t>
      </w:r>
      <w:r w:rsidR="00EE7F0F">
        <w:rPr>
          <w:sz w:val="24"/>
          <w:szCs w:val="24"/>
          <w:rtl/>
        </w:rPr>
        <w:tab/>
      </w:r>
      <w:r w:rsidR="009862F3">
        <w:rPr>
          <w:rFonts w:hint="cs"/>
          <w:sz w:val="24"/>
          <w:szCs w:val="24"/>
          <w:rtl/>
        </w:rPr>
        <w:t xml:space="preserve">(שם </w:t>
      </w:r>
      <w:r w:rsidRPr="00EE7F0F">
        <w:rPr>
          <w:sz w:val="24"/>
          <w:szCs w:val="24"/>
          <w:rtl/>
        </w:rPr>
        <w:t>י"א, ל</w:t>
      </w:r>
      <w:r w:rsidR="009862F3">
        <w:rPr>
          <w:rFonts w:hint="cs"/>
          <w:sz w:val="24"/>
          <w:szCs w:val="24"/>
          <w:rtl/>
        </w:rPr>
        <w:t>'</w:t>
      </w:r>
      <w:r w:rsidR="009862F3">
        <w:rPr>
          <w:sz w:val="24"/>
          <w:szCs w:val="24"/>
          <w:rtl/>
        </w:rPr>
        <w:t>)</w:t>
      </w:r>
      <w:r w:rsidRPr="00EE7F0F">
        <w:rPr>
          <w:sz w:val="24"/>
          <w:szCs w:val="24"/>
          <w:rtl/>
        </w:rPr>
        <w:t xml:space="preserve"> </w:t>
      </w:r>
    </w:p>
    <w:p w:rsidR="00AA62AB" w:rsidRDefault="00AA62AB" w:rsidP="00AA62AB">
      <w:pPr>
        <w:spacing w:after="0"/>
        <w:rPr>
          <w:rFonts w:ascii="Narkisim" w:hAnsi="Narkisim"/>
          <w:sz w:val="24"/>
          <w:szCs w:val="24"/>
        </w:rPr>
      </w:pPr>
      <w:r w:rsidRPr="00AA62AB">
        <w:rPr>
          <w:rFonts w:ascii="Narkisim" w:hAnsi="Narkisim"/>
          <w:sz w:val="24"/>
          <w:szCs w:val="24"/>
          <w:rtl/>
        </w:rPr>
        <w:t xml:space="preserve">שני עברים לירדן, ושניהם ב'ארץ'. </w:t>
      </w:r>
    </w:p>
    <w:p w:rsidR="00AA62AB" w:rsidRDefault="00AA62AB" w:rsidP="00AA62AB">
      <w:pPr>
        <w:spacing w:after="0"/>
        <w:rPr>
          <w:rFonts w:ascii="Narkisim" w:hAnsi="Narkisim"/>
          <w:sz w:val="24"/>
          <w:szCs w:val="24"/>
        </w:rPr>
      </w:pPr>
      <w:bookmarkStart w:id="0" w:name="_GoBack"/>
      <w:bookmarkEnd w:id="0"/>
      <w:r w:rsidRPr="00AA62AB">
        <w:rPr>
          <w:rFonts w:ascii="Narkisim" w:hAnsi="Narkisim"/>
          <w:sz w:val="24"/>
          <w:szCs w:val="24"/>
          <w:rtl/>
        </w:rPr>
        <w:t xml:space="preserve">ודוק: גם </w:t>
      </w:r>
      <w:r w:rsidR="009862F3">
        <w:rPr>
          <w:rFonts w:ascii="Narkisim" w:hAnsi="Narkisim" w:hint="cs"/>
          <w:sz w:val="24"/>
          <w:szCs w:val="24"/>
          <w:rtl/>
        </w:rPr>
        <w:t xml:space="preserve">כאשר משה </w:t>
      </w:r>
      <w:r w:rsidRPr="00AA62AB">
        <w:rPr>
          <w:rFonts w:ascii="Narkisim" w:hAnsi="Narkisim"/>
          <w:sz w:val="24"/>
          <w:szCs w:val="24"/>
          <w:rtl/>
        </w:rPr>
        <w:t xml:space="preserve">נשלח לשאת עיניו אל הארץ שאותה לא ימשיך לכבוש, נאמר לו בפירוש לשאת עיניו "ימה וצפֹנה ותימנה </w:t>
      </w:r>
      <w:r w:rsidRPr="009862F3">
        <w:rPr>
          <w:rFonts w:ascii="Narkisim" w:hAnsi="Narkisim"/>
          <w:b/>
          <w:bCs/>
          <w:sz w:val="24"/>
          <w:szCs w:val="24"/>
          <w:rtl/>
        </w:rPr>
        <w:t>ומזרחה</w:t>
      </w:r>
      <w:r w:rsidRPr="00AA62AB">
        <w:rPr>
          <w:rFonts w:ascii="Narkisim" w:hAnsi="Narkisim"/>
          <w:sz w:val="24"/>
          <w:szCs w:val="24"/>
          <w:rtl/>
        </w:rPr>
        <w:t>" (</w:t>
      </w:r>
      <w:r w:rsidR="009862F3">
        <w:rPr>
          <w:rFonts w:ascii="Narkisim" w:hAnsi="Narkisim" w:hint="cs"/>
          <w:sz w:val="24"/>
          <w:szCs w:val="24"/>
          <w:rtl/>
        </w:rPr>
        <w:t xml:space="preserve">שם </w:t>
      </w:r>
      <w:r w:rsidRPr="00AA62AB">
        <w:rPr>
          <w:rFonts w:ascii="Narkisim" w:hAnsi="Narkisim"/>
          <w:sz w:val="24"/>
          <w:szCs w:val="24"/>
          <w:rtl/>
        </w:rPr>
        <w:t>ג', כ</w:t>
      </w:r>
      <w:r w:rsidR="009862F3">
        <w:rPr>
          <w:rFonts w:ascii="Narkisim" w:hAnsi="Narkisim" w:hint="cs"/>
          <w:sz w:val="24"/>
          <w:szCs w:val="24"/>
          <w:rtl/>
        </w:rPr>
        <w:t>"</w:t>
      </w:r>
      <w:r w:rsidR="009862F3">
        <w:rPr>
          <w:rFonts w:ascii="Narkisim" w:hAnsi="Narkisim"/>
          <w:sz w:val="24"/>
          <w:szCs w:val="24"/>
          <w:rtl/>
        </w:rPr>
        <w:t>ז)</w:t>
      </w:r>
      <w:r w:rsidR="009862F3">
        <w:rPr>
          <w:rFonts w:ascii="Narkisim" w:hAnsi="Narkisim" w:hint="cs"/>
          <w:sz w:val="24"/>
          <w:szCs w:val="24"/>
          <w:rtl/>
        </w:rPr>
        <w:t>.</w:t>
      </w:r>
      <w:r w:rsidRPr="00AA62AB">
        <w:rPr>
          <w:rFonts w:ascii="Narkisim" w:hAnsi="Narkisim"/>
          <w:sz w:val="24"/>
          <w:szCs w:val="24"/>
          <w:rtl/>
        </w:rPr>
        <w:t xml:space="preserve"> כלומר</w:t>
      </w:r>
      <w:r w:rsidR="009862F3">
        <w:rPr>
          <w:rFonts w:ascii="Narkisim" w:hAnsi="Narkisim" w:hint="cs"/>
          <w:sz w:val="24"/>
          <w:szCs w:val="24"/>
          <w:rtl/>
        </w:rPr>
        <w:t>,</w:t>
      </w:r>
      <w:r w:rsidRPr="00AA62AB">
        <w:rPr>
          <w:rFonts w:ascii="Narkisim" w:hAnsi="Narkisim"/>
          <w:sz w:val="24"/>
          <w:szCs w:val="24"/>
          <w:rtl/>
        </w:rPr>
        <w:t xml:space="preserve"> גם אל הארץ שכבר כבש</w:t>
      </w:r>
      <w:r w:rsidRPr="00AA62AB">
        <w:rPr>
          <w:rFonts w:ascii="Narkisim" w:hAnsi="Narkisim"/>
          <w:sz w:val="24"/>
          <w:szCs w:val="24"/>
        </w:rPr>
        <w:t xml:space="preserve"> </w:t>
      </w:r>
      <w:r w:rsidRPr="00AA62AB">
        <w:rPr>
          <w:rFonts w:ascii="Narkisim" w:hAnsi="Narkisim"/>
          <w:sz w:val="24"/>
          <w:szCs w:val="24"/>
          <w:rtl/>
        </w:rPr>
        <w:t xml:space="preserve">בעצמו, </w:t>
      </w:r>
      <w:r w:rsidR="009862F3">
        <w:rPr>
          <w:rFonts w:ascii="Narkisim" w:hAnsi="Narkisim" w:hint="cs"/>
          <w:sz w:val="24"/>
          <w:szCs w:val="24"/>
          <w:rtl/>
        </w:rPr>
        <w:t xml:space="preserve">עבר הירדן המזרחי </w:t>
      </w:r>
      <w:r w:rsidR="009862F3">
        <w:rPr>
          <w:rFonts w:ascii="Narkisim" w:hAnsi="Narkisim"/>
          <w:sz w:val="24"/>
          <w:szCs w:val="24"/>
          <w:rtl/>
        </w:rPr>
        <w:t>–</w:t>
      </w:r>
      <w:r w:rsidR="009862F3">
        <w:rPr>
          <w:rFonts w:ascii="Narkisim" w:hAnsi="Narkisim" w:hint="cs"/>
          <w:sz w:val="24"/>
          <w:szCs w:val="24"/>
          <w:rtl/>
        </w:rPr>
        <w:t xml:space="preserve"> שהוא </w:t>
      </w:r>
      <w:r w:rsidRPr="00AA62AB">
        <w:rPr>
          <w:rFonts w:ascii="Narkisim" w:hAnsi="Narkisim"/>
          <w:sz w:val="24"/>
          <w:szCs w:val="24"/>
          <w:rtl/>
        </w:rPr>
        <w:t xml:space="preserve">חלק אורגני מן 'הארץ' בכללה. לפיכך, גם כריתת הברית המחודשת אשר כרת משה בערבות מואב בין העם לבין ה', נכרתה בארץ. </w:t>
      </w:r>
    </w:p>
    <w:p w:rsidR="00806325" w:rsidRPr="00AA62AB" w:rsidRDefault="00806325" w:rsidP="00AA62AB">
      <w:pPr>
        <w:spacing w:after="0"/>
        <w:rPr>
          <w:rFonts w:ascii="Narkisim" w:hAnsi="Narkisim"/>
          <w:sz w:val="24"/>
          <w:szCs w:val="24"/>
          <w:rtl/>
        </w:rPr>
      </w:pPr>
    </w:p>
    <w:p w:rsidR="00AA62AB" w:rsidRPr="00AA62AB" w:rsidRDefault="009862F3" w:rsidP="00AA62AB">
      <w:pPr>
        <w:spacing w:after="0"/>
        <w:rPr>
          <w:rFonts w:ascii="Narkisim" w:hAnsi="Narkisim"/>
          <w:sz w:val="24"/>
          <w:szCs w:val="24"/>
          <w:rtl/>
        </w:rPr>
      </w:pPr>
      <w:r>
        <w:rPr>
          <w:rFonts w:ascii="Narkisim" w:hAnsi="Narkisim" w:hint="cs"/>
          <w:sz w:val="24"/>
          <w:szCs w:val="24"/>
          <w:rtl/>
        </w:rPr>
        <w:t xml:space="preserve">ניתן להוסיף לכך </w:t>
      </w:r>
      <w:r w:rsidR="00AA62AB" w:rsidRPr="00AA62AB">
        <w:rPr>
          <w:rFonts w:ascii="Narkisim" w:hAnsi="Narkisim"/>
          <w:sz w:val="24"/>
          <w:szCs w:val="24"/>
          <w:rtl/>
        </w:rPr>
        <w:t>נקודה חשובה ומכרעת: בספר במדבר (</w:t>
      </w:r>
      <w:r>
        <w:rPr>
          <w:rFonts w:ascii="Narkisim" w:hAnsi="Narkisim" w:hint="cs"/>
          <w:sz w:val="24"/>
          <w:szCs w:val="24"/>
          <w:rtl/>
        </w:rPr>
        <w:t xml:space="preserve">פרק </w:t>
      </w:r>
      <w:r w:rsidR="00AA62AB" w:rsidRPr="00AA62AB">
        <w:rPr>
          <w:rFonts w:ascii="Narkisim" w:hAnsi="Narkisim"/>
          <w:sz w:val="24"/>
          <w:szCs w:val="24"/>
          <w:rtl/>
        </w:rPr>
        <w:t>ל"ב) כעס משה על בני גד ובני ראובן אשר רצו להתיישב מחוץ לארץ כנען, וטען נגדם שהם מנסים להכשיל שנית את כל ישראל שלא לעבור ולא לכבוש את ארץ כנען המקודשת</w:t>
      </w:r>
      <w:r>
        <w:rPr>
          <w:rFonts w:ascii="Narkisim" w:hAnsi="Narkisim" w:hint="cs"/>
          <w:sz w:val="24"/>
          <w:szCs w:val="24"/>
          <w:rtl/>
        </w:rPr>
        <w:t>. אולם,</w:t>
      </w:r>
      <w:r w:rsidR="00AA62AB" w:rsidRPr="00AA62AB">
        <w:rPr>
          <w:rFonts w:ascii="Narkisim" w:hAnsi="Narkisim"/>
          <w:sz w:val="24"/>
          <w:szCs w:val="24"/>
          <w:rtl/>
        </w:rPr>
        <w:t xml:space="preserve"> השאלה </w:t>
      </w:r>
      <w:r w:rsidR="00AA62AB" w:rsidRPr="009862F3">
        <w:rPr>
          <w:rFonts w:ascii="Narkisim" w:hAnsi="Narkisim"/>
          <w:b/>
          <w:bCs/>
          <w:sz w:val="24"/>
          <w:szCs w:val="24"/>
          <w:rtl/>
        </w:rPr>
        <w:t xml:space="preserve">למה לא כבשו </w:t>
      </w:r>
      <w:r w:rsidR="00AA62AB" w:rsidRPr="00AA62AB">
        <w:rPr>
          <w:rFonts w:ascii="Narkisim" w:hAnsi="Narkisim"/>
          <w:sz w:val="24"/>
          <w:szCs w:val="24"/>
          <w:rtl/>
        </w:rPr>
        <w:t xml:space="preserve">את ארצות אדום, עמון ומואב, אינה מופיעה כלל בספר במדבר כשאלה הדורשת הסבר.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לעומת זאת</w:t>
      </w:r>
      <w:r w:rsidR="009862F3">
        <w:rPr>
          <w:rFonts w:ascii="Narkisim" w:hAnsi="Narkisim" w:hint="cs"/>
          <w:sz w:val="24"/>
          <w:szCs w:val="24"/>
          <w:rtl/>
        </w:rPr>
        <w:t>,</w:t>
      </w:r>
      <w:r w:rsidRPr="00AA62AB">
        <w:rPr>
          <w:rFonts w:ascii="Narkisim" w:hAnsi="Narkisim"/>
          <w:sz w:val="24"/>
          <w:szCs w:val="24"/>
          <w:rtl/>
        </w:rPr>
        <w:t xml:space="preserve"> בספר דברים (</w:t>
      </w:r>
      <w:r w:rsidR="009862F3">
        <w:rPr>
          <w:rFonts w:ascii="Narkisim" w:hAnsi="Narkisim" w:hint="cs"/>
          <w:sz w:val="24"/>
          <w:szCs w:val="24"/>
          <w:rtl/>
        </w:rPr>
        <w:t xml:space="preserve">פרקים </w:t>
      </w:r>
      <w:r w:rsidRPr="00AA62AB">
        <w:rPr>
          <w:rFonts w:ascii="Narkisim" w:hAnsi="Narkisim"/>
          <w:sz w:val="24"/>
          <w:szCs w:val="24"/>
          <w:rtl/>
        </w:rPr>
        <w:t>א'-ג') נותנת לנו התורה מבט הפוך: משה מסביר לראשונה מדוע לא כבש א</w:t>
      </w:r>
      <w:r w:rsidR="009862F3">
        <w:rPr>
          <w:rFonts w:ascii="Narkisim" w:hAnsi="Narkisim"/>
          <w:sz w:val="24"/>
          <w:szCs w:val="24"/>
          <w:rtl/>
        </w:rPr>
        <w:t>ת ארץ אדום ואת ארץ מואב ועמון</w:t>
      </w:r>
      <w:r w:rsidR="009862F3">
        <w:rPr>
          <w:rFonts w:ascii="Narkisim" w:hAnsi="Narkisim" w:hint="cs"/>
          <w:sz w:val="24"/>
          <w:szCs w:val="24"/>
          <w:rtl/>
        </w:rPr>
        <w:t xml:space="preserve">. מכאן </w:t>
      </w:r>
      <w:r w:rsidRPr="00AA62AB">
        <w:rPr>
          <w:rFonts w:ascii="Narkisim" w:hAnsi="Narkisim"/>
          <w:sz w:val="24"/>
          <w:szCs w:val="24"/>
          <w:rtl/>
        </w:rPr>
        <w:t>משמע, שעקרונית כל עבר הירדן המזרחי אכן כלול בתחומי 'הארץ' אשר יש מצווה וחובה לכבשם, אלא שישנם חלקים אשר הורישו כבר צאצאיו האחרים של אברהם וזכו בהם מאת ה'</w:t>
      </w:r>
      <w:r w:rsidR="009862F3">
        <w:rPr>
          <w:rFonts w:ascii="Narkisim" w:hAnsi="Narkisim"/>
          <w:sz w:val="24"/>
          <w:szCs w:val="24"/>
          <w:rtl/>
        </w:rPr>
        <w:t>, ואסור לקחת מהם אף שעל</w:t>
      </w:r>
      <w:r w:rsidR="009862F3">
        <w:rPr>
          <w:rFonts w:ascii="Narkisim" w:hAnsi="Narkisim" w:hint="cs"/>
          <w:sz w:val="24"/>
          <w:szCs w:val="24"/>
          <w:rtl/>
        </w:rPr>
        <w:t xml:space="preserve"> </w:t>
      </w:r>
      <w:r w:rsidR="009862F3">
        <w:rPr>
          <w:rFonts w:ascii="Narkisim" w:hAnsi="Narkisim"/>
          <w:sz w:val="24"/>
          <w:szCs w:val="24"/>
          <w:rtl/>
        </w:rPr>
        <w:t>(</w:t>
      </w:r>
      <w:r w:rsidR="009862F3">
        <w:rPr>
          <w:rFonts w:ascii="Narkisim" w:hAnsi="Narkisim" w:hint="cs"/>
          <w:sz w:val="24"/>
          <w:szCs w:val="24"/>
          <w:rtl/>
        </w:rPr>
        <w:t>"</w:t>
      </w:r>
      <w:r w:rsidRPr="00AA62AB">
        <w:rPr>
          <w:rFonts w:ascii="Narkisim" w:hAnsi="Narkisim"/>
          <w:sz w:val="24"/>
          <w:szCs w:val="24"/>
          <w:rtl/>
        </w:rPr>
        <w:t xml:space="preserve">עד מדרך כף רגל"). </w:t>
      </w:r>
    </w:p>
    <w:p w:rsidR="00806325" w:rsidRDefault="00806325" w:rsidP="00AA62AB">
      <w:pPr>
        <w:spacing w:after="0"/>
        <w:rPr>
          <w:rFonts w:ascii="Narkisim" w:hAnsi="Narkisim"/>
          <w:sz w:val="24"/>
          <w:szCs w:val="24"/>
        </w:rPr>
      </w:pPr>
    </w:p>
    <w:p w:rsidR="009862F3" w:rsidRDefault="00AA62AB" w:rsidP="00AA62AB">
      <w:pPr>
        <w:spacing w:after="0"/>
        <w:rPr>
          <w:rFonts w:ascii="Narkisim" w:hAnsi="Narkisim"/>
          <w:sz w:val="24"/>
          <w:szCs w:val="24"/>
          <w:rtl/>
        </w:rPr>
      </w:pPr>
      <w:r w:rsidRPr="00AA62AB">
        <w:rPr>
          <w:rFonts w:ascii="Narkisim" w:hAnsi="Narkisim"/>
          <w:sz w:val="24"/>
          <w:szCs w:val="24"/>
          <w:rtl/>
        </w:rPr>
        <w:t>על-פי הבנה זו, התנחלות שניים וח</w:t>
      </w:r>
      <w:r w:rsidR="009862F3">
        <w:rPr>
          <w:rFonts w:ascii="Narkisim" w:hAnsi="Narkisim"/>
          <w:sz w:val="24"/>
          <w:szCs w:val="24"/>
          <w:rtl/>
        </w:rPr>
        <w:t>צי השבטים בעבר המזרחי של הירד</w:t>
      </w:r>
      <w:r w:rsidR="009862F3">
        <w:rPr>
          <w:rFonts w:ascii="Narkisim" w:hAnsi="Narkisim" w:hint="cs"/>
          <w:sz w:val="24"/>
          <w:szCs w:val="24"/>
          <w:rtl/>
        </w:rPr>
        <w:t>ן,</w:t>
      </w:r>
      <w:r w:rsidRPr="00AA62AB">
        <w:rPr>
          <w:rFonts w:ascii="Narkisim" w:hAnsi="Narkisim"/>
          <w:sz w:val="24"/>
          <w:szCs w:val="24"/>
          <w:rtl/>
        </w:rPr>
        <w:t xml:space="preserve"> ובפרט זו של מכיר ומנשה (</w:t>
      </w:r>
      <w:r w:rsidR="009862F3">
        <w:rPr>
          <w:rFonts w:ascii="Narkisim" w:hAnsi="Narkisim" w:hint="cs"/>
          <w:sz w:val="24"/>
          <w:szCs w:val="24"/>
          <w:rtl/>
        </w:rPr>
        <w:t xml:space="preserve">שם </w:t>
      </w:r>
      <w:r w:rsidRPr="00AA62AB">
        <w:rPr>
          <w:rFonts w:ascii="Narkisim" w:hAnsi="Narkisim"/>
          <w:sz w:val="24"/>
          <w:szCs w:val="24"/>
          <w:rtl/>
        </w:rPr>
        <w:t>ג', י</w:t>
      </w:r>
      <w:r w:rsidR="009862F3">
        <w:rPr>
          <w:rFonts w:ascii="Narkisim" w:hAnsi="Narkisim" w:hint="cs"/>
          <w:sz w:val="24"/>
          <w:szCs w:val="24"/>
          <w:rtl/>
        </w:rPr>
        <w:t>"</w:t>
      </w:r>
      <w:r w:rsidRPr="00AA62AB">
        <w:rPr>
          <w:rFonts w:ascii="Narkisim" w:hAnsi="Narkisim"/>
          <w:sz w:val="24"/>
          <w:szCs w:val="24"/>
          <w:rtl/>
        </w:rPr>
        <w:t>ג-ט</w:t>
      </w:r>
      <w:r w:rsidR="009862F3">
        <w:rPr>
          <w:rFonts w:ascii="Narkisim" w:hAnsi="Narkisim" w:hint="cs"/>
          <w:sz w:val="24"/>
          <w:szCs w:val="24"/>
          <w:rtl/>
        </w:rPr>
        <w:t>"</w:t>
      </w:r>
      <w:r w:rsidRPr="00AA62AB">
        <w:rPr>
          <w:rFonts w:ascii="Narkisim" w:hAnsi="Narkisim"/>
          <w:sz w:val="24"/>
          <w:szCs w:val="24"/>
          <w:rtl/>
        </w:rPr>
        <w:t>ו),</w:t>
      </w:r>
      <w:r w:rsidRPr="00AA62AB">
        <w:rPr>
          <w:rFonts w:ascii="Narkisim" w:hAnsi="Narkisim"/>
          <w:sz w:val="24"/>
          <w:szCs w:val="24"/>
        </w:rPr>
        <w:t xml:space="preserve"> </w:t>
      </w:r>
      <w:r w:rsidRPr="00AA62AB">
        <w:rPr>
          <w:rFonts w:ascii="Narkisim" w:hAnsi="Narkisim"/>
          <w:sz w:val="24"/>
          <w:szCs w:val="24"/>
          <w:rtl/>
        </w:rPr>
        <w:t xml:space="preserve">היא הדבר הפשוט והטבעי ביותר, כחלק ממצוות כיבוש הארץ וירושתה.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 xml:space="preserve">יתר על כן: הסיכום הקצר של משה לפרשת בני גד וראובן משווה את עבר הירדן המערבי והמזרחי, ורואה בהם שני חלקים מן הארץ </w:t>
      </w:r>
      <w:r w:rsidR="009862F3">
        <w:rPr>
          <w:rFonts w:ascii="Narkisim" w:hAnsi="Narkisim" w:hint="cs"/>
          <w:sz w:val="24"/>
          <w:szCs w:val="24"/>
          <w:rtl/>
        </w:rPr>
        <w:t xml:space="preserve">אותה </w:t>
      </w:r>
      <w:r w:rsidRPr="00AA62AB">
        <w:rPr>
          <w:rFonts w:ascii="Narkisim" w:hAnsi="Narkisim"/>
          <w:sz w:val="24"/>
          <w:szCs w:val="24"/>
          <w:rtl/>
        </w:rPr>
        <w:t>יש לכבוש</w:t>
      </w:r>
      <w:r w:rsidR="009862F3">
        <w:rPr>
          <w:rFonts w:ascii="Narkisim" w:hAnsi="Narkisim" w:hint="cs"/>
          <w:sz w:val="24"/>
          <w:szCs w:val="24"/>
          <w:rtl/>
        </w:rPr>
        <w:t>:</w:t>
      </w:r>
      <w:r w:rsidRPr="00AA62AB">
        <w:rPr>
          <w:rFonts w:ascii="Narkisim" w:hAnsi="Narkisim"/>
          <w:sz w:val="24"/>
          <w:szCs w:val="24"/>
          <w:rtl/>
        </w:rPr>
        <w:t xml:space="preserve"> </w:t>
      </w:r>
    </w:p>
    <w:p w:rsidR="00806325" w:rsidRDefault="00AA62AB" w:rsidP="009862F3">
      <w:pPr>
        <w:pStyle w:val="11"/>
        <w:tabs>
          <w:tab w:val="clear" w:pos="4621"/>
          <w:tab w:val="right" w:pos="4530"/>
        </w:tabs>
        <w:spacing w:after="0"/>
        <w:ind w:left="390" w:right="90"/>
        <w:rPr>
          <w:rFonts w:ascii="Narkisim" w:hAnsi="Narkisim"/>
          <w:sz w:val="24"/>
          <w:szCs w:val="24"/>
        </w:rPr>
      </w:pPr>
      <w:r w:rsidRPr="00AA62AB">
        <w:rPr>
          <w:rFonts w:ascii="Narkisim" w:hAnsi="Narkisim"/>
          <w:sz w:val="24"/>
          <w:szCs w:val="24"/>
        </w:rPr>
        <w:t>"</w:t>
      </w:r>
    </w:p>
    <w:p w:rsidR="00AA62AB" w:rsidRPr="00AA62AB" w:rsidRDefault="00AA62AB" w:rsidP="009862F3">
      <w:pPr>
        <w:pStyle w:val="11"/>
        <w:tabs>
          <w:tab w:val="clear" w:pos="4621"/>
          <w:tab w:val="right" w:pos="4530"/>
        </w:tabs>
        <w:spacing w:after="0"/>
        <w:ind w:left="390" w:right="90"/>
        <w:rPr>
          <w:rFonts w:ascii="Narkisim" w:hAnsi="Narkisim"/>
          <w:sz w:val="24"/>
          <w:szCs w:val="24"/>
        </w:rPr>
      </w:pPr>
      <w:r w:rsidRPr="00AA62AB">
        <w:rPr>
          <w:rFonts w:ascii="Narkisim" w:hAnsi="Narkisim"/>
          <w:sz w:val="24"/>
          <w:szCs w:val="24"/>
          <w:rtl/>
        </w:rPr>
        <w:t xml:space="preserve">וָאֲצַו אתכם בעת ההיא </w:t>
      </w:r>
      <w:proofErr w:type="spellStart"/>
      <w:r w:rsidRPr="00AA62AB">
        <w:rPr>
          <w:rFonts w:ascii="Narkisim" w:hAnsi="Narkisim"/>
          <w:sz w:val="24"/>
          <w:szCs w:val="24"/>
          <w:rtl/>
        </w:rPr>
        <w:t>לאמר</w:t>
      </w:r>
      <w:proofErr w:type="spellEnd"/>
      <w:r w:rsidRPr="00AA62AB">
        <w:rPr>
          <w:rFonts w:ascii="Narkisim" w:hAnsi="Narkisim"/>
          <w:sz w:val="24"/>
          <w:szCs w:val="24"/>
          <w:rtl/>
        </w:rPr>
        <w:t xml:space="preserve">: </w:t>
      </w:r>
      <w:r w:rsidRPr="00AA62AB">
        <w:rPr>
          <w:rFonts w:ascii="Narkisim" w:hAnsi="Narkisim"/>
          <w:b/>
          <w:bCs/>
          <w:sz w:val="24"/>
          <w:szCs w:val="24"/>
          <w:rtl/>
        </w:rPr>
        <w:t>ה' א-</w:t>
      </w:r>
      <w:proofErr w:type="spellStart"/>
      <w:r w:rsidRPr="00AA62AB">
        <w:rPr>
          <w:rFonts w:ascii="Narkisim" w:hAnsi="Narkisim"/>
          <w:b/>
          <w:bCs/>
          <w:sz w:val="24"/>
          <w:szCs w:val="24"/>
          <w:rtl/>
        </w:rPr>
        <w:t>להיכם</w:t>
      </w:r>
      <w:proofErr w:type="spellEnd"/>
      <w:r w:rsidRPr="00AA62AB">
        <w:rPr>
          <w:rFonts w:ascii="Narkisim" w:hAnsi="Narkisim"/>
          <w:b/>
          <w:bCs/>
          <w:sz w:val="24"/>
          <w:szCs w:val="24"/>
          <w:rtl/>
        </w:rPr>
        <w:t xml:space="preserve"> נָתַן לכם את הארץ הזאת</w:t>
      </w:r>
      <w:r w:rsidRPr="00AA62AB">
        <w:rPr>
          <w:rFonts w:ascii="Narkisim" w:hAnsi="Narkisim"/>
          <w:sz w:val="24"/>
          <w:szCs w:val="24"/>
          <w:rtl/>
        </w:rPr>
        <w:t xml:space="preserve"> לרשתה - חלוצים תעברו לפני אחיכם בני ישראל כל בני חיל... עד אשר יניח ה' לאחיכם </w:t>
      </w:r>
      <w:proofErr w:type="spellStart"/>
      <w:r w:rsidRPr="00EE7F0F">
        <w:rPr>
          <w:sz w:val="24"/>
          <w:szCs w:val="24"/>
          <w:rtl/>
        </w:rPr>
        <w:t>ככם</w:t>
      </w:r>
      <w:proofErr w:type="spellEnd"/>
      <w:r w:rsidRPr="00AA62AB">
        <w:rPr>
          <w:rFonts w:ascii="Narkisim" w:hAnsi="Narkisim"/>
          <w:sz w:val="24"/>
          <w:szCs w:val="24"/>
          <w:rtl/>
        </w:rPr>
        <w:t xml:space="preserve">, וירשו גם הם </w:t>
      </w:r>
      <w:r w:rsidRPr="00AA62AB">
        <w:rPr>
          <w:rFonts w:ascii="Narkisim" w:hAnsi="Narkisim"/>
          <w:b/>
          <w:bCs/>
          <w:sz w:val="24"/>
          <w:szCs w:val="24"/>
          <w:rtl/>
        </w:rPr>
        <w:t>את הארץ אשר ה' א-</w:t>
      </w:r>
      <w:proofErr w:type="spellStart"/>
      <w:r w:rsidRPr="00AA62AB">
        <w:rPr>
          <w:rFonts w:ascii="Narkisim" w:hAnsi="Narkisim"/>
          <w:b/>
          <w:bCs/>
          <w:sz w:val="24"/>
          <w:szCs w:val="24"/>
          <w:rtl/>
        </w:rPr>
        <w:t>להיכם</w:t>
      </w:r>
      <w:proofErr w:type="spellEnd"/>
      <w:r w:rsidRPr="00AA62AB">
        <w:rPr>
          <w:rFonts w:ascii="Narkisim" w:hAnsi="Narkisim"/>
          <w:b/>
          <w:bCs/>
          <w:sz w:val="24"/>
          <w:szCs w:val="24"/>
          <w:rtl/>
        </w:rPr>
        <w:t xml:space="preserve"> נֹתֵן להם</w:t>
      </w:r>
      <w:r w:rsidRPr="00AA62AB">
        <w:rPr>
          <w:rFonts w:ascii="Narkisim" w:hAnsi="Narkisim"/>
          <w:sz w:val="24"/>
          <w:szCs w:val="24"/>
          <w:rtl/>
        </w:rPr>
        <w:t xml:space="preserve"> </w:t>
      </w:r>
      <w:r w:rsidRPr="00AA62AB">
        <w:rPr>
          <w:rFonts w:ascii="Narkisim" w:hAnsi="Narkisim"/>
          <w:b/>
          <w:bCs/>
          <w:sz w:val="24"/>
          <w:szCs w:val="24"/>
          <w:rtl/>
        </w:rPr>
        <w:t>בעבר הירדן</w:t>
      </w:r>
      <w:r w:rsidRPr="00AA62AB">
        <w:rPr>
          <w:rFonts w:ascii="Narkisim" w:hAnsi="Narkisim"/>
          <w:sz w:val="24"/>
          <w:szCs w:val="24"/>
          <w:rtl/>
        </w:rPr>
        <w:t xml:space="preserve">, ושבתם איש </w:t>
      </w:r>
      <w:proofErr w:type="spellStart"/>
      <w:r w:rsidRPr="00AA62AB">
        <w:rPr>
          <w:rFonts w:ascii="Narkisim" w:hAnsi="Narkisim"/>
          <w:sz w:val="24"/>
          <w:szCs w:val="24"/>
          <w:rtl/>
        </w:rPr>
        <w:t>לירשתו</w:t>
      </w:r>
      <w:proofErr w:type="spellEnd"/>
      <w:r w:rsidRPr="00AA62AB">
        <w:rPr>
          <w:rFonts w:ascii="Narkisim" w:hAnsi="Narkisim"/>
          <w:sz w:val="24"/>
          <w:szCs w:val="24"/>
          <w:rtl/>
        </w:rPr>
        <w:t xml:space="preserve"> אשר נתתי לכם"</w:t>
      </w:r>
      <w:r w:rsidRPr="00AA62AB">
        <w:rPr>
          <w:rFonts w:ascii="Narkisim" w:hAnsi="Narkisim"/>
          <w:sz w:val="24"/>
          <w:szCs w:val="24"/>
        </w:rPr>
        <w:t xml:space="preserve"> </w:t>
      </w:r>
      <w:r w:rsidR="009862F3">
        <w:rPr>
          <w:rFonts w:ascii="Narkisim" w:hAnsi="Narkisim"/>
          <w:sz w:val="24"/>
          <w:szCs w:val="24"/>
          <w:rtl/>
        </w:rPr>
        <w:tab/>
      </w:r>
      <w:r w:rsidRPr="00AA62AB">
        <w:rPr>
          <w:rFonts w:ascii="Narkisim" w:hAnsi="Narkisim"/>
          <w:sz w:val="24"/>
          <w:szCs w:val="24"/>
          <w:rtl/>
        </w:rPr>
        <w:t>(</w:t>
      </w:r>
      <w:r w:rsidR="009862F3">
        <w:rPr>
          <w:rFonts w:ascii="Narkisim" w:hAnsi="Narkisim" w:hint="cs"/>
          <w:sz w:val="24"/>
          <w:szCs w:val="24"/>
          <w:rtl/>
        </w:rPr>
        <w:t xml:space="preserve">שם </w:t>
      </w:r>
      <w:r w:rsidRPr="00AA62AB">
        <w:rPr>
          <w:rFonts w:ascii="Narkisim" w:hAnsi="Narkisim"/>
          <w:sz w:val="24"/>
          <w:szCs w:val="24"/>
          <w:rtl/>
        </w:rPr>
        <w:t>ג', י</w:t>
      </w:r>
      <w:r w:rsidR="009862F3">
        <w:rPr>
          <w:rFonts w:ascii="Narkisim" w:hAnsi="Narkisim" w:hint="cs"/>
          <w:sz w:val="24"/>
          <w:szCs w:val="24"/>
          <w:rtl/>
        </w:rPr>
        <w:t>"</w:t>
      </w:r>
      <w:r w:rsidRPr="00AA62AB">
        <w:rPr>
          <w:rFonts w:ascii="Narkisim" w:hAnsi="Narkisim"/>
          <w:sz w:val="24"/>
          <w:szCs w:val="24"/>
          <w:rtl/>
        </w:rPr>
        <w:t>ח-כ</w:t>
      </w:r>
      <w:r w:rsidR="009862F3">
        <w:rPr>
          <w:rFonts w:ascii="Narkisim" w:hAnsi="Narkisim" w:hint="cs"/>
          <w:sz w:val="24"/>
          <w:szCs w:val="24"/>
          <w:rtl/>
        </w:rPr>
        <w:t>'</w:t>
      </w:r>
      <w:r w:rsidR="009862F3">
        <w:rPr>
          <w:rFonts w:ascii="Narkisim" w:hAnsi="Narkisim"/>
          <w:sz w:val="24"/>
          <w:szCs w:val="24"/>
          <w:rtl/>
        </w:rPr>
        <w:t>)</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כאשר משה התחנן לעבור את הירדן, הוא הבדיל בין "הארץ הזאת" לבין "הארץ הטובה אשר בעבר הירדן" (ג', כ</w:t>
      </w:r>
      <w:r w:rsidR="009862F3">
        <w:rPr>
          <w:rFonts w:ascii="Narkisim" w:hAnsi="Narkisim" w:hint="cs"/>
          <w:sz w:val="24"/>
          <w:szCs w:val="24"/>
          <w:rtl/>
        </w:rPr>
        <w:t>"</w:t>
      </w:r>
      <w:r w:rsidR="009862F3">
        <w:rPr>
          <w:rFonts w:ascii="Narkisim" w:hAnsi="Narkisim"/>
          <w:sz w:val="24"/>
          <w:szCs w:val="24"/>
          <w:rtl/>
        </w:rPr>
        <w:t>ה</w:t>
      </w:r>
      <w:r w:rsidR="009862F3">
        <w:rPr>
          <w:rFonts w:ascii="Narkisim" w:hAnsi="Narkisim" w:hint="cs"/>
          <w:sz w:val="24"/>
          <w:szCs w:val="24"/>
          <w:rtl/>
        </w:rPr>
        <w:t xml:space="preserve"> וכן</w:t>
      </w:r>
      <w:r w:rsidRPr="00AA62AB">
        <w:rPr>
          <w:rFonts w:ascii="Narkisim" w:hAnsi="Narkisim"/>
          <w:sz w:val="24"/>
          <w:szCs w:val="24"/>
          <w:rtl/>
        </w:rPr>
        <w:t xml:space="preserve"> ד', כ</w:t>
      </w:r>
      <w:r w:rsidR="009862F3">
        <w:rPr>
          <w:rFonts w:ascii="Narkisim" w:hAnsi="Narkisim" w:hint="cs"/>
          <w:sz w:val="24"/>
          <w:szCs w:val="24"/>
          <w:rtl/>
        </w:rPr>
        <w:t>"</w:t>
      </w:r>
      <w:r w:rsidR="009862F3">
        <w:rPr>
          <w:rFonts w:ascii="Narkisim" w:hAnsi="Narkisim"/>
          <w:sz w:val="24"/>
          <w:szCs w:val="24"/>
          <w:rtl/>
        </w:rPr>
        <w:t>ב)</w:t>
      </w:r>
      <w:r w:rsidR="009862F3">
        <w:rPr>
          <w:rFonts w:ascii="Narkisim" w:hAnsi="Narkisim" w:hint="cs"/>
          <w:sz w:val="24"/>
          <w:szCs w:val="24"/>
          <w:rtl/>
        </w:rPr>
        <w:t>.</w:t>
      </w:r>
      <w:r w:rsidRPr="00AA62AB">
        <w:rPr>
          <w:rFonts w:ascii="Narkisim" w:hAnsi="Narkisim"/>
          <w:sz w:val="24"/>
          <w:szCs w:val="24"/>
          <w:rtl/>
        </w:rPr>
        <w:t xml:space="preserve"> אולם</w:t>
      </w:r>
      <w:r w:rsidR="009862F3">
        <w:rPr>
          <w:rFonts w:ascii="Narkisim" w:hAnsi="Narkisim" w:hint="cs"/>
          <w:sz w:val="24"/>
          <w:szCs w:val="24"/>
          <w:rtl/>
        </w:rPr>
        <w:t>,</w:t>
      </w:r>
      <w:r w:rsidRPr="00AA62AB">
        <w:rPr>
          <w:rFonts w:ascii="Narkisim" w:hAnsi="Narkisim"/>
          <w:sz w:val="24"/>
          <w:szCs w:val="24"/>
          <w:rtl/>
        </w:rPr>
        <w:t xml:space="preserve"> גם זו איננה הבדלה בין חו"ל וארץ ישראל, אלא רק הבחנה בין שני חלקים של ארץ ישראל. </w:t>
      </w: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בהתאם לכך</w:t>
      </w:r>
      <w:r w:rsidR="00A60AFB">
        <w:rPr>
          <w:rFonts w:ascii="Narkisim" w:hAnsi="Narkisim" w:hint="cs"/>
          <w:sz w:val="24"/>
          <w:szCs w:val="24"/>
          <w:rtl/>
        </w:rPr>
        <w:t>,</w:t>
      </w:r>
      <w:r w:rsidRPr="00AA62AB">
        <w:rPr>
          <w:rFonts w:ascii="Narkisim" w:hAnsi="Narkisim"/>
          <w:sz w:val="24"/>
          <w:szCs w:val="24"/>
          <w:rtl/>
        </w:rPr>
        <w:t xml:space="preserve"> נזכרת </w:t>
      </w:r>
      <w:r w:rsidR="00A60AFB">
        <w:rPr>
          <w:rFonts w:ascii="Narkisim" w:hAnsi="Narkisim" w:hint="cs"/>
          <w:sz w:val="24"/>
          <w:szCs w:val="24"/>
          <w:rtl/>
        </w:rPr>
        <w:t xml:space="preserve">גם </w:t>
      </w:r>
      <w:r w:rsidRPr="00AA62AB">
        <w:rPr>
          <w:rFonts w:ascii="Narkisim" w:hAnsi="Narkisim"/>
          <w:sz w:val="24"/>
          <w:szCs w:val="24"/>
          <w:rtl/>
        </w:rPr>
        <w:t>הבדלת ערי המקלט בעבר הירדן על-ידי משה כהשלמת הכיבוש וההנחלה בעבר הירדן "מזרחה שמש" (בסוף המבוא הכללי לספר דברים</w:t>
      </w:r>
      <w:r w:rsidR="00A60AFB">
        <w:rPr>
          <w:rFonts w:ascii="Narkisim" w:hAnsi="Narkisim" w:hint="cs"/>
          <w:sz w:val="24"/>
          <w:szCs w:val="24"/>
          <w:rtl/>
        </w:rPr>
        <w:t xml:space="preserve">, </w:t>
      </w:r>
      <w:r w:rsidRPr="00AA62AB">
        <w:rPr>
          <w:rFonts w:ascii="Narkisim" w:hAnsi="Narkisim"/>
          <w:sz w:val="24"/>
          <w:szCs w:val="24"/>
          <w:rtl/>
        </w:rPr>
        <w:t>ד', מ</w:t>
      </w:r>
      <w:r w:rsidR="00A60AFB">
        <w:rPr>
          <w:rFonts w:ascii="Narkisim" w:hAnsi="Narkisim" w:hint="cs"/>
          <w:sz w:val="24"/>
          <w:szCs w:val="24"/>
          <w:rtl/>
        </w:rPr>
        <w:t>"</w:t>
      </w:r>
      <w:r w:rsidRPr="00AA62AB">
        <w:rPr>
          <w:rFonts w:ascii="Narkisim" w:hAnsi="Narkisim"/>
          <w:sz w:val="24"/>
          <w:szCs w:val="24"/>
          <w:rtl/>
        </w:rPr>
        <w:t>א-מ</w:t>
      </w:r>
      <w:r w:rsidR="00A60AFB">
        <w:rPr>
          <w:rFonts w:ascii="Narkisim" w:hAnsi="Narkisim" w:hint="cs"/>
          <w:sz w:val="24"/>
          <w:szCs w:val="24"/>
          <w:rtl/>
        </w:rPr>
        <w:t>"</w:t>
      </w:r>
      <w:r w:rsidRPr="00AA62AB">
        <w:rPr>
          <w:rFonts w:ascii="Narkisim" w:hAnsi="Narkisim"/>
          <w:sz w:val="24"/>
          <w:szCs w:val="24"/>
          <w:rtl/>
        </w:rPr>
        <w:t xml:space="preserve">ט).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לפיכך, ספ</w:t>
      </w:r>
      <w:r w:rsidR="00A60AFB">
        <w:rPr>
          <w:rFonts w:ascii="Narkisim" w:hAnsi="Narkisim"/>
          <w:sz w:val="24"/>
          <w:szCs w:val="24"/>
          <w:rtl/>
        </w:rPr>
        <w:t>ר דברים איננו</w:t>
      </w:r>
      <w:r w:rsidR="00A60AFB">
        <w:rPr>
          <w:rFonts w:ascii="Narkisim" w:hAnsi="Narkisim" w:hint="cs"/>
          <w:sz w:val="24"/>
          <w:szCs w:val="24"/>
          <w:rtl/>
        </w:rPr>
        <w:t xml:space="preserve">, </w:t>
      </w:r>
      <w:r w:rsidR="00A60AFB">
        <w:rPr>
          <w:rFonts w:ascii="Narkisim" w:hAnsi="Narkisim"/>
          <w:sz w:val="24"/>
          <w:szCs w:val="24"/>
          <w:rtl/>
        </w:rPr>
        <w:t>כפי שמקובל לומר</w:t>
      </w:r>
      <w:r w:rsidR="00A60AFB">
        <w:rPr>
          <w:rFonts w:ascii="Narkisim" w:hAnsi="Narkisim" w:hint="cs"/>
          <w:sz w:val="24"/>
          <w:szCs w:val="24"/>
          <w:rtl/>
        </w:rPr>
        <w:t xml:space="preserve">, </w:t>
      </w:r>
      <w:r w:rsidRPr="00AA62AB">
        <w:rPr>
          <w:rFonts w:ascii="Narkisim" w:hAnsi="Narkisim"/>
          <w:sz w:val="24"/>
          <w:szCs w:val="24"/>
          <w:rtl/>
        </w:rPr>
        <w:t>הכנה לכניסת בני-ישראל לארץ</w:t>
      </w:r>
      <w:r w:rsidR="00A60AFB">
        <w:rPr>
          <w:rFonts w:ascii="Narkisim" w:hAnsi="Narkisim" w:hint="cs"/>
          <w:sz w:val="24"/>
          <w:szCs w:val="24"/>
          <w:rtl/>
        </w:rPr>
        <w:t>.</w:t>
      </w:r>
      <w:r w:rsidRPr="00AA62AB">
        <w:rPr>
          <w:rFonts w:ascii="Narkisim" w:hAnsi="Narkisim"/>
          <w:sz w:val="24"/>
          <w:szCs w:val="24"/>
          <w:rtl/>
        </w:rPr>
        <w:t xml:space="preserve"> </w:t>
      </w:r>
      <w:r w:rsidR="00A60AFB">
        <w:rPr>
          <w:rFonts w:ascii="Narkisim" w:hAnsi="Narkisim" w:hint="cs"/>
          <w:sz w:val="24"/>
          <w:szCs w:val="24"/>
          <w:rtl/>
        </w:rPr>
        <w:t xml:space="preserve">אלא, ספר דברים הוא </w:t>
      </w:r>
      <w:r w:rsidRPr="00AA62AB">
        <w:rPr>
          <w:rFonts w:ascii="Narkisim" w:hAnsi="Narkisim"/>
          <w:sz w:val="24"/>
          <w:szCs w:val="24"/>
          <w:rtl/>
        </w:rPr>
        <w:t xml:space="preserve">כולו </w:t>
      </w:r>
      <w:r w:rsidR="00A60AFB">
        <w:rPr>
          <w:rFonts w:ascii="Narkisim" w:hAnsi="Narkisim"/>
          <w:b/>
          <w:bCs/>
          <w:sz w:val="24"/>
          <w:szCs w:val="24"/>
          <w:rtl/>
        </w:rPr>
        <w:t>ב</w:t>
      </w:r>
      <w:r w:rsidR="00A60AFB">
        <w:rPr>
          <w:rFonts w:ascii="Narkisim" w:hAnsi="Narkisim" w:hint="cs"/>
          <w:b/>
          <w:bCs/>
          <w:sz w:val="24"/>
          <w:szCs w:val="24"/>
          <w:rtl/>
        </w:rPr>
        <w:t>"</w:t>
      </w:r>
      <w:r w:rsidRPr="00AA62AB">
        <w:rPr>
          <w:rFonts w:ascii="Narkisim" w:hAnsi="Narkisim"/>
          <w:b/>
          <w:bCs/>
          <w:sz w:val="24"/>
          <w:szCs w:val="24"/>
          <w:rtl/>
        </w:rPr>
        <w:t>הארץ</w:t>
      </w:r>
      <w:r w:rsidR="00A60AFB">
        <w:rPr>
          <w:rFonts w:ascii="Narkisim" w:hAnsi="Narkisim" w:hint="cs"/>
          <w:b/>
          <w:bCs/>
          <w:sz w:val="24"/>
          <w:szCs w:val="24"/>
          <w:rtl/>
        </w:rPr>
        <w:t>"</w:t>
      </w:r>
      <w:r w:rsidR="00A60AFB">
        <w:rPr>
          <w:rFonts w:ascii="Narkisim" w:hAnsi="Narkisim" w:hint="cs"/>
          <w:sz w:val="24"/>
          <w:szCs w:val="24"/>
          <w:rtl/>
        </w:rPr>
        <w:t xml:space="preserve">. בהתאם לכך, </w:t>
      </w:r>
      <w:r w:rsidRPr="00AA62AB">
        <w:rPr>
          <w:rFonts w:ascii="Narkisim" w:hAnsi="Narkisim"/>
          <w:sz w:val="24"/>
          <w:szCs w:val="24"/>
          <w:rtl/>
        </w:rPr>
        <w:t>הביטוי "ארץ כנען" לא נזכר כלל בדברי משה בספר דברים</w:t>
      </w:r>
      <w:r w:rsidRPr="00AA62AB">
        <w:rPr>
          <w:rStyle w:val="a7"/>
          <w:rFonts w:ascii="Narkisim" w:hAnsi="Narkisim"/>
          <w:sz w:val="24"/>
          <w:szCs w:val="24"/>
          <w:rtl/>
        </w:rPr>
        <w:footnoteReference w:id="3"/>
      </w:r>
      <w:r w:rsidRPr="00AA62AB">
        <w:rPr>
          <w:rFonts w:ascii="Narkisim" w:hAnsi="Narkisim"/>
          <w:sz w:val="24"/>
          <w:szCs w:val="24"/>
          <w:rtl/>
        </w:rPr>
        <w:t xml:space="preserve">. </w:t>
      </w:r>
    </w:p>
    <w:p w:rsidR="00806325" w:rsidRDefault="00806325" w:rsidP="00AA62AB">
      <w:pPr>
        <w:spacing w:after="0"/>
        <w:rPr>
          <w:rFonts w:ascii="Narkisim" w:hAnsi="Narkisim"/>
          <w:sz w:val="24"/>
          <w:szCs w:val="24"/>
        </w:rPr>
      </w:pPr>
    </w:p>
    <w:p w:rsidR="0095664C" w:rsidRDefault="00AA62AB" w:rsidP="00AA62AB">
      <w:pPr>
        <w:spacing w:after="0"/>
        <w:rPr>
          <w:rFonts w:ascii="Narkisim" w:hAnsi="Narkisim"/>
          <w:sz w:val="24"/>
          <w:szCs w:val="24"/>
          <w:rtl/>
        </w:rPr>
      </w:pPr>
      <w:r w:rsidRPr="00EE7F0F">
        <w:rPr>
          <w:rFonts w:ascii="Narkisim" w:hAnsi="Narkisim"/>
          <w:sz w:val="24"/>
          <w:szCs w:val="24"/>
          <w:rtl/>
        </w:rPr>
        <w:t xml:space="preserve">גם בפרטי המצוות וההלכות, ספר דברים מתייחס כבר לעם </w:t>
      </w:r>
      <w:r w:rsidR="0095664C">
        <w:rPr>
          <w:rFonts w:ascii="Narkisim" w:hAnsi="Narkisim"/>
          <w:sz w:val="24"/>
          <w:szCs w:val="24"/>
          <w:rtl/>
        </w:rPr>
        <w:t>ישראל כעם יושב בארצו, על נחלתו</w:t>
      </w:r>
      <w:r w:rsidR="0095664C">
        <w:rPr>
          <w:rFonts w:ascii="Narkisim" w:hAnsi="Narkisim" w:hint="cs"/>
          <w:sz w:val="24"/>
          <w:szCs w:val="24"/>
          <w:rtl/>
        </w:rPr>
        <w:t>.</w:t>
      </w:r>
      <w:r w:rsidRPr="00EE7F0F">
        <w:rPr>
          <w:rFonts w:ascii="Narkisim" w:hAnsi="Narkisim"/>
          <w:sz w:val="24"/>
          <w:szCs w:val="24"/>
          <w:rtl/>
        </w:rPr>
        <w:t xml:space="preserve"> </w:t>
      </w:r>
      <w:r w:rsidR="0095664C">
        <w:rPr>
          <w:rFonts w:ascii="Narkisim" w:hAnsi="Narkisim" w:hint="cs"/>
          <w:sz w:val="24"/>
          <w:szCs w:val="24"/>
          <w:rtl/>
        </w:rPr>
        <w:t xml:space="preserve">כך, </w:t>
      </w:r>
      <w:r w:rsidRPr="00EE7F0F">
        <w:rPr>
          <w:rFonts w:ascii="Narkisim" w:hAnsi="Narkisim"/>
          <w:sz w:val="24"/>
          <w:szCs w:val="24"/>
          <w:rtl/>
        </w:rPr>
        <w:t xml:space="preserve">מזוזות ושופטים </w:t>
      </w:r>
      <w:r w:rsidR="0095664C">
        <w:rPr>
          <w:rFonts w:ascii="Narkisim" w:hAnsi="Narkisim" w:hint="cs"/>
          <w:sz w:val="24"/>
          <w:szCs w:val="24"/>
          <w:rtl/>
        </w:rPr>
        <w:t xml:space="preserve">יהיו </w:t>
      </w:r>
      <w:r w:rsidRPr="00EE7F0F">
        <w:rPr>
          <w:rFonts w:ascii="Narkisim" w:hAnsi="Narkisim"/>
          <w:sz w:val="24"/>
          <w:szCs w:val="24"/>
          <w:rtl/>
        </w:rPr>
        <w:t>"בשעריך</w:t>
      </w:r>
      <w:r w:rsidR="0095664C">
        <w:rPr>
          <w:rFonts w:ascii="Narkisim" w:hAnsi="Narkisim" w:hint="cs"/>
          <w:sz w:val="24"/>
          <w:szCs w:val="24"/>
          <w:rtl/>
        </w:rPr>
        <w:t>"</w:t>
      </w:r>
      <w:r w:rsidRPr="00EE7F0F">
        <w:rPr>
          <w:rFonts w:ascii="Narkisim" w:hAnsi="Narkisim"/>
          <w:sz w:val="24"/>
          <w:szCs w:val="24"/>
          <w:rtl/>
        </w:rPr>
        <w:t xml:space="preserve"> </w:t>
      </w:r>
      <w:r w:rsidR="0095664C">
        <w:rPr>
          <w:rFonts w:ascii="Narkisim" w:hAnsi="Narkisim" w:hint="cs"/>
          <w:sz w:val="24"/>
          <w:szCs w:val="24"/>
          <w:rtl/>
        </w:rPr>
        <w:t>ו"</w:t>
      </w:r>
      <w:r w:rsidRPr="00EE7F0F">
        <w:rPr>
          <w:rFonts w:ascii="Narkisim" w:hAnsi="Narkisim"/>
          <w:sz w:val="24"/>
          <w:szCs w:val="24"/>
          <w:rtl/>
        </w:rPr>
        <w:t>בכל שעריך" (ו', ט</w:t>
      </w:r>
      <w:r w:rsidR="0095664C">
        <w:rPr>
          <w:rFonts w:ascii="Narkisim" w:hAnsi="Narkisim" w:hint="cs"/>
          <w:sz w:val="24"/>
          <w:szCs w:val="24"/>
          <w:rtl/>
        </w:rPr>
        <w:t>'.</w:t>
      </w:r>
      <w:r w:rsidR="0095664C">
        <w:rPr>
          <w:rFonts w:ascii="Narkisim" w:hAnsi="Narkisim"/>
          <w:sz w:val="24"/>
          <w:szCs w:val="24"/>
          <w:rtl/>
        </w:rPr>
        <w:t xml:space="preserve"> י</w:t>
      </w:r>
      <w:r w:rsidR="0095664C">
        <w:rPr>
          <w:rFonts w:ascii="Narkisim" w:hAnsi="Narkisim" w:hint="cs"/>
          <w:sz w:val="24"/>
          <w:szCs w:val="24"/>
          <w:rtl/>
        </w:rPr>
        <w:t>'</w:t>
      </w:r>
      <w:r w:rsidRPr="00EE7F0F">
        <w:rPr>
          <w:rFonts w:ascii="Narkisim" w:hAnsi="Narkisim"/>
          <w:sz w:val="24"/>
          <w:szCs w:val="24"/>
          <w:rtl/>
        </w:rPr>
        <w:t>, כ</w:t>
      </w:r>
      <w:r w:rsidR="0095664C">
        <w:rPr>
          <w:rFonts w:ascii="Narkisim" w:hAnsi="Narkisim" w:hint="cs"/>
          <w:sz w:val="24"/>
          <w:szCs w:val="24"/>
          <w:rtl/>
        </w:rPr>
        <w:t>'.</w:t>
      </w:r>
      <w:r w:rsidRPr="00EE7F0F">
        <w:rPr>
          <w:rFonts w:ascii="Narkisim" w:hAnsi="Narkisim"/>
          <w:sz w:val="24"/>
          <w:szCs w:val="24"/>
          <w:rtl/>
        </w:rPr>
        <w:t xml:space="preserve"> ט"ז, י</w:t>
      </w:r>
      <w:r w:rsidR="0095664C">
        <w:rPr>
          <w:rFonts w:ascii="Narkisim" w:hAnsi="Narkisim" w:hint="cs"/>
          <w:sz w:val="24"/>
          <w:szCs w:val="24"/>
          <w:rtl/>
        </w:rPr>
        <w:t>"</w:t>
      </w:r>
      <w:r w:rsidR="0095664C">
        <w:rPr>
          <w:rFonts w:ascii="Narkisim" w:hAnsi="Narkisim"/>
          <w:sz w:val="24"/>
          <w:szCs w:val="24"/>
          <w:rtl/>
        </w:rPr>
        <w:t>ח)</w:t>
      </w:r>
      <w:r w:rsidR="0095664C">
        <w:rPr>
          <w:rFonts w:ascii="Narkisim" w:hAnsi="Narkisim" w:hint="cs"/>
          <w:sz w:val="24"/>
          <w:szCs w:val="24"/>
          <w:rtl/>
        </w:rPr>
        <w:t>.</w:t>
      </w:r>
      <w:r w:rsidR="0095664C">
        <w:rPr>
          <w:rFonts w:ascii="Narkisim" w:hAnsi="Narkisim"/>
          <w:sz w:val="24"/>
          <w:szCs w:val="24"/>
          <w:rtl/>
        </w:rPr>
        <w:t xml:space="preserve"> </w:t>
      </w:r>
    </w:p>
    <w:p w:rsidR="00AA62AB" w:rsidRDefault="00AA62AB" w:rsidP="0095664C">
      <w:pPr>
        <w:spacing w:after="0"/>
        <w:rPr>
          <w:rFonts w:ascii="Narkisim" w:hAnsi="Narkisim"/>
          <w:sz w:val="24"/>
          <w:szCs w:val="24"/>
          <w:rtl/>
        </w:rPr>
      </w:pPr>
      <w:r w:rsidRPr="00EE7F0F">
        <w:rPr>
          <w:rFonts w:ascii="Narkisim" w:hAnsi="Narkisim"/>
          <w:sz w:val="24"/>
          <w:szCs w:val="24"/>
          <w:rtl/>
        </w:rPr>
        <w:t>ספר דברים הוא</w:t>
      </w:r>
      <w:r w:rsidR="0095664C">
        <w:rPr>
          <w:rFonts w:ascii="Narkisim" w:hAnsi="Narkisim" w:hint="cs"/>
          <w:sz w:val="24"/>
          <w:szCs w:val="24"/>
          <w:rtl/>
        </w:rPr>
        <w:t>,</w:t>
      </w:r>
      <w:r w:rsidR="0095664C">
        <w:rPr>
          <w:rFonts w:ascii="Narkisim" w:hAnsi="Narkisim"/>
          <w:sz w:val="24"/>
          <w:szCs w:val="24"/>
          <w:rtl/>
        </w:rPr>
        <w:t xml:space="preserve"> לפיכך</w:t>
      </w:r>
      <w:r w:rsidR="0095664C">
        <w:rPr>
          <w:rFonts w:ascii="Narkisim" w:hAnsi="Narkisim" w:hint="cs"/>
          <w:sz w:val="24"/>
          <w:szCs w:val="24"/>
          <w:rtl/>
        </w:rPr>
        <w:t>, "</w:t>
      </w:r>
      <w:r w:rsidR="0095664C">
        <w:rPr>
          <w:rFonts w:ascii="Narkisim" w:hAnsi="Narkisim"/>
          <w:sz w:val="24"/>
          <w:szCs w:val="24"/>
          <w:rtl/>
        </w:rPr>
        <w:t>תורת ארץ ישרא</w:t>
      </w:r>
      <w:r w:rsidR="0095664C">
        <w:rPr>
          <w:rFonts w:ascii="Narkisim" w:hAnsi="Narkisim" w:hint="cs"/>
          <w:sz w:val="24"/>
          <w:szCs w:val="24"/>
          <w:rtl/>
        </w:rPr>
        <w:t>ל".</w:t>
      </w:r>
    </w:p>
    <w:p w:rsidR="0095664C" w:rsidRPr="00AA62AB" w:rsidRDefault="0095664C" w:rsidP="0095664C">
      <w:pPr>
        <w:spacing w:after="0"/>
        <w:rPr>
          <w:rFonts w:ascii="Narkisim" w:hAnsi="Narkisim"/>
          <w:b/>
          <w:bCs/>
          <w:sz w:val="24"/>
          <w:szCs w:val="24"/>
          <w:rtl/>
        </w:rPr>
      </w:pPr>
    </w:p>
    <w:p w:rsidR="00AA62AB" w:rsidRPr="00AA62AB" w:rsidRDefault="0095664C" w:rsidP="0095664C">
      <w:pPr>
        <w:jc w:val="center"/>
        <w:rPr>
          <w:rFonts w:ascii="Arial" w:hAnsi="Arial" w:cs="Arial"/>
          <w:b/>
          <w:bCs/>
          <w:sz w:val="24"/>
          <w:szCs w:val="24"/>
          <w:rtl/>
        </w:rPr>
      </w:pPr>
      <w:r>
        <w:rPr>
          <w:rFonts w:ascii="Arial" w:hAnsi="Arial" w:cs="Arial" w:hint="cs"/>
          <w:b/>
          <w:bCs/>
          <w:sz w:val="24"/>
          <w:szCs w:val="24"/>
          <w:rtl/>
        </w:rPr>
        <w:t xml:space="preserve">ג. </w:t>
      </w:r>
      <w:r>
        <w:rPr>
          <w:rFonts w:ascii="Arial" w:hAnsi="Arial" w:cs="Arial"/>
          <w:b/>
          <w:bCs/>
          <w:sz w:val="24"/>
          <w:szCs w:val="24"/>
          <w:rtl/>
        </w:rPr>
        <w:t>"אלה הדברים" – מהנהגת הנס</w:t>
      </w:r>
      <w:r w:rsidR="00AA62AB" w:rsidRPr="00AA62AB">
        <w:rPr>
          <w:rFonts w:ascii="Arial" w:hAnsi="Arial" w:cs="Arial"/>
          <w:b/>
          <w:bCs/>
          <w:sz w:val="24"/>
          <w:szCs w:val="24"/>
          <w:rtl/>
        </w:rPr>
        <w:t xml:space="preserve"> להנהגת הדיבור</w:t>
      </w:r>
      <w:r>
        <w:rPr>
          <w:rStyle w:val="a7"/>
          <w:rFonts w:ascii="Arial" w:hAnsi="Arial"/>
          <w:b/>
          <w:bCs/>
          <w:rtl/>
        </w:rPr>
        <w:footnoteReference w:id="4"/>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בדיבור הראשון של ה' למשה עם בוא בני ישראל אל הר סיני, מתואר ומוסבר שינוי כ</w:t>
      </w:r>
      <w:r w:rsidR="0095664C">
        <w:rPr>
          <w:rFonts w:ascii="Narkisim" w:hAnsi="Narkisim"/>
          <w:sz w:val="24"/>
          <w:szCs w:val="24"/>
          <w:rtl/>
        </w:rPr>
        <w:t>ולל ומהפכני בהנהגת ה' את ישראל</w:t>
      </w:r>
      <w:r w:rsidR="0095664C">
        <w:rPr>
          <w:rFonts w:ascii="Narkisim" w:hAnsi="Narkisim" w:hint="cs"/>
          <w:sz w:val="24"/>
          <w:szCs w:val="24"/>
          <w:rtl/>
        </w:rPr>
        <w:t xml:space="preserve">. ניתן לתאר זאת כמעבר </w:t>
      </w:r>
      <w:proofErr w:type="spellStart"/>
      <w:r w:rsidR="0095664C">
        <w:rPr>
          <w:rFonts w:ascii="Narkisim" w:hAnsi="Narkisim" w:hint="cs"/>
          <w:sz w:val="24"/>
          <w:szCs w:val="24"/>
          <w:rtl/>
        </w:rPr>
        <w:t>מ</w:t>
      </w:r>
      <w:r w:rsidR="0095664C">
        <w:rPr>
          <w:rFonts w:ascii="Narkisim" w:hAnsi="Narkisim"/>
          <w:sz w:val="24"/>
          <w:szCs w:val="24"/>
          <w:rtl/>
        </w:rPr>
        <w:t>מהנהגת</w:t>
      </w:r>
      <w:proofErr w:type="spellEnd"/>
      <w:r w:rsidR="0095664C">
        <w:rPr>
          <w:rFonts w:ascii="Narkisim" w:hAnsi="Narkisim"/>
          <w:sz w:val="24"/>
          <w:szCs w:val="24"/>
          <w:rtl/>
        </w:rPr>
        <w:t xml:space="preserve"> הנס</w:t>
      </w:r>
      <w:r w:rsidR="0095664C">
        <w:rPr>
          <w:rFonts w:ascii="Narkisim" w:hAnsi="Narkisim" w:hint="cs"/>
          <w:sz w:val="24"/>
          <w:szCs w:val="24"/>
          <w:rtl/>
        </w:rPr>
        <w:t xml:space="preserve"> </w:t>
      </w:r>
      <w:r w:rsidRPr="00AA62AB">
        <w:rPr>
          <w:rFonts w:ascii="Narkisim" w:hAnsi="Narkisim"/>
          <w:sz w:val="24"/>
          <w:szCs w:val="24"/>
          <w:rtl/>
        </w:rPr>
        <w:t>להנהגת הדיבור.</w:t>
      </w:r>
    </w:p>
    <w:p w:rsidR="00806325" w:rsidRDefault="00806325" w:rsidP="00AA62AB">
      <w:pPr>
        <w:spacing w:after="0"/>
        <w:rPr>
          <w:rFonts w:ascii="Narkisim" w:hAnsi="Narkisim"/>
          <w:sz w:val="24"/>
          <w:szCs w:val="24"/>
        </w:rPr>
      </w:pPr>
    </w:p>
    <w:p w:rsidR="00AA62AB" w:rsidRPr="00AA62AB" w:rsidRDefault="0095664C" w:rsidP="00AA62AB">
      <w:pPr>
        <w:spacing w:after="0"/>
        <w:rPr>
          <w:rFonts w:ascii="Narkisim" w:hAnsi="Narkisim"/>
          <w:sz w:val="24"/>
          <w:szCs w:val="24"/>
          <w:rtl/>
        </w:rPr>
      </w:pPr>
      <w:r>
        <w:rPr>
          <w:rFonts w:ascii="Narkisim" w:hAnsi="Narkisim" w:hint="cs"/>
          <w:sz w:val="24"/>
          <w:szCs w:val="24"/>
          <w:rtl/>
        </w:rPr>
        <w:t>"</w:t>
      </w:r>
      <w:r w:rsidR="00AA62AB" w:rsidRPr="00351132">
        <w:rPr>
          <w:rFonts w:ascii="Narkisim" w:hAnsi="Narkisim"/>
          <w:b/>
          <w:bCs/>
          <w:sz w:val="24"/>
          <w:szCs w:val="24"/>
          <w:rtl/>
        </w:rPr>
        <w:t>הנהגת הנס</w:t>
      </w:r>
      <w:r>
        <w:rPr>
          <w:rFonts w:ascii="Narkisim" w:hAnsi="Narkisim" w:hint="cs"/>
          <w:sz w:val="24"/>
          <w:szCs w:val="24"/>
          <w:rtl/>
        </w:rPr>
        <w:t>"</w:t>
      </w:r>
      <w:r>
        <w:rPr>
          <w:rFonts w:ascii="Narkisim" w:hAnsi="Narkisim"/>
          <w:sz w:val="24"/>
          <w:szCs w:val="24"/>
          <w:rtl/>
        </w:rPr>
        <w:t xml:space="preserve"> היא התגלות ה' ביציאת מצרים</w:t>
      </w:r>
      <w:r>
        <w:rPr>
          <w:rFonts w:ascii="Narkisim" w:hAnsi="Narkisim" w:hint="cs"/>
          <w:sz w:val="24"/>
          <w:szCs w:val="24"/>
          <w:rtl/>
        </w:rPr>
        <w:t>:</w:t>
      </w:r>
      <w:r w:rsidR="00AA62AB" w:rsidRPr="00AA62AB">
        <w:rPr>
          <w:rFonts w:ascii="Narkisim" w:hAnsi="Narkisim"/>
          <w:sz w:val="24"/>
          <w:szCs w:val="24"/>
          <w:rtl/>
        </w:rPr>
        <w:t xml:space="preserve"> ביד חזקה </w:t>
      </w:r>
      <w:r>
        <w:rPr>
          <w:rFonts w:ascii="Narkisim" w:hAnsi="Narkisim"/>
          <w:sz w:val="24"/>
          <w:szCs w:val="24"/>
          <w:rtl/>
        </w:rPr>
        <w:t>ובזרוע נטויה, באותות ובמופתים</w:t>
      </w:r>
      <w:r>
        <w:rPr>
          <w:rFonts w:ascii="Narkisim" w:hAnsi="Narkisim" w:hint="cs"/>
          <w:sz w:val="24"/>
          <w:szCs w:val="24"/>
          <w:rtl/>
        </w:rPr>
        <w:t xml:space="preserve">. </w:t>
      </w:r>
      <w:r w:rsidR="00AA62AB" w:rsidRPr="00AA62AB">
        <w:rPr>
          <w:rFonts w:ascii="Narkisim" w:hAnsi="Narkisim"/>
          <w:sz w:val="24"/>
          <w:szCs w:val="24"/>
          <w:rtl/>
        </w:rPr>
        <w:t>המטה ביד משה, כמו הופעת עמוד הענן והאש לפני העם, הם הביטויים המובהקים של הנהגה זו.</w:t>
      </w:r>
    </w:p>
    <w:p w:rsidR="00415B00" w:rsidRDefault="00415B00" w:rsidP="00AA62AB">
      <w:pPr>
        <w:spacing w:after="0"/>
        <w:rPr>
          <w:rFonts w:ascii="Narkisim" w:hAnsi="Narkisim"/>
          <w:sz w:val="24"/>
          <w:szCs w:val="24"/>
          <w:rtl/>
        </w:rPr>
      </w:pPr>
      <w:r>
        <w:rPr>
          <w:rFonts w:ascii="Narkisim" w:hAnsi="Narkisim"/>
          <w:sz w:val="24"/>
          <w:szCs w:val="24"/>
          <w:rtl/>
        </w:rPr>
        <w:t>הנהגת הנס התגלתה במכות מצרים</w:t>
      </w:r>
      <w:r>
        <w:rPr>
          <w:rFonts w:ascii="Narkisim" w:hAnsi="Narkisim" w:hint="cs"/>
          <w:sz w:val="24"/>
          <w:szCs w:val="24"/>
          <w:rtl/>
        </w:rPr>
        <w:t>, כש</w:t>
      </w:r>
      <w:r>
        <w:rPr>
          <w:rFonts w:ascii="Narkisim" w:hAnsi="Narkisim"/>
          <w:sz w:val="24"/>
          <w:szCs w:val="24"/>
          <w:rtl/>
        </w:rPr>
        <w:t>בשיאן</w:t>
      </w:r>
      <w:r>
        <w:rPr>
          <w:rFonts w:ascii="Narkisim" w:hAnsi="Narkisim" w:hint="cs"/>
          <w:sz w:val="24"/>
          <w:szCs w:val="24"/>
          <w:rtl/>
        </w:rPr>
        <w:t xml:space="preserve"> </w:t>
      </w:r>
      <w:r>
        <w:rPr>
          <w:rFonts w:ascii="Narkisim" w:hAnsi="Narkisim"/>
          <w:sz w:val="24"/>
          <w:szCs w:val="24"/>
          <w:rtl/>
        </w:rPr>
        <w:t>מכת בכורות</w:t>
      </w:r>
      <w:r>
        <w:rPr>
          <w:rFonts w:ascii="Narkisim" w:hAnsi="Narkisim" w:hint="cs"/>
          <w:sz w:val="24"/>
          <w:szCs w:val="24"/>
          <w:rtl/>
        </w:rPr>
        <w:t xml:space="preserve">. הנהגה זו </w:t>
      </w:r>
      <w:r w:rsidR="00AA62AB" w:rsidRPr="00AA62AB">
        <w:rPr>
          <w:rFonts w:ascii="Narkisim" w:hAnsi="Narkisim"/>
          <w:sz w:val="24"/>
          <w:szCs w:val="24"/>
          <w:rtl/>
        </w:rPr>
        <w:t xml:space="preserve">הופיעה </w:t>
      </w:r>
      <w:r>
        <w:rPr>
          <w:rFonts w:ascii="Narkisim" w:hAnsi="Narkisim" w:hint="cs"/>
          <w:sz w:val="24"/>
          <w:szCs w:val="24"/>
          <w:rtl/>
        </w:rPr>
        <w:t xml:space="preserve">גם </w:t>
      </w:r>
      <w:r w:rsidR="00AA62AB" w:rsidRPr="00AA62AB">
        <w:rPr>
          <w:rFonts w:ascii="Narkisim" w:hAnsi="Narkisim"/>
          <w:sz w:val="24"/>
          <w:szCs w:val="24"/>
          <w:rtl/>
        </w:rPr>
        <w:t>בעמוד אש וענן בקריעת ים סוף. המים, המן והשׂלָו, היו פירותיה של הנהגת הנס, והגילוי האחרון היה הניצחון על עמלק בהנהגת</w:t>
      </w:r>
      <w:r w:rsidR="00DC2E81">
        <w:rPr>
          <w:rFonts w:ascii="Narkisim" w:hAnsi="Narkisim"/>
          <w:sz w:val="24"/>
          <w:szCs w:val="24"/>
          <w:rtl/>
        </w:rPr>
        <w:t xml:space="preserve"> 'היד' האוחזת במטה</w:t>
      </w:r>
      <w:r>
        <w:rPr>
          <w:rFonts w:ascii="Narkisim" w:hAnsi="Narkisim"/>
          <w:sz w:val="24"/>
          <w:szCs w:val="24"/>
          <w:rtl/>
        </w:rPr>
        <w:t xml:space="preserve"> הא-</w:t>
      </w:r>
      <w:proofErr w:type="spellStart"/>
      <w:r>
        <w:rPr>
          <w:rFonts w:ascii="Narkisim" w:hAnsi="Narkisim"/>
          <w:sz w:val="24"/>
          <w:szCs w:val="24"/>
          <w:rtl/>
        </w:rPr>
        <w:t>לוהים</w:t>
      </w:r>
      <w:proofErr w:type="spellEnd"/>
      <w:r>
        <w:rPr>
          <w:rFonts w:ascii="Narkisim" w:hAnsi="Narkisim" w:hint="cs"/>
          <w:sz w:val="24"/>
          <w:szCs w:val="24"/>
          <w:rtl/>
        </w:rPr>
        <w:t>:</w:t>
      </w:r>
    </w:p>
    <w:p w:rsidR="00806325" w:rsidRDefault="00806325" w:rsidP="00415B00">
      <w:pPr>
        <w:pStyle w:val="11"/>
        <w:tabs>
          <w:tab w:val="clear" w:pos="4621"/>
          <w:tab w:val="right" w:pos="4530"/>
        </w:tabs>
        <w:spacing w:after="0"/>
        <w:ind w:left="390" w:right="90"/>
        <w:rPr>
          <w:rFonts w:ascii="Narkisim" w:hAnsi="Narkisim"/>
          <w:sz w:val="24"/>
          <w:szCs w:val="24"/>
        </w:rPr>
      </w:pPr>
    </w:p>
    <w:p w:rsidR="00415B00" w:rsidRDefault="00AA62AB" w:rsidP="00415B00">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 "כי יד על כס י-ה, מלחמה לה' בעמ</w:t>
      </w:r>
      <w:r w:rsidR="00415B00">
        <w:rPr>
          <w:rFonts w:ascii="Narkisim" w:hAnsi="Narkisim"/>
          <w:sz w:val="24"/>
          <w:szCs w:val="24"/>
          <w:rtl/>
        </w:rPr>
        <w:t xml:space="preserve">לק, מִדֹּר דֹּר" </w:t>
      </w:r>
    </w:p>
    <w:p w:rsidR="00415B00" w:rsidRDefault="00415B00" w:rsidP="00415B00">
      <w:pPr>
        <w:pStyle w:val="11"/>
        <w:tabs>
          <w:tab w:val="clear" w:pos="4621"/>
          <w:tab w:val="right" w:pos="4530"/>
        </w:tabs>
        <w:spacing w:after="0"/>
        <w:ind w:left="390" w:right="90"/>
        <w:rPr>
          <w:rFonts w:ascii="Narkisim" w:hAnsi="Narkisim"/>
          <w:sz w:val="24"/>
          <w:szCs w:val="24"/>
          <w:rtl/>
        </w:rPr>
      </w:pPr>
      <w:r>
        <w:rPr>
          <w:rFonts w:ascii="Narkisim" w:hAnsi="Narkisim"/>
          <w:sz w:val="24"/>
          <w:szCs w:val="24"/>
          <w:rtl/>
        </w:rPr>
        <w:tab/>
        <w:t>(שמות י"ז</w:t>
      </w:r>
      <w:r>
        <w:rPr>
          <w:rFonts w:ascii="Narkisim" w:hAnsi="Narkisim" w:hint="cs"/>
          <w:sz w:val="24"/>
          <w:szCs w:val="24"/>
          <w:rtl/>
        </w:rPr>
        <w:t>,</w:t>
      </w:r>
      <w:r>
        <w:rPr>
          <w:rFonts w:ascii="Narkisim" w:hAnsi="Narkisim"/>
          <w:sz w:val="24"/>
          <w:szCs w:val="24"/>
          <w:rtl/>
        </w:rPr>
        <w:t xml:space="preserve"> ט</w:t>
      </w:r>
      <w:r>
        <w:rPr>
          <w:rFonts w:ascii="Narkisim" w:hAnsi="Narkisim" w:hint="cs"/>
          <w:sz w:val="24"/>
          <w:szCs w:val="24"/>
          <w:rtl/>
        </w:rPr>
        <w:t>"</w:t>
      </w:r>
      <w:r>
        <w:rPr>
          <w:rFonts w:ascii="Narkisim" w:hAnsi="Narkisim"/>
          <w:sz w:val="24"/>
          <w:szCs w:val="24"/>
          <w:rtl/>
        </w:rPr>
        <w:t>ז)</w:t>
      </w:r>
    </w:p>
    <w:p w:rsidR="00806325" w:rsidRDefault="00806325" w:rsidP="00415B00">
      <w:pPr>
        <w:spacing w:after="0"/>
        <w:rPr>
          <w:rFonts w:ascii="Narkisim" w:hAnsi="Narkisim"/>
          <w:sz w:val="24"/>
          <w:szCs w:val="24"/>
        </w:rPr>
      </w:pPr>
    </w:p>
    <w:p w:rsidR="00AA62AB" w:rsidRPr="00AA62AB" w:rsidRDefault="00AA62AB" w:rsidP="00415B00">
      <w:pPr>
        <w:spacing w:after="0"/>
        <w:rPr>
          <w:rFonts w:ascii="Narkisim" w:hAnsi="Narkisim"/>
          <w:sz w:val="24"/>
          <w:szCs w:val="24"/>
          <w:rtl/>
        </w:rPr>
      </w:pPr>
      <w:r w:rsidRPr="00AA62AB">
        <w:rPr>
          <w:rFonts w:ascii="Narkisim" w:hAnsi="Narkisim"/>
          <w:sz w:val="24"/>
          <w:szCs w:val="24"/>
          <w:rtl/>
        </w:rPr>
        <w:t>השם שקרא משה על המזבח היה "ה' נִסּי", תמצית הנהגת הנס בסיום הופעתה</w:t>
      </w:r>
      <w:r w:rsidR="00415B00">
        <w:rPr>
          <w:rFonts w:ascii="Narkisim" w:hAnsi="Narkisim" w:hint="cs"/>
          <w:sz w:val="24"/>
          <w:szCs w:val="24"/>
          <w:rtl/>
        </w:rPr>
        <w:t>.</w:t>
      </w:r>
      <w:r w:rsidRPr="00AA62AB">
        <w:rPr>
          <w:rStyle w:val="a7"/>
          <w:rFonts w:ascii="Narkisim" w:hAnsi="Narkisim"/>
          <w:sz w:val="24"/>
          <w:szCs w:val="24"/>
          <w:rtl/>
        </w:rPr>
        <w:footnoteReference w:id="5"/>
      </w:r>
      <w:r w:rsidRPr="00AA62AB">
        <w:rPr>
          <w:rFonts w:ascii="Narkisim" w:hAnsi="Narkisim"/>
          <w:sz w:val="24"/>
          <w:szCs w:val="24"/>
          <w:rtl/>
        </w:rPr>
        <w:t xml:space="preserve"> זו גם ההופעה האחרונה של המטה ביד משה (ובכלל), בספר שמות</w:t>
      </w:r>
      <w:r w:rsidR="00415B00">
        <w:rPr>
          <w:rFonts w:ascii="Narkisim" w:hAnsi="Narkisim" w:hint="cs"/>
          <w:sz w:val="24"/>
          <w:szCs w:val="24"/>
          <w:rtl/>
        </w:rPr>
        <w:t>.</w:t>
      </w:r>
      <w:r w:rsidRPr="00AA62AB">
        <w:rPr>
          <w:rStyle w:val="a7"/>
          <w:rFonts w:ascii="Narkisim" w:hAnsi="Narkisim"/>
          <w:sz w:val="24"/>
          <w:szCs w:val="24"/>
          <w:rtl/>
        </w:rPr>
        <w:footnoteReference w:id="6"/>
      </w:r>
      <w:r w:rsidRPr="00AA62AB">
        <w:rPr>
          <w:rFonts w:ascii="Narkisim" w:hAnsi="Narkisim"/>
          <w:sz w:val="24"/>
          <w:szCs w:val="24"/>
          <w:rtl/>
        </w:rPr>
        <w:t xml:space="preserve"> </w:t>
      </w:r>
    </w:p>
    <w:p w:rsidR="00806325" w:rsidRDefault="00806325" w:rsidP="00AA62AB">
      <w:pPr>
        <w:spacing w:after="0"/>
        <w:rPr>
          <w:rFonts w:ascii="Narkisim" w:hAnsi="Narkisim"/>
          <w:sz w:val="24"/>
          <w:szCs w:val="24"/>
        </w:rPr>
      </w:pPr>
    </w:p>
    <w:p w:rsidR="00415B00" w:rsidRDefault="00AA62AB" w:rsidP="00AA62AB">
      <w:pPr>
        <w:spacing w:after="0"/>
        <w:rPr>
          <w:rFonts w:ascii="Narkisim" w:hAnsi="Narkisim"/>
          <w:sz w:val="24"/>
          <w:szCs w:val="24"/>
          <w:rtl/>
        </w:rPr>
      </w:pPr>
      <w:r w:rsidRPr="00AA62AB">
        <w:rPr>
          <w:rFonts w:ascii="Narkisim" w:hAnsi="Narkisim"/>
          <w:sz w:val="24"/>
          <w:szCs w:val="24"/>
          <w:rtl/>
        </w:rPr>
        <w:t>הנהגת הנס כרוכה מיסודה במושג הניסיון</w:t>
      </w:r>
      <w:r w:rsidR="00415B00">
        <w:rPr>
          <w:rFonts w:ascii="Narkisim" w:hAnsi="Narkisim" w:hint="cs"/>
          <w:sz w:val="24"/>
          <w:szCs w:val="24"/>
          <w:rtl/>
        </w:rPr>
        <w:t>.</w:t>
      </w:r>
      <w:r w:rsidRPr="00AA62AB">
        <w:rPr>
          <w:rStyle w:val="a7"/>
          <w:rFonts w:ascii="Narkisim" w:hAnsi="Narkisim"/>
          <w:sz w:val="24"/>
          <w:szCs w:val="24"/>
          <w:rtl/>
        </w:rPr>
        <w:footnoteReference w:id="7"/>
      </w:r>
      <w:r w:rsidR="00415B00">
        <w:rPr>
          <w:rFonts w:ascii="Narkisim" w:hAnsi="Narkisim"/>
          <w:sz w:val="24"/>
          <w:szCs w:val="24"/>
          <w:rtl/>
        </w:rPr>
        <w:t xml:space="preserve"> ה' מנסה את ישראל</w:t>
      </w:r>
      <w:r w:rsidRPr="00AA62AB">
        <w:rPr>
          <w:rFonts w:ascii="Narkisim" w:hAnsi="Narkisim"/>
          <w:sz w:val="24"/>
          <w:szCs w:val="24"/>
          <w:rtl/>
        </w:rPr>
        <w:t xml:space="preserve"> והם מ</w:t>
      </w:r>
      <w:r w:rsidR="00415B00">
        <w:rPr>
          <w:rFonts w:ascii="Narkisim" w:hAnsi="Narkisim"/>
          <w:sz w:val="24"/>
          <w:szCs w:val="24"/>
          <w:rtl/>
        </w:rPr>
        <w:t>נסים אותו. כך נאמר בפרשת המן</w:t>
      </w:r>
      <w:r w:rsidR="00415B00">
        <w:rPr>
          <w:rFonts w:ascii="Narkisim" w:hAnsi="Narkisim" w:hint="cs"/>
          <w:sz w:val="24"/>
          <w:szCs w:val="24"/>
          <w:rtl/>
        </w:rPr>
        <w:t>,</w:t>
      </w:r>
      <w:r w:rsidR="00DC2E81">
        <w:rPr>
          <w:rFonts w:ascii="Narkisim" w:hAnsi="Narkisim"/>
          <w:sz w:val="24"/>
          <w:szCs w:val="24"/>
          <w:rtl/>
        </w:rPr>
        <w:t xml:space="preserve"> "...</w:t>
      </w:r>
      <w:r w:rsidRPr="00AA62AB">
        <w:rPr>
          <w:rFonts w:ascii="Narkisim" w:hAnsi="Narkisim"/>
          <w:sz w:val="24"/>
          <w:szCs w:val="24"/>
          <w:rtl/>
        </w:rPr>
        <w:t>למען אֲנַ</w:t>
      </w:r>
      <w:r w:rsidR="00DC2E81">
        <w:rPr>
          <w:rFonts w:ascii="Narkisim" w:hAnsi="Narkisim"/>
          <w:sz w:val="24"/>
          <w:szCs w:val="24"/>
          <w:rtl/>
        </w:rPr>
        <w:t>סֶּנּוּ</w:t>
      </w:r>
      <w:r w:rsidR="00DC2E81">
        <w:rPr>
          <w:rFonts w:ascii="Narkisim" w:hAnsi="Narkisim" w:hint="cs"/>
          <w:sz w:val="24"/>
          <w:szCs w:val="24"/>
          <w:rtl/>
        </w:rPr>
        <w:t>,</w:t>
      </w:r>
      <w:r w:rsidR="00DC2E81">
        <w:rPr>
          <w:rFonts w:ascii="Narkisim" w:hAnsi="Narkisim"/>
          <w:sz w:val="24"/>
          <w:szCs w:val="24"/>
          <w:rtl/>
        </w:rPr>
        <w:t xml:space="preserve"> הילך בתורתי אם לא?</w:t>
      </w:r>
      <w:r w:rsidR="00415B00">
        <w:rPr>
          <w:rFonts w:ascii="Narkisim" w:hAnsi="Narkisim"/>
          <w:sz w:val="24"/>
          <w:szCs w:val="24"/>
          <w:rtl/>
        </w:rPr>
        <w:t>"</w:t>
      </w:r>
      <w:r w:rsidR="00415B00">
        <w:rPr>
          <w:rFonts w:ascii="Narkisim" w:hAnsi="Narkisim" w:hint="cs"/>
          <w:sz w:val="24"/>
          <w:szCs w:val="24"/>
          <w:rtl/>
        </w:rPr>
        <w:t xml:space="preserve">. גם </w:t>
      </w:r>
      <w:r w:rsidRPr="00AA62AB">
        <w:rPr>
          <w:rFonts w:ascii="Narkisim" w:hAnsi="Narkisim"/>
          <w:sz w:val="24"/>
          <w:szCs w:val="24"/>
          <w:rtl/>
        </w:rPr>
        <w:t>ברפיד</w:t>
      </w:r>
      <w:r w:rsidR="00415B00">
        <w:rPr>
          <w:rFonts w:ascii="Narkisim" w:hAnsi="Narkisim"/>
          <w:sz w:val="24"/>
          <w:szCs w:val="24"/>
          <w:rtl/>
        </w:rPr>
        <w:t>ים, בהוצאת המים מן הסלע, נאמר</w:t>
      </w:r>
      <w:r w:rsidR="00415B00">
        <w:rPr>
          <w:rFonts w:ascii="Narkisim" w:hAnsi="Narkisim" w:hint="cs"/>
          <w:sz w:val="24"/>
          <w:szCs w:val="24"/>
          <w:rtl/>
        </w:rPr>
        <w:t>:</w:t>
      </w:r>
    </w:p>
    <w:p w:rsidR="00806325" w:rsidRDefault="00806325" w:rsidP="00415B00">
      <w:pPr>
        <w:pStyle w:val="11"/>
        <w:tabs>
          <w:tab w:val="clear" w:pos="4621"/>
          <w:tab w:val="right" w:pos="4530"/>
        </w:tabs>
        <w:spacing w:after="0"/>
        <w:ind w:left="390" w:right="90"/>
        <w:rPr>
          <w:rFonts w:ascii="Narkisim" w:hAnsi="Narkisim"/>
          <w:sz w:val="24"/>
          <w:szCs w:val="24"/>
        </w:rPr>
      </w:pPr>
    </w:p>
    <w:p w:rsidR="00415B00" w:rsidRDefault="00AA62AB" w:rsidP="00415B00">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"ויקרא שם המקום מַסָּה ומריבה, על ריב בני ישראל ועל נַסֹּתָם את ה' </w:t>
      </w:r>
      <w:proofErr w:type="spellStart"/>
      <w:r w:rsidRPr="00AA62AB">
        <w:rPr>
          <w:rFonts w:ascii="Narkisim" w:hAnsi="Narkisim"/>
          <w:sz w:val="24"/>
          <w:szCs w:val="24"/>
          <w:rtl/>
        </w:rPr>
        <w:t>ל</w:t>
      </w:r>
      <w:r w:rsidR="00DC2E81">
        <w:rPr>
          <w:rFonts w:ascii="Narkisim" w:hAnsi="Narkisim"/>
          <w:sz w:val="24"/>
          <w:szCs w:val="24"/>
          <w:rtl/>
        </w:rPr>
        <w:t>אמר</w:t>
      </w:r>
      <w:proofErr w:type="spellEnd"/>
      <w:r w:rsidR="00DC2E81">
        <w:rPr>
          <w:rFonts w:ascii="Narkisim" w:hAnsi="Narkisim"/>
          <w:sz w:val="24"/>
          <w:szCs w:val="24"/>
          <w:rtl/>
        </w:rPr>
        <w:t>: הֲיֵש ה' בקרבנו, אם אין?</w:t>
      </w:r>
      <w:r w:rsidR="00415B00">
        <w:rPr>
          <w:rFonts w:ascii="Narkisim" w:hAnsi="Narkisim"/>
          <w:sz w:val="24"/>
          <w:szCs w:val="24"/>
          <w:rtl/>
        </w:rPr>
        <w:t>"</w:t>
      </w:r>
      <w:r w:rsidRPr="00AA62AB">
        <w:rPr>
          <w:rFonts w:ascii="Narkisim" w:hAnsi="Narkisim"/>
          <w:sz w:val="24"/>
          <w:szCs w:val="24"/>
          <w:rtl/>
        </w:rPr>
        <w:t xml:space="preserve"> </w:t>
      </w:r>
      <w:r w:rsidR="00415B00">
        <w:rPr>
          <w:rFonts w:ascii="Narkisim" w:hAnsi="Narkisim"/>
          <w:sz w:val="24"/>
          <w:szCs w:val="24"/>
          <w:rtl/>
        </w:rPr>
        <w:tab/>
      </w:r>
      <w:r w:rsidR="00415B00">
        <w:rPr>
          <w:rFonts w:ascii="Narkisim" w:hAnsi="Narkisim" w:hint="cs"/>
          <w:sz w:val="24"/>
          <w:szCs w:val="24"/>
          <w:rtl/>
        </w:rPr>
        <w:t>(שם ז')</w:t>
      </w:r>
    </w:p>
    <w:p w:rsidR="00806325" w:rsidRDefault="00806325" w:rsidP="00AA62AB">
      <w:pPr>
        <w:spacing w:after="0"/>
        <w:rPr>
          <w:rFonts w:ascii="Narkisim" w:hAnsi="Narkisim"/>
          <w:sz w:val="24"/>
          <w:szCs w:val="24"/>
        </w:rPr>
      </w:pPr>
    </w:p>
    <w:p w:rsidR="00415B00" w:rsidRDefault="00415B00" w:rsidP="00AA62AB">
      <w:pPr>
        <w:spacing w:after="0"/>
        <w:rPr>
          <w:rFonts w:ascii="Narkisim" w:hAnsi="Narkisim"/>
          <w:sz w:val="24"/>
          <w:szCs w:val="24"/>
          <w:rtl/>
        </w:rPr>
      </w:pPr>
      <w:r>
        <w:rPr>
          <w:rFonts w:ascii="Narkisim" w:hAnsi="Narkisim" w:hint="cs"/>
          <w:sz w:val="24"/>
          <w:szCs w:val="24"/>
          <w:rtl/>
        </w:rPr>
        <w:t xml:space="preserve">למעשה, </w:t>
      </w:r>
      <w:r>
        <w:rPr>
          <w:rFonts w:ascii="Narkisim" w:hAnsi="Narkisim"/>
          <w:sz w:val="24"/>
          <w:szCs w:val="24"/>
          <w:rtl/>
        </w:rPr>
        <w:t>יש חוסר ביטחון בהנהגת הנס</w:t>
      </w:r>
      <w:r>
        <w:rPr>
          <w:rFonts w:ascii="Narkisim" w:hAnsi="Narkisim" w:hint="cs"/>
          <w:sz w:val="24"/>
          <w:szCs w:val="24"/>
          <w:rtl/>
        </w:rPr>
        <w:t>.</w:t>
      </w:r>
      <w:r w:rsidR="00AA62AB" w:rsidRPr="00AA62AB">
        <w:rPr>
          <w:rFonts w:ascii="Narkisim" w:hAnsi="Narkisim"/>
          <w:sz w:val="24"/>
          <w:szCs w:val="24"/>
          <w:rtl/>
        </w:rPr>
        <w:t xml:space="preserve"> כ</w:t>
      </w:r>
      <w:r>
        <w:rPr>
          <w:rFonts w:ascii="Narkisim" w:hAnsi="Narkisim"/>
          <w:sz w:val="24"/>
          <w:szCs w:val="24"/>
          <w:rtl/>
        </w:rPr>
        <w:t>אשר רואים את הנס</w:t>
      </w:r>
      <w:r w:rsidR="00AA62AB" w:rsidRPr="00AA62AB">
        <w:rPr>
          <w:rFonts w:ascii="Narkisim" w:hAnsi="Narkisim"/>
          <w:sz w:val="24"/>
          <w:szCs w:val="24"/>
          <w:rtl/>
        </w:rPr>
        <w:t xml:space="preserve"> מתפעלים ומתלהבים, וכאשר אין מים ואין או</w:t>
      </w:r>
      <w:r>
        <w:rPr>
          <w:rFonts w:ascii="Narkisim" w:hAnsi="Narkisim"/>
          <w:sz w:val="24"/>
          <w:szCs w:val="24"/>
          <w:rtl/>
        </w:rPr>
        <w:t>כל והנס נעלם, בוכים ומתלוננים</w:t>
      </w:r>
      <w:r>
        <w:rPr>
          <w:rFonts w:ascii="Narkisim" w:hAnsi="Narkisim" w:hint="cs"/>
          <w:sz w:val="24"/>
          <w:szCs w:val="24"/>
          <w:rtl/>
        </w:rPr>
        <w:t xml:space="preserve">. </w:t>
      </w:r>
      <w:r w:rsidR="00AA62AB" w:rsidRPr="00AA62AB">
        <w:rPr>
          <w:rFonts w:ascii="Narkisim" w:hAnsi="Narkisim"/>
          <w:sz w:val="24"/>
          <w:szCs w:val="24"/>
          <w:rtl/>
        </w:rPr>
        <w:t>כך</w:t>
      </w:r>
      <w:r>
        <w:rPr>
          <w:rFonts w:ascii="Narkisim" w:hAnsi="Narkisim" w:hint="cs"/>
          <w:sz w:val="24"/>
          <w:szCs w:val="24"/>
          <w:rtl/>
        </w:rPr>
        <w:t xml:space="preserve"> היה גם</w:t>
      </w:r>
      <w:r>
        <w:rPr>
          <w:rFonts w:ascii="Narkisim" w:hAnsi="Narkisim"/>
          <w:sz w:val="24"/>
          <w:szCs w:val="24"/>
          <w:rtl/>
        </w:rPr>
        <w:t xml:space="preserve"> במלחמת עמלק</w:t>
      </w:r>
      <w:r w:rsidR="00DC2E81">
        <w:rPr>
          <w:rFonts w:ascii="Narkisim" w:hAnsi="Narkisim" w:hint="cs"/>
          <w:sz w:val="24"/>
          <w:szCs w:val="24"/>
          <w:rtl/>
        </w:rPr>
        <w:t>:</w:t>
      </w:r>
    </w:p>
    <w:p w:rsidR="00AA62AB" w:rsidRPr="00AA62AB" w:rsidRDefault="00AA62AB" w:rsidP="00415B00">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lastRenderedPageBreak/>
        <w:t>"והיה כאשר ירים משה ידו וגבר ישראל, וכאשר יניח ידו וגבר עמלק"</w:t>
      </w:r>
      <w:r w:rsidRPr="00AA62AB">
        <w:rPr>
          <w:rStyle w:val="a7"/>
          <w:rFonts w:ascii="Narkisim" w:hAnsi="Narkisim"/>
          <w:sz w:val="24"/>
          <w:szCs w:val="24"/>
          <w:rtl/>
        </w:rPr>
        <w:footnoteReference w:id="8"/>
      </w:r>
      <w:r w:rsidR="00415B00">
        <w:rPr>
          <w:rFonts w:ascii="Narkisim" w:hAnsi="Narkisim"/>
          <w:sz w:val="24"/>
          <w:szCs w:val="24"/>
          <w:rtl/>
        </w:rPr>
        <w:tab/>
      </w:r>
      <w:r w:rsidR="00415B00">
        <w:rPr>
          <w:rFonts w:ascii="Narkisim" w:hAnsi="Narkisim" w:hint="cs"/>
          <w:sz w:val="24"/>
          <w:szCs w:val="24"/>
          <w:rtl/>
        </w:rPr>
        <w:t>(שם י"א)</w:t>
      </w:r>
    </w:p>
    <w:p w:rsidR="00806325" w:rsidRDefault="00806325" w:rsidP="00AA62AB">
      <w:pPr>
        <w:spacing w:after="0"/>
        <w:rPr>
          <w:rFonts w:ascii="Narkisim" w:hAnsi="Narkisim"/>
          <w:sz w:val="24"/>
          <w:szCs w:val="24"/>
        </w:rPr>
      </w:pPr>
    </w:p>
    <w:p w:rsidR="00415B00" w:rsidRDefault="00415B00" w:rsidP="00AA62AB">
      <w:pPr>
        <w:spacing w:after="0"/>
        <w:rPr>
          <w:rFonts w:ascii="Narkisim" w:hAnsi="Narkisim"/>
          <w:sz w:val="24"/>
          <w:szCs w:val="24"/>
          <w:rtl/>
        </w:rPr>
      </w:pPr>
      <w:r>
        <w:rPr>
          <w:rFonts w:ascii="Narkisim" w:hAnsi="Narkisim"/>
          <w:sz w:val="24"/>
          <w:szCs w:val="24"/>
          <w:rtl/>
        </w:rPr>
        <w:t>כך מתנהג תינוק</w:t>
      </w:r>
      <w:r>
        <w:rPr>
          <w:rFonts w:ascii="Narkisim" w:hAnsi="Narkisim" w:hint="cs"/>
          <w:sz w:val="24"/>
          <w:szCs w:val="24"/>
          <w:rtl/>
        </w:rPr>
        <w:t>:</w:t>
      </w:r>
      <w:r w:rsidR="00AA62AB" w:rsidRPr="00AA62AB">
        <w:rPr>
          <w:rFonts w:ascii="Narkisim" w:hAnsi="Narkisim"/>
          <w:sz w:val="24"/>
          <w:szCs w:val="24"/>
          <w:rtl/>
        </w:rPr>
        <w:t xml:space="preserve"> כאשר רואה את אביו ואת אמו, שוחק וצוהל, וכאשר רואה אותם הולכים, פורץ בבכי מר. כמו תינוק, כך עם-תינוק שחי מרגע לרגע, בהנהגת הנס והניסיון.</w:t>
      </w:r>
    </w:p>
    <w:p w:rsidR="00806325" w:rsidRDefault="00806325" w:rsidP="00AA62AB">
      <w:pPr>
        <w:spacing w:after="0"/>
        <w:rPr>
          <w:rFonts w:ascii="Narkisim" w:hAnsi="Narkisim"/>
          <w:sz w:val="24"/>
          <w:szCs w:val="24"/>
        </w:rPr>
      </w:pPr>
    </w:p>
    <w:p w:rsidR="00415B00" w:rsidRDefault="00AA62AB" w:rsidP="00AA62AB">
      <w:pPr>
        <w:spacing w:after="0"/>
        <w:rPr>
          <w:rFonts w:ascii="Narkisim" w:hAnsi="Narkisim"/>
          <w:sz w:val="24"/>
          <w:szCs w:val="24"/>
          <w:rtl/>
        </w:rPr>
      </w:pPr>
      <w:r w:rsidRPr="00AA62AB">
        <w:rPr>
          <w:rFonts w:ascii="Narkisim" w:hAnsi="Narkisim"/>
          <w:sz w:val="24"/>
          <w:szCs w:val="24"/>
          <w:rtl/>
        </w:rPr>
        <w:t>כך מפורש עקרון הגמול בהנהגת הנס</w:t>
      </w:r>
      <w:r w:rsidR="00415B00">
        <w:rPr>
          <w:rFonts w:ascii="Narkisim" w:hAnsi="Narkisim"/>
          <w:sz w:val="24"/>
          <w:szCs w:val="24"/>
          <w:rtl/>
        </w:rPr>
        <w:t xml:space="preserve"> והניסיון, עם ריפוי המים במרה</w:t>
      </w:r>
      <w:r w:rsidR="00415B00">
        <w:rPr>
          <w:rFonts w:ascii="Narkisim" w:hAnsi="Narkisim" w:hint="cs"/>
          <w:sz w:val="24"/>
          <w:szCs w:val="24"/>
          <w:rtl/>
        </w:rPr>
        <w:t>:</w:t>
      </w:r>
    </w:p>
    <w:p w:rsidR="00806325" w:rsidRDefault="00806325" w:rsidP="00415B00">
      <w:pPr>
        <w:pStyle w:val="11"/>
        <w:tabs>
          <w:tab w:val="clear" w:pos="4621"/>
          <w:tab w:val="right" w:pos="4530"/>
        </w:tabs>
        <w:spacing w:after="0"/>
        <w:ind w:left="390" w:right="90"/>
        <w:rPr>
          <w:rFonts w:ascii="Narkisim" w:hAnsi="Narkisim"/>
          <w:sz w:val="24"/>
          <w:szCs w:val="24"/>
        </w:rPr>
      </w:pPr>
    </w:p>
    <w:p w:rsidR="00415B00" w:rsidRDefault="00AA62AB" w:rsidP="00415B00">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"שָׁם </w:t>
      </w:r>
      <w:proofErr w:type="spellStart"/>
      <w:r w:rsidRPr="00AA62AB">
        <w:rPr>
          <w:rFonts w:ascii="Narkisim" w:hAnsi="Narkisim"/>
          <w:sz w:val="24"/>
          <w:szCs w:val="24"/>
          <w:rtl/>
        </w:rPr>
        <w:t>שָׂם</w:t>
      </w:r>
      <w:proofErr w:type="spellEnd"/>
      <w:r w:rsidRPr="00AA62AB">
        <w:rPr>
          <w:rFonts w:ascii="Narkisim" w:hAnsi="Narkisim"/>
          <w:sz w:val="24"/>
          <w:szCs w:val="24"/>
          <w:rtl/>
        </w:rPr>
        <w:t xml:space="preserve"> לו </w:t>
      </w:r>
      <w:proofErr w:type="spellStart"/>
      <w:r w:rsidRPr="00AA62AB">
        <w:rPr>
          <w:rFonts w:ascii="Narkisim" w:hAnsi="Narkisim"/>
          <w:sz w:val="24"/>
          <w:szCs w:val="24"/>
          <w:rtl/>
        </w:rPr>
        <w:t>חֹק</w:t>
      </w:r>
      <w:proofErr w:type="spellEnd"/>
      <w:r w:rsidRPr="00AA62AB">
        <w:rPr>
          <w:rFonts w:ascii="Narkisim" w:hAnsi="Narkisim"/>
          <w:sz w:val="24"/>
          <w:szCs w:val="24"/>
          <w:rtl/>
        </w:rPr>
        <w:t xml:space="preserve"> ומשפט</w:t>
      </w:r>
      <w:r w:rsidRPr="00AA62AB">
        <w:rPr>
          <w:rStyle w:val="a7"/>
          <w:rFonts w:ascii="Narkisim" w:hAnsi="Narkisim"/>
          <w:sz w:val="24"/>
          <w:szCs w:val="24"/>
          <w:rtl/>
        </w:rPr>
        <w:footnoteReference w:id="9"/>
      </w:r>
      <w:r w:rsidR="00415B00">
        <w:rPr>
          <w:rFonts w:ascii="Narkisim" w:hAnsi="Narkisim"/>
          <w:sz w:val="24"/>
          <w:szCs w:val="24"/>
          <w:rtl/>
        </w:rPr>
        <w:t xml:space="preserve"> ושם נִסָּהוּ</w:t>
      </w:r>
      <w:r w:rsidR="00415B00">
        <w:rPr>
          <w:rFonts w:ascii="Narkisim" w:hAnsi="Narkisim" w:hint="cs"/>
          <w:sz w:val="24"/>
          <w:szCs w:val="24"/>
          <w:rtl/>
        </w:rPr>
        <w:t>.</w:t>
      </w:r>
      <w:r w:rsidR="00415B00">
        <w:rPr>
          <w:rFonts w:ascii="Narkisim" w:hAnsi="Narkisim"/>
          <w:sz w:val="24"/>
          <w:szCs w:val="24"/>
          <w:rtl/>
        </w:rPr>
        <w:t xml:space="preserve"> ויאמר: אם שמוע תשמע לקול ה'</w:t>
      </w:r>
      <w:r w:rsidRPr="00AA62AB">
        <w:rPr>
          <w:rFonts w:ascii="Narkisim" w:hAnsi="Narkisim"/>
          <w:sz w:val="24"/>
          <w:szCs w:val="24"/>
          <w:rtl/>
        </w:rPr>
        <w:t xml:space="preserve"> א-</w:t>
      </w:r>
      <w:proofErr w:type="spellStart"/>
      <w:r w:rsidRPr="00AA62AB">
        <w:rPr>
          <w:rFonts w:ascii="Narkisim" w:hAnsi="Narkisim"/>
          <w:sz w:val="24"/>
          <w:szCs w:val="24"/>
          <w:rtl/>
        </w:rPr>
        <w:t>להיך</w:t>
      </w:r>
      <w:proofErr w:type="spellEnd"/>
      <w:r w:rsidRPr="00AA62AB">
        <w:rPr>
          <w:rFonts w:ascii="Narkisim" w:hAnsi="Narkisim"/>
          <w:sz w:val="24"/>
          <w:szCs w:val="24"/>
          <w:rtl/>
        </w:rPr>
        <w:t xml:space="preserve">, והישר בעיניו תעשה, והאזנת למצותיו, ושמרת כל </w:t>
      </w:r>
      <w:proofErr w:type="spellStart"/>
      <w:r w:rsidRPr="00AA62AB">
        <w:rPr>
          <w:rFonts w:ascii="Narkisim" w:hAnsi="Narkisim"/>
          <w:sz w:val="24"/>
          <w:szCs w:val="24"/>
          <w:rtl/>
        </w:rPr>
        <w:t>חֻקָּיו</w:t>
      </w:r>
      <w:proofErr w:type="spellEnd"/>
      <w:r w:rsidRPr="00AA62AB">
        <w:rPr>
          <w:rFonts w:ascii="Narkisim" w:hAnsi="Narkisim"/>
          <w:sz w:val="24"/>
          <w:szCs w:val="24"/>
          <w:rtl/>
        </w:rPr>
        <w:t xml:space="preserve"> – כל המחלה אשר שמתי במצרים </w:t>
      </w:r>
      <w:r w:rsidR="00415B00">
        <w:rPr>
          <w:rFonts w:ascii="Narkisim" w:hAnsi="Narkisim"/>
          <w:sz w:val="24"/>
          <w:szCs w:val="24"/>
          <w:rtl/>
        </w:rPr>
        <w:t xml:space="preserve">לא אשים עליך כי אני ה' </w:t>
      </w:r>
      <w:proofErr w:type="spellStart"/>
      <w:r w:rsidR="00415B00">
        <w:rPr>
          <w:rFonts w:ascii="Narkisim" w:hAnsi="Narkisim"/>
          <w:sz w:val="24"/>
          <w:szCs w:val="24"/>
          <w:rtl/>
        </w:rPr>
        <w:t>רֹפאֶך</w:t>
      </w:r>
      <w:proofErr w:type="spellEnd"/>
      <w:r w:rsidR="00415B00">
        <w:rPr>
          <w:rFonts w:ascii="Narkisim" w:hAnsi="Narkisim"/>
          <w:sz w:val="24"/>
          <w:szCs w:val="24"/>
          <w:rtl/>
        </w:rPr>
        <w:t>ָ"</w:t>
      </w:r>
      <w:r w:rsidR="00415B00">
        <w:rPr>
          <w:rFonts w:ascii="Narkisim" w:hAnsi="Narkisim"/>
          <w:sz w:val="24"/>
          <w:szCs w:val="24"/>
          <w:rtl/>
        </w:rPr>
        <w:tab/>
      </w:r>
      <w:r w:rsidR="00415B00">
        <w:rPr>
          <w:rFonts w:ascii="Narkisim" w:hAnsi="Narkisim" w:hint="cs"/>
          <w:sz w:val="24"/>
          <w:szCs w:val="24"/>
          <w:rtl/>
        </w:rPr>
        <w:t>(שם ט"ו, כ"ה-כ"ו)</w:t>
      </w:r>
    </w:p>
    <w:p w:rsidR="00806325" w:rsidRDefault="00806325" w:rsidP="00AA62AB">
      <w:pPr>
        <w:spacing w:after="0"/>
        <w:rPr>
          <w:rFonts w:ascii="Narkisim" w:hAnsi="Narkisim"/>
          <w:sz w:val="24"/>
          <w:szCs w:val="24"/>
        </w:rPr>
      </w:pPr>
    </w:p>
    <w:p w:rsidR="00415B00" w:rsidRDefault="00415B00" w:rsidP="00AA62AB">
      <w:pPr>
        <w:spacing w:after="0"/>
        <w:rPr>
          <w:rFonts w:ascii="Narkisim" w:hAnsi="Narkisim"/>
          <w:sz w:val="24"/>
          <w:szCs w:val="24"/>
          <w:rtl/>
        </w:rPr>
      </w:pPr>
      <w:r>
        <w:rPr>
          <w:rFonts w:ascii="Narkisim" w:hAnsi="Narkisim"/>
          <w:sz w:val="24"/>
          <w:szCs w:val="24"/>
          <w:rtl/>
        </w:rPr>
        <w:t xml:space="preserve">ה' </w:t>
      </w:r>
      <w:r>
        <w:rPr>
          <w:rFonts w:ascii="Narkisim" w:hAnsi="Narkisim" w:hint="cs"/>
          <w:sz w:val="24"/>
          <w:szCs w:val="24"/>
          <w:rtl/>
        </w:rPr>
        <w:t>מוצג כ</w:t>
      </w:r>
      <w:r>
        <w:rPr>
          <w:rFonts w:ascii="Narkisim" w:hAnsi="Narkisim"/>
          <w:sz w:val="24"/>
          <w:szCs w:val="24"/>
          <w:rtl/>
        </w:rPr>
        <w:t>רופא</w:t>
      </w:r>
      <w:r>
        <w:rPr>
          <w:rFonts w:ascii="Narkisim" w:hAnsi="Narkisim" w:hint="cs"/>
          <w:sz w:val="24"/>
          <w:szCs w:val="24"/>
          <w:rtl/>
        </w:rPr>
        <w:t>:</w:t>
      </w:r>
      <w:r w:rsidR="00AA62AB" w:rsidRPr="00AA62AB">
        <w:rPr>
          <w:rFonts w:ascii="Narkisim" w:hAnsi="Narkisim"/>
          <w:sz w:val="24"/>
          <w:szCs w:val="24"/>
          <w:rtl/>
        </w:rPr>
        <w:t xml:space="preserve"> הוא המורה למשה איך לרפא את המים המרים בעץ המושלך אל תוכם, הוא המספק לבני ישראל את בשר </w:t>
      </w:r>
      <w:proofErr w:type="spellStart"/>
      <w:r w:rsidR="00AA62AB" w:rsidRPr="00AA62AB">
        <w:rPr>
          <w:rFonts w:ascii="Narkisim" w:hAnsi="Narkisim"/>
          <w:sz w:val="24"/>
          <w:szCs w:val="24"/>
          <w:rtl/>
        </w:rPr>
        <w:t>השליו</w:t>
      </w:r>
      <w:proofErr w:type="spellEnd"/>
      <w:r w:rsidR="00AA62AB" w:rsidRPr="00AA62AB">
        <w:rPr>
          <w:rFonts w:ascii="Narkisim" w:hAnsi="Narkisim"/>
          <w:sz w:val="24"/>
          <w:szCs w:val="24"/>
          <w:rtl/>
        </w:rPr>
        <w:t xml:space="preserve"> לאכול בערב, ומָן משמים כלחם לִשׂבּועַ בבוקר (</w:t>
      </w:r>
      <w:r>
        <w:rPr>
          <w:rFonts w:ascii="Narkisim" w:hAnsi="Narkisim" w:hint="cs"/>
          <w:sz w:val="24"/>
          <w:szCs w:val="24"/>
          <w:rtl/>
        </w:rPr>
        <w:t>על פי</w:t>
      </w:r>
      <w:r w:rsidR="00AA62AB" w:rsidRPr="00AA62AB">
        <w:rPr>
          <w:rFonts w:ascii="Narkisim" w:hAnsi="Narkisim"/>
          <w:sz w:val="24"/>
          <w:szCs w:val="24"/>
          <w:rtl/>
        </w:rPr>
        <w:t xml:space="preserve"> שמות</w:t>
      </w:r>
      <w:r w:rsidR="00DC2E81">
        <w:rPr>
          <w:rFonts w:ascii="Narkisim" w:hAnsi="Narkisim"/>
          <w:sz w:val="24"/>
          <w:szCs w:val="24"/>
          <w:rtl/>
        </w:rPr>
        <w:t xml:space="preserve"> ט"ז</w:t>
      </w:r>
      <w:r w:rsidR="00DC2E81">
        <w:rPr>
          <w:rFonts w:ascii="Narkisim" w:hAnsi="Narkisim" w:hint="cs"/>
          <w:sz w:val="24"/>
          <w:szCs w:val="24"/>
          <w:rtl/>
        </w:rPr>
        <w:t xml:space="preserve">, </w:t>
      </w:r>
      <w:r w:rsidR="00AA62AB" w:rsidRPr="00AA62AB">
        <w:rPr>
          <w:rFonts w:ascii="Narkisim" w:hAnsi="Narkisim"/>
          <w:sz w:val="24"/>
          <w:szCs w:val="24"/>
          <w:rtl/>
        </w:rPr>
        <w:t>ח</w:t>
      </w:r>
      <w:r w:rsidR="00DC2E81">
        <w:rPr>
          <w:rFonts w:ascii="Narkisim" w:hAnsi="Narkisim" w:hint="cs"/>
          <w:sz w:val="24"/>
          <w:szCs w:val="24"/>
          <w:rtl/>
        </w:rPr>
        <w:t>'</w:t>
      </w:r>
      <w:r w:rsidR="00AA62AB" w:rsidRPr="00AA62AB">
        <w:rPr>
          <w:rFonts w:ascii="Narkisim" w:hAnsi="Narkisim"/>
          <w:sz w:val="24"/>
          <w:szCs w:val="24"/>
          <w:rtl/>
        </w:rPr>
        <w:t xml:space="preserve">), והוא המורה למשה להוציא מים מן הסלע בהכאת הסלע במטה. </w:t>
      </w:r>
    </w:p>
    <w:p w:rsidR="00806325" w:rsidRDefault="00806325" w:rsidP="00AA62AB">
      <w:pPr>
        <w:spacing w:after="0"/>
        <w:rPr>
          <w:rFonts w:ascii="Narkisim" w:hAnsi="Narkisim"/>
          <w:sz w:val="24"/>
          <w:szCs w:val="24"/>
        </w:rPr>
      </w:pPr>
    </w:p>
    <w:p w:rsidR="00351132" w:rsidRDefault="00AA62AB" w:rsidP="00AA62AB">
      <w:pPr>
        <w:spacing w:after="0"/>
        <w:rPr>
          <w:rFonts w:ascii="Narkisim" w:hAnsi="Narkisim"/>
          <w:sz w:val="24"/>
          <w:szCs w:val="24"/>
          <w:rtl/>
        </w:rPr>
      </w:pPr>
      <w:r w:rsidRPr="00AA62AB">
        <w:rPr>
          <w:rFonts w:ascii="Narkisim" w:hAnsi="Narkisim"/>
          <w:sz w:val="24"/>
          <w:szCs w:val="24"/>
          <w:rtl/>
        </w:rPr>
        <w:t xml:space="preserve">הציווי שלא להותיר מן הַמָּן עד בוקר שקול </w:t>
      </w:r>
      <w:r w:rsidR="00415B00">
        <w:rPr>
          <w:rFonts w:ascii="Narkisim" w:hAnsi="Narkisim" w:hint="cs"/>
          <w:sz w:val="24"/>
          <w:szCs w:val="24"/>
          <w:rtl/>
        </w:rPr>
        <w:t>ל</w:t>
      </w:r>
      <w:r w:rsidRPr="00AA62AB">
        <w:rPr>
          <w:rFonts w:ascii="Narkisim" w:hAnsi="Narkisim"/>
          <w:sz w:val="24"/>
          <w:szCs w:val="24"/>
          <w:rtl/>
        </w:rPr>
        <w:t xml:space="preserve">ציווי להותיר לשבת, ולא לצאת ללקוט מָן בשבת. מי שהשאיר מן הַמָּן לבוקר, הַמָּן התמלא רימה ותולעה, ואילו בשבת, לא היה מָן מחוץ למחנה, והַמָּן הנותר "לא הִבאיש ורִמָּה לא </w:t>
      </w:r>
      <w:proofErr w:type="spellStart"/>
      <w:r w:rsidRPr="00AA62AB">
        <w:rPr>
          <w:rFonts w:ascii="Narkisim" w:hAnsi="Narkisim"/>
          <w:sz w:val="24"/>
          <w:szCs w:val="24"/>
          <w:rtl/>
        </w:rPr>
        <w:t>היתה</w:t>
      </w:r>
      <w:proofErr w:type="spellEnd"/>
      <w:r w:rsidRPr="00AA62AB">
        <w:rPr>
          <w:rFonts w:ascii="Narkisim" w:hAnsi="Narkisim"/>
          <w:sz w:val="24"/>
          <w:szCs w:val="24"/>
          <w:rtl/>
        </w:rPr>
        <w:t xml:space="preserve"> בו". </w:t>
      </w:r>
    </w:p>
    <w:p w:rsidR="00806325" w:rsidRDefault="00806325" w:rsidP="00DC2E81">
      <w:pPr>
        <w:spacing w:after="0"/>
        <w:rPr>
          <w:rFonts w:ascii="Narkisim" w:hAnsi="Narkisim"/>
          <w:sz w:val="24"/>
          <w:szCs w:val="24"/>
        </w:rPr>
      </w:pPr>
    </w:p>
    <w:p w:rsidR="00351132" w:rsidRPr="00AA62AB" w:rsidRDefault="00351132" w:rsidP="00DC2E81">
      <w:pPr>
        <w:spacing w:after="0"/>
        <w:rPr>
          <w:rFonts w:ascii="Narkisim" w:hAnsi="Narkisim"/>
          <w:sz w:val="24"/>
          <w:szCs w:val="24"/>
          <w:rtl/>
        </w:rPr>
      </w:pPr>
      <w:r>
        <w:rPr>
          <w:rFonts w:ascii="Narkisim" w:hAnsi="Narkisim"/>
          <w:sz w:val="24"/>
          <w:szCs w:val="24"/>
          <w:rtl/>
        </w:rPr>
        <w:t>זו הנהגה רפואית של נס וניסיון</w:t>
      </w:r>
      <w:r>
        <w:rPr>
          <w:rFonts w:ascii="Narkisim" w:hAnsi="Narkisim" w:hint="cs"/>
          <w:sz w:val="24"/>
          <w:szCs w:val="24"/>
          <w:rtl/>
        </w:rPr>
        <w:t>:</w:t>
      </w:r>
      <w:r w:rsidR="00AA62AB" w:rsidRPr="00AA62AB">
        <w:rPr>
          <w:rFonts w:ascii="Narkisim" w:hAnsi="Narkisim"/>
          <w:sz w:val="24"/>
          <w:szCs w:val="24"/>
          <w:rtl/>
        </w:rPr>
        <w:t xml:space="preserve"> החטא גורר תוצאה רפואית </w:t>
      </w:r>
      <w:proofErr w:type="spellStart"/>
      <w:r w:rsidR="00AA62AB" w:rsidRPr="00AA62AB">
        <w:rPr>
          <w:rFonts w:ascii="Narkisim" w:hAnsi="Narkisim"/>
          <w:sz w:val="24"/>
          <w:szCs w:val="24"/>
          <w:rtl/>
        </w:rPr>
        <w:t>מיידית</w:t>
      </w:r>
      <w:proofErr w:type="spellEnd"/>
      <w:r w:rsidR="00AA62AB" w:rsidRPr="00AA62AB">
        <w:rPr>
          <w:rFonts w:ascii="Narkisim" w:hAnsi="Narkisim"/>
          <w:sz w:val="24"/>
          <w:szCs w:val="24"/>
          <w:rtl/>
        </w:rPr>
        <w:t xml:space="preserve"> בתחום החו</w:t>
      </w:r>
      <w:r>
        <w:rPr>
          <w:rFonts w:ascii="Narkisim" w:hAnsi="Narkisim"/>
          <w:sz w:val="24"/>
          <w:szCs w:val="24"/>
          <w:rtl/>
        </w:rPr>
        <w:t>מרי, וכך גם השמיעה בקול הרופא</w:t>
      </w:r>
      <w:r>
        <w:rPr>
          <w:rFonts w:ascii="Narkisim" w:hAnsi="Narkisim" w:hint="cs"/>
          <w:sz w:val="24"/>
          <w:szCs w:val="24"/>
          <w:rtl/>
        </w:rPr>
        <w:t xml:space="preserve">, </w:t>
      </w:r>
      <w:r w:rsidR="00AA62AB" w:rsidRPr="00AA62AB">
        <w:rPr>
          <w:rFonts w:ascii="Narkisim" w:hAnsi="Narkisim"/>
          <w:sz w:val="24"/>
          <w:szCs w:val="24"/>
          <w:rtl/>
        </w:rPr>
        <w:t xml:space="preserve">ה'. </w:t>
      </w:r>
    </w:p>
    <w:p w:rsidR="00806325" w:rsidRDefault="00806325" w:rsidP="00351132">
      <w:pPr>
        <w:spacing w:after="0"/>
        <w:rPr>
          <w:rFonts w:ascii="Narkisim" w:hAnsi="Narkisim"/>
          <w:sz w:val="24"/>
          <w:szCs w:val="24"/>
        </w:rPr>
      </w:pPr>
    </w:p>
    <w:p w:rsidR="00351132" w:rsidRDefault="00AA62AB" w:rsidP="00351132">
      <w:pPr>
        <w:spacing w:after="0"/>
        <w:rPr>
          <w:rFonts w:ascii="Narkisim" w:hAnsi="Narkisim"/>
          <w:sz w:val="24"/>
          <w:szCs w:val="24"/>
          <w:rtl/>
        </w:rPr>
      </w:pPr>
      <w:r w:rsidRPr="00AA62AB">
        <w:rPr>
          <w:rFonts w:ascii="Narkisim" w:hAnsi="Narkisim"/>
          <w:sz w:val="24"/>
          <w:szCs w:val="24"/>
          <w:rtl/>
        </w:rPr>
        <w:t>שונה לגמרי הוא עקרון הגמול ב</w:t>
      </w:r>
      <w:r w:rsidR="00351132">
        <w:rPr>
          <w:rFonts w:ascii="Narkisim" w:hAnsi="Narkisim" w:hint="cs"/>
          <w:sz w:val="24"/>
          <w:szCs w:val="24"/>
          <w:rtl/>
        </w:rPr>
        <w:t>"</w:t>
      </w:r>
      <w:r w:rsidRPr="00351132">
        <w:rPr>
          <w:rFonts w:ascii="Narkisim" w:hAnsi="Narkisim"/>
          <w:b/>
          <w:bCs/>
          <w:sz w:val="24"/>
          <w:szCs w:val="24"/>
          <w:rtl/>
        </w:rPr>
        <w:t>הנהגת הדיבור</w:t>
      </w:r>
      <w:r w:rsidR="00351132">
        <w:rPr>
          <w:rFonts w:ascii="Narkisim" w:hAnsi="Narkisim" w:hint="cs"/>
          <w:sz w:val="24"/>
          <w:szCs w:val="24"/>
          <w:rtl/>
        </w:rPr>
        <w:t>"</w:t>
      </w:r>
      <w:r w:rsidRPr="00AA62AB">
        <w:rPr>
          <w:rFonts w:ascii="Narkisim" w:hAnsi="Narkisim"/>
          <w:sz w:val="24"/>
          <w:szCs w:val="24"/>
          <w:rtl/>
        </w:rPr>
        <w:t>,</w:t>
      </w:r>
      <w:r w:rsidR="00351132">
        <w:rPr>
          <w:rFonts w:ascii="Narkisim" w:hAnsi="Narkisim"/>
          <w:sz w:val="24"/>
          <w:szCs w:val="24"/>
          <w:rtl/>
        </w:rPr>
        <w:t xml:space="preserve"> שאיננה תלויה בנס, ולא בניסיון</w:t>
      </w:r>
      <w:r w:rsidR="00351132">
        <w:rPr>
          <w:rFonts w:ascii="Narkisim" w:hAnsi="Narkisim" w:hint="cs"/>
          <w:sz w:val="24"/>
          <w:szCs w:val="24"/>
          <w:rtl/>
        </w:rPr>
        <w:t>.</w:t>
      </w:r>
      <w:r w:rsidRPr="00AA62AB">
        <w:rPr>
          <w:rFonts w:ascii="Narkisim" w:hAnsi="Narkisim"/>
          <w:sz w:val="24"/>
          <w:szCs w:val="24"/>
          <w:rtl/>
        </w:rPr>
        <w:t xml:space="preserve"> השמיעה בקול ה' </w:t>
      </w:r>
      <w:r w:rsidR="00351132">
        <w:rPr>
          <w:rFonts w:ascii="Narkisim" w:hAnsi="Narkisim" w:hint="cs"/>
          <w:sz w:val="24"/>
          <w:szCs w:val="24"/>
          <w:rtl/>
        </w:rPr>
        <w:t>היא המביאה</w:t>
      </w:r>
      <w:r w:rsidRPr="00AA62AB">
        <w:rPr>
          <w:rFonts w:ascii="Narkisim" w:hAnsi="Narkisim"/>
          <w:sz w:val="24"/>
          <w:szCs w:val="24"/>
          <w:rtl/>
        </w:rPr>
        <w:t xml:space="preserve"> להתקדשות העם כ"ממלכת </w:t>
      </w:r>
      <w:proofErr w:type="spellStart"/>
      <w:r w:rsidRPr="00AA62AB">
        <w:rPr>
          <w:rFonts w:ascii="Narkisim" w:hAnsi="Narkisim"/>
          <w:sz w:val="24"/>
          <w:szCs w:val="24"/>
          <w:rtl/>
        </w:rPr>
        <w:t>כהנים</w:t>
      </w:r>
      <w:proofErr w:type="spellEnd"/>
      <w:r w:rsidRPr="00AA62AB">
        <w:rPr>
          <w:rFonts w:ascii="Narkisim" w:hAnsi="Narkisim"/>
          <w:sz w:val="24"/>
          <w:szCs w:val="24"/>
          <w:rtl/>
        </w:rPr>
        <w:t xml:space="preserve"> וגוי קדוש", תוצאה שמ</w:t>
      </w:r>
      <w:r w:rsidR="00351132">
        <w:rPr>
          <w:rFonts w:ascii="Narkisim" w:hAnsi="Narkisim"/>
          <w:sz w:val="24"/>
          <w:szCs w:val="24"/>
          <w:rtl/>
        </w:rPr>
        <w:t>בטאת מצב קבוע ובלתי תלוי</w:t>
      </w:r>
      <w:r w:rsidR="00351132">
        <w:rPr>
          <w:rFonts w:ascii="Narkisim" w:hAnsi="Narkisim" w:hint="cs"/>
          <w:sz w:val="24"/>
          <w:szCs w:val="24"/>
          <w:rtl/>
        </w:rPr>
        <w:t>.</w:t>
      </w:r>
    </w:p>
    <w:p w:rsidR="00806325" w:rsidRDefault="00806325" w:rsidP="00351132">
      <w:pPr>
        <w:spacing w:after="0"/>
        <w:rPr>
          <w:rFonts w:ascii="Narkisim" w:hAnsi="Narkisim"/>
          <w:sz w:val="24"/>
          <w:szCs w:val="24"/>
        </w:rPr>
      </w:pPr>
    </w:p>
    <w:p w:rsidR="00351132" w:rsidRDefault="00AA62AB" w:rsidP="00351132">
      <w:pPr>
        <w:spacing w:after="0"/>
        <w:rPr>
          <w:rFonts w:ascii="Narkisim" w:hAnsi="Narkisim"/>
          <w:sz w:val="24"/>
          <w:szCs w:val="24"/>
          <w:rtl/>
        </w:rPr>
      </w:pPr>
      <w:r w:rsidRPr="00AA62AB">
        <w:rPr>
          <w:rFonts w:ascii="Narkisim" w:hAnsi="Narkisim"/>
          <w:sz w:val="24"/>
          <w:szCs w:val="24"/>
          <w:rtl/>
        </w:rPr>
        <w:t>החיו</w:t>
      </w:r>
      <w:r w:rsidR="00351132">
        <w:rPr>
          <w:rFonts w:ascii="Narkisim" w:hAnsi="Narkisim"/>
          <w:sz w:val="24"/>
          <w:szCs w:val="24"/>
          <w:rtl/>
        </w:rPr>
        <w:t xml:space="preserve">ב לשמוע ולקיים את תורת ה' ברמת </w:t>
      </w:r>
      <w:r w:rsidR="00351132">
        <w:rPr>
          <w:rFonts w:ascii="Narkisim" w:hAnsi="Narkisim" w:hint="cs"/>
          <w:sz w:val="24"/>
          <w:szCs w:val="24"/>
          <w:rtl/>
        </w:rPr>
        <w:t>"</w:t>
      </w:r>
      <w:r w:rsidR="00351132">
        <w:rPr>
          <w:rFonts w:ascii="Narkisim" w:hAnsi="Narkisim"/>
          <w:sz w:val="24"/>
          <w:szCs w:val="24"/>
          <w:rtl/>
        </w:rPr>
        <w:t>הדברים</w:t>
      </w:r>
      <w:r w:rsidR="00351132">
        <w:rPr>
          <w:rFonts w:ascii="Narkisim" w:hAnsi="Narkisim" w:hint="cs"/>
          <w:sz w:val="24"/>
          <w:szCs w:val="24"/>
          <w:rtl/>
        </w:rPr>
        <w:t>"</w:t>
      </w:r>
      <w:r w:rsidRPr="00AA62AB">
        <w:rPr>
          <w:rFonts w:ascii="Narkisim" w:hAnsi="Narkisim"/>
          <w:sz w:val="24"/>
          <w:szCs w:val="24"/>
          <w:rtl/>
        </w:rPr>
        <w:t>, איננו מבוסס על אספקת מים מתוקים ואוכל שאינו מת</w:t>
      </w:r>
      <w:r w:rsidR="00351132">
        <w:rPr>
          <w:rFonts w:ascii="Narkisim" w:hAnsi="Narkisim"/>
          <w:sz w:val="24"/>
          <w:szCs w:val="24"/>
          <w:rtl/>
        </w:rPr>
        <w:t>קלקל כל זמן ששומעים בקול הרופא</w:t>
      </w:r>
      <w:r w:rsidR="00351132">
        <w:rPr>
          <w:rFonts w:ascii="Narkisim" w:hAnsi="Narkisim" w:hint="cs"/>
          <w:sz w:val="24"/>
          <w:szCs w:val="24"/>
          <w:rtl/>
        </w:rPr>
        <w:t xml:space="preserve">, </w:t>
      </w:r>
      <w:r w:rsidR="00351132">
        <w:rPr>
          <w:rFonts w:ascii="Narkisim" w:hAnsi="Narkisim"/>
          <w:sz w:val="24"/>
          <w:szCs w:val="24"/>
          <w:rtl/>
        </w:rPr>
        <w:t>ה'</w:t>
      </w:r>
      <w:r w:rsidR="00351132">
        <w:rPr>
          <w:rFonts w:ascii="Narkisim" w:hAnsi="Narkisim" w:hint="cs"/>
          <w:sz w:val="24"/>
          <w:szCs w:val="24"/>
          <w:rtl/>
        </w:rPr>
        <w:t>.</w:t>
      </w:r>
      <w:r w:rsidRPr="00AA62AB">
        <w:rPr>
          <w:rFonts w:ascii="Narkisim" w:hAnsi="Narkisim"/>
          <w:sz w:val="24"/>
          <w:szCs w:val="24"/>
          <w:rtl/>
        </w:rPr>
        <w:t xml:space="preserve"> </w:t>
      </w:r>
      <w:r w:rsidR="00351132">
        <w:rPr>
          <w:rFonts w:ascii="Narkisim" w:hAnsi="Narkisim" w:hint="cs"/>
          <w:sz w:val="24"/>
          <w:szCs w:val="24"/>
          <w:rtl/>
        </w:rPr>
        <w:t xml:space="preserve">חיוב זה </w:t>
      </w:r>
      <w:r w:rsidRPr="00AA62AB">
        <w:rPr>
          <w:rFonts w:ascii="Narkisim" w:hAnsi="Narkisim"/>
          <w:sz w:val="24"/>
          <w:szCs w:val="24"/>
          <w:rtl/>
        </w:rPr>
        <w:t xml:space="preserve">הוא חובה מוסרית קבועה ונצחית, בין אם יש מה לאכול </w:t>
      </w:r>
      <w:r w:rsidR="00351132">
        <w:rPr>
          <w:rFonts w:ascii="Narkisim" w:hAnsi="Narkisim" w:hint="cs"/>
          <w:sz w:val="24"/>
          <w:szCs w:val="24"/>
          <w:rtl/>
        </w:rPr>
        <w:t xml:space="preserve">ובין אם </w:t>
      </w:r>
      <w:r w:rsidR="00351132">
        <w:rPr>
          <w:rFonts w:ascii="Narkisim" w:hAnsi="Narkisim"/>
          <w:sz w:val="24"/>
          <w:szCs w:val="24"/>
          <w:rtl/>
        </w:rPr>
        <w:t>אין</w:t>
      </w:r>
      <w:r w:rsidR="00351132">
        <w:rPr>
          <w:rFonts w:ascii="Narkisim" w:hAnsi="Narkisim" w:hint="cs"/>
          <w:sz w:val="24"/>
          <w:szCs w:val="24"/>
          <w:rtl/>
        </w:rPr>
        <w:t xml:space="preserve">. </w:t>
      </w:r>
      <w:r w:rsidR="00351132">
        <w:rPr>
          <w:rFonts w:ascii="Narkisim" w:hAnsi="Narkisim"/>
          <w:sz w:val="24"/>
          <w:szCs w:val="24"/>
          <w:rtl/>
        </w:rPr>
        <w:t>גם אם האוכל מקולקל</w:t>
      </w:r>
      <w:r w:rsidR="00351132">
        <w:rPr>
          <w:rFonts w:ascii="Narkisim" w:hAnsi="Narkisim" w:hint="cs"/>
          <w:sz w:val="24"/>
          <w:szCs w:val="24"/>
          <w:rtl/>
        </w:rPr>
        <w:t xml:space="preserve"> וה</w:t>
      </w:r>
      <w:r w:rsidRPr="00AA62AB">
        <w:rPr>
          <w:rFonts w:ascii="Narkisim" w:hAnsi="Narkisim"/>
          <w:sz w:val="24"/>
          <w:szCs w:val="24"/>
          <w:rtl/>
        </w:rPr>
        <w:t>אנשים רעבים</w:t>
      </w:r>
      <w:r w:rsidR="00351132">
        <w:rPr>
          <w:rFonts w:ascii="Narkisim" w:hAnsi="Narkisim" w:hint="cs"/>
          <w:sz w:val="24"/>
          <w:szCs w:val="24"/>
          <w:rtl/>
        </w:rPr>
        <w:t>, עדיין עליהם לשמוע בקול ה'.</w:t>
      </w:r>
      <w:r w:rsidRPr="00AA62AB">
        <w:rPr>
          <w:rStyle w:val="a7"/>
          <w:rFonts w:ascii="Narkisim" w:hAnsi="Narkisim"/>
          <w:sz w:val="24"/>
          <w:szCs w:val="24"/>
          <w:rtl/>
        </w:rPr>
        <w:footnoteReference w:id="10"/>
      </w:r>
      <w:r w:rsidRPr="00AA62AB">
        <w:rPr>
          <w:rFonts w:ascii="Narkisim" w:hAnsi="Narkisim"/>
          <w:sz w:val="24"/>
          <w:szCs w:val="24"/>
          <w:rtl/>
        </w:rPr>
        <w:t xml:space="preserve"> </w:t>
      </w:r>
    </w:p>
    <w:p w:rsidR="00AA62AB" w:rsidRPr="00AA62AB" w:rsidRDefault="00AA62AB" w:rsidP="00351132">
      <w:pPr>
        <w:spacing w:after="0"/>
        <w:rPr>
          <w:rFonts w:ascii="Narkisim" w:hAnsi="Narkisim"/>
          <w:sz w:val="24"/>
          <w:szCs w:val="24"/>
          <w:rtl/>
        </w:rPr>
      </w:pPr>
      <w:r w:rsidRPr="00AA62AB">
        <w:rPr>
          <w:rFonts w:ascii="Narkisim" w:hAnsi="Narkisim"/>
          <w:sz w:val="24"/>
          <w:szCs w:val="24"/>
          <w:rtl/>
        </w:rPr>
        <w:t xml:space="preserve">זהו שלב ההתבגרות </w:t>
      </w:r>
      <w:r w:rsidR="00351132">
        <w:rPr>
          <w:rFonts w:ascii="Narkisim" w:hAnsi="Narkisim"/>
          <w:sz w:val="24"/>
          <w:szCs w:val="24"/>
          <w:rtl/>
        </w:rPr>
        <w:t>הרוחנית של העם היוצא ממצרים, וה</w:t>
      </w:r>
      <w:r w:rsidR="00351132">
        <w:rPr>
          <w:rFonts w:ascii="Narkisim" w:hAnsi="Narkisim" w:hint="cs"/>
          <w:sz w:val="24"/>
          <w:szCs w:val="24"/>
          <w:rtl/>
        </w:rPr>
        <w:t>ו</w:t>
      </w:r>
      <w:r w:rsidRPr="00AA62AB">
        <w:rPr>
          <w:rFonts w:ascii="Narkisim" w:hAnsi="Narkisim"/>
          <w:sz w:val="24"/>
          <w:szCs w:val="24"/>
          <w:rtl/>
        </w:rPr>
        <w:t>א היסוד למצוות התורה מסיני</w:t>
      </w:r>
      <w:r w:rsidR="00351132">
        <w:rPr>
          <w:rFonts w:ascii="Narkisim" w:hAnsi="Narkisim"/>
          <w:sz w:val="24"/>
          <w:szCs w:val="24"/>
          <w:rtl/>
        </w:rPr>
        <w:t>. הנהגת הנס והניסיון היא זמנית</w:t>
      </w:r>
      <w:r w:rsidR="00351132">
        <w:rPr>
          <w:rFonts w:ascii="Narkisim" w:hAnsi="Narkisim" w:hint="cs"/>
          <w:sz w:val="24"/>
          <w:szCs w:val="24"/>
          <w:rtl/>
        </w:rPr>
        <w:t>,</w:t>
      </w:r>
      <w:r w:rsidRPr="00AA62AB">
        <w:rPr>
          <w:rFonts w:ascii="Narkisim" w:hAnsi="Narkisim"/>
          <w:sz w:val="24"/>
          <w:szCs w:val="24"/>
          <w:rtl/>
        </w:rPr>
        <w:t xml:space="preserve"> בעוד הנהגת הדברים היא קבועה ונצחית.      </w:t>
      </w:r>
    </w:p>
    <w:p w:rsidR="00351132" w:rsidRDefault="00351132" w:rsidP="00AA62AB">
      <w:pPr>
        <w:spacing w:after="0"/>
        <w:rPr>
          <w:rFonts w:ascii="Narkisim" w:hAnsi="Narkisim"/>
          <w:sz w:val="24"/>
          <w:szCs w:val="24"/>
          <w:rtl/>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וה</w:t>
      </w:r>
      <w:r w:rsidR="00351132">
        <w:rPr>
          <w:rFonts w:ascii="Narkisim" w:hAnsi="Narkisim"/>
          <w:sz w:val="24"/>
          <w:szCs w:val="24"/>
          <w:rtl/>
        </w:rPr>
        <w:t>רי לשון השינוי אל הנהגת הדיבור</w:t>
      </w:r>
      <w:r w:rsidR="00351132">
        <w:rPr>
          <w:rFonts w:ascii="Narkisim" w:hAnsi="Narkisim" w:hint="cs"/>
          <w:sz w:val="24"/>
          <w:szCs w:val="24"/>
          <w:rtl/>
        </w:rPr>
        <w:t>,</w:t>
      </w:r>
      <w:r w:rsidRPr="00AA62AB">
        <w:rPr>
          <w:rFonts w:ascii="Narkisim" w:hAnsi="Narkisim"/>
          <w:sz w:val="24"/>
          <w:szCs w:val="24"/>
          <w:rtl/>
        </w:rPr>
        <w:t xml:space="preserve"> </w:t>
      </w:r>
      <w:r w:rsidR="00351132">
        <w:rPr>
          <w:rFonts w:ascii="Narkisim" w:hAnsi="Narkisim" w:hint="cs"/>
          <w:sz w:val="24"/>
          <w:szCs w:val="24"/>
          <w:rtl/>
        </w:rPr>
        <w:t>"</w:t>
      </w:r>
      <w:r w:rsidRPr="00AA62AB">
        <w:rPr>
          <w:rFonts w:ascii="Narkisim" w:hAnsi="Narkisim"/>
          <w:sz w:val="24"/>
          <w:szCs w:val="24"/>
          <w:rtl/>
        </w:rPr>
        <w:t>הדברים</w:t>
      </w:r>
      <w:r w:rsidR="00351132">
        <w:rPr>
          <w:rFonts w:ascii="Narkisim" w:hAnsi="Narkisim" w:hint="cs"/>
          <w:sz w:val="24"/>
          <w:szCs w:val="24"/>
          <w:rtl/>
        </w:rPr>
        <w:t>"</w:t>
      </w:r>
      <w:r w:rsidRPr="00AA62AB">
        <w:rPr>
          <w:rFonts w:ascii="Narkisim" w:hAnsi="Narkisim"/>
          <w:sz w:val="24"/>
          <w:szCs w:val="24"/>
          <w:rtl/>
        </w:rPr>
        <w:t>:</w:t>
      </w:r>
    </w:p>
    <w:p w:rsidR="00351132" w:rsidRDefault="00351132" w:rsidP="00351132">
      <w:pPr>
        <w:pStyle w:val="11"/>
        <w:tabs>
          <w:tab w:val="clear" w:pos="4621"/>
          <w:tab w:val="right" w:pos="4530"/>
        </w:tabs>
        <w:spacing w:after="0"/>
        <w:ind w:left="390" w:right="90"/>
        <w:rPr>
          <w:sz w:val="24"/>
          <w:szCs w:val="24"/>
          <w:rtl/>
        </w:rPr>
      </w:pPr>
      <w:r>
        <w:rPr>
          <w:rFonts w:ascii="Narkisim" w:hAnsi="Narkisim"/>
          <w:sz w:val="24"/>
          <w:szCs w:val="24"/>
          <w:rtl/>
        </w:rPr>
        <w:t>"</w:t>
      </w:r>
      <w:proofErr w:type="spellStart"/>
      <w:r w:rsidR="00AA62AB" w:rsidRPr="00AA62AB">
        <w:rPr>
          <w:rFonts w:ascii="Narkisim" w:hAnsi="Narkisim"/>
          <w:sz w:val="24"/>
          <w:szCs w:val="24"/>
          <w:rtl/>
        </w:rPr>
        <w:t>ו</w:t>
      </w:r>
      <w:r>
        <w:rPr>
          <w:rFonts w:ascii="Narkisim" w:hAnsi="Narkisim"/>
          <w:sz w:val="24"/>
          <w:szCs w:val="24"/>
          <w:rtl/>
        </w:rPr>
        <w:t>יסעו</w:t>
      </w:r>
      <w:proofErr w:type="spellEnd"/>
      <w:r>
        <w:rPr>
          <w:rFonts w:ascii="Narkisim" w:hAnsi="Narkisim"/>
          <w:sz w:val="24"/>
          <w:szCs w:val="24"/>
          <w:rtl/>
        </w:rPr>
        <w:t xml:space="preserve"> מֵרפידים, ויבֹאו מדבר סיני</w:t>
      </w:r>
      <w:r w:rsidR="00AA62AB" w:rsidRPr="00AA62AB">
        <w:rPr>
          <w:rFonts w:ascii="Narkisim" w:hAnsi="Narkisim"/>
          <w:sz w:val="24"/>
          <w:szCs w:val="24"/>
          <w:rtl/>
        </w:rPr>
        <w:t xml:space="preserve">... ויקרא אליו ה' מן </w:t>
      </w:r>
      <w:r w:rsidR="00AA62AB" w:rsidRPr="00EE7F0F">
        <w:rPr>
          <w:sz w:val="24"/>
          <w:szCs w:val="24"/>
          <w:rtl/>
        </w:rPr>
        <w:t>ההר</w:t>
      </w:r>
      <w:r>
        <w:rPr>
          <w:rFonts w:ascii="Narkisim" w:hAnsi="Narkisim"/>
          <w:sz w:val="24"/>
          <w:szCs w:val="24"/>
          <w:rtl/>
        </w:rPr>
        <w:t xml:space="preserve"> </w:t>
      </w:r>
      <w:proofErr w:type="spellStart"/>
      <w:r>
        <w:rPr>
          <w:rFonts w:ascii="Narkisim" w:hAnsi="Narkisim"/>
          <w:sz w:val="24"/>
          <w:szCs w:val="24"/>
          <w:rtl/>
        </w:rPr>
        <w:t>לאמֹר</w:t>
      </w:r>
      <w:proofErr w:type="spellEnd"/>
      <w:r w:rsidR="00AA62AB" w:rsidRPr="00AA62AB">
        <w:rPr>
          <w:rFonts w:ascii="Narkisim" w:hAnsi="Narkisim"/>
          <w:sz w:val="24"/>
          <w:szCs w:val="24"/>
          <w:rtl/>
        </w:rPr>
        <w:t xml:space="preserve">... </w:t>
      </w:r>
      <w:r w:rsidR="00AA62AB" w:rsidRPr="00351132">
        <w:rPr>
          <w:rFonts w:ascii="Narkisim" w:hAnsi="Narkisim"/>
          <w:b/>
          <w:bCs/>
          <w:sz w:val="24"/>
          <w:szCs w:val="24"/>
          <w:rtl/>
        </w:rPr>
        <w:t>אתם ראיתם אשר עשיתי למצרי</w:t>
      </w:r>
      <w:r>
        <w:rPr>
          <w:rFonts w:ascii="Narkisim" w:hAnsi="Narkisim" w:hint="cs"/>
          <w:b/>
          <w:bCs/>
          <w:sz w:val="24"/>
          <w:szCs w:val="24"/>
          <w:rtl/>
        </w:rPr>
        <w:t>ם</w:t>
      </w:r>
      <w:r>
        <w:rPr>
          <w:rFonts w:ascii="Narkisim" w:hAnsi="Narkisim" w:hint="cs"/>
          <w:sz w:val="24"/>
          <w:szCs w:val="24"/>
          <w:rtl/>
        </w:rPr>
        <w:t>,</w:t>
      </w:r>
      <w:r w:rsidR="00AA62AB" w:rsidRPr="00AA62AB">
        <w:rPr>
          <w:rFonts w:ascii="Narkisim" w:hAnsi="Narkisim"/>
          <w:sz w:val="24"/>
          <w:szCs w:val="24"/>
          <w:rtl/>
        </w:rPr>
        <w:t xml:space="preserve"> וָאֶשָׂא אתכם על כנפי נשרים, וָאָבִא אתכם אלי.</w:t>
      </w:r>
      <w:r w:rsidRPr="00EE7F0F">
        <w:rPr>
          <w:sz w:val="24"/>
          <w:szCs w:val="24"/>
          <w:rtl/>
        </w:rPr>
        <w:t xml:space="preserve"> </w:t>
      </w:r>
    </w:p>
    <w:p w:rsidR="00806325" w:rsidRDefault="00806325" w:rsidP="00351132">
      <w:pPr>
        <w:pStyle w:val="11"/>
        <w:tabs>
          <w:tab w:val="clear" w:pos="4621"/>
          <w:tab w:val="right" w:pos="4530"/>
        </w:tabs>
        <w:spacing w:after="0"/>
        <w:ind w:left="390" w:right="90"/>
        <w:rPr>
          <w:sz w:val="24"/>
          <w:szCs w:val="24"/>
        </w:rPr>
      </w:pPr>
    </w:p>
    <w:p w:rsidR="00AA62AB" w:rsidRPr="00AA62AB" w:rsidRDefault="00AA62AB" w:rsidP="00351132">
      <w:pPr>
        <w:pStyle w:val="11"/>
        <w:tabs>
          <w:tab w:val="clear" w:pos="4621"/>
          <w:tab w:val="right" w:pos="4530"/>
        </w:tabs>
        <w:spacing w:after="0"/>
        <w:ind w:left="390" w:right="90"/>
        <w:rPr>
          <w:rFonts w:ascii="Narkisim" w:hAnsi="Narkisim"/>
          <w:sz w:val="24"/>
          <w:szCs w:val="24"/>
          <w:rtl/>
        </w:rPr>
      </w:pPr>
      <w:r w:rsidRPr="00EE7F0F">
        <w:rPr>
          <w:sz w:val="24"/>
          <w:szCs w:val="24"/>
          <w:rtl/>
        </w:rPr>
        <w:t>ועתה</w:t>
      </w:r>
      <w:r w:rsidRPr="00AA62AB">
        <w:rPr>
          <w:rFonts w:ascii="Narkisim" w:hAnsi="Narkisim"/>
          <w:sz w:val="24"/>
          <w:szCs w:val="24"/>
          <w:rtl/>
        </w:rPr>
        <w:t xml:space="preserve"> אם שָמוֹ</w:t>
      </w:r>
      <w:r w:rsidR="00351132">
        <w:rPr>
          <w:rFonts w:ascii="Narkisim" w:hAnsi="Narkisim"/>
          <w:sz w:val="24"/>
          <w:szCs w:val="24"/>
          <w:rtl/>
        </w:rPr>
        <w:t>עַ תשמעו בקֹלי ושמרתם את בריתי</w:t>
      </w:r>
      <w:r w:rsidR="00351132">
        <w:rPr>
          <w:rFonts w:ascii="Narkisim" w:hAnsi="Narkisim" w:hint="cs"/>
          <w:sz w:val="24"/>
          <w:szCs w:val="24"/>
          <w:rtl/>
        </w:rPr>
        <w:t xml:space="preserve">, </w:t>
      </w:r>
      <w:r w:rsidRPr="00AA62AB">
        <w:rPr>
          <w:rFonts w:ascii="Narkisim" w:hAnsi="Narkisim"/>
          <w:sz w:val="24"/>
          <w:szCs w:val="24"/>
          <w:rtl/>
        </w:rPr>
        <w:t xml:space="preserve">והייתם </w:t>
      </w:r>
      <w:r w:rsidRPr="00351132">
        <w:rPr>
          <w:rFonts w:ascii="Narkisim" w:hAnsi="Narkisim"/>
          <w:sz w:val="20"/>
          <w:szCs w:val="20"/>
          <w:rtl/>
        </w:rPr>
        <w:t xml:space="preserve">(=אז תהיו) </w:t>
      </w:r>
      <w:r w:rsidRPr="00AA62AB">
        <w:rPr>
          <w:rFonts w:ascii="Narkisim" w:hAnsi="Narkisim"/>
          <w:sz w:val="24"/>
          <w:szCs w:val="24"/>
          <w:rtl/>
        </w:rPr>
        <w:t xml:space="preserve">לי סְגֻלָּה מכל העמים, כי לי כל </w:t>
      </w:r>
      <w:r w:rsidRPr="00EE7F0F">
        <w:rPr>
          <w:sz w:val="24"/>
          <w:szCs w:val="24"/>
          <w:rtl/>
        </w:rPr>
        <w:t>הארץ</w:t>
      </w:r>
      <w:r w:rsidR="00351132">
        <w:rPr>
          <w:rFonts w:ascii="Narkisim" w:hAnsi="Narkisim" w:hint="cs"/>
          <w:sz w:val="24"/>
          <w:szCs w:val="24"/>
          <w:rtl/>
        </w:rPr>
        <w:t>.</w:t>
      </w:r>
      <w:r w:rsidRPr="00AA62AB">
        <w:rPr>
          <w:rFonts w:ascii="Narkisim" w:hAnsi="Narkisim"/>
          <w:sz w:val="24"/>
          <w:szCs w:val="24"/>
          <w:rtl/>
        </w:rPr>
        <w:t xml:space="preserve"> </w:t>
      </w:r>
      <w:r w:rsidRPr="00351132">
        <w:rPr>
          <w:rFonts w:ascii="Narkisim" w:hAnsi="Narkisim"/>
          <w:sz w:val="20"/>
          <w:szCs w:val="20"/>
          <w:rtl/>
        </w:rPr>
        <w:t>[כלומר]</w:t>
      </w:r>
      <w:r w:rsidR="00351132" w:rsidRPr="00351132">
        <w:rPr>
          <w:rFonts w:ascii="Narkisim" w:hAnsi="Narkisim"/>
          <w:sz w:val="20"/>
          <w:szCs w:val="20"/>
          <w:rtl/>
        </w:rPr>
        <w:t xml:space="preserve"> </w:t>
      </w:r>
      <w:r w:rsidRPr="00AA62AB">
        <w:rPr>
          <w:rFonts w:ascii="Narkisim" w:hAnsi="Narkisim"/>
          <w:sz w:val="24"/>
          <w:szCs w:val="24"/>
          <w:rtl/>
        </w:rPr>
        <w:t xml:space="preserve">ואתם </w:t>
      </w:r>
      <w:r w:rsidRPr="00351132">
        <w:rPr>
          <w:rFonts w:ascii="Narkisim" w:hAnsi="Narkisim"/>
          <w:sz w:val="20"/>
          <w:szCs w:val="20"/>
          <w:rtl/>
        </w:rPr>
        <w:t xml:space="preserve">(=אז אתם) </w:t>
      </w:r>
      <w:r w:rsidRPr="00AA62AB">
        <w:rPr>
          <w:rFonts w:ascii="Narkisim" w:hAnsi="Narkisim"/>
          <w:sz w:val="24"/>
          <w:szCs w:val="24"/>
          <w:rtl/>
        </w:rPr>
        <w:t xml:space="preserve">תהיו לי ממלכת </w:t>
      </w:r>
      <w:proofErr w:type="spellStart"/>
      <w:r w:rsidRPr="00AA62AB">
        <w:rPr>
          <w:rFonts w:ascii="Narkisim" w:hAnsi="Narkisim"/>
          <w:sz w:val="24"/>
          <w:szCs w:val="24"/>
          <w:rtl/>
        </w:rPr>
        <w:t>כֹּ</w:t>
      </w:r>
      <w:r w:rsidR="00351132">
        <w:rPr>
          <w:rFonts w:ascii="Narkisim" w:hAnsi="Narkisim"/>
          <w:sz w:val="24"/>
          <w:szCs w:val="24"/>
          <w:rtl/>
        </w:rPr>
        <w:t>הנים</w:t>
      </w:r>
      <w:proofErr w:type="spellEnd"/>
      <w:r w:rsidR="00351132">
        <w:rPr>
          <w:rFonts w:ascii="Narkisim" w:hAnsi="Narkisim"/>
          <w:sz w:val="24"/>
          <w:szCs w:val="24"/>
          <w:rtl/>
        </w:rPr>
        <w:t xml:space="preserve"> וגוי קדוש</w:t>
      </w:r>
      <w:r w:rsidR="00351132">
        <w:rPr>
          <w:rFonts w:ascii="Narkisim" w:hAnsi="Narkisim" w:hint="cs"/>
          <w:sz w:val="24"/>
          <w:szCs w:val="24"/>
          <w:rtl/>
        </w:rPr>
        <w:t>,</w:t>
      </w:r>
      <w:r w:rsidRPr="00AA62AB">
        <w:rPr>
          <w:rFonts w:ascii="Narkisim" w:hAnsi="Narkisim"/>
          <w:sz w:val="24"/>
          <w:szCs w:val="24"/>
          <w:rtl/>
        </w:rPr>
        <w:t xml:space="preserve">  </w:t>
      </w:r>
      <w:r w:rsidRPr="00351132">
        <w:rPr>
          <w:rFonts w:ascii="Narkisim" w:hAnsi="Narkisim"/>
          <w:b/>
          <w:bCs/>
          <w:sz w:val="24"/>
          <w:szCs w:val="24"/>
          <w:rtl/>
        </w:rPr>
        <w:t>אלה הדברים אשר תדבר אל בני ישראל</w:t>
      </w:r>
      <w:r w:rsidR="00351132">
        <w:rPr>
          <w:rFonts w:ascii="Narkisim" w:hAnsi="Narkisim"/>
          <w:sz w:val="24"/>
          <w:szCs w:val="24"/>
          <w:rtl/>
        </w:rPr>
        <w:t>"</w:t>
      </w:r>
      <w:r w:rsidR="00351132">
        <w:rPr>
          <w:rFonts w:ascii="Narkisim" w:hAnsi="Narkisim"/>
          <w:sz w:val="24"/>
          <w:szCs w:val="24"/>
          <w:rtl/>
        </w:rPr>
        <w:tab/>
      </w:r>
      <w:r w:rsidR="00351132">
        <w:rPr>
          <w:rFonts w:ascii="Narkisim" w:hAnsi="Narkisim" w:hint="cs"/>
          <w:sz w:val="24"/>
          <w:szCs w:val="24"/>
          <w:rtl/>
        </w:rPr>
        <w:t>(שם י"ט, ג'-ו')</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 xml:space="preserve">הביטוי "אשר </w:t>
      </w:r>
      <w:r w:rsidRPr="00AA62AB">
        <w:rPr>
          <w:rFonts w:ascii="Narkisim" w:hAnsi="Narkisim"/>
          <w:sz w:val="24"/>
          <w:szCs w:val="24"/>
          <w:u w:val="single"/>
          <w:rtl/>
        </w:rPr>
        <w:t>עשיתי</w:t>
      </w:r>
      <w:r w:rsidRPr="00AA62AB">
        <w:rPr>
          <w:rFonts w:ascii="Narkisim" w:hAnsi="Narkisim"/>
          <w:sz w:val="24"/>
          <w:szCs w:val="24"/>
          <w:rtl/>
        </w:rPr>
        <w:t xml:space="preserve"> למצרים" מסכם בקיצור </w:t>
      </w:r>
      <w:r w:rsidR="00351132">
        <w:rPr>
          <w:rFonts w:ascii="Narkisim" w:hAnsi="Narkisim" w:hint="cs"/>
          <w:sz w:val="24"/>
          <w:szCs w:val="24"/>
          <w:rtl/>
        </w:rPr>
        <w:t>נמרץ</w:t>
      </w:r>
      <w:r w:rsidRPr="00AA62AB">
        <w:rPr>
          <w:rFonts w:ascii="Narkisim" w:hAnsi="Narkisim"/>
          <w:sz w:val="24"/>
          <w:szCs w:val="24"/>
          <w:rtl/>
        </w:rPr>
        <w:t xml:space="preserve"> את הנהגת הנס ביד החזקה, במכות מצרים, ובדרך אל סיני</w:t>
      </w:r>
      <w:r w:rsidR="00351132">
        <w:rPr>
          <w:rFonts w:ascii="Narkisim" w:hAnsi="Narkisim" w:hint="cs"/>
          <w:sz w:val="24"/>
          <w:szCs w:val="24"/>
          <w:rtl/>
        </w:rPr>
        <w:t>,</w:t>
      </w:r>
      <w:r w:rsidRPr="00AA62AB">
        <w:rPr>
          <w:rFonts w:ascii="Narkisim" w:hAnsi="Narkisim"/>
          <w:sz w:val="24"/>
          <w:szCs w:val="24"/>
          <w:rtl/>
        </w:rPr>
        <w:t xml:space="preserve"> </w:t>
      </w:r>
      <w:r w:rsidR="00351132">
        <w:rPr>
          <w:rFonts w:ascii="Narkisim" w:hAnsi="Narkisim"/>
          <w:sz w:val="24"/>
          <w:szCs w:val="24"/>
          <w:rtl/>
        </w:rPr>
        <w:t>חורב, הר הא-</w:t>
      </w:r>
      <w:proofErr w:type="spellStart"/>
      <w:r w:rsidR="00351132">
        <w:rPr>
          <w:rFonts w:ascii="Narkisim" w:hAnsi="Narkisim"/>
          <w:sz w:val="24"/>
          <w:szCs w:val="24"/>
          <w:rtl/>
        </w:rPr>
        <w:t>לוהים</w:t>
      </w:r>
      <w:proofErr w:type="spellEnd"/>
      <w:r w:rsidR="00351132">
        <w:rPr>
          <w:rFonts w:ascii="Narkisim" w:hAnsi="Narkisim" w:hint="cs"/>
          <w:sz w:val="24"/>
          <w:szCs w:val="24"/>
          <w:rtl/>
        </w:rPr>
        <w:t>.</w:t>
      </w:r>
      <w:r w:rsidRPr="00AA62AB">
        <w:rPr>
          <w:rFonts w:ascii="Narkisim" w:hAnsi="Narkisim"/>
          <w:sz w:val="24"/>
          <w:szCs w:val="24"/>
          <w:rtl/>
        </w:rPr>
        <w:t xml:space="preserve"> "וָאָבִא אתכם אלי".</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המ</w:t>
      </w:r>
      <w:r w:rsidR="00351132">
        <w:rPr>
          <w:rFonts w:ascii="Narkisim" w:hAnsi="Narkisim"/>
          <w:sz w:val="24"/>
          <w:szCs w:val="24"/>
          <w:rtl/>
        </w:rPr>
        <w:t>עבר בביטוי "ועתה" יוצר מצב חדש</w:t>
      </w:r>
      <w:r w:rsidR="00351132">
        <w:rPr>
          <w:rFonts w:ascii="Narkisim" w:hAnsi="Narkisim" w:hint="cs"/>
          <w:sz w:val="24"/>
          <w:szCs w:val="24"/>
          <w:rtl/>
        </w:rPr>
        <w:t>:</w:t>
      </w:r>
      <w:r w:rsidRPr="00AA62AB">
        <w:rPr>
          <w:rFonts w:ascii="Narkisim" w:hAnsi="Narkisim"/>
          <w:sz w:val="24"/>
          <w:szCs w:val="24"/>
          <w:rtl/>
        </w:rPr>
        <w:t xml:space="preserve"> השמיעה בקול ה' כרוכה בשמירת הברית, ברית התורה מסיני, שהיא הנהגת הקבע של עם ישראל, לעולם.</w:t>
      </w:r>
    </w:p>
    <w:p w:rsidR="00806325" w:rsidRDefault="00806325" w:rsidP="00AA62AB">
      <w:pPr>
        <w:spacing w:after="0"/>
        <w:rPr>
          <w:rFonts w:ascii="Narkisim" w:hAnsi="Narkisim"/>
          <w:sz w:val="24"/>
          <w:szCs w:val="24"/>
        </w:rPr>
      </w:pPr>
    </w:p>
    <w:p w:rsidR="00AA62AB" w:rsidRPr="00351132" w:rsidRDefault="00AA62AB" w:rsidP="00AA62AB">
      <w:pPr>
        <w:spacing w:after="0"/>
        <w:rPr>
          <w:rFonts w:ascii="Narkisim" w:hAnsi="Narkisim"/>
          <w:b/>
          <w:bCs/>
          <w:sz w:val="24"/>
          <w:szCs w:val="24"/>
          <w:u w:val="single"/>
          <w:rtl/>
        </w:rPr>
      </w:pPr>
      <w:r w:rsidRPr="00AA62AB">
        <w:rPr>
          <w:rFonts w:ascii="Narkisim" w:hAnsi="Narkisim"/>
          <w:sz w:val="24"/>
          <w:szCs w:val="24"/>
          <w:rtl/>
        </w:rPr>
        <w:t xml:space="preserve">האות ו"ו במילים "וִהייתם" / "וְאתם" משמעה תוצאה ('אם – אז'), </w:t>
      </w:r>
      <w:proofErr w:type="spellStart"/>
      <w:r w:rsidRPr="00AA62AB">
        <w:rPr>
          <w:rFonts w:ascii="Narkisim" w:hAnsi="Narkisim"/>
          <w:sz w:val="24"/>
          <w:szCs w:val="24"/>
          <w:rtl/>
        </w:rPr>
        <w:t>כו"ו</w:t>
      </w:r>
      <w:proofErr w:type="spellEnd"/>
      <w:r w:rsidRPr="00AA62AB">
        <w:rPr>
          <w:rFonts w:ascii="Narkisim" w:hAnsi="Narkisim"/>
          <w:sz w:val="24"/>
          <w:szCs w:val="24"/>
          <w:rtl/>
        </w:rPr>
        <w:t xml:space="preserve"> הניגוד</w:t>
      </w:r>
      <w:r w:rsidRPr="00AA62AB">
        <w:rPr>
          <w:rStyle w:val="a7"/>
          <w:rFonts w:ascii="Narkisim" w:hAnsi="Narkisim"/>
          <w:sz w:val="24"/>
          <w:szCs w:val="24"/>
          <w:rtl/>
        </w:rPr>
        <w:footnoteReference w:id="11"/>
      </w:r>
      <w:r w:rsidRPr="00AA62AB">
        <w:rPr>
          <w:rFonts w:ascii="Narkisim" w:hAnsi="Narkisim"/>
          <w:sz w:val="24"/>
          <w:szCs w:val="24"/>
          <w:rtl/>
        </w:rPr>
        <w:t xml:space="preserve">, והתוצאה מתפרשת על ידי ההקבלה: "סגֻלָּה מכל העמים" היא </w:t>
      </w:r>
      <w:proofErr w:type="spellStart"/>
      <w:r w:rsidRPr="00AA62AB">
        <w:rPr>
          <w:rFonts w:ascii="Narkisim" w:hAnsi="Narkisim"/>
          <w:sz w:val="24"/>
          <w:szCs w:val="24"/>
          <w:rtl/>
        </w:rPr>
        <w:t>היא</w:t>
      </w:r>
      <w:proofErr w:type="spellEnd"/>
      <w:r w:rsidRPr="00AA62AB">
        <w:rPr>
          <w:rFonts w:ascii="Narkisim" w:hAnsi="Narkisim"/>
          <w:sz w:val="24"/>
          <w:szCs w:val="24"/>
          <w:rtl/>
        </w:rPr>
        <w:t xml:space="preserve"> "ממלכת </w:t>
      </w:r>
      <w:proofErr w:type="spellStart"/>
      <w:r w:rsidRPr="00AA62AB">
        <w:rPr>
          <w:rFonts w:ascii="Narkisim" w:hAnsi="Narkisim"/>
          <w:sz w:val="24"/>
          <w:szCs w:val="24"/>
          <w:rtl/>
        </w:rPr>
        <w:t>כֹּהנים</w:t>
      </w:r>
      <w:proofErr w:type="spellEnd"/>
      <w:r w:rsidRPr="00AA62AB">
        <w:rPr>
          <w:rFonts w:ascii="Narkisim" w:hAnsi="Narkisim"/>
          <w:sz w:val="24"/>
          <w:szCs w:val="24"/>
          <w:rtl/>
        </w:rPr>
        <w:t xml:space="preserve"> וגוי קדוש".</w:t>
      </w:r>
    </w:p>
    <w:p w:rsidR="00806325" w:rsidRDefault="00806325" w:rsidP="00AA62AB">
      <w:pPr>
        <w:spacing w:after="0"/>
        <w:rPr>
          <w:rFonts w:ascii="Narkisim" w:hAnsi="Narkisim"/>
          <w:sz w:val="24"/>
          <w:szCs w:val="24"/>
        </w:rPr>
      </w:pPr>
    </w:p>
    <w:p w:rsidR="00973028" w:rsidRDefault="00564063" w:rsidP="00AA62AB">
      <w:pPr>
        <w:spacing w:after="0"/>
        <w:rPr>
          <w:rFonts w:ascii="Narkisim" w:hAnsi="Narkisim"/>
          <w:sz w:val="24"/>
          <w:szCs w:val="24"/>
          <w:rtl/>
        </w:rPr>
      </w:pPr>
      <w:r>
        <w:rPr>
          <w:rFonts w:ascii="Narkisim" w:hAnsi="Narkisim"/>
          <w:sz w:val="24"/>
          <w:szCs w:val="24"/>
          <w:rtl/>
        </w:rPr>
        <w:t xml:space="preserve">הביטוי </w:t>
      </w:r>
      <w:r>
        <w:rPr>
          <w:rFonts w:ascii="Narkisim" w:hAnsi="Narkisim" w:hint="cs"/>
          <w:sz w:val="24"/>
          <w:szCs w:val="24"/>
          <w:rtl/>
        </w:rPr>
        <w:t>"</w:t>
      </w:r>
      <w:r>
        <w:rPr>
          <w:rFonts w:ascii="Narkisim" w:hAnsi="Narkisim"/>
          <w:sz w:val="24"/>
          <w:szCs w:val="24"/>
          <w:rtl/>
        </w:rPr>
        <w:t>עם סגולה</w:t>
      </w:r>
      <w:r>
        <w:rPr>
          <w:rFonts w:ascii="Narkisim" w:hAnsi="Narkisim" w:hint="cs"/>
          <w:sz w:val="24"/>
          <w:szCs w:val="24"/>
          <w:rtl/>
        </w:rPr>
        <w:t>"</w:t>
      </w:r>
      <w:r>
        <w:rPr>
          <w:rFonts w:ascii="Narkisim" w:hAnsi="Narkisim"/>
          <w:sz w:val="24"/>
          <w:szCs w:val="24"/>
          <w:rtl/>
        </w:rPr>
        <w:t xml:space="preserve"> פירושו </w:t>
      </w:r>
      <w:r>
        <w:rPr>
          <w:rFonts w:ascii="Narkisim" w:hAnsi="Narkisim" w:hint="cs"/>
          <w:sz w:val="24"/>
          <w:szCs w:val="24"/>
          <w:rtl/>
        </w:rPr>
        <w:t>"</w:t>
      </w:r>
      <w:r>
        <w:rPr>
          <w:rFonts w:ascii="Narkisim" w:hAnsi="Narkisim"/>
          <w:sz w:val="24"/>
          <w:szCs w:val="24"/>
          <w:rtl/>
        </w:rPr>
        <w:t>עם נבחר</w:t>
      </w:r>
      <w:r>
        <w:rPr>
          <w:rFonts w:ascii="Narkisim" w:hAnsi="Narkisim" w:hint="cs"/>
          <w:sz w:val="24"/>
          <w:szCs w:val="24"/>
          <w:rtl/>
        </w:rPr>
        <w:t>"</w:t>
      </w:r>
      <w:r w:rsidR="00AA62AB" w:rsidRPr="00AA62AB">
        <w:rPr>
          <w:rFonts w:ascii="Narkisim" w:hAnsi="Narkisim"/>
          <w:sz w:val="24"/>
          <w:szCs w:val="24"/>
          <w:rtl/>
        </w:rPr>
        <w:t>, כמו תכשיט יקר</w:t>
      </w:r>
      <w:r w:rsidR="00973028">
        <w:rPr>
          <w:rFonts w:ascii="Narkisim" w:hAnsi="Narkisim" w:hint="cs"/>
          <w:sz w:val="24"/>
          <w:szCs w:val="24"/>
          <w:rtl/>
        </w:rPr>
        <w:t>.</w:t>
      </w:r>
      <w:r w:rsidR="00AA62AB" w:rsidRPr="00AA62AB">
        <w:rPr>
          <w:rStyle w:val="a7"/>
          <w:rFonts w:ascii="Narkisim" w:hAnsi="Narkisim"/>
          <w:sz w:val="24"/>
          <w:szCs w:val="24"/>
          <w:rtl/>
        </w:rPr>
        <w:footnoteReference w:id="12"/>
      </w:r>
      <w:r w:rsidR="00973028">
        <w:rPr>
          <w:rFonts w:ascii="Narkisim" w:hAnsi="Narkisim" w:hint="cs"/>
          <w:sz w:val="24"/>
          <w:szCs w:val="24"/>
          <w:rtl/>
        </w:rPr>
        <w:t xml:space="preserve"> רש"י </w:t>
      </w:r>
      <w:r w:rsidR="00AA62AB" w:rsidRPr="00AA62AB">
        <w:rPr>
          <w:rFonts w:ascii="Narkisim" w:hAnsi="Narkisim"/>
          <w:sz w:val="24"/>
          <w:szCs w:val="24"/>
          <w:rtl/>
        </w:rPr>
        <w:t xml:space="preserve">פירש </w:t>
      </w:r>
      <w:r w:rsidR="00973028">
        <w:rPr>
          <w:rFonts w:ascii="Narkisim" w:hAnsi="Narkisim" w:hint="cs"/>
          <w:sz w:val="24"/>
          <w:szCs w:val="24"/>
          <w:rtl/>
        </w:rPr>
        <w:t>את הכוונה כך:</w:t>
      </w:r>
    </w:p>
    <w:p w:rsidR="00806325" w:rsidRDefault="00806325" w:rsidP="00973028">
      <w:pPr>
        <w:pStyle w:val="11"/>
        <w:tabs>
          <w:tab w:val="clear" w:pos="4621"/>
          <w:tab w:val="right" w:pos="4530"/>
        </w:tabs>
        <w:spacing w:after="0"/>
        <w:ind w:left="390" w:right="90"/>
        <w:rPr>
          <w:rFonts w:ascii="Narkisim" w:hAnsi="Narkisim"/>
          <w:sz w:val="24"/>
          <w:szCs w:val="24"/>
        </w:rPr>
      </w:pPr>
    </w:p>
    <w:p w:rsidR="00973028" w:rsidRDefault="00AA62AB" w:rsidP="00973028">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"כלי יקר וא</w:t>
      </w:r>
      <w:r w:rsidR="00973028">
        <w:rPr>
          <w:rFonts w:ascii="Narkisim" w:hAnsi="Narkisim"/>
          <w:sz w:val="24"/>
          <w:szCs w:val="24"/>
          <w:rtl/>
        </w:rPr>
        <w:t>בנים טובות שהמלכים גונזים אותם"</w:t>
      </w:r>
      <w:r w:rsidR="00973028">
        <w:rPr>
          <w:rFonts w:ascii="Narkisim" w:hAnsi="Narkisim"/>
          <w:sz w:val="24"/>
          <w:szCs w:val="24"/>
          <w:rtl/>
        </w:rPr>
        <w:tab/>
      </w:r>
      <w:r w:rsidR="00973028">
        <w:rPr>
          <w:rFonts w:ascii="Narkisim" w:hAnsi="Narkisim" w:hint="cs"/>
          <w:sz w:val="24"/>
          <w:szCs w:val="24"/>
          <w:rtl/>
        </w:rPr>
        <w:t>(רש"י שם)</w:t>
      </w:r>
    </w:p>
    <w:p w:rsidR="00806325" w:rsidRDefault="00806325" w:rsidP="00973028">
      <w:pPr>
        <w:spacing w:after="0"/>
        <w:rPr>
          <w:rFonts w:ascii="Narkisim" w:hAnsi="Narkisim"/>
          <w:sz w:val="24"/>
          <w:szCs w:val="24"/>
        </w:rPr>
      </w:pPr>
    </w:p>
    <w:p w:rsidR="00973028" w:rsidRDefault="00973028" w:rsidP="00973028">
      <w:pPr>
        <w:spacing w:after="0"/>
        <w:rPr>
          <w:rFonts w:ascii="Narkisim" w:hAnsi="Narkisim"/>
          <w:sz w:val="24"/>
          <w:szCs w:val="24"/>
          <w:rtl/>
        </w:rPr>
      </w:pPr>
      <w:r>
        <w:rPr>
          <w:rFonts w:ascii="Narkisim" w:hAnsi="Narkisim" w:hint="cs"/>
          <w:sz w:val="24"/>
          <w:szCs w:val="24"/>
          <w:rtl/>
        </w:rPr>
        <w:t>לעומתו, האבן עזרא הסביר שזהו:</w:t>
      </w:r>
    </w:p>
    <w:p w:rsidR="00806325" w:rsidRDefault="00806325" w:rsidP="00973028">
      <w:pPr>
        <w:pStyle w:val="11"/>
        <w:tabs>
          <w:tab w:val="clear" w:pos="4621"/>
          <w:tab w:val="right" w:pos="4530"/>
        </w:tabs>
        <w:spacing w:after="0"/>
        <w:ind w:left="390" w:right="90"/>
        <w:rPr>
          <w:rFonts w:ascii="Narkisim" w:hAnsi="Narkisim"/>
          <w:sz w:val="24"/>
          <w:szCs w:val="24"/>
        </w:rPr>
      </w:pPr>
    </w:p>
    <w:p w:rsidR="00973028" w:rsidRDefault="00AA62AB" w:rsidP="00973028">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"דבר נ</w:t>
      </w:r>
      <w:r w:rsidR="00973028">
        <w:rPr>
          <w:rFonts w:ascii="Narkisim" w:hAnsi="Narkisim"/>
          <w:sz w:val="24"/>
          <w:szCs w:val="24"/>
          <w:rtl/>
        </w:rPr>
        <w:t>כבד ונחמד ולא יימצא אחר כמוהו"</w:t>
      </w:r>
      <w:r w:rsidR="00973028">
        <w:rPr>
          <w:rFonts w:ascii="Narkisim" w:hAnsi="Narkisim"/>
          <w:sz w:val="24"/>
          <w:szCs w:val="24"/>
          <w:rtl/>
        </w:rPr>
        <w:tab/>
      </w:r>
    </w:p>
    <w:p w:rsidR="00973028" w:rsidRDefault="00973028" w:rsidP="00973028">
      <w:pPr>
        <w:pStyle w:val="11"/>
        <w:tabs>
          <w:tab w:val="clear" w:pos="4621"/>
          <w:tab w:val="right" w:pos="4530"/>
        </w:tabs>
        <w:spacing w:after="0"/>
        <w:ind w:left="390" w:right="90"/>
        <w:rPr>
          <w:rFonts w:ascii="Narkisim" w:hAnsi="Narkisim"/>
          <w:sz w:val="24"/>
          <w:szCs w:val="24"/>
          <w:rtl/>
        </w:rPr>
      </w:pPr>
      <w:r>
        <w:rPr>
          <w:rFonts w:ascii="Narkisim" w:hAnsi="Narkisim"/>
          <w:sz w:val="24"/>
          <w:szCs w:val="24"/>
          <w:rtl/>
        </w:rPr>
        <w:tab/>
      </w:r>
      <w:r>
        <w:rPr>
          <w:rFonts w:ascii="Narkisim" w:hAnsi="Narkisim" w:hint="cs"/>
          <w:sz w:val="24"/>
          <w:szCs w:val="24"/>
          <w:rtl/>
        </w:rPr>
        <w:t>(אבן עזרא שם)</w:t>
      </w:r>
    </w:p>
    <w:p w:rsidR="00806325" w:rsidRDefault="00806325" w:rsidP="00973028">
      <w:pPr>
        <w:spacing w:after="0"/>
        <w:rPr>
          <w:rFonts w:ascii="Narkisim" w:hAnsi="Narkisim"/>
          <w:sz w:val="24"/>
          <w:szCs w:val="24"/>
        </w:rPr>
      </w:pPr>
    </w:p>
    <w:p w:rsidR="00AA62AB" w:rsidRPr="00995471" w:rsidRDefault="00973028" w:rsidP="00973028">
      <w:pPr>
        <w:spacing w:after="0"/>
        <w:rPr>
          <w:rFonts w:ascii="Narkisim" w:hAnsi="Narkisim"/>
          <w:b/>
          <w:bCs/>
          <w:sz w:val="24"/>
          <w:szCs w:val="24"/>
          <w:u w:val="single"/>
          <w:rtl/>
        </w:rPr>
      </w:pPr>
      <w:r>
        <w:rPr>
          <w:rFonts w:ascii="Narkisim" w:hAnsi="Narkisim"/>
          <w:sz w:val="24"/>
          <w:szCs w:val="24"/>
          <w:rtl/>
        </w:rPr>
        <w:t>הרמב"ן כתב</w:t>
      </w:r>
      <w:r>
        <w:rPr>
          <w:rFonts w:ascii="Narkisim" w:hAnsi="Narkisim" w:hint="cs"/>
          <w:sz w:val="24"/>
          <w:szCs w:val="24"/>
          <w:rtl/>
        </w:rPr>
        <w:t xml:space="preserve"> </w:t>
      </w:r>
      <w:r w:rsidR="00AA62AB" w:rsidRPr="00AA62AB">
        <w:rPr>
          <w:rFonts w:ascii="Narkisim" w:hAnsi="Narkisim"/>
          <w:sz w:val="24"/>
          <w:szCs w:val="24"/>
          <w:rtl/>
        </w:rPr>
        <w:t xml:space="preserve">"ולא ימסרנו המלך ביד אחר", אך הוסיף גם פירוש שני, </w:t>
      </w:r>
      <w:r>
        <w:rPr>
          <w:rFonts w:ascii="Narkisim" w:hAnsi="Narkisim" w:hint="cs"/>
          <w:sz w:val="24"/>
          <w:szCs w:val="24"/>
          <w:rtl/>
        </w:rPr>
        <w:t xml:space="preserve">שבו הסביר </w:t>
      </w:r>
      <w:r w:rsidR="00AD2F8E">
        <w:rPr>
          <w:rFonts w:ascii="Narkisim" w:hAnsi="Narkisim" w:hint="cs"/>
          <w:sz w:val="24"/>
          <w:szCs w:val="24"/>
          <w:rtl/>
        </w:rPr>
        <w:t xml:space="preserve">את הביטוי </w:t>
      </w:r>
      <w:r w:rsidR="00AD2F8E">
        <w:rPr>
          <w:rFonts w:ascii="Narkisim" w:hAnsi="Narkisim"/>
          <w:sz w:val="24"/>
          <w:szCs w:val="24"/>
          <w:rtl/>
        </w:rPr>
        <w:t xml:space="preserve">מלשון </w:t>
      </w:r>
      <w:r w:rsidR="00AD2F8E">
        <w:rPr>
          <w:rFonts w:ascii="Narkisim" w:hAnsi="Narkisim" w:hint="cs"/>
          <w:sz w:val="24"/>
          <w:szCs w:val="24"/>
          <w:rtl/>
        </w:rPr>
        <w:t>"</w:t>
      </w:r>
      <w:r w:rsidR="00AD2F8E">
        <w:rPr>
          <w:rFonts w:ascii="Narkisim" w:hAnsi="Narkisim"/>
          <w:sz w:val="24"/>
          <w:szCs w:val="24"/>
          <w:rtl/>
        </w:rPr>
        <w:t>דבקות</w:t>
      </w:r>
      <w:r w:rsidR="00AD2F8E">
        <w:rPr>
          <w:rFonts w:ascii="Narkisim" w:hAnsi="Narkisim" w:hint="cs"/>
          <w:sz w:val="24"/>
          <w:szCs w:val="24"/>
          <w:rtl/>
        </w:rPr>
        <w:t>",</w:t>
      </w:r>
      <w:r w:rsidR="00AA62AB" w:rsidRPr="00AA62AB">
        <w:rPr>
          <w:rFonts w:ascii="Narkisim" w:hAnsi="Narkisim"/>
          <w:sz w:val="24"/>
          <w:szCs w:val="24"/>
          <w:rtl/>
        </w:rPr>
        <w:t xml:space="preserve"> כמו מלך שדבק בת</w:t>
      </w:r>
      <w:r w:rsidR="00AD2F8E">
        <w:rPr>
          <w:rFonts w:ascii="Narkisim" w:hAnsi="Narkisim"/>
          <w:sz w:val="24"/>
          <w:szCs w:val="24"/>
          <w:rtl/>
        </w:rPr>
        <w:t>כשיט סגולתו</w:t>
      </w:r>
      <w:r w:rsidR="00AD2F8E">
        <w:rPr>
          <w:rFonts w:ascii="Narkisim" w:hAnsi="Narkisim" w:hint="cs"/>
          <w:sz w:val="24"/>
          <w:szCs w:val="24"/>
          <w:rtl/>
        </w:rPr>
        <w:t xml:space="preserve">. כך </w:t>
      </w:r>
      <w:r w:rsidR="00AA62AB" w:rsidRPr="00AA62AB">
        <w:rPr>
          <w:rFonts w:ascii="Narkisim" w:hAnsi="Narkisim"/>
          <w:sz w:val="24"/>
          <w:szCs w:val="24"/>
          <w:rtl/>
        </w:rPr>
        <w:t xml:space="preserve">פירש </w:t>
      </w:r>
      <w:proofErr w:type="spellStart"/>
      <w:r w:rsidR="00AA62AB" w:rsidRPr="00AA62AB">
        <w:rPr>
          <w:rFonts w:ascii="Narkisim" w:hAnsi="Narkisim"/>
          <w:sz w:val="24"/>
          <w:szCs w:val="24"/>
          <w:rtl/>
        </w:rPr>
        <w:t>ריה"ל</w:t>
      </w:r>
      <w:proofErr w:type="spellEnd"/>
      <w:r w:rsidR="00AA62AB" w:rsidRPr="00AA62AB">
        <w:rPr>
          <w:rFonts w:ascii="Narkisim" w:hAnsi="Narkisim"/>
          <w:sz w:val="24"/>
          <w:szCs w:val="24"/>
          <w:rtl/>
        </w:rPr>
        <w:t xml:space="preserve"> בספר 'הכוזרי'.</w:t>
      </w:r>
      <w:r w:rsidR="00AA62AB" w:rsidRPr="00AA62AB">
        <w:rPr>
          <w:rStyle w:val="a7"/>
          <w:rFonts w:ascii="Narkisim" w:hAnsi="Narkisim"/>
          <w:sz w:val="24"/>
          <w:szCs w:val="24"/>
          <w:rtl/>
        </w:rPr>
        <w:footnoteReference w:id="13"/>
      </w:r>
      <w:r w:rsidR="00995471">
        <w:rPr>
          <w:rFonts w:ascii="Narkisim" w:hAnsi="Narkisim" w:hint="cs"/>
          <w:sz w:val="24"/>
          <w:szCs w:val="24"/>
          <w:rtl/>
        </w:rPr>
        <w:t xml:space="preserve"> </w:t>
      </w:r>
    </w:p>
    <w:p w:rsidR="00A502B1" w:rsidRDefault="00A502B1" w:rsidP="00AA62AB">
      <w:pPr>
        <w:spacing w:after="0"/>
        <w:rPr>
          <w:rFonts w:ascii="Narkisim" w:hAnsi="Narkisim"/>
          <w:sz w:val="24"/>
          <w:szCs w:val="24"/>
          <w:rtl/>
        </w:rPr>
      </w:pPr>
    </w:p>
    <w:p w:rsidR="00AA62AB" w:rsidRPr="00AA62AB" w:rsidRDefault="00417815" w:rsidP="00AA62AB">
      <w:pPr>
        <w:spacing w:after="0"/>
        <w:rPr>
          <w:rFonts w:ascii="Narkisim" w:hAnsi="Narkisim"/>
          <w:sz w:val="24"/>
          <w:szCs w:val="24"/>
          <w:rtl/>
        </w:rPr>
      </w:pPr>
      <w:r>
        <w:rPr>
          <w:rFonts w:ascii="Narkisim" w:hAnsi="Narkisim" w:hint="cs"/>
          <w:sz w:val="24"/>
          <w:szCs w:val="24"/>
          <w:rtl/>
        </w:rPr>
        <w:t>ה</w:t>
      </w:r>
      <w:r w:rsidR="00A502B1">
        <w:rPr>
          <w:rFonts w:ascii="Narkisim" w:hAnsi="Narkisim" w:hint="cs"/>
          <w:sz w:val="24"/>
          <w:szCs w:val="24"/>
          <w:rtl/>
        </w:rPr>
        <w:t xml:space="preserve">סיכום </w:t>
      </w:r>
      <w:r w:rsidR="00995471">
        <w:rPr>
          <w:rFonts w:ascii="Narkisim" w:hAnsi="Narkisim" w:hint="cs"/>
          <w:sz w:val="24"/>
          <w:szCs w:val="24"/>
          <w:rtl/>
        </w:rPr>
        <w:t>של הפסוקים הוא</w:t>
      </w:r>
      <w:r w:rsidR="008B3BD3">
        <w:rPr>
          <w:rFonts w:ascii="Narkisim" w:hAnsi="Narkisim" w:hint="cs"/>
          <w:sz w:val="24"/>
          <w:szCs w:val="24"/>
          <w:rtl/>
        </w:rPr>
        <w:t xml:space="preserve"> </w:t>
      </w:r>
      <w:r w:rsidR="00AA62AB" w:rsidRPr="00AA62AB">
        <w:rPr>
          <w:rFonts w:ascii="Narkisim" w:hAnsi="Narkisim"/>
          <w:sz w:val="24"/>
          <w:szCs w:val="24"/>
          <w:rtl/>
        </w:rPr>
        <w:t>"אל</w:t>
      </w:r>
      <w:r>
        <w:rPr>
          <w:rFonts w:ascii="Narkisim" w:hAnsi="Narkisim"/>
          <w:sz w:val="24"/>
          <w:szCs w:val="24"/>
          <w:rtl/>
        </w:rPr>
        <w:t>ה הדברים אשר תדבר אל בני ישראל"</w:t>
      </w:r>
      <w:r>
        <w:rPr>
          <w:rFonts w:ascii="Narkisim" w:hAnsi="Narkisim" w:hint="cs"/>
          <w:sz w:val="24"/>
          <w:szCs w:val="24"/>
          <w:rtl/>
        </w:rPr>
        <w:t>.</w:t>
      </w:r>
      <w:r w:rsidR="00AA62AB" w:rsidRPr="00AA62AB">
        <w:rPr>
          <w:rFonts w:ascii="Narkisim" w:hAnsi="Narkisim"/>
          <w:sz w:val="24"/>
          <w:szCs w:val="24"/>
          <w:rtl/>
        </w:rPr>
        <w:t xml:space="preserve"> </w:t>
      </w:r>
      <w:r>
        <w:rPr>
          <w:rFonts w:ascii="Narkisim" w:hAnsi="Narkisim" w:hint="cs"/>
          <w:sz w:val="24"/>
          <w:szCs w:val="24"/>
          <w:rtl/>
        </w:rPr>
        <w:t xml:space="preserve">סיכום זה </w:t>
      </w:r>
      <w:r w:rsidR="00AA62AB" w:rsidRPr="00AA62AB">
        <w:rPr>
          <w:rFonts w:ascii="Narkisim" w:hAnsi="Narkisim"/>
          <w:sz w:val="24"/>
          <w:szCs w:val="24"/>
          <w:rtl/>
        </w:rPr>
        <w:t>מוביל במישרין אל עשרת</w:t>
      </w:r>
      <w:r>
        <w:rPr>
          <w:rFonts w:ascii="Narkisim" w:hAnsi="Narkisim"/>
          <w:sz w:val="24"/>
          <w:szCs w:val="24"/>
          <w:rtl/>
        </w:rPr>
        <w:t xml:space="preserve"> הדברים, שהכותרת </w:t>
      </w:r>
      <w:r w:rsidR="00C1732F">
        <w:rPr>
          <w:rFonts w:ascii="Narkisim" w:hAnsi="Narkisim" w:hint="cs"/>
          <w:sz w:val="24"/>
          <w:szCs w:val="24"/>
          <w:rtl/>
        </w:rPr>
        <w:t>ש</w:t>
      </w:r>
      <w:r>
        <w:rPr>
          <w:rFonts w:ascii="Narkisim" w:hAnsi="Narkisim"/>
          <w:sz w:val="24"/>
          <w:szCs w:val="24"/>
          <w:rtl/>
        </w:rPr>
        <w:t>להם בתורה היא</w:t>
      </w:r>
      <w:r>
        <w:rPr>
          <w:rFonts w:ascii="Narkisim" w:hAnsi="Narkisim" w:hint="cs"/>
          <w:sz w:val="24"/>
          <w:szCs w:val="24"/>
          <w:rtl/>
        </w:rPr>
        <w:t>:</w:t>
      </w:r>
      <w:r w:rsidR="00AA62AB" w:rsidRPr="00AA62AB">
        <w:rPr>
          <w:rFonts w:ascii="Narkisim" w:hAnsi="Narkisim"/>
          <w:sz w:val="24"/>
          <w:szCs w:val="24"/>
          <w:rtl/>
        </w:rPr>
        <w:t xml:space="preserve"> "וידבר א-להים את כל הדברים האלה</w:t>
      </w:r>
      <w:r>
        <w:rPr>
          <w:rFonts w:ascii="Narkisim" w:hAnsi="Narkisim"/>
          <w:sz w:val="24"/>
          <w:szCs w:val="24"/>
          <w:rtl/>
        </w:rPr>
        <w:t xml:space="preserve">, </w:t>
      </w:r>
      <w:proofErr w:type="spellStart"/>
      <w:r>
        <w:rPr>
          <w:rFonts w:ascii="Narkisim" w:hAnsi="Narkisim"/>
          <w:sz w:val="24"/>
          <w:szCs w:val="24"/>
          <w:rtl/>
        </w:rPr>
        <w:t>לאמר</w:t>
      </w:r>
      <w:proofErr w:type="spellEnd"/>
      <w:r w:rsidR="00AA62AB" w:rsidRPr="00AA62AB">
        <w:rPr>
          <w:rFonts w:ascii="Narkisim" w:hAnsi="Narkisim"/>
          <w:sz w:val="24"/>
          <w:szCs w:val="24"/>
          <w:rtl/>
        </w:rPr>
        <w:t>"</w:t>
      </w:r>
      <w:r>
        <w:rPr>
          <w:rFonts w:ascii="Narkisim" w:hAnsi="Narkisim" w:hint="cs"/>
          <w:sz w:val="24"/>
          <w:szCs w:val="24"/>
          <w:rtl/>
        </w:rPr>
        <w:t>.</w:t>
      </w:r>
    </w:p>
    <w:p w:rsidR="00806325" w:rsidRDefault="00806325" w:rsidP="00AA62AB">
      <w:pPr>
        <w:spacing w:after="0"/>
        <w:rPr>
          <w:rFonts w:ascii="Narkisim" w:hAnsi="Narkisim"/>
          <w:sz w:val="24"/>
          <w:szCs w:val="24"/>
        </w:rPr>
      </w:pPr>
    </w:p>
    <w:p w:rsidR="00FA0E60" w:rsidRDefault="00C1732F" w:rsidP="00AA62AB">
      <w:pPr>
        <w:spacing w:after="0"/>
        <w:rPr>
          <w:rFonts w:ascii="Narkisim" w:hAnsi="Narkisim"/>
          <w:sz w:val="24"/>
          <w:szCs w:val="24"/>
          <w:rtl/>
        </w:rPr>
      </w:pPr>
      <w:r>
        <w:rPr>
          <w:rFonts w:ascii="Narkisim" w:hAnsi="Narkisim"/>
          <w:sz w:val="24"/>
          <w:szCs w:val="24"/>
          <w:rtl/>
        </w:rPr>
        <w:t>ואכן, ספר דברים</w:t>
      </w:r>
      <w:r>
        <w:rPr>
          <w:rFonts w:ascii="Narkisim" w:hAnsi="Narkisim" w:hint="cs"/>
          <w:sz w:val="24"/>
          <w:szCs w:val="24"/>
          <w:rtl/>
        </w:rPr>
        <w:t>,</w:t>
      </w:r>
      <w:r w:rsidR="00AA62AB" w:rsidRPr="00AA62AB">
        <w:rPr>
          <w:rFonts w:ascii="Narkisim" w:hAnsi="Narkisim"/>
          <w:sz w:val="24"/>
          <w:szCs w:val="24"/>
          <w:rtl/>
        </w:rPr>
        <w:t xml:space="preserve"> אשר פותח ב"אלה הדברים אשר דִּבֶּר משה אל כל ישראל ...", מציב ביסודו את מעמד הר סיני (פרק </w:t>
      </w:r>
      <w:r w:rsidR="00FA0E60">
        <w:rPr>
          <w:rFonts w:ascii="Narkisim" w:hAnsi="Narkisim"/>
          <w:sz w:val="24"/>
          <w:szCs w:val="24"/>
          <w:rtl/>
        </w:rPr>
        <w:t>ד') ואת "עשרת הדברים" (פרק ה')</w:t>
      </w:r>
      <w:r w:rsidR="00FA0E60">
        <w:rPr>
          <w:rFonts w:ascii="Narkisim" w:hAnsi="Narkisim" w:hint="cs"/>
          <w:sz w:val="24"/>
          <w:szCs w:val="24"/>
          <w:rtl/>
        </w:rPr>
        <w:t xml:space="preserve">. ספר זה </w:t>
      </w:r>
      <w:r w:rsidR="00FA0E60">
        <w:rPr>
          <w:rFonts w:ascii="Narkisim" w:hAnsi="Narkisim"/>
          <w:sz w:val="24"/>
          <w:szCs w:val="24"/>
          <w:rtl/>
        </w:rPr>
        <w:t>מושתת כולו על הנהגת הדיבור</w:t>
      </w:r>
      <w:r w:rsidR="00FA0E60">
        <w:rPr>
          <w:rFonts w:ascii="Narkisim" w:hAnsi="Narkisim" w:hint="cs"/>
          <w:sz w:val="24"/>
          <w:szCs w:val="24"/>
          <w:rtl/>
        </w:rPr>
        <w:t>.</w:t>
      </w:r>
    </w:p>
    <w:p w:rsidR="00806325" w:rsidRDefault="00806325" w:rsidP="00AA62AB">
      <w:pPr>
        <w:spacing w:after="0"/>
        <w:rPr>
          <w:rFonts w:ascii="Narkisim" w:hAnsi="Narkisim"/>
          <w:sz w:val="24"/>
          <w:szCs w:val="24"/>
        </w:rPr>
      </w:pPr>
    </w:p>
    <w:p w:rsidR="00BC10BE" w:rsidRDefault="00FA0E60" w:rsidP="00AA62AB">
      <w:pPr>
        <w:spacing w:after="0"/>
        <w:rPr>
          <w:rFonts w:ascii="Narkisim" w:hAnsi="Narkisim"/>
          <w:sz w:val="24"/>
          <w:szCs w:val="24"/>
          <w:rtl/>
        </w:rPr>
      </w:pPr>
      <w:r>
        <w:rPr>
          <w:rFonts w:ascii="Narkisim" w:hAnsi="Narkisim" w:hint="cs"/>
          <w:sz w:val="24"/>
          <w:szCs w:val="24"/>
          <w:rtl/>
        </w:rPr>
        <w:t xml:space="preserve">בהתאם לכך, </w:t>
      </w:r>
      <w:r w:rsidR="00AA62AB" w:rsidRPr="00AA62AB">
        <w:rPr>
          <w:rFonts w:ascii="Narkisim" w:hAnsi="Narkisim"/>
          <w:sz w:val="24"/>
          <w:szCs w:val="24"/>
          <w:rtl/>
        </w:rPr>
        <w:t>נביא האמת לדורות נבחן בדברים שיאמר (דברים י"ח</w:t>
      </w:r>
      <w:r w:rsidR="00BC10BE">
        <w:rPr>
          <w:rFonts w:ascii="Narkisim" w:hAnsi="Narkisim" w:hint="cs"/>
          <w:sz w:val="24"/>
          <w:szCs w:val="24"/>
          <w:rtl/>
        </w:rPr>
        <w:t>,</w:t>
      </w:r>
      <w:r w:rsidR="00AA62AB" w:rsidRPr="00AA62AB">
        <w:rPr>
          <w:rFonts w:ascii="Narkisim" w:hAnsi="Narkisim"/>
          <w:sz w:val="24"/>
          <w:szCs w:val="24"/>
          <w:rtl/>
        </w:rPr>
        <w:t xml:space="preserve"> י</w:t>
      </w:r>
      <w:r w:rsidR="00BC10BE">
        <w:rPr>
          <w:rFonts w:ascii="Narkisim" w:hAnsi="Narkisim" w:hint="cs"/>
          <w:sz w:val="24"/>
          <w:szCs w:val="24"/>
          <w:rtl/>
        </w:rPr>
        <w:t>"</w:t>
      </w:r>
      <w:r w:rsidR="00AA62AB" w:rsidRPr="00AA62AB">
        <w:rPr>
          <w:rFonts w:ascii="Narkisim" w:hAnsi="Narkisim"/>
          <w:sz w:val="24"/>
          <w:szCs w:val="24"/>
          <w:rtl/>
        </w:rPr>
        <w:t>ח-כ</w:t>
      </w:r>
      <w:r w:rsidR="00BC10BE">
        <w:rPr>
          <w:rFonts w:ascii="Narkisim" w:hAnsi="Narkisim" w:hint="cs"/>
          <w:sz w:val="24"/>
          <w:szCs w:val="24"/>
          <w:rtl/>
        </w:rPr>
        <w:t>"</w:t>
      </w:r>
      <w:r w:rsidR="00BC10BE">
        <w:rPr>
          <w:rFonts w:ascii="Narkisim" w:hAnsi="Narkisim"/>
          <w:sz w:val="24"/>
          <w:szCs w:val="24"/>
          <w:rtl/>
        </w:rPr>
        <w:t>ב)</w:t>
      </w:r>
      <w:r w:rsidR="00AA62AB" w:rsidRPr="00AA62AB">
        <w:rPr>
          <w:rFonts w:ascii="Narkisim" w:hAnsi="Narkisim"/>
          <w:sz w:val="24"/>
          <w:szCs w:val="24"/>
          <w:rtl/>
        </w:rPr>
        <w:t xml:space="preserve"> ולא באותות ובמופתים </w:t>
      </w:r>
      <w:r w:rsidR="00BC10BE">
        <w:rPr>
          <w:rFonts w:ascii="Narkisim" w:hAnsi="Narkisim"/>
          <w:sz w:val="24"/>
          <w:szCs w:val="24"/>
          <w:rtl/>
        </w:rPr>
        <w:t>שיעשה</w:t>
      </w:r>
      <w:r w:rsidR="00BC10BE">
        <w:rPr>
          <w:rFonts w:ascii="Narkisim" w:hAnsi="Narkisim" w:hint="cs"/>
          <w:sz w:val="24"/>
          <w:szCs w:val="24"/>
          <w:rtl/>
        </w:rPr>
        <w:t>.</w:t>
      </w:r>
      <w:r w:rsidR="00AA62AB" w:rsidRPr="00AA62AB">
        <w:rPr>
          <w:rFonts w:ascii="Narkisim" w:hAnsi="Narkisim"/>
          <w:sz w:val="24"/>
          <w:szCs w:val="24"/>
          <w:rtl/>
        </w:rPr>
        <w:t xml:space="preserve"> </w:t>
      </w:r>
      <w:r w:rsidR="00BC10BE">
        <w:rPr>
          <w:rFonts w:ascii="Narkisim" w:hAnsi="Narkisim" w:hint="cs"/>
          <w:sz w:val="24"/>
          <w:szCs w:val="24"/>
          <w:rtl/>
        </w:rPr>
        <w:t>זאת, כיוון ש</w:t>
      </w:r>
      <w:r w:rsidR="00AA62AB" w:rsidRPr="00AA62AB">
        <w:rPr>
          <w:rFonts w:ascii="Narkisim" w:hAnsi="Narkisim"/>
          <w:sz w:val="24"/>
          <w:szCs w:val="24"/>
          <w:rtl/>
        </w:rPr>
        <w:t>"אות או מופת" יכולים להתקיים במציאות אלילית, וכאשר יקום נביא אלילי ויעשה "אות או מופת" לעבודת אלילים (דברים י"ג</w:t>
      </w:r>
      <w:r w:rsidR="00BC10BE">
        <w:rPr>
          <w:rFonts w:ascii="Narkisim" w:hAnsi="Narkisim" w:hint="cs"/>
          <w:sz w:val="24"/>
          <w:szCs w:val="24"/>
          <w:rtl/>
        </w:rPr>
        <w:t>,</w:t>
      </w:r>
      <w:r w:rsidR="00AA62AB" w:rsidRPr="00AA62AB">
        <w:rPr>
          <w:rFonts w:ascii="Narkisim" w:hAnsi="Narkisim"/>
          <w:sz w:val="24"/>
          <w:szCs w:val="24"/>
          <w:rtl/>
        </w:rPr>
        <w:t xml:space="preserve"> ב</w:t>
      </w:r>
      <w:r w:rsidR="00BC10BE">
        <w:rPr>
          <w:rFonts w:ascii="Narkisim" w:hAnsi="Narkisim" w:hint="cs"/>
          <w:sz w:val="24"/>
          <w:szCs w:val="24"/>
          <w:rtl/>
        </w:rPr>
        <w:t>'</w:t>
      </w:r>
      <w:r w:rsidR="00AA62AB" w:rsidRPr="00AA62AB">
        <w:rPr>
          <w:rFonts w:ascii="Narkisim" w:hAnsi="Narkisim"/>
          <w:sz w:val="24"/>
          <w:szCs w:val="24"/>
          <w:rtl/>
        </w:rPr>
        <w:t>-ג</w:t>
      </w:r>
      <w:r w:rsidR="00BC10BE">
        <w:rPr>
          <w:rFonts w:ascii="Narkisim" w:hAnsi="Narkisim" w:hint="cs"/>
          <w:sz w:val="24"/>
          <w:szCs w:val="24"/>
          <w:rtl/>
        </w:rPr>
        <w:t>'</w:t>
      </w:r>
      <w:r w:rsidR="00AA62AB" w:rsidRPr="00AA62AB">
        <w:rPr>
          <w:rFonts w:ascii="Narkisim" w:hAnsi="Narkisim"/>
          <w:sz w:val="24"/>
          <w:szCs w:val="24"/>
          <w:rtl/>
        </w:rPr>
        <w:t>)</w:t>
      </w:r>
      <w:r w:rsidR="00BC10BE">
        <w:rPr>
          <w:rFonts w:ascii="Narkisim" w:hAnsi="Narkisim" w:hint="cs"/>
          <w:sz w:val="24"/>
          <w:szCs w:val="24"/>
          <w:rtl/>
        </w:rPr>
        <w:t xml:space="preserve"> אז לא נשמע אליו:</w:t>
      </w:r>
    </w:p>
    <w:p w:rsidR="00806325" w:rsidRDefault="00806325" w:rsidP="00BC10BE">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Pr>
      </w:pPr>
    </w:p>
    <w:p w:rsidR="00BC10BE" w:rsidRDefault="00BC10BE" w:rsidP="00BC10BE">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hint="cs"/>
          <w:sz w:val="24"/>
          <w:szCs w:val="24"/>
          <w:rtl/>
        </w:rPr>
        <w:t>"</w:t>
      </w:r>
      <w:r w:rsidR="00AA62AB" w:rsidRPr="00AA62AB">
        <w:rPr>
          <w:rFonts w:ascii="Narkisim" w:hAnsi="Narkisim"/>
          <w:sz w:val="24"/>
          <w:szCs w:val="24"/>
          <w:rtl/>
        </w:rPr>
        <w:t>לא תשמע אל דברי הנביא ההוא, או אל חולם החלום ההוא, כי מְנַסֶּה ה' א-</w:t>
      </w:r>
      <w:proofErr w:type="spellStart"/>
      <w:r w:rsidR="00AA62AB" w:rsidRPr="00AA62AB">
        <w:rPr>
          <w:rFonts w:ascii="Narkisim" w:hAnsi="Narkisim"/>
          <w:sz w:val="24"/>
          <w:szCs w:val="24"/>
          <w:rtl/>
        </w:rPr>
        <w:t>להיכם</w:t>
      </w:r>
      <w:proofErr w:type="spellEnd"/>
      <w:r w:rsidR="00AA62AB" w:rsidRPr="00AA62AB">
        <w:rPr>
          <w:rFonts w:ascii="Narkisim" w:hAnsi="Narkisim"/>
          <w:sz w:val="24"/>
          <w:szCs w:val="24"/>
          <w:rtl/>
        </w:rPr>
        <w:t xml:space="preserve"> אתכם, לדעת – </w:t>
      </w:r>
      <w:proofErr w:type="spellStart"/>
      <w:r w:rsidR="00AA62AB" w:rsidRPr="00AA62AB">
        <w:rPr>
          <w:rFonts w:ascii="Narkisim" w:hAnsi="Narkisim"/>
          <w:sz w:val="24"/>
          <w:szCs w:val="24"/>
          <w:rtl/>
        </w:rPr>
        <w:t>הֲיִשְׁכֶם</w:t>
      </w:r>
      <w:proofErr w:type="spellEnd"/>
      <w:r w:rsidR="00AA62AB" w:rsidRPr="00AA62AB">
        <w:rPr>
          <w:rFonts w:ascii="Narkisim" w:hAnsi="Narkisim"/>
          <w:sz w:val="24"/>
          <w:szCs w:val="24"/>
          <w:rtl/>
        </w:rPr>
        <w:t xml:space="preserve"> אֹהבים את ה' א-</w:t>
      </w:r>
      <w:proofErr w:type="spellStart"/>
      <w:r w:rsidR="00AA62AB" w:rsidRPr="00AA62AB">
        <w:rPr>
          <w:rFonts w:ascii="Narkisim" w:hAnsi="Narkisim"/>
          <w:sz w:val="24"/>
          <w:szCs w:val="24"/>
          <w:rtl/>
        </w:rPr>
        <w:t>להיכם</w:t>
      </w:r>
      <w:proofErr w:type="spellEnd"/>
      <w:r w:rsidR="00AA62AB" w:rsidRPr="00AA62AB">
        <w:rPr>
          <w:rFonts w:ascii="Narkisim" w:hAnsi="Narkisim"/>
          <w:sz w:val="24"/>
          <w:szCs w:val="24"/>
          <w:rtl/>
        </w:rPr>
        <w:t xml:space="preserve"> בכל לבבכם ובכל נפשכם" </w:t>
      </w:r>
      <w:r>
        <w:rPr>
          <w:rFonts w:ascii="Narkisim" w:hAnsi="Narkisim"/>
          <w:sz w:val="24"/>
          <w:szCs w:val="24"/>
          <w:rtl/>
        </w:rPr>
        <w:tab/>
      </w:r>
      <w:r w:rsidR="00AA62AB" w:rsidRPr="00AA62AB">
        <w:rPr>
          <w:rFonts w:ascii="Narkisim" w:hAnsi="Narkisim"/>
          <w:sz w:val="24"/>
          <w:szCs w:val="24"/>
          <w:rtl/>
        </w:rPr>
        <w:t>(</w:t>
      </w:r>
      <w:r>
        <w:rPr>
          <w:rFonts w:ascii="Narkisim" w:hAnsi="Narkisim" w:hint="cs"/>
          <w:sz w:val="24"/>
          <w:szCs w:val="24"/>
          <w:rtl/>
        </w:rPr>
        <w:t xml:space="preserve">דברים י"ג, </w:t>
      </w:r>
      <w:r w:rsidR="00AA62AB" w:rsidRPr="00AA62AB">
        <w:rPr>
          <w:rFonts w:ascii="Narkisim" w:hAnsi="Narkisim"/>
          <w:sz w:val="24"/>
          <w:szCs w:val="24"/>
          <w:rtl/>
        </w:rPr>
        <w:t>ד</w:t>
      </w:r>
      <w:r>
        <w:rPr>
          <w:rFonts w:ascii="Narkisim" w:hAnsi="Narkisim" w:hint="cs"/>
          <w:sz w:val="24"/>
          <w:szCs w:val="24"/>
          <w:rtl/>
        </w:rPr>
        <w:t>'</w:t>
      </w:r>
      <w:r>
        <w:rPr>
          <w:rFonts w:ascii="Narkisim" w:hAnsi="Narkisim"/>
          <w:sz w:val="24"/>
          <w:szCs w:val="24"/>
          <w:rtl/>
        </w:rPr>
        <w:t>)</w:t>
      </w:r>
      <w:r w:rsidR="00AA62AB" w:rsidRPr="00AA62AB">
        <w:rPr>
          <w:rFonts w:ascii="Narkisim" w:hAnsi="Narkisim"/>
          <w:sz w:val="24"/>
          <w:szCs w:val="24"/>
          <w:rtl/>
        </w:rPr>
        <w:t xml:space="preserve">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הרצון לחזור אל הנהגת הנס והניסיון, אל האותות ואל המופ</w:t>
      </w:r>
      <w:r w:rsidR="00BC10BE">
        <w:rPr>
          <w:rFonts w:ascii="Narkisim" w:hAnsi="Narkisim"/>
          <w:sz w:val="24"/>
          <w:szCs w:val="24"/>
          <w:rtl/>
        </w:rPr>
        <w:t>תים, עלול להביא לעבודת אלילים</w:t>
      </w:r>
      <w:r w:rsidR="00BC10BE">
        <w:rPr>
          <w:rFonts w:ascii="Narkisim" w:hAnsi="Narkisim" w:hint="cs"/>
          <w:sz w:val="24"/>
          <w:szCs w:val="24"/>
          <w:rtl/>
        </w:rPr>
        <w:t xml:space="preserve">. </w:t>
      </w:r>
      <w:r w:rsidRPr="00AA62AB">
        <w:rPr>
          <w:rFonts w:ascii="Narkisim" w:hAnsi="Narkisim"/>
          <w:sz w:val="24"/>
          <w:szCs w:val="24"/>
          <w:rtl/>
        </w:rPr>
        <w:t>הניסיון ש</w:t>
      </w:r>
      <w:r w:rsidR="00BC10BE">
        <w:rPr>
          <w:rFonts w:ascii="Narkisim" w:hAnsi="Narkisim" w:hint="cs"/>
          <w:sz w:val="24"/>
          <w:szCs w:val="24"/>
          <w:rtl/>
        </w:rPr>
        <w:t>-</w:t>
      </w:r>
      <w:r w:rsidRPr="00AA62AB">
        <w:rPr>
          <w:rFonts w:ascii="Narkisim" w:hAnsi="Narkisim"/>
          <w:sz w:val="24"/>
          <w:szCs w:val="24"/>
          <w:rtl/>
        </w:rPr>
        <w:t xml:space="preserve">ה' ינסה אותנו יתבטא בכך שהנביא האלילי יצליח להראות "אות או מופת", ואסור יהיה לשמוע לו.   </w:t>
      </w:r>
    </w:p>
    <w:p w:rsidR="00806325" w:rsidRDefault="00806325" w:rsidP="00AA62AB">
      <w:pPr>
        <w:spacing w:after="0"/>
        <w:rPr>
          <w:rFonts w:ascii="Narkisim" w:hAnsi="Narkisim"/>
          <w:sz w:val="24"/>
          <w:szCs w:val="24"/>
        </w:rPr>
      </w:pPr>
    </w:p>
    <w:p w:rsidR="00AA62AB" w:rsidRPr="00AA62AB" w:rsidRDefault="00BC10BE" w:rsidP="00AA62AB">
      <w:pPr>
        <w:spacing w:after="0"/>
        <w:rPr>
          <w:rFonts w:ascii="Narkisim" w:hAnsi="Narkisim"/>
          <w:sz w:val="24"/>
          <w:szCs w:val="24"/>
          <w:rtl/>
        </w:rPr>
      </w:pPr>
      <w:r>
        <w:rPr>
          <w:rFonts w:ascii="Narkisim" w:hAnsi="Narkisim"/>
          <w:sz w:val="24"/>
          <w:szCs w:val="24"/>
          <w:rtl/>
        </w:rPr>
        <w:t>כך ניסח הרמב"ם</w:t>
      </w:r>
      <w:r>
        <w:rPr>
          <w:rFonts w:ascii="Narkisim" w:hAnsi="Narkisim" w:hint="cs"/>
          <w:sz w:val="24"/>
          <w:szCs w:val="24"/>
          <w:rtl/>
        </w:rPr>
        <w:t xml:space="preserve"> </w:t>
      </w:r>
      <w:r>
        <w:rPr>
          <w:rFonts w:ascii="Narkisim" w:hAnsi="Narkisim"/>
          <w:sz w:val="24"/>
          <w:szCs w:val="24"/>
          <w:rtl/>
        </w:rPr>
        <w:t>עיקרון זה באמונת התורה</w:t>
      </w:r>
      <w:r>
        <w:rPr>
          <w:rFonts w:ascii="Narkisim" w:hAnsi="Narkisim" w:hint="cs"/>
          <w:sz w:val="24"/>
          <w:szCs w:val="24"/>
          <w:rtl/>
        </w:rPr>
        <w:t>:</w:t>
      </w:r>
    </w:p>
    <w:p w:rsidR="00806325" w:rsidRDefault="00806325" w:rsidP="00EE7F0F">
      <w:pPr>
        <w:pStyle w:val="11"/>
        <w:tabs>
          <w:tab w:val="clear" w:pos="4621"/>
          <w:tab w:val="right" w:pos="4530"/>
        </w:tabs>
        <w:spacing w:after="0"/>
        <w:ind w:left="390" w:right="90"/>
        <w:rPr>
          <w:rFonts w:ascii="Narkisim" w:hAnsi="Narkisim"/>
          <w:sz w:val="24"/>
          <w:szCs w:val="24"/>
        </w:rPr>
      </w:pP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"משה רבינו לא האמינו בו ישראל מפני האותות שעשה. שהמאמין על פי האותות יש בלבו דופי שאפשר שיעשה האות בלט וכשוף. אלא כל האותות שעשה משה במדבר לפי הצורך </w:t>
      </w:r>
      <w:proofErr w:type="spellStart"/>
      <w:r w:rsidRPr="00AA62AB">
        <w:rPr>
          <w:rFonts w:ascii="Narkisim" w:hAnsi="Narkisim"/>
          <w:sz w:val="24"/>
          <w:szCs w:val="24"/>
          <w:rtl/>
        </w:rPr>
        <w:t>עשאם</w:t>
      </w:r>
      <w:proofErr w:type="spellEnd"/>
      <w:r w:rsidRPr="00AA62AB">
        <w:rPr>
          <w:rFonts w:ascii="Narkisim" w:hAnsi="Narkisim"/>
          <w:sz w:val="24"/>
          <w:szCs w:val="24"/>
          <w:rtl/>
        </w:rPr>
        <w:t xml:space="preserve">. לא להביא ראיה על הנבואה. היה צריך להשקיע את המצריים קרע את הים </w:t>
      </w:r>
      <w:proofErr w:type="spellStart"/>
      <w:r w:rsidRPr="00AA62AB">
        <w:rPr>
          <w:rFonts w:ascii="Narkisim" w:hAnsi="Narkisim"/>
          <w:sz w:val="24"/>
          <w:szCs w:val="24"/>
          <w:rtl/>
        </w:rPr>
        <w:t>והצלילן</w:t>
      </w:r>
      <w:proofErr w:type="spellEnd"/>
      <w:r w:rsidRPr="00AA62AB">
        <w:rPr>
          <w:rFonts w:ascii="Narkisim" w:hAnsi="Narkisim"/>
          <w:sz w:val="24"/>
          <w:szCs w:val="24"/>
          <w:rtl/>
        </w:rPr>
        <w:t xml:space="preserve"> בתוכו. צרכנו למזון הוריד לנו את המן. צמאו בקע להן את האבן. כפרו בו עדת קרח בלעה אותן הארץ. וכן שאר כל האותות. ובמה האמינו בו במעמד הר סיני שעינינו ראו ולא זר </w:t>
      </w:r>
      <w:proofErr w:type="spellStart"/>
      <w:r w:rsidRPr="00AA62AB">
        <w:rPr>
          <w:rFonts w:ascii="Narkisim" w:hAnsi="Narkisim"/>
          <w:sz w:val="24"/>
          <w:szCs w:val="24"/>
          <w:rtl/>
        </w:rPr>
        <w:t>ואזנינו</w:t>
      </w:r>
      <w:proofErr w:type="spellEnd"/>
      <w:r w:rsidRPr="00AA62AB">
        <w:rPr>
          <w:rFonts w:ascii="Narkisim" w:hAnsi="Narkisim"/>
          <w:sz w:val="24"/>
          <w:szCs w:val="24"/>
          <w:rtl/>
        </w:rPr>
        <w:t xml:space="preserve"> שמעו ולא אחר האש והקולות והלפידים והוא נגש אל הערפל והקול מדבר אליו ואנו שומעים משה </w:t>
      </w:r>
      <w:proofErr w:type="spellStart"/>
      <w:r w:rsidRPr="00AA62AB">
        <w:rPr>
          <w:rFonts w:ascii="Narkisim" w:hAnsi="Narkisim"/>
          <w:sz w:val="24"/>
          <w:szCs w:val="24"/>
          <w:rtl/>
        </w:rPr>
        <w:t>משה</w:t>
      </w:r>
      <w:proofErr w:type="spellEnd"/>
      <w:r w:rsidRPr="00AA62AB">
        <w:rPr>
          <w:rFonts w:ascii="Narkisim" w:hAnsi="Narkisim"/>
          <w:sz w:val="24"/>
          <w:szCs w:val="24"/>
          <w:rtl/>
        </w:rPr>
        <w:t xml:space="preserve"> לך אמור להן כך וכך. וכן הוא אומר פנים בפנים דבר ה' עמכם. ונאמר לא את אבותינו כרת ה' את הברית הזאת. ומנין שמעמד הר סיני לבדו היא הראיה לנבואתו שהיא אמת שאין בו דופי שנאמר הנה אנכי בא אליך בעב הענן בעבור ישמע העם בדברי עמך וגם בך יאמינו </w:t>
      </w:r>
      <w:r w:rsidRPr="00EE7F0F">
        <w:rPr>
          <w:sz w:val="24"/>
          <w:szCs w:val="24"/>
          <w:rtl/>
        </w:rPr>
        <w:t>לעולם</w:t>
      </w:r>
      <w:r w:rsidRPr="00AA62AB">
        <w:rPr>
          <w:rFonts w:ascii="Narkisim" w:hAnsi="Narkisim"/>
          <w:sz w:val="24"/>
          <w:szCs w:val="24"/>
          <w:rtl/>
        </w:rPr>
        <w:t xml:space="preserve">. מכלל שקודם דבר זה לא האמינו בו נאמנות שהיא עומדת </w:t>
      </w:r>
      <w:r w:rsidRPr="00AA62AB">
        <w:rPr>
          <w:rFonts w:ascii="Narkisim" w:hAnsi="Narkisim"/>
          <w:sz w:val="24"/>
          <w:szCs w:val="24"/>
          <w:rtl/>
        </w:rPr>
        <w:t>לעולם אלא נאמנות שיש אחריה הרהור ומחשבה</w:t>
      </w:r>
      <w:r w:rsidR="00EE7F0F">
        <w:rPr>
          <w:rFonts w:ascii="Narkisim" w:hAnsi="Narkisim" w:hint="cs"/>
          <w:sz w:val="24"/>
          <w:szCs w:val="24"/>
          <w:rtl/>
        </w:rPr>
        <w:t>"</w:t>
      </w:r>
      <w:r w:rsidR="00EE7F0F">
        <w:rPr>
          <w:rFonts w:ascii="Narkisim" w:hAnsi="Narkisim"/>
          <w:sz w:val="24"/>
          <w:szCs w:val="24"/>
          <w:rtl/>
        </w:rPr>
        <w:tab/>
      </w:r>
      <w:r w:rsidR="00EE7F0F">
        <w:rPr>
          <w:rFonts w:ascii="Narkisim" w:hAnsi="Narkisim" w:hint="cs"/>
          <w:sz w:val="24"/>
          <w:szCs w:val="24"/>
          <w:rtl/>
        </w:rPr>
        <w:t>(יסודי התורה ח', א')</w:t>
      </w:r>
    </w:p>
    <w:p w:rsidR="00806325" w:rsidRDefault="00806325" w:rsidP="00BC10BE">
      <w:pPr>
        <w:jc w:val="center"/>
        <w:rPr>
          <w:rFonts w:ascii="Arial" w:hAnsi="Arial" w:cs="Arial"/>
          <w:b/>
          <w:bCs/>
          <w:sz w:val="24"/>
          <w:szCs w:val="24"/>
        </w:rPr>
      </w:pPr>
    </w:p>
    <w:p w:rsidR="00AA62AB" w:rsidRPr="00BC10BE" w:rsidRDefault="00BC10BE" w:rsidP="00BC10BE">
      <w:pPr>
        <w:jc w:val="center"/>
        <w:rPr>
          <w:rFonts w:ascii="Arial" w:hAnsi="Arial" w:cs="Arial"/>
          <w:b/>
          <w:bCs/>
          <w:sz w:val="24"/>
          <w:szCs w:val="24"/>
          <w:rtl/>
        </w:rPr>
      </w:pPr>
      <w:r>
        <w:rPr>
          <w:rFonts w:ascii="Arial" w:hAnsi="Arial" w:cs="Arial" w:hint="cs"/>
          <w:b/>
          <w:bCs/>
          <w:sz w:val="24"/>
          <w:szCs w:val="24"/>
          <w:rtl/>
        </w:rPr>
        <w:t xml:space="preserve">ד. </w:t>
      </w:r>
      <w:r w:rsidR="00AA62AB" w:rsidRPr="00AA62AB">
        <w:rPr>
          <w:rFonts w:ascii="Arial" w:hAnsi="Arial" w:cs="Arial"/>
          <w:b/>
          <w:bCs/>
          <w:sz w:val="24"/>
          <w:szCs w:val="24"/>
          <w:rtl/>
        </w:rPr>
        <w:t>עצת יתרו</w:t>
      </w:r>
      <w:r w:rsidR="00AA62AB" w:rsidRPr="00AA62AB">
        <w:rPr>
          <w:rFonts w:ascii="Arial" w:hAnsi="Arial" w:cs="Arial" w:hint="cs"/>
          <w:b/>
          <w:bCs/>
          <w:sz w:val="24"/>
          <w:szCs w:val="24"/>
          <w:rtl/>
        </w:rPr>
        <w:t xml:space="preserve"> </w:t>
      </w:r>
      <w:r w:rsidR="00AA62AB" w:rsidRPr="00AA62AB">
        <w:rPr>
          <w:rFonts w:ascii="Arial" w:hAnsi="Arial" w:cs="Arial"/>
          <w:b/>
          <w:bCs/>
          <w:sz w:val="24"/>
          <w:szCs w:val="24"/>
          <w:rtl/>
        </w:rPr>
        <w:t>או</w:t>
      </w:r>
      <w:r w:rsidR="00AA62AB" w:rsidRPr="00AA62AB">
        <w:rPr>
          <w:rFonts w:ascii="Arial" w:hAnsi="Arial" w:cs="Arial" w:hint="cs"/>
          <w:b/>
          <w:bCs/>
          <w:sz w:val="24"/>
          <w:szCs w:val="24"/>
          <w:rtl/>
        </w:rPr>
        <w:t xml:space="preserve"> </w:t>
      </w:r>
      <w:r w:rsidR="00AA62AB" w:rsidRPr="00AA62AB">
        <w:rPr>
          <w:rFonts w:ascii="Arial" w:hAnsi="Arial" w:cs="Arial"/>
          <w:b/>
          <w:bCs/>
          <w:sz w:val="24"/>
          <w:szCs w:val="24"/>
          <w:rtl/>
        </w:rPr>
        <w:t>דברי משה</w:t>
      </w:r>
      <w:r>
        <w:rPr>
          <w:rFonts w:ascii="Arial" w:hAnsi="Arial" w:cs="Arial" w:hint="cs"/>
          <w:b/>
          <w:bCs/>
          <w:sz w:val="24"/>
          <w:szCs w:val="24"/>
          <w:rtl/>
        </w:rPr>
        <w:t xml:space="preserve">? </w:t>
      </w:r>
      <w:r>
        <w:rPr>
          <w:rFonts w:ascii="Arial" w:hAnsi="Arial" w:cs="Arial"/>
          <w:b/>
          <w:bCs/>
          <w:sz w:val="24"/>
          <w:szCs w:val="24"/>
          <w:rtl/>
        </w:rPr>
        <w:t>–</w:t>
      </w:r>
      <w:r>
        <w:rPr>
          <w:rFonts w:ascii="Arial" w:hAnsi="Arial" w:cs="Arial" w:hint="cs"/>
          <w:b/>
          <w:bCs/>
          <w:sz w:val="24"/>
          <w:szCs w:val="24"/>
          <w:rtl/>
        </w:rPr>
        <w:t xml:space="preserve"> </w:t>
      </w:r>
      <w:r w:rsidR="00AA62AB">
        <w:rPr>
          <w:rFonts w:ascii="Arial" w:hAnsi="Arial" w:cs="Arial" w:hint="cs"/>
          <w:b/>
          <w:bCs/>
          <w:sz w:val="24"/>
          <w:szCs w:val="24"/>
          <w:rtl/>
        </w:rPr>
        <w:t>בין שמות לדברים</w:t>
      </w:r>
      <w:r>
        <w:rPr>
          <w:rStyle w:val="a7"/>
          <w:rFonts w:ascii="Arial" w:hAnsi="Arial"/>
          <w:b/>
          <w:bCs/>
          <w:rtl/>
        </w:rPr>
        <w:footnoteReference w:id="14"/>
      </w:r>
    </w:p>
    <w:tbl>
      <w:tblPr>
        <w:tblStyle w:val="aff4"/>
        <w:bidiVisual/>
        <w:tblW w:w="0" w:type="auto"/>
        <w:tblInd w:w="390" w:type="dxa"/>
        <w:tblLook w:val="04A0" w:firstRow="1" w:lastRow="0" w:firstColumn="1" w:lastColumn="0" w:noHBand="0" w:noVBand="1"/>
      </w:tblPr>
      <w:tblGrid>
        <w:gridCol w:w="2092"/>
        <w:gridCol w:w="2128"/>
      </w:tblGrid>
      <w:tr w:rsidR="00C97372" w:rsidTr="00DC2E81">
        <w:tc>
          <w:tcPr>
            <w:tcW w:w="2092" w:type="dxa"/>
          </w:tcPr>
          <w:p w:rsidR="00C97372" w:rsidRDefault="00C97372" w:rsidP="00C97372">
            <w:pPr>
              <w:pStyle w:val="15"/>
              <w:tabs>
                <w:tab w:val="clear" w:pos="8278"/>
                <w:tab w:val="right" w:pos="4530"/>
              </w:tabs>
              <w:overflowPunct/>
              <w:adjustRightInd/>
              <w:spacing w:after="0" w:line="280" w:lineRule="exact"/>
              <w:ind w:left="0" w:right="90" w:firstLine="0"/>
              <w:textAlignment w:val="auto"/>
              <w:rPr>
                <w:rFonts w:ascii="Narkisim" w:hAnsi="Narkisim"/>
                <w:sz w:val="24"/>
                <w:szCs w:val="24"/>
                <w:rtl/>
                <w:lang w:eastAsia="en-US"/>
              </w:rPr>
            </w:pPr>
            <w:r>
              <w:rPr>
                <w:rFonts w:ascii="Narkisim" w:hAnsi="Narkisim" w:hint="cs"/>
                <w:sz w:val="24"/>
                <w:szCs w:val="24"/>
                <w:rtl/>
                <w:lang w:eastAsia="en-US"/>
              </w:rPr>
              <w:t>שמות י"ח, י"ט-כ"ב</w:t>
            </w:r>
          </w:p>
        </w:tc>
        <w:tc>
          <w:tcPr>
            <w:tcW w:w="2128" w:type="dxa"/>
          </w:tcPr>
          <w:p w:rsidR="00C97372" w:rsidRDefault="00C97372" w:rsidP="00BC1FEE">
            <w:pPr>
              <w:pStyle w:val="15"/>
              <w:tabs>
                <w:tab w:val="clear" w:pos="8278"/>
                <w:tab w:val="right" w:pos="4530"/>
              </w:tabs>
              <w:overflowPunct/>
              <w:adjustRightInd/>
              <w:spacing w:after="0" w:line="280" w:lineRule="exact"/>
              <w:ind w:left="0" w:right="90" w:firstLine="0"/>
              <w:textAlignment w:val="auto"/>
              <w:rPr>
                <w:rFonts w:ascii="Narkisim" w:hAnsi="Narkisim"/>
                <w:sz w:val="24"/>
                <w:szCs w:val="24"/>
                <w:rtl/>
                <w:lang w:eastAsia="en-US"/>
              </w:rPr>
            </w:pPr>
            <w:r>
              <w:rPr>
                <w:rFonts w:ascii="Narkisim" w:hAnsi="Narkisim" w:hint="cs"/>
                <w:sz w:val="24"/>
                <w:szCs w:val="24"/>
                <w:rtl/>
                <w:lang w:eastAsia="en-US"/>
              </w:rPr>
              <w:t>דברים א', י"ג-י"ז</w:t>
            </w:r>
          </w:p>
        </w:tc>
      </w:tr>
      <w:tr w:rsidR="00C97372" w:rsidTr="00DC2E81">
        <w:tc>
          <w:tcPr>
            <w:tcW w:w="2092" w:type="dxa"/>
          </w:tcPr>
          <w:p w:rsidR="00C97372" w:rsidRDefault="00C97372" w:rsidP="00BC1FEE">
            <w:pPr>
              <w:pStyle w:val="15"/>
              <w:tabs>
                <w:tab w:val="clear" w:pos="8278"/>
                <w:tab w:val="right" w:pos="4530"/>
              </w:tabs>
              <w:overflowPunct/>
              <w:adjustRightInd/>
              <w:spacing w:after="0" w:line="280" w:lineRule="exact"/>
              <w:ind w:left="0" w:right="90" w:firstLine="0"/>
              <w:textAlignment w:val="auto"/>
              <w:rPr>
                <w:rFonts w:ascii="Narkisim" w:hAnsi="Narkisim"/>
                <w:sz w:val="24"/>
                <w:szCs w:val="24"/>
                <w:rtl/>
                <w:lang w:eastAsia="en-US"/>
              </w:rPr>
            </w:pPr>
            <w:r w:rsidRPr="00BC1FEE">
              <w:rPr>
                <w:rFonts w:ascii="Narkisim" w:hAnsi="Narkisim"/>
                <w:sz w:val="24"/>
                <w:szCs w:val="24"/>
                <w:rtl/>
                <w:lang w:eastAsia="en-US"/>
              </w:rPr>
              <w:t xml:space="preserve">עתה שמע בקלי </w:t>
            </w:r>
            <w:proofErr w:type="spellStart"/>
            <w:r w:rsidRPr="00BC1FEE">
              <w:rPr>
                <w:rFonts w:ascii="Narkisim" w:hAnsi="Narkisim"/>
                <w:sz w:val="24"/>
                <w:szCs w:val="24"/>
                <w:rtl/>
                <w:lang w:eastAsia="en-US"/>
              </w:rPr>
              <w:t>איעצך</w:t>
            </w:r>
            <w:proofErr w:type="spellEnd"/>
            <w:r w:rsidRPr="00BC1FEE">
              <w:rPr>
                <w:rFonts w:ascii="Narkisim" w:hAnsi="Narkisim"/>
                <w:sz w:val="24"/>
                <w:szCs w:val="24"/>
                <w:rtl/>
                <w:lang w:eastAsia="en-US"/>
              </w:rPr>
              <w:t xml:space="preserve"> ויהי א</w:t>
            </w:r>
            <w:r>
              <w:rPr>
                <w:rFonts w:ascii="Narkisim" w:hAnsi="Narkisim" w:hint="cs"/>
                <w:sz w:val="24"/>
                <w:szCs w:val="24"/>
                <w:rtl/>
                <w:lang w:eastAsia="en-US"/>
              </w:rPr>
              <w:t>-</w:t>
            </w:r>
            <w:r w:rsidRPr="00BC1FEE">
              <w:rPr>
                <w:rFonts w:ascii="Narkisim" w:hAnsi="Narkisim"/>
                <w:sz w:val="24"/>
                <w:szCs w:val="24"/>
                <w:rtl/>
                <w:lang w:eastAsia="en-US"/>
              </w:rPr>
              <w:t>להים עמך היה אתה לעם מול הא</w:t>
            </w:r>
            <w:r>
              <w:rPr>
                <w:rFonts w:ascii="Narkisim" w:hAnsi="Narkisim" w:hint="cs"/>
                <w:sz w:val="24"/>
                <w:szCs w:val="24"/>
                <w:rtl/>
                <w:lang w:eastAsia="en-US"/>
              </w:rPr>
              <w:t>-</w:t>
            </w:r>
            <w:r w:rsidRPr="00BC1FEE">
              <w:rPr>
                <w:rFonts w:ascii="Narkisim" w:hAnsi="Narkisim"/>
                <w:sz w:val="24"/>
                <w:szCs w:val="24"/>
                <w:rtl/>
                <w:lang w:eastAsia="en-US"/>
              </w:rPr>
              <w:t>להים והבאת אתה את הדברים אל הא</w:t>
            </w:r>
            <w:r>
              <w:rPr>
                <w:rFonts w:ascii="Narkisim" w:hAnsi="Narkisim" w:hint="cs"/>
                <w:sz w:val="24"/>
                <w:szCs w:val="24"/>
                <w:rtl/>
                <w:lang w:eastAsia="en-US"/>
              </w:rPr>
              <w:t>-</w:t>
            </w:r>
            <w:r w:rsidRPr="00BC1FEE">
              <w:rPr>
                <w:rFonts w:ascii="Narkisim" w:hAnsi="Narkisim"/>
                <w:sz w:val="24"/>
                <w:szCs w:val="24"/>
                <w:rtl/>
                <w:lang w:eastAsia="en-US"/>
              </w:rPr>
              <w:t>להים</w:t>
            </w:r>
            <w:r>
              <w:rPr>
                <w:rFonts w:ascii="Narkisim" w:hAnsi="Narkisim" w:hint="cs"/>
                <w:sz w:val="24"/>
                <w:szCs w:val="24"/>
                <w:rtl/>
                <w:lang w:eastAsia="en-US"/>
              </w:rPr>
              <w:t xml:space="preserve">: </w:t>
            </w:r>
            <w:r w:rsidRPr="00BC1FEE">
              <w:rPr>
                <w:rFonts w:ascii="Narkisim" w:hAnsi="Narkisim"/>
                <w:sz w:val="24"/>
                <w:szCs w:val="24"/>
                <w:rtl/>
                <w:lang w:eastAsia="en-US"/>
              </w:rPr>
              <w:t xml:space="preserve">והזהרתה </w:t>
            </w:r>
            <w:proofErr w:type="spellStart"/>
            <w:r w:rsidRPr="00BC1FEE">
              <w:rPr>
                <w:rFonts w:ascii="Narkisim" w:hAnsi="Narkisim"/>
                <w:sz w:val="24"/>
                <w:szCs w:val="24"/>
                <w:rtl/>
                <w:lang w:eastAsia="en-US"/>
              </w:rPr>
              <w:t>אתהם</w:t>
            </w:r>
            <w:proofErr w:type="spellEnd"/>
            <w:r w:rsidRPr="00BC1FEE">
              <w:rPr>
                <w:rFonts w:ascii="Narkisim" w:hAnsi="Narkisim"/>
                <w:sz w:val="24"/>
                <w:szCs w:val="24"/>
                <w:rtl/>
                <w:lang w:eastAsia="en-US"/>
              </w:rPr>
              <w:t xml:space="preserve"> את </w:t>
            </w:r>
            <w:proofErr w:type="spellStart"/>
            <w:r w:rsidRPr="00BC1FEE">
              <w:rPr>
                <w:rFonts w:ascii="Narkisim" w:hAnsi="Narkisim"/>
                <w:sz w:val="24"/>
                <w:szCs w:val="24"/>
                <w:rtl/>
                <w:lang w:eastAsia="en-US"/>
              </w:rPr>
              <w:t>החקים</w:t>
            </w:r>
            <w:proofErr w:type="spellEnd"/>
            <w:r w:rsidRPr="00BC1FEE">
              <w:rPr>
                <w:rFonts w:ascii="Narkisim" w:hAnsi="Narkisim"/>
                <w:sz w:val="24"/>
                <w:szCs w:val="24"/>
                <w:rtl/>
                <w:lang w:eastAsia="en-US"/>
              </w:rPr>
              <w:t xml:space="preserve"> ואת </w:t>
            </w:r>
            <w:proofErr w:type="spellStart"/>
            <w:r w:rsidRPr="00BC1FEE">
              <w:rPr>
                <w:rFonts w:ascii="Narkisim" w:hAnsi="Narkisim"/>
                <w:sz w:val="24"/>
                <w:szCs w:val="24"/>
                <w:rtl/>
                <w:lang w:eastAsia="en-US"/>
              </w:rPr>
              <w:t>התורת</w:t>
            </w:r>
            <w:proofErr w:type="spellEnd"/>
            <w:r w:rsidRPr="00BC1FEE">
              <w:rPr>
                <w:rFonts w:ascii="Narkisim" w:hAnsi="Narkisim"/>
                <w:sz w:val="24"/>
                <w:szCs w:val="24"/>
                <w:rtl/>
                <w:lang w:eastAsia="en-US"/>
              </w:rPr>
              <w:t xml:space="preserve"> והודעת להם את הדרך ילכו בה ואת המעשה אשר יעשו</w:t>
            </w:r>
            <w:r>
              <w:rPr>
                <w:rFonts w:ascii="Narkisim" w:hAnsi="Narkisim" w:hint="cs"/>
                <w:sz w:val="24"/>
                <w:szCs w:val="24"/>
                <w:rtl/>
                <w:lang w:eastAsia="en-US"/>
              </w:rPr>
              <w:t xml:space="preserve">ן: </w:t>
            </w:r>
            <w:r w:rsidRPr="00BC1FEE">
              <w:rPr>
                <w:rFonts w:ascii="Narkisim" w:hAnsi="Narkisim"/>
                <w:sz w:val="24"/>
                <w:szCs w:val="24"/>
                <w:rtl/>
                <w:lang w:eastAsia="en-US"/>
              </w:rPr>
              <w:t>ואתה תחזה מכל העם אנשי חיל יראי א</w:t>
            </w:r>
            <w:r>
              <w:rPr>
                <w:rFonts w:ascii="Narkisim" w:hAnsi="Narkisim" w:hint="cs"/>
                <w:sz w:val="24"/>
                <w:szCs w:val="24"/>
                <w:rtl/>
                <w:lang w:eastAsia="en-US"/>
              </w:rPr>
              <w:t>-</w:t>
            </w:r>
            <w:r w:rsidRPr="00BC1FEE">
              <w:rPr>
                <w:rFonts w:ascii="Narkisim" w:hAnsi="Narkisim"/>
                <w:sz w:val="24"/>
                <w:szCs w:val="24"/>
                <w:rtl/>
                <w:lang w:eastAsia="en-US"/>
              </w:rPr>
              <w:t xml:space="preserve">להים אנשי אמת שנאי בצע ושמת </w:t>
            </w:r>
            <w:proofErr w:type="spellStart"/>
            <w:r w:rsidRPr="00BC1FEE">
              <w:rPr>
                <w:rFonts w:ascii="Narkisim" w:hAnsi="Narkisim"/>
                <w:sz w:val="24"/>
                <w:szCs w:val="24"/>
                <w:rtl/>
                <w:lang w:eastAsia="en-US"/>
              </w:rPr>
              <w:t>עלהם</w:t>
            </w:r>
            <w:proofErr w:type="spellEnd"/>
            <w:r w:rsidRPr="00BC1FEE">
              <w:rPr>
                <w:rFonts w:ascii="Narkisim" w:hAnsi="Narkisim"/>
                <w:sz w:val="24"/>
                <w:szCs w:val="24"/>
                <w:rtl/>
                <w:lang w:eastAsia="en-US"/>
              </w:rPr>
              <w:t xml:space="preserve"> שרי אלפים שרי מאות שרי חמשים ושרי עשרת</w:t>
            </w:r>
            <w:r>
              <w:rPr>
                <w:rFonts w:ascii="Narkisim" w:hAnsi="Narkisim" w:hint="cs"/>
                <w:sz w:val="24"/>
                <w:szCs w:val="24"/>
                <w:rtl/>
                <w:lang w:eastAsia="en-US"/>
              </w:rPr>
              <w:t>:</w:t>
            </w:r>
            <w:r w:rsidRPr="00BC1FEE">
              <w:rPr>
                <w:rFonts w:ascii="Narkisim" w:hAnsi="Narkisim"/>
                <w:sz w:val="24"/>
                <w:szCs w:val="24"/>
                <w:rtl/>
                <w:lang w:eastAsia="en-US"/>
              </w:rPr>
              <w:t xml:space="preserve"> ושפטו את העם בכל עת והיה כל הדבר הגדל יביאו אליך וכל הדבר הקטן ישפטו הם</w:t>
            </w:r>
            <w:r>
              <w:rPr>
                <w:rFonts w:ascii="Narkisim" w:hAnsi="Narkisim" w:hint="cs"/>
                <w:sz w:val="24"/>
                <w:szCs w:val="24"/>
                <w:rtl/>
                <w:lang w:eastAsia="en-US"/>
              </w:rPr>
              <w:t>...</w:t>
            </w:r>
          </w:p>
        </w:tc>
        <w:tc>
          <w:tcPr>
            <w:tcW w:w="2128" w:type="dxa"/>
          </w:tcPr>
          <w:p w:rsidR="00C97372" w:rsidRDefault="00C97372" w:rsidP="00C97372">
            <w:pPr>
              <w:pStyle w:val="15"/>
              <w:tabs>
                <w:tab w:val="clear" w:pos="8278"/>
                <w:tab w:val="right" w:pos="4530"/>
              </w:tabs>
              <w:overflowPunct/>
              <w:adjustRightInd/>
              <w:spacing w:after="0" w:line="280" w:lineRule="exact"/>
              <w:ind w:left="0" w:right="90" w:firstLine="0"/>
              <w:textAlignment w:val="auto"/>
              <w:rPr>
                <w:rFonts w:ascii="Narkisim" w:hAnsi="Narkisim"/>
                <w:sz w:val="24"/>
                <w:szCs w:val="24"/>
                <w:rtl/>
                <w:lang w:eastAsia="en-US"/>
              </w:rPr>
            </w:pPr>
            <w:proofErr w:type="spellStart"/>
            <w:r w:rsidRPr="00C97372">
              <w:rPr>
                <w:rFonts w:ascii="Narkisim" w:hAnsi="Narkisim"/>
                <w:sz w:val="24"/>
                <w:szCs w:val="24"/>
                <w:rtl/>
                <w:lang w:eastAsia="en-US"/>
              </w:rPr>
              <w:t>הבו</w:t>
            </w:r>
            <w:proofErr w:type="spellEnd"/>
            <w:r w:rsidRPr="00C97372">
              <w:rPr>
                <w:rFonts w:ascii="Narkisim" w:hAnsi="Narkisim"/>
                <w:sz w:val="24"/>
                <w:szCs w:val="24"/>
                <w:rtl/>
                <w:lang w:eastAsia="en-US"/>
              </w:rPr>
              <w:t xml:space="preserve"> לכם אנשים חכמים ונבנים וידעים לשבטיכם </w:t>
            </w:r>
            <w:proofErr w:type="spellStart"/>
            <w:r w:rsidRPr="00C97372">
              <w:rPr>
                <w:rFonts w:ascii="Narkisim" w:hAnsi="Narkisim"/>
                <w:sz w:val="24"/>
                <w:szCs w:val="24"/>
                <w:rtl/>
                <w:lang w:eastAsia="en-US"/>
              </w:rPr>
              <w:t>ואשימם</w:t>
            </w:r>
            <w:proofErr w:type="spellEnd"/>
            <w:r w:rsidRPr="00C97372">
              <w:rPr>
                <w:rFonts w:ascii="Narkisim" w:hAnsi="Narkisim"/>
                <w:sz w:val="24"/>
                <w:szCs w:val="24"/>
                <w:rtl/>
                <w:lang w:eastAsia="en-US"/>
              </w:rPr>
              <w:t xml:space="preserve"> בראשיכם</w:t>
            </w:r>
            <w:r>
              <w:rPr>
                <w:rFonts w:ascii="Narkisim" w:hAnsi="Narkisim" w:hint="cs"/>
                <w:sz w:val="24"/>
                <w:szCs w:val="24"/>
                <w:rtl/>
                <w:lang w:eastAsia="en-US"/>
              </w:rPr>
              <w:t xml:space="preserve">... </w:t>
            </w:r>
            <w:r w:rsidRPr="00C97372">
              <w:rPr>
                <w:rFonts w:ascii="Narkisim" w:hAnsi="Narkisim"/>
                <w:sz w:val="24"/>
                <w:szCs w:val="24"/>
                <w:rtl/>
                <w:lang w:eastAsia="en-US"/>
              </w:rPr>
              <w:t xml:space="preserve">ואקח את ראשי שבטיכם אנשים חכמים וידעים ואתן אותם ראשים עליכם שרי אלפים ושרי מאות ושרי חמשים ושרי עשרת </w:t>
            </w:r>
            <w:proofErr w:type="spellStart"/>
            <w:r w:rsidRPr="00C97372">
              <w:rPr>
                <w:rFonts w:ascii="Narkisim" w:hAnsi="Narkisim"/>
                <w:sz w:val="24"/>
                <w:szCs w:val="24"/>
                <w:rtl/>
                <w:lang w:eastAsia="en-US"/>
              </w:rPr>
              <w:t>ושטרים</w:t>
            </w:r>
            <w:proofErr w:type="spellEnd"/>
            <w:r w:rsidRPr="00C97372">
              <w:rPr>
                <w:rFonts w:ascii="Narkisim" w:hAnsi="Narkisim"/>
                <w:sz w:val="24"/>
                <w:szCs w:val="24"/>
                <w:rtl/>
                <w:lang w:eastAsia="en-US"/>
              </w:rPr>
              <w:t xml:space="preserve"> לשבטיכם</w:t>
            </w:r>
            <w:r>
              <w:rPr>
                <w:rFonts w:ascii="Narkisim" w:hAnsi="Narkisim" w:hint="cs"/>
                <w:sz w:val="24"/>
                <w:szCs w:val="24"/>
                <w:rtl/>
                <w:lang w:eastAsia="en-US"/>
              </w:rPr>
              <w:t>:</w:t>
            </w:r>
            <w:r w:rsidRPr="00C97372">
              <w:rPr>
                <w:rFonts w:ascii="Narkisim" w:hAnsi="Narkisim"/>
                <w:sz w:val="24"/>
                <w:szCs w:val="24"/>
                <w:rtl/>
                <w:lang w:eastAsia="en-US"/>
              </w:rPr>
              <w:t xml:space="preserve"> </w:t>
            </w:r>
            <w:proofErr w:type="spellStart"/>
            <w:r w:rsidRPr="00C97372">
              <w:rPr>
                <w:rFonts w:ascii="Narkisim" w:hAnsi="Narkisim"/>
                <w:sz w:val="24"/>
                <w:szCs w:val="24"/>
                <w:rtl/>
                <w:lang w:eastAsia="en-US"/>
              </w:rPr>
              <w:t>ואצוה</w:t>
            </w:r>
            <w:proofErr w:type="spellEnd"/>
            <w:r w:rsidRPr="00C97372">
              <w:rPr>
                <w:rFonts w:ascii="Narkisim" w:hAnsi="Narkisim"/>
                <w:sz w:val="24"/>
                <w:szCs w:val="24"/>
                <w:rtl/>
                <w:lang w:eastAsia="en-US"/>
              </w:rPr>
              <w:t xml:space="preserve"> את שפטיכם בעת ההוא </w:t>
            </w:r>
            <w:proofErr w:type="spellStart"/>
            <w:r w:rsidRPr="00C97372">
              <w:rPr>
                <w:rFonts w:ascii="Narkisim" w:hAnsi="Narkisim"/>
                <w:sz w:val="24"/>
                <w:szCs w:val="24"/>
                <w:rtl/>
                <w:lang w:eastAsia="en-US"/>
              </w:rPr>
              <w:t>לאמר</w:t>
            </w:r>
            <w:proofErr w:type="spellEnd"/>
            <w:r w:rsidRPr="00C97372">
              <w:rPr>
                <w:rFonts w:ascii="Narkisim" w:hAnsi="Narkisim"/>
                <w:sz w:val="24"/>
                <w:szCs w:val="24"/>
                <w:rtl/>
                <w:lang w:eastAsia="en-US"/>
              </w:rPr>
              <w:t xml:space="preserve"> שמע בין אחיכם ושפטתם צדק בין איש ובין אחיו ובין גרו</w:t>
            </w:r>
            <w:r>
              <w:rPr>
                <w:rFonts w:ascii="Narkisim" w:hAnsi="Narkisim" w:hint="cs"/>
                <w:sz w:val="24"/>
                <w:szCs w:val="24"/>
                <w:rtl/>
                <w:lang w:eastAsia="en-US"/>
              </w:rPr>
              <w:t xml:space="preserve">: </w:t>
            </w:r>
            <w:r w:rsidRPr="00C97372">
              <w:rPr>
                <w:rFonts w:ascii="Narkisim" w:hAnsi="Narkisim"/>
                <w:sz w:val="24"/>
                <w:szCs w:val="24"/>
                <w:rtl/>
                <w:lang w:eastAsia="en-US"/>
              </w:rPr>
              <w:t xml:space="preserve">לא תכירו פנים במשפט כקטן כגדל תשמעון לא תגורו מפני איש כי המשפט </w:t>
            </w:r>
            <w:proofErr w:type="spellStart"/>
            <w:r w:rsidRPr="00C97372">
              <w:rPr>
                <w:rFonts w:ascii="Narkisim" w:hAnsi="Narkisim"/>
                <w:sz w:val="24"/>
                <w:szCs w:val="24"/>
                <w:rtl/>
                <w:lang w:eastAsia="en-US"/>
              </w:rPr>
              <w:t>לאלהים</w:t>
            </w:r>
            <w:proofErr w:type="spellEnd"/>
            <w:r w:rsidRPr="00C97372">
              <w:rPr>
                <w:rFonts w:ascii="Narkisim" w:hAnsi="Narkisim"/>
                <w:sz w:val="24"/>
                <w:szCs w:val="24"/>
                <w:rtl/>
                <w:lang w:eastAsia="en-US"/>
              </w:rPr>
              <w:t xml:space="preserve"> הוא והדבר אשר יקשה מכם תקרבון אלי ושמעתיו</w:t>
            </w:r>
          </w:p>
          <w:p w:rsidR="00C97372" w:rsidRDefault="00C97372" w:rsidP="00BC1FEE">
            <w:pPr>
              <w:pStyle w:val="15"/>
              <w:tabs>
                <w:tab w:val="clear" w:pos="8278"/>
                <w:tab w:val="right" w:pos="4530"/>
              </w:tabs>
              <w:overflowPunct/>
              <w:adjustRightInd/>
              <w:spacing w:after="0" w:line="280" w:lineRule="exact"/>
              <w:ind w:left="0" w:right="90" w:firstLine="0"/>
              <w:textAlignment w:val="auto"/>
              <w:rPr>
                <w:rFonts w:ascii="Narkisim" w:hAnsi="Narkisim"/>
                <w:sz w:val="24"/>
                <w:szCs w:val="24"/>
                <w:rtl/>
                <w:lang w:eastAsia="en-US"/>
              </w:rPr>
            </w:pPr>
          </w:p>
        </w:tc>
      </w:tr>
    </w:tbl>
    <w:p w:rsidR="00C97372" w:rsidRDefault="00C97372" w:rsidP="00AA62AB">
      <w:pPr>
        <w:spacing w:after="0"/>
        <w:rPr>
          <w:rFonts w:ascii="Narkisim" w:hAnsi="Narkisim"/>
          <w:sz w:val="24"/>
          <w:szCs w:val="24"/>
          <w:rtl/>
        </w:rPr>
      </w:pPr>
    </w:p>
    <w:p w:rsidR="00AA62AB" w:rsidRPr="00AA62AB" w:rsidRDefault="00C97372" w:rsidP="00C97372">
      <w:pPr>
        <w:spacing w:after="0"/>
        <w:rPr>
          <w:rFonts w:ascii="Narkisim" w:hAnsi="Narkisim"/>
          <w:sz w:val="24"/>
          <w:szCs w:val="24"/>
          <w:rtl/>
        </w:rPr>
      </w:pPr>
      <w:r>
        <w:rPr>
          <w:rFonts w:ascii="Narkisim" w:hAnsi="Narkisim" w:hint="cs"/>
          <w:sz w:val="24"/>
          <w:szCs w:val="24"/>
          <w:rtl/>
        </w:rPr>
        <w:t xml:space="preserve">כאן עלינו לשאול מספר שאלות. בין השאר, יש לדון </w:t>
      </w:r>
      <w:r w:rsidR="00AA62AB" w:rsidRPr="00AA62AB">
        <w:rPr>
          <w:rFonts w:ascii="Narkisim" w:hAnsi="Narkisim"/>
          <w:sz w:val="24"/>
          <w:szCs w:val="24"/>
          <w:rtl/>
        </w:rPr>
        <w:t>מדוע יתרו לא נזכר כלל בדברי משה,</w:t>
      </w:r>
      <w:r w:rsidR="00AA62AB" w:rsidRPr="00AA62AB">
        <w:rPr>
          <w:rStyle w:val="a7"/>
          <w:rFonts w:ascii="Narkisim" w:hAnsi="Narkisim"/>
          <w:sz w:val="24"/>
          <w:szCs w:val="24"/>
          <w:rtl/>
        </w:rPr>
        <w:footnoteReference w:id="15"/>
      </w:r>
      <w:r w:rsidR="00AA62AB" w:rsidRPr="00AA62AB">
        <w:rPr>
          <w:rFonts w:ascii="Narkisim" w:hAnsi="Narkisim"/>
          <w:sz w:val="24"/>
          <w:szCs w:val="24"/>
          <w:rtl/>
        </w:rPr>
        <w:t xml:space="preserve"> </w:t>
      </w:r>
      <w:r>
        <w:rPr>
          <w:rFonts w:ascii="Narkisim" w:hAnsi="Narkisim" w:hint="cs"/>
          <w:sz w:val="24"/>
          <w:szCs w:val="24"/>
          <w:rtl/>
        </w:rPr>
        <w:t>המוצגים כעצה של משה מראש</w:t>
      </w:r>
      <w:r w:rsidR="00AA62AB" w:rsidRPr="00AA62AB">
        <w:rPr>
          <w:rFonts w:ascii="Narkisim" w:hAnsi="Narkisim"/>
          <w:sz w:val="24"/>
          <w:szCs w:val="24"/>
          <w:rtl/>
        </w:rPr>
        <w:t>?</w:t>
      </w:r>
      <w:r>
        <w:rPr>
          <w:rFonts w:ascii="Narkisim" w:hAnsi="Narkisim" w:hint="cs"/>
          <w:sz w:val="24"/>
          <w:szCs w:val="24"/>
          <w:rtl/>
        </w:rPr>
        <w:t>!</w:t>
      </w:r>
      <w:r w:rsidR="00AA62AB" w:rsidRPr="00AA62AB">
        <w:rPr>
          <w:rFonts w:ascii="Narkisim" w:hAnsi="Narkisim"/>
          <w:sz w:val="24"/>
          <w:szCs w:val="24"/>
          <w:rtl/>
        </w:rPr>
        <w:t xml:space="preserve"> </w:t>
      </w:r>
      <w:r>
        <w:rPr>
          <w:rFonts w:ascii="Narkisim" w:hAnsi="Narkisim" w:hint="cs"/>
          <w:sz w:val="24"/>
          <w:szCs w:val="24"/>
          <w:rtl/>
        </w:rPr>
        <w:t xml:space="preserve">בנוסף, </w:t>
      </w:r>
      <w:r w:rsidR="00DC2E81">
        <w:rPr>
          <w:rFonts w:ascii="Narkisim" w:hAnsi="Narkisim" w:hint="cs"/>
          <w:sz w:val="24"/>
          <w:szCs w:val="24"/>
          <w:rtl/>
        </w:rPr>
        <w:t>ב</w:t>
      </w:r>
      <w:r w:rsidR="00AA62AB" w:rsidRPr="00AA62AB">
        <w:rPr>
          <w:rFonts w:ascii="Narkisim" w:hAnsi="Narkisim"/>
          <w:sz w:val="24"/>
          <w:szCs w:val="24"/>
          <w:rtl/>
        </w:rPr>
        <w:t xml:space="preserve">עצת יתרו אין שום ציווי לשופטים, ועיקר </w:t>
      </w:r>
      <w:r>
        <w:rPr>
          <w:rFonts w:ascii="Narkisim" w:hAnsi="Narkisim"/>
          <w:sz w:val="24"/>
          <w:szCs w:val="24"/>
          <w:rtl/>
        </w:rPr>
        <w:t>ההדגש על תכונות השופטים הראויים</w:t>
      </w:r>
      <w:r>
        <w:rPr>
          <w:rFonts w:ascii="Narkisim" w:hAnsi="Narkisim" w:hint="cs"/>
          <w:sz w:val="24"/>
          <w:szCs w:val="24"/>
          <w:rtl/>
        </w:rPr>
        <w:t>.</w:t>
      </w:r>
      <w:r w:rsidR="00AA62AB" w:rsidRPr="00AA62AB">
        <w:rPr>
          <w:rFonts w:ascii="Narkisim" w:hAnsi="Narkisim"/>
          <w:sz w:val="24"/>
          <w:szCs w:val="24"/>
          <w:rtl/>
        </w:rPr>
        <w:t xml:space="preserve"> </w:t>
      </w:r>
      <w:r w:rsidR="00DC2E81">
        <w:rPr>
          <w:rFonts w:ascii="Narkisim" w:hAnsi="Narkisim" w:hint="cs"/>
          <w:sz w:val="24"/>
          <w:szCs w:val="24"/>
          <w:rtl/>
        </w:rPr>
        <w:t>בדברי</w:t>
      </w:r>
      <w:r>
        <w:rPr>
          <w:rFonts w:ascii="Narkisim" w:hAnsi="Narkisim" w:hint="cs"/>
          <w:sz w:val="24"/>
          <w:szCs w:val="24"/>
          <w:rtl/>
        </w:rPr>
        <w:t xml:space="preserve"> משה, לעומת זאת</w:t>
      </w:r>
      <w:r w:rsidR="00AA62AB" w:rsidRPr="00AA62AB">
        <w:rPr>
          <w:rFonts w:ascii="Narkisim" w:hAnsi="Narkisim"/>
          <w:sz w:val="24"/>
          <w:szCs w:val="24"/>
          <w:rtl/>
        </w:rPr>
        <w:t>, יש קיצור בתכונות השופטים,</w:t>
      </w:r>
      <w:r w:rsidR="00AA62AB" w:rsidRPr="00AA62AB">
        <w:rPr>
          <w:rStyle w:val="a7"/>
          <w:rFonts w:ascii="Narkisim" w:hAnsi="Narkisim"/>
          <w:sz w:val="24"/>
          <w:szCs w:val="24"/>
          <w:rtl/>
        </w:rPr>
        <w:footnoteReference w:id="16"/>
      </w:r>
      <w:r w:rsidR="00AA62AB" w:rsidRPr="00AA62AB">
        <w:rPr>
          <w:rFonts w:ascii="Narkisim" w:hAnsi="Narkisim"/>
          <w:sz w:val="24"/>
          <w:szCs w:val="24"/>
          <w:rtl/>
        </w:rPr>
        <w:t xml:space="preserve"> </w:t>
      </w:r>
      <w:r>
        <w:rPr>
          <w:rFonts w:ascii="Narkisim" w:hAnsi="Narkisim" w:hint="cs"/>
          <w:sz w:val="24"/>
          <w:szCs w:val="24"/>
          <w:rtl/>
        </w:rPr>
        <w:t>ועיקר הדגש מושם על ה</w:t>
      </w:r>
      <w:r w:rsidR="00AA62AB" w:rsidRPr="00AA62AB">
        <w:rPr>
          <w:rFonts w:ascii="Narkisim" w:hAnsi="Narkisim"/>
          <w:sz w:val="24"/>
          <w:szCs w:val="24"/>
          <w:rtl/>
        </w:rPr>
        <w:t>ציווי לשופטים.</w:t>
      </w:r>
    </w:p>
    <w:p w:rsidR="00AA62AB" w:rsidRPr="00AA62AB" w:rsidRDefault="00C97372" w:rsidP="00AA62AB">
      <w:pPr>
        <w:spacing w:after="0"/>
        <w:rPr>
          <w:rFonts w:ascii="Narkisim" w:hAnsi="Narkisim"/>
          <w:sz w:val="24"/>
          <w:szCs w:val="24"/>
          <w:rtl/>
        </w:rPr>
      </w:pPr>
      <w:r>
        <w:rPr>
          <w:rFonts w:ascii="Narkisim" w:hAnsi="Narkisim" w:hint="cs"/>
          <w:sz w:val="24"/>
          <w:szCs w:val="24"/>
          <w:rtl/>
        </w:rPr>
        <w:t>נראה</w:t>
      </w:r>
      <w:r w:rsidR="00AA62AB" w:rsidRPr="00AA62AB">
        <w:rPr>
          <w:rFonts w:ascii="Narkisim" w:hAnsi="Narkisim"/>
          <w:sz w:val="24"/>
          <w:szCs w:val="24"/>
          <w:rtl/>
        </w:rPr>
        <w:t xml:space="preserve">, </w:t>
      </w:r>
      <w:r w:rsidR="00D90588">
        <w:rPr>
          <w:rFonts w:ascii="Narkisim" w:hAnsi="Narkisim" w:hint="cs"/>
          <w:sz w:val="24"/>
          <w:szCs w:val="24"/>
          <w:rtl/>
        </w:rPr>
        <w:t>ש</w:t>
      </w:r>
      <w:r w:rsidR="00AA62AB" w:rsidRPr="00AA62AB">
        <w:rPr>
          <w:rFonts w:ascii="Narkisim" w:hAnsi="Narkisim"/>
          <w:sz w:val="24"/>
          <w:szCs w:val="24"/>
          <w:rtl/>
        </w:rPr>
        <w:t xml:space="preserve">בהבדלים </w:t>
      </w:r>
      <w:r w:rsidR="00D90588">
        <w:rPr>
          <w:rFonts w:ascii="Narkisim" w:hAnsi="Narkisim" w:hint="cs"/>
          <w:sz w:val="24"/>
          <w:szCs w:val="24"/>
          <w:rtl/>
        </w:rPr>
        <w:t xml:space="preserve">אלו נרמזים </w:t>
      </w:r>
      <w:r w:rsidR="00AA62AB" w:rsidRPr="00AA62AB">
        <w:rPr>
          <w:rFonts w:ascii="Narkisim" w:hAnsi="Narkisim"/>
          <w:sz w:val="24"/>
          <w:szCs w:val="24"/>
          <w:rtl/>
        </w:rPr>
        <w:t>שתי השק</w:t>
      </w:r>
      <w:r w:rsidR="00D90588">
        <w:rPr>
          <w:rFonts w:ascii="Narkisim" w:hAnsi="Narkisim"/>
          <w:sz w:val="24"/>
          <w:szCs w:val="24"/>
          <w:rtl/>
        </w:rPr>
        <w:t>פות עולם ביחס לשופטים ולמעמדם</w:t>
      </w:r>
      <w:r w:rsidR="00D90588">
        <w:rPr>
          <w:rFonts w:ascii="Narkisim" w:hAnsi="Narkisim" w:hint="cs"/>
          <w:sz w:val="24"/>
          <w:szCs w:val="24"/>
          <w:rtl/>
        </w:rPr>
        <w:t>.</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לפי תפיסת יתרו, יש לבחור את</w:t>
      </w:r>
      <w:r w:rsidR="00D90588">
        <w:rPr>
          <w:rFonts w:ascii="Narkisim" w:hAnsi="Narkisim"/>
          <w:sz w:val="24"/>
          <w:szCs w:val="24"/>
          <w:rtl/>
        </w:rPr>
        <w:t xml:space="preserve"> השופטים הראויים ביותר</w:t>
      </w:r>
      <w:r w:rsidR="00D90588">
        <w:rPr>
          <w:rFonts w:ascii="Narkisim" w:hAnsi="Narkisim" w:hint="cs"/>
          <w:sz w:val="24"/>
          <w:szCs w:val="24"/>
          <w:rtl/>
        </w:rPr>
        <w:t xml:space="preserve">: </w:t>
      </w:r>
      <w:r w:rsidRPr="00AA62AB">
        <w:rPr>
          <w:rFonts w:ascii="Narkisim" w:hAnsi="Narkisim"/>
          <w:sz w:val="24"/>
          <w:szCs w:val="24"/>
          <w:rtl/>
        </w:rPr>
        <w:t>"אנשי חיל, יראי</w:t>
      </w:r>
      <w:r w:rsidR="00D90588">
        <w:rPr>
          <w:rFonts w:ascii="Narkisim" w:hAnsi="Narkisim"/>
          <w:sz w:val="24"/>
          <w:szCs w:val="24"/>
          <w:rtl/>
        </w:rPr>
        <w:t xml:space="preserve"> א-להים, אנשי אמת, שֹנאֵי בצע"</w:t>
      </w:r>
      <w:r w:rsidR="00D90588">
        <w:rPr>
          <w:rFonts w:ascii="Narkisim" w:hAnsi="Narkisim" w:hint="cs"/>
          <w:sz w:val="24"/>
          <w:szCs w:val="24"/>
          <w:rtl/>
        </w:rPr>
        <w:t xml:space="preserve">. </w:t>
      </w:r>
      <w:r w:rsidRPr="00AA62AB">
        <w:rPr>
          <w:rFonts w:ascii="Narkisim" w:hAnsi="Narkisim"/>
          <w:sz w:val="24"/>
          <w:szCs w:val="24"/>
          <w:rtl/>
        </w:rPr>
        <w:t>ממילא</w:t>
      </w:r>
      <w:r w:rsidR="00D90588">
        <w:rPr>
          <w:rFonts w:ascii="Narkisim" w:hAnsi="Narkisim" w:hint="cs"/>
          <w:sz w:val="24"/>
          <w:szCs w:val="24"/>
          <w:rtl/>
        </w:rPr>
        <w:t>,</w:t>
      </w:r>
      <w:r w:rsidRPr="00AA62AB">
        <w:rPr>
          <w:rFonts w:ascii="Narkisim" w:hAnsi="Narkisim"/>
          <w:sz w:val="24"/>
          <w:szCs w:val="24"/>
          <w:rtl/>
        </w:rPr>
        <w:t xml:space="preserve"> הם ידעו בעצמם לשפוט בצדק, לא להכיר פנים במש</w:t>
      </w:r>
      <w:r w:rsidR="00D90588">
        <w:rPr>
          <w:rFonts w:ascii="Narkisim" w:hAnsi="Narkisim"/>
          <w:sz w:val="24"/>
          <w:szCs w:val="24"/>
          <w:rtl/>
        </w:rPr>
        <w:t>פט, להשוות קטון וגדול, אח וגר</w:t>
      </w:r>
      <w:r w:rsidR="00D90588">
        <w:rPr>
          <w:rFonts w:ascii="Narkisim" w:hAnsi="Narkisim" w:hint="cs"/>
          <w:sz w:val="24"/>
          <w:szCs w:val="24"/>
          <w:rtl/>
        </w:rPr>
        <w:t xml:space="preserve">. כך הם גם יזכו </w:t>
      </w:r>
      <w:r w:rsidRPr="00AA62AB">
        <w:rPr>
          <w:rFonts w:ascii="Narkisim" w:hAnsi="Narkisim"/>
          <w:sz w:val="24"/>
          <w:szCs w:val="24"/>
          <w:rtl/>
        </w:rPr>
        <w:t>לשמוע את</w:t>
      </w:r>
      <w:r w:rsidR="00D90588">
        <w:rPr>
          <w:rFonts w:ascii="Narkisim" w:hAnsi="Narkisim"/>
          <w:sz w:val="24"/>
          <w:szCs w:val="24"/>
          <w:rtl/>
        </w:rPr>
        <w:t xml:space="preserve"> כולם בהקשבה יתירה בלי כל אפליה ובלי תחושה של אפליה</w:t>
      </w:r>
      <w:r w:rsidR="00D90588">
        <w:rPr>
          <w:rFonts w:ascii="Narkisim" w:hAnsi="Narkisim" w:hint="cs"/>
          <w:sz w:val="24"/>
          <w:szCs w:val="24"/>
          <w:rtl/>
        </w:rPr>
        <w:t>, ו</w:t>
      </w:r>
      <w:r w:rsidRPr="00AA62AB">
        <w:rPr>
          <w:rFonts w:ascii="Narkisim" w:hAnsi="Narkisim"/>
          <w:sz w:val="24"/>
          <w:szCs w:val="24"/>
          <w:rtl/>
        </w:rPr>
        <w:t xml:space="preserve">לא </w:t>
      </w:r>
      <w:proofErr w:type="spellStart"/>
      <w:r w:rsidR="00D90588">
        <w:rPr>
          <w:rFonts w:ascii="Narkisim" w:hAnsi="Narkisim" w:hint="cs"/>
          <w:sz w:val="24"/>
          <w:szCs w:val="24"/>
          <w:rtl/>
        </w:rPr>
        <w:t>ירתעו</w:t>
      </w:r>
      <w:proofErr w:type="spellEnd"/>
      <w:r w:rsidR="00D90588">
        <w:rPr>
          <w:rFonts w:ascii="Narkisim" w:hAnsi="Narkisim" w:hint="cs"/>
          <w:sz w:val="24"/>
          <w:szCs w:val="24"/>
          <w:rtl/>
        </w:rPr>
        <w:t xml:space="preserve"> </w:t>
      </w:r>
      <w:r w:rsidRPr="00AA62AB">
        <w:rPr>
          <w:rFonts w:ascii="Narkisim" w:hAnsi="Narkisim"/>
          <w:sz w:val="24"/>
          <w:szCs w:val="24"/>
          <w:rtl/>
        </w:rPr>
        <w:t xml:space="preserve">משום לחץ של אנשי שררה. </w:t>
      </w:r>
    </w:p>
    <w:p w:rsidR="00D90588" w:rsidRDefault="00AA62AB" w:rsidP="00AA62AB">
      <w:pPr>
        <w:spacing w:after="0"/>
        <w:rPr>
          <w:rFonts w:ascii="Narkisim" w:hAnsi="Narkisim"/>
          <w:sz w:val="24"/>
          <w:szCs w:val="24"/>
          <w:rtl/>
        </w:rPr>
      </w:pPr>
      <w:r w:rsidRPr="00AA62AB">
        <w:rPr>
          <w:rFonts w:ascii="Narkisim" w:hAnsi="Narkisim"/>
          <w:sz w:val="24"/>
          <w:szCs w:val="24"/>
          <w:rtl/>
        </w:rPr>
        <w:lastRenderedPageBreak/>
        <w:t>אנשים "יראי א-להים" יודעים בעצמם, מתוך נפש</w:t>
      </w:r>
      <w:r w:rsidR="00D90588">
        <w:rPr>
          <w:rFonts w:ascii="Narkisim" w:hAnsi="Narkisim"/>
          <w:sz w:val="24"/>
          <w:szCs w:val="24"/>
          <w:rtl/>
        </w:rPr>
        <w:t>ם ושכלם, "כי המשפט לא-להים הוא"</w:t>
      </w:r>
      <w:r w:rsidR="00D90588">
        <w:rPr>
          <w:rFonts w:ascii="Narkisim" w:hAnsi="Narkisim" w:hint="cs"/>
          <w:sz w:val="24"/>
          <w:szCs w:val="24"/>
          <w:rtl/>
        </w:rPr>
        <w:t>.</w:t>
      </w:r>
      <w:r w:rsidR="00D90588">
        <w:rPr>
          <w:rFonts w:ascii="Narkisim" w:hAnsi="Narkisim"/>
          <w:sz w:val="24"/>
          <w:szCs w:val="24"/>
          <w:rtl/>
        </w:rPr>
        <w:t xml:space="preserve"> </w:t>
      </w:r>
      <w:r w:rsidR="00D90588">
        <w:rPr>
          <w:rFonts w:ascii="Narkisim" w:hAnsi="Narkisim" w:hint="cs"/>
          <w:sz w:val="24"/>
          <w:szCs w:val="24"/>
          <w:rtl/>
        </w:rPr>
        <w:t xml:space="preserve">הם </w:t>
      </w:r>
      <w:r w:rsidRPr="00AA62AB">
        <w:rPr>
          <w:rFonts w:ascii="Narkisim" w:hAnsi="Narkisim"/>
          <w:sz w:val="24"/>
          <w:szCs w:val="24"/>
          <w:rtl/>
        </w:rPr>
        <w:t xml:space="preserve">אינם זקוקים לשום ציווי. במקביל, גם אין אצל יתרו מקור של סמכות לציווי על שופטים. </w:t>
      </w:r>
    </w:p>
    <w:p w:rsidR="00806325" w:rsidRDefault="00806325" w:rsidP="00D90588">
      <w:pPr>
        <w:spacing w:after="0"/>
        <w:rPr>
          <w:rFonts w:ascii="Narkisim" w:hAnsi="Narkisim"/>
          <w:sz w:val="24"/>
          <w:szCs w:val="24"/>
        </w:rPr>
      </w:pPr>
    </w:p>
    <w:p w:rsidR="00D90588" w:rsidRDefault="00AA62AB" w:rsidP="00D90588">
      <w:pPr>
        <w:spacing w:after="0"/>
        <w:rPr>
          <w:rFonts w:ascii="Narkisim" w:hAnsi="Narkisim"/>
          <w:sz w:val="24"/>
          <w:szCs w:val="24"/>
          <w:rtl/>
        </w:rPr>
      </w:pPr>
      <w:r w:rsidRPr="00AA62AB">
        <w:rPr>
          <w:rFonts w:ascii="Narkisim" w:hAnsi="Narkisim"/>
          <w:sz w:val="24"/>
          <w:szCs w:val="24"/>
          <w:rtl/>
        </w:rPr>
        <w:t>אולם</w:t>
      </w:r>
      <w:r w:rsidR="00D90588">
        <w:rPr>
          <w:rFonts w:ascii="Narkisim" w:hAnsi="Narkisim" w:hint="cs"/>
          <w:sz w:val="24"/>
          <w:szCs w:val="24"/>
          <w:rtl/>
        </w:rPr>
        <w:t>,</w:t>
      </w:r>
      <w:r w:rsidRPr="00AA62AB">
        <w:rPr>
          <w:rFonts w:ascii="Narkisim" w:hAnsi="Narkisim"/>
          <w:sz w:val="24"/>
          <w:szCs w:val="24"/>
          <w:rtl/>
        </w:rPr>
        <w:t xml:space="preserve"> יתרו כבר הבין א</w:t>
      </w:r>
      <w:r w:rsidR="00D90588">
        <w:rPr>
          <w:rFonts w:ascii="Narkisim" w:hAnsi="Narkisim"/>
          <w:sz w:val="24"/>
          <w:szCs w:val="24"/>
          <w:rtl/>
        </w:rPr>
        <w:t>ת החידוש הגדול שבנבואת ה' למשה</w:t>
      </w:r>
      <w:r w:rsidR="00D90588">
        <w:rPr>
          <w:rFonts w:ascii="Narkisim" w:hAnsi="Narkisim" w:hint="cs"/>
          <w:sz w:val="24"/>
          <w:szCs w:val="24"/>
          <w:rtl/>
        </w:rPr>
        <w:t xml:space="preserve">, שהרי אמר </w:t>
      </w:r>
      <w:r w:rsidR="00DC2E81">
        <w:rPr>
          <w:rFonts w:ascii="Narkisim" w:hAnsi="Narkisim"/>
          <w:sz w:val="24"/>
          <w:szCs w:val="24"/>
          <w:rtl/>
        </w:rPr>
        <w:t>"היֵה אתה לעם מול הא-להים</w:t>
      </w:r>
      <w:r w:rsidRPr="00AA62AB">
        <w:rPr>
          <w:rFonts w:ascii="Narkisim" w:hAnsi="Narkisim"/>
          <w:sz w:val="24"/>
          <w:szCs w:val="24"/>
          <w:rtl/>
        </w:rPr>
        <w:t xml:space="preserve">... והזהרתה </w:t>
      </w:r>
      <w:proofErr w:type="spellStart"/>
      <w:r w:rsidRPr="00AA62AB">
        <w:rPr>
          <w:rFonts w:ascii="Narkisim" w:hAnsi="Narkisim"/>
          <w:sz w:val="24"/>
          <w:szCs w:val="24"/>
          <w:rtl/>
        </w:rPr>
        <w:t>אתהם</w:t>
      </w:r>
      <w:proofErr w:type="spellEnd"/>
      <w:r w:rsidRPr="00AA62AB">
        <w:rPr>
          <w:rFonts w:ascii="Narkisim" w:hAnsi="Narkisim"/>
          <w:sz w:val="24"/>
          <w:szCs w:val="24"/>
          <w:rtl/>
        </w:rPr>
        <w:t xml:space="preserve"> את </w:t>
      </w:r>
      <w:proofErr w:type="spellStart"/>
      <w:r w:rsidRPr="00AA62AB">
        <w:rPr>
          <w:rFonts w:ascii="Narkisim" w:hAnsi="Narkisim"/>
          <w:sz w:val="24"/>
          <w:szCs w:val="24"/>
          <w:rtl/>
        </w:rPr>
        <w:t>החֻקי</w:t>
      </w:r>
      <w:r w:rsidR="00DC2E81">
        <w:rPr>
          <w:rFonts w:ascii="Narkisim" w:hAnsi="Narkisim"/>
          <w:sz w:val="24"/>
          <w:szCs w:val="24"/>
          <w:rtl/>
        </w:rPr>
        <w:t>ם</w:t>
      </w:r>
      <w:proofErr w:type="spellEnd"/>
      <w:r w:rsidR="00DC2E81">
        <w:rPr>
          <w:rFonts w:ascii="Narkisim" w:hAnsi="Narkisim"/>
          <w:sz w:val="24"/>
          <w:szCs w:val="24"/>
          <w:rtl/>
        </w:rPr>
        <w:t xml:space="preserve"> ואת </w:t>
      </w:r>
      <w:proofErr w:type="spellStart"/>
      <w:r w:rsidR="00DC2E81">
        <w:rPr>
          <w:rFonts w:ascii="Narkisim" w:hAnsi="Narkisim"/>
          <w:sz w:val="24"/>
          <w:szCs w:val="24"/>
          <w:rtl/>
        </w:rPr>
        <w:t>התורֹת</w:t>
      </w:r>
      <w:proofErr w:type="spellEnd"/>
      <w:r w:rsidR="00D90588">
        <w:rPr>
          <w:rFonts w:ascii="Narkisim" w:hAnsi="Narkisim"/>
          <w:sz w:val="24"/>
          <w:szCs w:val="24"/>
          <w:rtl/>
        </w:rPr>
        <w:t>..."</w:t>
      </w:r>
      <w:r w:rsidR="00D90588">
        <w:rPr>
          <w:rFonts w:ascii="Narkisim" w:hAnsi="Narkisim" w:hint="cs"/>
          <w:sz w:val="24"/>
          <w:szCs w:val="24"/>
          <w:rtl/>
        </w:rPr>
        <w:t>.</w:t>
      </w:r>
    </w:p>
    <w:p w:rsidR="00806325" w:rsidRDefault="00806325" w:rsidP="00D90588">
      <w:pPr>
        <w:spacing w:after="0"/>
        <w:rPr>
          <w:rFonts w:ascii="Narkisim" w:hAnsi="Narkisim"/>
          <w:sz w:val="24"/>
          <w:szCs w:val="24"/>
        </w:rPr>
      </w:pPr>
    </w:p>
    <w:p w:rsidR="00D90588" w:rsidRDefault="00D90588" w:rsidP="00D90588">
      <w:pPr>
        <w:spacing w:after="0"/>
        <w:rPr>
          <w:rFonts w:ascii="Narkisim" w:hAnsi="Narkisim"/>
          <w:sz w:val="24"/>
          <w:szCs w:val="24"/>
          <w:rtl/>
        </w:rPr>
      </w:pPr>
      <w:r>
        <w:rPr>
          <w:rFonts w:ascii="Narkisim" w:hAnsi="Narkisim"/>
          <w:sz w:val="24"/>
          <w:szCs w:val="24"/>
          <w:rtl/>
        </w:rPr>
        <w:t>לפיכך יש לומר</w:t>
      </w:r>
      <w:r w:rsidR="00AA62AB" w:rsidRPr="00AA62AB">
        <w:rPr>
          <w:rFonts w:ascii="Narkisim" w:hAnsi="Narkisim"/>
          <w:sz w:val="24"/>
          <w:szCs w:val="24"/>
          <w:rtl/>
        </w:rPr>
        <w:t xml:space="preserve"> שמשה קיבל את עצת יתרו חותנו ומימש אותה על פי מה שה' ציווה אות</w:t>
      </w:r>
      <w:r>
        <w:rPr>
          <w:rFonts w:ascii="Narkisim" w:hAnsi="Narkisim"/>
          <w:sz w:val="24"/>
          <w:szCs w:val="24"/>
          <w:rtl/>
        </w:rPr>
        <w:t>ו לעם ולשופטים (בפרשת משפטים)</w:t>
      </w:r>
      <w:r>
        <w:rPr>
          <w:rFonts w:ascii="Narkisim" w:hAnsi="Narkisim" w:hint="cs"/>
          <w:sz w:val="24"/>
          <w:szCs w:val="24"/>
          <w:rtl/>
        </w:rPr>
        <w:t>:</w:t>
      </w:r>
    </w:p>
    <w:p w:rsidR="00806325" w:rsidRDefault="00806325" w:rsidP="00D90588">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Pr>
      </w:pPr>
    </w:p>
    <w:p w:rsidR="00D90588" w:rsidRDefault="00D90588" w:rsidP="00D90588">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 xml:space="preserve">"לא </w:t>
      </w:r>
      <w:proofErr w:type="spellStart"/>
      <w:r>
        <w:rPr>
          <w:rFonts w:ascii="Narkisim" w:hAnsi="Narkisim"/>
          <w:sz w:val="24"/>
          <w:szCs w:val="24"/>
          <w:rtl/>
        </w:rPr>
        <w:t>תשא</w:t>
      </w:r>
      <w:proofErr w:type="spellEnd"/>
      <w:r>
        <w:rPr>
          <w:rFonts w:ascii="Narkisim" w:hAnsi="Narkisim"/>
          <w:sz w:val="24"/>
          <w:szCs w:val="24"/>
          <w:rtl/>
        </w:rPr>
        <w:t xml:space="preserve"> שֵמַע </w:t>
      </w:r>
      <w:proofErr w:type="spellStart"/>
      <w:r>
        <w:rPr>
          <w:rFonts w:ascii="Narkisim" w:hAnsi="Narkisim"/>
          <w:sz w:val="24"/>
          <w:szCs w:val="24"/>
          <w:rtl/>
        </w:rPr>
        <w:t>שָוא</w:t>
      </w:r>
      <w:proofErr w:type="spellEnd"/>
      <w:r>
        <w:rPr>
          <w:rFonts w:ascii="Narkisim" w:hAnsi="Narkisim"/>
          <w:sz w:val="24"/>
          <w:szCs w:val="24"/>
          <w:rtl/>
        </w:rPr>
        <w:t xml:space="preserve">... ודל לא תהדר בריבו... מדבר שקר תרחק... ושֹחד לא </w:t>
      </w:r>
      <w:proofErr w:type="spellStart"/>
      <w:r>
        <w:rPr>
          <w:rFonts w:ascii="Narkisim" w:hAnsi="Narkisim"/>
          <w:sz w:val="24"/>
          <w:szCs w:val="24"/>
          <w:rtl/>
        </w:rPr>
        <w:t>תקח</w:t>
      </w:r>
      <w:proofErr w:type="spellEnd"/>
      <w:r w:rsidR="00AA62AB" w:rsidRPr="00AA62AB">
        <w:rPr>
          <w:rFonts w:ascii="Narkisim" w:hAnsi="Narkisim"/>
          <w:sz w:val="24"/>
          <w:szCs w:val="24"/>
          <w:rtl/>
        </w:rPr>
        <w:t xml:space="preserve">..." </w:t>
      </w:r>
    </w:p>
    <w:p w:rsidR="00AA62AB" w:rsidRPr="00AA62AB" w:rsidRDefault="00D90588" w:rsidP="00D90588">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Pr>
          <w:rFonts w:ascii="Narkisim" w:hAnsi="Narkisim"/>
          <w:sz w:val="24"/>
          <w:szCs w:val="24"/>
          <w:rtl/>
        </w:rPr>
        <w:tab/>
      </w:r>
      <w:r w:rsidR="00AA62AB" w:rsidRPr="00AA62AB">
        <w:rPr>
          <w:rFonts w:ascii="Narkisim" w:hAnsi="Narkisim"/>
          <w:sz w:val="24"/>
          <w:szCs w:val="24"/>
          <w:rtl/>
        </w:rPr>
        <w:t>(שמות כ"ג</w:t>
      </w:r>
      <w:r>
        <w:rPr>
          <w:rFonts w:ascii="Narkisim" w:hAnsi="Narkisim" w:hint="cs"/>
          <w:sz w:val="24"/>
          <w:szCs w:val="24"/>
          <w:rtl/>
        </w:rPr>
        <w:t>,</w:t>
      </w:r>
      <w:r w:rsidR="00AA62AB" w:rsidRPr="00AA62AB">
        <w:rPr>
          <w:rFonts w:ascii="Narkisim" w:hAnsi="Narkisim"/>
          <w:sz w:val="24"/>
          <w:szCs w:val="24"/>
          <w:rtl/>
        </w:rPr>
        <w:t xml:space="preserve"> א</w:t>
      </w:r>
      <w:r>
        <w:rPr>
          <w:rFonts w:ascii="Narkisim" w:hAnsi="Narkisim" w:hint="cs"/>
          <w:sz w:val="24"/>
          <w:szCs w:val="24"/>
          <w:rtl/>
        </w:rPr>
        <w:t>'</w:t>
      </w:r>
      <w:r w:rsidR="00AA62AB" w:rsidRPr="00AA62AB">
        <w:rPr>
          <w:rFonts w:ascii="Narkisim" w:hAnsi="Narkisim"/>
          <w:sz w:val="24"/>
          <w:szCs w:val="24"/>
          <w:rtl/>
        </w:rPr>
        <w:t>-ט</w:t>
      </w:r>
      <w:r>
        <w:rPr>
          <w:rFonts w:ascii="Narkisim" w:hAnsi="Narkisim" w:hint="cs"/>
          <w:sz w:val="24"/>
          <w:szCs w:val="24"/>
          <w:rtl/>
        </w:rPr>
        <w:t>'</w:t>
      </w:r>
      <w:r>
        <w:rPr>
          <w:rFonts w:ascii="Narkisim" w:hAnsi="Narkisim"/>
          <w:sz w:val="24"/>
          <w:szCs w:val="24"/>
          <w:rtl/>
        </w:rPr>
        <w:t>)</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 xml:space="preserve">ממשפטי ה' ומן הציוויים לשופטים </w:t>
      </w:r>
      <w:r w:rsidR="00D90588">
        <w:rPr>
          <w:rFonts w:ascii="Narkisim" w:hAnsi="Narkisim"/>
          <w:sz w:val="24"/>
          <w:szCs w:val="24"/>
          <w:rtl/>
        </w:rPr>
        <w:t>למד משה את תפיסתו</w:t>
      </w:r>
      <w:r w:rsidR="00D90588">
        <w:rPr>
          <w:rFonts w:ascii="Narkisim" w:hAnsi="Narkisim" w:hint="cs"/>
          <w:sz w:val="24"/>
          <w:szCs w:val="24"/>
          <w:rtl/>
        </w:rPr>
        <w:t>, תפיסה</w:t>
      </w:r>
      <w:r w:rsidRPr="00AA62AB">
        <w:rPr>
          <w:rFonts w:ascii="Narkisim" w:hAnsi="Narkisim"/>
          <w:sz w:val="24"/>
          <w:szCs w:val="24"/>
          <w:rtl/>
        </w:rPr>
        <w:t xml:space="preserve"> שאיננה זהה לתפיסת יתרו. גם אנשי החיל המופלאים ביותר והראויים ביותר (שלא תמיד קל למצוא), זקו</w:t>
      </w:r>
      <w:r w:rsidR="00D90588">
        <w:rPr>
          <w:rFonts w:ascii="Narkisim" w:hAnsi="Narkisim"/>
          <w:sz w:val="24"/>
          <w:szCs w:val="24"/>
          <w:rtl/>
        </w:rPr>
        <w:t>קים לציווי ברור, שנובע מיראת ה' ומנבואת ה' למשה</w:t>
      </w:r>
      <w:r w:rsidR="00D90588">
        <w:rPr>
          <w:rFonts w:ascii="Narkisim" w:hAnsi="Narkisim" w:hint="cs"/>
          <w:sz w:val="24"/>
          <w:szCs w:val="24"/>
          <w:rtl/>
        </w:rPr>
        <w:t>:</w:t>
      </w:r>
    </w:p>
    <w:p w:rsidR="00806325" w:rsidRDefault="00806325" w:rsidP="00D90588">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Pr>
      </w:pPr>
    </w:p>
    <w:p w:rsidR="00AA62AB" w:rsidRPr="00AA62AB" w:rsidRDefault="00AA62AB" w:rsidP="00D90588">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AA62AB">
        <w:rPr>
          <w:rFonts w:ascii="Narkisim" w:hAnsi="Narkisim"/>
          <w:sz w:val="24"/>
          <w:szCs w:val="24"/>
          <w:rtl/>
        </w:rPr>
        <w:t xml:space="preserve">"שָמֹעַ בין אחיכם ושפטתם צדק בין איש ובין אחיו ובין גֵרוֹ; לא תכירו פנים במשפט, כקטֹן כגדֹל תשמעון, לא תגוּרוּ מפני איש, כי המשפט לא-להים הוא ..." </w:t>
      </w:r>
      <w:r w:rsidR="00D90588">
        <w:rPr>
          <w:rFonts w:ascii="Narkisim" w:hAnsi="Narkisim"/>
          <w:sz w:val="24"/>
          <w:szCs w:val="24"/>
          <w:rtl/>
        </w:rPr>
        <w:tab/>
      </w:r>
      <w:r w:rsidRPr="00AA62AB">
        <w:rPr>
          <w:rFonts w:ascii="Narkisim" w:hAnsi="Narkisim"/>
          <w:sz w:val="24"/>
          <w:szCs w:val="24"/>
          <w:rtl/>
        </w:rPr>
        <w:t>(דברים א'</w:t>
      </w:r>
      <w:r w:rsidR="00D90588">
        <w:rPr>
          <w:rFonts w:ascii="Narkisim" w:hAnsi="Narkisim" w:hint="cs"/>
          <w:sz w:val="24"/>
          <w:szCs w:val="24"/>
          <w:rtl/>
        </w:rPr>
        <w:t>,</w:t>
      </w:r>
      <w:r w:rsidRPr="00AA62AB">
        <w:rPr>
          <w:rFonts w:ascii="Narkisim" w:hAnsi="Narkisim"/>
          <w:sz w:val="24"/>
          <w:szCs w:val="24"/>
          <w:rtl/>
        </w:rPr>
        <w:t xml:space="preserve"> ט</w:t>
      </w:r>
      <w:r w:rsidR="00D90588">
        <w:rPr>
          <w:rFonts w:ascii="Narkisim" w:hAnsi="Narkisim" w:hint="cs"/>
          <w:sz w:val="24"/>
          <w:szCs w:val="24"/>
          <w:rtl/>
        </w:rPr>
        <w:t>"</w:t>
      </w:r>
      <w:r w:rsidRPr="00AA62AB">
        <w:rPr>
          <w:rFonts w:ascii="Narkisim" w:hAnsi="Narkisim"/>
          <w:sz w:val="24"/>
          <w:szCs w:val="24"/>
          <w:rtl/>
        </w:rPr>
        <w:t>ז-י</w:t>
      </w:r>
      <w:r w:rsidR="00D90588">
        <w:rPr>
          <w:rFonts w:ascii="Narkisim" w:hAnsi="Narkisim" w:hint="cs"/>
          <w:sz w:val="24"/>
          <w:szCs w:val="24"/>
          <w:rtl/>
        </w:rPr>
        <w:t>"</w:t>
      </w:r>
      <w:r w:rsidR="00D90588">
        <w:rPr>
          <w:rFonts w:ascii="Narkisim" w:hAnsi="Narkisim"/>
          <w:sz w:val="24"/>
          <w:szCs w:val="24"/>
          <w:rtl/>
        </w:rPr>
        <w:t>ח)</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לציווי זה של משה לשופטים הוסיף רש"י (בעקבות המדרש והגמרא</w:t>
      </w:r>
      <w:r w:rsidRPr="00AA62AB">
        <w:rPr>
          <w:rStyle w:val="a7"/>
          <w:rFonts w:ascii="Narkisim" w:hAnsi="Narkisim"/>
          <w:sz w:val="24"/>
          <w:szCs w:val="24"/>
          <w:rtl/>
        </w:rPr>
        <w:footnoteReference w:id="17"/>
      </w:r>
      <w:r w:rsidRPr="00AA62AB">
        <w:rPr>
          <w:rFonts w:ascii="Narkisim" w:hAnsi="Narkisim"/>
          <w:sz w:val="24"/>
          <w:szCs w:val="24"/>
          <w:rtl/>
        </w:rPr>
        <w:t>) שורה ארוכה של הנחיות לדרך המשפט הראויה אשר י</w:t>
      </w:r>
      <w:r w:rsidR="00876077">
        <w:rPr>
          <w:rFonts w:ascii="Narkisim" w:hAnsi="Narkisim"/>
          <w:sz w:val="24"/>
          <w:szCs w:val="24"/>
          <w:rtl/>
        </w:rPr>
        <w:t>לכו בה השופטים המצווים ועושים</w:t>
      </w:r>
      <w:r w:rsidR="00876077">
        <w:rPr>
          <w:rFonts w:ascii="Narkisim" w:hAnsi="Narkisim" w:hint="cs"/>
          <w:sz w:val="24"/>
          <w:szCs w:val="24"/>
          <w:rtl/>
        </w:rPr>
        <w:t>:</w:t>
      </w:r>
    </w:p>
    <w:p w:rsidR="00806325" w:rsidRDefault="00806325" w:rsidP="00EE7F0F">
      <w:pPr>
        <w:pStyle w:val="11"/>
        <w:tabs>
          <w:tab w:val="clear" w:pos="4621"/>
          <w:tab w:val="right" w:pos="4530"/>
        </w:tabs>
        <w:spacing w:after="0"/>
        <w:ind w:left="390" w:right="90"/>
        <w:rPr>
          <w:rFonts w:ascii="Narkisim" w:hAnsi="Narkisim"/>
          <w:sz w:val="24"/>
          <w:szCs w:val="24"/>
        </w:rPr>
      </w:pP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w:t>
      </w:r>
      <w:proofErr w:type="spellStart"/>
      <w:r w:rsidRPr="00AA62AB">
        <w:rPr>
          <w:rFonts w:ascii="Narkisim" w:hAnsi="Narkisim"/>
          <w:sz w:val="24"/>
          <w:szCs w:val="24"/>
          <w:rtl/>
        </w:rPr>
        <w:t>ואצוה</w:t>
      </w:r>
      <w:proofErr w:type="spellEnd"/>
      <w:r w:rsidRPr="00AA62AB">
        <w:rPr>
          <w:rFonts w:ascii="Narkisim" w:hAnsi="Narkisim"/>
          <w:sz w:val="24"/>
          <w:szCs w:val="24"/>
          <w:rtl/>
        </w:rPr>
        <w:t xml:space="preserve"> את שפטיכם – אמרתי להם הוו מתונים בדין, אם בא דין לפניך פעם אחת שתים ושלש אל תאמר כבר בא דין זה לפני פעמים הרבה אלא היו נושאים ונותנים בו; </w:t>
      </w: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בעת </w:t>
      </w:r>
      <w:r w:rsidRPr="00EE7F0F">
        <w:rPr>
          <w:sz w:val="24"/>
          <w:szCs w:val="24"/>
          <w:rtl/>
        </w:rPr>
        <w:t>ההִוא</w:t>
      </w:r>
      <w:r w:rsidRPr="00AA62AB">
        <w:rPr>
          <w:rFonts w:ascii="Narkisim" w:hAnsi="Narkisim"/>
          <w:sz w:val="24"/>
          <w:szCs w:val="24"/>
          <w:rtl/>
        </w:rPr>
        <w:t xml:space="preserve"> – מִשֶמיניתים אמרתי להם, אין עכשיו </w:t>
      </w:r>
      <w:proofErr w:type="spellStart"/>
      <w:r w:rsidRPr="00AA62AB">
        <w:rPr>
          <w:rFonts w:ascii="Narkisim" w:hAnsi="Narkisim"/>
          <w:sz w:val="24"/>
          <w:szCs w:val="24"/>
          <w:rtl/>
        </w:rPr>
        <w:t>כלשעבר</w:t>
      </w:r>
      <w:proofErr w:type="spellEnd"/>
      <w:r w:rsidRPr="00AA62AB">
        <w:rPr>
          <w:rFonts w:ascii="Narkisim" w:hAnsi="Narkisim"/>
          <w:sz w:val="24"/>
          <w:szCs w:val="24"/>
          <w:rtl/>
        </w:rPr>
        <w:t>, לשעבר הייתם ברשות עצמכם, עכשיו הרי אתם משועבדים לציבור; ...</w:t>
      </w: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bookmarkStart w:id="1" w:name="דבריםBפרק-א-{יז}"/>
      <w:bookmarkEnd w:id="1"/>
      <w:r w:rsidRPr="00AA62AB">
        <w:rPr>
          <w:rFonts w:ascii="Narkisim" w:hAnsi="Narkisim"/>
          <w:sz w:val="24"/>
          <w:szCs w:val="24"/>
          <w:rtl/>
        </w:rPr>
        <w:t xml:space="preserve">לא תכירו פנים במשפט – זה הממונה להושיב </w:t>
      </w:r>
      <w:proofErr w:type="spellStart"/>
      <w:r w:rsidRPr="00AA62AB">
        <w:rPr>
          <w:rFonts w:ascii="Narkisim" w:hAnsi="Narkisim"/>
          <w:sz w:val="24"/>
          <w:szCs w:val="24"/>
          <w:rtl/>
        </w:rPr>
        <w:t>הדיינין</w:t>
      </w:r>
      <w:proofErr w:type="spellEnd"/>
      <w:r w:rsidRPr="00AA62AB">
        <w:rPr>
          <w:rFonts w:ascii="Narkisim" w:hAnsi="Narkisim"/>
          <w:sz w:val="24"/>
          <w:szCs w:val="24"/>
          <w:rtl/>
        </w:rPr>
        <w:t xml:space="preserve">, שלא יאמר איש פלוני נאה או גיבור, </w:t>
      </w:r>
      <w:proofErr w:type="spellStart"/>
      <w:r w:rsidRPr="00AA62AB">
        <w:rPr>
          <w:rFonts w:ascii="Narkisim" w:hAnsi="Narkisim"/>
          <w:sz w:val="24"/>
          <w:szCs w:val="24"/>
          <w:rtl/>
        </w:rPr>
        <w:t>אושיבנו</w:t>
      </w:r>
      <w:proofErr w:type="spellEnd"/>
      <w:r w:rsidRPr="00AA62AB">
        <w:rPr>
          <w:rFonts w:ascii="Narkisim" w:hAnsi="Narkisim"/>
          <w:sz w:val="24"/>
          <w:szCs w:val="24"/>
          <w:rtl/>
        </w:rPr>
        <w:t xml:space="preserve"> דיין, איש פלוני קרובי, </w:t>
      </w:r>
      <w:proofErr w:type="spellStart"/>
      <w:r w:rsidRPr="00AA62AB">
        <w:rPr>
          <w:rFonts w:ascii="Narkisim" w:hAnsi="Narkisim"/>
          <w:sz w:val="24"/>
          <w:szCs w:val="24"/>
          <w:rtl/>
        </w:rPr>
        <w:t>אושיבנו</w:t>
      </w:r>
      <w:proofErr w:type="spellEnd"/>
      <w:r w:rsidRPr="00AA62AB">
        <w:rPr>
          <w:rFonts w:ascii="Narkisim" w:hAnsi="Narkisim"/>
          <w:sz w:val="24"/>
          <w:szCs w:val="24"/>
          <w:rtl/>
        </w:rPr>
        <w:t xml:space="preserve"> דיין בעיר, והוא אינו בקי </w:t>
      </w:r>
      <w:proofErr w:type="spellStart"/>
      <w:r w:rsidRPr="00AA62AB">
        <w:rPr>
          <w:rFonts w:ascii="Narkisim" w:hAnsi="Narkisim"/>
          <w:sz w:val="24"/>
          <w:szCs w:val="24"/>
          <w:rtl/>
        </w:rPr>
        <w:t>בדינין</w:t>
      </w:r>
      <w:proofErr w:type="spellEnd"/>
      <w:r w:rsidRPr="00AA62AB">
        <w:rPr>
          <w:rFonts w:ascii="Narkisim" w:hAnsi="Narkisim"/>
          <w:sz w:val="24"/>
          <w:szCs w:val="24"/>
          <w:rtl/>
        </w:rPr>
        <w:t>, נמצא מחייב את הזכאי ומזכה את החייב; מעלה אני על מי שמינהו כאילו הכיר פנים בדין;</w:t>
      </w: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כקטֹן כגדֹל תשמעון – שיהא חביב עליך דין של פרוטה כדין של מאה מנה, שאם קדם </w:t>
      </w:r>
      <w:r w:rsidRPr="00DC2E81">
        <w:rPr>
          <w:rFonts w:ascii="Narkisim" w:hAnsi="Narkisim"/>
          <w:sz w:val="20"/>
          <w:szCs w:val="20"/>
          <w:rtl/>
        </w:rPr>
        <w:t xml:space="preserve">[דין פרוטה] </w:t>
      </w:r>
      <w:r w:rsidRPr="00AA62AB">
        <w:rPr>
          <w:rFonts w:ascii="Narkisim" w:hAnsi="Narkisim"/>
          <w:sz w:val="24"/>
          <w:szCs w:val="24"/>
          <w:rtl/>
        </w:rPr>
        <w:t xml:space="preserve">ובא לפניך לא תסלקנו לאחרון </w:t>
      </w:r>
      <w:r w:rsidRPr="00DC2E81">
        <w:rPr>
          <w:rFonts w:ascii="Narkisim" w:hAnsi="Narkisim"/>
          <w:sz w:val="20"/>
          <w:szCs w:val="20"/>
          <w:rtl/>
        </w:rPr>
        <w:t>[לאחריו]</w:t>
      </w:r>
      <w:r w:rsidRPr="00AA62AB">
        <w:rPr>
          <w:rFonts w:ascii="Narkisim" w:hAnsi="Narkisim"/>
          <w:sz w:val="24"/>
          <w:szCs w:val="24"/>
          <w:rtl/>
        </w:rPr>
        <w:t xml:space="preserve">; </w:t>
      </w: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דבר אחר: כקטֹן כגדֹל תשמעון – כתרגומו, שלא תאמר, זה עני הוא וחברו עשיר ומצוה לפרנסו, אזכה את העני ונמצא מתפרנס בנקיות; </w:t>
      </w:r>
    </w:p>
    <w:p w:rsidR="00AA62AB" w:rsidRPr="00AA62AB" w:rsidRDefault="00AA62AB" w:rsidP="00EE7F0F">
      <w:pPr>
        <w:pStyle w:val="11"/>
        <w:tabs>
          <w:tab w:val="clear" w:pos="4621"/>
          <w:tab w:val="right" w:pos="4530"/>
        </w:tabs>
        <w:spacing w:after="0"/>
        <w:ind w:left="390" w:right="90"/>
        <w:rPr>
          <w:rFonts w:ascii="Narkisim" w:hAnsi="Narkisim"/>
          <w:sz w:val="24"/>
          <w:szCs w:val="24"/>
          <w:rtl/>
        </w:rPr>
      </w:pPr>
      <w:r w:rsidRPr="00AA62AB">
        <w:rPr>
          <w:rFonts w:ascii="Narkisim" w:hAnsi="Narkisim"/>
          <w:sz w:val="24"/>
          <w:szCs w:val="24"/>
          <w:rtl/>
        </w:rPr>
        <w:t xml:space="preserve">דבר אחר: שלא תאמר היאך אני פוגם כבודו של עשיר זה בשביל דינר, </w:t>
      </w:r>
      <w:proofErr w:type="spellStart"/>
      <w:r w:rsidRPr="00AA62AB">
        <w:rPr>
          <w:rFonts w:ascii="Narkisim" w:hAnsi="Narkisim"/>
          <w:sz w:val="24"/>
          <w:szCs w:val="24"/>
          <w:rtl/>
        </w:rPr>
        <w:t>אזכנו</w:t>
      </w:r>
      <w:proofErr w:type="spellEnd"/>
      <w:r w:rsidRPr="00AA62AB">
        <w:rPr>
          <w:rFonts w:ascii="Narkisim" w:hAnsi="Narkisim"/>
          <w:sz w:val="24"/>
          <w:szCs w:val="24"/>
          <w:rtl/>
        </w:rPr>
        <w:t xml:space="preserve"> עכשיו, וכשיצא לחוץ אומר אני לו, תן לו, שאתה חייב לו; </w:t>
      </w:r>
    </w:p>
    <w:p w:rsidR="00AA62AB" w:rsidRPr="00EE7F0F" w:rsidRDefault="00AA62AB" w:rsidP="00EE7F0F">
      <w:pPr>
        <w:pStyle w:val="11"/>
        <w:tabs>
          <w:tab w:val="clear" w:pos="4621"/>
          <w:tab w:val="right" w:pos="4530"/>
        </w:tabs>
        <w:spacing w:after="0"/>
        <w:ind w:left="390" w:right="90"/>
        <w:rPr>
          <w:sz w:val="24"/>
          <w:szCs w:val="24"/>
          <w:rtl/>
        </w:rPr>
      </w:pPr>
      <w:r w:rsidRPr="00AA62AB">
        <w:rPr>
          <w:rFonts w:ascii="Narkisim" w:hAnsi="Narkisim"/>
          <w:sz w:val="24"/>
          <w:szCs w:val="24"/>
          <w:rtl/>
        </w:rPr>
        <w:t xml:space="preserve">לא תגורו </w:t>
      </w:r>
      <w:r w:rsidRPr="00EE7F0F">
        <w:rPr>
          <w:sz w:val="24"/>
          <w:szCs w:val="24"/>
          <w:rtl/>
        </w:rPr>
        <w:t xml:space="preserve">מפני איש – לא תיראו; </w:t>
      </w:r>
    </w:p>
    <w:p w:rsidR="00AA62AB" w:rsidRPr="00EE7F0F" w:rsidRDefault="00DC2E81" w:rsidP="00EE7F0F">
      <w:pPr>
        <w:pStyle w:val="11"/>
        <w:tabs>
          <w:tab w:val="clear" w:pos="4621"/>
          <w:tab w:val="right" w:pos="4530"/>
        </w:tabs>
        <w:spacing w:after="0"/>
        <w:ind w:left="390" w:right="90"/>
        <w:rPr>
          <w:sz w:val="24"/>
          <w:szCs w:val="24"/>
          <w:rtl/>
        </w:rPr>
      </w:pPr>
      <w:r>
        <w:rPr>
          <w:sz w:val="24"/>
          <w:szCs w:val="24"/>
          <w:rtl/>
        </w:rPr>
        <w:t xml:space="preserve">דבר אחר: לא תגורו – לא </w:t>
      </w:r>
      <w:r w:rsidRPr="00DC2E81">
        <w:rPr>
          <w:sz w:val="20"/>
          <w:szCs w:val="20"/>
          <w:rtl/>
        </w:rPr>
        <w:t>(תאגור</w:t>
      </w:r>
      <w:r>
        <w:rPr>
          <w:rFonts w:hint="cs"/>
          <w:sz w:val="20"/>
          <w:szCs w:val="20"/>
          <w:rtl/>
        </w:rPr>
        <w:t>=</w:t>
      </w:r>
      <w:r w:rsidR="00AA62AB" w:rsidRPr="00DC2E81">
        <w:rPr>
          <w:sz w:val="20"/>
          <w:szCs w:val="20"/>
          <w:rtl/>
        </w:rPr>
        <w:t>)</w:t>
      </w:r>
      <w:r w:rsidR="00AA62AB" w:rsidRPr="00EE7F0F">
        <w:rPr>
          <w:sz w:val="24"/>
          <w:szCs w:val="24"/>
          <w:rtl/>
        </w:rPr>
        <w:t xml:space="preserve"> תכניס דבריך מפני איש </w:t>
      </w:r>
      <w:r w:rsidR="00AA62AB" w:rsidRPr="00DC2E81">
        <w:rPr>
          <w:sz w:val="20"/>
          <w:szCs w:val="20"/>
          <w:rtl/>
        </w:rPr>
        <w:t>(=לא תשתוק מפחד איש)</w:t>
      </w:r>
      <w:r w:rsidR="00AA62AB" w:rsidRPr="00EE7F0F">
        <w:rPr>
          <w:sz w:val="24"/>
          <w:szCs w:val="24"/>
          <w:rtl/>
        </w:rPr>
        <w:t xml:space="preserve">; לשון </w:t>
      </w:r>
      <w:r w:rsidR="00AA62AB" w:rsidRPr="00DC2E81">
        <w:rPr>
          <w:sz w:val="20"/>
          <w:szCs w:val="20"/>
          <w:rtl/>
        </w:rPr>
        <w:t>(משלי י'</w:t>
      </w:r>
      <w:r w:rsidRPr="00DC2E81">
        <w:rPr>
          <w:rFonts w:hint="cs"/>
          <w:sz w:val="20"/>
          <w:szCs w:val="20"/>
          <w:rtl/>
        </w:rPr>
        <w:t>,</w:t>
      </w:r>
      <w:r w:rsidR="00AA62AB" w:rsidRPr="00DC2E81">
        <w:rPr>
          <w:sz w:val="20"/>
          <w:szCs w:val="20"/>
          <w:rtl/>
        </w:rPr>
        <w:t xml:space="preserve"> ה</w:t>
      </w:r>
      <w:r w:rsidRPr="00DC2E81">
        <w:rPr>
          <w:rFonts w:hint="cs"/>
          <w:sz w:val="20"/>
          <w:szCs w:val="20"/>
          <w:rtl/>
        </w:rPr>
        <w:t>'</w:t>
      </w:r>
      <w:r w:rsidR="00AA62AB" w:rsidRPr="00DC2E81">
        <w:rPr>
          <w:sz w:val="20"/>
          <w:szCs w:val="20"/>
          <w:rtl/>
        </w:rPr>
        <w:t>)</w:t>
      </w:r>
      <w:r w:rsidR="00AA62AB" w:rsidRPr="00EE7F0F">
        <w:rPr>
          <w:sz w:val="24"/>
          <w:szCs w:val="24"/>
          <w:rtl/>
        </w:rPr>
        <w:t xml:space="preserve"> אוגר בקיץ; </w:t>
      </w:r>
    </w:p>
    <w:p w:rsidR="00AA62AB" w:rsidRPr="00EE7F0F" w:rsidRDefault="00AA62AB" w:rsidP="00EE7F0F">
      <w:pPr>
        <w:pStyle w:val="11"/>
        <w:tabs>
          <w:tab w:val="clear" w:pos="4621"/>
          <w:tab w:val="right" w:pos="4530"/>
        </w:tabs>
        <w:spacing w:after="0"/>
        <w:ind w:left="390" w:right="90"/>
        <w:rPr>
          <w:sz w:val="24"/>
          <w:szCs w:val="24"/>
          <w:rtl/>
        </w:rPr>
      </w:pPr>
      <w:r w:rsidRPr="00EE7F0F">
        <w:rPr>
          <w:sz w:val="24"/>
          <w:szCs w:val="24"/>
          <w:rtl/>
        </w:rPr>
        <w:t xml:space="preserve">כי המשפט לא-להים הוא – מה שאתה נוטל מזה שלא כדין, אתה </w:t>
      </w:r>
      <w:proofErr w:type="spellStart"/>
      <w:r w:rsidRPr="00EE7F0F">
        <w:rPr>
          <w:sz w:val="24"/>
          <w:szCs w:val="24"/>
          <w:rtl/>
        </w:rPr>
        <w:t>מזקיקני</w:t>
      </w:r>
      <w:proofErr w:type="spellEnd"/>
      <w:r w:rsidRPr="00EE7F0F">
        <w:rPr>
          <w:sz w:val="24"/>
          <w:szCs w:val="24"/>
          <w:rtl/>
        </w:rPr>
        <w:t xml:space="preserve"> </w:t>
      </w:r>
      <w:r w:rsidRPr="00DC2E81">
        <w:rPr>
          <w:sz w:val="20"/>
          <w:szCs w:val="20"/>
          <w:rtl/>
        </w:rPr>
        <w:t xml:space="preserve">[את ה'] </w:t>
      </w:r>
      <w:r w:rsidRPr="00EE7F0F">
        <w:rPr>
          <w:sz w:val="24"/>
          <w:szCs w:val="24"/>
          <w:rtl/>
        </w:rPr>
        <w:t xml:space="preserve">להחזיר </w:t>
      </w:r>
      <w:r w:rsidR="00DC2E81">
        <w:rPr>
          <w:sz w:val="24"/>
          <w:szCs w:val="24"/>
          <w:rtl/>
        </w:rPr>
        <w:t>לו, נמצא שהטית עלי המשפט</w:t>
      </w:r>
      <w:r w:rsidRPr="00EE7F0F">
        <w:rPr>
          <w:sz w:val="24"/>
          <w:szCs w:val="24"/>
          <w:rtl/>
        </w:rPr>
        <w:t>...</w:t>
      </w:r>
    </w:p>
    <w:p w:rsidR="00AA62AB" w:rsidRPr="00AA62AB" w:rsidRDefault="00DC2E81" w:rsidP="00EE7F0F">
      <w:pPr>
        <w:pStyle w:val="11"/>
        <w:tabs>
          <w:tab w:val="clear" w:pos="4621"/>
          <w:tab w:val="right" w:pos="4530"/>
        </w:tabs>
        <w:spacing w:after="0"/>
        <w:ind w:left="390" w:right="90"/>
        <w:rPr>
          <w:rFonts w:ascii="Narkisim" w:hAnsi="Narkisim"/>
          <w:sz w:val="24"/>
          <w:szCs w:val="24"/>
          <w:rtl/>
        </w:rPr>
      </w:pPr>
      <w:bookmarkStart w:id="2" w:name="דבריםBפרק-א-{יח}"/>
      <w:bookmarkEnd w:id="2"/>
      <w:proofErr w:type="spellStart"/>
      <w:r>
        <w:rPr>
          <w:sz w:val="24"/>
          <w:szCs w:val="24"/>
          <w:rtl/>
        </w:rPr>
        <w:t>ואצוה</w:t>
      </w:r>
      <w:proofErr w:type="spellEnd"/>
      <w:r>
        <w:rPr>
          <w:sz w:val="24"/>
          <w:szCs w:val="24"/>
          <w:rtl/>
        </w:rPr>
        <w:t xml:space="preserve"> אתכם</w:t>
      </w:r>
      <w:r w:rsidR="00AA62AB" w:rsidRPr="00EE7F0F">
        <w:rPr>
          <w:sz w:val="24"/>
          <w:szCs w:val="24"/>
          <w:rtl/>
        </w:rPr>
        <w:t>... את כל הדברים אשר תעשון – אלו עשרת הדברים שבין</w:t>
      </w:r>
      <w:r w:rsidR="00876077">
        <w:rPr>
          <w:rFonts w:ascii="Narkisim" w:hAnsi="Narkisim"/>
          <w:sz w:val="24"/>
          <w:szCs w:val="24"/>
          <w:rtl/>
        </w:rPr>
        <w:t xml:space="preserve"> דיני ממונות לדיני נפשות"</w:t>
      </w:r>
      <w:r w:rsidR="00876077">
        <w:rPr>
          <w:rFonts w:ascii="Narkisim" w:hAnsi="Narkisim"/>
          <w:sz w:val="24"/>
          <w:szCs w:val="24"/>
          <w:rtl/>
        </w:rPr>
        <w:tab/>
      </w:r>
      <w:r w:rsidR="00876077">
        <w:rPr>
          <w:rFonts w:ascii="Narkisim" w:hAnsi="Narkisim" w:hint="cs"/>
          <w:sz w:val="24"/>
          <w:szCs w:val="24"/>
          <w:rtl/>
        </w:rPr>
        <w:t>(רש"י שם)</w:t>
      </w:r>
    </w:p>
    <w:p w:rsidR="00806325" w:rsidRDefault="00806325" w:rsidP="00876077">
      <w:pPr>
        <w:spacing w:after="0"/>
        <w:rPr>
          <w:rFonts w:ascii="Narkisim" w:hAnsi="Narkisim"/>
          <w:sz w:val="24"/>
          <w:szCs w:val="24"/>
        </w:rPr>
      </w:pPr>
    </w:p>
    <w:p w:rsidR="00AA62AB" w:rsidRPr="00AA62AB" w:rsidRDefault="00AA62AB" w:rsidP="00876077">
      <w:pPr>
        <w:spacing w:after="0"/>
        <w:rPr>
          <w:rFonts w:ascii="Narkisim" w:hAnsi="Narkisim"/>
          <w:sz w:val="24"/>
          <w:szCs w:val="24"/>
          <w:rtl/>
        </w:rPr>
      </w:pPr>
      <w:r w:rsidRPr="00AA62AB">
        <w:rPr>
          <w:rFonts w:ascii="Narkisim" w:hAnsi="Narkisim"/>
          <w:sz w:val="24"/>
          <w:szCs w:val="24"/>
          <w:rtl/>
        </w:rPr>
        <w:t>לא נחה דעתו של רש"י, עד שהוסיף ופירש מו</w:t>
      </w:r>
      <w:r w:rsidR="00876077">
        <w:rPr>
          <w:rFonts w:ascii="Narkisim" w:hAnsi="Narkisim"/>
          <w:sz w:val="24"/>
          <w:szCs w:val="24"/>
          <w:rtl/>
        </w:rPr>
        <w:t>סר מרומז גם למשה, שאמר לשופטים</w:t>
      </w:r>
      <w:r w:rsidR="00876077">
        <w:rPr>
          <w:rFonts w:ascii="Narkisim" w:hAnsi="Narkisim" w:hint="cs"/>
          <w:sz w:val="24"/>
          <w:szCs w:val="24"/>
          <w:rtl/>
        </w:rPr>
        <w:t xml:space="preserve"> </w:t>
      </w:r>
      <w:r w:rsidRPr="00AA62AB">
        <w:rPr>
          <w:rFonts w:ascii="Narkisim" w:hAnsi="Narkisim"/>
          <w:sz w:val="24"/>
          <w:szCs w:val="24"/>
          <w:rtl/>
        </w:rPr>
        <w:t xml:space="preserve">"והדבר אשר יִקשֶה </w:t>
      </w:r>
      <w:r w:rsidR="00876077">
        <w:rPr>
          <w:rFonts w:ascii="Narkisim" w:hAnsi="Narkisim"/>
          <w:sz w:val="24"/>
          <w:szCs w:val="24"/>
          <w:rtl/>
        </w:rPr>
        <w:t>מכם, תַקרִבוּן אֵלַי וּשמעתיו"</w:t>
      </w:r>
      <w:r w:rsidR="00876077">
        <w:rPr>
          <w:rFonts w:ascii="Narkisim" w:hAnsi="Narkisim" w:hint="cs"/>
          <w:sz w:val="24"/>
          <w:szCs w:val="24"/>
          <w:rtl/>
        </w:rPr>
        <w:t xml:space="preserve">, </w:t>
      </w:r>
      <w:r w:rsidRPr="00AA62AB">
        <w:rPr>
          <w:rFonts w:ascii="Narkisim" w:hAnsi="Narkisim"/>
          <w:sz w:val="24"/>
          <w:szCs w:val="24"/>
          <w:rtl/>
        </w:rPr>
        <w:t>והוא עצמו לא יד</w:t>
      </w:r>
      <w:r w:rsidR="00876077">
        <w:rPr>
          <w:rFonts w:ascii="Narkisim" w:hAnsi="Narkisim"/>
          <w:sz w:val="24"/>
          <w:szCs w:val="24"/>
          <w:rtl/>
        </w:rPr>
        <w:t xml:space="preserve">ע לשפוט בבקשת בנות </w:t>
      </w:r>
      <w:proofErr w:type="spellStart"/>
      <w:r w:rsidR="00876077">
        <w:rPr>
          <w:rFonts w:ascii="Narkisim" w:hAnsi="Narkisim"/>
          <w:sz w:val="24"/>
          <w:szCs w:val="24"/>
          <w:rtl/>
        </w:rPr>
        <w:t>צלפחד</w:t>
      </w:r>
      <w:proofErr w:type="spellEnd"/>
      <w:r w:rsidR="00876077">
        <w:rPr>
          <w:rFonts w:ascii="Narkisim" w:hAnsi="Narkisim" w:hint="cs"/>
          <w:sz w:val="24"/>
          <w:szCs w:val="24"/>
          <w:rtl/>
        </w:rPr>
        <w:t>:</w:t>
      </w:r>
    </w:p>
    <w:p w:rsidR="00806325" w:rsidRDefault="00806325" w:rsidP="00876077">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Pr>
      </w:pPr>
    </w:p>
    <w:p w:rsidR="00876077" w:rsidRDefault="00AA62AB" w:rsidP="00876077">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AA62AB">
        <w:rPr>
          <w:rFonts w:ascii="Narkisim" w:hAnsi="Narkisim"/>
          <w:sz w:val="24"/>
          <w:szCs w:val="24"/>
          <w:rtl/>
        </w:rPr>
        <w:t xml:space="preserve">תַקרִבוּן אֵלַי </w:t>
      </w:r>
      <w:r w:rsidRPr="00DC2E81">
        <w:rPr>
          <w:rFonts w:ascii="Narkisim" w:hAnsi="Narkisim"/>
          <w:sz w:val="20"/>
          <w:szCs w:val="20"/>
          <w:rtl/>
        </w:rPr>
        <w:t>[</w:t>
      </w:r>
      <w:r w:rsidRPr="00DC2E81">
        <w:rPr>
          <w:rFonts w:ascii="Narkisim" w:hAnsi="Narkisim"/>
          <w:sz w:val="20"/>
          <w:szCs w:val="20"/>
          <w:rtl/>
          <w:lang w:eastAsia="en-US"/>
        </w:rPr>
        <w:t>ושמעתיו</w:t>
      </w:r>
      <w:r w:rsidRPr="00DC2E81">
        <w:rPr>
          <w:rFonts w:ascii="Narkisim" w:hAnsi="Narkisim"/>
          <w:sz w:val="20"/>
          <w:szCs w:val="20"/>
          <w:rtl/>
        </w:rPr>
        <w:t>]</w:t>
      </w:r>
      <w:r w:rsidRPr="00AA62AB">
        <w:rPr>
          <w:rFonts w:ascii="Narkisim" w:hAnsi="Narkisim"/>
          <w:sz w:val="24"/>
          <w:szCs w:val="24"/>
          <w:rtl/>
        </w:rPr>
        <w:t xml:space="preserve"> – על דבר זה נסתלק ממנו </w:t>
      </w:r>
      <w:r w:rsidRPr="00876077">
        <w:rPr>
          <w:rFonts w:ascii="Narkisim" w:hAnsi="Narkisim"/>
          <w:sz w:val="20"/>
          <w:szCs w:val="20"/>
          <w:rtl/>
        </w:rPr>
        <w:t xml:space="preserve">(=ממשה) </w:t>
      </w:r>
      <w:r w:rsidR="00876077">
        <w:rPr>
          <w:rFonts w:ascii="Narkisim" w:hAnsi="Narkisim"/>
          <w:sz w:val="24"/>
          <w:szCs w:val="24"/>
          <w:rtl/>
        </w:rPr>
        <w:t xml:space="preserve">משפט בנות </w:t>
      </w:r>
      <w:proofErr w:type="spellStart"/>
      <w:r w:rsidR="00876077">
        <w:rPr>
          <w:rFonts w:ascii="Narkisim" w:hAnsi="Narkisim"/>
          <w:sz w:val="24"/>
          <w:szCs w:val="24"/>
          <w:rtl/>
        </w:rPr>
        <w:t>צלפחד</w:t>
      </w:r>
      <w:proofErr w:type="spellEnd"/>
      <w:r w:rsidR="00876077">
        <w:rPr>
          <w:rFonts w:ascii="Narkisim" w:hAnsi="Narkisim" w:hint="cs"/>
          <w:sz w:val="24"/>
          <w:szCs w:val="24"/>
          <w:rtl/>
        </w:rPr>
        <w:t>.</w:t>
      </w:r>
    </w:p>
    <w:p w:rsidR="00AA62AB" w:rsidRPr="00AA62AB" w:rsidRDefault="00AA62AB" w:rsidP="00876077">
      <w:pPr>
        <w:pStyle w:val="15"/>
        <w:tabs>
          <w:tab w:val="clear" w:pos="8278"/>
          <w:tab w:val="right" w:pos="4530"/>
        </w:tabs>
        <w:overflowPunct/>
        <w:adjustRightInd/>
        <w:spacing w:after="0" w:line="280" w:lineRule="exact"/>
        <w:ind w:left="390" w:right="90" w:firstLine="0"/>
        <w:textAlignment w:val="auto"/>
        <w:rPr>
          <w:rFonts w:ascii="Narkisim" w:hAnsi="Narkisim"/>
          <w:sz w:val="24"/>
          <w:szCs w:val="24"/>
          <w:rtl/>
        </w:rPr>
      </w:pPr>
      <w:r w:rsidRPr="00AA62AB">
        <w:rPr>
          <w:rFonts w:ascii="Narkisim" w:hAnsi="Narkisim"/>
          <w:sz w:val="24"/>
          <w:szCs w:val="24"/>
          <w:rtl/>
        </w:rPr>
        <w:t xml:space="preserve">וכן שמואל אמר לשאול </w:t>
      </w:r>
      <w:r w:rsidR="00876077">
        <w:rPr>
          <w:rFonts w:ascii="Narkisim" w:hAnsi="Narkisim"/>
          <w:sz w:val="20"/>
          <w:szCs w:val="20"/>
          <w:rtl/>
        </w:rPr>
        <w:t>(שמואל</w:t>
      </w:r>
      <w:r w:rsidR="00876077">
        <w:rPr>
          <w:rFonts w:ascii="Narkisim" w:hAnsi="Narkisim" w:hint="cs"/>
          <w:sz w:val="20"/>
          <w:szCs w:val="20"/>
          <w:rtl/>
        </w:rPr>
        <w:t xml:space="preserve"> </w:t>
      </w:r>
      <w:r w:rsidRPr="00876077">
        <w:rPr>
          <w:rFonts w:ascii="Narkisim" w:hAnsi="Narkisim"/>
          <w:sz w:val="20"/>
          <w:szCs w:val="20"/>
          <w:rtl/>
        </w:rPr>
        <w:t>א</w:t>
      </w:r>
      <w:r w:rsidR="00876077">
        <w:rPr>
          <w:rFonts w:ascii="Narkisim" w:hAnsi="Narkisim" w:hint="cs"/>
          <w:sz w:val="20"/>
          <w:szCs w:val="20"/>
          <w:rtl/>
        </w:rPr>
        <w:t>'</w:t>
      </w:r>
      <w:r w:rsidRPr="00876077">
        <w:rPr>
          <w:rFonts w:ascii="Narkisim" w:hAnsi="Narkisim"/>
          <w:sz w:val="20"/>
          <w:szCs w:val="20"/>
          <w:rtl/>
        </w:rPr>
        <w:t xml:space="preserve"> ט'</w:t>
      </w:r>
      <w:r w:rsidR="00876077">
        <w:rPr>
          <w:rFonts w:ascii="Narkisim" w:hAnsi="Narkisim" w:hint="cs"/>
          <w:sz w:val="20"/>
          <w:szCs w:val="20"/>
          <w:rtl/>
        </w:rPr>
        <w:t>,</w:t>
      </w:r>
      <w:r w:rsidRPr="00876077">
        <w:rPr>
          <w:rFonts w:ascii="Narkisim" w:hAnsi="Narkisim"/>
          <w:sz w:val="20"/>
          <w:szCs w:val="20"/>
          <w:rtl/>
        </w:rPr>
        <w:t xml:space="preserve"> י</w:t>
      </w:r>
      <w:r w:rsidR="00876077">
        <w:rPr>
          <w:rFonts w:ascii="Narkisim" w:hAnsi="Narkisim" w:hint="cs"/>
          <w:sz w:val="20"/>
          <w:szCs w:val="20"/>
          <w:rtl/>
        </w:rPr>
        <w:t>"</w:t>
      </w:r>
      <w:r w:rsidRPr="00876077">
        <w:rPr>
          <w:rFonts w:ascii="Narkisim" w:hAnsi="Narkisim"/>
          <w:sz w:val="20"/>
          <w:szCs w:val="20"/>
          <w:rtl/>
        </w:rPr>
        <w:t>ט)</w:t>
      </w:r>
      <w:r w:rsidRPr="00AA62AB">
        <w:rPr>
          <w:rFonts w:ascii="Narkisim" w:hAnsi="Narkisim"/>
          <w:sz w:val="24"/>
          <w:szCs w:val="24"/>
          <w:rtl/>
        </w:rPr>
        <w:t xml:space="preserve"> "אנֹכי הרֹאֶה", אמר לו הקדוש ברוך הוא, חייך שאני מודיעך שאין אתה רואה. ואימתי הודיעו, כשבא למשוח את דוד </w:t>
      </w:r>
      <w:r w:rsidRPr="00876077">
        <w:rPr>
          <w:rFonts w:ascii="Narkisim" w:hAnsi="Narkisim"/>
          <w:sz w:val="20"/>
          <w:szCs w:val="20"/>
          <w:rtl/>
        </w:rPr>
        <w:t>(שם ט"ז, ו</w:t>
      </w:r>
      <w:r w:rsidR="00876077" w:rsidRPr="00876077">
        <w:rPr>
          <w:rFonts w:ascii="Narkisim" w:hAnsi="Narkisim" w:hint="cs"/>
          <w:sz w:val="20"/>
          <w:szCs w:val="20"/>
          <w:rtl/>
        </w:rPr>
        <w:t>'</w:t>
      </w:r>
      <w:r w:rsidRPr="00876077">
        <w:rPr>
          <w:rFonts w:ascii="Narkisim" w:hAnsi="Narkisim"/>
          <w:sz w:val="20"/>
          <w:szCs w:val="20"/>
          <w:rtl/>
        </w:rPr>
        <w:t>)</w:t>
      </w:r>
      <w:r w:rsidRPr="00AA62AB">
        <w:rPr>
          <w:rFonts w:ascii="Narkisim" w:hAnsi="Narkisim"/>
          <w:sz w:val="24"/>
          <w:szCs w:val="24"/>
          <w:rtl/>
        </w:rPr>
        <w:t xml:space="preserve"> "וירא את אליאב, ויאמר אך נגד ה' משיחו", אמר לו הקדוש ברוך הוא, ולא אמרת "אנֹכי הרֹאֶה"? – "אל </w:t>
      </w:r>
      <w:proofErr w:type="spellStart"/>
      <w:r w:rsidRPr="00AA62AB">
        <w:rPr>
          <w:rFonts w:ascii="Narkisim" w:hAnsi="Narkisim"/>
          <w:sz w:val="24"/>
          <w:szCs w:val="24"/>
          <w:rtl/>
        </w:rPr>
        <w:t>תַבֵּט</w:t>
      </w:r>
      <w:proofErr w:type="spellEnd"/>
      <w:r w:rsidRPr="00AA62AB">
        <w:rPr>
          <w:rFonts w:ascii="Narkisim" w:hAnsi="Narkisim"/>
          <w:sz w:val="24"/>
          <w:szCs w:val="24"/>
          <w:rtl/>
        </w:rPr>
        <w:t xml:space="preserve"> אל מראהו" </w:t>
      </w:r>
      <w:r w:rsidRPr="00876077">
        <w:rPr>
          <w:rFonts w:ascii="Narkisim" w:hAnsi="Narkisim"/>
          <w:sz w:val="20"/>
          <w:szCs w:val="20"/>
          <w:rtl/>
        </w:rPr>
        <w:t>(</w:t>
      </w:r>
      <w:r w:rsidR="00876077" w:rsidRPr="00876077">
        <w:rPr>
          <w:rFonts w:ascii="Narkisim" w:hAnsi="Narkisim" w:hint="cs"/>
          <w:sz w:val="20"/>
          <w:szCs w:val="20"/>
          <w:rtl/>
        </w:rPr>
        <w:t>שם ז')</w:t>
      </w:r>
      <w:r w:rsidR="00876077">
        <w:rPr>
          <w:rFonts w:ascii="Narkisim" w:hAnsi="Narkisim" w:hint="cs"/>
          <w:sz w:val="24"/>
          <w:szCs w:val="24"/>
          <w:rtl/>
        </w:rPr>
        <w:t>"</w:t>
      </w:r>
      <w:r w:rsidR="00876077">
        <w:rPr>
          <w:rFonts w:ascii="Narkisim" w:hAnsi="Narkisim"/>
          <w:sz w:val="24"/>
          <w:szCs w:val="24"/>
          <w:rtl/>
        </w:rPr>
        <w:tab/>
      </w:r>
      <w:r w:rsidR="00876077">
        <w:rPr>
          <w:rFonts w:ascii="Narkisim" w:hAnsi="Narkisim" w:hint="cs"/>
          <w:sz w:val="24"/>
          <w:szCs w:val="24"/>
          <w:rtl/>
        </w:rPr>
        <w:t>(רש"י שם)</w:t>
      </w:r>
      <w:r w:rsidRPr="00AA62AB">
        <w:rPr>
          <w:rFonts w:ascii="Narkisim" w:hAnsi="Narkisim"/>
          <w:sz w:val="24"/>
          <w:szCs w:val="24"/>
          <w:rtl/>
        </w:rPr>
        <w:t xml:space="preserve"> </w:t>
      </w:r>
    </w:p>
    <w:p w:rsidR="00AA62AB" w:rsidRPr="00AA62AB" w:rsidRDefault="00AA62AB" w:rsidP="00AA62AB">
      <w:pPr>
        <w:spacing w:after="0"/>
        <w:rPr>
          <w:rFonts w:ascii="Narkisim" w:hAnsi="Narkisim"/>
          <w:sz w:val="24"/>
          <w:szCs w:val="24"/>
          <w:rtl/>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t>מכאן</w:t>
      </w:r>
      <w:r w:rsidR="00876077">
        <w:rPr>
          <w:rFonts w:ascii="Narkisim" w:hAnsi="Narkisim" w:hint="cs"/>
          <w:sz w:val="24"/>
          <w:szCs w:val="24"/>
          <w:rtl/>
        </w:rPr>
        <w:t>,</w:t>
      </w:r>
      <w:r w:rsidRPr="00AA62AB">
        <w:rPr>
          <w:rFonts w:ascii="Narkisim" w:hAnsi="Narkisim"/>
          <w:sz w:val="24"/>
          <w:szCs w:val="24"/>
          <w:rtl/>
        </w:rPr>
        <w:t xml:space="preserve"> נובעת מסקנה כוללת על ההבדל הע</w:t>
      </w:r>
      <w:r w:rsidR="00876077">
        <w:rPr>
          <w:rFonts w:ascii="Narkisim" w:hAnsi="Narkisim"/>
          <w:sz w:val="24"/>
          <w:szCs w:val="24"/>
          <w:rtl/>
        </w:rPr>
        <w:t>מוק בין עצת יתרו, לבין דברי משה</w:t>
      </w:r>
      <w:r w:rsidR="00876077">
        <w:rPr>
          <w:rFonts w:ascii="Narkisim" w:hAnsi="Narkisim" w:hint="cs"/>
          <w:sz w:val="24"/>
          <w:szCs w:val="24"/>
          <w:rtl/>
        </w:rPr>
        <w:t>.</w:t>
      </w:r>
      <w:r w:rsidRPr="00AA62AB">
        <w:rPr>
          <w:rFonts w:ascii="Narkisim" w:hAnsi="Narkisim"/>
          <w:sz w:val="24"/>
          <w:szCs w:val="24"/>
          <w:rtl/>
        </w:rPr>
        <w:t xml:space="preserve"> </w:t>
      </w:r>
    </w:p>
    <w:p w:rsidR="00806325" w:rsidRDefault="00806325" w:rsidP="00AA62AB">
      <w:pPr>
        <w:spacing w:after="0"/>
        <w:rPr>
          <w:rFonts w:ascii="Narkisim" w:hAnsi="Narkisim"/>
          <w:sz w:val="24"/>
          <w:szCs w:val="24"/>
        </w:rPr>
      </w:pPr>
    </w:p>
    <w:p w:rsidR="00876077" w:rsidRDefault="00AA62AB" w:rsidP="00AA62AB">
      <w:pPr>
        <w:spacing w:after="0"/>
        <w:rPr>
          <w:rFonts w:ascii="Narkisim" w:hAnsi="Narkisim"/>
          <w:sz w:val="24"/>
          <w:szCs w:val="24"/>
          <w:rtl/>
        </w:rPr>
      </w:pPr>
      <w:r w:rsidRPr="00AA62AB">
        <w:rPr>
          <w:rFonts w:ascii="Narkisim" w:hAnsi="Narkisim"/>
          <w:sz w:val="24"/>
          <w:szCs w:val="24"/>
          <w:rtl/>
        </w:rPr>
        <w:t>משה לא הזכיר את עצת יתרו,</w:t>
      </w:r>
      <w:r w:rsidR="00876077">
        <w:rPr>
          <w:rFonts w:ascii="Narkisim" w:hAnsi="Narkisim"/>
          <w:sz w:val="24"/>
          <w:szCs w:val="24"/>
          <w:rtl/>
        </w:rPr>
        <w:t xml:space="preserve"> שמבוססת על תפיסה אוניברסאלית</w:t>
      </w:r>
      <w:r w:rsidR="00DC2E81">
        <w:rPr>
          <w:rFonts w:ascii="Narkisim" w:hAnsi="Narkisim" w:hint="cs"/>
          <w:sz w:val="24"/>
          <w:szCs w:val="24"/>
          <w:rtl/>
        </w:rPr>
        <w:t>,</w:t>
      </w:r>
      <w:r w:rsidR="00876077">
        <w:rPr>
          <w:rFonts w:ascii="Narkisim" w:hAnsi="Narkisim" w:hint="cs"/>
          <w:sz w:val="24"/>
          <w:szCs w:val="24"/>
          <w:rtl/>
        </w:rPr>
        <w:t xml:space="preserve"> </w:t>
      </w:r>
      <w:r w:rsidRPr="00AA62AB">
        <w:rPr>
          <w:rFonts w:ascii="Narkisim" w:hAnsi="Narkisim"/>
          <w:sz w:val="24"/>
          <w:szCs w:val="24"/>
          <w:rtl/>
        </w:rPr>
        <w:t>כי אין</w:t>
      </w:r>
      <w:r w:rsidR="00876077">
        <w:rPr>
          <w:rFonts w:ascii="Narkisim" w:hAnsi="Narkisim"/>
          <w:sz w:val="24"/>
          <w:szCs w:val="24"/>
          <w:rtl/>
        </w:rPr>
        <w:t xml:space="preserve"> בה ציווי לשופטים</w:t>
      </w:r>
      <w:r w:rsidR="00876077">
        <w:rPr>
          <w:rFonts w:ascii="Narkisim" w:hAnsi="Narkisim" w:hint="cs"/>
          <w:sz w:val="24"/>
          <w:szCs w:val="24"/>
          <w:rtl/>
        </w:rPr>
        <w:t xml:space="preserve">. יש בה </w:t>
      </w:r>
      <w:r w:rsidRPr="00AA62AB">
        <w:rPr>
          <w:rFonts w:ascii="Narkisim" w:hAnsi="Narkisim"/>
          <w:sz w:val="24"/>
          <w:szCs w:val="24"/>
          <w:rtl/>
        </w:rPr>
        <w:t xml:space="preserve">רק הקפדה מרחיקת לכת על </w:t>
      </w:r>
      <w:r w:rsidR="00876077">
        <w:rPr>
          <w:rFonts w:ascii="Narkisim" w:hAnsi="Narkisim" w:hint="cs"/>
          <w:sz w:val="24"/>
          <w:szCs w:val="24"/>
          <w:rtl/>
        </w:rPr>
        <w:t>מידת התאמת השופטים לתפקיד</w:t>
      </w:r>
      <w:r w:rsidRPr="00AA62AB">
        <w:rPr>
          <w:rFonts w:ascii="Narkisim" w:hAnsi="Narkisim"/>
          <w:sz w:val="24"/>
          <w:szCs w:val="24"/>
          <w:rtl/>
        </w:rPr>
        <w:t xml:space="preserve"> ועל יראת</w:t>
      </w:r>
      <w:r w:rsidR="00876077">
        <w:rPr>
          <w:rFonts w:ascii="Narkisim" w:hAnsi="Narkisim"/>
          <w:sz w:val="24"/>
          <w:szCs w:val="24"/>
          <w:rtl/>
        </w:rPr>
        <w:t xml:space="preserve"> א-להים שבהם, שהיא במקום ציווי.</w:t>
      </w:r>
      <w:r w:rsidR="00876077">
        <w:rPr>
          <w:rFonts w:ascii="Narkisim" w:hAnsi="Narkisim" w:hint="cs"/>
          <w:sz w:val="24"/>
          <w:szCs w:val="24"/>
          <w:rtl/>
        </w:rPr>
        <w:t xml:space="preserve"> </w:t>
      </w:r>
      <w:r w:rsidRPr="00AA62AB">
        <w:rPr>
          <w:rFonts w:ascii="Narkisim" w:hAnsi="Narkisim"/>
          <w:sz w:val="24"/>
          <w:szCs w:val="24"/>
          <w:rtl/>
        </w:rPr>
        <w:t>לתפיסת יתרו</w:t>
      </w:r>
      <w:r w:rsidR="00876077">
        <w:rPr>
          <w:rFonts w:ascii="Narkisim" w:hAnsi="Narkisim" w:hint="cs"/>
          <w:sz w:val="24"/>
          <w:szCs w:val="24"/>
          <w:rtl/>
        </w:rPr>
        <w:t>,</w:t>
      </w:r>
      <w:r w:rsidRPr="00AA62AB">
        <w:rPr>
          <w:rFonts w:ascii="Narkisim" w:hAnsi="Narkisim"/>
          <w:sz w:val="24"/>
          <w:szCs w:val="24"/>
          <w:rtl/>
        </w:rPr>
        <w:t xml:space="preserve"> גם מתאימה מערכת המשפטים המותנית (</w:t>
      </w:r>
      <w:proofErr w:type="spellStart"/>
      <w:r w:rsidRPr="00AA62AB">
        <w:rPr>
          <w:rFonts w:ascii="Narkisim" w:hAnsi="Narkisim"/>
          <w:sz w:val="24"/>
          <w:szCs w:val="24"/>
          <w:rtl/>
        </w:rPr>
        <w:t>הקַזואיסטית</w:t>
      </w:r>
      <w:proofErr w:type="spellEnd"/>
      <w:r w:rsidRPr="00AA62AB">
        <w:rPr>
          <w:rFonts w:ascii="Narkisim" w:hAnsi="Narkisim"/>
          <w:sz w:val="24"/>
          <w:szCs w:val="24"/>
          <w:rtl/>
        </w:rPr>
        <w:t>),</w:t>
      </w:r>
      <w:r w:rsidRPr="00AA62AB">
        <w:rPr>
          <w:rStyle w:val="a7"/>
          <w:rFonts w:ascii="Narkisim" w:hAnsi="Narkisim"/>
          <w:sz w:val="24"/>
          <w:szCs w:val="24"/>
          <w:rtl/>
        </w:rPr>
        <w:footnoteReference w:id="18"/>
      </w:r>
      <w:r w:rsidRPr="00AA62AB">
        <w:rPr>
          <w:rFonts w:ascii="Narkisim" w:hAnsi="Narkisim"/>
          <w:sz w:val="24"/>
          <w:szCs w:val="24"/>
          <w:rtl/>
        </w:rPr>
        <w:t xml:space="preserve"> שנותנת בידי השופטים סמכויות ודרכים לשפוט, אבל אין בה ציוויים משפטיים מוחלטים מאת ה'. </w:t>
      </w:r>
    </w:p>
    <w:p w:rsidR="00806325" w:rsidRDefault="00806325" w:rsidP="00AA62AB">
      <w:pPr>
        <w:spacing w:after="0"/>
        <w:rPr>
          <w:rFonts w:ascii="Narkisim" w:hAnsi="Narkisim"/>
          <w:sz w:val="24"/>
          <w:szCs w:val="24"/>
        </w:rPr>
      </w:pPr>
    </w:p>
    <w:p w:rsidR="00AA62AB" w:rsidRPr="00AA62AB" w:rsidRDefault="00AA62AB" w:rsidP="00AA62AB">
      <w:pPr>
        <w:spacing w:after="0"/>
        <w:rPr>
          <w:rFonts w:ascii="Narkisim" w:hAnsi="Narkisim"/>
          <w:sz w:val="24"/>
          <w:szCs w:val="24"/>
          <w:rtl/>
        </w:rPr>
      </w:pPr>
      <w:r w:rsidRPr="00AA62AB">
        <w:rPr>
          <w:rFonts w:ascii="Narkisim" w:hAnsi="Narkisim"/>
          <w:sz w:val="24"/>
          <w:szCs w:val="24"/>
          <w:rtl/>
        </w:rPr>
        <w:lastRenderedPageBreak/>
        <w:t xml:space="preserve">לעומת </w:t>
      </w:r>
      <w:r w:rsidR="00876077">
        <w:rPr>
          <w:rFonts w:ascii="Narkisim" w:hAnsi="Narkisim" w:hint="cs"/>
          <w:sz w:val="24"/>
          <w:szCs w:val="24"/>
          <w:rtl/>
        </w:rPr>
        <w:t>זאת</w:t>
      </w:r>
      <w:r w:rsidR="00876077">
        <w:rPr>
          <w:rFonts w:ascii="Narkisim" w:hAnsi="Narkisim"/>
          <w:sz w:val="24"/>
          <w:szCs w:val="24"/>
          <w:rtl/>
        </w:rPr>
        <w:t>, בתורה</w:t>
      </w:r>
      <w:r w:rsidRPr="00AA62AB">
        <w:rPr>
          <w:rFonts w:ascii="Narkisim" w:hAnsi="Narkisim"/>
          <w:sz w:val="24"/>
          <w:szCs w:val="24"/>
          <w:rtl/>
        </w:rPr>
        <w:t xml:space="preserve"> כפופים </w:t>
      </w:r>
      <w:r w:rsidR="00876077">
        <w:rPr>
          <w:rFonts w:ascii="Narkisim" w:hAnsi="Narkisim"/>
          <w:sz w:val="24"/>
          <w:szCs w:val="24"/>
          <w:rtl/>
        </w:rPr>
        <w:t>המשפטים המותנים לציווי המוחלט</w:t>
      </w:r>
      <w:r w:rsidR="00876077">
        <w:rPr>
          <w:rFonts w:ascii="Narkisim" w:hAnsi="Narkisim" w:hint="cs"/>
          <w:sz w:val="24"/>
          <w:szCs w:val="24"/>
          <w:rtl/>
        </w:rPr>
        <w:t xml:space="preserve">. </w:t>
      </w:r>
      <w:r w:rsidRPr="00AA62AB">
        <w:rPr>
          <w:rFonts w:ascii="Narkisim" w:hAnsi="Narkisim"/>
          <w:sz w:val="24"/>
          <w:szCs w:val="24"/>
          <w:rtl/>
        </w:rPr>
        <w:t xml:space="preserve">העיקר </w:t>
      </w:r>
      <w:r w:rsidR="00876077">
        <w:rPr>
          <w:rFonts w:ascii="Narkisim" w:hAnsi="Narkisim" w:hint="cs"/>
          <w:sz w:val="24"/>
          <w:szCs w:val="24"/>
          <w:rtl/>
        </w:rPr>
        <w:t xml:space="preserve">בתורה </w:t>
      </w:r>
      <w:r w:rsidRPr="00AA62AB">
        <w:rPr>
          <w:rFonts w:ascii="Narkisim" w:hAnsi="Narkisim"/>
          <w:sz w:val="24"/>
          <w:szCs w:val="24"/>
          <w:rtl/>
        </w:rPr>
        <w:t xml:space="preserve">הוא הציווי לכל אדם באשר הוא, בין אדם פשוט ובין שופט במעמדו, </w:t>
      </w:r>
      <w:r w:rsidR="00876077">
        <w:rPr>
          <w:rFonts w:ascii="Narkisim" w:hAnsi="Narkisim"/>
          <w:sz w:val="24"/>
          <w:szCs w:val="24"/>
          <w:rtl/>
        </w:rPr>
        <w:t>שכולם שווים לפני שופט כל הארץ</w:t>
      </w:r>
      <w:r w:rsidR="00876077">
        <w:rPr>
          <w:rFonts w:ascii="Narkisim" w:hAnsi="Narkisim" w:hint="cs"/>
          <w:sz w:val="24"/>
          <w:szCs w:val="24"/>
          <w:rtl/>
        </w:rPr>
        <w:t xml:space="preserve">. </w:t>
      </w:r>
      <w:r w:rsidRPr="00AA62AB">
        <w:rPr>
          <w:rFonts w:ascii="Narkisim" w:hAnsi="Narkisim"/>
          <w:sz w:val="24"/>
          <w:szCs w:val="24"/>
          <w:rtl/>
        </w:rPr>
        <w:t>לפירוש רש"י</w:t>
      </w:r>
      <w:r w:rsidR="00876077">
        <w:rPr>
          <w:rFonts w:ascii="Narkisim" w:hAnsi="Narkisim" w:hint="cs"/>
          <w:sz w:val="24"/>
          <w:szCs w:val="24"/>
          <w:rtl/>
        </w:rPr>
        <w:t>,</w:t>
      </w:r>
      <w:r w:rsidRPr="00AA62AB">
        <w:rPr>
          <w:rFonts w:ascii="Narkisim" w:hAnsi="Narkisim"/>
          <w:sz w:val="24"/>
          <w:szCs w:val="24"/>
          <w:rtl/>
        </w:rPr>
        <w:t xml:space="preserve"> </w:t>
      </w:r>
      <w:r w:rsidR="00876077">
        <w:rPr>
          <w:rFonts w:ascii="Narkisim" w:hAnsi="Narkisim" w:hint="cs"/>
          <w:sz w:val="24"/>
          <w:szCs w:val="24"/>
          <w:rtl/>
        </w:rPr>
        <w:t xml:space="preserve">אף </w:t>
      </w:r>
      <w:r w:rsidRPr="00AA62AB">
        <w:rPr>
          <w:rFonts w:ascii="Narkisim" w:hAnsi="Narkisim"/>
          <w:sz w:val="24"/>
          <w:szCs w:val="24"/>
          <w:rtl/>
        </w:rPr>
        <w:t xml:space="preserve">חוזרים דברים אלו גם כלפי משה עצמו. </w:t>
      </w:r>
    </w:p>
    <w:p w:rsidR="00AA62AB" w:rsidRPr="00AA62AB" w:rsidRDefault="00AA62AB" w:rsidP="00AA62AB">
      <w:pPr>
        <w:spacing w:after="0"/>
        <w:rPr>
          <w:rFonts w:ascii="Narkisim" w:hAnsi="Narkisim"/>
          <w:sz w:val="24"/>
          <w:szCs w:val="24"/>
        </w:rPr>
      </w:pPr>
    </w:p>
    <w:p w:rsidR="00AA62AB" w:rsidRPr="00AA62AB" w:rsidRDefault="00AA62AB" w:rsidP="00772DE3">
      <w:pPr>
        <w:spacing w:after="0"/>
        <w:rPr>
          <w:rFonts w:ascii="Narkisim" w:hAnsi="Narkisim"/>
          <w:sz w:val="24"/>
          <w:szCs w:val="24"/>
          <w:rtl/>
        </w:rPr>
      </w:pPr>
    </w:p>
    <w:p w:rsidR="0067448B" w:rsidRPr="0023636A" w:rsidRDefault="0067448B" w:rsidP="00F02430">
      <w:pPr>
        <w:spacing w:after="0"/>
        <w:rPr>
          <w:sz w:val="24"/>
          <w:szCs w:val="24"/>
        </w:rPr>
      </w:pPr>
    </w:p>
    <w:tbl>
      <w:tblPr>
        <w:tblpPr w:leftFromText="180" w:rightFromText="180" w:vertAnchor="text" w:horzAnchor="margin" w:tblpY="524"/>
        <w:bidiVisual/>
        <w:tblW w:w="4666" w:type="dxa"/>
        <w:tblCellMar>
          <w:left w:w="0" w:type="dxa"/>
          <w:right w:w="0" w:type="dxa"/>
        </w:tblCellMar>
        <w:tblLook w:val="0000" w:firstRow="0" w:lastRow="0" w:firstColumn="0" w:lastColumn="0" w:noHBand="0" w:noVBand="0"/>
      </w:tblPr>
      <w:tblGrid>
        <w:gridCol w:w="283"/>
        <w:gridCol w:w="4100"/>
        <w:gridCol w:w="283"/>
      </w:tblGrid>
      <w:tr w:rsidR="0067448B" w:rsidRPr="004869B2" w:rsidTr="0067448B">
        <w:trPr>
          <w:trHeight w:val="284"/>
        </w:trPr>
        <w:tc>
          <w:tcPr>
            <w:tcW w:w="283" w:type="dxa"/>
            <w:tcMar>
              <w:top w:w="0" w:type="dxa"/>
              <w:left w:w="108" w:type="dxa"/>
              <w:bottom w:w="0" w:type="dxa"/>
              <w:right w:w="108" w:type="dxa"/>
            </w:tcMar>
          </w:tcPr>
          <w:p w:rsidR="0067448B" w:rsidRPr="004869B2" w:rsidRDefault="0067448B" w:rsidP="0067448B">
            <w:pPr>
              <w:pStyle w:val="ab"/>
              <w:spacing w:before="120"/>
              <w:rPr>
                <w:rtl/>
              </w:rPr>
            </w:pPr>
            <w:r w:rsidRPr="004869B2">
              <w:rPr>
                <w:rFonts w:hint="cs"/>
                <w:rtl/>
              </w:rPr>
              <w:t>*</w:t>
            </w:r>
          </w:p>
        </w:tc>
        <w:tc>
          <w:tcPr>
            <w:tcW w:w="4100" w:type="dxa"/>
            <w:tcMar>
              <w:top w:w="0" w:type="dxa"/>
              <w:left w:w="108" w:type="dxa"/>
              <w:bottom w:w="0" w:type="dxa"/>
              <w:right w:w="108" w:type="dxa"/>
            </w:tcMar>
          </w:tcPr>
          <w:p w:rsidR="0067448B" w:rsidRPr="004869B2" w:rsidRDefault="0067448B" w:rsidP="0067448B">
            <w:pPr>
              <w:pStyle w:val="ab"/>
              <w:spacing w:before="120"/>
            </w:pPr>
            <w:r w:rsidRPr="004869B2">
              <w:rPr>
                <w:rFonts w:hint="cs"/>
                <w:rtl/>
              </w:rPr>
              <w:t>**********************************************************</w:t>
            </w:r>
          </w:p>
        </w:tc>
        <w:tc>
          <w:tcPr>
            <w:tcW w:w="283" w:type="dxa"/>
            <w:tcMar>
              <w:top w:w="0" w:type="dxa"/>
              <w:left w:w="108" w:type="dxa"/>
              <w:bottom w:w="0" w:type="dxa"/>
              <w:right w:w="108" w:type="dxa"/>
            </w:tcMar>
          </w:tcPr>
          <w:p w:rsidR="0067448B" w:rsidRPr="004869B2" w:rsidRDefault="0067448B" w:rsidP="0067448B">
            <w:pPr>
              <w:pStyle w:val="ab"/>
              <w:spacing w:before="120"/>
              <w:rPr>
                <w:rtl/>
              </w:rPr>
            </w:pPr>
            <w:r w:rsidRPr="004869B2">
              <w:rPr>
                <w:rFonts w:hint="cs"/>
                <w:rtl/>
              </w:rPr>
              <w:t>*</w:t>
            </w:r>
          </w:p>
        </w:tc>
      </w:tr>
      <w:tr w:rsidR="0067448B" w:rsidRPr="004869B2" w:rsidTr="0067448B">
        <w:trPr>
          <w:trHeight w:val="1838"/>
        </w:trPr>
        <w:tc>
          <w:tcPr>
            <w:tcW w:w="283" w:type="dxa"/>
            <w:tcMar>
              <w:top w:w="0" w:type="dxa"/>
              <w:left w:w="108" w:type="dxa"/>
              <w:bottom w:w="0" w:type="dxa"/>
              <w:right w:w="108" w:type="dxa"/>
            </w:tcMar>
          </w:tcPr>
          <w:p w:rsidR="0067448B" w:rsidRPr="004869B2" w:rsidRDefault="0067448B" w:rsidP="0067448B">
            <w:pPr>
              <w:pStyle w:val="ab"/>
              <w:rPr>
                <w:rtl/>
              </w:rPr>
            </w:pPr>
            <w:r w:rsidRPr="004869B2">
              <w:rPr>
                <w:rFonts w:hint="cs"/>
                <w:rtl/>
              </w:rPr>
              <w:t>* * * * * * * * * *</w:t>
            </w:r>
          </w:p>
          <w:p w:rsidR="0067448B" w:rsidRPr="004869B2" w:rsidRDefault="0067448B" w:rsidP="0067448B">
            <w:pPr>
              <w:pStyle w:val="ab"/>
              <w:rPr>
                <w:rtl/>
              </w:rPr>
            </w:pPr>
            <w:r w:rsidRPr="004869B2">
              <w:rPr>
                <w:rFonts w:hint="cs"/>
                <w:rtl/>
              </w:rPr>
              <w:t>*</w:t>
            </w:r>
          </w:p>
          <w:p w:rsidR="0067448B" w:rsidRPr="004869B2" w:rsidRDefault="0067448B" w:rsidP="0067448B">
            <w:pPr>
              <w:pStyle w:val="ab"/>
            </w:pPr>
            <w:r w:rsidRPr="004869B2">
              <w:rPr>
                <w:rFonts w:hint="cs"/>
                <w:rtl/>
              </w:rPr>
              <w:t>*</w:t>
            </w:r>
          </w:p>
        </w:tc>
        <w:tc>
          <w:tcPr>
            <w:tcW w:w="4100" w:type="dxa"/>
            <w:tcMar>
              <w:top w:w="0" w:type="dxa"/>
              <w:left w:w="108" w:type="dxa"/>
              <w:bottom w:w="0" w:type="dxa"/>
              <w:right w:w="108" w:type="dxa"/>
            </w:tcMar>
          </w:tcPr>
          <w:p w:rsidR="0067448B" w:rsidRPr="004869B2" w:rsidRDefault="0067448B" w:rsidP="009F2E45">
            <w:pPr>
              <w:pStyle w:val="ab"/>
              <w:rPr>
                <w:rtl/>
              </w:rPr>
            </w:pPr>
            <w:r w:rsidRPr="004869B2">
              <w:rPr>
                <w:rFonts w:hint="cs"/>
                <w:rtl/>
              </w:rPr>
              <w:t xml:space="preserve">כל הזכויות שמורות לישיבת הר עציון ולרב </w:t>
            </w:r>
            <w:r w:rsidR="00D42ADA">
              <w:rPr>
                <w:rFonts w:hint="cs"/>
                <w:rtl/>
              </w:rPr>
              <w:t>יואל בן</w:t>
            </w:r>
            <w:r w:rsidR="009F2E45">
              <w:rPr>
                <w:rFonts w:hint="cs"/>
                <w:rtl/>
              </w:rPr>
              <w:t>-</w:t>
            </w:r>
            <w:r>
              <w:rPr>
                <w:rFonts w:hint="cs"/>
                <w:rtl/>
              </w:rPr>
              <w:t>נון התשע"ז</w:t>
            </w:r>
          </w:p>
          <w:p w:rsidR="0067448B" w:rsidRPr="004869B2" w:rsidRDefault="0067448B" w:rsidP="0067448B">
            <w:pPr>
              <w:pStyle w:val="ab"/>
              <w:rPr>
                <w:rtl/>
              </w:rPr>
            </w:pPr>
            <w:r w:rsidRPr="004869B2">
              <w:rPr>
                <w:rFonts w:hint="cs"/>
                <w:rtl/>
              </w:rPr>
              <w:t>עורך: אורי יעקב בירן</w:t>
            </w:r>
          </w:p>
          <w:p w:rsidR="0067448B" w:rsidRPr="004869B2" w:rsidRDefault="0067448B" w:rsidP="0067448B">
            <w:pPr>
              <w:pStyle w:val="ab"/>
              <w:rPr>
                <w:rtl/>
              </w:rPr>
            </w:pPr>
            <w:r w:rsidRPr="004869B2">
              <w:rPr>
                <w:rFonts w:hint="cs"/>
                <w:rtl/>
              </w:rPr>
              <w:t>*******************************************************</w:t>
            </w:r>
          </w:p>
          <w:p w:rsidR="0067448B" w:rsidRPr="004869B2" w:rsidRDefault="0067448B" w:rsidP="0067448B">
            <w:pPr>
              <w:pStyle w:val="ab"/>
              <w:rPr>
                <w:rtl/>
              </w:rPr>
            </w:pPr>
            <w:r w:rsidRPr="004869B2">
              <w:rPr>
                <w:rFonts w:hint="cs"/>
                <w:rtl/>
              </w:rPr>
              <w:t xml:space="preserve">בית המדרש הווירטואלי </w:t>
            </w:r>
          </w:p>
          <w:p w:rsidR="0067448B" w:rsidRPr="004869B2" w:rsidRDefault="0067448B" w:rsidP="0067448B">
            <w:pPr>
              <w:pStyle w:val="ab"/>
              <w:rPr>
                <w:rtl/>
              </w:rPr>
            </w:pPr>
            <w:r w:rsidRPr="004869B2">
              <w:rPr>
                <w:rFonts w:hint="cs"/>
                <w:rtl/>
              </w:rPr>
              <w:t xml:space="preserve">מיסודו של </w:t>
            </w:r>
          </w:p>
          <w:p w:rsidR="0067448B" w:rsidRPr="004869B2" w:rsidRDefault="0067448B" w:rsidP="0067448B">
            <w:pPr>
              <w:pStyle w:val="ab"/>
            </w:pPr>
            <w:r w:rsidRPr="004869B2">
              <w:t>The Israel Koschitzky Virtual Beit Midrash</w:t>
            </w:r>
          </w:p>
          <w:p w:rsidR="0067448B" w:rsidRPr="004869B2" w:rsidRDefault="0067448B" w:rsidP="0067448B">
            <w:pPr>
              <w:pStyle w:val="ab"/>
              <w:rPr>
                <w:rtl/>
              </w:rPr>
            </w:pPr>
            <w:r w:rsidRPr="004869B2">
              <w:rPr>
                <w:rFonts w:hint="cs"/>
                <w:rtl/>
              </w:rPr>
              <w:t>האתר בעברית:</w:t>
            </w:r>
            <w:r>
              <w:rPr>
                <w:rFonts w:hint="cs"/>
                <w:rtl/>
              </w:rPr>
              <w:t xml:space="preserve"> </w:t>
            </w:r>
            <w:hyperlink r:id="rId9" w:tgtFrame="_blank" w:history="1">
              <w:r w:rsidRPr="004869B2">
                <w:t>www.vbm.etzion.org.il</w:t>
              </w:r>
            </w:hyperlink>
          </w:p>
          <w:p w:rsidR="0067448B" w:rsidRPr="004869B2" w:rsidRDefault="0067448B" w:rsidP="0067448B">
            <w:pPr>
              <w:pStyle w:val="ab"/>
            </w:pPr>
            <w:r w:rsidRPr="004869B2">
              <w:rPr>
                <w:rFonts w:hint="cs"/>
                <w:rtl/>
              </w:rPr>
              <w:t xml:space="preserve">האתר באנגלית: </w:t>
            </w:r>
            <w:r w:rsidRPr="004869B2">
              <w:t>http://www.vbm-torah.org</w:t>
            </w:r>
          </w:p>
          <w:p w:rsidR="0067448B" w:rsidRPr="004869B2" w:rsidRDefault="0067448B" w:rsidP="0067448B">
            <w:pPr>
              <w:pStyle w:val="ab"/>
              <w:rPr>
                <w:rtl/>
              </w:rPr>
            </w:pPr>
            <w:r w:rsidRPr="004869B2">
              <w:rPr>
                <w:rFonts w:hint="cs"/>
                <w:rtl/>
              </w:rPr>
              <w:t>משרדי בית המדרש הווירטואלי: 02-9937300 שלוחה 5</w:t>
            </w:r>
          </w:p>
          <w:p w:rsidR="0067448B" w:rsidRPr="004869B2" w:rsidRDefault="0067448B" w:rsidP="0067448B">
            <w:pPr>
              <w:pStyle w:val="ab"/>
            </w:pPr>
            <w:r w:rsidRPr="004869B2">
              <w:rPr>
                <w:rFonts w:hint="cs"/>
                <w:rtl/>
              </w:rPr>
              <w:t xml:space="preserve">דוא"ל: </w:t>
            </w:r>
            <w:hyperlink r:id="rId10" w:history="1">
              <w:r w:rsidRPr="004869B2">
                <w:rPr>
                  <w:rStyle w:val="Hyperlink"/>
                </w:rPr>
                <w:t>office@etzion.org.il</w:t>
              </w:r>
            </w:hyperlink>
          </w:p>
          <w:p w:rsidR="0067448B" w:rsidRPr="004869B2" w:rsidRDefault="0067448B" w:rsidP="0067448B">
            <w:pPr>
              <w:pStyle w:val="ab"/>
            </w:pPr>
          </w:p>
        </w:tc>
        <w:tc>
          <w:tcPr>
            <w:tcW w:w="283" w:type="dxa"/>
            <w:tcMar>
              <w:top w:w="0" w:type="dxa"/>
              <w:left w:w="108" w:type="dxa"/>
              <w:bottom w:w="0" w:type="dxa"/>
              <w:right w:w="108" w:type="dxa"/>
            </w:tcMar>
          </w:tcPr>
          <w:p w:rsidR="0067448B" w:rsidRPr="004869B2" w:rsidRDefault="0067448B" w:rsidP="0067448B">
            <w:pPr>
              <w:pStyle w:val="ab"/>
              <w:rPr>
                <w:rtl/>
              </w:rPr>
            </w:pPr>
            <w:r w:rsidRPr="004869B2">
              <w:rPr>
                <w:rFonts w:hint="cs"/>
                <w:rtl/>
              </w:rPr>
              <w:t xml:space="preserve">* * * * * * * * * * </w:t>
            </w:r>
          </w:p>
          <w:p w:rsidR="0067448B" w:rsidRPr="004869B2" w:rsidRDefault="0067448B" w:rsidP="0067448B">
            <w:pPr>
              <w:pStyle w:val="ab"/>
              <w:rPr>
                <w:rtl/>
              </w:rPr>
            </w:pPr>
            <w:r w:rsidRPr="004869B2">
              <w:rPr>
                <w:rFonts w:hint="cs"/>
                <w:rtl/>
              </w:rPr>
              <w:t>*</w:t>
            </w:r>
          </w:p>
          <w:p w:rsidR="0067448B" w:rsidRPr="004869B2" w:rsidRDefault="0067448B" w:rsidP="0067448B">
            <w:pPr>
              <w:pStyle w:val="ab"/>
              <w:jc w:val="both"/>
              <w:rPr>
                <w:rtl/>
              </w:rPr>
            </w:pPr>
            <w:r w:rsidRPr="004869B2">
              <w:rPr>
                <w:rFonts w:hint="cs"/>
                <w:rtl/>
              </w:rPr>
              <w:t>*</w:t>
            </w:r>
          </w:p>
        </w:tc>
      </w:tr>
      <w:tr w:rsidR="0067448B" w:rsidRPr="004869B2" w:rsidTr="0067448B">
        <w:trPr>
          <w:trHeight w:val="162"/>
        </w:trPr>
        <w:tc>
          <w:tcPr>
            <w:tcW w:w="283" w:type="dxa"/>
            <w:tcMar>
              <w:top w:w="0" w:type="dxa"/>
              <w:left w:w="108" w:type="dxa"/>
              <w:bottom w:w="0" w:type="dxa"/>
              <w:right w:w="108" w:type="dxa"/>
            </w:tcMar>
          </w:tcPr>
          <w:p w:rsidR="0067448B" w:rsidRPr="004869B2" w:rsidRDefault="0067448B" w:rsidP="0067448B">
            <w:pPr>
              <w:pStyle w:val="ab"/>
            </w:pPr>
            <w:r w:rsidRPr="004869B2">
              <w:rPr>
                <w:rFonts w:hint="cs"/>
                <w:rtl/>
              </w:rPr>
              <w:t>*</w:t>
            </w:r>
          </w:p>
        </w:tc>
        <w:tc>
          <w:tcPr>
            <w:tcW w:w="4100" w:type="dxa"/>
            <w:tcMar>
              <w:top w:w="0" w:type="dxa"/>
              <w:left w:w="108" w:type="dxa"/>
              <w:bottom w:w="0" w:type="dxa"/>
              <w:right w:w="108" w:type="dxa"/>
            </w:tcMar>
          </w:tcPr>
          <w:p w:rsidR="0067448B" w:rsidRPr="004869B2" w:rsidRDefault="0067448B" w:rsidP="0067448B">
            <w:pPr>
              <w:pStyle w:val="ab"/>
            </w:pPr>
            <w:r w:rsidRPr="004869B2">
              <w:rPr>
                <w:rFonts w:hint="cs"/>
                <w:rtl/>
              </w:rPr>
              <w:t>**********************************************************</w:t>
            </w:r>
          </w:p>
        </w:tc>
        <w:tc>
          <w:tcPr>
            <w:tcW w:w="283" w:type="dxa"/>
            <w:tcMar>
              <w:top w:w="0" w:type="dxa"/>
              <w:left w:w="108" w:type="dxa"/>
              <w:bottom w:w="0" w:type="dxa"/>
              <w:right w:w="108" w:type="dxa"/>
            </w:tcMar>
          </w:tcPr>
          <w:p w:rsidR="0067448B" w:rsidRPr="004869B2" w:rsidRDefault="0067448B" w:rsidP="0067448B">
            <w:pPr>
              <w:pStyle w:val="ab"/>
              <w:rPr>
                <w:rtl/>
              </w:rPr>
            </w:pPr>
            <w:r w:rsidRPr="004869B2">
              <w:rPr>
                <w:rFonts w:hint="cs"/>
                <w:rtl/>
              </w:rPr>
              <w:t>*</w:t>
            </w:r>
          </w:p>
        </w:tc>
      </w:tr>
    </w:tbl>
    <w:p w:rsidR="0062397F" w:rsidRPr="0067448B" w:rsidRDefault="0062397F" w:rsidP="00292BBA">
      <w:pPr>
        <w:shd w:val="clear" w:color="auto" w:fill="FCFDFE"/>
        <w:spacing w:after="0"/>
        <w:rPr>
          <w:rtl/>
        </w:rPr>
      </w:pPr>
    </w:p>
    <w:sectPr w:rsidR="0062397F" w:rsidRPr="0067448B">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AD4" w:rsidRDefault="006F3AD4">
      <w:r>
        <w:separator/>
      </w:r>
    </w:p>
  </w:endnote>
  <w:endnote w:type="continuationSeparator" w:id="0">
    <w:p w:rsidR="006F3AD4" w:rsidRDefault="006F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0"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AD4" w:rsidRDefault="006F3AD4">
      <w:r>
        <w:separator/>
      </w:r>
    </w:p>
  </w:footnote>
  <w:footnote w:type="continuationSeparator" w:id="0">
    <w:p w:rsidR="006F3AD4" w:rsidRDefault="006F3AD4">
      <w:r>
        <w:continuationSeparator/>
      </w:r>
    </w:p>
  </w:footnote>
  <w:footnote w:id="1">
    <w:p w:rsidR="008B3BD3" w:rsidRPr="00EE7F0F" w:rsidRDefault="008B3BD3" w:rsidP="00AA62AB">
      <w:pPr>
        <w:pStyle w:val="a5"/>
        <w:ind w:left="0" w:firstLine="0"/>
      </w:pPr>
      <w:r w:rsidRPr="00EE7F0F">
        <w:rPr>
          <w:rStyle w:val="a7"/>
        </w:rPr>
        <w:footnoteRef/>
      </w:r>
      <w:r w:rsidRPr="00EE7F0F">
        <w:rPr>
          <w:rtl/>
        </w:rPr>
        <w:t xml:space="preserve"> ערוך מתוך הטור לדברים פרק א' ב-929, ומ</w:t>
      </w:r>
      <w:r w:rsidR="00173F89">
        <w:rPr>
          <w:rtl/>
        </w:rPr>
        <w:t>ספרי פרקי האבות בספר בראשית, עמ</w:t>
      </w:r>
      <w:r w:rsidR="00173F89">
        <w:rPr>
          <w:rFonts w:hint="cs"/>
          <w:rtl/>
        </w:rPr>
        <w:t>ודים</w:t>
      </w:r>
      <w:r w:rsidRPr="00EE7F0F">
        <w:rPr>
          <w:rtl/>
        </w:rPr>
        <w:t xml:space="preserve"> 71-68, ומתוך הספר 'מקראות' לפרשת יתרו</w:t>
      </w:r>
      <w:r w:rsidR="00173F89">
        <w:rPr>
          <w:rFonts w:hint="cs"/>
          <w:rtl/>
        </w:rPr>
        <w:t>.</w:t>
      </w:r>
    </w:p>
  </w:footnote>
  <w:footnote w:id="2">
    <w:p w:rsidR="008B3BD3" w:rsidRPr="00EE7F0F" w:rsidRDefault="008B3BD3" w:rsidP="00AA62AB">
      <w:pPr>
        <w:pStyle w:val="a5"/>
        <w:rPr>
          <w:rtl/>
        </w:rPr>
      </w:pPr>
      <w:r w:rsidRPr="00EE7F0F">
        <w:rPr>
          <w:rStyle w:val="a7"/>
        </w:rPr>
        <w:footnoteRef/>
      </w:r>
      <w:r w:rsidRPr="00EE7F0F">
        <w:rPr>
          <w:rtl/>
        </w:rPr>
        <w:t xml:space="preserve"> </w:t>
      </w:r>
      <w:r w:rsidRPr="00EE7F0F">
        <w:rPr>
          <w:rFonts w:hint="cs"/>
          <w:rtl/>
        </w:rPr>
        <w:t>ראו הקדמת הרמב"ן לפירושו את ספר דברים.</w:t>
      </w:r>
    </w:p>
  </w:footnote>
  <w:footnote w:id="3">
    <w:p w:rsidR="008B3BD3" w:rsidRPr="00EE7F0F" w:rsidRDefault="008B3BD3" w:rsidP="00BC10BE">
      <w:pPr>
        <w:pStyle w:val="a5"/>
        <w:ind w:left="0" w:firstLine="0"/>
      </w:pPr>
      <w:r w:rsidRPr="00EE7F0F">
        <w:rPr>
          <w:rStyle w:val="a7"/>
        </w:rPr>
        <w:footnoteRef/>
      </w:r>
      <w:r w:rsidRPr="00EE7F0F">
        <w:rPr>
          <w:rtl/>
        </w:rPr>
        <w:t xml:space="preserve"> </w:t>
      </w:r>
      <w:r w:rsidRPr="00EE7F0F">
        <w:rPr>
          <w:rFonts w:hint="cs"/>
          <w:rtl/>
        </w:rPr>
        <w:t>"ארץ כנען" נזכרת בספר דברים רק פעם אחת (ל"ב, מ</w:t>
      </w:r>
      <w:r w:rsidR="00BC10BE">
        <w:rPr>
          <w:rFonts w:hint="cs"/>
          <w:rtl/>
        </w:rPr>
        <w:t>"</w:t>
      </w:r>
      <w:r w:rsidRPr="00EE7F0F">
        <w:rPr>
          <w:rFonts w:hint="cs"/>
          <w:rtl/>
        </w:rPr>
        <w:t>ט), בדברי ה' למשה, ובלשון ספר במדבר (כ"ז, י</w:t>
      </w:r>
      <w:r w:rsidR="00BC10BE">
        <w:rPr>
          <w:rFonts w:hint="cs"/>
          <w:rtl/>
        </w:rPr>
        <w:t>"</w:t>
      </w:r>
      <w:r w:rsidRPr="00EE7F0F">
        <w:rPr>
          <w:rFonts w:hint="cs"/>
          <w:rtl/>
        </w:rPr>
        <w:t>ב-י</w:t>
      </w:r>
      <w:r w:rsidR="00BC10BE">
        <w:rPr>
          <w:rFonts w:hint="cs"/>
          <w:rtl/>
        </w:rPr>
        <w:t>"</w:t>
      </w:r>
      <w:r w:rsidRPr="00EE7F0F">
        <w:rPr>
          <w:rFonts w:hint="cs"/>
          <w:rtl/>
        </w:rPr>
        <w:t>ד).</w:t>
      </w:r>
    </w:p>
  </w:footnote>
  <w:footnote w:id="4">
    <w:p w:rsidR="008B3BD3" w:rsidRDefault="008B3BD3" w:rsidP="0095664C">
      <w:pPr>
        <w:pStyle w:val="a5"/>
      </w:pPr>
      <w:r>
        <w:rPr>
          <w:rStyle w:val="a7"/>
        </w:rPr>
        <w:footnoteRef/>
      </w:r>
      <w:r>
        <w:rPr>
          <w:rtl/>
        </w:rPr>
        <w:t xml:space="preserve"> </w:t>
      </w:r>
      <w:r w:rsidR="00BC10BE">
        <w:rPr>
          <w:rtl/>
        </w:rPr>
        <w:t>מתוך 'מקראות' לפרשת יתרו, עמ</w:t>
      </w:r>
      <w:r w:rsidR="00BC10BE">
        <w:rPr>
          <w:rFonts w:hint="cs"/>
          <w:rtl/>
        </w:rPr>
        <w:t>ודים</w:t>
      </w:r>
      <w:r w:rsidRPr="0095664C">
        <w:rPr>
          <w:rtl/>
        </w:rPr>
        <w:t xml:space="preserve"> 127-124</w:t>
      </w:r>
      <w:r w:rsidR="00DC2E81">
        <w:rPr>
          <w:rFonts w:hint="cs"/>
          <w:rtl/>
        </w:rPr>
        <w:t>.</w:t>
      </w:r>
    </w:p>
  </w:footnote>
  <w:footnote w:id="5">
    <w:p w:rsidR="008B3BD3" w:rsidRPr="00EE7F0F" w:rsidRDefault="008B3BD3" w:rsidP="00BC10BE">
      <w:pPr>
        <w:pStyle w:val="a5"/>
        <w:ind w:left="0" w:firstLine="0"/>
      </w:pPr>
      <w:r w:rsidRPr="00EE7F0F">
        <w:rPr>
          <w:rStyle w:val="a7"/>
        </w:rPr>
        <w:footnoteRef/>
      </w:r>
      <w:r w:rsidRPr="00EE7F0F">
        <w:rPr>
          <w:rtl/>
        </w:rPr>
        <w:t xml:space="preserve"> </w:t>
      </w:r>
      <w:r w:rsidRPr="00EE7F0F">
        <w:rPr>
          <w:rFonts w:hint="cs"/>
          <w:rtl/>
        </w:rPr>
        <w:t xml:space="preserve">ראו מאמרו של אבי מורי ד"ר יחיאל בן-נון ז"ל לביאור השם והפרשה כולה, בספר 'ארץ המוריה </w:t>
      </w:r>
      <w:r w:rsidRPr="00EE7F0F">
        <w:rPr>
          <w:rtl/>
        </w:rPr>
        <w:t>–</w:t>
      </w:r>
      <w:r w:rsidRPr="00EE7F0F">
        <w:rPr>
          <w:rFonts w:hint="cs"/>
          <w:rtl/>
        </w:rPr>
        <w:t xml:space="preserve"> פרקי מקר</w:t>
      </w:r>
      <w:r w:rsidR="00BC10BE">
        <w:rPr>
          <w:rFonts w:hint="cs"/>
          <w:rtl/>
        </w:rPr>
        <w:t xml:space="preserve">א ולשון' (אלון שבות </w:t>
      </w:r>
      <w:proofErr w:type="spellStart"/>
      <w:r w:rsidR="00BC10BE">
        <w:rPr>
          <w:rFonts w:hint="cs"/>
          <w:rtl/>
        </w:rPr>
        <w:t>התשס"ו</w:t>
      </w:r>
      <w:proofErr w:type="spellEnd"/>
      <w:r w:rsidR="00BC10BE">
        <w:rPr>
          <w:rFonts w:hint="cs"/>
          <w:rtl/>
        </w:rPr>
        <w:t>), עמודים</w:t>
      </w:r>
      <w:r w:rsidRPr="00EE7F0F">
        <w:rPr>
          <w:rFonts w:hint="cs"/>
          <w:rtl/>
        </w:rPr>
        <w:t xml:space="preserve"> 105-89.</w:t>
      </w:r>
    </w:p>
  </w:footnote>
  <w:footnote w:id="6">
    <w:p w:rsidR="008B3BD3" w:rsidRPr="00EE7F0F" w:rsidRDefault="008B3BD3" w:rsidP="00BC10BE">
      <w:pPr>
        <w:pStyle w:val="a5"/>
        <w:ind w:left="0" w:firstLine="0"/>
      </w:pPr>
      <w:r w:rsidRPr="00EE7F0F">
        <w:rPr>
          <w:rStyle w:val="a7"/>
        </w:rPr>
        <w:footnoteRef/>
      </w:r>
      <w:r w:rsidRPr="00EE7F0F">
        <w:rPr>
          <w:rtl/>
        </w:rPr>
        <w:t xml:space="preserve"> </w:t>
      </w:r>
      <w:r w:rsidRPr="00EE7F0F">
        <w:rPr>
          <w:rFonts w:hint="cs"/>
          <w:rtl/>
        </w:rPr>
        <w:t>מכאן פתח להבנת ההבדל העקרוני בין הכאת הסלע לבין דיבור אליו, לפי פירוש חז"ל ורש"י בפרשת מי מריבה (במדבר כ'</w:t>
      </w:r>
      <w:r w:rsidR="00BC10BE">
        <w:rPr>
          <w:rFonts w:hint="cs"/>
          <w:rtl/>
        </w:rPr>
        <w:t>,</w:t>
      </w:r>
      <w:r w:rsidRPr="00EE7F0F">
        <w:rPr>
          <w:rFonts w:hint="cs"/>
          <w:rtl/>
        </w:rPr>
        <w:t xml:space="preserve"> ז</w:t>
      </w:r>
      <w:r w:rsidR="00BC10BE">
        <w:rPr>
          <w:rFonts w:hint="cs"/>
          <w:rtl/>
        </w:rPr>
        <w:t>'</w:t>
      </w:r>
      <w:r w:rsidRPr="00EE7F0F">
        <w:rPr>
          <w:rFonts w:hint="cs"/>
          <w:rtl/>
        </w:rPr>
        <w:t>-י</w:t>
      </w:r>
      <w:r w:rsidR="00BC10BE">
        <w:rPr>
          <w:rFonts w:hint="cs"/>
          <w:rtl/>
        </w:rPr>
        <w:t>"ג).</w:t>
      </w:r>
      <w:r w:rsidRPr="00EE7F0F">
        <w:rPr>
          <w:rFonts w:hint="cs"/>
          <w:rtl/>
        </w:rPr>
        <w:t xml:space="preserve"> </w:t>
      </w:r>
      <w:r w:rsidR="00BC10BE">
        <w:rPr>
          <w:rFonts w:hint="cs"/>
          <w:rtl/>
        </w:rPr>
        <w:t xml:space="preserve">וכן לשאלה מדוע </w:t>
      </w:r>
      <w:proofErr w:type="spellStart"/>
      <w:r w:rsidRPr="00EE7F0F">
        <w:rPr>
          <w:rFonts w:hint="cs"/>
          <w:rtl/>
        </w:rPr>
        <w:t>היתה</w:t>
      </w:r>
      <w:proofErr w:type="spellEnd"/>
      <w:r w:rsidRPr="00EE7F0F">
        <w:rPr>
          <w:rFonts w:hint="cs"/>
          <w:rtl/>
        </w:rPr>
        <w:t xml:space="preserve"> הכאת הסלע במטה רצויה בר</w:t>
      </w:r>
      <w:r w:rsidR="00BC10BE">
        <w:rPr>
          <w:rFonts w:hint="cs"/>
          <w:rtl/>
        </w:rPr>
        <w:t>פידים, לפני סיני, ודחויה בקָדֵש.</w:t>
      </w:r>
      <w:r w:rsidRPr="00EE7F0F">
        <w:rPr>
          <w:rFonts w:hint="cs"/>
          <w:rtl/>
        </w:rPr>
        <w:t xml:space="preserve"> משה נדרש להחזיר את עם ישראל להנהגת הדיבור של סיני, והוא החזירם להנהגת הנס של יציאת מצרים, </w:t>
      </w:r>
      <w:r w:rsidR="00BC10BE">
        <w:rPr>
          <w:rFonts w:hint="cs"/>
          <w:rtl/>
        </w:rPr>
        <w:t xml:space="preserve">וההוכחה התגלתה בנחש הנחושת "על </w:t>
      </w:r>
      <w:r w:rsidRPr="00EE7F0F">
        <w:rPr>
          <w:rFonts w:hint="cs"/>
          <w:rtl/>
        </w:rPr>
        <w:t>נס" (במדבר כ"א</w:t>
      </w:r>
      <w:r w:rsidR="00BC10BE">
        <w:rPr>
          <w:rFonts w:hint="cs"/>
          <w:rtl/>
        </w:rPr>
        <w:t>,</w:t>
      </w:r>
      <w:r w:rsidRPr="00EE7F0F">
        <w:rPr>
          <w:rFonts w:hint="cs"/>
          <w:rtl/>
        </w:rPr>
        <w:t xml:space="preserve"> ח</w:t>
      </w:r>
      <w:r w:rsidR="00BC10BE">
        <w:rPr>
          <w:rFonts w:hint="cs"/>
          <w:rtl/>
        </w:rPr>
        <w:t>'</w:t>
      </w:r>
      <w:r w:rsidRPr="00EE7F0F">
        <w:rPr>
          <w:rFonts w:hint="cs"/>
          <w:rtl/>
        </w:rPr>
        <w:t>-ט</w:t>
      </w:r>
      <w:r w:rsidR="00BC10BE">
        <w:rPr>
          <w:rFonts w:hint="cs"/>
          <w:rtl/>
        </w:rPr>
        <w:t>'</w:t>
      </w:r>
      <w:r w:rsidRPr="00EE7F0F">
        <w:rPr>
          <w:rFonts w:hint="cs"/>
          <w:rtl/>
        </w:rPr>
        <w:t xml:space="preserve">). </w:t>
      </w:r>
    </w:p>
  </w:footnote>
  <w:footnote w:id="7">
    <w:p w:rsidR="008B3BD3" w:rsidRPr="00EE7F0F" w:rsidRDefault="008B3BD3" w:rsidP="00AA62AB">
      <w:pPr>
        <w:pStyle w:val="a5"/>
        <w:rPr>
          <w:rtl/>
        </w:rPr>
      </w:pPr>
      <w:r w:rsidRPr="00EE7F0F">
        <w:rPr>
          <w:rStyle w:val="a7"/>
        </w:rPr>
        <w:footnoteRef/>
      </w:r>
      <w:r w:rsidRPr="00EE7F0F">
        <w:rPr>
          <w:rtl/>
        </w:rPr>
        <w:t xml:space="preserve"> </w:t>
      </w:r>
      <w:r w:rsidRPr="00EE7F0F">
        <w:rPr>
          <w:rFonts w:hint="cs"/>
          <w:rtl/>
        </w:rPr>
        <w:t>ראו רמב"ם במורה נבוכים, חלק ג' פרק כ"ד.</w:t>
      </w:r>
    </w:p>
  </w:footnote>
  <w:footnote w:id="8">
    <w:p w:rsidR="008B3BD3" w:rsidRPr="00EE7F0F" w:rsidRDefault="008B3BD3" w:rsidP="00BC10BE">
      <w:pPr>
        <w:pStyle w:val="a5"/>
        <w:ind w:left="0" w:firstLine="0"/>
        <w:rPr>
          <w:rtl/>
        </w:rPr>
      </w:pPr>
      <w:r w:rsidRPr="00EE7F0F">
        <w:rPr>
          <w:rStyle w:val="a7"/>
        </w:rPr>
        <w:footnoteRef/>
      </w:r>
      <w:r w:rsidRPr="00EE7F0F">
        <w:rPr>
          <w:rtl/>
        </w:rPr>
        <w:t xml:space="preserve"> </w:t>
      </w:r>
      <w:r w:rsidRPr="00EE7F0F">
        <w:rPr>
          <w:rFonts w:hint="cs"/>
          <w:rtl/>
        </w:rPr>
        <w:t>כך ניסחו זאת חז"ל (במשנה, ראש השנה פר</w:t>
      </w:r>
      <w:r w:rsidR="00BC10BE">
        <w:rPr>
          <w:rFonts w:hint="cs"/>
          <w:rtl/>
        </w:rPr>
        <w:t>ק</w:t>
      </w:r>
      <w:r w:rsidRPr="00EE7F0F">
        <w:rPr>
          <w:rFonts w:hint="cs"/>
          <w:rtl/>
        </w:rPr>
        <w:t xml:space="preserve"> ג') בהשוותם פרשה זו לפרשת נחש הנחושת "על הנס" </w:t>
      </w:r>
      <w:r w:rsidRPr="00EE7F0F">
        <w:rPr>
          <w:rtl/>
        </w:rPr>
        <w:t>–</w:t>
      </w:r>
      <w:r w:rsidRPr="00EE7F0F">
        <w:rPr>
          <w:rFonts w:hint="cs"/>
          <w:rtl/>
        </w:rPr>
        <w:t xml:space="preserve"> "וכי ידיו של משה עושות מלחמה או שוברות מלחמה? ... וכי נחש ממית או נחש מחיה? </w:t>
      </w:r>
      <w:r w:rsidRPr="00EE7F0F">
        <w:rPr>
          <w:rtl/>
        </w:rPr>
        <w:t>–</w:t>
      </w:r>
      <w:r w:rsidRPr="00EE7F0F">
        <w:rPr>
          <w:rFonts w:hint="cs"/>
          <w:rtl/>
        </w:rPr>
        <w:t xml:space="preserve"> אלא בזמן שישראל מסתכלים כלפי מעלה, ומשעבדים את לבם לאביהם שבשמים, היו מתגברים / מתרפאים, ואם לאו היו נופלים / נימוקים"; </w:t>
      </w:r>
      <w:proofErr w:type="spellStart"/>
      <w:r w:rsidRPr="00EE7F0F">
        <w:rPr>
          <w:rFonts w:hint="cs"/>
          <w:rtl/>
        </w:rPr>
        <w:t>והשוה</w:t>
      </w:r>
      <w:proofErr w:type="spellEnd"/>
      <w:r w:rsidRPr="00EE7F0F">
        <w:rPr>
          <w:rFonts w:hint="cs"/>
          <w:rtl/>
        </w:rPr>
        <w:t xml:space="preserve"> ללשון המכילתא (סוף בשלח).</w:t>
      </w:r>
    </w:p>
  </w:footnote>
  <w:footnote w:id="9">
    <w:p w:rsidR="008B3BD3" w:rsidRPr="00EE7F0F" w:rsidRDefault="008B3BD3" w:rsidP="00AA62AB">
      <w:pPr>
        <w:pStyle w:val="a5"/>
        <w:rPr>
          <w:rtl/>
        </w:rPr>
      </w:pPr>
      <w:r w:rsidRPr="00EE7F0F">
        <w:rPr>
          <w:rStyle w:val="a7"/>
        </w:rPr>
        <w:footnoteRef/>
      </w:r>
      <w:r w:rsidRPr="00EE7F0F">
        <w:rPr>
          <w:rtl/>
        </w:rPr>
        <w:t xml:space="preserve"> </w:t>
      </w:r>
      <w:r w:rsidRPr="00EE7F0F">
        <w:rPr>
          <w:rFonts w:hint="cs"/>
          <w:rtl/>
        </w:rPr>
        <w:t>ראו רמב"ן בפירושו לפסוק זה.</w:t>
      </w:r>
    </w:p>
  </w:footnote>
  <w:footnote w:id="10">
    <w:p w:rsidR="008B3BD3" w:rsidRPr="00EE7F0F" w:rsidRDefault="008B3BD3" w:rsidP="00BC10BE">
      <w:pPr>
        <w:pStyle w:val="a5"/>
        <w:ind w:left="0" w:firstLine="0"/>
      </w:pPr>
      <w:r w:rsidRPr="00EE7F0F">
        <w:rPr>
          <w:rStyle w:val="a7"/>
        </w:rPr>
        <w:footnoteRef/>
      </w:r>
      <w:r w:rsidRPr="00EE7F0F">
        <w:rPr>
          <w:rtl/>
        </w:rPr>
        <w:t xml:space="preserve"> </w:t>
      </w:r>
      <w:r w:rsidRPr="00EE7F0F">
        <w:rPr>
          <w:rFonts w:hint="cs"/>
          <w:rtl/>
        </w:rPr>
        <w:t>מכאן מתחייב דיו</w:t>
      </w:r>
      <w:r w:rsidR="00BC10BE">
        <w:rPr>
          <w:rFonts w:hint="cs"/>
          <w:rtl/>
        </w:rPr>
        <w:t>ן מחודש בשאלת 'שכר ועונש' בתורה.</w:t>
      </w:r>
      <w:r w:rsidRPr="00EE7F0F">
        <w:rPr>
          <w:rFonts w:hint="cs"/>
          <w:rtl/>
        </w:rPr>
        <w:t xml:space="preserve"> האם 'הברכות והקללות' חוזרות במידה מסוימת להנהגה הנמוכה של 'נס וניסיון'? האם זו תוצאה של חולשות האדם, שהתבטאו בבריחת בני ישראל מפני האש, או תוצאת החטא, שתחילתו בעגל? (הנושא יתפרש במקום המתאים בעזרת ה'). </w:t>
      </w:r>
    </w:p>
  </w:footnote>
  <w:footnote w:id="11">
    <w:p w:rsidR="008B3BD3" w:rsidRPr="00EE7F0F" w:rsidRDefault="008B3BD3" w:rsidP="00BC10BE">
      <w:pPr>
        <w:pStyle w:val="a5"/>
        <w:ind w:left="0" w:firstLine="0"/>
      </w:pPr>
      <w:r w:rsidRPr="00EE7F0F">
        <w:rPr>
          <w:rStyle w:val="a7"/>
        </w:rPr>
        <w:footnoteRef/>
      </w:r>
      <w:r w:rsidRPr="00EE7F0F">
        <w:rPr>
          <w:rtl/>
        </w:rPr>
        <w:t xml:space="preserve"> </w:t>
      </w:r>
      <w:r w:rsidR="00BC10BE">
        <w:rPr>
          <w:rFonts w:hint="cs"/>
          <w:rtl/>
        </w:rPr>
        <w:t>ראו הסברו של אבי מורי</w:t>
      </w:r>
      <w:r w:rsidRPr="00EE7F0F">
        <w:rPr>
          <w:rFonts w:hint="cs"/>
          <w:rtl/>
        </w:rPr>
        <w:t xml:space="preserve"> ז"ל בספר 'ארץ המוריה </w:t>
      </w:r>
      <w:r w:rsidRPr="00EE7F0F">
        <w:rPr>
          <w:rtl/>
        </w:rPr>
        <w:t>–</w:t>
      </w:r>
      <w:r w:rsidRPr="00EE7F0F">
        <w:rPr>
          <w:rFonts w:hint="cs"/>
          <w:rtl/>
        </w:rPr>
        <w:t xml:space="preserve"> פרקי מקרא ולשו</w:t>
      </w:r>
      <w:r w:rsidR="00BC10BE">
        <w:rPr>
          <w:rFonts w:hint="cs"/>
          <w:rtl/>
        </w:rPr>
        <w:t>ן', עמודים</w:t>
      </w:r>
      <w:r w:rsidRPr="00EE7F0F">
        <w:rPr>
          <w:rFonts w:hint="cs"/>
          <w:rtl/>
        </w:rPr>
        <w:t xml:space="preserve"> 213-208.</w:t>
      </w:r>
    </w:p>
  </w:footnote>
  <w:footnote w:id="12">
    <w:p w:rsidR="008B3BD3" w:rsidRPr="00EE7F0F" w:rsidRDefault="008B3BD3" w:rsidP="00AA62AB">
      <w:pPr>
        <w:pStyle w:val="a5"/>
      </w:pPr>
      <w:r w:rsidRPr="00EE7F0F">
        <w:rPr>
          <w:rStyle w:val="a7"/>
        </w:rPr>
        <w:footnoteRef/>
      </w:r>
      <w:r w:rsidRPr="00EE7F0F">
        <w:rPr>
          <w:rtl/>
        </w:rPr>
        <w:t xml:space="preserve"> </w:t>
      </w:r>
      <w:r w:rsidRPr="00EE7F0F">
        <w:rPr>
          <w:rFonts w:hint="cs"/>
          <w:rtl/>
        </w:rPr>
        <w:t xml:space="preserve">כמו בקהלת </w:t>
      </w:r>
      <w:r w:rsidR="00BC10BE">
        <w:rPr>
          <w:rFonts w:hint="cs"/>
          <w:rtl/>
        </w:rPr>
        <w:t>שם נאמר: "...</w:t>
      </w:r>
      <w:proofErr w:type="spellStart"/>
      <w:r w:rsidR="00BC10BE">
        <w:rPr>
          <w:rFonts w:hint="cs"/>
          <w:rtl/>
        </w:rPr>
        <w:t>וּסְגֻלַּת</w:t>
      </w:r>
      <w:proofErr w:type="spellEnd"/>
      <w:r w:rsidR="00BC10BE">
        <w:rPr>
          <w:rFonts w:hint="cs"/>
          <w:rtl/>
        </w:rPr>
        <w:t xml:space="preserve"> מלכים והמדינות"(קהלת ב', ח').</w:t>
      </w:r>
    </w:p>
  </w:footnote>
  <w:footnote w:id="13">
    <w:p w:rsidR="008B3BD3" w:rsidRPr="00EE7F0F" w:rsidRDefault="008B3BD3" w:rsidP="00AA62AB">
      <w:pPr>
        <w:pStyle w:val="a5"/>
      </w:pPr>
      <w:r w:rsidRPr="00EE7F0F">
        <w:rPr>
          <w:rStyle w:val="a7"/>
        </w:rPr>
        <w:footnoteRef/>
      </w:r>
      <w:r w:rsidRPr="00EE7F0F">
        <w:rPr>
          <w:rtl/>
        </w:rPr>
        <w:t xml:space="preserve"> </w:t>
      </w:r>
      <w:r w:rsidRPr="00EE7F0F">
        <w:rPr>
          <w:rFonts w:hint="cs"/>
          <w:rtl/>
        </w:rPr>
        <w:t xml:space="preserve">הכוזרי, מאמר א' פסקה </w:t>
      </w:r>
      <w:proofErr w:type="spellStart"/>
      <w:r w:rsidRPr="00EE7F0F">
        <w:rPr>
          <w:rFonts w:hint="cs"/>
          <w:rtl/>
        </w:rPr>
        <w:t>כז</w:t>
      </w:r>
      <w:proofErr w:type="spellEnd"/>
      <w:r w:rsidRPr="00EE7F0F">
        <w:rPr>
          <w:rFonts w:hint="cs"/>
          <w:rtl/>
        </w:rPr>
        <w:t xml:space="preserve"> ואילך.</w:t>
      </w:r>
    </w:p>
  </w:footnote>
  <w:footnote w:id="14">
    <w:p w:rsidR="00BC10BE" w:rsidRDefault="00BC10BE" w:rsidP="00BC10BE">
      <w:pPr>
        <w:pStyle w:val="a5"/>
      </w:pPr>
      <w:r>
        <w:rPr>
          <w:rStyle w:val="a7"/>
        </w:rPr>
        <w:footnoteRef/>
      </w:r>
      <w:r>
        <w:rPr>
          <w:rtl/>
        </w:rPr>
        <w:t xml:space="preserve"> מתוך 'מקראות' לפרשת יתרו, עמ</w:t>
      </w:r>
      <w:r>
        <w:rPr>
          <w:rFonts w:hint="cs"/>
          <w:rtl/>
        </w:rPr>
        <w:t>ודים</w:t>
      </w:r>
      <w:r w:rsidRPr="00BC10BE">
        <w:rPr>
          <w:rtl/>
        </w:rPr>
        <w:t xml:space="preserve"> 82-80</w:t>
      </w:r>
      <w:r>
        <w:rPr>
          <w:rFonts w:hint="cs"/>
          <w:rtl/>
        </w:rPr>
        <w:t>.</w:t>
      </w:r>
    </w:p>
  </w:footnote>
  <w:footnote w:id="15">
    <w:p w:rsidR="008B3BD3" w:rsidRPr="00EE7F0F" w:rsidRDefault="008B3BD3" w:rsidP="00AA62AB">
      <w:pPr>
        <w:pStyle w:val="a5"/>
      </w:pPr>
      <w:r w:rsidRPr="00EE7F0F">
        <w:rPr>
          <w:rStyle w:val="a7"/>
        </w:rPr>
        <w:footnoteRef/>
      </w:r>
      <w:r w:rsidRPr="00EE7F0F">
        <w:rPr>
          <w:rtl/>
        </w:rPr>
        <w:t xml:space="preserve"> </w:t>
      </w:r>
      <w:r w:rsidRPr="00EE7F0F">
        <w:rPr>
          <w:rFonts w:hint="cs"/>
          <w:rtl/>
        </w:rPr>
        <w:t xml:space="preserve">ראו רמב"ן לדברים (א' </w:t>
      </w:r>
      <w:proofErr w:type="spellStart"/>
      <w:r w:rsidRPr="00EE7F0F">
        <w:rPr>
          <w:rFonts w:hint="cs"/>
          <w:rtl/>
        </w:rPr>
        <w:t>יח</w:t>
      </w:r>
      <w:proofErr w:type="spellEnd"/>
      <w:r w:rsidRPr="00EE7F0F">
        <w:rPr>
          <w:rFonts w:hint="cs"/>
          <w:rtl/>
        </w:rPr>
        <w:t>), שניסה לתת תשובות אחדות על שאלה זו.</w:t>
      </w:r>
    </w:p>
  </w:footnote>
  <w:footnote w:id="16">
    <w:p w:rsidR="008B3BD3" w:rsidRPr="00EE7F0F" w:rsidRDefault="008B3BD3" w:rsidP="00AA62AB">
      <w:pPr>
        <w:pStyle w:val="a5"/>
      </w:pPr>
      <w:r w:rsidRPr="00EE7F0F">
        <w:rPr>
          <w:rStyle w:val="a7"/>
        </w:rPr>
        <w:footnoteRef/>
      </w:r>
      <w:r w:rsidRPr="00EE7F0F">
        <w:rPr>
          <w:rtl/>
        </w:rPr>
        <w:t xml:space="preserve"> </w:t>
      </w:r>
      <w:r w:rsidRPr="00EE7F0F">
        <w:rPr>
          <w:rFonts w:hint="cs"/>
          <w:rtl/>
        </w:rPr>
        <w:t xml:space="preserve">ראו במדור דרישה בתורה, בדברי המפרשים על השוואת הפסוקים של מינוי הדיינים בין שמות לדברים. </w:t>
      </w:r>
    </w:p>
  </w:footnote>
  <w:footnote w:id="17">
    <w:p w:rsidR="008B3BD3" w:rsidRPr="00EE7F0F" w:rsidRDefault="008B3BD3" w:rsidP="00AA62AB">
      <w:pPr>
        <w:pStyle w:val="a5"/>
      </w:pPr>
      <w:r w:rsidRPr="00EE7F0F">
        <w:rPr>
          <w:rStyle w:val="a7"/>
        </w:rPr>
        <w:footnoteRef/>
      </w:r>
      <w:r w:rsidRPr="00EE7F0F">
        <w:rPr>
          <w:rtl/>
        </w:rPr>
        <w:t xml:space="preserve"> </w:t>
      </w:r>
      <w:r w:rsidRPr="00EE7F0F">
        <w:rPr>
          <w:rFonts w:hint="cs"/>
          <w:rtl/>
        </w:rPr>
        <w:t xml:space="preserve">ראו ספרֵי לפרשת דברים, </w:t>
      </w:r>
      <w:proofErr w:type="spellStart"/>
      <w:r w:rsidRPr="00EE7F0F">
        <w:rPr>
          <w:rFonts w:hint="cs"/>
          <w:rtl/>
        </w:rPr>
        <w:t>טז-יח</w:t>
      </w:r>
      <w:proofErr w:type="spellEnd"/>
      <w:r w:rsidRPr="00EE7F0F">
        <w:rPr>
          <w:rFonts w:hint="cs"/>
          <w:rtl/>
        </w:rPr>
        <w:t xml:space="preserve">; בסיום אומר המדרש בספרֵי </w:t>
      </w:r>
      <w:r w:rsidRPr="00EE7F0F">
        <w:rPr>
          <w:rtl/>
        </w:rPr>
        <w:t>–</w:t>
      </w:r>
      <w:r w:rsidRPr="00EE7F0F">
        <w:rPr>
          <w:rFonts w:hint="cs"/>
          <w:rtl/>
        </w:rPr>
        <w:t xml:space="preserve"> "אמר להם משה, לא מעצמי אני אומר לכם, אלא מפי הקב"ה אני אומר לכם", כלומר את המצוות לשופטים;</w:t>
      </w:r>
      <w:r w:rsidR="004F60FD">
        <w:rPr>
          <w:rFonts w:hint="cs"/>
          <w:rtl/>
        </w:rPr>
        <w:t xml:space="preserve"> </w:t>
      </w:r>
      <w:r w:rsidRPr="00EE7F0F">
        <w:rPr>
          <w:rFonts w:hint="cs"/>
          <w:rtl/>
        </w:rPr>
        <w:t>וראו סנהדרין ו ע"ב עד ח ע"א.</w:t>
      </w:r>
    </w:p>
  </w:footnote>
  <w:footnote w:id="18">
    <w:p w:rsidR="008B3BD3" w:rsidRPr="00EE7F0F" w:rsidRDefault="008B3BD3" w:rsidP="00DC2E81">
      <w:pPr>
        <w:pStyle w:val="a5"/>
        <w:ind w:left="0" w:firstLine="0"/>
      </w:pPr>
      <w:r w:rsidRPr="00EE7F0F">
        <w:rPr>
          <w:rStyle w:val="a7"/>
        </w:rPr>
        <w:footnoteRef/>
      </w:r>
      <w:r w:rsidRPr="00EE7F0F">
        <w:rPr>
          <w:rtl/>
        </w:rPr>
        <w:t xml:space="preserve"> </w:t>
      </w:r>
      <w:r w:rsidRPr="00EE7F0F">
        <w:rPr>
          <w:rFonts w:hint="cs"/>
          <w:rtl/>
        </w:rPr>
        <w:t xml:space="preserve">על המשפט המותנה מול המשפט המוחלט </w:t>
      </w:r>
      <w:r w:rsidR="00DC2E81">
        <w:rPr>
          <w:rFonts w:hint="cs"/>
          <w:rtl/>
        </w:rPr>
        <w:t>דנו</w:t>
      </w:r>
      <w:r w:rsidRPr="00EE7F0F">
        <w:rPr>
          <w:rFonts w:hint="cs"/>
          <w:rtl/>
        </w:rPr>
        <w:t xml:space="preserve"> בהרחבה ב'מקראות' לפרשת משפטים.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8B3BD3">
      <w:tc>
        <w:tcPr>
          <w:tcW w:w="6506" w:type="dxa"/>
          <w:tcBorders>
            <w:bottom w:val="double" w:sz="4" w:space="0" w:color="auto"/>
          </w:tcBorders>
        </w:tcPr>
        <w:p w:rsidR="008B3BD3" w:rsidRDefault="008B3BD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8B3BD3" w:rsidRDefault="008B3BD3" w:rsidP="00F96D3F">
          <w:pPr>
            <w:tabs>
              <w:tab w:val="center" w:pos="4818"/>
              <w:tab w:val="right" w:pos="8220"/>
            </w:tabs>
            <w:spacing w:after="0"/>
            <w:rPr>
              <w:rtl/>
            </w:rPr>
          </w:pPr>
          <w:r>
            <w:rPr>
              <w:rFonts w:hint="cs"/>
              <w:rtl/>
            </w:rPr>
            <w:t xml:space="preserve">"פרקי האבות" - </w:t>
          </w:r>
          <w:r>
            <w:rPr>
              <w:rtl/>
            </w:rPr>
            <w:t xml:space="preserve">שיעורים </w:t>
          </w:r>
          <w:r>
            <w:rPr>
              <w:rFonts w:hint="cs"/>
              <w:rtl/>
            </w:rPr>
            <w:t>בפרשת השבוע מאת הרב יואל בן-נון</w:t>
          </w:r>
        </w:p>
      </w:tc>
      <w:tc>
        <w:tcPr>
          <w:tcW w:w="3600" w:type="dxa"/>
          <w:tcBorders>
            <w:bottom w:val="double" w:sz="4" w:space="0" w:color="auto"/>
          </w:tcBorders>
          <w:vAlign w:val="center"/>
        </w:tcPr>
        <w:p w:rsidR="008B3BD3" w:rsidRDefault="006F3AD4">
          <w:pPr>
            <w:tabs>
              <w:tab w:val="right" w:pos="8220"/>
            </w:tabs>
            <w:bidi w:val="0"/>
            <w:spacing w:after="0" w:line="240" w:lineRule="auto"/>
            <w:jc w:val="left"/>
            <w:rPr>
              <w:sz w:val="28"/>
              <w:szCs w:val="24"/>
            </w:rPr>
          </w:pPr>
          <w:hyperlink r:id="rId1" w:tgtFrame="_blank" w:history="1">
            <w:r w:rsidR="008B3BD3" w:rsidRPr="003849CD">
              <w:rPr>
                <w:b/>
                <w:bCs/>
                <w:sz w:val="28"/>
                <w:szCs w:val="24"/>
              </w:rPr>
              <w:t>www.vbm.etzion.org.il</w:t>
            </w:r>
          </w:hyperlink>
        </w:p>
      </w:tc>
    </w:tr>
  </w:tbl>
  <w:p w:rsidR="008B3BD3" w:rsidRDefault="008B3BD3">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D3" w:rsidRDefault="008B3BD3">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25092">
      <w:rPr>
        <w:b/>
        <w:bCs/>
        <w:noProof/>
        <w:rtl/>
      </w:rPr>
      <w:t>6</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A01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903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C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CE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A1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4D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A8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68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A2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EF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1775B"/>
    <w:multiLevelType w:val="hybridMultilevel"/>
    <w:tmpl w:val="AB9AE1E0"/>
    <w:lvl w:ilvl="0" w:tplc="C9DA4AB0">
      <w:start w:val="1"/>
      <w:numFmt w:val="decimal"/>
      <w:lvlText w:val="%1."/>
      <w:lvlJc w:val="left"/>
      <w:pPr>
        <w:ind w:left="720"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A1F77A1"/>
    <w:multiLevelType w:val="hybridMultilevel"/>
    <w:tmpl w:val="3516D53C"/>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12" w15:restartNumberingAfterBreak="0">
    <w:nsid w:val="0BA32157"/>
    <w:multiLevelType w:val="hybridMultilevel"/>
    <w:tmpl w:val="F6AE25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8EA0470"/>
    <w:multiLevelType w:val="hybridMultilevel"/>
    <w:tmpl w:val="50486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52888"/>
    <w:multiLevelType w:val="hybridMultilevel"/>
    <w:tmpl w:val="55F29786"/>
    <w:lvl w:ilvl="0" w:tplc="1152B4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843CE"/>
    <w:multiLevelType w:val="hybridMultilevel"/>
    <w:tmpl w:val="510A6A72"/>
    <w:lvl w:ilvl="0" w:tplc="F316448E">
      <w:start w:val="1"/>
      <w:numFmt w:val="hebrew1"/>
      <w:lvlText w:val="(%1)"/>
      <w:lvlJc w:val="left"/>
      <w:pPr>
        <w:ind w:left="720" w:hanging="360"/>
      </w:pPr>
      <w:rPr>
        <w:rFonts w:ascii="Times New Roman" w:hAnsi="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8A4043"/>
    <w:multiLevelType w:val="hybridMultilevel"/>
    <w:tmpl w:val="4ECEA8FC"/>
    <w:lvl w:ilvl="0" w:tplc="3A8EB5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B461BE"/>
    <w:multiLevelType w:val="hybridMultilevel"/>
    <w:tmpl w:val="0B38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734A1"/>
    <w:multiLevelType w:val="hybridMultilevel"/>
    <w:tmpl w:val="5DDACEE8"/>
    <w:lvl w:ilvl="0" w:tplc="DD3E494C">
      <w:start w:val="1"/>
      <w:numFmt w:val="hebrew1"/>
      <w:lvlText w:val="%1."/>
      <w:lvlJc w:val="left"/>
      <w:pPr>
        <w:ind w:left="720" w:hanging="360"/>
      </w:pPr>
      <w:rPr>
        <w:rFonts w:cs="Arial"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AF2B83"/>
    <w:multiLevelType w:val="hybridMultilevel"/>
    <w:tmpl w:val="D244018C"/>
    <w:lvl w:ilvl="0" w:tplc="51302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446FF7"/>
    <w:multiLevelType w:val="multilevel"/>
    <w:tmpl w:val="5A0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62B47"/>
    <w:multiLevelType w:val="hybridMultilevel"/>
    <w:tmpl w:val="4AA65162"/>
    <w:lvl w:ilvl="0" w:tplc="8F44A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D7C9E"/>
    <w:multiLevelType w:val="hybridMultilevel"/>
    <w:tmpl w:val="67709AFC"/>
    <w:lvl w:ilvl="0" w:tplc="1088A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0D32A6E"/>
    <w:multiLevelType w:val="hybridMultilevel"/>
    <w:tmpl w:val="123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8D11E4"/>
    <w:multiLevelType w:val="hybridMultilevel"/>
    <w:tmpl w:val="58B21852"/>
    <w:lvl w:ilvl="0" w:tplc="5CEE76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87906AD"/>
    <w:multiLevelType w:val="hybridMultilevel"/>
    <w:tmpl w:val="88443B54"/>
    <w:lvl w:ilvl="0" w:tplc="D5C0B92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A606BA"/>
    <w:multiLevelType w:val="hybridMultilevel"/>
    <w:tmpl w:val="E2E4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7E7535"/>
    <w:multiLevelType w:val="hybridMultilevel"/>
    <w:tmpl w:val="AD669152"/>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AFA0015"/>
    <w:multiLevelType w:val="hybridMultilevel"/>
    <w:tmpl w:val="569642C6"/>
    <w:lvl w:ilvl="0" w:tplc="368AB4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E44B1"/>
    <w:multiLevelType w:val="hybridMultilevel"/>
    <w:tmpl w:val="E6B66406"/>
    <w:lvl w:ilvl="0" w:tplc="04090013">
      <w:start w:val="1"/>
      <w:numFmt w:val="hebrew1"/>
      <w:lvlText w:val="%1."/>
      <w:lvlJc w:val="center"/>
      <w:pPr>
        <w:ind w:left="1440" w:hanging="360"/>
      </w:pPr>
      <w:rPr>
        <w:rFonts w:cs="Times New Roman"/>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5DA2494A"/>
    <w:multiLevelType w:val="hybridMultilevel"/>
    <w:tmpl w:val="CCE2A9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63CA0437"/>
    <w:multiLevelType w:val="hybridMultilevel"/>
    <w:tmpl w:val="E236D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324A32"/>
    <w:multiLevelType w:val="hybridMultilevel"/>
    <w:tmpl w:val="6A1A044A"/>
    <w:lvl w:ilvl="0" w:tplc="6772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424423"/>
    <w:multiLevelType w:val="hybridMultilevel"/>
    <w:tmpl w:val="FEB4E418"/>
    <w:lvl w:ilvl="0" w:tplc="DC6E1842">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207206"/>
    <w:multiLevelType w:val="hybridMultilevel"/>
    <w:tmpl w:val="522CD6F6"/>
    <w:lvl w:ilvl="0" w:tplc="040D0001">
      <w:start w:val="1"/>
      <w:numFmt w:val="bullet"/>
      <w:lvlText w:val=""/>
      <w:lvlJc w:val="left"/>
      <w:pPr>
        <w:tabs>
          <w:tab w:val="num" w:pos="1060"/>
        </w:tabs>
        <w:ind w:left="1060" w:right="1060" w:hanging="36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35" w15:restartNumberingAfterBreak="0">
    <w:nsid w:val="6C49761F"/>
    <w:multiLevelType w:val="hybridMultilevel"/>
    <w:tmpl w:val="CB3EBDBE"/>
    <w:lvl w:ilvl="0" w:tplc="AFDE6FD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861120"/>
    <w:multiLevelType w:val="hybridMultilevel"/>
    <w:tmpl w:val="CF64DDCC"/>
    <w:lvl w:ilvl="0" w:tplc="6BAACBB4">
      <w:start w:val="1"/>
      <w:numFmt w:val="decimal"/>
      <w:lvlText w:val="%1."/>
      <w:lvlJc w:val="left"/>
      <w:pPr>
        <w:tabs>
          <w:tab w:val="num" w:pos="720"/>
        </w:tabs>
        <w:ind w:left="720" w:hanging="36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B33825"/>
    <w:multiLevelType w:val="hybridMultilevel"/>
    <w:tmpl w:val="0C74056E"/>
    <w:lvl w:ilvl="0" w:tplc="EB802BA6">
      <w:start w:val="1"/>
      <w:numFmt w:val="hebrew1"/>
      <w:lvlText w:val="%1."/>
      <w:lvlJc w:val="left"/>
      <w:pPr>
        <w:ind w:left="720" w:hanging="360"/>
      </w:pPr>
      <w:rPr>
        <w:rFonts w:cs="Times New Roman" w:hint="default"/>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28"/>
  </w:num>
  <w:num w:numId="6">
    <w:abstractNumId w:val="32"/>
  </w:num>
  <w:num w:numId="7">
    <w:abstractNumId w:val="16"/>
  </w:num>
  <w:num w:numId="8">
    <w:abstractNumId w:val="12"/>
  </w:num>
  <w:num w:numId="9">
    <w:abstractNumId w:val="22"/>
  </w:num>
  <w:num w:numId="10">
    <w:abstractNumId w:val="24"/>
  </w:num>
  <w:num w:numId="11">
    <w:abstractNumId w:val="37"/>
  </w:num>
  <w:num w:numId="12">
    <w:abstractNumId w:val="23"/>
  </w:num>
  <w:num w:numId="13">
    <w:abstractNumId w:val="18"/>
  </w:num>
  <w:num w:numId="14">
    <w:abstractNumId w:val="35"/>
  </w:num>
  <w:num w:numId="15">
    <w:abstractNumId w:val="26"/>
  </w:num>
  <w:num w:numId="16">
    <w:abstractNumId w:val="19"/>
  </w:num>
  <w:num w:numId="17">
    <w:abstractNumId w:val="10"/>
  </w:num>
  <w:num w:numId="18">
    <w:abstractNumId w:val="31"/>
  </w:num>
  <w:num w:numId="19">
    <w:abstractNumId w:val="29"/>
  </w:num>
  <w:num w:numId="20">
    <w:abstractNumId w:val="27"/>
  </w:num>
  <w:num w:numId="21">
    <w:abstractNumId w:val="30"/>
  </w:num>
  <w:num w:numId="22">
    <w:abstractNumId w:val="36"/>
  </w:num>
  <w:num w:numId="23">
    <w:abstractNumId w:val="33"/>
  </w:num>
  <w:num w:numId="24">
    <w:abstractNumId w:val="15"/>
  </w:num>
  <w:num w:numId="25">
    <w:abstractNumId w:val="20"/>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21"/>
  </w:num>
  <w:num w:numId="37">
    <w:abstractNumId w:val="34"/>
  </w:num>
  <w:num w:numId="3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092"/>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4FE6"/>
    <w:rsid w:val="000B52F7"/>
    <w:rsid w:val="000B5330"/>
    <w:rsid w:val="000B53C7"/>
    <w:rsid w:val="000B6B51"/>
    <w:rsid w:val="000B7211"/>
    <w:rsid w:val="000B7B30"/>
    <w:rsid w:val="000B7BE2"/>
    <w:rsid w:val="000C01BB"/>
    <w:rsid w:val="000C10BD"/>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6840"/>
    <w:rsid w:val="000F6B24"/>
    <w:rsid w:val="000F6DE2"/>
    <w:rsid w:val="000F7D90"/>
    <w:rsid w:val="000F7EFA"/>
    <w:rsid w:val="0010018C"/>
    <w:rsid w:val="00100E3F"/>
    <w:rsid w:val="0010114E"/>
    <w:rsid w:val="001012E9"/>
    <w:rsid w:val="001014CE"/>
    <w:rsid w:val="00101A9D"/>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F62"/>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BA6"/>
    <w:rsid w:val="001536A2"/>
    <w:rsid w:val="0015373B"/>
    <w:rsid w:val="00153C1C"/>
    <w:rsid w:val="0015486B"/>
    <w:rsid w:val="0015495E"/>
    <w:rsid w:val="00154AEA"/>
    <w:rsid w:val="001559A1"/>
    <w:rsid w:val="001572E3"/>
    <w:rsid w:val="00157B22"/>
    <w:rsid w:val="00157DBB"/>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89"/>
    <w:rsid w:val="00173FAA"/>
    <w:rsid w:val="001747DF"/>
    <w:rsid w:val="001749E5"/>
    <w:rsid w:val="00175104"/>
    <w:rsid w:val="00176363"/>
    <w:rsid w:val="001767B0"/>
    <w:rsid w:val="001769B7"/>
    <w:rsid w:val="00176EB5"/>
    <w:rsid w:val="00177041"/>
    <w:rsid w:val="00177C57"/>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E61"/>
    <w:rsid w:val="001900ED"/>
    <w:rsid w:val="00190365"/>
    <w:rsid w:val="0019038E"/>
    <w:rsid w:val="001904B0"/>
    <w:rsid w:val="0019086F"/>
    <w:rsid w:val="00190B98"/>
    <w:rsid w:val="00192077"/>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630"/>
    <w:rsid w:val="001A1B30"/>
    <w:rsid w:val="001A1EBB"/>
    <w:rsid w:val="001A24E7"/>
    <w:rsid w:val="001A2C64"/>
    <w:rsid w:val="001A3106"/>
    <w:rsid w:val="001A34D9"/>
    <w:rsid w:val="001A4104"/>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9BE"/>
    <w:rsid w:val="001F4C1D"/>
    <w:rsid w:val="001F5164"/>
    <w:rsid w:val="001F5D0A"/>
    <w:rsid w:val="001F5FA7"/>
    <w:rsid w:val="001F60FF"/>
    <w:rsid w:val="001F6556"/>
    <w:rsid w:val="001F6C13"/>
    <w:rsid w:val="00200001"/>
    <w:rsid w:val="0020120E"/>
    <w:rsid w:val="00201342"/>
    <w:rsid w:val="00201C27"/>
    <w:rsid w:val="002030EB"/>
    <w:rsid w:val="002036C8"/>
    <w:rsid w:val="002037CD"/>
    <w:rsid w:val="00203DB0"/>
    <w:rsid w:val="00205858"/>
    <w:rsid w:val="002061B9"/>
    <w:rsid w:val="00206350"/>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417A"/>
    <w:rsid w:val="00234613"/>
    <w:rsid w:val="00234F59"/>
    <w:rsid w:val="00235170"/>
    <w:rsid w:val="00235207"/>
    <w:rsid w:val="002353CB"/>
    <w:rsid w:val="0023547C"/>
    <w:rsid w:val="00235753"/>
    <w:rsid w:val="002360BA"/>
    <w:rsid w:val="0023636A"/>
    <w:rsid w:val="00236543"/>
    <w:rsid w:val="00236ECC"/>
    <w:rsid w:val="00237EEB"/>
    <w:rsid w:val="00240039"/>
    <w:rsid w:val="00240276"/>
    <w:rsid w:val="002406F8"/>
    <w:rsid w:val="00240765"/>
    <w:rsid w:val="00240812"/>
    <w:rsid w:val="00240B1B"/>
    <w:rsid w:val="002413F0"/>
    <w:rsid w:val="00242613"/>
    <w:rsid w:val="002429E0"/>
    <w:rsid w:val="00243602"/>
    <w:rsid w:val="00243657"/>
    <w:rsid w:val="0024396A"/>
    <w:rsid w:val="00243AEF"/>
    <w:rsid w:val="002441A7"/>
    <w:rsid w:val="00244AA3"/>
    <w:rsid w:val="00244BD4"/>
    <w:rsid w:val="00244C8D"/>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E1040"/>
    <w:rsid w:val="002E118C"/>
    <w:rsid w:val="002E1B9F"/>
    <w:rsid w:val="002E1D0F"/>
    <w:rsid w:val="002E1FBA"/>
    <w:rsid w:val="002E220C"/>
    <w:rsid w:val="002E2375"/>
    <w:rsid w:val="002E2C20"/>
    <w:rsid w:val="002E2DBE"/>
    <w:rsid w:val="002E2F5E"/>
    <w:rsid w:val="002E3017"/>
    <w:rsid w:val="002E3D72"/>
    <w:rsid w:val="002E4272"/>
    <w:rsid w:val="002E4871"/>
    <w:rsid w:val="002E4AF3"/>
    <w:rsid w:val="002E532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FAB"/>
    <w:rsid w:val="0030233C"/>
    <w:rsid w:val="00302757"/>
    <w:rsid w:val="00302B53"/>
    <w:rsid w:val="00302F65"/>
    <w:rsid w:val="0030378E"/>
    <w:rsid w:val="00304459"/>
    <w:rsid w:val="0030450A"/>
    <w:rsid w:val="00304738"/>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2BC"/>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3B10"/>
    <w:rsid w:val="003445CB"/>
    <w:rsid w:val="00344651"/>
    <w:rsid w:val="0034607E"/>
    <w:rsid w:val="00346245"/>
    <w:rsid w:val="00346551"/>
    <w:rsid w:val="0034726D"/>
    <w:rsid w:val="00347881"/>
    <w:rsid w:val="00347B13"/>
    <w:rsid w:val="0035015D"/>
    <w:rsid w:val="0035099C"/>
    <w:rsid w:val="00350CB2"/>
    <w:rsid w:val="00350E3E"/>
    <w:rsid w:val="00351132"/>
    <w:rsid w:val="0035113F"/>
    <w:rsid w:val="003528DC"/>
    <w:rsid w:val="00352A2C"/>
    <w:rsid w:val="00352D44"/>
    <w:rsid w:val="00352FCE"/>
    <w:rsid w:val="00354011"/>
    <w:rsid w:val="00354E0D"/>
    <w:rsid w:val="00354F42"/>
    <w:rsid w:val="00354FE2"/>
    <w:rsid w:val="00355698"/>
    <w:rsid w:val="00355BA9"/>
    <w:rsid w:val="00355D82"/>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9005E"/>
    <w:rsid w:val="00390DF5"/>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5B00"/>
    <w:rsid w:val="004161E8"/>
    <w:rsid w:val="00416359"/>
    <w:rsid w:val="004166AB"/>
    <w:rsid w:val="004166B9"/>
    <w:rsid w:val="00416897"/>
    <w:rsid w:val="00417815"/>
    <w:rsid w:val="0041785B"/>
    <w:rsid w:val="00420113"/>
    <w:rsid w:val="004204CE"/>
    <w:rsid w:val="00420542"/>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F9"/>
    <w:rsid w:val="00430869"/>
    <w:rsid w:val="004313A9"/>
    <w:rsid w:val="00431436"/>
    <w:rsid w:val="00431BFB"/>
    <w:rsid w:val="00431C24"/>
    <w:rsid w:val="00431E59"/>
    <w:rsid w:val="004335C7"/>
    <w:rsid w:val="00433678"/>
    <w:rsid w:val="00433962"/>
    <w:rsid w:val="004340CD"/>
    <w:rsid w:val="00434885"/>
    <w:rsid w:val="00434DA9"/>
    <w:rsid w:val="00434E17"/>
    <w:rsid w:val="004352B9"/>
    <w:rsid w:val="004360DC"/>
    <w:rsid w:val="004375A0"/>
    <w:rsid w:val="004377BF"/>
    <w:rsid w:val="00440274"/>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96F"/>
    <w:rsid w:val="0048544E"/>
    <w:rsid w:val="0048575A"/>
    <w:rsid w:val="00485BC0"/>
    <w:rsid w:val="004864EA"/>
    <w:rsid w:val="004869B2"/>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A93"/>
    <w:rsid w:val="004A1CBB"/>
    <w:rsid w:val="004A246C"/>
    <w:rsid w:val="004A2784"/>
    <w:rsid w:val="004A2CED"/>
    <w:rsid w:val="004A2FF3"/>
    <w:rsid w:val="004A312D"/>
    <w:rsid w:val="004A340A"/>
    <w:rsid w:val="004A433F"/>
    <w:rsid w:val="004A470D"/>
    <w:rsid w:val="004A5494"/>
    <w:rsid w:val="004A54F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68C0"/>
    <w:rsid w:val="004E6AB0"/>
    <w:rsid w:val="004F069B"/>
    <w:rsid w:val="004F1A01"/>
    <w:rsid w:val="004F1D36"/>
    <w:rsid w:val="004F37BA"/>
    <w:rsid w:val="004F3BCC"/>
    <w:rsid w:val="004F56C1"/>
    <w:rsid w:val="004F60FD"/>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7036"/>
    <w:rsid w:val="00507CB1"/>
    <w:rsid w:val="00510AC2"/>
    <w:rsid w:val="00510E0A"/>
    <w:rsid w:val="00510FC0"/>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3F23"/>
    <w:rsid w:val="0055402D"/>
    <w:rsid w:val="005541D8"/>
    <w:rsid w:val="00554588"/>
    <w:rsid w:val="00554ECD"/>
    <w:rsid w:val="00555097"/>
    <w:rsid w:val="00556122"/>
    <w:rsid w:val="005562C3"/>
    <w:rsid w:val="005565C9"/>
    <w:rsid w:val="00556639"/>
    <w:rsid w:val="005568D1"/>
    <w:rsid w:val="00560926"/>
    <w:rsid w:val="0056098B"/>
    <w:rsid w:val="00560C68"/>
    <w:rsid w:val="00563E29"/>
    <w:rsid w:val="00563EC0"/>
    <w:rsid w:val="00564063"/>
    <w:rsid w:val="005644C1"/>
    <w:rsid w:val="00564889"/>
    <w:rsid w:val="00564C54"/>
    <w:rsid w:val="00564E94"/>
    <w:rsid w:val="00564F0A"/>
    <w:rsid w:val="005652CD"/>
    <w:rsid w:val="00565362"/>
    <w:rsid w:val="0056579B"/>
    <w:rsid w:val="00565868"/>
    <w:rsid w:val="005658F3"/>
    <w:rsid w:val="00565DBB"/>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7C5"/>
    <w:rsid w:val="005A4E3E"/>
    <w:rsid w:val="005A5541"/>
    <w:rsid w:val="005A55E6"/>
    <w:rsid w:val="005A5BAE"/>
    <w:rsid w:val="005A634F"/>
    <w:rsid w:val="005A74AF"/>
    <w:rsid w:val="005A77C5"/>
    <w:rsid w:val="005A7927"/>
    <w:rsid w:val="005A79E1"/>
    <w:rsid w:val="005A7AEB"/>
    <w:rsid w:val="005B0001"/>
    <w:rsid w:val="005B0D07"/>
    <w:rsid w:val="005B10A8"/>
    <w:rsid w:val="005B1B8A"/>
    <w:rsid w:val="005B1F5B"/>
    <w:rsid w:val="005B3BF9"/>
    <w:rsid w:val="005B3FBB"/>
    <w:rsid w:val="005B4188"/>
    <w:rsid w:val="005B4949"/>
    <w:rsid w:val="005B530F"/>
    <w:rsid w:val="005B53FD"/>
    <w:rsid w:val="005B562E"/>
    <w:rsid w:val="005B615A"/>
    <w:rsid w:val="005B6561"/>
    <w:rsid w:val="005B6F30"/>
    <w:rsid w:val="005B7028"/>
    <w:rsid w:val="005B713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2EF"/>
    <w:rsid w:val="0068631E"/>
    <w:rsid w:val="00686493"/>
    <w:rsid w:val="00686CBC"/>
    <w:rsid w:val="0068746A"/>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BC9"/>
    <w:rsid w:val="006F2252"/>
    <w:rsid w:val="006F2852"/>
    <w:rsid w:val="006F2A2F"/>
    <w:rsid w:val="006F2B0E"/>
    <w:rsid w:val="006F321D"/>
    <w:rsid w:val="006F3808"/>
    <w:rsid w:val="006F39E5"/>
    <w:rsid w:val="006F3AD4"/>
    <w:rsid w:val="006F3C4B"/>
    <w:rsid w:val="006F3D76"/>
    <w:rsid w:val="006F3FBC"/>
    <w:rsid w:val="006F424A"/>
    <w:rsid w:val="006F489A"/>
    <w:rsid w:val="006F4C73"/>
    <w:rsid w:val="006F4CFB"/>
    <w:rsid w:val="006F54CF"/>
    <w:rsid w:val="006F5D8A"/>
    <w:rsid w:val="006F62DC"/>
    <w:rsid w:val="006F62F7"/>
    <w:rsid w:val="006F6D7D"/>
    <w:rsid w:val="006F7498"/>
    <w:rsid w:val="007004A5"/>
    <w:rsid w:val="007004D0"/>
    <w:rsid w:val="00700741"/>
    <w:rsid w:val="0070090A"/>
    <w:rsid w:val="0070155A"/>
    <w:rsid w:val="00701C78"/>
    <w:rsid w:val="00701F25"/>
    <w:rsid w:val="00702373"/>
    <w:rsid w:val="00702585"/>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905"/>
    <w:rsid w:val="00756A24"/>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C95"/>
    <w:rsid w:val="00772089"/>
    <w:rsid w:val="007722E1"/>
    <w:rsid w:val="007729A0"/>
    <w:rsid w:val="00772DE3"/>
    <w:rsid w:val="007730EC"/>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117"/>
    <w:rsid w:val="00806268"/>
    <w:rsid w:val="00806325"/>
    <w:rsid w:val="0080638A"/>
    <w:rsid w:val="008065F4"/>
    <w:rsid w:val="00806699"/>
    <w:rsid w:val="0080683D"/>
    <w:rsid w:val="00807779"/>
    <w:rsid w:val="008104C0"/>
    <w:rsid w:val="0081096A"/>
    <w:rsid w:val="00810DB3"/>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4122"/>
    <w:rsid w:val="00824269"/>
    <w:rsid w:val="00824858"/>
    <w:rsid w:val="00824AA2"/>
    <w:rsid w:val="00824DC5"/>
    <w:rsid w:val="008257D1"/>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70EC"/>
    <w:rsid w:val="008372B7"/>
    <w:rsid w:val="008377AB"/>
    <w:rsid w:val="00837856"/>
    <w:rsid w:val="00840830"/>
    <w:rsid w:val="00840F95"/>
    <w:rsid w:val="00840FFB"/>
    <w:rsid w:val="008410CF"/>
    <w:rsid w:val="0084118B"/>
    <w:rsid w:val="00842249"/>
    <w:rsid w:val="0084245E"/>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202"/>
    <w:rsid w:val="0085642B"/>
    <w:rsid w:val="00856AAA"/>
    <w:rsid w:val="00856C8F"/>
    <w:rsid w:val="00857A33"/>
    <w:rsid w:val="00860116"/>
    <w:rsid w:val="008602FD"/>
    <w:rsid w:val="008603A4"/>
    <w:rsid w:val="0086092F"/>
    <w:rsid w:val="00860A7E"/>
    <w:rsid w:val="00861069"/>
    <w:rsid w:val="00861342"/>
    <w:rsid w:val="00861F17"/>
    <w:rsid w:val="008627F1"/>
    <w:rsid w:val="00862821"/>
    <w:rsid w:val="00862C0A"/>
    <w:rsid w:val="00862DBE"/>
    <w:rsid w:val="008630CE"/>
    <w:rsid w:val="0086314E"/>
    <w:rsid w:val="00864202"/>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077"/>
    <w:rsid w:val="00876870"/>
    <w:rsid w:val="00877785"/>
    <w:rsid w:val="008803AB"/>
    <w:rsid w:val="00880D97"/>
    <w:rsid w:val="00881288"/>
    <w:rsid w:val="008817B3"/>
    <w:rsid w:val="00881C2D"/>
    <w:rsid w:val="00881ED3"/>
    <w:rsid w:val="00881F5A"/>
    <w:rsid w:val="00881F88"/>
    <w:rsid w:val="008829D6"/>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677"/>
    <w:rsid w:val="008B385B"/>
    <w:rsid w:val="008B3BD3"/>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C25"/>
    <w:rsid w:val="008D7C86"/>
    <w:rsid w:val="008D7EC9"/>
    <w:rsid w:val="008E0025"/>
    <w:rsid w:val="008E18F6"/>
    <w:rsid w:val="008E1FF0"/>
    <w:rsid w:val="008E292F"/>
    <w:rsid w:val="008E3C62"/>
    <w:rsid w:val="008E3C80"/>
    <w:rsid w:val="008E439E"/>
    <w:rsid w:val="008E47AE"/>
    <w:rsid w:val="008E4B45"/>
    <w:rsid w:val="008E4E28"/>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459D"/>
    <w:rsid w:val="00904684"/>
    <w:rsid w:val="00904785"/>
    <w:rsid w:val="009049E6"/>
    <w:rsid w:val="00905BE6"/>
    <w:rsid w:val="00906131"/>
    <w:rsid w:val="009071F6"/>
    <w:rsid w:val="00907650"/>
    <w:rsid w:val="009101BF"/>
    <w:rsid w:val="009108E6"/>
    <w:rsid w:val="00911791"/>
    <w:rsid w:val="00911822"/>
    <w:rsid w:val="009121B2"/>
    <w:rsid w:val="00912AF9"/>
    <w:rsid w:val="00912BA1"/>
    <w:rsid w:val="00913BA0"/>
    <w:rsid w:val="00913E7B"/>
    <w:rsid w:val="00914C05"/>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92A"/>
    <w:rsid w:val="00941FB2"/>
    <w:rsid w:val="00941FFB"/>
    <w:rsid w:val="0094234F"/>
    <w:rsid w:val="009444B0"/>
    <w:rsid w:val="00944586"/>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64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241A"/>
    <w:rsid w:val="0097300A"/>
    <w:rsid w:val="00973028"/>
    <w:rsid w:val="0097321A"/>
    <w:rsid w:val="00973746"/>
    <w:rsid w:val="00973A0F"/>
    <w:rsid w:val="00974001"/>
    <w:rsid w:val="009747F1"/>
    <w:rsid w:val="00974ED2"/>
    <w:rsid w:val="009759CA"/>
    <w:rsid w:val="009762D3"/>
    <w:rsid w:val="00976612"/>
    <w:rsid w:val="00976D56"/>
    <w:rsid w:val="009771A7"/>
    <w:rsid w:val="00977AC5"/>
    <w:rsid w:val="00977B2C"/>
    <w:rsid w:val="009801A8"/>
    <w:rsid w:val="00980DA2"/>
    <w:rsid w:val="00981B54"/>
    <w:rsid w:val="009829B7"/>
    <w:rsid w:val="00982C1D"/>
    <w:rsid w:val="00983A0A"/>
    <w:rsid w:val="00983DFD"/>
    <w:rsid w:val="009847FD"/>
    <w:rsid w:val="00984BFE"/>
    <w:rsid w:val="00985C61"/>
    <w:rsid w:val="00985EB3"/>
    <w:rsid w:val="00985F87"/>
    <w:rsid w:val="0098608E"/>
    <w:rsid w:val="009862F3"/>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471"/>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5AD1"/>
    <w:rsid w:val="00A3669E"/>
    <w:rsid w:val="00A36C7A"/>
    <w:rsid w:val="00A37644"/>
    <w:rsid w:val="00A37888"/>
    <w:rsid w:val="00A400DB"/>
    <w:rsid w:val="00A409F0"/>
    <w:rsid w:val="00A40E8F"/>
    <w:rsid w:val="00A41258"/>
    <w:rsid w:val="00A41351"/>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502B1"/>
    <w:rsid w:val="00A50DAA"/>
    <w:rsid w:val="00A50DC5"/>
    <w:rsid w:val="00A51742"/>
    <w:rsid w:val="00A51B1D"/>
    <w:rsid w:val="00A52116"/>
    <w:rsid w:val="00A5241B"/>
    <w:rsid w:val="00A52743"/>
    <w:rsid w:val="00A527E4"/>
    <w:rsid w:val="00A52DEF"/>
    <w:rsid w:val="00A53476"/>
    <w:rsid w:val="00A5363F"/>
    <w:rsid w:val="00A542EB"/>
    <w:rsid w:val="00A54E1B"/>
    <w:rsid w:val="00A555E3"/>
    <w:rsid w:val="00A55FA1"/>
    <w:rsid w:val="00A56DFA"/>
    <w:rsid w:val="00A574DE"/>
    <w:rsid w:val="00A57569"/>
    <w:rsid w:val="00A5763D"/>
    <w:rsid w:val="00A606CE"/>
    <w:rsid w:val="00A606FB"/>
    <w:rsid w:val="00A60753"/>
    <w:rsid w:val="00A60AF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51EB"/>
    <w:rsid w:val="00A852B7"/>
    <w:rsid w:val="00A8611C"/>
    <w:rsid w:val="00A86483"/>
    <w:rsid w:val="00A86966"/>
    <w:rsid w:val="00A87476"/>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2AB"/>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F8E"/>
    <w:rsid w:val="00AD4C1A"/>
    <w:rsid w:val="00AD5031"/>
    <w:rsid w:val="00AD5207"/>
    <w:rsid w:val="00AD5815"/>
    <w:rsid w:val="00AD5A82"/>
    <w:rsid w:val="00AD5B96"/>
    <w:rsid w:val="00AD5D30"/>
    <w:rsid w:val="00AD655B"/>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2AB4"/>
    <w:rsid w:val="00AF3B0B"/>
    <w:rsid w:val="00AF5AC7"/>
    <w:rsid w:val="00AF5EAC"/>
    <w:rsid w:val="00AF5F36"/>
    <w:rsid w:val="00AF738D"/>
    <w:rsid w:val="00AF77E6"/>
    <w:rsid w:val="00B00172"/>
    <w:rsid w:val="00B00662"/>
    <w:rsid w:val="00B00BD6"/>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9AD"/>
    <w:rsid w:val="00B8436B"/>
    <w:rsid w:val="00B84782"/>
    <w:rsid w:val="00B84D1D"/>
    <w:rsid w:val="00B85709"/>
    <w:rsid w:val="00B85989"/>
    <w:rsid w:val="00B870C2"/>
    <w:rsid w:val="00B8718C"/>
    <w:rsid w:val="00B87A16"/>
    <w:rsid w:val="00B87DFF"/>
    <w:rsid w:val="00B90051"/>
    <w:rsid w:val="00B90162"/>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F8B"/>
    <w:rsid w:val="00BB2BF4"/>
    <w:rsid w:val="00BB30F3"/>
    <w:rsid w:val="00BB3169"/>
    <w:rsid w:val="00BB32C3"/>
    <w:rsid w:val="00BB462F"/>
    <w:rsid w:val="00BB5544"/>
    <w:rsid w:val="00BB5677"/>
    <w:rsid w:val="00BB70B5"/>
    <w:rsid w:val="00BB71B4"/>
    <w:rsid w:val="00BB73F1"/>
    <w:rsid w:val="00BB7A5D"/>
    <w:rsid w:val="00BB7AF2"/>
    <w:rsid w:val="00BC10BE"/>
    <w:rsid w:val="00BC1FEE"/>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F08B6"/>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E66"/>
    <w:rsid w:val="00C040E5"/>
    <w:rsid w:val="00C0599C"/>
    <w:rsid w:val="00C05DC5"/>
    <w:rsid w:val="00C06D42"/>
    <w:rsid w:val="00C1026D"/>
    <w:rsid w:val="00C103D4"/>
    <w:rsid w:val="00C103DF"/>
    <w:rsid w:val="00C10FD8"/>
    <w:rsid w:val="00C1180D"/>
    <w:rsid w:val="00C11FC7"/>
    <w:rsid w:val="00C13546"/>
    <w:rsid w:val="00C13F23"/>
    <w:rsid w:val="00C1412A"/>
    <w:rsid w:val="00C14A13"/>
    <w:rsid w:val="00C1559C"/>
    <w:rsid w:val="00C16272"/>
    <w:rsid w:val="00C16A13"/>
    <w:rsid w:val="00C16AAE"/>
    <w:rsid w:val="00C1732F"/>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8A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226"/>
    <w:rsid w:val="00C96B6E"/>
    <w:rsid w:val="00C96DA0"/>
    <w:rsid w:val="00C96E00"/>
    <w:rsid w:val="00C971D8"/>
    <w:rsid w:val="00C97372"/>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198"/>
    <w:rsid w:val="00CB3667"/>
    <w:rsid w:val="00CB39A8"/>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F6E"/>
    <w:rsid w:val="00D03352"/>
    <w:rsid w:val="00D035C8"/>
    <w:rsid w:val="00D055A7"/>
    <w:rsid w:val="00D05CB6"/>
    <w:rsid w:val="00D06409"/>
    <w:rsid w:val="00D06E23"/>
    <w:rsid w:val="00D06E6D"/>
    <w:rsid w:val="00D07634"/>
    <w:rsid w:val="00D07AFB"/>
    <w:rsid w:val="00D07B17"/>
    <w:rsid w:val="00D108EF"/>
    <w:rsid w:val="00D10C3A"/>
    <w:rsid w:val="00D120B5"/>
    <w:rsid w:val="00D12BB9"/>
    <w:rsid w:val="00D12D9D"/>
    <w:rsid w:val="00D1320A"/>
    <w:rsid w:val="00D137DA"/>
    <w:rsid w:val="00D1403C"/>
    <w:rsid w:val="00D14EC1"/>
    <w:rsid w:val="00D15700"/>
    <w:rsid w:val="00D1576E"/>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356D"/>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7513"/>
    <w:rsid w:val="00D605C8"/>
    <w:rsid w:val="00D608A9"/>
    <w:rsid w:val="00D60AF6"/>
    <w:rsid w:val="00D612BD"/>
    <w:rsid w:val="00D61A89"/>
    <w:rsid w:val="00D61AE0"/>
    <w:rsid w:val="00D61B6B"/>
    <w:rsid w:val="00D62940"/>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487"/>
    <w:rsid w:val="00D74489"/>
    <w:rsid w:val="00D7541B"/>
    <w:rsid w:val="00D757A2"/>
    <w:rsid w:val="00D75E7C"/>
    <w:rsid w:val="00D767E2"/>
    <w:rsid w:val="00D76C0F"/>
    <w:rsid w:val="00D76D6E"/>
    <w:rsid w:val="00D77778"/>
    <w:rsid w:val="00D77C96"/>
    <w:rsid w:val="00D811CB"/>
    <w:rsid w:val="00D81665"/>
    <w:rsid w:val="00D81872"/>
    <w:rsid w:val="00D81E12"/>
    <w:rsid w:val="00D82963"/>
    <w:rsid w:val="00D82B0F"/>
    <w:rsid w:val="00D8307C"/>
    <w:rsid w:val="00D84287"/>
    <w:rsid w:val="00D84F37"/>
    <w:rsid w:val="00D85888"/>
    <w:rsid w:val="00D86ACE"/>
    <w:rsid w:val="00D874A7"/>
    <w:rsid w:val="00D87688"/>
    <w:rsid w:val="00D90588"/>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2A4"/>
    <w:rsid w:val="00DA32B6"/>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75B8"/>
    <w:rsid w:val="00DB005A"/>
    <w:rsid w:val="00DB00B4"/>
    <w:rsid w:val="00DB0195"/>
    <w:rsid w:val="00DB0603"/>
    <w:rsid w:val="00DB12D3"/>
    <w:rsid w:val="00DB1A2E"/>
    <w:rsid w:val="00DB1AD0"/>
    <w:rsid w:val="00DB1DA4"/>
    <w:rsid w:val="00DB2458"/>
    <w:rsid w:val="00DB487F"/>
    <w:rsid w:val="00DB4C00"/>
    <w:rsid w:val="00DB52EF"/>
    <w:rsid w:val="00DB594F"/>
    <w:rsid w:val="00DB5ECE"/>
    <w:rsid w:val="00DB628D"/>
    <w:rsid w:val="00DB6764"/>
    <w:rsid w:val="00DB6AEB"/>
    <w:rsid w:val="00DB6F45"/>
    <w:rsid w:val="00DB704F"/>
    <w:rsid w:val="00DB7CBE"/>
    <w:rsid w:val="00DC05DB"/>
    <w:rsid w:val="00DC0A7D"/>
    <w:rsid w:val="00DC0ADB"/>
    <w:rsid w:val="00DC0D07"/>
    <w:rsid w:val="00DC15C9"/>
    <w:rsid w:val="00DC1C76"/>
    <w:rsid w:val="00DC250B"/>
    <w:rsid w:val="00DC2E81"/>
    <w:rsid w:val="00DC2E8A"/>
    <w:rsid w:val="00DC3709"/>
    <w:rsid w:val="00DC3B34"/>
    <w:rsid w:val="00DC4205"/>
    <w:rsid w:val="00DC430D"/>
    <w:rsid w:val="00DC43CC"/>
    <w:rsid w:val="00DC4465"/>
    <w:rsid w:val="00DC4C3F"/>
    <w:rsid w:val="00DC4FDC"/>
    <w:rsid w:val="00DC51AD"/>
    <w:rsid w:val="00DC62F1"/>
    <w:rsid w:val="00DC710D"/>
    <w:rsid w:val="00DC7607"/>
    <w:rsid w:val="00DD01A4"/>
    <w:rsid w:val="00DD0A85"/>
    <w:rsid w:val="00DD150B"/>
    <w:rsid w:val="00DD1983"/>
    <w:rsid w:val="00DD1F2A"/>
    <w:rsid w:val="00DD203A"/>
    <w:rsid w:val="00DD2242"/>
    <w:rsid w:val="00DD2E7D"/>
    <w:rsid w:val="00DD3B18"/>
    <w:rsid w:val="00DD4229"/>
    <w:rsid w:val="00DD5428"/>
    <w:rsid w:val="00DD5C8E"/>
    <w:rsid w:val="00DD5CE6"/>
    <w:rsid w:val="00DD60FB"/>
    <w:rsid w:val="00DD6651"/>
    <w:rsid w:val="00DD6E9B"/>
    <w:rsid w:val="00DE141C"/>
    <w:rsid w:val="00DE1893"/>
    <w:rsid w:val="00DE2391"/>
    <w:rsid w:val="00DE28C2"/>
    <w:rsid w:val="00DE2BDE"/>
    <w:rsid w:val="00DE3167"/>
    <w:rsid w:val="00DE33DC"/>
    <w:rsid w:val="00DE3C5F"/>
    <w:rsid w:val="00DE3DDD"/>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90E"/>
    <w:rsid w:val="00E05A5E"/>
    <w:rsid w:val="00E05C95"/>
    <w:rsid w:val="00E05F6C"/>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E58"/>
    <w:rsid w:val="00EA4545"/>
    <w:rsid w:val="00EA48F4"/>
    <w:rsid w:val="00EA4B49"/>
    <w:rsid w:val="00EA5003"/>
    <w:rsid w:val="00EA5040"/>
    <w:rsid w:val="00EA52E3"/>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E6F"/>
    <w:rsid w:val="00EC33CB"/>
    <w:rsid w:val="00EC6387"/>
    <w:rsid w:val="00EC6876"/>
    <w:rsid w:val="00ED0048"/>
    <w:rsid w:val="00ED03F3"/>
    <w:rsid w:val="00ED0751"/>
    <w:rsid w:val="00ED08BD"/>
    <w:rsid w:val="00ED0905"/>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E7F0F"/>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23A"/>
    <w:rsid w:val="00F02430"/>
    <w:rsid w:val="00F03D73"/>
    <w:rsid w:val="00F05E51"/>
    <w:rsid w:val="00F06B7B"/>
    <w:rsid w:val="00F07D59"/>
    <w:rsid w:val="00F101F6"/>
    <w:rsid w:val="00F103F5"/>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1E4"/>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575"/>
    <w:rsid w:val="00F5768A"/>
    <w:rsid w:val="00F57DF2"/>
    <w:rsid w:val="00F608E5"/>
    <w:rsid w:val="00F60E2D"/>
    <w:rsid w:val="00F61206"/>
    <w:rsid w:val="00F615A8"/>
    <w:rsid w:val="00F62D24"/>
    <w:rsid w:val="00F634C5"/>
    <w:rsid w:val="00F63ADE"/>
    <w:rsid w:val="00F63F8E"/>
    <w:rsid w:val="00F6462D"/>
    <w:rsid w:val="00F6498E"/>
    <w:rsid w:val="00F64F2B"/>
    <w:rsid w:val="00F64F6C"/>
    <w:rsid w:val="00F64FDE"/>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5587"/>
    <w:rsid w:val="00F75A28"/>
    <w:rsid w:val="00F76273"/>
    <w:rsid w:val="00F7639C"/>
    <w:rsid w:val="00F76485"/>
    <w:rsid w:val="00F765AD"/>
    <w:rsid w:val="00F76DC7"/>
    <w:rsid w:val="00F80A4A"/>
    <w:rsid w:val="00F80EDC"/>
    <w:rsid w:val="00F813AB"/>
    <w:rsid w:val="00F813C3"/>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A0699"/>
    <w:rsid w:val="00FA0746"/>
    <w:rsid w:val="00FA0E26"/>
    <w:rsid w:val="00FA0E60"/>
    <w:rsid w:val="00FA23DE"/>
    <w:rsid w:val="00FA2420"/>
    <w:rsid w:val="00FA3376"/>
    <w:rsid w:val="00FA38BC"/>
    <w:rsid w:val="00FA390D"/>
    <w:rsid w:val="00FA3AA8"/>
    <w:rsid w:val="00FA41DE"/>
    <w:rsid w:val="00FA435C"/>
    <w:rsid w:val="00FA48D4"/>
    <w:rsid w:val="00FA4CEF"/>
    <w:rsid w:val="00FA4DD4"/>
    <w:rsid w:val="00FA548A"/>
    <w:rsid w:val="00FA5682"/>
    <w:rsid w:val="00FA586B"/>
    <w:rsid w:val="00FA60BF"/>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417"/>
    <w:rsid w:val="00FC349C"/>
    <w:rsid w:val="00FC3A79"/>
    <w:rsid w:val="00FC3AAD"/>
    <w:rsid w:val="00FC58D7"/>
    <w:rsid w:val="00FC5C2E"/>
    <w:rsid w:val="00FC6F15"/>
    <w:rsid w:val="00FC7375"/>
    <w:rsid w:val="00FC7BAC"/>
    <w:rsid w:val="00FD07EA"/>
    <w:rsid w:val="00FD07EE"/>
    <w:rsid w:val="00FD107E"/>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8B3"/>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8B22E-A380-4AC7-9225-49B7292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9"/>
    <w:qFormat/>
  </w:style>
  <w:style w:type="paragraph" w:styleId="3">
    <w:name w:val="heading 3"/>
    <w:basedOn w:val="30"/>
    <w:next w:val="a"/>
    <w:qFormat/>
    <w:pPr>
      <w:outlineLvl w:val="2"/>
    </w:p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basedOn w:val="a"/>
    <w:link w:val="a6"/>
    <w:uiPriority w:val="99"/>
    <w:semiHidden/>
    <w:rsid w:val="00D21FBA"/>
    <w:pPr>
      <w:spacing w:after="80" w:line="220" w:lineRule="exact"/>
      <w:ind w:left="227" w:hanging="227"/>
    </w:pPr>
    <w:rPr>
      <w:position w:val="6"/>
      <w:sz w:val="15"/>
      <w:szCs w:val="17"/>
    </w:rPr>
  </w:style>
  <w:style w:type="character" w:customStyle="1" w:styleId="a6">
    <w:name w:val="טקסט הערת שוליים תו"/>
    <w:link w:val="a5"/>
    <w:semiHidden/>
    <w:rsid w:val="001E4F41"/>
    <w:rPr>
      <w:rFonts w:cs="Narkisim"/>
      <w:position w:val="6"/>
      <w:sz w:val="15"/>
      <w:szCs w:val="17"/>
      <w:lang w:val="en-US" w:eastAsia="en-US" w:bidi="he-IL"/>
    </w:rPr>
  </w:style>
  <w:style w:type="character" w:styleId="a7">
    <w:name w:val="footnote reference"/>
    <w:uiPriority w:val="99"/>
    <w:semiHidden/>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rPr>
      <w:rFonts w:cs="Narkisim"/>
      <w:color w:val="800080"/>
      <w:u w:val="single"/>
      <w:lang w:bidi="he-IL"/>
    </w:rPr>
  </w:style>
  <w:style w:type="paragraph" w:styleId="31">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2">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semiHidden/>
    <w:rsid w:val="00261F3F"/>
    <w:rPr>
      <w:sz w:val="16"/>
      <w:szCs w:val="16"/>
    </w:rPr>
  </w:style>
  <w:style w:type="paragraph" w:styleId="afd">
    <w:name w:val="annotation text"/>
    <w:basedOn w:val="a"/>
    <w:semiHidden/>
    <w:rsid w:val="00261F3F"/>
    <w:rPr>
      <w:szCs w:val="20"/>
    </w:rPr>
  </w:style>
  <w:style w:type="paragraph" w:styleId="afe">
    <w:name w:val="annotation subject"/>
    <w:basedOn w:val="afd"/>
    <w:next w:val="afd"/>
    <w:semiHidden/>
    <w:rsid w:val="00261F3F"/>
    <w:rPr>
      <w:b/>
      <w:bCs/>
    </w:rPr>
  </w:style>
  <w:style w:type="paragraph" w:styleId="aff">
    <w:name w:val="Balloon Text"/>
    <w:basedOn w:val="a"/>
    <w:link w:val="aff0"/>
    <w:semiHidden/>
    <w:rsid w:val="00261F3F"/>
    <w:rPr>
      <w:rFonts w:ascii="Tahoma" w:hAnsi="Tahoma" w:cs="Tahoma"/>
      <w:sz w:val="16"/>
      <w:szCs w:val="16"/>
    </w:rPr>
  </w:style>
  <w:style w:type="character" w:customStyle="1" w:styleId="aff0">
    <w:name w:val="טקסט בלונים תו"/>
    <w:link w:val="aff"/>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1">
    <w:name w:val="Title"/>
    <w:basedOn w:val="a"/>
    <w:link w:val="aff2"/>
    <w:qFormat/>
    <w:rsid w:val="0057439E"/>
    <w:pPr>
      <w:autoSpaceDE/>
      <w:autoSpaceDN/>
      <w:spacing w:after="0" w:line="240" w:lineRule="auto"/>
      <w:jc w:val="center"/>
    </w:pPr>
    <w:rPr>
      <w:rFonts w:ascii="Arial" w:eastAsia="Calibri" w:hAnsi="Arial" w:cs="Arial"/>
      <w:b/>
      <w:bCs/>
      <w:sz w:val="52"/>
      <w:szCs w:val="52"/>
    </w:rPr>
  </w:style>
  <w:style w:type="character" w:customStyle="1" w:styleId="aff2">
    <w:name w:val="כותרת טקסט תו"/>
    <w:link w:val="aff1"/>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3">
    <w:name w:val="List Paragraph"/>
    <w:basedOn w:val="a"/>
    <w:qFormat/>
    <w:rsid w:val="005D714C"/>
    <w:pPr>
      <w:autoSpaceDE/>
      <w:autoSpaceDN/>
      <w:spacing w:after="200" w:line="276" w:lineRule="auto"/>
      <w:ind w:left="720"/>
      <w:contextualSpacing/>
      <w:jc w:val="left"/>
    </w:pPr>
    <w:rPr>
      <w:rFonts w:ascii="Calibri" w:hAnsi="Calibri" w:cs="Arial"/>
      <w:sz w:val="22"/>
      <w:szCs w:val="22"/>
    </w:rPr>
  </w:style>
  <w:style w:type="table" w:styleId="aff4">
    <w:name w:val="Table Grid"/>
    <w:aliases w:val="טבלת רשת"/>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BE6BCB"/>
    <w:pPr>
      <w:widowControl w:val="0"/>
      <w:bidi w:val="0"/>
      <w:adjustRightInd w:val="0"/>
      <w:spacing w:line="240" w:lineRule="auto"/>
      <w:jc w:val="left"/>
    </w:pPr>
    <w:rPr>
      <w:rFonts w:cs="Times New Roman"/>
      <w:sz w:val="24"/>
      <w:szCs w:val="24"/>
    </w:rPr>
  </w:style>
  <w:style w:type="character" w:customStyle="1" w:styleId="aff6">
    <w:name w:val="גוף טקסט תו"/>
    <w:link w:val="aff5"/>
    <w:semiHidden/>
    <w:locked/>
    <w:rsid w:val="00BE6BCB"/>
    <w:rPr>
      <w:sz w:val="24"/>
      <w:szCs w:val="24"/>
      <w:lang w:val="en-US" w:bidi="he-IL"/>
    </w:rPr>
  </w:style>
  <w:style w:type="paragraph" w:styleId="aff7">
    <w:name w:val="List"/>
    <w:basedOn w:val="aff5"/>
    <w:rsid w:val="00BE6BCB"/>
  </w:style>
  <w:style w:type="paragraph" w:styleId="aff8">
    <w:name w:val="Subtitle"/>
    <w:basedOn w:val="aff1"/>
    <w:next w:val="aff5"/>
    <w:link w:val="aff9"/>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9">
    <w:name w:val="כותרת משנה תו"/>
    <w:link w:val="aff8"/>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a">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b">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c">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c"/>
    <w:uiPriority w:val="29"/>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d">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e">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0">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3">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0">
    <w:name w:val="סקירה"/>
    <w:basedOn w:val="afff1"/>
    <w:next w:val="afff1"/>
    <w:rsid w:val="001E0369"/>
    <w:rPr>
      <w:sz w:val="20"/>
      <w:szCs w:val="24"/>
    </w:rPr>
  </w:style>
  <w:style w:type="paragraph" w:customStyle="1" w:styleId="afff1">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e"/>
    <w:next w:val="afff"/>
    <w:rsid w:val="001E0369"/>
    <w:pPr>
      <w:keepNext/>
      <w:spacing w:before="240"/>
    </w:pPr>
    <w:rPr>
      <w:sz w:val="22"/>
      <w:szCs w:val="24"/>
    </w:rPr>
  </w:style>
  <w:style w:type="paragraph" w:customStyle="1" w:styleId="afff2">
    <w:name w:val="מוטו"/>
    <w:basedOn w:val="affc"/>
    <w:next w:val="afff"/>
    <w:rsid w:val="001E0369"/>
    <w:pPr>
      <w:tabs>
        <w:tab w:val="right" w:pos="6861"/>
      </w:tabs>
      <w:spacing w:line="288" w:lineRule="exact"/>
      <w:ind w:left="4253"/>
      <w:jc w:val="center"/>
    </w:pPr>
    <w:rPr>
      <w:sz w:val="18"/>
      <w:szCs w:val="21"/>
    </w:rPr>
  </w:style>
  <w:style w:type="paragraph" w:customStyle="1" w:styleId="afff3">
    <w:name w:val="מראה מקום"/>
    <w:basedOn w:val="a"/>
    <w:link w:val="afff4"/>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5">
    <w:name w:val="ציטוט1"/>
    <w:basedOn w:val="affc"/>
    <w:rsid w:val="001E0369"/>
    <w:pPr>
      <w:spacing w:before="0" w:line="288" w:lineRule="exact"/>
      <w:ind w:left="680" w:hanging="340"/>
    </w:pPr>
    <w:rPr>
      <w:sz w:val="18"/>
      <w:szCs w:val="21"/>
    </w:rPr>
  </w:style>
  <w:style w:type="paragraph" w:customStyle="1" w:styleId="26">
    <w:name w:val="ציטוט2"/>
    <w:basedOn w:val="15"/>
    <w:rsid w:val="001E0369"/>
    <w:pPr>
      <w:ind w:left="1758" w:hanging="1418"/>
    </w:pPr>
  </w:style>
  <w:style w:type="paragraph" w:customStyle="1" w:styleId="afff5">
    <w:name w:val="ציטוטים"/>
    <w:basedOn w:val="afff"/>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4">
    <w:name w:val="מראה מקום תו"/>
    <w:link w:val="afff3"/>
    <w:rsid w:val="001E0369"/>
    <w:rPr>
      <w:rFonts w:ascii="CG Times" w:hAnsi="CG Times" w:cs="Narkisim"/>
      <w:szCs w:val="24"/>
      <w:lang w:eastAsia="he-IL"/>
    </w:rPr>
  </w:style>
  <w:style w:type="paragraph" w:customStyle="1" w:styleId="afff6">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4">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6">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7D30-2CE1-422B-8BDE-C222E9B4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2356</Words>
  <Characters>13431</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15756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user</cp:lastModifiedBy>
  <cp:revision>4</cp:revision>
  <cp:lastPrinted>2015-12-15T07:28:00Z</cp:lastPrinted>
  <dcterms:created xsi:type="dcterms:W3CDTF">2017-07-26T06:05:00Z</dcterms:created>
  <dcterms:modified xsi:type="dcterms:W3CDTF">2017-07-26T06:09:00Z</dcterms:modified>
</cp:coreProperties>
</file>