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B3" w:rsidRPr="007159F4" w:rsidRDefault="005E3D5E" w:rsidP="00751007">
      <w:pPr>
        <w:pStyle w:val="a1"/>
        <w:spacing w:before="0"/>
        <w:rPr>
          <w:rFonts w:cs="Narkisim"/>
          <w:b w:val="0"/>
          <w:bCs w:val="0"/>
          <w:sz w:val="42"/>
          <w:szCs w:val="46"/>
          <w:rtl/>
        </w:rPr>
        <w:sectPr w:rsidR="00FD72B3" w:rsidRPr="007159F4" w:rsidSect="00C765A8">
          <w:headerReference w:type="default" r:id="rId9"/>
          <w:type w:val="continuous"/>
          <w:pgSz w:w="11906" w:h="16838"/>
          <w:pgMar w:top="1134" w:right="1134" w:bottom="964" w:left="1134" w:header="709" w:footer="709" w:gutter="0"/>
          <w:cols w:space="708" w:equalWidth="0">
            <w:col w:w="8972"/>
          </w:cols>
          <w:bidi/>
          <w:docGrid w:linePitch="360"/>
        </w:sectPr>
      </w:pPr>
      <w:bookmarkStart w:id="0" w:name="_GoBack"/>
      <w:bookmarkEnd w:id="0"/>
      <w:r>
        <w:rPr>
          <w:rFonts w:cs="Narkisim" w:hint="cs"/>
          <w:b w:val="0"/>
          <w:bCs w:val="0"/>
          <w:sz w:val="42"/>
          <w:szCs w:val="46"/>
          <w:rtl/>
        </w:rPr>
        <w:t xml:space="preserve">פרשת </w:t>
      </w:r>
      <w:r w:rsidR="00081A76">
        <w:rPr>
          <w:rFonts w:cs="Narkisim" w:hint="cs"/>
          <w:b w:val="0"/>
          <w:bCs w:val="0"/>
          <w:sz w:val="42"/>
          <w:szCs w:val="46"/>
          <w:rtl/>
        </w:rPr>
        <w:t>ואתחנן</w:t>
      </w:r>
      <w:r>
        <w:rPr>
          <w:rFonts w:cs="Narkisim" w:hint="cs"/>
          <w:b w:val="0"/>
          <w:bCs w:val="0"/>
          <w:sz w:val="42"/>
          <w:szCs w:val="46"/>
          <w:rtl/>
        </w:rPr>
        <w:t xml:space="preserve"> </w:t>
      </w:r>
      <w:r>
        <w:rPr>
          <w:rFonts w:cs="Narkisim"/>
          <w:b w:val="0"/>
          <w:bCs w:val="0"/>
          <w:sz w:val="42"/>
          <w:szCs w:val="46"/>
          <w:rtl/>
        </w:rPr>
        <w:t>–</w:t>
      </w:r>
      <w:r>
        <w:rPr>
          <w:rFonts w:cs="Narkisim" w:hint="cs"/>
          <w:b w:val="0"/>
          <w:bCs w:val="0"/>
          <w:sz w:val="42"/>
          <w:szCs w:val="46"/>
          <w:rtl/>
        </w:rPr>
        <w:t xml:space="preserve"> </w:t>
      </w:r>
      <w:r w:rsidR="004823B9">
        <w:rPr>
          <w:rFonts w:cs="Narkisim" w:hint="cs"/>
          <w:b w:val="0"/>
          <w:bCs w:val="0"/>
          <w:sz w:val="42"/>
          <w:szCs w:val="46"/>
          <w:rtl/>
        </w:rPr>
        <w:t xml:space="preserve">עשרת </w:t>
      </w:r>
      <w:r w:rsidR="00F2014E">
        <w:rPr>
          <w:rFonts w:cs="Narkisim" w:hint="cs"/>
          <w:b w:val="0"/>
          <w:bCs w:val="0"/>
          <w:sz w:val="42"/>
          <w:szCs w:val="46"/>
          <w:rtl/>
        </w:rPr>
        <w:t>הדברים</w:t>
      </w:r>
    </w:p>
    <w:p w:rsidR="004823B9" w:rsidRPr="004823B9" w:rsidRDefault="004823B9" w:rsidP="004823B9">
      <w:pPr>
        <w:jc w:val="center"/>
        <w:rPr>
          <w:rFonts w:ascii="Arial" w:hAnsi="Arial" w:cs="Arial"/>
          <w:b/>
          <w:bCs/>
          <w:sz w:val="24"/>
          <w:szCs w:val="24"/>
          <w:rtl/>
        </w:rPr>
      </w:pPr>
      <w:r>
        <w:rPr>
          <w:rFonts w:ascii="Arial" w:hAnsi="Arial" w:cs="Arial" w:hint="cs"/>
          <w:b/>
          <w:bCs/>
          <w:sz w:val="24"/>
          <w:szCs w:val="24"/>
          <w:rtl/>
        </w:rPr>
        <w:lastRenderedPageBreak/>
        <w:t xml:space="preserve">א. </w:t>
      </w:r>
      <w:r>
        <w:rPr>
          <w:rFonts w:ascii="Arial" w:hAnsi="Arial" w:cs="Arial"/>
          <w:b/>
          <w:bCs/>
          <w:sz w:val="24"/>
          <w:szCs w:val="24"/>
          <w:rtl/>
        </w:rPr>
        <w:t>עשרת הדברים</w:t>
      </w:r>
      <w:r>
        <w:rPr>
          <w:rFonts w:ascii="Arial" w:hAnsi="Arial" w:cs="Arial" w:hint="cs"/>
          <w:b/>
          <w:bCs/>
          <w:sz w:val="24"/>
          <w:szCs w:val="24"/>
          <w:rtl/>
        </w:rPr>
        <w:t xml:space="preserve"> </w:t>
      </w:r>
      <w:r>
        <w:rPr>
          <w:rFonts w:ascii="Arial" w:hAnsi="Arial" w:cs="Arial"/>
          <w:b/>
          <w:bCs/>
          <w:sz w:val="24"/>
          <w:szCs w:val="24"/>
          <w:rtl/>
        </w:rPr>
        <w:t>–</w:t>
      </w:r>
      <w:r>
        <w:rPr>
          <w:rFonts w:ascii="Arial" w:hAnsi="Arial" w:cs="Arial" w:hint="cs"/>
          <w:b/>
          <w:bCs/>
          <w:sz w:val="24"/>
          <w:szCs w:val="24"/>
          <w:rtl/>
        </w:rPr>
        <w:t xml:space="preserve"> שנים עשר </w:t>
      </w:r>
      <w:proofErr w:type="spellStart"/>
      <w:r>
        <w:rPr>
          <w:rFonts w:ascii="Arial" w:hAnsi="Arial" w:cs="Arial" w:hint="cs"/>
          <w:b/>
          <w:bCs/>
          <w:sz w:val="24"/>
          <w:szCs w:val="24"/>
          <w:rtl/>
        </w:rPr>
        <w:t>הלאווין</w:t>
      </w:r>
      <w:proofErr w:type="spellEnd"/>
      <w:r>
        <w:rPr>
          <w:rStyle w:val="FootnoteReference"/>
          <w:rFonts w:ascii="Arial" w:hAnsi="Arial"/>
          <w:b/>
          <w:bCs/>
          <w:rtl/>
        </w:rPr>
        <w:footnoteReference w:id="1"/>
      </w:r>
    </w:p>
    <w:p w:rsidR="00282D2D" w:rsidRDefault="004823B9" w:rsidP="004823B9">
      <w:pPr>
        <w:pStyle w:val="af1"/>
        <w:spacing w:line="280" w:lineRule="exact"/>
        <w:ind w:firstLine="0"/>
        <w:rPr>
          <w:rFonts w:ascii="Narkisim" w:hAnsi="Narkisim"/>
          <w:sz w:val="24"/>
          <w:szCs w:val="24"/>
          <w:rtl/>
        </w:rPr>
      </w:pPr>
      <w:r w:rsidRPr="004823B9">
        <w:rPr>
          <w:rFonts w:ascii="Narkisim" w:hAnsi="Narkisim"/>
          <w:sz w:val="24"/>
          <w:szCs w:val="24"/>
          <w:rtl/>
        </w:rPr>
        <w:t>התב</w:t>
      </w:r>
      <w:r w:rsidR="00282D2D">
        <w:rPr>
          <w:rFonts w:ascii="Narkisim" w:hAnsi="Narkisim"/>
          <w:sz w:val="24"/>
          <w:szCs w:val="24"/>
          <w:rtl/>
        </w:rPr>
        <w:t>נית המספרית של "עשרת הדברים" (</w:t>
      </w:r>
      <w:r w:rsidRPr="004823B9">
        <w:rPr>
          <w:rFonts w:ascii="Narkisim" w:hAnsi="Narkisim"/>
          <w:sz w:val="24"/>
          <w:szCs w:val="24"/>
          <w:rtl/>
        </w:rPr>
        <w:t>'עשרת הדיב</w:t>
      </w:r>
      <w:r w:rsidR="00282D2D">
        <w:rPr>
          <w:rFonts w:ascii="Narkisim" w:hAnsi="Narkisim"/>
          <w:sz w:val="24"/>
          <w:szCs w:val="24"/>
          <w:rtl/>
        </w:rPr>
        <w:t>רות') מפורשת בתורה, שלוש פעמים</w:t>
      </w:r>
      <w:r w:rsidR="00282D2D">
        <w:rPr>
          <w:rFonts w:ascii="Narkisim" w:hAnsi="Narkisim" w:hint="cs"/>
          <w:sz w:val="24"/>
          <w:szCs w:val="24"/>
          <w:rtl/>
        </w:rPr>
        <w:t xml:space="preserve"> </w:t>
      </w:r>
      <w:r w:rsidR="00282D2D">
        <w:rPr>
          <w:rFonts w:ascii="Narkisim" w:hAnsi="Narkisim"/>
          <w:sz w:val="24"/>
          <w:szCs w:val="24"/>
          <w:rtl/>
        </w:rPr>
        <w:t>–</w:t>
      </w:r>
      <w:r w:rsidR="00282D2D">
        <w:rPr>
          <w:rFonts w:ascii="Narkisim" w:hAnsi="Narkisim" w:hint="cs"/>
          <w:sz w:val="24"/>
          <w:szCs w:val="24"/>
          <w:rtl/>
        </w:rPr>
        <w:t xml:space="preserve"> בלוחות השניים בספר שמות, ובלוחות הראשונים והשניים בספר דברים:</w:t>
      </w:r>
    </w:p>
    <w:p w:rsidR="00282D2D" w:rsidRDefault="004823B9" w:rsidP="00282D2D">
      <w:pPr>
        <w:pStyle w:val="12"/>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4823B9">
        <w:rPr>
          <w:rFonts w:ascii="Narkisim" w:hAnsi="Narkisim"/>
          <w:sz w:val="24"/>
          <w:szCs w:val="24"/>
          <w:rtl/>
        </w:rPr>
        <w:t>"...</w:t>
      </w:r>
      <w:proofErr w:type="spellStart"/>
      <w:r w:rsidRPr="004823B9">
        <w:rPr>
          <w:rFonts w:ascii="Narkisim" w:hAnsi="Narkisim"/>
          <w:sz w:val="24"/>
          <w:szCs w:val="24"/>
          <w:rtl/>
        </w:rPr>
        <w:t>ויכתֹב</w:t>
      </w:r>
      <w:proofErr w:type="spellEnd"/>
      <w:r w:rsidRPr="004823B9">
        <w:rPr>
          <w:rFonts w:ascii="Narkisim" w:hAnsi="Narkisim"/>
          <w:sz w:val="24"/>
          <w:szCs w:val="24"/>
          <w:rtl/>
        </w:rPr>
        <w:t xml:space="preserve"> על </w:t>
      </w:r>
      <w:proofErr w:type="spellStart"/>
      <w:r w:rsidRPr="004823B9">
        <w:rPr>
          <w:rFonts w:ascii="Narkisim" w:hAnsi="Narkisim"/>
          <w:sz w:val="24"/>
          <w:szCs w:val="24"/>
          <w:rtl/>
        </w:rPr>
        <w:t>הלֻחֹת</w:t>
      </w:r>
      <w:proofErr w:type="spellEnd"/>
      <w:r w:rsidRPr="004823B9">
        <w:rPr>
          <w:rFonts w:ascii="Narkisim" w:hAnsi="Narkisim"/>
          <w:sz w:val="24"/>
          <w:szCs w:val="24"/>
          <w:rtl/>
        </w:rPr>
        <w:t xml:space="preserve"> את </w:t>
      </w:r>
      <w:r w:rsidRPr="004823B9">
        <w:rPr>
          <w:rFonts w:ascii="Narkisim" w:hAnsi="Narkisim"/>
          <w:b/>
          <w:bCs/>
          <w:sz w:val="24"/>
          <w:szCs w:val="24"/>
          <w:rtl/>
        </w:rPr>
        <w:t>דברי הברית עשרת הדברים</w:t>
      </w:r>
      <w:r w:rsidRPr="004823B9">
        <w:rPr>
          <w:rFonts w:ascii="Narkisim" w:hAnsi="Narkisim"/>
          <w:sz w:val="24"/>
          <w:szCs w:val="24"/>
          <w:rtl/>
        </w:rPr>
        <w:t>"</w:t>
      </w:r>
      <w:r w:rsidR="00282D2D">
        <w:rPr>
          <w:rFonts w:ascii="Narkisim" w:hAnsi="Narkisim"/>
          <w:sz w:val="24"/>
          <w:szCs w:val="24"/>
          <w:rtl/>
        </w:rPr>
        <w:t xml:space="preserve"> </w:t>
      </w:r>
      <w:r w:rsidR="00282D2D">
        <w:rPr>
          <w:rFonts w:ascii="Narkisim" w:hAnsi="Narkisim"/>
          <w:sz w:val="24"/>
          <w:szCs w:val="24"/>
          <w:rtl/>
        </w:rPr>
        <w:tab/>
        <w:t>(שמות ל"ד, כ</w:t>
      </w:r>
      <w:r w:rsidR="00282D2D">
        <w:rPr>
          <w:rFonts w:ascii="Narkisim" w:hAnsi="Narkisim" w:hint="cs"/>
          <w:sz w:val="24"/>
          <w:szCs w:val="24"/>
          <w:rtl/>
        </w:rPr>
        <w:t>"</w:t>
      </w:r>
      <w:r w:rsidR="00282D2D">
        <w:rPr>
          <w:rFonts w:ascii="Narkisim" w:hAnsi="Narkisim"/>
          <w:sz w:val="24"/>
          <w:szCs w:val="24"/>
          <w:rtl/>
        </w:rPr>
        <w:t>ח)</w:t>
      </w:r>
    </w:p>
    <w:p w:rsidR="00282D2D" w:rsidRDefault="004823B9" w:rsidP="00282D2D">
      <w:pPr>
        <w:pStyle w:val="12"/>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4823B9">
        <w:rPr>
          <w:rFonts w:ascii="Narkisim" w:hAnsi="Narkisim"/>
          <w:sz w:val="24"/>
          <w:szCs w:val="24"/>
          <w:rtl/>
        </w:rPr>
        <w:t>"</w:t>
      </w:r>
      <w:proofErr w:type="spellStart"/>
      <w:r w:rsidRPr="004823B9">
        <w:rPr>
          <w:rFonts w:ascii="Narkisim" w:hAnsi="Narkisim"/>
          <w:sz w:val="24"/>
          <w:szCs w:val="24"/>
          <w:rtl/>
        </w:rPr>
        <w:t>ויגד</w:t>
      </w:r>
      <w:proofErr w:type="spellEnd"/>
      <w:r w:rsidRPr="004823B9">
        <w:rPr>
          <w:rFonts w:ascii="Narkisim" w:hAnsi="Narkisim"/>
          <w:sz w:val="24"/>
          <w:szCs w:val="24"/>
          <w:rtl/>
        </w:rPr>
        <w:t xml:space="preserve"> לכם את </w:t>
      </w:r>
      <w:r w:rsidRPr="004823B9">
        <w:rPr>
          <w:rFonts w:ascii="Narkisim" w:hAnsi="Narkisim"/>
          <w:b/>
          <w:bCs/>
          <w:sz w:val="24"/>
          <w:szCs w:val="24"/>
          <w:rtl/>
        </w:rPr>
        <w:t>בריתו</w:t>
      </w:r>
      <w:r w:rsidRPr="004823B9">
        <w:rPr>
          <w:rFonts w:ascii="Narkisim" w:hAnsi="Narkisim"/>
          <w:sz w:val="24"/>
          <w:szCs w:val="24"/>
          <w:rtl/>
        </w:rPr>
        <w:t xml:space="preserve"> אשר </w:t>
      </w:r>
      <w:proofErr w:type="spellStart"/>
      <w:r w:rsidRPr="004823B9">
        <w:rPr>
          <w:rFonts w:ascii="Narkisim" w:hAnsi="Narkisim"/>
          <w:sz w:val="24"/>
          <w:szCs w:val="24"/>
          <w:rtl/>
        </w:rPr>
        <w:t>צוה</w:t>
      </w:r>
      <w:proofErr w:type="spellEnd"/>
      <w:r w:rsidRPr="004823B9">
        <w:rPr>
          <w:rFonts w:ascii="Narkisim" w:hAnsi="Narkisim"/>
          <w:sz w:val="24"/>
          <w:szCs w:val="24"/>
          <w:rtl/>
        </w:rPr>
        <w:t xml:space="preserve"> </w:t>
      </w:r>
      <w:r w:rsidRPr="00282D2D">
        <w:rPr>
          <w:rFonts w:ascii="Times New Roman" w:hAnsi="Times New Roman"/>
          <w:sz w:val="24"/>
          <w:szCs w:val="24"/>
          <w:rtl/>
          <w:lang w:eastAsia="en-US"/>
        </w:rPr>
        <w:t>אתכם</w:t>
      </w:r>
      <w:r w:rsidRPr="004823B9">
        <w:rPr>
          <w:rFonts w:ascii="Narkisim" w:hAnsi="Narkisim"/>
          <w:sz w:val="24"/>
          <w:szCs w:val="24"/>
          <w:rtl/>
        </w:rPr>
        <w:t xml:space="preserve"> לעשות </w:t>
      </w:r>
      <w:r w:rsidRPr="004823B9">
        <w:rPr>
          <w:rFonts w:ascii="Narkisim" w:hAnsi="Narkisim"/>
          <w:b/>
          <w:bCs/>
          <w:sz w:val="24"/>
          <w:szCs w:val="24"/>
          <w:rtl/>
        </w:rPr>
        <w:t>עשרת הדברים</w:t>
      </w:r>
      <w:r w:rsidRPr="004823B9">
        <w:rPr>
          <w:rFonts w:ascii="Narkisim" w:hAnsi="Narkisim"/>
          <w:sz w:val="24"/>
          <w:szCs w:val="24"/>
          <w:rtl/>
        </w:rPr>
        <w:t xml:space="preserve"> ויכתבם על שני לֻחוֹת אבנים" </w:t>
      </w:r>
    </w:p>
    <w:p w:rsidR="00282D2D" w:rsidRDefault="00282D2D" w:rsidP="00282D2D">
      <w:pPr>
        <w:pStyle w:val="12"/>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sz w:val="24"/>
          <w:szCs w:val="24"/>
          <w:rtl/>
        </w:rPr>
        <w:tab/>
      </w:r>
      <w:r w:rsidR="004823B9" w:rsidRPr="004823B9">
        <w:rPr>
          <w:rFonts w:ascii="Narkisim" w:hAnsi="Narkisim"/>
          <w:sz w:val="24"/>
          <w:szCs w:val="24"/>
          <w:rtl/>
        </w:rPr>
        <w:t>(דברים ד', י</w:t>
      </w:r>
      <w:r>
        <w:rPr>
          <w:rFonts w:ascii="Narkisim" w:hAnsi="Narkisim" w:hint="cs"/>
          <w:sz w:val="24"/>
          <w:szCs w:val="24"/>
          <w:rtl/>
        </w:rPr>
        <w:t>"</w:t>
      </w:r>
      <w:r w:rsidR="004823B9" w:rsidRPr="004823B9">
        <w:rPr>
          <w:rFonts w:ascii="Narkisim" w:hAnsi="Narkisim"/>
          <w:sz w:val="24"/>
          <w:szCs w:val="24"/>
          <w:rtl/>
        </w:rPr>
        <w:t>ג</w:t>
      </w:r>
      <w:r>
        <w:rPr>
          <w:rFonts w:ascii="Narkisim" w:hAnsi="Narkisim" w:hint="cs"/>
          <w:sz w:val="24"/>
          <w:szCs w:val="24"/>
          <w:rtl/>
        </w:rPr>
        <w:t>)</w:t>
      </w:r>
    </w:p>
    <w:p w:rsidR="004823B9" w:rsidRPr="004823B9" w:rsidRDefault="004823B9" w:rsidP="00282D2D">
      <w:pPr>
        <w:pStyle w:val="12"/>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4823B9">
        <w:rPr>
          <w:rFonts w:ascii="Narkisim" w:hAnsi="Narkisim"/>
          <w:sz w:val="24"/>
          <w:szCs w:val="24"/>
          <w:rtl/>
        </w:rPr>
        <w:t>"</w:t>
      </w:r>
      <w:proofErr w:type="spellStart"/>
      <w:r w:rsidRPr="004823B9">
        <w:rPr>
          <w:rFonts w:ascii="Narkisim" w:hAnsi="Narkisim"/>
          <w:sz w:val="24"/>
          <w:szCs w:val="24"/>
          <w:rtl/>
        </w:rPr>
        <w:t>ויכתֹב</w:t>
      </w:r>
      <w:proofErr w:type="spellEnd"/>
      <w:r w:rsidRPr="004823B9">
        <w:rPr>
          <w:rFonts w:ascii="Narkisim" w:hAnsi="Narkisim"/>
          <w:sz w:val="24"/>
          <w:szCs w:val="24"/>
          <w:rtl/>
        </w:rPr>
        <w:t xml:space="preserve"> על </w:t>
      </w:r>
      <w:proofErr w:type="spellStart"/>
      <w:r w:rsidRPr="004823B9">
        <w:rPr>
          <w:rFonts w:ascii="Narkisim" w:hAnsi="Narkisim"/>
          <w:sz w:val="24"/>
          <w:szCs w:val="24"/>
          <w:rtl/>
        </w:rPr>
        <w:t>הלֻחֹת</w:t>
      </w:r>
      <w:proofErr w:type="spellEnd"/>
      <w:r w:rsidRPr="004823B9">
        <w:rPr>
          <w:rFonts w:ascii="Narkisim" w:hAnsi="Narkisim"/>
          <w:sz w:val="24"/>
          <w:szCs w:val="24"/>
          <w:rtl/>
        </w:rPr>
        <w:t xml:space="preserve"> כמכתב הראשון את </w:t>
      </w:r>
      <w:r w:rsidRPr="004823B9">
        <w:rPr>
          <w:rFonts w:ascii="Narkisim" w:hAnsi="Narkisim"/>
          <w:b/>
          <w:bCs/>
          <w:sz w:val="24"/>
          <w:szCs w:val="24"/>
          <w:rtl/>
        </w:rPr>
        <w:t>עשרת הדברים</w:t>
      </w:r>
      <w:r w:rsidRPr="004823B9">
        <w:rPr>
          <w:rFonts w:ascii="Narkisim" w:hAnsi="Narkisim"/>
          <w:sz w:val="24"/>
          <w:szCs w:val="24"/>
          <w:rtl/>
        </w:rPr>
        <w:t xml:space="preserve"> אשר דבר ה' אליכם בהר מתוך האש ביום הקהל..." </w:t>
      </w:r>
      <w:r w:rsidR="00282D2D">
        <w:rPr>
          <w:rFonts w:ascii="Narkisim" w:hAnsi="Narkisim"/>
          <w:sz w:val="24"/>
          <w:szCs w:val="24"/>
          <w:rtl/>
        </w:rPr>
        <w:tab/>
      </w:r>
      <w:r w:rsidR="00C949A5">
        <w:rPr>
          <w:rFonts w:ascii="Narkisim" w:hAnsi="Narkisim"/>
          <w:sz w:val="24"/>
          <w:szCs w:val="24"/>
          <w:rtl/>
        </w:rPr>
        <w:t>(</w:t>
      </w:r>
      <w:r w:rsidR="00C949A5">
        <w:rPr>
          <w:rFonts w:ascii="Narkisim" w:hAnsi="Narkisim" w:hint="cs"/>
          <w:sz w:val="24"/>
          <w:szCs w:val="24"/>
          <w:rtl/>
        </w:rPr>
        <w:t xml:space="preserve">שם </w:t>
      </w:r>
      <w:r w:rsidRPr="004823B9">
        <w:rPr>
          <w:rFonts w:ascii="Narkisim" w:hAnsi="Narkisim"/>
          <w:sz w:val="24"/>
          <w:szCs w:val="24"/>
          <w:rtl/>
        </w:rPr>
        <w:t>י', ד</w:t>
      </w:r>
      <w:r w:rsidR="00282D2D">
        <w:rPr>
          <w:rFonts w:ascii="Narkisim" w:hAnsi="Narkisim" w:hint="cs"/>
          <w:sz w:val="24"/>
          <w:szCs w:val="24"/>
          <w:rtl/>
        </w:rPr>
        <w:t>'</w:t>
      </w:r>
      <w:r w:rsidR="00282D2D">
        <w:rPr>
          <w:rFonts w:ascii="Narkisim" w:hAnsi="Narkisim"/>
          <w:sz w:val="24"/>
          <w:szCs w:val="24"/>
          <w:rtl/>
        </w:rPr>
        <w:t>)</w:t>
      </w:r>
      <w:r w:rsidRPr="004823B9">
        <w:rPr>
          <w:rFonts w:ascii="Narkisim" w:hAnsi="Narkisim"/>
          <w:sz w:val="24"/>
          <w:szCs w:val="24"/>
          <w:rtl/>
        </w:rPr>
        <w:t xml:space="preserve"> </w:t>
      </w:r>
    </w:p>
    <w:p w:rsidR="004823B9" w:rsidRPr="00282D2D" w:rsidRDefault="004823B9" w:rsidP="00282D2D">
      <w:pPr>
        <w:pStyle w:val="af1"/>
        <w:spacing w:line="280" w:lineRule="exact"/>
        <w:ind w:firstLine="0"/>
        <w:rPr>
          <w:rFonts w:ascii="Narkisim" w:hAnsi="Narkisim"/>
          <w:sz w:val="24"/>
          <w:szCs w:val="24"/>
          <w:rtl/>
        </w:rPr>
      </w:pPr>
      <w:r w:rsidRPr="00282D2D">
        <w:rPr>
          <w:rFonts w:ascii="Narkisim" w:hAnsi="Narkisim"/>
          <w:sz w:val="24"/>
          <w:szCs w:val="24"/>
          <w:rtl/>
        </w:rPr>
        <w:t xml:space="preserve">אולם, כמה </w:t>
      </w:r>
      <w:proofErr w:type="spellStart"/>
      <w:r w:rsidRPr="004823B9">
        <w:rPr>
          <w:rFonts w:ascii="Narkisim" w:hAnsi="Narkisim"/>
          <w:b/>
          <w:bCs/>
          <w:sz w:val="24"/>
          <w:szCs w:val="24"/>
          <w:rtl/>
        </w:rPr>
        <w:t>לאווין</w:t>
      </w:r>
      <w:proofErr w:type="spellEnd"/>
      <w:r w:rsidRPr="004823B9">
        <w:rPr>
          <w:rFonts w:ascii="Narkisim" w:hAnsi="Narkisim"/>
          <w:b/>
          <w:bCs/>
          <w:sz w:val="24"/>
          <w:szCs w:val="24"/>
          <w:rtl/>
        </w:rPr>
        <w:t xml:space="preserve"> </w:t>
      </w:r>
      <w:r w:rsidRPr="00282D2D">
        <w:rPr>
          <w:rFonts w:ascii="Narkisim" w:hAnsi="Narkisim"/>
          <w:sz w:val="24"/>
          <w:szCs w:val="24"/>
          <w:rtl/>
        </w:rPr>
        <w:t>יש בעשרת הדברים?</w:t>
      </w:r>
    </w:p>
    <w:p w:rsidR="004823B9" w:rsidRPr="004823B9" w:rsidRDefault="00282D2D" w:rsidP="00282D2D">
      <w:pPr>
        <w:pStyle w:val="af1"/>
        <w:spacing w:line="280" w:lineRule="exact"/>
        <w:ind w:firstLine="0"/>
        <w:rPr>
          <w:rFonts w:ascii="Narkisim" w:hAnsi="Narkisim"/>
          <w:sz w:val="24"/>
          <w:szCs w:val="24"/>
          <w:rtl/>
        </w:rPr>
      </w:pPr>
      <w:r>
        <w:rPr>
          <w:rFonts w:ascii="Narkisim" w:hAnsi="Narkisim"/>
          <w:sz w:val="24"/>
          <w:szCs w:val="24"/>
          <w:rtl/>
        </w:rPr>
        <w:t xml:space="preserve">בטעות מקובל לחשוב על 7 </w:t>
      </w:r>
      <w:proofErr w:type="spellStart"/>
      <w:r>
        <w:rPr>
          <w:rFonts w:ascii="Narkisim" w:hAnsi="Narkisim"/>
          <w:sz w:val="24"/>
          <w:szCs w:val="24"/>
          <w:rtl/>
        </w:rPr>
        <w:t>לאווין</w:t>
      </w:r>
      <w:proofErr w:type="spellEnd"/>
      <w:r>
        <w:rPr>
          <w:rFonts w:ascii="Narkisim" w:hAnsi="Narkisim" w:hint="cs"/>
          <w:sz w:val="24"/>
          <w:szCs w:val="24"/>
          <w:rtl/>
        </w:rPr>
        <w:t>. זאת,</w:t>
      </w:r>
      <w:r w:rsidR="004823B9" w:rsidRPr="004823B9">
        <w:rPr>
          <w:rFonts w:ascii="Narkisim" w:hAnsi="Narkisim"/>
          <w:sz w:val="24"/>
          <w:szCs w:val="24"/>
          <w:rtl/>
        </w:rPr>
        <w:t xml:space="preserve"> בגלל הצורה הפגומה של לוחות הברית מעל ארונות הקודש, אשר מקטעת את דברי ה'</w:t>
      </w:r>
      <w:r w:rsidR="004823B9" w:rsidRPr="004823B9">
        <w:rPr>
          <w:rStyle w:val="FootnoteReference"/>
          <w:rFonts w:ascii="Narkisim" w:hAnsi="Narkisim"/>
          <w:sz w:val="24"/>
          <w:szCs w:val="24"/>
          <w:rtl/>
        </w:rPr>
        <w:footnoteReference w:id="2"/>
      </w:r>
      <w:r w:rsidR="004823B9" w:rsidRPr="004823B9">
        <w:rPr>
          <w:rFonts w:ascii="Narkisim" w:hAnsi="Narkisim"/>
          <w:sz w:val="24"/>
          <w:szCs w:val="24"/>
          <w:rtl/>
        </w:rPr>
        <w:t xml:space="preserve"> ומאלצת אותם להיכנס לתבניות של שתי מילים</w:t>
      </w:r>
      <w:r w:rsidR="00C949A5">
        <w:rPr>
          <w:rFonts w:ascii="Narkisim" w:hAnsi="Narkisim" w:hint="cs"/>
          <w:sz w:val="24"/>
          <w:szCs w:val="24"/>
          <w:rtl/>
        </w:rPr>
        <w:t>.</w:t>
      </w:r>
      <w:r w:rsidRPr="00C949A5">
        <w:rPr>
          <w:rStyle w:val="FootnoteReference"/>
          <w:rFonts w:ascii="Narkisim" w:hAnsi="Narkisim"/>
          <w:sz w:val="24"/>
          <w:szCs w:val="24"/>
          <w:rtl/>
        </w:rPr>
        <w:footnoteReference w:id="3"/>
      </w:r>
    </w:p>
    <w:p w:rsidR="004823B9" w:rsidRPr="00C949A5" w:rsidRDefault="00F2014E" w:rsidP="00C949A5">
      <w:pPr>
        <w:pStyle w:val="af1"/>
        <w:spacing w:line="280" w:lineRule="exact"/>
        <w:ind w:firstLine="0"/>
        <w:rPr>
          <w:rFonts w:ascii="Narkisim" w:hAnsi="Narkisim"/>
          <w:sz w:val="24"/>
          <w:szCs w:val="24"/>
          <w:rtl/>
        </w:rPr>
      </w:pPr>
      <w:r>
        <w:rPr>
          <w:rFonts w:ascii="Narkisim" w:hAnsi="Narkisim" w:hint="cs"/>
          <w:sz w:val="24"/>
          <w:szCs w:val="24"/>
          <w:rtl/>
        </w:rPr>
        <w:t xml:space="preserve">למעשה, </w:t>
      </w:r>
      <w:r w:rsidR="004823B9" w:rsidRPr="004823B9">
        <w:rPr>
          <w:rFonts w:ascii="Narkisim" w:hAnsi="Narkisim"/>
          <w:sz w:val="24"/>
          <w:szCs w:val="24"/>
          <w:rtl/>
        </w:rPr>
        <w:t xml:space="preserve">יש בלוח הראשון שישה </w:t>
      </w:r>
      <w:proofErr w:type="spellStart"/>
      <w:r w:rsidR="004823B9" w:rsidRPr="004823B9">
        <w:rPr>
          <w:rFonts w:ascii="Narkisim" w:hAnsi="Narkisim"/>
          <w:sz w:val="24"/>
          <w:szCs w:val="24"/>
          <w:rtl/>
        </w:rPr>
        <w:t>לאווין</w:t>
      </w:r>
      <w:proofErr w:type="spellEnd"/>
      <w:r w:rsidR="004823B9" w:rsidRPr="004823B9">
        <w:rPr>
          <w:rFonts w:ascii="Narkisim" w:hAnsi="Narkisim"/>
          <w:sz w:val="24"/>
          <w:szCs w:val="24"/>
          <w:rtl/>
        </w:rPr>
        <w:t>,</w:t>
      </w:r>
      <w:r w:rsidR="00C949A5">
        <w:rPr>
          <w:rFonts w:ascii="Narkisim" w:hAnsi="Narkisim"/>
          <w:sz w:val="24"/>
          <w:szCs w:val="24"/>
          <w:rtl/>
        </w:rPr>
        <w:t xml:space="preserve"> וכנגדם שישה </w:t>
      </w:r>
      <w:proofErr w:type="spellStart"/>
      <w:r w:rsidR="00C949A5">
        <w:rPr>
          <w:rFonts w:ascii="Narkisim" w:hAnsi="Narkisim"/>
          <w:sz w:val="24"/>
          <w:szCs w:val="24"/>
          <w:rtl/>
        </w:rPr>
        <w:t>לאווין</w:t>
      </w:r>
      <w:proofErr w:type="spellEnd"/>
      <w:r w:rsidR="00C949A5">
        <w:rPr>
          <w:rFonts w:ascii="Narkisim" w:hAnsi="Narkisim"/>
          <w:sz w:val="24"/>
          <w:szCs w:val="24"/>
          <w:rtl/>
        </w:rPr>
        <w:t xml:space="preserve"> בלוח השני</w:t>
      </w:r>
      <w:r w:rsidR="00C949A5">
        <w:rPr>
          <w:rFonts w:ascii="Narkisim" w:hAnsi="Narkisim" w:hint="cs"/>
          <w:sz w:val="24"/>
          <w:szCs w:val="24"/>
          <w:rtl/>
        </w:rPr>
        <w:t xml:space="preserve">. </w:t>
      </w:r>
      <w:r w:rsidR="004823B9" w:rsidRPr="004823B9">
        <w:rPr>
          <w:rFonts w:ascii="Narkisim" w:hAnsi="Narkisim"/>
          <w:sz w:val="24"/>
          <w:szCs w:val="24"/>
          <w:rtl/>
        </w:rPr>
        <w:t>כך הם מסודרים במבנה פשוט</w:t>
      </w:r>
      <w:r w:rsidR="00C949A5">
        <w:rPr>
          <w:rFonts w:ascii="Narkisim" w:hAnsi="Narkisim" w:hint="cs"/>
          <w:sz w:val="24"/>
          <w:szCs w:val="24"/>
          <w:rtl/>
        </w:rPr>
        <w:t>. מבנה זה</w:t>
      </w:r>
      <w:r w:rsidR="004823B9" w:rsidRPr="004823B9">
        <w:rPr>
          <w:rFonts w:ascii="Narkisim" w:hAnsi="Narkisim"/>
          <w:sz w:val="24"/>
          <w:szCs w:val="24"/>
          <w:rtl/>
        </w:rPr>
        <w:t xml:space="preserve"> מובא כאן, לעת עתה, בלי המסגרת </w:t>
      </w:r>
      <w:proofErr w:type="spellStart"/>
      <w:r w:rsidR="004823B9" w:rsidRPr="004823B9">
        <w:rPr>
          <w:rFonts w:ascii="Narkisim" w:hAnsi="Narkisim"/>
          <w:sz w:val="24"/>
          <w:szCs w:val="24"/>
          <w:rtl/>
        </w:rPr>
        <w:t>האמונית</w:t>
      </w:r>
      <w:proofErr w:type="spellEnd"/>
      <w:r w:rsidR="004823B9" w:rsidRPr="004823B9">
        <w:rPr>
          <w:rFonts w:ascii="Narkisim" w:hAnsi="Narkisim"/>
          <w:sz w:val="24"/>
          <w:szCs w:val="24"/>
          <w:rtl/>
        </w:rPr>
        <w:t xml:space="preserve"> ש</w:t>
      </w:r>
      <w:r w:rsidR="00C949A5">
        <w:rPr>
          <w:rFonts w:ascii="Narkisim" w:hAnsi="Narkisim"/>
          <w:sz w:val="24"/>
          <w:szCs w:val="24"/>
          <w:rtl/>
        </w:rPr>
        <w:t>ל הלוח הראשון שתובהר בהמשך</w:t>
      </w:r>
      <w:r w:rsidR="00C949A5">
        <w:rPr>
          <w:rFonts w:ascii="Narkisim" w:hAnsi="Narkisim" w:hint="cs"/>
          <w:sz w:val="24"/>
          <w:szCs w:val="24"/>
          <w:rtl/>
        </w:rPr>
        <w:t>:</w:t>
      </w:r>
    </w:p>
    <w:tbl>
      <w:tblPr>
        <w:tblStyle w:val="PlainTable2"/>
        <w:bidiVisual/>
        <w:tblW w:w="4615" w:type="dxa"/>
        <w:tblLook w:val="00A0" w:firstRow="1" w:lastRow="0" w:firstColumn="1" w:lastColumn="0" w:noHBand="0" w:noVBand="0"/>
      </w:tblPr>
      <w:tblGrid>
        <w:gridCol w:w="2656"/>
        <w:gridCol w:w="1959"/>
      </w:tblGrid>
      <w:tr w:rsidR="004823B9" w:rsidRPr="004823B9" w:rsidTr="00C94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4823B9" w:rsidRPr="004823B9" w:rsidRDefault="004823B9" w:rsidP="00C949A5">
            <w:pPr>
              <w:pStyle w:val="af1"/>
              <w:spacing w:line="280" w:lineRule="exact"/>
              <w:ind w:firstLine="0"/>
              <w:jc w:val="left"/>
              <w:rPr>
                <w:rFonts w:ascii="Narkisim" w:hAnsi="Narkisim"/>
                <w:b w:val="0"/>
                <w:bCs w:val="0"/>
                <w:sz w:val="24"/>
                <w:szCs w:val="24"/>
                <w:rtl/>
              </w:rPr>
            </w:pPr>
            <w:r w:rsidRPr="004823B9">
              <w:rPr>
                <w:rFonts w:ascii="Narkisim" w:hAnsi="Narkisim"/>
                <w:sz w:val="24"/>
                <w:szCs w:val="24"/>
                <w:rtl/>
              </w:rPr>
              <w:t>1.</w:t>
            </w:r>
            <w:r w:rsidRPr="004823B9">
              <w:rPr>
                <w:rFonts w:ascii="Narkisim" w:hAnsi="Narkisim"/>
                <w:sz w:val="24"/>
                <w:szCs w:val="24"/>
                <w:rtl/>
              </w:rPr>
              <w:tab/>
              <w:t>לא יהיה לך א</w:t>
            </w:r>
            <w:r w:rsidR="00C949A5">
              <w:rPr>
                <w:rFonts w:ascii="Narkisim" w:hAnsi="Narkisim" w:hint="cs"/>
                <w:sz w:val="24"/>
                <w:szCs w:val="24"/>
                <w:rtl/>
              </w:rPr>
              <w:t>-</w:t>
            </w:r>
            <w:r w:rsidRPr="004823B9">
              <w:rPr>
                <w:rFonts w:ascii="Narkisim" w:hAnsi="Narkisim"/>
                <w:sz w:val="24"/>
                <w:szCs w:val="24"/>
                <w:rtl/>
              </w:rPr>
              <w:t>להים אחרים על פני</w:t>
            </w:r>
          </w:p>
          <w:p w:rsidR="004823B9" w:rsidRPr="004823B9" w:rsidRDefault="004823B9" w:rsidP="00C949A5">
            <w:pPr>
              <w:pStyle w:val="af1"/>
              <w:spacing w:line="280" w:lineRule="exact"/>
              <w:ind w:firstLine="0"/>
              <w:jc w:val="left"/>
              <w:rPr>
                <w:rFonts w:ascii="Narkisim" w:hAnsi="Narkisim"/>
                <w:b w:val="0"/>
                <w:bCs w:val="0"/>
                <w:sz w:val="24"/>
                <w:szCs w:val="24"/>
                <w:rtl/>
              </w:rPr>
            </w:pPr>
            <w:r w:rsidRPr="004823B9">
              <w:rPr>
                <w:rFonts w:ascii="Narkisim" w:hAnsi="Narkisim"/>
                <w:sz w:val="24"/>
                <w:szCs w:val="24"/>
                <w:rtl/>
              </w:rPr>
              <w:t>2.</w:t>
            </w:r>
            <w:r w:rsidRPr="004823B9">
              <w:rPr>
                <w:rFonts w:ascii="Narkisim" w:hAnsi="Narkisim"/>
                <w:sz w:val="24"/>
                <w:szCs w:val="24"/>
                <w:rtl/>
              </w:rPr>
              <w:tab/>
              <w:t>לא תעשה לך פסל וכל תמונה</w:t>
            </w:r>
            <w:r w:rsidR="00C949A5">
              <w:rPr>
                <w:rFonts w:ascii="Narkisim" w:hAnsi="Narkisim" w:hint="cs"/>
                <w:sz w:val="24"/>
                <w:szCs w:val="24"/>
                <w:rtl/>
              </w:rPr>
              <w:t xml:space="preserve"> </w:t>
            </w:r>
            <w:r w:rsidRPr="004823B9">
              <w:rPr>
                <w:rFonts w:ascii="Narkisim" w:hAnsi="Narkisim"/>
                <w:sz w:val="24"/>
                <w:szCs w:val="24"/>
                <w:rtl/>
              </w:rPr>
              <w:t>אשר בשמים ממעל ואשר בארץ מתחת</w:t>
            </w:r>
            <w:r w:rsidR="00C949A5">
              <w:rPr>
                <w:rFonts w:ascii="Narkisim" w:hAnsi="Narkisim" w:hint="cs"/>
                <w:sz w:val="24"/>
                <w:szCs w:val="24"/>
                <w:rtl/>
              </w:rPr>
              <w:t xml:space="preserve"> </w:t>
            </w:r>
            <w:r w:rsidRPr="004823B9">
              <w:rPr>
                <w:rFonts w:ascii="Narkisim" w:hAnsi="Narkisim"/>
                <w:sz w:val="24"/>
                <w:szCs w:val="24"/>
                <w:rtl/>
              </w:rPr>
              <w:t>ואשר במים מתחת לארץ</w:t>
            </w:r>
          </w:p>
        </w:tc>
        <w:tc>
          <w:tcPr>
            <w:cnfStyle w:val="000010000000" w:firstRow="0" w:lastRow="0" w:firstColumn="0" w:lastColumn="0" w:oddVBand="1" w:evenVBand="0" w:oddHBand="0" w:evenHBand="0" w:firstRowFirstColumn="0" w:firstRowLastColumn="0" w:lastRowFirstColumn="0" w:lastRowLastColumn="0"/>
            <w:tcW w:w="1959" w:type="dxa"/>
          </w:tcPr>
          <w:p w:rsidR="004823B9" w:rsidRPr="004823B9" w:rsidRDefault="004823B9" w:rsidP="004823B9">
            <w:pPr>
              <w:pStyle w:val="af1"/>
              <w:tabs>
                <w:tab w:val="left" w:pos="4876"/>
              </w:tabs>
              <w:spacing w:line="280" w:lineRule="exact"/>
              <w:ind w:left="340" w:hanging="340"/>
              <w:jc w:val="left"/>
              <w:rPr>
                <w:rFonts w:ascii="Narkisim" w:hAnsi="Narkisim"/>
                <w:b w:val="0"/>
                <w:bCs w:val="0"/>
                <w:sz w:val="24"/>
                <w:szCs w:val="24"/>
                <w:rtl/>
              </w:rPr>
            </w:pPr>
            <w:r w:rsidRPr="004823B9">
              <w:rPr>
                <w:rFonts w:ascii="Narkisim" w:hAnsi="Narkisim"/>
                <w:sz w:val="24"/>
                <w:szCs w:val="24"/>
                <w:rtl/>
              </w:rPr>
              <w:t>7.</w:t>
            </w:r>
            <w:r w:rsidRPr="004823B9">
              <w:rPr>
                <w:rFonts w:ascii="Narkisim" w:hAnsi="Narkisim"/>
                <w:sz w:val="24"/>
                <w:szCs w:val="24"/>
                <w:rtl/>
              </w:rPr>
              <w:tab/>
              <w:t>לא תרצח</w:t>
            </w:r>
          </w:p>
          <w:p w:rsidR="004823B9" w:rsidRPr="004823B9" w:rsidRDefault="004823B9" w:rsidP="004823B9">
            <w:pPr>
              <w:pStyle w:val="af1"/>
              <w:tabs>
                <w:tab w:val="left" w:pos="4876"/>
              </w:tabs>
              <w:spacing w:line="280" w:lineRule="exact"/>
              <w:ind w:left="340" w:hanging="340"/>
              <w:jc w:val="left"/>
              <w:rPr>
                <w:rFonts w:ascii="Narkisim" w:hAnsi="Narkisim"/>
                <w:b w:val="0"/>
                <w:bCs w:val="0"/>
                <w:sz w:val="24"/>
                <w:szCs w:val="24"/>
                <w:rtl/>
              </w:rPr>
            </w:pPr>
            <w:r w:rsidRPr="004823B9">
              <w:rPr>
                <w:rFonts w:ascii="Narkisim" w:hAnsi="Narkisim"/>
                <w:sz w:val="24"/>
                <w:szCs w:val="24"/>
                <w:rtl/>
              </w:rPr>
              <w:t>8.</w:t>
            </w:r>
            <w:r w:rsidRPr="004823B9">
              <w:rPr>
                <w:rFonts w:ascii="Narkisim" w:hAnsi="Narkisim"/>
                <w:sz w:val="24"/>
                <w:szCs w:val="24"/>
                <w:rtl/>
              </w:rPr>
              <w:tab/>
              <w:t>לא תנאף</w:t>
            </w:r>
          </w:p>
        </w:tc>
      </w:tr>
      <w:tr w:rsidR="004823B9" w:rsidRPr="004823B9" w:rsidTr="00C94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4823B9" w:rsidRPr="004823B9" w:rsidRDefault="004823B9" w:rsidP="004823B9">
            <w:pPr>
              <w:pStyle w:val="af1"/>
              <w:spacing w:line="280" w:lineRule="exact"/>
              <w:ind w:firstLine="0"/>
              <w:rPr>
                <w:rFonts w:ascii="Narkisim" w:hAnsi="Narkisim"/>
                <w:b w:val="0"/>
                <w:bCs w:val="0"/>
                <w:sz w:val="24"/>
                <w:szCs w:val="24"/>
                <w:rtl/>
              </w:rPr>
            </w:pPr>
            <w:r w:rsidRPr="004823B9">
              <w:rPr>
                <w:rFonts w:ascii="Narkisim" w:hAnsi="Narkisim"/>
                <w:sz w:val="24"/>
                <w:szCs w:val="24"/>
                <w:rtl/>
              </w:rPr>
              <w:t>3.</w:t>
            </w:r>
            <w:r w:rsidRPr="004823B9">
              <w:rPr>
                <w:rFonts w:ascii="Narkisim" w:hAnsi="Narkisim"/>
                <w:sz w:val="24"/>
                <w:szCs w:val="24"/>
                <w:rtl/>
              </w:rPr>
              <w:tab/>
              <w:t>לא תשתחווה להם</w:t>
            </w:r>
          </w:p>
        </w:tc>
        <w:tc>
          <w:tcPr>
            <w:cnfStyle w:val="000010000000" w:firstRow="0" w:lastRow="0" w:firstColumn="0" w:lastColumn="0" w:oddVBand="1" w:evenVBand="0" w:oddHBand="0" w:evenHBand="0" w:firstRowFirstColumn="0" w:firstRowLastColumn="0" w:lastRowFirstColumn="0" w:lastRowLastColumn="0"/>
            <w:tcW w:w="1959" w:type="dxa"/>
          </w:tcPr>
          <w:p w:rsidR="004823B9" w:rsidRPr="004823B9" w:rsidRDefault="004823B9" w:rsidP="004823B9">
            <w:pPr>
              <w:pStyle w:val="af1"/>
              <w:tabs>
                <w:tab w:val="left" w:pos="4876"/>
              </w:tabs>
              <w:spacing w:line="280" w:lineRule="exact"/>
              <w:ind w:left="340" w:hanging="340"/>
              <w:jc w:val="left"/>
              <w:rPr>
                <w:rFonts w:ascii="Narkisim" w:hAnsi="Narkisim"/>
                <w:b/>
                <w:bCs/>
                <w:sz w:val="24"/>
                <w:szCs w:val="24"/>
                <w:rtl/>
              </w:rPr>
            </w:pPr>
            <w:r w:rsidRPr="004823B9">
              <w:rPr>
                <w:rFonts w:ascii="Narkisim" w:hAnsi="Narkisim"/>
                <w:b/>
                <w:bCs/>
                <w:sz w:val="24"/>
                <w:szCs w:val="24"/>
                <w:rtl/>
              </w:rPr>
              <w:t>9.</w:t>
            </w:r>
            <w:r w:rsidRPr="004823B9">
              <w:rPr>
                <w:rFonts w:ascii="Narkisim" w:hAnsi="Narkisim"/>
                <w:b/>
                <w:bCs/>
                <w:sz w:val="24"/>
                <w:szCs w:val="24"/>
                <w:rtl/>
              </w:rPr>
              <w:tab/>
              <w:t xml:space="preserve">לא </w:t>
            </w:r>
            <w:proofErr w:type="spellStart"/>
            <w:r w:rsidRPr="004823B9">
              <w:rPr>
                <w:rFonts w:ascii="Narkisim" w:hAnsi="Narkisim"/>
                <w:b/>
                <w:bCs/>
                <w:sz w:val="24"/>
                <w:szCs w:val="24"/>
                <w:rtl/>
              </w:rPr>
              <w:t>תגנֹב</w:t>
            </w:r>
            <w:proofErr w:type="spellEnd"/>
          </w:p>
        </w:tc>
      </w:tr>
      <w:tr w:rsidR="004823B9" w:rsidRPr="004823B9" w:rsidTr="00C949A5">
        <w:tc>
          <w:tcPr>
            <w:cnfStyle w:val="001000000000" w:firstRow="0" w:lastRow="0" w:firstColumn="1" w:lastColumn="0" w:oddVBand="0" w:evenVBand="0" w:oddHBand="0" w:evenHBand="0" w:firstRowFirstColumn="0" w:firstRowLastColumn="0" w:lastRowFirstColumn="0" w:lastRowLastColumn="0"/>
            <w:tcW w:w="2656" w:type="dxa"/>
          </w:tcPr>
          <w:p w:rsidR="004823B9" w:rsidRPr="004823B9" w:rsidRDefault="004823B9" w:rsidP="004823B9">
            <w:pPr>
              <w:pStyle w:val="af1"/>
              <w:spacing w:line="280" w:lineRule="exact"/>
              <w:ind w:firstLine="0"/>
              <w:rPr>
                <w:rFonts w:ascii="Narkisim" w:hAnsi="Narkisim"/>
                <w:b w:val="0"/>
                <w:bCs w:val="0"/>
                <w:sz w:val="24"/>
                <w:szCs w:val="24"/>
                <w:rtl/>
              </w:rPr>
            </w:pPr>
            <w:r w:rsidRPr="004823B9">
              <w:rPr>
                <w:rFonts w:ascii="Narkisim" w:hAnsi="Narkisim"/>
                <w:sz w:val="24"/>
                <w:szCs w:val="24"/>
                <w:rtl/>
              </w:rPr>
              <w:t>4.</w:t>
            </w:r>
            <w:r w:rsidRPr="004823B9">
              <w:rPr>
                <w:rFonts w:ascii="Narkisim" w:hAnsi="Narkisim"/>
                <w:sz w:val="24"/>
                <w:szCs w:val="24"/>
                <w:rtl/>
              </w:rPr>
              <w:tab/>
              <w:t xml:space="preserve">ולא תעבדם </w:t>
            </w:r>
          </w:p>
        </w:tc>
        <w:tc>
          <w:tcPr>
            <w:cnfStyle w:val="000010000000" w:firstRow="0" w:lastRow="0" w:firstColumn="0" w:lastColumn="0" w:oddVBand="1" w:evenVBand="0" w:oddHBand="0" w:evenHBand="0" w:firstRowFirstColumn="0" w:firstRowLastColumn="0" w:lastRowFirstColumn="0" w:lastRowLastColumn="0"/>
            <w:tcW w:w="1959" w:type="dxa"/>
          </w:tcPr>
          <w:p w:rsidR="004823B9" w:rsidRPr="004823B9" w:rsidRDefault="004823B9" w:rsidP="004823B9">
            <w:pPr>
              <w:pStyle w:val="af1"/>
              <w:tabs>
                <w:tab w:val="left" w:pos="4876"/>
              </w:tabs>
              <w:spacing w:line="280" w:lineRule="exact"/>
              <w:ind w:left="340" w:hanging="340"/>
              <w:jc w:val="left"/>
              <w:rPr>
                <w:rFonts w:ascii="Narkisim" w:hAnsi="Narkisim"/>
                <w:b/>
                <w:bCs/>
                <w:sz w:val="24"/>
                <w:szCs w:val="24"/>
                <w:rtl/>
              </w:rPr>
            </w:pPr>
            <w:r w:rsidRPr="004823B9">
              <w:rPr>
                <w:rFonts w:ascii="Narkisim" w:hAnsi="Narkisim"/>
                <w:b/>
                <w:bCs/>
                <w:sz w:val="24"/>
                <w:szCs w:val="24"/>
                <w:rtl/>
              </w:rPr>
              <w:t>10.</w:t>
            </w:r>
            <w:r w:rsidRPr="004823B9">
              <w:rPr>
                <w:rFonts w:ascii="Narkisim" w:hAnsi="Narkisim"/>
                <w:b/>
                <w:bCs/>
                <w:sz w:val="24"/>
                <w:szCs w:val="24"/>
                <w:rtl/>
              </w:rPr>
              <w:tab/>
              <w:t>לא תענה ברעך עד שקר</w:t>
            </w:r>
          </w:p>
        </w:tc>
      </w:tr>
      <w:tr w:rsidR="004823B9" w:rsidRPr="004823B9" w:rsidTr="00C94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4823B9" w:rsidRPr="004823B9" w:rsidRDefault="004823B9" w:rsidP="004823B9">
            <w:pPr>
              <w:pStyle w:val="af1"/>
              <w:spacing w:line="280" w:lineRule="exact"/>
              <w:ind w:firstLine="0"/>
              <w:rPr>
                <w:rFonts w:ascii="Narkisim" w:hAnsi="Narkisim"/>
                <w:b w:val="0"/>
                <w:bCs w:val="0"/>
                <w:sz w:val="24"/>
                <w:szCs w:val="24"/>
                <w:rtl/>
              </w:rPr>
            </w:pPr>
            <w:r w:rsidRPr="004823B9">
              <w:rPr>
                <w:rFonts w:ascii="Narkisim" w:hAnsi="Narkisim"/>
                <w:sz w:val="24"/>
                <w:szCs w:val="24"/>
                <w:rtl/>
              </w:rPr>
              <w:t>5.</w:t>
            </w:r>
            <w:r w:rsidRPr="004823B9">
              <w:rPr>
                <w:rFonts w:ascii="Narkisim" w:hAnsi="Narkisim"/>
                <w:sz w:val="24"/>
                <w:szCs w:val="24"/>
                <w:rtl/>
              </w:rPr>
              <w:tab/>
              <w:t xml:space="preserve">לא </w:t>
            </w:r>
            <w:proofErr w:type="spellStart"/>
            <w:r w:rsidRPr="004823B9">
              <w:rPr>
                <w:rFonts w:ascii="Narkisim" w:hAnsi="Narkisim"/>
                <w:sz w:val="24"/>
                <w:szCs w:val="24"/>
                <w:rtl/>
              </w:rPr>
              <w:t>תשא</w:t>
            </w:r>
            <w:proofErr w:type="spellEnd"/>
            <w:r w:rsidRPr="004823B9">
              <w:rPr>
                <w:rFonts w:ascii="Narkisim" w:hAnsi="Narkisim"/>
                <w:sz w:val="24"/>
                <w:szCs w:val="24"/>
                <w:rtl/>
              </w:rPr>
              <w:t xml:space="preserve"> את שם ה' א-</w:t>
            </w:r>
            <w:proofErr w:type="spellStart"/>
            <w:r w:rsidRPr="004823B9">
              <w:rPr>
                <w:rFonts w:ascii="Narkisim" w:hAnsi="Narkisim"/>
                <w:sz w:val="24"/>
                <w:szCs w:val="24"/>
                <w:rtl/>
              </w:rPr>
              <w:t>להיך</w:t>
            </w:r>
            <w:proofErr w:type="spellEnd"/>
            <w:r w:rsidRPr="004823B9">
              <w:rPr>
                <w:rFonts w:ascii="Narkisim" w:hAnsi="Narkisim"/>
                <w:sz w:val="24"/>
                <w:szCs w:val="24"/>
                <w:rtl/>
              </w:rPr>
              <w:t xml:space="preserve"> </w:t>
            </w:r>
            <w:proofErr w:type="spellStart"/>
            <w:r w:rsidRPr="004823B9">
              <w:rPr>
                <w:rFonts w:ascii="Narkisim" w:hAnsi="Narkisim"/>
                <w:sz w:val="24"/>
                <w:szCs w:val="24"/>
                <w:rtl/>
              </w:rPr>
              <w:t>לשוא</w:t>
            </w:r>
            <w:proofErr w:type="spellEnd"/>
          </w:p>
        </w:tc>
        <w:tc>
          <w:tcPr>
            <w:cnfStyle w:val="000010000000" w:firstRow="0" w:lastRow="0" w:firstColumn="0" w:lastColumn="0" w:oddVBand="1" w:evenVBand="0" w:oddHBand="0" w:evenHBand="0" w:firstRowFirstColumn="0" w:firstRowLastColumn="0" w:lastRowFirstColumn="0" w:lastRowLastColumn="0"/>
            <w:tcW w:w="1959" w:type="dxa"/>
          </w:tcPr>
          <w:p w:rsidR="004823B9" w:rsidRPr="004823B9" w:rsidRDefault="004823B9" w:rsidP="004823B9">
            <w:pPr>
              <w:pStyle w:val="af1"/>
              <w:tabs>
                <w:tab w:val="left" w:pos="4876"/>
              </w:tabs>
              <w:spacing w:line="280" w:lineRule="exact"/>
              <w:ind w:left="340" w:hanging="340"/>
              <w:jc w:val="left"/>
              <w:rPr>
                <w:rFonts w:ascii="Narkisim" w:hAnsi="Narkisim"/>
                <w:b/>
                <w:bCs/>
                <w:sz w:val="24"/>
                <w:szCs w:val="24"/>
                <w:rtl/>
              </w:rPr>
            </w:pPr>
            <w:r w:rsidRPr="004823B9">
              <w:rPr>
                <w:rFonts w:ascii="Narkisim" w:hAnsi="Narkisim"/>
                <w:b/>
                <w:bCs/>
                <w:sz w:val="24"/>
                <w:szCs w:val="24"/>
                <w:rtl/>
              </w:rPr>
              <w:t>11.</w:t>
            </w:r>
            <w:r w:rsidRPr="004823B9">
              <w:rPr>
                <w:rFonts w:ascii="Narkisim" w:hAnsi="Narkisim"/>
                <w:b/>
                <w:bCs/>
                <w:sz w:val="24"/>
                <w:szCs w:val="24"/>
                <w:rtl/>
              </w:rPr>
              <w:tab/>
              <w:t xml:space="preserve">לא </w:t>
            </w:r>
            <w:proofErr w:type="spellStart"/>
            <w:r w:rsidRPr="004823B9">
              <w:rPr>
                <w:rFonts w:ascii="Narkisim" w:hAnsi="Narkisim"/>
                <w:b/>
                <w:bCs/>
                <w:sz w:val="24"/>
                <w:szCs w:val="24"/>
                <w:rtl/>
              </w:rPr>
              <w:t>תחמֹד</w:t>
            </w:r>
            <w:proofErr w:type="spellEnd"/>
            <w:r w:rsidRPr="004823B9">
              <w:rPr>
                <w:rFonts w:ascii="Narkisim" w:hAnsi="Narkisim"/>
                <w:b/>
                <w:bCs/>
                <w:sz w:val="24"/>
                <w:szCs w:val="24"/>
              </w:rPr>
              <w:t xml:space="preserve"> </w:t>
            </w:r>
            <w:r w:rsidRPr="004823B9">
              <w:rPr>
                <w:rFonts w:ascii="Narkisim" w:hAnsi="Narkisim"/>
                <w:b/>
                <w:bCs/>
                <w:sz w:val="24"/>
                <w:szCs w:val="24"/>
                <w:rtl/>
              </w:rPr>
              <w:t>בית רעך</w:t>
            </w:r>
          </w:p>
        </w:tc>
      </w:tr>
      <w:tr w:rsidR="004823B9" w:rsidRPr="004823B9" w:rsidTr="00C949A5">
        <w:trPr>
          <w:trHeight w:val="1005"/>
        </w:trPr>
        <w:tc>
          <w:tcPr>
            <w:cnfStyle w:val="001000000000" w:firstRow="0" w:lastRow="0" w:firstColumn="1" w:lastColumn="0" w:oddVBand="0" w:evenVBand="0" w:oddHBand="0" w:evenHBand="0" w:firstRowFirstColumn="0" w:firstRowLastColumn="0" w:lastRowFirstColumn="0" w:lastRowLastColumn="0"/>
            <w:tcW w:w="2656" w:type="dxa"/>
          </w:tcPr>
          <w:p w:rsidR="004823B9" w:rsidRPr="004823B9" w:rsidRDefault="004823B9" w:rsidP="00C949A5">
            <w:pPr>
              <w:pStyle w:val="af1"/>
              <w:spacing w:line="280" w:lineRule="exact"/>
              <w:ind w:firstLine="0"/>
              <w:jc w:val="left"/>
              <w:rPr>
                <w:rFonts w:ascii="Narkisim" w:hAnsi="Narkisim"/>
                <w:b w:val="0"/>
                <w:bCs w:val="0"/>
                <w:sz w:val="24"/>
                <w:szCs w:val="24"/>
                <w:rtl/>
              </w:rPr>
            </w:pPr>
            <w:r w:rsidRPr="004823B9">
              <w:rPr>
                <w:rFonts w:ascii="Narkisim" w:hAnsi="Narkisim"/>
                <w:sz w:val="24"/>
                <w:szCs w:val="24"/>
                <w:rtl/>
              </w:rPr>
              <w:t>6.</w:t>
            </w:r>
            <w:r w:rsidRPr="004823B9">
              <w:rPr>
                <w:rFonts w:ascii="Narkisim" w:hAnsi="Narkisim"/>
                <w:sz w:val="24"/>
                <w:szCs w:val="24"/>
                <w:rtl/>
              </w:rPr>
              <w:tab/>
              <w:t xml:space="preserve">לא תעשה כל מלאכה </w:t>
            </w:r>
            <w:r w:rsidRPr="00C949A5">
              <w:rPr>
                <w:rFonts w:ascii="Narkisim" w:hAnsi="Narkisim"/>
                <w:b w:val="0"/>
                <w:bCs w:val="0"/>
                <w:szCs w:val="22"/>
                <w:rtl/>
              </w:rPr>
              <w:t>[ביום השבת]</w:t>
            </w:r>
            <w:r w:rsidR="00C949A5" w:rsidRPr="004823B9">
              <w:rPr>
                <w:rFonts w:ascii="Narkisim" w:hAnsi="Narkisim"/>
                <w:sz w:val="24"/>
                <w:szCs w:val="24"/>
                <w:rtl/>
              </w:rPr>
              <w:t xml:space="preserve"> </w:t>
            </w:r>
            <w:r w:rsidRPr="004823B9">
              <w:rPr>
                <w:rFonts w:ascii="Narkisim" w:hAnsi="Narkisim"/>
                <w:sz w:val="24"/>
                <w:szCs w:val="24"/>
                <w:rtl/>
              </w:rPr>
              <w:t>אתה, ובנך ובתך, עבדך ואמתך, ובהמתך,</w:t>
            </w:r>
            <w:r w:rsidR="00C949A5" w:rsidRPr="004823B9">
              <w:rPr>
                <w:rFonts w:ascii="Narkisim" w:hAnsi="Narkisim"/>
                <w:sz w:val="24"/>
                <w:szCs w:val="24"/>
                <w:rtl/>
              </w:rPr>
              <w:t xml:space="preserve"> </w:t>
            </w:r>
            <w:proofErr w:type="spellStart"/>
            <w:r w:rsidRPr="004823B9">
              <w:rPr>
                <w:rFonts w:ascii="Narkisim" w:hAnsi="Narkisim"/>
                <w:sz w:val="24"/>
                <w:szCs w:val="24"/>
                <w:rtl/>
              </w:rPr>
              <w:t>וגרך</w:t>
            </w:r>
            <w:proofErr w:type="spellEnd"/>
            <w:r w:rsidRPr="004823B9">
              <w:rPr>
                <w:rFonts w:ascii="Narkisim" w:hAnsi="Narkisim"/>
                <w:sz w:val="24"/>
                <w:szCs w:val="24"/>
                <w:rtl/>
              </w:rPr>
              <w:t xml:space="preserve"> אשר בשעריך.</w:t>
            </w:r>
          </w:p>
        </w:tc>
        <w:tc>
          <w:tcPr>
            <w:cnfStyle w:val="000010000000" w:firstRow="0" w:lastRow="0" w:firstColumn="0" w:lastColumn="0" w:oddVBand="1" w:evenVBand="0" w:oddHBand="0" w:evenHBand="0" w:firstRowFirstColumn="0" w:firstRowLastColumn="0" w:lastRowFirstColumn="0" w:lastRowLastColumn="0"/>
            <w:tcW w:w="1959" w:type="dxa"/>
          </w:tcPr>
          <w:p w:rsidR="004823B9" w:rsidRPr="004823B9" w:rsidRDefault="004823B9" w:rsidP="00C949A5">
            <w:pPr>
              <w:pStyle w:val="af1"/>
              <w:tabs>
                <w:tab w:val="left" w:pos="4876"/>
              </w:tabs>
              <w:spacing w:line="280" w:lineRule="exact"/>
              <w:ind w:firstLine="0"/>
              <w:jc w:val="left"/>
              <w:rPr>
                <w:rFonts w:ascii="Narkisim" w:hAnsi="Narkisim"/>
                <w:b/>
                <w:bCs/>
                <w:sz w:val="24"/>
                <w:szCs w:val="24"/>
                <w:rtl/>
              </w:rPr>
            </w:pPr>
            <w:r w:rsidRPr="004823B9">
              <w:rPr>
                <w:rFonts w:ascii="Narkisim" w:hAnsi="Narkisim"/>
                <w:b/>
                <w:bCs/>
                <w:sz w:val="24"/>
                <w:szCs w:val="24"/>
                <w:rtl/>
              </w:rPr>
              <w:t>12.</w:t>
            </w:r>
            <w:r w:rsidRPr="004823B9">
              <w:rPr>
                <w:rFonts w:ascii="Narkisim" w:hAnsi="Narkisim"/>
                <w:b/>
                <w:bCs/>
                <w:sz w:val="24"/>
                <w:szCs w:val="24"/>
                <w:rtl/>
              </w:rPr>
              <w:tab/>
              <w:t xml:space="preserve">לא </w:t>
            </w:r>
            <w:proofErr w:type="spellStart"/>
            <w:r w:rsidRPr="004823B9">
              <w:rPr>
                <w:rFonts w:ascii="Narkisim" w:hAnsi="Narkisim"/>
                <w:b/>
                <w:bCs/>
                <w:sz w:val="24"/>
                <w:szCs w:val="24"/>
                <w:rtl/>
              </w:rPr>
              <w:t>תחמֹד</w:t>
            </w:r>
            <w:proofErr w:type="spellEnd"/>
            <w:r w:rsidRPr="004823B9">
              <w:rPr>
                <w:rFonts w:ascii="Narkisim" w:hAnsi="Narkisim"/>
                <w:b/>
                <w:bCs/>
                <w:sz w:val="24"/>
                <w:szCs w:val="24"/>
                <w:rtl/>
              </w:rPr>
              <w:t xml:space="preserve"> אשת רעך</w:t>
            </w:r>
            <w:r w:rsidR="00C949A5">
              <w:rPr>
                <w:rFonts w:ascii="Narkisim" w:hAnsi="Narkisim" w:hint="cs"/>
                <w:b/>
                <w:bCs/>
                <w:sz w:val="24"/>
                <w:szCs w:val="24"/>
                <w:rtl/>
              </w:rPr>
              <w:t xml:space="preserve"> שדהו ועבדו ואמתו ושורו </w:t>
            </w:r>
            <w:proofErr w:type="spellStart"/>
            <w:r w:rsidR="00C949A5">
              <w:rPr>
                <w:rFonts w:ascii="Narkisim" w:hAnsi="Narkisim" w:hint="cs"/>
                <w:b/>
                <w:bCs/>
                <w:sz w:val="24"/>
                <w:szCs w:val="24"/>
                <w:rtl/>
              </w:rPr>
              <w:t>וחמרו</w:t>
            </w:r>
            <w:proofErr w:type="spellEnd"/>
            <w:r w:rsidR="00C949A5">
              <w:rPr>
                <w:rFonts w:ascii="Narkisim" w:hAnsi="Narkisim" w:hint="cs"/>
                <w:b/>
                <w:bCs/>
                <w:sz w:val="24"/>
                <w:szCs w:val="24"/>
                <w:rtl/>
              </w:rPr>
              <w:t xml:space="preserve"> וכל אשר לרעך.</w:t>
            </w:r>
          </w:p>
        </w:tc>
      </w:tr>
    </w:tbl>
    <w:p w:rsidR="004823B9" w:rsidRPr="004823B9" w:rsidRDefault="004823B9" w:rsidP="004823B9">
      <w:pPr>
        <w:pStyle w:val="af1"/>
        <w:spacing w:line="280" w:lineRule="exact"/>
        <w:ind w:firstLine="0"/>
        <w:rPr>
          <w:rFonts w:ascii="Narkisim" w:hAnsi="Narkisim"/>
          <w:sz w:val="24"/>
          <w:szCs w:val="24"/>
          <w:rtl/>
        </w:rPr>
      </w:pPr>
      <w:r w:rsidRPr="004823B9">
        <w:rPr>
          <w:rFonts w:ascii="Narkisim" w:hAnsi="Narkisim"/>
          <w:sz w:val="24"/>
          <w:szCs w:val="24"/>
          <w:rtl/>
        </w:rPr>
        <w:t xml:space="preserve">ארבע פעמים מופיע בתורה </w:t>
      </w:r>
      <w:r w:rsidR="00C949A5">
        <w:rPr>
          <w:rFonts w:ascii="Narkisim" w:hAnsi="Narkisim"/>
          <w:sz w:val="24"/>
          <w:szCs w:val="24"/>
          <w:rtl/>
        </w:rPr>
        <w:t>מבנה של שנים עשר שמחולק לשניים</w:t>
      </w:r>
      <w:r w:rsidR="00C949A5">
        <w:rPr>
          <w:rFonts w:ascii="Narkisim" w:hAnsi="Narkisim" w:hint="cs"/>
          <w:sz w:val="24"/>
          <w:szCs w:val="24"/>
          <w:rtl/>
        </w:rPr>
        <w:t>,</w:t>
      </w:r>
      <w:r w:rsidRPr="004823B9">
        <w:rPr>
          <w:rFonts w:ascii="Narkisim" w:hAnsi="Narkisim"/>
          <w:sz w:val="24"/>
          <w:szCs w:val="24"/>
          <w:rtl/>
        </w:rPr>
        <w:t xml:space="preserve"> שישה כנגד שישה</w:t>
      </w:r>
      <w:r w:rsidR="0004395A">
        <w:rPr>
          <w:rFonts w:ascii="Narkisim" w:hAnsi="Narkisim" w:hint="cs"/>
          <w:sz w:val="24"/>
          <w:szCs w:val="24"/>
          <w:rtl/>
        </w:rPr>
        <w:t xml:space="preserve"> (כפי שנפרט בהמשך)</w:t>
      </w:r>
      <w:r w:rsidRPr="004823B9">
        <w:rPr>
          <w:rFonts w:ascii="Narkisim" w:hAnsi="Narkisim"/>
          <w:sz w:val="24"/>
          <w:szCs w:val="24"/>
          <w:rtl/>
        </w:rPr>
        <w:t>. שלוש מהן (לחם הפנים, בגדי כוהן ג</w:t>
      </w:r>
      <w:r w:rsidR="00C949A5">
        <w:rPr>
          <w:rFonts w:ascii="Narkisim" w:hAnsi="Narkisim"/>
          <w:sz w:val="24"/>
          <w:szCs w:val="24"/>
          <w:rtl/>
        </w:rPr>
        <w:t>דול, גריזים ועיבל) ידועות למדיי</w:t>
      </w:r>
      <w:r w:rsidR="00C949A5">
        <w:rPr>
          <w:rFonts w:ascii="Narkisim" w:hAnsi="Narkisim" w:hint="cs"/>
          <w:sz w:val="24"/>
          <w:szCs w:val="24"/>
          <w:rtl/>
        </w:rPr>
        <w:t>. למרבה ההפתעה,</w:t>
      </w:r>
      <w:r w:rsidR="00C949A5">
        <w:rPr>
          <w:rFonts w:ascii="Narkisim" w:hAnsi="Narkisim"/>
          <w:sz w:val="24"/>
          <w:szCs w:val="24"/>
          <w:rtl/>
        </w:rPr>
        <w:t xml:space="preserve"> </w:t>
      </w:r>
      <w:r w:rsidRPr="004823B9">
        <w:rPr>
          <w:rFonts w:ascii="Narkisim" w:hAnsi="Narkisim"/>
          <w:sz w:val="24"/>
          <w:szCs w:val="24"/>
          <w:rtl/>
        </w:rPr>
        <w:t>דווקא זו שבעשרת הדיברות כמעט שאינה ידוע</w:t>
      </w:r>
      <w:r w:rsidR="00C949A5">
        <w:rPr>
          <w:rFonts w:ascii="Narkisim" w:hAnsi="Narkisim"/>
          <w:sz w:val="24"/>
          <w:szCs w:val="24"/>
          <w:rtl/>
        </w:rPr>
        <w:t xml:space="preserve">ה. </w:t>
      </w:r>
      <w:r w:rsidR="00F2014E">
        <w:rPr>
          <w:rFonts w:ascii="Narkisim" w:hAnsi="Narkisim" w:hint="cs"/>
          <w:sz w:val="24"/>
          <w:szCs w:val="24"/>
          <w:rtl/>
        </w:rPr>
        <w:t xml:space="preserve">ככל </w:t>
      </w:r>
      <w:r w:rsidR="00C949A5">
        <w:rPr>
          <w:rFonts w:ascii="Narkisim" w:hAnsi="Narkisim"/>
          <w:sz w:val="24"/>
          <w:szCs w:val="24"/>
          <w:rtl/>
        </w:rPr>
        <w:t xml:space="preserve">הנראה, תבנית </w:t>
      </w:r>
      <w:r w:rsidR="00C949A5">
        <w:rPr>
          <w:rFonts w:ascii="Narkisim" w:hAnsi="Narkisim" w:hint="cs"/>
          <w:sz w:val="24"/>
          <w:szCs w:val="24"/>
          <w:rtl/>
        </w:rPr>
        <w:t xml:space="preserve">עשרת </w:t>
      </w:r>
      <w:r w:rsidR="00C949A5">
        <w:rPr>
          <w:rFonts w:ascii="Narkisim" w:hAnsi="Narkisim"/>
          <w:sz w:val="24"/>
          <w:szCs w:val="24"/>
          <w:rtl/>
        </w:rPr>
        <w:t>'הדברים'</w:t>
      </w:r>
      <w:r w:rsidR="00C949A5">
        <w:rPr>
          <w:rFonts w:ascii="Narkisim" w:hAnsi="Narkisim" w:hint="cs"/>
          <w:sz w:val="24"/>
          <w:szCs w:val="24"/>
          <w:rtl/>
        </w:rPr>
        <w:t xml:space="preserve">, </w:t>
      </w:r>
      <w:r w:rsidR="00C949A5">
        <w:rPr>
          <w:rFonts w:ascii="Narkisim" w:hAnsi="Narkisim"/>
          <w:sz w:val="24"/>
          <w:szCs w:val="24"/>
          <w:rtl/>
        </w:rPr>
        <w:t>'הדיברות'</w:t>
      </w:r>
      <w:r w:rsidR="00C949A5">
        <w:rPr>
          <w:rFonts w:ascii="Narkisim" w:hAnsi="Narkisim" w:hint="cs"/>
          <w:sz w:val="24"/>
          <w:szCs w:val="24"/>
          <w:rtl/>
        </w:rPr>
        <w:t xml:space="preserve">, </w:t>
      </w:r>
      <w:r w:rsidRPr="004823B9">
        <w:rPr>
          <w:rFonts w:ascii="Narkisim" w:hAnsi="Narkisim"/>
          <w:sz w:val="24"/>
          <w:szCs w:val="24"/>
          <w:rtl/>
        </w:rPr>
        <w:t xml:space="preserve">כופה את </w:t>
      </w:r>
      <w:r w:rsidRPr="004823B9">
        <w:rPr>
          <w:rFonts w:ascii="Narkisim" w:hAnsi="Narkisim"/>
          <w:sz w:val="24"/>
          <w:szCs w:val="24"/>
          <w:rtl/>
        </w:rPr>
        <w:lastRenderedPageBreak/>
        <w:t>עצמה על תודעתנו, עד כדי כך שאיננו מתבוננים עוד בתבניות היסוד.</w:t>
      </w:r>
    </w:p>
    <w:p w:rsidR="00C949A5" w:rsidRDefault="004823B9" w:rsidP="00C949A5">
      <w:pPr>
        <w:pStyle w:val="af1"/>
        <w:spacing w:line="280" w:lineRule="exact"/>
        <w:ind w:firstLine="0"/>
        <w:rPr>
          <w:rFonts w:ascii="Narkisim" w:hAnsi="Narkisim"/>
          <w:sz w:val="24"/>
          <w:szCs w:val="24"/>
          <w:rtl/>
        </w:rPr>
      </w:pPr>
      <w:r w:rsidRPr="004823B9">
        <w:rPr>
          <w:rFonts w:ascii="Narkisim" w:hAnsi="Narkisim"/>
          <w:sz w:val="24"/>
          <w:szCs w:val="24"/>
          <w:rtl/>
        </w:rPr>
        <w:t>עצם העובדה שיש בפרק אחד שתי תבניות מספריות אינה צריכה להפתיענו. 'עשרה מאמרות' בבריאה שבבראשית פרק א', בכל דרך שנמנה את העשירי</w:t>
      </w:r>
      <w:r w:rsidR="00C949A5">
        <w:rPr>
          <w:rFonts w:ascii="Narkisim" w:hAnsi="Narkisim" w:hint="cs"/>
          <w:sz w:val="24"/>
          <w:szCs w:val="24"/>
          <w:rtl/>
        </w:rPr>
        <w:t>,</w:t>
      </w:r>
      <w:r w:rsidRPr="004823B9">
        <w:rPr>
          <w:rStyle w:val="FootnoteReference"/>
          <w:rFonts w:ascii="Narkisim" w:hAnsi="Narkisim"/>
          <w:sz w:val="24"/>
          <w:szCs w:val="24"/>
          <w:rtl/>
        </w:rPr>
        <w:footnoteReference w:id="4"/>
      </w:r>
      <w:r w:rsidRPr="004823B9">
        <w:rPr>
          <w:rFonts w:ascii="Narkisim" w:hAnsi="Narkisim"/>
          <w:sz w:val="24"/>
          <w:szCs w:val="24"/>
          <w:rtl/>
        </w:rPr>
        <w:t xml:space="preserve"> מתכנסים בתוך ששת ימים, שנתונים ג</w:t>
      </w:r>
      <w:r w:rsidR="00C949A5">
        <w:rPr>
          <w:rFonts w:ascii="Narkisim" w:hAnsi="Narkisim"/>
          <w:sz w:val="24"/>
          <w:szCs w:val="24"/>
          <w:rtl/>
        </w:rPr>
        <w:t>ם הם לחותמו של יום השביעי</w:t>
      </w:r>
      <w:r w:rsidR="00C949A5">
        <w:rPr>
          <w:rFonts w:ascii="Narkisim" w:hAnsi="Narkisim" w:hint="cs"/>
          <w:sz w:val="24"/>
          <w:szCs w:val="24"/>
          <w:rtl/>
        </w:rPr>
        <w:t>, השבת</w:t>
      </w:r>
      <w:r w:rsidRPr="004823B9">
        <w:rPr>
          <w:rFonts w:ascii="Narkisim" w:hAnsi="Narkisim"/>
          <w:sz w:val="24"/>
          <w:szCs w:val="24"/>
          <w:rtl/>
        </w:rPr>
        <w:t xml:space="preserve">. </w:t>
      </w:r>
    </w:p>
    <w:p w:rsidR="004823B9" w:rsidRPr="00C949A5" w:rsidRDefault="004823B9" w:rsidP="00C949A5">
      <w:pPr>
        <w:pStyle w:val="af1"/>
        <w:spacing w:line="280" w:lineRule="exact"/>
        <w:ind w:firstLine="0"/>
        <w:rPr>
          <w:rFonts w:ascii="Narkisim" w:hAnsi="Narkisim"/>
          <w:sz w:val="24"/>
          <w:szCs w:val="24"/>
          <w:rtl/>
        </w:rPr>
      </w:pPr>
      <w:r w:rsidRPr="004823B9">
        <w:rPr>
          <w:rFonts w:ascii="Narkisim" w:hAnsi="Narkisim"/>
          <w:sz w:val="24"/>
          <w:szCs w:val="24"/>
          <w:rtl/>
        </w:rPr>
        <w:t xml:space="preserve">כך גם </w:t>
      </w:r>
      <w:r w:rsidRPr="004823B9">
        <w:rPr>
          <w:rFonts w:ascii="Narkisim" w:hAnsi="Narkisim"/>
          <w:b/>
          <w:bCs/>
          <w:sz w:val="24"/>
          <w:szCs w:val="24"/>
          <w:rtl/>
        </w:rPr>
        <w:t xml:space="preserve">שנים עשר </w:t>
      </w:r>
      <w:proofErr w:type="spellStart"/>
      <w:r w:rsidRPr="004823B9">
        <w:rPr>
          <w:rFonts w:ascii="Narkisim" w:hAnsi="Narkisim"/>
          <w:b/>
          <w:bCs/>
          <w:sz w:val="24"/>
          <w:szCs w:val="24"/>
          <w:rtl/>
        </w:rPr>
        <w:t>הלאווין</w:t>
      </w:r>
      <w:proofErr w:type="spellEnd"/>
      <w:r w:rsidRPr="004823B9">
        <w:rPr>
          <w:rFonts w:ascii="Narkisim" w:hAnsi="Narkisim"/>
          <w:sz w:val="24"/>
          <w:szCs w:val="24"/>
          <w:rtl/>
        </w:rPr>
        <w:t xml:space="preserve"> נתכנסו לתוך '</w:t>
      </w:r>
      <w:r w:rsidRPr="004823B9">
        <w:rPr>
          <w:rFonts w:ascii="Narkisim" w:hAnsi="Narkisim"/>
          <w:b/>
          <w:bCs/>
          <w:sz w:val="24"/>
          <w:szCs w:val="24"/>
          <w:rtl/>
        </w:rPr>
        <w:t>עשרת הדיברות'</w:t>
      </w:r>
      <w:r w:rsidR="00C949A5">
        <w:rPr>
          <w:rFonts w:ascii="Narkisim" w:hAnsi="Narkisim"/>
          <w:sz w:val="24"/>
          <w:szCs w:val="24"/>
          <w:rtl/>
        </w:rPr>
        <w:t>. לפני שנב</w:t>
      </w:r>
      <w:r w:rsidR="00F2014E">
        <w:rPr>
          <w:rFonts w:ascii="Narkisim" w:hAnsi="Narkisim" w:hint="cs"/>
          <w:sz w:val="24"/>
          <w:szCs w:val="24"/>
          <w:rtl/>
        </w:rPr>
        <w:t>ר</w:t>
      </w:r>
      <w:r w:rsidR="00C949A5">
        <w:rPr>
          <w:rFonts w:ascii="Narkisim" w:hAnsi="Narkisim"/>
          <w:sz w:val="24"/>
          <w:szCs w:val="24"/>
          <w:rtl/>
        </w:rPr>
        <w:t>ר</w:t>
      </w:r>
      <w:r w:rsidRPr="004823B9">
        <w:rPr>
          <w:rFonts w:ascii="Narkisim" w:hAnsi="Narkisim"/>
          <w:sz w:val="24"/>
          <w:szCs w:val="24"/>
          <w:rtl/>
        </w:rPr>
        <w:t xml:space="preserve"> מדוע התכנסו שנים עשר </w:t>
      </w:r>
      <w:proofErr w:type="spellStart"/>
      <w:r w:rsidRPr="004823B9">
        <w:rPr>
          <w:rFonts w:ascii="Narkisim" w:hAnsi="Narkisim"/>
          <w:sz w:val="24"/>
          <w:szCs w:val="24"/>
          <w:rtl/>
        </w:rPr>
        <w:t>הלאווין</w:t>
      </w:r>
      <w:proofErr w:type="spellEnd"/>
      <w:r w:rsidRPr="004823B9">
        <w:rPr>
          <w:rFonts w:ascii="Narkisim" w:hAnsi="Narkisim"/>
          <w:sz w:val="24"/>
          <w:szCs w:val="24"/>
          <w:rtl/>
        </w:rPr>
        <w:t xml:space="preserve"> לתוך 'עשרת הדיברות', כדאי שנבחן את 'סוד השנים עשר'</w:t>
      </w:r>
      <w:r w:rsidR="00C949A5">
        <w:rPr>
          <w:rFonts w:ascii="Narkisim" w:hAnsi="Narkisim" w:hint="cs"/>
          <w:sz w:val="24"/>
          <w:szCs w:val="24"/>
          <w:rtl/>
        </w:rPr>
        <w:t>.</w:t>
      </w:r>
      <w:r w:rsidRPr="004823B9">
        <w:rPr>
          <w:rFonts w:ascii="Narkisim" w:hAnsi="Narkisim"/>
          <w:sz w:val="24"/>
          <w:szCs w:val="24"/>
          <w:rtl/>
        </w:rPr>
        <w:t xml:space="preserve"> מה</w:t>
      </w:r>
      <w:r w:rsidR="00C949A5">
        <w:rPr>
          <w:rFonts w:ascii="Narkisim" w:hAnsi="Narkisim" w:hint="cs"/>
          <w:sz w:val="24"/>
          <w:szCs w:val="24"/>
          <w:rtl/>
        </w:rPr>
        <w:t>ן</w:t>
      </w:r>
      <w:r w:rsidRPr="004823B9">
        <w:rPr>
          <w:rFonts w:ascii="Narkisim" w:hAnsi="Narkisim"/>
          <w:sz w:val="24"/>
          <w:szCs w:val="24"/>
          <w:rtl/>
        </w:rPr>
        <w:t xml:space="preserve"> סגולותיה של תבנית מספרים זו? </w:t>
      </w:r>
    </w:p>
    <w:p w:rsidR="004823B9" w:rsidRPr="004823B9" w:rsidRDefault="004823B9" w:rsidP="004823B9">
      <w:pPr>
        <w:pStyle w:val="af1"/>
        <w:spacing w:line="280" w:lineRule="exact"/>
        <w:rPr>
          <w:rFonts w:ascii="Narkisim" w:hAnsi="Narkisim"/>
          <w:b/>
          <w:bCs/>
          <w:sz w:val="24"/>
          <w:szCs w:val="24"/>
          <w:rtl/>
        </w:rPr>
      </w:pPr>
    </w:p>
    <w:p w:rsidR="004823B9" w:rsidRPr="004823B9" w:rsidRDefault="00C949A5" w:rsidP="004823B9">
      <w:pPr>
        <w:jc w:val="center"/>
        <w:rPr>
          <w:rFonts w:ascii="Arial" w:hAnsi="Arial" w:cs="Arial"/>
          <w:b/>
          <w:bCs/>
          <w:sz w:val="24"/>
          <w:szCs w:val="24"/>
          <w:rtl/>
        </w:rPr>
      </w:pPr>
      <w:r>
        <w:rPr>
          <w:rFonts w:ascii="Arial" w:hAnsi="Arial" w:cs="Arial" w:hint="cs"/>
          <w:b/>
          <w:bCs/>
          <w:sz w:val="24"/>
          <w:szCs w:val="24"/>
          <w:rtl/>
        </w:rPr>
        <w:t xml:space="preserve">ב. </w:t>
      </w:r>
      <w:r w:rsidR="004823B9" w:rsidRPr="004823B9">
        <w:rPr>
          <w:rFonts w:ascii="Arial" w:hAnsi="Arial" w:cs="Arial"/>
          <w:b/>
          <w:bCs/>
          <w:sz w:val="24"/>
          <w:szCs w:val="24"/>
          <w:rtl/>
        </w:rPr>
        <w:t>סוד  ה- 12</w:t>
      </w:r>
    </w:p>
    <w:p w:rsidR="004823B9" w:rsidRPr="004823B9" w:rsidRDefault="004823B9" w:rsidP="00C949A5">
      <w:pPr>
        <w:pStyle w:val="af1"/>
        <w:spacing w:line="280" w:lineRule="exact"/>
        <w:ind w:firstLine="0"/>
        <w:rPr>
          <w:rFonts w:ascii="Narkisim" w:hAnsi="Narkisim"/>
          <w:sz w:val="24"/>
          <w:szCs w:val="24"/>
          <w:rtl/>
        </w:rPr>
      </w:pPr>
      <w:r w:rsidRPr="004823B9">
        <w:rPr>
          <w:rFonts w:ascii="Narkisim" w:hAnsi="Narkisim"/>
          <w:sz w:val="24"/>
          <w:szCs w:val="24"/>
          <w:rtl/>
        </w:rPr>
        <w:t>6 כמו 12 הם מספרים משוכללים, שמתחלקים ביעילות רבה (ל</w:t>
      </w:r>
      <w:r w:rsidRPr="004823B9">
        <w:rPr>
          <w:rFonts w:ascii="Narkisim" w:hAnsi="Narkisim"/>
          <w:position w:val="4"/>
          <w:sz w:val="24"/>
          <w:szCs w:val="24"/>
          <w:rtl/>
        </w:rPr>
        <w:t>-</w:t>
      </w:r>
      <w:r w:rsidRPr="004823B9">
        <w:rPr>
          <w:rFonts w:ascii="Narkisim" w:hAnsi="Narkisim"/>
          <w:sz w:val="24"/>
          <w:szCs w:val="24"/>
          <w:rtl/>
        </w:rPr>
        <w:t>2 ו</w:t>
      </w:r>
      <w:r w:rsidRPr="004823B9">
        <w:rPr>
          <w:rFonts w:ascii="Narkisim" w:hAnsi="Narkisim"/>
          <w:position w:val="4"/>
          <w:sz w:val="24"/>
          <w:szCs w:val="24"/>
          <w:rtl/>
        </w:rPr>
        <w:t>-</w:t>
      </w:r>
      <w:r w:rsidR="00F2014E">
        <w:rPr>
          <w:rFonts w:ascii="Narkisim" w:hAnsi="Narkisim"/>
          <w:sz w:val="24"/>
          <w:szCs w:val="24"/>
          <w:rtl/>
        </w:rPr>
        <w:t>3</w:t>
      </w:r>
      <w:r w:rsidR="00F2014E">
        <w:rPr>
          <w:rFonts w:ascii="Narkisim" w:hAnsi="Narkisim" w:hint="cs"/>
          <w:sz w:val="24"/>
          <w:szCs w:val="24"/>
          <w:rtl/>
        </w:rPr>
        <w:t>, ו-</w:t>
      </w:r>
      <w:r w:rsidRPr="004823B9">
        <w:rPr>
          <w:rFonts w:ascii="Narkisim" w:hAnsi="Narkisim"/>
          <w:sz w:val="24"/>
          <w:szCs w:val="24"/>
          <w:rtl/>
        </w:rPr>
        <w:t>12 גם ל</w:t>
      </w:r>
      <w:r w:rsidRPr="004823B9">
        <w:rPr>
          <w:rFonts w:ascii="Narkisim" w:hAnsi="Narkisim"/>
          <w:position w:val="4"/>
          <w:sz w:val="24"/>
          <w:szCs w:val="24"/>
          <w:rtl/>
        </w:rPr>
        <w:t>-</w:t>
      </w:r>
      <w:r w:rsidRPr="004823B9">
        <w:rPr>
          <w:rFonts w:ascii="Narkisim" w:hAnsi="Narkisim"/>
          <w:sz w:val="24"/>
          <w:szCs w:val="24"/>
          <w:rtl/>
        </w:rPr>
        <w:t>4 ו</w:t>
      </w:r>
      <w:r w:rsidRPr="004823B9">
        <w:rPr>
          <w:rFonts w:ascii="Narkisim" w:hAnsi="Narkisim"/>
          <w:position w:val="4"/>
          <w:sz w:val="24"/>
          <w:szCs w:val="24"/>
          <w:rtl/>
        </w:rPr>
        <w:t>-</w:t>
      </w:r>
      <w:r w:rsidRPr="004823B9">
        <w:rPr>
          <w:rFonts w:ascii="Narkisim" w:hAnsi="Narkisim"/>
          <w:sz w:val="24"/>
          <w:szCs w:val="24"/>
          <w:rtl/>
        </w:rPr>
        <w:t>6). בנוסף לכך, חודש הוא בקירוב 30 יום,</w:t>
      </w:r>
      <w:r w:rsidRPr="004823B9">
        <w:rPr>
          <w:rStyle w:val="FootnoteReference"/>
          <w:rFonts w:ascii="Narkisim" w:hAnsi="Narkisim"/>
          <w:sz w:val="24"/>
          <w:szCs w:val="24"/>
          <w:rtl/>
        </w:rPr>
        <w:footnoteReference w:id="5"/>
      </w:r>
      <w:r w:rsidRPr="004823B9">
        <w:rPr>
          <w:rFonts w:ascii="Narkisim" w:hAnsi="Narkisim"/>
          <w:sz w:val="24"/>
          <w:szCs w:val="24"/>
          <w:rtl/>
        </w:rPr>
        <w:t xml:space="preserve"> ושנים עשר חודשי ירח הם בקירוב שנה שמשית,</w:t>
      </w:r>
      <w:r w:rsidRPr="004823B9">
        <w:rPr>
          <w:rStyle w:val="FootnoteReference"/>
          <w:rFonts w:ascii="Narkisim" w:hAnsi="Narkisim"/>
          <w:sz w:val="24"/>
          <w:szCs w:val="24"/>
          <w:rtl/>
        </w:rPr>
        <w:footnoteReference w:id="6"/>
      </w:r>
      <w:r w:rsidRPr="004823B9">
        <w:rPr>
          <w:rFonts w:ascii="Narkisim" w:hAnsi="Narkisim"/>
          <w:sz w:val="24"/>
          <w:szCs w:val="24"/>
          <w:rtl/>
        </w:rPr>
        <w:t xml:space="preserve"> ולכן קיבלו</w:t>
      </w:r>
      <w:r w:rsidR="00F2014E">
        <w:rPr>
          <w:rFonts w:ascii="Narkisim" w:hAnsi="Narkisim"/>
          <w:sz w:val="24"/>
          <w:szCs w:val="24"/>
          <w:rtl/>
        </w:rPr>
        <w:t xml:space="preserve"> מספרים אלו גם חשיבות </w:t>
      </w:r>
      <w:r w:rsidR="00F2014E">
        <w:rPr>
          <w:rFonts w:ascii="Narkisim" w:hAnsi="Narkisim" w:hint="cs"/>
          <w:sz w:val="24"/>
          <w:szCs w:val="24"/>
          <w:rtl/>
        </w:rPr>
        <w:t>בעולם ה</w:t>
      </w:r>
      <w:r w:rsidR="00F2014E">
        <w:rPr>
          <w:rFonts w:ascii="Narkisim" w:hAnsi="Narkisim"/>
          <w:sz w:val="24"/>
          <w:szCs w:val="24"/>
          <w:rtl/>
        </w:rPr>
        <w:t>אסטרונומי</w:t>
      </w:r>
      <w:r w:rsidR="00F2014E">
        <w:rPr>
          <w:rFonts w:ascii="Narkisim" w:hAnsi="Narkisim" w:hint="cs"/>
          <w:sz w:val="24"/>
          <w:szCs w:val="24"/>
          <w:rtl/>
        </w:rPr>
        <w:t>ה</w:t>
      </w:r>
      <w:r w:rsidRPr="004823B9">
        <w:rPr>
          <w:rFonts w:ascii="Narkisim" w:hAnsi="Narkisim"/>
          <w:sz w:val="24"/>
          <w:szCs w:val="24"/>
          <w:rtl/>
        </w:rPr>
        <w:t>. בשיטה זו עוצבו שעות היממה (2</w:t>
      </w:r>
      <w:r w:rsidRPr="004823B9">
        <w:rPr>
          <w:rFonts w:ascii="Narkisim" w:hAnsi="Narkisim"/>
          <w:sz w:val="24"/>
          <w:szCs w:val="24"/>
        </w:rPr>
        <w:t>×</w:t>
      </w:r>
      <w:r w:rsidR="00C949A5">
        <w:rPr>
          <w:rFonts w:ascii="Narkisim" w:hAnsi="Narkisim"/>
          <w:sz w:val="24"/>
          <w:szCs w:val="24"/>
          <w:rtl/>
        </w:rPr>
        <w:t xml:space="preserve">12), </w:t>
      </w:r>
      <w:r w:rsidRPr="004823B9">
        <w:rPr>
          <w:rFonts w:ascii="Narkisim" w:hAnsi="Narkisim"/>
          <w:sz w:val="24"/>
          <w:szCs w:val="24"/>
          <w:rtl/>
        </w:rPr>
        <w:t>השעון, חלוקת המעגל ל</w:t>
      </w:r>
      <w:r w:rsidRPr="004823B9">
        <w:rPr>
          <w:rFonts w:ascii="Narkisim" w:hAnsi="Narkisim"/>
          <w:position w:val="4"/>
          <w:sz w:val="24"/>
          <w:szCs w:val="24"/>
          <w:rtl/>
        </w:rPr>
        <w:t>-</w:t>
      </w:r>
      <w:r w:rsidR="00C949A5">
        <w:rPr>
          <w:rFonts w:ascii="Narkisim" w:hAnsi="Narkisim"/>
          <w:sz w:val="24"/>
          <w:szCs w:val="24"/>
          <w:rtl/>
        </w:rPr>
        <w:t>360 מעלות וגם לוח השנה</w:t>
      </w:r>
      <w:r w:rsidR="00C949A5">
        <w:rPr>
          <w:rFonts w:ascii="Narkisim" w:hAnsi="Narkisim" w:hint="cs"/>
          <w:sz w:val="24"/>
          <w:szCs w:val="24"/>
          <w:rtl/>
        </w:rPr>
        <w:t>,</w:t>
      </w:r>
      <w:r w:rsidRPr="004823B9">
        <w:rPr>
          <w:rFonts w:ascii="Narkisim" w:hAnsi="Narkisim"/>
          <w:sz w:val="24"/>
          <w:szCs w:val="24"/>
          <w:rtl/>
        </w:rPr>
        <w:t xml:space="preserve"> בדרכים שפיתחו המצרים ולעומתם השומרים והבבלים, עוד לפני תקופת האבות. </w:t>
      </w:r>
    </w:p>
    <w:p w:rsidR="004823B9" w:rsidRPr="004823B9" w:rsidRDefault="004823B9" w:rsidP="00C949A5">
      <w:pPr>
        <w:pStyle w:val="af1"/>
        <w:spacing w:line="280" w:lineRule="exact"/>
        <w:ind w:firstLine="0"/>
        <w:rPr>
          <w:rFonts w:ascii="Narkisim" w:hAnsi="Narkisim"/>
          <w:sz w:val="24"/>
          <w:szCs w:val="24"/>
          <w:rtl/>
        </w:rPr>
      </w:pPr>
      <w:r w:rsidRPr="004823B9">
        <w:rPr>
          <w:rFonts w:ascii="Narkisim" w:hAnsi="Narkisim"/>
          <w:sz w:val="24"/>
          <w:szCs w:val="24"/>
          <w:rtl/>
        </w:rPr>
        <w:t>בלוחות השנתיים המוכרים, אחרי כל ההבדלי</w:t>
      </w:r>
      <w:r w:rsidR="00C949A5">
        <w:rPr>
          <w:rFonts w:ascii="Narkisim" w:hAnsi="Narkisim"/>
          <w:sz w:val="24"/>
          <w:szCs w:val="24"/>
          <w:rtl/>
        </w:rPr>
        <w:t>ם, ישנם 12 חודשים</w:t>
      </w:r>
      <w:r w:rsidR="00C949A5">
        <w:rPr>
          <w:rFonts w:ascii="Narkisim" w:hAnsi="Narkisim" w:hint="cs"/>
          <w:sz w:val="24"/>
          <w:szCs w:val="24"/>
          <w:rtl/>
        </w:rPr>
        <w:t xml:space="preserve">. </w:t>
      </w:r>
      <w:r w:rsidRPr="004823B9">
        <w:rPr>
          <w:rFonts w:ascii="Narkisim" w:hAnsi="Narkisim"/>
          <w:sz w:val="24"/>
          <w:szCs w:val="24"/>
          <w:rtl/>
        </w:rPr>
        <w:t>גם הם נחלקים לשתי מערכות של שישה חודשים (חורף וקיץ). בלוח המוכר לנו, כל מערכת פותחת בחודש של חגים, הלוא הם תשרי וניסן כשני ראשי שנה, בתורה</w:t>
      </w:r>
      <w:r w:rsidRPr="004823B9">
        <w:rPr>
          <w:rStyle w:val="FootnoteReference"/>
          <w:rFonts w:ascii="Narkisim" w:hAnsi="Narkisim"/>
          <w:sz w:val="24"/>
          <w:szCs w:val="24"/>
          <w:rtl/>
        </w:rPr>
        <w:footnoteReference w:id="7"/>
      </w:r>
      <w:r w:rsidR="00C949A5">
        <w:rPr>
          <w:rFonts w:ascii="Narkisim" w:hAnsi="Narkisim"/>
          <w:sz w:val="24"/>
          <w:szCs w:val="24"/>
          <w:rtl/>
        </w:rPr>
        <w:t xml:space="preserve"> ובמשנה (ראש השנה </w:t>
      </w:r>
      <w:r w:rsidR="00C949A5">
        <w:rPr>
          <w:rFonts w:ascii="Narkisim" w:hAnsi="Narkisim" w:hint="cs"/>
          <w:sz w:val="24"/>
          <w:szCs w:val="24"/>
          <w:rtl/>
        </w:rPr>
        <w:t>א', א').</w:t>
      </w:r>
      <w:r w:rsidRPr="004823B9">
        <w:rPr>
          <w:rFonts w:ascii="Narkisim" w:hAnsi="Narkisim"/>
          <w:sz w:val="24"/>
          <w:szCs w:val="24"/>
          <w:rtl/>
        </w:rPr>
        <w:t xml:space="preserve"> אף כי חגי החודש השביעי הם בראש וראשונה חגי סיכום (כיפור, אסיף), ורק מתוך הסיכום צומחת שוב התחלה.</w:t>
      </w:r>
      <w:r w:rsidRPr="004823B9">
        <w:rPr>
          <w:rStyle w:val="FootnoteReference"/>
          <w:rFonts w:ascii="Narkisim" w:hAnsi="Narkisim"/>
          <w:sz w:val="24"/>
          <w:szCs w:val="24"/>
          <w:rtl/>
        </w:rPr>
        <w:footnoteReference w:id="8"/>
      </w:r>
    </w:p>
    <w:p w:rsidR="004823B9" w:rsidRPr="004823B9" w:rsidRDefault="004823B9" w:rsidP="00C949A5">
      <w:pPr>
        <w:pStyle w:val="af1"/>
        <w:spacing w:line="280" w:lineRule="exact"/>
        <w:ind w:firstLine="0"/>
        <w:rPr>
          <w:rFonts w:ascii="Narkisim" w:hAnsi="Narkisim"/>
          <w:sz w:val="24"/>
          <w:szCs w:val="24"/>
          <w:rtl/>
        </w:rPr>
      </w:pPr>
      <w:r w:rsidRPr="004823B9">
        <w:rPr>
          <w:rFonts w:ascii="Narkisim" w:hAnsi="Narkisim"/>
          <w:sz w:val="24"/>
          <w:szCs w:val="24"/>
          <w:rtl/>
        </w:rPr>
        <w:t>גם שנים עשר שבטי ישראל מסודרים לפיכך, באורח לא מקרי,</w:t>
      </w:r>
      <w:r w:rsidRPr="004823B9">
        <w:rPr>
          <w:rStyle w:val="FootnoteReference"/>
          <w:rFonts w:ascii="Narkisim" w:hAnsi="Narkisim"/>
          <w:sz w:val="24"/>
          <w:szCs w:val="24"/>
          <w:rtl/>
        </w:rPr>
        <w:footnoteReference w:id="9"/>
      </w:r>
      <w:r w:rsidRPr="004823B9">
        <w:rPr>
          <w:rFonts w:ascii="Narkisim" w:hAnsi="Narkisim"/>
          <w:sz w:val="24"/>
          <w:szCs w:val="24"/>
          <w:rtl/>
        </w:rPr>
        <w:t xml:space="preserve"> במספר מותאם אל תבנית הריבוי המשוכלל והשלם, בטבע ובשכל האנושי.</w:t>
      </w:r>
    </w:p>
    <w:p w:rsidR="00B539E3" w:rsidRDefault="004823B9" w:rsidP="00B539E3">
      <w:pPr>
        <w:pStyle w:val="af1"/>
        <w:spacing w:line="280" w:lineRule="exact"/>
        <w:ind w:firstLine="0"/>
        <w:rPr>
          <w:rFonts w:ascii="Narkisim" w:hAnsi="Narkisim"/>
          <w:sz w:val="24"/>
          <w:szCs w:val="24"/>
          <w:rtl/>
        </w:rPr>
      </w:pPr>
      <w:r w:rsidRPr="004823B9">
        <w:rPr>
          <w:rFonts w:ascii="Narkisim" w:hAnsi="Narkisim"/>
          <w:sz w:val="24"/>
          <w:szCs w:val="24"/>
          <w:rtl/>
        </w:rPr>
        <w:t>רעיון זה מפורש במזבח אליהו בהר הכרמל</w:t>
      </w:r>
      <w:r w:rsidR="003413B4">
        <w:rPr>
          <w:rFonts w:ascii="Narkisim" w:hAnsi="Narkisim" w:hint="cs"/>
          <w:sz w:val="24"/>
          <w:szCs w:val="24"/>
          <w:rtl/>
        </w:rPr>
        <w:t xml:space="preserve">: </w:t>
      </w:r>
    </w:p>
    <w:p w:rsidR="0004395A" w:rsidRPr="0004395A" w:rsidRDefault="004823B9" w:rsidP="0004395A">
      <w:pPr>
        <w:pStyle w:val="12"/>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4823B9">
        <w:rPr>
          <w:rFonts w:ascii="Narkisim" w:hAnsi="Narkisim"/>
          <w:sz w:val="24"/>
          <w:szCs w:val="24"/>
          <w:rtl/>
        </w:rPr>
        <w:lastRenderedPageBreak/>
        <w:t>"</w:t>
      </w:r>
      <w:proofErr w:type="spellStart"/>
      <w:r w:rsidRPr="004823B9">
        <w:rPr>
          <w:rFonts w:ascii="Narkisim" w:hAnsi="Narkisim"/>
          <w:sz w:val="24"/>
          <w:szCs w:val="24"/>
          <w:rtl/>
        </w:rPr>
        <w:t>ויקח</w:t>
      </w:r>
      <w:proofErr w:type="spellEnd"/>
      <w:r w:rsidRPr="004823B9">
        <w:rPr>
          <w:rFonts w:ascii="Narkisim" w:hAnsi="Narkisim"/>
          <w:sz w:val="24"/>
          <w:szCs w:val="24"/>
          <w:rtl/>
        </w:rPr>
        <w:t xml:space="preserve"> אליהו שתים עשרה אבנים כמספר שבטי בני יעקב, אשר היה דבר ה' אליו </w:t>
      </w:r>
      <w:proofErr w:type="spellStart"/>
      <w:r w:rsidRPr="004823B9">
        <w:rPr>
          <w:rFonts w:ascii="Narkisim" w:hAnsi="Narkisim"/>
          <w:sz w:val="24"/>
          <w:szCs w:val="24"/>
          <w:rtl/>
        </w:rPr>
        <w:t>לאמר</w:t>
      </w:r>
      <w:proofErr w:type="spellEnd"/>
      <w:r w:rsidRPr="004823B9">
        <w:rPr>
          <w:rFonts w:ascii="Narkisim" w:hAnsi="Narkisim"/>
          <w:sz w:val="24"/>
          <w:szCs w:val="24"/>
          <w:rtl/>
        </w:rPr>
        <w:t>: ישראל יהיה שמך</w:t>
      </w:r>
      <w:r w:rsidR="00B539E3">
        <w:rPr>
          <w:rFonts w:ascii="Narkisim" w:hAnsi="Narkisim"/>
          <w:sz w:val="24"/>
          <w:szCs w:val="24"/>
          <w:rtl/>
        </w:rPr>
        <w:t>"</w:t>
      </w:r>
      <w:r w:rsidR="00B539E3" w:rsidRPr="004823B9">
        <w:rPr>
          <w:rFonts w:ascii="Narkisim" w:hAnsi="Narkisim"/>
          <w:sz w:val="24"/>
          <w:szCs w:val="24"/>
          <w:rtl/>
        </w:rPr>
        <w:t xml:space="preserve"> </w:t>
      </w:r>
      <w:r w:rsidR="00B539E3">
        <w:rPr>
          <w:rFonts w:ascii="Narkisim" w:hAnsi="Narkisim"/>
          <w:sz w:val="24"/>
          <w:szCs w:val="24"/>
          <w:rtl/>
        </w:rPr>
        <w:tab/>
      </w:r>
      <w:r w:rsidR="00B539E3" w:rsidRPr="004823B9">
        <w:rPr>
          <w:rFonts w:ascii="Narkisim" w:hAnsi="Narkisim"/>
          <w:sz w:val="24"/>
          <w:szCs w:val="24"/>
          <w:rtl/>
        </w:rPr>
        <w:t>(מל</w:t>
      </w:r>
      <w:r w:rsidR="00B539E3">
        <w:rPr>
          <w:rFonts w:ascii="Narkisim" w:hAnsi="Narkisim"/>
          <w:sz w:val="24"/>
          <w:szCs w:val="24"/>
          <w:rtl/>
        </w:rPr>
        <w:t>כים</w:t>
      </w:r>
      <w:r w:rsidR="00B539E3">
        <w:rPr>
          <w:rFonts w:ascii="Narkisim" w:hAnsi="Narkisim" w:hint="cs"/>
          <w:sz w:val="24"/>
          <w:szCs w:val="24"/>
          <w:rtl/>
        </w:rPr>
        <w:t xml:space="preserve"> </w:t>
      </w:r>
      <w:r w:rsidR="00B539E3" w:rsidRPr="004823B9">
        <w:rPr>
          <w:rFonts w:ascii="Narkisim" w:hAnsi="Narkisim"/>
          <w:sz w:val="24"/>
          <w:szCs w:val="24"/>
          <w:rtl/>
        </w:rPr>
        <w:t>א</w:t>
      </w:r>
      <w:r w:rsidR="00B539E3">
        <w:rPr>
          <w:rFonts w:ascii="Narkisim" w:hAnsi="Narkisim" w:hint="cs"/>
          <w:sz w:val="24"/>
          <w:szCs w:val="24"/>
          <w:rtl/>
        </w:rPr>
        <w:t>',</w:t>
      </w:r>
      <w:r w:rsidR="00B539E3" w:rsidRPr="004823B9">
        <w:rPr>
          <w:rFonts w:ascii="Narkisim" w:hAnsi="Narkisim"/>
          <w:sz w:val="24"/>
          <w:szCs w:val="24"/>
          <w:rtl/>
        </w:rPr>
        <w:t xml:space="preserve"> י"ח, ל</w:t>
      </w:r>
      <w:r w:rsidR="00B539E3">
        <w:rPr>
          <w:rFonts w:ascii="Narkisim" w:hAnsi="Narkisim" w:hint="cs"/>
          <w:sz w:val="24"/>
          <w:szCs w:val="24"/>
          <w:rtl/>
        </w:rPr>
        <w:t>"</w:t>
      </w:r>
      <w:r w:rsidR="00B539E3">
        <w:rPr>
          <w:rFonts w:ascii="Narkisim" w:hAnsi="Narkisim"/>
          <w:sz w:val="24"/>
          <w:szCs w:val="24"/>
          <w:rtl/>
        </w:rPr>
        <w:t>א)</w:t>
      </w:r>
      <w:r w:rsidR="00B539E3" w:rsidRPr="004823B9">
        <w:rPr>
          <w:rFonts w:ascii="Narkisim" w:hAnsi="Narkisim"/>
          <w:sz w:val="24"/>
          <w:szCs w:val="24"/>
          <w:rtl/>
        </w:rPr>
        <w:t xml:space="preserve"> </w:t>
      </w:r>
    </w:p>
    <w:p w:rsidR="004823B9" w:rsidRPr="0004395A" w:rsidRDefault="004823B9" w:rsidP="0004395A">
      <w:pPr>
        <w:pStyle w:val="af1"/>
        <w:spacing w:line="280" w:lineRule="exact"/>
        <w:ind w:firstLine="0"/>
        <w:rPr>
          <w:rFonts w:ascii="Narkisim" w:hAnsi="Narkisim"/>
          <w:sz w:val="24"/>
          <w:szCs w:val="24"/>
          <w:rtl/>
        </w:rPr>
      </w:pPr>
      <w:r w:rsidRPr="0004395A">
        <w:rPr>
          <w:rFonts w:ascii="Narkisim" w:hAnsi="Narkisim"/>
          <w:sz w:val="24"/>
          <w:szCs w:val="24"/>
          <w:rtl/>
        </w:rPr>
        <w:t xml:space="preserve">12 </w:t>
      </w:r>
      <w:r w:rsidR="0004395A">
        <w:rPr>
          <w:rFonts w:ascii="Narkisim" w:hAnsi="Narkisim" w:hint="cs"/>
          <w:sz w:val="24"/>
          <w:szCs w:val="24"/>
          <w:rtl/>
        </w:rPr>
        <w:t>ה</w:t>
      </w:r>
      <w:r w:rsidRPr="0004395A">
        <w:rPr>
          <w:rFonts w:ascii="Narkisim" w:hAnsi="Narkisim"/>
          <w:sz w:val="24"/>
          <w:szCs w:val="24"/>
          <w:rtl/>
        </w:rPr>
        <w:t>אבנים יצרו מזבח אחד שלם, כשם ש-12 שבטי בני יעקב יצרו יחד 'ישראל' שלם.</w:t>
      </w:r>
    </w:p>
    <w:p w:rsidR="0004395A" w:rsidRDefault="0004395A" w:rsidP="0004395A">
      <w:pPr>
        <w:pStyle w:val="af1"/>
        <w:spacing w:line="280" w:lineRule="exact"/>
        <w:ind w:firstLine="0"/>
        <w:rPr>
          <w:rFonts w:ascii="Narkisim" w:hAnsi="Narkisim"/>
          <w:sz w:val="24"/>
          <w:szCs w:val="24"/>
          <w:rtl/>
        </w:rPr>
      </w:pPr>
    </w:p>
    <w:p w:rsidR="004823B9" w:rsidRPr="004823B9" w:rsidRDefault="004823B9" w:rsidP="0004395A">
      <w:pPr>
        <w:pStyle w:val="af1"/>
        <w:spacing w:line="280" w:lineRule="exact"/>
        <w:ind w:firstLine="0"/>
        <w:rPr>
          <w:rFonts w:ascii="Narkisim" w:hAnsi="Narkisim"/>
          <w:sz w:val="24"/>
          <w:szCs w:val="24"/>
          <w:rtl/>
        </w:rPr>
      </w:pPr>
      <w:r w:rsidRPr="004823B9">
        <w:rPr>
          <w:rFonts w:ascii="Narkisim" w:hAnsi="Narkisim"/>
          <w:sz w:val="24"/>
          <w:szCs w:val="24"/>
          <w:rtl/>
        </w:rPr>
        <w:t xml:space="preserve">ארבע פעמים אנו מוצאים בתורה את תבנית השנים עשר כשהיא מתחלקת שישה כנגד שישה: </w:t>
      </w:r>
    </w:p>
    <w:p w:rsidR="004823B9" w:rsidRPr="004823B9" w:rsidRDefault="004823B9" w:rsidP="004823B9">
      <w:pPr>
        <w:pStyle w:val="ae"/>
        <w:spacing w:line="280" w:lineRule="exact"/>
        <w:rPr>
          <w:rFonts w:ascii="Narkisim" w:hAnsi="Narkisim"/>
          <w:sz w:val="24"/>
          <w:rtl/>
        </w:rPr>
      </w:pPr>
      <w:r w:rsidRPr="004823B9">
        <w:rPr>
          <w:rFonts w:ascii="Narkisim" w:hAnsi="Narkisim"/>
          <w:sz w:val="24"/>
          <w:rtl/>
        </w:rPr>
        <w:t>1.</w:t>
      </w:r>
      <w:r w:rsidRPr="004823B9">
        <w:rPr>
          <w:rFonts w:ascii="Narkisim" w:hAnsi="Narkisim"/>
          <w:sz w:val="24"/>
          <w:rtl/>
        </w:rPr>
        <w:tab/>
      </w:r>
      <w:r w:rsidR="0004395A">
        <w:rPr>
          <w:rFonts w:ascii="Narkisim" w:hAnsi="Narkisim" w:hint="cs"/>
          <w:b/>
          <w:bCs/>
          <w:sz w:val="24"/>
          <w:rtl/>
        </w:rPr>
        <w:t xml:space="preserve">לחם הפנים </w:t>
      </w:r>
      <w:r w:rsidR="0004395A" w:rsidRPr="004823B9">
        <w:rPr>
          <w:rFonts w:ascii="Narkisim" w:hAnsi="Narkisim"/>
          <w:sz w:val="24"/>
          <w:rtl/>
        </w:rPr>
        <w:t>(ויקרא כ"ד, ה</w:t>
      </w:r>
      <w:r w:rsidR="0004395A">
        <w:rPr>
          <w:rFonts w:ascii="Narkisim" w:hAnsi="Narkisim" w:hint="cs"/>
          <w:sz w:val="24"/>
          <w:rtl/>
        </w:rPr>
        <w:t>'</w:t>
      </w:r>
      <w:r w:rsidR="0004395A" w:rsidRPr="004823B9">
        <w:rPr>
          <w:rFonts w:ascii="Narkisim" w:hAnsi="Narkisim"/>
          <w:sz w:val="24"/>
          <w:rtl/>
        </w:rPr>
        <w:t>-ו</w:t>
      </w:r>
      <w:r w:rsidR="0004395A">
        <w:rPr>
          <w:rFonts w:ascii="Narkisim" w:hAnsi="Narkisim" w:hint="cs"/>
          <w:sz w:val="24"/>
          <w:rtl/>
        </w:rPr>
        <w:t>'</w:t>
      </w:r>
      <w:r w:rsidR="0004395A" w:rsidRPr="004823B9">
        <w:rPr>
          <w:rFonts w:ascii="Narkisim" w:hAnsi="Narkisim"/>
          <w:sz w:val="24"/>
          <w:rtl/>
        </w:rPr>
        <w:t>)</w:t>
      </w:r>
      <w:r w:rsidR="0004395A">
        <w:rPr>
          <w:rFonts w:ascii="Narkisim" w:hAnsi="Narkisim" w:hint="cs"/>
          <w:b/>
          <w:bCs/>
          <w:sz w:val="24"/>
          <w:rtl/>
        </w:rPr>
        <w:t xml:space="preserve">. </w:t>
      </w:r>
      <w:r w:rsidR="0004395A">
        <w:rPr>
          <w:rFonts w:ascii="Narkisim" w:hAnsi="Narkisim"/>
          <w:sz w:val="24"/>
          <w:rtl/>
        </w:rPr>
        <w:t>בלחם הפנים שבמשכן</w:t>
      </w:r>
      <w:r w:rsidR="0004395A">
        <w:rPr>
          <w:rFonts w:ascii="Narkisim" w:hAnsi="Narkisim" w:hint="cs"/>
          <w:sz w:val="24"/>
          <w:rtl/>
        </w:rPr>
        <w:t xml:space="preserve"> היו </w:t>
      </w:r>
      <w:r w:rsidRPr="004823B9">
        <w:rPr>
          <w:rFonts w:ascii="Narkisim" w:hAnsi="Narkisim"/>
          <w:sz w:val="24"/>
          <w:rtl/>
        </w:rPr>
        <w:t>שתים עשרה חלות, בשתי מערכות.</w:t>
      </w:r>
    </w:p>
    <w:p w:rsidR="004823B9" w:rsidRPr="004823B9" w:rsidRDefault="004823B9" w:rsidP="004823B9">
      <w:pPr>
        <w:pStyle w:val="ae"/>
        <w:spacing w:line="280" w:lineRule="exact"/>
        <w:rPr>
          <w:rFonts w:ascii="Narkisim" w:hAnsi="Narkisim"/>
          <w:sz w:val="24"/>
          <w:rtl/>
        </w:rPr>
      </w:pPr>
      <w:r w:rsidRPr="004823B9">
        <w:rPr>
          <w:rFonts w:ascii="Narkisim" w:hAnsi="Narkisim"/>
          <w:sz w:val="24"/>
          <w:rtl/>
        </w:rPr>
        <w:t>2.</w:t>
      </w:r>
      <w:r w:rsidRPr="004823B9">
        <w:rPr>
          <w:rFonts w:ascii="Narkisim" w:hAnsi="Narkisim"/>
          <w:sz w:val="24"/>
          <w:rtl/>
        </w:rPr>
        <w:tab/>
      </w:r>
      <w:r w:rsidRPr="0004395A">
        <w:rPr>
          <w:rFonts w:ascii="Narkisim" w:hAnsi="Narkisim"/>
          <w:b/>
          <w:bCs/>
          <w:sz w:val="24"/>
          <w:rtl/>
        </w:rPr>
        <w:t>בגדי הכוהן הגדול</w:t>
      </w:r>
      <w:r w:rsidR="0004395A">
        <w:rPr>
          <w:rFonts w:ascii="Narkisim" w:hAnsi="Narkisim" w:hint="cs"/>
          <w:sz w:val="24"/>
          <w:rtl/>
        </w:rPr>
        <w:t xml:space="preserve"> (שמות כ"ח). בחושן המשפט שתים עשרה אבנים במערך אחד (שם י"ז-כ"א), ובאבני השוהם שעל </w:t>
      </w:r>
      <w:r w:rsidRPr="004823B9">
        <w:rPr>
          <w:rFonts w:ascii="Narkisim" w:hAnsi="Narkisim"/>
          <w:sz w:val="24"/>
          <w:rtl/>
        </w:rPr>
        <w:t>הכתפיי</w:t>
      </w:r>
      <w:r w:rsidR="0004395A">
        <w:rPr>
          <w:rFonts w:ascii="Narkisim" w:hAnsi="Narkisim"/>
          <w:sz w:val="24"/>
          <w:rtl/>
        </w:rPr>
        <w:t>ם ועליהן חקוקים שמות בני ישראל</w:t>
      </w:r>
      <w:r w:rsidR="0004395A">
        <w:rPr>
          <w:rFonts w:ascii="Narkisim" w:hAnsi="Narkisim" w:hint="cs"/>
          <w:sz w:val="24"/>
          <w:rtl/>
        </w:rPr>
        <w:t>,</w:t>
      </w:r>
      <w:r w:rsidRPr="004823B9">
        <w:rPr>
          <w:rFonts w:ascii="Narkisim" w:hAnsi="Narkisim"/>
          <w:sz w:val="24"/>
          <w:rtl/>
        </w:rPr>
        <w:t xml:space="preserve"> שישה כנגד שישה (שם, ט</w:t>
      </w:r>
      <w:r w:rsidR="0004395A">
        <w:rPr>
          <w:rFonts w:ascii="Narkisim" w:hAnsi="Narkisim" w:hint="cs"/>
          <w:sz w:val="24"/>
          <w:rtl/>
        </w:rPr>
        <w:t>'</w:t>
      </w:r>
      <w:r w:rsidRPr="004823B9">
        <w:rPr>
          <w:rFonts w:ascii="Narkisim" w:hAnsi="Narkisim"/>
          <w:sz w:val="24"/>
          <w:rtl/>
        </w:rPr>
        <w:t>-י</w:t>
      </w:r>
      <w:r w:rsidR="0004395A">
        <w:rPr>
          <w:rFonts w:ascii="Narkisim" w:hAnsi="Narkisim" w:hint="cs"/>
          <w:sz w:val="24"/>
          <w:rtl/>
        </w:rPr>
        <w:t>'</w:t>
      </w:r>
      <w:r w:rsidRPr="004823B9">
        <w:rPr>
          <w:rFonts w:ascii="Narkisim" w:hAnsi="Narkisim"/>
          <w:sz w:val="24"/>
          <w:rtl/>
        </w:rPr>
        <w:t>).</w:t>
      </w:r>
    </w:p>
    <w:p w:rsidR="004823B9" w:rsidRPr="004823B9" w:rsidRDefault="004823B9" w:rsidP="004823B9">
      <w:pPr>
        <w:pStyle w:val="ae"/>
        <w:spacing w:line="280" w:lineRule="exact"/>
        <w:rPr>
          <w:rFonts w:ascii="Narkisim" w:hAnsi="Narkisim"/>
          <w:sz w:val="24"/>
          <w:rtl/>
        </w:rPr>
      </w:pPr>
      <w:r w:rsidRPr="004823B9">
        <w:rPr>
          <w:rFonts w:ascii="Narkisim" w:hAnsi="Narkisim"/>
          <w:sz w:val="24"/>
          <w:rtl/>
        </w:rPr>
        <w:t>3.</w:t>
      </w:r>
      <w:r w:rsidRPr="004823B9">
        <w:rPr>
          <w:rFonts w:ascii="Narkisim" w:hAnsi="Narkisim"/>
          <w:sz w:val="24"/>
          <w:rtl/>
        </w:rPr>
        <w:tab/>
      </w:r>
      <w:r w:rsidRPr="0004395A">
        <w:rPr>
          <w:rFonts w:ascii="Narkisim" w:hAnsi="Narkisim"/>
          <w:b/>
          <w:bCs/>
          <w:sz w:val="24"/>
          <w:rtl/>
        </w:rPr>
        <w:t>ברית התורה בארץ</w:t>
      </w:r>
      <w:r w:rsidR="0004395A">
        <w:rPr>
          <w:rFonts w:ascii="Narkisim" w:hAnsi="Narkisim" w:hint="cs"/>
          <w:b/>
          <w:bCs/>
          <w:sz w:val="24"/>
          <w:rtl/>
        </w:rPr>
        <w:t xml:space="preserve"> </w:t>
      </w:r>
      <w:r w:rsidR="0004395A">
        <w:rPr>
          <w:rFonts w:ascii="Narkisim" w:hAnsi="Narkisim" w:hint="cs"/>
          <w:sz w:val="24"/>
          <w:rtl/>
        </w:rPr>
        <w:t>(דברים כ"ז).</w:t>
      </w:r>
      <w:r w:rsidRPr="004823B9">
        <w:rPr>
          <w:rFonts w:ascii="Narkisim" w:hAnsi="Narkisim"/>
          <w:sz w:val="24"/>
          <w:rtl/>
        </w:rPr>
        <w:t xml:space="preserve"> </w:t>
      </w:r>
      <w:r w:rsidR="0004395A">
        <w:rPr>
          <w:rFonts w:ascii="Narkisim" w:hAnsi="Narkisim" w:hint="cs"/>
          <w:sz w:val="24"/>
          <w:rtl/>
        </w:rPr>
        <w:t>ב</w:t>
      </w:r>
      <w:r w:rsidR="0004395A">
        <w:rPr>
          <w:rFonts w:ascii="Narkisim" w:hAnsi="Narkisim"/>
          <w:sz w:val="24"/>
          <w:rtl/>
        </w:rPr>
        <w:t>ברית גריזים ועיבל</w:t>
      </w:r>
      <w:r w:rsidRPr="004823B9">
        <w:rPr>
          <w:rFonts w:ascii="Narkisim" w:hAnsi="Narkisim"/>
          <w:sz w:val="24"/>
          <w:rtl/>
        </w:rPr>
        <w:t xml:space="preserve"> יש ש</w:t>
      </w:r>
      <w:r w:rsidR="0004395A">
        <w:rPr>
          <w:rFonts w:ascii="Narkisim" w:hAnsi="Narkisim"/>
          <w:sz w:val="24"/>
          <w:rtl/>
        </w:rPr>
        <w:t>נים עשר פסוקי 'ארור', במערך אחד</w:t>
      </w:r>
      <w:r w:rsidRPr="004823B9">
        <w:rPr>
          <w:rFonts w:ascii="Narkisim" w:hAnsi="Narkisim"/>
          <w:sz w:val="24"/>
          <w:rtl/>
        </w:rPr>
        <w:t xml:space="preserve"> ללא חלוקה, ועל כל אחד מהם ענו העם 'אמן' (</w:t>
      </w:r>
      <w:r w:rsidR="0004395A">
        <w:rPr>
          <w:rFonts w:ascii="Narkisim" w:hAnsi="Narkisim" w:hint="cs"/>
          <w:sz w:val="24"/>
          <w:rtl/>
        </w:rPr>
        <w:t xml:space="preserve">שם </w:t>
      </w:r>
      <w:r w:rsidRPr="004823B9">
        <w:rPr>
          <w:rFonts w:ascii="Narkisim" w:hAnsi="Narkisim"/>
          <w:sz w:val="24"/>
          <w:rtl/>
        </w:rPr>
        <w:t>ט</w:t>
      </w:r>
      <w:r w:rsidR="0004395A">
        <w:rPr>
          <w:rFonts w:ascii="Narkisim" w:hAnsi="Narkisim" w:hint="cs"/>
          <w:sz w:val="24"/>
          <w:rtl/>
        </w:rPr>
        <w:t>"</w:t>
      </w:r>
      <w:r w:rsidRPr="004823B9">
        <w:rPr>
          <w:rFonts w:ascii="Narkisim" w:hAnsi="Narkisim"/>
          <w:sz w:val="24"/>
          <w:rtl/>
        </w:rPr>
        <w:t>ו-כ</w:t>
      </w:r>
      <w:r w:rsidR="0004395A">
        <w:rPr>
          <w:rFonts w:ascii="Narkisim" w:hAnsi="Narkisim" w:hint="cs"/>
          <w:sz w:val="24"/>
          <w:rtl/>
        </w:rPr>
        <w:t>"</w:t>
      </w:r>
      <w:r w:rsidRPr="004823B9">
        <w:rPr>
          <w:rFonts w:ascii="Narkisim" w:hAnsi="Narkisim"/>
          <w:sz w:val="24"/>
          <w:rtl/>
        </w:rPr>
        <w:t xml:space="preserve">ו). </w:t>
      </w:r>
      <w:r w:rsidR="0004395A">
        <w:rPr>
          <w:rFonts w:ascii="Narkisim" w:hAnsi="Narkisim"/>
          <w:sz w:val="24"/>
          <w:rtl/>
        </w:rPr>
        <w:t>לעומת שנים עשר 'ארורים' התייצבו</w:t>
      </w:r>
      <w:r w:rsidRPr="004823B9">
        <w:rPr>
          <w:rFonts w:ascii="Narkisim" w:hAnsi="Narkisim"/>
          <w:sz w:val="24"/>
          <w:rtl/>
        </w:rPr>
        <w:t xml:space="preserve"> </w:t>
      </w:r>
      <w:r w:rsidR="0004395A">
        <w:rPr>
          <w:rFonts w:ascii="Narkisim" w:hAnsi="Narkisim" w:hint="cs"/>
          <w:sz w:val="24"/>
          <w:rtl/>
        </w:rPr>
        <w:t xml:space="preserve">(על ידי נציגיהם) </w:t>
      </w:r>
      <w:r w:rsidRPr="004823B9">
        <w:rPr>
          <w:rFonts w:ascii="Narkisim" w:hAnsi="Narkisim"/>
          <w:sz w:val="24"/>
          <w:rtl/>
        </w:rPr>
        <w:t>שנים עשר שבטי ישראל</w:t>
      </w:r>
      <w:r w:rsidR="0004395A">
        <w:rPr>
          <w:rFonts w:ascii="Narkisim" w:hAnsi="Narkisim"/>
          <w:sz w:val="24"/>
          <w:rtl/>
        </w:rPr>
        <w:t>, והם נחלקו שישה-שישה</w:t>
      </w:r>
      <w:r w:rsidR="0004395A">
        <w:rPr>
          <w:rFonts w:ascii="Narkisim" w:hAnsi="Narkisim" w:hint="cs"/>
          <w:sz w:val="24"/>
          <w:rtl/>
        </w:rPr>
        <w:t>.</w:t>
      </w:r>
      <w:r w:rsidRPr="004823B9">
        <w:rPr>
          <w:rFonts w:ascii="Narkisim" w:hAnsi="Narkisim"/>
          <w:sz w:val="24"/>
          <w:rtl/>
        </w:rPr>
        <w:t xml:space="preserve"> שישה עמדו על הברכה בהר גריזים, ושישה עמדו על הקללה בהר עיבל (שם, י</w:t>
      </w:r>
      <w:r w:rsidR="0004395A">
        <w:rPr>
          <w:rFonts w:ascii="Narkisim" w:hAnsi="Narkisim" w:hint="cs"/>
          <w:sz w:val="24"/>
          <w:rtl/>
        </w:rPr>
        <w:t>"</w:t>
      </w:r>
      <w:r w:rsidRPr="004823B9">
        <w:rPr>
          <w:rFonts w:ascii="Narkisim" w:hAnsi="Narkisim"/>
          <w:sz w:val="24"/>
          <w:rtl/>
        </w:rPr>
        <w:t>ב-י</w:t>
      </w:r>
      <w:r w:rsidR="0004395A">
        <w:rPr>
          <w:rFonts w:ascii="Narkisim" w:hAnsi="Narkisim" w:hint="cs"/>
          <w:sz w:val="24"/>
          <w:rtl/>
        </w:rPr>
        <w:t>"</w:t>
      </w:r>
      <w:r w:rsidRPr="004823B9">
        <w:rPr>
          <w:rFonts w:ascii="Narkisim" w:hAnsi="Narkisim"/>
          <w:sz w:val="24"/>
          <w:rtl/>
        </w:rPr>
        <w:t>ג). חז"ל למדו מחלוקה זו שנאמרו גם שנים עשר פסוקי 'ברוך', לעומת פסוקי 'ארו</w:t>
      </w:r>
      <w:r w:rsidR="0004395A">
        <w:rPr>
          <w:rFonts w:ascii="Narkisim" w:hAnsi="Narkisim"/>
          <w:sz w:val="24"/>
          <w:rtl/>
        </w:rPr>
        <w:t xml:space="preserve">ר' המפורשים בתורה (משנה סוטה </w:t>
      </w:r>
      <w:r w:rsidR="0004395A">
        <w:rPr>
          <w:rFonts w:ascii="Narkisim" w:hAnsi="Narkisim" w:hint="cs"/>
          <w:sz w:val="24"/>
          <w:rtl/>
        </w:rPr>
        <w:t>ז', ה')</w:t>
      </w:r>
      <w:r w:rsidRPr="004823B9">
        <w:rPr>
          <w:rFonts w:ascii="Narkisim" w:hAnsi="Narkisim"/>
          <w:sz w:val="24"/>
          <w:rtl/>
        </w:rPr>
        <w:t>.</w:t>
      </w:r>
    </w:p>
    <w:p w:rsidR="004823B9" w:rsidRPr="004823B9" w:rsidRDefault="004823B9" w:rsidP="004823B9">
      <w:pPr>
        <w:pStyle w:val="ae"/>
        <w:spacing w:line="280" w:lineRule="exact"/>
        <w:rPr>
          <w:rFonts w:ascii="Narkisim" w:hAnsi="Narkisim"/>
          <w:sz w:val="24"/>
          <w:rtl/>
        </w:rPr>
      </w:pPr>
      <w:r w:rsidRPr="004823B9">
        <w:rPr>
          <w:rFonts w:ascii="Narkisim" w:hAnsi="Narkisim"/>
          <w:sz w:val="24"/>
          <w:rtl/>
        </w:rPr>
        <w:t>4.</w:t>
      </w:r>
      <w:r w:rsidRPr="004823B9">
        <w:rPr>
          <w:rFonts w:ascii="Narkisim" w:hAnsi="Narkisim"/>
          <w:sz w:val="24"/>
          <w:rtl/>
        </w:rPr>
        <w:tab/>
      </w:r>
      <w:r w:rsidR="00BE3019">
        <w:rPr>
          <w:rFonts w:ascii="Narkisim" w:hAnsi="Narkisim" w:hint="cs"/>
          <w:b/>
          <w:bCs/>
          <w:sz w:val="24"/>
          <w:rtl/>
        </w:rPr>
        <w:t xml:space="preserve">ברית סיני </w:t>
      </w:r>
      <w:r w:rsidR="00BE3019">
        <w:rPr>
          <w:rFonts w:ascii="Narkisim" w:hAnsi="Narkisim" w:hint="cs"/>
          <w:sz w:val="24"/>
          <w:rtl/>
        </w:rPr>
        <w:t>(שמות כ"ד, ד')</w:t>
      </w:r>
      <w:r w:rsidR="00BE3019">
        <w:rPr>
          <w:rFonts w:ascii="Narkisim" w:hAnsi="Narkisim" w:hint="cs"/>
          <w:b/>
          <w:bCs/>
          <w:sz w:val="24"/>
          <w:rtl/>
        </w:rPr>
        <w:t xml:space="preserve">. </w:t>
      </w:r>
      <w:r w:rsidRPr="004823B9">
        <w:rPr>
          <w:rFonts w:ascii="Narkisim" w:hAnsi="Narkisim"/>
          <w:sz w:val="24"/>
          <w:rtl/>
        </w:rPr>
        <w:t>במקביל</w:t>
      </w:r>
      <w:r w:rsidR="00BE3019">
        <w:rPr>
          <w:rFonts w:ascii="Narkisim" w:hAnsi="Narkisim" w:hint="cs"/>
          <w:sz w:val="24"/>
          <w:rtl/>
        </w:rPr>
        <w:t xml:space="preserve"> ו</w:t>
      </w:r>
      <w:r w:rsidRPr="004823B9">
        <w:rPr>
          <w:rFonts w:ascii="Narkisim" w:hAnsi="Narkisim"/>
          <w:sz w:val="24"/>
          <w:rtl/>
        </w:rPr>
        <w:t>בשונה אנו מוצאים גם בברית סיני "שתים עשרה מצבה לשנים עשר שבטי ישראל", במערך אחד, ללא חלוקה</w:t>
      </w:r>
      <w:r w:rsidR="00BE3019">
        <w:rPr>
          <w:rFonts w:ascii="Narkisim" w:hAnsi="Narkisim" w:hint="cs"/>
          <w:sz w:val="24"/>
          <w:rtl/>
        </w:rPr>
        <w:t xml:space="preserve">. בברית סיני, </w:t>
      </w:r>
      <w:proofErr w:type="spellStart"/>
      <w:r w:rsidRPr="004823B9">
        <w:rPr>
          <w:rFonts w:ascii="Narkisim" w:hAnsi="Narkisim"/>
          <w:b/>
          <w:bCs/>
          <w:sz w:val="24"/>
          <w:rtl/>
        </w:rPr>
        <w:t>הלאווין</w:t>
      </w:r>
      <w:proofErr w:type="spellEnd"/>
      <w:r w:rsidRPr="004823B9">
        <w:rPr>
          <w:rFonts w:ascii="Narkisim" w:hAnsi="Narkisim"/>
          <w:b/>
          <w:bCs/>
          <w:sz w:val="24"/>
          <w:rtl/>
        </w:rPr>
        <w:t xml:space="preserve"> </w:t>
      </w:r>
      <w:r w:rsidRPr="00BE3019">
        <w:rPr>
          <w:rFonts w:ascii="Narkisim" w:hAnsi="Narkisim"/>
          <w:sz w:val="24"/>
          <w:rtl/>
        </w:rPr>
        <w:t>שבעשרת הדיברות</w:t>
      </w:r>
      <w:r w:rsidRPr="004823B9">
        <w:rPr>
          <w:rFonts w:ascii="Narkisim" w:hAnsi="Narkisim"/>
          <w:b/>
          <w:bCs/>
          <w:sz w:val="24"/>
          <w:rtl/>
        </w:rPr>
        <w:t xml:space="preserve"> </w:t>
      </w:r>
      <w:r w:rsidRPr="00BE3019">
        <w:rPr>
          <w:rFonts w:ascii="Narkisim" w:hAnsi="Narkisim"/>
          <w:sz w:val="24"/>
          <w:rtl/>
        </w:rPr>
        <w:t>הם ש</w:t>
      </w:r>
      <w:r w:rsidRPr="004823B9">
        <w:rPr>
          <w:rFonts w:ascii="Narkisim" w:hAnsi="Narkisim"/>
          <w:b/>
          <w:bCs/>
          <w:sz w:val="24"/>
          <w:rtl/>
        </w:rPr>
        <w:t>נחלקים שישה-שישה</w:t>
      </w:r>
      <w:r w:rsidR="00BE3019">
        <w:rPr>
          <w:rFonts w:ascii="Narkisim" w:hAnsi="Narkisim" w:hint="cs"/>
          <w:sz w:val="24"/>
          <w:rtl/>
        </w:rPr>
        <w:t>.</w:t>
      </w:r>
      <w:r w:rsidRPr="004823B9">
        <w:rPr>
          <w:rFonts w:ascii="Narkisim" w:hAnsi="Narkisim"/>
          <w:sz w:val="24"/>
          <w:rtl/>
        </w:rPr>
        <w:t xml:space="preserve"> באופן </w:t>
      </w:r>
      <w:r w:rsidR="00BE3019">
        <w:rPr>
          <w:rFonts w:ascii="Narkisim" w:hAnsi="Narkisim" w:hint="cs"/>
          <w:sz w:val="24"/>
          <w:rtl/>
        </w:rPr>
        <w:t xml:space="preserve">זה, </w:t>
      </w:r>
      <w:r w:rsidRPr="004823B9">
        <w:rPr>
          <w:rFonts w:ascii="Narkisim" w:hAnsi="Narkisim"/>
          <w:sz w:val="24"/>
          <w:rtl/>
        </w:rPr>
        <w:t>קל לראות את היחס ביניהם, את ה</w:t>
      </w:r>
      <w:r w:rsidR="00F2014E">
        <w:rPr>
          <w:rFonts w:ascii="Narkisim" w:hAnsi="Narkisim"/>
          <w:sz w:val="24"/>
          <w:rtl/>
        </w:rPr>
        <w:t>הקבלות, ובעיקר את ההבדלים</w:t>
      </w:r>
      <w:r w:rsidR="00F2014E">
        <w:rPr>
          <w:rFonts w:ascii="Narkisim" w:hAnsi="Narkisim" w:hint="cs"/>
          <w:sz w:val="24"/>
          <w:rtl/>
        </w:rPr>
        <w:t xml:space="preserve">: </w:t>
      </w:r>
      <w:r w:rsidR="00BE3019">
        <w:rPr>
          <w:rFonts w:ascii="Narkisim" w:hAnsi="Narkisim"/>
          <w:sz w:val="24"/>
          <w:rtl/>
        </w:rPr>
        <w:t xml:space="preserve"> ש</w:t>
      </w:r>
      <w:r w:rsidR="00BE3019">
        <w:rPr>
          <w:rFonts w:ascii="Narkisim" w:hAnsi="Narkisim" w:hint="cs"/>
          <w:sz w:val="24"/>
          <w:rtl/>
        </w:rPr>
        <w:t>י</w:t>
      </w:r>
      <w:r w:rsidR="00BE3019">
        <w:rPr>
          <w:rFonts w:ascii="Narkisim" w:hAnsi="Narkisim"/>
          <w:sz w:val="24"/>
          <w:rtl/>
        </w:rPr>
        <w:t>ש</w:t>
      </w:r>
      <w:r w:rsidR="00BE3019">
        <w:rPr>
          <w:rFonts w:ascii="Narkisim" w:hAnsi="Narkisim" w:hint="cs"/>
          <w:sz w:val="24"/>
          <w:rtl/>
        </w:rPr>
        <w:t>ה</w:t>
      </w:r>
      <w:r w:rsidR="00BE3019">
        <w:rPr>
          <w:rFonts w:ascii="Narkisim" w:hAnsi="Narkisim"/>
          <w:sz w:val="24"/>
          <w:rtl/>
        </w:rPr>
        <w:t xml:space="preserve"> 'בינך' (</w:t>
      </w:r>
      <w:r w:rsidR="00BE3019">
        <w:rPr>
          <w:rFonts w:ascii="Narkisim" w:hAnsi="Narkisim" w:hint="cs"/>
          <w:sz w:val="24"/>
          <w:rtl/>
        </w:rPr>
        <w:t xml:space="preserve">דהיינו </w:t>
      </w:r>
      <w:r w:rsidR="00BE3019">
        <w:rPr>
          <w:rFonts w:ascii="Narkisim" w:hAnsi="Narkisim"/>
          <w:sz w:val="24"/>
          <w:rtl/>
        </w:rPr>
        <w:t>עם ישראל) לבין "ה' א-</w:t>
      </w:r>
      <w:proofErr w:type="spellStart"/>
      <w:r w:rsidR="00BE3019">
        <w:rPr>
          <w:rFonts w:ascii="Narkisim" w:hAnsi="Narkisim"/>
          <w:sz w:val="24"/>
          <w:rtl/>
        </w:rPr>
        <w:t>להיך</w:t>
      </w:r>
      <w:proofErr w:type="spellEnd"/>
      <w:r w:rsidR="00BE3019">
        <w:rPr>
          <w:rFonts w:ascii="Narkisim" w:hAnsi="Narkisim" w:hint="cs"/>
          <w:sz w:val="24"/>
          <w:rtl/>
        </w:rPr>
        <w:t xml:space="preserve">' ", </w:t>
      </w:r>
      <w:r w:rsidR="00BE3019">
        <w:rPr>
          <w:rFonts w:ascii="Narkisim" w:hAnsi="Narkisim"/>
          <w:sz w:val="24"/>
          <w:rtl/>
        </w:rPr>
        <w:t>ושישה</w:t>
      </w:r>
      <w:r w:rsidRPr="004823B9">
        <w:rPr>
          <w:rFonts w:ascii="Narkisim" w:hAnsi="Narkisim"/>
          <w:sz w:val="24"/>
          <w:rtl/>
        </w:rPr>
        <w:t xml:space="preserve"> 'בינך' לבין "רעך", בני האדם.</w:t>
      </w:r>
    </w:p>
    <w:p w:rsidR="004823B9" w:rsidRDefault="004823B9" w:rsidP="004823B9">
      <w:pPr>
        <w:pStyle w:val="af1"/>
        <w:spacing w:line="280" w:lineRule="exact"/>
        <w:ind w:firstLine="0"/>
        <w:rPr>
          <w:rFonts w:ascii="Narkisim" w:hAnsi="Narkisim"/>
          <w:b/>
          <w:bCs/>
          <w:sz w:val="24"/>
          <w:szCs w:val="24"/>
          <w:rtl/>
        </w:rPr>
      </w:pPr>
      <w:r w:rsidRPr="004823B9">
        <w:rPr>
          <w:rFonts w:ascii="Narkisim" w:hAnsi="Narkisim"/>
          <w:sz w:val="24"/>
          <w:szCs w:val="24"/>
          <w:rtl/>
        </w:rPr>
        <w:t xml:space="preserve">ההבדל שבין שני הלוחות ניכר ביותר מתוך כך שבחמשת הדיבורים הראשונים (ובהם ששת </w:t>
      </w:r>
      <w:proofErr w:type="spellStart"/>
      <w:r w:rsidRPr="004823B9">
        <w:rPr>
          <w:rFonts w:ascii="Narkisim" w:hAnsi="Narkisim"/>
          <w:sz w:val="24"/>
          <w:szCs w:val="24"/>
          <w:rtl/>
        </w:rPr>
        <w:t>הלאווין</w:t>
      </w:r>
      <w:proofErr w:type="spellEnd"/>
      <w:r w:rsidRPr="004823B9">
        <w:rPr>
          <w:rFonts w:ascii="Narkisim" w:hAnsi="Narkisim"/>
          <w:sz w:val="24"/>
          <w:szCs w:val="24"/>
          <w:rtl/>
        </w:rPr>
        <w:t>)</w:t>
      </w:r>
      <w:r w:rsidR="00BE3019">
        <w:rPr>
          <w:rFonts w:ascii="Narkisim" w:hAnsi="Narkisim" w:hint="cs"/>
          <w:sz w:val="24"/>
          <w:szCs w:val="24"/>
          <w:rtl/>
        </w:rPr>
        <w:t>,</w:t>
      </w:r>
      <w:r w:rsidRPr="004823B9">
        <w:rPr>
          <w:rFonts w:ascii="Narkisim" w:hAnsi="Narkisim"/>
          <w:sz w:val="24"/>
          <w:szCs w:val="24"/>
          <w:rtl/>
        </w:rPr>
        <w:t xml:space="preserve"> </w:t>
      </w:r>
      <w:r w:rsidR="00BE3019">
        <w:rPr>
          <w:rFonts w:ascii="Narkisim" w:hAnsi="Narkisim"/>
          <w:sz w:val="24"/>
          <w:szCs w:val="24"/>
          <w:rtl/>
        </w:rPr>
        <w:t>יש הסבר נרחב ותורת גמול שלמ</w:t>
      </w:r>
      <w:r w:rsidR="00BE3019">
        <w:rPr>
          <w:rFonts w:ascii="Narkisim" w:hAnsi="Narkisim" w:hint="cs"/>
          <w:sz w:val="24"/>
          <w:szCs w:val="24"/>
          <w:rtl/>
        </w:rPr>
        <w:t xml:space="preserve">ה. לעומת זאת, </w:t>
      </w:r>
      <w:r w:rsidRPr="004823B9">
        <w:rPr>
          <w:rFonts w:ascii="Narkisim" w:hAnsi="Narkisim"/>
          <w:sz w:val="24"/>
          <w:szCs w:val="24"/>
          <w:rtl/>
        </w:rPr>
        <w:t>בדיבורים האחרונים נשמע רק צו בעל תוקף מוחלט וכול</w:t>
      </w:r>
      <w:r w:rsidR="00BE3019">
        <w:rPr>
          <w:rFonts w:ascii="Narkisim" w:hAnsi="Narkisim"/>
          <w:sz w:val="24"/>
          <w:szCs w:val="24"/>
          <w:rtl/>
        </w:rPr>
        <w:t>ל. אין בהם שום הסבר, שום תוספת</w:t>
      </w:r>
      <w:r w:rsidR="00BE3019">
        <w:rPr>
          <w:rFonts w:ascii="Narkisim" w:hAnsi="Narkisim" w:hint="cs"/>
          <w:sz w:val="24"/>
          <w:szCs w:val="24"/>
          <w:rtl/>
        </w:rPr>
        <w:t xml:space="preserve"> ו</w:t>
      </w:r>
      <w:r w:rsidRPr="004823B9">
        <w:rPr>
          <w:rFonts w:ascii="Narkisim" w:hAnsi="Narkisim"/>
          <w:sz w:val="24"/>
          <w:szCs w:val="24"/>
          <w:rtl/>
        </w:rPr>
        <w:t>שום עונש – רק התוקף המוחלט</w:t>
      </w:r>
      <w:r w:rsidRPr="00BE3019">
        <w:rPr>
          <w:rFonts w:ascii="Narkisim" w:hAnsi="Narkisim"/>
          <w:sz w:val="24"/>
          <w:szCs w:val="24"/>
          <w:rtl/>
        </w:rPr>
        <w:t xml:space="preserve"> של הלאו לבדו: "לא תרצח! לא תנאף! לא </w:t>
      </w:r>
      <w:proofErr w:type="spellStart"/>
      <w:r w:rsidRPr="00BE3019">
        <w:rPr>
          <w:rFonts w:ascii="Narkisim" w:hAnsi="Narkisim"/>
          <w:sz w:val="24"/>
          <w:szCs w:val="24"/>
          <w:rtl/>
        </w:rPr>
        <w:t>תגנֹב</w:t>
      </w:r>
      <w:proofErr w:type="spellEnd"/>
      <w:r w:rsidRPr="00BE3019">
        <w:rPr>
          <w:rFonts w:ascii="Narkisim" w:hAnsi="Narkisim"/>
          <w:sz w:val="24"/>
          <w:szCs w:val="24"/>
          <w:rtl/>
        </w:rPr>
        <w:t>!..."</w:t>
      </w:r>
      <w:r w:rsidRPr="004823B9">
        <w:rPr>
          <w:rFonts w:ascii="Narkisim" w:hAnsi="Narkisim"/>
          <w:b/>
          <w:bCs/>
          <w:sz w:val="24"/>
          <w:szCs w:val="24"/>
          <w:rtl/>
        </w:rPr>
        <w:t>.</w:t>
      </w:r>
    </w:p>
    <w:p w:rsidR="00F52614" w:rsidRPr="004823B9" w:rsidRDefault="00F52614" w:rsidP="004823B9">
      <w:pPr>
        <w:pStyle w:val="af1"/>
        <w:spacing w:line="280" w:lineRule="exact"/>
        <w:ind w:firstLine="0"/>
        <w:rPr>
          <w:rFonts w:ascii="Narkisim" w:hAnsi="Narkisim"/>
          <w:sz w:val="24"/>
          <w:szCs w:val="24"/>
          <w:rtl/>
        </w:rPr>
      </w:pPr>
    </w:p>
    <w:p w:rsidR="004823B9" w:rsidRPr="004823B9" w:rsidRDefault="00F52614" w:rsidP="004823B9">
      <w:pPr>
        <w:jc w:val="center"/>
        <w:rPr>
          <w:rFonts w:ascii="Arial" w:hAnsi="Arial" w:cs="Arial"/>
          <w:b/>
          <w:bCs/>
          <w:sz w:val="24"/>
          <w:szCs w:val="24"/>
          <w:rtl/>
        </w:rPr>
      </w:pPr>
      <w:r>
        <w:rPr>
          <w:rFonts w:ascii="Arial" w:hAnsi="Arial" w:cs="Arial" w:hint="cs"/>
          <w:b/>
          <w:bCs/>
          <w:sz w:val="24"/>
          <w:szCs w:val="24"/>
          <w:rtl/>
        </w:rPr>
        <w:t xml:space="preserve">ג. </w:t>
      </w:r>
      <w:r w:rsidR="004823B9" w:rsidRPr="004823B9">
        <w:rPr>
          <w:rFonts w:ascii="Arial" w:hAnsi="Arial" w:cs="Arial"/>
          <w:b/>
          <w:bCs/>
          <w:sz w:val="24"/>
          <w:szCs w:val="24"/>
          <w:rtl/>
        </w:rPr>
        <w:t>חמשת הדיבורים בלוח הראשון</w:t>
      </w:r>
      <w:r>
        <w:rPr>
          <w:rFonts w:ascii="Arial" w:hAnsi="Arial" w:cs="Arial" w:hint="cs"/>
          <w:b/>
          <w:bCs/>
          <w:sz w:val="24"/>
          <w:szCs w:val="24"/>
          <w:rtl/>
        </w:rPr>
        <w:t xml:space="preserve"> והשני</w:t>
      </w:r>
    </w:p>
    <w:p w:rsidR="004823B9" w:rsidRPr="004823B9" w:rsidRDefault="004823B9" w:rsidP="004823B9">
      <w:pPr>
        <w:pStyle w:val="af1"/>
        <w:spacing w:line="280" w:lineRule="exact"/>
        <w:ind w:firstLine="0"/>
        <w:rPr>
          <w:rFonts w:ascii="Narkisim" w:hAnsi="Narkisim"/>
          <w:sz w:val="24"/>
          <w:szCs w:val="24"/>
          <w:rtl/>
        </w:rPr>
      </w:pPr>
      <w:r w:rsidRPr="004823B9">
        <w:rPr>
          <w:rFonts w:ascii="Narkisim" w:hAnsi="Narkisim"/>
          <w:sz w:val="24"/>
          <w:szCs w:val="24"/>
          <w:rtl/>
        </w:rPr>
        <w:t xml:space="preserve">לעומת ששת </w:t>
      </w:r>
      <w:proofErr w:type="spellStart"/>
      <w:r w:rsidRPr="004823B9">
        <w:rPr>
          <w:rFonts w:ascii="Narkisim" w:hAnsi="Narkisim"/>
          <w:sz w:val="24"/>
          <w:szCs w:val="24"/>
          <w:rtl/>
        </w:rPr>
        <w:t>הלאווין</w:t>
      </w:r>
      <w:proofErr w:type="spellEnd"/>
      <w:r w:rsidRPr="004823B9">
        <w:rPr>
          <w:rFonts w:ascii="Narkisim" w:hAnsi="Narkisim"/>
          <w:sz w:val="24"/>
          <w:szCs w:val="24"/>
          <w:rtl/>
          <w:lang w:eastAsia="en-US"/>
        </w:rPr>
        <w:t>,</w:t>
      </w:r>
      <w:r w:rsidRPr="004823B9">
        <w:rPr>
          <w:rFonts w:ascii="Narkisim" w:hAnsi="Narkisim"/>
          <w:sz w:val="24"/>
          <w:szCs w:val="24"/>
          <w:rtl/>
        </w:rPr>
        <w:t xml:space="preserve"> חמש פעמים נזכר הביטוי "</w:t>
      </w:r>
      <w:r w:rsidRPr="004823B9">
        <w:rPr>
          <w:rFonts w:ascii="Narkisim" w:hAnsi="Narkisim"/>
          <w:b/>
          <w:bCs/>
          <w:sz w:val="24"/>
          <w:szCs w:val="24"/>
          <w:rtl/>
        </w:rPr>
        <w:t>ה' א-</w:t>
      </w:r>
      <w:proofErr w:type="spellStart"/>
      <w:r w:rsidRPr="004823B9">
        <w:rPr>
          <w:rFonts w:ascii="Narkisim" w:hAnsi="Narkisim"/>
          <w:b/>
          <w:bCs/>
          <w:sz w:val="24"/>
          <w:szCs w:val="24"/>
          <w:rtl/>
        </w:rPr>
        <w:t>להיך</w:t>
      </w:r>
      <w:proofErr w:type="spellEnd"/>
      <w:r w:rsidRPr="004823B9">
        <w:rPr>
          <w:rFonts w:ascii="Narkisim" w:hAnsi="Narkisim"/>
          <w:sz w:val="24"/>
          <w:szCs w:val="24"/>
          <w:rtl/>
        </w:rPr>
        <w:t>" (כביטוי מפתח) בחמשת הדיבורים הראשונים:</w:t>
      </w:r>
      <w:r w:rsidRPr="004823B9">
        <w:rPr>
          <w:rStyle w:val="FootnoteReference"/>
          <w:rFonts w:ascii="Narkisim" w:hAnsi="Narkisim"/>
          <w:sz w:val="24"/>
          <w:szCs w:val="24"/>
          <w:rtl/>
        </w:rPr>
        <w:footnoteReference w:id="10"/>
      </w:r>
    </w:p>
    <w:p w:rsidR="004823B9" w:rsidRPr="00F52614" w:rsidRDefault="00F52614" w:rsidP="004823B9">
      <w:pPr>
        <w:pStyle w:val="ae"/>
        <w:spacing w:line="280" w:lineRule="exact"/>
        <w:rPr>
          <w:rFonts w:ascii="Narkisim" w:hAnsi="Narkisim"/>
          <w:sz w:val="24"/>
        </w:rPr>
      </w:pPr>
      <w:r w:rsidRPr="00F52614">
        <w:rPr>
          <w:rFonts w:ascii="Narkisim" w:hAnsi="Narkisim" w:hint="cs"/>
          <w:sz w:val="24"/>
          <w:rtl/>
          <w:lang w:eastAsia="en-US"/>
        </w:rPr>
        <w:t>"</w:t>
      </w:r>
      <w:r w:rsidR="004823B9" w:rsidRPr="00F52614">
        <w:rPr>
          <w:rFonts w:ascii="Narkisim" w:hAnsi="Narkisim"/>
          <w:sz w:val="24"/>
          <w:rtl/>
          <w:lang w:eastAsia="en-US"/>
        </w:rPr>
        <w:t>1</w:t>
      </w:r>
      <w:r w:rsidR="004823B9" w:rsidRPr="004823B9">
        <w:rPr>
          <w:rFonts w:ascii="Narkisim" w:hAnsi="Narkisim"/>
          <w:b/>
          <w:bCs/>
          <w:sz w:val="24"/>
          <w:rtl/>
          <w:lang w:eastAsia="en-US"/>
        </w:rPr>
        <w:t>.</w:t>
      </w:r>
      <w:r w:rsidR="004823B9" w:rsidRPr="004823B9">
        <w:rPr>
          <w:rFonts w:ascii="Narkisim" w:hAnsi="Narkisim"/>
          <w:b/>
          <w:bCs/>
          <w:sz w:val="24"/>
          <w:rtl/>
          <w:lang w:eastAsia="en-US"/>
        </w:rPr>
        <w:tab/>
      </w:r>
      <w:r w:rsidR="004823B9" w:rsidRPr="00F52614">
        <w:rPr>
          <w:rFonts w:ascii="Narkisim" w:hAnsi="Narkisim"/>
          <w:sz w:val="24"/>
          <w:rtl/>
          <w:lang w:eastAsia="en-US"/>
        </w:rPr>
        <w:t xml:space="preserve">אנֹכי </w:t>
      </w:r>
      <w:r w:rsidR="004823B9" w:rsidRPr="00F52614">
        <w:rPr>
          <w:rFonts w:ascii="Narkisim" w:hAnsi="Narkisim"/>
          <w:b/>
          <w:bCs/>
          <w:sz w:val="24"/>
          <w:rtl/>
          <w:lang w:eastAsia="en-US"/>
        </w:rPr>
        <w:t>ה' א-</w:t>
      </w:r>
      <w:proofErr w:type="spellStart"/>
      <w:r w:rsidR="004823B9" w:rsidRPr="00F52614">
        <w:rPr>
          <w:rFonts w:ascii="Narkisim" w:hAnsi="Narkisim"/>
          <w:b/>
          <w:bCs/>
          <w:sz w:val="24"/>
          <w:rtl/>
          <w:lang w:eastAsia="en-US"/>
        </w:rPr>
        <w:t>להיך</w:t>
      </w:r>
      <w:proofErr w:type="spellEnd"/>
      <w:r w:rsidR="004823B9" w:rsidRPr="00F52614">
        <w:rPr>
          <w:rFonts w:ascii="Narkisim" w:hAnsi="Narkisim"/>
          <w:sz w:val="24"/>
          <w:rtl/>
          <w:lang w:eastAsia="en-US"/>
        </w:rPr>
        <w:t xml:space="preserve"> אשר הוצאתיך מארץ מצרים מבית עבדים</w:t>
      </w:r>
    </w:p>
    <w:p w:rsidR="004823B9" w:rsidRPr="00F52614" w:rsidRDefault="004823B9" w:rsidP="004823B9">
      <w:pPr>
        <w:pStyle w:val="ae"/>
        <w:spacing w:line="280" w:lineRule="exact"/>
        <w:rPr>
          <w:rFonts w:ascii="Narkisim" w:hAnsi="Narkisim"/>
          <w:sz w:val="24"/>
        </w:rPr>
      </w:pPr>
      <w:r w:rsidRPr="00F52614">
        <w:rPr>
          <w:rFonts w:ascii="Narkisim" w:hAnsi="Narkisim"/>
          <w:sz w:val="24"/>
          <w:rtl/>
        </w:rPr>
        <w:t>2.</w:t>
      </w:r>
      <w:r w:rsidRPr="00F52614">
        <w:rPr>
          <w:rFonts w:ascii="Narkisim" w:hAnsi="Narkisim"/>
          <w:sz w:val="24"/>
          <w:rtl/>
        </w:rPr>
        <w:tab/>
        <w:t xml:space="preserve">כי אנֹכי </w:t>
      </w:r>
      <w:r w:rsidRPr="00F52614">
        <w:rPr>
          <w:rFonts w:ascii="Narkisim" w:hAnsi="Narkisim"/>
          <w:b/>
          <w:bCs/>
          <w:sz w:val="24"/>
          <w:rtl/>
        </w:rPr>
        <w:t>ה' א-</w:t>
      </w:r>
      <w:proofErr w:type="spellStart"/>
      <w:r w:rsidRPr="00F52614">
        <w:rPr>
          <w:rFonts w:ascii="Narkisim" w:hAnsi="Narkisim"/>
          <w:b/>
          <w:bCs/>
          <w:sz w:val="24"/>
          <w:rtl/>
        </w:rPr>
        <w:t>להיך</w:t>
      </w:r>
      <w:proofErr w:type="spellEnd"/>
      <w:r w:rsidRPr="00F52614">
        <w:rPr>
          <w:rFonts w:ascii="Narkisim" w:hAnsi="Narkisim"/>
          <w:sz w:val="24"/>
          <w:rtl/>
        </w:rPr>
        <w:t xml:space="preserve"> אל קנא </w:t>
      </w:r>
      <w:r w:rsidRPr="00F52614">
        <w:rPr>
          <w:rFonts w:ascii="Narkisim" w:hAnsi="Narkisim"/>
          <w:sz w:val="24"/>
          <w:rtl/>
          <w:lang w:eastAsia="en-US"/>
        </w:rPr>
        <w:t xml:space="preserve">פקד </w:t>
      </w:r>
      <w:proofErr w:type="spellStart"/>
      <w:r w:rsidRPr="00F52614">
        <w:rPr>
          <w:rFonts w:ascii="Narkisim" w:hAnsi="Narkisim"/>
          <w:sz w:val="24"/>
          <w:rtl/>
          <w:lang w:eastAsia="en-US"/>
        </w:rPr>
        <w:t>עון</w:t>
      </w:r>
      <w:proofErr w:type="spellEnd"/>
      <w:r w:rsidRPr="00F52614">
        <w:rPr>
          <w:rFonts w:ascii="Narkisim" w:hAnsi="Narkisim"/>
          <w:sz w:val="24"/>
          <w:rtl/>
          <w:lang w:eastAsia="en-US"/>
        </w:rPr>
        <w:t xml:space="preserve"> </w:t>
      </w:r>
      <w:proofErr w:type="spellStart"/>
      <w:r w:rsidRPr="00F52614">
        <w:rPr>
          <w:rFonts w:ascii="Narkisim" w:hAnsi="Narkisim"/>
          <w:sz w:val="24"/>
          <w:rtl/>
          <w:lang w:eastAsia="en-US"/>
        </w:rPr>
        <w:t>אבֹת</w:t>
      </w:r>
      <w:proofErr w:type="spellEnd"/>
      <w:r w:rsidRPr="00F52614">
        <w:rPr>
          <w:rFonts w:ascii="Narkisim" w:hAnsi="Narkisim"/>
          <w:sz w:val="24"/>
          <w:rtl/>
          <w:lang w:eastAsia="en-US"/>
        </w:rPr>
        <w:t xml:space="preserve"> על בנים...</w:t>
      </w:r>
    </w:p>
    <w:p w:rsidR="004823B9" w:rsidRPr="00F52614" w:rsidRDefault="004823B9" w:rsidP="004823B9">
      <w:pPr>
        <w:pStyle w:val="ae"/>
        <w:spacing w:line="280" w:lineRule="exact"/>
        <w:rPr>
          <w:rFonts w:ascii="Narkisim" w:hAnsi="Narkisim"/>
          <w:sz w:val="24"/>
        </w:rPr>
      </w:pPr>
      <w:r w:rsidRPr="00F52614">
        <w:rPr>
          <w:rFonts w:ascii="Narkisim" w:hAnsi="Narkisim"/>
          <w:sz w:val="24"/>
          <w:rtl/>
        </w:rPr>
        <w:lastRenderedPageBreak/>
        <w:t>3.</w:t>
      </w:r>
      <w:r w:rsidRPr="00F52614">
        <w:rPr>
          <w:rFonts w:ascii="Narkisim" w:hAnsi="Narkisim"/>
          <w:sz w:val="24"/>
          <w:rtl/>
        </w:rPr>
        <w:tab/>
        <w:t xml:space="preserve">לא </w:t>
      </w:r>
      <w:proofErr w:type="spellStart"/>
      <w:r w:rsidRPr="00F52614">
        <w:rPr>
          <w:rFonts w:ascii="Narkisim" w:hAnsi="Narkisim"/>
          <w:sz w:val="24"/>
          <w:rtl/>
        </w:rPr>
        <w:t>תשא</w:t>
      </w:r>
      <w:proofErr w:type="spellEnd"/>
      <w:r w:rsidRPr="00F52614">
        <w:rPr>
          <w:rFonts w:ascii="Narkisim" w:hAnsi="Narkisim"/>
          <w:sz w:val="24"/>
          <w:rtl/>
        </w:rPr>
        <w:t xml:space="preserve"> את שם </w:t>
      </w:r>
      <w:r w:rsidRPr="00F52614">
        <w:rPr>
          <w:rFonts w:ascii="Narkisim" w:hAnsi="Narkisim"/>
          <w:b/>
          <w:bCs/>
          <w:sz w:val="24"/>
          <w:rtl/>
        </w:rPr>
        <w:t>ה' א-</w:t>
      </w:r>
      <w:proofErr w:type="spellStart"/>
      <w:r w:rsidRPr="00F52614">
        <w:rPr>
          <w:rFonts w:ascii="Narkisim" w:hAnsi="Narkisim"/>
          <w:b/>
          <w:bCs/>
          <w:sz w:val="24"/>
          <w:rtl/>
        </w:rPr>
        <w:t>להיך</w:t>
      </w:r>
      <w:proofErr w:type="spellEnd"/>
      <w:r w:rsidRPr="00F52614">
        <w:rPr>
          <w:rFonts w:ascii="Narkisim" w:hAnsi="Narkisim"/>
          <w:sz w:val="24"/>
          <w:rtl/>
        </w:rPr>
        <w:t xml:space="preserve"> </w:t>
      </w:r>
      <w:proofErr w:type="spellStart"/>
      <w:r w:rsidRPr="00F52614">
        <w:rPr>
          <w:rFonts w:ascii="Narkisim" w:hAnsi="Narkisim"/>
          <w:sz w:val="24"/>
          <w:rtl/>
        </w:rPr>
        <w:t>לשוא</w:t>
      </w:r>
      <w:proofErr w:type="spellEnd"/>
      <w:r w:rsidRPr="00F52614">
        <w:rPr>
          <w:rFonts w:ascii="Narkisim" w:hAnsi="Narkisim"/>
          <w:sz w:val="24"/>
          <w:rtl/>
        </w:rPr>
        <w:t>...</w:t>
      </w:r>
    </w:p>
    <w:p w:rsidR="004823B9" w:rsidRPr="00F52614" w:rsidRDefault="004823B9" w:rsidP="004823B9">
      <w:pPr>
        <w:pStyle w:val="ae"/>
        <w:spacing w:line="280" w:lineRule="exact"/>
        <w:rPr>
          <w:rFonts w:ascii="Narkisim" w:hAnsi="Narkisim"/>
          <w:sz w:val="24"/>
        </w:rPr>
      </w:pPr>
      <w:r w:rsidRPr="00F52614">
        <w:rPr>
          <w:rFonts w:ascii="Narkisim" w:hAnsi="Narkisim"/>
          <w:sz w:val="24"/>
          <w:rtl/>
        </w:rPr>
        <w:t>4.</w:t>
      </w:r>
      <w:r w:rsidRPr="00F52614">
        <w:rPr>
          <w:rFonts w:ascii="Narkisim" w:hAnsi="Narkisim"/>
          <w:sz w:val="24"/>
          <w:rtl/>
        </w:rPr>
        <w:tab/>
        <w:t xml:space="preserve">...ויום השביעי שבת </w:t>
      </w:r>
      <w:r w:rsidRPr="00F52614">
        <w:rPr>
          <w:rFonts w:ascii="Narkisim" w:hAnsi="Narkisim"/>
          <w:b/>
          <w:bCs/>
          <w:sz w:val="24"/>
          <w:rtl/>
        </w:rPr>
        <w:t>לה' א-</w:t>
      </w:r>
      <w:proofErr w:type="spellStart"/>
      <w:r w:rsidRPr="00F52614">
        <w:rPr>
          <w:rFonts w:ascii="Narkisim" w:hAnsi="Narkisim"/>
          <w:b/>
          <w:bCs/>
          <w:sz w:val="24"/>
          <w:rtl/>
        </w:rPr>
        <w:t>להיך</w:t>
      </w:r>
      <w:proofErr w:type="spellEnd"/>
      <w:r w:rsidRPr="00F52614">
        <w:rPr>
          <w:rFonts w:ascii="Narkisim" w:hAnsi="Narkisim"/>
          <w:sz w:val="24"/>
          <w:rtl/>
        </w:rPr>
        <w:t>...</w:t>
      </w:r>
    </w:p>
    <w:p w:rsidR="004823B9" w:rsidRPr="00F52614" w:rsidRDefault="004823B9" w:rsidP="004823B9">
      <w:pPr>
        <w:pStyle w:val="ae"/>
        <w:spacing w:line="280" w:lineRule="exact"/>
        <w:rPr>
          <w:rFonts w:ascii="Narkisim" w:hAnsi="Narkisim"/>
          <w:sz w:val="24"/>
        </w:rPr>
      </w:pPr>
      <w:r w:rsidRPr="00F52614">
        <w:rPr>
          <w:rFonts w:ascii="Narkisim" w:hAnsi="Narkisim"/>
          <w:sz w:val="24"/>
          <w:rtl/>
        </w:rPr>
        <w:t>5.</w:t>
      </w:r>
      <w:r w:rsidRPr="00F52614">
        <w:rPr>
          <w:rFonts w:ascii="Narkisim" w:hAnsi="Narkisim"/>
          <w:sz w:val="24"/>
          <w:rtl/>
        </w:rPr>
        <w:tab/>
        <w:t xml:space="preserve">כבד את אביך ואת אמך למען </w:t>
      </w:r>
      <w:proofErr w:type="spellStart"/>
      <w:r w:rsidRPr="00F52614">
        <w:rPr>
          <w:rFonts w:ascii="Narkisim" w:hAnsi="Narkisim"/>
          <w:sz w:val="24"/>
          <w:rtl/>
        </w:rPr>
        <w:t>יארִכון</w:t>
      </w:r>
      <w:proofErr w:type="spellEnd"/>
      <w:r w:rsidRPr="00F52614">
        <w:rPr>
          <w:rFonts w:ascii="Narkisim" w:hAnsi="Narkisim"/>
          <w:sz w:val="24"/>
          <w:rtl/>
        </w:rPr>
        <w:t xml:space="preserve"> ימיך על האדמה אשר ה' </w:t>
      </w:r>
      <w:r w:rsidRPr="00F52614">
        <w:rPr>
          <w:rFonts w:ascii="Narkisim" w:hAnsi="Narkisim"/>
          <w:b/>
          <w:bCs/>
          <w:sz w:val="24"/>
          <w:rtl/>
        </w:rPr>
        <w:t>א-</w:t>
      </w:r>
      <w:proofErr w:type="spellStart"/>
      <w:r w:rsidRPr="00F52614">
        <w:rPr>
          <w:rFonts w:ascii="Narkisim" w:hAnsi="Narkisim"/>
          <w:b/>
          <w:bCs/>
          <w:sz w:val="24"/>
          <w:rtl/>
        </w:rPr>
        <w:t>להיך</w:t>
      </w:r>
      <w:proofErr w:type="spellEnd"/>
      <w:r w:rsidRPr="00F52614">
        <w:rPr>
          <w:rFonts w:ascii="Narkisim" w:hAnsi="Narkisim"/>
          <w:sz w:val="24"/>
          <w:rtl/>
        </w:rPr>
        <w:t xml:space="preserve"> נֹתן לך</w:t>
      </w:r>
      <w:r w:rsidR="00F52614">
        <w:rPr>
          <w:rFonts w:ascii="Narkisim" w:hAnsi="Narkisim" w:hint="cs"/>
          <w:sz w:val="24"/>
          <w:rtl/>
        </w:rPr>
        <w:t>"</w:t>
      </w:r>
      <w:r w:rsidRPr="00F52614">
        <w:rPr>
          <w:rFonts w:ascii="Narkisim" w:hAnsi="Narkisim"/>
          <w:sz w:val="24"/>
          <w:rtl/>
        </w:rPr>
        <w:t>.</w:t>
      </w:r>
    </w:p>
    <w:p w:rsidR="004823B9" w:rsidRPr="004823B9" w:rsidRDefault="00F52614" w:rsidP="004823B9">
      <w:pPr>
        <w:pStyle w:val="af1"/>
        <w:spacing w:line="280" w:lineRule="exact"/>
        <w:ind w:firstLine="0"/>
        <w:outlineLvl w:val="0"/>
        <w:rPr>
          <w:rFonts w:ascii="Narkisim" w:hAnsi="Narkisim"/>
          <w:sz w:val="24"/>
          <w:szCs w:val="24"/>
          <w:rtl/>
        </w:rPr>
      </w:pPr>
      <w:r>
        <w:rPr>
          <w:rFonts w:ascii="Narkisim" w:hAnsi="Narkisim" w:hint="cs"/>
          <w:sz w:val="24"/>
          <w:szCs w:val="24"/>
          <w:rtl/>
        </w:rPr>
        <w:t xml:space="preserve">לעומת זאת, </w:t>
      </w:r>
      <w:r w:rsidR="004823B9" w:rsidRPr="004823B9">
        <w:rPr>
          <w:rFonts w:ascii="Narkisim" w:hAnsi="Narkisim"/>
          <w:sz w:val="24"/>
          <w:szCs w:val="24"/>
          <w:rtl/>
        </w:rPr>
        <w:t xml:space="preserve">בחמשת הדיבורים האחרונים אין ביטוי </w:t>
      </w:r>
      <w:r>
        <w:rPr>
          <w:rFonts w:ascii="Narkisim" w:hAnsi="Narkisim" w:hint="cs"/>
          <w:sz w:val="24"/>
          <w:szCs w:val="24"/>
          <w:rtl/>
        </w:rPr>
        <w:t xml:space="preserve">או ביטוי דומה לו, </w:t>
      </w:r>
      <w:r>
        <w:rPr>
          <w:rFonts w:ascii="Narkisim" w:hAnsi="Narkisim"/>
          <w:sz w:val="24"/>
          <w:szCs w:val="24"/>
          <w:rtl/>
        </w:rPr>
        <w:t>מופיע</w:t>
      </w:r>
      <w:r>
        <w:rPr>
          <w:rFonts w:ascii="Narkisim" w:hAnsi="Narkisim" w:hint="cs"/>
          <w:sz w:val="24"/>
          <w:szCs w:val="24"/>
          <w:rtl/>
        </w:rPr>
        <w:t>ים</w:t>
      </w:r>
      <w:r w:rsidR="004823B9" w:rsidRPr="004823B9">
        <w:rPr>
          <w:rFonts w:ascii="Narkisim" w:hAnsi="Narkisim"/>
          <w:sz w:val="24"/>
          <w:szCs w:val="24"/>
          <w:rtl/>
        </w:rPr>
        <w:t>.</w:t>
      </w:r>
    </w:p>
    <w:p w:rsidR="004823B9" w:rsidRPr="004823B9" w:rsidRDefault="004823B9" w:rsidP="004823B9">
      <w:pPr>
        <w:pStyle w:val="af1"/>
        <w:spacing w:line="280" w:lineRule="exact"/>
        <w:ind w:firstLine="0"/>
        <w:rPr>
          <w:rFonts w:ascii="Narkisim" w:hAnsi="Narkisim"/>
          <w:sz w:val="24"/>
          <w:szCs w:val="24"/>
          <w:rtl/>
        </w:rPr>
      </w:pPr>
      <w:r w:rsidRPr="004823B9">
        <w:rPr>
          <w:rFonts w:ascii="Narkisim" w:hAnsi="Narkisim"/>
          <w:sz w:val="24"/>
          <w:szCs w:val="24"/>
          <w:rtl/>
        </w:rPr>
        <w:t xml:space="preserve">מסתבר, אם כן, שחמשת הדיבורים הראשונים אכן מוגדרים על ידי חמש הפעמים שמופיע בהם הביטוי </w:t>
      </w:r>
      <w:r w:rsidRPr="004823B9">
        <w:rPr>
          <w:rFonts w:ascii="Narkisim" w:hAnsi="Narkisim"/>
          <w:b/>
          <w:bCs/>
          <w:sz w:val="24"/>
          <w:szCs w:val="24"/>
          <w:rtl/>
        </w:rPr>
        <w:t>"ה' א-</w:t>
      </w:r>
      <w:proofErr w:type="spellStart"/>
      <w:r w:rsidRPr="004823B9">
        <w:rPr>
          <w:rFonts w:ascii="Narkisim" w:hAnsi="Narkisim"/>
          <w:b/>
          <w:bCs/>
          <w:sz w:val="24"/>
          <w:szCs w:val="24"/>
          <w:rtl/>
        </w:rPr>
        <w:t>להיך</w:t>
      </w:r>
      <w:proofErr w:type="spellEnd"/>
      <w:r w:rsidRPr="004823B9">
        <w:rPr>
          <w:rFonts w:ascii="Narkisim" w:hAnsi="Narkisim"/>
          <w:b/>
          <w:bCs/>
          <w:sz w:val="24"/>
          <w:szCs w:val="24"/>
          <w:rtl/>
        </w:rPr>
        <w:t>".</w:t>
      </w:r>
      <w:r w:rsidRPr="004823B9">
        <w:rPr>
          <w:rFonts w:ascii="Narkisim" w:hAnsi="Narkisim"/>
          <w:sz w:val="24"/>
          <w:szCs w:val="24"/>
          <w:rtl/>
        </w:rPr>
        <w:t xml:space="preserve"> </w:t>
      </w:r>
    </w:p>
    <w:p w:rsidR="00F52614" w:rsidRDefault="004823B9" w:rsidP="00F52614">
      <w:pPr>
        <w:pStyle w:val="af1"/>
        <w:numPr>
          <w:ilvl w:val="0"/>
          <w:numId w:val="39"/>
        </w:numPr>
        <w:spacing w:line="280" w:lineRule="exact"/>
        <w:ind w:left="360"/>
        <w:rPr>
          <w:rFonts w:ascii="Narkisim" w:hAnsi="Narkisim"/>
          <w:sz w:val="24"/>
          <w:szCs w:val="24"/>
        </w:rPr>
      </w:pPr>
      <w:r w:rsidRPr="00F52614">
        <w:rPr>
          <w:rFonts w:ascii="Narkisim" w:hAnsi="Narkisim"/>
          <w:sz w:val="24"/>
          <w:szCs w:val="24"/>
          <w:rtl/>
        </w:rPr>
        <w:t>"אנֹכי ה' א-</w:t>
      </w:r>
      <w:proofErr w:type="spellStart"/>
      <w:r w:rsidRPr="00F52614">
        <w:rPr>
          <w:rFonts w:ascii="Narkisim" w:hAnsi="Narkisim"/>
          <w:sz w:val="24"/>
          <w:szCs w:val="24"/>
          <w:rtl/>
        </w:rPr>
        <w:t>להיך</w:t>
      </w:r>
      <w:proofErr w:type="spellEnd"/>
      <w:r w:rsidRPr="00F52614">
        <w:rPr>
          <w:rFonts w:ascii="Narkisim" w:hAnsi="Narkisim"/>
          <w:sz w:val="24"/>
          <w:szCs w:val="24"/>
          <w:rtl/>
        </w:rPr>
        <w:t xml:space="preserve">" פותח וסוגר את היחידה הראשונה, ומגדיר אותה היטב כדיבור כפול המבטא את </w:t>
      </w:r>
      <w:r w:rsidRPr="004823B9">
        <w:rPr>
          <w:rFonts w:ascii="Narkisim" w:hAnsi="Narkisim"/>
          <w:b/>
          <w:bCs/>
          <w:sz w:val="24"/>
          <w:szCs w:val="24"/>
          <w:rtl/>
        </w:rPr>
        <w:t>הופעת ה' כגואל וכמצווה</w:t>
      </w:r>
      <w:r w:rsidR="00F52614">
        <w:rPr>
          <w:rFonts w:ascii="Narkisim" w:hAnsi="Narkisim" w:hint="cs"/>
          <w:sz w:val="24"/>
          <w:szCs w:val="24"/>
          <w:rtl/>
        </w:rPr>
        <w:t>.</w:t>
      </w:r>
    </w:p>
    <w:p w:rsidR="00F52614" w:rsidRDefault="004823B9" w:rsidP="00F52614">
      <w:pPr>
        <w:pStyle w:val="af1"/>
        <w:numPr>
          <w:ilvl w:val="0"/>
          <w:numId w:val="39"/>
        </w:numPr>
        <w:spacing w:line="280" w:lineRule="exact"/>
        <w:ind w:left="360"/>
        <w:rPr>
          <w:rFonts w:ascii="Narkisim" w:hAnsi="Narkisim"/>
          <w:sz w:val="24"/>
          <w:szCs w:val="24"/>
        </w:rPr>
      </w:pPr>
      <w:r w:rsidRPr="00F52614">
        <w:rPr>
          <w:rFonts w:ascii="Narkisim" w:hAnsi="Narkisim"/>
          <w:b/>
          <w:bCs/>
          <w:sz w:val="24"/>
          <w:szCs w:val="24"/>
          <w:rtl/>
        </w:rPr>
        <w:t>מתוך זה באים איסורי המרידה בו</w:t>
      </w:r>
      <w:r w:rsidRPr="00F52614">
        <w:rPr>
          <w:rFonts w:ascii="Narkisim" w:hAnsi="Narkisim"/>
          <w:sz w:val="24"/>
          <w:szCs w:val="24"/>
          <w:rtl/>
        </w:rPr>
        <w:t xml:space="preserve">, דהיינו, איסורי עבודת אלילים. </w:t>
      </w:r>
    </w:p>
    <w:p w:rsidR="00F52614" w:rsidRDefault="004823B9" w:rsidP="00F52614">
      <w:pPr>
        <w:pStyle w:val="af1"/>
        <w:numPr>
          <w:ilvl w:val="0"/>
          <w:numId w:val="39"/>
        </w:numPr>
        <w:spacing w:line="280" w:lineRule="exact"/>
        <w:ind w:left="360"/>
        <w:rPr>
          <w:rFonts w:ascii="Narkisim" w:hAnsi="Narkisim"/>
          <w:sz w:val="24"/>
          <w:szCs w:val="24"/>
        </w:rPr>
      </w:pPr>
      <w:r w:rsidRPr="00F52614">
        <w:rPr>
          <w:rFonts w:ascii="Narkisim" w:hAnsi="Narkisim"/>
          <w:sz w:val="24"/>
          <w:szCs w:val="24"/>
          <w:rtl/>
        </w:rPr>
        <w:t xml:space="preserve">הביטוי השלישי מגדיר את </w:t>
      </w:r>
      <w:r w:rsidRPr="00F52614">
        <w:rPr>
          <w:rFonts w:ascii="Narkisim" w:hAnsi="Narkisim"/>
          <w:b/>
          <w:bCs/>
          <w:sz w:val="24"/>
          <w:szCs w:val="24"/>
          <w:rtl/>
        </w:rPr>
        <w:t>איסור נשיאת שם</w:t>
      </w:r>
      <w:r w:rsidR="00F52614">
        <w:rPr>
          <w:rFonts w:ascii="Narkisim" w:hAnsi="Narkisim"/>
          <w:sz w:val="24"/>
          <w:szCs w:val="24"/>
          <w:rtl/>
        </w:rPr>
        <w:t xml:space="preserve"> "ה' א-</w:t>
      </w:r>
      <w:proofErr w:type="spellStart"/>
      <w:r w:rsidR="00F52614">
        <w:rPr>
          <w:rFonts w:ascii="Narkisim" w:hAnsi="Narkisim"/>
          <w:sz w:val="24"/>
          <w:szCs w:val="24"/>
          <w:rtl/>
        </w:rPr>
        <w:t>להיך</w:t>
      </w:r>
      <w:proofErr w:type="spellEnd"/>
      <w:r w:rsidR="00F52614">
        <w:rPr>
          <w:rFonts w:ascii="Narkisim" w:hAnsi="Narkisim"/>
          <w:sz w:val="24"/>
          <w:szCs w:val="24"/>
          <w:rtl/>
        </w:rPr>
        <w:t xml:space="preserve"> לשווא"</w:t>
      </w:r>
      <w:r w:rsidR="00F52614">
        <w:rPr>
          <w:rFonts w:ascii="Narkisim" w:hAnsi="Narkisim" w:hint="cs"/>
          <w:sz w:val="24"/>
          <w:szCs w:val="24"/>
          <w:rtl/>
        </w:rPr>
        <w:t>.</w:t>
      </w:r>
    </w:p>
    <w:p w:rsidR="00F52614" w:rsidRDefault="004823B9" w:rsidP="00F52614">
      <w:pPr>
        <w:pStyle w:val="af1"/>
        <w:numPr>
          <w:ilvl w:val="0"/>
          <w:numId w:val="39"/>
        </w:numPr>
        <w:spacing w:line="280" w:lineRule="exact"/>
        <w:ind w:left="360"/>
        <w:rPr>
          <w:rFonts w:ascii="Narkisim" w:hAnsi="Narkisim"/>
          <w:sz w:val="24"/>
          <w:szCs w:val="24"/>
        </w:rPr>
      </w:pPr>
      <w:r w:rsidRPr="00F52614">
        <w:rPr>
          <w:rFonts w:ascii="Narkisim" w:hAnsi="Narkisim"/>
          <w:sz w:val="24"/>
          <w:szCs w:val="24"/>
          <w:rtl/>
        </w:rPr>
        <w:t xml:space="preserve">הרביעי את </w:t>
      </w:r>
      <w:r w:rsidRPr="00F52614">
        <w:rPr>
          <w:rFonts w:ascii="Narkisim" w:hAnsi="Narkisim"/>
          <w:b/>
          <w:bCs/>
          <w:sz w:val="24"/>
          <w:szCs w:val="24"/>
          <w:rtl/>
        </w:rPr>
        <w:t>ייחודו וקדושתו של יום</w:t>
      </w:r>
      <w:r w:rsidRPr="00F52614">
        <w:rPr>
          <w:rFonts w:ascii="Narkisim" w:hAnsi="Narkisim"/>
          <w:sz w:val="24"/>
          <w:szCs w:val="24"/>
          <w:rtl/>
        </w:rPr>
        <w:t xml:space="preserve"> </w:t>
      </w:r>
      <w:r w:rsidRPr="00F52614">
        <w:rPr>
          <w:rFonts w:ascii="Narkisim" w:hAnsi="Narkisim"/>
          <w:b/>
          <w:bCs/>
          <w:sz w:val="24"/>
          <w:szCs w:val="24"/>
          <w:rtl/>
        </w:rPr>
        <w:t>השבת</w:t>
      </w:r>
      <w:r w:rsidRPr="00F52614">
        <w:rPr>
          <w:rFonts w:ascii="Narkisim" w:hAnsi="Narkisim"/>
          <w:sz w:val="24"/>
          <w:szCs w:val="24"/>
          <w:rtl/>
        </w:rPr>
        <w:t xml:space="preserve"> "לה' א-</w:t>
      </w:r>
      <w:proofErr w:type="spellStart"/>
      <w:r w:rsidRPr="00F52614">
        <w:rPr>
          <w:rFonts w:ascii="Narkisim" w:hAnsi="Narkisim"/>
          <w:sz w:val="24"/>
          <w:szCs w:val="24"/>
          <w:rtl/>
        </w:rPr>
        <w:t>להיך</w:t>
      </w:r>
      <w:proofErr w:type="spellEnd"/>
      <w:r w:rsidRPr="00F52614">
        <w:rPr>
          <w:rFonts w:ascii="Narkisim" w:hAnsi="Narkisim"/>
          <w:sz w:val="24"/>
          <w:szCs w:val="24"/>
          <w:rtl/>
        </w:rPr>
        <w:t xml:space="preserve">"; </w:t>
      </w:r>
    </w:p>
    <w:p w:rsidR="004823B9" w:rsidRPr="00F52614" w:rsidRDefault="004823B9" w:rsidP="00F52614">
      <w:pPr>
        <w:pStyle w:val="af1"/>
        <w:numPr>
          <w:ilvl w:val="0"/>
          <w:numId w:val="39"/>
        </w:numPr>
        <w:spacing w:line="280" w:lineRule="exact"/>
        <w:ind w:left="360"/>
        <w:rPr>
          <w:rFonts w:ascii="Narkisim" w:hAnsi="Narkisim"/>
          <w:sz w:val="24"/>
          <w:szCs w:val="24"/>
          <w:rtl/>
        </w:rPr>
      </w:pPr>
      <w:r w:rsidRPr="00F52614">
        <w:rPr>
          <w:rFonts w:ascii="Narkisim" w:hAnsi="Narkisim"/>
          <w:sz w:val="24"/>
          <w:szCs w:val="24"/>
          <w:rtl/>
        </w:rPr>
        <w:t xml:space="preserve">החמישי מגדיר את </w:t>
      </w:r>
      <w:r w:rsidRPr="00F52614">
        <w:rPr>
          <w:rFonts w:ascii="Narkisim" w:hAnsi="Narkisim"/>
          <w:b/>
          <w:bCs/>
          <w:sz w:val="24"/>
          <w:szCs w:val="24"/>
          <w:rtl/>
        </w:rPr>
        <w:t>אדמת האבות</w:t>
      </w:r>
      <w:r w:rsidRPr="00F52614">
        <w:rPr>
          <w:rFonts w:ascii="Narkisim" w:hAnsi="Narkisim"/>
          <w:sz w:val="24"/>
          <w:szCs w:val="24"/>
          <w:rtl/>
        </w:rPr>
        <w:t xml:space="preserve"> "אשר ה' א-</w:t>
      </w:r>
      <w:proofErr w:type="spellStart"/>
      <w:r w:rsidRPr="00F52614">
        <w:rPr>
          <w:rFonts w:ascii="Narkisim" w:hAnsi="Narkisim"/>
          <w:sz w:val="24"/>
          <w:szCs w:val="24"/>
          <w:rtl/>
        </w:rPr>
        <w:t>להיך</w:t>
      </w:r>
      <w:proofErr w:type="spellEnd"/>
      <w:r w:rsidRPr="00F52614">
        <w:rPr>
          <w:rFonts w:ascii="Narkisim" w:hAnsi="Narkisim"/>
          <w:sz w:val="24"/>
          <w:szCs w:val="24"/>
          <w:rtl/>
        </w:rPr>
        <w:t xml:space="preserve"> נֹתן לך", שהיא מטרת יציאת מצרים ומטרת הברית כולה, כפי שמתבטאת בכל הלוח הראשון. </w:t>
      </w:r>
    </w:p>
    <w:p w:rsidR="004823B9" w:rsidRPr="004823B9" w:rsidRDefault="004823B9" w:rsidP="00F52614">
      <w:pPr>
        <w:pStyle w:val="af1"/>
        <w:spacing w:line="280" w:lineRule="exact"/>
        <w:ind w:firstLine="0"/>
        <w:rPr>
          <w:rFonts w:ascii="Narkisim" w:hAnsi="Narkisim"/>
          <w:sz w:val="24"/>
          <w:szCs w:val="24"/>
          <w:rtl/>
        </w:rPr>
      </w:pPr>
      <w:r w:rsidRPr="004823B9">
        <w:rPr>
          <w:rFonts w:ascii="Narkisim" w:hAnsi="Narkisim"/>
          <w:sz w:val="24"/>
          <w:szCs w:val="24"/>
          <w:rtl/>
        </w:rPr>
        <w:t>ככל הנראה, המסגרת המקיפה והתומכת של הלוח הראשון, שהביטוי הזה הוא הביטוי העיקרי והמגדיר בה, היא אשר יצרה את המבנה המספרי ש</w:t>
      </w:r>
      <w:r w:rsidR="00F52614">
        <w:rPr>
          <w:rFonts w:ascii="Narkisim" w:hAnsi="Narkisim"/>
          <w:sz w:val="24"/>
          <w:szCs w:val="24"/>
          <w:rtl/>
        </w:rPr>
        <w:t>ל 'חמישה דיבורים' בלוח הראשון</w:t>
      </w:r>
      <w:r w:rsidR="00F52614">
        <w:rPr>
          <w:rFonts w:ascii="Narkisim" w:hAnsi="Narkisim" w:hint="cs"/>
          <w:sz w:val="24"/>
          <w:szCs w:val="24"/>
          <w:rtl/>
        </w:rPr>
        <w:t xml:space="preserve">. </w:t>
      </w:r>
      <w:r w:rsidRPr="004823B9">
        <w:rPr>
          <w:rFonts w:ascii="Narkisim" w:hAnsi="Narkisim"/>
          <w:sz w:val="24"/>
          <w:szCs w:val="24"/>
          <w:rtl/>
        </w:rPr>
        <w:t>מבנה זה כ</w:t>
      </w:r>
      <w:r w:rsidR="00F52614">
        <w:rPr>
          <w:rFonts w:ascii="Narkisim" w:hAnsi="Narkisim" w:hint="cs"/>
          <w:sz w:val="24"/>
          <w:szCs w:val="24"/>
          <w:rtl/>
        </w:rPr>
        <w:t>י</w:t>
      </w:r>
      <w:r w:rsidR="00F52614">
        <w:rPr>
          <w:rFonts w:ascii="Narkisim" w:hAnsi="Narkisim"/>
          <w:sz w:val="24"/>
          <w:szCs w:val="24"/>
          <w:rtl/>
        </w:rPr>
        <w:t xml:space="preserve">נס אליו את 'ששת </w:t>
      </w:r>
      <w:proofErr w:type="spellStart"/>
      <w:r w:rsidR="00F52614">
        <w:rPr>
          <w:rFonts w:ascii="Narkisim" w:hAnsi="Narkisim"/>
          <w:sz w:val="24"/>
          <w:szCs w:val="24"/>
          <w:rtl/>
        </w:rPr>
        <w:t>הלאווין</w:t>
      </w:r>
      <w:proofErr w:type="spellEnd"/>
      <w:r w:rsidR="00F52614">
        <w:rPr>
          <w:rFonts w:ascii="Narkisim" w:hAnsi="Narkisim" w:hint="cs"/>
          <w:sz w:val="24"/>
          <w:szCs w:val="24"/>
          <w:rtl/>
        </w:rPr>
        <w:t>'</w:t>
      </w:r>
      <w:r w:rsidRPr="004823B9">
        <w:rPr>
          <w:rFonts w:ascii="Narkisim" w:hAnsi="Narkisim"/>
          <w:sz w:val="24"/>
          <w:szCs w:val="24"/>
          <w:rtl/>
        </w:rPr>
        <w:t xml:space="preserve"> והפך למבנה העיקרי. ממילא</w:t>
      </w:r>
      <w:r w:rsidR="00F52614">
        <w:rPr>
          <w:rFonts w:ascii="Narkisim" w:hAnsi="Narkisim" w:hint="cs"/>
          <w:sz w:val="24"/>
          <w:szCs w:val="24"/>
          <w:rtl/>
        </w:rPr>
        <w:t>,</w:t>
      </w:r>
      <w:r w:rsidRPr="004823B9">
        <w:rPr>
          <w:rFonts w:ascii="Narkisim" w:hAnsi="Narkisim"/>
          <w:sz w:val="24"/>
          <w:szCs w:val="24"/>
          <w:rtl/>
        </w:rPr>
        <w:t xml:space="preserve"> נוצר הכרח לכנוס גם בלוח השני שישה </w:t>
      </w:r>
      <w:proofErr w:type="spellStart"/>
      <w:r w:rsidRPr="004823B9">
        <w:rPr>
          <w:rFonts w:ascii="Narkisim" w:hAnsi="Narkisim"/>
          <w:sz w:val="24"/>
          <w:szCs w:val="24"/>
          <w:rtl/>
        </w:rPr>
        <w:t>לאווין</w:t>
      </w:r>
      <w:proofErr w:type="spellEnd"/>
      <w:r w:rsidRPr="004823B9">
        <w:rPr>
          <w:rFonts w:ascii="Narkisim" w:hAnsi="Narkisim"/>
          <w:sz w:val="24"/>
          <w:szCs w:val="24"/>
          <w:rtl/>
        </w:rPr>
        <w:t xml:space="preserve"> בחמישה דיבורים, על ידי כפילותו של "לא </w:t>
      </w:r>
      <w:proofErr w:type="spellStart"/>
      <w:r w:rsidRPr="004823B9">
        <w:rPr>
          <w:rFonts w:ascii="Narkisim" w:hAnsi="Narkisim"/>
          <w:sz w:val="24"/>
          <w:szCs w:val="24"/>
          <w:rtl/>
        </w:rPr>
        <w:t>תחמֹד</w:t>
      </w:r>
      <w:proofErr w:type="spellEnd"/>
      <w:r w:rsidRPr="004823B9">
        <w:rPr>
          <w:rFonts w:ascii="Narkisim" w:hAnsi="Narkisim"/>
          <w:sz w:val="24"/>
          <w:szCs w:val="24"/>
          <w:rtl/>
        </w:rPr>
        <w:t>".</w:t>
      </w:r>
      <w:r w:rsidRPr="004823B9">
        <w:rPr>
          <w:rStyle w:val="FootnoteReference"/>
          <w:rFonts w:ascii="Narkisim" w:hAnsi="Narkisim"/>
          <w:sz w:val="24"/>
          <w:szCs w:val="24"/>
          <w:rtl/>
        </w:rPr>
        <w:footnoteReference w:id="11"/>
      </w:r>
      <w:r w:rsidRPr="004823B9">
        <w:rPr>
          <w:rFonts w:ascii="Narkisim" w:hAnsi="Narkisim"/>
          <w:sz w:val="24"/>
          <w:szCs w:val="24"/>
          <w:rtl/>
        </w:rPr>
        <w:t xml:space="preserve"> </w:t>
      </w:r>
    </w:p>
    <w:p w:rsidR="00F52614" w:rsidRDefault="00F52614" w:rsidP="00F52614">
      <w:pPr>
        <w:pStyle w:val="af1"/>
        <w:spacing w:line="280" w:lineRule="exact"/>
        <w:ind w:firstLine="0"/>
        <w:rPr>
          <w:rFonts w:ascii="Narkisim" w:hAnsi="Narkisim"/>
          <w:sz w:val="24"/>
          <w:szCs w:val="24"/>
          <w:rtl/>
        </w:rPr>
      </w:pPr>
    </w:p>
    <w:p w:rsidR="004823B9" w:rsidRPr="004823B9" w:rsidRDefault="004823B9" w:rsidP="00F2014E">
      <w:pPr>
        <w:pStyle w:val="af1"/>
        <w:spacing w:line="280" w:lineRule="exact"/>
        <w:ind w:firstLine="0"/>
        <w:rPr>
          <w:rFonts w:ascii="Narkisim" w:hAnsi="Narkisim"/>
          <w:sz w:val="24"/>
          <w:szCs w:val="24"/>
          <w:rtl/>
        </w:rPr>
      </w:pPr>
      <w:r w:rsidRPr="004823B9">
        <w:rPr>
          <w:rFonts w:ascii="Narkisim" w:hAnsi="Narkisim"/>
          <w:sz w:val="24"/>
          <w:szCs w:val="24"/>
          <w:rtl/>
        </w:rPr>
        <w:t>כך מתבלטים ההבדלי</w:t>
      </w:r>
      <w:r w:rsidR="00F2014E">
        <w:rPr>
          <w:rFonts w:ascii="Narkisim" w:hAnsi="Narkisim"/>
          <w:sz w:val="24"/>
          <w:szCs w:val="24"/>
          <w:rtl/>
        </w:rPr>
        <w:t>ם הגדולים בין הלוח הראשון והשני</w:t>
      </w:r>
      <w:r w:rsidR="00F2014E">
        <w:rPr>
          <w:rFonts w:ascii="Narkisim" w:hAnsi="Narkisim" w:hint="cs"/>
          <w:sz w:val="24"/>
          <w:szCs w:val="24"/>
          <w:rtl/>
        </w:rPr>
        <w:t xml:space="preserve">. </w:t>
      </w:r>
      <w:r w:rsidRPr="004823B9">
        <w:rPr>
          <w:rFonts w:ascii="Narkisim" w:hAnsi="Narkisim"/>
          <w:sz w:val="24"/>
          <w:szCs w:val="24"/>
          <w:rtl/>
        </w:rPr>
        <w:t>שלוש פעמים מופיע "</w:t>
      </w:r>
      <w:r w:rsidRPr="004823B9">
        <w:rPr>
          <w:rFonts w:ascii="Narkisim" w:hAnsi="Narkisim"/>
          <w:b/>
          <w:bCs/>
          <w:sz w:val="24"/>
          <w:szCs w:val="24"/>
          <w:rtl/>
        </w:rPr>
        <w:t>כי</w:t>
      </w:r>
      <w:r w:rsidR="00F52614">
        <w:rPr>
          <w:rFonts w:ascii="Narkisim" w:hAnsi="Narkisim"/>
          <w:sz w:val="24"/>
          <w:szCs w:val="24"/>
          <w:rtl/>
        </w:rPr>
        <w:t>" בחמשת הדיבורים הראשונים (</w:t>
      </w:r>
      <w:proofErr w:type="spellStart"/>
      <w:r w:rsidR="00F52614">
        <w:rPr>
          <w:rFonts w:ascii="Narkisim" w:hAnsi="Narkisim" w:hint="cs"/>
          <w:sz w:val="24"/>
          <w:szCs w:val="24"/>
          <w:rtl/>
        </w:rPr>
        <w:t>דהיינ</w:t>
      </w:r>
      <w:proofErr w:type="spellEnd"/>
      <w:r w:rsidR="00F52614">
        <w:rPr>
          <w:rFonts w:ascii="Narkisim" w:hAnsi="Narkisim" w:hint="cs"/>
          <w:sz w:val="24"/>
          <w:szCs w:val="24"/>
          <w:rtl/>
        </w:rPr>
        <w:t xml:space="preserve">, </w:t>
      </w:r>
      <w:r w:rsidRPr="004823B9">
        <w:rPr>
          <w:rFonts w:ascii="Narkisim" w:hAnsi="Narkisim"/>
          <w:sz w:val="24"/>
          <w:szCs w:val="24"/>
          <w:rtl/>
        </w:rPr>
        <w:t xml:space="preserve">ששת </w:t>
      </w:r>
      <w:proofErr w:type="spellStart"/>
      <w:r w:rsidRPr="004823B9">
        <w:rPr>
          <w:rFonts w:ascii="Narkisim" w:hAnsi="Narkisim"/>
          <w:sz w:val="24"/>
          <w:szCs w:val="24"/>
          <w:rtl/>
        </w:rPr>
        <w:t>הלאווין</w:t>
      </w:r>
      <w:proofErr w:type="spellEnd"/>
      <w:r w:rsidRPr="004823B9">
        <w:rPr>
          <w:rFonts w:ascii="Narkisim" w:hAnsi="Narkisim"/>
          <w:sz w:val="24"/>
          <w:szCs w:val="24"/>
          <w:rtl/>
        </w:rPr>
        <w:t>), ופעם אחת מופיע הביטוי "</w:t>
      </w:r>
      <w:r w:rsidRPr="004823B9">
        <w:rPr>
          <w:rFonts w:ascii="Narkisim" w:hAnsi="Narkisim"/>
          <w:b/>
          <w:bCs/>
          <w:sz w:val="24"/>
          <w:szCs w:val="24"/>
          <w:rtl/>
        </w:rPr>
        <w:t>למען</w:t>
      </w:r>
      <w:r w:rsidRPr="004823B9">
        <w:rPr>
          <w:rFonts w:ascii="Narkisim" w:hAnsi="Narkisim"/>
          <w:sz w:val="24"/>
          <w:szCs w:val="24"/>
          <w:rtl/>
        </w:rPr>
        <w:t>":</w:t>
      </w:r>
    </w:p>
    <w:p w:rsidR="004823B9" w:rsidRPr="004823B9" w:rsidRDefault="00F52614" w:rsidP="004823B9">
      <w:pPr>
        <w:pStyle w:val="af9"/>
        <w:spacing w:before="0" w:after="0" w:line="280" w:lineRule="exact"/>
        <w:rPr>
          <w:rFonts w:ascii="Narkisim" w:hAnsi="Narkisim" w:cs="Narkisim"/>
          <w:sz w:val="24"/>
          <w:szCs w:val="24"/>
          <w:rtl/>
        </w:rPr>
      </w:pPr>
      <w:r>
        <w:rPr>
          <w:rFonts w:ascii="Narkisim" w:hAnsi="Narkisim" w:cs="Narkisim" w:hint="cs"/>
          <w:sz w:val="24"/>
          <w:szCs w:val="24"/>
          <w:rtl/>
        </w:rPr>
        <w:t>"</w:t>
      </w:r>
      <w:r w:rsidR="004823B9" w:rsidRPr="004823B9">
        <w:rPr>
          <w:rFonts w:ascii="Narkisim" w:hAnsi="Narkisim" w:cs="Narkisim"/>
          <w:b/>
          <w:bCs/>
          <w:sz w:val="24"/>
          <w:szCs w:val="24"/>
          <w:rtl/>
        </w:rPr>
        <w:t>כי</w:t>
      </w:r>
      <w:r w:rsidR="004823B9" w:rsidRPr="004823B9">
        <w:rPr>
          <w:rFonts w:ascii="Narkisim" w:hAnsi="Narkisim" w:cs="Narkisim"/>
          <w:sz w:val="24"/>
          <w:szCs w:val="24"/>
          <w:rtl/>
        </w:rPr>
        <w:t xml:space="preserve"> אנֹכי ה' א-להיך אל קנא...</w:t>
      </w:r>
    </w:p>
    <w:p w:rsidR="004823B9" w:rsidRPr="004823B9" w:rsidRDefault="004823B9" w:rsidP="004823B9">
      <w:pPr>
        <w:pStyle w:val="af9"/>
        <w:spacing w:before="0" w:after="0" w:line="280" w:lineRule="exact"/>
        <w:rPr>
          <w:rFonts w:ascii="Narkisim" w:hAnsi="Narkisim" w:cs="Narkisim"/>
          <w:sz w:val="24"/>
          <w:szCs w:val="24"/>
          <w:rtl/>
        </w:rPr>
      </w:pPr>
      <w:r w:rsidRPr="004823B9">
        <w:rPr>
          <w:rFonts w:ascii="Narkisim" w:hAnsi="Narkisim" w:cs="Narkisim"/>
          <w:b/>
          <w:bCs/>
          <w:sz w:val="24"/>
          <w:szCs w:val="24"/>
          <w:rtl/>
        </w:rPr>
        <w:t>כי</w:t>
      </w:r>
      <w:r w:rsidRPr="004823B9">
        <w:rPr>
          <w:rFonts w:ascii="Narkisim" w:hAnsi="Narkisim" w:cs="Narkisim"/>
          <w:sz w:val="24"/>
          <w:szCs w:val="24"/>
          <w:rtl/>
        </w:rPr>
        <w:t xml:space="preserve"> לא ינקה ה' את אשר ישא את שמו לשוא.</w:t>
      </w:r>
    </w:p>
    <w:p w:rsidR="004823B9" w:rsidRPr="004823B9" w:rsidRDefault="004823B9" w:rsidP="004823B9">
      <w:pPr>
        <w:pStyle w:val="af9"/>
        <w:spacing w:before="0" w:after="0" w:line="280" w:lineRule="exact"/>
        <w:rPr>
          <w:rFonts w:ascii="Narkisim" w:hAnsi="Narkisim" w:cs="Narkisim"/>
          <w:sz w:val="24"/>
          <w:szCs w:val="24"/>
          <w:rtl/>
        </w:rPr>
      </w:pPr>
      <w:r w:rsidRPr="004823B9">
        <w:rPr>
          <w:rFonts w:ascii="Narkisim" w:hAnsi="Narkisim" w:cs="Narkisim"/>
          <w:b/>
          <w:bCs/>
          <w:sz w:val="24"/>
          <w:szCs w:val="24"/>
          <w:rtl/>
        </w:rPr>
        <w:t>כי</w:t>
      </w:r>
      <w:r w:rsidRPr="004823B9">
        <w:rPr>
          <w:rFonts w:ascii="Narkisim" w:hAnsi="Narkisim" w:cs="Narkisim"/>
          <w:sz w:val="24"/>
          <w:szCs w:val="24"/>
          <w:rtl/>
        </w:rPr>
        <w:t xml:space="preserve"> ששת ימים עשה ה' את השמים ואת הארץ, את הים ואת כל אשר בם, וינח ביום השביעי...</w:t>
      </w:r>
    </w:p>
    <w:p w:rsidR="00F52614" w:rsidRPr="00F52614" w:rsidRDefault="004823B9" w:rsidP="00F52614">
      <w:pPr>
        <w:pStyle w:val="af9"/>
        <w:spacing w:before="0" w:after="0" w:line="280" w:lineRule="exact"/>
        <w:rPr>
          <w:rFonts w:ascii="Narkisim" w:hAnsi="Narkisim" w:cs="Narkisim"/>
          <w:sz w:val="24"/>
          <w:szCs w:val="24"/>
          <w:rtl/>
        </w:rPr>
      </w:pPr>
      <w:r w:rsidRPr="004823B9">
        <w:rPr>
          <w:rFonts w:ascii="Narkisim" w:hAnsi="Narkisim" w:cs="Narkisim"/>
          <w:b/>
          <w:bCs/>
          <w:sz w:val="24"/>
          <w:szCs w:val="24"/>
          <w:rtl/>
        </w:rPr>
        <w:t>למען</w:t>
      </w:r>
      <w:r w:rsidRPr="004823B9">
        <w:rPr>
          <w:rFonts w:ascii="Narkisim" w:hAnsi="Narkisim" w:cs="Narkisim"/>
          <w:sz w:val="24"/>
          <w:szCs w:val="24"/>
          <w:rtl/>
        </w:rPr>
        <w:t xml:space="preserve"> יארִכון ימיך על האדמה...</w:t>
      </w:r>
      <w:r w:rsidR="00F52614">
        <w:rPr>
          <w:rFonts w:ascii="Narkisim" w:hAnsi="Narkisim" w:cs="Narkisim" w:hint="cs"/>
          <w:sz w:val="24"/>
          <w:szCs w:val="24"/>
          <w:rtl/>
        </w:rPr>
        <w:t>"</w:t>
      </w:r>
    </w:p>
    <w:p w:rsidR="00F52614" w:rsidRDefault="00F52614" w:rsidP="00F52614">
      <w:pPr>
        <w:pStyle w:val="af1"/>
        <w:spacing w:line="280" w:lineRule="exact"/>
        <w:ind w:firstLine="0"/>
        <w:outlineLvl w:val="0"/>
        <w:rPr>
          <w:rFonts w:ascii="Narkisim" w:hAnsi="Narkisim"/>
          <w:sz w:val="24"/>
          <w:szCs w:val="24"/>
          <w:rtl/>
        </w:rPr>
      </w:pPr>
      <w:r>
        <w:rPr>
          <w:rFonts w:ascii="Narkisim" w:hAnsi="Narkisim" w:hint="cs"/>
          <w:sz w:val="24"/>
          <w:szCs w:val="24"/>
          <w:rtl/>
        </w:rPr>
        <w:t xml:space="preserve">לעומת זאת, </w:t>
      </w:r>
      <w:r w:rsidR="004823B9" w:rsidRPr="00F52614">
        <w:rPr>
          <w:rFonts w:ascii="Narkisim" w:hAnsi="Narkisim"/>
          <w:sz w:val="24"/>
          <w:szCs w:val="24"/>
          <w:rtl/>
        </w:rPr>
        <w:t>בחמשת הד</w:t>
      </w:r>
      <w:r>
        <w:rPr>
          <w:rFonts w:ascii="Narkisim" w:hAnsi="Narkisim"/>
          <w:sz w:val="24"/>
          <w:szCs w:val="24"/>
          <w:rtl/>
        </w:rPr>
        <w:t>יבורים האחרונים אין מילות הסבר</w:t>
      </w:r>
      <w:r>
        <w:rPr>
          <w:rFonts w:ascii="Narkisim" w:hAnsi="Narkisim" w:hint="cs"/>
          <w:sz w:val="24"/>
          <w:szCs w:val="24"/>
          <w:rtl/>
        </w:rPr>
        <w:t>.</w:t>
      </w:r>
    </w:p>
    <w:p w:rsidR="004823B9" w:rsidRPr="004823B9" w:rsidRDefault="00F52614" w:rsidP="00F2014E">
      <w:pPr>
        <w:pStyle w:val="af1"/>
        <w:spacing w:line="280" w:lineRule="exact"/>
        <w:ind w:firstLine="0"/>
        <w:outlineLvl w:val="0"/>
        <w:rPr>
          <w:rFonts w:ascii="Narkisim" w:hAnsi="Narkisim"/>
          <w:sz w:val="24"/>
          <w:szCs w:val="24"/>
          <w:rtl/>
        </w:rPr>
      </w:pPr>
      <w:r>
        <w:rPr>
          <w:rFonts w:ascii="Narkisim" w:hAnsi="Narkisim" w:hint="cs"/>
          <w:sz w:val="24"/>
          <w:szCs w:val="24"/>
          <w:rtl/>
        </w:rPr>
        <w:t xml:space="preserve">נראה להסביר זאת לאור דברינו: </w:t>
      </w:r>
      <w:r w:rsidR="004823B9" w:rsidRPr="00F52614">
        <w:rPr>
          <w:rFonts w:ascii="Narkisim" w:hAnsi="Narkisim"/>
          <w:sz w:val="24"/>
          <w:szCs w:val="24"/>
          <w:rtl/>
        </w:rPr>
        <w:t xml:space="preserve">בין האדם ובין ה' יש צורך במסגרת תומכת – בהסבר לאזהרות, במתן משמעות ובתורת גמול. לעומת </w:t>
      </w:r>
      <w:r>
        <w:rPr>
          <w:rFonts w:ascii="Narkisim" w:hAnsi="Narkisim"/>
          <w:sz w:val="24"/>
          <w:szCs w:val="24"/>
          <w:rtl/>
        </w:rPr>
        <w:t>זאת, בין בני האדם מהדהד רק 'לא'</w:t>
      </w:r>
      <w:r>
        <w:rPr>
          <w:rFonts w:ascii="Narkisim" w:hAnsi="Narkisim" w:hint="cs"/>
          <w:sz w:val="24"/>
          <w:szCs w:val="24"/>
          <w:rtl/>
        </w:rPr>
        <w:t>,</w:t>
      </w:r>
      <w:r w:rsidR="004823B9" w:rsidRPr="00F52614">
        <w:rPr>
          <w:rFonts w:ascii="Narkisim" w:hAnsi="Narkisim"/>
          <w:sz w:val="24"/>
          <w:szCs w:val="24"/>
          <w:rtl/>
        </w:rPr>
        <w:t xml:space="preserve"> </w:t>
      </w:r>
      <w:r>
        <w:rPr>
          <w:rFonts w:ascii="Narkisim" w:hAnsi="Narkisim" w:hint="cs"/>
          <w:sz w:val="24"/>
          <w:szCs w:val="24"/>
          <w:rtl/>
        </w:rPr>
        <w:t>משום ש</w:t>
      </w:r>
      <w:r w:rsidR="004823B9" w:rsidRPr="00F52614">
        <w:rPr>
          <w:rFonts w:ascii="Narkisim" w:hAnsi="Narkisim"/>
          <w:sz w:val="24"/>
          <w:szCs w:val="24"/>
          <w:rtl/>
        </w:rPr>
        <w:t xml:space="preserve">כל המוסיף גורע! </w:t>
      </w:r>
    </w:p>
    <w:p w:rsidR="004823B9" w:rsidRDefault="004823B9" w:rsidP="004823B9">
      <w:pPr>
        <w:pStyle w:val="afd"/>
        <w:spacing w:line="280" w:lineRule="exact"/>
        <w:rPr>
          <w:rFonts w:ascii="Narkisim" w:hAnsi="Narkisim" w:cs="Narkisim"/>
          <w:sz w:val="24"/>
          <w:szCs w:val="24"/>
          <w:rtl/>
        </w:rPr>
      </w:pPr>
    </w:p>
    <w:p w:rsidR="00F2014E" w:rsidRDefault="00F2014E" w:rsidP="004823B9">
      <w:pPr>
        <w:pStyle w:val="afd"/>
        <w:spacing w:line="280" w:lineRule="exact"/>
        <w:rPr>
          <w:rFonts w:ascii="Narkisim" w:hAnsi="Narkisim" w:cs="Narkisim"/>
          <w:sz w:val="24"/>
          <w:szCs w:val="24"/>
          <w:rtl/>
        </w:rPr>
      </w:pPr>
    </w:p>
    <w:p w:rsidR="00F2014E" w:rsidRPr="004823B9" w:rsidRDefault="00F2014E" w:rsidP="004823B9">
      <w:pPr>
        <w:pStyle w:val="afd"/>
        <w:spacing w:line="280" w:lineRule="exact"/>
        <w:rPr>
          <w:rFonts w:ascii="Narkisim" w:hAnsi="Narkisim" w:cs="Narkisim"/>
          <w:sz w:val="24"/>
          <w:szCs w:val="24"/>
          <w:rtl/>
        </w:rPr>
      </w:pPr>
    </w:p>
    <w:p w:rsidR="004823B9" w:rsidRPr="004823B9" w:rsidRDefault="00F2014E" w:rsidP="00F2014E">
      <w:pPr>
        <w:jc w:val="center"/>
        <w:rPr>
          <w:rFonts w:ascii="Arial" w:hAnsi="Arial" w:cs="Arial"/>
          <w:b/>
          <w:bCs/>
          <w:sz w:val="24"/>
          <w:szCs w:val="24"/>
          <w:rtl/>
        </w:rPr>
      </w:pPr>
      <w:r>
        <w:rPr>
          <w:rFonts w:ascii="Arial" w:hAnsi="Arial" w:cs="Arial" w:hint="cs"/>
          <w:b/>
          <w:bCs/>
          <w:sz w:val="24"/>
          <w:szCs w:val="24"/>
          <w:rtl/>
        </w:rPr>
        <w:lastRenderedPageBreak/>
        <w:t xml:space="preserve">ה. </w:t>
      </w:r>
      <w:r w:rsidRPr="00F52614">
        <w:rPr>
          <w:rFonts w:ascii="Arial" w:hAnsi="Arial" w:cs="Arial"/>
          <w:b/>
          <w:bCs/>
          <w:sz w:val="24"/>
          <w:szCs w:val="24"/>
          <w:rtl/>
        </w:rPr>
        <w:t>טעמי השבת בעשרת הדיברות בשמות ובדברים</w:t>
      </w:r>
      <w:r w:rsidR="00F52614">
        <w:rPr>
          <w:rStyle w:val="FootnoteReference"/>
          <w:rFonts w:ascii="Arial" w:hAnsi="Arial"/>
          <w:b/>
          <w:bCs/>
          <w:rtl/>
        </w:rPr>
        <w:footnoteReference w:id="12"/>
      </w:r>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מצו</w:t>
      </w:r>
      <w:r w:rsidR="00F52614">
        <w:rPr>
          <w:rFonts w:ascii="Narkisim" w:hAnsi="Narkisim" w:cs="Narkisim"/>
          <w:sz w:val="24"/>
          <w:szCs w:val="24"/>
          <w:rtl/>
        </w:rPr>
        <w:t>ַות השבת נזכרת בתורה פעמים רבות</w:t>
      </w:r>
      <w:r w:rsidR="00F52614">
        <w:rPr>
          <w:rFonts w:ascii="Narkisim" w:hAnsi="Narkisim" w:cs="Narkisim" w:hint="cs"/>
          <w:sz w:val="24"/>
          <w:szCs w:val="24"/>
          <w:rtl/>
        </w:rPr>
        <w:t>.</w:t>
      </w:r>
      <w:r w:rsidRPr="004823B9">
        <w:rPr>
          <w:rFonts w:ascii="Narkisim" w:hAnsi="Narkisim" w:cs="Narkisim"/>
          <w:sz w:val="24"/>
          <w:szCs w:val="24"/>
          <w:rtl/>
        </w:rPr>
        <w:t xml:space="preserve"> שש פעמים בספר שמות לבדו (!), ועוד מספר פעמים בספרים האחרים. בין המקומות הללו ישנם הבדלים משמעותיים</w:t>
      </w:r>
      <w:r w:rsidR="00F52614">
        <w:rPr>
          <w:rFonts w:ascii="Narkisim" w:hAnsi="Narkisim" w:cs="Narkisim"/>
          <w:sz w:val="24"/>
          <w:szCs w:val="24"/>
          <w:rtl/>
        </w:rPr>
        <w:t xml:space="preserve"> בנוגע לטעמה ולמשמעותה של השבת</w:t>
      </w:r>
      <w:r w:rsidR="00F52614">
        <w:rPr>
          <w:rFonts w:ascii="Narkisim" w:hAnsi="Narkisim" w:cs="Narkisim" w:hint="cs"/>
          <w:sz w:val="24"/>
          <w:szCs w:val="24"/>
          <w:rtl/>
        </w:rPr>
        <w:t>. כך,</w:t>
      </w:r>
      <w:r w:rsidRPr="004823B9">
        <w:rPr>
          <w:rFonts w:ascii="Narkisim" w:hAnsi="Narkisim" w:cs="Narkisim"/>
          <w:sz w:val="24"/>
          <w:szCs w:val="24"/>
          <w:rtl/>
        </w:rPr>
        <w:t xml:space="preserve">  לא הרי השבת של פרשת המן במדבר כהרי השביתה מעבודת השדה בארץ, ושתיהן יחד שונות מאוד משבת המשכן. </w:t>
      </w:r>
    </w:p>
    <w:p w:rsidR="004823B9" w:rsidRDefault="004823B9" w:rsidP="00F52614">
      <w:pPr>
        <w:pStyle w:val="afa"/>
        <w:spacing w:line="280" w:lineRule="exact"/>
        <w:ind w:firstLine="0"/>
        <w:rPr>
          <w:rFonts w:ascii="Narkisim" w:hAnsi="Narkisim" w:cs="Narkisim"/>
          <w:sz w:val="24"/>
          <w:szCs w:val="24"/>
          <w:rtl/>
        </w:rPr>
      </w:pPr>
      <w:r w:rsidRPr="00F52614">
        <w:rPr>
          <w:rFonts w:ascii="Narkisim" w:hAnsi="Narkisim" w:cs="Narkisim"/>
          <w:sz w:val="24"/>
          <w:szCs w:val="24"/>
          <w:rtl/>
        </w:rPr>
        <w:t>השאלה הבולטת והידועה ביותר</w:t>
      </w:r>
      <w:r w:rsidR="00F52614">
        <w:rPr>
          <w:rFonts w:ascii="Narkisim" w:hAnsi="Narkisim" w:cs="Narkisim" w:hint="cs"/>
          <w:sz w:val="24"/>
          <w:szCs w:val="24"/>
          <w:rtl/>
        </w:rPr>
        <w:t>,</w:t>
      </w:r>
      <w:r w:rsidRPr="00F52614">
        <w:rPr>
          <w:rFonts w:ascii="Narkisim" w:hAnsi="Narkisim" w:cs="Narkisim"/>
          <w:sz w:val="24"/>
          <w:szCs w:val="24"/>
          <w:rtl/>
        </w:rPr>
        <w:t xml:space="preserve"> היא הסת</w:t>
      </w:r>
      <w:r w:rsidR="00F52614">
        <w:rPr>
          <w:rFonts w:ascii="Narkisim" w:hAnsi="Narkisim" w:cs="Narkisim"/>
          <w:sz w:val="24"/>
          <w:szCs w:val="24"/>
          <w:rtl/>
        </w:rPr>
        <w:t>ירה בין טעמי השבת בעשרת הדיברות</w:t>
      </w:r>
      <w:r w:rsidR="00F52614">
        <w:rPr>
          <w:rFonts w:ascii="Narkisim" w:hAnsi="Narkisim" w:cs="Narkisim" w:hint="cs"/>
          <w:sz w:val="24"/>
          <w:szCs w:val="24"/>
          <w:rtl/>
        </w:rPr>
        <w:t>.</w:t>
      </w:r>
      <w:r w:rsidRPr="00F52614">
        <w:rPr>
          <w:rFonts w:ascii="Narkisim" w:hAnsi="Narkisim" w:cs="Narkisim"/>
          <w:sz w:val="24"/>
          <w:szCs w:val="24"/>
          <w:rtl/>
        </w:rPr>
        <w:t xml:space="preserve"> בספר שמות נתלית השבת בבריאת העולם, ואילו בספר דברים היא נתלית ביציאת מצרים. </w:t>
      </w:r>
    </w:p>
    <w:p w:rsidR="00F52614" w:rsidRPr="00F52614" w:rsidRDefault="00F52614" w:rsidP="00F52614">
      <w:pPr>
        <w:rPr>
          <w:rtl/>
        </w:rPr>
      </w:pPr>
    </w:p>
    <w:p w:rsidR="00F52614"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בין לשון עשרת הדיברות בספר שמות לבין לשון הדיברות שבספר דברים</w:t>
      </w:r>
      <w:r w:rsidR="00F52614">
        <w:rPr>
          <w:rFonts w:ascii="Narkisim" w:hAnsi="Narkisim" w:cs="Narkisim"/>
          <w:sz w:val="24"/>
          <w:szCs w:val="24"/>
          <w:rtl/>
        </w:rPr>
        <w:t xml:space="preserve"> ישנם הבדלים קטנים</w:t>
      </w:r>
      <w:r w:rsidR="00F52614">
        <w:rPr>
          <w:rFonts w:ascii="Narkisim" w:hAnsi="Narkisim" w:cs="Narkisim" w:hint="cs"/>
          <w:sz w:val="24"/>
          <w:szCs w:val="24"/>
          <w:rtl/>
        </w:rPr>
        <w:t>.</w:t>
      </w:r>
      <w:r w:rsidRPr="004823B9">
        <w:rPr>
          <w:rFonts w:ascii="Narkisim" w:hAnsi="Narkisim" w:cs="Narkisim"/>
          <w:sz w:val="24"/>
          <w:szCs w:val="24"/>
          <w:rtl/>
        </w:rPr>
        <w:t xml:space="preserve"> </w:t>
      </w:r>
      <w:r w:rsidR="00F52614">
        <w:rPr>
          <w:rFonts w:ascii="Narkisim" w:hAnsi="Narkisim" w:cs="Narkisim" w:hint="cs"/>
          <w:sz w:val="24"/>
          <w:szCs w:val="24"/>
          <w:rtl/>
        </w:rPr>
        <w:t xml:space="preserve">זאת, </w:t>
      </w:r>
      <w:r w:rsidRPr="004823B9">
        <w:rPr>
          <w:rFonts w:ascii="Narkisim" w:hAnsi="Narkisim" w:cs="Narkisim"/>
          <w:sz w:val="24"/>
          <w:szCs w:val="24"/>
          <w:rtl/>
        </w:rPr>
        <w:t>למעט מצוַות השבת, שבנוגע אליה ישנו הבדל בולט.</w:t>
      </w:r>
      <w:r w:rsidRPr="004823B9">
        <w:rPr>
          <w:rStyle w:val="FootnoteReference"/>
          <w:rFonts w:ascii="Narkisim" w:hAnsi="Narkisim"/>
          <w:sz w:val="24"/>
          <w:szCs w:val="24"/>
          <w:rtl/>
        </w:rPr>
        <w:footnoteReference w:id="13"/>
      </w:r>
      <w:r w:rsidRPr="004823B9">
        <w:rPr>
          <w:rFonts w:ascii="Narkisim" w:hAnsi="Narkisim" w:cs="Narkisim"/>
          <w:sz w:val="24"/>
          <w:szCs w:val="24"/>
          <w:rtl/>
        </w:rPr>
        <w:t xml:space="preserve"> </w:t>
      </w:r>
    </w:p>
    <w:p w:rsidR="00F52614"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 xml:space="preserve">עיקרו של ההבדל איננו בחילוף "זכור"-"שמור", אף שאנו דורשים מ"זכור" מצוות עשה של שבת </w:t>
      </w:r>
      <w:proofErr w:type="spellStart"/>
      <w:r w:rsidRPr="004823B9">
        <w:rPr>
          <w:rFonts w:ascii="Narkisim" w:hAnsi="Narkisim" w:cs="Narkisim"/>
          <w:sz w:val="24"/>
          <w:szCs w:val="24"/>
          <w:rtl/>
        </w:rPr>
        <w:t>ומ"שמור</w:t>
      </w:r>
      <w:proofErr w:type="spellEnd"/>
      <w:r w:rsidRPr="004823B9">
        <w:rPr>
          <w:rFonts w:ascii="Narkisim" w:hAnsi="Narkisim" w:cs="Narkisim"/>
          <w:sz w:val="24"/>
          <w:szCs w:val="24"/>
          <w:rtl/>
        </w:rPr>
        <w:t>" זהירות באיסורי לא תעשה</w:t>
      </w:r>
      <w:r w:rsidR="00F52614">
        <w:rPr>
          <w:rFonts w:ascii="Narkisim" w:hAnsi="Narkisim" w:cs="Narkisim" w:hint="cs"/>
          <w:sz w:val="24"/>
          <w:szCs w:val="24"/>
          <w:rtl/>
        </w:rPr>
        <w:t>.</w:t>
      </w:r>
      <w:r w:rsidRPr="004823B9">
        <w:rPr>
          <w:rStyle w:val="FootnoteReference"/>
          <w:rFonts w:ascii="Narkisim" w:hAnsi="Narkisim"/>
          <w:sz w:val="24"/>
          <w:szCs w:val="24"/>
          <w:rtl/>
        </w:rPr>
        <w:footnoteReference w:id="14"/>
      </w:r>
      <w:r w:rsidRPr="004823B9">
        <w:rPr>
          <w:rFonts w:ascii="Narkisim" w:hAnsi="Narkisim" w:cs="Narkisim"/>
          <w:sz w:val="24"/>
          <w:szCs w:val="24"/>
          <w:rtl/>
        </w:rPr>
        <w:t xml:space="preserve"> שכן</w:t>
      </w:r>
      <w:r w:rsidR="00F52614">
        <w:rPr>
          <w:rFonts w:ascii="Narkisim" w:hAnsi="Narkisim" w:cs="Narkisim" w:hint="cs"/>
          <w:sz w:val="24"/>
          <w:szCs w:val="24"/>
          <w:rtl/>
        </w:rPr>
        <w:t>, המושג</w:t>
      </w:r>
      <w:r w:rsidRPr="004823B9">
        <w:rPr>
          <w:rFonts w:ascii="Narkisim" w:hAnsi="Narkisim" w:cs="Narkisim"/>
          <w:sz w:val="24"/>
          <w:szCs w:val="24"/>
          <w:rtl/>
        </w:rPr>
        <w:t xml:space="preserve"> "לקדשו" שווה בשני המקומות ואיסור "כל מלאכה" נזכר בשניהם. </w:t>
      </w:r>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ההבדל הגדול הוא בהנמקת מצוַות השבת. בכל אחד מן הספרים ההנמקה היא מוחלטת, כאילו זו בלבד היא הסיבה לקדושת השבת ולאיסוריה. בספר שמות מקור השבת וסיבתה במעשה בראשית ובשבת בראשית, ואילו בספר דברים – ביציאת מצרים.</w:t>
      </w:r>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נציג תחילה את לשון מצוַות השבת בשני הספרים:</w:t>
      </w:r>
      <w:r w:rsidR="00F52614">
        <w:rPr>
          <w:rFonts w:ascii="Narkisim" w:hAnsi="Narkisim" w:cs="Narkisim"/>
          <w:sz w:val="24"/>
          <w:szCs w:val="24"/>
          <w:rtl/>
        </w:rPr>
        <w:br w:type="column"/>
      </w:r>
    </w:p>
    <w:tbl>
      <w:tblPr>
        <w:tblStyle w:val="GridTable1Light"/>
        <w:bidiVisual/>
        <w:tblW w:w="5074" w:type="pct"/>
        <w:tblInd w:w="-68" w:type="dxa"/>
        <w:tblLook w:val="0000" w:firstRow="0" w:lastRow="0" w:firstColumn="0" w:lastColumn="0" w:noHBand="0" w:noVBand="0"/>
      </w:tblPr>
      <w:tblGrid>
        <w:gridCol w:w="2214"/>
        <w:gridCol w:w="295"/>
        <w:gridCol w:w="2399"/>
      </w:tblGrid>
      <w:tr w:rsidR="004823B9" w:rsidRPr="004823B9" w:rsidTr="008974E9">
        <w:trPr>
          <w:trHeight w:val="371"/>
        </w:trPr>
        <w:tc>
          <w:tcPr>
            <w:tcW w:w="2254" w:type="pct"/>
          </w:tcPr>
          <w:p w:rsidR="004823B9" w:rsidRPr="004823B9" w:rsidRDefault="004823B9" w:rsidP="004823B9">
            <w:pPr>
              <w:spacing w:after="0"/>
              <w:jc w:val="center"/>
              <w:rPr>
                <w:rStyle w:val="afb"/>
                <w:rFonts w:ascii="Narkisim" w:hAnsi="Narkisim" w:cs="Narkisim"/>
                <w:b/>
                <w:bCs/>
                <w:sz w:val="24"/>
                <w:szCs w:val="24"/>
                <w:rtl/>
              </w:rPr>
            </w:pPr>
            <w:r w:rsidRPr="004823B9">
              <w:rPr>
                <w:rStyle w:val="afb"/>
                <w:rFonts w:ascii="Narkisim" w:hAnsi="Narkisim" w:cs="Narkisim"/>
                <w:b/>
                <w:bCs/>
                <w:sz w:val="24"/>
                <w:szCs w:val="24"/>
                <w:rtl/>
              </w:rPr>
              <w:t>שמות כ', ז</w:t>
            </w:r>
            <w:r w:rsidR="00F52614">
              <w:rPr>
                <w:rStyle w:val="afb"/>
                <w:rFonts w:ascii="Narkisim" w:hAnsi="Narkisim" w:cs="Narkisim" w:hint="cs"/>
                <w:b/>
                <w:bCs/>
                <w:sz w:val="24"/>
                <w:szCs w:val="24"/>
                <w:rtl/>
              </w:rPr>
              <w:t>'</w:t>
            </w:r>
            <w:r w:rsidRPr="004823B9">
              <w:rPr>
                <w:rStyle w:val="afb"/>
                <w:rFonts w:ascii="Narkisim" w:hAnsi="Narkisim" w:cs="Narkisim"/>
                <w:b/>
                <w:bCs/>
                <w:sz w:val="24"/>
                <w:szCs w:val="24"/>
                <w:rtl/>
              </w:rPr>
              <w:t>-י</w:t>
            </w:r>
            <w:r w:rsidR="00F52614">
              <w:rPr>
                <w:rStyle w:val="afb"/>
                <w:rFonts w:ascii="Narkisim" w:hAnsi="Narkisim" w:cs="Narkisim" w:hint="cs"/>
                <w:b/>
                <w:bCs/>
                <w:sz w:val="24"/>
                <w:szCs w:val="24"/>
                <w:rtl/>
              </w:rPr>
              <w:t>'</w:t>
            </w:r>
          </w:p>
        </w:tc>
        <w:tc>
          <w:tcPr>
            <w:tcW w:w="301" w:type="pct"/>
          </w:tcPr>
          <w:p w:rsidR="004823B9" w:rsidRPr="004823B9" w:rsidRDefault="004823B9" w:rsidP="004823B9">
            <w:pPr>
              <w:spacing w:after="0"/>
              <w:jc w:val="center"/>
              <w:rPr>
                <w:rStyle w:val="afb"/>
                <w:rFonts w:ascii="Narkisim" w:hAnsi="Narkisim" w:cs="Narkisim"/>
                <w:b/>
                <w:bCs/>
                <w:sz w:val="24"/>
                <w:szCs w:val="24"/>
                <w:rtl/>
              </w:rPr>
            </w:pPr>
          </w:p>
        </w:tc>
        <w:tc>
          <w:tcPr>
            <w:tcW w:w="2444" w:type="pct"/>
          </w:tcPr>
          <w:p w:rsidR="004823B9" w:rsidRPr="004823B9" w:rsidRDefault="004823B9" w:rsidP="004823B9">
            <w:pPr>
              <w:spacing w:after="0"/>
              <w:jc w:val="center"/>
              <w:rPr>
                <w:rStyle w:val="afb"/>
                <w:rFonts w:ascii="Narkisim" w:hAnsi="Narkisim" w:cs="Narkisim"/>
                <w:b/>
                <w:bCs/>
                <w:sz w:val="24"/>
                <w:szCs w:val="24"/>
                <w:rtl/>
              </w:rPr>
            </w:pPr>
            <w:r w:rsidRPr="004823B9">
              <w:rPr>
                <w:rStyle w:val="afb"/>
                <w:rFonts w:ascii="Narkisim" w:hAnsi="Narkisim" w:cs="Narkisim"/>
                <w:b/>
                <w:bCs/>
                <w:sz w:val="24"/>
                <w:szCs w:val="24"/>
                <w:rtl/>
              </w:rPr>
              <w:t>דברים ה', י</w:t>
            </w:r>
            <w:r w:rsidR="00F52614">
              <w:rPr>
                <w:rStyle w:val="afb"/>
                <w:rFonts w:ascii="Narkisim" w:hAnsi="Narkisim" w:cs="Narkisim" w:hint="cs"/>
                <w:b/>
                <w:bCs/>
                <w:sz w:val="24"/>
                <w:szCs w:val="24"/>
                <w:rtl/>
              </w:rPr>
              <w:t>"</w:t>
            </w:r>
            <w:r w:rsidRPr="004823B9">
              <w:rPr>
                <w:rStyle w:val="afb"/>
                <w:rFonts w:ascii="Narkisim" w:hAnsi="Narkisim" w:cs="Narkisim"/>
                <w:b/>
                <w:bCs/>
                <w:sz w:val="24"/>
                <w:szCs w:val="24"/>
                <w:rtl/>
              </w:rPr>
              <w:t>א-י</w:t>
            </w:r>
            <w:r w:rsidR="00F52614">
              <w:rPr>
                <w:rStyle w:val="afb"/>
                <w:rFonts w:ascii="Narkisim" w:hAnsi="Narkisim" w:cs="Narkisim" w:hint="cs"/>
                <w:b/>
                <w:bCs/>
                <w:sz w:val="24"/>
                <w:szCs w:val="24"/>
                <w:rtl/>
              </w:rPr>
              <w:t>"</w:t>
            </w:r>
            <w:r w:rsidRPr="004823B9">
              <w:rPr>
                <w:rStyle w:val="afb"/>
                <w:rFonts w:ascii="Narkisim" w:hAnsi="Narkisim" w:cs="Narkisim"/>
                <w:b/>
                <w:bCs/>
                <w:sz w:val="24"/>
                <w:szCs w:val="24"/>
                <w:rtl/>
              </w:rPr>
              <w:t>ד</w:t>
            </w:r>
          </w:p>
        </w:tc>
      </w:tr>
      <w:tr w:rsidR="004823B9" w:rsidRPr="004823B9" w:rsidTr="008974E9">
        <w:trPr>
          <w:trHeight w:val="757"/>
        </w:trPr>
        <w:tc>
          <w:tcPr>
            <w:tcW w:w="2254" w:type="pct"/>
          </w:tcPr>
          <w:p w:rsidR="004823B9" w:rsidRPr="004823B9" w:rsidRDefault="004823B9" w:rsidP="004823B9">
            <w:pPr>
              <w:spacing w:after="0"/>
              <w:rPr>
                <w:rFonts w:ascii="Narkisim" w:hAnsi="Narkisim"/>
                <w:sz w:val="24"/>
                <w:szCs w:val="24"/>
                <w:rtl/>
              </w:rPr>
            </w:pPr>
            <w:r w:rsidRPr="004823B9">
              <w:rPr>
                <w:rStyle w:val="afb"/>
                <w:rFonts w:ascii="Narkisim" w:hAnsi="Narkisim" w:cs="Narkisim"/>
                <w:b/>
                <w:bCs/>
                <w:sz w:val="24"/>
                <w:szCs w:val="24"/>
                <w:rtl/>
              </w:rPr>
              <w:t>זכור</w:t>
            </w:r>
            <w:r w:rsidRPr="004823B9">
              <w:rPr>
                <w:rStyle w:val="afb"/>
                <w:rFonts w:ascii="Narkisim" w:hAnsi="Narkisim" w:cs="Narkisim"/>
                <w:sz w:val="24"/>
                <w:szCs w:val="24"/>
                <w:rtl/>
              </w:rPr>
              <w:t xml:space="preserve"> את יום השבת לקדשו.</w:t>
            </w:r>
          </w:p>
        </w:tc>
        <w:tc>
          <w:tcPr>
            <w:tcW w:w="301" w:type="pct"/>
          </w:tcPr>
          <w:p w:rsidR="004823B9" w:rsidRPr="004823B9" w:rsidRDefault="004823B9" w:rsidP="004823B9">
            <w:pPr>
              <w:spacing w:after="0"/>
              <w:rPr>
                <w:rStyle w:val="afb"/>
                <w:rFonts w:ascii="Narkisim" w:hAnsi="Narkisim" w:cs="Narkisim"/>
                <w:b/>
                <w:bCs/>
                <w:sz w:val="24"/>
                <w:szCs w:val="24"/>
                <w:rtl/>
              </w:rPr>
            </w:pPr>
          </w:p>
        </w:tc>
        <w:tc>
          <w:tcPr>
            <w:tcW w:w="2444" w:type="pct"/>
          </w:tcPr>
          <w:p w:rsidR="004823B9" w:rsidRPr="004823B9" w:rsidRDefault="004823B9" w:rsidP="004823B9">
            <w:pPr>
              <w:spacing w:after="0"/>
              <w:rPr>
                <w:rStyle w:val="afb"/>
                <w:rFonts w:ascii="Narkisim" w:hAnsi="Narkisim" w:cs="Narkisim"/>
                <w:sz w:val="24"/>
                <w:szCs w:val="24"/>
                <w:rtl/>
              </w:rPr>
            </w:pPr>
            <w:r w:rsidRPr="004823B9">
              <w:rPr>
                <w:rStyle w:val="afb"/>
                <w:rFonts w:ascii="Narkisim" w:hAnsi="Narkisim" w:cs="Narkisim"/>
                <w:b/>
                <w:bCs/>
                <w:sz w:val="24"/>
                <w:szCs w:val="24"/>
                <w:rtl/>
              </w:rPr>
              <w:t>שמור</w:t>
            </w:r>
            <w:r w:rsidRPr="004823B9">
              <w:rPr>
                <w:rStyle w:val="afb"/>
                <w:rFonts w:ascii="Narkisim" w:hAnsi="Narkisim" w:cs="Narkisim"/>
                <w:sz w:val="24"/>
                <w:szCs w:val="24"/>
                <w:rtl/>
              </w:rPr>
              <w:t xml:space="preserve"> את יום השבת לקדשו</w:t>
            </w:r>
          </w:p>
          <w:p w:rsidR="004823B9" w:rsidRPr="004823B9" w:rsidRDefault="004823B9" w:rsidP="004823B9">
            <w:pPr>
              <w:spacing w:after="0"/>
              <w:rPr>
                <w:rFonts w:ascii="Narkisim" w:hAnsi="Narkisim"/>
                <w:sz w:val="24"/>
                <w:szCs w:val="24"/>
                <w:rtl/>
              </w:rPr>
            </w:pPr>
            <w:r w:rsidRPr="004823B9">
              <w:rPr>
                <w:rStyle w:val="afb"/>
                <w:rFonts w:ascii="Narkisim" w:hAnsi="Narkisim" w:cs="Narkisim"/>
                <w:sz w:val="24"/>
                <w:szCs w:val="24"/>
                <w:rtl/>
              </w:rPr>
              <w:t xml:space="preserve">כאשר </w:t>
            </w:r>
            <w:proofErr w:type="spellStart"/>
            <w:r w:rsidRPr="004823B9">
              <w:rPr>
                <w:rStyle w:val="afb"/>
                <w:rFonts w:ascii="Narkisim" w:hAnsi="Narkisim" w:cs="Narkisim"/>
                <w:sz w:val="24"/>
                <w:szCs w:val="24"/>
                <w:rtl/>
              </w:rPr>
              <w:t>צוך</w:t>
            </w:r>
            <w:proofErr w:type="spellEnd"/>
            <w:r w:rsidRPr="004823B9">
              <w:rPr>
                <w:rStyle w:val="afb"/>
                <w:rFonts w:ascii="Narkisim" w:hAnsi="Narkisim" w:cs="Narkisim"/>
                <w:b/>
                <w:bCs/>
                <w:sz w:val="24"/>
                <w:szCs w:val="24"/>
                <w:rtl/>
              </w:rPr>
              <w:t xml:space="preserve"> </w:t>
            </w:r>
            <w:r w:rsidRPr="004823B9">
              <w:rPr>
                <w:rStyle w:val="afb"/>
                <w:rFonts w:ascii="Narkisim" w:hAnsi="Narkisim" w:cs="Narkisim"/>
                <w:sz w:val="24"/>
                <w:szCs w:val="24"/>
                <w:rtl/>
              </w:rPr>
              <w:t>ה' א-</w:t>
            </w:r>
            <w:proofErr w:type="spellStart"/>
            <w:r w:rsidRPr="004823B9">
              <w:rPr>
                <w:rStyle w:val="afb"/>
                <w:rFonts w:ascii="Narkisim" w:hAnsi="Narkisim" w:cs="Narkisim"/>
                <w:sz w:val="24"/>
                <w:szCs w:val="24"/>
                <w:rtl/>
              </w:rPr>
              <w:t>להיך</w:t>
            </w:r>
            <w:proofErr w:type="spellEnd"/>
            <w:r w:rsidRPr="004823B9">
              <w:rPr>
                <w:rStyle w:val="afb"/>
                <w:rFonts w:ascii="Narkisim" w:hAnsi="Narkisim" w:cs="Narkisim"/>
                <w:sz w:val="24"/>
                <w:szCs w:val="24"/>
                <w:rtl/>
              </w:rPr>
              <w:t>.</w:t>
            </w:r>
          </w:p>
        </w:tc>
      </w:tr>
      <w:tr w:rsidR="004823B9" w:rsidRPr="004823B9" w:rsidTr="008974E9">
        <w:trPr>
          <w:trHeight w:val="441"/>
        </w:trPr>
        <w:tc>
          <w:tcPr>
            <w:tcW w:w="2254" w:type="pct"/>
          </w:tcPr>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ששת ימים תעבֹד ועשית כל מלאכתך.</w:t>
            </w:r>
          </w:p>
        </w:tc>
        <w:tc>
          <w:tcPr>
            <w:tcW w:w="301" w:type="pct"/>
          </w:tcPr>
          <w:p w:rsidR="004823B9" w:rsidRPr="004823B9" w:rsidRDefault="004823B9" w:rsidP="004823B9">
            <w:pPr>
              <w:pStyle w:val="afa"/>
              <w:spacing w:line="280" w:lineRule="exact"/>
              <w:ind w:firstLine="0"/>
              <w:rPr>
                <w:rFonts w:ascii="Narkisim" w:hAnsi="Narkisim" w:cs="Narkisim"/>
                <w:sz w:val="24"/>
                <w:szCs w:val="24"/>
                <w:rtl/>
              </w:rPr>
            </w:pPr>
          </w:p>
        </w:tc>
        <w:tc>
          <w:tcPr>
            <w:tcW w:w="2444" w:type="pct"/>
          </w:tcPr>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ששת ימים תעבֹד ועשית כל מלאכתך.</w:t>
            </w:r>
          </w:p>
        </w:tc>
      </w:tr>
      <w:tr w:rsidR="004823B9" w:rsidRPr="004823B9" w:rsidTr="008974E9">
        <w:trPr>
          <w:trHeight w:val="2120"/>
        </w:trPr>
        <w:tc>
          <w:tcPr>
            <w:tcW w:w="2254" w:type="pct"/>
          </w:tcPr>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ויום השביעי שבת לה' א-</w:t>
            </w:r>
            <w:proofErr w:type="spellStart"/>
            <w:r w:rsidRPr="004823B9">
              <w:rPr>
                <w:rFonts w:ascii="Narkisim" w:hAnsi="Narkisim" w:cs="Narkisim"/>
                <w:sz w:val="24"/>
                <w:szCs w:val="24"/>
                <w:rtl/>
              </w:rPr>
              <w:t>להיך</w:t>
            </w:r>
            <w:proofErr w:type="spellEnd"/>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לא תעשה כל מלאכה</w:t>
            </w:r>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אתה ובנך ובתך</w:t>
            </w:r>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עבדך ואמתך ובהמתך</w:t>
            </w:r>
          </w:p>
          <w:p w:rsidR="008974E9" w:rsidRDefault="008974E9" w:rsidP="004823B9">
            <w:pPr>
              <w:pStyle w:val="afa"/>
              <w:spacing w:line="280" w:lineRule="exact"/>
              <w:ind w:firstLine="0"/>
              <w:rPr>
                <w:rFonts w:ascii="Narkisim" w:hAnsi="Narkisim" w:cs="Narkisim"/>
                <w:sz w:val="24"/>
                <w:szCs w:val="24"/>
                <w:rtl/>
              </w:rPr>
            </w:pPr>
          </w:p>
          <w:p w:rsidR="004823B9" w:rsidRPr="004823B9" w:rsidRDefault="004823B9" w:rsidP="004823B9">
            <w:pPr>
              <w:pStyle w:val="afa"/>
              <w:spacing w:line="280" w:lineRule="exact"/>
              <w:ind w:firstLine="0"/>
              <w:rPr>
                <w:rFonts w:ascii="Narkisim" w:hAnsi="Narkisim" w:cs="Narkisim"/>
                <w:sz w:val="24"/>
                <w:szCs w:val="24"/>
                <w:rtl/>
              </w:rPr>
            </w:pPr>
            <w:proofErr w:type="spellStart"/>
            <w:r w:rsidRPr="004823B9">
              <w:rPr>
                <w:rFonts w:ascii="Narkisim" w:hAnsi="Narkisim" w:cs="Narkisim"/>
                <w:sz w:val="24"/>
                <w:szCs w:val="24"/>
                <w:rtl/>
              </w:rPr>
              <w:t>וגֵרך</w:t>
            </w:r>
            <w:proofErr w:type="spellEnd"/>
            <w:r w:rsidRPr="004823B9">
              <w:rPr>
                <w:rFonts w:ascii="Narkisim" w:hAnsi="Narkisim" w:cs="Narkisim"/>
                <w:sz w:val="24"/>
                <w:szCs w:val="24"/>
                <w:rtl/>
              </w:rPr>
              <w:t xml:space="preserve"> אשר בשעריך.</w:t>
            </w:r>
          </w:p>
        </w:tc>
        <w:tc>
          <w:tcPr>
            <w:tcW w:w="301" w:type="pct"/>
          </w:tcPr>
          <w:p w:rsidR="004823B9" w:rsidRPr="004823B9" w:rsidRDefault="004823B9" w:rsidP="004823B9">
            <w:pPr>
              <w:pStyle w:val="afa"/>
              <w:spacing w:line="280" w:lineRule="exact"/>
              <w:ind w:firstLine="0"/>
              <w:rPr>
                <w:rFonts w:ascii="Narkisim" w:hAnsi="Narkisim" w:cs="Narkisim"/>
                <w:sz w:val="24"/>
                <w:szCs w:val="24"/>
                <w:rtl/>
              </w:rPr>
            </w:pPr>
          </w:p>
        </w:tc>
        <w:tc>
          <w:tcPr>
            <w:tcW w:w="2444" w:type="pct"/>
          </w:tcPr>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ויום השביעי שבת לה' א-</w:t>
            </w:r>
            <w:proofErr w:type="spellStart"/>
            <w:r w:rsidRPr="004823B9">
              <w:rPr>
                <w:rFonts w:ascii="Narkisim" w:hAnsi="Narkisim" w:cs="Narkisim"/>
                <w:sz w:val="24"/>
                <w:szCs w:val="24"/>
                <w:rtl/>
              </w:rPr>
              <w:t>להיך</w:t>
            </w:r>
            <w:proofErr w:type="spellEnd"/>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לא תעשה כל מלאכה</w:t>
            </w:r>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אתה ובנך ובתך</w:t>
            </w:r>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 xml:space="preserve">ועבדך ואמתך </w:t>
            </w:r>
            <w:r w:rsidRPr="004823B9">
              <w:rPr>
                <w:rFonts w:ascii="Narkisim" w:hAnsi="Narkisim" w:cs="Narkisim"/>
                <w:b/>
                <w:bCs/>
                <w:sz w:val="24"/>
                <w:szCs w:val="24"/>
                <w:rtl/>
              </w:rPr>
              <w:t xml:space="preserve">ושורך </w:t>
            </w:r>
            <w:proofErr w:type="spellStart"/>
            <w:r w:rsidRPr="004823B9">
              <w:rPr>
                <w:rFonts w:ascii="Narkisim" w:hAnsi="Narkisim" w:cs="Narkisim"/>
                <w:b/>
                <w:bCs/>
                <w:sz w:val="24"/>
                <w:szCs w:val="24"/>
                <w:rtl/>
              </w:rPr>
              <w:t>וחמֹרך</w:t>
            </w:r>
            <w:proofErr w:type="spellEnd"/>
            <w:r w:rsidRPr="004823B9">
              <w:rPr>
                <w:rFonts w:ascii="Narkisim" w:hAnsi="Narkisim" w:cs="Narkisim"/>
                <w:b/>
                <w:bCs/>
                <w:sz w:val="24"/>
                <w:szCs w:val="24"/>
                <w:rtl/>
              </w:rPr>
              <w:t xml:space="preserve"> וכל</w:t>
            </w:r>
            <w:r w:rsidRPr="004823B9">
              <w:rPr>
                <w:rFonts w:ascii="Narkisim" w:hAnsi="Narkisim" w:cs="Narkisim"/>
                <w:sz w:val="24"/>
                <w:szCs w:val="24"/>
                <w:rtl/>
              </w:rPr>
              <w:t xml:space="preserve"> בהמתך</w:t>
            </w:r>
          </w:p>
          <w:p w:rsidR="004823B9" w:rsidRPr="004823B9" w:rsidRDefault="004823B9" w:rsidP="004823B9">
            <w:pPr>
              <w:pStyle w:val="afa"/>
              <w:spacing w:line="280" w:lineRule="exact"/>
              <w:ind w:firstLine="0"/>
              <w:rPr>
                <w:rFonts w:ascii="Narkisim" w:hAnsi="Narkisim" w:cs="Narkisim"/>
                <w:sz w:val="24"/>
                <w:szCs w:val="24"/>
                <w:rtl/>
              </w:rPr>
            </w:pPr>
            <w:proofErr w:type="spellStart"/>
            <w:r w:rsidRPr="004823B9">
              <w:rPr>
                <w:rFonts w:ascii="Narkisim" w:hAnsi="Narkisim" w:cs="Narkisim"/>
                <w:sz w:val="24"/>
                <w:szCs w:val="24"/>
                <w:rtl/>
              </w:rPr>
              <w:t>וגֵרך</w:t>
            </w:r>
            <w:proofErr w:type="spellEnd"/>
            <w:r w:rsidRPr="004823B9">
              <w:rPr>
                <w:rFonts w:ascii="Narkisim" w:hAnsi="Narkisim" w:cs="Narkisim"/>
                <w:sz w:val="24"/>
                <w:szCs w:val="24"/>
                <w:rtl/>
              </w:rPr>
              <w:t xml:space="preserve"> אשר בשעריך </w:t>
            </w:r>
          </w:p>
          <w:p w:rsidR="004823B9" w:rsidRPr="004823B9" w:rsidRDefault="004823B9" w:rsidP="004823B9">
            <w:pPr>
              <w:pStyle w:val="afa"/>
              <w:spacing w:line="280" w:lineRule="exact"/>
              <w:ind w:firstLine="0"/>
              <w:rPr>
                <w:rFonts w:ascii="Narkisim" w:hAnsi="Narkisim" w:cs="Narkisim"/>
                <w:b/>
                <w:bCs/>
                <w:sz w:val="24"/>
                <w:szCs w:val="24"/>
                <w:rtl/>
              </w:rPr>
            </w:pPr>
            <w:r w:rsidRPr="004823B9">
              <w:rPr>
                <w:rFonts w:ascii="Narkisim" w:hAnsi="Narkisim" w:cs="Narkisim"/>
                <w:b/>
                <w:bCs/>
                <w:sz w:val="24"/>
                <w:szCs w:val="24"/>
                <w:rtl/>
              </w:rPr>
              <w:t>למען ינוח עבדך ואמתך כמוך.</w:t>
            </w:r>
          </w:p>
        </w:tc>
      </w:tr>
      <w:tr w:rsidR="004823B9" w:rsidRPr="004823B9" w:rsidTr="008974E9">
        <w:trPr>
          <w:trHeight w:val="1457"/>
        </w:trPr>
        <w:tc>
          <w:tcPr>
            <w:tcW w:w="2254" w:type="pct"/>
          </w:tcPr>
          <w:p w:rsidR="004823B9" w:rsidRPr="004823B9" w:rsidRDefault="004823B9" w:rsidP="004823B9">
            <w:pPr>
              <w:spacing w:after="0"/>
              <w:rPr>
                <w:rStyle w:val="afb"/>
                <w:rFonts w:ascii="Narkisim" w:hAnsi="Narkisim" w:cs="Narkisim"/>
                <w:b/>
                <w:bCs/>
                <w:sz w:val="24"/>
                <w:szCs w:val="24"/>
                <w:rtl/>
              </w:rPr>
            </w:pPr>
            <w:r w:rsidRPr="004823B9">
              <w:rPr>
                <w:rStyle w:val="afb"/>
                <w:rFonts w:ascii="Narkisim" w:hAnsi="Narkisim" w:cs="Narkisim"/>
                <w:b/>
                <w:bCs/>
                <w:sz w:val="24"/>
                <w:szCs w:val="24"/>
                <w:u w:val="single"/>
                <w:rtl/>
              </w:rPr>
              <w:t>כי</w:t>
            </w:r>
            <w:r w:rsidRPr="004823B9">
              <w:rPr>
                <w:rStyle w:val="afb"/>
                <w:rFonts w:ascii="Narkisim" w:hAnsi="Narkisim" w:cs="Narkisim"/>
                <w:b/>
                <w:bCs/>
                <w:sz w:val="24"/>
                <w:szCs w:val="24"/>
                <w:rtl/>
              </w:rPr>
              <w:t xml:space="preserve"> ששת ימים עשה ה' את השמים ואת הארץ את הים ואת כל אשר בם </w:t>
            </w:r>
            <w:proofErr w:type="spellStart"/>
            <w:r w:rsidRPr="004823B9">
              <w:rPr>
                <w:rStyle w:val="afb"/>
                <w:rFonts w:ascii="Narkisim" w:hAnsi="Narkisim" w:cs="Narkisim"/>
                <w:b/>
                <w:bCs/>
                <w:sz w:val="24"/>
                <w:szCs w:val="24"/>
                <w:rtl/>
              </w:rPr>
              <w:t>וינח</w:t>
            </w:r>
            <w:proofErr w:type="spellEnd"/>
            <w:r w:rsidRPr="004823B9">
              <w:rPr>
                <w:rStyle w:val="afb"/>
                <w:rFonts w:ascii="Narkisim" w:hAnsi="Narkisim" w:cs="Narkisim"/>
                <w:b/>
                <w:bCs/>
                <w:sz w:val="24"/>
                <w:szCs w:val="24"/>
                <w:rtl/>
              </w:rPr>
              <w:t xml:space="preserve"> ביום השביעי</w:t>
            </w:r>
          </w:p>
          <w:p w:rsidR="004823B9" w:rsidRPr="004823B9" w:rsidRDefault="004823B9" w:rsidP="004823B9">
            <w:pPr>
              <w:spacing w:after="0"/>
              <w:rPr>
                <w:rFonts w:ascii="Narkisim" w:hAnsi="Narkisim"/>
                <w:sz w:val="24"/>
                <w:szCs w:val="24"/>
                <w:rtl/>
              </w:rPr>
            </w:pPr>
            <w:r w:rsidRPr="004823B9">
              <w:rPr>
                <w:rStyle w:val="afb"/>
                <w:rFonts w:ascii="Narkisim" w:hAnsi="Narkisim" w:cs="Narkisim"/>
                <w:sz w:val="24"/>
                <w:szCs w:val="24"/>
                <w:u w:val="single"/>
                <w:rtl/>
              </w:rPr>
              <w:t>על כן</w:t>
            </w:r>
            <w:r w:rsidRPr="004823B9">
              <w:rPr>
                <w:rStyle w:val="afb"/>
                <w:rFonts w:ascii="Narkisim" w:hAnsi="Narkisim" w:cs="Narkisim"/>
                <w:sz w:val="24"/>
                <w:szCs w:val="24"/>
                <w:rtl/>
              </w:rPr>
              <w:t xml:space="preserve"> </w:t>
            </w:r>
            <w:r w:rsidRPr="008974E9">
              <w:rPr>
                <w:rStyle w:val="afb"/>
                <w:rFonts w:ascii="Narkisim" w:hAnsi="Narkisim" w:cs="Narkisim"/>
                <w:b/>
                <w:bCs/>
                <w:sz w:val="24"/>
                <w:szCs w:val="24"/>
                <w:rtl/>
              </w:rPr>
              <w:t>ברך</w:t>
            </w:r>
            <w:r w:rsidRPr="004823B9">
              <w:rPr>
                <w:rStyle w:val="afb"/>
                <w:rFonts w:ascii="Narkisim" w:hAnsi="Narkisim" w:cs="Narkisim"/>
                <w:sz w:val="24"/>
                <w:szCs w:val="24"/>
                <w:rtl/>
              </w:rPr>
              <w:t xml:space="preserve"> ה' את יום השבת </w:t>
            </w:r>
            <w:r w:rsidRPr="008974E9">
              <w:rPr>
                <w:rStyle w:val="afb"/>
                <w:rFonts w:ascii="Narkisim" w:hAnsi="Narkisim" w:cs="Narkisim"/>
                <w:b/>
                <w:bCs/>
                <w:sz w:val="24"/>
                <w:szCs w:val="24"/>
                <w:rtl/>
              </w:rPr>
              <w:t>ויקדשהו</w:t>
            </w:r>
            <w:r w:rsidRPr="004823B9">
              <w:rPr>
                <w:rStyle w:val="afb"/>
                <w:rFonts w:ascii="Narkisim" w:hAnsi="Narkisim" w:cs="Narkisim"/>
                <w:sz w:val="24"/>
                <w:szCs w:val="24"/>
                <w:rtl/>
              </w:rPr>
              <w:t>.</w:t>
            </w:r>
          </w:p>
        </w:tc>
        <w:tc>
          <w:tcPr>
            <w:tcW w:w="301" w:type="pct"/>
          </w:tcPr>
          <w:p w:rsidR="004823B9" w:rsidRPr="004823B9" w:rsidRDefault="004823B9" w:rsidP="004823B9">
            <w:pPr>
              <w:spacing w:after="0"/>
              <w:rPr>
                <w:rStyle w:val="afb"/>
                <w:rFonts w:ascii="Narkisim" w:hAnsi="Narkisim" w:cs="Narkisim"/>
                <w:b/>
                <w:bCs/>
                <w:sz w:val="24"/>
                <w:szCs w:val="24"/>
                <w:u w:val="single"/>
                <w:rtl/>
              </w:rPr>
            </w:pPr>
          </w:p>
        </w:tc>
        <w:tc>
          <w:tcPr>
            <w:tcW w:w="2444" w:type="pct"/>
          </w:tcPr>
          <w:p w:rsidR="004823B9" w:rsidRPr="004823B9" w:rsidRDefault="004823B9" w:rsidP="008974E9">
            <w:pPr>
              <w:spacing w:after="0"/>
              <w:rPr>
                <w:rStyle w:val="afb"/>
                <w:rFonts w:ascii="Narkisim" w:hAnsi="Narkisim" w:cs="Narkisim"/>
                <w:b/>
                <w:bCs/>
                <w:sz w:val="24"/>
                <w:szCs w:val="24"/>
                <w:rtl/>
              </w:rPr>
            </w:pPr>
            <w:r w:rsidRPr="004823B9">
              <w:rPr>
                <w:rStyle w:val="afb"/>
                <w:rFonts w:ascii="Narkisim" w:hAnsi="Narkisim" w:cs="Narkisim"/>
                <w:b/>
                <w:bCs/>
                <w:sz w:val="24"/>
                <w:szCs w:val="24"/>
                <w:u w:val="single"/>
                <w:rtl/>
              </w:rPr>
              <w:t>וזכרת כי</w:t>
            </w:r>
            <w:r w:rsidRPr="004823B9">
              <w:rPr>
                <w:rStyle w:val="afb"/>
                <w:rFonts w:ascii="Narkisim" w:hAnsi="Narkisim" w:cs="Narkisim"/>
                <w:b/>
                <w:bCs/>
                <w:sz w:val="24"/>
                <w:szCs w:val="24"/>
                <w:rtl/>
              </w:rPr>
              <w:t xml:space="preserve"> עבד היית בארץ מצרים </w:t>
            </w:r>
            <w:proofErr w:type="spellStart"/>
            <w:r w:rsidRPr="004823B9">
              <w:rPr>
                <w:rStyle w:val="afb"/>
                <w:rFonts w:ascii="Narkisim" w:hAnsi="Narkisim" w:cs="Narkisim"/>
                <w:b/>
                <w:bCs/>
                <w:sz w:val="24"/>
                <w:szCs w:val="24"/>
                <w:rtl/>
              </w:rPr>
              <w:t>ויֹצִאך</w:t>
            </w:r>
            <w:proofErr w:type="spellEnd"/>
            <w:r w:rsidRPr="004823B9">
              <w:rPr>
                <w:rStyle w:val="afb"/>
                <w:rFonts w:ascii="Narkisim" w:hAnsi="Narkisim" w:cs="Narkisim"/>
                <w:b/>
                <w:bCs/>
                <w:sz w:val="24"/>
                <w:szCs w:val="24"/>
                <w:rtl/>
              </w:rPr>
              <w:t xml:space="preserve"> ה' א-</w:t>
            </w:r>
            <w:proofErr w:type="spellStart"/>
            <w:r w:rsidRPr="004823B9">
              <w:rPr>
                <w:rStyle w:val="afb"/>
                <w:rFonts w:ascii="Narkisim" w:hAnsi="Narkisim" w:cs="Narkisim"/>
                <w:b/>
                <w:bCs/>
                <w:sz w:val="24"/>
                <w:szCs w:val="24"/>
                <w:rtl/>
              </w:rPr>
              <w:t>להיך</w:t>
            </w:r>
            <w:proofErr w:type="spellEnd"/>
            <w:r w:rsidRPr="004823B9">
              <w:rPr>
                <w:rStyle w:val="afb"/>
                <w:rFonts w:ascii="Narkisim" w:hAnsi="Narkisim" w:cs="Narkisim"/>
                <w:b/>
                <w:bCs/>
                <w:sz w:val="24"/>
                <w:szCs w:val="24"/>
                <w:rtl/>
              </w:rPr>
              <w:t xml:space="preserve"> משם ביד חזקה ובזרֹע נטויה </w:t>
            </w:r>
          </w:p>
          <w:p w:rsidR="004823B9" w:rsidRPr="004823B9" w:rsidRDefault="004823B9" w:rsidP="004823B9">
            <w:pPr>
              <w:spacing w:after="0"/>
              <w:rPr>
                <w:rFonts w:ascii="Narkisim" w:hAnsi="Narkisim"/>
                <w:sz w:val="24"/>
                <w:szCs w:val="24"/>
                <w:rtl/>
              </w:rPr>
            </w:pPr>
            <w:r w:rsidRPr="004823B9">
              <w:rPr>
                <w:rStyle w:val="afb"/>
                <w:rFonts w:ascii="Narkisim" w:hAnsi="Narkisim" w:cs="Narkisim"/>
                <w:sz w:val="24"/>
                <w:szCs w:val="24"/>
                <w:u w:val="single"/>
                <w:rtl/>
              </w:rPr>
              <w:t>על כן</w:t>
            </w:r>
            <w:r w:rsidRPr="004823B9">
              <w:rPr>
                <w:rStyle w:val="afb"/>
                <w:rFonts w:ascii="Narkisim" w:hAnsi="Narkisim" w:cs="Narkisim"/>
                <w:sz w:val="24"/>
                <w:szCs w:val="24"/>
                <w:rtl/>
              </w:rPr>
              <w:t xml:space="preserve"> </w:t>
            </w:r>
            <w:proofErr w:type="spellStart"/>
            <w:r w:rsidRPr="008974E9">
              <w:rPr>
                <w:rStyle w:val="afb"/>
                <w:rFonts w:ascii="Narkisim" w:hAnsi="Narkisim" w:cs="Narkisim"/>
                <w:b/>
                <w:bCs/>
                <w:sz w:val="24"/>
                <w:szCs w:val="24"/>
                <w:rtl/>
              </w:rPr>
              <w:t>צִוך</w:t>
            </w:r>
            <w:proofErr w:type="spellEnd"/>
            <w:r w:rsidRPr="008974E9">
              <w:rPr>
                <w:rStyle w:val="afb"/>
                <w:rFonts w:ascii="Narkisim" w:hAnsi="Narkisim" w:cs="Narkisim"/>
                <w:b/>
                <w:bCs/>
                <w:sz w:val="24"/>
                <w:szCs w:val="24"/>
                <w:rtl/>
              </w:rPr>
              <w:t>ָ</w:t>
            </w:r>
            <w:r w:rsidRPr="004823B9">
              <w:rPr>
                <w:rStyle w:val="afb"/>
                <w:rFonts w:ascii="Narkisim" w:hAnsi="Narkisim" w:cs="Narkisim"/>
                <w:sz w:val="24"/>
                <w:szCs w:val="24"/>
                <w:rtl/>
              </w:rPr>
              <w:t xml:space="preserve"> ה' א-</w:t>
            </w:r>
            <w:proofErr w:type="spellStart"/>
            <w:r w:rsidRPr="004823B9">
              <w:rPr>
                <w:rStyle w:val="afb"/>
                <w:rFonts w:ascii="Narkisim" w:hAnsi="Narkisim" w:cs="Narkisim"/>
                <w:sz w:val="24"/>
                <w:szCs w:val="24"/>
                <w:rtl/>
              </w:rPr>
              <w:t>להיך</w:t>
            </w:r>
            <w:proofErr w:type="spellEnd"/>
            <w:r w:rsidRPr="004823B9">
              <w:rPr>
                <w:rStyle w:val="afb"/>
                <w:rFonts w:ascii="Narkisim" w:hAnsi="Narkisim" w:cs="Narkisim"/>
                <w:sz w:val="24"/>
                <w:szCs w:val="24"/>
                <w:rtl/>
              </w:rPr>
              <w:t xml:space="preserve"> </w:t>
            </w:r>
            <w:r w:rsidRPr="008974E9">
              <w:rPr>
                <w:rStyle w:val="afb"/>
                <w:rFonts w:ascii="Narkisim" w:hAnsi="Narkisim" w:cs="Narkisim"/>
                <w:b/>
                <w:bCs/>
                <w:sz w:val="24"/>
                <w:szCs w:val="24"/>
                <w:rtl/>
              </w:rPr>
              <w:t>לעשות</w:t>
            </w:r>
            <w:r w:rsidRPr="004823B9">
              <w:rPr>
                <w:rStyle w:val="afb"/>
                <w:rFonts w:ascii="Narkisim" w:hAnsi="Narkisim" w:cs="Narkisim"/>
                <w:sz w:val="24"/>
                <w:szCs w:val="24"/>
                <w:rtl/>
              </w:rPr>
              <w:t xml:space="preserve"> את יום השבת.</w:t>
            </w:r>
          </w:p>
        </w:tc>
      </w:tr>
    </w:tbl>
    <w:p w:rsidR="004823B9" w:rsidRPr="004823B9" w:rsidRDefault="004823B9" w:rsidP="004823B9">
      <w:pPr>
        <w:pStyle w:val="afa"/>
        <w:spacing w:line="280" w:lineRule="exact"/>
        <w:rPr>
          <w:rFonts w:ascii="Narkisim" w:hAnsi="Narkisim" w:cs="Narkisim"/>
          <w:b/>
          <w:bCs/>
          <w:sz w:val="24"/>
          <w:szCs w:val="24"/>
          <w:rtl/>
        </w:rPr>
      </w:pPr>
    </w:p>
    <w:p w:rsidR="008974E9" w:rsidRDefault="004823B9" w:rsidP="008974E9">
      <w:pPr>
        <w:pStyle w:val="afa"/>
        <w:spacing w:line="280" w:lineRule="exact"/>
        <w:ind w:firstLine="0"/>
        <w:rPr>
          <w:rFonts w:ascii="Narkisim" w:hAnsi="Narkisim" w:cs="Narkisim"/>
          <w:sz w:val="24"/>
          <w:szCs w:val="24"/>
          <w:rtl/>
        </w:rPr>
      </w:pPr>
      <w:r w:rsidRPr="004823B9">
        <w:rPr>
          <w:rFonts w:ascii="Narkisim" w:hAnsi="Narkisim" w:cs="Narkisim"/>
          <w:sz w:val="24"/>
          <w:szCs w:val="24"/>
          <w:rtl/>
        </w:rPr>
        <w:t>ההנמקה לשבת שבספר שמות מעמידה את ה' כבורא</w:t>
      </w:r>
      <w:r w:rsidR="008974E9">
        <w:rPr>
          <w:rFonts w:ascii="Narkisim" w:hAnsi="Narkisim" w:cs="Narkisim"/>
          <w:sz w:val="24"/>
          <w:szCs w:val="24"/>
          <w:rtl/>
        </w:rPr>
        <w:t xml:space="preserve"> העולם ואת </w:t>
      </w:r>
      <w:proofErr w:type="spellStart"/>
      <w:r w:rsidR="008974E9">
        <w:rPr>
          <w:rFonts w:ascii="Narkisim" w:hAnsi="Narkisim" w:cs="Narkisim"/>
          <w:sz w:val="24"/>
          <w:szCs w:val="24"/>
          <w:rtl/>
        </w:rPr>
        <w:t>זוכרי</w:t>
      </w:r>
      <w:proofErr w:type="spellEnd"/>
      <w:r w:rsidR="008974E9">
        <w:rPr>
          <w:rFonts w:ascii="Narkisim" w:hAnsi="Narkisim" w:cs="Narkisim"/>
          <w:sz w:val="24"/>
          <w:szCs w:val="24"/>
          <w:rtl/>
        </w:rPr>
        <w:t xml:space="preserve"> השבת ומקדשיה</w:t>
      </w:r>
      <w:r w:rsidR="008974E9">
        <w:rPr>
          <w:rFonts w:ascii="Narkisim" w:hAnsi="Narkisim" w:cs="Narkisim" w:hint="cs"/>
          <w:sz w:val="24"/>
          <w:szCs w:val="24"/>
          <w:rtl/>
        </w:rPr>
        <w:t xml:space="preserve">, </w:t>
      </w:r>
      <w:r w:rsidRPr="004823B9">
        <w:rPr>
          <w:rFonts w:ascii="Narkisim" w:hAnsi="Narkisim" w:cs="Narkisim"/>
          <w:sz w:val="24"/>
          <w:szCs w:val="24"/>
          <w:rtl/>
        </w:rPr>
        <w:t>כעומדים לפני ה', כעמוד אדם נברא מול בורא העולם והאדם. השבת היא עדות על מעשה בראשית והיא מבטאת את ביטול רצונותיו, צרכיו ושאיפותיו של האדם מפני רצונו המוחלט של הבורא, המתגלה בעצם</w:t>
      </w:r>
      <w:r w:rsidR="008974E9">
        <w:rPr>
          <w:rFonts w:ascii="Narkisim" w:hAnsi="Narkisim" w:cs="Narkisim"/>
          <w:sz w:val="24"/>
          <w:szCs w:val="24"/>
          <w:rtl/>
        </w:rPr>
        <w:t xml:space="preserve"> הבריאה ובמתכונת הזמן השבועית. </w:t>
      </w:r>
      <w:r w:rsidR="008974E9">
        <w:rPr>
          <w:rFonts w:ascii="Narkisim" w:hAnsi="Narkisim" w:cs="Narkisim" w:hint="cs"/>
          <w:sz w:val="24"/>
          <w:szCs w:val="24"/>
          <w:rtl/>
        </w:rPr>
        <w:t>ב</w:t>
      </w:r>
      <w:r w:rsidRPr="004823B9">
        <w:rPr>
          <w:rFonts w:ascii="Narkisim" w:hAnsi="Narkisim" w:cs="Narkisim"/>
          <w:sz w:val="24"/>
          <w:szCs w:val="24"/>
          <w:rtl/>
        </w:rPr>
        <w:t xml:space="preserve">בריאה 'יש מאין' אין </w:t>
      </w:r>
      <w:r w:rsidR="008974E9">
        <w:rPr>
          <w:rFonts w:ascii="Narkisim" w:hAnsi="Narkisim" w:cs="Narkisim"/>
          <w:sz w:val="24"/>
          <w:szCs w:val="24"/>
          <w:rtl/>
        </w:rPr>
        <w:t>שום אילוץ</w:t>
      </w:r>
      <w:r w:rsidR="008974E9">
        <w:rPr>
          <w:rFonts w:ascii="Narkisim" w:hAnsi="Narkisim" w:cs="Narkisim" w:hint="cs"/>
          <w:sz w:val="24"/>
          <w:szCs w:val="24"/>
          <w:rtl/>
        </w:rPr>
        <w:t xml:space="preserve">. בריאה זו </w:t>
      </w:r>
      <w:r w:rsidRPr="004823B9">
        <w:rPr>
          <w:rFonts w:ascii="Narkisim" w:hAnsi="Narkisim" w:cs="Narkisim"/>
          <w:sz w:val="24"/>
          <w:szCs w:val="24"/>
          <w:rtl/>
        </w:rPr>
        <w:t>היא אינה תוצאה</w:t>
      </w:r>
      <w:r w:rsidR="008974E9">
        <w:rPr>
          <w:rFonts w:ascii="Narkisim" w:hAnsi="Narkisim" w:cs="Narkisim"/>
          <w:sz w:val="24"/>
          <w:szCs w:val="24"/>
          <w:rtl/>
        </w:rPr>
        <w:t xml:space="preserve"> של תופעה או אירוע, כוח או חוק</w:t>
      </w:r>
      <w:r w:rsidR="008974E9">
        <w:rPr>
          <w:rFonts w:ascii="Narkisim" w:hAnsi="Narkisim" w:cs="Narkisim" w:hint="cs"/>
          <w:sz w:val="24"/>
          <w:szCs w:val="24"/>
          <w:rtl/>
        </w:rPr>
        <w:t>:</w:t>
      </w:r>
      <w:r w:rsidRPr="004823B9">
        <w:rPr>
          <w:rFonts w:ascii="Narkisim" w:hAnsi="Narkisim" w:cs="Narkisim"/>
          <w:sz w:val="24"/>
          <w:szCs w:val="24"/>
          <w:rtl/>
        </w:rPr>
        <w:t xml:space="preserve"> היא עצמה האירוע והחוק. </w:t>
      </w:r>
    </w:p>
    <w:p w:rsidR="008974E9" w:rsidRDefault="004823B9" w:rsidP="008974E9">
      <w:pPr>
        <w:pStyle w:val="afa"/>
        <w:spacing w:line="280" w:lineRule="exact"/>
        <w:ind w:firstLine="0"/>
        <w:rPr>
          <w:rFonts w:ascii="Narkisim" w:hAnsi="Narkisim" w:cs="Narkisim"/>
          <w:sz w:val="24"/>
          <w:szCs w:val="24"/>
          <w:rtl/>
        </w:rPr>
      </w:pPr>
      <w:r w:rsidRPr="004823B9">
        <w:rPr>
          <w:rFonts w:ascii="Narkisim" w:hAnsi="Narkisim" w:cs="Narkisim"/>
          <w:sz w:val="24"/>
          <w:szCs w:val="24"/>
          <w:rtl/>
        </w:rPr>
        <w:t xml:space="preserve">גם השבת היא מסגרת זמן שרירותית, שאינה תוצאה של </w:t>
      </w:r>
      <w:r w:rsidR="00B408A3">
        <w:rPr>
          <w:rFonts w:ascii="Narkisim" w:hAnsi="Narkisim" w:cs="Narkisim" w:hint="cs"/>
          <w:sz w:val="24"/>
          <w:szCs w:val="24"/>
          <w:rtl/>
        </w:rPr>
        <w:t>אף</w:t>
      </w:r>
      <w:r w:rsidRPr="004823B9">
        <w:rPr>
          <w:rFonts w:ascii="Narkisim" w:hAnsi="Narkisim" w:cs="Narkisim"/>
          <w:sz w:val="24"/>
          <w:szCs w:val="24"/>
          <w:rtl/>
        </w:rPr>
        <w:t xml:space="preserve"> תופעת טבע, זמן טבעי, כוח או אירוע. רצונו המוחלט של הבורא הוא לשבות ביום השביעי, כפי שרצה ליצור ולעשות שישה ימים. האדם </w:t>
      </w:r>
      <w:r w:rsidR="008974E9">
        <w:rPr>
          <w:rFonts w:ascii="Narkisim" w:hAnsi="Narkisim" w:cs="Narkisim" w:hint="cs"/>
          <w:sz w:val="24"/>
          <w:szCs w:val="24"/>
          <w:rtl/>
        </w:rPr>
        <w:t>ה</w:t>
      </w:r>
      <w:r w:rsidRPr="004823B9">
        <w:rPr>
          <w:rFonts w:ascii="Narkisim" w:hAnsi="Narkisim" w:cs="Narkisim"/>
          <w:sz w:val="24"/>
          <w:szCs w:val="24"/>
          <w:rtl/>
        </w:rPr>
        <w:t xml:space="preserve">שומר </w:t>
      </w:r>
      <w:r w:rsidR="008974E9">
        <w:rPr>
          <w:rFonts w:ascii="Narkisim" w:hAnsi="Narkisim" w:cs="Narkisim" w:hint="cs"/>
          <w:sz w:val="24"/>
          <w:szCs w:val="24"/>
          <w:rtl/>
        </w:rPr>
        <w:t xml:space="preserve">את </w:t>
      </w:r>
      <w:r w:rsidRPr="004823B9">
        <w:rPr>
          <w:rFonts w:ascii="Narkisim" w:hAnsi="Narkisim" w:cs="Narkisim"/>
          <w:sz w:val="24"/>
          <w:szCs w:val="24"/>
          <w:rtl/>
        </w:rPr>
        <w:t>השבת מעיד בכך על ידיעת מגבלותיו כנברא ועל הכרתו בא-</w:t>
      </w:r>
      <w:proofErr w:type="spellStart"/>
      <w:r w:rsidRPr="004823B9">
        <w:rPr>
          <w:rFonts w:ascii="Narkisim" w:hAnsi="Narkisim" w:cs="Narkisim"/>
          <w:sz w:val="24"/>
          <w:szCs w:val="24"/>
          <w:rtl/>
        </w:rPr>
        <w:t>לוהים</w:t>
      </w:r>
      <w:proofErr w:type="spellEnd"/>
      <w:r w:rsidRPr="004823B9">
        <w:rPr>
          <w:rFonts w:ascii="Narkisim" w:hAnsi="Narkisim" w:cs="Narkisim"/>
          <w:sz w:val="24"/>
          <w:szCs w:val="24"/>
          <w:rtl/>
        </w:rPr>
        <w:t xml:space="preserve"> כבורא העולם.</w:t>
      </w:r>
      <w:r w:rsidRPr="004823B9">
        <w:rPr>
          <w:rStyle w:val="FootnoteReference"/>
          <w:rFonts w:ascii="Narkisim" w:hAnsi="Narkisim"/>
          <w:sz w:val="24"/>
          <w:szCs w:val="24"/>
          <w:rtl/>
        </w:rPr>
        <w:footnoteReference w:id="15"/>
      </w:r>
      <w:r w:rsidRPr="004823B9">
        <w:rPr>
          <w:rFonts w:ascii="Narkisim" w:hAnsi="Narkisim" w:cs="Narkisim"/>
          <w:sz w:val="24"/>
          <w:szCs w:val="24"/>
          <w:rtl/>
        </w:rPr>
        <w:t xml:space="preserve"> </w:t>
      </w:r>
    </w:p>
    <w:p w:rsidR="004823B9" w:rsidRPr="00740D0D" w:rsidRDefault="00B408A3" w:rsidP="008974E9">
      <w:pPr>
        <w:pStyle w:val="afa"/>
        <w:spacing w:line="280" w:lineRule="exact"/>
        <w:ind w:firstLine="0"/>
        <w:rPr>
          <w:rFonts w:ascii="Narkisim" w:hAnsi="Narkisim" w:cs="Narkisim"/>
          <w:b/>
          <w:bCs/>
          <w:sz w:val="24"/>
          <w:szCs w:val="24"/>
          <w:u w:val="single"/>
          <w:rtl/>
        </w:rPr>
      </w:pPr>
      <w:r>
        <w:rPr>
          <w:rFonts w:ascii="Narkisim" w:hAnsi="Narkisim" w:cs="Narkisim"/>
          <w:sz w:val="24"/>
          <w:szCs w:val="24"/>
          <w:rtl/>
        </w:rPr>
        <w:t>זו תפיסה דתית שהתגלתה בישראל ב</w:t>
      </w:r>
      <w:r>
        <w:rPr>
          <w:rFonts w:ascii="Narkisim" w:hAnsi="Narkisim" w:cs="Narkisim" w:hint="cs"/>
          <w:sz w:val="24"/>
          <w:szCs w:val="24"/>
          <w:rtl/>
        </w:rPr>
        <w:t>י</w:t>
      </w:r>
      <w:r>
        <w:rPr>
          <w:rFonts w:ascii="Narkisim" w:hAnsi="Narkisim" w:cs="Narkisim"/>
          <w:sz w:val="24"/>
          <w:szCs w:val="24"/>
          <w:rtl/>
        </w:rPr>
        <w:t>י</w:t>
      </w:r>
      <w:r w:rsidR="004823B9" w:rsidRPr="004823B9">
        <w:rPr>
          <w:rFonts w:ascii="Narkisim" w:hAnsi="Narkisim" w:cs="Narkisim"/>
          <w:sz w:val="24"/>
          <w:szCs w:val="24"/>
          <w:rtl/>
        </w:rPr>
        <w:t>ח</w:t>
      </w:r>
      <w:r>
        <w:rPr>
          <w:rFonts w:ascii="Narkisim" w:hAnsi="Narkisim" w:cs="Narkisim" w:hint="cs"/>
          <w:sz w:val="24"/>
          <w:szCs w:val="24"/>
          <w:rtl/>
        </w:rPr>
        <w:t>ו</w:t>
      </w:r>
      <w:r w:rsidR="004823B9" w:rsidRPr="004823B9">
        <w:rPr>
          <w:rFonts w:ascii="Narkisim" w:hAnsi="Narkisim" w:cs="Narkisim"/>
          <w:sz w:val="24"/>
          <w:szCs w:val="24"/>
          <w:rtl/>
        </w:rPr>
        <w:t>ד,</w:t>
      </w:r>
      <w:r w:rsidR="008974E9">
        <w:rPr>
          <w:rFonts w:ascii="Narkisim" w:hAnsi="Narkisim" w:cs="Narkisim"/>
          <w:sz w:val="24"/>
          <w:szCs w:val="24"/>
          <w:rtl/>
        </w:rPr>
        <w:t xml:space="preserve"> אף שאיננה מוגבלת לישראל בלבד</w:t>
      </w:r>
      <w:r w:rsidR="008974E9">
        <w:rPr>
          <w:rFonts w:ascii="Narkisim" w:hAnsi="Narkisim" w:cs="Narkisim" w:hint="cs"/>
          <w:sz w:val="24"/>
          <w:szCs w:val="24"/>
          <w:rtl/>
        </w:rPr>
        <w:t xml:space="preserve">. </w:t>
      </w:r>
      <w:r w:rsidR="004823B9" w:rsidRPr="004823B9">
        <w:rPr>
          <w:rFonts w:ascii="Narkisim" w:hAnsi="Narkisim" w:cs="Narkisim"/>
          <w:sz w:val="24"/>
          <w:szCs w:val="24"/>
          <w:rtl/>
        </w:rPr>
        <w:t>ביסודה</w:t>
      </w:r>
      <w:r w:rsidR="008974E9">
        <w:rPr>
          <w:rFonts w:ascii="Narkisim" w:hAnsi="Narkisim" w:cs="Narkisim" w:hint="cs"/>
          <w:sz w:val="24"/>
          <w:szCs w:val="24"/>
          <w:rtl/>
        </w:rPr>
        <w:t>,</w:t>
      </w:r>
      <w:r w:rsidR="004823B9" w:rsidRPr="004823B9">
        <w:rPr>
          <w:rFonts w:ascii="Narkisim" w:hAnsi="Narkisim" w:cs="Narkisim"/>
          <w:sz w:val="24"/>
          <w:szCs w:val="24"/>
          <w:rtl/>
        </w:rPr>
        <w:t xml:space="preserve"> יכולה היא להתגלות גם כדת טבעית אוניברסלית, אשר מאמינה בא-</w:t>
      </w:r>
      <w:proofErr w:type="spellStart"/>
      <w:r w:rsidR="004823B9" w:rsidRPr="004823B9">
        <w:rPr>
          <w:rFonts w:ascii="Narkisim" w:hAnsi="Narkisim" w:cs="Narkisim"/>
          <w:sz w:val="24"/>
          <w:szCs w:val="24"/>
          <w:rtl/>
        </w:rPr>
        <w:t>לוה</w:t>
      </w:r>
      <w:r>
        <w:rPr>
          <w:rFonts w:ascii="Narkisim" w:hAnsi="Narkisim" w:cs="Narkisim"/>
          <w:sz w:val="24"/>
          <w:szCs w:val="24"/>
          <w:rtl/>
        </w:rPr>
        <w:t>ים</w:t>
      </w:r>
      <w:proofErr w:type="spellEnd"/>
      <w:r>
        <w:rPr>
          <w:rFonts w:ascii="Narkisim" w:hAnsi="Narkisim" w:cs="Narkisim"/>
          <w:sz w:val="24"/>
          <w:szCs w:val="24"/>
          <w:rtl/>
        </w:rPr>
        <w:t xml:space="preserve"> בורא העולם והאדם, כדברי ר</w:t>
      </w:r>
      <w:r>
        <w:rPr>
          <w:rFonts w:ascii="Narkisim" w:hAnsi="Narkisim" w:cs="Narkisim" w:hint="cs"/>
          <w:sz w:val="24"/>
          <w:szCs w:val="24"/>
          <w:rtl/>
        </w:rPr>
        <w:t xml:space="preserve">בי יהודה </w:t>
      </w:r>
      <w:r>
        <w:rPr>
          <w:rFonts w:ascii="Narkisim" w:hAnsi="Narkisim" w:cs="Narkisim" w:hint="cs"/>
          <w:sz w:val="24"/>
          <w:szCs w:val="24"/>
          <w:rtl/>
        </w:rPr>
        <w:lastRenderedPageBreak/>
        <w:t>הלוי,</w:t>
      </w:r>
      <w:r w:rsidR="004823B9" w:rsidRPr="004823B9">
        <w:rPr>
          <w:rStyle w:val="FootnoteReference"/>
          <w:rFonts w:ascii="Narkisim" w:hAnsi="Narkisim"/>
          <w:sz w:val="24"/>
          <w:szCs w:val="24"/>
          <w:rtl/>
        </w:rPr>
        <w:footnoteReference w:id="16"/>
      </w:r>
      <w:r w:rsidR="004823B9" w:rsidRPr="004823B9">
        <w:rPr>
          <w:rFonts w:ascii="Narkisim" w:hAnsi="Narkisim" w:cs="Narkisim"/>
          <w:sz w:val="24"/>
          <w:szCs w:val="24"/>
          <w:rtl/>
        </w:rPr>
        <w:t xml:space="preserve"> וכפי שאמנם התגלתה בדתות שיצאו מישראל (בעיוותים ידועים).</w:t>
      </w:r>
      <w:r w:rsidR="00740D0D">
        <w:rPr>
          <w:rFonts w:ascii="Narkisim" w:hAnsi="Narkisim" w:cs="Narkisim" w:hint="cs"/>
          <w:sz w:val="24"/>
          <w:szCs w:val="24"/>
          <w:rtl/>
        </w:rPr>
        <w:t xml:space="preserve"> </w:t>
      </w:r>
    </w:p>
    <w:p w:rsidR="004823B9" w:rsidRPr="00C360FA" w:rsidRDefault="004823B9" w:rsidP="00C360FA">
      <w:pPr>
        <w:pStyle w:val="afa"/>
        <w:spacing w:line="280" w:lineRule="exact"/>
        <w:ind w:firstLine="0"/>
        <w:rPr>
          <w:rStyle w:val="afb"/>
          <w:rFonts w:ascii="Narkisim" w:hAnsi="Narkisim" w:cs="Narkisim"/>
          <w:sz w:val="24"/>
          <w:szCs w:val="24"/>
          <w:rtl/>
        </w:rPr>
      </w:pPr>
      <w:r w:rsidRPr="00C360FA">
        <w:rPr>
          <w:rFonts w:ascii="Narkisim" w:hAnsi="Narkisim" w:cs="Narkisim"/>
          <w:b/>
          <w:bCs/>
          <w:sz w:val="24"/>
          <w:szCs w:val="24"/>
          <w:rtl/>
        </w:rPr>
        <w:t>ההנמקה שבספר דברים מעמידה את ה' כגואל ישראל וכמושיעו</w:t>
      </w:r>
      <w:r w:rsidRPr="00C360FA">
        <w:rPr>
          <w:rFonts w:ascii="Narkisim" w:hAnsi="Narkisim" w:cs="Narkisim"/>
          <w:sz w:val="24"/>
          <w:szCs w:val="24"/>
          <w:rtl/>
        </w:rPr>
        <w:t xml:space="preserve">, כמוציא את ישראל ממצרים לחירות עולם. </w:t>
      </w:r>
      <w:r w:rsidR="00C360FA">
        <w:rPr>
          <w:rFonts w:ascii="Narkisim" w:hAnsi="Narkisim" w:cs="Narkisim" w:hint="cs"/>
          <w:sz w:val="24"/>
          <w:szCs w:val="24"/>
          <w:rtl/>
        </w:rPr>
        <w:t xml:space="preserve">ממילא, </w:t>
      </w:r>
      <w:r w:rsidRPr="00C360FA">
        <w:rPr>
          <w:rFonts w:ascii="Narkisim" w:hAnsi="Narkisim" w:cs="Narkisim"/>
          <w:sz w:val="24"/>
          <w:szCs w:val="24"/>
          <w:rtl/>
        </w:rPr>
        <w:t>שומרי השבת ומקדשיה עומדים לפני ה' כעמוד ישראלי בן חורין מול אדון העולם ומנהיגו, שובר עול הע</w:t>
      </w:r>
      <w:r w:rsidR="00B408A3">
        <w:rPr>
          <w:rFonts w:ascii="Narkisim" w:hAnsi="Narkisim" w:cs="Narkisim"/>
          <w:sz w:val="24"/>
          <w:szCs w:val="24"/>
          <w:rtl/>
        </w:rPr>
        <w:t>בדות לפרעוני הדיקטטורה האנושית</w:t>
      </w:r>
      <w:r w:rsidR="00B408A3">
        <w:rPr>
          <w:rFonts w:ascii="Narkisim" w:hAnsi="Narkisim" w:cs="Narkisim" w:hint="cs"/>
          <w:sz w:val="24"/>
          <w:szCs w:val="24"/>
          <w:rtl/>
        </w:rPr>
        <w:t xml:space="preserve"> - </w:t>
      </w:r>
      <w:r w:rsidRPr="00C360FA">
        <w:rPr>
          <w:rFonts w:ascii="Narkisim" w:hAnsi="Narkisim" w:cs="Narkisim"/>
          <w:sz w:val="24"/>
          <w:szCs w:val="24"/>
          <w:rtl/>
        </w:rPr>
        <w:t>לאותם מלכי בשר ודם השמים עצמם כאדוני העולם בגאוותם האלילית.</w:t>
      </w:r>
      <w:r w:rsidRPr="00C360FA">
        <w:rPr>
          <w:rStyle w:val="FootnoteReference"/>
          <w:rFonts w:ascii="Narkisim" w:hAnsi="Narkisim"/>
          <w:sz w:val="24"/>
          <w:szCs w:val="24"/>
          <w:rtl/>
        </w:rPr>
        <w:footnoteReference w:id="17"/>
      </w:r>
      <w:r w:rsidRPr="00C360FA">
        <w:rPr>
          <w:rFonts w:ascii="Narkisim" w:hAnsi="Narkisim" w:cs="Narkisim"/>
          <w:sz w:val="24"/>
          <w:szCs w:val="24"/>
          <w:rtl/>
        </w:rPr>
        <w:t xml:space="preserve"> השבת היא עדות </w:t>
      </w:r>
      <w:r w:rsidR="00C360FA">
        <w:rPr>
          <w:rFonts w:ascii="Narkisim" w:hAnsi="Narkisim" w:cs="Narkisim"/>
          <w:sz w:val="24"/>
          <w:szCs w:val="24"/>
          <w:rtl/>
        </w:rPr>
        <w:t>על יציאת מצרים ועל החירות בכלל</w:t>
      </w:r>
      <w:r w:rsidR="00C360FA">
        <w:rPr>
          <w:rFonts w:ascii="Narkisim" w:hAnsi="Narkisim" w:cs="Narkisim" w:hint="cs"/>
          <w:sz w:val="24"/>
          <w:szCs w:val="24"/>
          <w:rtl/>
        </w:rPr>
        <w:t xml:space="preserve">, </w:t>
      </w:r>
      <w:r w:rsidRPr="00C360FA">
        <w:rPr>
          <w:rFonts w:ascii="Narkisim" w:hAnsi="Narkisim" w:cs="Narkisim"/>
          <w:sz w:val="24"/>
          <w:szCs w:val="24"/>
          <w:rtl/>
        </w:rPr>
        <w:t xml:space="preserve">היא לפיד החירות </w:t>
      </w:r>
      <w:r w:rsidR="00C360FA">
        <w:rPr>
          <w:rFonts w:ascii="Narkisim" w:hAnsi="Narkisim" w:cs="Narkisim"/>
          <w:sz w:val="24"/>
          <w:szCs w:val="24"/>
          <w:rtl/>
        </w:rPr>
        <w:t>של עם ישראל הנגאל (ושל כל נגאל)</w:t>
      </w:r>
      <w:r w:rsidR="00C360FA">
        <w:rPr>
          <w:rFonts w:ascii="Narkisim" w:hAnsi="Narkisim" w:cs="Narkisim" w:hint="cs"/>
          <w:sz w:val="24"/>
          <w:szCs w:val="24"/>
          <w:rtl/>
        </w:rPr>
        <w:t>.</w:t>
      </w:r>
      <w:r w:rsidR="00C360FA">
        <w:rPr>
          <w:rFonts w:ascii="Narkisim" w:hAnsi="Narkisim" w:cs="Narkisim"/>
          <w:sz w:val="24"/>
          <w:szCs w:val="24"/>
          <w:rtl/>
        </w:rPr>
        <w:t xml:space="preserve"> </w:t>
      </w:r>
      <w:r w:rsidRPr="00C360FA">
        <w:rPr>
          <w:rFonts w:ascii="Narkisim" w:hAnsi="Narkisim" w:cs="Narkisim"/>
          <w:sz w:val="24"/>
          <w:szCs w:val="24"/>
          <w:rtl/>
        </w:rPr>
        <w:t>אחר כך</w:t>
      </w:r>
      <w:r w:rsidR="00C360FA">
        <w:rPr>
          <w:rFonts w:ascii="Narkisim" w:hAnsi="Narkisim" w:cs="Narkisim" w:hint="cs"/>
          <w:sz w:val="24"/>
          <w:szCs w:val="24"/>
          <w:rtl/>
        </w:rPr>
        <w:t>,</w:t>
      </w:r>
      <w:r w:rsidRPr="00C360FA">
        <w:rPr>
          <w:rFonts w:ascii="Narkisim" w:hAnsi="Narkisim" w:cs="Narkisim"/>
          <w:sz w:val="24"/>
          <w:szCs w:val="24"/>
          <w:rtl/>
        </w:rPr>
        <w:t xml:space="preserve"> יוכל </w:t>
      </w:r>
      <w:r w:rsidR="00C360FA">
        <w:rPr>
          <w:rFonts w:ascii="Narkisim" w:hAnsi="Narkisim" w:cs="Narkisim" w:hint="cs"/>
          <w:sz w:val="24"/>
          <w:szCs w:val="24"/>
          <w:rtl/>
        </w:rPr>
        <w:t xml:space="preserve">העם הנגאל </w:t>
      </w:r>
      <w:r w:rsidRPr="00C360FA">
        <w:rPr>
          <w:rFonts w:ascii="Narkisim" w:hAnsi="Narkisim" w:cs="Narkisim"/>
          <w:sz w:val="24"/>
          <w:szCs w:val="24"/>
          <w:rtl/>
        </w:rPr>
        <w:t>לעמוד לפני ה' א</w:t>
      </w:r>
      <w:r w:rsidR="00C360FA">
        <w:rPr>
          <w:rFonts w:ascii="Narkisim" w:hAnsi="Narkisim" w:cs="Narkisim" w:hint="cs"/>
          <w:sz w:val="24"/>
          <w:szCs w:val="24"/>
          <w:rtl/>
        </w:rPr>
        <w:t>-</w:t>
      </w:r>
      <w:proofErr w:type="spellStart"/>
      <w:r w:rsidRPr="00C360FA">
        <w:rPr>
          <w:rFonts w:ascii="Narkisim" w:hAnsi="Narkisim" w:cs="Narkisim"/>
          <w:sz w:val="24"/>
          <w:szCs w:val="24"/>
          <w:rtl/>
        </w:rPr>
        <w:t>לוהי</w:t>
      </w:r>
      <w:proofErr w:type="spellEnd"/>
      <w:r w:rsidRPr="00C360FA">
        <w:rPr>
          <w:rFonts w:ascii="Narkisim" w:hAnsi="Narkisim" w:cs="Narkisim"/>
          <w:sz w:val="24"/>
          <w:szCs w:val="24"/>
          <w:rtl/>
        </w:rPr>
        <w:t xml:space="preserve"> ישראל כעם בן חורין ולקבל עליו תורה ומצוות.</w:t>
      </w:r>
    </w:p>
    <w:p w:rsidR="004823B9" w:rsidRPr="00C360FA" w:rsidRDefault="004823B9" w:rsidP="00C360FA">
      <w:pPr>
        <w:pStyle w:val="afa"/>
        <w:spacing w:line="280" w:lineRule="exact"/>
        <w:ind w:firstLine="0"/>
        <w:rPr>
          <w:rFonts w:ascii="Narkisim" w:hAnsi="Narkisim" w:cs="Narkisim"/>
          <w:sz w:val="24"/>
          <w:szCs w:val="24"/>
          <w:rtl/>
        </w:rPr>
      </w:pPr>
      <w:r w:rsidRPr="004823B9">
        <w:rPr>
          <w:rFonts w:ascii="Narkisim" w:hAnsi="Narkisim" w:cs="Narkisim"/>
          <w:b/>
          <w:bCs/>
          <w:sz w:val="24"/>
          <w:szCs w:val="24"/>
          <w:rtl/>
        </w:rPr>
        <w:t xml:space="preserve">איסורי המלאכה בשבת הם עדות לחירות ולשוויון האנושי </w:t>
      </w:r>
      <w:r w:rsidRPr="00C360FA">
        <w:rPr>
          <w:rFonts w:ascii="Narkisim" w:hAnsi="Narkisim" w:cs="Narkisim"/>
          <w:sz w:val="24"/>
          <w:szCs w:val="24"/>
          <w:rtl/>
        </w:rPr>
        <w:t>שנוצרו בעת הגאולה משעבוד מצרים. אסור לו לאדם לשעבד את עצמו</w:t>
      </w:r>
      <w:r w:rsidR="00C360FA">
        <w:rPr>
          <w:rFonts w:ascii="Narkisim" w:hAnsi="Narkisim" w:cs="Narkisim" w:hint="cs"/>
          <w:sz w:val="24"/>
          <w:szCs w:val="24"/>
          <w:rtl/>
        </w:rPr>
        <w:t>,</w:t>
      </w:r>
      <w:r w:rsidRPr="00C360FA">
        <w:rPr>
          <w:rStyle w:val="FootnoteReference"/>
          <w:rFonts w:ascii="Narkisim" w:hAnsi="Narkisim"/>
          <w:sz w:val="24"/>
          <w:szCs w:val="24"/>
          <w:rtl/>
        </w:rPr>
        <w:footnoteReference w:id="18"/>
      </w:r>
      <w:r w:rsidRPr="00C360FA">
        <w:rPr>
          <w:rFonts w:ascii="Narkisim" w:hAnsi="Narkisim" w:cs="Narkisim"/>
          <w:sz w:val="24"/>
          <w:szCs w:val="24"/>
          <w:rtl/>
        </w:rPr>
        <w:t xml:space="preserve"> את בני ביתו, את פו</w:t>
      </w:r>
      <w:r w:rsidR="00C360FA">
        <w:rPr>
          <w:rFonts w:ascii="Narkisim" w:hAnsi="Narkisim" w:cs="Narkisim"/>
          <w:sz w:val="24"/>
          <w:szCs w:val="24"/>
          <w:rtl/>
        </w:rPr>
        <w:t>עליו ועבדיו ואת הגֵר אשר בשער</w:t>
      </w:r>
      <w:r w:rsidR="00C360FA">
        <w:rPr>
          <w:rFonts w:ascii="Narkisim" w:hAnsi="Narkisim" w:cs="Narkisim" w:hint="cs"/>
          <w:sz w:val="24"/>
          <w:szCs w:val="24"/>
          <w:rtl/>
        </w:rPr>
        <w:t xml:space="preserve">. </w:t>
      </w:r>
      <w:r w:rsidRPr="00C360FA">
        <w:rPr>
          <w:rFonts w:ascii="Narkisim" w:hAnsi="Narkisim" w:cs="Narkisim"/>
          <w:sz w:val="24"/>
          <w:szCs w:val="24"/>
          <w:rtl/>
        </w:rPr>
        <w:t>אפילו שורו וחמורו</w:t>
      </w:r>
      <w:r w:rsidRPr="00C360FA">
        <w:rPr>
          <w:rStyle w:val="FootnoteReference"/>
          <w:rFonts w:ascii="Narkisim" w:hAnsi="Narkisim"/>
          <w:sz w:val="24"/>
          <w:szCs w:val="24"/>
          <w:rtl/>
        </w:rPr>
        <w:footnoteReference w:id="19"/>
      </w:r>
      <w:r w:rsidRPr="00C360FA">
        <w:rPr>
          <w:rFonts w:ascii="Narkisim" w:hAnsi="Narkisim" w:cs="Narkisim"/>
          <w:sz w:val="24"/>
          <w:szCs w:val="24"/>
          <w:rtl/>
        </w:rPr>
        <w:t xml:space="preserve"> וכל בהמתו זכאים למנוחה. </w:t>
      </w:r>
    </w:p>
    <w:p w:rsidR="004823B9" w:rsidRPr="00C360FA" w:rsidRDefault="004823B9" w:rsidP="00C360FA">
      <w:pPr>
        <w:pStyle w:val="afa"/>
        <w:spacing w:line="280" w:lineRule="exact"/>
        <w:ind w:firstLine="0"/>
        <w:rPr>
          <w:rFonts w:ascii="Narkisim" w:hAnsi="Narkisim" w:cs="Narkisim"/>
          <w:sz w:val="24"/>
          <w:szCs w:val="24"/>
          <w:rtl/>
        </w:rPr>
      </w:pPr>
      <w:r w:rsidRPr="00C360FA">
        <w:rPr>
          <w:rFonts w:ascii="Narkisim" w:hAnsi="Narkisim" w:cs="Narkisim"/>
          <w:sz w:val="24"/>
          <w:szCs w:val="24"/>
          <w:rtl/>
        </w:rPr>
        <w:t>שומר השבת בישראל מעיד בכך ע</w:t>
      </w:r>
      <w:r w:rsidR="00C360FA">
        <w:rPr>
          <w:rFonts w:ascii="Narkisim" w:hAnsi="Narkisim" w:cs="Narkisim"/>
          <w:sz w:val="24"/>
          <w:szCs w:val="24"/>
          <w:rtl/>
        </w:rPr>
        <w:t>ל הכרת מגבלותיו כאיש בן חורין</w:t>
      </w:r>
      <w:r w:rsidR="00C360FA">
        <w:rPr>
          <w:rFonts w:ascii="Narkisim" w:hAnsi="Narkisim" w:cs="Narkisim" w:hint="cs"/>
          <w:sz w:val="24"/>
          <w:szCs w:val="24"/>
          <w:rtl/>
        </w:rPr>
        <w:t>. הוא מבין ש</w:t>
      </w:r>
      <w:r w:rsidRPr="00C360FA">
        <w:rPr>
          <w:rFonts w:ascii="Narkisim" w:hAnsi="Narkisim" w:cs="Narkisim"/>
          <w:sz w:val="24"/>
          <w:szCs w:val="24"/>
          <w:rtl/>
        </w:rPr>
        <w:t xml:space="preserve">אסור לו לשעבד את עצמו או את אחרים. זוהי תפיסה חברתית-מוסרית מיוחדת. לעם ישראל יש מחויבות מיוחדת לשמירת השבת בהיותו משועבד ונגאל יותר מכל עם אחר בהיסטוריה. </w:t>
      </w:r>
      <w:r w:rsidR="00C360FA">
        <w:rPr>
          <w:rFonts w:ascii="Narkisim" w:hAnsi="Narkisim" w:cs="Narkisim" w:hint="cs"/>
          <w:sz w:val="24"/>
          <w:szCs w:val="24"/>
          <w:rtl/>
        </w:rPr>
        <w:t xml:space="preserve">בהתאם לכך, </w:t>
      </w:r>
      <w:r w:rsidRPr="00C360FA">
        <w:rPr>
          <w:rFonts w:ascii="Narkisim" w:hAnsi="Narkisim" w:cs="Narkisim"/>
          <w:sz w:val="24"/>
          <w:szCs w:val="24"/>
          <w:rtl/>
        </w:rPr>
        <w:t>מצוַות השבת היא עמוד מרכזי של התורה שניתנה לישראל, ואשר ערכיה ורעיונותיה יוצאים לעולם כולו מכוחם של ישראל.</w:t>
      </w:r>
    </w:p>
    <w:p w:rsidR="004823B9" w:rsidRPr="00C360FA" w:rsidRDefault="004823B9" w:rsidP="004823B9">
      <w:pPr>
        <w:pStyle w:val="afa"/>
        <w:spacing w:line="280" w:lineRule="exact"/>
        <w:rPr>
          <w:rFonts w:ascii="Narkisim" w:hAnsi="Narkisim" w:cs="Narkisim"/>
          <w:sz w:val="24"/>
          <w:szCs w:val="24"/>
          <w:rtl/>
        </w:rPr>
      </w:pPr>
    </w:p>
    <w:p w:rsidR="004823B9" w:rsidRPr="00F52614" w:rsidRDefault="00B408A3" w:rsidP="00F52614">
      <w:pPr>
        <w:jc w:val="center"/>
        <w:rPr>
          <w:rFonts w:ascii="Arial" w:hAnsi="Arial" w:cs="Arial"/>
          <w:b/>
          <w:bCs/>
          <w:sz w:val="24"/>
          <w:szCs w:val="24"/>
          <w:rtl/>
        </w:rPr>
      </w:pPr>
      <w:r>
        <w:rPr>
          <w:rFonts w:ascii="Arial" w:hAnsi="Arial" w:cs="Arial" w:hint="cs"/>
          <w:b/>
          <w:bCs/>
          <w:sz w:val="24"/>
          <w:szCs w:val="24"/>
          <w:rtl/>
        </w:rPr>
        <w:t>ה</w:t>
      </w:r>
      <w:r w:rsidR="00F52614">
        <w:rPr>
          <w:rFonts w:ascii="Arial" w:hAnsi="Arial" w:cs="Arial" w:hint="cs"/>
          <w:b/>
          <w:bCs/>
          <w:sz w:val="24"/>
          <w:szCs w:val="24"/>
          <w:rtl/>
        </w:rPr>
        <w:t xml:space="preserve">. </w:t>
      </w:r>
      <w:r w:rsidR="004823B9" w:rsidRPr="00F52614">
        <w:rPr>
          <w:rFonts w:ascii="Arial" w:hAnsi="Arial" w:cs="Arial"/>
          <w:b/>
          <w:bCs/>
          <w:sz w:val="24"/>
          <w:szCs w:val="24"/>
          <w:rtl/>
        </w:rPr>
        <w:t>החידוש בטעמי השבת בספר דברים</w:t>
      </w:r>
    </w:p>
    <w:p w:rsidR="00C360FA" w:rsidRPr="00C360FA" w:rsidRDefault="00C360FA" w:rsidP="00C360FA">
      <w:pPr>
        <w:pStyle w:val="afa"/>
        <w:spacing w:line="280" w:lineRule="exact"/>
        <w:ind w:firstLine="0"/>
        <w:rPr>
          <w:rFonts w:ascii="Narkisim" w:hAnsi="Narkisim" w:cs="Narkisim"/>
          <w:sz w:val="24"/>
          <w:szCs w:val="24"/>
          <w:rtl/>
        </w:rPr>
      </w:pPr>
      <w:r>
        <w:rPr>
          <w:rFonts w:ascii="Narkisim" w:hAnsi="Narkisim" w:cs="Narkisim" w:hint="cs"/>
          <w:sz w:val="24"/>
          <w:szCs w:val="24"/>
          <w:rtl/>
        </w:rPr>
        <w:lastRenderedPageBreak/>
        <w:t>למרות מה שראינו,</w:t>
      </w:r>
      <w:r>
        <w:rPr>
          <w:rFonts w:ascii="Narkisim" w:hAnsi="Narkisim" w:cs="Narkisim"/>
          <w:sz w:val="24"/>
          <w:szCs w:val="24"/>
          <w:rtl/>
        </w:rPr>
        <w:t xml:space="preserve"> רעיונות אלה </w:t>
      </w:r>
      <w:r>
        <w:rPr>
          <w:rFonts w:ascii="Narkisim" w:hAnsi="Narkisim" w:cs="Narkisim" w:hint="cs"/>
          <w:sz w:val="24"/>
          <w:szCs w:val="24"/>
          <w:rtl/>
        </w:rPr>
        <w:t xml:space="preserve">אמנם </w:t>
      </w:r>
      <w:r w:rsidRPr="00C360FA">
        <w:rPr>
          <w:rFonts w:ascii="Narkisim" w:hAnsi="Narkisim" w:cs="Narkisim"/>
          <w:sz w:val="24"/>
          <w:szCs w:val="24"/>
          <w:rtl/>
        </w:rPr>
        <w:t xml:space="preserve">מובלטים בספר דברים, </w:t>
      </w:r>
      <w:r>
        <w:rPr>
          <w:rFonts w:ascii="Narkisim" w:hAnsi="Narkisim" w:cs="Narkisim" w:hint="cs"/>
          <w:sz w:val="24"/>
          <w:szCs w:val="24"/>
          <w:rtl/>
        </w:rPr>
        <w:t xml:space="preserve">אך הם </w:t>
      </w:r>
      <w:r w:rsidRPr="00C360FA">
        <w:rPr>
          <w:rFonts w:ascii="Narkisim" w:hAnsi="Narkisim" w:cs="Narkisim"/>
          <w:sz w:val="24"/>
          <w:szCs w:val="24"/>
          <w:rtl/>
        </w:rPr>
        <w:t xml:space="preserve">נזכרו </w:t>
      </w:r>
      <w:r>
        <w:rPr>
          <w:rFonts w:ascii="Narkisim" w:hAnsi="Narkisim" w:cs="Narkisim" w:hint="cs"/>
          <w:sz w:val="24"/>
          <w:szCs w:val="24"/>
          <w:rtl/>
        </w:rPr>
        <w:t xml:space="preserve">בקיצור כבר </w:t>
      </w:r>
      <w:r w:rsidR="00B408A3">
        <w:rPr>
          <w:rFonts w:ascii="Narkisim" w:hAnsi="Narkisim" w:cs="Narkisim"/>
          <w:sz w:val="24"/>
          <w:szCs w:val="24"/>
          <w:rtl/>
        </w:rPr>
        <w:t>בסוף</w:t>
      </w:r>
      <w:r>
        <w:rPr>
          <w:rFonts w:ascii="Narkisim" w:hAnsi="Narkisim" w:cs="Narkisim"/>
          <w:sz w:val="24"/>
          <w:szCs w:val="24"/>
          <w:rtl/>
        </w:rPr>
        <w:t xml:space="preserve"> בספר שמות</w:t>
      </w:r>
      <w:r>
        <w:rPr>
          <w:rFonts w:ascii="Narkisim" w:hAnsi="Narkisim" w:cs="Narkisim" w:hint="cs"/>
          <w:sz w:val="24"/>
          <w:szCs w:val="24"/>
          <w:rtl/>
        </w:rPr>
        <w:t>.</w:t>
      </w:r>
    </w:p>
    <w:p w:rsidR="00C360FA" w:rsidRDefault="00C360FA" w:rsidP="00C360FA">
      <w:pPr>
        <w:pStyle w:val="afa"/>
        <w:spacing w:line="280" w:lineRule="exact"/>
        <w:ind w:firstLine="0"/>
        <w:rPr>
          <w:rFonts w:ascii="Narkisim" w:hAnsi="Narkisim" w:cs="Narkisim"/>
          <w:sz w:val="24"/>
          <w:szCs w:val="24"/>
          <w:rtl/>
        </w:rPr>
      </w:pPr>
      <w:r w:rsidRPr="00C360FA">
        <w:rPr>
          <w:rFonts w:ascii="Narkisim" w:hAnsi="Narkisim" w:cs="Narkisim"/>
          <w:sz w:val="24"/>
          <w:szCs w:val="24"/>
          <w:rtl/>
        </w:rPr>
        <w:t xml:space="preserve">מצוות השבת בסוף </w:t>
      </w:r>
      <w:r w:rsidR="00B408A3">
        <w:rPr>
          <w:rFonts w:ascii="Narkisim" w:hAnsi="Narkisim" w:cs="Narkisim" w:hint="cs"/>
          <w:sz w:val="24"/>
          <w:szCs w:val="24"/>
          <w:rtl/>
        </w:rPr>
        <w:t>פרשת משפטים</w:t>
      </w:r>
      <w:r>
        <w:rPr>
          <w:rFonts w:ascii="Narkisim" w:hAnsi="Narkisim" w:cs="Narkisim" w:hint="cs"/>
          <w:sz w:val="24"/>
          <w:szCs w:val="24"/>
          <w:rtl/>
        </w:rPr>
        <w:t xml:space="preserve"> </w:t>
      </w:r>
      <w:r w:rsidRPr="00C360FA">
        <w:rPr>
          <w:rFonts w:ascii="Narkisim" w:hAnsi="Narkisim" w:cs="Narkisim"/>
          <w:sz w:val="24"/>
          <w:szCs w:val="24"/>
          <w:rtl/>
        </w:rPr>
        <w:t>עיקרן בשדה</w:t>
      </w:r>
      <w:r>
        <w:rPr>
          <w:rFonts w:ascii="Narkisim" w:hAnsi="Narkisim" w:cs="Narkisim"/>
          <w:sz w:val="24"/>
          <w:szCs w:val="24"/>
          <w:rtl/>
        </w:rPr>
        <w:t>, שם רגילים לעבוד פועלים ובהמות</w:t>
      </w:r>
      <w:r>
        <w:rPr>
          <w:rFonts w:ascii="Narkisim" w:hAnsi="Narkisim" w:cs="Narkisim" w:hint="cs"/>
          <w:sz w:val="24"/>
          <w:szCs w:val="24"/>
          <w:rtl/>
        </w:rPr>
        <w:t>. כך, מופיעים</w:t>
      </w:r>
      <w:r w:rsidRPr="00C360FA">
        <w:rPr>
          <w:rFonts w:ascii="Narkisim" w:hAnsi="Narkisim" w:cs="Narkisim"/>
          <w:sz w:val="24"/>
          <w:szCs w:val="24"/>
          <w:rtl/>
        </w:rPr>
        <w:t xml:space="preserve"> שורך וחמורך, בן אמתך והגר. כך עולה גם מהשוואת מצווה זו למצוות אחרות הנזכרות</w:t>
      </w:r>
      <w:r>
        <w:rPr>
          <w:rFonts w:ascii="Narkisim" w:hAnsi="Narkisim" w:cs="Narkisim"/>
          <w:sz w:val="24"/>
          <w:szCs w:val="24"/>
          <w:rtl/>
        </w:rPr>
        <w:t xml:space="preserve"> בפרק</w:t>
      </w:r>
      <w:r>
        <w:rPr>
          <w:rFonts w:ascii="Narkisim" w:hAnsi="Narkisim" w:cs="Narkisim" w:hint="cs"/>
          <w:sz w:val="24"/>
          <w:szCs w:val="24"/>
          <w:rtl/>
        </w:rPr>
        <w:t>. כך הפסוק:</w:t>
      </w:r>
    </w:p>
    <w:p w:rsidR="00C360FA" w:rsidRDefault="00C360FA" w:rsidP="00C360FA">
      <w:pPr>
        <w:pStyle w:val="12"/>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4823B9">
        <w:rPr>
          <w:rFonts w:ascii="Narkisim" w:hAnsi="Narkisim"/>
          <w:sz w:val="24"/>
          <w:szCs w:val="24"/>
          <w:rtl/>
        </w:rPr>
        <w:t>"</w:t>
      </w:r>
      <w:r w:rsidRPr="004823B9">
        <w:rPr>
          <w:rFonts w:ascii="Narkisim" w:hAnsi="Narkisim"/>
          <w:b/>
          <w:bCs/>
          <w:sz w:val="24"/>
          <w:szCs w:val="24"/>
          <w:rtl/>
        </w:rPr>
        <w:t>ששת ימים</w:t>
      </w:r>
      <w:r w:rsidRPr="004823B9">
        <w:rPr>
          <w:rFonts w:ascii="Narkisim" w:hAnsi="Narkisim"/>
          <w:sz w:val="24"/>
          <w:szCs w:val="24"/>
          <w:rtl/>
        </w:rPr>
        <w:t xml:space="preserve"> תעשה </w:t>
      </w:r>
      <w:r w:rsidRPr="00C360FA">
        <w:rPr>
          <w:rFonts w:ascii="Narkisim" w:hAnsi="Narkisim"/>
          <w:b/>
          <w:bCs/>
          <w:sz w:val="24"/>
          <w:szCs w:val="24"/>
          <w:rtl/>
        </w:rPr>
        <w:t>מעשיך</w:t>
      </w:r>
      <w:r w:rsidRPr="004823B9">
        <w:rPr>
          <w:rFonts w:ascii="Narkisim" w:hAnsi="Narkisim"/>
          <w:sz w:val="24"/>
          <w:szCs w:val="24"/>
          <w:rtl/>
        </w:rPr>
        <w:t xml:space="preserve">..." </w:t>
      </w:r>
      <w:r>
        <w:rPr>
          <w:rFonts w:ascii="Narkisim" w:hAnsi="Narkisim"/>
          <w:sz w:val="24"/>
          <w:szCs w:val="24"/>
          <w:rtl/>
        </w:rPr>
        <w:tab/>
      </w:r>
      <w:r w:rsidRPr="004823B9">
        <w:rPr>
          <w:rFonts w:ascii="Narkisim" w:hAnsi="Narkisim"/>
          <w:sz w:val="24"/>
          <w:szCs w:val="24"/>
          <w:rtl/>
        </w:rPr>
        <w:t>(</w:t>
      </w:r>
      <w:r>
        <w:rPr>
          <w:rFonts w:ascii="Narkisim" w:hAnsi="Narkisim" w:hint="cs"/>
          <w:sz w:val="24"/>
          <w:szCs w:val="24"/>
          <w:rtl/>
        </w:rPr>
        <w:t xml:space="preserve">שמות </w:t>
      </w:r>
      <w:r w:rsidRPr="004823B9">
        <w:rPr>
          <w:rFonts w:ascii="Narkisim" w:hAnsi="Narkisim"/>
          <w:sz w:val="24"/>
          <w:szCs w:val="24"/>
          <w:rtl/>
        </w:rPr>
        <w:t>כ"ג, י</w:t>
      </w:r>
      <w:r>
        <w:rPr>
          <w:rFonts w:ascii="Narkisim" w:hAnsi="Narkisim" w:hint="cs"/>
          <w:sz w:val="24"/>
          <w:szCs w:val="24"/>
          <w:rtl/>
        </w:rPr>
        <w:t>"</w:t>
      </w:r>
      <w:r w:rsidRPr="004823B9">
        <w:rPr>
          <w:rFonts w:ascii="Narkisim" w:hAnsi="Narkisim"/>
          <w:sz w:val="24"/>
          <w:szCs w:val="24"/>
          <w:rtl/>
        </w:rPr>
        <w:t xml:space="preserve">ב) </w:t>
      </w:r>
    </w:p>
    <w:p w:rsidR="00C360FA" w:rsidRPr="00C360FA" w:rsidRDefault="00C360FA" w:rsidP="00C360FA">
      <w:pPr>
        <w:pStyle w:val="afa"/>
        <w:spacing w:line="280" w:lineRule="exact"/>
        <w:ind w:firstLine="0"/>
        <w:rPr>
          <w:rFonts w:ascii="Narkisim" w:hAnsi="Narkisim" w:cs="Narkisim"/>
          <w:sz w:val="24"/>
          <w:szCs w:val="24"/>
          <w:rtl/>
        </w:rPr>
      </w:pPr>
      <w:r>
        <w:rPr>
          <w:rFonts w:ascii="Narkisim" w:hAnsi="Narkisim" w:cs="Narkisim" w:hint="cs"/>
          <w:sz w:val="24"/>
          <w:szCs w:val="24"/>
          <w:rtl/>
        </w:rPr>
        <w:t>מקביל לשני הפסוקים הבאים:</w:t>
      </w:r>
    </w:p>
    <w:p w:rsidR="00C360FA" w:rsidRDefault="00C360FA" w:rsidP="00C360FA">
      <w:pPr>
        <w:pStyle w:val="12"/>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4823B9">
        <w:rPr>
          <w:rFonts w:ascii="Narkisim" w:hAnsi="Narkisim"/>
          <w:sz w:val="24"/>
          <w:szCs w:val="24"/>
          <w:rtl/>
        </w:rPr>
        <w:t>"</w:t>
      </w:r>
      <w:r w:rsidRPr="004823B9">
        <w:rPr>
          <w:rFonts w:ascii="Narkisim" w:hAnsi="Narkisim"/>
          <w:b/>
          <w:bCs/>
          <w:sz w:val="24"/>
          <w:szCs w:val="24"/>
          <w:rtl/>
        </w:rPr>
        <w:t>ושש שנים</w:t>
      </w:r>
      <w:r>
        <w:rPr>
          <w:rFonts w:ascii="Narkisim" w:hAnsi="Narkisim"/>
          <w:sz w:val="24"/>
          <w:szCs w:val="24"/>
          <w:rtl/>
        </w:rPr>
        <w:t xml:space="preserve"> תזרע את ארצך..." </w:t>
      </w:r>
      <w:r>
        <w:rPr>
          <w:rFonts w:ascii="Narkisim" w:hAnsi="Narkisim"/>
          <w:sz w:val="24"/>
          <w:szCs w:val="24"/>
          <w:rtl/>
        </w:rPr>
        <w:tab/>
        <w:t>(שם, י</w:t>
      </w:r>
      <w:r>
        <w:rPr>
          <w:rFonts w:ascii="Narkisim" w:hAnsi="Narkisim" w:hint="cs"/>
          <w:sz w:val="24"/>
          <w:szCs w:val="24"/>
          <w:rtl/>
        </w:rPr>
        <w:t>'</w:t>
      </w:r>
      <w:r>
        <w:rPr>
          <w:rFonts w:ascii="Narkisim" w:hAnsi="Narkisim"/>
          <w:sz w:val="24"/>
          <w:szCs w:val="24"/>
          <w:rtl/>
        </w:rPr>
        <w:t>)</w:t>
      </w:r>
      <w:r w:rsidRPr="004823B9">
        <w:rPr>
          <w:rFonts w:ascii="Narkisim" w:hAnsi="Narkisim"/>
          <w:sz w:val="24"/>
          <w:szCs w:val="24"/>
          <w:rtl/>
        </w:rPr>
        <w:t xml:space="preserve"> </w:t>
      </w:r>
    </w:p>
    <w:p w:rsidR="00C360FA" w:rsidRPr="004823B9" w:rsidRDefault="00C360FA" w:rsidP="00C360FA">
      <w:pPr>
        <w:pStyle w:val="12"/>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4823B9">
        <w:rPr>
          <w:rFonts w:ascii="Narkisim" w:hAnsi="Narkisim"/>
          <w:sz w:val="24"/>
          <w:szCs w:val="24"/>
          <w:rtl/>
        </w:rPr>
        <w:t xml:space="preserve">"באספך את </w:t>
      </w:r>
      <w:r w:rsidRPr="004823B9">
        <w:rPr>
          <w:rFonts w:ascii="Narkisim" w:hAnsi="Narkisim"/>
          <w:b/>
          <w:bCs/>
          <w:sz w:val="24"/>
          <w:szCs w:val="24"/>
          <w:rtl/>
        </w:rPr>
        <w:t xml:space="preserve">מעשיך </w:t>
      </w:r>
      <w:r w:rsidRPr="004823B9">
        <w:rPr>
          <w:rFonts w:ascii="Narkisim" w:hAnsi="Narkisim"/>
          <w:sz w:val="24"/>
          <w:szCs w:val="24"/>
          <w:rtl/>
        </w:rPr>
        <w:t>מן השדה</w:t>
      </w:r>
      <w:r w:rsidRPr="004823B9">
        <w:rPr>
          <w:rStyle w:val="afb"/>
          <w:rFonts w:ascii="Narkisim" w:hAnsi="Narkisim" w:cs="Narkisim"/>
          <w:sz w:val="24"/>
          <w:szCs w:val="24"/>
          <w:rtl/>
        </w:rPr>
        <w:t xml:space="preserve">" </w:t>
      </w:r>
      <w:r>
        <w:rPr>
          <w:rStyle w:val="afb"/>
          <w:rFonts w:ascii="Narkisim" w:hAnsi="Narkisim" w:cs="Narkisim"/>
          <w:sz w:val="24"/>
          <w:szCs w:val="24"/>
          <w:rtl/>
        </w:rPr>
        <w:tab/>
      </w:r>
      <w:r w:rsidRPr="004823B9">
        <w:rPr>
          <w:rStyle w:val="afb"/>
          <w:rFonts w:ascii="Narkisim" w:hAnsi="Narkisim" w:cs="Narkisim"/>
          <w:sz w:val="24"/>
          <w:szCs w:val="24"/>
          <w:rtl/>
        </w:rPr>
        <w:t xml:space="preserve">(שם, </w:t>
      </w:r>
      <w:proofErr w:type="spellStart"/>
      <w:r w:rsidRPr="004823B9">
        <w:rPr>
          <w:rStyle w:val="afb"/>
          <w:rFonts w:ascii="Narkisim" w:hAnsi="Narkisim" w:cs="Narkisim"/>
          <w:sz w:val="24"/>
          <w:szCs w:val="24"/>
          <w:rtl/>
        </w:rPr>
        <w:t>טז</w:t>
      </w:r>
      <w:proofErr w:type="spellEnd"/>
      <w:r w:rsidRPr="004823B9">
        <w:rPr>
          <w:rStyle w:val="afb"/>
          <w:rFonts w:ascii="Narkisim" w:hAnsi="Narkisim" w:cs="Narkisim"/>
          <w:sz w:val="24"/>
          <w:szCs w:val="24"/>
          <w:rtl/>
        </w:rPr>
        <w:t xml:space="preserve">). </w:t>
      </w:r>
    </w:p>
    <w:p w:rsidR="00C360FA" w:rsidRPr="004823B9" w:rsidRDefault="00C360FA" w:rsidP="00C360FA">
      <w:pPr>
        <w:pStyle w:val="12"/>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Pr>
          <w:rFonts w:ascii="Times New Roman" w:hAnsi="Times New Roman" w:hint="cs"/>
          <w:sz w:val="24"/>
          <w:szCs w:val="24"/>
          <w:rtl/>
          <w:lang w:eastAsia="en-US"/>
        </w:rPr>
        <w:t>"</w:t>
      </w:r>
      <w:r w:rsidRPr="004823B9">
        <w:rPr>
          <w:rFonts w:ascii="Times New Roman" w:hAnsi="Times New Roman"/>
          <w:sz w:val="24"/>
          <w:szCs w:val="24"/>
          <w:rtl/>
          <w:lang w:eastAsia="en-US"/>
        </w:rPr>
        <w:t xml:space="preserve">ששת ימים תעשה מעשיך וביום השביעי </w:t>
      </w:r>
      <w:proofErr w:type="spellStart"/>
      <w:r w:rsidRPr="004823B9">
        <w:rPr>
          <w:rFonts w:ascii="Times New Roman" w:hAnsi="Times New Roman"/>
          <w:sz w:val="24"/>
          <w:szCs w:val="24"/>
          <w:rtl/>
          <w:lang w:eastAsia="en-US"/>
        </w:rPr>
        <w:t>תִּשבֹּת</w:t>
      </w:r>
      <w:proofErr w:type="spellEnd"/>
      <w:r w:rsidRPr="004823B9">
        <w:rPr>
          <w:rFonts w:ascii="Times New Roman" w:hAnsi="Times New Roman"/>
          <w:sz w:val="24"/>
          <w:szCs w:val="24"/>
          <w:rtl/>
          <w:lang w:eastAsia="en-US"/>
        </w:rPr>
        <w:t xml:space="preserve">, </w:t>
      </w:r>
    </w:p>
    <w:p w:rsidR="00C360FA" w:rsidRDefault="00C360FA" w:rsidP="00C360FA">
      <w:pPr>
        <w:pStyle w:val="12"/>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sidRPr="004823B9">
        <w:rPr>
          <w:rFonts w:ascii="Times New Roman" w:hAnsi="Times New Roman"/>
          <w:sz w:val="24"/>
          <w:szCs w:val="24"/>
          <w:rtl/>
          <w:lang w:eastAsia="en-US"/>
        </w:rPr>
        <w:t xml:space="preserve">למען ינוח שורך </w:t>
      </w:r>
      <w:proofErr w:type="spellStart"/>
      <w:r w:rsidRPr="004823B9">
        <w:rPr>
          <w:rFonts w:ascii="Times New Roman" w:hAnsi="Times New Roman"/>
          <w:sz w:val="24"/>
          <w:szCs w:val="24"/>
          <w:rtl/>
          <w:lang w:eastAsia="en-US"/>
        </w:rPr>
        <w:t>וחמֹרך</w:t>
      </w:r>
      <w:proofErr w:type="spellEnd"/>
      <w:r w:rsidRPr="004823B9">
        <w:rPr>
          <w:rFonts w:ascii="Times New Roman" w:hAnsi="Times New Roman"/>
          <w:sz w:val="24"/>
          <w:szCs w:val="24"/>
          <w:rtl/>
          <w:lang w:eastAsia="en-US"/>
        </w:rPr>
        <w:t xml:space="preserve"> </w:t>
      </w:r>
      <w:proofErr w:type="spellStart"/>
      <w:r w:rsidRPr="004823B9">
        <w:rPr>
          <w:rFonts w:ascii="Times New Roman" w:hAnsi="Times New Roman"/>
          <w:sz w:val="24"/>
          <w:szCs w:val="24"/>
          <w:rtl/>
          <w:lang w:eastAsia="en-US"/>
        </w:rPr>
        <w:t>וְיִנָּפֵש</w:t>
      </w:r>
      <w:proofErr w:type="spellEnd"/>
      <w:r w:rsidRPr="004823B9">
        <w:rPr>
          <w:rFonts w:ascii="Times New Roman" w:hAnsi="Times New Roman"/>
          <w:sz w:val="24"/>
          <w:szCs w:val="24"/>
          <w:rtl/>
          <w:lang w:eastAsia="en-US"/>
        </w:rPr>
        <w:t xml:space="preserve"> בן אמתך והגֵר</w:t>
      </w:r>
      <w:r>
        <w:rPr>
          <w:rFonts w:ascii="Times New Roman" w:hAnsi="Times New Roman" w:hint="cs"/>
          <w:sz w:val="24"/>
          <w:szCs w:val="24"/>
          <w:rtl/>
          <w:lang w:eastAsia="en-US"/>
        </w:rPr>
        <w:t>"</w:t>
      </w:r>
    </w:p>
    <w:p w:rsidR="00C360FA" w:rsidRPr="00C360FA" w:rsidRDefault="00C360FA" w:rsidP="00C360FA">
      <w:pPr>
        <w:pStyle w:val="12"/>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Pr>
          <w:rFonts w:ascii="Times New Roman" w:hAnsi="Times New Roman"/>
          <w:sz w:val="24"/>
          <w:szCs w:val="24"/>
          <w:rtl/>
          <w:lang w:eastAsia="en-US"/>
        </w:rPr>
        <w:tab/>
      </w:r>
      <w:r w:rsidRPr="004823B9">
        <w:rPr>
          <w:rFonts w:ascii="Times New Roman" w:hAnsi="Times New Roman"/>
          <w:sz w:val="24"/>
          <w:szCs w:val="24"/>
          <w:rtl/>
          <w:lang w:eastAsia="en-US"/>
        </w:rPr>
        <w:t>(</w:t>
      </w:r>
      <w:r>
        <w:rPr>
          <w:rFonts w:ascii="Times New Roman" w:hAnsi="Times New Roman" w:hint="cs"/>
          <w:sz w:val="24"/>
          <w:szCs w:val="24"/>
          <w:rtl/>
          <w:lang w:eastAsia="en-US"/>
        </w:rPr>
        <w:t xml:space="preserve">שם </w:t>
      </w:r>
      <w:r w:rsidRPr="004823B9">
        <w:rPr>
          <w:rFonts w:ascii="Times New Roman" w:hAnsi="Times New Roman"/>
          <w:sz w:val="24"/>
          <w:szCs w:val="24"/>
          <w:rtl/>
          <w:lang w:eastAsia="en-US"/>
        </w:rPr>
        <w:t>י</w:t>
      </w:r>
      <w:r>
        <w:rPr>
          <w:rFonts w:ascii="Times New Roman" w:hAnsi="Times New Roman" w:hint="cs"/>
          <w:sz w:val="24"/>
          <w:szCs w:val="24"/>
          <w:rtl/>
          <w:lang w:eastAsia="en-US"/>
        </w:rPr>
        <w:t>"</w:t>
      </w:r>
      <w:r>
        <w:rPr>
          <w:rFonts w:ascii="Times New Roman" w:hAnsi="Times New Roman"/>
          <w:sz w:val="24"/>
          <w:szCs w:val="24"/>
          <w:rtl/>
          <w:lang w:eastAsia="en-US"/>
        </w:rPr>
        <w:t>ב)</w:t>
      </w:r>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 xml:space="preserve">לאור הקשר שמצאנו בין השבת שבפרשת משפטים לבין השבת שבעשרת הדיברות בדברים, יש לשאול </w:t>
      </w:r>
      <w:r w:rsidR="00C360FA">
        <w:rPr>
          <w:rFonts w:ascii="Narkisim" w:hAnsi="Narkisim" w:cs="Narkisim" w:hint="cs"/>
          <w:sz w:val="24"/>
          <w:szCs w:val="24"/>
          <w:rtl/>
        </w:rPr>
        <w:t>מהו ה</w:t>
      </w:r>
      <w:r w:rsidRPr="004823B9">
        <w:rPr>
          <w:rFonts w:ascii="Narkisim" w:hAnsi="Narkisim" w:cs="Narkisim"/>
          <w:sz w:val="24"/>
          <w:szCs w:val="24"/>
          <w:rtl/>
        </w:rPr>
        <w:t>חידוש בספר דברים</w:t>
      </w:r>
      <w:r w:rsidR="00C360FA">
        <w:rPr>
          <w:rFonts w:ascii="Narkisim" w:hAnsi="Narkisim" w:cs="Narkisim" w:hint="cs"/>
          <w:sz w:val="24"/>
          <w:szCs w:val="24"/>
          <w:rtl/>
        </w:rPr>
        <w:t xml:space="preserve"> לעומת מה שכבר נאמר בשמות?</w:t>
      </w:r>
    </w:p>
    <w:p w:rsidR="00C360FA" w:rsidRDefault="00C360FA" w:rsidP="004823B9">
      <w:pPr>
        <w:pStyle w:val="afa"/>
        <w:spacing w:line="280" w:lineRule="exact"/>
        <w:ind w:firstLine="0"/>
        <w:rPr>
          <w:rFonts w:ascii="Narkisim" w:hAnsi="Narkisim" w:cs="Narkisim"/>
          <w:sz w:val="24"/>
          <w:szCs w:val="24"/>
          <w:rtl/>
        </w:rPr>
      </w:pPr>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נראה שהחידוש מקופל בשלושה עניינים עקרוניים:</w:t>
      </w:r>
    </w:p>
    <w:p w:rsidR="004823B9" w:rsidRPr="004823B9" w:rsidRDefault="004823B9" w:rsidP="00C360FA">
      <w:pPr>
        <w:pStyle w:val="afa"/>
        <w:spacing w:line="280" w:lineRule="exact"/>
        <w:ind w:firstLine="0"/>
        <w:rPr>
          <w:rFonts w:ascii="Narkisim" w:hAnsi="Narkisim" w:cs="Narkisim"/>
          <w:sz w:val="24"/>
          <w:szCs w:val="24"/>
          <w:rtl/>
        </w:rPr>
      </w:pPr>
      <w:r w:rsidRPr="004823B9">
        <w:rPr>
          <w:rFonts w:ascii="Narkisim" w:hAnsi="Narkisim" w:cs="Narkisim"/>
          <w:sz w:val="24"/>
          <w:szCs w:val="24"/>
          <w:rtl/>
        </w:rPr>
        <w:t xml:space="preserve">ראשית, </w:t>
      </w:r>
      <w:r w:rsidRPr="00B408A3">
        <w:rPr>
          <w:rFonts w:ascii="Narkisim" w:hAnsi="Narkisim" w:cs="Narkisim"/>
          <w:b/>
          <w:bCs/>
          <w:sz w:val="24"/>
          <w:szCs w:val="24"/>
          <w:rtl/>
        </w:rPr>
        <w:t>אין בפרשת משפטים 'לא תעשה'.</w:t>
      </w:r>
      <w:r w:rsidRPr="004823B9">
        <w:rPr>
          <w:rFonts w:ascii="Narkisim" w:hAnsi="Narkisim" w:cs="Narkisim"/>
          <w:sz w:val="24"/>
          <w:szCs w:val="24"/>
          <w:rtl/>
        </w:rPr>
        <w:t xml:space="preserve"> בספר שמות יציאת מצרים מחייבת שבת של מנוחת פועלים בשדה</w:t>
      </w:r>
      <w:r w:rsidR="00C360FA">
        <w:rPr>
          <w:rFonts w:ascii="Narkisim" w:hAnsi="Narkisim" w:cs="Narkisim"/>
          <w:sz w:val="24"/>
          <w:szCs w:val="24"/>
          <w:rtl/>
        </w:rPr>
        <w:t xml:space="preserve"> כמצוַות עשה אך לא כאיסור לאו</w:t>
      </w:r>
      <w:r w:rsidR="00C360FA">
        <w:rPr>
          <w:rFonts w:ascii="Narkisim" w:hAnsi="Narkisim" w:cs="Narkisim" w:hint="cs"/>
          <w:sz w:val="24"/>
          <w:szCs w:val="24"/>
          <w:rtl/>
        </w:rPr>
        <w:t xml:space="preserve">. </w:t>
      </w:r>
      <w:r w:rsidRPr="004823B9">
        <w:rPr>
          <w:rFonts w:ascii="Narkisim" w:hAnsi="Narkisim" w:cs="Narkisim"/>
          <w:sz w:val="24"/>
          <w:szCs w:val="24"/>
          <w:rtl/>
        </w:rPr>
        <w:t>האיסור המוחלט לעשות מלאכה נובע רק מבריאת העולם</w:t>
      </w:r>
      <w:r w:rsidR="00C360FA">
        <w:rPr>
          <w:rFonts w:ascii="Narkisim" w:hAnsi="Narkisim" w:cs="Narkisim" w:hint="cs"/>
          <w:sz w:val="24"/>
          <w:szCs w:val="24"/>
          <w:rtl/>
        </w:rPr>
        <w:t>, ולא מיציאת מצרים</w:t>
      </w:r>
      <w:r w:rsidRPr="004823B9">
        <w:rPr>
          <w:rFonts w:ascii="Narkisim" w:hAnsi="Narkisim" w:cs="Narkisim"/>
          <w:sz w:val="24"/>
          <w:szCs w:val="24"/>
          <w:rtl/>
        </w:rPr>
        <w:t>. רק ב</w:t>
      </w:r>
      <w:r w:rsidR="00C360FA">
        <w:rPr>
          <w:rFonts w:ascii="Narkisim" w:hAnsi="Narkisim" w:cs="Narkisim" w:hint="cs"/>
          <w:sz w:val="24"/>
          <w:szCs w:val="24"/>
          <w:rtl/>
        </w:rPr>
        <w:t xml:space="preserve">ספר </w:t>
      </w:r>
      <w:r w:rsidRPr="004823B9">
        <w:rPr>
          <w:rFonts w:ascii="Narkisim" w:hAnsi="Narkisim" w:cs="Narkisim"/>
          <w:sz w:val="24"/>
          <w:szCs w:val="24"/>
          <w:rtl/>
        </w:rPr>
        <w:t>דברים מתקשר הציווי מכוח יציאת מצרים לאיסור המוחלט של "לא תעשה כל מלאכה".</w:t>
      </w:r>
    </w:p>
    <w:p w:rsidR="004823B9" w:rsidRPr="004823B9" w:rsidRDefault="004823B9" w:rsidP="00C360FA">
      <w:pPr>
        <w:pStyle w:val="afa"/>
        <w:spacing w:line="280" w:lineRule="exact"/>
        <w:ind w:firstLine="0"/>
        <w:rPr>
          <w:rFonts w:ascii="Narkisim" w:hAnsi="Narkisim" w:cs="Narkisim"/>
          <w:sz w:val="24"/>
          <w:szCs w:val="24"/>
          <w:rtl/>
        </w:rPr>
      </w:pPr>
      <w:r w:rsidRPr="004823B9">
        <w:rPr>
          <w:rFonts w:ascii="Narkisim" w:hAnsi="Narkisim" w:cs="Narkisim"/>
          <w:sz w:val="24"/>
          <w:szCs w:val="24"/>
          <w:rtl/>
        </w:rPr>
        <w:t>חידוש נוסף עולה מן האופן שבו מופיעים המעמדות השונים בציווי על השבת:</w:t>
      </w:r>
    </w:p>
    <w:p w:rsidR="00C360FA" w:rsidRDefault="004823B9" w:rsidP="004823B9">
      <w:pPr>
        <w:pStyle w:val="afa"/>
        <w:spacing w:line="280" w:lineRule="exact"/>
        <w:ind w:firstLine="0"/>
        <w:rPr>
          <w:rFonts w:ascii="Narkisim" w:hAnsi="Narkisim" w:cs="Narkisim"/>
          <w:sz w:val="24"/>
          <w:szCs w:val="24"/>
          <w:rtl/>
        </w:rPr>
      </w:pPr>
      <w:r w:rsidRPr="004823B9">
        <w:rPr>
          <w:rFonts w:ascii="Narkisim" w:hAnsi="Narkisim" w:cs="Narkisim"/>
          <w:b/>
          <w:bCs/>
          <w:sz w:val="24"/>
          <w:szCs w:val="24"/>
          <w:rtl/>
        </w:rPr>
        <w:t>בשמות</w:t>
      </w:r>
      <w:r w:rsidRPr="004823B9">
        <w:rPr>
          <w:rFonts w:ascii="Narkisim" w:hAnsi="Narkisim" w:cs="Narkisim"/>
          <w:sz w:val="24"/>
          <w:szCs w:val="24"/>
          <w:rtl/>
        </w:rPr>
        <w:t xml:space="preserve"> </w:t>
      </w:r>
      <w:r w:rsidR="00C360FA">
        <w:rPr>
          <w:rFonts w:ascii="Narkisim" w:hAnsi="Narkisim" w:cs="Narkisim" w:hint="cs"/>
          <w:sz w:val="24"/>
          <w:szCs w:val="24"/>
          <w:rtl/>
        </w:rPr>
        <w:t>נאמר:</w:t>
      </w:r>
    </w:p>
    <w:p w:rsidR="004823B9" w:rsidRPr="004823B9" w:rsidRDefault="004823B9" w:rsidP="00C360FA">
      <w:pPr>
        <w:pStyle w:val="12"/>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C360FA">
        <w:rPr>
          <w:rFonts w:ascii="Narkisim" w:hAnsi="Narkisim"/>
          <w:sz w:val="24"/>
          <w:szCs w:val="24"/>
          <w:rtl/>
        </w:rPr>
        <w:t xml:space="preserve">"ששת ימים תעשה מעשיך וביום השביעי </w:t>
      </w:r>
      <w:proofErr w:type="spellStart"/>
      <w:r w:rsidRPr="00C360FA">
        <w:rPr>
          <w:rFonts w:ascii="Narkisim" w:hAnsi="Narkisim"/>
          <w:sz w:val="24"/>
          <w:szCs w:val="24"/>
          <w:rtl/>
        </w:rPr>
        <w:t>תשבֹּת</w:t>
      </w:r>
      <w:proofErr w:type="spellEnd"/>
      <w:r w:rsidRPr="00C360FA">
        <w:rPr>
          <w:rFonts w:ascii="Narkisim" w:hAnsi="Narkisim"/>
          <w:sz w:val="24"/>
          <w:szCs w:val="24"/>
          <w:rtl/>
        </w:rPr>
        <w:t xml:space="preserve"> למען ינוח שורך </w:t>
      </w:r>
      <w:proofErr w:type="spellStart"/>
      <w:r w:rsidRPr="00C360FA">
        <w:rPr>
          <w:rFonts w:ascii="Narkisim" w:hAnsi="Narkisim"/>
          <w:sz w:val="24"/>
          <w:szCs w:val="24"/>
          <w:rtl/>
        </w:rPr>
        <w:t>וחמֹרך</w:t>
      </w:r>
      <w:proofErr w:type="spellEnd"/>
      <w:r w:rsidRPr="00C360FA">
        <w:rPr>
          <w:rFonts w:ascii="Narkisim" w:hAnsi="Narkisim"/>
          <w:sz w:val="24"/>
          <w:szCs w:val="24"/>
          <w:rtl/>
        </w:rPr>
        <w:t xml:space="preserve"> </w:t>
      </w:r>
      <w:proofErr w:type="spellStart"/>
      <w:r w:rsidRPr="00C360FA">
        <w:rPr>
          <w:rFonts w:ascii="Narkisim" w:hAnsi="Narkisim"/>
          <w:sz w:val="24"/>
          <w:szCs w:val="24"/>
          <w:rtl/>
        </w:rPr>
        <w:t>ויִנָּפֵש</w:t>
      </w:r>
      <w:proofErr w:type="spellEnd"/>
      <w:r w:rsidRPr="00C360FA">
        <w:rPr>
          <w:rFonts w:ascii="Narkisim" w:hAnsi="Narkisim"/>
          <w:sz w:val="24"/>
          <w:szCs w:val="24"/>
          <w:rtl/>
        </w:rPr>
        <w:t xml:space="preserve"> בן אמתך והגֵר</w:t>
      </w:r>
      <w:r w:rsidR="00C360FA">
        <w:rPr>
          <w:rFonts w:ascii="Narkisim" w:hAnsi="Narkisim" w:hint="cs"/>
          <w:sz w:val="24"/>
          <w:szCs w:val="24"/>
          <w:rtl/>
        </w:rPr>
        <w:t>"</w:t>
      </w:r>
      <w:r w:rsidR="00C360FA">
        <w:rPr>
          <w:rFonts w:ascii="Narkisim" w:hAnsi="Narkisim"/>
          <w:sz w:val="24"/>
          <w:szCs w:val="24"/>
          <w:rtl/>
        </w:rPr>
        <w:tab/>
      </w:r>
      <w:r w:rsidR="00C360FA">
        <w:rPr>
          <w:rFonts w:ascii="Narkisim" w:hAnsi="Narkisim" w:hint="cs"/>
          <w:sz w:val="24"/>
          <w:szCs w:val="24"/>
          <w:rtl/>
        </w:rPr>
        <w:t>(שם)</w:t>
      </w:r>
    </w:p>
    <w:p w:rsid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ואילו</w:t>
      </w:r>
      <w:r w:rsidRPr="004823B9">
        <w:rPr>
          <w:rFonts w:ascii="Narkisim" w:hAnsi="Narkisim" w:cs="Narkisim"/>
          <w:b/>
          <w:bCs/>
          <w:sz w:val="24"/>
          <w:szCs w:val="24"/>
          <w:rtl/>
        </w:rPr>
        <w:t xml:space="preserve"> בדברים</w:t>
      </w:r>
      <w:r w:rsidRPr="004823B9">
        <w:rPr>
          <w:rFonts w:ascii="Narkisim" w:hAnsi="Narkisim" w:cs="Narkisim"/>
          <w:sz w:val="24"/>
          <w:szCs w:val="24"/>
          <w:rtl/>
        </w:rPr>
        <w:t xml:space="preserve"> </w:t>
      </w:r>
      <w:r w:rsidR="00C360FA">
        <w:rPr>
          <w:rFonts w:ascii="Narkisim" w:hAnsi="Narkisim" w:cs="Narkisim" w:hint="cs"/>
          <w:sz w:val="24"/>
          <w:szCs w:val="24"/>
          <w:rtl/>
        </w:rPr>
        <w:t>כתוב:</w:t>
      </w:r>
    </w:p>
    <w:p w:rsidR="004823B9" w:rsidRPr="004823B9" w:rsidRDefault="004823B9" w:rsidP="004823B9">
      <w:pPr>
        <w:pStyle w:val="12"/>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sidRPr="004823B9">
        <w:rPr>
          <w:rFonts w:ascii="Times New Roman" w:hAnsi="Times New Roman"/>
          <w:sz w:val="24"/>
          <w:szCs w:val="24"/>
          <w:rtl/>
          <w:lang w:eastAsia="en-US"/>
        </w:rPr>
        <w:t>"ששת ימים תעבֹד ועשית כל מלאכתך. ויום השביעי שבת לה' א-</w:t>
      </w:r>
      <w:proofErr w:type="spellStart"/>
      <w:r w:rsidRPr="004823B9">
        <w:rPr>
          <w:rFonts w:ascii="Times New Roman" w:hAnsi="Times New Roman"/>
          <w:sz w:val="24"/>
          <w:szCs w:val="24"/>
          <w:rtl/>
          <w:lang w:eastAsia="en-US"/>
        </w:rPr>
        <w:t>להיך</w:t>
      </w:r>
      <w:proofErr w:type="spellEnd"/>
      <w:r w:rsidRPr="004823B9">
        <w:rPr>
          <w:rFonts w:ascii="Times New Roman" w:hAnsi="Times New Roman"/>
          <w:sz w:val="24"/>
          <w:szCs w:val="24"/>
          <w:rtl/>
          <w:lang w:eastAsia="en-US"/>
        </w:rPr>
        <w:t xml:space="preserve"> לא תעשה כל מלאכה אתה ובנך ובתך ועבדך ואמתך שורך </w:t>
      </w:r>
      <w:proofErr w:type="spellStart"/>
      <w:r w:rsidRPr="004823B9">
        <w:rPr>
          <w:rFonts w:ascii="Times New Roman" w:hAnsi="Times New Roman"/>
          <w:sz w:val="24"/>
          <w:szCs w:val="24"/>
          <w:rtl/>
          <w:lang w:eastAsia="en-US"/>
        </w:rPr>
        <w:t>וחמֹרך</w:t>
      </w:r>
      <w:proofErr w:type="spellEnd"/>
      <w:r w:rsidRPr="004823B9">
        <w:rPr>
          <w:rFonts w:ascii="Times New Roman" w:hAnsi="Times New Roman"/>
          <w:sz w:val="24"/>
          <w:szCs w:val="24"/>
          <w:rtl/>
          <w:lang w:eastAsia="en-US"/>
        </w:rPr>
        <w:t xml:space="preserve"> וכל בהמתך </w:t>
      </w:r>
      <w:proofErr w:type="spellStart"/>
      <w:r w:rsidRPr="004823B9">
        <w:rPr>
          <w:rFonts w:ascii="Times New Roman" w:hAnsi="Times New Roman"/>
          <w:sz w:val="24"/>
          <w:szCs w:val="24"/>
          <w:rtl/>
          <w:lang w:eastAsia="en-US"/>
        </w:rPr>
        <w:t>וגֵרך</w:t>
      </w:r>
      <w:proofErr w:type="spellEnd"/>
      <w:r w:rsidRPr="004823B9">
        <w:rPr>
          <w:rFonts w:ascii="Times New Roman" w:hAnsi="Times New Roman"/>
          <w:sz w:val="24"/>
          <w:szCs w:val="24"/>
          <w:rtl/>
          <w:lang w:eastAsia="en-US"/>
        </w:rPr>
        <w:t xml:space="preserve"> אשר בשעריך </w:t>
      </w:r>
      <w:r w:rsidRPr="004823B9">
        <w:rPr>
          <w:rFonts w:ascii="Times New Roman" w:hAnsi="Times New Roman"/>
          <w:sz w:val="24"/>
          <w:szCs w:val="24"/>
          <w:u w:val="single"/>
          <w:rtl/>
          <w:lang w:eastAsia="en-US"/>
        </w:rPr>
        <w:t>למען ינוח עבדך ואמתך כמוך</w:t>
      </w:r>
      <w:r w:rsidR="00C360FA">
        <w:rPr>
          <w:rFonts w:ascii="Times New Roman" w:hAnsi="Times New Roman"/>
          <w:sz w:val="24"/>
          <w:szCs w:val="24"/>
          <w:rtl/>
          <w:lang w:eastAsia="en-US"/>
        </w:rPr>
        <w:t>"</w:t>
      </w:r>
      <w:r w:rsidR="00C360FA">
        <w:rPr>
          <w:rFonts w:ascii="Times New Roman" w:hAnsi="Times New Roman"/>
          <w:sz w:val="24"/>
          <w:szCs w:val="24"/>
          <w:rtl/>
          <w:lang w:eastAsia="en-US"/>
        </w:rPr>
        <w:tab/>
      </w:r>
      <w:r w:rsidR="00C360FA">
        <w:rPr>
          <w:rFonts w:ascii="Times New Roman" w:hAnsi="Times New Roman" w:hint="cs"/>
          <w:sz w:val="24"/>
          <w:szCs w:val="24"/>
          <w:rtl/>
          <w:lang w:eastAsia="en-US"/>
        </w:rPr>
        <w:t>(דברים ה', י"ב-י"ג)</w:t>
      </w:r>
    </w:p>
    <w:p w:rsidR="00C360FA" w:rsidRDefault="004823B9" w:rsidP="00C360FA">
      <w:pPr>
        <w:pStyle w:val="afa"/>
        <w:spacing w:line="280" w:lineRule="exact"/>
        <w:ind w:firstLine="0"/>
        <w:rPr>
          <w:rFonts w:ascii="Narkisim" w:hAnsi="Narkisim" w:cs="Narkisim"/>
          <w:sz w:val="24"/>
          <w:szCs w:val="24"/>
          <w:rtl/>
        </w:rPr>
      </w:pPr>
      <w:r w:rsidRPr="004823B9">
        <w:rPr>
          <w:rFonts w:ascii="Narkisim" w:hAnsi="Narkisim" w:cs="Narkisim"/>
          <w:sz w:val="24"/>
          <w:szCs w:val="24"/>
          <w:rtl/>
        </w:rPr>
        <w:t>בסוף משפטים מדורגות החירות ומנוחת הגוף מלמטה למעלה על פי המעמ</w:t>
      </w:r>
      <w:r w:rsidR="00C360FA">
        <w:rPr>
          <w:rFonts w:ascii="Narkisim" w:hAnsi="Narkisim" w:cs="Narkisim"/>
          <w:sz w:val="24"/>
          <w:szCs w:val="24"/>
          <w:rtl/>
        </w:rPr>
        <w:t>דות השונים</w:t>
      </w:r>
      <w:r w:rsidR="00C360FA">
        <w:rPr>
          <w:rFonts w:ascii="Narkisim" w:hAnsi="Narkisim" w:cs="Narkisim" w:hint="cs"/>
          <w:sz w:val="24"/>
          <w:szCs w:val="24"/>
          <w:rtl/>
        </w:rPr>
        <w:t xml:space="preserve"> - </w:t>
      </w:r>
      <w:r w:rsidR="00C360FA">
        <w:rPr>
          <w:rFonts w:ascii="Narkisim" w:hAnsi="Narkisim" w:cs="Narkisim"/>
          <w:sz w:val="24"/>
          <w:szCs w:val="24"/>
          <w:rtl/>
        </w:rPr>
        <w:t>בהמה ואחר כך אדם</w:t>
      </w:r>
      <w:r w:rsidR="00C360FA">
        <w:rPr>
          <w:rFonts w:ascii="Narkisim" w:hAnsi="Narkisim" w:cs="Narkisim" w:hint="cs"/>
          <w:sz w:val="24"/>
          <w:szCs w:val="24"/>
          <w:rtl/>
        </w:rPr>
        <w:t>,</w:t>
      </w:r>
      <w:r w:rsidR="00C360FA">
        <w:rPr>
          <w:rFonts w:ascii="Narkisim" w:hAnsi="Narkisim" w:cs="Narkisim"/>
          <w:sz w:val="24"/>
          <w:szCs w:val="24"/>
          <w:rtl/>
        </w:rPr>
        <w:t xml:space="preserve"> עבד ואחר כך גֵר</w:t>
      </w:r>
      <w:r w:rsidR="00C360FA">
        <w:rPr>
          <w:rFonts w:ascii="Narkisim" w:hAnsi="Narkisim" w:cs="Narkisim" w:hint="cs"/>
          <w:sz w:val="24"/>
          <w:szCs w:val="24"/>
          <w:rtl/>
        </w:rPr>
        <w:t>.</w:t>
      </w:r>
      <w:r w:rsidRPr="004823B9">
        <w:rPr>
          <w:rFonts w:ascii="Narkisim" w:hAnsi="Narkisim" w:cs="Narkisim"/>
          <w:sz w:val="24"/>
          <w:szCs w:val="24"/>
          <w:rtl/>
        </w:rPr>
        <w:t xml:space="preserve"> </w:t>
      </w:r>
      <w:r w:rsidR="00C360FA">
        <w:rPr>
          <w:rFonts w:ascii="Narkisim" w:hAnsi="Narkisim" w:cs="Narkisim" w:hint="cs"/>
          <w:sz w:val="24"/>
          <w:szCs w:val="24"/>
          <w:rtl/>
        </w:rPr>
        <w:t xml:space="preserve">למעשה, </w:t>
      </w:r>
      <w:proofErr w:type="spellStart"/>
      <w:r w:rsidR="00C360FA">
        <w:rPr>
          <w:rFonts w:ascii="Narkisim" w:hAnsi="Narkisim" w:cs="Narkisim" w:hint="cs"/>
          <w:sz w:val="24"/>
          <w:szCs w:val="24"/>
          <w:rtl/>
        </w:rPr>
        <w:t>דירוש</w:t>
      </w:r>
      <w:proofErr w:type="spellEnd"/>
      <w:r w:rsidR="00C360FA">
        <w:rPr>
          <w:rFonts w:ascii="Narkisim" w:hAnsi="Narkisim" w:cs="Narkisim" w:hint="cs"/>
          <w:sz w:val="24"/>
          <w:szCs w:val="24"/>
          <w:rtl/>
        </w:rPr>
        <w:t xml:space="preserve"> זה מקביל ל</w:t>
      </w:r>
      <w:r w:rsidRPr="004823B9">
        <w:rPr>
          <w:rFonts w:ascii="Narkisim" w:hAnsi="Narkisim" w:cs="Narkisim"/>
          <w:sz w:val="24"/>
          <w:szCs w:val="24"/>
          <w:rtl/>
        </w:rPr>
        <w:t>דירוג המצוי בחלק גדול מן המשפטים עצמם.</w:t>
      </w:r>
      <w:r w:rsidRPr="004823B9">
        <w:rPr>
          <w:rStyle w:val="FootnoteReference"/>
          <w:rFonts w:ascii="Narkisim" w:hAnsi="Narkisim"/>
          <w:sz w:val="24"/>
          <w:szCs w:val="24"/>
          <w:rtl/>
        </w:rPr>
        <w:footnoteReference w:id="20"/>
      </w:r>
      <w:r w:rsidR="00C360FA">
        <w:rPr>
          <w:rFonts w:ascii="Narkisim" w:hAnsi="Narkisim" w:cs="Narkisim"/>
          <w:sz w:val="24"/>
          <w:szCs w:val="24"/>
          <w:rtl/>
        </w:rPr>
        <w:t xml:space="preserve"> בספר דברים הסדר הוא אחר</w:t>
      </w:r>
      <w:r w:rsidR="00C360FA">
        <w:rPr>
          <w:rFonts w:ascii="Narkisim" w:hAnsi="Narkisim" w:cs="Narkisim" w:hint="cs"/>
          <w:sz w:val="24"/>
          <w:szCs w:val="24"/>
          <w:rtl/>
        </w:rPr>
        <w:t xml:space="preserve"> - </w:t>
      </w:r>
      <w:r w:rsidRPr="004823B9">
        <w:rPr>
          <w:rFonts w:ascii="Narkisim" w:hAnsi="Narkisim" w:cs="Narkisim"/>
          <w:sz w:val="24"/>
          <w:szCs w:val="24"/>
          <w:rtl/>
        </w:rPr>
        <w:t xml:space="preserve">השור והחמור לא יעשו מלאכה כחלק מן האיסור הכולל, ואילו לגבי </w:t>
      </w:r>
      <w:r w:rsidRPr="00B408A3">
        <w:rPr>
          <w:rFonts w:ascii="Narkisim" w:hAnsi="Narkisim" w:cs="Narkisim"/>
          <w:b/>
          <w:bCs/>
          <w:sz w:val="24"/>
          <w:szCs w:val="24"/>
          <w:rtl/>
        </w:rPr>
        <w:t>העבד והאמה נאמר בפירוש שהם צריכים לנוח בדיוק כמו בעליהם</w:t>
      </w:r>
      <w:r w:rsidRPr="004823B9">
        <w:rPr>
          <w:rFonts w:ascii="Narkisim" w:hAnsi="Narkisim" w:cs="Narkisim"/>
          <w:sz w:val="24"/>
          <w:szCs w:val="24"/>
          <w:rtl/>
        </w:rPr>
        <w:t xml:space="preserve">: "למען ינוח עבדך ואמתך </w:t>
      </w:r>
      <w:r w:rsidRPr="004823B9">
        <w:rPr>
          <w:rFonts w:ascii="Narkisim" w:hAnsi="Narkisim" w:cs="Narkisim"/>
          <w:b/>
          <w:bCs/>
          <w:sz w:val="24"/>
          <w:szCs w:val="24"/>
          <w:rtl/>
        </w:rPr>
        <w:t>כמוך</w:t>
      </w:r>
      <w:r w:rsidRPr="004823B9">
        <w:rPr>
          <w:rFonts w:ascii="Narkisim" w:hAnsi="Narkisim" w:cs="Narkisim"/>
          <w:sz w:val="24"/>
          <w:szCs w:val="24"/>
          <w:rtl/>
        </w:rPr>
        <w:t xml:space="preserve">". </w:t>
      </w:r>
    </w:p>
    <w:p w:rsidR="004823B9" w:rsidRPr="004823B9" w:rsidRDefault="004823B9" w:rsidP="00C360FA">
      <w:pPr>
        <w:pStyle w:val="afa"/>
        <w:spacing w:line="280" w:lineRule="exact"/>
        <w:ind w:firstLine="0"/>
        <w:rPr>
          <w:rFonts w:ascii="Narkisim" w:hAnsi="Narkisim" w:cs="Narkisim"/>
          <w:sz w:val="24"/>
          <w:szCs w:val="24"/>
          <w:rtl/>
        </w:rPr>
      </w:pPr>
      <w:r w:rsidRPr="004823B9">
        <w:rPr>
          <w:rFonts w:ascii="Narkisim" w:hAnsi="Narkisim" w:cs="Narkisim"/>
          <w:sz w:val="24"/>
          <w:szCs w:val="24"/>
          <w:rtl/>
        </w:rPr>
        <w:lastRenderedPageBreak/>
        <w:t xml:space="preserve">המילה "כמוך" מבססת את החירות מן העבודה ביום השבת על </w:t>
      </w:r>
      <w:r w:rsidRPr="004823B9">
        <w:rPr>
          <w:rFonts w:ascii="Narkisim" w:hAnsi="Narkisim" w:cs="Narkisim"/>
          <w:b/>
          <w:bCs/>
          <w:sz w:val="24"/>
          <w:szCs w:val="24"/>
          <w:rtl/>
        </w:rPr>
        <w:t>שוויון הערך האנושי</w:t>
      </w:r>
      <w:r w:rsidRPr="004823B9">
        <w:rPr>
          <w:rFonts w:ascii="Narkisim" w:hAnsi="Narkisim" w:cs="Narkisim"/>
          <w:sz w:val="24"/>
          <w:szCs w:val="24"/>
          <w:rtl/>
        </w:rPr>
        <w:t xml:space="preserve"> שמעבר למעמדות ולערך העבודה.</w:t>
      </w:r>
    </w:p>
    <w:p w:rsidR="004823B9" w:rsidRPr="004823B9" w:rsidRDefault="004823B9" w:rsidP="00C360FA">
      <w:pPr>
        <w:pStyle w:val="afa"/>
        <w:spacing w:line="280" w:lineRule="exact"/>
        <w:ind w:firstLine="0"/>
        <w:rPr>
          <w:rFonts w:ascii="Narkisim" w:hAnsi="Narkisim" w:cs="Narkisim"/>
          <w:sz w:val="24"/>
          <w:szCs w:val="24"/>
          <w:rtl/>
        </w:rPr>
      </w:pPr>
      <w:r w:rsidRPr="004823B9">
        <w:rPr>
          <w:rFonts w:ascii="Narkisim" w:hAnsi="Narkisim" w:cs="Narkisim"/>
          <w:sz w:val="24"/>
          <w:szCs w:val="24"/>
          <w:rtl/>
        </w:rPr>
        <w:t>לפיכך, עלינו לקרוא כך את מבנה הפסוק המרכזי בדיבור השבת שבדברים:</w:t>
      </w:r>
    </w:p>
    <w:p w:rsidR="004823B9" w:rsidRPr="004823B9" w:rsidRDefault="00C360FA" w:rsidP="004823B9">
      <w:pPr>
        <w:pStyle w:val="12"/>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Pr>
          <w:rFonts w:ascii="Times New Roman" w:hAnsi="Times New Roman" w:hint="cs"/>
          <w:sz w:val="24"/>
          <w:szCs w:val="24"/>
          <w:rtl/>
          <w:lang w:eastAsia="en-US"/>
        </w:rPr>
        <w:t>"</w:t>
      </w:r>
      <w:r w:rsidR="004823B9" w:rsidRPr="004823B9">
        <w:rPr>
          <w:rFonts w:ascii="Times New Roman" w:hAnsi="Times New Roman"/>
          <w:sz w:val="24"/>
          <w:szCs w:val="24"/>
          <w:rtl/>
          <w:lang w:eastAsia="en-US"/>
        </w:rPr>
        <w:t>לא תעשה כל מלאכה</w:t>
      </w:r>
      <w:r>
        <w:rPr>
          <w:rFonts w:ascii="Times New Roman" w:hAnsi="Times New Roman" w:hint="cs"/>
          <w:sz w:val="24"/>
          <w:szCs w:val="24"/>
          <w:rtl/>
          <w:lang w:eastAsia="en-US"/>
        </w:rPr>
        <w:t xml:space="preserve"> </w:t>
      </w:r>
      <w:r>
        <w:rPr>
          <w:rFonts w:ascii="Times New Roman" w:hAnsi="Times New Roman" w:hint="cs"/>
          <w:sz w:val="20"/>
          <w:szCs w:val="20"/>
          <w:rtl/>
          <w:lang w:eastAsia="en-US"/>
        </w:rPr>
        <w:t>(כותרת)</w:t>
      </w:r>
      <w:r w:rsidR="004823B9" w:rsidRPr="004823B9">
        <w:rPr>
          <w:rFonts w:ascii="Times New Roman" w:hAnsi="Times New Roman"/>
          <w:sz w:val="24"/>
          <w:szCs w:val="24"/>
          <w:rtl/>
          <w:lang w:eastAsia="en-US"/>
        </w:rPr>
        <w:tab/>
      </w:r>
      <w:r>
        <w:rPr>
          <w:rFonts w:ascii="Times New Roman" w:hAnsi="Times New Roman"/>
          <w:sz w:val="24"/>
          <w:szCs w:val="24"/>
          <w:rtl/>
          <w:lang w:eastAsia="en-US"/>
        </w:rPr>
        <w:br/>
        <w:t>_____</w:t>
      </w:r>
      <w:r>
        <w:rPr>
          <w:rFonts w:ascii="Times New Roman" w:hAnsi="Times New Roman" w:hint="cs"/>
          <w:sz w:val="24"/>
          <w:szCs w:val="24"/>
          <w:rtl/>
          <w:lang w:eastAsia="en-US"/>
        </w:rPr>
        <w:t xml:space="preserve"> </w:t>
      </w:r>
      <w:r w:rsidR="004823B9" w:rsidRPr="004823B9">
        <w:rPr>
          <w:rFonts w:ascii="Times New Roman" w:hAnsi="Times New Roman"/>
          <w:sz w:val="24"/>
          <w:szCs w:val="24"/>
          <w:rtl/>
          <w:lang w:eastAsia="en-US"/>
        </w:rPr>
        <w:t xml:space="preserve">אתה ובנך ובתך ועבדך ואמתך, שורך </w:t>
      </w:r>
      <w:proofErr w:type="spellStart"/>
      <w:r w:rsidR="004823B9" w:rsidRPr="004823B9">
        <w:rPr>
          <w:rFonts w:ascii="Times New Roman" w:hAnsi="Times New Roman"/>
          <w:sz w:val="24"/>
          <w:szCs w:val="24"/>
          <w:rtl/>
          <w:lang w:eastAsia="en-US"/>
        </w:rPr>
        <w:t>וחמֹרך</w:t>
      </w:r>
      <w:proofErr w:type="spellEnd"/>
      <w:r w:rsidR="004823B9" w:rsidRPr="004823B9">
        <w:rPr>
          <w:rFonts w:ascii="Times New Roman" w:hAnsi="Times New Roman"/>
          <w:sz w:val="24"/>
          <w:szCs w:val="24"/>
          <w:rtl/>
          <w:lang w:eastAsia="en-US"/>
        </w:rPr>
        <w:t xml:space="preserve"> וכל בהמתך</w:t>
      </w:r>
      <w:r w:rsidR="004823B9" w:rsidRPr="004823B9">
        <w:rPr>
          <w:rFonts w:ascii="Times New Roman" w:hAnsi="Times New Roman"/>
          <w:sz w:val="24"/>
          <w:szCs w:val="24"/>
          <w:rtl/>
          <w:lang w:eastAsia="en-US"/>
        </w:rPr>
        <w:tab/>
      </w:r>
      <w:r w:rsidR="004823B9" w:rsidRPr="004823B9">
        <w:rPr>
          <w:rFonts w:ascii="Times New Roman" w:hAnsi="Times New Roman"/>
          <w:sz w:val="24"/>
          <w:szCs w:val="24"/>
          <w:rtl/>
          <w:lang w:eastAsia="en-US"/>
        </w:rPr>
        <w:br/>
        <w:t>_____</w:t>
      </w:r>
      <w:r>
        <w:rPr>
          <w:rFonts w:ascii="Times New Roman" w:hAnsi="Times New Roman" w:hint="cs"/>
          <w:sz w:val="24"/>
          <w:szCs w:val="24"/>
          <w:rtl/>
          <w:lang w:eastAsia="en-US"/>
        </w:rPr>
        <w:t xml:space="preserve"> </w:t>
      </w:r>
      <w:proofErr w:type="spellStart"/>
      <w:r w:rsidR="004823B9" w:rsidRPr="004823B9">
        <w:rPr>
          <w:rFonts w:ascii="Times New Roman" w:hAnsi="Times New Roman"/>
          <w:sz w:val="24"/>
          <w:szCs w:val="24"/>
          <w:rtl/>
          <w:lang w:eastAsia="en-US"/>
        </w:rPr>
        <w:t>וגֵרך</w:t>
      </w:r>
      <w:proofErr w:type="spellEnd"/>
      <w:r w:rsidR="004823B9" w:rsidRPr="004823B9">
        <w:rPr>
          <w:rFonts w:ascii="Times New Roman" w:hAnsi="Times New Roman"/>
          <w:sz w:val="24"/>
          <w:szCs w:val="24"/>
          <w:rtl/>
          <w:lang w:eastAsia="en-US"/>
        </w:rPr>
        <w:t xml:space="preserve"> אשר בשעריך</w:t>
      </w:r>
      <w:r w:rsidR="004823B9" w:rsidRPr="004823B9">
        <w:rPr>
          <w:rFonts w:ascii="Times New Roman" w:hAnsi="Times New Roman"/>
          <w:sz w:val="24"/>
          <w:szCs w:val="24"/>
          <w:rtl/>
          <w:lang w:eastAsia="en-US"/>
        </w:rPr>
        <w:tab/>
      </w:r>
      <w:r w:rsidR="004823B9" w:rsidRPr="004823B9">
        <w:rPr>
          <w:rFonts w:ascii="Times New Roman" w:hAnsi="Times New Roman"/>
          <w:sz w:val="24"/>
          <w:szCs w:val="24"/>
          <w:rtl/>
          <w:lang w:eastAsia="en-US"/>
        </w:rPr>
        <w:br/>
        <w:t>למען ינוח עבדך ואמתך כמוך</w:t>
      </w:r>
      <w:r>
        <w:rPr>
          <w:rFonts w:ascii="Times New Roman" w:hAnsi="Times New Roman" w:hint="cs"/>
          <w:sz w:val="24"/>
          <w:szCs w:val="24"/>
          <w:rtl/>
          <w:lang w:eastAsia="en-US"/>
        </w:rPr>
        <w:t xml:space="preserve"> </w:t>
      </w:r>
      <w:r>
        <w:rPr>
          <w:rFonts w:ascii="Times New Roman" w:hAnsi="Times New Roman" w:hint="cs"/>
          <w:sz w:val="20"/>
          <w:szCs w:val="20"/>
          <w:rtl/>
          <w:lang w:eastAsia="en-US"/>
        </w:rPr>
        <w:t>(סיום)</w:t>
      </w:r>
      <w:r>
        <w:rPr>
          <w:rFonts w:ascii="Times New Roman" w:hAnsi="Times New Roman" w:hint="cs"/>
          <w:sz w:val="24"/>
          <w:szCs w:val="24"/>
          <w:rtl/>
          <w:lang w:eastAsia="en-US"/>
        </w:rPr>
        <w:t>"</w:t>
      </w:r>
    </w:p>
    <w:p w:rsidR="004823B9" w:rsidRPr="004823B9" w:rsidRDefault="004823B9" w:rsidP="004823B9">
      <w:pPr>
        <w:pStyle w:val="afa"/>
        <w:spacing w:line="280" w:lineRule="exact"/>
        <w:ind w:firstLine="0"/>
        <w:rPr>
          <w:rFonts w:ascii="Narkisim" w:hAnsi="Narkisim" w:cs="Narkisim"/>
          <w:sz w:val="24"/>
          <w:szCs w:val="24"/>
          <w:rtl/>
        </w:rPr>
      </w:pPr>
    </w:p>
    <w:p w:rsidR="004823B9" w:rsidRPr="004823B9" w:rsidRDefault="004823B9" w:rsidP="004823B9">
      <w:pPr>
        <w:pStyle w:val="afa"/>
        <w:spacing w:line="280" w:lineRule="exact"/>
        <w:ind w:firstLine="0"/>
        <w:rPr>
          <w:rFonts w:ascii="Narkisim" w:hAnsi="Narkisim" w:cs="Narkisim"/>
          <w:sz w:val="24"/>
          <w:szCs w:val="24"/>
          <w:rtl/>
        </w:rPr>
      </w:pPr>
      <w:r w:rsidRPr="004823B9">
        <w:rPr>
          <w:rFonts w:ascii="Narkisim" w:hAnsi="Narkisim" w:cs="Narkisim"/>
          <w:sz w:val="24"/>
          <w:szCs w:val="24"/>
          <w:rtl/>
        </w:rPr>
        <w:t xml:space="preserve">כך מסייעים השור והחמור להפרדה בין האדם ("כמוך"), לבין הבהמה, במבנה וברעיון.  </w:t>
      </w:r>
    </w:p>
    <w:p w:rsidR="00C360FA" w:rsidRDefault="00C360FA" w:rsidP="00C360FA">
      <w:pPr>
        <w:pStyle w:val="afa"/>
        <w:spacing w:line="280" w:lineRule="exact"/>
        <w:ind w:firstLine="0"/>
        <w:rPr>
          <w:rFonts w:ascii="Narkisim" w:hAnsi="Narkisim" w:cs="Narkisim"/>
          <w:sz w:val="24"/>
          <w:szCs w:val="24"/>
          <w:rtl/>
        </w:rPr>
      </w:pPr>
    </w:p>
    <w:p w:rsidR="00C360FA" w:rsidRDefault="004823B9" w:rsidP="00C360FA">
      <w:pPr>
        <w:pStyle w:val="afa"/>
        <w:spacing w:line="280" w:lineRule="exact"/>
        <w:ind w:firstLine="0"/>
        <w:rPr>
          <w:rFonts w:ascii="Narkisim" w:hAnsi="Narkisim" w:cs="Narkisim"/>
          <w:sz w:val="24"/>
          <w:szCs w:val="24"/>
          <w:rtl/>
        </w:rPr>
      </w:pPr>
      <w:r w:rsidRPr="004823B9">
        <w:rPr>
          <w:rFonts w:ascii="Narkisim" w:hAnsi="Narkisim" w:cs="Narkisim"/>
          <w:sz w:val="24"/>
          <w:szCs w:val="24"/>
          <w:rtl/>
        </w:rPr>
        <w:t xml:space="preserve">חידוש שלישי </w:t>
      </w:r>
      <w:r w:rsidR="00C360FA">
        <w:rPr>
          <w:rFonts w:ascii="Narkisim" w:hAnsi="Narkisim" w:cs="Narkisim" w:hint="cs"/>
          <w:sz w:val="24"/>
          <w:szCs w:val="24"/>
          <w:rtl/>
        </w:rPr>
        <w:t xml:space="preserve">ישנו </w:t>
      </w:r>
      <w:r w:rsidRPr="004823B9">
        <w:rPr>
          <w:rFonts w:ascii="Narkisim" w:hAnsi="Narkisim" w:cs="Narkisim"/>
          <w:sz w:val="24"/>
          <w:szCs w:val="24"/>
          <w:rtl/>
        </w:rPr>
        <w:t xml:space="preserve">בספר דברים, והוא העיקר: </w:t>
      </w:r>
      <w:r w:rsidRPr="00C360FA">
        <w:rPr>
          <w:rFonts w:ascii="Narkisim" w:hAnsi="Narkisim" w:cs="Narkisim"/>
          <w:sz w:val="24"/>
          <w:szCs w:val="24"/>
          <w:rtl/>
        </w:rPr>
        <w:t xml:space="preserve">הנימוק של </w:t>
      </w:r>
      <w:r w:rsidRPr="00C360FA">
        <w:rPr>
          <w:rFonts w:ascii="Narkisim" w:hAnsi="Narkisim" w:cs="Narkisim"/>
          <w:b/>
          <w:bCs/>
          <w:sz w:val="24"/>
          <w:szCs w:val="24"/>
          <w:rtl/>
        </w:rPr>
        <w:t>יציאת מצרים כמקור לציווי השבת</w:t>
      </w:r>
      <w:r w:rsidRPr="00C360FA">
        <w:rPr>
          <w:rFonts w:ascii="Narkisim" w:hAnsi="Narkisim" w:cs="Narkisim"/>
          <w:sz w:val="24"/>
          <w:szCs w:val="24"/>
          <w:rtl/>
        </w:rPr>
        <w:t xml:space="preserve"> הופך להיות כללי ומוחלט: </w:t>
      </w:r>
    </w:p>
    <w:p w:rsidR="00C360FA" w:rsidRDefault="004823B9" w:rsidP="00C360FA">
      <w:pPr>
        <w:pStyle w:val="12"/>
        <w:tabs>
          <w:tab w:val="clear" w:pos="8278"/>
          <w:tab w:val="right" w:pos="4530"/>
        </w:tabs>
        <w:overflowPunct/>
        <w:adjustRightInd/>
        <w:spacing w:after="0" w:line="280" w:lineRule="exact"/>
        <w:ind w:left="390" w:right="90" w:firstLine="0"/>
        <w:textAlignment w:val="auto"/>
        <w:rPr>
          <w:rStyle w:val="afb"/>
          <w:rFonts w:ascii="Narkisim" w:hAnsi="Narkisim" w:cs="Narkisim"/>
          <w:sz w:val="24"/>
          <w:szCs w:val="24"/>
          <w:rtl/>
        </w:rPr>
      </w:pPr>
      <w:r w:rsidRPr="00C360FA">
        <w:rPr>
          <w:rFonts w:ascii="Narkisim" w:hAnsi="Narkisim"/>
          <w:sz w:val="24"/>
          <w:szCs w:val="24"/>
          <w:rtl/>
        </w:rPr>
        <w:t>"</w:t>
      </w:r>
      <w:r w:rsidRPr="00C360FA">
        <w:rPr>
          <w:rFonts w:ascii="Narkisim" w:hAnsi="Narkisim"/>
          <w:sz w:val="24"/>
          <w:szCs w:val="24"/>
          <w:u w:val="single"/>
          <w:rtl/>
        </w:rPr>
        <w:t>על כן</w:t>
      </w:r>
      <w:r w:rsidRPr="00C360FA">
        <w:rPr>
          <w:rStyle w:val="afb"/>
          <w:rFonts w:ascii="Narkisim" w:hAnsi="Narkisim" w:cs="Narkisim"/>
          <w:sz w:val="24"/>
          <w:szCs w:val="24"/>
          <w:rtl/>
        </w:rPr>
        <w:t xml:space="preserve"> </w:t>
      </w:r>
      <w:proofErr w:type="spellStart"/>
      <w:r w:rsidRPr="00C360FA">
        <w:rPr>
          <w:rStyle w:val="afb"/>
          <w:rFonts w:ascii="Narkisim" w:hAnsi="Narkisim" w:cs="Narkisim"/>
          <w:sz w:val="24"/>
          <w:szCs w:val="24"/>
          <w:rtl/>
        </w:rPr>
        <w:t>צִוְּך</w:t>
      </w:r>
      <w:proofErr w:type="spellEnd"/>
      <w:r w:rsidRPr="00C360FA">
        <w:rPr>
          <w:rStyle w:val="afb"/>
          <w:rFonts w:ascii="Narkisim" w:hAnsi="Narkisim" w:cs="Narkisim"/>
          <w:sz w:val="24"/>
          <w:szCs w:val="24"/>
          <w:rtl/>
        </w:rPr>
        <w:t>ָ ה' א-</w:t>
      </w:r>
      <w:proofErr w:type="spellStart"/>
      <w:r w:rsidRPr="00C360FA">
        <w:rPr>
          <w:rStyle w:val="afb"/>
          <w:rFonts w:ascii="Narkisim" w:hAnsi="Narkisim" w:cs="Narkisim"/>
          <w:sz w:val="24"/>
          <w:szCs w:val="24"/>
          <w:rtl/>
        </w:rPr>
        <w:t>להיך</w:t>
      </w:r>
      <w:proofErr w:type="spellEnd"/>
      <w:r w:rsidRPr="00C360FA">
        <w:rPr>
          <w:rStyle w:val="afb"/>
          <w:rFonts w:ascii="Narkisim" w:hAnsi="Narkisim" w:cs="Narkisim"/>
          <w:sz w:val="24"/>
          <w:szCs w:val="24"/>
          <w:rtl/>
        </w:rPr>
        <w:t xml:space="preserve"> לעשות את יום השבת" </w:t>
      </w:r>
    </w:p>
    <w:p w:rsidR="004823B9" w:rsidRPr="00C360FA" w:rsidRDefault="00C360FA" w:rsidP="00C360FA">
      <w:pPr>
        <w:pStyle w:val="12"/>
        <w:tabs>
          <w:tab w:val="clear" w:pos="8278"/>
          <w:tab w:val="right" w:pos="4530"/>
        </w:tabs>
        <w:overflowPunct/>
        <w:adjustRightInd/>
        <w:spacing w:after="0" w:line="280" w:lineRule="exact"/>
        <w:ind w:left="390" w:right="90" w:firstLine="0"/>
        <w:textAlignment w:val="auto"/>
        <w:rPr>
          <w:rStyle w:val="afb"/>
          <w:rFonts w:ascii="Narkisim" w:hAnsi="Narkisim" w:cs="Narkisim"/>
          <w:sz w:val="24"/>
          <w:szCs w:val="24"/>
          <w:rtl/>
        </w:rPr>
      </w:pPr>
      <w:r>
        <w:rPr>
          <w:rStyle w:val="afb"/>
          <w:rFonts w:ascii="Narkisim" w:hAnsi="Narkisim" w:cs="Narkisim"/>
          <w:sz w:val="24"/>
          <w:szCs w:val="24"/>
          <w:rtl/>
        </w:rPr>
        <w:tab/>
      </w:r>
      <w:r w:rsidR="004823B9" w:rsidRPr="00C360FA">
        <w:rPr>
          <w:rStyle w:val="afb"/>
          <w:rFonts w:ascii="Narkisim" w:hAnsi="Narkisim" w:cs="Narkisim"/>
          <w:sz w:val="24"/>
          <w:szCs w:val="24"/>
          <w:rtl/>
        </w:rPr>
        <w:t>(דברים ה', י</w:t>
      </w:r>
      <w:r>
        <w:rPr>
          <w:rStyle w:val="afb"/>
          <w:rFonts w:ascii="Narkisim" w:hAnsi="Narkisim" w:cs="Narkisim" w:hint="cs"/>
          <w:sz w:val="24"/>
          <w:szCs w:val="24"/>
          <w:rtl/>
        </w:rPr>
        <w:t>"</w:t>
      </w:r>
      <w:r>
        <w:rPr>
          <w:rStyle w:val="afb"/>
          <w:rFonts w:ascii="Narkisim" w:hAnsi="Narkisim" w:cs="Narkisim"/>
          <w:sz w:val="24"/>
          <w:szCs w:val="24"/>
          <w:rtl/>
        </w:rPr>
        <w:t>ד)</w:t>
      </w:r>
    </w:p>
    <w:p w:rsidR="004823B9" w:rsidRPr="004823B9" w:rsidRDefault="004823B9" w:rsidP="004823B9">
      <w:pPr>
        <w:pStyle w:val="afa"/>
        <w:spacing w:line="280" w:lineRule="exact"/>
        <w:rPr>
          <w:rFonts w:ascii="Narkisim" w:hAnsi="Narkisim" w:cs="Narkisim"/>
          <w:sz w:val="24"/>
          <w:szCs w:val="24"/>
          <w:rtl/>
        </w:rPr>
      </w:pPr>
    </w:p>
    <w:p w:rsidR="004823B9" w:rsidRPr="004823B9" w:rsidRDefault="004823B9" w:rsidP="00C360FA">
      <w:pPr>
        <w:pStyle w:val="afa"/>
        <w:spacing w:line="280" w:lineRule="exact"/>
        <w:ind w:firstLine="0"/>
        <w:rPr>
          <w:rFonts w:ascii="Narkisim" w:hAnsi="Narkisim" w:cs="Narkisim"/>
          <w:sz w:val="24"/>
          <w:szCs w:val="24"/>
          <w:rtl/>
        </w:rPr>
      </w:pPr>
      <w:r w:rsidRPr="004823B9">
        <w:rPr>
          <w:rFonts w:ascii="Narkisim" w:hAnsi="Narkisim" w:cs="Narkisim"/>
          <w:sz w:val="24"/>
          <w:szCs w:val="24"/>
          <w:rtl/>
        </w:rPr>
        <w:t>ערכי החירות והשוויון שהתפשטו כל כך בדורותי</w:t>
      </w:r>
      <w:r w:rsidR="00C360FA">
        <w:rPr>
          <w:rFonts w:ascii="Narkisim" w:hAnsi="Narkisim" w:cs="Narkisim"/>
          <w:sz w:val="24"/>
          <w:szCs w:val="24"/>
          <w:rtl/>
        </w:rPr>
        <w:t>נו, יסודם בלי ספק ביציאת מצרים</w:t>
      </w:r>
      <w:r w:rsidR="00C360FA">
        <w:rPr>
          <w:rFonts w:ascii="Narkisim" w:hAnsi="Narkisim" w:cs="Narkisim" w:hint="cs"/>
          <w:sz w:val="24"/>
          <w:szCs w:val="24"/>
          <w:rtl/>
        </w:rPr>
        <w:t xml:space="preserve">. ערכים אלו </w:t>
      </w:r>
      <w:r w:rsidRPr="004823B9">
        <w:rPr>
          <w:rFonts w:ascii="Narkisim" w:hAnsi="Narkisim" w:cs="Narkisim"/>
          <w:sz w:val="24"/>
          <w:szCs w:val="24"/>
          <w:rtl/>
        </w:rPr>
        <w:t>כתובים בתורת ה' לישראל ביד משה, ובמיוחד בספר דברים. רק לעבודה זרה ותופעותיה אין שום חירות בספר דברים, שהרי החירות האמִתית רק מאת ה' היא באה!</w:t>
      </w:r>
    </w:p>
    <w:p w:rsidR="004823B9" w:rsidRPr="004823B9" w:rsidRDefault="004823B9" w:rsidP="004823B9">
      <w:pPr>
        <w:pStyle w:val="af9"/>
        <w:spacing w:before="0" w:after="0" w:line="280" w:lineRule="exact"/>
        <w:rPr>
          <w:rFonts w:ascii="Narkisim" w:hAnsi="Narkisim" w:cs="Narkisim"/>
          <w:sz w:val="24"/>
          <w:szCs w:val="24"/>
          <w:rtl/>
        </w:rPr>
      </w:pPr>
    </w:p>
    <w:p w:rsidR="004823B9" w:rsidRPr="004823B9" w:rsidRDefault="004823B9" w:rsidP="004823B9">
      <w:pPr>
        <w:spacing w:after="0"/>
        <w:rPr>
          <w:rFonts w:ascii="Narkisim" w:hAnsi="Narkisim"/>
          <w:sz w:val="24"/>
          <w:szCs w:val="24"/>
        </w:rPr>
      </w:pPr>
    </w:p>
    <w:p w:rsidR="004823B9" w:rsidRPr="004823B9" w:rsidRDefault="004823B9" w:rsidP="00AA62AB">
      <w:pPr>
        <w:spacing w:after="0"/>
        <w:rPr>
          <w:rFonts w:ascii="Narkisim" w:hAnsi="Narkisim"/>
          <w:sz w:val="24"/>
          <w:szCs w:val="24"/>
          <w:rtl/>
        </w:rPr>
      </w:pPr>
    </w:p>
    <w:p w:rsidR="004823B9" w:rsidRPr="004823B9" w:rsidRDefault="004823B9" w:rsidP="00AA62AB">
      <w:pPr>
        <w:spacing w:after="0"/>
        <w:rPr>
          <w:rFonts w:ascii="Narkisim" w:hAnsi="Narkisim"/>
          <w:sz w:val="24"/>
          <w:szCs w:val="24"/>
          <w:rtl/>
        </w:rPr>
      </w:pPr>
    </w:p>
    <w:p w:rsidR="0067448B" w:rsidRPr="0023636A" w:rsidRDefault="0067448B" w:rsidP="00F02430">
      <w:pPr>
        <w:spacing w:after="0"/>
        <w:rPr>
          <w:sz w:val="24"/>
          <w:szCs w:val="24"/>
        </w:rPr>
      </w:pPr>
    </w:p>
    <w:tbl>
      <w:tblPr>
        <w:tblpPr w:leftFromText="180" w:rightFromText="180" w:vertAnchor="text" w:horzAnchor="margin" w:tblpY="524"/>
        <w:bidiVisual/>
        <w:tblW w:w="4666" w:type="dxa"/>
        <w:tblCellMar>
          <w:left w:w="0" w:type="dxa"/>
          <w:right w:w="0" w:type="dxa"/>
        </w:tblCellMar>
        <w:tblLook w:val="0000" w:firstRow="0" w:lastRow="0" w:firstColumn="0" w:lastColumn="0" w:noHBand="0" w:noVBand="0"/>
      </w:tblPr>
      <w:tblGrid>
        <w:gridCol w:w="283"/>
        <w:gridCol w:w="4100"/>
        <w:gridCol w:w="283"/>
      </w:tblGrid>
      <w:tr w:rsidR="0067448B" w:rsidRPr="004869B2" w:rsidTr="0067448B">
        <w:trPr>
          <w:trHeight w:val="284"/>
        </w:trPr>
        <w:tc>
          <w:tcPr>
            <w:tcW w:w="283" w:type="dxa"/>
            <w:tcMar>
              <w:top w:w="0" w:type="dxa"/>
              <w:left w:w="108" w:type="dxa"/>
              <w:bottom w:w="0" w:type="dxa"/>
              <w:right w:w="108" w:type="dxa"/>
            </w:tcMar>
          </w:tcPr>
          <w:p w:rsidR="0067448B" w:rsidRPr="004869B2" w:rsidRDefault="0067448B" w:rsidP="0067448B">
            <w:pPr>
              <w:pStyle w:val="a2"/>
              <w:spacing w:before="120"/>
              <w:rPr>
                <w:rtl/>
              </w:rPr>
            </w:pPr>
            <w:r w:rsidRPr="004869B2">
              <w:rPr>
                <w:rFonts w:hint="cs"/>
                <w:rtl/>
              </w:rPr>
              <w:t>*</w:t>
            </w:r>
          </w:p>
        </w:tc>
        <w:tc>
          <w:tcPr>
            <w:tcW w:w="4100" w:type="dxa"/>
            <w:tcMar>
              <w:top w:w="0" w:type="dxa"/>
              <w:left w:w="108" w:type="dxa"/>
              <w:bottom w:w="0" w:type="dxa"/>
              <w:right w:w="108" w:type="dxa"/>
            </w:tcMar>
          </w:tcPr>
          <w:p w:rsidR="0067448B" w:rsidRPr="004869B2" w:rsidRDefault="0067448B" w:rsidP="0067448B">
            <w:pPr>
              <w:pStyle w:val="a2"/>
              <w:spacing w:before="120"/>
            </w:pPr>
            <w:r w:rsidRPr="004869B2">
              <w:rPr>
                <w:rFonts w:hint="cs"/>
                <w:rtl/>
              </w:rPr>
              <w:t>**********************************************************</w:t>
            </w:r>
          </w:p>
        </w:tc>
        <w:tc>
          <w:tcPr>
            <w:tcW w:w="283" w:type="dxa"/>
            <w:tcMar>
              <w:top w:w="0" w:type="dxa"/>
              <w:left w:w="108" w:type="dxa"/>
              <w:bottom w:w="0" w:type="dxa"/>
              <w:right w:w="108" w:type="dxa"/>
            </w:tcMar>
          </w:tcPr>
          <w:p w:rsidR="0067448B" w:rsidRPr="004869B2" w:rsidRDefault="0067448B" w:rsidP="0067448B">
            <w:pPr>
              <w:pStyle w:val="a2"/>
              <w:spacing w:before="120"/>
              <w:rPr>
                <w:rtl/>
              </w:rPr>
            </w:pPr>
            <w:r w:rsidRPr="004869B2">
              <w:rPr>
                <w:rFonts w:hint="cs"/>
                <w:rtl/>
              </w:rPr>
              <w:t>*</w:t>
            </w:r>
          </w:p>
        </w:tc>
      </w:tr>
      <w:tr w:rsidR="0067448B" w:rsidRPr="004869B2" w:rsidTr="0067448B">
        <w:trPr>
          <w:trHeight w:val="1838"/>
        </w:trPr>
        <w:tc>
          <w:tcPr>
            <w:tcW w:w="283" w:type="dxa"/>
            <w:tcMar>
              <w:top w:w="0" w:type="dxa"/>
              <w:left w:w="108" w:type="dxa"/>
              <w:bottom w:w="0" w:type="dxa"/>
              <w:right w:w="108" w:type="dxa"/>
            </w:tcMar>
          </w:tcPr>
          <w:p w:rsidR="0067448B" w:rsidRPr="004869B2" w:rsidRDefault="0067448B" w:rsidP="0067448B">
            <w:pPr>
              <w:pStyle w:val="a2"/>
              <w:rPr>
                <w:rtl/>
              </w:rPr>
            </w:pPr>
            <w:r w:rsidRPr="004869B2">
              <w:rPr>
                <w:rFonts w:hint="cs"/>
                <w:rtl/>
              </w:rPr>
              <w:t>* * * * * * * * * *</w:t>
            </w:r>
          </w:p>
          <w:p w:rsidR="0067448B" w:rsidRPr="004869B2" w:rsidRDefault="0067448B" w:rsidP="0067448B">
            <w:pPr>
              <w:pStyle w:val="a2"/>
              <w:rPr>
                <w:rtl/>
              </w:rPr>
            </w:pPr>
            <w:r w:rsidRPr="004869B2">
              <w:rPr>
                <w:rFonts w:hint="cs"/>
                <w:rtl/>
              </w:rPr>
              <w:t>*</w:t>
            </w:r>
          </w:p>
          <w:p w:rsidR="0067448B" w:rsidRPr="004869B2" w:rsidRDefault="0067448B" w:rsidP="0067448B">
            <w:pPr>
              <w:pStyle w:val="a2"/>
            </w:pPr>
            <w:r w:rsidRPr="004869B2">
              <w:rPr>
                <w:rFonts w:hint="cs"/>
                <w:rtl/>
              </w:rPr>
              <w:t>*</w:t>
            </w:r>
          </w:p>
        </w:tc>
        <w:tc>
          <w:tcPr>
            <w:tcW w:w="4100" w:type="dxa"/>
            <w:tcMar>
              <w:top w:w="0" w:type="dxa"/>
              <w:left w:w="108" w:type="dxa"/>
              <w:bottom w:w="0" w:type="dxa"/>
              <w:right w:w="108" w:type="dxa"/>
            </w:tcMar>
          </w:tcPr>
          <w:p w:rsidR="0067448B" w:rsidRPr="004869B2" w:rsidRDefault="0067448B" w:rsidP="009F2E45">
            <w:pPr>
              <w:pStyle w:val="a2"/>
              <w:rPr>
                <w:rtl/>
              </w:rPr>
            </w:pPr>
            <w:r w:rsidRPr="004869B2">
              <w:rPr>
                <w:rFonts w:hint="cs"/>
                <w:rtl/>
              </w:rPr>
              <w:t xml:space="preserve">כל הזכויות שמורות לישיבת הר עציון ולרב </w:t>
            </w:r>
            <w:r w:rsidR="00D42ADA">
              <w:rPr>
                <w:rFonts w:hint="cs"/>
                <w:rtl/>
              </w:rPr>
              <w:t>יואל בן</w:t>
            </w:r>
            <w:r w:rsidR="009F2E45">
              <w:rPr>
                <w:rFonts w:hint="cs"/>
                <w:rtl/>
              </w:rPr>
              <w:t>-</w:t>
            </w:r>
            <w:r>
              <w:rPr>
                <w:rFonts w:hint="cs"/>
                <w:rtl/>
              </w:rPr>
              <w:t>נון התשע"ז</w:t>
            </w:r>
          </w:p>
          <w:p w:rsidR="0067448B" w:rsidRPr="004869B2" w:rsidRDefault="0067448B" w:rsidP="0067448B">
            <w:pPr>
              <w:pStyle w:val="a2"/>
              <w:rPr>
                <w:rtl/>
              </w:rPr>
            </w:pPr>
            <w:r w:rsidRPr="004869B2">
              <w:rPr>
                <w:rFonts w:hint="cs"/>
                <w:rtl/>
              </w:rPr>
              <w:t>עורך: אורי יעקב בירן</w:t>
            </w:r>
          </w:p>
          <w:p w:rsidR="0067448B" w:rsidRPr="004869B2" w:rsidRDefault="0067448B" w:rsidP="0067448B">
            <w:pPr>
              <w:pStyle w:val="a2"/>
              <w:rPr>
                <w:rtl/>
              </w:rPr>
            </w:pPr>
            <w:r w:rsidRPr="004869B2">
              <w:rPr>
                <w:rFonts w:hint="cs"/>
                <w:rtl/>
              </w:rPr>
              <w:t>*******************************************************</w:t>
            </w:r>
          </w:p>
          <w:p w:rsidR="0067448B" w:rsidRPr="004869B2" w:rsidRDefault="0067448B" w:rsidP="0067448B">
            <w:pPr>
              <w:pStyle w:val="a2"/>
              <w:rPr>
                <w:rtl/>
              </w:rPr>
            </w:pPr>
            <w:r w:rsidRPr="004869B2">
              <w:rPr>
                <w:rFonts w:hint="cs"/>
                <w:rtl/>
              </w:rPr>
              <w:t xml:space="preserve">בית המדרש הווירטואלי </w:t>
            </w:r>
          </w:p>
          <w:p w:rsidR="0067448B" w:rsidRPr="004869B2" w:rsidRDefault="0067448B" w:rsidP="0067448B">
            <w:pPr>
              <w:pStyle w:val="a2"/>
              <w:rPr>
                <w:rtl/>
              </w:rPr>
            </w:pPr>
            <w:r w:rsidRPr="004869B2">
              <w:rPr>
                <w:rFonts w:hint="cs"/>
                <w:rtl/>
              </w:rPr>
              <w:t xml:space="preserve">מיסודו של </w:t>
            </w:r>
          </w:p>
          <w:p w:rsidR="0067448B" w:rsidRPr="004869B2" w:rsidRDefault="0067448B" w:rsidP="0067448B">
            <w:pPr>
              <w:pStyle w:val="a2"/>
            </w:pPr>
            <w:r w:rsidRPr="004869B2">
              <w:t>The Israel Koschitzky Virtual Beit Midrash</w:t>
            </w:r>
          </w:p>
          <w:p w:rsidR="0067448B" w:rsidRPr="004869B2" w:rsidRDefault="0067448B" w:rsidP="0067448B">
            <w:pPr>
              <w:pStyle w:val="a2"/>
              <w:rPr>
                <w:rtl/>
              </w:rPr>
            </w:pPr>
            <w:r w:rsidRPr="004869B2">
              <w:rPr>
                <w:rFonts w:hint="cs"/>
                <w:rtl/>
              </w:rPr>
              <w:t>האתר בעברית:</w:t>
            </w:r>
            <w:r>
              <w:rPr>
                <w:rFonts w:hint="cs"/>
                <w:rtl/>
              </w:rPr>
              <w:t xml:space="preserve"> </w:t>
            </w:r>
            <w:hyperlink r:id="rId10" w:tgtFrame="_blank" w:history="1">
              <w:r w:rsidRPr="004869B2">
                <w:t>www.vbm.etzion.org.il</w:t>
              </w:r>
            </w:hyperlink>
          </w:p>
          <w:p w:rsidR="0067448B" w:rsidRPr="004869B2" w:rsidRDefault="0067448B" w:rsidP="0067448B">
            <w:pPr>
              <w:pStyle w:val="a2"/>
            </w:pPr>
            <w:r w:rsidRPr="004869B2">
              <w:rPr>
                <w:rFonts w:hint="cs"/>
                <w:rtl/>
              </w:rPr>
              <w:t xml:space="preserve">האתר באנגלית: </w:t>
            </w:r>
            <w:r w:rsidRPr="004869B2">
              <w:t>http://www.vbm-torah.org</w:t>
            </w:r>
          </w:p>
          <w:p w:rsidR="0067448B" w:rsidRPr="004869B2" w:rsidRDefault="0067448B" w:rsidP="0067448B">
            <w:pPr>
              <w:pStyle w:val="a2"/>
              <w:rPr>
                <w:rtl/>
              </w:rPr>
            </w:pPr>
            <w:r w:rsidRPr="004869B2">
              <w:rPr>
                <w:rFonts w:hint="cs"/>
                <w:rtl/>
              </w:rPr>
              <w:t>משרדי בית המדרש הווירטואלי: 02-9937300 שלוחה 5</w:t>
            </w:r>
          </w:p>
          <w:p w:rsidR="0067448B" w:rsidRPr="004869B2" w:rsidRDefault="0067448B" w:rsidP="0067448B">
            <w:pPr>
              <w:pStyle w:val="a2"/>
            </w:pPr>
            <w:r w:rsidRPr="004869B2">
              <w:rPr>
                <w:rFonts w:hint="cs"/>
                <w:rtl/>
              </w:rPr>
              <w:t xml:space="preserve">דוא"ל: </w:t>
            </w:r>
            <w:hyperlink r:id="rId11" w:history="1">
              <w:r w:rsidRPr="004869B2">
                <w:rPr>
                  <w:rStyle w:val="Hyperlink"/>
                </w:rPr>
                <w:t>office@etzion.org.il</w:t>
              </w:r>
            </w:hyperlink>
          </w:p>
          <w:p w:rsidR="0067448B" w:rsidRPr="004869B2" w:rsidRDefault="0067448B" w:rsidP="0067448B">
            <w:pPr>
              <w:pStyle w:val="a2"/>
            </w:pPr>
          </w:p>
        </w:tc>
        <w:tc>
          <w:tcPr>
            <w:tcW w:w="283" w:type="dxa"/>
            <w:tcMar>
              <w:top w:w="0" w:type="dxa"/>
              <w:left w:w="108" w:type="dxa"/>
              <w:bottom w:w="0" w:type="dxa"/>
              <w:right w:w="108" w:type="dxa"/>
            </w:tcMar>
          </w:tcPr>
          <w:p w:rsidR="0067448B" w:rsidRPr="004869B2" w:rsidRDefault="0067448B" w:rsidP="0067448B">
            <w:pPr>
              <w:pStyle w:val="a2"/>
              <w:rPr>
                <w:rtl/>
              </w:rPr>
            </w:pPr>
            <w:r w:rsidRPr="004869B2">
              <w:rPr>
                <w:rFonts w:hint="cs"/>
                <w:rtl/>
              </w:rPr>
              <w:t xml:space="preserve">* * * * * * * * * * </w:t>
            </w:r>
          </w:p>
          <w:p w:rsidR="0067448B" w:rsidRPr="004869B2" w:rsidRDefault="0067448B" w:rsidP="0067448B">
            <w:pPr>
              <w:pStyle w:val="a2"/>
              <w:rPr>
                <w:rtl/>
              </w:rPr>
            </w:pPr>
            <w:r w:rsidRPr="004869B2">
              <w:rPr>
                <w:rFonts w:hint="cs"/>
                <w:rtl/>
              </w:rPr>
              <w:t>*</w:t>
            </w:r>
          </w:p>
          <w:p w:rsidR="0067448B" w:rsidRPr="004869B2" w:rsidRDefault="0067448B" w:rsidP="0067448B">
            <w:pPr>
              <w:pStyle w:val="a2"/>
              <w:jc w:val="both"/>
              <w:rPr>
                <w:rtl/>
              </w:rPr>
            </w:pPr>
            <w:r w:rsidRPr="004869B2">
              <w:rPr>
                <w:rFonts w:hint="cs"/>
                <w:rtl/>
              </w:rPr>
              <w:t>*</w:t>
            </w:r>
          </w:p>
        </w:tc>
      </w:tr>
      <w:tr w:rsidR="0067448B" w:rsidRPr="004869B2" w:rsidTr="0067448B">
        <w:trPr>
          <w:trHeight w:val="162"/>
        </w:trPr>
        <w:tc>
          <w:tcPr>
            <w:tcW w:w="283" w:type="dxa"/>
            <w:tcMar>
              <w:top w:w="0" w:type="dxa"/>
              <w:left w:w="108" w:type="dxa"/>
              <w:bottom w:w="0" w:type="dxa"/>
              <w:right w:w="108" w:type="dxa"/>
            </w:tcMar>
          </w:tcPr>
          <w:p w:rsidR="0067448B" w:rsidRPr="004869B2" w:rsidRDefault="0067448B" w:rsidP="0067448B">
            <w:pPr>
              <w:pStyle w:val="a2"/>
            </w:pPr>
            <w:r w:rsidRPr="004869B2">
              <w:rPr>
                <w:rFonts w:hint="cs"/>
                <w:rtl/>
              </w:rPr>
              <w:t>*</w:t>
            </w:r>
          </w:p>
        </w:tc>
        <w:tc>
          <w:tcPr>
            <w:tcW w:w="4100" w:type="dxa"/>
            <w:tcMar>
              <w:top w:w="0" w:type="dxa"/>
              <w:left w:w="108" w:type="dxa"/>
              <w:bottom w:w="0" w:type="dxa"/>
              <w:right w:w="108" w:type="dxa"/>
            </w:tcMar>
          </w:tcPr>
          <w:p w:rsidR="0067448B" w:rsidRPr="004869B2" w:rsidRDefault="0067448B" w:rsidP="0067448B">
            <w:pPr>
              <w:pStyle w:val="a2"/>
            </w:pPr>
            <w:r w:rsidRPr="004869B2">
              <w:rPr>
                <w:rFonts w:hint="cs"/>
                <w:rtl/>
              </w:rPr>
              <w:t>**********************************************************</w:t>
            </w:r>
          </w:p>
        </w:tc>
        <w:tc>
          <w:tcPr>
            <w:tcW w:w="283" w:type="dxa"/>
            <w:tcMar>
              <w:top w:w="0" w:type="dxa"/>
              <w:left w:w="108" w:type="dxa"/>
              <w:bottom w:w="0" w:type="dxa"/>
              <w:right w:w="108" w:type="dxa"/>
            </w:tcMar>
          </w:tcPr>
          <w:p w:rsidR="0067448B" w:rsidRPr="004869B2" w:rsidRDefault="0067448B" w:rsidP="0067448B">
            <w:pPr>
              <w:pStyle w:val="a2"/>
              <w:rPr>
                <w:rtl/>
              </w:rPr>
            </w:pPr>
            <w:r w:rsidRPr="004869B2">
              <w:rPr>
                <w:rFonts w:hint="cs"/>
                <w:rtl/>
              </w:rPr>
              <w:t>*</w:t>
            </w:r>
          </w:p>
        </w:tc>
      </w:tr>
    </w:tbl>
    <w:p w:rsidR="0062397F" w:rsidRPr="0067448B" w:rsidRDefault="0062397F" w:rsidP="00292BBA">
      <w:pPr>
        <w:shd w:val="clear" w:color="auto" w:fill="FCFDFE"/>
        <w:spacing w:after="0"/>
        <w:rPr>
          <w:rtl/>
        </w:rPr>
      </w:pPr>
    </w:p>
    <w:sectPr w:rsidR="0062397F" w:rsidRPr="0067448B">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FE" w:rsidRDefault="004E09FE">
      <w:r>
        <w:separator/>
      </w:r>
    </w:p>
  </w:endnote>
  <w:endnote w:type="continuationSeparator" w:id="0">
    <w:p w:rsidR="004E09FE" w:rsidRDefault="004E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Rod">
    <w:panose1 w:val="02030509050101010101"/>
    <w:charset w:val="B1"/>
    <w:family w:val="modern"/>
    <w:pitch w:val="fixed"/>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FE" w:rsidRDefault="004E09FE">
      <w:r>
        <w:separator/>
      </w:r>
    </w:p>
  </w:footnote>
  <w:footnote w:type="continuationSeparator" w:id="0">
    <w:p w:rsidR="004E09FE" w:rsidRDefault="004E09FE">
      <w:r>
        <w:continuationSeparator/>
      </w:r>
    </w:p>
  </w:footnote>
  <w:footnote w:id="1">
    <w:p w:rsidR="003413B4" w:rsidRDefault="003413B4" w:rsidP="004823B9">
      <w:pPr>
        <w:pStyle w:val="FootnoteText"/>
        <w:ind w:left="0" w:firstLine="0"/>
      </w:pPr>
      <w:r>
        <w:rPr>
          <w:rStyle w:val="FootnoteReference"/>
        </w:rPr>
        <w:footnoteRef/>
      </w:r>
      <w:r>
        <w:rPr>
          <w:rFonts w:hint="cs"/>
          <w:rtl/>
        </w:rPr>
        <w:t xml:space="preserve"> </w:t>
      </w:r>
      <w:r w:rsidRPr="004823B9">
        <w:rPr>
          <w:rtl/>
        </w:rPr>
        <w:t>ערוך מתוך: '</w:t>
      </w:r>
      <w:r>
        <w:rPr>
          <w:rtl/>
        </w:rPr>
        <w:t>מקראות' לפרשת יתרו, עמ</w:t>
      </w:r>
      <w:r>
        <w:rPr>
          <w:rFonts w:hint="cs"/>
          <w:rtl/>
        </w:rPr>
        <w:t>וד</w:t>
      </w:r>
      <w:r>
        <w:rPr>
          <w:rtl/>
        </w:rPr>
        <w:t xml:space="preserve"> 217-202</w:t>
      </w:r>
      <w:r>
        <w:rPr>
          <w:rFonts w:hint="cs"/>
          <w:rtl/>
        </w:rPr>
        <w:t>.</w:t>
      </w:r>
    </w:p>
  </w:footnote>
  <w:footnote w:id="2">
    <w:p w:rsidR="003413B4" w:rsidRDefault="003413B4" w:rsidP="004823B9">
      <w:pPr>
        <w:pStyle w:val="FootnoteText"/>
        <w:rPr>
          <w:rtl/>
        </w:rPr>
      </w:pPr>
      <w:r>
        <w:rPr>
          <w:rStyle w:val="FootnoteReference"/>
        </w:rPr>
        <w:footnoteRef/>
      </w:r>
      <w:r>
        <w:rPr>
          <w:rtl/>
        </w:rPr>
        <w:t xml:space="preserve"> </w:t>
      </w:r>
      <w:r>
        <w:rPr>
          <w:rFonts w:hint="cs"/>
          <w:rtl/>
        </w:rPr>
        <w:t>לפי ההלכה, פשוט שאסור לקטע פסוקים מן התורה.</w:t>
      </w:r>
    </w:p>
  </w:footnote>
  <w:footnote w:id="3">
    <w:p w:rsidR="003413B4" w:rsidRDefault="003413B4" w:rsidP="00282D2D">
      <w:pPr>
        <w:pStyle w:val="FootnoteText"/>
      </w:pPr>
      <w:r>
        <w:rPr>
          <w:rStyle w:val="FootnoteReference"/>
        </w:rPr>
        <w:footnoteRef/>
      </w:r>
      <w:r>
        <w:rPr>
          <w:rtl/>
        </w:rPr>
        <w:t xml:space="preserve"> </w:t>
      </w:r>
      <w:r>
        <w:rPr>
          <w:rFonts w:hint="cs"/>
          <w:rtl/>
        </w:rPr>
        <w:t>כ</w:t>
      </w:r>
      <w:r w:rsidRPr="00282D2D">
        <w:rPr>
          <w:rtl/>
        </w:rPr>
        <w:t xml:space="preserve">("לא יהיה" – מה? "לא </w:t>
      </w:r>
      <w:proofErr w:type="spellStart"/>
      <w:r w:rsidRPr="00282D2D">
        <w:rPr>
          <w:rtl/>
        </w:rPr>
        <w:t>תשא</w:t>
      </w:r>
      <w:proofErr w:type="spellEnd"/>
      <w:r w:rsidRPr="00282D2D">
        <w:rPr>
          <w:rtl/>
        </w:rPr>
        <w:t>" – מה? "זכור את" – מה? "כבד את" – מי?)</w:t>
      </w:r>
    </w:p>
  </w:footnote>
  <w:footnote w:id="4">
    <w:p w:rsidR="003413B4" w:rsidRDefault="003413B4" w:rsidP="00F47FC4">
      <w:pPr>
        <w:pStyle w:val="FootnoteText"/>
        <w:ind w:left="0" w:firstLine="0"/>
        <w:rPr>
          <w:rtl/>
        </w:rPr>
      </w:pPr>
      <w:r>
        <w:rPr>
          <w:rStyle w:val="FootnoteReference"/>
          <w:sz w:val="22"/>
        </w:rPr>
        <w:footnoteRef/>
      </w:r>
      <w:r>
        <w:rPr>
          <w:rFonts w:hint="cs"/>
          <w:rtl/>
        </w:rPr>
        <w:t>.</w:t>
      </w:r>
      <w:r w:rsidR="00F47FC4">
        <w:rPr>
          <w:rFonts w:hint="cs"/>
          <w:rtl/>
        </w:rPr>
        <w:t xml:space="preserve"> המשנה ב</w:t>
      </w:r>
      <w:r>
        <w:rPr>
          <w:rFonts w:hint="cs"/>
          <w:rtl/>
        </w:rPr>
        <w:t xml:space="preserve">אבות </w:t>
      </w:r>
      <w:r w:rsidR="00F47FC4">
        <w:rPr>
          <w:rFonts w:hint="cs"/>
          <w:rtl/>
        </w:rPr>
        <w:t xml:space="preserve">(ה', א') </w:t>
      </w:r>
      <w:r w:rsidR="00782041">
        <w:rPr>
          <w:rFonts w:hint="cs"/>
          <w:rtl/>
        </w:rPr>
        <w:t>אומרת שישנם</w:t>
      </w:r>
      <w:r w:rsidR="00F47FC4">
        <w:rPr>
          <w:rFonts w:hint="cs"/>
          <w:rtl/>
        </w:rPr>
        <w:t xml:space="preserve"> "עשרה מאמרות" בהם נברא העולם. </w:t>
      </w:r>
      <w:r>
        <w:rPr>
          <w:rFonts w:hint="cs"/>
          <w:rtl/>
        </w:rPr>
        <w:t xml:space="preserve">הגמרא </w:t>
      </w:r>
      <w:r w:rsidR="00782041">
        <w:rPr>
          <w:rFonts w:hint="cs"/>
          <w:rtl/>
        </w:rPr>
        <w:t xml:space="preserve">(ראש השנה לב., מגילה </w:t>
      </w:r>
      <w:proofErr w:type="spellStart"/>
      <w:r w:rsidR="00782041">
        <w:rPr>
          <w:rFonts w:hint="cs"/>
          <w:rtl/>
        </w:rPr>
        <w:t>כא</w:t>
      </w:r>
      <w:proofErr w:type="spellEnd"/>
      <w:r w:rsidR="00782041">
        <w:rPr>
          <w:rFonts w:hint="cs"/>
          <w:rtl/>
        </w:rPr>
        <w:t xml:space="preserve">:) </w:t>
      </w:r>
      <w:r>
        <w:rPr>
          <w:rFonts w:hint="cs"/>
          <w:rtl/>
        </w:rPr>
        <w:t xml:space="preserve">מקשה "והלוא תשעה הם"? ומשיבה </w:t>
      </w:r>
      <w:r>
        <w:rPr>
          <w:rtl/>
        </w:rPr>
        <w:t>–</w:t>
      </w:r>
      <w:r w:rsidR="00782041">
        <w:rPr>
          <w:rFonts w:hint="cs"/>
          <w:rtl/>
        </w:rPr>
        <w:t xml:space="preserve"> "בראשית </w:t>
      </w:r>
      <w:proofErr w:type="spellStart"/>
      <w:r w:rsidR="00782041">
        <w:rPr>
          <w:rFonts w:hint="cs"/>
          <w:rtl/>
        </w:rPr>
        <w:t>נמי</w:t>
      </w:r>
      <w:proofErr w:type="spellEnd"/>
      <w:r w:rsidR="00782041">
        <w:rPr>
          <w:rFonts w:hint="cs"/>
          <w:rtl/>
        </w:rPr>
        <w:t xml:space="preserve"> מאמר הוא".</w:t>
      </w:r>
    </w:p>
  </w:footnote>
  <w:footnote w:id="5">
    <w:p w:rsidR="003413B4" w:rsidRDefault="003413B4" w:rsidP="004823B9">
      <w:pPr>
        <w:pStyle w:val="FootnoteText"/>
      </w:pPr>
      <w:r>
        <w:rPr>
          <w:rStyle w:val="FootnoteReference"/>
          <w:sz w:val="22"/>
        </w:rPr>
        <w:footnoteRef/>
      </w:r>
      <w:r>
        <w:rPr>
          <w:rFonts w:hint="cs"/>
          <w:rtl/>
        </w:rPr>
        <w:t>.</w:t>
      </w:r>
      <w:r>
        <w:rPr>
          <w:rFonts w:hint="cs"/>
          <w:rtl/>
        </w:rPr>
        <w:tab/>
        <w:t>פחות חצי יום לערך בחודש ירחי.</w:t>
      </w:r>
    </w:p>
  </w:footnote>
  <w:footnote w:id="6">
    <w:p w:rsidR="003413B4" w:rsidRDefault="003413B4" w:rsidP="004823B9">
      <w:pPr>
        <w:pStyle w:val="FootnoteText"/>
        <w:rPr>
          <w:rtl/>
        </w:rPr>
      </w:pPr>
      <w:r>
        <w:rPr>
          <w:rStyle w:val="FootnoteReference"/>
          <w:sz w:val="22"/>
        </w:rPr>
        <w:footnoteRef/>
      </w:r>
      <w:r>
        <w:rPr>
          <w:rFonts w:hint="cs"/>
          <w:rtl/>
        </w:rPr>
        <w:t>.</w:t>
      </w:r>
      <w:r>
        <w:rPr>
          <w:rFonts w:hint="cs"/>
          <w:rtl/>
        </w:rPr>
        <w:tab/>
        <w:t>פחות 11 יום לערך.</w:t>
      </w:r>
    </w:p>
  </w:footnote>
  <w:footnote w:id="7">
    <w:p w:rsidR="003413B4" w:rsidRDefault="003413B4" w:rsidP="00C949A5">
      <w:pPr>
        <w:pStyle w:val="FootnoteText"/>
        <w:ind w:left="0" w:firstLine="0"/>
        <w:rPr>
          <w:rtl/>
        </w:rPr>
      </w:pPr>
      <w:r w:rsidRPr="00782041">
        <w:rPr>
          <w:rStyle w:val="FootnoteReference"/>
          <w:sz w:val="16"/>
          <w:szCs w:val="11"/>
        </w:rPr>
        <w:footnoteRef/>
      </w:r>
      <w:r>
        <w:rPr>
          <w:rFonts w:hint="cs"/>
          <w:rtl/>
        </w:rPr>
        <w:t xml:space="preserve">. </w:t>
      </w:r>
      <w:r w:rsidR="00F2014E">
        <w:rPr>
          <w:rFonts w:hint="cs"/>
          <w:rtl/>
        </w:rPr>
        <w:t>הפסוק ב</w:t>
      </w:r>
      <w:r>
        <w:rPr>
          <w:rFonts w:hint="cs"/>
          <w:rtl/>
        </w:rPr>
        <w:t xml:space="preserve">שמות י"ב קובע מניין חודשים מהאביב, וכך </w:t>
      </w:r>
      <w:proofErr w:type="spellStart"/>
      <w:r>
        <w:rPr>
          <w:rFonts w:hint="cs"/>
          <w:rtl/>
        </w:rPr>
        <w:t>בויקרא</w:t>
      </w:r>
      <w:proofErr w:type="spellEnd"/>
      <w:r>
        <w:rPr>
          <w:rFonts w:hint="cs"/>
          <w:rtl/>
        </w:rPr>
        <w:t xml:space="preserve"> כ"ג ובדברים ט"ז, ועוד. אולם חשבון שנות השביעית </w:t>
      </w:r>
      <w:proofErr w:type="spellStart"/>
      <w:r>
        <w:rPr>
          <w:rFonts w:hint="cs"/>
          <w:rtl/>
        </w:rPr>
        <w:t>בויקרא</w:t>
      </w:r>
      <w:proofErr w:type="spellEnd"/>
      <w:r>
        <w:rPr>
          <w:rFonts w:hint="cs"/>
          <w:rtl/>
        </w:rPr>
        <w:t xml:space="preserve"> כ"ה מוכיח בבירור, שהשנה החקלאית מתחילה סמוך לעונת הזריעה, ושנת היובל מתחילה ביום הכיפורים.</w:t>
      </w:r>
    </w:p>
  </w:footnote>
  <w:footnote w:id="8">
    <w:p w:rsidR="003413B4" w:rsidRDefault="003413B4" w:rsidP="00C949A5">
      <w:pPr>
        <w:pStyle w:val="FootnoteText"/>
        <w:ind w:left="0" w:firstLine="0"/>
      </w:pPr>
      <w:r>
        <w:rPr>
          <w:rStyle w:val="FootnoteReference"/>
        </w:rPr>
        <w:footnoteRef/>
      </w:r>
      <w:r>
        <w:rPr>
          <w:rtl/>
        </w:rPr>
        <w:t xml:space="preserve"> </w:t>
      </w:r>
      <w:r>
        <w:rPr>
          <w:rFonts w:hint="cs"/>
          <w:rtl/>
        </w:rPr>
        <w:t xml:space="preserve"> ראו ספרי </w:t>
      </w:r>
      <w:r w:rsidRPr="00F2014E">
        <w:rPr>
          <w:rFonts w:hint="cs"/>
          <w:rtl/>
        </w:rPr>
        <w:t xml:space="preserve">זכור ושמור </w:t>
      </w:r>
      <w:r w:rsidRPr="00F2014E">
        <w:rPr>
          <w:rtl/>
        </w:rPr>
        <w:t>–</w:t>
      </w:r>
      <w:r w:rsidRPr="00F2014E">
        <w:rPr>
          <w:rFonts w:hint="cs"/>
          <w:rtl/>
        </w:rPr>
        <w:t xml:space="preserve"> טבע והיסטוריה נפגשים בשבת ובלוח החגים</w:t>
      </w:r>
      <w:r>
        <w:rPr>
          <w:rFonts w:hint="cs"/>
          <w:rtl/>
        </w:rPr>
        <w:t xml:space="preserve">, פרק שמיני ופרק תשיעי: 'ראש או ראשית השנה', 'יום הכיפורים </w:t>
      </w:r>
      <w:r>
        <w:rPr>
          <w:rtl/>
        </w:rPr>
        <w:t>–</w:t>
      </w:r>
      <w:r w:rsidR="00782041">
        <w:rPr>
          <w:rFonts w:hint="cs"/>
          <w:rtl/>
        </w:rPr>
        <w:t xml:space="preserve"> חיתום שנת חמה',  עמודים</w:t>
      </w:r>
      <w:r>
        <w:rPr>
          <w:rFonts w:hint="cs"/>
          <w:rtl/>
        </w:rPr>
        <w:t xml:space="preserve"> 271-236.</w:t>
      </w:r>
    </w:p>
  </w:footnote>
  <w:footnote w:id="9">
    <w:p w:rsidR="003413B4" w:rsidRDefault="003413B4" w:rsidP="00C949A5">
      <w:pPr>
        <w:pStyle w:val="FootnoteText"/>
        <w:ind w:left="0" w:firstLine="0"/>
        <w:rPr>
          <w:rtl/>
        </w:rPr>
      </w:pPr>
      <w:r w:rsidRPr="00C949A5">
        <w:rPr>
          <w:rStyle w:val="FootnoteReference"/>
          <w:sz w:val="18"/>
          <w:szCs w:val="13"/>
        </w:rPr>
        <w:footnoteRef/>
      </w:r>
      <w:r>
        <w:rPr>
          <w:rFonts w:hint="cs"/>
          <w:rtl/>
        </w:rPr>
        <w:t xml:space="preserve">. ראו </w:t>
      </w:r>
      <w:r>
        <w:rPr>
          <w:rFonts w:hint="cs"/>
          <w:b/>
          <w:bCs/>
          <w:rtl/>
        </w:rPr>
        <w:t>שנים עשר</w:t>
      </w:r>
      <w:r>
        <w:rPr>
          <w:rFonts w:hint="cs"/>
          <w:rtl/>
        </w:rPr>
        <w:t xml:space="preserve"> בני </w:t>
      </w:r>
      <w:proofErr w:type="spellStart"/>
      <w:r>
        <w:rPr>
          <w:rFonts w:hint="cs"/>
          <w:rtl/>
        </w:rPr>
        <w:t>נחור</w:t>
      </w:r>
      <w:proofErr w:type="spellEnd"/>
      <w:r>
        <w:rPr>
          <w:rFonts w:hint="cs"/>
          <w:rtl/>
        </w:rPr>
        <w:t xml:space="preserve"> (בראשית כ"ב, כ</w:t>
      </w:r>
      <w:r w:rsidR="00F2014E">
        <w:rPr>
          <w:rFonts w:hint="cs"/>
          <w:rtl/>
        </w:rPr>
        <w:t>'</w:t>
      </w:r>
      <w:r>
        <w:rPr>
          <w:rFonts w:hint="cs"/>
          <w:rtl/>
        </w:rPr>
        <w:t>-כ</w:t>
      </w:r>
      <w:r w:rsidR="00F2014E">
        <w:rPr>
          <w:rFonts w:hint="cs"/>
          <w:rtl/>
        </w:rPr>
        <w:t>"</w:t>
      </w:r>
      <w:r>
        <w:rPr>
          <w:rFonts w:hint="cs"/>
          <w:rtl/>
        </w:rPr>
        <w:t xml:space="preserve">ד), </w:t>
      </w:r>
      <w:r>
        <w:rPr>
          <w:rFonts w:hint="cs"/>
          <w:b/>
          <w:bCs/>
          <w:rtl/>
        </w:rPr>
        <w:t>שנים עשר</w:t>
      </w:r>
      <w:r>
        <w:rPr>
          <w:rFonts w:hint="cs"/>
          <w:rtl/>
        </w:rPr>
        <w:t xml:space="preserve"> בני ישמעאל (</w:t>
      </w:r>
      <w:r w:rsidR="00F2014E">
        <w:rPr>
          <w:rFonts w:hint="cs"/>
          <w:rtl/>
        </w:rPr>
        <w:t xml:space="preserve">שם </w:t>
      </w:r>
      <w:r>
        <w:rPr>
          <w:rFonts w:hint="cs"/>
          <w:rtl/>
        </w:rPr>
        <w:t>כ"ה, י</w:t>
      </w:r>
      <w:r w:rsidR="00F2014E">
        <w:rPr>
          <w:rFonts w:hint="cs"/>
          <w:rtl/>
        </w:rPr>
        <w:t>"</w:t>
      </w:r>
      <w:r>
        <w:rPr>
          <w:rFonts w:hint="cs"/>
          <w:rtl/>
        </w:rPr>
        <w:t>ג-ט</w:t>
      </w:r>
      <w:r w:rsidR="00F2014E">
        <w:rPr>
          <w:rFonts w:hint="cs"/>
          <w:rtl/>
        </w:rPr>
        <w:t>"</w:t>
      </w:r>
      <w:r>
        <w:rPr>
          <w:rFonts w:hint="cs"/>
          <w:rtl/>
        </w:rPr>
        <w:t xml:space="preserve">ז), </w:t>
      </w:r>
      <w:r>
        <w:rPr>
          <w:rFonts w:hint="cs"/>
          <w:b/>
          <w:bCs/>
          <w:rtl/>
        </w:rPr>
        <w:t>שנים עשר</w:t>
      </w:r>
      <w:r>
        <w:rPr>
          <w:rFonts w:hint="cs"/>
          <w:rtl/>
        </w:rPr>
        <w:t xml:space="preserve"> בני בניו של עשו (</w:t>
      </w:r>
      <w:r w:rsidR="00F2014E">
        <w:rPr>
          <w:rFonts w:hint="cs"/>
          <w:rtl/>
        </w:rPr>
        <w:t xml:space="preserve">שם </w:t>
      </w:r>
      <w:r>
        <w:rPr>
          <w:rFonts w:hint="cs"/>
          <w:rtl/>
        </w:rPr>
        <w:t>ל"ו, י</w:t>
      </w:r>
      <w:r w:rsidR="00F2014E">
        <w:rPr>
          <w:rFonts w:hint="cs"/>
          <w:rtl/>
        </w:rPr>
        <w:t>"</w:t>
      </w:r>
      <w:r>
        <w:rPr>
          <w:rFonts w:hint="cs"/>
          <w:rtl/>
        </w:rPr>
        <w:t>א-י</w:t>
      </w:r>
      <w:r w:rsidR="00F2014E">
        <w:rPr>
          <w:rFonts w:hint="cs"/>
          <w:rtl/>
        </w:rPr>
        <w:t>"ד, בלי עמלק</w:t>
      </w:r>
      <w:r>
        <w:rPr>
          <w:rFonts w:hint="cs"/>
          <w:rtl/>
        </w:rPr>
        <w:t xml:space="preserve"> כמובן), וראו גם איך בני רחל יוסף ובנימין יצרו יחד 12 בני בנים, שניים ליוסף ועשרה לבנימין (</w:t>
      </w:r>
      <w:r w:rsidR="00F2014E">
        <w:rPr>
          <w:rFonts w:hint="cs"/>
          <w:rtl/>
        </w:rPr>
        <w:t xml:space="preserve">שם </w:t>
      </w:r>
      <w:r>
        <w:rPr>
          <w:rFonts w:hint="cs"/>
          <w:rtl/>
        </w:rPr>
        <w:t>מ"ו י</w:t>
      </w:r>
      <w:r w:rsidR="00F2014E">
        <w:rPr>
          <w:rFonts w:hint="cs"/>
          <w:rtl/>
        </w:rPr>
        <w:t>"</w:t>
      </w:r>
      <w:r>
        <w:rPr>
          <w:rFonts w:hint="cs"/>
          <w:rtl/>
        </w:rPr>
        <w:t>ט-כ</w:t>
      </w:r>
      <w:r w:rsidR="00F2014E">
        <w:rPr>
          <w:rFonts w:hint="cs"/>
          <w:rtl/>
        </w:rPr>
        <w:t>"</w:t>
      </w:r>
      <w:r>
        <w:rPr>
          <w:rFonts w:hint="cs"/>
          <w:rtl/>
        </w:rPr>
        <w:t xml:space="preserve">ב). </w:t>
      </w:r>
    </w:p>
  </w:footnote>
  <w:footnote w:id="10">
    <w:p w:rsidR="003413B4" w:rsidRDefault="003413B4" w:rsidP="00F52614">
      <w:pPr>
        <w:pStyle w:val="FootnoteText"/>
        <w:ind w:left="0" w:firstLine="0"/>
        <w:rPr>
          <w:rtl/>
        </w:rPr>
      </w:pPr>
      <w:r w:rsidRPr="00F52614">
        <w:rPr>
          <w:rStyle w:val="FootnoteReference"/>
          <w:sz w:val="14"/>
          <w:szCs w:val="9"/>
        </w:rPr>
        <w:footnoteRef/>
      </w:r>
      <w:r w:rsidR="00F52614">
        <w:rPr>
          <w:rFonts w:hint="cs"/>
          <w:rtl/>
        </w:rPr>
        <w:t xml:space="preserve">. </w:t>
      </w:r>
      <w:r>
        <w:rPr>
          <w:rFonts w:hint="cs"/>
          <w:rtl/>
        </w:rPr>
        <w:t xml:space="preserve">ראו </w:t>
      </w:r>
      <w:proofErr w:type="spellStart"/>
      <w:r>
        <w:rPr>
          <w:rFonts w:hint="cs"/>
          <w:rtl/>
        </w:rPr>
        <w:t>ראב"ע</w:t>
      </w:r>
      <w:proofErr w:type="spellEnd"/>
      <w:r>
        <w:rPr>
          <w:rFonts w:hint="cs"/>
          <w:rtl/>
        </w:rPr>
        <w:t xml:space="preserve"> בפירושו הארוך בספר שמות ל"אנכי" וגם ל"כבד", וכן בפירוש רמב"ן שם, מדוע "כבד" שייך ללוח הראשון.</w:t>
      </w:r>
    </w:p>
  </w:footnote>
  <w:footnote w:id="11">
    <w:p w:rsidR="003413B4" w:rsidRPr="0033285A" w:rsidRDefault="003413B4" w:rsidP="00F52614">
      <w:pPr>
        <w:pStyle w:val="FootnoteText"/>
        <w:ind w:left="0" w:firstLine="0"/>
      </w:pPr>
      <w:r w:rsidRPr="00F52614">
        <w:rPr>
          <w:rStyle w:val="FootnoteReference"/>
          <w:sz w:val="13"/>
          <w:szCs w:val="13"/>
        </w:rPr>
        <w:footnoteRef/>
      </w:r>
      <w:r w:rsidR="00F52614">
        <w:rPr>
          <w:rFonts w:hint="cs"/>
          <w:rtl/>
        </w:rPr>
        <w:t>.</w:t>
      </w:r>
      <w:r>
        <w:rPr>
          <w:rFonts w:hint="cs"/>
          <w:rtl/>
        </w:rPr>
        <w:t xml:space="preserve"> בספר דברים הופכת הכפילות לשני </w:t>
      </w:r>
      <w:proofErr w:type="spellStart"/>
      <w:r>
        <w:rPr>
          <w:rFonts w:hint="cs"/>
          <w:rtl/>
        </w:rPr>
        <w:t>לאווים</w:t>
      </w:r>
      <w:proofErr w:type="spellEnd"/>
      <w:r>
        <w:rPr>
          <w:rFonts w:hint="cs"/>
          <w:rtl/>
        </w:rPr>
        <w:t xml:space="preserve"> העומדים כל אחד לעצמו </w:t>
      </w:r>
      <w:r>
        <w:rPr>
          <w:rtl/>
        </w:rPr>
        <w:t>–</w:t>
      </w:r>
      <w:r>
        <w:rPr>
          <w:rFonts w:hint="cs"/>
          <w:rtl/>
        </w:rPr>
        <w:t xml:space="preserve"> </w:t>
      </w:r>
      <w:r>
        <w:rPr>
          <w:rFonts w:hint="cs"/>
          <w:b/>
          <w:bCs/>
          <w:rtl/>
        </w:rPr>
        <w:t xml:space="preserve">"לא </w:t>
      </w:r>
      <w:proofErr w:type="spellStart"/>
      <w:r>
        <w:rPr>
          <w:rFonts w:hint="cs"/>
          <w:b/>
          <w:bCs/>
          <w:rtl/>
        </w:rPr>
        <w:t>תחמֹד</w:t>
      </w:r>
      <w:proofErr w:type="spellEnd"/>
      <w:r>
        <w:rPr>
          <w:rFonts w:hint="cs"/>
          <w:b/>
          <w:bCs/>
          <w:rtl/>
        </w:rPr>
        <w:t xml:space="preserve"> אשת רעך </w:t>
      </w:r>
      <w:r>
        <w:rPr>
          <w:b/>
          <w:bCs/>
          <w:rtl/>
        </w:rPr>
        <w:t>–</w:t>
      </w:r>
      <w:r>
        <w:rPr>
          <w:rFonts w:hint="cs"/>
          <w:b/>
          <w:bCs/>
          <w:rtl/>
        </w:rPr>
        <w:t xml:space="preserve"> ולא </w:t>
      </w:r>
      <w:proofErr w:type="spellStart"/>
      <w:r>
        <w:rPr>
          <w:rFonts w:hint="cs"/>
          <w:b/>
          <w:bCs/>
          <w:rtl/>
        </w:rPr>
        <w:t>תִ</w:t>
      </w:r>
      <w:r w:rsidR="00F2014E">
        <w:rPr>
          <w:rFonts w:hint="cs"/>
          <w:b/>
          <w:bCs/>
          <w:rtl/>
        </w:rPr>
        <w:t>תאַוֶה</w:t>
      </w:r>
      <w:proofErr w:type="spellEnd"/>
      <w:r w:rsidR="00F2014E">
        <w:rPr>
          <w:rFonts w:hint="cs"/>
          <w:b/>
          <w:bCs/>
          <w:rtl/>
        </w:rPr>
        <w:t xml:space="preserve"> בית רעך... וכל אשר לרעך".</w:t>
      </w:r>
      <w:r>
        <w:rPr>
          <w:rFonts w:hint="cs"/>
          <w:b/>
          <w:bCs/>
          <w:rtl/>
        </w:rPr>
        <w:t xml:space="preserve"> </w:t>
      </w:r>
      <w:r>
        <w:rPr>
          <w:rFonts w:hint="cs"/>
          <w:rtl/>
        </w:rPr>
        <w:t>הרמב"ם בספר המצוות (</w:t>
      </w:r>
      <w:proofErr w:type="spellStart"/>
      <w:r>
        <w:rPr>
          <w:rFonts w:hint="cs"/>
          <w:rtl/>
        </w:rPr>
        <w:t>לאווין</w:t>
      </w:r>
      <w:proofErr w:type="spellEnd"/>
      <w:r>
        <w:rPr>
          <w:rFonts w:hint="cs"/>
          <w:rtl/>
        </w:rPr>
        <w:t xml:space="preserve">, רס"ה, רס"ו, בעקבות מדרשי ההלכה), כתב כי איסור </w:t>
      </w:r>
      <w:proofErr w:type="spellStart"/>
      <w:r>
        <w:rPr>
          <w:rFonts w:hint="cs"/>
          <w:rtl/>
        </w:rPr>
        <w:t>החימוד</w:t>
      </w:r>
      <w:proofErr w:type="spellEnd"/>
      <w:r>
        <w:rPr>
          <w:rFonts w:hint="cs"/>
          <w:rtl/>
        </w:rPr>
        <w:t xml:space="preserve"> הוא במעשה, ואילו איסור התאווה הוא גם ביצר ובמחשבה.</w:t>
      </w:r>
    </w:p>
  </w:footnote>
  <w:footnote w:id="12">
    <w:p w:rsidR="00F52614" w:rsidRDefault="00F52614" w:rsidP="00F52614">
      <w:pPr>
        <w:pStyle w:val="FootnoteText"/>
        <w:ind w:left="0" w:firstLine="0"/>
      </w:pPr>
      <w:r>
        <w:rPr>
          <w:rStyle w:val="FootnoteReference"/>
        </w:rPr>
        <w:footnoteRef/>
      </w:r>
      <w:r>
        <w:rPr>
          <w:rtl/>
        </w:rPr>
        <w:t xml:space="preserve"> </w:t>
      </w:r>
      <w:r w:rsidRPr="00F52614">
        <w:rPr>
          <w:rtl/>
        </w:rPr>
        <w:t>ערוך ומקוצר מתוך הספר זכור ושמור – טבע והיסטוריה נפגשים בשבת ובלוח החגים, פרק א', ומתוך 'מקראות</w:t>
      </w:r>
      <w:r>
        <w:rPr>
          <w:rFonts w:hint="cs"/>
          <w:rtl/>
        </w:rPr>
        <w:t>'</w:t>
      </w:r>
      <w:r w:rsidRPr="00F52614">
        <w:rPr>
          <w:rtl/>
        </w:rPr>
        <w:t xml:space="preserve"> לפרשת יתרו, עמ' 241-228.</w:t>
      </w:r>
    </w:p>
  </w:footnote>
  <w:footnote w:id="13">
    <w:p w:rsidR="003413B4" w:rsidRDefault="003413B4" w:rsidP="00F2014E">
      <w:pPr>
        <w:pStyle w:val="FootnoteText"/>
        <w:tabs>
          <w:tab w:val="left" w:pos="170"/>
        </w:tabs>
        <w:spacing w:line="300" w:lineRule="auto"/>
        <w:ind w:left="0" w:firstLine="0"/>
      </w:pPr>
      <w:r>
        <w:rPr>
          <w:rStyle w:val="FootnoteReference"/>
        </w:rPr>
        <w:footnoteRef/>
      </w:r>
      <w:r w:rsidR="00F2014E">
        <w:rPr>
          <w:rFonts w:hint="cs"/>
          <w:rtl/>
        </w:rPr>
        <w:t xml:space="preserve"> </w:t>
      </w:r>
      <w:r>
        <w:rPr>
          <w:rtl/>
        </w:rPr>
        <w:t>השינויים</w:t>
      </w:r>
      <w:r>
        <w:rPr>
          <w:rFonts w:hint="cs"/>
          <w:rtl/>
        </w:rPr>
        <w:t xml:space="preserve"> </w:t>
      </w:r>
      <w:r>
        <w:rPr>
          <w:rtl/>
        </w:rPr>
        <w:t xml:space="preserve">בעשרת הדיברות </w:t>
      </w:r>
      <w:r>
        <w:rPr>
          <w:rFonts w:hint="cs"/>
          <w:rtl/>
        </w:rPr>
        <w:t xml:space="preserve">שבספר </w:t>
      </w:r>
      <w:r>
        <w:rPr>
          <w:rtl/>
        </w:rPr>
        <w:t xml:space="preserve">בדברים לעומת </w:t>
      </w:r>
      <w:r>
        <w:rPr>
          <w:rFonts w:hint="cs"/>
          <w:rtl/>
        </w:rPr>
        <w:t>אלו שב</w:t>
      </w:r>
      <w:r>
        <w:rPr>
          <w:rtl/>
        </w:rPr>
        <w:t>ספר שמות פרט לנימוק מצו</w:t>
      </w:r>
      <w:r>
        <w:rPr>
          <w:rFonts w:hint="cs"/>
          <w:rtl/>
        </w:rPr>
        <w:t>ַ</w:t>
      </w:r>
      <w:r>
        <w:rPr>
          <w:rtl/>
        </w:rPr>
        <w:t>ות השבת</w:t>
      </w:r>
      <w:r>
        <w:rPr>
          <w:rFonts w:hint="cs"/>
          <w:rtl/>
        </w:rPr>
        <w:t>.</w:t>
      </w:r>
      <w:r>
        <w:rPr>
          <w:rtl/>
        </w:rPr>
        <w:t xml:space="preserve"> </w:t>
      </w:r>
      <w:r>
        <w:rPr>
          <w:rFonts w:hint="cs"/>
          <w:rtl/>
        </w:rPr>
        <w:t xml:space="preserve">מנויים בפירוש </w:t>
      </w:r>
      <w:proofErr w:type="spellStart"/>
      <w:r>
        <w:rPr>
          <w:rtl/>
        </w:rPr>
        <w:t>ראב"ע</w:t>
      </w:r>
      <w:proofErr w:type="spellEnd"/>
      <w:r>
        <w:rPr>
          <w:rtl/>
        </w:rPr>
        <w:t xml:space="preserve"> לשמות כ', א</w:t>
      </w:r>
      <w:r w:rsidR="00F2014E">
        <w:rPr>
          <w:rFonts w:hint="cs"/>
          <w:rtl/>
        </w:rPr>
        <w:t>'</w:t>
      </w:r>
      <w:r>
        <w:rPr>
          <w:rtl/>
        </w:rPr>
        <w:t>).</w:t>
      </w:r>
    </w:p>
  </w:footnote>
  <w:footnote w:id="14">
    <w:p w:rsidR="003413B4" w:rsidRDefault="003413B4" w:rsidP="00F2014E">
      <w:pPr>
        <w:pStyle w:val="FootnoteText"/>
        <w:tabs>
          <w:tab w:val="left" w:pos="170"/>
        </w:tabs>
        <w:spacing w:line="300" w:lineRule="auto"/>
        <w:ind w:left="0" w:firstLine="0"/>
      </w:pPr>
      <w:r>
        <w:rPr>
          <w:rStyle w:val="FootnoteReference"/>
        </w:rPr>
        <w:footnoteRef/>
      </w:r>
      <w:r w:rsidR="00F2014E">
        <w:rPr>
          <w:rFonts w:hint="cs"/>
          <w:rtl/>
        </w:rPr>
        <w:t xml:space="preserve"> </w:t>
      </w:r>
      <w:r>
        <w:rPr>
          <w:rFonts w:hint="cs"/>
          <w:rtl/>
        </w:rPr>
        <w:t>כך עולה מהגמרא ב</w:t>
      </w:r>
      <w:r>
        <w:rPr>
          <w:rtl/>
        </w:rPr>
        <w:t>ברכות</w:t>
      </w:r>
      <w:r w:rsidR="00F2014E">
        <w:rPr>
          <w:rFonts w:hint="cs"/>
          <w:rtl/>
        </w:rPr>
        <w:t xml:space="preserve"> (כ:)</w:t>
      </w:r>
      <w:r>
        <w:rPr>
          <w:rFonts w:hint="cs"/>
          <w:rtl/>
        </w:rPr>
        <w:t>.</w:t>
      </w:r>
      <w:r>
        <w:rPr>
          <w:rtl/>
        </w:rPr>
        <w:t xml:space="preserve"> </w:t>
      </w:r>
      <w:r>
        <w:rPr>
          <w:rFonts w:hint="cs"/>
          <w:rtl/>
        </w:rPr>
        <w:t>אולם</w:t>
      </w:r>
      <w:r w:rsidR="00F2014E">
        <w:rPr>
          <w:rFonts w:hint="cs"/>
          <w:rtl/>
        </w:rPr>
        <w:t>,</w:t>
      </w:r>
      <w:r>
        <w:rPr>
          <w:rtl/>
        </w:rPr>
        <w:t xml:space="preserve"> עיי</w:t>
      </w:r>
      <w:r>
        <w:rPr>
          <w:rFonts w:hint="cs"/>
          <w:rtl/>
        </w:rPr>
        <w:t>נו</w:t>
      </w:r>
      <w:r>
        <w:rPr>
          <w:rtl/>
        </w:rPr>
        <w:t xml:space="preserve"> </w:t>
      </w:r>
      <w:r>
        <w:rPr>
          <w:rFonts w:hint="cs"/>
          <w:rtl/>
        </w:rPr>
        <w:t xml:space="preserve">בפירוש </w:t>
      </w:r>
      <w:r>
        <w:rPr>
          <w:rtl/>
        </w:rPr>
        <w:t xml:space="preserve">רמב"ן לשמות כ', </w:t>
      </w:r>
      <w:r>
        <w:rPr>
          <w:rFonts w:hint="cs"/>
          <w:rtl/>
        </w:rPr>
        <w:t>ז</w:t>
      </w:r>
      <w:r w:rsidR="00F2014E">
        <w:rPr>
          <w:rFonts w:hint="cs"/>
          <w:rtl/>
        </w:rPr>
        <w:t>'</w:t>
      </w:r>
      <w:r>
        <w:rPr>
          <w:rtl/>
        </w:rPr>
        <w:t>, ו</w:t>
      </w:r>
      <w:r>
        <w:rPr>
          <w:rFonts w:hint="cs"/>
          <w:rtl/>
        </w:rPr>
        <w:t xml:space="preserve">גם </w:t>
      </w:r>
      <w:proofErr w:type="spellStart"/>
      <w:r>
        <w:rPr>
          <w:rFonts w:hint="cs"/>
          <w:rtl/>
        </w:rPr>
        <w:t>ב</w:t>
      </w:r>
      <w:r>
        <w:rPr>
          <w:rtl/>
        </w:rPr>
        <w:t>ראב"ע</w:t>
      </w:r>
      <w:proofErr w:type="spellEnd"/>
      <w:r>
        <w:rPr>
          <w:rtl/>
        </w:rPr>
        <w:t xml:space="preserve"> לדברים ה', ה</w:t>
      </w:r>
      <w:r w:rsidR="00F2014E">
        <w:rPr>
          <w:rFonts w:hint="cs"/>
          <w:rtl/>
        </w:rPr>
        <w:t>'</w:t>
      </w:r>
      <w:r>
        <w:rPr>
          <w:rtl/>
        </w:rPr>
        <w:t xml:space="preserve"> </w:t>
      </w:r>
      <w:proofErr w:type="spellStart"/>
      <w:r>
        <w:rPr>
          <w:rtl/>
        </w:rPr>
        <w:t>וברשב"ם</w:t>
      </w:r>
      <w:proofErr w:type="spellEnd"/>
      <w:r>
        <w:rPr>
          <w:rtl/>
        </w:rPr>
        <w:t xml:space="preserve"> לשמות </w:t>
      </w:r>
      <w:r>
        <w:rPr>
          <w:rFonts w:hint="cs"/>
          <w:rtl/>
        </w:rPr>
        <w:t>שם</w:t>
      </w:r>
      <w:r>
        <w:rPr>
          <w:rtl/>
        </w:rPr>
        <w:t xml:space="preserve"> ולדברים</w:t>
      </w:r>
      <w:r>
        <w:rPr>
          <w:rFonts w:hint="cs"/>
          <w:rtl/>
        </w:rPr>
        <w:t xml:space="preserve"> שם</w:t>
      </w:r>
      <w:r>
        <w:rPr>
          <w:rtl/>
        </w:rPr>
        <w:t xml:space="preserve">, </w:t>
      </w:r>
      <w:r>
        <w:rPr>
          <w:rFonts w:hint="cs"/>
          <w:rtl/>
        </w:rPr>
        <w:t>י</w:t>
      </w:r>
      <w:r w:rsidR="00F2014E">
        <w:rPr>
          <w:rFonts w:hint="cs"/>
          <w:rtl/>
        </w:rPr>
        <w:t>"</w:t>
      </w:r>
      <w:r>
        <w:rPr>
          <w:rFonts w:hint="cs"/>
          <w:rtl/>
        </w:rPr>
        <w:t xml:space="preserve">א, </w:t>
      </w:r>
      <w:r>
        <w:rPr>
          <w:rtl/>
        </w:rPr>
        <w:t xml:space="preserve">שאמרו כי </w:t>
      </w:r>
      <w:r>
        <w:rPr>
          <w:rFonts w:hint="cs"/>
          <w:rtl/>
        </w:rPr>
        <w:t>"</w:t>
      </w:r>
      <w:r>
        <w:rPr>
          <w:rtl/>
        </w:rPr>
        <w:t>זכור</w:t>
      </w:r>
      <w:r>
        <w:rPr>
          <w:rFonts w:hint="cs"/>
          <w:rtl/>
        </w:rPr>
        <w:t>"</w:t>
      </w:r>
      <w:r>
        <w:rPr>
          <w:rtl/>
        </w:rPr>
        <w:t xml:space="preserve"> ו</w:t>
      </w:r>
      <w:r>
        <w:rPr>
          <w:rFonts w:hint="cs"/>
          <w:rtl/>
        </w:rPr>
        <w:t>"</w:t>
      </w:r>
      <w:r>
        <w:rPr>
          <w:rtl/>
        </w:rPr>
        <w:t>שמור</w:t>
      </w:r>
      <w:r>
        <w:rPr>
          <w:rFonts w:hint="cs"/>
          <w:rtl/>
        </w:rPr>
        <w:t>"</w:t>
      </w:r>
      <w:r>
        <w:rPr>
          <w:rtl/>
        </w:rPr>
        <w:t xml:space="preserve"> שווים במובנם, וכן </w:t>
      </w:r>
      <w:r>
        <w:rPr>
          <w:rFonts w:hint="cs"/>
          <w:rtl/>
        </w:rPr>
        <w:t>"</w:t>
      </w:r>
      <w:proofErr w:type="spellStart"/>
      <w:r>
        <w:rPr>
          <w:rtl/>
        </w:rPr>
        <w:t>שוא</w:t>
      </w:r>
      <w:proofErr w:type="spellEnd"/>
      <w:r>
        <w:rPr>
          <w:rFonts w:hint="cs"/>
          <w:rtl/>
        </w:rPr>
        <w:t>"</w:t>
      </w:r>
      <w:r>
        <w:rPr>
          <w:rtl/>
        </w:rPr>
        <w:t xml:space="preserve"> ו</w:t>
      </w:r>
      <w:r>
        <w:rPr>
          <w:rFonts w:hint="cs"/>
          <w:rtl/>
        </w:rPr>
        <w:t>"</w:t>
      </w:r>
      <w:r>
        <w:rPr>
          <w:rtl/>
        </w:rPr>
        <w:t>שקר</w:t>
      </w:r>
      <w:r>
        <w:rPr>
          <w:rFonts w:hint="cs"/>
          <w:rtl/>
        </w:rPr>
        <w:t>"</w:t>
      </w:r>
      <w:r>
        <w:rPr>
          <w:rtl/>
        </w:rPr>
        <w:t>.</w:t>
      </w:r>
    </w:p>
  </w:footnote>
  <w:footnote w:id="15">
    <w:p w:rsidR="008974E9" w:rsidRDefault="003413B4" w:rsidP="008974E9">
      <w:pPr>
        <w:pStyle w:val="FootnoteText"/>
        <w:tabs>
          <w:tab w:val="left" w:pos="170"/>
        </w:tabs>
        <w:spacing w:line="300" w:lineRule="auto"/>
        <w:ind w:left="0" w:firstLine="0"/>
        <w:rPr>
          <w:rtl/>
        </w:rPr>
      </w:pPr>
      <w:r>
        <w:rPr>
          <w:rStyle w:val="FootnoteReference"/>
        </w:rPr>
        <w:footnoteRef/>
      </w:r>
      <w:r w:rsidR="008974E9">
        <w:rPr>
          <w:rFonts w:hint="cs"/>
          <w:rtl/>
        </w:rPr>
        <w:t xml:space="preserve"> כך נאמר בגמרא בשבת:</w:t>
      </w:r>
    </w:p>
    <w:p w:rsidR="003413B4" w:rsidRPr="008974E9" w:rsidRDefault="008974E9" w:rsidP="008974E9">
      <w:pPr>
        <w:pStyle w:val="FootnoteText"/>
        <w:tabs>
          <w:tab w:val="left" w:pos="390"/>
          <w:tab w:val="right" w:pos="4620"/>
        </w:tabs>
        <w:spacing w:line="300" w:lineRule="auto"/>
        <w:ind w:left="390" w:firstLine="0"/>
      </w:pPr>
      <w:r>
        <w:rPr>
          <w:rtl/>
        </w:rPr>
        <w:tab/>
      </w:r>
      <w:r w:rsidRPr="00243A51">
        <w:rPr>
          <w:rtl/>
        </w:rPr>
        <w:t>"כל המתפלל בערב שבת ואומר 'ויכ</w:t>
      </w:r>
      <w:r>
        <w:rPr>
          <w:rFonts w:hint="cs"/>
          <w:rtl/>
        </w:rPr>
        <w:t>ֻ</w:t>
      </w:r>
      <w:r w:rsidRPr="00243A51">
        <w:rPr>
          <w:rtl/>
        </w:rPr>
        <w:t>לו'</w:t>
      </w:r>
      <w:r>
        <w:rPr>
          <w:rFonts w:hint="cs"/>
          <w:rtl/>
        </w:rPr>
        <w:t>,</w:t>
      </w:r>
      <w:r w:rsidRPr="00243A51">
        <w:rPr>
          <w:rtl/>
        </w:rPr>
        <w:t xml:space="preserve"> מעלה עליו הכתוב כאילו נעשה שו</w:t>
      </w:r>
      <w:r>
        <w:rPr>
          <w:rtl/>
        </w:rPr>
        <w:t>תף לקדוש ברוך הוא במעשה בראשית"</w:t>
      </w:r>
      <w:r>
        <w:rPr>
          <w:rtl/>
        </w:rPr>
        <w:tab/>
      </w:r>
      <w:r>
        <w:rPr>
          <w:rFonts w:hint="cs"/>
          <w:rtl/>
        </w:rPr>
        <w:t>(שבת קיט:)</w:t>
      </w:r>
    </w:p>
  </w:footnote>
  <w:footnote w:id="16">
    <w:p w:rsidR="008974E9" w:rsidRDefault="003413B4" w:rsidP="008974E9">
      <w:pPr>
        <w:pStyle w:val="FootnoteText"/>
        <w:tabs>
          <w:tab w:val="left" w:pos="170"/>
        </w:tabs>
        <w:spacing w:line="300" w:lineRule="auto"/>
        <w:ind w:left="0" w:firstLine="0"/>
        <w:rPr>
          <w:rtl/>
        </w:rPr>
      </w:pPr>
      <w:r>
        <w:rPr>
          <w:rStyle w:val="FootnoteReference"/>
        </w:rPr>
        <w:footnoteRef/>
      </w:r>
      <w:r>
        <w:rPr>
          <w:rtl/>
        </w:rPr>
        <w:t xml:space="preserve"> </w:t>
      </w:r>
      <w:r w:rsidR="00B408A3">
        <w:rPr>
          <w:rFonts w:hint="cs"/>
          <w:rtl/>
        </w:rPr>
        <w:t>כך כתוב בספר הכוזרי</w:t>
      </w:r>
      <w:r w:rsidRPr="00F037E6">
        <w:rPr>
          <w:rtl/>
        </w:rPr>
        <w:t xml:space="preserve">: </w:t>
      </w:r>
    </w:p>
    <w:p w:rsidR="003413B4" w:rsidRPr="00F037E6" w:rsidRDefault="003413B4" w:rsidP="008974E9">
      <w:pPr>
        <w:pStyle w:val="FootnoteText"/>
        <w:tabs>
          <w:tab w:val="left" w:pos="390"/>
          <w:tab w:val="right" w:pos="4620"/>
        </w:tabs>
        <w:spacing w:line="300" w:lineRule="auto"/>
        <w:ind w:left="390" w:firstLine="0"/>
      </w:pPr>
      <w:r w:rsidRPr="00F037E6">
        <w:rPr>
          <w:rFonts w:hint="cs"/>
          <w:rtl/>
        </w:rPr>
        <w:t>"</w:t>
      </w:r>
      <w:r w:rsidRPr="00F037E6">
        <w:rPr>
          <w:rtl/>
        </w:rPr>
        <w:t xml:space="preserve">אמר לו החבר: </w:t>
      </w:r>
      <w:r w:rsidRPr="006B4350">
        <w:rPr>
          <w:b/>
          <w:bCs/>
          <w:rtl/>
        </w:rPr>
        <w:t>אני מאמין בא</w:t>
      </w:r>
      <w:r w:rsidRPr="006B4350">
        <w:rPr>
          <w:rFonts w:hint="cs"/>
          <w:b/>
          <w:bCs/>
          <w:rtl/>
        </w:rPr>
        <w:t>-</w:t>
      </w:r>
      <w:proofErr w:type="spellStart"/>
      <w:r w:rsidRPr="006B4350">
        <w:rPr>
          <w:b/>
          <w:bCs/>
          <w:rtl/>
        </w:rPr>
        <w:t>לוהי</w:t>
      </w:r>
      <w:proofErr w:type="spellEnd"/>
      <w:r w:rsidRPr="006B4350">
        <w:rPr>
          <w:b/>
          <w:bCs/>
          <w:rtl/>
        </w:rPr>
        <w:t xml:space="preserve"> אברהם יצחק ויעקב אשר הוציא את בני ישראל באותות ובמופתים ממצרים...</w:t>
      </w:r>
      <w:r>
        <w:rPr>
          <w:rFonts w:hint="cs"/>
          <w:rtl/>
        </w:rPr>
        <w:t xml:space="preserve"> </w:t>
      </w:r>
      <w:r w:rsidRPr="00F037E6">
        <w:rPr>
          <w:rtl/>
        </w:rPr>
        <w:t>אמר הכוזרי...</w:t>
      </w:r>
      <w:r>
        <w:rPr>
          <w:rFonts w:hint="cs"/>
          <w:rtl/>
        </w:rPr>
        <w:t xml:space="preserve"> </w:t>
      </w:r>
      <w:r w:rsidRPr="00F037E6">
        <w:rPr>
          <w:rtl/>
        </w:rPr>
        <w:t xml:space="preserve">וכי לא היה לך </w:t>
      </w:r>
      <w:proofErr w:type="spellStart"/>
      <w:r w:rsidRPr="00F037E6">
        <w:rPr>
          <w:rtl/>
        </w:rPr>
        <w:t>לאמר</w:t>
      </w:r>
      <w:proofErr w:type="spellEnd"/>
      <w:r w:rsidRPr="00F037E6">
        <w:rPr>
          <w:rtl/>
        </w:rPr>
        <w:t xml:space="preserve">, אתה היהודי, כי מאמין אתה </w:t>
      </w:r>
      <w:r w:rsidRPr="00F037E6">
        <w:rPr>
          <w:b/>
          <w:bCs/>
          <w:rtl/>
        </w:rPr>
        <w:t>בבורא העולם ומסדרו ומנהיגו</w:t>
      </w:r>
      <w:r w:rsidRPr="00F037E6">
        <w:rPr>
          <w:rtl/>
        </w:rPr>
        <w:t xml:space="preserve">, </w:t>
      </w:r>
      <w:r w:rsidRPr="006B4350">
        <w:rPr>
          <w:b/>
          <w:bCs/>
          <w:rtl/>
        </w:rPr>
        <w:t xml:space="preserve">הוא אשר בראך, והוא </w:t>
      </w:r>
      <w:proofErr w:type="spellStart"/>
      <w:r w:rsidRPr="006B4350">
        <w:rPr>
          <w:b/>
          <w:bCs/>
          <w:rtl/>
        </w:rPr>
        <w:t>המטריפך</w:t>
      </w:r>
      <w:proofErr w:type="spellEnd"/>
      <w:r w:rsidRPr="006B4350">
        <w:rPr>
          <w:b/>
          <w:bCs/>
          <w:rtl/>
        </w:rPr>
        <w:t xml:space="preserve"> לחם חוקך,</w:t>
      </w:r>
      <w:r w:rsidRPr="00F037E6">
        <w:rPr>
          <w:rtl/>
        </w:rPr>
        <w:t xml:space="preserve"> וכדומה מן התארים הא</w:t>
      </w:r>
      <w:r>
        <w:rPr>
          <w:rFonts w:hint="cs"/>
          <w:rtl/>
        </w:rPr>
        <w:t>-</w:t>
      </w:r>
      <w:proofErr w:type="spellStart"/>
      <w:r w:rsidRPr="00F037E6">
        <w:rPr>
          <w:rtl/>
        </w:rPr>
        <w:t>לוהיים</w:t>
      </w:r>
      <w:proofErr w:type="spellEnd"/>
      <w:r w:rsidRPr="00F037E6">
        <w:rPr>
          <w:rtl/>
        </w:rPr>
        <w:t>, בהם יאמין כל בעל דת ובגללם שואף הוא אל האמת ואל הצדק, ברצותו להידמות לבורא בחכמתו ובצדקו?</w:t>
      </w:r>
      <w:r>
        <w:rPr>
          <w:rFonts w:hint="cs"/>
          <w:rtl/>
        </w:rPr>
        <w:t xml:space="preserve"> </w:t>
      </w:r>
      <w:r w:rsidRPr="00F037E6">
        <w:rPr>
          <w:rtl/>
        </w:rPr>
        <w:t xml:space="preserve">אמר החבר: מה שאתה אומר נכון הוא בנוגע לדת המיוסדת על ההיגיון ומכוונת להנהגת מדינה, דת הנובעת אמנם מן העיון אך נופלים בה ספקות רבים..." </w:t>
      </w:r>
      <w:r w:rsidRPr="008974E9">
        <w:rPr>
          <w:rFonts w:hint="cs"/>
          <w:sz w:val="13"/>
          <w:szCs w:val="15"/>
          <w:rtl/>
        </w:rPr>
        <w:t>(</w:t>
      </w:r>
      <w:proofErr w:type="spellStart"/>
      <w:r w:rsidRPr="008974E9">
        <w:rPr>
          <w:sz w:val="13"/>
          <w:szCs w:val="15"/>
          <w:rtl/>
        </w:rPr>
        <w:t>הכוונה</w:t>
      </w:r>
      <w:r w:rsidR="008974E9" w:rsidRPr="008974E9">
        <w:rPr>
          <w:rFonts w:hint="cs"/>
          <w:sz w:val="13"/>
          <w:szCs w:val="15"/>
          <w:rtl/>
        </w:rPr>
        <w:t>כאן</w:t>
      </w:r>
      <w:proofErr w:type="spellEnd"/>
      <w:r w:rsidR="008974E9" w:rsidRPr="008974E9">
        <w:rPr>
          <w:rFonts w:hint="cs"/>
          <w:sz w:val="13"/>
          <w:szCs w:val="15"/>
          <w:rtl/>
        </w:rPr>
        <w:t xml:space="preserve"> </w:t>
      </w:r>
      <w:r w:rsidRPr="008974E9">
        <w:rPr>
          <w:sz w:val="13"/>
          <w:szCs w:val="15"/>
          <w:rtl/>
        </w:rPr>
        <w:t>בעיקר ל</w:t>
      </w:r>
      <w:r w:rsidRPr="008974E9">
        <w:rPr>
          <w:rFonts w:hint="cs"/>
          <w:sz w:val="13"/>
          <w:szCs w:val="15"/>
          <w:rtl/>
        </w:rPr>
        <w:t>'</w:t>
      </w:r>
      <w:r w:rsidRPr="008974E9">
        <w:rPr>
          <w:sz w:val="13"/>
          <w:szCs w:val="15"/>
          <w:rtl/>
        </w:rPr>
        <w:t>דת</w:t>
      </w:r>
      <w:r w:rsidRPr="008974E9">
        <w:rPr>
          <w:rFonts w:hint="cs"/>
          <w:sz w:val="13"/>
          <w:szCs w:val="15"/>
          <w:rtl/>
        </w:rPr>
        <w:t>'</w:t>
      </w:r>
      <w:r w:rsidRPr="008974E9">
        <w:rPr>
          <w:sz w:val="13"/>
          <w:szCs w:val="15"/>
          <w:rtl/>
        </w:rPr>
        <w:t xml:space="preserve"> הפילוסופים</w:t>
      </w:r>
      <w:r w:rsidR="008974E9" w:rsidRPr="008974E9">
        <w:rPr>
          <w:rFonts w:hint="cs"/>
          <w:sz w:val="13"/>
          <w:szCs w:val="15"/>
          <w:rtl/>
        </w:rPr>
        <w:t>, אך גם לנצרות/אסלאם</w:t>
      </w:r>
      <w:r w:rsidRPr="008974E9">
        <w:rPr>
          <w:rFonts w:hint="cs"/>
          <w:sz w:val="13"/>
          <w:szCs w:val="15"/>
          <w:rtl/>
        </w:rPr>
        <w:t>)</w:t>
      </w:r>
      <w:r w:rsidR="008974E9">
        <w:rPr>
          <w:rtl/>
        </w:rPr>
        <w:tab/>
      </w:r>
      <w:r w:rsidR="008974E9">
        <w:rPr>
          <w:rFonts w:hint="cs"/>
          <w:rtl/>
        </w:rPr>
        <w:t>(מאמר א', י"א-י"ג)</w:t>
      </w:r>
    </w:p>
  </w:footnote>
  <w:footnote w:id="17">
    <w:p w:rsidR="003413B4" w:rsidRDefault="003413B4" w:rsidP="004823B9">
      <w:pPr>
        <w:pStyle w:val="FootnoteText"/>
        <w:tabs>
          <w:tab w:val="left" w:pos="170"/>
        </w:tabs>
        <w:spacing w:line="300" w:lineRule="auto"/>
      </w:pPr>
      <w:r>
        <w:rPr>
          <w:rStyle w:val="FootnoteReference"/>
        </w:rPr>
        <w:footnoteRef/>
      </w:r>
      <w:r>
        <w:rPr>
          <w:rFonts w:hint="cs"/>
          <w:rtl/>
        </w:rPr>
        <w:tab/>
        <w:t>ראו:</w:t>
      </w:r>
      <w:r>
        <w:rPr>
          <w:rtl/>
        </w:rPr>
        <w:t xml:space="preserve"> ישעיה</w:t>
      </w:r>
      <w:r>
        <w:rPr>
          <w:rFonts w:hint="cs"/>
          <w:rtl/>
        </w:rPr>
        <w:t>ו</w:t>
      </w:r>
      <w:r>
        <w:rPr>
          <w:rtl/>
        </w:rPr>
        <w:t xml:space="preserve"> ב', י', י"ג ועוד</w:t>
      </w:r>
      <w:r>
        <w:rPr>
          <w:rFonts w:hint="cs"/>
          <w:rtl/>
        </w:rPr>
        <w:t>.</w:t>
      </w:r>
    </w:p>
  </w:footnote>
  <w:footnote w:id="18">
    <w:p w:rsidR="003413B4" w:rsidRPr="00F037E6" w:rsidRDefault="003413B4" w:rsidP="00C360FA">
      <w:pPr>
        <w:pStyle w:val="FootnoteText"/>
        <w:tabs>
          <w:tab w:val="left" w:pos="170"/>
        </w:tabs>
        <w:spacing w:line="300" w:lineRule="auto"/>
        <w:ind w:left="0" w:firstLine="0"/>
      </w:pPr>
      <w:r w:rsidRPr="00F037E6">
        <w:rPr>
          <w:rStyle w:val="FootnoteReference"/>
        </w:rPr>
        <w:footnoteRef/>
      </w:r>
      <w:r w:rsidR="00C360FA">
        <w:rPr>
          <w:rFonts w:hint="cs"/>
          <w:rtl/>
        </w:rPr>
        <w:t xml:space="preserve"> </w:t>
      </w:r>
      <w:r w:rsidRPr="00F037E6">
        <w:rPr>
          <w:rtl/>
        </w:rPr>
        <w:t>ההבדל הבולט בין תפי</w:t>
      </w:r>
      <w:r w:rsidRPr="00F037E6">
        <w:rPr>
          <w:rFonts w:hint="cs"/>
          <w:rtl/>
        </w:rPr>
        <w:t>ס</w:t>
      </w:r>
      <w:r w:rsidRPr="00F037E6">
        <w:rPr>
          <w:rtl/>
        </w:rPr>
        <w:t xml:space="preserve">ת החירות המקראית לבין זו המודרנית </w:t>
      </w:r>
      <w:r w:rsidRPr="00F037E6">
        <w:rPr>
          <w:rFonts w:hint="cs"/>
          <w:rtl/>
        </w:rPr>
        <w:t>הוא בכ</w:t>
      </w:r>
      <w:r w:rsidRPr="00F037E6">
        <w:rPr>
          <w:rtl/>
        </w:rPr>
        <w:t>ך, שבתפי</w:t>
      </w:r>
      <w:r w:rsidRPr="00F037E6">
        <w:rPr>
          <w:rFonts w:hint="cs"/>
          <w:rtl/>
        </w:rPr>
        <w:t>ס</w:t>
      </w:r>
      <w:r w:rsidRPr="00F037E6">
        <w:rPr>
          <w:rtl/>
        </w:rPr>
        <w:t xml:space="preserve">ה המודרנית נובעת החירות מן האדם </w:t>
      </w:r>
      <w:r w:rsidR="00B408A3">
        <w:rPr>
          <w:rtl/>
        </w:rPr>
        <w:t>עצמו, מזכויותיו וממעמדו הטבעי</w:t>
      </w:r>
      <w:r w:rsidR="00B408A3">
        <w:rPr>
          <w:rFonts w:hint="cs"/>
          <w:rtl/>
        </w:rPr>
        <w:t xml:space="preserve">. </w:t>
      </w:r>
      <w:r w:rsidRPr="00F037E6">
        <w:rPr>
          <w:rtl/>
        </w:rPr>
        <w:t>על כן</w:t>
      </w:r>
      <w:r w:rsidR="00B408A3">
        <w:rPr>
          <w:rFonts w:hint="cs"/>
          <w:rtl/>
        </w:rPr>
        <w:t>,</w:t>
      </w:r>
      <w:r w:rsidRPr="00F037E6">
        <w:rPr>
          <w:rtl/>
        </w:rPr>
        <w:t xml:space="preserve"> מותר לו לשעבד את עצמו אבל לא את זולתו. לעומת ז</w:t>
      </w:r>
      <w:r w:rsidRPr="00F037E6">
        <w:rPr>
          <w:rFonts w:hint="cs"/>
          <w:rtl/>
        </w:rPr>
        <w:t>את</w:t>
      </w:r>
      <w:r w:rsidRPr="00F037E6">
        <w:rPr>
          <w:rtl/>
        </w:rPr>
        <w:t>, החירות במקרא נובעת מן החירות שה' העניק לישראל ביציאת מצרים, והיא זכות</w:t>
      </w:r>
      <w:r w:rsidRPr="00F037E6">
        <w:rPr>
          <w:rFonts w:hint="cs"/>
          <w:rtl/>
        </w:rPr>
        <w:t>,</w:t>
      </w:r>
      <w:r w:rsidRPr="00F037E6">
        <w:rPr>
          <w:rtl/>
        </w:rPr>
        <w:t xml:space="preserve"> </w:t>
      </w:r>
      <w:r w:rsidRPr="00F037E6">
        <w:rPr>
          <w:bCs/>
          <w:rtl/>
        </w:rPr>
        <w:t>חובה</w:t>
      </w:r>
      <w:r w:rsidRPr="00F037E6">
        <w:rPr>
          <w:rtl/>
        </w:rPr>
        <w:t xml:space="preserve"> וייעוד גם יחד. לפיכך ברור שאדם בן חורין </w:t>
      </w:r>
      <w:r w:rsidRPr="00F037E6">
        <w:rPr>
          <w:rFonts w:hint="cs"/>
          <w:b/>
          <w:bCs/>
          <w:rtl/>
        </w:rPr>
        <w:t xml:space="preserve">אינו רשאי לשעבד אפילו </w:t>
      </w:r>
      <w:r w:rsidRPr="00F037E6">
        <w:rPr>
          <w:b/>
          <w:bCs/>
          <w:rtl/>
        </w:rPr>
        <w:t>את עצמו</w:t>
      </w:r>
      <w:r w:rsidRPr="00F037E6">
        <w:rPr>
          <w:rtl/>
        </w:rPr>
        <w:t xml:space="preserve">, מפני שזה סותר את יסוד החירות. על כן </w:t>
      </w:r>
      <w:r w:rsidR="00B408A3">
        <w:rPr>
          <w:rFonts w:hint="cs"/>
          <w:rtl/>
        </w:rPr>
        <w:t xml:space="preserve">אומרת המשנה </w:t>
      </w:r>
      <w:r w:rsidRPr="00F037E6">
        <w:rPr>
          <w:rtl/>
        </w:rPr>
        <w:t xml:space="preserve">"אין לך בן חורין אלא מי שעוסק בתלמוד תורה" (אבות </w:t>
      </w:r>
      <w:r w:rsidR="00B408A3">
        <w:rPr>
          <w:rFonts w:hint="cs"/>
          <w:rtl/>
        </w:rPr>
        <w:t>ג',</w:t>
      </w:r>
      <w:r w:rsidRPr="00F037E6">
        <w:rPr>
          <w:rtl/>
        </w:rPr>
        <w:t xml:space="preserve"> ב</w:t>
      </w:r>
      <w:r w:rsidR="00B408A3">
        <w:rPr>
          <w:rFonts w:hint="cs"/>
          <w:rtl/>
        </w:rPr>
        <w:t>'</w:t>
      </w:r>
      <w:r w:rsidRPr="00F037E6">
        <w:rPr>
          <w:rtl/>
        </w:rPr>
        <w:t>), וכן: "אל תיקרי ח</w:t>
      </w:r>
      <w:r w:rsidRPr="00F037E6">
        <w:rPr>
          <w:rFonts w:hint="cs"/>
          <w:rtl/>
        </w:rPr>
        <w:t>ָ</w:t>
      </w:r>
      <w:r w:rsidRPr="00F037E6">
        <w:rPr>
          <w:rtl/>
        </w:rPr>
        <w:t>רו</w:t>
      </w:r>
      <w:r w:rsidRPr="00F037E6">
        <w:rPr>
          <w:rFonts w:hint="cs"/>
          <w:rtl/>
        </w:rPr>
        <w:t>ּ</w:t>
      </w:r>
      <w:r w:rsidRPr="00F037E6">
        <w:rPr>
          <w:rtl/>
        </w:rPr>
        <w:t>ת [על הלוחות] אלא ח</w:t>
      </w:r>
      <w:r w:rsidRPr="00F037E6">
        <w:rPr>
          <w:rFonts w:hint="cs"/>
          <w:rtl/>
        </w:rPr>
        <w:t>ֵ</w:t>
      </w:r>
      <w:r w:rsidR="00B408A3">
        <w:rPr>
          <w:rtl/>
        </w:rPr>
        <w:t>ירות" (עירובין נד</w:t>
      </w:r>
      <w:r w:rsidR="00B408A3">
        <w:rPr>
          <w:rFonts w:hint="cs"/>
          <w:rtl/>
        </w:rPr>
        <w:t>.</w:t>
      </w:r>
      <w:r w:rsidRPr="00F037E6">
        <w:rPr>
          <w:rtl/>
        </w:rPr>
        <w:t>; ורא</w:t>
      </w:r>
      <w:r>
        <w:rPr>
          <w:rFonts w:hint="cs"/>
          <w:rtl/>
        </w:rPr>
        <w:t>ו</w:t>
      </w:r>
      <w:r w:rsidRPr="00F037E6">
        <w:rPr>
          <w:rtl/>
        </w:rPr>
        <w:t xml:space="preserve"> רש"י שם), וכן: "עבד ה' הוא לבד חפשי" (</w:t>
      </w:r>
      <w:r w:rsidRPr="00B408A3">
        <w:rPr>
          <w:rtl/>
        </w:rPr>
        <w:t>שירי הקדש לר</w:t>
      </w:r>
      <w:r w:rsidRPr="00B408A3">
        <w:rPr>
          <w:rFonts w:hint="cs"/>
          <w:rtl/>
        </w:rPr>
        <w:t>בי יהודה הלוי</w:t>
      </w:r>
      <w:r>
        <w:rPr>
          <w:rFonts w:hint="cs"/>
          <w:rtl/>
        </w:rPr>
        <w:t xml:space="preserve"> ד</w:t>
      </w:r>
      <w:r w:rsidR="00B408A3">
        <w:rPr>
          <w:rFonts w:hint="cs"/>
          <w:rtl/>
        </w:rPr>
        <w:t xml:space="preserve"> (</w:t>
      </w:r>
      <w:r w:rsidRPr="00F037E6">
        <w:rPr>
          <w:rtl/>
        </w:rPr>
        <w:t>מהד</w:t>
      </w:r>
      <w:r>
        <w:rPr>
          <w:rFonts w:hint="cs"/>
          <w:rtl/>
        </w:rPr>
        <w:t>' ד'</w:t>
      </w:r>
      <w:r w:rsidRPr="00F037E6">
        <w:rPr>
          <w:rtl/>
        </w:rPr>
        <w:t xml:space="preserve"> ירדן</w:t>
      </w:r>
      <w:r w:rsidR="00B408A3">
        <w:rPr>
          <w:rFonts w:hint="cs"/>
          <w:rtl/>
        </w:rPr>
        <w:t xml:space="preserve"> י-ם תשמ"ו)</w:t>
      </w:r>
      <w:r>
        <w:rPr>
          <w:rFonts w:hint="cs"/>
          <w:rtl/>
        </w:rPr>
        <w:t xml:space="preserve"> </w:t>
      </w:r>
      <w:r w:rsidR="00B408A3">
        <w:rPr>
          <w:rtl/>
        </w:rPr>
        <w:t>עמ</w:t>
      </w:r>
      <w:r w:rsidR="00B408A3">
        <w:rPr>
          <w:rFonts w:hint="cs"/>
          <w:rtl/>
        </w:rPr>
        <w:t>וד</w:t>
      </w:r>
      <w:r w:rsidRPr="00F037E6">
        <w:rPr>
          <w:rtl/>
        </w:rPr>
        <w:t xml:space="preserve"> </w:t>
      </w:r>
      <w:r w:rsidRPr="00F037E6">
        <w:rPr>
          <w:rFonts w:ascii="Rod" w:hAnsi="Rod"/>
          <w:rtl/>
        </w:rPr>
        <w:t>1173</w:t>
      </w:r>
      <w:r w:rsidRPr="00F037E6">
        <w:rPr>
          <w:rtl/>
        </w:rPr>
        <w:t>).</w:t>
      </w:r>
    </w:p>
  </w:footnote>
  <w:footnote w:id="19">
    <w:p w:rsidR="003413B4" w:rsidRPr="00F037E6" w:rsidRDefault="003413B4" w:rsidP="00C360FA">
      <w:pPr>
        <w:pStyle w:val="FootnoteText"/>
        <w:tabs>
          <w:tab w:val="left" w:pos="170"/>
        </w:tabs>
        <w:spacing w:line="300" w:lineRule="auto"/>
        <w:ind w:left="0" w:firstLine="0"/>
      </w:pPr>
      <w:r w:rsidRPr="00F037E6">
        <w:rPr>
          <w:rStyle w:val="FootnoteReference"/>
        </w:rPr>
        <w:footnoteRef/>
      </w:r>
      <w:r w:rsidR="00C360FA">
        <w:rPr>
          <w:rFonts w:hint="cs"/>
          <w:rtl/>
        </w:rPr>
        <w:t xml:space="preserve"> </w:t>
      </w:r>
      <w:r w:rsidRPr="00F037E6">
        <w:rPr>
          <w:rtl/>
        </w:rPr>
        <w:t xml:space="preserve">אלה </w:t>
      </w:r>
      <w:r>
        <w:rPr>
          <w:rFonts w:hint="cs"/>
          <w:rtl/>
        </w:rPr>
        <w:t xml:space="preserve">הן </w:t>
      </w:r>
      <w:r w:rsidRPr="00F037E6">
        <w:rPr>
          <w:rtl/>
        </w:rPr>
        <w:t xml:space="preserve">בהמות השדה המובהקות, ובדברים הן מודגשות כפרט בפני עצמו, </w:t>
      </w:r>
      <w:r>
        <w:rPr>
          <w:rFonts w:hint="cs"/>
          <w:rtl/>
        </w:rPr>
        <w:t>ב</w:t>
      </w:r>
      <w:r w:rsidRPr="00F037E6">
        <w:rPr>
          <w:rtl/>
        </w:rPr>
        <w:t>נוסף ל'כל בהמתך'.</w:t>
      </w:r>
    </w:p>
  </w:footnote>
  <w:footnote w:id="20">
    <w:p w:rsidR="003413B4" w:rsidRDefault="003413B4" w:rsidP="00C360FA">
      <w:pPr>
        <w:pStyle w:val="FootnoteText"/>
        <w:tabs>
          <w:tab w:val="left" w:pos="170"/>
        </w:tabs>
        <w:spacing w:line="300" w:lineRule="auto"/>
        <w:ind w:left="0" w:firstLine="0"/>
      </w:pPr>
      <w:r>
        <w:rPr>
          <w:rStyle w:val="FootnoteReference"/>
        </w:rPr>
        <w:footnoteRef/>
      </w:r>
      <w:r w:rsidR="00C360FA">
        <w:rPr>
          <w:rFonts w:hint="cs"/>
          <w:rtl/>
        </w:rPr>
        <w:t xml:space="preserve"> </w:t>
      </w:r>
      <w:r>
        <w:rPr>
          <w:rtl/>
        </w:rPr>
        <w:t>בעיקר בפרק כ"א, מפס</w:t>
      </w:r>
      <w:r>
        <w:rPr>
          <w:rFonts w:hint="cs"/>
          <w:rtl/>
        </w:rPr>
        <w:t>וק</w:t>
      </w:r>
      <w:r>
        <w:rPr>
          <w:rtl/>
        </w:rPr>
        <w:t xml:space="preserve"> </w:t>
      </w:r>
      <w:proofErr w:type="spellStart"/>
      <w:r>
        <w:rPr>
          <w:rtl/>
        </w:rPr>
        <w:t>יב</w:t>
      </w:r>
      <w:proofErr w:type="spellEnd"/>
      <w:r>
        <w:rPr>
          <w:rFonts w:hint="cs"/>
          <w:rtl/>
        </w:rPr>
        <w:t xml:space="preserve"> ואילך</w:t>
      </w:r>
      <w:r>
        <w:rPr>
          <w:rtl/>
        </w:rPr>
        <w:t>, בהדרגה יורדת (!): אדם – עבד – עוב</w:t>
      </w:r>
      <w:r>
        <w:rPr>
          <w:rFonts w:hint="cs"/>
          <w:rtl/>
        </w:rPr>
        <w:t>ָּ</w:t>
      </w:r>
      <w:r>
        <w:rPr>
          <w:rtl/>
        </w:rPr>
        <w:t>רים – בהמה.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3413B4">
      <w:tc>
        <w:tcPr>
          <w:tcW w:w="6506" w:type="dxa"/>
          <w:tcBorders>
            <w:bottom w:val="double" w:sz="4" w:space="0" w:color="auto"/>
          </w:tcBorders>
        </w:tcPr>
        <w:p w:rsidR="003413B4" w:rsidRDefault="003413B4">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3413B4" w:rsidRDefault="003413B4" w:rsidP="00F96D3F">
          <w:pPr>
            <w:tabs>
              <w:tab w:val="center" w:pos="4818"/>
              <w:tab w:val="right" w:pos="8220"/>
            </w:tabs>
            <w:spacing w:after="0"/>
            <w:rPr>
              <w:rtl/>
            </w:rPr>
          </w:pPr>
          <w:r>
            <w:rPr>
              <w:rFonts w:hint="cs"/>
              <w:rtl/>
            </w:rPr>
            <w:t xml:space="preserve">"פרקי האבות" - </w:t>
          </w:r>
          <w:r>
            <w:rPr>
              <w:rtl/>
            </w:rPr>
            <w:t xml:space="preserve">שיעורים </w:t>
          </w:r>
          <w:r>
            <w:rPr>
              <w:rFonts w:hint="cs"/>
              <w:rtl/>
            </w:rPr>
            <w:t>בפרשת השבוע מאת הרב יואל בן-נון</w:t>
          </w:r>
        </w:p>
      </w:tc>
      <w:tc>
        <w:tcPr>
          <w:tcW w:w="3600" w:type="dxa"/>
          <w:tcBorders>
            <w:bottom w:val="double" w:sz="4" w:space="0" w:color="auto"/>
          </w:tcBorders>
          <w:vAlign w:val="center"/>
        </w:tcPr>
        <w:p w:rsidR="003413B4" w:rsidRDefault="0012323D">
          <w:pPr>
            <w:tabs>
              <w:tab w:val="right" w:pos="8220"/>
            </w:tabs>
            <w:bidi w:val="0"/>
            <w:spacing w:after="0" w:line="240" w:lineRule="auto"/>
            <w:jc w:val="left"/>
            <w:rPr>
              <w:sz w:val="28"/>
              <w:szCs w:val="24"/>
            </w:rPr>
          </w:pPr>
          <w:hyperlink r:id="rId1" w:tgtFrame="_blank" w:history="1">
            <w:r w:rsidR="003413B4" w:rsidRPr="003849CD">
              <w:rPr>
                <w:b/>
                <w:bCs/>
                <w:sz w:val="28"/>
                <w:szCs w:val="24"/>
              </w:rPr>
              <w:t>www.vbm.etzion.org.il</w:t>
            </w:r>
          </w:hyperlink>
        </w:p>
      </w:tc>
    </w:tr>
  </w:tbl>
  <w:p w:rsidR="003413B4" w:rsidRDefault="003413B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B4" w:rsidRDefault="003413B4">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12323D">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A019EC"/>
    <w:lvl w:ilvl="0">
      <w:start w:val="1"/>
      <w:numFmt w:val="decimal"/>
      <w:lvlText w:val="%1."/>
      <w:lvlJc w:val="left"/>
      <w:pPr>
        <w:tabs>
          <w:tab w:val="num" w:pos="1492"/>
        </w:tabs>
        <w:ind w:left="1492" w:hanging="360"/>
      </w:pPr>
    </w:lvl>
  </w:abstractNum>
  <w:abstractNum w:abstractNumId="1">
    <w:nsid w:val="FFFFFF7D"/>
    <w:multiLevelType w:val="singleLevel"/>
    <w:tmpl w:val="4590374E"/>
    <w:lvl w:ilvl="0">
      <w:start w:val="1"/>
      <w:numFmt w:val="decimal"/>
      <w:lvlText w:val="%1."/>
      <w:lvlJc w:val="left"/>
      <w:pPr>
        <w:tabs>
          <w:tab w:val="num" w:pos="1209"/>
        </w:tabs>
        <w:ind w:left="1209" w:hanging="360"/>
      </w:pPr>
    </w:lvl>
  </w:abstractNum>
  <w:abstractNum w:abstractNumId="2">
    <w:nsid w:val="FFFFFF7E"/>
    <w:multiLevelType w:val="singleLevel"/>
    <w:tmpl w:val="CDEC7786"/>
    <w:lvl w:ilvl="0">
      <w:start w:val="1"/>
      <w:numFmt w:val="decimal"/>
      <w:lvlText w:val="%1."/>
      <w:lvlJc w:val="left"/>
      <w:pPr>
        <w:tabs>
          <w:tab w:val="num" w:pos="926"/>
        </w:tabs>
        <w:ind w:left="926" w:hanging="360"/>
      </w:pPr>
    </w:lvl>
  </w:abstractNum>
  <w:abstractNum w:abstractNumId="3">
    <w:nsid w:val="FFFFFF7F"/>
    <w:multiLevelType w:val="singleLevel"/>
    <w:tmpl w:val="E9CCEE92"/>
    <w:lvl w:ilvl="0">
      <w:start w:val="1"/>
      <w:numFmt w:val="decimal"/>
      <w:lvlText w:val="%1."/>
      <w:lvlJc w:val="left"/>
      <w:pPr>
        <w:tabs>
          <w:tab w:val="num" w:pos="643"/>
        </w:tabs>
        <w:ind w:left="643" w:hanging="360"/>
      </w:pPr>
    </w:lvl>
  </w:abstractNum>
  <w:abstractNum w:abstractNumId="4">
    <w:nsid w:val="FFFFFF80"/>
    <w:multiLevelType w:val="singleLevel"/>
    <w:tmpl w:val="3D0A11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24D1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A86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5684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3A2A14"/>
    <w:lvl w:ilvl="0">
      <w:start w:val="1"/>
      <w:numFmt w:val="decimal"/>
      <w:lvlText w:val="%1."/>
      <w:lvlJc w:val="left"/>
      <w:pPr>
        <w:tabs>
          <w:tab w:val="num" w:pos="360"/>
        </w:tabs>
        <w:ind w:left="360" w:hanging="360"/>
      </w:pPr>
    </w:lvl>
  </w:abstractNum>
  <w:abstractNum w:abstractNumId="9">
    <w:nsid w:val="FFFFFF89"/>
    <w:multiLevelType w:val="singleLevel"/>
    <w:tmpl w:val="568EF2CA"/>
    <w:lvl w:ilvl="0">
      <w:start w:val="1"/>
      <w:numFmt w:val="bullet"/>
      <w:lvlText w:val=""/>
      <w:lvlJc w:val="left"/>
      <w:pPr>
        <w:tabs>
          <w:tab w:val="num" w:pos="360"/>
        </w:tabs>
        <w:ind w:left="360" w:hanging="360"/>
      </w:pPr>
      <w:rPr>
        <w:rFonts w:ascii="Symbol" w:hAnsi="Symbol" w:hint="default"/>
      </w:rPr>
    </w:lvl>
  </w:abstractNum>
  <w:abstractNum w:abstractNumId="10">
    <w:nsid w:val="0601775B"/>
    <w:multiLevelType w:val="hybridMultilevel"/>
    <w:tmpl w:val="AB9AE1E0"/>
    <w:lvl w:ilvl="0" w:tplc="C9DA4AB0">
      <w:start w:val="1"/>
      <w:numFmt w:val="decimal"/>
      <w:lvlText w:val="%1."/>
      <w:lvlJc w:val="left"/>
      <w:pPr>
        <w:ind w:left="720" w:hanging="360"/>
      </w:pPr>
      <w:rPr>
        <w:rFonts w:cs="Times New Roman" w:hint="default"/>
        <w:lang w:bidi="he-I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A1F77A1"/>
    <w:multiLevelType w:val="hybridMultilevel"/>
    <w:tmpl w:val="3516D53C"/>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12">
    <w:nsid w:val="0BA32157"/>
    <w:multiLevelType w:val="hybridMultilevel"/>
    <w:tmpl w:val="F6AE25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8EA0470"/>
    <w:multiLevelType w:val="hybridMultilevel"/>
    <w:tmpl w:val="5048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52888"/>
    <w:multiLevelType w:val="hybridMultilevel"/>
    <w:tmpl w:val="55F29786"/>
    <w:lvl w:ilvl="0" w:tplc="1152B4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4843CE"/>
    <w:multiLevelType w:val="hybridMultilevel"/>
    <w:tmpl w:val="510A6A72"/>
    <w:lvl w:ilvl="0" w:tplc="F316448E">
      <w:start w:val="1"/>
      <w:numFmt w:val="hebrew1"/>
      <w:lvlText w:val="(%1)"/>
      <w:lvlJc w:val="left"/>
      <w:pPr>
        <w:ind w:left="720" w:hanging="360"/>
      </w:pPr>
      <w:rPr>
        <w:rFonts w:ascii="Times New Roman" w:hAnsi="Times New Roman"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98A4043"/>
    <w:multiLevelType w:val="hybridMultilevel"/>
    <w:tmpl w:val="4ECEA8FC"/>
    <w:lvl w:ilvl="0" w:tplc="3A8EB5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B461BE"/>
    <w:multiLevelType w:val="hybridMultilevel"/>
    <w:tmpl w:val="0B38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734A1"/>
    <w:multiLevelType w:val="hybridMultilevel"/>
    <w:tmpl w:val="5DDACEE8"/>
    <w:lvl w:ilvl="0" w:tplc="DD3E494C">
      <w:start w:val="1"/>
      <w:numFmt w:val="hebrew1"/>
      <w:lvlText w:val="%1."/>
      <w:lvlJc w:val="left"/>
      <w:pPr>
        <w:ind w:left="720" w:hanging="360"/>
      </w:pPr>
      <w:rPr>
        <w:rFonts w:cs="Arial"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EAF2B83"/>
    <w:multiLevelType w:val="hybridMultilevel"/>
    <w:tmpl w:val="D244018C"/>
    <w:lvl w:ilvl="0" w:tplc="51302D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A446FF7"/>
    <w:multiLevelType w:val="multilevel"/>
    <w:tmpl w:val="5A0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A62B47"/>
    <w:multiLevelType w:val="hybridMultilevel"/>
    <w:tmpl w:val="4AA65162"/>
    <w:lvl w:ilvl="0" w:tplc="8F44A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7D7C9E"/>
    <w:multiLevelType w:val="hybridMultilevel"/>
    <w:tmpl w:val="67709AFC"/>
    <w:lvl w:ilvl="0" w:tplc="1088A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0D32A6E"/>
    <w:multiLevelType w:val="hybridMultilevel"/>
    <w:tmpl w:val="123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18D11E4"/>
    <w:multiLevelType w:val="hybridMultilevel"/>
    <w:tmpl w:val="58B21852"/>
    <w:lvl w:ilvl="0" w:tplc="5CEE76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87906AD"/>
    <w:multiLevelType w:val="hybridMultilevel"/>
    <w:tmpl w:val="88443B54"/>
    <w:lvl w:ilvl="0" w:tplc="D5C0B92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AA606BA"/>
    <w:multiLevelType w:val="hybridMultilevel"/>
    <w:tmpl w:val="E2E4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7E7535"/>
    <w:multiLevelType w:val="hybridMultilevel"/>
    <w:tmpl w:val="AD669152"/>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AFA0015"/>
    <w:multiLevelType w:val="hybridMultilevel"/>
    <w:tmpl w:val="569642C6"/>
    <w:lvl w:ilvl="0" w:tplc="368AB4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6E44B1"/>
    <w:multiLevelType w:val="hybridMultilevel"/>
    <w:tmpl w:val="E6B66406"/>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5CAA3BFF"/>
    <w:multiLevelType w:val="hybridMultilevel"/>
    <w:tmpl w:val="F10E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A2494A"/>
    <w:multiLevelType w:val="hybridMultilevel"/>
    <w:tmpl w:val="CCE2A9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63CA0437"/>
    <w:multiLevelType w:val="hybridMultilevel"/>
    <w:tmpl w:val="E236D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324A32"/>
    <w:multiLevelType w:val="hybridMultilevel"/>
    <w:tmpl w:val="6A1A044A"/>
    <w:lvl w:ilvl="0" w:tplc="6772E7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424423"/>
    <w:multiLevelType w:val="hybridMultilevel"/>
    <w:tmpl w:val="FEB4E418"/>
    <w:lvl w:ilvl="0" w:tplc="DC6E1842">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8207206"/>
    <w:multiLevelType w:val="hybridMultilevel"/>
    <w:tmpl w:val="522CD6F6"/>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36">
    <w:nsid w:val="6C49761F"/>
    <w:multiLevelType w:val="hybridMultilevel"/>
    <w:tmpl w:val="CB3EBDBE"/>
    <w:lvl w:ilvl="0" w:tplc="AFDE6F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861120"/>
    <w:multiLevelType w:val="hybridMultilevel"/>
    <w:tmpl w:val="CF64DDCC"/>
    <w:lvl w:ilvl="0" w:tplc="6BAACBB4">
      <w:start w:val="1"/>
      <w:numFmt w:val="decimal"/>
      <w:lvlText w:val="%1."/>
      <w:lvlJc w:val="left"/>
      <w:pPr>
        <w:tabs>
          <w:tab w:val="num" w:pos="720"/>
        </w:tabs>
        <w:ind w:left="720" w:hanging="36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B33825"/>
    <w:multiLevelType w:val="hybridMultilevel"/>
    <w:tmpl w:val="0C74056E"/>
    <w:lvl w:ilvl="0" w:tplc="EB802BA6">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28"/>
  </w:num>
  <w:num w:numId="6">
    <w:abstractNumId w:val="33"/>
  </w:num>
  <w:num w:numId="7">
    <w:abstractNumId w:val="16"/>
  </w:num>
  <w:num w:numId="8">
    <w:abstractNumId w:val="12"/>
  </w:num>
  <w:num w:numId="9">
    <w:abstractNumId w:val="22"/>
  </w:num>
  <w:num w:numId="10">
    <w:abstractNumId w:val="24"/>
  </w:num>
  <w:num w:numId="11">
    <w:abstractNumId w:val="38"/>
  </w:num>
  <w:num w:numId="12">
    <w:abstractNumId w:val="23"/>
  </w:num>
  <w:num w:numId="13">
    <w:abstractNumId w:val="18"/>
  </w:num>
  <w:num w:numId="14">
    <w:abstractNumId w:val="36"/>
  </w:num>
  <w:num w:numId="15">
    <w:abstractNumId w:val="26"/>
  </w:num>
  <w:num w:numId="16">
    <w:abstractNumId w:val="19"/>
  </w:num>
  <w:num w:numId="17">
    <w:abstractNumId w:val="10"/>
  </w:num>
  <w:num w:numId="18">
    <w:abstractNumId w:val="32"/>
  </w:num>
  <w:num w:numId="19">
    <w:abstractNumId w:val="29"/>
  </w:num>
  <w:num w:numId="20">
    <w:abstractNumId w:val="27"/>
  </w:num>
  <w:num w:numId="21">
    <w:abstractNumId w:val="31"/>
  </w:num>
  <w:num w:numId="22">
    <w:abstractNumId w:val="37"/>
  </w:num>
  <w:num w:numId="23">
    <w:abstractNumId w:val="34"/>
  </w:num>
  <w:num w:numId="24">
    <w:abstractNumId w:val="15"/>
  </w:num>
  <w:num w:numId="25">
    <w:abstractNumId w:val="20"/>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1"/>
  </w:num>
  <w:num w:numId="37">
    <w:abstractNumId w:val="35"/>
  </w:num>
  <w:num w:numId="38">
    <w:abstractNumId w:val="11"/>
  </w:num>
  <w:num w:numId="39">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6"/>
    <w:rsid w:val="00000D05"/>
    <w:rsid w:val="000013D1"/>
    <w:rsid w:val="000016A3"/>
    <w:rsid w:val="000023E5"/>
    <w:rsid w:val="0000244A"/>
    <w:rsid w:val="0000251A"/>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5A"/>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A76"/>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4FE6"/>
    <w:rsid w:val="000B52F7"/>
    <w:rsid w:val="000B5330"/>
    <w:rsid w:val="000B53C7"/>
    <w:rsid w:val="000B6B51"/>
    <w:rsid w:val="000B7211"/>
    <w:rsid w:val="000B7B30"/>
    <w:rsid w:val="000B7BE2"/>
    <w:rsid w:val="000C01BB"/>
    <w:rsid w:val="000C10BD"/>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F62"/>
    <w:rsid w:val="00115AE5"/>
    <w:rsid w:val="00116068"/>
    <w:rsid w:val="001163CC"/>
    <w:rsid w:val="001172B9"/>
    <w:rsid w:val="00120BAE"/>
    <w:rsid w:val="001217D5"/>
    <w:rsid w:val="0012223A"/>
    <w:rsid w:val="001225AE"/>
    <w:rsid w:val="0012291B"/>
    <w:rsid w:val="0012294A"/>
    <w:rsid w:val="00122A33"/>
    <w:rsid w:val="00122BAB"/>
    <w:rsid w:val="0012323D"/>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BA6"/>
    <w:rsid w:val="001536A2"/>
    <w:rsid w:val="0015373B"/>
    <w:rsid w:val="00153C1C"/>
    <w:rsid w:val="0015486B"/>
    <w:rsid w:val="0015495E"/>
    <w:rsid w:val="00154AEA"/>
    <w:rsid w:val="001559A1"/>
    <w:rsid w:val="001572E3"/>
    <w:rsid w:val="00157B22"/>
    <w:rsid w:val="00157DBB"/>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89"/>
    <w:rsid w:val="00173FAA"/>
    <w:rsid w:val="001747DF"/>
    <w:rsid w:val="001749E5"/>
    <w:rsid w:val="00175104"/>
    <w:rsid w:val="00176363"/>
    <w:rsid w:val="001767B0"/>
    <w:rsid w:val="001769B7"/>
    <w:rsid w:val="00176EB5"/>
    <w:rsid w:val="00177041"/>
    <w:rsid w:val="00177C57"/>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E61"/>
    <w:rsid w:val="001900ED"/>
    <w:rsid w:val="00190365"/>
    <w:rsid w:val="0019038E"/>
    <w:rsid w:val="001904B0"/>
    <w:rsid w:val="0019086F"/>
    <w:rsid w:val="00190B98"/>
    <w:rsid w:val="00192077"/>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630"/>
    <w:rsid w:val="001A1B30"/>
    <w:rsid w:val="001A1EBB"/>
    <w:rsid w:val="001A24E7"/>
    <w:rsid w:val="001A2C64"/>
    <w:rsid w:val="001A3106"/>
    <w:rsid w:val="001A34D9"/>
    <w:rsid w:val="001A4104"/>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9BE"/>
    <w:rsid w:val="001F4C1D"/>
    <w:rsid w:val="001F5164"/>
    <w:rsid w:val="001F5D0A"/>
    <w:rsid w:val="001F5FA7"/>
    <w:rsid w:val="001F60FF"/>
    <w:rsid w:val="001F6556"/>
    <w:rsid w:val="001F6C13"/>
    <w:rsid w:val="00200001"/>
    <w:rsid w:val="0020120E"/>
    <w:rsid w:val="00201342"/>
    <w:rsid w:val="00201C27"/>
    <w:rsid w:val="002030EB"/>
    <w:rsid w:val="002036C8"/>
    <w:rsid w:val="002037CD"/>
    <w:rsid w:val="00203DB0"/>
    <w:rsid w:val="00205858"/>
    <w:rsid w:val="002061B9"/>
    <w:rsid w:val="00206350"/>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417A"/>
    <w:rsid w:val="00234613"/>
    <w:rsid w:val="00234F59"/>
    <w:rsid w:val="00235170"/>
    <w:rsid w:val="00235207"/>
    <w:rsid w:val="002353CB"/>
    <w:rsid w:val="0023547C"/>
    <w:rsid w:val="00235753"/>
    <w:rsid w:val="002360BA"/>
    <w:rsid w:val="0023636A"/>
    <w:rsid w:val="00236543"/>
    <w:rsid w:val="00236ECC"/>
    <w:rsid w:val="00237EEB"/>
    <w:rsid w:val="00240039"/>
    <w:rsid w:val="00240276"/>
    <w:rsid w:val="002406F8"/>
    <w:rsid w:val="00240765"/>
    <w:rsid w:val="00240812"/>
    <w:rsid w:val="00240B1B"/>
    <w:rsid w:val="002413F0"/>
    <w:rsid w:val="00242613"/>
    <w:rsid w:val="002429E0"/>
    <w:rsid w:val="00243602"/>
    <w:rsid w:val="00243657"/>
    <w:rsid w:val="0024396A"/>
    <w:rsid w:val="00243AEF"/>
    <w:rsid w:val="002441A7"/>
    <w:rsid w:val="00244AA3"/>
    <w:rsid w:val="00244BD4"/>
    <w:rsid w:val="00244C8D"/>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D2D"/>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E1040"/>
    <w:rsid w:val="002E118C"/>
    <w:rsid w:val="002E1B9F"/>
    <w:rsid w:val="002E1D0F"/>
    <w:rsid w:val="002E1FBA"/>
    <w:rsid w:val="002E220C"/>
    <w:rsid w:val="002E2375"/>
    <w:rsid w:val="002E2C20"/>
    <w:rsid w:val="002E2DBE"/>
    <w:rsid w:val="002E2F5E"/>
    <w:rsid w:val="002E3017"/>
    <w:rsid w:val="002E3D72"/>
    <w:rsid w:val="002E4272"/>
    <w:rsid w:val="002E4871"/>
    <w:rsid w:val="002E4AF3"/>
    <w:rsid w:val="002E532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4848"/>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FAB"/>
    <w:rsid w:val="0030233C"/>
    <w:rsid w:val="00302757"/>
    <w:rsid w:val="00302B53"/>
    <w:rsid w:val="00302F65"/>
    <w:rsid w:val="0030378E"/>
    <w:rsid w:val="00304459"/>
    <w:rsid w:val="0030450A"/>
    <w:rsid w:val="00304738"/>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2BC"/>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13B4"/>
    <w:rsid w:val="0034221F"/>
    <w:rsid w:val="003425BF"/>
    <w:rsid w:val="003428F6"/>
    <w:rsid w:val="00342BEA"/>
    <w:rsid w:val="003431D3"/>
    <w:rsid w:val="00343B10"/>
    <w:rsid w:val="003445CB"/>
    <w:rsid w:val="00344651"/>
    <w:rsid w:val="0034607E"/>
    <w:rsid w:val="00346245"/>
    <w:rsid w:val="00346551"/>
    <w:rsid w:val="0034726D"/>
    <w:rsid w:val="00347881"/>
    <w:rsid w:val="00347B13"/>
    <w:rsid w:val="0035015D"/>
    <w:rsid w:val="0035099C"/>
    <w:rsid w:val="00350CB2"/>
    <w:rsid w:val="00350E3E"/>
    <w:rsid w:val="00351132"/>
    <w:rsid w:val="0035113F"/>
    <w:rsid w:val="003528DC"/>
    <w:rsid w:val="00352A2C"/>
    <w:rsid w:val="00352D44"/>
    <w:rsid w:val="00352FCE"/>
    <w:rsid w:val="00354011"/>
    <w:rsid w:val="00354E0D"/>
    <w:rsid w:val="00354F42"/>
    <w:rsid w:val="00354FE2"/>
    <w:rsid w:val="00355698"/>
    <w:rsid w:val="00355BA9"/>
    <w:rsid w:val="00355D82"/>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9005E"/>
    <w:rsid w:val="00390DF5"/>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9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5B00"/>
    <w:rsid w:val="004161E8"/>
    <w:rsid w:val="00416359"/>
    <w:rsid w:val="004166AB"/>
    <w:rsid w:val="004166B9"/>
    <w:rsid w:val="00416897"/>
    <w:rsid w:val="00417815"/>
    <w:rsid w:val="0041785B"/>
    <w:rsid w:val="00420113"/>
    <w:rsid w:val="004204CE"/>
    <w:rsid w:val="00420542"/>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F9"/>
    <w:rsid w:val="00430869"/>
    <w:rsid w:val="004313A9"/>
    <w:rsid w:val="00431436"/>
    <w:rsid w:val="00431BFB"/>
    <w:rsid w:val="00431C24"/>
    <w:rsid w:val="00431E59"/>
    <w:rsid w:val="004335C7"/>
    <w:rsid w:val="00433678"/>
    <w:rsid w:val="00433962"/>
    <w:rsid w:val="004340CD"/>
    <w:rsid w:val="00434885"/>
    <w:rsid w:val="00434DA9"/>
    <w:rsid w:val="00434E17"/>
    <w:rsid w:val="004352B9"/>
    <w:rsid w:val="004360DC"/>
    <w:rsid w:val="004375A0"/>
    <w:rsid w:val="004377BF"/>
    <w:rsid w:val="00440274"/>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94"/>
    <w:rsid w:val="00463C92"/>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3B9"/>
    <w:rsid w:val="0048266E"/>
    <w:rsid w:val="00482974"/>
    <w:rsid w:val="004829C3"/>
    <w:rsid w:val="0048496F"/>
    <w:rsid w:val="0048544E"/>
    <w:rsid w:val="0048575A"/>
    <w:rsid w:val="00485BC0"/>
    <w:rsid w:val="004864EA"/>
    <w:rsid w:val="004869B2"/>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A93"/>
    <w:rsid w:val="004A1CBB"/>
    <w:rsid w:val="004A246C"/>
    <w:rsid w:val="004A2784"/>
    <w:rsid w:val="004A2CED"/>
    <w:rsid w:val="004A2FF3"/>
    <w:rsid w:val="004A312D"/>
    <w:rsid w:val="004A340A"/>
    <w:rsid w:val="004A433F"/>
    <w:rsid w:val="004A470D"/>
    <w:rsid w:val="004A5494"/>
    <w:rsid w:val="004A54F3"/>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09F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68C0"/>
    <w:rsid w:val="004E6AB0"/>
    <w:rsid w:val="004F069B"/>
    <w:rsid w:val="004F1A01"/>
    <w:rsid w:val="004F1D36"/>
    <w:rsid w:val="004F37BA"/>
    <w:rsid w:val="004F3BCC"/>
    <w:rsid w:val="004F56C1"/>
    <w:rsid w:val="004F60FD"/>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7036"/>
    <w:rsid w:val="00507CB1"/>
    <w:rsid w:val="00510AC2"/>
    <w:rsid w:val="00510E0A"/>
    <w:rsid w:val="00510FC0"/>
    <w:rsid w:val="005112E1"/>
    <w:rsid w:val="00511736"/>
    <w:rsid w:val="00511D8D"/>
    <w:rsid w:val="00511E6B"/>
    <w:rsid w:val="005126F9"/>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3F23"/>
    <w:rsid w:val="0055402D"/>
    <w:rsid w:val="005541D8"/>
    <w:rsid w:val="00554588"/>
    <w:rsid w:val="00554ECD"/>
    <w:rsid w:val="00555097"/>
    <w:rsid w:val="00556122"/>
    <w:rsid w:val="005562C3"/>
    <w:rsid w:val="005565C9"/>
    <w:rsid w:val="00556639"/>
    <w:rsid w:val="005568D1"/>
    <w:rsid w:val="00560926"/>
    <w:rsid w:val="0056098B"/>
    <w:rsid w:val="00560C68"/>
    <w:rsid w:val="00563E29"/>
    <w:rsid w:val="00563EC0"/>
    <w:rsid w:val="00564063"/>
    <w:rsid w:val="005644C1"/>
    <w:rsid w:val="00564889"/>
    <w:rsid w:val="00564C54"/>
    <w:rsid w:val="00564E94"/>
    <w:rsid w:val="00564F0A"/>
    <w:rsid w:val="005652CD"/>
    <w:rsid w:val="00565362"/>
    <w:rsid w:val="0056579B"/>
    <w:rsid w:val="00565868"/>
    <w:rsid w:val="005658F3"/>
    <w:rsid w:val="00565DBB"/>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DF5"/>
    <w:rsid w:val="005A3F5B"/>
    <w:rsid w:val="005A47C5"/>
    <w:rsid w:val="005A4E3E"/>
    <w:rsid w:val="005A5541"/>
    <w:rsid w:val="005A55E6"/>
    <w:rsid w:val="005A5BAE"/>
    <w:rsid w:val="005A634F"/>
    <w:rsid w:val="005A74AF"/>
    <w:rsid w:val="005A77C5"/>
    <w:rsid w:val="005A7927"/>
    <w:rsid w:val="005A79E1"/>
    <w:rsid w:val="005A7AEB"/>
    <w:rsid w:val="005B0001"/>
    <w:rsid w:val="005B0D07"/>
    <w:rsid w:val="005B10A8"/>
    <w:rsid w:val="005B1B8A"/>
    <w:rsid w:val="005B1F5B"/>
    <w:rsid w:val="005B3BF9"/>
    <w:rsid w:val="005B3FBB"/>
    <w:rsid w:val="005B4188"/>
    <w:rsid w:val="005B4949"/>
    <w:rsid w:val="005B530F"/>
    <w:rsid w:val="005B53FD"/>
    <w:rsid w:val="005B562E"/>
    <w:rsid w:val="005B615A"/>
    <w:rsid w:val="005B6561"/>
    <w:rsid w:val="005B6F30"/>
    <w:rsid w:val="005B7028"/>
    <w:rsid w:val="005B713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2EF"/>
    <w:rsid w:val="0068631E"/>
    <w:rsid w:val="00686493"/>
    <w:rsid w:val="00686CBC"/>
    <w:rsid w:val="0068746A"/>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D7D"/>
    <w:rsid w:val="006F7498"/>
    <w:rsid w:val="007004A5"/>
    <w:rsid w:val="007004D0"/>
    <w:rsid w:val="00700741"/>
    <w:rsid w:val="0070090A"/>
    <w:rsid w:val="0070155A"/>
    <w:rsid w:val="00701C78"/>
    <w:rsid w:val="00701F25"/>
    <w:rsid w:val="00702373"/>
    <w:rsid w:val="00702585"/>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AF2"/>
    <w:rsid w:val="0074011B"/>
    <w:rsid w:val="00740162"/>
    <w:rsid w:val="00740192"/>
    <w:rsid w:val="00740265"/>
    <w:rsid w:val="007407F4"/>
    <w:rsid w:val="00740C15"/>
    <w:rsid w:val="00740D0D"/>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905"/>
    <w:rsid w:val="00756A24"/>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C95"/>
    <w:rsid w:val="00772089"/>
    <w:rsid w:val="007722E1"/>
    <w:rsid w:val="007729A0"/>
    <w:rsid w:val="00772DE3"/>
    <w:rsid w:val="007730EC"/>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41"/>
    <w:rsid w:val="007820C5"/>
    <w:rsid w:val="0078320A"/>
    <w:rsid w:val="007839BA"/>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117"/>
    <w:rsid w:val="00806268"/>
    <w:rsid w:val="0080638A"/>
    <w:rsid w:val="008065F4"/>
    <w:rsid w:val="00806699"/>
    <w:rsid w:val="0080683D"/>
    <w:rsid w:val="00807779"/>
    <w:rsid w:val="008104C0"/>
    <w:rsid w:val="0081096A"/>
    <w:rsid w:val="00810DB3"/>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4122"/>
    <w:rsid w:val="00824269"/>
    <w:rsid w:val="00824858"/>
    <w:rsid w:val="00824AA2"/>
    <w:rsid w:val="00824DC5"/>
    <w:rsid w:val="008257D1"/>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70EC"/>
    <w:rsid w:val="008372B7"/>
    <w:rsid w:val="008377AB"/>
    <w:rsid w:val="00837856"/>
    <w:rsid w:val="00840830"/>
    <w:rsid w:val="00840F95"/>
    <w:rsid w:val="00840FFB"/>
    <w:rsid w:val="008410CF"/>
    <w:rsid w:val="0084118B"/>
    <w:rsid w:val="00842249"/>
    <w:rsid w:val="0084245E"/>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202"/>
    <w:rsid w:val="0085642B"/>
    <w:rsid w:val="00856AAA"/>
    <w:rsid w:val="00856C8F"/>
    <w:rsid w:val="00857A33"/>
    <w:rsid w:val="00860116"/>
    <w:rsid w:val="008602FD"/>
    <w:rsid w:val="008603A4"/>
    <w:rsid w:val="0086092F"/>
    <w:rsid w:val="00860A7E"/>
    <w:rsid w:val="00861069"/>
    <w:rsid w:val="00861342"/>
    <w:rsid w:val="00861F17"/>
    <w:rsid w:val="008627F1"/>
    <w:rsid w:val="00862821"/>
    <w:rsid w:val="00862C0A"/>
    <w:rsid w:val="00862DBE"/>
    <w:rsid w:val="008630CE"/>
    <w:rsid w:val="0086314E"/>
    <w:rsid w:val="00864202"/>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077"/>
    <w:rsid w:val="00876870"/>
    <w:rsid w:val="00877785"/>
    <w:rsid w:val="008803AB"/>
    <w:rsid w:val="00880D97"/>
    <w:rsid w:val="00881288"/>
    <w:rsid w:val="008817B3"/>
    <w:rsid w:val="00881C2D"/>
    <w:rsid w:val="00881ED3"/>
    <w:rsid w:val="00881F5A"/>
    <w:rsid w:val="00881F88"/>
    <w:rsid w:val="008829D6"/>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4E9"/>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677"/>
    <w:rsid w:val="008B385B"/>
    <w:rsid w:val="008B3BD3"/>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C25"/>
    <w:rsid w:val="008D7C86"/>
    <w:rsid w:val="008D7EC9"/>
    <w:rsid w:val="008E0025"/>
    <w:rsid w:val="008E18F6"/>
    <w:rsid w:val="008E1FF0"/>
    <w:rsid w:val="008E292F"/>
    <w:rsid w:val="008E3C62"/>
    <w:rsid w:val="008E3C80"/>
    <w:rsid w:val="008E439E"/>
    <w:rsid w:val="008E47AE"/>
    <w:rsid w:val="008E4B45"/>
    <w:rsid w:val="008E4E28"/>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459D"/>
    <w:rsid w:val="00904684"/>
    <w:rsid w:val="00904785"/>
    <w:rsid w:val="009049E6"/>
    <w:rsid w:val="00905BE6"/>
    <w:rsid w:val="00906131"/>
    <w:rsid w:val="009071F6"/>
    <w:rsid w:val="00907650"/>
    <w:rsid w:val="009101BF"/>
    <w:rsid w:val="009108E6"/>
    <w:rsid w:val="00911791"/>
    <w:rsid w:val="00911822"/>
    <w:rsid w:val="009121B2"/>
    <w:rsid w:val="00912AF9"/>
    <w:rsid w:val="00912BA1"/>
    <w:rsid w:val="00913BA0"/>
    <w:rsid w:val="00913E7B"/>
    <w:rsid w:val="00914C05"/>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92A"/>
    <w:rsid w:val="00941FB2"/>
    <w:rsid w:val="00941FFB"/>
    <w:rsid w:val="0094234F"/>
    <w:rsid w:val="009444B0"/>
    <w:rsid w:val="00944586"/>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64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241A"/>
    <w:rsid w:val="0097300A"/>
    <w:rsid w:val="00973028"/>
    <w:rsid w:val="0097321A"/>
    <w:rsid w:val="00973746"/>
    <w:rsid w:val="00973A0F"/>
    <w:rsid w:val="00974001"/>
    <w:rsid w:val="009747F1"/>
    <w:rsid w:val="00974ED2"/>
    <w:rsid w:val="009759CA"/>
    <w:rsid w:val="009762D3"/>
    <w:rsid w:val="00976612"/>
    <w:rsid w:val="00976D56"/>
    <w:rsid w:val="009771A7"/>
    <w:rsid w:val="00977AC5"/>
    <w:rsid w:val="00977B2C"/>
    <w:rsid w:val="009801A8"/>
    <w:rsid w:val="00980DA2"/>
    <w:rsid w:val="00981B54"/>
    <w:rsid w:val="009829B7"/>
    <w:rsid w:val="00982C1D"/>
    <w:rsid w:val="00983A0A"/>
    <w:rsid w:val="00983DFD"/>
    <w:rsid w:val="009847FD"/>
    <w:rsid w:val="00984BFE"/>
    <w:rsid w:val="00985C61"/>
    <w:rsid w:val="00985EB3"/>
    <w:rsid w:val="00985F87"/>
    <w:rsid w:val="0098608E"/>
    <w:rsid w:val="009862F3"/>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471"/>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644"/>
    <w:rsid w:val="00A37888"/>
    <w:rsid w:val="00A400DB"/>
    <w:rsid w:val="00A409F0"/>
    <w:rsid w:val="00A40E8F"/>
    <w:rsid w:val="00A41258"/>
    <w:rsid w:val="00A41351"/>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502B1"/>
    <w:rsid w:val="00A50DAA"/>
    <w:rsid w:val="00A50DC5"/>
    <w:rsid w:val="00A51742"/>
    <w:rsid w:val="00A51B1D"/>
    <w:rsid w:val="00A52116"/>
    <w:rsid w:val="00A5241B"/>
    <w:rsid w:val="00A52743"/>
    <w:rsid w:val="00A527E4"/>
    <w:rsid w:val="00A52DEF"/>
    <w:rsid w:val="00A53476"/>
    <w:rsid w:val="00A5363F"/>
    <w:rsid w:val="00A542EB"/>
    <w:rsid w:val="00A54E1B"/>
    <w:rsid w:val="00A555E3"/>
    <w:rsid w:val="00A55FA1"/>
    <w:rsid w:val="00A56DFA"/>
    <w:rsid w:val="00A574DE"/>
    <w:rsid w:val="00A57569"/>
    <w:rsid w:val="00A5763D"/>
    <w:rsid w:val="00A606CE"/>
    <w:rsid w:val="00A606FB"/>
    <w:rsid w:val="00A60753"/>
    <w:rsid w:val="00A60AFB"/>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51EB"/>
    <w:rsid w:val="00A852B7"/>
    <w:rsid w:val="00A8611C"/>
    <w:rsid w:val="00A86483"/>
    <w:rsid w:val="00A86966"/>
    <w:rsid w:val="00A87476"/>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2AB"/>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F8E"/>
    <w:rsid w:val="00AD4C1A"/>
    <w:rsid w:val="00AD5031"/>
    <w:rsid w:val="00AD5207"/>
    <w:rsid w:val="00AD5815"/>
    <w:rsid w:val="00AD5A82"/>
    <w:rsid w:val="00AD5B96"/>
    <w:rsid w:val="00AD5D30"/>
    <w:rsid w:val="00AD655B"/>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2AB4"/>
    <w:rsid w:val="00AF3B0B"/>
    <w:rsid w:val="00AF5AC7"/>
    <w:rsid w:val="00AF5EAC"/>
    <w:rsid w:val="00AF5F36"/>
    <w:rsid w:val="00AF738D"/>
    <w:rsid w:val="00AF77E6"/>
    <w:rsid w:val="00B00172"/>
    <w:rsid w:val="00B00662"/>
    <w:rsid w:val="00B00BD6"/>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4B33"/>
    <w:rsid w:val="00B34B53"/>
    <w:rsid w:val="00B3583A"/>
    <w:rsid w:val="00B35E97"/>
    <w:rsid w:val="00B36172"/>
    <w:rsid w:val="00B36397"/>
    <w:rsid w:val="00B36B45"/>
    <w:rsid w:val="00B370B4"/>
    <w:rsid w:val="00B37510"/>
    <w:rsid w:val="00B376A2"/>
    <w:rsid w:val="00B400B4"/>
    <w:rsid w:val="00B400CC"/>
    <w:rsid w:val="00B406AD"/>
    <w:rsid w:val="00B408A3"/>
    <w:rsid w:val="00B41560"/>
    <w:rsid w:val="00B418B7"/>
    <w:rsid w:val="00B41A57"/>
    <w:rsid w:val="00B41C25"/>
    <w:rsid w:val="00B42C33"/>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9E3"/>
    <w:rsid w:val="00B53BDA"/>
    <w:rsid w:val="00B54A9E"/>
    <w:rsid w:val="00B54BE1"/>
    <w:rsid w:val="00B54F3A"/>
    <w:rsid w:val="00B55A00"/>
    <w:rsid w:val="00B565B5"/>
    <w:rsid w:val="00B56E6A"/>
    <w:rsid w:val="00B56E7F"/>
    <w:rsid w:val="00B57348"/>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9AD"/>
    <w:rsid w:val="00B8436B"/>
    <w:rsid w:val="00B84782"/>
    <w:rsid w:val="00B84D1D"/>
    <w:rsid w:val="00B85709"/>
    <w:rsid w:val="00B85989"/>
    <w:rsid w:val="00B870C2"/>
    <w:rsid w:val="00B8718C"/>
    <w:rsid w:val="00B87A16"/>
    <w:rsid w:val="00B87DFF"/>
    <w:rsid w:val="00B90051"/>
    <w:rsid w:val="00B90162"/>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F8B"/>
    <w:rsid w:val="00BB2BF4"/>
    <w:rsid w:val="00BB30F3"/>
    <w:rsid w:val="00BB3169"/>
    <w:rsid w:val="00BB32C3"/>
    <w:rsid w:val="00BB462F"/>
    <w:rsid w:val="00BB5544"/>
    <w:rsid w:val="00BB5677"/>
    <w:rsid w:val="00BB70B5"/>
    <w:rsid w:val="00BB71B4"/>
    <w:rsid w:val="00BB73F1"/>
    <w:rsid w:val="00BB7A5D"/>
    <w:rsid w:val="00BB7AF2"/>
    <w:rsid w:val="00BC10BE"/>
    <w:rsid w:val="00BC1FEE"/>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019"/>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F08B6"/>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E66"/>
    <w:rsid w:val="00C040E5"/>
    <w:rsid w:val="00C0599C"/>
    <w:rsid w:val="00C05DC5"/>
    <w:rsid w:val="00C06D42"/>
    <w:rsid w:val="00C1026D"/>
    <w:rsid w:val="00C103D4"/>
    <w:rsid w:val="00C103DF"/>
    <w:rsid w:val="00C10FD8"/>
    <w:rsid w:val="00C1180D"/>
    <w:rsid w:val="00C11FC7"/>
    <w:rsid w:val="00C13546"/>
    <w:rsid w:val="00C13F23"/>
    <w:rsid w:val="00C1412A"/>
    <w:rsid w:val="00C14A13"/>
    <w:rsid w:val="00C1559C"/>
    <w:rsid w:val="00C16272"/>
    <w:rsid w:val="00C16A13"/>
    <w:rsid w:val="00C16AAE"/>
    <w:rsid w:val="00C1732F"/>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60FA"/>
    <w:rsid w:val="00C378A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9A5"/>
    <w:rsid w:val="00C94E1D"/>
    <w:rsid w:val="00C94F4E"/>
    <w:rsid w:val="00C95D3F"/>
    <w:rsid w:val="00C96226"/>
    <w:rsid w:val="00C96B6E"/>
    <w:rsid w:val="00C96DA0"/>
    <w:rsid w:val="00C96E00"/>
    <w:rsid w:val="00C971D8"/>
    <w:rsid w:val="00C97372"/>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198"/>
    <w:rsid w:val="00CB3667"/>
    <w:rsid w:val="00CB39A8"/>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C5C"/>
    <w:rsid w:val="00CC5F6E"/>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F6E"/>
    <w:rsid w:val="00D03352"/>
    <w:rsid w:val="00D035C8"/>
    <w:rsid w:val="00D055A7"/>
    <w:rsid w:val="00D05CB6"/>
    <w:rsid w:val="00D06409"/>
    <w:rsid w:val="00D06E23"/>
    <w:rsid w:val="00D06E6D"/>
    <w:rsid w:val="00D07634"/>
    <w:rsid w:val="00D07AFB"/>
    <w:rsid w:val="00D07B17"/>
    <w:rsid w:val="00D108EF"/>
    <w:rsid w:val="00D10C3A"/>
    <w:rsid w:val="00D120B5"/>
    <w:rsid w:val="00D12BB9"/>
    <w:rsid w:val="00D12D9D"/>
    <w:rsid w:val="00D1320A"/>
    <w:rsid w:val="00D137DA"/>
    <w:rsid w:val="00D1403C"/>
    <w:rsid w:val="00D14EC1"/>
    <w:rsid w:val="00D15700"/>
    <w:rsid w:val="00D1576E"/>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356D"/>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7513"/>
    <w:rsid w:val="00D605C8"/>
    <w:rsid w:val="00D608A9"/>
    <w:rsid w:val="00D60AF6"/>
    <w:rsid w:val="00D612BD"/>
    <w:rsid w:val="00D61A89"/>
    <w:rsid w:val="00D61AE0"/>
    <w:rsid w:val="00D61B6B"/>
    <w:rsid w:val="00D62940"/>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487"/>
    <w:rsid w:val="00D74489"/>
    <w:rsid w:val="00D7541B"/>
    <w:rsid w:val="00D757A2"/>
    <w:rsid w:val="00D75E7C"/>
    <w:rsid w:val="00D767E2"/>
    <w:rsid w:val="00D76C0F"/>
    <w:rsid w:val="00D76D6E"/>
    <w:rsid w:val="00D77778"/>
    <w:rsid w:val="00D77C96"/>
    <w:rsid w:val="00D811CB"/>
    <w:rsid w:val="00D81665"/>
    <w:rsid w:val="00D81872"/>
    <w:rsid w:val="00D81E12"/>
    <w:rsid w:val="00D82963"/>
    <w:rsid w:val="00D82B0F"/>
    <w:rsid w:val="00D8307C"/>
    <w:rsid w:val="00D84287"/>
    <w:rsid w:val="00D84F37"/>
    <w:rsid w:val="00D85888"/>
    <w:rsid w:val="00D86ACE"/>
    <w:rsid w:val="00D874A7"/>
    <w:rsid w:val="00D87688"/>
    <w:rsid w:val="00D90588"/>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2A4"/>
    <w:rsid w:val="00DA32B6"/>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75B8"/>
    <w:rsid w:val="00DB005A"/>
    <w:rsid w:val="00DB00B4"/>
    <w:rsid w:val="00DB0195"/>
    <w:rsid w:val="00DB0603"/>
    <w:rsid w:val="00DB12D3"/>
    <w:rsid w:val="00DB1A2E"/>
    <w:rsid w:val="00DB1AD0"/>
    <w:rsid w:val="00DB1DA4"/>
    <w:rsid w:val="00DB2458"/>
    <w:rsid w:val="00DB487F"/>
    <w:rsid w:val="00DB4C00"/>
    <w:rsid w:val="00DB52EF"/>
    <w:rsid w:val="00DB594F"/>
    <w:rsid w:val="00DB5ECE"/>
    <w:rsid w:val="00DB628D"/>
    <w:rsid w:val="00DB6764"/>
    <w:rsid w:val="00DB6AEB"/>
    <w:rsid w:val="00DB6F45"/>
    <w:rsid w:val="00DB704F"/>
    <w:rsid w:val="00DB7CBE"/>
    <w:rsid w:val="00DC05DB"/>
    <w:rsid w:val="00DC0A7D"/>
    <w:rsid w:val="00DC0ADB"/>
    <w:rsid w:val="00DC0D07"/>
    <w:rsid w:val="00DC15C9"/>
    <w:rsid w:val="00DC1C76"/>
    <w:rsid w:val="00DC250B"/>
    <w:rsid w:val="00DC2E81"/>
    <w:rsid w:val="00DC2E8A"/>
    <w:rsid w:val="00DC3709"/>
    <w:rsid w:val="00DC3B34"/>
    <w:rsid w:val="00DC4205"/>
    <w:rsid w:val="00DC430D"/>
    <w:rsid w:val="00DC43CC"/>
    <w:rsid w:val="00DC4465"/>
    <w:rsid w:val="00DC4C3F"/>
    <w:rsid w:val="00DC4FDC"/>
    <w:rsid w:val="00DC51AD"/>
    <w:rsid w:val="00DC62F1"/>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E6"/>
    <w:rsid w:val="00DD60FB"/>
    <w:rsid w:val="00DD6651"/>
    <w:rsid w:val="00DD6E9B"/>
    <w:rsid w:val="00DE141C"/>
    <w:rsid w:val="00DE1893"/>
    <w:rsid w:val="00DE2391"/>
    <w:rsid w:val="00DE28C2"/>
    <w:rsid w:val="00DE2BDE"/>
    <w:rsid w:val="00DE3167"/>
    <w:rsid w:val="00DE33DC"/>
    <w:rsid w:val="00DE3C5F"/>
    <w:rsid w:val="00DE3DDD"/>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90E"/>
    <w:rsid w:val="00E05A5E"/>
    <w:rsid w:val="00E05C95"/>
    <w:rsid w:val="00E05F6C"/>
    <w:rsid w:val="00E07934"/>
    <w:rsid w:val="00E07BBC"/>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E58"/>
    <w:rsid w:val="00EA4545"/>
    <w:rsid w:val="00EA48F4"/>
    <w:rsid w:val="00EA4B49"/>
    <w:rsid w:val="00EA5003"/>
    <w:rsid w:val="00EA5040"/>
    <w:rsid w:val="00EA52E3"/>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E6F"/>
    <w:rsid w:val="00EC33CB"/>
    <w:rsid w:val="00EC6387"/>
    <w:rsid w:val="00EC6876"/>
    <w:rsid w:val="00ED0048"/>
    <w:rsid w:val="00ED03F3"/>
    <w:rsid w:val="00ED0751"/>
    <w:rsid w:val="00ED08BD"/>
    <w:rsid w:val="00ED0905"/>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E7F0F"/>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23A"/>
    <w:rsid w:val="00F02430"/>
    <w:rsid w:val="00F03D73"/>
    <w:rsid w:val="00F05E51"/>
    <w:rsid w:val="00F06B7B"/>
    <w:rsid w:val="00F07D59"/>
    <w:rsid w:val="00F101F6"/>
    <w:rsid w:val="00F103F5"/>
    <w:rsid w:val="00F10FF6"/>
    <w:rsid w:val="00F113EC"/>
    <w:rsid w:val="00F11BB6"/>
    <w:rsid w:val="00F13C0B"/>
    <w:rsid w:val="00F14613"/>
    <w:rsid w:val="00F15B0E"/>
    <w:rsid w:val="00F15DEA"/>
    <w:rsid w:val="00F15E0F"/>
    <w:rsid w:val="00F162C4"/>
    <w:rsid w:val="00F17337"/>
    <w:rsid w:val="00F2014E"/>
    <w:rsid w:val="00F20493"/>
    <w:rsid w:val="00F20641"/>
    <w:rsid w:val="00F20B67"/>
    <w:rsid w:val="00F20C82"/>
    <w:rsid w:val="00F218F8"/>
    <w:rsid w:val="00F21B01"/>
    <w:rsid w:val="00F22B55"/>
    <w:rsid w:val="00F22C44"/>
    <w:rsid w:val="00F23A14"/>
    <w:rsid w:val="00F24C94"/>
    <w:rsid w:val="00F24D90"/>
    <w:rsid w:val="00F2522D"/>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371E4"/>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5A"/>
    <w:rsid w:val="00F44B90"/>
    <w:rsid w:val="00F452EB"/>
    <w:rsid w:val="00F4566B"/>
    <w:rsid w:val="00F45B6E"/>
    <w:rsid w:val="00F465B4"/>
    <w:rsid w:val="00F4662B"/>
    <w:rsid w:val="00F47072"/>
    <w:rsid w:val="00F47083"/>
    <w:rsid w:val="00F4726E"/>
    <w:rsid w:val="00F476CD"/>
    <w:rsid w:val="00F47FC4"/>
    <w:rsid w:val="00F50372"/>
    <w:rsid w:val="00F50626"/>
    <w:rsid w:val="00F50AA9"/>
    <w:rsid w:val="00F513E4"/>
    <w:rsid w:val="00F51A24"/>
    <w:rsid w:val="00F52614"/>
    <w:rsid w:val="00F52D16"/>
    <w:rsid w:val="00F52D70"/>
    <w:rsid w:val="00F538B4"/>
    <w:rsid w:val="00F54892"/>
    <w:rsid w:val="00F5490A"/>
    <w:rsid w:val="00F54D79"/>
    <w:rsid w:val="00F54F1A"/>
    <w:rsid w:val="00F56F5C"/>
    <w:rsid w:val="00F57575"/>
    <w:rsid w:val="00F5768A"/>
    <w:rsid w:val="00F57DF2"/>
    <w:rsid w:val="00F608E5"/>
    <w:rsid w:val="00F60E2D"/>
    <w:rsid w:val="00F61206"/>
    <w:rsid w:val="00F615A8"/>
    <w:rsid w:val="00F62D24"/>
    <w:rsid w:val="00F634C5"/>
    <w:rsid w:val="00F63ADE"/>
    <w:rsid w:val="00F63F8E"/>
    <w:rsid w:val="00F6462D"/>
    <w:rsid w:val="00F6498E"/>
    <w:rsid w:val="00F64F2B"/>
    <w:rsid w:val="00F64F6C"/>
    <w:rsid w:val="00F64FDE"/>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5587"/>
    <w:rsid w:val="00F75A28"/>
    <w:rsid w:val="00F76273"/>
    <w:rsid w:val="00F7639C"/>
    <w:rsid w:val="00F76485"/>
    <w:rsid w:val="00F765AD"/>
    <w:rsid w:val="00F76DC7"/>
    <w:rsid w:val="00F80A4A"/>
    <w:rsid w:val="00F80EDC"/>
    <w:rsid w:val="00F813AB"/>
    <w:rsid w:val="00F813C3"/>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A0699"/>
    <w:rsid w:val="00FA0746"/>
    <w:rsid w:val="00FA0E26"/>
    <w:rsid w:val="00FA0E60"/>
    <w:rsid w:val="00FA23DE"/>
    <w:rsid w:val="00FA2420"/>
    <w:rsid w:val="00FA3376"/>
    <w:rsid w:val="00FA38BC"/>
    <w:rsid w:val="00FA390D"/>
    <w:rsid w:val="00FA3AA8"/>
    <w:rsid w:val="00FA41DE"/>
    <w:rsid w:val="00FA435C"/>
    <w:rsid w:val="00FA48D4"/>
    <w:rsid w:val="00FA4CEF"/>
    <w:rsid w:val="00FA4DD4"/>
    <w:rsid w:val="00FA548A"/>
    <w:rsid w:val="00FA5682"/>
    <w:rsid w:val="00FA586B"/>
    <w:rsid w:val="00FA60BF"/>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417"/>
    <w:rsid w:val="00FC349C"/>
    <w:rsid w:val="00FC3A79"/>
    <w:rsid w:val="00FC3AAD"/>
    <w:rsid w:val="00FC58D7"/>
    <w:rsid w:val="00FC5C2E"/>
    <w:rsid w:val="00FC6F15"/>
    <w:rsid w:val="00FC7375"/>
    <w:rsid w:val="00FC7BAC"/>
    <w:rsid w:val="00FD07EA"/>
    <w:rsid w:val="00FD07EE"/>
    <w:rsid w:val="00FD107E"/>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8B3"/>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9"/>
    <w:qFormat/>
  </w:style>
  <w:style w:type="paragraph" w:styleId="Heading3">
    <w:name w:val="heading 3"/>
    <w:basedOn w:val="3"/>
    <w:next w:val="Normal"/>
    <w:qFormat/>
    <w:pPr>
      <w:outlineLvl w:val="2"/>
    </w:pPr>
  </w:style>
  <w:style w:type="paragraph" w:styleId="Heading4">
    <w:name w:val="heading 4"/>
    <w:basedOn w:val="Normal"/>
    <w:next w:val="Normal"/>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טקסט הערות שוליים תו"/>
    <w:basedOn w:val="Normal"/>
    <w:link w:val="FootnoteTextChar1"/>
    <w:rsid w:val="00D21FBA"/>
    <w:pPr>
      <w:spacing w:after="80" w:line="220" w:lineRule="exact"/>
      <w:ind w:left="227" w:hanging="227"/>
    </w:pPr>
    <w:rPr>
      <w:position w:val="6"/>
      <w:sz w:val="15"/>
      <w:szCs w:val="17"/>
    </w:rPr>
  </w:style>
  <w:style w:type="character" w:customStyle="1" w:styleId="FootnoteTextChar1">
    <w:name w:val="Footnote Text Char1"/>
    <w:aliases w:val="טקסט הערות שוליים תו Char1"/>
    <w:link w:val="FootnoteText"/>
    <w:semiHidden/>
    <w:rsid w:val="001E4F41"/>
    <w:rPr>
      <w:rFonts w:cs="Narkisim"/>
      <w:position w:val="6"/>
      <w:sz w:val="15"/>
      <w:szCs w:val="17"/>
      <w:lang w:val="en-US" w:eastAsia="en-US" w:bidi="he-IL"/>
    </w:rPr>
  </w:style>
  <w:style w:type="character" w:styleId="FootnoteReference">
    <w:name w:val="footnote reference"/>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semiHidden/>
    <w:rsid w:val="00261F3F"/>
    <w:rPr>
      <w:sz w:val="16"/>
      <w:szCs w:val="16"/>
    </w:rPr>
  </w:style>
  <w:style w:type="paragraph" w:styleId="CommentText">
    <w:name w:val="annotation text"/>
    <w:basedOn w:val="Normal"/>
    <w:semiHidden/>
    <w:rsid w:val="00261F3F"/>
    <w:rPr>
      <w:szCs w:val="20"/>
    </w:rPr>
  </w:style>
  <w:style w:type="paragraph" w:styleId="CommentSubject">
    <w:name w:val="annotation subject"/>
    <w:basedOn w:val="CommentText"/>
    <w:next w:val="CommentText"/>
    <w:semiHidden/>
    <w:rsid w:val="00261F3F"/>
    <w:rPr>
      <w:b/>
      <w:bCs/>
    </w:rPr>
  </w:style>
  <w:style w:type="paragraph" w:styleId="BalloonText">
    <w:name w:val="Balloon Text"/>
    <w:basedOn w:val="Normal"/>
    <w:link w:val="BalloonTextChar"/>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aliases w:val="טקסט הערות שוליים תו Char"/>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uiPriority w:val="29"/>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2">
    <w:name w:val="ציטוט1"/>
    <w:basedOn w:val="Quote"/>
    <w:rsid w:val="001E0369"/>
    <w:pPr>
      <w:spacing w:before="0" w:line="288" w:lineRule="exact"/>
      <w:ind w:left="680" w:hanging="340"/>
    </w:pPr>
    <w:rPr>
      <w:sz w:val="18"/>
      <w:szCs w:val="21"/>
    </w:rPr>
  </w:style>
  <w:style w:type="paragraph" w:customStyle="1" w:styleId="22">
    <w:name w:val="ציטוט2"/>
    <w:basedOn w:val="12"/>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af9">
    <w:name w:val="ציטוט"/>
    <w:basedOn w:val="Normal"/>
    <w:qFormat/>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3">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afa">
    <w:name w:val="מאמר מגדים"/>
    <w:basedOn w:val="Normal"/>
    <w:next w:val="Normal"/>
    <w:link w:val="14"/>
    <w:rsid w:val="004823B9"/>
    <w:pPr>
      <w:tabs>
        <w:tab w:val="left" w:pos="357"/>
        <w:tab w:val="left" w:pos="720"/>
        <w:tab w:val="left" w:pos="1077"/>
        <w:tab w:val="left" w:pos="1435"/>
        <w:tab w:val="left" w:pos="1797"/>
        <w:tab w:val="left" w:pos="2155"/>
      </w:tabs>
      <w:autoSpaceDE/>
      <w:autoSpaceDN/>
      <w:spacing w:after="0" w:line="300" w:lineRule="auto"/>
      <w:ind w:firstLine="357"/>
    </w:pPr>
    <w:rPr>
      <w:rFonts w:cs="David"/>
      <w:sz w:val="22"/>
      <w:szCs w:val="22"/>
    </w:rPr>
  </w:style>
  <w:style w:type="character" w:customStyle="1" w:styleId="afb">
    <w:name w:val="מאמר מגדים תו"/>
    <w:basedOn w:val="DefaultParagraphFont"/>
    <w:rsid w:val="004823B9"/>
    <w:rPr>
      <w:rFonts w:cs="David"/>
      <w:sz w:val="22"/>
      <w:szCs w:val="22"/>
    </w:rPr>
  </w:style>
  <w:style w:type="character" w:customStyle="1" w:styleId="14">
    <w:name w:val="מאמר מגדים תו1"/>
    <w:basedOn w:val="DefaultParagraphFont"/>
    <w:link w:val="afa"/>
    <w:rsid w:val="004823B9"/>
    <w:rPr>
      <w:rFonts w:cs="David"/>
      <w:sz w:val="22"/>
      <w:szCs w:val="22"/>
    </w:rPr>
  </w:style>
  <w:style w:type="paragraph" w:customStyle="1" w:styleId="afc">
    <w:name w:val="מחבר + כותרות פסקאות"/>
    <w:basedOn w:val="Normal"/>
    <w:rsid w:val="004823B9"/>
    <w:pPr>
      <w:tabs>
        <w:tab w:val="left" w:pos="357"/>
        <w:tab w:val="left" w:pos="720"/>
        <w:tab w:val="left" w:pos="1077"/>
        <w:tab w:val="left" w:pos="1435"/>
        <w:tab w:val="left" w:pos="1797"/>
        <w:tab w:val="left" w:pos="2155"/>
      </w:tabs>
      <w:autoSpaceDE/>
      <w:autoSpaceDN/>
      <w:spacing w:after="0" w:line="360" w:lineRule="auto"/>
    </w:pPr>
    <w:rPr>
      <w:rFonts w:cs="David"/>
      <w:b/>
      <w:bCs/>
      <w:sz w:val="26"/>
      <w:szCs w:val="26"/>
    </w:rPr>
  </w:style>
  <w:style w:type="paragraph" w:customStyle="1" w:styleId="afd">
    <w:name w:val="כותרת ראשית"/>
    <w:basedOn w:val="Normal"/>
    <w:rsid w:val="004823B9"/>
    <w:pPr>
      <w:tabs>
        <w:tab w:val="left" w:pos="357"/>
        <w:tab w:val="left" w:pos="720"/>
        <w:tab w:val="left" w:pos="1077"/>
        <w:tab w:val="left" w:pos="1435"/>
        <w:tab w:val="left" w:pos="1797"/>
        <w:tab w:val="left" w:pos="2155"/>
      </w:tabs>
      <w:autoSpaceDE/>
      <w:autoSpaceDN/>
      <w:spacing w:after="0" w:line="300" w:lineRule="auto"/>
      <w:jc w:val="center"/>
    </w:pPr>
    <w:rPr>
      <w:rFonts w:cs="David"/>
      <w:b/>
      <w:bCs/>
      <w:sz w:val="28"/>
      <w:szCs w:val="28"/>
    </w:rPr>
  </w:style>
  <w:style w:type="table" w:customStyle="1" w:styleId="PlainTable2">
    <w:name w:val="Plain Table 2"/>
    <w:basedOn w:val="TableNormal"/>
    <w:uiPriority w:val="42"/>
    <w:rsid w:val="00C949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TableNormal"/>
    <w:uiPriority w:val="46"/>
    <w:rsid w:val="00F5261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9"/>
    <w:qFormat/>
  </w:style>
  <w:style w:type="paragraph" w:styleId="Heading3">
    <w:name w:val="heading 3"/>
    <w:basedOn w:val="3"/>
    <w:next w:val="Normal"/>
    <w:qFormat/>
    <w:pPr>
      <w:outlineLvl w:val="2"/>
    </w:pPr>
  </w:style>
  <w:style w:type="paragraph" w:styleId="Heading4">
    <w:name w:val="heading 4"/>
    <w:basedOn w:val="Normal"/>
    <w:next w:val="Normal"/>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טקסט הערות שוליים תו"/>
    <w:basedOn w:val="Normal"/>
    <w:link w:val="FootnoteTextChar1"/>
    <w:rsid w:val="00D21FBA"/>
    <w:pPr>
      <w:spacing w:after="80" w:line="220" w:lineRule="exact"/>
      <w:ind w:left="227" w:hanging="227"/>
    </w:pPr>
    <w:rPr>
      <w:position w:val="6"/>
      <w:sz w:val="15"/>
      <w:szCs w:val="17"/>
    </w:rPr>
  </w:style>
  <w:style w:type="character" w:customStyle="1" w:styleId="FootnoteTextChar1">
    <w:name w:val="Footnote Text Char1"/>
    <w:aliases w:val="טקסט הערות שוליים תו Char1"/>
    <w:link w:val="FootnoteText"/>
    <w:semiHidden/>
    <w:rsid w:val="001E4F41"/>
    <w:rPr>
      <w:rFonts w:cs="Narkisim"/>
      <w:position w:val="6"/>
      <w:sz w:val="15"/>
      <w:szCs w:val="17"/>
      <w:lang w:val="en-US" w:eastAsia="en-US" w:bidi="he-IL"/>
    </w:rPr>
  </w:style>
  <w:style w:type="character" w:styleId="FootnoteReference">
    <w:name w:val="footnote reference"/>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semiHidden/>
    <w:rsid w:val="00261F3F"/>
    <w:rPr>
      <w:sz w:val="16"/>
      <w:szCs w:val="16"/>
    </w:rPr>
  </w:style>
  <w:style w:type="paragraph" w:styleId="CommentText">
    <w:name w:val="annotation text"/>
    <w:basedOn w:val="Normal"/>
    <w:semiHidden/>
    <w:rsid w:val="00261F3F"/>
    <w:rPr>
      <w:szCs w:val="20"/>
    </w:rPr>
  </w:style>
  <w:style w:type="paragraph" w:styleId="CommentSubject">
    <w:name w:val="annotation subject"/>
    <w:basedOn w:val="CommentText"/>
    <w:next w:val="CommentText"/>
    <w:semiHidden/>
    <w:rsid w:val="00261F3F"/>
    <w:rPr>
      <w:b/>
      <w:bCs/>
    </w:rPr>
  </w:style>
  <w:style w:type="paragraph" w:styleId="BalloonText">
    <w:name w:val="Balloon Text"/>
    <w:basedOn w:val="Normal"/>
    <w:link w:val="BalloonTextChar"/>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aliases w:val="טקסט הערות שוליים תו Char"/>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uiPriority w:val="29"/>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2">
    <w:name w:val="ציטוט1"/>
    <w:basedOn w:val="Quote"/>
    <w:rsid w:val="001E0369"/>
    <w:pPr>
      <w:spacing w:before="0" w:line="288" w:lineRule="exact"/>
      <w:ind w:left="680" w:hanging="340"/>
    </w:pPr>
    <w:rPr>
      <w:sz w:val="18"/>
      <w:szCs w:val="21"/>
    </w:rPr>
  </w:style>
  <w:style w:type="paragraph" w:customStyle="1" w:styleId="22">
    <w:name w:val="ציטוט2"/>
    <w:basedOn w:val="12"/>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af9">
    <w:name w:val="ציטוט"/>
    <w:basedOn w:val="Normal"/>
    <w:qFormat/>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3">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afa">
    <w:name w:val="מאמר מגדים"/>
    <w:basedOn w:val="Normal"/>
    <w:next w:val="Normal"/>
    <w:link w:val="14"/>
    <w:rsid w:val="004823B9"/>
    <w:pPr>
      <w:tabs>
        <w:tab w:val="left" w:pos="357"/>
        <w:tab w:val="left" w:pos="720"/>
        <w:tab w:val="left" w:pos="1077"/>
        <w:tab w:val="left" w:pos="1435"/>
        <w:tab w:val="left" w:pos="1797"/>
        <w:tab w:val="left" w:pos="2155"/>
      </w:tabs>
      <w:autoSpaceDE/>
      <w:autoSpaceDN/>
      <w:spacing w:after="0" w:line="300" w:lineRule="auto"/>
      <w:ind w:firstLine="357"/>
    </w:pPr>
    <w:rPr>
      <w:rFonts w:cs="David"/>
      <w:sz w:val="22"/>
      <w:szCs w:val="22"/>
    </w:rPr>
  </w:style>
  <w:style w:type="character" w:customStyle="1" w:styleId="afb">
    <w:name w:val="מאמר מגדים תו"/>
    <w:basedOn w:val="DefaultParagraphFont"/>
    <w:rsid w:val="004823B9"/>
    <w:rPr>
      <w:rFonts w:cs="David"/>
      <w:sz w:val="22"/>
      <w:szCs w:val="22"/>
    </w:rPr>
  </w:style>
  <w:style w:type="character" w:customStyle="1" w:styleId="14">
    <w:name w:val="מאמר מגדים תו1"/>
    <w:basedOn w:val="DefaultParagraphFont"/>
    <w:link w:val="afa"/>
    <w:rsid w:val="004823B9"/>
    <w:rPr>
      <w:rFonts w:cs="David"/>
      <w:sz w:val="22"/>
      <w:szCs w:val="22"/>
    </w:rPr>
  </w:style>
  <w:style w:type="paragraph" w:customStyle="1" w:styleId="afc">
    <w:name w:val="מחבר + כותרות פסקאות"/>
    <w:basedOn w:val="Normal"/>
    <w:rsid w:val="004823B9"/>
    <w:pPr>
      <w:tabs>
        <w:tab w:val="left" w:pos="357"/>
        <w:tab w:val="left" w:pos="720"/>
        <w:tab w:val="left" w:pos="1077"/>
        <w:tab w:val="left" w:pos="1435"/>
        <w:tab w:val="left" w:pos="1797"/>
        <w:tab w:val="left" w:pos="2155"/>
      </w:tabs>
      <w:autoSpaceDE/>
      <w:autoSpaceDN/>
      <w:spacing w:after="0" w:line="360" w:lineRule="auto"/>
    </w:pPr>
    <w:rPr>
      <w:rFonts w:cs="David"/>
      <w:b/>
      <w:bCs/>
      <w:sz w:val="26"/>
      <w:szCs w:val="26"/>
    </w:rPr>
  </w:style>
  <w:style w:type="paragraph" w:customStyle="1" w:styleId="afd">
    <w:name w:val="כותרת ראשית"/>
    <w:basedOn w:val="Normal"/>
    <w:rsid w:val="004823B9"/>
    <w:pPr>
      <w:tabs>
        <w:tab w:val="left" w:pos="357"/>
        <w:tab w:val="left" w:pos="720"/>
        <w:tab w:val="left" w:pos="1077"/>
        <w:tab w:val="left" w:pos="1435"/>
        <w:tab w:val="left" w:pos="1797"/>
        <w:tab w:val="left" w:pos="2155"/>
      </w:tabs>
      <w:autoSpaceDE/>
      <w:autoSpaceDN/>
      <w:spacing w:after="0" w:line="300" w:lineRule="auto"/>
      <w:jc w:val="center"/>
    </w:pPr>
    <w:rPr>
      <w:rFonts w:cs="David"/>
      <w:b/>
      <w:bCs/>
      <w:sz w:val="28"/>
      <w:szCs w:val="28"/>
    </w:rPr>
  </w:style>
  <w:style w:type="table" w:customStyle="1" w:styleId="PlainTable2">
    <w:name w:val="Plain Table 2"/>
    <w:basedOn w:val="TableNormal"/>
    <w:uiPriority w:val="42"/>
    <w:rsid w:val="00C949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TableNormal"/>
    <w:uiPriority w:val="46"/>
    <w:rsid w:val="00F5261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0" Type="http://schemas.openxmlformats.org/officeDocument/2006/relationships/hyperlink" Target="http://www.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27E3-B675-48BA-A66C-0A0D3576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2257</Words>
  <Characters>10547</Characters>
  <Application>Microsoft Office Word</Application>
  <DocSecurity>0</DocSecurity>
  <Lines>87</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12779</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tmpUser</cp:lastModifiedBy>
  <cp:revision>2</cp:revision>
  <cp:lastPrinted>2015-12-15T07:28:00Z</cp:lastPrinted>
  <dcterms:created xsi:type="dcterms:W3CDTF">2017-08-02T07:38:00Z</dcterms:created>
  <dcterms:modified xsi:type="dcterms:W3CDTF">2017-08-02T07:38:00Z</dcterms:modified>
</cp:coreProperties>
</file>