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990B1F">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990B1F">
        <w:rPr>
          <w:rFonts w:cs="Narkisim" w:hint="cs"/>
          <w:sz w:val="42"/>
          <w:szCs w:val="46"/>
          <w:rtl/>
        </w:rPr>
        <w:t>ראה</w:t>
      </w:r>
      <w:r w:rsidR="001A5C31">
        <w:rPr>
          <w:rFonts w:cs="Narkisim" w:hint="cs"/>
          <w:sz w:val="42"/>
          <w:szCs w:val="46"/>
          <w:rtl/>
        </w:rPr>
        <w:t xml:space="preserve"> </w:t>
      </w:r>
      <w:r w:rsidR="001A5C31">
        <w:rPr>
          <w:rFonts w:cs="Narkisim"/>
          <w:sz w:val="42"/>
          <w:szCs w:val="46"/>
          <w:rtl/>
        </w:rPr>
        <w:t>–</w:t>
      </w:r>
      <w:r w:rsidR="001A5C31">
        <w:rPr>
          <w:rFonts w:cs="Narkisim" w:hint="cs"/>
          <w:sz w:val="42"/>
          <w:szCs w:val="46"/>
          <w:rtl/>
        </w:rPr>
        <w:t xml:space="preserve"> </w:t>
      </w:r>
      <w:r w:rsidR="00990B1F">
        <w:rPr>
          <w:rFonts w:cs="Narkisim" w:hint="cs"/>
          <w:sz w:val="42"/>
          <w:szCs w:val="46"/>
          <w:rtl/>
        </w:rPr>
        <w:t>המקום אשר יבחר ה'</w:t>
      </w:r>
    </w:p>
    <w:p w:rsidR="00990B1F" w:rsidRPr="008576EC" w:rsidRDefault="00990B1F" w:rsidP="00990B1F">
      <w:pPr>
        <w:jc w:val="center"/>
        <w:rPr>
          <w:rFonts w:ascii="Arial" w:hAnsi="Arial" w:cs="Arial"/>
          <w:b/>
          <w:bCs/>
          <w:sz w:val="24"/>
          <w:szCs w:val="24"/>
          <w:rtl/>
        </w:rPr>
      </w:pPr>
      <w:r>
        <w:rPr>
          <w:rFonts w:ascii="Arial" w:hAnsi="Arial" w:cs="Arial" w:hint="cs"/>
          <w:b/>
          <w:bCs/>
          <w:sz w:val="24"/>
          <w:szCs w:val="24"/>
          <w:rtl/>
        </w:rPr>
        <w:lastRenderedPageBreak/>
        <w:t>א. מבנה הפרק</w:t>
      </w:r>
      <w:r w:rsidRPr="00F815A8">
        <w:rPr>
          <w:rStyle w:val="a7"/>
          <w:rFonts w:ascii="Narkisim" w:hAnsi="Narkisim"/>
          <w:sz w:val="24"/>
          <w:szCs w:val="24"/>
          <w:rtl/>
        </w:rPr>
        <w:footnoteReference w:id="1"/>
      </w:r>
    </w:p>
    <w:p w:rsidR="00A07317" w:rsidRPr="006C6735" w:rsidRDefault="00A07317" w:rsidP="006C6735">
      <w:pPr>
        <w:spacing w:after="0"/>
        <w:rPr>
          <w:rFonts w:ascii="Narkisim" w:hAnsi="Narkisim"/>
          <w:sz w:val="24"/>
          <w:szCs w:val="24"/>
          <w:rtl/>
        </w:rPr>
      </w:pPr>
      <w:r w:rsidRPr="006C6735">
        <w:rPr>
          <w:rFonts w:ascii="Narkisim" w:hAnsi="Narkisim"/>
          <w:sz w:val="24"/>
          <w:szCs w:val="24"/>
          <w:rtl/>
        </w:rPr>
        <w:t xml:space="preserve">פרק י"ב בספר דברים, המופיע בפרשתנו, מהווה </w:t>
      </w:r>
      <w:r w:rsidR="002B3ABB">
        <w:rPr>
          <w:rFonts w:ascii="Narkisim" w:hAnsi="Narkisim" w:hint="cs"/>
          <w:sz w:val="24"/>
          <w:szCs w:val="24"/>
          <w:rtl/>
        </w:rPr>
        <w:t xml:space="preserve">את </w:t>
      </w:r>
      <w:r w:rsidRPr="006C6735">
        <w:rPr>
          <w:rFonts w:ascii="Narkisim" w:hAnsi="Narkisim"/>
          <w:sz w:val="24"/>
          <w:szCs w:val="24"/>
          <w:rtl/>
        </w:rPr>
        <w:t>אחת מנקודות המפנה הגדולות ביותר בתפיסה היהודית –איסור הבמות ומיקוד עבודת ה' אך ורק במקום אחד שייבחר על ידי הקדוש ברוך הוא.</w:t>
      </w:r>
      <w:r w:rsidRPr="006C6735">
        <w:rPr>
          <w:rStyle w:val="a7"/>
          <w:rFonts w:ascii="Narkisim" w:hAnsi="Narkisim"/>
          <w:sz w:val="24"/>
          <w:szCs w:val="24"/>
          <w:rtl/>
        </w:rPr>
        <w:footnoteReference w:id="2"/>
      </w:r>
      <w:r w:rsidRPr="006C6735">
        <w:rPr>
          <w:rFonts w:ascii="Narkisim" w:hAnsi="Narkisim"/>
          <w:sz w:val="24"/>
          <w:szCs w:val="24"/>
          <w:rtl/>
        </w:rPr>
        <w:t xml:space="preserve"> </w:t>
      </w:r>
    </w:p>
    <w:p w:rsidR="00A07317" w:rsidRPr="006C6735" w:rsidRDefault="00A07317" w:rsidP="006C6735">
      <w:pPr>
        <w:spacing w:after="0"/>
        <w:rPr>
          <w:rFonts w:ascii="Narkisim" w:hAnsi="Narkisim"/>
          <w:sz w:val="24"/>
          <w:szCs w:val="24"/>
          <w:rtl/>
        </w:rPr>
      </w:pPr>
      <w:r w:rsidRPr="006C6735">
        <w:rPr>
          <w:rFonts w:ascii="Narkisim" w:hAnsi="Narkisim"/>
          <w:sz w:val="24"/>
          <w:szCs w:val="24"/>
          <w:rtl/>
        </w:rPr>
        <w:t>כפי שנראה להלן, פרק זה מהווה גם אתגר פרשני לא קטן. לטובת העיון, נציע תחילה את החלוקה הבאה לפרק:</w:t>
      </w:r>
    </w:p>
    <w:p w:rsidR="00A07317" w:rsidRPr="006C6735" w:rsidRDefault="00A07317" w:rsidP="006C6735">
      <w:pPr>
        <w:pStyle w:val="aff5"/>
        <w:numPr>
          <w:ilvl w:val="0"/>
          <w:numId w:val="38"/>
        </w:numPr>
        <w:spacing w:after="0" w:line="280" w:lineRule="exact"/>
        <w:jc w:val="both"/>
        <w:rPr>
          <w:rFonts w:ascii="Narkisim" w:hAnsi="Narkisim" w:cs="Narkisim"/>
          <w:sz w:val="24"/>
          <w:szCs w:val="24"/>
        </w:rPr>
      </w:pPr>
      <w:r w:rsidRPr="006C6735">
        <w:rPr>
          <w:rFonts w:ascii="Narkisim" w:hAnsi="Narkisim" w:cs="Narkisim"/>
          <w:sz w:val="24"/>
          <w:szCs w:val="24"/>
          <w:rtl/>
        </w:rPr>
        <w:t>פתיחה.</w:t>
      </w:r>
    </w:p>
    <w:p w:rsidR="00A07317" w:rsidRPr="006C6735" w:rsidRDefault="00A07317" w:rsidP="006C6735">
      <w:pPr>
        <w:pStyle w:val="aff5"/>
        <w:numPr>
          <w:ilvl w:val="0"/>
          <w:numId w:val="38"/>
        </w:numPr>
        <w:spacing w:after="0" w:line="280" w:lineRule="exact"/>
        <w:jc w:val="both"/>
        <w:rPr>
          <w:rFonts w:ascii="Narkisim" w:hAnsi="Narkisim" w:cs="Narkisim"/>
          <w:sz w:val="24"/>
          <w:szCs w:val="24"/>
        </w:rPr>
      </w:pPr>
      <w:r w:rsidRPr="006C6735">
        <w:rPr>
          <w:rFonts w:ascii="Narkisim" w:hAnsi="Narkisim" w:cs="Narkisim"/>
          <w:sz w:val="24"/>
          <w:szCs w:val="24"/>
          <w:rtl/>
        </w:rPr>
        <w:t>תוכן – מורכב משני חלקים, שכל אחד מהם מחולק גם הוא לשנים.</w:t>
      </w:r>
    </w:p>
    <w:p w:rsidR="00A07317" w:rsidRPr="006C6735" w:rsidRDefault="00A07317" w:rsidP="006C6735">
      <w:pPr>
        <w:pStyle w:val="aff5"/>
        <w:numPr>
          <w:ilvl w:val="0"/>
          <w:numId w:val="38"/>
        </w:numPr>
        <w:spacing w:after="0" w:line="280" w:lineRule="exact"/>
        <w:jc w:val="both"/>
        <w:rPr>
          <w:rFonts w:ascii="Narkisim" w:hAnsi="Narkisim" w:cs="Narkisim"/>
          <w:sz w:val="24"/>
          <w:szCs w:val="24"/>
          <w:rtl/>
        </w:rPr>
      </w:pPr>
      <w:r w:rsidRPr="006C6735">
        <w:rPr>
          <w:rFonts w:ascii="Narkisim" w:hAnsi="Narkisim" w:cs="Narkisim"/>
          <w:sz w:val="24"/>
          <w:szCs w:val="24"/>
          <w:rtl/>
        </w:rPr>
        <w:t>סיכום.</w:t>
      </w:r>
    </w:p>
    <w:p w:rsidR="00A07317" w:rsidRDefault="00A07317" w:rsidP="006C6735">
      <w:pPr>
        <w:spacing w:after="0"/>
        <w:rPr>
          <w:rFonts w:ascii="Narkisim" w:hAnsi="Narkisim"/>
          <w:sz w:val="24"/>
          <w:szCs w:val="24"/>
          <w:u w:val="single"/>
          <w:rtl/>
        </w:rPr>
      </w:pPr>
      <w:r w:rsidRPr="006C6735">
        <w:rPr>
          <w:rFonts w:ascii="Narkisim" w:hAnsi="Narkisim"/>
          <w:sz w:val="24"/>
          <w:szCs w:val="24"/>
          <w:u w:val="single"/>
          <w:rtl/>
        </w:rPr>
        <w:t xml:space="preserve">פתיחה: </w:t>
      </w:r>
    </w:p>
    <w:p w:rsidR="00A07317" w:rsidRPr="006C6735" w:rsidRDefault="00A07317" w:rsidP="00EE768C">
      <w:pPr>
        <w:pStyle w:val="affe"/>
        <w:spacing w:before="0" w:after="0" w:line="280" w:lineRule="exact"/>
        <w:rPr>
          <w:rStyle w:val="af6"/>
          <w:rFonts w:ascii="Narkisim" w:hAnsi="Narkisim"/>
          <w:sz w:val="24"/>
          <w:szCs w:val="24"/>
          <w:rtl/>
        </w:rPr>
      </w:pPr>
      <w:r w:rsidRPr="006C6735">
        <w:rPr>
          <w:rStyle w:val="af6"/>
          <w:rFonts w:ascii="Narkisim" w:hAnsi="Narkisim"/>
          <w:sz w:val="24"/>
          <w:szCs w:val="24"/>
          <w:rtl/>
        </w:rPr>
        <w:t xml:space="preserve">"אֵלֶּה </w:t>
      </w:r>
      <w:proofErr w:type="spellStart"/>
      <w:r w:rsidRPr="006C6735">
        <w:rPr>
          <w:rStyle w:val="af6"/>
          <w:rFonts w:ascii="Narkisim" w:hAnsi="Narkisim"/>
          <w:sz w:val="24"/>
          <w:szCs w:val="24"/>
          <w:rtl/>
        </w:rPr>
        <w:t>הַחֻקִּים</w:t>
      </w:r>
      <w:proofErr w:type="spellEnd"/>
      <w:r w:rsidRPr="006C6735">
        <w:rPr>
          <w:rStyle w:val="af6"/>
          <w:rFonts w:ascii="Narkisim" w:hAnsi="Narkisim"/>
          <w:sz w:val="24"/>
          <w:szCs w:val="24"/>
          <w:rtl/>
        </w:rPr>
        <w:t xml:space="preserve"> וְהַמִּשְׁפָּטִים אֲשֶׁר תִּשְׁמְרוּן לַעֲשׂוֹת בָּאָרֶץ אֲשֶׁר נָתַן ה' אֱ-לֹהֵי </w:t>
      </w:r>
      <w:proofErr w:type="spellStart"/>
      <w:r w:rsidRPr="006C6735">
        <w:rPr>
          <w:rStyle w:val="af6"/>
          <w:rFonts w:ascii="Narkisim" w:hAnsi="Narkisim"/>
          <w:sz w:val="24"/>
          <w:szCs w:val="24"/>
          <w:rtl/>
        </w:rPr>
        <w:t>אֲבֹתֶיך</w:t>
      </w:r>
      <w:proofErr w:type="spellEnd"/>
      <w:r w:rsidRPr="006C6735">
        <w:rPr>
          <w:rStyle w:val="af6"/>
          <w:rFonts w:ascii="Narkisim" w:hAnsi="Narkisim"/>
          <w:sz w:val="24"/>
          <w:szCs w:val="24"/>
          <w:rtl/>
        </w:rPr>
        <w:t xml:space="preserve">ָ לְךָ לְרִשְׁתָּהּ כָּל הַיָּמִים אֲשֶׁר אַתֶּם חַיִּים עַל הָאֲדָמָה: אַבֵּד תְּאַבְּדוּן אֶת כָּל </w:t>
      </w:r>
      <w:proofErr w:type="spellStart"/>
      <w:r w:rsidRPr="006C6735">
        <w:rPr>
          <w:rStyle w:val="af6"/>
          <w:rFonts w:ascii="Narkisim" w:hAnsi="Narkisim"/>
          <w:sz w:val="24"/>
          <w:szCs w:val="24"/>
          <w:rtl/>
        </w:rPr>
        <w:t>הַמְּקֹמוֹת</w:t>
      </w:r>
      <w:proofErr w:type="spellEnd"/>
      <w:r w:rsidRPr="006C6735">
        <w:rPr>
          <w:rStyle w:val="af6"/>
          <w:rFonts w:ascii="Narkisim" w:hAnsi="Narkisim"/>
          <w:sz w:val="24"/>
          <w:szCs w:val="24"/>
          <w:rtl/>
        </w:rPr>
        <w:t xml:space="preserve"> אֲשֶׁר עָבְדוּ שָׁם </w:t>
      </w:r>
      <w:proofErr w:type="spellStart"/>
      <w:r w:rsidRPr="00EE768C">
        <w:rPr>
          <w:rtl/>
        </w:rPr>
        <w:t>הַגּוֹיִם</w:t>
      </w:r>
      <w:proofErr w:type="spellEnd"/>
      <w:r w:rsidRPr="006C6735">
        <w:rPr>
          <w:rStyle w:val="af6"/>
          <w:rFonts w:ascii="Narkisim" w:hAnsi="Narkisim"/>
          <w:sz w:val="24"/>
          <w:szCs w:val="24"/>
          <w:rtl/>
        </w:rPr>
        <w:t xml:space="preserve"> אֲשֶׁר אַתֶּם יֹרְשִׁים אֹתָם אֶת </w:t>
      </w:r>
      <w:proofErr w:type="spellStart"/>
      <w:r w:rsidRPr="006C6735">
        <w:rPr>
          <w:rStyle w:val="af6"/>
          <w:rFonts w:ascii="Narkisim" w:hAnsi="Narkisim"/>
          <w:sz w:val="24"/>
          <w:szCs w:val="24"/>
          <w:rtl/>
        </w:rPr>
        <w:t>אֱלֹהֵיהֶם</w:t>
      </w:r>
      <w:proofErr w:type="spellEnd"/>
      <w:r w:rsidRPr="006C6735">
        <w:rPr>
          <w:rStyle w:val="af6"/>
          <w:rFonts w:ascii="Narkisim" w:hAnsi="Narkisim"/>
          <w:sz w:val="24"/>
          <w:szCs w:val="24"/>
          <w:rtl/>
        </w:rPr>
        <w:t xml:space="preserve"> עַל הֶהָרִים הָרָמִים וְעַל הַגְּבָעוֹת וְתַחַת כָּל עֵץ רַעֲנָן: </w:t>
      </w:r>
      <w:proofErr w:type="spellStart"/>
      <w:r w:rsidRPr="006C6735">
        <w:rPr>
          <w:rStyle w:val="af6"/>
          <w:rFonts w:ascii="Narkisim" w:hAnsi="Narkisim"/>
          <w:sz w:val="24"/>
          <w:szCs w:val="24"/>
          <w:rtl/>
        </w:rPr>
        <w:t>וְנִתַּצְתֶּם</w:t>
      </w:r>
      <w:proofErr w:type="spellEnd"/>
      <w:r w:rsidRPr="006C6735">
        <w:rPr>
          <w:rStyle w:val="af6"/>
          <w:rFonts w:ascii="Narkisim" w:hAnsi="Narkisim"/>
          <w:sz w:val="24"/>
          <w:szCs w:val="24"/>
          <w:rtl/>
        </w:rPr>
        <w:t xml:space="preserve"> אֶת </w:t>
      </w:r>
      <w:proofErr w:type="spellStart"/>
      <w:r w:rsidRPr="006C6735">
        <w:rPr>
          <w:rStyle w:val="af6"/>
          <w:rFonts w:ascii="Narkisim" w:hAnsi="Narkisim"/>
          <w:sz w:val="24"/>
          <w:szCs w:val="24"/>
          <w:rtl/>
        </w:rPr>
        <w:t>מִזְבְּחֹתָם</w:t>
      </w:r>
      <w:proofErr w:type="spellEnd"/>
      <w:r w:rsidRPr="006C6735">
        <w:rPr>
          <w:rStyle w:val="af6"/>
          <w:rFonts w:ascii="Narkisim" w:hAnsi="Narkisim"/>
          <w:sz w:val="24"/>
          <w:szCs w:val="24"/>
          <w:rtl/>
        </w:rPr>
        <w:t xml:space="preserve"> וְשִׁבַּרְתֶּם אֶת מַצֵּבֹתָם וַאֲשֵׁרֵיהֶם תִּשְׂרְפוּן בָּאֵשׁ </w:t>
      </w:r>
      <w:proofErr w:type="spellStart"/>
      <w:r w:rsidRPr="006C6735">
        <w:rPr>
          <w:rStyle w:val="af6"/>
          <w:rFonts w:ascii="Narkisim" w:hAnsi="Narkisim"/>
          <w:sz w:val="24"/>
          <w:szCs w:val="24"/>
          <w:rtl/>
        </w:rPr>
        <w:t>וּפְסִילֵי</w:t>
      </w:r>
      <w:proofErr w:type="spellEnd"/>
      <w:r w:rsidRPr="006C6735">
        <w:rPr>
          <w:rStyle w:val="af6"/>
          <w:rFonts w:ascii="Narkisim" w:hAnsi="Narkisim"/>
          <w:sz w:val="24"/>
          <w:szCs w:val="24"/>
          <w:rtl/>
        </w:rPr>
        <w:t xml:space="preserve"> </w:t>
      </w:r>
      <w:proofErr w:type="spellStart"/>
      <w:r w:rsidRPr="006C6735">
        <w:rPr>
          <w:rStyle w:val="af6"/>
          <w:rFonts w:ascii="Narkisim" w:hAnsi="Narkisim"/>
          <w:sz w:val="24"/>
          <w:szCs w:val="24"/>
          <w:rtl/>
        </w:rPr>
        <w:t>אֱלֹהֵיהֶם</w:t>
      </w:r>
      <w:proofErr w:type="spellEnd"/>
      <w:r w:rsidRPr="006C6735">
        <w:rPr>
          <w:rStyle w:val="af6"/>
          <w:rFonts w:ascii="Narkisim" w:hAnsi="Narkisim"/>
          <w:sz w:val="24"/>
          <w:szCs w:val="24"/>
          <w:rtl/>
        </w:rPr>
        <w:t xml:space="preserve"> תְּגַדֵּעוּן וְאִבַּדְתֶּם אֶת שְׁמָם מִן הַמָּקוֹם הַהוּא"</w:t>
      </w:r>
      <w:r w:rsidR="00EE768C">
        <w:rPr>
          <w:rStyle w:val="af6"/>
          <w:rFonts w:ascii="Narkisim" w:hAnsi="Narkisim"/>
          <w:sz w:val="24"/>
          <w:szCs w:val="24"/>
          <w:rtl/>
        </w:rPr>
        <w:tab/>
      </w:r>
      <w:r w:rsidRPr="006C6735">
        <w:rPr>
          <w:rStyle w:val="af6"/>
          <w:rFonts w:ascii="Narkisim" w:hAnsi="Narkisim"/>
          <w:sz w:val="24"/>
          <w:szCs w:val="24"/>
          <w:rtl/>
        </w:rPr>
        <w:t>(דברים י"ב, א'-ג')</w:t>
      </w:r>
    </w:p>
    <w:p w:rsidR="002B3ABB" w:rsidRDefault="002B3ABB" w:rsidP="002B3ABB">
      <w:pPr>
        <w:spacing w:after="0"/>
        <w:rPr>
          <w:rFonts w:ascii="Narkisim" w:hAnsi="Narkisim"/>
          <w:sz w:val="24"/>
          <w:szCs w:val="24"/>
          <w:u w:val="single"/>
          <w:rtl/>
        </w:rPr>
      </w:pPr>
    </w:p>
    <w:p w:rsidR="002B3ABB" w:rsidRPr="006C6735" w:rsidRDefault="002B3ABB" w:rsidP="002B3ABB">
      <w:pPr>
        <w:spacing w:after="0"/>
        <w:rPr>
          <w:rFonts w:ascii="Narkisim" w:hAnsi="Narkisim"/>
          <w:sz w:val="24"/>
          <w:szCs w:val="24"/>
          <w:u w:val="single"/>
          <w:rtl/>
        </w:rPr>
      </w:pPr>
      <w:r>
        <w:rPr>
          <w:rFonts w:ascii="Narkisim" w:hAnsi="Narkisim" w:hint="cs"/>
          <w:sz w:val="24"/>
          <w:szCs w:val="24"/>
          <w:u w:val="single"/>
          <w:rtl/>
        </w:rPr>
        <w:t>תוכן:</w:t>
      </w:r>
    </w:p>
    <w:p w:rsidR="002006A9" w:rsidRPr="006C6735" w:rsidRDefault="002006A9" w:rsidP="006C6735">
      <w:pPr>
        <w:spacing w:after="0"/>
        <w:ind w:firstLine="720"/>
        <w:rPr>
          <w:rStyle w:val="af6"/>
          <w:rFonts w:ascii="Narkisim" w:hAnsi="Narkisim"/>
          <w:sz w:val="24"/>
          <w:szCs w:val="24"/>
          <w:rtl/>
        </w:rPr>
      </w:pPr>
    </w:p>
    <w:tbl>
      <w:tblPr>
        <w:tblStyle w:val="aff6"/>
        <w:bidiVisual/>
        <w:tblW w:w="0" w:type="auto"/>
        <w:tblLook w:val="04A0" w:firstRow="1" w:lastRow="0" w:firstColumn="1" w:lastColumn="0" w:noHBand="0" w:noVBand="1"/>
      </w:tblPr>
      <w:tblGrid>
        <w:gridCol w:w="357"/>
        <w:gridCol w:w="1985"/>
        <w:gridCol w:w="2268"/>
      </w:tblGrid>
      <w:tr w:rsidR="00C43BA2" w:rsidRPr="006C6735" w:rsidTr="00C43BA2">
        <w:tc>
          <w:tcPr>
            <w:tcW w:w="357" w:type="dxa"/>
          </w:tcPr>
          <w:p w:rsidR="00C43BA2" w:rsidRPr="006C6735" w:rsidRDefault="00C43BA2" w:rsidP="00C43BA2">
            <w:pPr>
              <w:spacing w:after="0"/>
              <w:rPr>
                <w:rStyle w:val="af6"/>
                <w:rFonts w:ascii="Narkisim" w:hAnsi="Narkisim"/>
                <w:sz w:val="24"/>
                <w:szCs w:val="24"/>
                <w:rtl/>
              </w:rPr>
            </w:pPr>
          </w:p>
        </w:tc>
        <w:tc>
          <w:tcPr>
            <w:tcW w:w="1985" w:type="dxa"/>
          </w:tcPr>
          <w:p w:rsidR="00C43BA2" w:rsidRPr="00855DED" w:rsidRDefault="00C43BA2" w:rsidP="00C43BA2">
            <w:pPr>
              <w:jc w:val="center"/>
              <w:rPr>
                <w:rFonts w:ascii="Narkisim" w:hAnsi="Narkisim"/>
                <w:rtl/>
              </w:rPr>
            </w:pPr>
            <w:r w:rsidRPr="00855DED">
              <w:rPr>
                <w:rFonts w:ascii="Narkisim" w:hAnsi="Narkisim"/>
                <w:rtl/>
              </w:rPr>
              <w:t>חלק א'</w:t>
            </w:r>
          </w:p>
        </w:tc>
        <w:tc>
          <w:tcPr>
            <w:tcW w:w="2268" w:type="dxa"/>
          </w:tcPr>
          <w:p w:rsidR="00C43BA2" w:rsidRPr="00855DED" w:rsidRDefault="00C43BA2" w:rsidP="00C43BA2">
            <w:pPr>
              <w:jc w:val="center"/>
              <w:rPr>
                <w:rFonts w:ascii="Narkisim" w:hAnsi="Narkisim"/>
                <w:rtl/>
              </w:rPr>
            </w:pPr>
            <w:r w:rsidRPr="00855DED">
              <w:rPr>
                <w:rFonts w:ascii="Narkisim" w:hAnsi="Narkisim"/>
                <w:rtl/>
              </w:rPr>
              <w:t>חלק ב'</w:t>
            </w:r>
          </w:p>
        </w:tc>
      </w:tr>
      <w:tr w:rsidR="00C43BA2" w:rsidRPr="006C6735" w:rsidTr="00C43BA2">
        <w:tc>
          <w:tcPr>
            <w:tcW w:w="357" w:type="dxa"/>
            <w:vAlign w:val="center"/>
          </w:tcPr>
          <w:p w:rsidR="00C43BA2" w:rsidRPr="00855DED" w:rsidRDefault="00C43BA2" w:rsidP="00C43BA2">
            <w:pPr>
              <w:jc w:val="center"/>
              <w:rPr>
                <w:rFonts w:ascii="Narkisim" w:hAnsi="Narkisim"/>
                <w:rtl/>
              </w:rPr>
            </w:pPr>
            <w:r w:rsidRPr="00855DED">
              <w:rPr>
                <w:rFonts w:ascii="Narkisim" w:hAnsi="Narkisim"/>
                <w:rtl/>
              </w:rPr>
              <w:t>1</w:t>
            </w:r>
          </w:p>
        </w:tc>
        <w:tc>
          <w:tcPr>
            <w:tcW w:w="1985" w:type="dxa"/>
          </w:tcPr>
          <w:p w:rsidR="00C43BA2" w:rsidRPr="00855DED" w:rsidRDefault="00C43BA2" w:rsidP="00C43BA2">
            <w:pPr>
              <w:rPr>
                <w:rStyle w:val="af6"/>
                <w:rFonts w:ascii="Narkisim" w:hAnsi="Narkisim"/>
                <w:rtl/>
              </w:rPr>
            </w:pPr>
            <w:r w:rsidRPr="00855DED">
              <w:rPr>
                <w:rStyle w:val="af6"/>
                <w:rFonts w:ascii="Narkisim" w:hAnsi="Narkisim"/>
                <w:rtl/>
              </w:rPr>
              <w:t xml:space="preserve">(ד) לֹא תַעֲשׂוּן כֵּן לַה' </w:t>
            </w:r>
            <w:proofErr w:type="spellStart"/>
            <w:r w:rsidRPr="00855DED">
              <w:rPr>
                <w:rStyle w:val="af6"/>
                <w:rFonts w:ascii="Narkisim" w:hAnsi="Narkisim"/>
                <w:rtl/>
              </w:rPr>
              <w:t>אֱ-לֹהֵיכֶם</w:t>
            </w:r>
            <w:proofErr w:type="spellEnd"/>
            <w:r w:rsidRPr="00855DED">
              <w:rPr>
                <w:rStyle w:val="af6"/>
                <w:rFonts w:ascii="Narkisim" w:hAnsi="Narkisim"/>
                <w:rtl/>
              </w:rPr>
              <w:t>.</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 xml:space="preserve">(ה) כִּי אִם אֶל הַמָּקוֹם אֲשֶׁר יִבְחַר ה' </w:t>
            </w:r>
            <w:proofErr w:type="spellStart"/>
            <w:r w:rsidRPr="00855DED">
              <w:rPr>
                <w:rStyle w:val="af6"/>
                <w:rFonts w:ascii="Narkisim" w:hAnsi="Narkisim"/>
                <w:rtl/>
              </w:rPr>
              <w:t>אֱלֹהֵיכֶם</w:t>
            </w:r>
            <w:proofErr w:type="spellEnd"/>
            <w:r w:rsidRPr="00855DED">
              <w:rPr>
                <w:rStyle w:val="af6"/>
                <w:rFonts w:ascii="Narkisim" w:hAnsi="Narkisim"/>
                <w:rtl/>
              </w:rPr>
              <w:t xml:space="preserve"> מִכָּל שִׁבְטֵיכֶם לָשׂוּם אֶת שְׁמוֹ שָׁם לְשִׁכְנוֹ תִדְרְשׁוּ וּבָאתָ שָּׁמָּה.</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 xml:space="preserve">(ו) וַהֲבֵאתֶם שָׁמָּה </w:t>
            </w:r>
            <w:proofErr w:type="spellStart"/>
            <w:r w:rsidRPr="00855DED">
              <w:rPr>
                <w:rStyle w:val="af6"/>
                <w:rFonts w:ascii="Narkisim" w:hAnsi="Narkisim"/>
                <w:rtl/>
              </w:rPr>
              <w:t>עֹלֹתֵיכֶם</w:t>
            </w:r>
            <w:proofErr w:type="spellEnd"/>
            <w:r w:rsidRPr="00855DED">
              <w:rPr>
                <w:rStyle w:val="af6"/>
                <w:rFonts w:ascii="Narkisim" w:hAnsi="Narkisim"/>
                <w:rtl/>
              </w:rPr>
              <w:t xml:space="preserve"> וְזִבְחֵיכֶם וְאֵת </w:t>
            </w:r>
            <w:proofErr w:type="spellStart"/>
            <w:r w:rsidRPr="00855DED">
              <w:rPr>
                <w:rStyle w:val="af6"/>
                <w:rFonts w:ascii="Narkisim" w:hAnsi="Narkisim"/>
                <w:rtl/>
              </w:rPr>
              <w:t>מַעְשְׂרֹתֵיכֶם</w:t>
            </w:r>
            <w:proofErr w:type="spellEnd"/>
            <w:r w:rsidRPr="00855DED">
              <w:rPr>
                <w:rStyle w:val="af6"/>
                <w:rFonts w:ascii="Narkisim" w:hAnsi="Narkisim"/>
                <w:rtl/>
              </w:rPr>
              <w:t xml:space="preserve"> וְאֵת תְּרוּמַת יֶדְכֶם וְנִדְרֵיכֶם </w:t>
            </w:r>
            <w:proofErr w:type="spellStart"/>
            <w:r w:rsidRPr="00855DED">
              <w:rPr>
                <w:rStyle w:val="af6"/>
                <w:rFonts w:ascii="Narkisim" w:hAnsi="Narkisim"/>
                <w:rtl/>
              </w:rPr>
              <w:t>וְנִדְבֹתֵיכֶם</w:t>
            </w:r>
            <w:proofErr w:type="spellEnd"/>
            <w:r w:rsidRPr="00855DED">
              <w:rPr>
                <w:rStyle w:val="af6"/>
                <w:rFonts w:ascii="Narkisim" w:hAnsi="Narkisim"/>
                <w:rtl/>
              </w:rPr>
              <w:t xml:space="preserve"> וּבְכֹרֹת </w:t>
            </w:r>
            <w:proofErr w:type="spellStart"/>
            <w:r w:rsidRPr="00855DED">
              <w:rPr>
                <w:rStyle w:val="af6"/>
                <w:rFonts w:ascii="Narkisim" w:hAnsi="Narkisim"/>
                <w:rtl/>
              </w:rPr>
              <w:t>בְּקַרְכֶם</w:t>
            </w:r>
            <w:proofErr w:type="spellEnd"/>
            <w:r w:rsidRPr="00855DED">
              <w:rPr>
                <w:rStyle w:val="af6"/>
                <w:rFonts w:ascii="Narkisim" w:hAnsi="Narkisim"/>
                <w:rtl/>
              </w:rPr>
              <w:t xml:space="preserve"> וְצֹאנְכֶם. (ז) וַאֲכַלְתֶּם שָׁם לִפְנֵי ה' </w:t>
            </w:r>
            <w:proofErr w:type="spellStart"/>
            <w:r w:rsidRPr="00855DED">
              <w:rPr>
                <w:rStyle w:val="af6"/>
                <w:rFonts w:ascii="Narkisim" w:hAnsi="Narkisim"/>
                <w:rtl/>
              </w:rPr>
              <w:t>אֱ-לֹהֵיכֶם</w:t>
            </w:r>
            <w:proofErr w:type="spellEnd"/>
            <w:r w:rsidRPr="00855DED">
              <w:rPr>
                <w:rStyle w:val="af6"/>
                <w:rFonts w:ascii="Narkisim" w:hAnsi="Narkisim"/>
                <w:rtl/>
              </w:rPr>
              <w:t xml:space="preserve"> וּשְׂמַחְתֶּם בְּכֹל מִשְׁלַח יֶדְכֶם אַתֶּם וּבָתֵּיכֶם אֲשֶׁר בֵּרַכְךָ ה' </w:t>
            </w:r>
            <w:proofErr w:type="spellStart"/>
            <w:r w:rsidRPr="00855DED">
              <w:rPr>
                <w:rStyle w:val="af6"/>
                <w:rFonts w:ascii="Narkisim" w:hAnsi="Narkisim"/>
                <w:rtl/>
              </w:rPr>
              <w:t>אֱ-לֹהֶיך</w:t>
            </w:r>
            <w:proofErr w:type="spellEnd"/>
            <w:r w:rsidRPr="00855DED">
              <w:rPr>
                <w:rStyle w:val="af6"/>
                <w:rFonts w:ascii="Narkisim" w:hAnsi="Narkisim"/>
                <w:rtl/>
              </w:rPr>
              <w:t>ָ.</w:t>
            </w:r>
          </w:p>
          <w:p w:rsidR="00C43BA2" w:rsidRPr="00855DED" w:rsidRDefault="00C43BA2" w:rsidP="00C43BA2">
            <w:pPr>
              <w:rPr>
                <w:rStyle w:val="af6"/>
                <w:rFonts w:ascii="Narkisim" w:hAnsi="Narkisim"/>
                <w:rtl/>
              </w:rPr>
            </w:pPr>
          </w:p>
        </w:tc>
        <w:tc>
          <w:tcPr>
            <w:tcW w:w="2268" w:type="dxa"/>
          </w:tcPr>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יג</w:t>
            </w:r>
            <w:proofErr w:type="spellEnd"/>
            <w:r w:rsidRPr="00855DED">
              <w:rPr>
                <w:rStyle w:val="af6"/>
                <w:rFonts w:ascii="Narkisim" w:hAnsi="Narkisim"/>
                <w:rtl/>
              </w:rPr>
              <w:t xml:space="preserve">) </w:t>
            </w:r>
            <w:proofErr w:type="spellStart"/>
            <w:r w:rsidRPr="00855DED">
              <w:rPr>
                <w:rStyle w:val="af6"/>
                <w:rFonts w:ascii="Narkisim" w:hAnsi="Narkisim"/>
                <w:rtl/>
              </w:rPr>
              <w:t>הִשָּׁמֶר</w:t>
            </w:r>
            <w:proofErr w:type="spellEnd"/>
            <w:r w:rsidRPr="00855DED">
              <w:rPr>
                <w:rStyle w:val="af6"/>
                <w:rFonts w:ascii="Narkisim" w:hAnsi="Narkisim"/>
                <w:rtl/>
              </w:rPr>
              <w:t xml:space="preserve"> לְךָ פֶּן תַּעֲלֶה </w:t>
            </w:r>
            <w:proofErr w:type="spellStart"/>
            <w:r w:rsidRPr="00855DED">
              <w:rPr>
                <w:rStyle w:val="af6"/>
                <w:rFonts w:ascii="Narkisim" w:hAnsi="Narkisim"/>
                <w:rtl/>
              </w:rPr>
              <w:t>עֹלֹתֶיך</w:t>
            </w:r>
            <w:proofErr w:type="spellEnd"/>
            <w:r w:rsidRPr="00855DED">
              <w:rPr>
                <w:rStyle w:val="af6"/>
                <w:rFonts w:ascii="Narkisim" w:hAnsi="Narkisim"/>
                <w:rtl/>
              </w:rPr>
              <w:t>ָ בְּכָל מָקוֹם אֲשֶׁר תִּרְאֶה.</w:t>
            </w:r>
          </w:p>
          <w:p w:rsidR="00C43BA2" w:rsidRPr="00855DED" w:rsidRDefault="00C43BA2" w:rsidP="00C43BA2">
            <w:pPr>
              <w:rPr>
                <w:rStyle w:val="af6"/>
                <w:rFonts w:ascii="Narkisim" w:hAnsi="Narkisim"/>
                <w:rtl/>
              </w:rPr>
            </w:pPr>
            <w:r w:rsidRPr="00855DED">
              <w:rPr>
                <w:rStyle w:val="af6"/>
                <w:rFonts w:ascii="Narkisim" w:hAnsi="Narkisim"/>
                <w:rtl/>
              </w:rPr>
              <w:t xml:space="preserve">(יד) כִּי אִם בַּמָּקוֹם אֲשֶׁר יִבְחַר ה' בְּאַחַד שְׁבָטֶיךָ שָׁם תַּעֲלֶה </w:t>
            </w:r>
            <w:proofErr w:type="spellStart"/>
            <w:r w:rsidRPr="00855DED">
              <w:rPr>
                <w:rStyle w:val="af6"/>
                <w:rFonts w:ascii="Narkisim" w:hAnsi="Narkisim"/>
                <w:rtl/>
              </w:rPr>
              <w:t>עֹלֹתֶיך</w:t>
            </w:r>
            <w:proofErr w:type="spellEnd"/>
            <w:r w:rsidRPr="00855DED">
              <w:rPr>
                <w:rStyle w:val="af6"/>
                <w:rFonts w:ascii="Narkisim" w:hAnsi="Narkisim"/>
                <w:rtl/>
              </w:rPr>
              <w:t xml:space="preserve">ָ וְשָׁם תַּעֲשֶׂה כֹּל אֲשֶׁר אָנֹכִי </w:t>
            </w:r>
            <w:proofErr w:type="spellStart"/>
            <w:r w:rsidRPr="00855DED">
              <w:rPr>
                <w:rStyle w:val="af6"/>
                <w:rFonts w:ascii="Narkisim" w:hAnsi="Narkisim"/>
                <w:rtl/>
              </w:rPr>
              <w:t>מְצַוֶּך</w:t>
            </w:r>
            <w:proofErr w:type="spellEnd"/>
            <w:r w:rsidRPr="00855DED">
              <w:rPr>
                <w:rStyle w:val="af6"/>
                <w:rFonts w:ascii="Narkisim" w:hAnsi="Narkisim"/>
                <w:rtl/>
              </w:rPr>
              <w:t>ָּ.</w:t>
            </w:r>
          </w:p>
          <w:p w:rsidR="00C43BA2" w:rsidRPr="00855DED" w:rsidRDefault="00C43BA2" w:rsidP="00C43BA2">
            <w:pPr>
              <w:rPr>
                <w:rStyle w:val="af6"/>
                <w:rFonts w:ascii="Narkisim" w:hAnsi="Narkisim"/>
                <w:rtl/>
              </w:rPr>
            </w:pPr>
            <w:r w:rsidRPr="00855DED">
              <w:rPr>
                <w:rStyle w:val="af6"/>
                <w:rFonts w:ascii="Narkisim" w:hAnsi="Narkisim"/>
                <w:rtl/>
              </w:rPr>
              <w:t xml:space="preserve">(טו) רַק בְּכָל אַוַּת נַפְשְׁךָ תִּזְבַּח וְאָכַלְתָּ בָשָׂר כְּבִרְכַּת ה' </w:t>
            </w:r>
            <w:proofErr w:type="spellStart"/>
            <w:r w:rsidRPr="00855DED">
              <w:rPr>
                <w:rStyle w:val="af6"/>
                <w:rFonts w:ascii="Narkisim" w:hAnsi="Narkisim"/>
                <w:rtl/>
              </w:rPr>
              <w:t>אֱ-לֹהֶיך</w:t>
            </w:r>
            <w:proofErr w:type="spellEnd"/>
            <w:r w:rsidRPr="00855DED">
              <w:rPr>
                <w:rStyle w:val="af6"/>
                <w:rFonts w:ascii="Narkisim" w:hAnsi="Narkisim"/>
                <w:rtl/>
              </w:rPr>
              <w:t xml:space="preserve">ָ אֲשֶׁר נָתַן לְךָ בְּכָל שְׁעָרֶיךָ הַטָּמֵא וְהַטָּהוֹר </w:t>
            </w:r>
            <w:proofErr w:type="spellStart"/>
            <w:r w:rsidRPr="00855DED">
              <w:rPr>
                <w:rStyle w:val="af6"/>
                <w:rFonts w:ascii="Narkisim" w:hAnsi="Narkisim"/>
                <w:rtl/>
              </w:rPr>
              <w:t>יֹאכֲלֶנּו</w:t>
            </w:r>
            <w:proofErr w:type="spellEnd"/>
            <w:r w:rsidRPr="00855DED">
              <w:rPr>
                <w:rStyle w:val="af6"/>
                <w:rFonts w:ascii="Narkisim" w:hAnsi="Narkisim"/>
                <w:rtl/>
              </w:rPr>
              <w:t>ּ כַּצְּבִי וְכָאַיָּל. (</w:t>
            </w:r>
            <w:proofErr w:type="spellStart"/>
            <w:r w:rsidRPr="00855DED">
              <w:rPr>
                <w:rStyle w:val="af6"/>
                <w:rFonts w:ascii="Narkisim" w:hAnsi="Narkisim"/>
                <w:rtl/>
              </w:rPr>
              <w:t>טז</w:t>
            </w:r>
            <w:proofErr w:type="spellEnd"/>
            <w:r w:rsidRPr="00855DED">
              <w:rPr>
                <w:rStyle w:val="af6"/>
                <w:rFonts w:ascii="Narkisim" w:hAnsi="Narkisim"/>
                <w:rtl/>
              </w:rPr>
              <w:t xml:space="preserve">) רַק הַדָּם לֹא תֹאכֵלוּ עַל הָאָרֶץ </w:t>
            </w:r>
            <w:proofErr w:type="spellStart"/>
            <w:r w:rsidRPr="00855DED">
              <w:rPr>
                <w:rStyle w:val="af6"/>
                <w:rFonts w:ascii="Narkisim" w:hAnsi="Narkisim"/>
                <w:rtl/>
              </w:rPr>
              <w:t>תִּשְׁפְּכֶנּו</w:t>
            </w:r>
            <w:proofErr w:type="spellEnd"/>
            <w:r w:rsidRPr="00855DED">
              <w:rPr>
                <w:rStyle w:val="af6"/>
                <w:rFonts w:ascii="Narkisim" w:hAnsi="Narkisim"/>
                <w:rtl/>
              </w:rPr>
              <w:t>ּ כַּמָּיִם. (</w:t>
            </w:r>
            <w:proofErr w:type="spellStart"/>
            <w:r w:rsidRPr="00855DED">
              <w:rPr>
                <w:rStyle w:val="af6"/>
                <w:rFonts w:ascii="Narkisim" w:hAnsi="Narkisim"/>
                <w:rtl/>
              </w:rPr>
              <w:t>יז</w:t>
            </w:r>
            <w:proofErr w:type="spellEnd"/>
            <w:r w:rsidRPr="00855DED">
              <w:rPr>
                <w:rStyle w:val="af6"/>
                <w:rFonts w:ascii="Narkisim" w:hAnsi="Narkisim"/>
                <w:rtl/>
              </w:rPr>
              <w:t xml:space="preserve">) לֹא תוּכַל לֶאֱכֹל בִּשְׁעָרֶיךָ מַעְשַׂר דְּגָנְךָ וְתִירשְׁךָ וְיִצְהָרֶךָ וּבְכֹרֹת </w:t>
            </w:r>
            <w:proofErr w:type="spellStart"/>
            <w:r w:rsidRPr="00855DED">
              <w:rPr>
                <w:rStyle w:val="af6"/>
                <w:rFonts w:ascii="Narkisim" w:hAnsi="Narkisim"/>
                <w:rtl/>
              </w:rPr>
              <w:t>בְּקָרְך</w:t>
            </w:r>
            <w:proofErr w:type="spellEnd"/>
            <w:r w:rsidRPr="00855DED">
              <w:rPr>
                <w:rStyle w:val="af6"/>
                <w:rFonts w:ascii="Narkisim" w:hAnsi="Narkisim"/>
                <w:rtl/>
              </w:rPr>
              <w:t xml:space="preserve">ָ וְצֹאנֶךָ וְכָל נְדָרֶיךָ אֲשֶׁר תִּדֹּר </w:t>
            </w:r>
            <w:proofErr w:type="spellStart"/>
            <w:r w:rsidRPr="00855DED">
              <w:rPr>
                <w:rStyle w:val="af6"/>
                <w:rFonts w:ascii="Narkisim" w:hAnsi="Narkisim"/>
                <w:rtl/>
              </w:rPr>
              <w:t>וְנִדְבֹתֶיך</w:t>
            </w:r>
            <w:proofErr w:type="spellEnd"/>
            <w:r w:rsidRPr="00855DED">
              <w:rPr>
                <w:rStyle w:val="af6"/>
                <w:rFonts w:ascii="Narkisim" w:hAnsi="Narkisim"/>
                <w:rtl/>
              </w:rPr>
              <w:t>ָ וּתְרוּמַת יָדֶךָ. (</w:t>
            </w:r>
            <w:proofErr w:type="spellStart"/>
            <w:r w:rsidRPr="00855DED">
              <w:rPr>
                <w:rStyle w:val="af6"/>
                <w:rFonts w:ascii="Narkisim" w:hAnsi="Narkisim"/>
                <w:rtl/>
              </w:rPr>
              <w:t>יח</w:t>
            </w:r>
            <w:proofErr w:type="spellEnd"/>
            <w:r w:rsidRPr="00855DED">
              <w:rPr>
                <w:rStyle w:val="af6"/>
                <w:rFonts w:ascii="Narkisim" w:hAnsi="Narkisim"/>
                <w:rtl/>
              </w:rPr>
              <w:t xml:space="preserve">) כִּי אִם לִפְנֵי ה' </w:t>
            </w:r>
            <w:proofErr w:type="spellStart"/>
            <w:r w:rsidRPr="00855DED">
              <w:rPr>
                <w:rStyle w:val="af6"/>
                <w:rFonts w:ascii="Narkisim" w:hAnsi="Narkisim"/>
                <w:rtl/>
              </w:rPr>
              <w:t>אֱ-לֹהֶיך</w:t>
            </w:r>
            <w:proofErr w:type="spellEnd"/>
            <w:r w:rsidRPr="00855DED">
              <w:rPr>
                <w:rStyle w:val="af6"/>
                <w:rFonts w:ascii="Narkisim" w:hAnsi="Narkisim"/>
                <w:rtl/>
              </w:rPr>
              <w:t xml:space="preserve">ָ </w:t>
            </w:r>
            <w:proofErr w:type="spellStart"/>
            <w:r w:rsidRPr="00855DED">
              <w:rPr>
                <w:rStyle w:val="af6"/>
                <w:rFonts w:ascii="Narkisim" w:hAnsi="Narkisim"/>
                <w:rtl/>
              </w:rPr>
              <w:t>תֹּאכֲלֶנּו</w:t>
            </w:r>
            <w:proofErr w:type="spellEnd"/>
            <w:r w:rsidRPr="00855DED">
              <w:rPr>
                <w:rStyle w:val="af6"/>
                <w:rFonts w:ascii="Narkisim" w:hAnsi="Narkisim"/>
                <w:rtl/>
              </w:rPr>
              <w:t xml:space="preserve">ּ בַּמָּקוֹם אֲשֶׁר יִבְחַר ה' </w:t>
            </w:r>
            <w:proofErr w:type="spellStart"/>
            <w:r w:rsidRPr="00855DED">
              <w:rPr>
                <w:rStyle w:val="af6"/>
                <w:rFonts w:ascii="Narkisim" w:hAnsi="Narkisim"/>
                <w:rtl/>
              </w:rPr>
              <w:t>אֱלֹהֶיך</w:t>
            </w:r>
            <w:proofErr w:type="spellEnd"/>
            <w:r w:rsidRPr="00855DED">
              <w:rPr>
                <w:rStyle w:val="af6"/>
                <w:rFonts w:ascii="Narkisim" w:hAnsi="Narkisim"/>
                <w:rtl/>
              </w:rPr>
              <w:t xml:space="preserve">ָ בּוֹ אַתָּה וּבִנְךָ וּבִתֶּךָ וְעַבְדְּךָ וַאֲמָתֶךָ וְהַלֵּוִי אֲשֶׁר בִּשְׁעָרֶיךָ וְשָׂמַחְתָּ לִפְנֵי ה' </w:t>
            </w:r>
            <w:proofErr w:type="spellStart"/>
            <w:r w:rsidRPr="00855DED">
              <w:rPr>
                <w:rStyle w:val="af6"/>
                <w:rFonts w:ascii="Narkisim" w:hAnsi="Narkisim"/>
                <w:rtl/>
              </w:rPr>
              <w:t>אֱ-לֹהֶיך</w:t>
            </w:r>
            <w:proofErr w:type="spellEnd"/>
            <w:r w:rsidRPr="00855DED">
              <w:rPr>
                <w:rStyle w:val="af6"/>
                <w:rFonts w:ascii="Narkisim" w:hAnsi="Narkisim"/>
                <w:rtl/>
              </w:rPr>
              <w:t xml:space="preserve">ָ בְּכֹל מִשְׁלַח יָדֶךָ. </w:t>
            </w: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יט</w:t>
            </w:r>
            <w:proofErr w:type="spellEnd"/>
            <w:r w:rsidRPr="00855DED">
              <w:rPr>
                <w:rStyle w:val="af6"/>
                <w:rFonts w:ascii="Narkisim" w:hAnsi="Narkisim"/>
                <w:rtl/>
              </w:rPr>
              <w:t xml:space="preserve">) </w:t>
            </w:r>
            <w:proofErr w:type="spellStart"/>
            <w:r w:rsidRPr="00855DED">
              <w:rPr>
                <w:rStyle w:val="af6"/>
                <w:rFonts w:ascii="Narkisim" w:hAnsi="Narkisim"/>
                <w:rtl/>
              </w:rPr>
              <w:t>הִשָּׁמֶר</w:t>
            </w:r>
            <w:proofErr w:type="spellEnd"/>
            <w:r w:rsidRPr="00855DED">
              <w:rPr>
                <w:rStyle w:val="af6"/>
                <w:rFonts w:ascii="Narkisim" w:hAnsi="Narkisim"/>
                <w:rtl/>
              </w:rPr>
              <w:t xml:space="preserve"> לְךָ פֶּן </w:t>
            </w:r>
            <w:proofErr w:type="spellStart"/>
            <w:r w:rsidRPr="00855DED">
              <w:rPr>
                <w:rStyle w:val="af6"/>
                <w:rFonts w:ascii="Narkisim" w:hAnsi="Narkisim"/>
                <w:rtl/>
              </w:rPr>
              <w:t>תַּעֲזֹב</w:t>
            </w:r>
            <w:proofErr w:type="spellEnd"/>
            <w:r w:rsidRPr="00855DED">
              <w:rPr>
                <w:rStyle w:val="af6"/>
                <w:rFonts w:ascii="Narkisim" w:hAnsi="Narkisim"/>
                <w:rtl/>
              </w:rPr>
              <w:t xml:space="preserve"> אֶת הַלֵּוִי כָּל יָמֶיךָ עַל אַדְמָתֶךָ.</w:t>
            </w:r>
          </w:p>
        </w:tc>
      </w:tr>
      <w:tr w:rsidR="00C43BA2" w:rsidRPr="006C6735" w:rsidTr="00C43BA2">
        <w:tc>
          <w:tcPr>
            <w:tcW w:w="357" w:type="dxa"/>
            <w:vAlign w:val="center"/>
          </w:tcPr>
          <w:p w:rsidR="00C43BA2" w:rsidRPr="00855DED" w:rsidRDefault="00C43BA2" w:rsidP="00C43BA2">
            <w:pPr>
              <w:jc w:val="center"/>
              <w:rPr>
                <w:rFonts w:ascii="Narkisim" w:hAnsi="Narkisim"/>
                <w:rtl/>
              </w:rPr>
            </w:pPr>
            <w:r w:rsidRPr="00855DED">
              <w:rPr>
                <w:rFonts w:ascii="Narkisim" w:hAnsi="Narkisim"/>
                <w:rtl/>
              </w:rPr>
              <w:t>2</w:t>
            </w:r>
          </w:p>
        </w:tc>
        <w:tc>
          <w:tcPr>
            <w:tcW w:w="1985" w:type="dxa"/>
          </w:tcPr>
          <w:p w:rsidR="00C43BA2" w:rsidRPr="00855DED" w:rsidRDefault="00C43BA2" w:rsidP="00C43BA2">
            <w:pPr>
              <w:rPr>
                <w:rStyle w:val="af6"/>
                <w:rFonts w:ascii="Narkisim" w:hAnsi="Narkisim"/>
                <w:rtl/>
              </w:rPr>
            </w:pPr>
            <w:r w:rsidRPr="00855DED">
              <w:rPr>
                <w:rStyle w:val="af6"/>
                <w:rFonts w:ascii="Narkisim" w:hAnsi="Narkisim"/>
                <w:rtl/>
              </w:rPr>
              <w:t xml:space="preserve">(ח) לֹא תַעֲשׂוּן כְּכֹל אֲשֶׁר אֲנַחְנוּ עֹשִׂים פֹּה הַיּוֹם אִישׁ כָּל הַיָּשָׁר בְּעֵינָיו. (ט) כִּי לֹא בָאתֶם עַד עָתָּה אֶל הַמְּנוּחָה וְאֶל הַנַּחֲלָה אֲשֶׁר ה' </w:t>
            </w:r>
            <w:proofErr w:type="spellStart"/>
            <w:r w:rsidRPr="00855DED">
              <w:rPr>
                <w:rStyle w:val="af6"/>
                <w:rFonts w:ascii="Narkisim" w:hAnsi="Narkisim"/>
                <w:rtl/>
              </w:rPr>
              <w:t>אֱלֹהֶיך</w:t>
            </w:r>
            <w:proofErr w:type="spellEnd"/>
            <w:r w:rsidRPr="00855DED">
              <w:rPr>
                <w:rStyle w:val="af6"/>
                <w:rFonts w:ascii="Narkisim" w:hAnsi="Narkisim"/>
                <w:rtl/>
              </w:rPr>
              <w:t xml:space="preserve">ָ נֹתֵן לָךְ. (י) וַעֲבַרְתֶּם אֶת הַיַּרְדֵּן וִישַׁבְתֶּם בָּאָרֶץ אֲשֶׁר ה' </w:t>
            </w:r>
            <w:proofErr w:type="spellStart"/>
            <w:r w:rsidRPr="00855DED">
              <w:rPr>
                <w:rStyle w:val="af6"/>
                <w:rFonts w:ascii="Narkisim" w:hAnsi="Narkisim"/>
                <w:rtl/>
              </w:rPr>
              <w:t>אֱלֹהֵיכֶם</w:t>
            </w:r>
            <w:proofErr w:type="spellEnd"/>
            <w:r w:rsidRPr="00855DED">
              <w:rPr>
                <w:rStyle w:val="af6"/>
                <w:rFonts w:ascii="Narkisim" w:hAnsi="Narkisim"/>
                <w:rtl/>
              </w:rPr>
              <w:t xml:space="preserve"> מַנְחִיל אֶתְכֶם וְהֵנִיחַ לָכֶם מִכָּל </w:t>
            </w:r>
            <w:proofErr w:type="spellStart"/>
            <w:r w:rsidRPr="00855DED">
              <w:rPr>
                <w:rStyle w:val="af6"/>
                <w:rFonts w:ascii="Narkisim" w:hAnsi="Narkisim"/>
                <w:rtl/>
              </w:rPr>
              <w:t>אֹיְבֵיכֶם</w:t>
            </w:r>
            <w:proofErr w:type="spellEnd"/>
            <w:r w:rsidRPr="00855DED">
              <w:rPr>
                <w:rStyle w:val="af6"/>
                <w:rFonts w:ascii="Narkisim" w:hAnsi="Narkisim"/>
                <w:rtl/>
              </w:rPr>
              <w:t xml:space="preserve"> מִסָּבִיב וִישַׁבְתֶּם בֶּטַח. (יא) וְהָיָה הַמָּקוֹם אֲשֶׁר יִבְחַר ה' </w:t>
            </w:r>
            <w:proofErr w:type="spellStart"/>
            <w:r w:rsidRPr="00855DED">
              <w:rPr>
                <w:rStyle w:val="af6"/>
                <w:rFonts w:ascii="Narkisim" w:hAnsi="Narkisim"/>
                <w:rtl/>
              </w:rPr>
              <w:t>אֱלֹהֵיכֶם</w:t>
            </w:r>
            <w:proofErr w:type="spellEnd"/>
            <w:r w:rsidRPr="00855DED">
              <w:rPr>
                <w:rStyle w:val="af6"/>
                <w:rFonts w:ascii="Narkisim" w:hAnsi="Narkisim"/>
                <w:rtl/>
              </w:rPr>
              <w:t xml:space="preserve"> בּוֹ לְשַׁכֵּן שְׁמוֹ שָׁם שָׁמָּה תָבִיאוּ אֵת כָּל אֲשֶׁר אָנֹכִי מְצַוֶּה אֶתְכֶם </w:t>
            </w:r>
            <w:proofErr w:type="spellStart"/>
            <w:r w:rsidRPr="00855DED">
              <w:rPr>
                <w:rStyle w:val="af6"/>
                <w:rFonts w:ascii="Narkisim" w:hAnsi="Narkisim"/>
                <w:rtl/>
              </w:rPr>
              <w:t>עוֹלֹתֵיכֶם</w:t>
            </w:r>
            <w:proofErr w:type="spellEnd"/>
            <w:r w:rsidRPr="00855DED">
              <w:rPr>
                <w:rStyle w:val="af6"/>
                <w:rFonts w:ascii="Narkisim" w:hAnsi="Narkisim"/>
                <w:rtl/>
              </w:rPr>
              <w:t xml:space="preserve"> וְזִבְחֵיכֶם </w:t>
            </w:r>
            <w:proofErr w:type="spellStart"/>
            <w:r w:rsidRPr="00855DED">
              <w:rPr>
                <w:rStyle w:val="af6"/>
                <w:rFonts w:ascii="Narkisim" w:hAnsi="Narkisim"/>
                <w:rtl/>
              </w:rPr>
              <w:t>מַעְשְׂרֹתֵיכֶם</w:t>
            </w:r>
            <w:proofErr w:type="spellEnd"/>
            <w:r w:rsidRPr="00855DED">
              <w:rPr>
                <w:rStyle w:val="af6"/>
                <w:rFonts w:ascii="Narkisim" w:hAnsi="Narkisim"/>
                <w:rtl/>
              </w:rPr>
              <w:t xml:space="preserve"> וּתְרֻמַת יֶדְכֶם וְכֹל מִבְחַר נִדְרֵיכֶם אֲשֶׁר תִּדְּרוּ לַה'. (</w:t>
            </w:r>
            <w:proofErr w:type="spellStart"/>
            <w:r w:rsidRPr="00855DED">
              <w:rPr>
                <w:rStyle w:val="af6"/>
                <w:rFonts w:ascii="Narkisim" w:hAnsi="Narkisim"/>
                <w:rtl/>
              </w:rPr>
              <w:t>יב</w:t>
            </w:r>
            <w:proofErr w:type="spellEnd"/>
            <w:r w:rsidRPr="00855DED">
              <w:rPr>
                <w:rStyle w:val="af6"/>
                <w:rFonts w:ascii="Narkisim" w:hAnsi="Narkisim"/>
                <w:rtl/>
              </w:rPr>
              <w:t xml:space="preserve">) וּשְׂמַחְתֶּם לִפְנֵי ה' </w:t>
            </w:r>
            <w:proofErr w:type="spellStart"/>
            <w:r w:rsidRPr="00855DED">
              <w:rPr>
                <w:rStyle w:val="af6"/>
                <w:rFonts w:ascii="Narkisim" w:hAnsi="Narkisim"/>
                <w:rtl/>
              </w:rPr>
              <w:t>אֱ-לֹהֵיכֶם</w:t>
            </w:r>
            <w:proofErr w:type="spellEnd"/>
            <w:r w:rsidRPr="00855DED">
              <w:rPr>
                <w:rStyle w:val="af6"/>
                <w:rFonts w:ascii="Narkisim" w:hAnsi="Narkisim"/>
                <w:rtl/>
              </w:rPr>
              <w:t xml:space="preserve"> אַתֶּם וּבְנֵיכֶם וּבְנֹתֵיכֶם וְעַבְדֵיכֶם </w:t>
            </w:r>
            <w:proofErr w:type="spellStart"/>
            <w:r w:rsidRPr="00855DED">
              <w:rPr>
                <w:rStyle w:val="af6"/>
                <w:rFonts w:ascii="Narkisim" w:hAnsi="Narkisim"/>
                <w:rtl/>
              </w:rPr>
              <w:t>וְאַמְהֹתֵיכֶם</w:t>
            </w:r>
            <w:proofErr w:type="spellEnd"/>
            <w:r w:rsidRPr="00855DED">
              <w:rPr>
                <w:rStyle w:val="af6"/>
                <w:rFonts w:ascii="Narkisim" w:hAnsi="Narkisim"/>
                <w:rtl/>
              </w:rPr>
              <w:t xml:space="preserve"> וְהַלֵּוִי אֲשֶׁר בְּשַׁעֲרֵיכֶם כִּי אֵין לוֹ חֵלֶק וְנַחֲלָה אִתְּכֶם.</w:t>
            </w:r>
          </w:p>
        </w:tc>
        <w:tc>
          <w:tcPr>
            <w:tcW w:w="2268" w:type="dxa"/>
          </w:tcPr>
          <w:p w:rsidR="00C43BA2" w:rsidRPr="00855DED" w:rsidRDefault="00C43BA2" w:rsidP="00C43BA2">
            <w:pPr>
              <w:rPr>
                <w:rStyle w:val="af6"/>
                <w:rFonts w:ascii="Narkisim" w:hAnsi="Narkisim"/>
                <w:rtl/>
              </w:rPr>
            </w:pPr>
            <w:r w:rsidRPr="00855DED">
              <w:rPr>
                <w:rStyle w:val="af6"/>
                <w:rFonts w:ascii="Narkisim" w:hAnsi="Narkisim"/>
                <w:rtl/>
              </w:rPr>
              <w:t xml:space="preserve">(כ) כִּי יַרְחִיב ה' </w:t>
            </w:r>
            <w:proofErr w:type="spellStart"/>
            <w:r w:rsidRPr="00855DED">
              <w:rPr>
                <w:rStyle w:val="af6"/>
                <w:rFonts w:ascii="Narkisim" w:hAnsi="Narkisim"/>
                <w:rtl/>
              </w:rPr>
              <w:t>אֱ-לֹהֶיך</w:t>
            </w:r>
            <w:proofErr w:type="spellEnd"/>
            <w:r w:rsidRPr="00855DED">
              <w:rPr>
                <w:rStyle w:val="af6"/>
                <w:rFonts w:ascii="Narkisim" w:hAnsi="Narkisim"/>
                <w:rtl/>
              </w:rPr>
              <w:t xml:space="preserve">ָ אֶת </w:t>
            </w:r>
            <w:proofErr w:type="spellStart"/>
            <w:r w:rsidRPr="00855DED">
              <w:rPr>
                <w:rStyle w:val="af6"/>
                <w:rFonts w:ascii="Narkisim" w:hAnsi="Narkisim"/>
                <w:rtl/>
              </w:rPr>
              <w:t>גְּבֻלְך</w:t>
            </w:r>
            <w:proofErr w:type="spellEnd"/>
            <w:r w:rsidRPr="00855DED">
              <w:rPr>
                <w:rStyle w:val="af6"/>
                <w:rFonts w:ascii="Narkisim" w:hAnsi="Narkisim"/>
                <w:rtl/>
              </w:rPr>
              <w:t xml:space="preserve">ָ כַּאֲשֶׁר דִּבֶּר לָךְ וְאָמַרְתָּ אֹכְלָה בָשָׂר כִּי </w:t>
            </w:r>
            <w:proofErr w:type="spellStart"/>
            <w:r w:rsidRPr="00855DED">
              <w:rPr>
                <w:rStyle w:val="af6"/>
                <w:rFonts w:ascii="Narkisim" w:hAnsi="Narkisim"/>
                <w:rtl/>
              </w:rPr>
              <w:t>תְאַוֶּה</w:t>
            </w:r>
            <w:proofErr w:type="spellEnd"/>
            <w:r w:rsidRPr="00855DED">
              <w:rPr>
                <w:rStyle w:val="af6"/>
                <w:rFonts w:ascii="Narkisim" w:hAnsi="Narkisim"/>
                <w:rtl/>
              </w:rPr>
              <w:t xml:space="preserve"> נַפְשְׁךָ לֶאֱכֹל בָּשָׂר בְּכָל אַוַּת נַפְשְׁךָ תֹּאכַל בָּשָׂר. (</w:t>
            </w:r>
            <w:proofErr w:type="spellStart"/>
            <w:r w:rsidRPr="00855DED">
              <w:rPr>
                <w:rStyle w:val="af6"/>
                <w:rFonts w:ascii="Narkisim" w:hAnsi="Narkisim"/>
                <w:rtl/>
              </w:rPr>
              <w:t>כא</w:t>
            </w:r>
            <w:proofErr w:type="spellEnd"/>
            <w:r w:rsidRPr="00855DED">
              <w:rPr>
                <w:rStyle w:val="af6"/>
                <w:rFonts w:ascii="Narkisim" w:hAnsi="Narkisim"/>
                <w:rtl/>
              </w:rPr>
              <w:t xml:space="preserve">) כִּי יִרְחַק מִמְּךָ הַמָּקוֹם אֲשֶׁר יִבְחַר ה' </w:t>
            </w:r>
            <w:proofErr w:type="spellStart"/>
            <w:r w:rsidRPr="00855DED">
              <w:rPr>
                <w:rStyle w:val="af6"/>
                <w:rFonts w:ascii="Narkisim" w:hAnsi="Narkisim"/>
                <w:rtl/>
              </w:rPr>
              <w:t>אֱ-לֹהֶיך</w:t>
            </w:r>
            <w:proofErr w:type="spellEnd"/>
            <w:r w:rsidRPr="00855DED">
              <w:rPr>
                <w:rStyle w:val="af6"/>
                <w:rFonts w:ascii="Narkisim" w:hAnsi="Narkisim"/>
                <w:rtl/>
              </w:rPr>
              <w:t xml:space="preserve">ָ לָשׂוּם שְׁמוֹ שָׁם וְזָבַחְתָּ מִבְּקָרְךָ וּמִצֹּאנְךָ אֲשֶׁר נָתַן ה' לְךָ כַּאֲשֶׁר </w:t>
            </w:r>
            <w:proofErr w:type="spellStart"/>
            <w:r w:rsidRPr="00855DED">
              <w:rPr>
                <w:rStyle w:val="af6"/>
                <w:rFonts w:ascii="Narkisim" w:hAnsi="Narkisim"/>
                <w:rtl/>
              </w:rPr>
              <w:t>צִוִּיתִך</w:t>
            </w:r>
            <w:proofErr w:type="spellEnd"/>
            <w:r w:rsidRPr="00855DED">
              <w:rPr>
                <w:rStyle w:val="af6"/>
                <w:rFonts w:ascii="Narkisim" w:hAnsi="Narkisim"/>
                <w:rtl/>
              </w:rPr>
              <w:t>ָ וְאָכַלְתָּ בִּשְׁעָרֶיךָ בְּכֹל אַוַּת נַפְשֶׁךָ. (</w:t>
            </w:r>
            <w:proofErr w:type="spellStart"/>
            <w:r w:rsidRPr="00855DED">
              <w:rPr>
                <w:rStyle w:val="af6"/>
                <w:rFonts w:ascii="Narkisim" w:hAnsi="Narkisim"/>
                <w:rtl/>
              </w:rPr>
              <w:t>כב</w:t>
            </w:r>
            <w:proofErr w:type="spellEnd"/>
            <w:r w:rsidRPr="00855DED">
              <w:rPr>
                <w:rStyle w:val="af6"/>
                <w:rFonts w:ascii="Narkisim" w:hAnsi="Narkisim"/>
                <w:rtl/>
              </w:rPr>
              <w:t xml:space="preserve">) אַךְ כַּאֲשֶׁר יֵאָכֵל אֶת הַצְּבִי וְאֶת הָאַיָּל כֵּן </w:t>
            </w:r>
            <w:proofErr w:type="spellStart"/>
            <w:r w:rsidRPr="00855DED">
              <w:rPr>
                <w:rStyle w:val="af6"/>
                <w:rFonts w:ascii="Narkisim" w:hAnsi="Narkisim"/>
                <w:rtl/>
              </w:rPr>
              <w:t>תֹּאכֲלֶנּו</w:t>
            </w:r>
            <w:proofErr w:type="spellEnd"/>
            <w:r w:rsidRPr="00855DED">
              <w:rPr>
                <w:rStyle w:val="af6"/>
                <w:rFonts w:ascii="Narkisim" w:hAnsi="Narkisim"/>
                <w:rtl/>
              </w:rPr>
              <w:t xml:space="preserve">ּ הַטָּמֵא וְהַטָּהוֹר יַחְדָּו </w:t>
            </w:r>
            <w:proofErr w:type="spellStart"/>
            <w:r w:rsidRPr="00855DED">
              <w:rPr>
                <w:rStyle w:val="af6"/>
                <w:rFonts w:ascii="Narkisim" w:hAnsi="Narkisim"/>
                <w:rtl/>
              </w:rPr>
              <w:t>יֹאכֲלֶנּו</w:t>
            </w:r>
            <w:proofErr w:type="spellEnd"/>
            <w:r w:rsidRPr="00855DED">
              <w:rPr>
                <w:rStyle w:val="af6"/>
                <w:rFonts w:ascii="Narkisim" w:hAnsi="Narkisim"/>
                <w:rtl/>
              </w:rPr>
              <w:t>ּ. (</w:t>
            </w:r>
            <w:proofErr w:type="spellStart"/>
            <w:r w:rsidRPr="00855DED">
              <w:rPr>
                <w:rStyle w:val="af6"/>
                <w:rFonts w:ascii="Narkisim" w:hAnsi="Narkisim"/>
                <w:rtl/>
              </w:rPr>
              <w:t>כג</w:t>
            </w:r>
            <w:proofErr w:type="spellEnd"/>
            <w:r w:rsidRPr="00855DED">
              <w:rPr>
                <w:rStyle w:val="af6"/>
                <w:rFonts w:ascii="Narkisim" w:hAnsi="Narkisim"/>
                <w:rtl/>
              </w:rPr>
              <w:t xml:space="preserve">) רַק חֲזַק לְבִלְתִּי אֲכֹל הַדָּם כִּי הַדָּם הוּא הַנָּפֶשׁ וְלֹא תֹאכַל הַנֶּפֶשׁ עִם הַבָּשָׂר. (כד) לֹא </w:t>
            </w:r>
            <w:proofErr w:type="spellStart"/>
            <w:r w:rsidRPr="00855DED">
              <w:rPr>
                <w:rStyle w:val="af6"/>
                <w:rFonts w:ascii="Narkisim" w:hAnsi="Narkisim"/>
                <w:rtl/>
              </w:rPr>
              <w:t>תֹּאכֲלֶנּו</w:t>
            </w:r>
            <w:proofErr w:type="spellEnd"/>
            <w:r w:rsidRPr="00855DED">
              <w:rPr>
                <w:rStyle w:val="af6"/>
                <w:rFonts w:ascii="Narkisim" w:hAnsi="Narkisim"/>
                <w:rtl/>
              </w:rPr>
              <w:t xml:space="preserve">ּ עַל הָאָרֶץ </w:t>
            </w:r>
            <w:proofErr w:type="spellStart"/>
            <w:r w:rsidRPr="00855DED">
              <w:rPr>
                <w:rStyle w:val="af6"/>
                <w:rFonts w:ascii="Narkisim" w:hAnsi="Narkisim"/>
                <w:rtl/>
              </w:rPr>
              <w:t>תִּשְׁפְּכֶנּו</w:t>
            </w:r>
            <w:proofErr w:type="spellEnd"/>
            <w:r w:rsidRPr="00855DED">
              <w:rPr>
                <w:rStyle w:val="af6"/>
                <w:rFonts w:ascii="Narkisim" w:hAnsi="Narkisim"/>
                <w:rtl/>
              </w:rPr>
              <w:t xml:space="preserve">ּ כַּמָּיִם. (כה) לֹא </w:t>
            </w:r>
            <w:proofErr w:type="spellStart"/>
            <w:r w:rsidRPr="00855DED">
              <w:rPr>
                <w:rStyle w:val="af6"/>
                <w:rFonts w:ascii="Narkisim" w:hAnsi="Narkisim"/>
                <w:rtl/>
              </w:rPr>
              <w:t>תֹּאכֲלֶנּו</w:t>
            </w:r>
            <w:proofErr w:type="spellEnd"/>
            <w:r w:rsidRPr="00855DED">
              <w:rPr>
                <w:rStyle w:val="af6"/>
                <w:rFonts w:ascii="Narkisim" w:hAnsi="Narkisim"/>
                <w:rtl/>
              </w:rPr>
              <w:t>ּ לְמַעַן יִיטַב לְךָ וּלְבָנֶיךָ אַחֲרֶיךָ כִּי תַעֲשֶׂה הַיָּשָׁר בְּעֵינֵי ה'. (</w:t>
            </w:r>
            <w:proofErr w:type="spellStart"/>
            <w:r w:rsidRPr="00855DED">
              <w:rPr>
                <w:rStyle w:val="af6"/>
                <w:rFonts w:ascii="Narkisim" w:hAnsi="Narkisim"/>
                <w:rtl/>
              </w:rPr>
              <w:t>כו</w:t>
            </w:r>
            <w:proofErr w:type="spellEnd"/>
            <w:r w:rsidRPr="00855DED">
              <w:rPr>
                <w:rStyle w:val="af6"/>
                <w:rFonts w:ascii="Narkisim" w:hAnsi="Narkisim"/>
                <w:rtl/>
              </w:rPr>
              <w:t xml:space="preserve">) רַק קָדָשֶׁיךָ אֲשֶׁר יִהְיוּ לְךָ וּנְדָרֶיךָ </w:t>
            </w:r>
            <w:proofErr w:type="spellStart"/>
            <w:r w:rsidRPr="00855DED">
              <w:rPr>
                <w:rStyle w:val="af6"/>
                <w:rFonts w:ascii="Narkisim" w:hAnsi="Narkisim"/>
                <w:rtl/>
              </w:rPr>
              <w:t>תִּשָּׂא</w:t>
            </w:r>
            <w:proofErr w:type="spellEnd"/>
            <w:r w:rsidRPr="00855DED">
              <w:rPr>
                <w:rStyle w:val="af6"/>
                <w:rFonts w:ascii="Narkisim" w:hAnsi="Narkisim"/>
                <w:rtl/>
              </w:rPr>
              <w:t xml:space="preserve"> וּבָאתָ אֶל הַמָּקוֹם אֲשֶׁר יִבְחַר ה'. (</w:t>
            </w:r>
            <w:proofErr w:type="spellStart"/>
            <w:r w:rsidRPr="00855DED">
              <w:rPr>
                <w:rStyle w:val="af6"/>
                <w:rFonts w:ascii="Narkisim" w:hAnsi="Narkisim"/>
                <w:rtl/>
              </w:rPr>
              <w:t>כז</w:t>
            </w:r>
            <w:proofErr w:type="spellEnd"/>
            <w:r w:rsidRPr="00855DED">
              <w:rPr>
                <w:rStyle w:val="af6"/>
                <w:rFonts w:ascii="Narkisim" w:hAnsi="Narkisim"/>
                <w:rtl/>
              </w:rPr>
              <w:t xml:space="preserve">) וְעָשִׂיתָ </w:t>
            </w:r>
            <w:proofErr w:type="spellStart"/>
            <w:r w:rsidRPr="00855DED">
              <w:rPr>
                <w:rStyle w:val="af6"/>
                <w:rFonts w:ascii="Narkisim" w:hAnsi="Narkisim"/>
                <w:rtl/>
              </w:rPr>
              <w:t>עֹלֹתֶיך</w:t>
            </w:r>
            <w:proofErr w:type="spellEnd"/>
            <w:r w:rsidRPr="00855DED">
              <w:rPr>
                <w:rStyle w:val="af6"/>
                <w:rFonts w:ascii="Narkisim" w:hAnsi="Narkisim"/>
                <w:rtl/>
              </w:rPr>
              <w:t xml:space="preserve">ָ הַבָּשָׂר וְהַדָּם עַל מִזְבַּח ה' </w:t>
            </w:r>
            <w:proofErr w:type="spellStart"/>
            <w:r w:rsidRPr="00855DED">
              <w:rPr>
                <w:rStyle w:val="af6"/>
                <w:rFonts w:ascii="Narkisim" w:hAnsi="Narkisim"/>
                <w:rtl/>
              </w:rPr>
              <w:t>אֱ-לֹהֶיך</w:t>
            </w:r>
            <w:proofErr w:type="spellEnd"/>
            <w:r w:rsidRPr="00855DED">
              <w:rPr>
                <w:rStyle w:val="af6"/>
                <w:rFonts w:ascii="Narkisim" w:hAnsi="Narkisim"/>
                <w:rtl/>
              </w:rPr>
              <w:t xml:space="preserve">ָ וְדַם זְבָחֶיךָ </w:t>
            </w:r>
            <w:proofErr w:type="spellStart"/>
            <w:r w:rsidRPr="00855DED">
              <w:rPr>
                <w:rStyle w:val="af6"/>
                <w:rFonts w:ascii="Narkisim" w:hAnsi="Narkisim"/>
                <w:rtl/>
              </w:rPr>
              <w:t>יִשָּׁפֵך</w:t>
            </w:r>
            <w:proofErr w:type="spellEnd"/>
            <w:r w:rsidRPr="00855DED">
              <w:rPr>
                <w:rStyle w:val="af6"/>
                <w:rFonts w:ascii="Narkisim" w:hAnsi="Narkisim"/>
                <w:rtl/>
              </w:rPr>
              <w:t xml:space="preserve">ְ עַל מִזְבַּח ה' </w:t>
            </w:r>
            <w:proofErr w:type="spellStart"/>
            <w:r w:rsidRPr="00855DED">
              <w:rPr>
                <w:rStyle w:val="af6"/>
                <w:rFonts w:ascii="Narkisim" w:hAnsi="Narkisim"/>
                <w:rtl/>
              </w:rPr>
              <w:t>אֱלֹהֶיך</w:t>
            </w:r>
            <w:proofErr w:type="spellEnd"/>
            <w:r w:rsidRPr="00855DED">
              <w:rPr>
                <w:rStyle w:val="af6"/>
                <w:rFonts w:ascii="Narkisim" w:hAnsi="Narkisim"/>
                <w:rtl/>
              </w:rPr>
              <w:t>ָ וְהַבָּשָׂר תֹּאכֵל.</w:t>
            </w:r>
          </w:p>
        </w:tc>
      </w:tr>
    </w:tbl>
    <w:p w:rsidR="002006A9" w:rsidRPr="006C6735" w:rsidRDefault="002006A9" w:rsidP="006C6735">
      <w:pPr>
        <w:spacing w:after="0"/>
        <w:ind w:firstLine="720"/>
        <w:rPr>
          <w:rStyle w:val="af6"/>
          <w:rFonts w:ascii="Narkisim" w:hAnsi="Narkisim"/>
          <w:sz w:val="24"/>
          <w:szCs w:val="24"/>
          <w:rtl/>
        </w:rPr>
      </w:pPr>
    </w:p>
    <w:p w:rsidR="00E8515B" w:rsidRPr="006C6735" w:rsidRDefault="00E8515B" w:rsidP="006C6735">
      <w:pPr>
        <w:spacing w:after="0"/>
        <w:rPr>
          <w:rFonts w:ascii="Narkisim" w:hAnsi="Narkisim"/>
          <w:sz w:val="24"/>
          <w:szCs w:val="24"/>
          <w:u w:val="single"/>
          <w:rtl/>
        </w:rPr>
      </w:pPr>
      <w:r w:rsidRPr="006C6735">
        <w:rPr>
          <w:rFonts w:ascii="Narkisim" w:hAnsi="Narkisim"/>
          <w:sz w:val="24"/>
          <w:szCs w:val="24"/>
          <w:u w:val="single"/>
          <w:rtl/>
        </w:rPr>
        <w:t xml:space="preserve">סיכום: </w:t>
      </w:r>
    </w:p>
    <w:p w:rsidR="00E8515B" w:rsidRDefault="00E8515B" w:rsidP="00EE768C">
      <w:pPr>
        <w:pStyle w:val="affe"/>
        <w:spacing w:before="0" w:after="0" w:line="280" w:lineRule="exact"/>
        <w:rPr>
          <w:rStyle w:val="af6"/>
          <w:rFonts w:ascii="Narkisim" w:hAnsi="Narkisim"/>
          <w:sz w:val="24"/>
          <w:szCs w:val="24"/>
          <w:rtl/>
        </w:rPr>
      </w:pPr>
      <w:r w:rsidRPr="006C6735">
        <w:rPr>
          <w:rStyle w:val="af6"/>
          <w:rFonts w:ascii="Narkisim" w:hAnsi="Narkisim"/>
          <w:sz w:val="24"/>
          <w:szCs w:val="24"/>
          <w:rtl/>
        </w:rPr>
        <w:t xml:space="preserve">"שְׁמֹר וְשָׁמַעְתָּ אֵת כָּל הַדְּבָרִים הָאֵלֶּה אֲשֶׁר אָנֹכִי </w:t>
      </w:r>
      <w:proofErr w:type="spellStart"/>
      <w:r w:rsidRPr="006C6735">
        <w:rPr>
          <w:rStyle w:val="af6"/>
          <w:rFonts w:ascii="Narkisim" w:hAnsi="Narkisim"/>
          <w:sz w:val="24"/>
          <w:szCs w:val="24"/>
          <w:rtl/>
        </w:rPr>
        <w:t>מְצַוֶּך</w:t>
      </w:r>
      <w:proofErr w:type="spellEnd"/>
      <w:r w:rsidRPr="006C6735">
        <w:rPr>
          <w:rStyle w:val="af6"/>
          <w:rFonts w:ascii="Narkisim" w:hAnsi="Narkisim"/>
          <w:sz w:val="24"/>
          <w:szCs w:val="24"/>
          <w:rtl/>
        </w:rPr>
        <w:t xml:space="preserve">ָּ לְמַעַן יִיטַב לְךָ וּלְבָנֶיךָ אַחֲרֶיךָ עַד עוֹלָם כִּי תַעֲשֶׂה הַטּוֹב וְהַיָּשָׁר בְּעֵינֵי ה' </w:t>
      </w:r>
      <w:proofErr w:type="spellStart"/>
      <w:r w:rsidRPr="006C6735">
        <w:rPr>
          <w:rStyle w:val="af6"/>
          <w:rFonts w:ascii="Narkisim" w:hAnsi="Narkisim"/>
          <w:sz w:val="24"/>
          <w:szCs w:val="24"/>
          <w:rtl/>
        </w:rPr>
        <w:t>אֱ-לֹהֶיך</w:t>
      </w:r>
      <w:proofErr w:type="spellEnd"/>
      <w:r w:rsidRPr="006C6735">
        <w:rPr>
          <w:rStyle w:val="af6"/>
          <w:rFonts w:ascii="Narkisim" w:hAnsi="Narkisim"/>
          <w:sz w:val="24"/>
          <w:szCs w:val="24"/>
          <w:rtl/>
        </w:rPr>
        <w:t xml:space="preserve">ָ: כִּי יַכְרִית ה' </w:t>
      </w:r>
      <w:proofErr w:type="spellStart"/>
      <w:r w:rsidRPr="006C6735">
        <w:rPr>
          <w:rStyle w:val="af6"/>
          <w:rFonts w:ascii="Narkisim" w:hAnsi="Narkisim"/>
          <w:sz w:val="24"/>
          <w:szCs w:val="24"/>
          <w:rtl/>
        </w:rPr>
        <w:t>אֱ-לֹהֶיך</w:t>
      </w:r>
      <w:proofErr w:type="spellEnd"/>
      <w:r w:rsidRPr="006C6735">
        <w:rPr>
          <w:rStyle w:val="af6"/>
          <w:rFonts w:ascii="Narkisim" w:hAnsi="Narkisim"/>
          <w:sz w:val="24"/>
          <w:szCs w:val="24"/>
          <w:rtl/>
        </w:rPr>
        <w:t xml:space="preserve">ָ אֶת </w:t>
      </w:r>
      <w:proofErr w:type="spellStart"/>
      <w:r w:rsidRPr="006C6735">
        <w:rPr>
          <w:rStyle w:val="af6"/>
          <w:rFonts w:ascii="Narkisim" w:hAnsi="Narkisim"/>
          <w:sz w:val="24"/>
          <w:szCs w:val="24"/>
          <w:rtl/>
        </w:rPr>
        <w:t>הַגּוֹיִם</w:t>
      </w:r>
      <w:proofErr w:type="spellEnd"/>
      <w:r w:rsidRPr="006C6735">
        <w:rPr>
          <w:rStyle w:val="af6"/>
          <w:rFonts w:ascii="Narkisim" w:hAnsi="Narkisim"/>
          <w:sz w:val="24"/>
          <w:szCs w:val="24"/>
          <w:rtl/>
        </w:rPr>
        <w:t xml:space="preserve"> אֲשֶׁר אַתָּה בָא שָׁמָּה לָרֶשֶׁת אוֹתָם מִפָּנֶיךָ וְיָרַשְׁתָּ אֹתָם וְיָשַׁבְתָּ בְּאַרְצָם: </w:t>
      </w:r>
      <w:proofErr w:type="spellStart"/>
      <w:r w:rsidRPr="006C6735">
        <w:rPr>
          <w:rStyle w:val="af6"/>
          <w:rFonts w:ascii="Narkisim" w:hAnsi="Narkisim"/>
          <w:sz w:val="24"/>
          <w:szCs w:val="24"/>
          <w:rtl/>
        </w:rPr>
        <w:t>הִשָּׁמֶר</w:t>
      </w:r>
      <w:proofErr w:type="spellEnd"/>
      <w:r w:rsidRPr="006C6735">
        <w:rPr>
          <w:rStyle w:val="af6"/>
          <w:rFonts w:ascii="Narkisim" w:hAnsi="Narkisim"/>
          <w:sz w:val="24"/>
          <w:szCs w:val="24"/>
          <w:rtl/>
        </w:rPr>
        <w:t xml:space="preserve"> לְךָ פֶּן </w:t>
      </w:r>
      <w:proofErr w:type="spellStart"/>
      <w:r w:rsidRPr="006C6735">
        <w:rPr>
          <w:rStyle w:val="af6"/>
          <w:rFonts w:ascii="Narkisim" w:hAnsi="Narkisim"/>
          <w:sz w:val="24"/>
          <w:szCs w:val="24"/>
          <w:rtl/>
        </w:rPr>
        <w:t>תִּנָּקֵש</w:t>
      </w:r>
      <w:proofErr w:type="spellEnd"/>
      <w:r w:rsidRPr="006C6735">
        <w:rPr>
          <w:rStyle w:val="af6"/>
          <w:rFonts w:ascii="Narkisim" w:hAnsi="Narkisim"/>
          <w:sz w:val="24"/>
          <w:szCs w:val="24"/>
          <w:rtl/>
        </w:rPr>
        <w:t xml:space="preserve">ׁ אַחֲרֵיהֶם אַחֲרֵי </w:t>
      </w:r>
      <w:proofErr w:type="spellStart"/>
      <w:r w:rsidRPr="006C6735">
        <w:rPr>
          <w:rStyle w:val="af6"/>
          <w:rFonts w:ascii="Narkisim" w:hAnsi="Narkisim"/>
          <w:sz w:val="24"/>
          <w:szCs w:val="24"/>
          <w:rtl/>
        </w:rPr>
        <w:t>הִשָּׁמְדָם</w:t>
      </w:r>
      <w:proofErr w:type="spellEnd"/>
      <w:r w:rsidRPr="006C6735">
        <w:rPr>
          <w:rStyle w:val="af6"/>
          <w:rFonts w:ascii="Narkisim" w:hAnsi="Narkisim"/>
          <w:sz w:val="24"/>
          <w:szCs w:val="24"/>
          <w:rtl/>
        </w:rPr>
        <w:t xml:space="preserve"> מִפָּנֶיךָ וּפֶן </w:t>
      </w:r>
      <w:proofErr w:type="spellStart"/>
      <w:r w:rsidRPr="006C6735">
        <w:rPr>
          <w:rStyle w:val="af6"/>
          <w:rFonts w:ascii="Narkisim" w:hAnsi="Narkisim"/>
          <w:sz w:val="24"/>
          <w:szCs w:val="24"/>
          <w:rtl/>
        </w:rPr>
        <w:t>תִּדְרש</w:t>
      </w:r>
      <w:proofErr w:type="spellEnd"/>
      <w:r w:rsidRPr="006C6735">
        <w:rPr>
          <w:rStyle w:val="af6"/>
          <w:rFonts w:ascii="Narkisim" w:hAnsi="Narkisim"/>
          <w:sz w:val="24"/>
          <w:szCs w:val="24"/>
          <w:rtl/>
        </w:rPr>
        <w:t xml:space="preserve">ׁ </w:t>
      </w:r>
      <w:proofErr w:type="spellStart"/>
      <w:r w:rsidRPr="006C6735">
        <w:rPr>
          <w:rStyle w:val="af6"/>
          <w:rFonts w:ascii="Narkisim" w:hAnsi="Narkisim"/>
          <w:sz w:val="24"/>
          <w:szCs w:val="24"/>
          <w:rtl/>
        </w:rPr>
        <w:t>לֵאלֹהֵיהֶם</w:t>
      </w:r>
      <w:proofErr w:type="spellEnd"/>
      <w:r w:rsidRPr="006C6735">
        <w:rPr>
          <w:rStyle w:val="af6"/>
          <w:rFonts w:ascii="Narkisim" w:hAnsi="Narkisim"/>
          <w:sz w:val="24"/>
          <w:szCs w:val="24"/>
          <w:rtl/>
        </w:rPr>
        <w:t xml:space="preserve"> </w:t>
      </w:r>
      <w:proofErr w:type="spellStart"/>
      <w:r w:rsidRPr="006C6735">
        <w:rPr>
          <w:rStyle w:val="af6"/>
          <w:rFonts w:ascii="Narkisim" w:hAnsi="Narkisim"/>
          <w:sz w:val="24"/>
          <w:szCs w:val="24"/>
          <w:rtl/>
        </w:rPr>
        <w:t>לֵאמֹר</w:t>
      </w:r>
      <w:proofErr w:type="spellEnd"/>
      <w:r w:rsidRPr="006C6735">
        <w:rPr>
          <w:rStyle w:val="af6"/>
          <w:rFonts w:ascii="Narkisim" w:hAnsi="Narkisim"/>
          <w:sz w:val="24"/>
          <w:szCs w:val="24"/>
          <w:rtl/>
        </w:rPr>
        <w:t xml:space="preserve"> אֵיכָה יַעַבְדוּ </w:t>
      </w:r>
      <w:proofErr w:type="spellStart"/>
      <w:r w:rsidRPr="006C6735">
        <w:rPr>
          <w:rStyle w:val="af6"/>
          <w:rFonts w:ascii="Narkisim" w:hAnsi="Narkisim"/>
          <w:sz w:val="24"/>
          <w:szCs w:val="24"/>
          <w:rtl/>
        </w:rPr>
        <w:t>הַגּוֹיִם</w:t>
      </w:r>
      <w:proofErr w:type="spellEnd"/>
      <w:r w:rsidRPr="006C6735">
        <w:rPr>
          <w:rStyle w:val="af6"/>
          <w:rFonts w:ascii="Narkisim" w:hAnsi="Narkisim"/>
          <w:sz w:val="24"/>
          <w:szCs w:val="24"/>
          <w:rtl/>
        </w:rPr>
        <w:t xml:space="preserve"> הָאֵלֶּה אֶת </w:t>
      </w:r>
      <w:proofErr w:type="spellStart"/>
      <w:r w:rsidRPr="006C6735">
        <w:rPr>
          <w:rStyle w:val="af6"/>
          <w:rFonts w:ascii="Narkisim" w:hAnsi="Narkisim"/>
          <w:sz w:val="24"/>
          <w:szCs w:val="24"/>
          <w:rtl/>
        </w:rPr>
        <w:t>אֱלֹהֵיהֶם</w:t>
      </w:r>
      <w:proofErr w:type="spellEnd"/>
      <w:r w:rsidRPr="006C6735">
        <w:rPr>
          <w:rStyle w:val="af6"/>
          <w:rFonts w:ascii="Narkisim" w:hAnsi="Narkisim"/>
          <w:sz w:val="24"/>
          <w:szCs w:val="24"/>
          <w:rtl/>
        </w:rPr>
        <w:t xml:space="preserve"> וְאֶעֱשֶׂה כֵּן גַּם אָנִי: לֹא תַעֲשֶׂה כֵן לַ-ה' </w:t>
      </w:r>
      <w:proofErr w:type="spellStart"/>
      <w:r w:rsidRPr="006C6735">
        <w:rPr>
          <w:rStyle w:val="af6"/>
          <w:rFonts w:ascii="Narkisim" w:hAnsi="Narkisim"/>
          <w:sz w:val="24"/>
          <w:szCs w:val="24"/>
          <w:rtl/>
        </w:rPr>
        <w:t>אֱ-לֹהֶיך</w:t>
      </w:r>
      <w:proofErr w:type="spellEnd"/>
      <w:r w:rsidRPr="006C6735">
        <w:rPr>
          <w:rStyle w:val="af6"/>
          <w:rFonts w:ascii="Narkisim" w:hAnsi="Narkisim"/>
          <w:sz w:val="24"/>
          <w:szCs w:val="24"/>
          <w:rtl/>
        </w:rPr>
        <w:t xml:space="preserve">ָ כִּי כָל תּוֹעֲבַת ה' אֲשֶׁר שָׂנֵא עָשׂוּ </w:t>
      </w:r>
      <w:proofErr w:type="spellStart"/>
      <w:r w:rsidRPr="006C6735">
        <w:rPr>
          <w:rStyle w:val="af6"/>
          <w:rFonts w:ascii="Narkisim" w:hAnsi="Narkisim"/>
          <w:sz w:val="24"/>
          <w:szCs w:val="24"/>
          <w:rtl/>
        </w:rPr>
        <w:t>לֵאלֹהֵיהֶם</w:t>
      </w:r>
      <w:proofErr w:type="spellEnd"/>
      <w:r w:rsidRPr="006C6735">
        <w:rPr>
          <w:rStyle w:val="af6"/>
          <w:rFonts w:ascii="Narkisim" w:hAnsi="Narkisim"/>
          <w:sz w:val="24"/>
          <w:szCs w:val="24"/>
          <w:rtl/>
        </w:rPr>
        <w:t xml:space="preserve"> כִּי גַם אֶת בְּנֵיהֶם וְאֶת </w:t>
      </w:r>
      <w:proofErr w:type="spellStart"/>
      <w:r w:rsidRPr="006C6735">
        <w:rPr>
          <w:rStyle w:val="af6"/>
          <w:rFonts w:ascii="Narkisim" w:hAnsi="Narkisim"/>
          <w:sz w:val="24"/>
          <w:szCs w:val="24"/>
          <w:rtl/>
        </w:rPr>
        <w:t>בְּנֹתֵיהֶם</w:t>
      </w:r>
      <w:proofErr w:type="spellEnd"/>
      <w:r w:rsidRPr="006C6735">
        <w:rPr>
          <w:rStyle w:val="af6"/>
          <w:rFonts w:ascii="Narkisim" w:hAnsi="Narkisim"/>
          <w:sz w:val="24"/>
          <w:szCs w:val="24"/>
          <w:rtl/>
        </w:rPr>
        <w:t xml:space="preserve"> יִשְׂרְפוּ בָאֵשׁ </w:t>
      </w:r>
      <w:proofErr w:type="spellStart"/>
      <w:r w:rsidRPr="006C6735">
        <w:rPr>
          <w:rStyle w:val="af6"/>
          <w:rFonts w:ascii="Narkisim" w:hAnsi="Narkisim"/>
          <w:sz w:val="24"/>
          <w:szCs w:val="24"/>
          <w:rtl/>
        </w:rPr>
        <w:t>לֵאלֹהֵיהֶם</w:t>
      </w:r>
      <w:proofErr w:type="spellEnd"/>
      <w:r w:rsidRPr="006C6735">
        <w:rPr>
          <w:rStyle w:val="af6"/>
          <w:rFonts w:ascii="Narkisim" w:hAnsi="Narkisim"/>
          <w:sz w:val="24"/>
          <w:szCs w:val="24"/>
          <w:rtl/>
        </w:rPr>
        <w:t>"</w:t>
      </w:r>
      <w:r w:rsidR="00EE768C">
        <w:rPr>
          <w:rStyle w:val="af6"/>
          <w:rFonts w:ascii="Narkisim" w:hAnsi="Narkisim"/>
          <w:sz w:val="24"/>
          <w:szCs w:val="24"/>
          <w:rtl/>
        </w:rPr>
        <w:tab/>
      </w:r>
      <w:r w:rsidRPr="006C6735">
        <w:rPr>
          <w:rStyle w:val="af6"/>
          <w:rFonts w:ascii="Narkisim" w:hAnsi="Narkisim"/>
          <w:sz w:val="24"/>
          <w:szCs w:val="24"/>
          <w:rtl/>
        </w:rPr>
        <w:t>(שם, כ"ח-ל"א)</w:t>
      </w:r>
    </w:p>
    <w:p w:rsidR="00990B1F" w:rsidRPr="006C6735" w:rsidRDefault="00990B1F" w:rsidP="006C6735">
      <w:pPr>
        <w:spacing w:after="0"/>
        <w:ind w:firstLine="720"/>
        <w:rPr>
          <w:rStyle w:val="af6"/>
          <w:rFonts w:ascii="Narkisim" w:hAnsi="Narkisim"/>
          <w:sz w:val="24"/>
          <w:szCs w:val="24"/>
          <w:rtl/>
        </w:rPr>
      </w:pPr>
    </w:p>
    <w:p w:rsidR="00E8515B" w:rsidRPr="00990B1F" w:rsidRDefault="00E8515B" w:rsidP="00990B1F">
      <w:pPr>
        <w:jc w:val="center"/>
        <w:rPr>
          <w:rFonts w:ascii="Arial" w:hAnsi="Arial" w:cs="Arial"/>
          <w:b/>
          <w:bCs/>
          <w:sz w:val="24"/>
          <w:szCs w:val="24"/>
          <w:rtl/>
        </w:rPr>
      </w:pPr>
      <w:r w:rsidRPr="00990B1F">
        <w:rPr>
          <w:rFonts w:ascii="Arial" w:hAnsi="Arial" w:cs="Arial"/>
          <w:b/>
          <w:bCs/>
          <w:sz w:val="24"/>
          <w:szCs w:val="24"/>
          <w:rtl/>
        </w:rPr>
        <w:lastRenderedPageBreak/>
        <w:t xml:space="preserve">ב. עבודת הקרבנות בבית ה' כשיקוף לאיסור לא </w:t>
      </w:r>
      <w:proofErr w:type="spellStart"/>
      <w:r w:rsidRPr="00990B1F">
        <w:rPr>
          <w:rFonts w:ascii="Arial" w:hAnsi="Arial" w:cs="Arial"/>
          <w:b/>
          <w:bCs/>
          <w:sz w:val="24"/>
          <w:szCs w:val="24"/>
          <w:rtl/>
        </w:rPr>
        <w:t>תשא</w:t>
      </w:r>
      <w:proofErr w:type="spellEnd"/>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כפי שציינו בשיעורים הקודמים, מראשית עיוננו בנאום המצוות אנו הולכים יחד עם התפיסה המקובלת, לפיה הסדר של נאום המצוות מבוסס על עשרת הדברות. על פי גישה זו, נראה שפרק י"ב מתחיל את העיסוק בציווי של "לא </w:t>
      </w:r>
      <w:proofErr w:type="spellStart"/>
      <w:r w:rsidRPr="006C6735">
        <w:rPr>
          <w:rFonts w:ascii="Narkisim" w:hAnsi="Narkisim"/>
          <w:sz w:val="24"/>
          <w:szCs w:val="24"/>
          <w:rtl/>
        </w:rPr>
        <w:t>תשא</w:t>
      </w:r>
      <w:proofErr w:type="spellEnd"/>
      <w:r w:rsidRPr="006C6735">
        <w:rPr>
          <w:rFonts w:ascii="Narkisim" w:hAnsi="Narkisim"/>
          <w:sz w:val="24"/>
          <w:szCs w:val="24"/>
          <w:rtl/>
        </w:rPr>
        <w:t xml:space="preserve"> את שם ה' א-</w:t>
      </w:r>
      <w:proofErr w:type="spellStart"/>
      <w:r w:rsidRPr="006C6735">
        <w:rPr>
          <w:rFonts w:ascii="Narkisim" w:hAnsi="Narkisim"/>
          <w:sz w:val="24"/>
          <w:szCs w:val="24"/>
          <w:rtl/>
        </w:rPr>
        <w:t>לוהיך</w:t>
      </w:r>
      <w:proofErr w:type="spellEnd"/>
      <w:r w:rsidRPr="006C6735">
        <w:rPr>
          <w:rFonts w:ascii="Narkisim" w:hAnsi="Narkisim"/>
          <w:sz w:val="24"/>
          <w:szCs w:val="24"/>
          <w:rtl/>
        </w:rPr>
        <w:t xml:space="preserve"> </w:t>
      </w:r>
      <w:proofErr w:type="spellStart"/>
      <w:r w:rsidRPr="006C6735">
        <w:rPr>
          <w:rFonts w:ascii="Narkisim" w:hAnsi="Narkisim"/>
          <w:sz w:val="24"/>
          <w:szCs w:val="24"/>
          <w:rtl/>
        </w:rPr>
        <w:t>לשוא</w:t>
      </w:r>
      <w:proofErr w:type="spellEnd"/>
      <w:r w:rsidRPr="006C6735">
        <w:rPr>
          <w:rFonts w:ascii="Narkisim" w:hAnsi="Narkisim"/>
          <w:sz w:val="24"/>
          <w:szCs w:val="24"/>
          <w:rtl/>
        </w:rPr>
        <w:t>". עקרונית, אין הבדל מהותי בין האיסור לעבוד את הקדוש ברוך הוא שלא במקום שהוא יבחר, לאיסור נשיאת שם ה' לשווא. כשם שיש איסור לזבוח את קרבנות ה' היכן שרוצים, כך גם אין לשאת את שם ה' מתי שרוצים.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כבר בפתיחת הפרק אנו מוצאים משחק מילים נפלא, המקשר בין הציווי לאבד את שם העבודה זרה מן הארץ לבין האיסור לאבד את שם ה': </w:t>
      </w:r>
    </w:p>
    <w:p w:rsidR="00E8515B" w:rsidRPr="006C6735" w:rsidRDefault="00E8515B" w:rsidP="00EE768C">
      <w:pPr>
        <w:pStyle w:val="affe"/>
        <w:spacing w:before="0" w:after="0" w:line="280" w:lineRule="exact"/>
        <w:rPr>
          <w:rFonts w:ascii="Narkisim" w:hAnsi="Narkisim"/>
          <w:sz w:val="24"/>
          <w:rtl/>
        </w:rPr>
      </w:pPr>
      <w:r w:rsidRPr="006C6735">
        <w:rPr>
          <w:rFonts w:ascii="Narkisim" w:hAnsi="Narkisim"/>
          <w:sz w:val="24"/>
          <w:rtl/>
        </w:rPr>
        <w:t>"...</w:t>
      </w:r>
      <w:r w:rsidRPr="006C6735">
        <w:rPr>
          <w:rFonts w:ascii="Narkisim" w:hAnsi="Narkisim"/>
          <w:b/>
          <w:bCs/>
          <w:sz w:val="24"/>
          <w:rtl/>
        </w:rPr>
        <w:t>וְאִבַּדְתֶּם אֶת שְׁמָם</w:t>
      </w:r>
      <w:r w:rsidRPr="006C6735">
        <w:rPr>
          <w:rFonts w:ascii="Narkisim" w:hAnsi="Narkisim"/>
          <w:sz w:val="24"/>
          <w:rtl/>
        </w:rPr>
        <w:t xml:space="preserve"> מִן הַמָּקוֹם הַהוּא: לֹא תַעֲשׂוּן כֵּן לַ-ה' </w:t>
      </w:r>
      <w:proofErr w:type="spellStart"/>
      <w:r w:rsidRPr="006C6735">
        <w:rPr>
          <w:rFonts w:ascii="Narkisim" w:hAnsi="Narkisim"/>
          <w:sz w:val="24"/>
          <w:rtl/>
        </w:rPr>
        <w:t>אֱ-לֹהֵיכֶם</w:t>
      </w:r>
      <w:proofErr w:type="spellEnd"/>
      <w:r w:rsidRPr="006C6735">
        <w:rPr>
          <w:rFonts w:ascii="Narkisim" w:hAnsi="Narkisim"/>
          <w:sz w:val="24"/>
          <w:rtl/>
        </w:rPr>
        <w:t xml:space="preserve">: כִּי אִם אֶל הַמָּקוֹם אֲשֶׁר יִבְחַר ה' </w:t>
      </w:r>
      <w:proofErr w:type="spellStart"/>
      <w:r w:rsidRPr="006C6735">
        <w:rPr>
          <w:rFonts w:ascii="Narkisim" w:hAnsi="Narkisim"/>
          <w:sz w:val="24"/>
          <w:rtl/>
        </w:rPr>
        <w:t>אֱ-לֹהֵיכֶם</w:t>
      </w:r>
      <w:proofErr w:type="spellEnd"/>
      <w:r w:rsidRPr="006C6735">
        <w:rPr>
          <w:rFonts w:ascii="Narkisim" w:hAnsi="Narkisim"/>
          <w:sz w:val="24"/>
          <w:rtl/>
        </w:rPr>
        <w:t xml:space="preserve"> מִכָּל שִׁבְטֵיכֶם </w:t>
      </w:r>
      <w:r w:rsidRPr="006C6735">
        <w:rPr>
          <w:rFonts w:ascii="Narkisim" w:hAnsi="Narkisim"/>
          <w:b/>
          <w:bCs/>
          <w:sz w:val="24"/>
          <w:rtl/>
        </w:rPr>
        <w:t>לָשׂוּם אֶת שְׁמוֹ</w:t>
      </w:r>
      <w:r w:rsidRPr="006C6735">
        <w:rPr>
          <w:rFonts w:ascii="Narkisim" w:hAnsi="Narkisim"/>
          <w:sz w:val="24"/>
          <w:rtl/>
        </w:rPr>
        <w:t xml:space="preserve"> שָׁם" </w:t>
      </w:r>
      <w:r w:rsidR="00EE768C">
        <w:rPr>
          <w:rFonts w:ascii="Narkisim" w:hAnsi="Narkisim"/>
          <w:sz w:val="24"/>
          <w:rtl/>
        </w:rPr>
        <w:tab/>
      </w:r>
      <w:r w:rsidRPr="006C6735">
        <w:rPr>
          <w:rFonts w:ascii="Narkisim" w:hAnsi="Narkisim"/>
          <w:sz w:val="24"/>
          <w:rtl/>
        </w:rPr>
        <w:t xml:space="preserve">(שם, ג'-ה')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מסתבר, שמשחק המילים בא להדגיש את הפער הרוחני בין עבודת ה' לבין עבודת אלילים. בעבודת ה' עובדים אך ורק במקום אחד, </w:t>
      </w:r>
      <w:r w:rsidR="002B3ABB">
        <w:rPr>
          <w:rFonts w:ascii="Narkisim" w:hAnsi="Narkisim"/>
          <w:sz w:val="24"/>
          <w:szCs w:val="24"/>
          <w:rtl/>
        </w:rPr>
        <w:t xml:space="preserve">ואילו בעבודה זרה עובדים </w:t>
      </w:r>
      <w:r w:rsidRPr="006C6735">
        <w:rPr>
          <w:rFonts w:ascii="Narkisim" w:hAnsi="Narkisim"/>
          <w:sz w:val="24"/>
          <w:szCs w:val="24"/>
          <w:rtl/>
        </w:rPr>
        <w:t xml:space="preserve">בכל גבעה ותחת כל עץ רענן. </w:t>
      </w:r>
    </w:p>
    <w:p w:rsidR="00E8515B" w:rsidRPr="006C6735" w:rsidRDefault="00E8515B" w:rsidP="006C6735">
      <w:pPr>
        <w:spacing w:after="0"/>
        <w:rPr>
          <w:rFonts w:ascii="Narkisim" w:hAnsi="Narkisim"/>
          <w:b/>
          <w:bCs/>
          <w:sz w:val="24"/>
          <w:szCs w:val="24"/>
          <w:u w:val="single"/>
          <w:rtl/>
        </w:rPr>
      </w:pPr>
      <w:r w:rsidRPr="006C6735">
        <w:rPr>
          <w:rFonts w:ascii="Narkisim" w:hAnsi="Narkisim"/>
          <w:sz w:val="24"/>
          <w:szCs w:val="24"/>
          <w:rtl/>
        </w:rPr>
        <w:t xml:space="preserve">הדגש הרב על נשיאת שם ה' מול איבוד שם העבודה הזרה, מתאים להקבלה בין הפרק לבין </w:t>
      </w:r>
      <w:proofErr w:type="spellStart"/>
      <w:r w:rsidRPr="006C6735">
        <w:rPr>
          <w:rFonts w:ascii="Narkisim" w:hAnsi="Narkisim"/>
          <w:sz w:val="24"/>
          <w:szCs w:val="24"/>
          <w:rtl/>
        </w:rPr>
        <w:t>היבר</w:t>
      </w:r>
      <w:proofErr w:type="spellEnd"/>
      <w:r w:rsidRPr="006C6735">
        <w:rPr>
          <w:rFonts w:ascii="Narkisim" w:hAnsi="Narkisim"/>
          <w:sz w:val="24"/>
          <w:szCs w:val="24"/>
          <w:rtl/>
        </w:rPr>
        <w:t xml:space="preserve"> "לא </w:t>
      </w:r>
      <w:proofErr w:type="spellStart"/>
      <w:r w:rsidRPr="006C6735">
        <w:rPr>
          <w:rFonts w:ascii="Narkisim" w:hAnsi="Narkisim"/>
          <w:sz w:val="24"/>
          <w:szCs w:val="24"/>
          <w:rtl/>
        </w:rPr>
        <w:t>תשא</w:t>
      </w:r>
      <w:proofErr w:type="spellEnd"/>
      <w:r w:rsidRPr="006C6735">
        <w:rPr>
          <w:rFonts w:ascii="Narkisim" w:hAnsi="Narkisim"/>
          <w:sz w:val="24"/>
          <w:szCs w:val="24"/>
          <w:rtl/>
        </w:rPr>
        <w:t>" בעשרת הדברים. דבר זה מהווה חידוש לא רק בהקבלה בין נשיאת שם ה' לבין שדה הקרבנות אלא גם בשינוי הלשון שבו מתוארת השראת השכינה בין ספר דברים לספר שמות.</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בספר דברים מתוארת השכינה בתור המקום אשר ה' בוחר לשכן בו את שמו: </w:t>
      </w:r>
    </w:p>
    <w:p w:rsidR="00E8515B" w:rsidRPr="006C6735" w:rsidRDefault="00E8515B" w:rsidP="00F223F3">
      <w:pPr>
        <w:pStyle w:val="affe"/>
        <w:spacing w:before="0" w:after="0" w:line="280" w:lineRule="exact"/>
        <w:rPr>
          <w:rFonts w:ascii="Narkisim" w:hAnsi="Narkisim"/>
          <w:sz w:val="24"/>
          <w:rtl/>
        </w:rPr>
      </w:pPr>
      <w:r w:rsidRPr="006C6735">
        <w:rPr>
          <w:rFonts w:ascii="Narkisim" w:hAnsi="Narkisim"/>
          <w:sz w:val="24"/>
          <w:rtl/>
        </w:rPr>
        <w:t>"הַמָּקוֹם אֲשֶׁר יִבְחַר ה' ... לָשׂוּם אֶת שְׁמוֹ שָׁם לְשִׁכְנוֹ תִדְרְשׁוּ וּבָאתָ שָׁמָּה"</w:t>
      </w:r>
      <w:r w:rsidR="00F223F3">
        <w:rPr>
          <w:rFonts w:ascii="Narkisim" w:hAnsi="Narkisim"/>
          <w:sz w:val="24"/>
          <w:rtl/>
        </w:rPr>
        <w:tab/>
      </w:r>
      <w:r w:rsidR="00F223F3">
        <w:rPr>
          <w:rFonts w:ascii="Narkisim" w:hAnsi="Narkisim" w:hint="cs"/>
          <w:sz w:val="24"/>
          <w:rtl/>
        </w:rPr>
        <w:t>(שם, ה')</w:t>
      </w:r>
    </w:p>
    <w:p w:rsidR="00E8515B" w:rsidRPr="006C6735" w:rsidRDefault="00E8515B" w:rsidP="00F223F3">
      <w:pPr>
        <w:pStyle w:val="affe"/>
        <w:spacing w:before="0" w:after="0" w:line="280" w:lineRule="exact"/>
        <w:rPr>
          <w:rFonts w:ascii="Narkisim" w:hAnsi="Narkisim"/>
          <w:sz w:val="24"/>
          <w:rtl/>
        </w:rPr>
      </w:pPr>
      <w:r w:rsidRPr="006C6735">
        <w:rPr>
          <w:rFonts w:ascii="Narkisim" w:hAnsi="Narkisim"/>
          <w:sz w:val="24"/>
          <w:rtl/>
        </w:rPr>
        <w:t xml:space="preserve">"וְהָיָה הַמָּקוֹם אֲשֶׁר יִבְחַר ה' </w:t>
      </w:r>
      <w:proofErr w:type="spellStart"/>
      <w:r w:rsidRPr="006C6735">
        <w:rPr>
          <w:rFonts w:ascii="Narkisim" w:hAnsi="Narkisim"/>
          <w:sz w:val="24"/>
          <w:rtl/>
        </w:rPr>
        <w:t>אֱ-לֹהֵיכֶם</w:t>
      </w:r>
      <w:proofErr w:type="spellEnd"/>
      <w:r w:rsidRPr="006C6735">
        <w:rPr>
          <w:rFonts w:ascii="Narkisim" w:hAnsi="Narkisim"/>
          <w:sz w:val="24"/>
          <w:rtl/>
        </w:rPr>
        <w:t xml:space="preserve"> בּוֹ לְשַׁכֵּן שְׁמוֹ שָׁם" </w:t>
      </w:r>
      <w:r w:rsidR="00F223F3">
        <w:rPr>
          <w:rFonts w:ascii="Narkisim" w:hAnsi="Narkisim"/>
          <w:sz w:val="24"/>
          <w:rtl/>
        </w:rPr>
        <w:tab/>
      </w:r>
      <w:r w:rsidR="00F223F3">
        <w:rPr>
          <w:rFonts w:ascii="Narkisim" w:hAnsi="Narkisim" w:hint="cs"/>
          <w:sz w:val="24"/>
          <w:rtl/>
        </w:rPr>
        <w:t>(שם, י"א)</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זאת, בניגוד לאופן המתואר בספר שמות, שם מתואר ה' כמי שבעצמו שוכן בתוך המקדש: "</w:t>
      </w:r>
    </w:p>
    <w:p w:rsidR="00E8515B" w:rsidRPr="006C6735" w:rsidRDefault="00E8515B" w:rsidP="00F223F3">
      <w:pPr>
        <w:pStyle w:val="affe"/>
        <w:spacing w:before="0" w:after="0" w:line="280" w:lineRule="exact"/>
        <w:rPr>
          <w:rFonts w:ascii="Narkisim" w:hAnsi="Narkisim"/>
          <w:sz w:val="24"/>
          <w:rtl/>
        </w:rPr>
      </w:pPr>
      <w:r w:rsidRPr="006C6735">
        <w:rPr>
          <w:rFonts w:ascii="Narkisim" w:hAnsi="Narkisim"/>
          <w:sz w:val="24"/>
          <w:rtl/>
        </w:rPr>
        <w:t xml:space="preserve">"וְעָשׂוּ לִי מִקְדָּשׁ וְשָׁכַנְתִּי בְּתוֹכָם" (שמות כ"ה, ח') </w:t>
      </w:r>
    </w:p>
    <w:p w:rsidR="00E8515B" w:rsidRDefault="00E8515B" w:rsidP="006C6735">
      <w:pPr>
        <w:spacing w:after="0"/>
        <w:rPr>
          <w:rFonts w:ascii="Narkisim" w:hAnsi="Narkisim"/>
          <w:sz w:val="24"/>
          <w:szCs w:val="24"/>
          <w:rtl/>
        </w:rPr>
      </w:pPr>
      <w:r w:rsidRPr="006C6735">
        <w:rPr>
          <w:rFonts w:ascii="Narkisim" w:hAnsi="Narkisim"/>
          <w:sz w:val="24"/>
          <w:szCs w:val="24"/>
          <w:rtl/>
        </w:rPr>
        <w:t xml:space="preserve">ספר שמות משתמש בלשון הקרובה הרבה יותר להגשמה מאשר ספר דברים. יתכן שהשינוי בספר דברים נובע מהחשש מפני הגשמה, כפי שראינו בשיעורים הקודמים. בכל אופן, שינוי זה גם תורם, בכך </w:t>
      </w:r>
      <w:r w:rsidRPr="006C6735">
        <w:rPr>
          <w:rFonts w:ascii="Narkisim" w:hAnsi="Narkisim"/>
          <w:sz w:val="24"/>
          <w:szCs w:val="24"/>
          <w:rtl/>
        </w:rPr>
        <w:lastRenderedPageBreak/>
        <w:t xml:space="preserve">שמדבר על שמו של ה', להעברת הדיון בנאום המצוות מהאיסור 'לא יהיה לך' לאיסור 'לא </w:t>
      </w:r>
      <w:proofErr w:type="spellStart"/>
      <w:r w:rsidRPr="006C6735">
        <w:rPr>
          <w:rFonts w:ascii="Narkisim" w:hAnsi="Narkisim"/>
          <w:sz w:val="24"/>
          <w:szCs w:val="24"/>
          <w:rtl/>
        </w:rPr>
        <w:t>תשא</w:t>
      </w:r>
      <w:proofErr w:type="spellEnd"/>
      <w:r w:rsidRPr="006C6735">
        <w:rPr>
          <w:rFonts w:ascii="Narkisim" w:hAnsi="Narkisim"/>
          <w:sz w:val="24"/>
          <w:szCs w:val="24"/>
          <w:rtl/>
        </w:rPr>
        <w:t>'.</w:t>
      </w:r>
      <w:r w:rsidRPr="006C6735">
        <w:rPr>
          <w:rStyle w:val="a7"/>
          <w:rFonts w:ascii="Narkisim" w:hAnsi="Narkisim"/>
          <w:sz w:val="24"/>
          <w:szCs w:val="24"/>
          <w:rtl/>
        </w:rPr>
        <w:footnoteReference w:id="3"/>
      </w:r>
      <w:r w:rsidRPr="006C6735">
        <w:rPr>
          <w:rFonts w:ascii="Narkisim" w:hAnsi="Narkisim"/>
          <w:sz w:val="24"/>
          <w:szCs w:val="24"/>
          <w:rtl/>
        </w:rPr>
        <w:t xml:space="preserve"> </w:t>
      </w:r>
    </w:p>
    <w:p w:rsidR="00990B1F" w:rsidRPr="006C6735" w:rsidRDefault="00990B1F" w:rsidP="006C6735">
      <w:pPr>
        <w:spacing w:after="0"/>
        <w:rPr>
          <w:rFonts w:ascii="Narkisim" w:hAnsi="Narkisim"/>
          <w:sz w:val="24"/>
          <w:szCs w:val="24"/>
          <w:rtl/>
        </w:rPr>
      </w:pPr>
    </w:p>
    <w:p w:rsidR="00E8515B" w:rsidRPr="00990B1F" w:rsidRDefault="00E8515B" w:rsidP="00990B1F">
      <w:pPr>
        <w:jc w:val="center"/>
        <w:rPr>
          <w:rFonts w:ascii="Arial" w:hAnsi="Arial" w:cs="Arial"/>
          <w:b/>
          <w:bCs/>
          <w:sz w:val="24"/>
          <w:szCs w:val="24"/>
          <w:rtl/>
        </w:rPr>
      </w:pPr>
      <w:r w:rsidRPr="00990B1F">
        <w:rPr>
          <w:rFonts w:ascii="Arial" w:hAnsi="Arial" w:cs="Arial"/>
          <w:b/>
          <w:bCs/>
          <w:sz w:val="24"/>
          <w:szCs w:val="24"/>
          <w:rtl/>
        </w:rPr>
        <w:t>ג. חלוקת הפרק</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עד כה עסקנו בפסקת הפתיחה של הפרק, שאינה מורכבת כל כך בהשוואה לתוכן הפרק. בפרק זה ישנן כפילויות רבות שלא יכולות להסתכם אך ורק בחזרות רטוריות כחלק מנאום. מרכז הפרק, פסוקים ד'-כ"ז, מחולק לשני חלקים: פסוקים ד'-י"ב ופסוקים י"ג-כ"ז.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קיימים פערים בין שני החלקים. כך, למשל, בחלק הראשון נפוצה הפנייה בלשון רבים (עם חריגות קלות), בעוד שבחלק השני השימוש המרכזי הוא לשון יחיד.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כאמור, וכפי </w:t>
      </w:r>
      <w:proofErr w:type="spellStart"/>
      <w:r w:rsidRPr="006C6735">
        <w:rPr>
          <w:rFonts w:ascii="Narkisim" w:hAnsi="Narkisim"/>
          <w:sz w:val="24"/>
          <w:szCs w:val="24"/>
          <w:rtl/>
        </w:rPr>
        <w:t>שנווכח</w:t>
      </w:r>
      <w:proofErr w:type="spellEnd"/>
      <w:r w:rsidRPr="006C6735">
        <w:rPr>
          <w:rFonts w:ascii="Narkisim" w:hAnsi="Narkisim"/>
          <w:sz w:val="24"/>
          <w:szCs w:val="24"/>
          <w:rtl/>
        </w:rPr>
        <w:t xml:space="preserve"> בהמשך, שני החצאים עצמם מתחלקים לשניים. לאחר שנתמקד בכל אחד מהחצאים, נוכל לגבש תמונה כוללת של הפרק.</w:t>
      </w:r>
    </w:p>
    <w:p w:rsidR="00E8515B" w:rsidRPr="006C6735" w:rsidRDefault="00E8515B" w:rsidP="006C6735">
      <w:pPr>
        <w:spacing w:after="0"/>
        <w:rPr>
          <w:rFonts w:ascii="Narkisim" w:hAnsi="Narkisim"/>
          <w:sz w:val="24"/>
          <w:szCs w:val="24"/>
          <w:rtl/>
        </w:rPr>
      </w:pPr>
    </w:p>
    <w:p w:rsidR="00E8515B" w:rsidRPr="00990B1F" w:rsidRDefault="00990B1F" w:rsidP="00990B1F">
      <w:pPr>
        <w:jc w:val="center"/>
        <w:rPr>
          <w:rFonts w:ascii="Arial" w:hAnsi="Arial" w:cs="Arial"/>
          <w:b/>
          <w:bCs/>
          <w:sz w:val="24"/>
          <w:szCs w:val="24"/>
          <w:rtl/>
        </w:rPr>
      </w:pPr>
      <w:r>
        <w:rPr>
          <w:rFonts w:ascii="Arial" w:hAnsi="Arial" w:cs="Arial" w:hint="cs"/>
          <w:b/>
          <w:bCs/>
          <w:sz w:val="24"/>
          <w:szCs w:val="24"/>
          <w:rtl/>
        </w:rPr>
        <w:t xml:space="preserve">ד. </w:t>
      </w:r>
      <w:r>
        <w:rPr>
          <w:rFonts w:ascii="Arial" w:hAnsi="Arial" w:cs="Arial"/>
          <w:b/>
          <w:bCs/>
          <w:sz w:val="24"/>
          <w:szCs w:val="24"/>
          <w:rtl/>
        </w:rPr>
        <w:t>חלק א'</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w:t>
      </w:r>
      <w:r w:rsidR="00E8515B" w:rsidRPr="00990B1F">
        <w:rPr>
          <w:rFonts w:ascii="Arial" w:hAnsi="Arial" w:cs="Arial"/>
          <w:b/>
          <w:bCs/>
          <w:sz w:val="24"/>
          <w:szCs w:val="24"/>
          <w:rtl/>
        </w:rPr>
        <w:t>איסור הבמות</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באופן כללי, החצי הראשון (ד'-י"ב) מדבר על החובה להקים מקדש שרק שם יקריבו קרבנות. בחצי השני (י"ג-כ"ז) אין כמעט איסורים, אלא היתרים הבאים בתגובה לאיסור הבמות.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מבחינה תודעתית, הבשורה שיש הבדל בין בשר קרבן ל"בשר תאווה" (בשר שאיננו קרבן, ונאכל בגלל ש"תאווה נפשך") היא מהפכה. עד אז, בני ישראל ידעו שבשביל לאכול בשר צריך לבצע זביחת בהמה, בעיקר בגלל האמור בספר ויקרא: </w:t>
      </w:r>
    </w:p>
    <w:p w:rsidR="00E8515B" w:rsidRPr="006C6735" w:rsidRDefault="00E8515B" w:rsidP="006C6735">
      <w:pPr>
        <w:pStyle w:val="affe"/>
        <w:spacing w:before="0" w:after="0" w:line="280" w:lineRule="exact"/>
        <w:rPr>
          <w:rFonts w:ascii="Narkisim" w:hAnsi="Narkisim"/>
          <w:sz w:val="24"/>
          <w:rtl/>
        </w:rPr>
      </w:pPr>
      <w:r w:rsidRPr="006C6735">
        <w:rPr>
          <w:rFonts w:ascii="Narkisim" w:hAnsi="Narkisim"/>
          <w:sz w:val="24"/>
          <w:rtl/>
        </w:rPr>
        <w:t>"אִישׁ אִישׁ מִבֵּית יִשְׂרָאֵל אֲשֶׁר יִשְׁחַט שׁוֹר אוֹ כֶשֶׂב אוֹ עֵז בַּמַּחֲנֶה אוֹ אֲשֶׁר יִשְׁחַט מִחוּץ לַמַּחֲנֶה: וְאֶל פֶּתַח אֹהֶל מוֹעֵד לֹא הֱבִיאוֹ לְהַקְרִיב קָרְבָּן לַ-ה' לִפְנֵי מִשְׁכַּן ה' דָּם יֵחָשֵׁב לָאִישׁ הַהוּא דָּם שָׁפָךְ וְנִכְרַת</w:t>
      </w:r>
      <w:r w:rsidR="00B860EF">
        <w:rPr>
          <w:rFonts w:ascii="Narkisim" w:hAnsi="Narkisim"/>
          <w:sz w:val="24"/>
          <w:rtl/>
        </w:rPr>
        <w:t xml:space="preserve"> הָאִישׁ הַהוּא מִקֶּרֶב עַמּוֹ</w:t>
      </w:r>
      <w:r w:rsidR="00B860EF">
        <w:rPr>
          <w:rFonts w:ascii="Narkisim" w:hAnsi="Narkisim" w:hint="cs"/>
          <w:sz w:val="24"/>
          <w:rtl/>
        </w:rPr>
        <w:t>"</w:t>
      </w:r>
      <w:r w:rsidRPr="006C6735">
        <w:rPr>
          <w:rFonts w:ascii="Narkisim" w:hAnsi="Narkisim"/>
          <w:sz w:val="24"/>
          <w:rtl/>
        </w:rPr>
        <w:tab/>
        <w:t>(ויקרא י"ז, ג'-ד')</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בחציו השני, מתמודד פרק י"ב עם איסור הבמות, על ידי התרת דברים מסוימים, כגון בשר תאווה. כאמור, ה נתמקד רק בהבדל הלשוני המתבקש בין שני החצאים. כאשר משה פונה לדבר על ציווי המקדש ואיסור הבמות הוא עושה זאת בלשון רבים מתוקף היות הציווי ציווי לאומי. כאשר משה מתחיל לדון בענייני תאוות הבשר הלשון כבר לא פונה אל העם כולו אלא היא פונה אך ורק אל היחיד המתאווה.</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כאמור, גם שני החצאים של הפרק מחולקים לשני חלקים וחוזרים פחות או יותר אחד לשני. אמנם, הנתון המפתיע ביותר שיש כאן הוא שגם החצאים האלה חוזרים על עצמם בצורה חריפה למדי. נבחן כעת אך ורק את ההקבלות שבין שני חלקי החצי הראשון:</w:t>
      </w:r>
    </w:p>
    <w:p w:rsidR="00E8515B" w:rsidRPr="006C6735" w:rsidRDefault="00E8515B" w:rsidP="006C6735">
      <w:pPr>
        <w:spacing w:after="0"/>
        <w:rPr>
          <w:rFonts w:ascii="Narkisim" w:hAnsi="Narkisim"/>
          <w:sz w:val="24"/>
          <w:szCs w:val="24"/>
          <w:rtl/>
        </w:rPr>
      </w:pPr>
    </w:p>
    <w:tbl>
      <w:tblPr>
        <w:tblStyle w:val="aff6"/>
        <w:bidiVisual/>
        <w:tblW w:w="0" w:type="auto"/>
        <w:tblLook w:val="04A0" w:firstRow="1" w:lastRow="0" w:firstColumn="1" w:lastColumn="0" w:noHBand="0" w:noVBand="1"/>
      </w:tblPr>
      <w:tblGrid>
        <w:gridCol w:w="2305"/>
        <w:gridCol w:w="2305"/>
      </w:tblGrid>
      <w:tr w:rsidR="00C43BA2" w:rsidRPr="006C6735" w:rsidTr="00CA52CA">
        <w:tc>
          <w:tcPr>
            <w:tcW w:w="2305" w:type="dxa"/>
            <w:vAlign w:val="center"/>
          </w:tcPr>
          <w:p w:rsidR="00C43BA2" w:rsidRPr="00855DED" w:rsidRDefault="00C43BA2" w:rsidP="00C43BA2">
            <w:pPr>
              <w:jc w:val="center"/>
              <w:rPr>
                <w:rStyle w:val="af6"/>
                <w:rFonts w:ascii="Narkisim" w:hAnsi="Narkisim"/>
                <w:rtl/>
              </w:rPr>
            </w:pPr>
            <w:r w:rsidRPr="00855DED">
              <w:rPr>
                <w:rStyle w:val="af6"/>
                <w:rFonts w:ascii="Narkisim" w:hAnsi="Narkisim"/>
                <w:rtl/>
              </w:rPr>
              <w:lastRenderedPageBreak/>
              <w:t>ד'-ז'</w:t>
            </w:r>
          </w:p>
        </w:tc>
        <w:tc>
          <w:tcPr>
            <w:tcW w:w="2305" w:type="dxa"/>
          </w:tcPr>
          <w:p w:rsidR="00C43BA2" w:rsidRPr="00855DED" w:rsidRDefault="00C43BA2" w:rsidP="00C43BA2">
            <w:pPr>
              <w:jc w:val="center"/>
              <w:rPr>
                <w:rFonts w:ascii="Narkisim" w:hAnsi="Narkisim"/>
                <w:rtl/>
              </w:rPr>
            </w:pPr>
            <w:r w:rsidRPr="00855DED">
              <w:rPr>
                <w:rFonts w:ascii="Narkisim" w:hAnsi="Narkisim"/>
                <w:rtl/>
              </w:rPr>
              <w:t>ח'-י"ב</w:t>
            </w:r>
          </w:p>
        </w:tc>
      </w:tr>
      <w:tr w:rsidR="00C43BA2" w:rsidRPr="006C6735" w:rsidTr="00E8515B">
        <w:tc>
          <w:tcPr>
            <w:tcW w:w="2305" w:type="dxa"/>
          </w:tcPr>
          <w:p w:rsidR="00C43BA2" w:rsidRPr="00855DED" w:rsidRDefault="00C43BA2" w:rsidP="00C43BA2">
            <w:pPr>
              <w:rPr>
                <w:rStyle w:val="af6"/>
                <w:rFonts w:ascii="Narkisim" w:hAnsi="Narkisim"/>
                <w:rtl/>
              </w:rPr>
            </w:pPr>
            <w:r w:rsidRPr="00855DED">
              <w:rPr>
                <w:rStyle w:val="af6"/>
                <w:rFonts w:ascii="Narkisim" w:hAnsi="Narkisim"/>
                <w:rtl/>
              </w:rPr>
              <w:t xml:space="preserve">(ד) </w:t>
            </w:r>
            <w:r w:rsidRPr="00855DED">
              <w:rPr>
                <w:rStyle w:val="af6"/>
                <w:rFonts w:ascii="Narkisim" w:hAnsi="Narkisim"/>
                <w:b/>
                <w:bCs/>
                <w:rtl/>
              </w:rPr>
              <w:t xml:space="preserve">לֹא תַעֲשׂוּן כֵּן לַה' </w:t>
            </w:r>
            <w:proofErr w:type="spellStart"/>
            <w:r w:rsidRPr="00855DED">
              <w:rPr>
                <w:rStyle w:val="af6"/>
                <w:rFonts w:ascii="Narkisim" w:hAnsi="Narkisim"/>
                <w:b/>
                <w:bCs/>
                <w:rtl/>
              </w:rPr>
              <w:t>אֱ-לֹהֵיכֶם</w:t>
            </w:r>
            <w:proofErr w:type="spellEnd"/>
            <w:r w:rsidRPr="00855DED">
              <w:rPr>
                <w:rStyle w:val="af6"/>
                <w:rFonts w:ascii="Narkisim" w:hAnsi="Narkisim"/>
                <w:rtl/>
              </w:rPr>
              <w:t>.</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 xml:space="preserve">(ה) </w:t>
            </w:r>
            <w:r w:rsidRPr="00855DED">
              <w:rPr>
                <w:rStyle w:val="af6"/>
                <w:rFonts w:ascii="Narkisim" w:hAnsi="Narkisim"/>
                <w:b/>
                <w:bCs/>
                <w:rtl/>
              </w:rPr>
              <w:t xml:space="preserve">כִּי אִם אֶל הַמָּקוֹם אֲשֶׁר יִבְחַר ה' </w:t>
            </w:r>
            <w:proofErr w:type="spellStart"/>
            <w:r w:rsidRPr="00855DED">
              <w:rPr>
                <w:rStyle w:val="af6"/>
                <w:rFonts w:ascii="Narkisim" w:hAnsi="Narkisim"/>
                <w:b/>
                <w:bCs/>
                <w:rtl/>
              </w:rPr>
              <w:t>אֱ-לֹהֵיכֶם</w:t>
            </w:r>
            <w:proofErr w:type="spellEnd"/>
            <w:r w:rsidRPr="00855DED">
              <w:rPr>
                <w:rStyle w:val="af6"/>
                <w:rFonts w:ascii="Narkisim" w:hAnsi="Narkisim"/>
                <w:b/>
                <w:bCs/>
                <w:rtl/>
              </w:rPr>
              <w:t xml:space="preserve"> מִכָּל שִׁבְטֵיכֶם</w:t>
            </w:r>
            <w:r w:rsidRPr="00855DED">
              <w:rPr>
                <w:rStyle w:val="af6"/>
                <w:rFonts w:ascii="Narkisim" w:hAnsi="Narkisim"/>
                <w:rtl/>
              </w:rPr>
              <w:t xml:space="preserve"> לָשׂוּם אֶת שְׁמוֹ שָׁם לְשִׁכְנוֹ תִדְרְשׁוּ וּבָאתָ שָּׁמָּה.</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 xml:space="preserve">(ו) </w:t>
            </w:r>
            <w:r w:rsidRPr="00855DED">
              <w:rPr>
                <w:rStyle w:val="af6"/>
                <w:rFonts w:ascii="Narkisim" w:hAnsi="Narkisim"/>
                <w:b/>
                <w:bCs/>
                <w:rtl/>
              </w:rPr>
              <w:t xml:space="preserve">וַהֲבֵאתֶם שָׁמָּה </w:t>
            </w:r>
            <w:proofErr w:type="spellStart"/>
            <w:r w:rsidRPr="00855DED">
              <w:rPr>
                <w:rStyle w:val="af6"/>
                <w:rFonts w:ascii="Narkisim" w:hAnsi="Narkisim"/>
                <w:b/>
                <w:bCs/>
                <w:rtl/>
              </w:rPr>
              <w:t>עֹלֹתֵיכֶם</w:t>
            </w:r>
            <w:proofErr w:type="spellEnd"/>
            <w:r w:rsidRPr="00855DED">
              <w:rPr>
                <w:rStyle w:val="af6"/>
                <w:rFonts w:ascii="Narkisim" w:hAnsi="Narkisim"/>
                <w:b/>
                <w:bCs/>
                <w:rtl/>
              </w:rPr>
              <w:t xml:space="preserve"> וְזִבְחֵיכֶם וְאֵת </w:t>
            </w:r>
            <w:proofErr w:type="spellStart"/>
            <w:r w:rsidRPr="00855DED">
              <w:rPr>
                <w:rStyle w:val="af6"/>
                <w:rFonts w:ascii="Narkisim" w:hAnsi="Narkisim"/>
                <w:b/>
                <w:bCs/>
                <w:rtl/>
              </w:rPr>
              <w:t>מַעְשְׂרֹתֵיכֶם</w:t>
            </w:r>
            <w:proofErr w:type="spellEnd"/>
            <w:r w:rsidRPr="00855DED">
              <w:rPr>
                <w:rStyle w:val="af6"/>
                <w:rFonts w:ascii="Narkisim" w:hAnsi="Narkisim"/>
                <w:b/>
                <w:bCs/>
                <w:rtl/>
              </w:rPr>
              <w:t xml:space="preserve"> וְאֵת תְּרוּמַת יֶדְכֶם </w:t>
            </w:r>
            <w:r w:rsidRPr="00855DED">
              <w:rPr>
                <w:rStyle w:val="af6"/>
                <w:rFonts w:ascii="Narkisim" w:hAnsi="Narkisim"/>
                <w:rtl/>
              </w:rPr>
              <w:t xml:space="preserve">וְנִדְרֵיכֶם </w:t>
            </w:r>
            <w:proofErr w:type="spellStart"/>
            <w:r w:rsidRPr="00855DED">
              <w:rPr>
                <w:rStyle w:val="af6"/>
                <w:rFonts w:ascii="Narkisim" w:hAnsi="Narkisim"/>
                <w:rtl/>
              </w:rPr>
              <w:t>וְנִדְבֹתֵיכֶם</w:t>
            </w:r>
            <w:proofErr w:type="spellEnd"/>
            <w:r w:rsidRPr="00855DED">
              <w:rPr>
                <w:rStyle w:val="af6"/>
                <w:rFonts w:ascii="Narkisim" w:hAnsi="Narkisim"/>
                <w:rtl/>
              </w:rPr>
              <w:t xml:space="preserve"> וּבְכֹרֹת </w:t>
            </w:r>
            <w:proofErr w:type="spellStart"/>
            <w:r w:rsidRPr="00855DED">
              <w:rPr>
                <w:rStyle w:val="af6"/>
                <w:rFonts w:ascii="Narkisim" w:hAnsi="Narkisim"/>
                <w:rtl/>
              </w:rPr>
              <w:t>בְּקַרְכֶם</w:t>
            </w:r>
            <w:proofErr w:type="spellEnd"/>
            <w:r w:rsidRPr="00855DED">
              <w:rPr>
                <w:rStyle w:val="af6"/>
                <w:rFonts w:ascii="Narkisim" w:hAnsi="Narkisim"/>
                <w:rtl/>
              </w:rPr>
              <w:t xml:space="preserve"> וְצֹאנְכֶם. </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 xml:space="preserve">(ז) </w:t>
            </w:r>
            <w:r w:rsidRPr="00855DED">
              <w:rPr>
                <w:rStyle w:val="af6"/>
                <w:rFonts w:ascii="Narkisim" w:hAnsi="Narkisim"/>
                <w:b/>
                <w:bCs/>
                <w:rtl/>
              </w:rPr>
              <w:t xml:space="preserve">וַאֲכַלְתֶּם שָׁם לִפְנֵי ה' </w:t>
            </w:r>
            <w:proofErr w:type="spellStart"/>
            <w:r w:rsidRPr="00855DED">
              <w:rPr>
                <w:rStyle w:val="af6"/>
                <w:rFonts w:ascii="Narkisim" w:hAnsi="Narkisim"/>
                <w:b/>
                <w:bCs/>
                <w:rtl/>
              </w:rPr>
              <w:t>אֱ-לֹהֵיכֶם</w:t>
            </w:r>
            <w:proofErr w:type="spellEnd"/>
            <w:r w:rsidRPr="00855DED">
              <w:rPr>
                <w:rStyle w:val="af6"/>
                <w:rFonts w:ascii="Narkisim" w:hAnsi="Narkisim"/>
                <w:b/>
                <w:bCs/>
                <w:rtl/>
              </w:rPr>
              <w:t xml:space="preserve"> וּשְׂמַחְתֶּם </w:t>
            </w:r>
            <w:r w:rsidRPr="00855DED">
              <w:rPr>
                <w:rStyle w:val="af6"/>
                <w:rFonts w:ascii="Narkisim" w:hAnsi="Narkisim"/>
                <w:rtl/>
              </w:rPr>
              <w:t xml:space="preserve">בְּכֹל מִשְׁלַח יֶדְכֶם אַתֶּם וּבָתֵּיכֶם אֲשֶׁר בֵּרַכְךָ ה' </w:t>
            </w:r>
            <w:proofErr w:type="spellStart"/>
            <w:r w:rsidRPr="00855DED">
              <w:rPr>
                <w:rStyle w:val="af6"/>
                <w:rFonts w:ascii="Narkisim" w:hAnsi="Narkisim"/>
                <w:rtl/>
              </w:rPr>
              <w:t>אֱלֹהֶיך</w:t>
            </w:r>
            <w:proofErr w:type="spellEnd"/>
            <w:r w:rsidRPr="00855DED">
              <w:rPr>
                <w:rStyle w:val="af6"/>
                <w:rFonts w:ascii="Narkisim" w:hAnsi="Narkisim"/>
                <w:rtl/>
              </w:rPr>
              <w:t>ָ.</w:t>
            </w:r>
          </w:p>
        </w:tc>
        <w:tc>
          <w:tcPr>
            <w:tcW w:w="2305" w:type="dxa"/>
          </w:tcPr>
          <w:p w:rsidR="00C43BA2" w:rsidRPr="00855DED" w:rsidRDefault="00C43BA2" w:rsidP="00C43BA2">
            <w:pPr>
              <w:rPr>
                <w:rStyle w:val="af6"/>
                <w:rFonts w:ascii="Narkisim" w:hAnsi="Narkisim"/>
                <w:rtl/>
              </w:rPr>
            </w:pPr>
            <w:r w:rsidRPr="00855DED">
              <w:rPr>
                <w:rStyle w:val="af6"/>
                <w:rFonts w:ascii="Narkisim" w:hAnsi="Narkisim"/>
                <w:rtl/>
              </w:rPr>
              <w:t xml:space="preserve">(ח) </w:t>
            </w:r>
            <w:r w:rsidRPr="00855DED">
              <w:rPr>
                <w:rStyle w:val="af6"/>
                <w:rFonts w:ascii="Narkisim" w:hAnsi="Narkisim"/>
                <w:b/>
                <w:bCs/>
                <w:rtl/>
              </w:rPr>
              <w:t>לֹא תַעֲשׂוּן כְּכֹל אֲשֶׁר אֲנַחְנוּ עֹשִׂים פֹּה הַיּוֹם</w:t>
            </w:r>
            <w:r w:rsidRPr="00855DED">
              <w:rPr>
                <w:rStyle w:val="af6"/>
                <w:rFonts w:ascii="Narkisim" w:hAnsi="Narkisim"/>
                <w:rtl/>
              </w:rPr>
              <w:t xml:space="preserve"> אִישׁ כָּל הַיָּשָׁר בְּעֵינָיו. </w:t>
            </w:r>
          </w:p>
          <w:p w:rsidR="00C43BA2" w:rsidRPr="00855DED" w:rsidRDefault="00C43BA2" w:rsidP="00C43BA2">
            <w:pPr>
              <w:rPr>
                <w:rStyle w:val="af6"/>
                <w:rFonts w:ascii="Narkisim" w:hAnsi="Narkisim"/>
                <w:rtl/>
              </w:rPr>
            </w:pPr>
            <w:r w:rsidRPr="00855DED">
              <w:rPr>
                <w:rStyle w:val="af6"/>
                <w:rFonts w:ascii="Narkisim" w:hAnsi="Narkisim"/>
                <w:rtl/>
              </w:rPr>
              <w:t xml:space="preserve">(ט) </w:t>
            </w:r>
            <w:r w:rsidRPr="00855DED">
              <w:rPr>
                <w:rStyle w:val="af6"/>
                <w:rFonts w:ascii="Narkisim" w:hAnsi="Narkisim"/>
                <w:b/>
                <w:bCs/>
                <w:rtl/>
              </w:rPr>
              <w:t>כִּי לֹא בָאתֶם עַד עָתָּה אֶל הַמְּנוּחָה וְאֶל הַנַּחֲלָה</w:t>
            </w:r>
            <w:r w:rsidRPr="00855DED">
              <w:rPr>
                <w:rStyle w:val="af6"/>
                <w:rFonts w:ascii="Narkisim" w:hAnsi="Narkisim"/>
                <w:rtl/>
              </w:rPr>
              <w:t xml:space="preserve"> אֲשֶׁר ה' </w:t>
            </w:r>
            <w:proofErr w:type="spellStart"/>
            <w:r w:rsidRPr="00855DED">
              <w:rPr>
                <w:rStyle w:val="af6"/>
                <w:rFonts w:ascii="Narkisim" w:hAnsi="Narkisim"/>
                <w:rtl/>
              </w:rPr>
              <w:t>אֱ-לֹהֶיך</w:t>
            </w:r>
            <w:proofErr w:type="spellEnd"/>
            <w:r w:rsidRPr="00855DED">
              <w:rPr>
                <w:rStyle w:val="af6"/>
                <w:rFonts w:ascii="Narkisim" w:hAnsi="Narkisim"/>
                <w:rtl/>
              </w:rPr>
              <w:t xml:space="preserve">ָ נֹתֵן לָךְ. </w:t>
            </w:r>
          </w:p>
          <w:p w:rsidR="00C43BA2" w:rsidRPr="00855DED" w:rsidRDefault="00C43BA2" w:rsidP="00C43BA2">
            <w:pPr>
              <w:rPr>
                <w:rStyle w:val="af6"/>
                <w:rFonts w:ascii="Narkisim" w:hAnsi="Narkisim"/>
                <w:rtl/>
              </w:rPr>
            </w:pPr>
            <w:r w:rsidRPr="00855DED">
              <w:rPr>
                <w:rStyle w:val="af6"/>
                <w:rFonts w:ascii="Narkisim" w:hAnsi="Narkisim"/>
                <w:rtl/>
              </w:rPr>
              <w:t xml:space="preserve">(י) וַעֲבַרְתֶּם אֶת הַיַּרְדֵּן וִישַׁבְתֶּם בָּאָרֶץ אֲשֶׁר ה' </w:t>
            </w:r>
            <w:proofErr w:type="spellStart"/>
            <w:r w:rsidRPr="00855DED">
              <w:rPr>
                <w:rStyle w:val="af6"/>
                <w:rFonts w:ascii="Narkisim" w:hAnsi="Narkisim"/>
                <w:rtl/>
              </w:rPr>
              <w:t>אֱ-לֹהֵיכֶם</w:t>
            </w:r>
            <w:proofErr w:type="spellEnd"/>
            <w:r w:rsidRPr="00855DED">
              <w:rPr>
                <w:rStyle w:val="af6"/>
                <w:rFonts w:ascii="Narkisim" w:hAnsi="Narkisim"/>
                <w:rtl/>
              </w:rPr>
              <w:t xml:space="preserve"> מַנְחִיל אֶתְכֶם וְהֵנִיחַ לָכֶם מִכָּל </w:t>
            </w:r>
            <w:proofErr w:type="spellStart"/>
            <w:r w:rsidRPr="00855DED">
              <w:rPr>
                <w:rStyle w:val="af6"/>
                <w:rFonts w:ascii="Narkisim" w:hAnsi="Narkisim"/>
                <w:rtl/>
              </w:rPr>
              <w:t>אֹיְבֵיכֶם</w:t>
            </w:r>
            <w:proofErr w:type="spellEnd"/>
            <w:r w:rsidRPr="00855DED">
              <w:rPr>
                <w:rStyle w:val="af6"/>
                <w:rFonts w:ascii="Narkisim" w:hAnsi="Narkisim"/>
                <w:rtl/>
              </w:rPr>
              <w:t xml:space="preserve"> מִסָּבִיב וִישַׁבְתֶּם בֶּטַח. </w:t>
            </w:r>
          </w:p>
          <w:p w:rsidR="00C43BA2" w:rsidRPr="00855DED" w:rsidRDefault="00C43BA2" w:rsidP="00C43BA2">
            <w:pPr>
              <w:rPr>
                <w:rStyle w:val="af6"/>
                <w:rFonts w:ascii="Narkisim" w:hAnsi="Narkisim"/>
                <w:rtl/>
              </w:rPr>
            </w:pPr>
            <w:r w:rsidRPr="00855DED">
              <w:rPr>
                <w:rStyle w:val="af6"/>
                <w:rFonts w:ascii="Narkisim" w:hAnsi="Narkisim"/>
                <w:rtl/>
              </w:rPr>
              <w:t xml:space="preserve">(יא) </w:t>
            </w:r>
            <w:r w:rsidRPr="00855DED">
              <w:rPr>
                <w:rStyle w:val="af6"/>
                <w:rFonts w:ascii="Narkisim" w:hAnsi="Narkisim"/>
                <w:b/>
                <w:bCs/>
                <w:rtl/>
              </w:rPr>
              <w:t xml:space="preserve">וְהָיָה הַמָּקוֹם אֲשֶׁר יִבְחַר ה' </w:t>
            </w:r>
            <w:proofErr w:type="spellStart"/>
            <w:r w:rsidRPr="00855DED">
              <w:rPr>
                <w:rStyle w:val="af6"/>
                <w:rFonts w:ascii="Narkisim" w:hAnsi="Narkisim"/>
                <w:b/>
                <w:bCs/>
                <w:rtl/>
              </w:rPr>
              <w:t>אֱ-לֹהֵיכֶם</w:t>
            </w:r>
            <w:proofErr w:type="spellEnd"/>
            <w:r w:rsidRPr="00855DED">
              <w:rPr>
                <w:rStyle w:val="af6"/>
                <w:rFonts w:ascii="Narkisim" w:hAnsi="Narkisim"/>
                <w:b/>
                <w:bCs/>
                <w:rtl/>
              </w:rPr>
              <w:t xml:space="preserve"> בּוֹ</w:t>
            </w:r>
            <w:r w:rsidRPr="00855DED">
              <w:rPr>
                <w:rStyle w:val="af6"/>
                <w:rFonts w:ascii="Narkisim" w:hAnsi="Narkisim"/>
                <w:rtl/>
              </w:rPr>
              <w:t xml:space="preserve"> לְשַׁכֵּן שְׁמוֹ שָׁם </w:t>
            </w:r>
            <w:r w:rsidRPr="00855DED">
              <w:rPr>
                <w:rStyle w:val="af6"/>
                <w:rFonts w:ascii="Narkisim" w:hAnsi="Narkisim"/>
                <w:b/>
                <w:bCs/>
                <w:rtl/>
              </w:rPr>
              <w:t xml:space="preserve">שָׁמָּה תָבִיאוּ אֵת כָּל אֲשֶׁר אָנֹכִי מְצַוֶּה אֶתְכֶם </w:t>
            </w:r>
            <w:proofErr w:type="spellStart"/>
            <w:r w:rsidRPr="00855DED">
              <w:rPr>
                <w:rStyle w:val="af6"/>
                <w:rFonts w:ascii="Narkisim" w:hAnsi="Narkisim"/>
                <w:b/>
                <w:bCs/>
                <w:rtl/>
              </w:rPr>
              <w:t>עוֹלֹתֵיכֶם</w:t>
            </w:r>
            <w:proofErr w:type="spellEnd"/>
            <w:r w:rsidRPr="00855DED">
              <w:rPr>
                <w:rStyle w:val="af6"/>
                <w:rFonts w:ascii="Narkisim" w:hAnsi="Narkisim"/>
                <w:b/>
                <w:bCs/>
                <w:rtl/>
              </w:rPr>
              <w:t xml:space="preserve"> וְזִבְחֵיכֶם </w:t>
            </w:r>
            <w:proofErr w:type="spellStart"/>
            <w:r w:rsidRPr="00855DED">
              <w:rPr>
                <w:rStyle w:val="af6"/>
                <w:rFonts w:ascii="Narkisim" w:hAnsi="Narkisim"/>
                <w:b/>
                <w:bCs/>
                <w:rtl/>
              </w:rPr>
              <w:t>מַעְשְׂרֹתֵיכֶם</w:t>
            </w:r>
            <w:proofErr w:type="spellEnd"/>
            <w:r w:rsidRPr="00855DED">
              <w:rPr>
                <w:rStyle w:val="af6"/>
                <w:rFonts w:ascii="Narkisim" w:hAnsi="Narkisim"/>
                <w:b/>
                <w:bCs/>
                <w:rtl/>
              </w:rPr>
              <w:t xml:space="preserve"> וּתְרֻמַת יֶדְכֶם</w:t>
            </w:r>
            <w:r w:rsidRPr="00855DED">
              <w:rPr>
                <w:rStyle w:val="af6"/>
                <w:rFonts w:ascii="Narkisim" w:hAnsi="Narkisim"/>
                <w:rtl/>
              </w:rPr>
              <w:t xml:space="preserve"> וְכֹל מִבְחַר נִדְרֵיכֶם אֲשֶׁר תִּדְּרוּ לַ-ה'. </w:t>
            </w: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יב</w:t>
            </w:r>
            <w:proofErr w:type="spellEnd"/>
            <w:r w:rsidRPr="00855DED">
              <w:rPr>
                <w:rStyle w:val="af6"/>
                <w:rFonts w:ascii="Narkisim" w:hAnsi="Narkisim"/>
                <w:rtl/>
              </w:rPr>
              <w:t xml:space="preserve">) </w:t>
            </w:r>
            <w:r w:rsidRPr="00855DED">
              <w:rPr>
                <w:rStyle w:val="af6"/>
                <w:rFonts w:ascii="Narkisim" w:hAnsi="Narkisim"/>
                <w:b/>
                <w:bCs/>
                <w:rtl/>
              </w:rPr>
              <w:t xml:space="preserve">וּשְׂמַחְתֶּם לִפְנֵי ה' </w:t>
            </w:r>
            <w:proofErr w:type="spellStart"/>
            <w:r w:rsidRPr="00855DED">
              <w:rPr>
                <w:rStyle w:val="af6"/>
                <w:rFonts w:ascii="Narkisim" w:hAnsi="Narkisim"/>
                <w:b/>
                <w:bCs/>
                <w:rtl/>
              </w:rPr>
              <w:t>אֱ-לֹהֵיכֶם</w:t>
            </w:r>
            <w:proofErr w:type="spellEnd"/>
            <w:r w:rsidRPr="00855DED">
              <w:rPr>
                <w:rStyle w:val="af6"/>
                <w:rFonts w:ascii="Narkisim" w:hAnsi="Narkisim"/>
                <w:b/>
                <w:bCs/>
                <w:rtl/>
              </w:rPr>
              <w:t xml:space="preserve"> </w:t>
            </w:r>
            <w:r w:rsidRPr="00855DED">
              <w:rPr>
                <w:rStyle w:val="af6"/>
                <w:rFonts w:ascii="Narkisim" w:hAnsi="Narkisim"/>
                <w:rtl/>
              </w:rPr>
              <w:t xml:space="preserve">אַתֶּם וּבְנֵיכֶם וּבְנֹתֵיכֶם וְעַבְדֵיכֶם </w:t>
            </w:r>
            <w:proofErr w:type="spellStart"/>
            <w:r w:rsidRPr="00855DED">
              <w:rPr>
                <w:rStyle w:val="af6"/>
                <w:rFonts w:ascii="Narkisim" w:hAnsi="Narkisim"/>
                <w:rtl/>
              </w:rPr>
              <w:t>וְאַמְהֹתֵיכֶם</w:t>
            </w:r>
            <w:proofErr w:type="spellEnd"/>
            <w:r w:rsidRPr="00855DED">
              <w:rPr>
                <w:rStyle w:val="af6"/>
                <w:rFonts w:ascii="Narkisim" w:hAnsi="Narkisim"/>
                <w:rtl/>
              </w:rPr>
              <w:t xml:space="preserve"> וְהַלֵּוִי אֲשֶׁר בְּשַׁעֲרֵיכֶם כִּי אֵין לוֹ חֵלֶק וְנַחֲלָה אִתְּכֶם</w:t>
            </w:r>
          </w:p>
        </w:tc>
      </w:tr>
    </w:tbl>
    <w:p w:rsidR="00E8515B" w:rsidRPr="006C6735" w:rsidRDefault="00E8515B" w:rsidP="006C6735">
      <w:pPr>
        <w:spacing w:after="0"/>
        <w:rPr>
          <w:rFonts w:ascii="Narkisim" w:hAnsi="Narkisim"/>
          <w:sz w:val="24"/>
          <w:szCs w:val="24"/>
          <w:rtl/>
        </w:rPr>
      </w:pP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את עניינן של חזרות אלו ננסה לבאר לאור ההבדל הראשון, בין "לא תעשון כן ל-ה' א-</w:t>
      </w:r>
      <w:proofErr w:type="spellStart"/>
      <w:r w:rsidRPr="006C6735">
        <w:rPr>
          <w:rFonts w:ascii="Narkisim" w:hAnsi="Narkisim"/>
          <w:sz w:val="24"/>
          <w:szCs w:val="24"/>
          <w:rtl/>
        </w:rPr>
        <w:t>לוהיכם</w:t>
      </w:r>
      <w:proofErr w:type="spellEnd"/>
      <w:r w:rsidRPr="006C6735">
        <w:rPr>
          <w:rFonts w:ascii="Narkisim" w:hAnsi="Narkisim"/>
          <w:sz w:val="24"/>
          <w:szCs w:val="24"/>
          <w:rtl/>
        </w:rPr>
        <w:t>" ל"לא תעש</w:t>
      </w:r>
      <w:r w:rsidR="002B3ABB">
        <w:rPr>
          <w:rFonts w:ascii="Narkisim" w:hAnsi="Narkisim"/>
          <w:sz w:val="24"/>
          <w:szCs w:val="24"/>
          <w:rtl/>
        </w:rPr>
        <w:t>ון ככל אשר אנחנו עושים פה היום"</w:t>
      </w:r>
      <w:r w:rsidR="002B3ABB">
        <w:rPr>
          <w:rFonts w:ascii="Narkisim" w:hAnsi="Narkisim" w:hint="cs"/>
          <w:sz w:val="24"/>
          <w:szCs w:val="24"/>
          <w:rtl/>
        </w:rPr>
        <w:t>.</w:t>
      </w:r>
    </w:p>
    <w:p w:rsidR="00E8515B" w:rsidRPr="006C6735" w:rsidRDefault="00E8515B" w:rsidP="006C6735">
      <w:pPr>
        <w:spacing w:after="0"/>
        <w:rPr>
          <w:rFonts w:ascii="Narkisim" w:hAnsi="Narkisim"/>
          <w:sz w:val="24"/>
          <w:szCs w:val="24"/>
          <w:rtl/>
        </w:rPr>
      </w:pPr>
    </w:p>
    <w:p w:rsidR="00E8515B" w:rsidRPr="00990B1F" w:rsidRDefault="00990B1F" w:rsidP="00990B1F">
      <w:pPr>
        <w:jc w:val="center"/>
        <w:rPr>
          <w:rFonts w:ascii="Arial" w:hAnsi="Arial" w:cs="Arial"/>
          <w:b/>
          <w:bCs/>
          <w:sz w:val="24"/>
          <w:szCs w:val="24"/>
          <w:rtl/>
        </w:rPr>
      </w:pPr>
      <w:r>
        <w:rPr>
          <w:rFonts w:ascii="Arial" w:hAnsi="Arial" w:cs="Arial" w:hint="cs"/>
          <w:b/>
          <w:bCs/>
          <w:sz w:val="24"/>
          <w:szCs w:val="24"/>
          <w:rtl/>
        </w:rPr>
        <w:t xml:space="preserve">ה. </w:t>
      </w:r>
      <w:r w:rsidR="00E8515B" w:rsidRPr="00990B1F">
        <w:rPr>
          <w:rFonts w:ascii="Arial" w:hAnsi="Arial" w:cs="Arial"/>
          <w:b/>
          <w:bCs/>
          <w:sz w:val="24"/>
          <w:szCs w:val="24"/>
          <w:rtl/>
        </w:rPr>
        <w:t>חלק א' 1, המשמעות התיאולוגית של ריכוז הפולחן</w:t>
      </w:r>
    </w:p>
    <w:p w:rsidR="00E8515B" w:rsidRPr="006C6735" w:rsidRDefault="00B860EF" w:rsidP="00B860EF">
      <w:pPr>
        <w:spacing w:after="0"/>
        <w:rPr>
          <w:rFonts w:ascii="Narkisim" w:hAnsi="Narkisim"/>
          <w:sz w:val="24"/>
          <w:szCs w:val="24"/>
          <w:rtl/>
        </w:rPr>
      </w:pPr>
      <w:r>
        <w:rPr>
          <w:rFonts w:ascii="Narkisim" w:hAnsi="Narkisim" w:hint="cs"/>
          <w:sz w:val="24"/>
          <w:szCs w:val="24"/>
          <w:rtl/>
        </w:rPr>
        <w:t>הר</w:t>
      </w:r>
      <w:r w:rsidR="00E8515B" w:rsidRPr="006C6735">
        <w:rPr>
          <w:rFonts w:ascii="Narkisim" w:hAnsi="Narkisim"/>
          <w:sz w:val="24"/>
          <w:szCs w:val="24"/>
          <w:rtl/>
        </w:rPr>
        <w:t>אשונים נחלקו לגבי הציווי "לא תעשון כן ל</w:t>
      </w:r>
      <w:r w:rsidR="002B3ABB">
        <w:rPr>
          <w:rFonts w:ascii="Narkisim" w:hAnsi="Narkisim" w:hint="cs"/>
          <w:sz w:val="24"/>
          <w:szCs w:val="24"/>
          <w:rtl/>
        </w:rPr>
        <w:t>-</w:t>
      </w:r>
      <w:r w:rsidR="00E8515B" w:rsidRPr="006C6735">
        <w:rPr>
          <w:rFonts w:ascii="Narkisim" w:hAnsi="Narkisim"/>
          <w:sz w:val="24"/>
          <w:szCs w:val="24"/>
          <w:rtl/>
        </w:rPr>
        <w:t>ה' א-</w:t>
      </w:r>
      <w:proofErr w:type="spellStart"/>
      <w:r w:rsidR="002B3ABB">
        <w:rPr>
          <w:rFonts w:ascii="Narkisim" w:hAnsi="Narkisim" w:hint="cs"/>
          <w:sz w:val="24"/>
          <w:szCs w:val="24"/>
          <w:rtl/>
        </w:rPr>
        <w:t>ל</w:t>
      </w:r>
      <w:r w:rsidR="00E8515B" w:rsidRPr="006C6735">
        <w:rPr>
          <w:rFonts w:ascii="Narkisim" w:hAnsi="Narkisim"/>
          <w:sz w:val="24"/>
          <w:szCs w:val="24"/>
          <w:rtl/>
        </w:rPr>
        <w:t>והיכם</w:t>
      </w:r>
      <w:proofErr w:type="spellEnd"/>
      <w:r w:rsidR="00E8515B" w:rsidRPr="006C6735">
        <w:rPr>
          <w:rFonts w:ascii="Narkisim" w:hAnsi="Narkisim"/>
          <w:sz w:val="24"/>
          <w:szCs w:val="24"/>
          <w:rtl/>
        </w:rPr>
        <w:t xml:space="preserve">". הרמב"ן, </w:t>
      </w:r>
      <w:proofErr w:type="spellStart"/>
      <w:r w:rsidR="00E8515B" w:rsidRPr="006C6735">
        <w:rPr>
          <w:rFonts w:ascii="Narkisim" w:hAnsi="Narkisim"/>
          <w:sz w:val="24"/>
          <w:szCs w:val="24"/>
          <w:rtl/>
        </w:rPr>
        <w:t>החזקוני</w:t>
      </w:r>
      <w:proofErr w:type="spellEnd"/>
      <w:r w:rsidR="00E8515B" w:rsidRPr="006C6735">
        <w:rPr>
          <w:rFonts w:ascii="Narkisim" w:hAnsi="Narkisim"/>
          <w:sz w:val="24"/>
          <w:szCs w:val="24"/>
          <w:rtl/>
        </w:rPr>
        <w:t xml:space="preserve"> ופרוש אחד ברש"י מסבירים שציווי זה מחדש את האיסור במחיקת שם ה'. פירוש זה הוא פירוש הלכתי, אך לא בהכרח עומד בשורה אחת עם פשט הקריאה.</w:t>
      </w:r>
      <w:r w:rsidR="00E8515B" w:rsidRPr="006C6735">
        <w:rPr>
          <w:rStyle w:val="a7"/>
          <w:rFonts w:ascii="Narkisim" w:hAnsi="Narkisim"/>
          <w:sz w:val="24"/>
          <w:szCs w:val="24"/>
          <w:rtl/>
        </w:rPr>
        <w:footnoteReference w:id="4"/>
      </w:r>
      <w:r w:rsidR="00E8515B" w:rsidRPr="006C6735">
        <w:rPr>
          <w:rFonts w:ascii="Narkisim" w:hAnsi="Narkisim"/>
          <w:sz w:val="24"/>
          <w:szCs w:val="24"/>
          <w:rtl/>
        </w:rPr>
        <w:t xml:space="preserve">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רש"י, בפירושו הראשון, מבקש לעמוד על הפשט:</w:t>
      </w:r>
    </w:p>
    <w:p w:rsidR="00E8515B" w:rsidRPr="006C6735" w:rsidRDefault="00E8515B" w:rsidP="006C6735">
      <w:pPr>
        <w:pStyle w:val="affe"/>
        <w:spacing w:before="0" w:after="0" w:line="280" w:lineRule="exact"/>
        <w:rPr>
          <w:rFonts w:ascii="Narkisim" w:hAnsi="Narkisim"/>
          <w:sz w:val="24"/>
          <w:rtl/>
        </w:rPr>
      </w:pPr>
      <w:r w:rsidRPr="006C6735">
        <w:rPr>
          <w:rFonts w:ascii="Narkisim" w:hAnsi="Narkisim"/>
          <w:sz w:val="24"/>
          <w:rtl/>
        </w:rPr>
        <w:t>"</w:t>
      </w:r>
      <w:r w:rsidRPr="006C6735">
        <w:rPr>
          <w:rFonts w:ascii="Narkisim" w:hAnsi="Narkisim"/>
          <w:b/>
          <w:bCs/>
          <w:sz w:val="24"/>
          <w:rtl/>
        </w:rPr>
        <w:t>לא תעשון כן</w:t>
      </w:r>
      <w:r w:rsidRPr="006C6735">
        <w:rPr>
          <w:rFonts w:ascii="Narkisim" w:hAnsi="Narkisim"/>
          <w:sz w:val="24"/>
          <w:rtl/>
        </w:rPr>
        <w:t xml:space="preserve"> - להקטיר לשמים בכל מקום, כי אם במקום אשר יבחר. דבר אחר </w:t>
      </w:r>
      <w:proofErr w:type="spellStart"/>
      <w:r w:rsidRPr="006C6735">
        <w:rPr>
          <w:rFonts w:ascii="Narkisim" w:hAnsi="Narkisim"/>
          <w:sz w:val="24"/>
          <w:rtl/>
        </w:rPr>
        <w:t>ונתצתם</w:t>
      </w:r>
      <w:proofErr w:type="spellEnd"/>
      <w:r w:rsidRPr="006C6735">
        <w:rPr>
          <w:rFonts w:ascii="Narkisim" w:hAnsi="Narkisim"/>
          <w:sz w:val="24"/>
          <w:rtl/>
        </w:rPr>
        <w:t xml:space="preserve"> את </w:t>
      </w:r>
      <w:proofErr w:type="spellStart"/>
      <w:r w:rsidRPr="006C6735">
        <w:rPr>
          <w:rFonts w:ascii="Narkisim" w:hAnsi="Narkisim"/>
          <w:sz w:val="24"/>
          <w:rtl/>
        </w:rPr>
        <w:t>מזבחותם</w:t>
      </w:r>
      <w:proofErr w:type="spellEnd"/>
      <w:r w:rsidRPr="006C6735">
        <w:rPr>
          <w:rFonts w:ascii="Narkisim" w:hAnsi="Narkisim"/>
          <w:sz w:val="24"/>
          <w:rtl/>
        </w:rPr>
        <w:t xml:space="preserve"> ואבדתם את שמם לא תעשון כן, אזהרה למוחק את השם..."</w:t>
      </w:r>
      <w:r w:rsidRPr="006C6735">
        <w:rPr>
          <w:rFonts w:ascii="Narkisim" w:hAnsi="Narkisim"/>
          <w:sz w:val="24"/>
          <w:rtl/>
        </w:rPr>
        <w:tab/>
        <w:t xml:space="preserve"> (רש"י דברים י"ב, ד')</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לפי פירוש הפשט של רש"י, משמעות הציווי הוא להתרחק מדרך העבודה הזרה ולא לעבוד את ה' בכל מקום כמו שעובדים את הגויים את אליליהם.</w:t>
      </w:r>
      <w:r w:rsidRPr="006C6735">
        <w:rPr>
          <w:rStyle w:val="a7"/>
          <w:rFonts w:ascii="Narkisim" w:hAnsi="Narkisim"/>
          <w:sz w:val="24"/>
          <w:szCs w:val="24"/>
          <w:rtl/>
        </w:rPr>
        <w:footnoteReference w:id="5"/>
      </w:r>
      <w:r w:rsidRPr="006C6735">
        <w:rPr>
          <w:rFonts w:ascii="Narkisim" w:hAnsi="Narkisim"/>
          <w:sz w:val="24"/>
          <w:szCs w:val="24"/>
          <w:rtl/>
        </w:rPr>
        <w:t xml:space="preserve"> על פי ההקשר, אין ספק כי הכתוב מכוון אותנו אל הפער הקיים בין עבודת ה' בקרבנות לעומת יתר </w:t>
      </w:r>
      <w:proofErr w:type="spellStart"/>
      <w:r w:rsidRPr="006C6735">
        <w:rPr>
          <w:rFonts w:ascii="Narkisim" w:hAnsi="Narkisim"/>
          <w:sz w:val="24"/>
          <w:szCs w:val="24"/>
          <w:rtl/>
        </w:rPr>
        <w:t>העממים</w:t>
      </w:r>
      <w:proofErr w:type="spellEnd"/>
      <w:r w:rsidRPr="006C6735">
        <w:rPr>
          <w:rFonts w:ascii="Narkisim" w:hAnsi="Narkisim"/>
          <w:sz w:val="24"/>
          <w:szCs w:val="24"/>
          <w:rtl/>
        </w:rPr>
        <w:t>. יש מעלה ליצירת הפ</w:t>
      </w:r>
      <w:r w:rsidR="004118DC">
        <w:rPr>
          <w:rFonts w:ascii="Narkisim" w:hAnsi="Narkisim"/>
          <w:sz w:val="24"/>
          <w:szCs w:val="24"/>
          <w:rtl/>
        </w:rPr>
        <w:t>ער הגיאוגרפי בין האדם ובין הק</w:t>
      </w:r>
      <w:r w:rsidR="004118DC">
        <w:rPr>
          <w:rFonts w:ascii="Narkisim" w:hAnsi="Narkisim" w:hint="cs"/>
          <w:sz w:val="24"/>
          <w:szCs w:val="24"/>
          <w:rtl/>
        </w:rPr>
        <w:t>דוש ברוך הוא</w:t>
      </w:r>
      <w:r w:rsidRPr="006C6735">
        <w:rPr>
          <w:rFonts w:ascii="Narkisim" w:hAnsi="Narkisim"/>
          <w:sz w:val="24"/>
          <w:szCs w:val="24"/>
          <w:rtl/>
        </w:rPr>
        <w:t>.</w:t>
      </w:r>
    </w:p>
    <w:p w:rsidR="00E8515B" w:rsidRPr="006C6735" w:rsidRDefault="00E8515B" w:rsidP="004118DC">
      <w:pPr>
        <w:spacing w:after="0"/>
        <w:rPr>
          <w:rFonts w:ascii="Narkisim" w:hAnsi="Narkisim"/>
          <w:sz w:val="24"/>
          <w:szCs w:val="24"/>
          <w:rtl/>
        </w:rPr>
      </w:pPr>
      <w:r w:rsidRPr="006C6735">
        <w:rPr>
          <w:rFonts w:ascii="Narkisim" w:hAnsi="Narkisim"/>
          <w:sz w:val="24"/>
          <w:szCs w:val="24"/>
          <w:rtl/>
        </w:rPr>
        <w:t>רווח רוחני שיכולים להרוויח, דווקא מתוך הריחוק היומיומי מבית ה', הוא יצירת יראת הכבוד מבית ה'. כאשר האדם מגיע ברגלים אל בית ה', מתעוררת בליבו תחושה רבה של יראה. חוויה של יראת הרוממות יכולה לחול אך ורק כאשר האדם לא בא במגע עם האין סופי באופן יום יומי. תחושה זו גם מונעת קלות ראש בבית המקדש (</w:t>
      </w:r>
      <w:r w:rsidR="004118DC">
        <w:rPr>
          <w:rFonts w:ascii="Narkisim" w:hAnsi="Narkisim" w:hint="cs"/>
          <w:sz w:val="24"/>
          <w:szCs w:val="24"/>
          <w:rtl/>
        </w:rPr>
        <w:t>דבר</w:t>
      </w:r>
      <w:r w:rsidRPr="006C6735">
        <w:rPr>
          <w:rFonts w:ascii="Narkisim" w:hAnsi="Narkisim"/>
          <w:sz w:val="24"/>
          <w:szCs w:val="24"/>
          <w:rtl/>
        </w:rPr>
        <w:t xml:space="preserve"> שלפעמים מתרחש בבתי כנסיות...).</w:t>
      </w:r>
    </w:p>
    <w:p w:rsidR="00E8515B" w:rsidRPr="006C6735" w:rsidRDefault="00E8515B" w:rsidP="006C6735">
      <w:pPr>
        <w:spacing w:after="0"/>
        <w:rPr>
          <w:rFonts w:ascii="Narkisim" w:hAnsi="Narkisim"/>
          <w:sz w:val="24"/>
          <w:szCs w:val="24"/>
          <w:rtl/>
        </w:rPr>
      </w:pPr>
      <w:proofErr w:type="spellStart"/>
      <w:r w:rsidRPr="006C6735">
        <w:rPr>
          <w:rFonts w:ascii="Narkisim" w:hAnsi="Narkisim"/>
          <w:sz w:val="24"/>
          <w:szCs w:val="24"/>
          <w:rtl/>
        </w:rPr>
        <w:t>מימד</w:t>
      </w:r>
      <w:proofErr w:type="spellEnd"/>
      <w:r w:rsidRPr="006C6735">
        <w:rPr>
          <w:rFonts w:ascii="Narkisim" w:hAnsi="Narkisim"/>
          <w:sz w:val="24"/>
          <w:szCs w:val="24"/>
          <w:rtl/>
        </w:rPr>
        <w:t xml:space="preserve"> נוסף, עולה מתוך 'התעקשות' הכתוב שלא לספר לנו כלל שהמקום אשר יבחר ה' הוא בירושלים. הקדוש ברוך הוא בוחר היכן לשכן את שמו, ולא האדם. </w:t>
      </w:r>
    </w:p>
    <w:p w:rsidR="00E8515B" w:rsidRPr="006C6735" w:rsidRDefault="00E8515B" w:rsidP="004118DC">
      <w:pPr>
        <w:spacing w:after="0"/>
        <w:rPr>
          <w:rFonts w:ascii="Narkisim" w:hAnsi="Narkisim"/>
          <w:b/>
          <w:bCs/>
          <w:sz w:val="24"/>
          <w:szCs w:val="24"/>
          <w:u w:val="single"/>
          <w:rtl/>
        </w:rPr>
      </w:pPr>
      <w:r w:rsidRPr="006C6735">
        <w:rPr>
          <w:rFonts w:ascii="Narkisim" w:hAnsi="Narkisim"/>
          <w:sz w:val="24"/>
          <w:szCs w:val="24"/>
          <w:rtl/>
        </w:rPr>
        <w:t xml:space="preserve">דברים אלה באים בניגוד לתפיסה האלילית, בה האדם בוחר היכן הוא רוצה שהאל שלו ישכון. בתפיסתם של עמי העולם, האל עובד בשרות האדם. במידה רבה, כשעובדים אומות העולם את האלילים שלהם הם </w:t>
      </w:r>
      <w:r w:rsidRPr="006C6735">
        <w:rPr>
          <w:rFonts w:ascii="Narkisim" w:hAnsi="Narkisim"/>
          <w:sz w:val="24"/>
          <w:szCs w:val="24"/>
          <w:rtl/>
        </w:rPr>
        <w:lastRenderedPageBreak/>
        <w:t>מכריחים את האלים לעבוד לטובתם הפרטית.</w:t>
      </w:r>
      <w:r w:rsidRPr="006C6735">
        <w:rPr>
          <w:rStyle w:val="a7"/>
          <w:rFonts w:ascii="Narkisim" w:hAnsi="Narkisim"/>
          <w:sz w:val="24"/>
          <w:szCs w:val="24"/>
          <w:rtl/>
        </w:rPr>
        <w:footnoteReference w:id="6"/>
      </w:r>
      <w:r w:rsidRPr="006C6735">
        <w:rPr>
          <w:rFonts w:ascii="Narkisim" w:hAnsi="Narkisim"/>
          <w:sz w:val="24"/>
          <w:szCs w:val="24"/>
          <w:rtl/>
        </w:rPr>
        <w:t xml:space="preserve"> </w:t>
      </w:r>
      <w:r w:rsidR="004118DC">
        <w:rPr>
          <w:rFonts w:ascii="Narkisim" w:hAnsi="Narkisim" w:hint="cs"/>
          <w:sz w:val="24"/>
          <w:szCs w:val="24"/>
          <w:rtl/>
        </w:rPr>
        <w:t>כאשר הקדוש ברוך הוא</w:t>
      </w:r>
      <w:r w:rsidRPr="006C6735">
        <w:rPr>
          <w:rFonts w:ascii="Narkisim" w:hAnsi="Narkisim"/>
          <w:sz w:val="24"/>
          <w:szCs w:val="24"/>
          <w:rtl/>
        </w:rPr>
        <w:t xml:space="preserve"> משאיר לעצמו את הבחירה במקום, הוא בעצם אומר לעם ישראל שהוא לא עובד לשירותם. ישראל הם הפונים לקדוש ברוך הוא, והוא המחליט האם להיענות לבקשתם.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אם כן, באמצעות ריכוז הפולחן, כפי שהוא מוצג בחצי הראשון של החלק הראשון, עבודת המקדש נעשית כאנטי-תזה לעבודה הזרה. כפי שנראה, מגמה זו משתנה בחציו השני של החלק הראשון.</w:t>
      </w:r>
    </w:p>
    <w:p w:rsidR="00E8515B" w:rsidRPr="006C6735" w:rsidRDefault="00E8515B" w:rsidP="006C6735">
      <w:pPr>
        <w:spacing w:after="0"/>
        <w:rPr>
          <w:rFonts w:ascii="Narkisim" w:hAnsi="Narkisim"/>
          <w:sz w:val="24"/>
          <w:szCs w:val="24"/>
          <w:rtl/>
        </w:rPr>
      </w:pPr>
    </w:p>
    <w:p w:rsidR="00E8515B" w:rsidRPr="00990B1F" w:rsidRDefault="00990B1F" w:rsidP="00990B1F">
      <w:pPr>
        <w:jc w:val="center"/>
        <w:rPr>
          <w:rFonts w:ascii="Arial" w:hAnsi="Arial" w:cs="Arial"/>
          <w:b/>
          <w:bCs/>
          <w:sz w:val="24"/>
          <w:szCs w:val="24"/>
          <w:rtl/>
        </w:rPr>
      </w:pPr>
      <w:r>
        <w:rPr>
          <w:rFonts w:ascii="Arial" w:hAnsi="Arial" w:cs="Arial" w:hint="cs"/>
          <w:b/>
          <w:bCs/>
          <w:sz w:val="24"/>
          <w:szCs w:val="24"/>
          <w:rtl/>
        </w:rPr>
        <w:t xml:space="preserve">ו. </w:t>
      </w:r>
      <w:r>
        <w:rPr>
          <w:rFonts w:ascii="Arial" w:hAnsi="Arial" w:cs="Arial"/>
          <w:b/>
          <w:bCs/>
          <w:sz w:val="24"/>
          <w:szCs w:val="24"/>
          <w:rtl/>
        </w:rPr>
        <w:t>חלק א' 2</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w:t>
      </w:r>
      <w:r w:rsidR="00E8515B" w:rsidRPr="00990B1F">
        <w:rPr>
          <w:rFonts w:ascii="Arial" w:hAnsi="Arial" w:cs="Arial"/>
          <w:b/>
          <w:bCs/>
          <w:sz w:val="24"/>
          <w:szCs w:val="24"/>
          <w:rtl/>
        </w:rPr>
        <w:t>ריכוז הפולחן כמקדם חברתי</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למרות שכבר </w:t>
      </w:r>
      <w:proofErr w:type="spellStart"/>
      <w:r w:rsidRPr="006C6735">
        <w:rPr>
          <w:rFonts w:ascii="Narkisim" w:hAnsi="Narkisim"/>
          <w:sz w:val="24"/>
          <w:szCs w:val="24"/>
          <w:rtl/>
        </w:rPr>
        <w:t>בויקרא</w:t>
      </w:r>
      <w:proofErr w:type="spellEnd"/>
      <w:r w:rsidRPr="006C6735">
        <w:rPr>
          <w:rFonts w:ascii="Narkisim" w:hAnsi="Narkisim"/>
          <w:sz w:val="24"/>
          <w:szCs w:val="24"/>
          <w:rtl/>
        </w:rPr>
        <w:t xml:space="preserve"> (י"ז) נאסר על עם ישראל שחוטי חוץ, משה אומר: </w:t>
      </w:r>
    </w:p>
    <w:p w:rsidR="00E8515B" w:rsidRPr="006C6735" w:rsidRDefault="00E8515B" w:rsidP="00B860EF">
      <w:pPr>
        <w:pStyle w:val="affe"/>
        <w:spacing w:before="0" w:after="0" w:line="280" w:lineRule="exact"/>
        <w:rPr>
          <w:rFonts w:ascii="Narkisim" w:hAnsi="Narkisim"/>
          <w:sz w:val="24"/>
          <w:rtl/>
        </w:rPr>
      </w:pPr>
      <w:r w:rsidRPr="006C6735">
        <w:rPr>
          <w:rFonts w:ascii="Narkisim" w:hAnsi="Narkisim"/>
          <w:sz w:val="24"/>
          <w:rtl/>
        </w:rPr>
        <w:t>"לא תעשון ככל אשר אנחנו עושים פה היום איש הישר בעיניו יעשה"</w:t>
      </w:r>
      <w:r w:rsidR="00B860EF">
        <w:rPr>
          <w:rFonts w:ascii="Narkisim" w:hAnsi="Narkisim"/>
          <w:sz w:val="24"/>
          <w:rtl/>
        </w:rPr>
        <w:tab/>
      </w:r>
      <w:r w:rsidR="00B860EF">
        <w:rPr>
          <w:rFonts w:ascii="Narkisim" w:hAnsi="Narkisim" w:hint="cs"/>
          <w:sz w:val="24"/>
          <w:rtl/>
        </w:rPr>
        <w:t>(דברים י"ב, ח')</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לכאורה, עם ישראל כבר היו אסורים, אז כיצד "איש הישר בעיניו יעשה"?! האבן עזרא הסביר שאכן, הדיבור היה מופנה לאותם אנשים בעם ישראל שלא הקפידו על הציווי הראשון.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אולם, לכאורה הקריאה הפשוטה היא כפירוש הרמב"ן:</w:t>
      </w:r>
    </w:p>
    <w:p w:rsidR="00E8515B" w:rsidRPr="006C6735" w:rsidRDefault="00E8515B" w:rsidP="006C6735">
      <w:pPr>
        <w:pStyle w:val="affe"/>
        <w:spacing w:before="0" w:after="0" w:line="280" w:lineRule="exact"/>
        <w:rPr>
          <w:rFonts w:ascii="Narkisim" w:hAnsi="Narkisim"/>
          <w:sz w:val="24"/>
          <w:rtl/>
        </w:rPr>
      </w:pPr>
      <w:r w:rsidRPr="006C6735">
        <w:rPr>
          <w:rFonts w:ascii="Narkisim" w:hAnsi="Narkisim"/>
          <w:sz w:val="24"/>
          <w:rtl/>
        </w:rPr>
        <w:t xml:space="preserve">"אבל פירוש הכתוב, כי ישראל </w:t>
      </w:r>
      <w:proofErr w:type="spellStart"/>
      <w:r w:rsidRPr="006C6735">
        <w:rPr>
          <w:rFonts w:ascii="Narkisim" w:hAnsi="Narkisim"/>
          <w:sz w:val="24"/>
          <w:rtl/>
        </w:rPr>
        <w:t>נצטוו</w:t>
      </w:r>
      <w:proofErr w:type="spellEnd"/>
      <w:r w:rsidRPr="006C6735">
        <w:rPr>
          <w:rFonts w:ascii="Narkisim" w:hAnsi="Narkisim"/>
          <w:sz w:val="24"/>
          <w:rtl/>
        </w:rPr>
        <w:t xml:space="preserve"> במדבר לזבוח כל בקרם וצאנם שלמים לפני המשכן, אבל באיזה מקום שיהיה המשכן יעשה אותם, ואם לא ירצה לאכול שור ושה לא יתחייב להביא קרבן כלל... כי אחרי המנוחה והנחלה לא יעשו כן, אבל יבואו בחובה למקום ידוע ומיוחד נבחר מהשם ויביאו שם הזבחים והמעשרות והבכורות ויאכלום שם במחיצה לפני השם"</w:t>
      </w:r>
      <w:r w:rsidRPr="006C6735">
        <w:rPr>
          <w:rFonts w:ascii="Narkisim" w:hAnsi="Narkisim"/>
          <w:sz w:val="24"/>
          <w:rtl/>
        </w:rPr>
        <w:tab/>
        <w:t>(רמב"ן שם)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לפי הרמב"ן אכן אין קביעות למקום ההקרבה של ישראל, שכן המשכן הוא משכן נודד. לכן, המציאות במדבר הייתה אמנם של הקרבה במקום אחד – אבל המקום השתנה לפי איפה שנמצא המשכן. בתקופת המדבר אין שלילה גורפת לכל המקומות כמו שיתרחש בזמן המקדש.</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אם כן, בחצי השני של החלק הראשון משה מעמת בין ימי המדבר לבין החיים בארץ. אין כאן מאבק תיאולוגי בין עבודת ה' לבין העבודה הזרה, אלא שינוי תפיסתי-חברתי. מעבר מימי המדבר, שם כל איש נמצא לכל היותר בתוך שבטו, ובין ימי הנחלה שבהם כל ישראל מרוכזים תחת כיפה אחת.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לאור דברים אלו, ניתן להסביר גם את הופעת "הלוי" בסוף הפסקה השנייה (פסוק י"ב), למרות שלא הופיע במחצית הראשונה. מסתבר, שכאשר הדיבור הוא במישור התיאולוגי, אין כל אזכור למשימת הלוי. אולם, כאשר אנחנו מדברים על סדר חברתי אחר, אכן שייך לדבר על הלויים.</w:t>
      </w:r>
    </w:p>
    <w:p w:rsidR="00E8515B" w:rsidRDefault="00E8515B" w:rsidP="006C6735">
      <w:pPr>
        <w:spacing w:after="0"/>
        <w:rPr>
          <w:rFonts w:ascii="Narkisim" w:hAnsi="Narkisim"/>
          <w:sz w:val="24"/>
          <w:szCs w:val="24"/>
          <w:rtl/>
        </w:rPr>
      </w:pPr>
      <w:r w:rsidRPr="006C6735">
        <w:rPr>
          <w:rFonts w:ascii="Narkisim" w:hAnsi="Narkisim"/>
          <w:sz w:val="24"/>
          <w:szCs w:val="24"/>
          <w:rtl/>
        </w:rPr>
        <w:t>יוצא אם כן, שבחצי השני של החלק הראשון</w:t>
      </w:r>
      <w:r w:rsidR="004118DC">
        <w:rPr>
          <w:rFonts w:ascii="Narkisim" w:hAnsi="Narkisim"/>
          <w:sz w:val="24"/>
          <w:szCs w:val="24"/>
          <w:rtl/>
        </w:rPr>
        <w:t xml:space="preserve"> יש חשיבות</w:t>
      </w:r>
      <w:r w:rsidRPr="006C6735">
        <w:rPr>
          <w:rFonts w:ascii="Narkisim" w:hAnsi="Narkisim"/>
          <w:sz w:val="24"/>
          <w:szCs w:val="24"/>
          <w:rtl/>
        </w:rPr>
        <w:t xml:space="preserve"> בריכוז הפולחן לא מבחינה תיאולוגית אלא </w:t>
      </w:r>
      <w:r w:rsidRPr="006C6735">
        <w:rPr>
          <w:rFonts w:ascii="Narkisim" w:hAnsi="Narkisim"/>
          <w:sz w:val="24"/>
          <w:szCs w:val="24"/>
          <w:rtl/>
        </w:rPr>
        <w:lastRenderedPageBreak/>
        <w:t>מבחינה חברתית. המקדש איננו מרכזו של העימות הבין דתי אלא הופך להיות מוקד תרבותי פנימי של כלל ישראל.</w:t>
      </w:r>
    </w:p>
    <w:p w:rsidR="00990B1F" w:rsidRPr="006C6735" w:rsidRDefault="00990B1F" w:rsidP="006C6735">
      <w:pPr>
        <w:spacing w:after="0"/>
        <w:rPr>
          <w:rFonts w:ascii="Narkisim" w:hAnsi="Narkisim"/>
          <w:sz w:val="24"/>
          <w:szCs w:val="24"/>
          <w:rtl/>
        </w:rPr>
      </w:pPr>
    </w:p>
    <w:p w:rsidR="00E8515B" w:rsidRPr="00990B1F" w:rsidRDefault="00990B1F" w:rsidP="00990B1F">
      <w:pPr>
        <w:jc w:val="center"/>
        <w:rPr>
          <w:rFonts w:ascii="Arial" w:hAnsi="Arial" w:cs="Arial"/>
          <w:b/>
          <w:bCs/>
          <w:sz w:val="24"/>
          <w:szCs w:val="24"/>
          <w:rtl/>
        </w:rPr>
      </w:pPr>
      <w:r>
        <w:rPr>
          <w:rFonts w:ascii="Arial" w:hAnsi="Arial" w:cs="Arial" w:hint="cs"/>
          <w:b/>
          <w:bCs/>
          <w:sz w:val="24"/>
          <w:szCs w:val="24"/>
          <w:rtl/>
        </w:rPr>
        <w:t xml:space="preserve">ז. </w:t>
      </w:r>
      <w:r>
        <w:rPr>
          <w:rFonts w:ascii="Arial" w:hAnsi="Arial" w:cs="Arial"/>
          <w:b/>
          <w:bCs/>
          <w:sz w:val="24"/>
          <w:szCs w:val="24"/>
          <w:rtl/>
        </w:rPr>
        <w:t>חלק ב'</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w:t>
      </w:r>
      <w:r w:rsidR="00E8515B" w:rsidRPr="00990B1F">
        <w:rPr>
          <w:rFonts w:ascii="Arial" w:hAnsi="Arial" w:cs="Arial"/>
          <w:b/>
          <w:bCs/>
          <w:sz w:val="24"/>
          <w:szCs w:val="24"/>
          <w:rtl/>
        </w:rPr>
        <w:t>בשר תאווה ואיסור הדם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נפנה כעת לדון בחידוש של החלק השני (פסוקים י"ג-כ"ז) על פני החלק הראשון. כפי שציינו, עיקר עניינו של החלק השני הוא בתגובה לאיסור הבמות שהתחדש זה עתה לבני ישראל. עד עתה חיו ישראל בתודעה שכל אדם שהתאווה לאכול בשר היה נדרש להקריב קרבן. בעת הכניסה לארץ, ובשל הריחוק העתידי של האנשים מהמקדש, התורה ראתה לנכון להתיר את בשר התאווה לשחיטה גם במקומות אחרים. זאת, בתנאי שלא יהיה הדבר קרבן בפני עצמו.</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החידושים המרכזיים בחצי השני מתחילים מפסוק ט"ו, העוסק בהיתר של הטמא לאכול בשר ואיסורים שונים שנלווים לכך. כאמור, גם בחלק השני יש חלוקה פנימית לשני חלקים שחוזרים על דברים דומים למדי מבחינה לשונית:</w:t>
      </w:r>
    </w:p>
    <w:p w:rsidR="00E8515B" w:rsidRPr="006C6735" w:rsidRDefault="00E8515B" w:rsidP="006C6735">
      <w:pPr>
        <w:spacing w:after="0"/>
        <w:rPr>
          <w:rFonts w:ascii="Narkisim" w:hAnsi="Narkisim"/>
          <w:sz w:val="24"/>
          <w:szCs w:val="24"/>
          <w:rtl/>
        </w:rPr>
      </w:pPr>
    </w:p>
    <w:tbl>
      <w:tblPr>
        <w:tblStyle w:val="aff6"/>
        <w:bidiVisual/>
        <w:tblW w:w="0" w:type="auto"/>
        <w:tblLook w:val="04A0" w:firstRow="1" w:lastRow="0" w:firstColumn="1" w:lastColumn="0" w:noHBand="0" w:noVBand="1"/>
      </w:tblPr>
      <w:tblGrid>
        <w:gridCol w:w="2305"/>
        <w:gridCol w:w="2305"/>
      </w:tblGrid>
      <w:tr w:rsidR="00C43BA2" w:rsidRPr="006C6735" w:rsidTr="005C6109">
        <w:tc>
          <w:tcPr>
            <w:tcW w:w="4610" w:type="dxa"/>
            <w:gridSpan w:val="2"/>
          </w:tcPr>
          <w:p w:rsidR="00C43BA2" w:rsidRPr="006C6735" w:rsidRDefault="00C43BA2" w:rsidP="00C43BA2">
            <w:pPr>
              <w:spacing w:after="0"/>
              <w:jc w:val="center"/>
              <w:rPr>
                <w:rFonts w:ascii="Narkisim" w:hAnsi="Narkisim"/>
                <w:sz w:val="24"/>
                <w:szCs w:val="24"/>
                <w:rtl/>
              </w:rPr>
            </w:pPr>
            <w:r w:rsidRPr="00855DED">
              <w:rPr>
                <w:rFonts w:ascii="Narkisim" w:hAnsi="Narkisim"/>
                <w:rtl/>
              </w:rPr>
              <w:t>חלק ב' – בשר תאווה ואיסור הדם</w:t>
            </w:r>
          </w:p>
        </w:tc>
      </w:tr>
      <w:tr w:rsidR="00C43BA2" w:rsidRPr="006C6735" w:rsidTr="00E8515B">
        <w:tc>
          <w:tcPr>
            <w:tcW w:w="2305" w:type="dxa"/>
          </w:tcPr>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יג</w:t>
            </w:r>
            <w:proofErr w:type="spellEnd"/>
            <w:r w:rsidRPr="00855DED">
              <w:rPr>
                <w:rStyle w:val="af6"/>
                <w:rFonts w:ascii="Narkisim" w:hAnsi="Narkisim"/>
                <w:rtl/>
              </w:rPr>
              <w:t xml:space="preserve">) </w:t>
            </w:r>
            <w:proofErr w:type="spellStart"/>
            <w:r w:rsidRPr="00855DED">
              <w:rPr>
                <w:rStyle w:val="af6"/>
                <w:rFonts w:ascii="Narkisim" w:hAnsi="Narkisim"/>
                <w:rtl/>
              </w:rPr>
              <w:t>הִשָּׁמֶר</w:t>
            </w:r>
            <w:proofErr w:type="spellEnd"/>
            <w:r w:rsidRPr="00855DED">
              <w:rPr>
                <w:rStyle w:val="af6"/>
                <w:rFonts w:ascii="Narkisim" w:hAnsi="Narkisim"/>
                <w:rtl/>
              </w:rPr>
              <w:t xml:space="preserve"> לְךָ פֶּן תַּעֲלֶה </w:t>
            </w:r>
            <w:proofErr w:type="spellStart"/>
            <w:r w:rsidRPr="00855DED">
              <w:rPr>
                <w:rStyle w:val="af6"/>
                <w:rFonts w:ascii="Narkisim" w:hAnsi="Narkisim"/>
                <w:rtl/>
              </w:rPr>
              <w:t>עֹלֹתֶיך</w:t>
            </w:r>
            <w:proofErr w:type="spellEnd"/>
            <w:r w:rsidRPr="00855DED">
              <w:rPr>
                <w:rStyle w:val="af6"/>
                <w:rFonts w:ascii="Narkisim" w:hAnsi="Narkisim"/>
                <w:rtl/>
              </w:rPr>
              <w:t>ָ בְּכָל מָקוֹם אֲשֶׁר תִּרְאֶה.</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 xml:space="preserve">(יד) כִּי אִם בַּמָּקוֹם אֲשֶׁר יִבְחַר ה' בְּאַחַד שְׁבָטֶיךָ שָׁם תַּעֲלֶה </w:t>
            </w:r>
            <w:proofErr w:type="spellStart"/>
            <w:r w:rsidRPr="00855DED">
              <w:rPr>
                <w:rStyle w:val="af6"/>
                <w:rFonts w:ascii="Narkisim" w:hAnsi="Narkisim"/>
                <w:rtl/>
              </w:rPr>
              <w:t>עֹלֹתֶיך</w:t>
            </w:r>
            <w:proofErr w:type="spellEnd"/>
            <w:r w:rsidRPr="00855DED">
              <w:rPr>
                <w:rStyle w:val="af6"/>
                <w:rFonts w:ascii="Narkisim" w:hAnsi="Narkisim"/>
                <w:rtl/>
              </w:rPr>
              <w:t xml:space="preserve">ָ וְשָׁם תַּעֲשֶׂה כֹּל אֲשֶׁר אָנֹכִי </w:t>
            </w:r>
            <w:proofErr w:type="spellStart"/>
            <w:r w:rsidRPr="00855DED">
              <w:rPr>
                <w:rStyle w:val="af6"/>
                <w:rFonts w:ascii="Narkisim" w:hAnsi="Narkisim"/>
                <w:rtl/>
              </w:rPr>
              <w:t>מְצַוֶּך</w:t>
            </w:r>
            <w:proofErr w:type="spellEnd"/>
            <w:r w:rsidRPr="00855DED">
              <w:rPr>
                <w:rStyle w:val="af6"/>
                <w:rFonts w:ascii="Narkisim" w:hAnsi="Narkisim"/>
                <w:rtl/>
              </w:rPr>
              <w:t>ָּ.</w:t>
            </w:r>
          </w:p>
          <w:p w:rsidR="00C43BA2" w:rsidRPr="00855DED" w:rsidRDefault="00C43BA2" w:rsidP="00C43BA2">
            <w:pPr>
              <w:rPr>
                <w:rStyle w:val="af6"/>
                <w:rFonts w:ascii="Narkisim" w:hAnsi="Narkisim"/>
                <w:rtl/>
              </w:rPr>
            </w:pPr>
            <w:r w:rsidRPr="00855DED">
              <w:rPr>
                <w:rStyle w:val="af6"/>
                <w:rFonts w:ascii="Narkisim" w:hAnsi="Narkisim"/>
                <w:rtl/>
              </w:rPr>
              <w:t xml:space="preserve">(טו) </w:t>
            </w:r>
            <w:r w:rsidRPr="00855DED">
              <w:rPr>
                <w:rStyle w:val="af6"/>
                <w:rFonts w:ascii="Narkisim" w:hAnsi="Narkisim"/>
                <w:b/>
                <w:bCs/>
                <w:rtl/>
              </w:rPr>
              <w:t xml:space="preserve">רַק בְּכָל אַוַּת נַפְשְׁךָ תִּזְבַּח וְאָכַלְתָּ בָשָׂר כְּבִרְכַּת ה' </w:t>
            </w:r>
            <w:proofErr w:type="spellStart"/>
            <w:r w:rsidRPr="00855DED">
              <w:rPr>
                <w:rStyle w:val="af6"/>
                <w:rFonts w:ascii="Narkisim" w:hAnsi="Narkisim"/>
                <w:b/>
                <w:bCs/>
                <w:rtl/>
              </w:rPr>
              <w:t>אֱ-לֹהֶיך</w:t>
            </w:r>
            <w:proofErr w:type="spellEnd"/>
            <w:r w:rsidRPr="00855DED">
              <w:rPr>
                <w:rStyle w:val="af6"/>
                <w:rFonts w:ascii="Narkisim" w:hAnsi="Narkisim"/>
                <w:b/>
                <w:bCs/>
                <w:rtl/>
              </w:rPr>
              <w:t>ָ אֲשֶׁר נָתַן לְךָ בְּכָל שְׁעָרֶיךָ</w:t>
            </w:r>
            <w:r w:rsidRPr="00855DED">
              <w:rPr>
                <w:rStyle w:val="af6"/>
                <w:rFonts w:ascii="Narkisim" w:hAnsi="Narkisim"/>
                <w:rtl/>
              </w:rPr>
              <w:t xml:space="preserve"> הַטָּמֵא וְהַטָּהוֹר </w:t>
            </w:r>
            <w:proofErr w:type="spellStart"/>
            <w:r w:rsidRPr="00855DED">
              <w:rPr>
                <w:rStyle w:val="af6"/>
                <w:rFonts w:ascii="Narkisim" w:hAnsi="Narkisim"/>
                <w:rtl/>
              </w:rPr>
              <w:t>יֹאכֲלֶנּו</w:t>
            </w:r>
            <w:proofErr w:type="spellEnd"/>
            <w:r w:rsidRPr="00855DED">
              <w:rPr>
                <w:rStyle w:val="af6"/>
                <w:rFonts w:ascii="Narkisim" w:hAnsi="Narkisim"/>
                <w:rtl/>
              </w:rPr>
              <w:t xml:space="preserve">ּ כַּצְּבִי וְכָאַיָּל. </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טז</w:t>
            </w:r>
            <w:proofErr w:type="spellEnd"/>
            <w:r w:rsidRPr="00855DED">
              <w:rPr>
                <w:rStyle w:val="af6"/>
                <w:rFonts w:ascii="Narkisim" w:hAnsi="Narkisim"/>
                <w:rtl/>
              </w:rPr>
              <w:t xml:space="preserve">) </w:t>
            </w:r>
            <w:r w:rsidRPr="00855DED">
              <w:rPr>
                <w:rStyle w:val="af6"/>
                <w:rFonts w:ascii="Narkisim" w:hAnsi="Narkisim"/>
                <w:b/>
                <w:bCs/>
                <w:rtl/>
              </w:rPr>
              <w:t xml:space="preserve">רַק הַדָּם לֹא תֹאכֵלוּ עַל הָאָרֶץ </w:t>
            </w:r>
            <w:proofErr w:type="spellStart"/>
            <w:r w:rsidRPr="00855DED">
              <w:rPr>
                <w:rStyle w:val="af6"/>
                <w:rFonts w:ascii="Narkisim" w:hAnsi="Narkisim"/>
                <w:b/>
                <w:bCs/>
                <w:rtl/>
              </w:rPr>
              <w:t>תִּשְׁפְּכֶנּו</w:t>
            </w:r>
            <w:proofErr w:type="spellEnd"/>
            <w:r w:rsidRPr="00855DED">
              <w:rPr>
                <w:rStyle w:val="af6"/>
                <w:rFonts w:ascii="Narkisim" w:hAnsi="Narkisim"/>
                <w:b/>
                <w:bCs/>
                <w:rtl/>
              </w:rPr>
              <w:t>ּ כַּמָּיִם</w:t>
            </w:r>
            <w:r w:rsidRPr="00855DED">
              <w:rPr>
                <w:rStyle w:val="af6"/>
                <w:rFonts w:ascii="Narkisim" w:hAnsi="Narkisim"/>
                <w:rtl/>
              </w:rPr>
              <w:t xml:space="preserve">. </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יז</w:t>
            </w:r>
            <w:proofErr w:type="spellEnd"/>
            <w:r w:rsidRPr="00855DED">
              <w:rPr>
                <w:rStyle w:val="af6"/>
                <w:rFonts w:ascii="Narkisim" w:hAnsi="Narkisim"/>
                <w:rtl/>
              </w:rPr>
              <w:t xml:space="preserve">) לֹא תוּכַל לֶאֱכֹל בִּשְׁעָרֶיךָ מַעְשַׂר דְּגָנְךָ וְתִירשְׁךָ וְיִצְהָרֶךָ וּבְכֹרֹת </w:t>
            </w:r>
            <w:proofErr w:type="spellStart"/>
            <w:r w:rsidRPr="00855DED">
              <w:rPr>
                <w:rStyle w:val="af6"/>
                <w:rFonts w:ascii="Narkisim" w:hAnsi="Narkisim"/>
                <w:rtl/>
              </w:rPr>
              <w:t>בְּקָרְך</w:t>
            </w:r>
            <w:proofErr w:type="spellEnd"/>
            <w:r w:rsidRPr="00855DED">
              <w:rPr>
                <w:rStyle w:val="af6"/>
                <w:rFonts w:ascii="Narkisim" w:hAnsi="Narkisim"/>
                <w:rtl/>
              </w:rPr>
              <w:t xml:space="preserve">ָ וְצֹאנֶךָ וְכָל נְדָרֶיךָ אֲשֶׁר תִּדֹּר </w:t>
            </w:r>
            <w:proofErr w:type="spellStart"/>
            <w:r w:rsidRPr="00855DED">
              <w:rPr>
                <w:rStyle w:val="af6"/>
                <w:rFonts w:ascii="Narkisim" w:hAnsi="Narkisim"/>
                <w:rtl/>
              </w:rPr>
              <w:t>וְנִדְבֹתֶיך</w:t>
            </w:r>
            <w:proofErr w:type="spellEnd"/>
            <w:r w:rsidRPr="00855DED">
              <w:rPr>
                <w:rStyle w:val="af6"/>
                <w:rFonts w:ascii="Narkisim" w:hAnsi="Narkisim"/>
                <w:rtl/>
              </w:rPr>
              <w:t xml:space="preserve">ָ וּתְרוּמַת יָדֶךָ. </w:t>
            </w: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יח</w:t>
            </w:r>
            <w:proofErr w:type="spellEnd"/>
            <w:r w:rsidRPr="00855DED">
              <w:rPr>
                <w:rStyle w:val="af6"/>
                <w:rFonts w:ascii="Narkisim" w:hAnsi="Narkisim"/>
                <w:rtl/>
              </w:rPr>
              <w:t xml:space="preserve">) </w:t>
            </w:r>
            <w:r w:rsidRPr="00855DED">
              <w:rPr>
                <w:rStyle w:val="af6"/>
                <w:rFonts w:ascii="Narkisim" w:hAnsi="Narkisim"/>
                <w:b/>
                <w:bCs/>
                <w:rtl/>
              </w:rPr>
              <w:t xml:space="preserve">כִּי אִם לִפְנֵי ה' </w:t>
            </w:r>
            <w:proofErr w:type="spellStart"/>
            <w:r w:rsidRPr="00855DED">
              <w:rPr>
                <w:rStyle w:val="af6"/>
                <w:rFonts w:ascii="Narkisim" w:hAnsi="Narkisim"/>
                <w:b/>
                <w:bCs/>
                <w:rtl/>
              </w:rPr>
              <w:t>אֱ-לֹהֶיך</w:t>
            </w:r>
            <w:proofErr w:type="spellEnd"/>
            <w:r w:rsidRPr="00855DED">
              <w:rPr>
                <w:rStyle w:val="af6"/>
                <w:rFonts w:ascii="Narkisim" w:hAnsi="Narkisim"/>
                <w:b/>
                <w:bCs/>
                <w:rtl/>
              </w:rPr>
              <w:t xml:space="preserve">ָ </w:t>
            </w:r>
            <w:proofErr w:type="spellStart"/>
            <w:r w:rsidRPr="00855DED">
              <w:rPr>
                <w:rStyle w:val="af6"/>
                <w:rFonts w:ascii="Narkisim" w:hAnsi="Narkisim"/>
                <w:b/>
                <w:bCs/>
                <w:rtl/>
              </w:rPr>
              <w:t>תֹּאכֲלֶנּו</w:t>
            </w:r>
            <w:proofErr w:type="spellEnd"/>
            <w:r w:rsidRPr="00855DED">
              <w:rPr>
                <w:rStyle w:val="af6"/>
                <w:rFonts w:ascii="Narkisim" w:hAnsi="Narkisim"/>
                <w:b/>
                <w:bCs/>
                <w:rtl/>
              </w:rPr>
              <w:t>ּ בַּמָּקוֹם אֲשֶׁר יִבְחַר ה'</w:t>
            </w:r>
            <w:r w:rsidRPr="00855DED">
              <w:rPr>
                <w:rStyle w:val="af6"/>
                <w:rFonts w:ascii="Narkisim" w:hAnsi="Narkisim"/>
                <w:rtl/>
              </w:rPr>
              <w:t xml:space="preserve"> </w:t>
            </w:r>
            <w:proofErr w:type="spellStart"/>
            <w:r w:rsidRPr="00855DED">
              <w:rPr>
                <w:rStyle w:val="af6"/>
                <w:rFonts w:ascii="Narkisim" w:hAnsi="Narkisim"/>
                <w:rtl/>
              </w:rPr>
              <w:t>אֱ-לֹהֶיך</w:t>
            </w:r>
            <w:proofErr w:type="spellEnd"/>
            <w:r w:rsidRPr="00855DED">
              <w:rPr>
                <w:rStyle w:val="af6"/>
                <w:rFonts w:ascii="Narkisim" w:hAnsi="Narkisim"/>
                <w:rtl/>
              </w:rPr>
              <w:t xml:space="preserve">ָ בּוֹ אַתָּה וּבִנְךָ וּבִתֶּךָ וְעַבְדְּךָ וַאֲמָתֶךָ וְהַלֵּוִי אֲשֶׁר בִּשְׁעָרֶיךָ וְשָׂמַחְתָּ לִפְנֵי ה' </w:t>
            </w:r>
            <w:proofErr w:type="spellStart"/>
            <w:r w:rsidRPr="00855DED">
              <w:rPr>
                <w:rStyle w:val="af6"/>
                <w:rFonts w:ascii="Narkisim" w:hAnsi="Narkisim"/>
                <w:rtl/>
              </w:rPr>
              <w:t>אֱ-לֹהֶיך</w:t>
            </w:r>
            <w:proofErr w:type="spellEnd"/>
            <w:r w:rsidRPr="00855DED">
              <w:rPr>
                <w:rStyle w:val="af6"/>
                <w:rFonts w:ascii="Narkisim" w:hAnsi="Narkisim"/>
                <w:rtl/>
              </w:rPr>
              <w:t xml:space="preserve">ָ בְּכֹל מִשְׁלַח יָדֶךָ. </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יט</w:t>
            </w:r>
            <w:proofErr w:type="spellEnd"/>
            <w:r w:rsidRPr="00855DED">
              <w:rPr>
                <w:rStyle w:val="af6"/>
                <w:rFonts w:ascii="Narkisim" w:hAnsi="Narkisim"/>
                <w:rtl/>
              </w:rPr>
              <w:t xml:space="preserve">) </w:t>
            </w:r>
            <w:proofErr w:type="spellStart"/>
            <w:r w:rsidRPr="00855DED">
              <w:rPr>
                <w:rStyle w:val="af6"/>
                <w:rFonts w:ascii="Narkisim" w:hAnsi="Narkisim"/>
                <w:rtl/>
              </w:rPr>
              <w:t>הִשָּׁמֶר</w:t>
            </w:r>
            <w:proofErr w:type="spellEnd"/>
            <w:r w:rsidRPr="00855DED">
              <w:rPr>
                <w:rStyle w:val="af6"/>
                <w:rFonts w:ascii="Narkisim" w:hAnsi="Narkisim"/>
                <w:rtl/>
              </w:rPr>
              <w:t xml:space="preserve"> לְךָ פֶּן </w:t>
            </w:r>
            <w:proofErr w:type="spellStart"/>
            <w:r w:rsidRPr="00855DED">
              <w:rPr>
                <w:rStyle w:val="af6"/>
                <w:rFonts w:ascii="Narkisim" w:hAnsi="Narkisim"/>
                <w:rtl/>
              </w:rPr>
              <w:t>תַּעֲזֹב</w:t>
            </w:r>
            <w:proofErr w:type="spellEnd"/>
            <w:r w:rsidRPr="00855DED">
              <w:rPr>
                <w:rStyle w:val="af6"/>
                <w:rFonts w:ascii="Narkisim" w:hAnsi="Narkisim"/>
                <w:rtl/>
              </w:rPr>
              <w:t xml:space="preserve"> אֶת הַלֵּוִי כָּל יָמֶיךָ עַל אַדְמָתֶךָ.</w:t>
            </w:r>
          </w:p>
        </w:tc>
        <w:tc>
          <w:tcPr>
            <w:tcW w:w="2305" w:type="dxa"/>
          </w:tcPr>
          <w:p w:rsidR="00C43BA2" w:rsidRPr="00855DED" w:rsidRDefault="00C43BA2" w:rsidP="00C43BA2">
            <w:pPr>
              <w:rPr>
                <w:rStyle w:val="af6"/>
                <w:rFonts w:ascii="Narkisim" w:hAnsi="Narkisim"/>
                <w:rtl/>
              </w:rPr>
            </w:pPr>
            <w:r w:rsidRPr="00855DED">
              <w:rPr>
                <w:rStyle w:val="af6"/>
                <w:rFonts w:ascii="Narkisim" w:hAnsi="Narkisim"/>
                <w:rtl/>
              </w:rPr>
              <w:t xml:space="preserve">(כ) כִּי יַרְחִיב ה' </w:t>
            </w:r>
            <w:proofErr w:type="spellStart"/>
            <w:r w:rsidRPr="00855DED">
              <w:rPr>
                <w:rStyle w:val="af6"/>
                <w:rFonts w:ascii="Narkisim" w:hAnsi="Narkisim"/>
                <w:rtl/>
              </w:rPr>
              <w:t>אֱ-לֹהֶיך</w:t>
            </w:r>
            <w:proofErr w:type="spellEnd"/>
            <w:r w:rsidRPr="00855DED">
              <w:rPr>
                <w:rStyle w:val="af6"/>
                <w:rFonts w:ascii="Narkisim" w:hAnsi="Narkisim"/>
                <w:rtl/>
              </w:rPr>
              <w:t xml:space="preserve">ָ אֶת </w:t>
            </w:r>
            <w:proofErr w:type="spellStart"/>
            <w:r w:rsidRPr="00855DED">
              <w:rPr>
                <w:rStyle w:val="af6"/>
                <w:rFonts w:ascii="Narkisim" w:hAnsi="Narkisim"/>
                <w:rtl/>
              </w:rPr>
              <w:t>גְּבֻלְך</w:t>
            </w:r>
            <w:proofErr w:type="spellEnd"/>
            <w:r w:rsidRPr="00855DED">
              <w:rPr>
                <w:rStyle w:val="af6"/>
                <w:rFonts w:ascii="Narkisim" w:hAnsi="Narkisim"/>
                <w:rtl/>
              </w:rPr>
              <w:t xml:space="preserve">ָ כַּאֲשֶׁר דִּבֶּר לָךְ וְאָמַרְתָּ אֹכְלָה בָשָׂר כִּי </w:t>
            </w:r>
            <w:proofErr w:type="spellStart"/>
            <w:r w:rsidRPr="00855DED">
              <w:rPr>
                <w:rStyle w:val="af6"/>
                <w:rFonts w:ascii="Narkisim" w:hAnsi="Narkisim"/>
                <w:rtl/>
              </w:rPr>
              <w:t>תְאַוֶּה</w:t>
            </w:r>
            <w:proofErr w:type="spellEnd"/>
            <w:r w:rsidRPr="00855DED">
              <w:rPr>
                <w:rStyle w:val="af6"/>
                <w:rFonts w:ascii="Narkisim" w:hAnsi="Narkisim"/>
                <w:rtl/>
              </w:rPr>
              <w:t xml:space="preserve"> נַפְשְׁךָ לֶאֱכֹל בָּשָׂר בְּכָל אַוַּת נַפְשְׁךָ תֹּאכַל בָּשָׂר. </w:t>
            </w: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כא</w:t>
            </w:r>
            <w:proofErr w:type="spellEnd"/>
            <w:r w:rsidRPr="00855DED">
              <w:rPr>
                <w:rStyle w:val="af6"/>
                <w:rFonts w:ascii="Narkisim" w:hAnsi="Narkisim"/>
                <w:rtl/>
              </w:rPr>
              <w:t xml:space="preserve">) כִּי יִרְחַק מִמְּךָ הַמָּקוֹם אֲשֶׁר יִבְחַר ה' </w:t>
            </w:r>
            <w:proofErr w:type="spellStart"/>
            <w:r w:rsidRPr="00855DED">
              <w:rPr>
                <w:rStyle w:val="af6"/>
                <w:rFonts w:ascii="Narkisim" w:hAnsi="Narkisim"/>
                <w:rtl/>
              </w:rPr>
              <w:t>אֱ-לֹהֶיך</w:t>
            </w:r>
            <w:proofErr w:type="spellEnd"/>
            <w:r w:rsidRPr="00855DED">
              <w:rPr>
                <w:rStyle w:val="af6"/>
                <w:rFonts w:ascii="Narkisim" w:hAnsi="Narkisim"/>
                <w:rtl/>
              </w:rPr>
              <w:t xml:space="preserve">ָ לָשׂוּם שְׁמוֹ שָׁם </w:t>
            </w:r>
          </w:p>
          <w:p w:rsidR="00C43BA2" w:rsidRPr="00855DED" w:rsidRDefault="00C43BA2" w:rsidP="00C43BA2">
            <w:pPr>
              <w:rPr>
                <w:rStyle w:val="af6"/>
                <w:rFonts w:ascii="Narkisim" w:hAnsi="Narkisim"/>
                <w:b/>
                <w:bCs/>
                <w:rtl/>
              </w:rPr>
            </w:pPr>
          </w:p>
          <w:p w:rsidR="00C43BA2" w:rsidRPr="00855DED" w:rsidRDefault="00C43BA2" w:rsidP="00C43BA2">
            <w:pPr>
              <w:rPr>
                <w:rStyle w:val="af6"/>
                <w:rFonts w:ascii="Narkisim" w:hAnsi="Narkisim"/>
                <w:rtl/>
              </w:rPr>
            </w:pPr>
            <w:r w:rsidRPr="00855DED">
              <w:rPr>
                <w:rStyle w:val="af6"/>
                <w:rFonts w:ascii="Narkisim" w:hAnsi="Narkisim"/>
                <w:b/>
                <w:bCs/>
                <w:rtl/>
              </w:rPr>
              <w:t xml:space="preserve">וְזָבַחְתָּ מִבְּקָרְךָ וּמִצֹּאנְךָ אֲשֶׁר נָתַן ה' לְךָ כַּאֲשֶׁר </w:t>
            </w:r>
            <w:proofErr w:type="spellStart"/>
            <w:r w:rsidRPr="00855DED">
              <w:rPr>
                <w:rStyle w:val="af6"/>
                <w:rFonts w:ascii="Narkisim" w:hAnsi="Narkisim"/>
                <w:b/>
                <w:bCs/>
                <w:rtl/>
              </w:rPr>
              <w:t>צִוִּיתִך</w:t>
            </w:r>
            <w:proofErr w:type="spellEnd"/>
            <w:r w:rsidRPr="00855DED">
              <w:rPr>
                <w:rStyle w:val="af6"/>
                <w:rFonts w:ascii="Narkisim" w:hAnsi="Narkisim"/>
                <w:b/>
                <w:bCs/>
                <w:rtl/>
              </w:rPr>
              <w:t>ָ וְאָכַלְתָּ בִּשְׁעָרֶיךָ בְּכֹל אַוַּת נַפְשֶׁךָ</w:t>
            </w:r>
            <w:r w:rsidRPr="00855DED">
              <w:rPr>
                <w:rStyle w:val="af6"/>
                <w:rFonts w:ascii="Narkisim" w:hAnsi="Narkisim"/>
                <w:rtl/>
              </w:rPr>
              <w:t>. (</w:t>
            </w:r>
            <w:proofErr w:type="spellStart"/>
            <w:r w:rsidRPr="00855DED">
              <w:rPr>
                <w:rStyle w:val="af6"/>
                <w:rFonts w:ascii="Narkisim" w:hAnsi="Narkisim"/>
                <w:rtl/>
              </w:rPr>
              <w:t>כב</w:t>
            </w:r>
            <w:proofErr w:type="spellEnd"/>
            <w:r w:rsidRPr="00855DED">
              <w:rPr>
                <w:rStyle w:val="af6"/>
                <w:rFonts w:ascii="Narkisim" w:hAnsi="Narkisim"/>
                <w:rtl/>
              </w:rPr>
              <w:t xml:space="preserve">) אַךְ כַּאֲשֶׁר יֵאָכֵל אֶת הַצְּבִי וְאֶת הָאַיָּל כֵּן </w:t>
            </w:r>
            <w:proofErr w:type="spellStart"/>
            <w:r w:rsidRPr="00855DED">
              <w:rPr>
                <w:rStyle w:val="af6"/>
                <w:rFonts w:ascii="Narkisim" w:hAnsi="Narkisim"/>
                <w:rtl/>
              </w:rPr>
              <w:t>תֹּאכֲלֶנּו</w:t>
            </w:r>
            <w:proofErr w:type="spellEnd"/>
            <w:r w:rsidRPr="00855DED">
              <w:rPr>
                <w:rStyle w:val="af6"/>
                <w:rFonts w:ascii="Narkisim" w:hAnsi="Narkisim"/>
                <w:rtl/>
              </w:rPr>
              <w:t xml:space="preserve">ּ הַטָּמֵא וְהַטָּהוֹר יַחְדָּו </w:t>
            </w:r>
            <w:proofErr w:type="spellStart"/>
            <w:r w:rsidRPr="00855DED">
              <w:rPr>
                <w:rStyle w:val="af6"/>
                <w:rFonts w:ascii="Narkisim" w:hAnsi="Narkisim"/>
                <w:rtl/>
              </w:rPr>
              <w:t>יֹאכֲלֶנּו</w:t>
            </w:r>
            <w:proofErr w:type="spellEnd"/>
            <w:r w:rsidRPr="00855DED">
              <w:rPr>
                <w:rStyle w:val="af6"/>
                <w:rFonts w:ascii="Narkisim" w:hAnsi="Narkisim"/>
                <w:rtl/>
              </w:rPr>
              <w:t xml:space="preserve">ּ. </w:t>
            </w: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כג</w:t>
            </w:r>
            <w:proofErr w:type="spellEnd"/>
            <w:r w:rsidRPr="00855DED">
              <w:rPr>
                <w:rStyle w:val="af6"/>
                <w:rFonts w:ascii="Narkisim" w:hAnsi="Narkisim"/>
                <w:rtl/>
              </w:rPr>
              <w:t xml:space="preserve">) רַק חֲזַק לְבִלְתִּי אֲכֹל הַדָּם כִּי הַדָּם הוּא הַנָּפֶשׁ וְלֹא תֹאכַל הַנֶּפֶשׁ עִם הַבָּשָׂר. </w:t>
            </w:r>
          </w:p>
          <w:p w:rsidR="00C43BA2" w:rsidRPr="00855DED" w:rsidRDefault="00C43BA2" w:rsidP="00C43BA2">
            <w:pPr>
              <w:rPr>
                <w:rStyle w:val="af6"/>
                <w:rFonts w:ascii="Narkisim" w:hAnsi="Narkisim"/>
                <w:rtl/>
              </w:rPr>
            </w:pPr>
            <w:r w:rsidRPr="00855DED">
              <w:rPr>
                <w:rStyle w:val="af6"/>
                <w:rFonts w:ascii="Narkisim" w:hAnsi="Narkisim"/>
                <w:rtl/>
              </w:rPr>
              <w:t xml:space="preserve">(כד) </w:t>
            </w:r>
            <w:r w:rsidRPr="00855DED">
              <w:rPr>
                <w:rStyle w:val="af6"/>
                <w:rFonts w:ascii="Narkisim" w:hAnsi="Narkisim"/>
                <w:b/>
                <w:bCs/>
                <w:rtl/>
              </w:rPr>
              <w:t xml:space="preserve">לֹא </w:t>
            </w:r>
            <w:proofErr w:type="spellStart"/>
            <w:r w:rsidRPr="00855DED">
              <w:rPr>
                <w:rStyle w:val="af6"/>
                <w:rFonts w:ascii="Narkisim" w:hAnsi="Narkisim"/>
                <w:b/>
                <w:bCs/>
                <w:rtl/>
              </w:rPr>
              <w:t>תֹּאכֲלֶנּו</w:t>
            </w:r>
            <w:proofErr w:type="spellEnd"/>
            <w:r w:rsidRPr="00855DED">
              <w:rPr>
                <w:rStyle w:val="af6"/>
                <w:rFonts w:ascii="Narkisim" w:hAnsi="Narkisim"/>
                <w:b/>
                <w:bCs/>
                <w:rtl/>
              </w:rPr>
              <w:t xml:space="preserve">ּ עַל הָאָרֶץ </w:t>
            </w:r>
            <w:proofErr w:type="spellStart"/>
            <w:r w:rsidRPr="00855DED">
              <w:rPr>
                <w:rStyle w:val="af6"/>
                <w:rFonts w:ascii="Narkisim" w:hAnsi="Narkisim"/>
                <w:b/>
                <w:bCs/>
                <w:rtl/>
              </w:rPr>
              <w:t>תִּשְׁפְּכֶנּו</w:t>
            </w:r>
            <w:proofErr w:type="spellEnd"/>
            <w:r w:rsidRPr="00855DED">
              <w:rPr>
                <w:rStyle w:val="af6"/>
                <w:rFonts w:ascii="Narkisim" w:hAnsi="Narkisim"/>
                <w:b/>
                <w:bCs/>
                <w:rtl/>
              </w:rPr>
              <w:t>ּ כַּמָּיִם</w:t>
            </w:r>
            <w:r w:rsidRPr="00855DED">
              <w:rPr>
                <w:rStyle w:val="af6"/>
                <w:rFonts w:ascii="Narkisim" w:hAnsi="Narkisim"/>
                <w:rtl/>
              </w:rPr>
              <w:t xml:space="preserve">. </w:t>
            </w:r>
          </w:p>
          <w:p w:rsidR="00C43BA2" w:rsidRPr="00855DED" w:rsidRDefault="00C43BA2" w:rsidP="00C43BA2">
            <w:pPr>
              <w:rPr>
                <w:rStyle w:val="af6"/>
                <w:rFonts w:ascii="Narkisim" w:hAnsi="Narkisim"/>
                <w:rtl/>
              </w:rPr>
            </w:pPr>
            <w:r w:rsidRPr="00855DED">
              <w:rPr>
                <w:rStyle w:val="af6"/>
                <w:rFonts w:ascii="Narkisim" w:hAnsi="Narkisim"/>
                <w:rtl/>
              </w:rPr>
              <w:t xml:space="preserve">(כה) לֹא </w:t>
            </w:r>
            <w:proofErr w:type="spellStart"/>
            <w:r w:rsidRPr="00855DED">
              <w:rPr>
                <w:rStyle w:val="af6"/>
                <w:rFonts w:ascii="Narkisim" w:hAnsi="Narkisim"/>
                <w:rtl/>
              </w:rPr>
              <w:t>תֹּאכֲלֶנּו</w:t>
            </w:r>
            <w:proofErr w:type="spellEnd"/>
            <w:r w:rsidRPr="00855DED">
              <w:rPr>
                <w:rStyle w:val="af6"/>
                <w:rFonts w:ascii="Narkisim" w:hAnsi="Narkisim"/>
                <w:rtl/>
              </w:rPr>
              <w:t xml:space="preserve">ּ לְמַעַן יִיטַב לְךָ וּלְבָנֶיךָ אַחֲרֶיךָ כִּי תַעֲשֶׂה הַיָּשָׁר בְּעֵינֵי ה'. </w:t>
            </w:r>
          </w:p>
          <w:p w:rsidR="00C43BA2" w:rsidRPr="00855DED" w:rsidRDefault="00C43BA2" w:rsidP="00C43BA2">
            <w:pPr>
              <w:rPr>
                <w:rStyle w:val="af6"/>
                <w:rFonts w:ascii="Narkisim" w:hAnsi="Narkisim"/>
                <w:rtl/>
              </w:rPr>
            </w:pP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כו</w:t>
            </w:r>
            <w:proofErr w:type="spellEnd"/>
            <w:r w:rsidRPr="00855DED">
              <w:rPr>
                <w:rStyle w:val="af6"/>
                <w:rFonts w:ascii="Narkisim" w:hAnsi="Narkisim"/>
                <w:rtl/>
              </w:rPr>
              <w:t xml:space="preserve">) רַק קָדָשֶׁיךָ אֲשֶׁר יִהְיוּ לְךָ וּנְדָרֶיךָ </w:t>
            </w:r>
            <w:proofErr w:type="spellStart"/>
            <w:r w:rsidRPr="00855DED">
              <w:rPr>
                <w:rStyle w:val="af6"/>
                <w:rFonts w:ascii="Narkisim" w:hAnsi="Narkisim"/>
                <w:rtl/>
              </w:rPr>
              <w:t>תִּשָּׂא</w:t>
            </w:r>
            <w:proofErr w:type="spellEnd"/>
            <w:r w:rsidRPr="00855DED">
              <w:rPr>
                <w:rStyle w:val="af6"/>
                <w:rFonts w:ascii="Narkisim" w:hAnsi="Narkisim"/>
                <w:rtl/>
              </w:rPr>
              <w:t xml:space="preserve"> </w:t>
            </w:r>
            <w:r w:rsidRPr="00855DED">
              <w:rPr>
                <w:rStyle w:val="af6"/>
                <w:rFonts w:ascii="Narkisim" w:hAnsi="Narkisim"/>
                <w:b/>
                <w:bCs/>
                <w:rtl/>
              </w:rPr>
              <w:t>וּבָאתָ אֶל הַמָּקוֹם אֲשֶׁר יִבְחַר ה'</w:t>
            </w:r>
            <w:r w:rsidRPr="00855DED">
              <w:rPr>
                <w:rStyle w:val="af6"/>
                <w:rFonts w:ascii="Narkisim" w:hAnsi="Narkisim"/>
                <w:rtl/>
              </w:rPr>
              <w:t xml:space="preserve">. </w:t>
            </w:r>
          </w:p>
          <w:p w:rsidR="00C43BA2" w:rsidRPr="00855DED" w:rsidRDefault="00C43BA2" w:rsidP="00C43BA2">
            <w:pPr>
              <w:rPr>
                <w:rStyle w:val="af6"/>
                <w:rFonts w:ascii="Narkisim" w:hAnsi="Narkisim"/>
                <w:rtl/>
              </w:rPr>
            </w:pPr>
            <w:r w:rsidRPr="00855DED">
              <w:rPr>
                <w:rStyle w:val="af6"/>
                <w:rFonts w:ascii="Narkisim" w:hAnsi="Narkisim"/>
                <w:rtl/>
              </w:rPr>
              <w:t>(</w:t>
            </w:r>
            <w:proofErr w:type="spellStart"/>
            <w:r w:rsidRPr="00855DED">
              <w:rPr>
                <w:rStyle w:val="af6"/>
                <w:rFonts w:ascii="Narkisim" w:hAnsi="Narkisim"/>
                <w:rtl/>
              </w:rPr>
              <w:t>כז</w:t>
            </w:r>
            <w:proofErr w:type="spellEnd"/>
            <w:r w:rsidRPr="00855DED">
              <w:rPr>
                <w:rStyle w:val="af6"/>
                <w:rFonts w:ascii="Narkisim" w:hAnsi="Narkisim"/>
                <w:rtl/>
              </w:rPr>
              <w:t xml:space="preserve">) וְעָשִׂיתָ </w:t>
            </w:r>
            <w:proofErr w:type="spellStart"/>
            <w:r w:rsidRPr="00855DED">
              <w:rPr>
                <w:rStyle w:val="af6"/>
                <w:rFonts w:ascii="Narkisim" w:hAnsi="Narkisim"/>
                <w:rtl/>
              </w:rPr>
              <w:t>עֹלֹתֶיך</w:t>
            </w:r>
            <w:proofErr w:type="spellEnd"/>
            <w:r w:rsidRPr="00855DED">
              <w:rPr>
                <w:rStyle w:val="af6"/>
                <w:rFonts w:ascii="Narkisim" w:hAnsi="Narkisim"/>
                <w:rtl/>
              </w:rPr>
              <w:t xml:space="preserve">ָ הַבָּשָׂר וְהַדָּם עַל מִזְבַּח ה' </w:t>
            </w:r>
            <w:proofErr w:type="spellStart"/>
            <w:r w:rsidRPr="00855DED">
              <w:rPr>
                <w:rStyle w:val="af6"/>
                <w:rFonts w:ascii="Narkisim" w:hAnsi="Narkisim"/>
                <w:rtl/>
              </w:rPr>
              <w:t>אֱ-לֹהֶיך</w:t>
            </w:r>
            <w:proofErr w:type="spellEnd"/>
            <w:r w:rsidRPr="00855DED">
              <w:rPr>
                <w:rStyle w:val="af6"/>
                <w:rFonts w:ascii="Narkisim" w:hAnsi="Narkisim"/>
                <w:rtl/>
              </w:rPr>
              <w:t xml:space="preserve">ָ </w:t>
            </w:r>
            <w:r w:rsidRPr="00855DED">
              <w:rPr>
                <w:rStyle w:val="af6"/>
                <w:rFonts w:ascii="Narkisim" w:hAnsi="Narkisim"/>
                <w:b/>
                <w:bCs/>
                <w:rtl/>
              </w:rPr>
              <w:t xml:space="preserve">וְדַם זְבָחֶיךָ </w:t>
            </w:r>
            <w:proofErr w:type="spellStart"/>
            <w:r w:rsidRPr="00855DED">
              <w:rPr>
                <w:rStyle w:val="af6"/>
                <w:rFonts w:ascii="Narkisim" w:hAnsi="Narkisim"/>
                <w:b/>
                <w:bCs/>
                <w:rtl/>
              </w:rPr>
              <w:t>יִשָּׁפֵך</w:t>
            </w:r>
            <w:proofErr w:type="spellEnd"/>
            <w:r w:rsidRPr="00855DED">
              <w:rPr>
                <w:rStyle w:val="af6"/>
                <w:rFonts w:ascii="Narkisim" w:hAnsi="Narkisim"/>
                <w:b/>
                <w:bCs/>
                <w:rtl/>
              </w:rPr>
              <w:t xml:space="preserve">ְ עַל מִזְבַּח ה' </w:t>
            </w:r>
            <w:proofErr w:type="spellStart"/>
            <w:r w:rsidRPr="00855DED">
              <w:rPr>
                <w:rStyle w:val="af6"/>
                <w:rFonts w:ascii="Narkisim" w:hAnsi="Narkisim"/>
                <w:b/>
                <w:bCs/>
                <w:rtl/>
              </w:rPr>
              <w:t>אֱ-לֹהֶיך</w:t>
            </w:r>
            <w:proofErr w:type="spellEnd"/>
            <w:r w:rsidRPr="00855DED">
              <w:rPr>
                <w:rStyle w:val="af6"/>
                <w:rFonts w:ascii="Narkisim" w:hAnsi="Narkisim"/>
                <w:b/>
                <w:bCs/>
                <w:rtl/>
              </w:rPr>
              <w:t>ָ</w:t>
            </w:r>
            <w:r w:rsidRPr="00855DED">
              <w:rPr>
                <w:rStyle w:val="af6"/>
                <w:rFonts w:ascii="Narkisim" w:hAnsi="Narkisim"/>
                <w:rtl/>
              </w:rPr>
              <w:t xml:space="preserve"> וְהַבָּשָׂר תֹּאכֵל.</w:t>
            </w:r>
          </w:p>
        </w:tc>
      </w:tr>
    </w:tbl>
    <w:p w:rsidR="00E8515B" w:rsidRPr="006C6735" w:rsidRDefault="00E8515B" w:rsidP="006C6735">
      <w:pPr>
        <w:spacing w:after="0"/>
        <w:rPr>
          <w:rFonts w:ascii="Narkisim" w:hAnsi="Narkisim"/>
          <w:sz w:val="24"/>
          <w:szCs w:val="24"/>
          <w:rtl/>
        </w:rPr>
      </w:pP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את העיסוק בחזרות הנשנות בחלק זה נשמור לדיון במחצית </w:t>
      </w:r>
      <w:proofErr w:type="spellStart"/>
      <w:r w:rsidRPr="006C6735">
        <w:rPr>
          <w:rFonts w:ascii="Narkisim" w:hAnsi="Narkisim"/>
          <w:sz w:val="24"/>
          <w:szCs w:val="24"/>
          <w:rtl/>
        </w:rPr>
        <w:t>השניה</w:t>
      </w:r>
      <w:proofErr w:type="spellEnd"/>
      <w:r w:rsidRPr="006C6735">
        <w:rPr>
          <w:rFonts w:ascii="Narkisim" w:hAnsi="Narkisim"/>
          <w:sz w:val="24"/>
          <w:szCs w:val="24"/>
          <w:rtl/>
        </w:rPr>
        <w:t xml:space="preserve"> של חלק ב'.</w:t>
      </w:r>
    </w:p>
    <w:p w:rsidR="00990B1F" w:rsidRDefault="00990B1F" w:rsidP="006C6735">
      <w:pPr>
        <w:pStyle w:val="2"/>
        <w:spacing w:before="0" w:after="0" w:line="280" w:lineRule="exact"/>
        <w:rPr>
          <w:rFonts w:ascii="Narkisim" w:hAnsi="Narkisim" w:cs="Narkisim"/>
          <w:sz w:val="24"/>
          <w:szCs w:val="24"/>
          <w:rtl/>
        </w:rPr>
      </w:pPr>
    </w:p>
    <w:p w:rsidR="00E8515B" w:rsidRPr="00990B1F" w:rsidRDefault="00990B1F" w:rsidP="00990B1F">
      <w:pPr>
        <w:jc w:val="center"/>
        <w:rPr>
          <w:rFonts w:ascii="Arial" w:hAnsi="Arial" w:cs="Arial"/>
          <w:b/>
          <w:bCs/>
          <w:sz w:val="24"/>
          <w:szCs w:val="24"/>
          <w:rtl/>
        </w:rPr>
      </w:pPr>
      <w:r>
        <w:rPr>
          <w:rFonts w:ascii="Arial" w:hAnsi="Arial" w:cs="Arial" w:hint="cs"/>
          <w:b/>
          <w:bCs/>
          <w:sz w:val="24"/>
          <w:szCs w:val="24"/>
          <w:rtl/>
        </w:rPr>
        <w:t xml:space="preserve">ח. </w:t>
      </w:r>
      <w:r>
        <w:rPr>
          <w:rFonts w:ascii="Arial" w:hAnsi="Arial" w:cs="Arial"/>
          <w:b/>
          <w:bCs/>
          <w:sz w:val="24"/>
          <w:szCs w:val="24"/>
          <w:rtl/>
        </w:rPr>
        <w:t>חלק ב' 1</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w:t>
      </w:r>
      <w:r w:rsidR="00E8515B" w:rsidRPr="00990B1F">
        <w:rPr>
          <w:rFonts w:ascii="Arial" w:hAnsi="Arial" w:cs="Arial"/>
          <w:b/>
          <w:bCs/>
          <w:sz w:val="24"/>
          <w:szCs w:val="24"/>
          <w:rtl/>
        </w:rPr>
        <w:t>בשר תאווה כקרבן?</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באופן טבעי, היינו מצפים שבמסגרת היתר 'בשר תאווה' "בכל שעריך", גם לא יהיה צורך לשחוט – שכן שחיטה היא מאפיין של קרבן. אמנם, התורה, בצוותה על שחיטת בשר תאווה ועל איסור אכילת הדם (וחובת שפיכתו ארצה), מוכיחה לנו שאין לנתק לחלוטין את הקשר בין 'בשר תאווה' לבשר קרבנות.</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בכוונת מכוון, מעמם לנו הכתוב את היחס בין מעשה הקרבנות ובין בשר התאווה</w:t>
      </w:r>
      <w:r w:rsidR="004118DC">
        <w:rPr>
          <w:rFonts w:ascii="Narkisim" w:hAnsi="Narkisim"/>
          <w:sz w:val="24"/>
          <w:szCs w:val="24"/>
          <w:rtl/>
        </w:rPr>
        <w:t>. כך, אי</w:t>
      </w:r>
      <w:r w:rsidR="004118DC">
        <w:rPr>
          <w:rFonts w:ascii="Narkisim" w:hAnsi="Narkisim" w:hint="cs"/>
          <w:sz w:val="24"/>
          <w:szCs w:val="24"/>
          <w:rtl/>
        </w:rPr>
        <w:t>נ</w:t>
      </w:r>
      <w:r w:rsidRPr="006C6735">
        <w:rPr>
          <w:rFonts w:ascii="Narkisim" w:hAnsi="Narkisim"/>
          <w:sz w:val="24"/>
          <w:szCs w:val="24"/>
          <w:rtl/>
        </w:rPr>
        <w:t xml:space="preserve">נו יודעים – </w:t>
      </w:r>
      <w:r w:rsidR="004118DC">
        <w:rPr>
          <w:rFonts w:ascii="Narkisim" w:hAnsi="Narkisim"/>
          <w:sz w:val="24"/>
          <w:szCs w:val="24"/>
          <w:rtl/>
        </w:rPr>
        <w:t>כאשר אנו מדברים על 'בשר תאווה'</w:t>
      </w:r>
      <w:r w:rsidR="004118DC">
        <w:rPr>
          <w:rFonts w:ascii="Narkisim" w:hAnsi="Narkisim" w:hint="cs"/>
          <w:sz w:val="24"/>
          <w:szCs w:val="24"/>
          <w:rtl/>
        </w:rPr>
        <w:t xml:space="preserve"> </w:t>
      </w:r>
      <w:r w:rsidR="004118DC">
        <w:rPr>
          <w:rFonts w:ascii="Narkisim" w:hAnsi="Narkisim"/>
          <w:sz w:val="24"/>
          <w:szCs w:val="24"/>
          <w:rtl/>
        </w:rPr>
        <w:t>–</w:t>
      </w:r>
      <w:r w:rsidR="004118DC">
        <w:rPr>
          <w:rFonts w:ascii="Narkisim" w:hAnsi="Narkisim" w:hint="cs"/>
          <w:sz w:val="24"/>
          <w:szCs w:val="24"/>
          <w:rtl/>
        </w:rPr>
        <w:t xml:space="preserve"> </w:t>
      </w:r>
      <w:r w:rsidRPr="006C6735">
        <w:rPr>
          <w:rFonts w:ascii="Narkisim" w:hAnsi="Narkisim"/>
          <w:sz w:val="24"/>
          <w:szCs w:val="24"/>
          <w:rtl/>
        </w:rPr>
        <w:t>האם מדובר בחולין או בסוג אחרת של קרבן.</w:t>
      </w:r>
    </w:p>
    <w:p w:rsidR="00E8515B" w:rsidRPr="006C6735" w:rsidRDefault="00E8515B" w:rsidP="006C6735">
      <w:pPr>
        <w:spacing w:after="0"/>
        <w:rPr>
          <w:rFonts w:ascii="Narkisim" w:hAnsi="Narkisim"/>
          <w:sz w:val="24"/>
          <w:szCs w:val="24"/>
          <w:rtl/>
        </w:rPr>
      </w:pPr>
    </w:p>
    <w:p w:rsidR="00E8515B" w:rsidRPr="00990B1F" w:rsidRDefault="00990B1F" w:rsidP="00990B1F">
      <w:pPr>
        <w:jc w:val="center"/>
        <w:rPr>
          <w:rFonts w:ascii="Arial" w:hAnsi="Arial" w:cs="Arial"/>
          <w:b/>
          <w:bCs/>
          <w:sz w:val="24"/>
          <w:szCs w:val="24"/>
          <w:rtl/>
        </w:rPr>
      </w:pPr>
      <w:r w:rsidRPr="00990B1F">
        <w:rPr>
          <w:rFonts w:ascii="Arial" w:hAnsi="Arial" w:cs="Arial" w:hint="cs"/>
          <w:b/>
          <w:bCs/>
          <w:sz w:val="24"/>
          <w:szCs w:val="24"/>
          <w:rtl/>
        </w:rPr>
        <w:t xml:space="preserve">ט. </w:t>
      </w:r>
      <w:r w:rsidRPr="00990B1F">
        <w:rPr>
          <w:rFonts w:ascii="Arial" w:hAnsi="Arial" w:cs="Arial"/>
          <w:b/>
          <w:bCs/>
          <w:sz w:val="24"/>
          <w:szCs w:val="24"/>
          <w:rtl/>
        </w:rPr>
        <w:t>חלק ב'</w:t>
      </w:r>
      <w:r w:rsidRPr="00990B1F">
        <w:rPr>
          <w:rFonts w:ascii="Arial" w:hAnsi="Arial" w:cs="Arial" w:hint="cs"/>
          <w:b/>
          <w:bCs/>
          <w:sz w:val="24"/>
          <w:szCs w:val="24"/>
          <w:rtl/>
        </w:rPr>
        <w:t xml:space="preserve"> - </w:t>
      </w:r>
      <w:r w:rsidR="00E8515B" w:rsidRPr="00990B1F">
        <w:rPr>
          <w:rFonts w:ascii="Arial" w:hAnsi="Arial" w:cs="Arial"/>
          <w:b/>
          <w:bCs/>
          <w:sz w:val="24"/>
          <w:szCs w:val="24"/>
          <w:rtl/>
        </w:rPr>
        <w:t>רק חזק לבלתי אכול הדם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ניתן לראות, בפסקה השנייה של החצי השני, חזרה לשונית מרובה על האמור בחלק הראשון: </w:t>
      </w:r>
    </w:p>
    <w:p w:rsidR="00E8515B" w:rsidRPr="006C6735" w:rsidRDefault="00E8515B" w:rsidP="00B860EF">
      <w:pPr>
        <w:pStyle w:val="affe"/>
        <w:spacing w:before="0" w:after="0" w:line="280" w:lineRule="exact"/>
        <w:rPr>
          <w:rFonts w:ascii="Narkisim" w:hAnsi="Narkisim"/>
          <w:sz w:val="24"/>
          <w:rtl/>
        </w:rPr>
      </w:pPr>
      <w:r w:rsidRPr="006C6735">
        <w:rPr>
          <w:rFonts w:ascii="Narkisim" w:hAnsi="Narkisim"/>
          <w:sz w:val="24"/>
          <w:rtl/>
        </w:rPr>
        <w:t xml:space="preserve">"אוכלה בשר... בכל אוות נפשך... הטמא והטהור </w:t>
      </w:r>
      <w:proofErr w:type="spellStart"/>
      <w:r w:rsidRPr="006C6735">
        <w:rPr>
          <w:rFonts w:ascii="Narkisim" w:hAnsi="Narkisim"/>
          <w:sz w:val="24"/>
          <w:rtl/>
        </w:rPr>
        <w:t>יאכלנו</w:t>
      </w:r>
      <w:proofErr w:type="spellEnd"/>
      <w:r w:rsidRPr="006C6735">
        <w:rPr>
          <w:rFonts w:ascii="Narkisim" w:hAnsi="Narkisim"/>
          <w:sz w:val="24"/>
          <w:rtl/>
        </w:rPr>
        <w:t>... לבלתי אכול הדם..."</w:t>
      </w:r>
      <w:r w:rsidRPr="006C6735">
        <w:rPr>
          <w:rFonts w:ascii="Narkisim" w:hAnsi="Narkisim"/>
          <w:sz w:val="24"/>
          <w:rtl/>
        </w:rPr>
        <w:tab/>
        <w:t>(</w:t>
      </w:r>
      <w:r w:rsidR="00B860EF">
        <w:rPr>
          <w:rFonts w:ascii="Narkisim" w:hAnsi="Narkisim" w:hint="cs"/>
          <w:sz w:val="24"/>
          <w:rtl/>
        </w:rPr>
        <w:t>דברים י"ב</w:t>
      </w:r>
      <w:r w:rsidRPr="006C6735">
        <w:rPr>
          <w:rFonts w:ascii="Narkisim" w:hAnsi="Narkisim"/>
          <w:sz w:val="24"/>
          <w:rtl/>
        </w:rPr>
        <w:t>)</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חזרות אלה הן בוטות כל כך, עד שהן כמעט נחשבות 'העתקה ספרותית'.</w:t>
      </w:r>
      <w:r w:rsidRPr="006C6735">
        <w:rPr>
          <w:rStyle w:val="a7"/>
          <w:rFonts w:ascii="Narkisim" w:hAnsi="Narkisim"/>
          <w:sz w:val="24"/>
          <w:szCs w:val="24"/>
          <w:rtl/>
        </w:rPr>
        <w:footnoteReference w:id="7"/>
      </w:r>
      <w:r w:rsidRPr="006C6735">
        <w:rPr>
          <w:rFonts w:ascii="Narkisim" w:hAnsi="Narkisim"/>
          <w:sz w:val="24"/>
          <w:szCs w:val="24"/>
          <w:rtl/>
        </w:rPr>
        <w:t xml:space="preserve"> אולם, ישנם </w:t>
      </w:r>
      <w:r w:rsidR="004118DC">
        <w:rPr>
          <w:rFonts w:ascii="Narkisim" w:hAnsi="Narkisim"/>
          <w:sz w:val="24"/>
          <w:szCs w:val="24"/>
          <w:rtl/>
        </w:rPr>
        <w:t xml:space="preserve">פערים </w:t>
      </w:r>
      <w:r w:rsidRPr="006C6735">
        <w:rPr>
          <w:rFonts w:ascii="Narkisim" w:hAnsi="Narkisim"/>
          <w:sz w:val="24"/>
          <w:szCs w:val="24"/>
          <w:rtl/>
        </w:rPr>
        <w:t xml:space="preserve">קטנים </w:t>
      </w:r>
      <w:r w:rsidR="004118DC">
        <w:rPr>
          <w:rFonts w:ascii="Narkisim" w:hAnsi="Narkisim" w:hint="cs"/>
          <w:sz w:val="24"/>
          <w:szCs w:val="24"/>
          <w:rtl/>
        </w:rPr>
        <w:lastRenderedPageBreak/>
        <w:t>ה</w:t>
      </w:r>
      <w:r w:rsidRPr="006C6735">
        <w:rPr>
          <w:rFonts w:ascii="Narkisim" w:hAnsi="Narkisim"/>
          <w:sz w:val="24"/>
          <w:szCs w:val="24"/>
          <w:rtl/>
        </w:rPr>
        <w:t>משנים את התמונה וצובעים את הפסקה השנייה באור שונה לחלוטין.</w:t>
      </w:r>
      <w:r w:rsidRPr="006C6735">
        <w:rPr>
          <w:rStyle w:val="a7"/>
          <w:rFonts w:ascii="Narkisim" w:hAnsi="Narkisim"/>
          <w:sz w:val="24"/>
          <w:szCs w:val="24"/>
          <w:rtl/>
        </w:rPr>
        <w:footnoteReference w:id="8"/>
      </w:r>
      <w:r w:rsidRPr="006C6735">
        <w:rPr>
          <w:rFonts w:ascii="Narkisim" w:hAnsi="Narkisim"/>
          <w:sz w:val="24"/>
          <w:szCs w:val="24"/>
          <w:rtl/>
        </w:rPr>
        <w:t xml:space="preserve">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הדבר המודגש ביותר בפסקה השנייה של החלק השני, הוא המאמץ הרוחני באיסור אכילת הדם. הכתוב מבליט מאוד את הדברים, הרבה יותר מאשר בחלק הראשון: </w:t>
      </w:r>
    </w:p>
    <w:p w:rsidR="00E8515B" w:rsidRPr="006C6735" w:rsidRDefault="00E8515B" w:rsidP="00B860EF">
      <w:pPr>
        <w:pStyle w:val="affe"/>
        <w:spacing w:before="0" w:after="0" w:line="280" w:lineRule="exact"/>
        <w:rPr>
          <w:rFonts w:ascii="Narkisim" w:hAnsi="Narkisim"/>
          <w:sz w:val="24"/>
          <w:rtl/>
        </w:rPr>
      </w:pPr>
      <w:r w:rsidRPr="006C6735">
        <w:rPr>
          <w:rFonts w:ascii="Narkisim" w:hAnsi="Narkisim"/>
          <w:sz w:val="24"/>
          <w:rtl/>
        </w:rPr>
        <w:t xml:space="preserve">"רַק חֲזַק לְבִלְתִּי אֲכֹל הַדָּם כִּי הַדָּם הוּא הַנָּפֶשׁ וְלֹא תֹאכַל הַנֶּפֶשׁ עִם הַבָּשָׂר. לֹא </w:t>
      </w:r>
      <w:proofErr w:type="spellStart"/>
      <w:r w:rsidRPr="006C6735">
        <w:rPr>
          <w:rFonts w:ascii="Narkisim" w:hAnsi="Narkisim"/>
          <w:sz w:val="24"/>
          <w:rtl/>
        </w:rPr>
        <w:t>תֹּאכֲלֶנּו</w:t>
      </w:r>
      <w:proofErr w:type="spellEnd"/>
      <w:r w:rsidRPr="006C6735">
        <w:rPr>
          <w:rFonts w:ascii="Narkisim" w:hAnsi="Narkisim"/>
          <w:sz w:val="24"/>
          <w:rtl/>
        </w:rPr>
        <w:t xml:space="preserve">ּ עַל הָאָרֶץ </w:t>
      </w:r>
      <w:proofErr w:type="spellStart"/>
      <w:r w:rsidRPr="006C6735">
        <w:rPr>
          <w:rFonts w:ascii="Narkisim" w:hAnsi="Narkisim"/>
          <w:sz w:val="24"/>
          <w:rtl/>
        </w:rPr>
        <w:t>תִּשְׁפְּכֶנּו</w:t>
      </w:r>
      <w:proofErr w:type="spellEnd"/>
      <w:r w:rsidRPr="006C6735">
        <w:rPr>
          <w:rFonts w:ascii="Narkisim" w:hAnsi="Narkisim"/>
          <w:sz w:val="24"/>
          <w:rtl/>
        </w:rPr>
        <w:t xml:space="preserve">ּ כַּמָּיִם. לֹא </w:t>
      </w:r>
      <w:proofErr w:type="spellStart"/>
      <w:r w:rsidRPr="006C6735">
        <w:rPr>
          <w:rFonts w:ascii="Narkisim" w:hAnsi="Narkisim"/>
          <w:sz w:val="24"/>
          <w:rtl/>
        </w:rPr>
        <w:t>תֹּאכֲלֶנּו</w:t>
      </w:r>
      <w:proofErr w:type="spellEnd"/>
      <w:r w:rsidRPr="006C6735">
        <w:rPr>
          <w:rFonts w:ascii="Narkisim" w:hAnsi="Narkisim"/>
          <w:sz w:val="24"/>
          <w:rtl/>
        </w:rPr>
        <w:t>ּ לְמַעַן יִיטַב לְךָ וּלְבָנֶיךָ אַחֲרֶיךָ כִּי תַעֲשֶׂה הַיָּשָׁר בְּעֵ</w:t>
      </w:r>
      <w:r w:rsidR="00B860EF">
        <w:rPr>
          <w:rFonts w:ascii="Narkisim" w:hAnsi="Narkisim"/>
          <w:sz w:val="24"/>
          <w:rtl/>
        </w:rPr>
        <w:t>ינֵי ה'</w:t>
      </w:r>
      <w:r w:rsidR="00B860EF">
        <w:rPr>
          <w:rFonts w:ascii="Narkisim" w:hAnsi="Narkisim" w:hint="cs"/>
          <w:sz w:val="24"/>
          <w:rtl/>
        </w:rPr>
        <w:t xml:space="preserve"> </w:t>
      </w:r>
      <w:r w:rsidRPr="006C6735">
        <w:rPr>
          <w:rFonts w:ascii="Narkisim" w:hAnsi="Narkisim"/>
          <w:sz w:val="24"/>
          <w:rtl/>
        </w:rPr>
        <w:t>" (</w:t>
      </w:r>
      <w:r w:rsidR="00B860EF">
        <w:rPr>
          <w:rFonts w:ascii="Narkisim" w:hAnsi="Narkisim" w:hint="cs"/>
          <w:sz w:val="24"/>
          <w:rtl/>
        </w:rPr>
        <w:t>שם</w:t>
      </w:r>
      <w:r w:rsidRPr="006C6735">
        <w:rPr>
          <w:rFonts w:ascii="Narkisim" w:hAnsi="Narkisim"/>
          <w:sz w:val="24"/>
          <w:rtl/>
        </w:rPr>
        <w:t xml:space="preserve">, כ"ג-כ"ה)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מה מנסה התורה להשיג בהדגשה האינטנסיבית הזו כנגד הדם?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בפסקה הראשונה, כאמור לעיל, התורה מחדשת את איסור אכילת הדם, איסור שמצטרף לסימני השאלה סביב הדמיון בין 'בשר תאווה' לקרבן.</w:t>
      </w:r>
      <w:r w:rsidRPr="006C6735">
        <w:rPr>
          <w:rStyle w:val="a7"/>
          <w:rFonts w:ascii="Narkisim" w:hAnsi="Narkisim"/>
          <w:sz w:val="24"/>
          <w:szCs w:val="24"/>
          <w:rtl/>
        </w:rPr>
        <w:footnoteReference w:id="9"/>
      </w:r>
      <w:r w:rsidRPr="006C6735">
        <w:rPr>
          <w:rFonts w:ascii="Narkisim" w:hAnsi="Narkisim"/>
          <w:sz w:val="24"/>
          <w:szCs w:val="24"/>
          <w:rtl/>
        </w:rPr>
        <w:t xml:space="preserve"> בפסקה השנייה, לא נראה שיש מגמה של דמיון בין הקרבנות לבין בשר התאווה. עיקר הדגש על הדם הוא שהדם הוא הנפש. כיוון שהדם הוא (המייצג של) הנפש, נאסרת הגישה אל הנפש יחד עם הבשר. את הבשר ניתן לאכול, אך את הרוח אין לאכול.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ההיתר הראשון של הבשר היה לאחר המבול. כבר אז, התורה נתנה דגש על כך שאין לאכול את הדם, בד בבד עם הציווי שלא להרוג בני אדם. בפשטות, בעולם שלאחר המבול אין מגמה של קרבנות. על כן, מסתבר שאיסור אכילת הדם מגיע כציווי מוסרי ביחד עם האיסור לרצוח. </w:t>
      </w:r>
    </w:p>
    <w:p w:rsidR="00E8515B" w:rsidRPr="006C6735" w:rsidRDefault="00E8515B" w:rsidP="006C6735">
      <w:pPr>
        <w:spacing w:after="0"/>
        <w:rPr>
          <w:rFonts w:ascii="Narkisim" w:hAnsi="Narkisim"/>
          <w:sz w:val="24"/>
          <w:szCs w:val="24"/>
          <w:rtl/>
        </w:rPr>
      </w:pP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על המילים "רק חזק ואמץ" מציע רש"י שני פרושים:</w:t>
      </w:r>
    </w:p>
    <w:p w:rsidR="00B860EF" w:rsidRDefault="00E8515B" w:rsidP="006C6735">
      <w:pPr>
        <w:pStyle w:val="affe"/>
        <w:spacing w:before="0" w:after="0" w:line="280" w:lineRule="exact"/>
        <w:rPr>
          <w:rFonts w:ascii="Narkisim" w:hAnsi="Narkisim"/>
          <w:sz w:val="24"/>
          <w:rtl/>
        </w:rPr>
      </w:pPr>
      <w:r w:rsidRPr="006C6735">
        <w:rPr>
          <w:rFonts w:ascii="Narkisim" w:hAnsi="Narkisim"/>
          <w:b/>
          <w:bCs/>
          <w:sz w:val="24"/>
          <w:rtl/>
        </w:rPr>
        <w:t>רק חזק לבלתי אכל הדם</w:t>
      </w:r>
      <w:r w:rsidRPr="006C6735">
        <w:rPr>
          <w:rFonts w:ascii="Narkisim" w:hAnsi="Narkisim"/>
          <w:sz w:val="24"/>
          <w:rtl/>
        </w:rPr>
        <w:t xml:space="preserve"> - ממה שנאמר חזק אתה למד שהיו שטופים בדם לאכלו, לפיכך הוצרך לומר חזק, דברי רבי יהודה. רבי שמעון בן </w:t>
      </w:r>
      <w:proofErr w:type="spellStart"/>
      <w:r w:rsidRPr="006C6735">
        <w:rPr>
          <w:rFonts w:ascii="Narkisim" w:hAnsi="Narkisim"/>
          <w:sz w:val="24"/>
          <w:rtl/>
        </w:rPr>
        <w:t>עזאי</w:t>
      </w:r>
      <w:proofErr w:type="spellEnd"/>
      <w:r w:rsidRPr="006C6735">
        <w:rPr>
          <w:rFonts w:ascii="Narkisim" w:hAnsi="Narkisim"/>
          <w:sz w:val="24"/>
          <w:rtl/>
        </w:rPr>
        <w:t xml:space="preserve"> אומר, לא בא הכתוב אלא להזהירך וללמדך עד כמה אתה צריך להתחזק במצות..."</w:t>
      </w:r>
      <w:r w:rsidRPr="006C6735">
        <w:rPr>
          <w:rFonts w:ascii="Narkisim" w:hAnsi="Narkisim"/>
          <w:sz w:val="24"/>
          <w:rtl/>
        </w:rPr>
        <w:tab/>
      </w:r>
    </w:p>
    <w:p w:rsidR="00E8515B" w:rsidRPr="006C6735" w:rsidRDefault="00B860EF" w:rsidP="006C6735">
      <w:pPr>
        <w:pStyle w:val="affe"/>
        <w:spacing w:before="0" w:after="0" w:line="280" w:lineRule="exact"/>
        <w:rPr>
          <w:rFonts w:ascii="Narkisim" w:hAnsi="Narkisim"/>
          <w:sz w:val="24"/>
          <w:rtl/>
        </w:rPr>
      </w:pPr>
      <w:r>
        <w:rPr>
          <w:rFonts w:ascii="Narkisim" w:hAnsi="Narkisim"/>
          <w:b/>
          <w:bCs/>
          <w:sz w:val="24"/>
          <w:rtl/>
        </w:rPr>
        <w:tab/>
      </w:r>
      <w:r w:rsidR="00E8515B" w:rsidRPr="006C6735">
        <w:rPr>
          <w:rFonts w:ascii="Narkisim" w:hAnsi="Narkisim"/>
          <w:sz w:val="24"/>
          <w:rtl/>
        </w:rPr>
        <w:t>(רש"י דברים י"ב, כ"ג)</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 xml:space="preserve">נראה שאין אף פרשן שהלך בדרך של רבי שמעון בן </w:t>
      </w:r>
      <w:proofErr w:type="spellStart"/>
      <w:r w:rsidRPr="006C6735">
        <w:rPr>
          <w:rFonts w:ascii="Narkisim" w:hAnsi="Narkisim"/>
          <w:sz w:val="24"/>
          <w:szCs w:val="24"/>
          <w:rtl/>
        </w:rPr>
        <w:t>עזאי</w:t>
      </w:r>
      <w:proofErr w:type="spellEnd"/>
      <w:r w:rsidRPr="006C6735">
        <w:rPr>
          <w:rFonts w:ascii="Narkisim" w:hAnsi="Narkisim"/>
          <w:sz w:val="24"/>
          <w:szCs w:val="24"/>
          <w:rtl/>
        </w:rPr>
        <w:t xml:space="preserve">. אצל פרשנים רבים, לעומת זאת,  אנו מוצאים את האפשרות הראשונה, היותר מתקבלת על ידי הפשט. לפי אפשרות זו ישראל היו להוטים אחרי אכילת דם, ועל כן ראתה התורה לנכון להדגיש את האיסור באכילת הדם.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מדוע היו ישראל להוטים כל כך לאכול דם?</w:t>
      </w:r>
    </w:p>
    <w:p w:rsidR="00E8515B" w:rsidRPr="006C6735" w:rsidRDefault="00E8515B" w:rsidP="006C6735">
      <w:pPr>
        <w:spacing w:after="0"/>
        <w:rPr>
          <w:rFonts w:ascii="Narkisim" w:hAnsi="Narkisim"/>
          <w:sz w:val="24"/>
          <w:szCs w:val="24"/>
          <w:rtl/>
        </w:rPr>
      </w:pPr>
      <w:proofErr w:type="spellStart"/>
      <w:r w:rsidRPr="006C6735">
        <w:rPr>
          <w:rFonts w:ascii="Narkisim" w:hAnsi="Narkisim"/>
          <w:sz w:val="24"/>
          <w:szCs w:val="24"/>
          <w:rtl/>
        </w:rPr>
        <w:t>הרשב"ם</w:t>
      </w:r>
      <w:proofErr w:type="spellEnd"/>
      <w:r w:rsidRPr="006C6735">
        <w:rPr>
          <w:rFonts w:ascii="Narkisim" w:hAnsi="Narkisim"/>
          <w:sz w:val="24"/>
          <w:szCs w:val="24"/>
          <w:rtl/>
        </w:rPr>
        <w:t xml:space="preserve"> ורבי יוסף בכור שור נתנו הסבר טכני לגמרי לדברי רש"י. לדבריהם, כיוון שהדם מובלע בכל איברי הגוף ויש לעמול רבות על הוצאת הדם, היו אנשים שפשוט לא היו יכולים לחכות עד לסוף התהליך של הוצאת הדם. כעין זה כתבו גם </w:t>
      </w:r>
      <w:r w:rsidR="004118DC">
        <w:rPr>
          <w:rFonts w:ascii="Narkisim" w:hAnsi="Narkisim"/>
          <w:sz w:val="24"/>
          <w:szCs w:val="24"/>
          <w:rtl/>
        </w:rPr>
        <w:t xml:space="preserve">כמה מחוקרי המקרא </w:t>
      </w:r>
      <w:proofErr w:type="spellStart"/>
      <w:r w:rsidR="004118DC">
        <w:rPr>
          <w:rFonts w:ascii="Narkisim" w:hAnsi="Narkisim"/>
          <w:sz w:val="24"/>
          <w:szCs w:val="24"/>
          <w:rtl/>
        </w:rPr>
        <w:t>המודרנ</w:t>
      </w:r>
      <w:r w:rsidRPr="006C6735">
        <w:rPr>
          <w:rFonts w:ascii="Narkisim" w:hAnsi="Narkisim"/>
          <w:sz w:val="24"/>
          <w:szCs w:val="24"/>
          <w:rtl/>
        </w:rPr>
        <w:t>ים</w:t>
      </w:r>
      <w:proofErr w:type="spellEnd"/>
      <w:r w:rsidRPr="006C6735">
        <w:rPr>
          <w:rFonts w:ascii="Narkisim" w:hAnsi="Narkisim"/>
          <w:sz w:val="24"/>
          <w:szCs w:val="24"/>
          <w:rtl/>
        </w:rPr>
        <w:t xml:space="preserve">. אולם, הדבר קשה מהמשך הכתוב "ועשית הישר בעיני ה'...". אם אכן התורה מצווה אך ורק איסור טכני, כיצד יכול להיות שציווי טכני שכזה מקבל תיאור של שכר כל כך גבוה של 'הישר בעיני ה'...'. </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מתוך היכרות עם הווית העולם האלילי בתקופתם, נראה שיש ללכת בדרך אחרת. ממסמכים ארכיאולוגיים מתגלה שהדם שימש בשביל לצבור כוח מאגי, באמצעותו היה ניתן להגיע לחוויות מטאפיזיות, תקשור עם שדים, עשיית ניחושים ושאר פעולות אליליות. בסיפור "</w:t>
      </w:r>
      <w:proofErr w:type="spellStart"/>
      <w:r w:rsidRPr="006C6735">
        <w:rPr>
          <w:rFonts w:ascii="Narkisim" w:hAnsi="Narkisim"/>
          <w:sz w:val="24"/>
          <w:szCs w:val="24"/>
          <w:rtl/>
        </w:rPr>
        <w:t>אנומה</w:t>
      </w:r>
      <w:proofErr w:type="spellEnd"/>
      <w:r w:rsidRPr="006C6735">
        <w:rPr>
          <w:rFonts w:ascii="Narkisim" w:hAnsi="Narkisim"/>
          <w:sz w:val="24"/>
          <w:szCs w:val="24"/>
          <w:rtl/>
        </w:rPr>
        <w:t xml:space="preserve"> </w:t>
      </w:r>
      <w:proofErr w:type="spellStart"/>
      <w:r w:rsidRPr="006C6735">
        <w:rPr>
          <w:rFonts w:ascii="Narkisim" w:hAnsi="Narkisim"/>
          <w:sz w:val="24"/>
          <w:szCs w:val="24"/>
          <w:rtl/>
        </w:rPr>
        <w:t>אליש</w:t>
      </w:r>
      <w:proofErr w:type="spellEnd"/>
      <w:r w:rsidRPr="006C6735">
        <w:rPr>
          <w:rFonts w:ascii="Narkisim" w:hAnsi="Narkisim"/>
          <w:sz w:val="24"/>
          <w:szCs w:val="24"/>
          <w:rtl/>
        </w:rPr>
        <w:t>" (מיתוס הבריאה הבבלי), מתואר סיפור הבריאה של האדם. בסיפור זה מתואר האדם כמי שנבנה מחומר ("טיט") ודם שהגיע משחיטת אחד האלים הרעים.</w:t>
      </w:r>
      <w:r w:rsidRPr="006C6735">
        <w:rPr>
          <w:rStyle w:val="a7"/>
          <w:rFonts w:ascii="Narkisim" w:hAnsi="Narkisim"/>
          <w:sz w:val="24"/>
          <w:szCs w:val="24"/>
          <w:rtl/>
        </w:rPr>
        <w:footnoteReference w:id="10"/>
      </w:r>
      <w:r w:rsidRPr="006C6735">
        <w:rPr>
          <w:rFonts w:ascii="Narkisim" w:hAnsi="Narkisim"/>
          <w:sz w:val="24"/>
          <w:szCs w:val="24"/>
          <w:rtl/>
        </w:rPr>
        <w:t xml:space="preserve"> התורה מכירה במשיכה של התפיסה הפגאנית להגיע לכוחות שמימיים דרך אכילת הדם. זו הסיבה שהיא מחזקת את ישראל שלא לאכול את הדם במספר רב של פעמים.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אם נבחן לעומק את החצי השני של החלק השני, נראה שמעשה הקרבנות מוזכר רק בסוף – להבדיל מהחצי הראשון שפותח במעשה הקרבנות. דברים אלה מגבשים אצלנו את הטענה, שהחצי הראשון עסק ביחסי הגומלין בין הקרבן ובין בשר התאווה בעוד שהחצי השני עסק ביחסי ישראל והעמים בעניין איסור הדם. המטרה של החלק האחרון היא להרחיק, רוחנית, את ישראל מהדם.</w:t>
      </w:r>
    </w:p>
    <w:p w:rsidR="00990B1F" w:rsidRDefault="00990B1F" w:rsidP="006C6735">
      <w:pPr>
        <w:pStyle w:val="1"/>
        <w:spacing w:before="0" w:after="0" w:line="280" w:lineRule="exact"/>
        <w:rPr>
          <w:rFonts w:ascii="Narkisim" w:hAnsi="Narkisim"/>
          <w:sz w:val="24"/>
          <w:szCs w:val="24"/>
          <w:rtl/>
        </w:rPr>
      </w:pPr>
    </w:p>
    <w:p w:rsidR="00E8515B" w:rsidRPr="00990B1F" w:rsidRDefault="00990B1F" w:rsidP="00990B1F">
      <w:pPr>
        <w:jc w:val="center"/>
        <w:rPr>
          <w:rFonts w:ascii="Arial" w:hAnsi="Arial" w:cs="Arial"/>
          <w:b/>
          <w:bCs/>
          <w:sz w:val="24"/>
          <w:szCs w:val="24"/>
          <w:rtl/>
        </w:rPr>
      </w:pPr>
      <w:r>
        <w:rPr>
          <w:rFonts w:ascii="Arial" w:hAnsi="Arial" w:cs="Arial" w:hint="cs"/>
          <w:b/>
          <w:bCs/>
          <w:sz w:val="24"/>
          <w:szCs w:val="24"/>
          <w:rtl/>
        </w:rPr>
        <w:t xml:space="preserve">י. </w:t>
      </w:r>
      <w:r w:rsidR="00E8515B" w:rsidRPr="00990B1F">
        <w:rPr>
          <w:rFonts w:ascii="Arial" w:hAnsi="Arial" w:cs="Arial"/>
          <w:b/>
          <w:bCs/>
          <w:sz w:val="24"/>
          <w:szCs w:val="24"/>
          <w:rtl/>
        </w:rPr>
        <w:t>סיכום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חילקנו את עיקר הפרק לשני חלקים, ובהם שני חצאים המתמקדים בנושאים אחרים. עיקר הדיון בחלק הראשון הוא על המקום אשר יבחר ה' – חציו הראשון היה בעל מגמה תיאולוגית-רוחנית, ואילו הדיון בחצי השני היה בעל מגמה חברתית-פנימית. בחלק השני עיקר הדיון היה סביב בשר התאווה ואיסור הדם – חציו הראשון קידם את יחסי הגומלין בין בשר התאווה לבין הקרבן, ואילו חציו השני היה בעל מגמה תיאולוגית-רוחנית, מול האופן שבו נתפס הדם אצל יתר אומות העולם.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לא קשה להבחין, שלפנינו ניצב מבנה כיאסטי בתוך הפרק. במרכז נמצא היחס למחנה ישראל –  העיסוק במקדש כבעל נטייה קולקטיבית חברתית וגם שאלת בשר התאווה אם הוא קרבן או אם הוא חולין, אלו שאלות פנימיות הנוגעות למחנה ישראל. מסביב, יש את הדיונים הנוגעים בתפיסות הכלל עולמיות, בין אם מדובר באיסור הבמות ובין אם מדובר באיסור אכילת הדם.</w:t>
      </w:r>
    </w:p>
    <w:p w:rsidR="00E8515B" w:rsidRPr="006C6735" w:rsidRDefault="00E8515B" w:rsidP="006C6735">
      <w:pPr>
        <w:spacing w:after="0"/>
        <w:ind w:firstLine="720"/>
        <w:rPr>
          <w:rFonts w:ascii="Narkisim" w:hAnsi="Narkisim"/>
          <w:sz w:val="24"/>
          <w:szCs w:val="24"/>
          <w:rtl/>
        </w:rPr>
      </w:pPr>
      <w:r w:rsidRPr="006C6735">
        <w:rPr>
          <w:rFonts w:ascii="Narkisim" w:hAnsi="Narkisim"/>
          <w:sz w:val="24"/>
          <w:szCs w:val="24"/>
          <w:rtl/>
        </w:rPr>
        <w:t>א,1:  מקדש ביחס לאומות העולם.</w:t>
      </w:r>
    </w:p>
    <w:p w:rsidR="00E8515B" w:rsidRPr="006C6735" w:rsidRDefault="00E8515B" w:rsidP="006C6735">
      <w:pPr>
        <w:spacing w:after="0"/>
        <w:ind w:left="720" w:firstLine="720"/>
        <w:rPr>
          <w:rFonts w:ascii="Narkisim" w:hAnsi="Narkisim"/>
          <w:sz w:val="24"/>
          <w:szCs w:val="24"/>
          <w:rtl/>
        </w:rPr>
      </w:pPr>
      <w:r w:rsidRPr="006C6735">
        <w:rPr>
          <w:rFonts w:ascii="Narkisim" w:hAnsi="Narkisim"/>
          <w:sz w:val="24"/>
          <w:szCs w:val="24"/>
          <w:rtl/>
        </w:rPr>
        <w:t>א,2: מקדש ביחס לכלל ישראל.</w:t>
      </w:r>
    </w:p>
    <w:p w:rsidR="00E8515B" w:rsidRPr="006C6735" w:rsidRDefault="00E8515B" w:rsidP="006C6735">
      <w:pPr>
        <w:spacing w:after="0"/>
        <w:ind w:left="720" w:firstLine="720"/>
        <w:rPr>
          <w:rFonts w:ascii="Narkisim" w:hAnsi="Narkisim"/>
          <w:sz w:val="24"/>
          <w:szCs w:val="24"/>
          <w:rtl/>
        </w:rPr>
      </w:pPr>
      <w:r w:rsidRPr="006C6735">
        <w:rPr>
          <w:rFonts w:ascii="Narkisim" w:hAnsi="Narkisim"/>
          <w:sz w:val="24"/>
          <w:szCs w:val="24"/>
          <w:rtl/>
        </w:rPr>
        <w:t>ב,1: בהמת החולין ביחס לקרבן.</w:t>
      </w:r>
    </w:p>
    <w:p w:rsidR="00E8515B" w:rsidRPr="006C6735" w:rsidRDefault="00E8515B" w:rsidP="006C6735">
      <w:pPr>
        <w:spacing w:after="0"/>
        <w:ind w:firstLine="720"/>
        <w:rPr>
          <w:rFonts w:ascii="Narkisim" w:hAnsi="Narkisim"/>
          <w:sz w:val="24"/>
          <w:szCs w:val="24"/>
          <w:rtl/>
        </w:rPr>
      </w:pPr>
      <w:r w:rsidRPr="006C6735">
        <w:rPr>
          <w:rFonts w:ascii="Narkisim" w:hAnsi="Narkisim"/>
          <w:sz w:val="24"/>
          <w:szCs w:val="24"/>
          <w:rtl/>
        </w:rPr>
        <w:t>ב,2: היחס לדם כמו עובדי האלילים.</w:t>
      </w:r>
    </w:p>
    <w:p w:rsidR="00E8515B" w:rsidRPr="006C6735" w:rsidRDefault="00E8515B" w:rsidP="006C6735">
      <w:pPr>
        <w:spacing w:after="0"/>
        <w:rPr>
          <w:rFonts w:ascii="Narkisim" w:hAnsi="Narkisim"/>
          <w:sz w:val="24"/>
          <w:szCs w:val="24"/>
          <w:rtl/>
        </w:rPr>
      </w:pPr>
      <w:r w:rsidRPr="006C6735">
        <w:rPr>
          <w:rFonts w:ascii="Narkisim" w:hAnsi="Narkisim"/>
          <w:sz w:val="24"/>
          <w:szCs w:val="24"/>
          <w:rtl/>
        </w:rPr>
        <w:t>לקריאה בתבנית הזו, יש גיבוי גם בפסוקי סיום היחידה:</w:t>
      </w:r>
    </w:p>
    <w:p w:rsidR="00E8515B" w:rsidRPr="006C6735" w:rsidRDefault="00E8515B" w:rsidP="006C6735">
      <w:pPr>
        <w:pStyle w:val="affe"/>
        <w:spacing w:before="0" w:after="0" w:line="280" w:lineRule="exact"/>
        <w:rPr>
          <w:rFonts w:ascii="Narkisim" w:hAnsi="Narkisim"/>
          <w:sz w:val="24"/>
          <w:rtl/>
        </w:rPr>
      </w:pPr>
      <w:r w:rsidRPr="006C6735">
        <w:rPr>
          <w:rFonts w:ascii="Narkisim" w:hAnsi="Narkisim"/>
          <w:sz w:val="24"/>
          <w:rtl/>
        </w:rPr>
        <w:t xml:space="preserve">"שְׁמֹר וְשָׁמַעְתָּ אֵת כָּל הַדְּבָרִים הָאֵלֶּה אֲשֶׁר אָנֹכִי </w:t>
      </w:r>
      <w:proofErr w:type="spellStart"/>
      <w:r w:rsidRPr="006C6735">
        <w:rPr>
          <w:rFonts w:ascii="Narkisim" w:hAnsi="Narkisim"/>
          <w:sz w:val="24"/>
          <w:rtl/>
        </w:rPr>
        <w:t>מְצַוֶּך</w:t>
      </w:r>
      <w:proofErr w:type="spellEnd"/>
      <w:r w:rsidRPr="006C6735">
        <w:rPr>
          <w:rFonts w:ascii="Narkisim" w:hAnsi="Narkisim"/>
          <w:sz w:val="24"/>
          <w:rtl/>
        </w:rPr>
        <w:t xml:space="preserve">ָּ לְמַעַן יִיטַב לְךָ וּלְבָנֶיךָ אַחֲרֶיךָ עַד עוֹלָם כִּי תַעֲשֶׂה הַטּוֹב וְהַיָּשָׁר בְּעֵינֵי ה' </w:t>
      </w:r>
      <w:proofErr w:type="spellStart"/>
      <w:r w:rsidRPr="006C6735">
        <w:rPr>
          <w:rFonts w:ascii="Narkisim" w:hAnsi="Narkisim"/>
          <w:sz w:val="24"/>
          <w:rtl/>
        </w:rPr>
        <w:t>אֱ-לֹהֶיך</w:t>
      </w:r>
      <w:proofErr w:type="spellEnd"/>
      <w:r w:rsidRPr="006C6735">
        <w:rPr>
          <w:rFonts w:ascii="Narkisim" w:hAnsi="Narkisim"/>
          <w:sz w:val="24"/>
          <w:rtl/>
        </w:rPr>
        <w:t xml:space="preserve">ָ: כִּי יַכְרִית ה' </w:t>
      </w:r>
      <w:proofErr w:type="spellStart"/>
      <w:r w:rsidRPr="006C6735">
        <w:rPr>
          <w:rFonts w:ascii="Narkisim" w:hAnsi="Narkisim"/>
          <w:sz w:val="24"/>
          <w:rtl/>
        </w:rPr>
        <w:t>אֱ-לֹהֶיך</w:t>
      </w:r>
      <w:proofErr w:type="spellEnd"/>
      <w:r w:rsidRPr="006C6735">
        <w:rPr>
          <w:rFonts w:ascii="Narkisim" w:hAnsi="Narkisim"/>
          <w:sz w:val="24"/>
          <w:rtl/>
        </w:rPr>
        <w:t xml:space="preserve">ָ אֶת </w:t>
      </w:r>
      <w:proofErr w:type="spellStart"/>
      <w:r w:rsidRPr="006C6735">
        <w:rPr>
          <w:rFonts w:ascii="Narkisim" w:hAnsi="Narkisim"/>
          <w:sz w:val="24"/>
          <w:rtl/>
        </w:rPr>
        <w:t>הַגּוֹיִם</w:t>
      </w:r>
      <w:proofErr w:type="spellEnd"/>
      <w:r w:rsidRPr="006C6735">
        <w:rPr>
          <w:rFonts w:ascii="Narkisim" w:hAnsi="Narkisim"/>
          <w:sz w:val="24"/>
          <w:rtl/>
        </w:rPr>
        <w:t xml:space="preserve"> אֲשֶׁר אַתָּה בָא שָׁמָּה לָרֶשֶׁת אוֹתָם מִפָּנֶיךָ וְיָרַשְׁתָּ אֹתָם וְיָשַׁבְתָּ בְּאַרְצָם: </w:t>
      </w:r>
      <w:proofErr w:type="spellStart"/>
      <w:r w:rsidRPr="006C6735">
        <w:rPr>
          <w:rFonts w:ascii="Narkisim" w:hAnsi="Narkisim"/>
          <w:sz w:val="24"/>
          <w:rtl/>
        </w:rPr>
        <w:t>הִשָּׁמֶר</w:t>
      </w:r>
      <w:proofErr w:type="spellEnd"/>
      <w:r w:rsidRPr="006C6735">
        <w:rPr>
          <w:rFonts w:ascii="Narkisim" w:hAnsi="Narkisim"/>
          <w:sz w:val="24"/>
          <w:rtl/>
        </w:rPr>
        <w:t xml:space="preserve"> לְךָ פֶּן </w:t>
      </w:r>
      <w:proofErr w:type="spellStart"/>
      <w:r w:rsidRPr="006C6735">
        <w:rPr>
          <w:rFonts w:ascii="Narkisim" w:hAnsi="Narkisim"/>
          <w:sz w:val="24"/>
          <w:rtl/>
        </w:rPr>
        <w:t>תִּנָּקֵש</w:t>
      </w:r>
      <w:proofErr w:type="spellEnd"/>
      <w:r w:rsidRPr="006C6735">
        <w:rPr>
          <w:rFonts w:ascii="Narkisim" w:hAnsi="Narkisim"/>
          <w:sz w:val="24"/>
          <w:rtl/>
        </w:rPr>
        <w:t xml:space="preserve">ׁ אַחֲרֵיהֶם אַחֲרֵי </w:t>
      </w:r>
      <w:proofErr w:type="spellStart"/>
      <w:r w:rsidRPr="006C6735">
        <w:rPr>
          <w:rFonts w:ascii="Narkisim" w:hAnsi="Narkisim"/>
          <w:sz w:val="24"/>
          <w:rtl/>
        </w:rPr>
        <w:t>הִשָּׁמְדָם</w:t>
      </w:r>
      <w:proofErr w:type="spellEnd"/>
      <w:r w:rsidRPr="006C6735">
        <w:rPr>
          <w:rFonts w:ascii="Narkisim" w:hAnsi="Narkisim"/>
          <w:sz w:val="24"/>
          <w:rtl/>
        </w:rPr>
        <w:t xml:space="preserve"> מִפָּנֶיךָ וּפֶן </w:t>
      </w:r>
      <w:proofErr w:type="spellStart"/>
      <w:r w:rsidRPr="006C6735">
        <w:rPr>
          <w:rFonts w:ascii="Narkisim" w:hAnsi="Narkisim"/>
          <w:sz w:val="24"/>
          <w:rtl/>
        </w:rPr>
        <w:t>תִּדְרש</w:t>
      </w:r>
      <w:proofErr w:type="spellEnd"/>
      <w:r w:rsidRPr="006C6735">
        <w:rPr>
          <w:rFonts w:ascii="Narkisim" w:hAnsi="Narkisim"/>
          <w:sz w:val="24"/>
          <w:rtl/>
        </w:rPr>
        <w:t xml:space="preserve">ׁ </w:t>
      </w:r>
      <w:proofErr w:type="spellStart"/>
      <w:r w:rsidRPr="006C6735">
        <w:rPr>
          <w:rFonts w:ascii="Narkisim" w:hAnsi="Narkisim"/>
          <w:sz w:val="24"/>
          <w:rtl/>
        </w:rPr>
        <w:t>לֵאלֹהֵיהֶם</w:t>
      </w:r>
      <w:proofErr w:type="spellEnd"/>
      <w:r w:rsidRPr="006C6735">
        <w:rPr>
          <w:rFonts w:ascii="Narkisim" w:hAnsi="Narkisim"/>
          <w:sz w:val="24"/>
          <w:rtl/>
        </w:rPr>
        <w:t xml:space="preserve"> </w:t>
      </w:r>
      <w:proofErr w:type="spellStart"/>
      <w:r w:rsidRPr="006C6735">
        <w:rPr>
          <w:rFonts w:ascii="Narkisim" w:hAnsi="Narkisim"/>
          <w:sz w:val="24"/>
          <w:rtl/>
        </w:rPr>
        <w:t>לֵאמֹר</w:t>
      </w:r>
      <w:proofErr w:type="spellEnd"/>
      <w:r w:rsidRPr="006C6735">
        <w:rPr>
          <w:rFonts w:ascii="Narkisim" w:hAnsi="Narkisim"/>
          <w:sz w:val="24"/>
          <w:rtl/>
        </w:rPr>
        <w:t xml:space="preserve"> אֵיכָה יַעַבְדוּ </w:t>
      </w:r>
      <w:proofErr w:type="spellStart"/>
      <w:r w:rsidRPr="006C6735">
        <w:rPr>
          <w:rFonts w:ascii="Narkisim" w:hAnsi="Narkisim"/>
          <w:sz w:val="24"/>
          <w:rtl/>
        </w:rPr>
        <w:t>הַגּוֹיִם</w:t>
      </w:r>
      <w:proofErr w:type="spellEnd"/>
      <w:r w:rsidRPr="006C6735">
        <w:rPr>
          <w:rFonts w:ascii="Narkisim" w:hAnsi="Narkisim"/>
          <w:sz w:val="24"/>
          <w:rtl/>
        </w:rPr>
        <w:t xml:space="preserve"> הָאֵלֶּה אֶת </w:t>
      </w:r>
      <w:proofErr w:type="spellStart"/>
      <w:r w:rsidRPr="006C6735">
        <w:rPr>
          <w:rFonts w:ascii="Narkisim" w:hAnsi="Narkisim"/>
          <w:sz w:val="24"/>
          <w:rtl/>
        </w:rPr>
        <w:t>אֱלֹהֵיהֶם</w:t>
      </w:r>
      <w:proofErr w:type="spellEnd"/>
      <w:r w:rsidRPr="006C6735">
        <w:rPr>
          <w:rFonts w:ascii="Narkisim" w:hAnsi="Narkisim"/>
          <w:sz w:val="24"/>
          <w:rtl/>
        </w:rPr>
        <w:t xml:space="preserve"> וְאֶעֱשֶׂה כֵּן גַּם אָנִי: לֹא תַעֲשֶׂה כֵן לַ-ה' </w:t>
      </w:r>
      <w:proofErr w:type="spellStart"/>
      <w:r w:rsidRPr="006C6735">
        <w:rPr>
          <w:rFonts w:ascii="Narkisim" w:hAnsi="Narkisim"/>
          <w:sz w:val="24"/>
          <w:rtl/>
        </w:rPr>
        <w:t>אֱ-לֹהֶיך</w:t>
      </w:r>
      <w:proofErr w:type="spellEnd"/>
      <w:r w:rsidRPr="006C6735">
        <w:rPr>
          <w:rFonts w:ascii="Narkisim" w:hAnsi="Narkisim"/>
          <w:sz w:val="24"/>
          <w:rtl/>
        </w:rPr>
        <w:t xml:space="preserve">ָ כִּי כָל תּוֹעֲבַת ה' אֲשֶׁר שָׂנֵא עָשׂוּ </w:t>
      </w:r>
      <w:proofErr w:type="spellStart"/>
      <w:r w:rsidRPr="006C6735">
        <w:rPr>
          <w:rFonts w:ascii="Narkisim" w:hAnsi="Narkisim"/>
          <w:sz w:val="24"/>
          <w:rtl/>
        </w:rPr>
        <w:t>לֵאלֹהֵיהֶם</w:t>
      </w:r>
      <w:proofErr w:type="spellEnd"/>
      <w:r w:rsidRPr="006C6735">
        <w:rPr>
          <w:rFonts w:ascii="Narkisim" w:hAnsi="Narkisim"/>
          <w:sz w:val="24"/>
          <w:rtl/>
        </w:rPr>
        <w:t xml:space="preserve"> כִּי גַם אֶת בְּנֵיהֶם וְאֶת </w:t>
      </w:r>
      <w:proofErr w:type="spellStart"/>
      <w:r w:rsidRPr="006C6735">
        <w:rPr>
          <w:rFonts w:ascii="Narkisim" w:hAnsi="Narkisim"/>
          <w:sz w:val="24"/>
          <w:rtl/>
        </w:rPr>
        <w:t>בְּנֹתֵיהֶם</w:t>
      </w:r>
      <w:proofErr w:type="spellEnd"/>
      <w:r w:rsidRPr="006C6735">
        <w:rPr>
          <w:rFonts w:ascii="Narkisim" w:hAnsi="Narkisim"/>
          <w:sz w:val="24"/>
          <w:rtl/>
        </w:rPr>
        <w:t xml:space="preserve"> יִשְׂרְפוּ בָאֵשׁ </w:t>
      </w:r>
      <w:proofErr w:type="spellStart"/>
      <w:r w:rsidRPr="006C6735">
        <w:rPr>
          <w:rFonts w:ascii="Narkisim" w:hAnsi="Narkisim"/>
          <w:sz w:val="24"/>
          <w:rtl/>
        </w:rPr>
        <w:t>לֵאלֹהֵיהֶם</w:t>
      </w:r>
      <w:proofErr w:type="spellEnd"/>
      <w:r w:rsidRPr="006C6735">
        <w:rPr>
          <w:rFonts w:ascii="Narkisim" w:hAnsi="Narkisim"/>
          <w:sz w:val="24"/>
          <w:rtl/>
        </w:rPr>
        <w:t>"</w:t>
      </w:r>
      <w:r w:rsidR="00B860EF">
        <w:rPr>
          <w:rFonts w:ascii="Narkisim" w:hAnsi="Narkisim"/>
          <w:sz w:val="24"/>
          <w:rtl/>
        </w:rPr>
        <w:tab/>
      </w:r>
      <w:r w:rsidRPr="006C6735">
        <w:rPr>
          <w:rFonts w:ascii="Narkisim" w:hAnsi="Narkisim"/>
          <w:sz w:val="24"/>
          <w:rtl/>
        </w:rPr>
        <w:t>(דברים י"ב, כ"ח-ל"א)</w:t>
      </w:r>
    </w:p>
    <w:p w:rsidR="00E8515B" w:rsidRPr="006C6735" w:rsidRDefault="00E8515B" w:rsidP="006C6735">
      <w:pPr>
        <w:spacing w:after="0"/>
        <w:rPr>
          <w:rFonts w:ascii="Narkisim" w:hAnsi="Narkisim"/>
          <w:sz w:val="24"/>
          <w:szCs w:val="24"/>
          <w:rtl/>
        </w:rPr>
      </w:pPr>
    </w:p>
    <w:p w:rsidR="00E8515B" w:rsidRPr="006C6735" w:rsidRDefault="00E8515B" w:rsidP="006C6735">
      <w:pPr>
        <w:spacing w:after="0"/>
        <w:ind w:firstLine="720"/>
        <w:rPr>
          <w:rStyle w:val="af6"/>
          <w:rFonts w:ascii="Narkisim" w:hAnsi="Narkisim"/>
          <w:sz w:val="24"/>
          <w:szCs w:val="24"/>
          <w:rtl/>
        </w:rPr>
      </w:pPr>
    </w:p>
    <w:p w:rsidR="00013D37" w:rsidRDefault="00A07317" w:rsidP="00A07317">
      <w:pPr>
        <w:spacing w:after="0"/>
        <w:rPr>
          <w:rFonts w:ascii="Narkisim" w:hAnsi="Narkisim"/>
          <w:sz w:val="24"/>
          <w:szCs w:val="24"/>
          <w:rtl/>
        </w:rPr>
      </w:pPr>
      <w:r>
        <w:rPr>
          <w:rFonts w:ascii="Narkisim" w:hAnsi="Narkisim" w:hint="cs"/>
          <w:sz w:val="24"/>
          <w:szCs w:val="24"/>
          <w:rtl/>
        </w:rPr>
        <w:t>.</w:t>
      </w:r>
      <w:r w:rsidR="001A5C31" w:rsidRPr="001A5C31">
        <w:rPr>
          <w:rFonts w:ascii="Narkisim" w:hAnsi="Narkisim"/>
          <w:sz w:val="24"/>
          <w:szCs w:val="24"/>
          <w:rtl/>
        </w:rPr>
        <w:t xml:space="preserve"> </w:t>
      </w:r>
    </w:p>
    <w:p w:rsidR="00237F89" w:rsidRPr="008263B3" w:rsidRDefault="00237F89" w:rsidP="00237F89">
      <w:pPr>
        <w:pStyle w:val="affe"/>
        <w:tabs>
          <w:tab w:val="clear" w:pos="8278"/>
          <w:tab w:val="right" w:pos="4621"/>
        </w:tabs>
        <w:overflowPunct/>
        <w:adjustRightInd/>
        <w:spacing w:before="0" w:after="0" w:line="240" w:lineRule="auto"/>
        <w:ind w:left="562"/>
        <w:textAlignment w:val="auto"/>
        <w:rPr>
          <w:rFonts w:ascii="Narkisim" w:hAnsi="Narkisim"/>
          <w:sz w:val="24"/>
          <w:rtl/>
        </w:rPr>
      </w:pPr>
    </w:p>
    <w:tbl>
      <w:tblPr>
        <w:tblpPr w:leftFromText="180" w:rightFromText="180" w:vertAnchor="text" w:horzAnchor="page" w:tblpX="463" w:tblpY="2371"/>
        <w:bidiVisual/>
        <w:tblW w:w="5137" w:type="dxa"/>
        <w:tblCellMar>
          <w:left w:w="0" w:type="dxa"/>
          <w:right w:w="0" w:type="dxa"/>
        </w:tblCellMar>
        <w:tblLook w:val="0000" w:firstRow="0" w:lastRow="0" w:firstColumn="0" w:lastColumn="0" w:noHBand="0" w:noVBand="0"/>
      </w:tblPr>
      <w:tblGrid>
        <w:gridCol w:w="291"/>
        <w:gridCol w:w="4555"/>
        <w:gridCol w:w="291"/>
      </w:tblGrid>
      <w:tr w:rsidR="006F7EE9" w:rsidRPr="005111BD" w:rsidTr="006F7EE9">
        <w:trPr>
          <w:trHeight w:val="284"/>
        </w:trPr>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r>
      <w:tr w:rsidR="006F7EE9" w:rsidRPr="005111BD" w:rsidTr="006F7EE9">
        <w:trPr>
          <w:trHeight w:val="1838"/>
        </w:trPr>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 * * * * * * * * *</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1A5C31">
            <w:pPr>
              <w:pStyle w:val="ab"/>
              <w:rPr>
                <w:sz w:val="17"/>
                <w:szCs w:val="17"/>
                <w:rtl/>
              </w:rPr>
            </w:pPr>
            <w:r w:rsidRPr="005111BD">
              <w:rPr>
                <w:rFonts w:hint="cs"/>
                <w:sz w:val="17"/>
                <w:szCs w:val="17"/>
                <w:rtl/>
              </w:rPr>
              <w:t>כל הזכויות שמורות לישיבת הר עציון ול</w:t>
            </w:r>
            <w:r w:rsidR="001A5C31">
              <w:rPr>
                <w:rFonts w:hint="cs"/>
                <w:sz w:val="17"/>
                <w:szCs w:val="17"/>
                <w:rtl/>
              </w:rPr>
              <w:t>פרופ' יונתן גרוסמן</w:t>
            </w:r>
            <w:r w:rsidRPr="005111BD">
              <w:rPr>
                <w:rFonts w:hint="cs"/>
                <w:sz w:val="17"/>
                <w:szCs w:val="17"/>
                <w:rtl/>
              </w:rPr>
              <w:t xml:space="preserve"> התשע"ח</w:t>
            </w:r>
          </w:p>
          <w:p w:rsidR="006F7EE9" w:rsidRPr="005111BD" w:rsidRDefault="006F7EE9" w:rsidP="00237F89">
            <w:pPr>
              <w:pStyle w:val="ab"/>
              <w:rPr>
                <w:sz w:val="17"/>
                <w:szCs w:val="17"/>
                <w:rtl/>
              </w:rPr>
            </w:pPr>
            <w:r w:rsidRPr="005111BD">
              <w:rPr>
                <w:rFonts w:hint="cs"/>
                <w:sz w:val="17"/>
                <w:szCs w:val="17"/>
                <w:rtl/>
              </w:rPr>
              <w:t>עורך: אורי יעקב בירן</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rPr>
                <w:sz w:val="17"/>
                <w:szCs w:val="17"/>
                <w:rtl/>
              </w:rPr>
            </w:pPr>
            <w:r w:rsidRPr="005111BD">
              <w:rPr>
                <w:rFonts w:hint="cs"/>
                <w:sz w:val="17"/>
                <w:szCs w:val="17"/>
                <w:rtl/>
              </w:rPr>
              <w:t xml:space="preserve">בית המדרש הווירטואלי </w:t>
            </w:r>
          </w:p>
          <w:p w:rsidR="006F7EE9" w:rsidRPr="005111BD" w:rsidRDefault="006F7EE9" w:rsidP="00237F89">
            <w:pPr>
              <w:pStyle w:val="ab"/>
              <w:rPr>
                <w:sz w:val="17"/>
                <w:szCs w:val="17"/>
                <w:rtl/>
              </w:rPr>
            </w:pPr>
            <w:r w:rsidRPr="005111BD">
              <w:rPr>
                <w:rFonts w:hint="cs"/>
                <w:sz w:val="17"/>
                <w:szCs w:val="17"/>
                <w:rtl/>
              </w:rPr>
              <w:t xml:space="preserve">מיסודו של </w:t>
            </w:r>
          </w:p>
          <w:p w:rsidR="006F7EE9" w:rsidRPr="005111BD" w:rsidRDefault="006F7EE9" w:rsidP="00237F89">
            <w:pPr>
              <w:pStyle w:val="ab"/>
              <w:rPr>
                <w:sz w:val="17"/>
                <w:szCs w:val="17"/>
              </w:rPr>
            </w:pPr>
            <w:r w:rsidRPr="005111BD">
              <w:rPr>
                <w:sz w:val="17"/>
                <w:szCs w:val="17"/>
              </w:rPr>
              <w:t>The Israel Koschitzky Virtual Beit Midrash</w:t>
            </w:r>
          </w:p>
          <w:p w:rsidR="006F7EE9" w:rsidRPr="005111BD" w:rsidRDefault="006F7EE9" w:rsidP="00237F89">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6F7EE9" w:rsidRPr="005111BD" w:rsidRDefault="006F7EE9" w:rsidP="00237F89">
            <w:pPr>
              <w:pStyle w:val="ab"/>
              <w:rPr>
                <w:sz w:val="17"/>
                <w:szCs w:val="17"/>
              </w:rPr>
            </w:pPr>
            <w:r w:rsidRPr="005111BD">
              <w:rPr>
                <w:rFonts w:hint="cs"/>
                <w:sz w:val="17"/>
                <w:szCs w:val="17"/>
                <w:rtl/>
              </w:rPr>
              <w:t xml:space="preserve">האתר באנגלית: </w:t>
            </w:r>
            <w:r w:rsidRPr="005111BD">
              <w:rPr>
                <w:sz w:val="17"/>
                <w:szCs w:val="17"/>
              </w:rPr>
              <w:t>http://www.vbm-torah.org</w:t>
            </w:r>
          </w:p>
          <w:p w:rsidR="006F7EE9" w:rsidRPr="005111BD" w:rsidRDefault="006F7EE9" w:rsidP="00237F89">
            <w:pPr>
              <w:pStyle w:val="ab"/>
              <w:rPr>
                <w:sz w:val="17"/>
                <w:szCs w:val="17"/>
                <w:rtl/>
              </w:rPr>
            </w:pPr>
            <w:r w:rsidRPr="005111BD">
              <w:rPr>
                <w:rFonts w:hint="cs"/>
                <w:sz w:val="17"/>
                <w:szCs w:val="17"/>
                <w:rtl/>
              </w:rPr>
              <w:t>משרדי בית המדרש הווירטואלי: 02-9937300 שלוחה 5</w:t>
            </w:r>
          </w:p>
          <w:p w:rsidR="006F7EE9" w:rsidRPr="005111BD" w:rsidRDefault="006F7EE9" w:rsidP="00237F89">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6F7EE9" w:rsidRPr="005111BD" w:rsidRDefault="006F7EE9" w:rsidP="00237F89">
            <w:pPr>
              <w:pStyle w:val="ab"/>
              <w:rPr>
                <w:sz w:val="17"/>
                <w:szCs w:val="17"/>
              </w:rPr>
            </w:pP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 xml:space="preserve">* * * * * * * * * * </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jc w:val="both"/>
              <w:rPr>
                <w:sz w:val="17"/>
                <w:szCs w:val="17"/>
                <w:rtl/>
              </w:rPr>
            </w:pPr>
            <w:r w:rsidRPr="005111BD">
              <w:rPr>
                <w:rFonts w:hint="cs"/>
                <w:sz w:val="17"/>
                <w:szCs w:val="17"/>
                <w:rtl/>
              </w:rPr>
              <w:t>*</w:t>
            </w:r>
          </w:p>
        </w:tc>
      </w:tr>
      <w:tr w:rsidR="006F7EE9" w:rsidRPr="005111BD" w:rsidTr="006F7EE9">
        <w:trPr>
          <w:trHeight w:val="162"/>
        </w:trPr>
        <w:tc>
          <w:tcPr>
            <w:tcW w:w="291"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r>
      <w:tr w:rsidR="006F7EE9" w:rsidRPr="005111BD" w:rsidTr="006F7EE9">
        <w:trPr>
          <w:trHeight w:val="162"/>
        </w:trPr>
        <w:tc>
          <w:tcPr>
            <w:tcW w:w="291" w:type="dxa"/>
            <w:tcMar>
              <w:top w:w="0" w:type="dxa"/>
              <w:left w:w="108" w:type="dxa"/>
              <w:bottom w:w="0" w:type="dxa"/>
              <w:right w:w="108" w:type="dxa"/>
            </w:tcMar>
          </w:tcPr>
          <w:p w:rsidR="006F7EE9" w:rsidRDefault="006F7EE9" w:rsidP="00237F89">
            <w:pPr>
              <w:pStyle w:val="ab"/>
              <w:rPr>
                <w:sz w:val="17"/>
                <w:szCs w:val="17"/>
              </w:rPr>
            </w:pPr>
          </w:p>
          <w:p w:rsidR="006F7EE9" w:rsidRPr="005111BD" w:rsidRDefault="006F7EE9" w:rsidP="00237F89">
            <w:pPr>
              <w:pStyle w:val="ab"/>
              <w:rPr>
                <w:sz w:val="17"/>
                <w:szCs w:val="17"/>
                <w:rtl/>
              </w:rPr>
            </w:pPr>
          </w:p>
        </w:tc>
        <w:tc>
          <w:tcPr>
            <w:tcW w:w="4555" w:type="dxa"/>
            <w:tcMar>
              <w:top w:w="0" w:type="dxa"/>
              <w:left w:w="108" w:type="dxa"/>
              <w:bottom w:w="0" w:type="dxa"/>
              <w:right w:w="108" w:type="dxa"/>
            </w:tcMar>
          </w:tcPr>
          <w:p w:rsidR="006F7EE9" w:rsidRPr="005111BD" w:rsidRDefault="006F7EE9" w:rsidP="00237F89">
            <w:pPr>
              <w:pStyle w:val="ab"/>
              <w:rPr>
                <w:sz w:val="17"/>
                <w:szCs w:val="17"/>
                <w:rtl/>
              </w:rPr>
            </w:pPr>
          </w:p>
        </w:tc>
        <w:tc>
          <w:tcPr>
            <w:tcW w:w="291" w:type="dxa"/>
            <w:tcMar>
              <w:top w:w="0" w:type="dxa"/>
              <w:left w:w="108" w:type="dxa"/>
              <w:bottom w:w="0" w:type="dxa"/>
              <w:right w:w="108" w:type="dxa"/>
            </w:tcMar>
          </w:tcPr>
          <w:p w:rsidR="006F7EE9" w:rsidRPr="005111BD" w:rsidRDefault="006F7EE9" w:rsidP="00237F89">
            <w:pPr>
              <w:pStyle w:val="ab"/>
              <w:rPr>
                <w:sz w:val="17"/>
                <w:szCs w:val="17"/>
                <w:rtl/>
              </w:rPr>
            </w:pPr>
          </w:p>
        </w:tc>
      </w:tr>
    </w:tbl>
    <w:p w:rsidR="00882B2A" w:rsidRPr="00C43BA2" w:rsidRDefault="00882B2A" w:rsidP="00C43BA2">
      <w:pPr>
        <w:shd w:val="clear" w:color="auto" w:fill="FCFDFE"/>
        <w:spacing w:after="0"/>
        <w:rPr>
          <w:sz w:val="18"/>
          <w:szCs w:val="18"/>
          <w:rtl/>
        </w:rPr>
      </w:pPr>
      <w:bookmarkStart w:id="0" w:name="_GoBack"/>
      <w:bookmarkEnd w:id="0"/>
    </w:p>
    <w:sectPr w:rsidR="00882B2A" w:rsidRPr="00C43BA2">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E8" w:rsidRDefault="009A3BE8">
      <w:r>
        <w:separator/>
      </w:r>
    </w:p>
  </w:endnote>
  <w:endnote w:type="continuationSeparator" w:id="0">
    <w:p w:rsidR="009A3BE8" w:rsidRDefault="009A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E8" w:rsidRDefault="009A3BE8">
      <w:r>
        <w:separator/>
      </w:r>
    </w:p>
  </w:footnote>
  <w:footnote w:type="continuationSeparator" w:id="0">
    <w:p w:rsidR="009A3BE8" w:rsidRDefault="009A3BE8">
      <w:r>
        <w:continuationSeparator/>
      </w:r>
    </w:p>
  </w:footnote>
  <w:footnote w:id="1">
    <w:p w:rsidR="00990B1F" w:rsidRPr="00EC25CF" w:rsidRDefault="00990B1F" w:rsidP="00990B1F">
      <w:pPr>
        <w:pStyle w:val="a5"/>
        <w:ind w:left="0" w:firstLine="0"/>
        <w:rPr>
          <w:rtl/>
        </w:rPr>
      </w:pPr>
      <w:r>
        <w:rPr>
          <w:rStyle w:val="a7"/>
        </w:rPr>
        <w:footnoteRef/>
      </w:r>
      <w:r>
        <w:rPr>
          <w:rtl/>
        </w:rPr>
        <w:t xml:space="preserve"> </w:t>
      </w:r>
      <w:r>
        <w:rPr>
          <w:rFonts w:hint="cs"/>
          <w:rtl/>
        </w:rPr>
        <w:t>השיעור מבוסס על שיעור בעל פה ששוכתב ונערך בידי צוות בית המדרש.</w:t>
      </w:r>
    </w:p>
  </w:footnote>
  <w:footnote w:id="2">
    <w:p w:rsidR="00A07317" w:rsidRDefault="00A07317" w:rsidP="00A07317">
      <w:pPr>
        <w:pStyle w:val="a5"/>
        <w:rPr>
          <w:rtl/>
        </w:rPr>
      </w:pPr>
      <w:r>
        <w:rPr>
          <w:rStyle w:val="a7"/>
        </w:rPr>
        <w:footnoteRef/>
      </w:r>
      <w:r>
        <w:rPr>
          <w:rtl/>
        </w:rPr>
        <w:t xml:space="preserve"> </w:t>
      </w:r>
      <w:r>
        <w:rPr>
          <w:rFonts w:hint="cs"/>
          <w:rtl/>
        </w:rPr>
        <w:t xml:space="preserve">בחז"ל מכונה התופעה "איסור במות", בעוד שהמינוח המחקרי הוא "ריכוז הפולחן". אנו נשתמש במינוח המחקרי על אף חסרונותיו, כיוון שהוא מתאר, בלשון תמציתית, את הרעיון. </w:t>
      </w:r>
    </w:p>
  </w:footnote>
  <w:footnote w:id="3">
    <w:p w:rsidR="00E8515B" w:rsidRDefault="00E8515B" w:rsidP="00F223F3">
      <w:pPr>
        <w:pStyle w:val="a5"/>
        <w:ind w:left="0" w:firstLine="0"/>
        <w:rPr>
          <w:rtl/>
        </w:rPr>
      </w:pPr>
      <w:r>
        <w:rPr>
          <w:rStyle w:val="a7"/>
        </w:rPr>
        <w:footnoteRef/>
      </w:r>
      <w:r>
        <w:rPr>
          <w:rtl/>
        </w:rPr>
        <w:t xml:space="preserve"> </w:t>
      </w:r>
      <w:r>
        <w:rPr>
          <w:rFonts w:hint="cs"/>
          <w:rtl/>
        </w:rPr>
        <w:t xml:space="preserve">כששלמה המלך נושא את דבריו בחנוכת בית המקדש, הוא מתמקד במגמה של ספר דברים, משום שאין אפשרות ש-ה' בעצמו ישכון בתוך בית.  לפי השקפתו של שלמה, בית המקדש אינו בית ה' אלא בית תפילה: </w:t>
      </w:r>
    </w:p>
    <w:p w:rsidR="002B3ABB" w:rsidRDefault="00E8515B" w:rsidP="002B3ABB">
      <w:pPr>
        <w:pStyle w:val="a5"/>
        <w:tabs>
          <w:tab w:val="right" w:pos="4620"/>
        </w:tabs>
        <w:ind w:firstLine="0"/>
        <w:rPr>
          <w:rtl/>
        </w:rPr>
      </w:pPr>
      <w:r>
        <w:rPr>
          <w:rFonts w:hint="cs"/>
          <w:rtl/>
        </w:rPr>
        <w:t>"</w:t>
      </w:r>
      <w:r>
        <w:rPr>
          <w:rFonts w:hint="eastAsia"/>
          <w:rtl/>
        </w:rPr>
        <w:t>כִּי</w:t>
      </w:r>
      <w:r>
        <w:rPr>
          <w:rtl/>
        </w:rPr>
        <w:t xml:space="preserve"> </w:t>
      </w:r>
      <w:r>
        <w:rPr>
          <w:rFonts w:hint="eastAsia"/>
          <w:rtl/>
        </w:rPr>
        <w:t>הַאֻמְנָם</w:t>
      </w:r>
      <w:r>
        <w:rPr>
          <w:rtl/>
        </w:rPr>
        <w:t xml:space="preserve"> </w:t>
      </w:r>
      <w:r>
        <w:rPr>
          <w:rFonts w:hint="eastAsia"/>
          <w:rtl/>
        </w:rPr>
        <w:t>יֵשֵׁב</w:t>
      </w:r>
      <w:r>
        <w:rPr>
          <w:rtl/>
        </w:rPr>
        <w:t xml:space="preserve"> </w:t>
      </w:r>
      <w:r>
        <w:rPr>
          <w:rFonts w:hint="eastAsia"/>
          <w:rtl/>
        </w:rPr>
        <w:t>אֱ</w:t>
      </w:r>
      <w:r>
        <w:rPr>
          <w:rFonts w:hint="cs"/>
          <w:rtl/>
        </w:rPr>
        <w:t>-</w:t>
      </w:r>
      <w:r>
        <w:rPr>
          <w:rFonts w:hint="eastAsia"/>
          <w:rtl/>
        </w:rPr>
        <w:t>לֹהִים</w:t>
      </w:r>
      <w:r>
        <w:rPr>
          <w:rtl/>
        </w:rPr>
        <w:t xml:space="preserve"> </w:t>
      </w:r>
      <w:r>
        <w:rPr>
          <w:rFonts w:hint="eastAsia"/>
          <w:rtl/>
        </w:rPr>
        <w:t>עַל</w:t>
      </w:r>
      <w:r>
        <w:rPr>
          <w:rtl/>
        </w:rPr>
        <w:t xml:space="preserve"> </w:t>
      </w:r>
      <w:r>
        <w:rPr>
          <w:rFonts w:hint="eastAsia"/>
          <w:rtl/>
        </w:rPr>
        <w:t>הָאָרֶץ</w:t>
      </w:r>
      <w:r>
        <w:rPr>
          <w:rtl/>
        </w:rPr>
        <w:t xml:space="preserve"> </w:t>
      </w:r>
      <w:r>
        <w:rPr>
          <w:rFonts w:hint="eastAsia"/>
          <w:rtl/>
        </w:rPr>
        <w:t>הִנֵּה</w:t>
      </w:r>
      <w:r>
        <w:rPr>
          <w:rtl/>
        </w:rPr>
        <w:t xml:space="preserve"> </w:t>
      </w:r>
      <w:r>
        <w:rPr>
          <w:rFonts w:hint="eastAsia"/>
          <w:rtl/>
        </w:rPr>
        <w:t>הַשָּׁמַיִם</w:t>
      </w:r>
      <w:r>
        <w:rPr>
          <w:rtl/>
        </w:rPr>
        <w:t xml:space="preserve"> </w:t>
      </w:r>
      <w:r>
        <w:rPr>
          <w:rFonts w:hint="eastAsia"/>
          <w:rtl/>
        </w:rPr>
        <w:t>וּשְׁמֵי</w:t>
      </w:r>
      <w:r>
        <w:rPr>
          <w:rtl/>
        </w:rPr>
        <w:t xml:space="preserve"> </w:t>
      </w:r>
      <w:r>
        <w:rPr>
          <w:rFonts w:hint="eastAsia"/>
          <w:rtl/>
        </w:rPr>
        <w:t>הַשָּׁמַיִם</w:t>
      </w:r>
      <w:r>
        <w:rPr>
          <w:rtl/>
        </w:rPr>
        <w:t xml:space="preserve"> </w:t>
      </w:r>
      <w:r>
        <w:rPr>
          <w:rFonts w:hint="eastAsia"/>
          <w:rtl/>
        </w:rPr>
        <w:t>לֹא</w:t>
      </w:r>
      <w:r>
        <w:rPr>
          <w:rtl/>
        </w:rPr>
        <w:t xml:space="preserve"> </w:t>
      </w:r>
      <w:proofErr w:type="spellStart"/>
      <w:r>
        <w:rPr>
          <w:rFonts w:hint="eastAsia"/>
          <w:rtl/>
        </w:rPr>
        <w:t>יְכַלְכְּלוּך</w:t>
      </w:r>
      <w:proofErr w:type="spellEnd"/>
      <w:r>
        <w:rPr>
          <w:rFonts w:hint="eastAsia"/>
          <w:rtl/>
        </w:rPr>
        <w:t>ָ</w:t>
      </w:r>
      <w:r>
        <w:rPr>
          <w:rtl/>
        </w:rPr>
        <w:t xml:space="preserve"> </w:t>
      </w:r>
      <w:r>
        <w:rPr>
          <w:rFonts w:hint="eastAsia"/>
          <w:rtl/>
        </w:rPr>
        <w:t>אַף</w:t>
      </w:r>
      <w:r>
        <w:rPr>
          <w:rtl/>
        </w:rPr>
        <w:t xml:space="preserve"> </w:t>
      </w:r>
      <w:r>
        <w:rPr>
          <w:rFonts w:hint="eastAsia"/>
          <w:rtl/>
        </w:rPr>
        <w:t>כִּי</w:t>
      </w:r>
      <w:r>
        <w:rPr>
          <w:rtl/>
        </w:rPr>
        <w:t xml:space="preserve"> </w:t>
      </w:r>
      <w:r>
        <w:rPr>
          <w:rFonts w:hint="eastAsia"/>
          <w:rtl/>
        </w:rPr>
        <w:t>הַבַּיִת</w:t>
      </w:r>
      <w:r>
        <w:rPr>
          <w:rtl/>
        </w:rPr>
        <w:t xml:space="preserve"> </w:t>
      </w:r>
      <w:r>
        <w:rPr>
          <w:rFonts w:hint="eastAsia"/>
          <w:rtl/>
        </w:rPr>
        <w:t>הַזֶּה</w:t>
      </w:r>
      <w:r>
        <w:rPr>
          <w:rtl/>
        </w:rPr>
        <w:t xml:space="preserve"> </w:t>
      </w:r>
      <w:r>
        <w:rPr>
          <w:rFonts w:hint="eastAsia"/>
          <w:rtl/>
        </w:rPr>
        <w:t>אֲשֶׁר</w:t>
      </w:r>
      <w:r>
        <w:rPr>
          <w:rtl/>
        </w:rPr>
        <w:t xml:space="preserve"> </w:t>
      </w:r>
      <w:r>
        <w:rPr>
          <w:rFonts w:hint="eastAsia"/>
          <w:rtl/>
        </w:rPr>
        <w:t>בָּנִיתִי</w:t>
      </w:r>
      <w:r>
        <w:rPr>
          <w:rtl/>
        </w:rPr>
        <w:t>:</w:t>
      </w:r>
      <w:r>
        <w:rPr>
          <w:rFonts w:hint="cs"/>
          <w:rtl/>
        </w:rPr>
        <w:t xml:space="preserve"> </w:t>
      </w:r>
      <w:r>
        <w:rPr>
          <w:rFonts w:hint="eastAsia"/>
          <w:rtl/>
        </w:rPr>
        <w:t>וּפָנִיתָ</w:t>
      </w:r>
      <w:r>
        <w:rPr>
          <w:rtl/>
        </w:rPr>
        <w:t xml:space="preserve"> </w:t>
      </w:r>
      <w:r>
        <w:rPr>
          <w:rFonts w:hint="eastAsia"/>
          <w:rtl/>
        </w:rPr>
        <w:t>אֶל</w:t>
      </w:r>
      <w:r>
        <w:rPr>
          <w:rtl/>
        </w:rPr>
        <w:t xml:space="preserve"> </w:t>
      </w:r>
      <w:r>
        <w:rPr>
          <w:rFonts w:hint="eastAsia"/>
          <w:rtl/>
        </w:rPr>
        <w:t>תְּפִלַּת</w:t>
      </w:r>
      <w:r>
        <w:rPr>
          <w:rtl/>
        </w:rPr>
        <w:t xml:space="preserve"> </w:t>
      </w:r>
      <w:r>
        <w:rPr>
          <w:rFonts w:hint="eastAsia"/>
          <w:rtl/>
        </w:rPr>
        <w:t>עַבְדְּךָ</w:t>
      </w:r>
      <w:r>
        <w:rPr>
          <w:rtl/>
        </w:rPr>
        <w:t xml:space="preserve"> </w:t>
      </w:r>
      <w:r>
        <w:rPr>
          <w:rFonts w:hint="eastAsia"/>
          <w:rtl/>
        </w:rPr>
        <w:t>וְאֶל</w:t>
      </w:r>
      <w:r>
        <w:rPr>
          <w:rtl/>
        </w:rPr>
        <w:t xml:space="preserve"> </w:t>
      </w:r>
      <w:r>
        <w:rPr>
          <w:rFonts w:hint="eastAsia"/>
          <w:rtl/>
        </w:rPr>
        <w:t>תְּחִנָּתוֹ</w:t>
      </w:r>
      <w:r>
        <w:rPr>
          <w:rtl/>
        </w:rPr>
        <w:t xml:space="preserve"> </w:t>
      </w:r>
      <w:r>
        <w:rPr>
          <w:rFonts w:hint="eastAsia"/>
          <w:rtl/>
        </w:rPr>
        <w:t>ה</w:t>
      </w:r>
      <w:r>
        <w:rPr>
          <w:rtl/>
        </w:rPr>
        <w:t xml:space="preserve">' </w:t>
      </w:r>
      <w:r>
        <w:rPr>
          <w:rFonts w:hint="eastAsia"/>
          <w:rtl/>
        </w:rPr>
        <w:t>אֱ</w:t>
      </w:r>
      <w:r>
        <w:rPr>
          <w:rFonts w:hint="cs"/>
          <w:rtl/>
        </w:rPr>
        <w:t>-</w:t>
      </w:r>
      <w:r>
        <w:rPr>
          <w:rFonts w:hint="eastAsia"/>
          <w:rtl/>
        </w:rPr>
        <w:t>לֹהָי</w:t>
      </w:r>
      <w:r>
        <w:rPr>
          <w:rtl/>
        </w:rPr>
        <w:t xml:space="preserve"> </w:t>
      </w:r>
      <w:r>
        <w:rPr>
          <w:rFonts w:hint="eastAsia"/>
          <w:rtl/>
        </w:rPr>
        <w:t>לִשְׁמֹעַ</w:t>
      </w:r>
      <w:r>
        <w:rPr>
          <w:rtl/>
        </w:rPr>
        <w:t xml:space="preserve"> </w:t>
      </w:r>
      <w:r>
        <w:rPr>
          <w:rFonts w:hint="eastAsia"/>
          <w:rtl/>
        </w:rPr>
        <w:t>אֶל</w:t>
      </w:r>
      <w:r>
        <w:rPr>
          <w:rtl/>
        </w:rPr>
        <w:t xml:space="preserve"> </w:t>
      </w:r>
      <w:r>
        <w:rPr>
          <w:rFonts w:hint="eastAsia"/>
          <w:rtl/>
        </w:rPr>
        <w:t>הָרִנָּה</w:t>
      </w:r>
      <w:r>
        <w:rPr>
          <w:rtl/>
        </w:rPr>
        <w:t xml:space="preserve"> </w:t>
      </w:r>
      <w:r>
        <w:rPr>
          <w:rFonts w:hint="eastAsia"/>
          <w:rtl/>
        </w:rPr>
        <w:t>וְאֶל</w:t>
      </w:r>
      <w:r>
        <w:rPr>
          <w:rtl/>
        </w:rPr>
        <w:t xml:space="preserve"> </w:t>
      </w:r>
      <w:r>
        <w:rPr>
          <w:rFonts w:hint="eastAsia"/>
          <w:rtl/>
        </w:rPr>
        <w:t>הַתְּפִלָּה</w:t>
      </w:r>
      <w:r>
        <w:rPr>
          <w:rtl/>
        </w:rPr>
        <w:t xml:space="preserve"> </w:t>
      </w:r>
      <w:r>
        <w:rPr>
          <w:rFonts w:hint="eastAsia"/>
          <w:rtl/>
        </w:rPr>
        <w:t>אֲשֶׁר</w:t>
      </w:r>
      <w:r>
        <w:rPr>
          <w:rtl/>
        </w:rPr>
        <w:t xml:space="preserve"> </w:t>
      </w:r>
      <w:r>
        <w:rPr>
          <w:rFonts w:hint="eastAsia"/>
          <w:rtl/>
        </w:rPr>
        <w:t>עַבְדְּךָ</w:t>
      </w:r>
      <w:r>
        <w:rPr>
          <w:rtl/>
        </w:rPr>
        <w:t xml:space="preserve"> </w:t>
      </w:r>
      <w:r>
        <w:rPr>
          <w:rFonts w:hint="eastAsia"/>
          <w:rtl/>
        </w:rPr>
        <w:t>מִתְפַּלֵּל</w:t>
      </w:r>
      <w:r>
        <w:rPr>
          <w:rtl/>
        </w:rPr>
        <w:t xml:space="preserve"> </w:t>
      </w:r>
      <w:r>
        <w:rPr>
          <w:rFonts w:hint="eastAsia"/>
          <w:rtl/>
        </w:rPr>
        <w:t>לְפָנֶיךָ</w:t>
      </w:r>
      <w:r>
        <w:rPr>
          <w:rtl/>
        </w:rPr>
        <w:t xml:space="preserve"> </w:t>
      </w:r>
      <w:r>
        <w:rPr>
          <w:rFonts w:hint="eastAsia"/>
          <w:rtl/>
        </w:rPr>
        <w:t>הַיּוֹם</w:t>
      </w:r>
      <w:r>
        <w:rPr>
          <w:rtl/>
        </w:rPr>
        <w:t>:</w:t>
      </w:r>
      <w:r>
        <w:rPr>
          <w:rFonts w:hint="cs"/>
          <w:rtl/>
        </w:rPr>
        <w:t xml:space="preserve"> </w:t>
      </w:r>
      <w:r>
        <w:rPr>
          <w:rFonts w:hint="eastAsia"/>
          <w:rtl/>
        </w:rPr>
        <w:t>לִהְיוֹת</w:t>
      </w:r>
      <w:r>
        <w:rPr>
          <w:rtl/>
        </w:rPr>
        <w:t xml:space="preserve"> </w:t>
      </w:r>
      <w:r>
        <w:rPr>
          <w:rFonts w:hint="eastAsia"/>
          <w:rtl/>
        </w:rPr>
        <w:t>עֵינֶךָ</w:t>
      </w:r>
      <w:r>
        <w:rPr>
          <w:rtl/>
        </w:rPr>
        <w:t xml:space="preserve"> </w:t>
      </w:r>
      <w:proofErr w:type="spellStart"/>
      <w:r>
        <w:rPr>
          <w:rFonts w:hint="eastAsia"/>
          <w:rtl/>
        </w:rPr>
        <w:t>פְתֻחוֹת</w:t>
      </w:r>
      <w:proofErr w:type="spellEnd"/>
      <w:r>
        <w:rPr>
          <w:rtl/>
        </w:rPr>
        <w:t xml:space="preserve"> </w:t>
      </w:r>
      <w:r>
        <w:rPr>
          <w:rFonts w:hint="eastAsia"/>
          <w:rtl/>
        </w:rPr>
        <w:t>אֶל</w:t>
      </w:r>
      <w:r>
        <w:rPr>
          <w:rtl/>
        </w:rPr>
        <w:t xml:space="preserve"> </w:t>
      </w:r>
      <w:r>
        <w:rPr>
          <w:rFonts w:hint="eastAsia"/>
          <w:rtl/>
        </w:rPr>
        <w:t>הַבַּיִת</w:t>
      </w:r>
      <w:r>
        <w:rPr>
          <w:rtl/>
        </w:rPr>
        <w:t xml:space="preserve"> </w:t>
      </w:r>
      <w:r>
        <w:rPr>
          <w:rFonts w:hint="eastAsia"/>
          <w:rtl/>
        </w:rPr>
        <w:t>הַזֶּה</w:t>
      </w:r>
      <w:r>
        <w:rPr>
          <w:rtl/>
        </w:rPr>
        <w:t xml:space="preserve"> </w:t>
      </w:r>
      <w:r>
        <w:rPr>
          <w:rFonts w:hint="eastAsia"/>
          <w:rtl/>
        </w:rPr>
        <w:t>לַיְלָה</w:t>
      </w:r>
      <w:r>
        <w:rPr>
          <w:rtl/>
        </w:rPr>
        <w:t xml:space="preserve"> </w:t>
      </w:r>
      <w:r>
        <w:rPr>
          <w:rFonts w:hint="eastAsia"/>
          <w:rtl/>
        </w:rPr>
        <w:t>וָיוֹם</w:t>
      </w:r>
      <w:r>
        <w:rPr>
          <w:rtl/>
        </w:rPr>
        <w:t xml:space="preserve"> </w:t>
      </w:r>
      <w:r>
        <w:rPr>
          <w:rFonts w:hint="eastAsia"/>
          <w:rtl/>
        </w:rPr>
        <w:t>אֶל</w:t>
      </w:r>
      <w:r>
        <w:rPr>
          <w:rtl/>
        </w:rPr>
        <w:t xml:space="preserve"> </w:t>
      </w:r>
      <w:r>
        <w:rPr>
          <w:rFonts w:hint="eastAsia"/>
          <w:rtl/>
        </w:rPr>
        <w:t>הַמָּקוֹם</w:t>
      </w:r>
      <w:r>
        <w:rPr>
          <w:rtl/>
        </w:rPr>
        <w:t xml:space="preserve"> </w:t>
      </w:r>
      <w:r>
        <w:rPr>
          <w:rFonts w:hint="eastAsia"/>
          <w:rtl/>
        </w:rPr>
        <w:t>אֲשֶׁר</w:t>
      </w:r>
      <w:r>
        <w:rPr>
          <w:rtl/>
        </w:rPr>
        <w:t xml:space="preserve"> </w:t>
      </w:r>
      <w:r>
        <w:rPr>
          <w:rFonts w:hint="eastAsia"/>
          <w:rtl/>
        </w:rPr>
        <w:t>אָמַרְתָּ</w:t>
      </w:r>
      <w:r>
        <w:rPr>
          <w:rtl/>
        </w:rPr>
        <w:t xml:space="preserve"> </w:t>
      </w:r>
      <w:r>
        <w:rPr>
          <w:rFonts w:hint="eastAsia"/>
          <w:rtl/>
        </w:rPr>
        <w:t>יִהְיֶה</w:t>
      </w:r>
      <w:r>
        <w:rPr>
          <w:rtl/>
        </w:rPr>
        <w:t xml:space="preserve"> </w:t>
      </w:r>
      <w:r>
        <w:rPr>
          <w:rFonts w:hint="eastAsia"/>
          <w:rtl/>
        </w:rPr>
        <w:t>שְׁמִי</w:t>
      </w:r>
      <w:r>
        <w:rPr>
          <w:rtl/>
        </w:rPr>
        <w:t xml:space="preserve"> </w:t>
      </w:r>
      <w:r>
        <w:rPr>
          <w:rFonts w:hint="eastAsia"/>
          <w:rtl/>
        </w:rPr>
        <w:t>שָׁם</w:t>
      </w:r>
      <w:r>
        <w:rPr>
          <w:rtl/>
        </w:rPr>
        <w:t xml:space="preserve"> </w:t>
      </w:r>
      <w:r>
        <w:rPr>
          <w:rFonts w:hint="eastAsia"/>
          <w:rtl/>
        </w:rPr>
        <w:t>לִשְׁמֹעַ</w:t>
      </w:r>
      <w:r>
        <w:rPr>
          <w:rtl/>
        </w:rPr>
        <w:t xml:space="preserve"> </w:t>
      </w:r>
      <w:r>
        <w:rPr>
          <w:rFonts w:hint="eastAsia"/>
          <w:rtl/>
        </w:rPr>
        <w:t>אֶל</w:t>
      </w:r>
      <w:r>
        <w:rPr>
          <w:rtl/>
        </w:rPr>
        <w:t xml:space="preserve"> </w:t>
      </w:r>
      <w:r>
        <w:rPr>
          <w:rFonts w:hint="eastAsia"/>
          <w:rtl/>
        </w:rPr>
        <w:t>הַתְּפִלָּה</w:t>
      </w:r>
      <w:r>
        <w:rPr>
          <w:rtl/>
        </w:rPr>
        <w:t xml:space="preserve"> </w:t>
      </w:r>
      <w:r>
        <w:rPr>
          <w:rFonts w:hint="eastAsia"/>
          <w:rtl/>
        </w:rPr>
        <w:t>אֲשֶׁר</w:t>
      </w:r>
      <w:r>
        <w:rPr>
          <w:rtl/>
        </w:rPr>
        <w:t xml:space="preserve"> </w:t>
      </w:r>
      <w:r>
        <w:rPr>
          <w:rFonts w:hint="eastAsia"/>
          <w:rtl/>
        </w:rPr>
        <w:t>יִתְפַּלֵּל</w:t>
      </w:r>
      <w:r>
        <w:rPr>
          <w:rtl/>
        </w:rPr>
        <w:t xml:space="preserve"> </w:t>
      </w:r>
      <w:r>
        <w:rPr>
          <w:rFonts w:hint="eastAsia"/>
          <w:rtl/>
        </w:rPr>
        <w:t>עַבְדְּךָ</w:t>
      </w:r>
      <w:r>
        <w:rPr>
          <w:rtl/>
        </w:rPr>
        <w:t xml:space="preserve"> </w:t>
      </w:r>
      <w:r>
        <w:rPr>
          <w:rFonts w:hint="eastAsia"/>
          <w:rtl/>
        </w:rPr>
        <w:t>אֶל</w:t>
      </w:r>
      <w:r>
        <w:rPr>
          <w:rtl/>
        </w:rPr>
        <w:t xml:space="preserve"> </w:t>
      </w:r>
      <w:r>
        <w:rPr>
          <w:rFonts w:hint="eastAsia"/>
          <w:rtl/>
        </w:rPr>
        <w:t>הַמָּקוֹם</w:t>
      </w:r>
      <w:r>
        <w:rPr>
          <w:rtl/>
        </w:rPr>
        <w:t xml:space="preserve"> </w:t>
      </w:r>
      <w:r>
        <w:rPr>
          <w:rFonts w:hint="eastAsia"/>
          <w:rtl/>
        </w:rPr>
        <w:t>הַזֶּה</w:t>
      </w:r>
      <w:r>
        <w:rPr>
          <w:rFonts w:hint="cs"/>
          <w:rtl/>
        </w:rPr>
        <w:t xml:space="preserve">" </w:t>
      </w:r>
    </w:p>
    <w:p w:rsidR="00E8515B" w:rsidRDefault="002B3ABB" w:rsidP="002B3ABB">
      <w:pPr>
        <w:pStyle w:val="a5"/>
        <w:tabs>
          <w:tab w:val="right" w:pos="4620"/>
        </w:tabs>
        <w:ind w:firstLine="0"/>
        <w:rPr>
          <w:rtl/>
        </w:rPr>
      </w:pPr>
      <w:r>
        <w:rPr>
          <w:rtl/>
        </w:rPr>
        <w:tab/>
      </w:r>
      <w:r w:rsidR="00E8515B">
        <w:rPr>
          <w:rFonts w:hint="cs"/>
          <w:rtl/>
        </w:rPr>
        <w:t>(מלכים א' ח', כ"ז-כ"ט)</w:t>
      </w:r>
    </w:p>
  </w:footnote>
  <w:footnote w:id="4">
    <w:p w:rsidR="00E8515B" w:rsidRDefault="00E8515B" w:rsidP="00E8515B">
      <w:pPr>
        <w:pStyle w:val="a5"/>
      </w:pPr>
      <w:r>
        <w:rPr>
          <w:rStyle w:val="a7"/>
        </w:rPr>
        <w:footnoteRef/>
      </w:r>
      <w:r>
        <w:rPr>
          <w:rtl/>
        </w:rPr>
        <w:t xml:space="preserve"> </w:t>
      </w:r>
      <w:r>
        <w:rPr>
          <w:rFonts w:hint="cs"/>
          <w:rtl/>
        </w:rPr>
        <w:t>ברם, הרמב"ן אומר שזהו פשט הקריאה.</w:t>
      </w:r>
    </w:p>
  </w:footnote>
  <w:footnote w:id="5">
    <w:p w:rsidR="00E8515B" w:rsidRDefault="00E8515B" w:rsidP="00E8515B">
      <w:pPr>
        <w:pStyle w:val="a5"/>
      </w:pPr>
      <w:r>
        <w:rPr>
          <w:rStyle w:val="a7"/>
        </w:rPr>
        <w:footnoteRef/>
      </w:r>
      <w:r>
        <w:rPr>
          <w:rtl/>
        </w:rPr>
        <w:t xml:space="preserve"> </w:t>
      </w:r>
      <w:r w:rsidRPr="00BF2771">
        <w:rPr>
          <w:rFonts w:hint="cs"/>
          <w:rtl/>
        </w:rPr>
        <w:t xml:space="preserve">האבן עזרא אחז </w:t>
      </w:r>
      <w:r>
        <w:rPr>
          <w:rFonts w:hint="cs"/>
          <w:rtl/>
        </w:rPr>
        <w:t xml:space="preserve">אך ורק </w:t>
      </w:r>
      <w:r w:rsidRPr="00BF2771">
        <w:rPr>
          <w:rFonts w:hint="cs"/>
          <w:rtl/>
        </w:rPr>
        <w:t xml:space="preserve">בפרוש </w:t>
      </w:r>
      <w:r>
        <w:rPr>
          <w:rFonts w:hint="cs"/>
          <w:rtl/>
        </w:rPr>
        <w:t xml:space="preserve">הראשון של </w:t>
      </w:r>
      <w:r w:rsidRPr="00BF2771">
        <w:rPr>
          <w:rFonts w:hint="cs"/>
          <w:rtl/>
        </w:rPr>
        <w:t>רש"י.</w:t>
      </w:r>
    </w:p>
  </w:footnote>
  <w:footnote w:id="6">
    <w:p w:rsidR="00E8515B" w:rsidRDefault="00E8515B" w:rsidP="00B860EF">
      <w:pPr>
        <w:pStyle w:val="a5"/>
        <w:ind w:left="0" w:firstLine="0"/>
        <w:rPr>
          <w:rtl/>
        </w:rPr>
      </w:pPr>
      <w:r>
        <w:rPr>
          <w:rStyle w:val="a7"/>
        </w:rPr>
        <w:footnoteRef/>
      </w:r>
      <w:r>
        <w:rPr>
          <w:rtl/>
        </w:rPr>
        <w:t xml:space="preserve"> </w:t>
      </w:r>
      <w:r>
        <w:rPr>
          <w:rFonts w:hint="cs"/>
          <w:rtl/>
        </w:rPr>
        <w:t>כך למשל</w:t>
      </w:r>
      <w:r w:rsidR="00B860EF">
        <w:rPr>
          <w:rFonts w:hint="cs"/>
          <w:rtl/>
        </w:rPr>
        <w:t>,</w:t>
      </w:r>
      <w:r>
        <w:rPr>
          <w:rFonts w:hint="cs"/>
          <w:rtl/>
        </w:rPr>
        <w:t xml:space="preserve"> בשנת 2009 התגלה מקדש בעל עתיק סמוך לתעלת סואץ</w:t>
      </w:r>
      <w:r w:rsidR="00B860EF">
        <w:rPr>
          <w:rFonts w:hint="cs"/>
          <w:rtl/>
        </w:rPr>
        <w:t>,</w:t>
      </w:r>
      <w:r>
        <w:rPr>
          <w:rFonts w:hint="cs"/>
          <w:rtl/>
        </w:rPr>
        <w:t xml:space="preserve"> שעל פי ארכיאולוגים מטרתו הייתה שהאל ישמור על הגבול מפני המצרים.</w:t>
      </w:r>
    </w:p>
  </w:footnote>
  <w:footnote w:id="7">
    <w:p w:rsidR="00E8515B" w:rsidRDefault="00E8515B" w:rsidP="00E8515B">
      <w:pPr>
        <w:pStyle w:val="a5"/>
      </w:pPr>
      <w:r>
        <w:rPr>
          <w:rStyle w:val="a7"/>
        </w:rPr>
        <w:footnoteRef/>
      </w:r>
      <w:r>
        <w:rPr>
          <w:rtl/>
        </w:rPr>
        <w:t xml:space="preserve"> </w:t>
      </w:r>
      <w:r>
        <w:rPr>
          <w:rFonts w:hint="cs"/>
          <w:rtl/>
        </w:rPr>
        <w:t>הדגשותינו לעיל היא חלקית בלבד. בנקל ניתן למצוא עוד מספר הקבלות.</w:t>
      </w:r>
    </w:p>
  </w:footnote>
  <w:footnote w:id="8">
    <w:p w:rsidR="00E8515B" w:rsidRDefault="00E8515B" w:rsidP="00B860EF">
      <w:pPr>
        <w:pStyle w:val="a5"/>
        <w:ind w:left="0" w:firstLine="0"/>
        <w:rPr>
          <w:rtl/>
        </w:rPr>
      </w:pPr>
      <w:r>
        <w:rPr>
          <w:rStyle w:val="a7"/>
        </w:rPr>
        <w:footnoteRef/>
      </w:r>
      <w:r>
        <w:rPr>
          <w:rtl/>
        </w:rPr>
        <w:t xml:space="preserve"> </w:t>
      </w:r>
      <w:r>
        <w:rPr>
          <w:rFonts w:hint="cs"/>
          <w:rtl/>
        </w:rPr>
        <w:t>לא נראה שי</w:t>
      </w:r>
      <w:r w:rsidR="00B860EF">
        <w:rPr>
          <w:rFonts w:hint="cs"/>
          <w:rtl/>
        </w:rPr>
        <w:t xml:space="preserve">ש כאן העתקה לצורך ההדגשה רטורית </w:t>
      </w:r>
      <w:r w:rsidR="00B860EF">
        <w:rPr>
          <w:rtl/>
        </w:rPr>
        <w:t>–</w:t>
      </w:r>
      <w:r w:rsidR="00B860EF">
        <w:rPr>
          <w:rFonts w:hint="cs"/>
          <w:rtl/>
        </w:rPr>
        <w:t xml:space="preserve"> שהרי </w:t>
      </w:r>
      <w:r>
        <w:rPr>
          <w:rFonts w:hint="cs"/>
          <w:rtl/>
        </w:rPr>
        <w:t xml:space="preserve">פחות </w:t>
      </w:r>
      <w:r w:rsidR="00B860EF">
        <w:rPr>
          <w:rFonts w:hint="cs"/>
          <w:rtl/>
        </w:rPr>
        <w:t>או יותר כל הפסקה מועתקת לחלוטין!</w:t>
      </w:r>
    </w:p>
  </w:footnote>
  <w:footnote w:id="9">
    <w:p w:rsidR="00E8515B" w:rsidRDefault="00E8515B" w:rsidP="00B860EF">
      <w:pPr>
        <w:pStyle w:val="a5"/>
        <w:ind w:left="0" w:firstLine="0"/>
      </w:pPr>
      <w:r>
        <w:rPr>
          <w:rStyle w:val="a7"/>
        </w:rPr>
        <w:footnoteRef/>
      </w:r>
      <w:r>
        <w:rPr>
          <w:rtl/>
        </w:rPr>
        <w:t xml:space="preserve"> </w:t>
      </w:r>
      <w:r w:rsidR="00B860EF">
        <w:rPr>
          <w:rFonts w:hint="cs"/>
          <w:rtl/>
        </w:rPr>
        <w:t xml:space="preserve">אמנם </w:t>
      </w:r>
      <w:r>
        <w:rPr>
          <w:rFonts w:hint="cs"/>
          <w:rtl/>
        </w:rPr>
        <w:t>חז"ל כבר אמרו בפשטות</w:t>
      </w:r>
      <w:r w:rsidR="00B860EF">
        <w:rPr>
          <w:rFonts w:hint="cs"/>
          <w:rtl/>
        </w:rPr>
        <w:t>,</w:t>
      </w:r>
      <w:r>
        <w:rPr>
          <w:rFonts w:hint="cs"/>
          <w:rtl/>
        </w:rPr>
        <w:t xml:space="preserve"> שמעשה השחיטה כשר בזר ואיננו נחשב כמעשה הק</w:t>
      </w:r>
      <w:r w:rsidR="00B860EF">
        <w:rPr>
          <w:rFonts w:hint="cs"/>
          <w:rtl/>
        </w:rPr>
        <w:t>רבנות כמו שפיכת הדם. בכל זאת,</w:t>
      </w:r>
      <w:r>
        <w:rPr>
          <w:rFonts w:hint="cs"/>
          <w:rtl/>
        </w:rPr>
        <w:t xml:space="preserve"> הפרקים הראשונים בחומש ויקרא מתארים את השחיטה כחלק אינטגרלי מהקרבן ולכן נוצרת זיקה גם בעצם השחיטה בין הקרבן ובין בשר התאווה.</w:t>
      </w:r>
    </w:p>
  </w:footnote>
  <w:footnote w:id="10">
    <w:p w:rsidR="00E8515B" w:rsidRDefault="00E8515B" w:rsidP="00B860EF">
      <w:pPr>
        <w:pStyle w:val="a5"/>
        <w:ind w:left="0" w:firstLine="0"/>
        <w:rPr>
          <w:rtl/>
        </w:rPr>
      </w:pPr>
      <w:r>
        <w:rPr>
          <w:rStyle w:val="a7"/>
        </w:rPr>
        <w:footnoteRef/>
      </w:r>
      <w:r>
        <w:rPr>
          <w:rtl/>
        </w:rPr>
        <w:t xml:space="preserve"> </w:t>
      </w:r>
      <w:r>
        <w:rPr>
          <w:rFonts w:hint="cs"/>
          <w:rtl/>
        </w:rPr>
        <w:t>לאור תיאור זה</w:t>
      </w:r>
      <w:r w:rsidR="00B860EF">
        <w:rPr>
          <w:rFonts w:hint="cs"/>
          <w:rtl/>
        </w:rPr>
        <w:t>,</w:t>
      </w:r>
      <w:r>
        <w:rPr>
          <w:rFonts w:hint="cs"/>
          <w:rtl/>
        </w:rPr>
        <w:t xml:space="preserve"> אנחנו יכולים להבין עד כמה התורה מגחכת על תפיסה זו מפני שהקב"ה מתואר בתור מי שנופך באדם נשימה בלבד. בעוד שהאלילים היו צריכים להשתמש בדם של אחר כדי ליצור את האדם, הקב"ה לא נעזר בשום דבר ויצר את האדם.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0E55BE">
      <w:tc>
        <w:tcPr>
          <w:tcW w:w="6506" w:type="dxa"/>
          <w:tcBorders>
            <w:bottom w:val="double" w:sz="4" w:space="0" w:color="auto"/>
          </w:tcBorders>
        </w:tcPr>
        <w:p w:rsidR="000E55BE" w:rsidRDefault="000E55BE">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0E55BE" w:rsidRDefault="000E55BE" w:rsidP="003D418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0E55BE" w:rsidRDefault="00C43BA2">
          <w:pPr>
            <w:tabs>
              <w:tab w:val="right" w:pos="8220"/>
            </w:tabs>
            <w:bidi w:val="0"/>
            <w:spacing w:after="0" w:line="240" w:lineRule="auto"/>
            <w:jc w:val="left"/>
            <w:rPr>
              <w:sz w:val="28"/>
              <w:szCs w:val="24"/>
            </w:rPr>
          </w:pPr>
          <w:hyperlink r:id="rId1" w:tgtFrame="_blank" w:history="1">
            <w:r w:rsidR="000E55BE" w:rsidRPr="003849CD">
              <w:rPr>
                <w:b/>
                <w:bCs/>
                <w:sz w:val="28"/>
                <w:szCs w:val="24"/>
              </w:rPr>
              <w:t>www.vbm.etzion.org.il</w:t>
            </w:r>
          </w:hyperlink>
        </w:p>
      </w:tc>
    </w:tr>
  </w:tbl>
  <w:p w:rsidR="000E55BE" w:rsidRDefault="000E55BE">
    <w:pPr>
      <w:tabs>
        <w:tab w:val="center" w:pos="4818"/>
        <w:tab w:val="right" w:pos="8220"/>
      </w:tabs>
      <w:spacing w:after="0" w:line="240" w:lineRule="auto"/>
      <w:rPr>
        <w:sz w:val="10"/>
        <w:szCs w:val="10"/>
        <w:rtl/>
      </w:rPr>
    </w:pPr>
  </w:p>
  <w:p w:rsidR="000E55BE" w:rsidRDefault="000E55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5BE" w:rsidRDefault="000E55BE">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43BA2">
      <w:rPr>
        <w:b/>
        <w:bCs/>
        <w:noProof/>
        <w:rtl/>
      </w:rPr>
      <w:t>6</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54B08"/>
    <w:multiLevelType w:val="hybridMultilevel"/>
    <w:tmpl w:val="28FEF13A"/>
    <w:lvl w:ilvl="0" w:tplc="7AC2CE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730A79"/>
    <w:multiLevelType w:val="hybridMultilevel"/>
    <w:tmpl w:val="D19E5654"/>
    <w:lvl w:ilvl="0" w:tplc="CA4450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23"/>
  </w:num>
  <w:num w:numId="4">
    <w:abstractNumId w:val="36"/>
  </w:num>
  <w:num w:numId="5">
    <w:abstractNumId w:val="20"/>
  </w:num>
  <w:num w:numId="6">
    <w:abstractNumId w:val="6"/>
  </w:num>
  <w:num w:numId="7">
    <w:abstractNumId w:val="8"/>
  </w:num>
  <w:num w:numId="8">
    <w:abstractNumId w:val="35"/>
  </w:num>
  <w:num w:numId="9">
    <w:abstractNumId w:val="14"/>
  </w:num>
  <w:num w:numId="10">
    <w:abstractNumId w:val="12"/>
  </w:num>
  <w:num w:numId="11">
    <w:abstractNumId w:val="25"/>
  </w:num>
  <w:num w:numId="12">
    <w:abstractNumId w:val="31"/>
  </w:num>
  <w:num w:numId="13">
    <w:abstractNumId w:val="2"/>
  </w:num>
  <w:num w:numId="14">
    <w:abstractNumId w:val="32"/>
  </w:num>
  <w:num w:numId="15">
    <w:abstractNumId w:val="4"/>
  </w:num>
  <w:num w:numId="16">
    <w:abstractNumId w:val="11"/>
  </w:num>
  <w:num w:numId="17">
    <w:abstractNumId w:val="13"/>
  </w:num>
  <w:num w:numId="18">
    <w:abstractNumId w:val="19"/>
  </w:num>
  <w:num w:numId="19">
    <w:abstractNumId w:val="27"/>
  </w:num>
  <w:num w:numId="20">
    <w:abstractNumId w:val="10"/>
  </w:num>
  <w:num w:numId="21">
    <w:abstractNumId w:val="26"/>
  </w:num>
  <w:num w:numId="22">
    <w:abstractNumId w:val="17"/>
  </w:num>
  <w:num w:numId="23">
    <w:abstractNumId w:val="22"/>
  </w:num>
  <w:num w:numId="24">
    <w:abstractNumId w:val="29"/>
  </w:num>
  <w:num w:numId="25">
    <w:abstractNumId w:val="9"/>
  </w:num>
  <w:num w:numId="26">
    <w:abstractNumId w:val="30"/>
  </w:num>
  <w:num w:numId="27">
    <w:abstractNumId w:val="18"/>
  </w:num>
  <w:num w:numId="28">
    <w:abstractNumId w:val="34"/>
  </w:num>
  <w:num w:numId="29">
    <w:abstractNumId w:val="1"/>
  </w:num>
  <w:num w:numId="30">
    <w:abstractNumId w:val="3"/>
  </w:num>
  <w:num w:numId="31">
    <w:abstractNumId w:val="5"/>
  </w:num>
  <w:num w:numId="32">
    <w:abstractNumId w:val="21"/>
  </w:num>
  <w:num w:numId="33">
    <w:abstractNumId w:val="15"/>
  </w:num>
  <w:num w:numId="34">
    <w:abstractNumId w:val="7"/>
  </w:num>
  <w:num w:numId="35">
    <w:abstractNumId w:val="0"/>
  </w:num>
  <w:num w:numId="36">
    <w:abstractNumId w:val="28"/>
  </w:num>
  <w:num w:numId="37">
    <w:abstractNumId w:val="24"/>
  </w:num>
  <w:num w:numId="3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37"/>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CF"/>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5E1"/>
    <w:rsid w:val="000D73F0"/>
    <w:rsid w:val="000D74AA"/>
    <w:rsid w:val="000D78B2"/>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5BE"/>
    <w:rsid w:val="000E5921"/>
    <w:rsid w:val="000E6CA6"/>
    <w:rsid w:val="000E6D0E"/>
    <w:rsid w:val="000E6DF5"/>
    <w:rsid w:val="000E7263"/>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A4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8"/>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C31"/>
    <w:rsid w:val="001A5D99"/>
    <w:rsid w:val="001A5DCE"/>
    <w:rsid w:val="001A647A"/>
    <w:rsid w:val="001A65B0"/>
    <w:rsid w:val="001A6DB7"/>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06A9"/>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2E3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6FE3"/>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BB"/>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1974"/>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174"/>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356E"/>
    <w:rsid w:val="003242AC"/>
    <w:rsid w:val="00324307"/>
    <w:rsid w:val="00324868"/>
    <w:rsid w:val="00324BDC"/>
    <w:rsid w:val="00324BF9"/>
    <w:rsid w:val="00324FA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9C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8DC"/>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A33"/>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81E"/>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B6D"/>
    <w:rsid w:val="004F1D36"/>
    <w:rsid w:val="004F37BA"/>
    <w:rsid w:val="004F3BCC"/>
    <w:rsid w:val="004F4FBA"/>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60A"/>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0CD"/>
    <w:rsid w:val="005541D8"/>
    <w:rsid w:val="00554588"/>
    <w:rsid w:val="00554ECD"/>
    <w:rsid w:val="00555097"/>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0E5E"/>
    <w:rsid w:val="005A1777"/>
    <w:rsid w:val="005A1ACD"/>
    <w:rsid w:val="005A2375"/>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A07"/>
    <w:rsid w:val="00602B0F"/>
    <w:rsid w:val="00602B79"/>
    <w:rsid w:val="00603422"/>
    <w:rsid w:val="0060375B"/>
    <w:rsid w:val="00603F76"/>
    <w:rsid w:val="0060446C"/>
    <w:rsid w:val="00604BEB"/>
    <w:rsid w:val="006052A4"/>
    <w:rsid w:val="00605467"/>
    <w:rsid w:val="00605A53"/>
    <w:rsid w:val="006063EE"/>
    <w:rsid w:val="0060645D"/>
    <w:rsid w:val="0060668B"/>
    <w:rsid w:val="006071BB"/>
    <w:rsid w:val="00607380"/>
    <w:rsid w:val="006078B9"/>
    <w:rsid w:val="00607D6B"/>
    <w:rsid w:val="00610BA6"/>
    <w:rsid w:val="00610F80"/>
    <w:rsid w:val="0061170F"/>
    <w:rsid w:val="00612872"/>
    <w:rsid w:val="00612A76"/>
    <w:rsid w:val="006131AF"/>
    <w:rsid w:val="006138AE"/>
    <w:rsid w:val="00613ABD"/>
    <w:rsid w:val="00614C6B"/>
    <w:rsid w:val="006159FD"/>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5C3"/>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35"/>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236"/>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CF"/>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CF5"/>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302"/>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37D4"/>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0B1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BE8"/>
    <w:rsid w:val="009A3CB5"/>
    <w:rsid w:val="009A4F24"/>
    <w:rsid w:val="009A57A6"/>
    <w:rsid w:val="009A5AA8"/>
    <w:rsid w:val="009A5F89"/>
    <w:rsid w:val="009A6B48"/>
    <w:rsid w:val="009A6EA5"/>
    <w:rsid w:val="009A7705"/>
    <w:rsid w:val="009A7CE6"/>
    <w:rsid w:val="009B0804"/>
    <w:rsid w:val="009B0AC2"/>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6BAF"/>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317"/>
    <w:rsid w:val="00A076A7"/>
    <w:rsid w:val="00A10B33"/>
    <w:rsid w:val="00A10EF6"/>
    <w:rsid w:val="00A11200"/>
    <w:rsid w:val="00A1121F"/>
    <w:rsid w:val="00A11453"/>
    <w:rsid w:val="00A1185F"/>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FA1"/>
    <w:rsid w:val="00A56DFA"/>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9710A"/>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6C6"/>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4FA9"/>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D3F"/>
    <w:rsid w:val="00B860EF"/>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75A"/>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3BA2"/>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57CB4"/>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98C"/>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181"/>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831"/>
    <w:rsid w:val="00DB7CBE"/>
    <w:rsid w:val="00DC05DB"/>
    <w:rsid w:val="00DC0A7D"/>
    <w:rsid w:val="00DC0ADB"/>
    <w:rsid w:val="00DC0D07"/>
    <w:rsid w:val="00DC15C9"/>
    <w:rsid w:val="00DC1C76"/>
    <w:rsid w:val="00DC250B"/>
    <w:rsid w:val="00DC2645"/>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1CA"/>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15B"/>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294D"/>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68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3F3"/>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6F3A"/>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698623B7-2777-42F0-8476-8EE1BDF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C56F-62D8-4A1D-A58E-3EFA681B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3407</Words>
  <Characters>18408</Characters>
  <Application>Microsoft Office Word</Application>
  <DocSecurity>4</DocSecurity>
  <Lines>153</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21772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דבורה ברקוביץ</cp:lastModifiedBy>
  <cp:revision>2</cp:revision>
  <cp:lastPrinted>2015-12-15T07:28:00Z</cp:lastPrinted>
  <dcterms:created xsi:type="dcterms:W3CDTF">2018-08-09T08:38:00Z</dcterms:created>
  <dcterms:modified xsi:type="dcterms:W3CDTF">2018-08-09T08:38:00Z</dcterms:modified>
</cp:coreProperties>
</file>