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E8A4" w14:textId="49E64AFF" w:rsidR="001061AA" w:rsidRDefault="006429E9" w:rsidP="00880300">
      <w:pPr>
        <w:pStyle w:val="1"/>
        <w:rPr>
          <w:rtl/>
        </w:rPr>
      </w:pPr>
      <w:r>
        <w:rPr>
          <w:rFonts w:hint="cs"/>
          <w:rtl/>
        </w:rPr>
        <w:t>מעמ</w:t>
      </w:r>
      <w:r w:rsidR="00133310">
        <w:rPr>
          <w:rFonts w:hint="cs"/>
          <w:rtl/>
        </w:rPr>
        <w:t>דו של הארון לעתיד לבוא</w:t>
      </w:r>
    </w:p>
    <w:p w14:paraId="05899DBE" w14:textId="78C7FB8E" w:rsidR="001061AA" w:rsidRDefault="001061AA" w:rsidP="003E29B4">
      <w:pPr>
        <w:rPr>
          <w:rtl/>
        </w:rPr>
      </w:pPr>
      <w:r>
        <w:rPr>
          <w:rFonts w:hint="cs"/>
          <w:rtl/>
        </w:rPr>
        <w:t>בשיעור הקודם הצגנו שתי גישות ב</w:t>
      </w:r>
      <w:r w:rsidR="00CE266A">
        <w:rPr>
          <w:rFonts w:hint="cs"/>
          <w:rtl/>
        </w:rPr>
        <w:t>נוגע</w:t>
      </w:r>
      <w:r>
        <w:rPr>
          <w:rFonts w:hint="cs"/>
          <w:rtl/>
        </w:rPr>
        <w:t xml:space="preserve"> לש</w:t>
      </w:r>
      <w:r w:rsidR="003E29B4">
        <w:rPr>
          <w:rFonts w:hint="cs"/>
          <w:rtl/>
        </w:rPr>
        <w:t>מה ולמהותה של ירושלים לעתיד לבוא</w:t>
      </w:r>
      <w:r>
        <w:rPr>
          <w:rFonts w:hint="cs"/>
          <w:rtl/>
        </w:rPr>
        <w:t xml:space="preserve">, ומתוך כך </w:t>
      </w:r>
      <w:r w:rsidR="009E3AC0">
        <w:rPr>
          <w:rFonts w:hint="cs"/>
          <w:rtl/>
        </w:rPr>
        <w:t>גם בנוגע ל</w:t>
      </w:r>
      <w:r>
        <w:rPr>
          <w:rFonts w:hint="cs"/>
          <w:rtl/>
        </w:rPr>
        <w:t>יחס בינה ובין המקדש.</w:t>
      </w:r>
    </w:p>
    <w:p w14:paraId="0B75446A" w14:textId="6D784C36" w:rsidR="001061AA" w:rsidRDefault="001061AA" w:rsidP="00330F27">
      <w:pPr>
        <w:rPr>
          <w:rtl/>
        </w:rPr>
      </w:pPr>
      <w:r>
        <w:rPr>
          <w:rFonts w:hint="cs"/>
          <w:rtl/>
        </w:rPr>
        <w:t xml:space="preserve">על פי </w:t>
      </w:r>
      <w:r w:rsidR="00780B3D">
        <w:rPr>
          <w:rFonts w:hint="cs"/>
          <w:rtl/>
        </w:rPr>
        <w:t>הגישה הראשונה, הנתמכת ב</w:t>
      </w:r>
      <w:r>
        <w:rPr>
          <w:rFonts w:hint="cs"/>
          <w:rtl/>
        </w:rPr>
        <w:t>פשט הפסוקים</w:t>
      </w:r>
      <w:r w:rsidR="00780B3D">
        <w:rPr>
          <w:rFonts w:hint="cs"/>
          <w:rtl/>
        </w:rPr>
        <w:t>,</w:t>
      </w:r>
      <w:r>
        <w:rPr>
          <w:rFonts w:hint="cs"/>
          <w:rtl/>
        </w:rPr>
        <w:t xml:space="preserve"> העיר </w:t>
      </w:r>
      <w:r w:rsidR="0062407F">
        <w:rPr>
          <w:rFonts w:hint="cs"/>
          <w:rtl/>
        </w:rPr>
        <w:t xml:space="preserve">עצמה </w:t>
      </w:r>
      <w:r w:rsidR="008976BD">
        <w:rPr>
          <w:rFonts w:hint="cs"/>
          <w:rtl/>
        </w:rPr>
        <w:t>אינה קדושה</w:t>
      </w:r>
      <w:r w:rsidR="0062407F">
        <w:rPr>
          <w:rFonts w:hint="cs"/>
          <w:rtl/>
        </w:rPr>
        <w:t xml:space="preserve"> –</w:t>
      </w:r>
      <w:r>
        <w:rPr>
          <w:rFonts w:hint="cs"/>
          <w:rtl/>
        </w:rPr>
        <w:t xml:space="preserve"> המקדש </w:t>
      </w:r>
      <w:r w:rsidR="00780B3D">
        <w:rPr>
          <w:rFonts w:hint="cs"/>
          <w:rtl/>
        </w:rPr>
        <w:t xml:space="preserve">מרוחק ממנה כ-40 ק"מ, </w:t>
      </w:r>
      <w:r>
        <w:rPr>
          <w:rFonts w:hint="cs"/>
          <w:rtl/>
        </w:rPr>
        <w:t>ו</w:t>
      </w:r>
      <w:r w:rsidR="00780B3D">
        <w:rPr>
          <w:rFonts w:hint="cs"/>
          <w:rtl/>
        </w:rPr>
        <w:t>בו</w:t>
      </w:r>
      <w:r>
        <w:rPr>
          <w:rFonts w:hint="cs"/>
          <w:rtl/>
        </w:rPr>
        <w:t xml:space="preserve"> </w:t>
      </w:r>
      <w:r w:rsidR="00780B3D">
        <w:rPr>
          <w:rFonts w:hint="cs"/>
          <w:rtl/>
        </w:rPr>
        <w:t xml:space="preserve">שורה </w:t>
      </w:r>
      <w:r>
        <w:rPr>
          <w:rFonts w:hint="cs"/>
          <w:rtl/>
        </w:rPr>
        <w:t>השכינה</w:t>
      </w:r>
      <w:r w:rsidR="00780B3D">
        <w:rPr>
          <w:rFonts w:hint="cs"/>
          <w:rtl/>
        </w:rPr>
        <w:t>. גם שמה של העיר</w:t>
      </w:r>
      <w:r w:rsidR="00FB0467">
        <w:rPr>
          <w:rFonts w:hint="cs"/>
          <w:rtl/>
        </w:rPr>
        <w:t>, "ה' שמה",</w:t>
      </w:r>
      <w:r w:rsidR="00780B3D">
        <w:rPr>
          <w:rFonts w:hint="cs"/>
          <w:rtl/>
        </w:rPr>
        <w:t xml:space="preserve"> </w:t>
      </w:r>
      <w:r w:rsidR="00FB0467">
        <w:rPr>
          <w:rFonts w:hint="cs"/>
          <w:rtl/>
        </w:rPr>
        <w:t>מרמז על הפער בינה ובין מקום השראת השכינה</w:t>
      </w:r>
      <w:r>
        <w:rPr>
          <w:rFonts w:hint="cs"/>
          <w:rtl/>
        </w:rPr>
        <w:t xml:space="preserve">. </w:t>
      </w:r>
      <w:r w:rsidR="00780B3D">
        <w:rPr>
          <w:rFonts w:hint="cs"/>
          <w:rtl/>
        </w:rPr>
        <w:t xml:space="preserve">לעומת זאת, על פי </w:t>
      </w:r>
      <w:r>
        <w:rPr>
          <w:rFonts w:hint="cs"/>
          <w:rtl/>
        </w:rPr>
        <w:t xml:space="preserve">הגישה השנייה ישנה זהות בין העיר </w:t>
      </w:r>
      <w:r w:rsidR="00FB0467">
        <w:rPr>
          <w:rFonts w:hint="cs"/>
          <w:rtl/>
        </w:rPr>
        <w:t>ו</w:t>
      </w:r>
      <w:r>
        <w:rPr>
          <w:rFonts w:hint="cs"/>
          <w:rtl/>
        </w:rPr>
        <w:t>בין השראת השכינה</w:t>
      </w:r>
      <w:r w:rsidR="00F6604A">
        <w:rPr>
          <w:rFonts w:hint="cs"/>
          <w:rtl/>
        </w:rPr>
        <w:t>, ושמה, בהתאם לכך, הוא "ה'"</w:t>
      </w:r>
      <w:r>
        <w:rPr>
          <w:rFonts w:hint="cs"/>
          <w:rtl/>
        </w:rPr>
        <w:t>. על פי דעה ז</w:t>
      </w:r>
      <w:r w:rsidR="00F6604A">
        <w:rPr>
          <w:rFonts w:hint="cs"/>
          <w:rtl/>
        </w:rPr>
        <w:t>ו</w:t>
      </w:r>
      <w:r>
        <w:rPr>
          <w:rFonts w:hint="cs"/>
          <w:rtl/>
        </w:rPr>
        <w:t xml:space="preserve"> </w:t>
      </w:r>
      <w:r w:rsidR="00F6604A">
        <w:rPr>
          <w:rFonts w:hint="cs"/>
          <w:rtl/>
        </w:rPr>
        <w:t>(</w:t>
      </w:r>
      <w:r>
        <w:rPr>
          <w:rFonts w:hint="cs"/>
          <w:rtl/>
        </w:rPr>
        <w:t>למרות ש</w:t>
      </w:r>
      <w:r w:rsidR="00FA4DD6">
        <w:rPr>
          <w:rFonts w:hint="cs"/>
          <w:rtl/>
        </w:rPr>
        <w:t>ה</w:t>
      </w:r>
      <w:r>
        <w:rPr>
          <w:rFonts w:hint="cs"/>
          <w:rtl/>
        </w:rPr>
        <w:t>דבר אינו עולה ב</w:t>
      </w:r>
      <w:r w:rsidR="00F6604A">
        <w:rPr>
          <w:rFonts w:hint="cs"/>
          <w:rtl/>
        </w:rPr>
        <w:t>מפורש</w:t>
      </w:r>
      <w:r>
        <w:rPr>
          <w:rFonts w:hint="cs"/>
          <w:rtl/>
        </w:rPr>
        <w:t xml:space="preserve"> מן הפסוקים</w:t>
      </w:r>
      <w:r w:rsidR="00F6604A">
        <w:rPr>
          <w:rFonts w:hint="cs"/>
          <w:rtl/>
        </w:rPr>
        <w:t>)</w:t>
      </w:r>
      <w:r>
        <w:rPr>
          <w:rFonts w:hint="cs"/>
          <w:rtl/>
        </w:rPr>
        <w:t xml:space="preserve"> העיר ירושלים רבתי כוללת בתוכה את </w:t>
      </w:r>
      <w:r w:rsidR="00FA4DD6">
        <w:rPr>
          <w:rFonts w:hint="cs"/>
          <w:rtl/>
        </w:rPr>
        <w:t>ג</w:t>
      </w:r>
      <w:r w:rsidR="00F419B7">
        <w:rPr>
          <w:rFonts w:hint="cs"/>
          <w:rtl/>
        </w:rPr>
        <w:t xml:space="preserve">רעין העיר ואת </w:t>
      </w:r>
      <w:r w:rsidR="00F419B7">
        <w:rPr>
          <w:rFonts w:hint="cs"/>
          <w:rtl/>
        </w:rPr>
        <w:t xml:space="preserve">המקדש, </w:t>
      </w:r>
      <w:r w:rsidR="00F419B7">
        <w:rPr>
          <w:rFonts w:hint="cs"/>
          <w:rtl/>
        </w:rPr>
        <w:t>למרות המרחק ביניהם.</w:t>
      </w:r>
    </w:p>
    <w:p w14:paraId="2CCE4770" w14:textId="15224698" w:rsidR="001061AA" w:rsidRDefault="001061AA" w:rsidP="007F35F8">
      <w:pPr>
        <w:rPr>
          <w:rtl/>
        </w:rPr>
      </w:pPr>
      <w:r>
        <w:rPr>
          <w:rFonts w:hint="cs"/>
          <w:rtl/>
        </w:rPr>
        <w:t xml:space="preserve">בשיעור זה </w:t>
      </w:r>
      <w:r w:rsidR="002304B0">
        <w:rPr>
          <w:rFonts w:hint="cs"/>
          <w:rtl/>
        </w:rPr>
        <w:t>נ</w:t>
      </w:r>
      <w:r>
        <w:rPr>
          <w:rFonts w:hint="cs"/>
          <w:rtl/>
        </w:rPr>
        <w:t>עיין בנבואת</w:t>
      </w:r>
      <w:r w:rsidR="006F17D9">
        <w:rPr>
          <w:rFonts w:hint="cs"/>
          <w:rtl/>
        </w:rPr>
        <w:t>ו</w:t>
      </w:r>
      <w:r>
        <w:rPr>
          <w:rFonts w:hint="cs"/>
          <w:rtl/>
        </w:rPr>
        <w:t xml:space="preserve"> </w:t>
      </w:r>
      <w:r w:rsidR="006F17D9">
        <w:rPr>
          <w:rFonts w:hint="cs"/>
          <w:rtl/>
        </w:rPr>
        <w:t xml:space="preserve">של </w:t>
      </w:r>
      <w:r>
        <w:rPr>
          <w:rFonts w:hint="cs"/>
          <w:rtl/>
        </w:rPr>
        <w:t xml:space="preserve">ירמיהו </w:t>
      </w:r>
      <w:r w:rsidR="006F17D9">
        <w:rPr>
          <w:rFonts w:hint="cs"/>
          <w:rtl/>
        </w:rPr>
        <w:t>(</w:t>
      </w:r>
      <w:r>
        <w:rPr>
          <w:rFonts w:hint="cs"/>
          <w:rtl/>
        </w:rPr>
        <w:t>ג, טז-יז</w:t>
      </w:r>
      <w:r w:rsidR="006F17D9">
        <w:rPr>
          <w:rFonts w:hint="cs"/>
          <w:rtl/>
        </w:rPr>
        <w:t>)</w:t>
      </w:r>
      <w:r>
        <w:rPr>
          <w:rFonts w:hint="cs"/>
          <w:rtl/>
        </w:rPr>
        <w:t>:</w:t>
      </w:r>
    </w:p>
    <w:p w14:paraId="00975E9F" w14:textId="788418B7" w:rsidR="001061AA" w:rsidRDefault="006F17D9" w:rsidP="007F35F8">
      <w:pPr>
        <w:pStyle w:val="14"/>
        <w:rPr>
          <w:rtl/>
        </w:rPr>
      </w:pPr>
      <w:r>
        <w:rPr>
          <w:rFonts w:hint="cs"/>
          <w:rtl/>
        </w:rPr>
        <w:t>"</w:t>
      </w:r>
      <w:r w:rsidR="001061AA" w:rsidRPr="00142943">
        <w:rPr>
          <w:rtl/>
        </w:rPr>
        <w:t>וְהָיָה כִּי תִרְבּוּ וּפְרִיתֶם בָּאָרֶץ בַּיָּמִים הָהֵמָּה נְאֻם ה' לֹא יֹאמְרוּ עוֹד אֲרוֹן בְּרִית ה' וְלֹא יַעֲלֶה עַל לֵב וְלֹא יִזְכְּרוּ בוֹ וְלֹא יִפְקֹדוּ וְלֹא יֵעָשֶׂה עוֹד: בָּעֵת הַהִיא יִקְרְאוּ לִירוּשָׁלִַם כִּסֵּא ה' וְנִקְווּ אֵלֶיהָ כָל הַגּוֹיִם לְשֵׁם ה' לִירוּשָׁלִָם וְלֹא יֵלְכוּ עוֹד אַחֲרֵי שְׁרִרוּת לִבָּם הָרָע</w:t>
      </w:r>
      <w:r>
        <w:rPr>
          <w:rFonts w:hint="cs"/>
          <w:rtl/>
        </w:rPr>
        <w:t>".</w:t>
      </w:r>
    </w:p>
    <w:p w14:paraId="4A159F73" w14:textId="44DB2F14" w:rsidR="001061AA" w:rsidRDefault="001061AA" w:rsidP="007F35F8">
      <w:pPr>
        <w:rPr>
          <w:rtl/>
        </w:rPr>
      </w:pPr>
      <w:r>
        <w:rPr>
          <w:rFonts w:hint="cs"/>
          <w:rtl/>
        </w:rPr>
        <w:t>הנביא מעמיד זה לעומת זה את ארון ה' ואת ירושלים</w:t>
      </w:r>
      <w:r w:rsidR="00FA4DD6">
        <w:rPr>
          <w:rFonts w:hint="cs"/>
          <w:rtl/>
        </w:rPr>
        <w:t>, ומכריז</w:t>
      </w:r>
      <w:r>
        <w:rPr>
          <w:rFonts w:hint="cs"/>
          <w:rtl/>
        </w:rPr>
        <w:t xml:space="preserve"> </w:t>
      </w:r>
      <w:r w:rsidR="00FA4DD6">
        <w:rPr>
          <w:rFonts w:hint="cs"/>
          <w:rtl/>
        </w:rPr>
        <w:t>ש</w:t>
      </w:r>
      <w:r w:rsidR="0074497C">
        <w:rPr>
          <w:rFonts w:hint="cs"/>
          <w:rtl/>
        </w:rPr>
        <w:t>"לא יאמרו עוד ארון ברית ה'"</w:t>
      </w:r>
      <w:r w:rsidR="00780DA9">
        <w:rPr>
          <w:rFonts w:hint="cs"/>
          <w:rtl/>
        </w:rPr>
        <w:t>,</w:t>
      </w:r>
      <w:r w:rsidR="0074497C">
        <w:rPr>
          <w:rFonts w:hint="cs"/>
          <w:rtl/>
        </w:rPr>
        <w:t xml:space="preserve"> </w:t>
      </w:r>
      <w:r w:rsidR="00780DA9">
        <w:rPr>
          <w:rFonts w:hint="cs"/>
          <w:rtl/>
        </w:rPr>
        <w:t>ו</w:t>
      </w:r>
      <w:r>
        <w:rPr>
          <w:rFonts w:hint="cs"/>
          <w:rtl/>
        </w:rPr>
        <w:t>ירושלים כולה תהיה כסא ה'</w:t>
      </w:r>
      <w:r w:rsidR="00780DA9">
        <w:rPr>
          <w:rFonts w:hint="cs"/>
          <w:rtl/>
        </w:rPr>
        <w:t xml:space="preserve"> –</w:t>
      </w:r>
      <w:r>
        <w:rPr>
          <w:rFonts w:hint="cs"/>
          <w:rtl/>
        </w:rPr>
        <w:t xml:space="preserve"> </w:t>
      </w:r>
      <w:r w:rsidR="0074497C">
        <w:rPr>
          <w:rFonts w:hint="cs"/>
          <w:rtl/>
        </w:rPr>
        <w:t>ה</w:t>
      </w:r>
      <w:r>
        <w:rPr>
          <w:rFonts w:hint="cs"/>
          <w:rtl/>
        </w:rPr>
        <w:t>מקום המבטא יותר מכל את הופעת השכינה.</w:t>
      </w:r>
    </w:p>
    <w:p w14:paraId="3A92E6A1" w14:textId="117AD123" w:rsidR="001061AA" w:rsidRDefault="009C1F1A" w:rsidP="007F35F8">
      <w:pPr>
        <w:rPr>
          <w:rtl/>
        </w:rPr>
      </w:pPr>
      <w:r>
        <w:rPr>
          <w:rFonts w:hint="cs"/>
          <w:rtl/>
        </w:rPr>
        <w:t xml:space="preserve">ניתן </w:t>
      </w:r>
      <w:r w:rsidR="001061AA">
        <w:rPr>
          <w:rFonts w:hint="cs"/>
          <w:rtl/>
        </w:rPr>
        <w:t>לראות הקבלה בין נבואה זו לנבואת</w:t>
      </w:r>
      <w:r>
        <w:rPr>
          <w:rFonts w:hint="cs"/>
          <w:rtl/>
        </w:rPr>
        <w:t>ו של</w:t>
      </w:r>
      <w:r w:rsidR="001061AA">
        <w:rPr>
          <w:rFonts w:hint="cs"/>
          <w:rtl/>
        </w:rPr>
        <w:t xml:space="preserve"> הנביא יחזקאל</w:t>
      </w:r>
      <w:r>
        <w:rPr>
          <w:rFonts w:hint="cs"/>
          <w:rtl/>
        </w:rPr>
        <w:t>,</w:t>
      </w:r>
      <w:r w:rsidR="001061AA">
        <w:rPr>
          <w:rFonts w:hint="cs"/>
          <w:rtl/>
        </w:rPr>
        <w:t xml:space="preserve"> הקורא לעיר בשם ה'. כדי ללבן את העניין </w:t>
      </w:r>
      <w:r w:rsidR="00D368F7">
        <w:rPr>
          <w:rFonts w:hint="cs"/>
          <w:rtl/>
        </w:rPr>
        <w:t>נבחן את ה</w:t>
      </w:r>
      <w:r w:rsidR="001061AA">
        <w:rPr>
          <w:rFonts w:hint="cs"/>
          <w:rtl/>
        </w:rPr>
        <w:t>רקע לנבואת ירמיהו ו</w:t>
      </w:r>
      <w:r w:rsidR="00D368F7">
        <w:rPr>
          <w:rFonts w:hint="cs"/>
          <w:rtl/>
        </w:rPr>
        <w:t>את ה</w:t>
      </w:r>
      <w:r w:rsidR="001061AA">
        <w:rPr>
          <w:rFonts w:hint="cs"/>
          <w:rtl/>
        </w:rPr>
        <w:t>משמעות שלה</w:t>
      </w:r>
      <w:r w:rsidR="00D368F7">
        <w:rPr>
          <w:rFonts w:hint="cs"/>
          <w:rtl/>
        </w:rPr>
        <w:t>,</w:t>
      </w:r>
      <w:r w:rsidR="001061AA">
        <w:rPr>
          <w:rFonts w:hint="cs"/>
          <w:rtl/>
        </w:rPr>
        <w:t xml:space="preserve"> ו</w:t>
      </w:r>
      <w:r w:rsidR="00D368F7">
        <w:rPr>
          <w:rFonts w:hint="cs"/>
          <w:rtl/>
        </w:rPr>
        <w:t>ל</w:t>
      </w:r>
      <w:r w:rsidR="001061AA">
        <w:rPr>
          <w:rFonts w:hint="cs"/>
          <w:rtl/>
        </w:rPr>
        <w:t xml:space="preserve">אחר </w:t>
      </w:r>
      <w:r w:rsidR="00D368F7">
        <w:rPr>
          <w:rFonts w:hint="cs"/>
          <w:rtl/>
        </w:rPr>
        <w:t>מכן</w:t>
      </w:r>
      <w:r w:rsidR="001061AA">
        <w:rPr>
          <w:rFonts w:hint="cs"/>
          <w:rtl/>
        </w:rPr>
        <w:t xml:space="preserve"> נקביל אותה לנבואת יחזקאל. זמנה של הנבואה </w:t>
      </w:r>
      <w:r w:rsidR="00F935C6">
        <w:rPr>
          <w:rFonts w:hint="cs"/>
          <w:rtl/>
        </w:rPr>
        <w:t>מפורש – בימי יאשיהו</w:t>
      </w:r>
      <w:r w:rsidR="00BF7642">
        <w:rPr>
          <w:rFonts w:hint="cs"/>
          <w:rtl/>
        </w:rPr>
        <w:t xml:space="preserve">: </w:t>
      </w:r>
      <w:r w:rsidR="001061AA">
        <w:rPr>
          <w:rFonts w:hint="cs"/>
          <w:rtl/>
        </w:rPr>
        <w:t>"</w:t>
      </w:r>
      <w:r w:rsidR="001061AA" w:rsidRPr="00142943">
        <w:rPr>
          <w:rtl/>
        </w:rPr>
        <w:t>וַיֹּאמֶר ה' אֵלַי בִּימֵי יֹאשִׁיָּהוּ הַמֶּלֶךְ הֲרָאִיתָ אֲשֶׁר עָשְׂתָה מְשֻׁבָה יִשְׂרָאֵל הֹלְכָה הִיא עַל כָּל הַר גָּבֹהַּ וְאֶל תַּחַת כָּל עֵץ רַעֲנָן וַתִּזְנִי שָׁם</w:t>
      </w:r>
      <w:r w:rsidR="001061AA">
        <w:rPr>
          <w:rFonts w:hint="cs"/>
          <w:rtl/>
        </w:rPr>
        <w:t>"</w:t>
      </w:r>
      <w:r w:rsidR="00BF7642">
        <w:rPr>
          <w:rFonts w:hint="cs"/>
          <w:rtl/>
        </w:rPr>
        <w:t xml:space="preserve"> (ג, ו)</w:t>
      </w:r>
      <w:r w:rsidR="001061AA">
        <w:rPr>
          <w:rFonts w:hint="cs"/>
          <w:rtl/>
        </w:rPr>
        <w:t>. מה מביא נביא כירמיהו להסתייג מארון ה'</w:t>
      </w:r>
      <w:r w:rsidR="00BF7642">
        <w:rPr>
          <w:rFonts w:hint="cs"/>
          <w:rtl/>
        </w:rPr>
        <w:t>?</w:t>
      </w:r>
      <w:r w:rsidR="001061AA">
        <w:rPr>
          <w:rFonts w:hint="cs"/>
          <w:rtl/>
        </w:rPr>
        <w:t xml:space="preserve"> הרי אין כארון ה' לייצג את השראת השכינה במקדש ובישראל</w:t>
      </w:r>
      <w:r w:rsidR="00BF7642">
        <w:rPr>
          <w:rFonts w:hint="cs"/>
          <w:rtl/>
        </w:rPr>
        <w:t>!</w:t>
      </w:r>
      <w:r w:rsidR="001061AA">
        <w:rPr>
          <w:rFonts w:hint="cs"/>
          <w:rtl/>
        </w:rPr>
        <w:t xml:space="preserve"> כמה סיבות </w:t>
      </w:r>
      <w:r w:rsidR="00AF7C67">
        <w:rPr>
          <w:rFonts w:hint="cs"/>
          <w:rtl/>
        </w:rPr>
        <w:t>עשויות</w:t>
      </w:r>
      <w:r w:rsidR="0071138A">
        <w:rPr>
          <w:rFonts w:hint="cs"/>
          <w:rtl/>
        </w:rPr>
        <w:t xml:space="preserve"> לעמוד מאחורי הדברים</w:t>
      </w:r>
      <w:r w:rsidR="001061AA">
        <w:rPr>
          <w:rFonts w:hint="cs"/>
          <w:rtl/>
        </w:rPr>
        <w:t>.</w:t>
      </w:r>
      <w:r w:rsidR="00AF7C67" w:rsidRPr="00AF7C67">
        <w:rPr>
          <w:rStyle w:val="a5"/>
          <w:rFonts w:eastAsia="Calibri"/>
          <w:rtl/>
        </w:rPr>
        <w:footnoteReference w:id="2"/>
      </w:r>
    </w:p>
    <w:p w14:paraId="30A68A5A" w14:textId="308818E7" w:rsidR="001061AA" w:rsidRDefault="001061AA" w:rsidP="007F35F8">
      <w:pPr>
        <w:pStyle w:val="2"/>
        <w:rPr>
          <w:rtl/>
        </w:rPr>
      </w:pPr>
      <w:r w:rsidRPr="00D83E76">
        <w:rPr>
          <w:rFonts w:hint="cs"/>
          <w:rtl/>
        </w:rPr>
        <w:t xml:space="preserve">אמונה בכוחו של הארון </w:t>
      </w:r>
      <w:r w:rsidR="00AB4A90">
        <w:rPr>
          <w:rFonts w:hint="cs"/>
          <w:rtl/>
        </w:rPr>
        <w:t>עצמו</w:t>
      </w:r>
    </w:p>
    <w:p w14:paraId="1B114ACC" w14:textId="08F50985" w:rsidR="00292C60" w:rsidRDefault="001061AA" w:rsidP="007F35F8">
      <w:pPr>
        <w:rPr>
          <w:rtl/>
        </w:rPr>
      </w:pPr>
      <w:r>
        <w:rPr>
          <w:rFonts w:hint="cs"/>
          <w:rtl/>
        </w:rPr>
        <w:t>רש"י</w:t>
      </w:r>
      <w:r w:rsidR="00292C60">
        <w:rPr>
          <w:rFonts w:hint="cs"/>
          <w:rtl/>
        </w:rPr>
        <w:t xml:space="preserve"> </w:t>
      </w:r>
      <w:r w:rsidR="00292C60">
        <w:rPr>
          <w:rFonts w:hint="cs"/>
          <w:rtl/>
        </w:rPr>
        <w:t>מפרש</w:t>
      </w:r>
      <w:r w:rsidR="00292C60">
        <w:rPr>
          <w:rFonts w:hint="cs"/>
          <w:rtl/>
        </w:rPr>
        <w:t>:</w:t>
      </w:r>
    </w:p>
    <w:p w14:paraId="3021478C" w14:textId="3B7AF255" w:rsidR="00DB6023" w:rsidRDefault="00292C60" w:rsidP="00DB6023">
      <w:pPr>
        <w:pStyle w:val="14"/>
        <w:rPr>
          <w:rtl/>
        </w:rPr>
      </w:pPr>
      <w:r>
        <w:rPr>
          <w:rFonts w:hint="cs"/>
          <w:rtl/>
        </w:rPr>
        <w:t>"</w:t>
      </w:r>
      <w:r w:rsidR="00DB6023" w:rsidRPr="00DB6023">
        <w:rPr>
          <w:rtl/>
        </w:rPr>
        <w:t xml:space="preserve">ולא יעשה עוד </w:t>
      </w:r>
      <w:r w:rsidR="00DB6023">
        <w:rPr>
          <w:rFonts w:hint="cs"/>
          <w:rtl/>
        </w:rPr>
        <w:t>–</w:t>
      </w:r>
      <w:r w:rsidR="00DB6023" w:rsidRPr="00DB6023">
        <w:rPr>
          <w:rtl/>
        </w:rPr>
        <w:t xml:space="preserve"> מה שנעשה בו כבר בשילה</w:t>
      </w:r>
      <w:r w:rsidR="00DB6023">
        <w:rPr>
          <w:rFonts w:hint="cs"/>
          <w:rtl/>
        </w:rPr>
        <w:t>,</w:t>
      </w:r>
      <w:r w:rsidR="00DB6023" w:rsidRPr="00DB6023">
        <w:rPr>
          <w:rtl/>
        </w:rPr>
        <w:t xml:space="preserve"> שהביאוהו במלחמה עם פלשתים בימי עלי</w:t>
      </w:r>
      <w:r w:rsidR="00DB6023">
        <w:rPr>
          <w:rFonts w:hint="cs"/>
          <w:rtl/>
        </w:rPr>
        <w:t>".</w:t>
      </w:r>
    </w:p>
    <w:p w14:paraId="00166CB3" w14:textId="080450AF" w:rsidR="001061AA" w:rsidRDefault="001061AA" w:rsidP="009D0486">
      <w:pPr>
        <w:rPr>
          <w:rtl/>
        </w:rPr>
      </w:pPr>
      <w:r>
        <w:rPr>
          <w:rFonts w:hint="cs"/>
          <w:rtl/>
        </w:rPr>
        <w:t xml:space="preserve">בתחילת ספר שמואל </w:t>
      </w:r>
      <w:r w:rsidR="00047989">
        <w:rPr>
          <w:rFonts w:hint="cs"/>
          <w:rtl/>
        </w:rPr>
        <w:t xml:space="preserve">א </w:t>
      </w:r>
      <w:r w:rsidR="00047989">
        <w:rPr>
          <w:rFonts w:hint="cs"/>
          <w:rtl/>
        </w:rPr>
        <w:t>(</w:t>
      </w:r>
      <w:r w:rsidR="00047989">
        <w:rPr>
          <w:rFonts w:hint="cs"/>
          <w:rtl/>
        </w:rPr>
        <w:t>ד, ד-יא</w:t>
      </w:r>
      <w:r w:rsidR="00047989">
        <w:rPr>
          <w:rFonts w:hint="cs"/>
          <w:rtl/>
        </w:rPr>
        <w:t xml:space="preserve">) מסופר </w:t>
      </w:r>
      <w:r w:rsidR="00F2054C">
        <w:rPr>
          <w:rFonts w:hint="cs"/>
          <w:rtl/>
        </w:rPr>
        <w:t xml:space="preserve">על </w:t>
      </w:r>
      <w:r w:rsidR="009D0486">
        <w:rPr>
          <w:rFonts w:hint="cs"/>
          <w:rtl/>
        </w:rPr>
        <w:t xml:space="preserve">בני עלי, שהביאו את </w:t>
      </w:r>
      <w:r>
        <w:rPr>
          <w:rFonts w:hint="cs"/>
          <w:rtl/>
        </w:rPr>
        <w:t xml:space="preserve">הארון </w:t>
      </w:r>
      <w:r w:rsidR="009D0486">
        <w:rPr>
          <w:rFonts w:hint="cs"/>
          <w:rtl/>
        </w:rPr>
        <w:t>למלחמה</w:t>
      </w:r>
      <w:r>
        <w:rPr>
          <w:rFonts w:hint="cs"/>
          <w:rtl/>
        </w:rPr>
        <w:t xml:space="preserve"> </w:t>
      </w:r>
      <w:r w:rsidR="00F2054C">
        <w:rPr>
          <w:rFonts w:hint="cs"/>
          <w:rtl/>
        </w:rPr>
        <w:t>מתוך אמונה</w:t>
      </w:r>
      <w:r>
        <w:rPr>
          <w:rFonts w:hint="cs"/>
          <w:rtl/>
        </w:rPr>
        <w:t xml:space="preserve"> </w:t>
      </w:r>
      <w:r w:rsidR="00930459">
        <w:rPr>
          <w:rFonts w:hint="cs"/>
          <w:rtl/>
        </w:rPr>
        <w:t>ש</w:t>
      </w:r>
      <w:r>
        <w:rPr>
          <w:rFonts w:hint="cs"/>
          <w:rtl/>
        </w:rPr>
        <w:t>ה</w:t>
      </w:r>
      <w:r w:rsidR="00930459">
        <w:rPr>
          <w:rFonts w:hint="cs"/>
          <w:rtl/>
        </w:rPr>
        <w:t>ו</w:t>
      </w:r>
      <w:r>
        <w:rPr>
          <w:rFonts w:hint="cs"/>
          <w:rtl/>
        </w:rPr>
        <w:t>א יושיע א</w:t>
      </w:r>
      <w:r w:rsidR="00930459">
        <w:rPr>
          <w:rFonts w:hint="cs"/>
          <w:rtl/>
        </w:rPr>
        <w:t>ת העם</w:t>
      </w:r>
      <w:r>
        <w:rPr>
          <w:rFonts w:hint="cs"/>
          <w:rtl/>
        </w:rPr>
        <w:t>:</w:t>
      </w:r>
    </w:p>
    <w:p w14:paraId="7754C5DF" w14:textId="012B873F" w:rsidR="001061AA" w:rsidRDefault="00057521" w:rsidP="007F35F8">
      <w:pPr>
        <w:pStyle w:val="14"/>
        <w:rPr>
          <w:rtl/>
        </w:rPr>
      </w:pPr>
      <w:r>
        <w:rPr>
          <w:rFonts w:hint="cs"/>
          <w:rtl/>
        </w:rPr>
        <w:t>"</w:t>
      </w:r>
      <w:r w:rsidR="00552FCC" w:rsidRPr="00552FCC">
        <w:rPr>
          <w:rtl/>
        </w:rPr>
        <w:t>וַיָּבֹא הָעָם אֶל הַמַּחֲנֶה וַיֹּאמְרוּ זִקְנֵי יִשְׂרָאֵל לָמָּה נְגָפָנוּ ה' הַיּוֹם לִפְנֵי פְלִשְׁתִּים נִקְחָה אֵלֵינוּ מִשִּׁלֹה אֶת אֲרוֹן בְּרִית ה' וְיָבֹא בְקִרְבֵּנוּ וְיֹשִׁעֵנוּ מִכַּף אֹיְבֵינוּ:</w:t>
      </w:r>
      <w:r w:rsidR="00552FCC">
        <w:rPr>
          <w:rFonts w:hint="cs"/>
          <w:rtl/>
        </w:rPr>
        <w:t xml:space="preserve"> </w:t>
      </w:r>
      <w:r w:rsidR="001061AA" w:rsidRPr="00142943">
        <w:rPr>
          <w:rtl/>
        </w:rPr>
        <w:t>וַיִּשְׁלַח הָעָם שִׁלֹה וַיִּשְׂאוּ מִשָּׁם אֵת אֲרוֹן בְּרִית ה' צְבָאוֹת יֹשֵׁב הַכְּרֻבִים וְשָׁם שְׁנֵי בְנֵי עֵלִי עִם אֲרוֹן בְּרִית הָאֱלֹהִים חָפְנִי וּפִינְחָס: וַיְהִי כְּבוֹא אֲרוֹן בְּרִית ה' אֶל הַמַּחֲנֶה וַיָּרִעוּ כָל יִשְׂרָאֵל תְּרוּעָה גְדוֹלָה וַתֵּהֹם הָאָרֶץ: וַיִּשְׁמְעוּ פְלִשְׁתִּים אֶת קוֹל הַתְּרוּעָה וַיֹּאמְרוּ מֶה קוֹל הַתְּרוּעָה הַגְּדוֹלָה הַזֹּאת בְּמַחֲנֵה הָעִבְרִים וַיֵּדְעוּ כִּי אֲרוֹן ה' בָּא אֶל הַמַּחֲנֶה: וַיִּרְאוּ הַפְּלִשְׁתִּים כִּי אָמְרוּ בָּא אֱלֹהִים אֶל הַמַּחֲנֶה וַיֹּאמְרוּ אוֹי לָנוּ כִּי לֹא הָיְתָה כָּזֹאת אֶתְמוֹל שִׁלְשֹׁם: אוֹי לָנוּ מִי יַצִּילֵנוּ מִיַּד הָאֱלֹהִים הָאַדִּירִים הָאֵלֶּה אֵלֶּה הֵם הָאֱלֹהִים הַמַּכִּים אֶת מִצְרַיִם בְּכָל מַכָּה בַּמִּדְבָּר: הִתְחַזְּקוּ וִהְיוּ לַאֲנָשִׁים פְּלִשְׁתִּים פֶּן תַּעַבְדוּ לָעִבְרִים כַּאַשֶׁר עָבְדוּ לָכֶם וִהְיִיתֶם לַאֲנָשִׁים וְנִלְחַמְתֶּם: וַיִּלָּחֲמוּ פְלִשְׁתִּים וַיִּנָּגֶף יִשְׂרָאֵל וַיָּנֻסוּ אִישׁ לְאֹהָלָיו וַתְּהִי הַמַּכָּה גְּדוֹלָה מְאֹד וַיִּפֹּל מִיִּשְׂרָאֵל שְׁלֹשִׁים אֶלֶף רַגְלִי: וַאֲרוֹן אֱלֹהִים נִלְקָח וּשְׁנֵי בְנֵי עֵלִי מֵתוּ חָפְנִי וּפִינְחָס</w:t>
      </w:r>
      <w:r>
        <w:rPr>
          <w:rFonts w:hint="cs"/>
          <w:rtl/>
        </w:rPr>
        <w:t>".</w:t>
      </w:r>
    </w:p>
    <w:p w14:paraId="0A37FAB8" w14:textId="220D7218" w:rsidR="001061AA" w:rsidRDefault="00DA20A4" w:rsidP="007F35F8">
      <w:pPr>
        <w:rPr>
          <w:rtl/>
        </w:rPr>
      </w:pPr>
      <w:r>
        <w:rPr>
          <w:rFonts w:hint="cs"/>
          <w:rtl/>
        </w:rPr>
        <w:t xml:space="preserve">הצעתם </w:t>
      </w:r>
      <w:r w:rsidR="001061AA">
        <w:rPr>
          <w:rFonts w:hint="cs"/>
          <w:rtl/>
        </w:rPr>
        <w:t xml:space="preserve">של זקני </w:t>
      </w:r>
      <w:r>
        <w:rPr>
          <w:rFonts w:hint="cs"/>
          <w:rtl/>
        </w:rPr>
        <w:t>ישראל היתה "</w:t>
      </w:r>
      <w:r w:rsidR="001061AA">
        <w:rPr>
          <w:rFonts w:hint="cs"/>
          <w:rtl/>
        </w:rPr>
        <w:t>נקחה אלינו משילה את ארון ברית ה' ויבוא בקרבנו ויושיענו מכל אויבינו</w:t>
      </w:r>
      <w:r w:rsidR="00552FCC">
        <w:rPr>
          <w:rFonts w:hint="cs"/>
          <w:rtl/>
        </w:rPr>
        <w:t>" –</w:t>
      </w:r>
      <w:r w:rsidR="001061AA">
        <w:rPr>
          <w:rFonts w:hint="cs"/>
          <w:rtl/>
        </w:rPr>
        <w:t xml:space="preserve"> הארון הוא המושיע מן האויבים. כביכול לא הקב"ה אלא החפץ הקדוש </w:t>
      </w:r>
      <w:r w:rsidR="001061AA">
        <w:rPr>
          <w:rtl/>
        </w:rPr>
        <w:t>–</w:t>
      </w:r>
      <w:r w:rsidR="001061AA">
        <w:rPr>
          <w:rFonts w:hint="cs"/>
          <w:rtl/>
        </w:rPr>
        <w:t xml:space="preserve"> הארון </w:t>
      </w:r>
      <w:r w:rsidR="001061AA">
        <w:rPr>
          <w:rtl/>
        </w:rPr>
        <w:t>–</w:t>
      </w:r>
      <w:r w:rsidR="001061AA">
        <w:rPr>
          <w:rFonts w:hint="cs"/>
          <w:rtl/>
        </w:rPr>
        <w:t xml:space="preserve"> </w:t>
      </w:r>
      <w:r w:rsidR="00552FCC">
        <w:rPr>
          <w:rFonts w:hint="cs"/>
          <w:rtl/>
        </w:rPr>
        <w:t xml:space="preserve">מושיע את העם, וזאת </w:t>
      </w:r>
      <w:r w:rsidR="001061AA">
        <w:rPr>
          <w:rFonts w:hint="cs"/>
          <w:rtl/>
        </w:rPr>
        <w:t>ללא כל זיקה למעשיהם של בני ישראל</w:t>
      </w:r>
      <w:r w:rsidR="00552FCC">
        <w:rPr>
          <w:rFonts w:hint="cs"/>
          <w:rtl/>
        </w:rPr>
        <w:t>,</w:t>
      </w:r>
      <w:r w:rsidR="001061AA">
        <w:rPr>
          <w:rFonts w:hint="cs"/>
          <w:rtl/>
        </w:rPr>
        <w:t xml:space="preserve"> </w:t>
      </w:r>
      <w:r w:rsidR="00552FCC">
        <w:rPr>
          <w:rFonts w:hint="cs"/>
          <w:rtl/>
        </w:rPr>
        <w:t>ה</w:t>
      </w:r>
      <w:r w:rsidR="001061AA">
        <w:rPr>
          <w:rFonts w:hint="cs"/>
          <w:rtl/>
        </w:rPr>
        <w:t>עובדים עבודה זרה</w:t>
      </w:r>
      <w:r w:rsidR="00552FCC">
        <w:rPr>
          <w:rFonts w:hint="cs"/>
          <w:rtl/>
        </w:rPr>
        <w:t>,</w:t>
      </w:r>
      <w:r w:rsidR="001061AA">
        <w:rPr>
          <w:rFonts w:hint="cs"/>
          <w:rtl/>
        </w:rPr>
        <w:t xml:space="preserve"> כ</w:t>
      </w:r>
      <w:r w:rsidR="00552FCC">
        <w:rPr>
          <w:rFonts w:hint="cs"/>
          <w:rtl/>
        </w:rPr>
        <w:t>פי ש</w:t>
      </w:r>
      <w:r w:rsidR="00301CA6">
        <w:rPr>
          <w:rFonts w:hint="cs"/>
          <w:rtl/>
        </w:rPr>
        <w:t>מסופר בהמשך</w:t>
      </w:r>
      <w:r w:rsidR="001061AA">
        <w:rPr>
          <w:rFonts w:hint="cs"/>
          <w:rtl/>
        </w:rPr>
        <w:t xml:space="preserve"> </w:t>
      </w:r>
      <w:r w:rsidR="00552FCC">
        <w:rPr>
          <w:rFonts w:hint="cs"/>
          <w:rtl/>
        </w:rPr>
        <w:t>(</w:t>
      </w:r>
      <w:r w:rsidR="001061AA">
        <w:rPr>
          <w:rFonts w:hint="cs"/>
          <w:rtl/>
        </w:rPr>
        <w:t>שמואל א ז, ג-ד</w:t>
      </w:r>
      <w:r w:rsidR="00552FCC">
        <w:rPr>
          <w:rFonts w:hint="cs"/>
          <w:rtl/>
        </w:rPr>
        <w:t>)</w:t>
      </w:r>
      <w:r w:rsidR="001061AA">
        <w:rPr>
          <w:rFonts w:hint="cs"/>
          <w:rtl/>
        </w:rPr>
        <w:t>:</w:t>
      </w:r>
    </w:p>
    <w:p w14:paraId="209A2BF4" w14:textId="0BB5D20E" w:rsidR="001061AA" w:rsidRDefault="00732F9D" w:rsidP="007F35F8">
      <w:pPr>
        <w:pStyle w:val="14"/>
        <w:rPr>
          <w:rtl/>
        </w:rPr>
      </w:pPr>
      <w:r>
        <w:rPr>
          <w:rFonts w:hint="cs"/>
          <w:rtl/>
        </w:rPr>
        <w:t>"</w:t>
      </w:r>
      <w:r w:rsidR="001061AA" w:rsidRPr="00142943">
        <w:rPr>
          <w:rtl/>
        </w:rPr>
        <w:t>וַיֹּאמֶר שְׁמוּאֵל אֶל כָּל בֵּית יִשְׂרָאֵל לֵאמֹר אִם בְּכָל לְבַבְכֶם אַתֶּם שָׁבִים אֶל ה' הָסִירוּ אֶת אֱלֹהֵי הַנֵּכָר מִתּוֹכְכֶם וְהָעַשְׁתָּרוֹת וְהָכִינוּ לְבַבְכֶם אֶל ה' וְעִבְדֻהוּ לְבַדּוֹ וְיַצֵּל אֶתְכֶם מִיַּד פְּלִשְׁתִּים</w:t>
      </w:r>
      <w:r>
        <w:rPr>
          <w:rFonts w:hint="cs"/>
          <w:rtl/>
        </w:rPr>
        <w:t>".</w:t>
      </w:r>
    </w:p>
    <w:p w14:paraId="5594F194" w14:textId="6994C0FF" w:rsidR="001061AA" w:rsidRDefault="001061AA" w:rsidP="007F35F8">
      <w:pPr>
        <w:rPr>
          <w:rtl/>
        </w:rPr>
      </w:pPr>
      <w:r>
        <w:rPr>
          <w:rFonts w:hint="cs"/>
          <w:rtl/>
        </w:rPr>
        <w:t xml:space="preserve">המשך הפרק מדגיש </w:t>
      </w:r>
      <w:r w:rsidR="002953AC">
        <w:rPr>
          <w:rFonts w:hint="cs"/>
          <w:rtl/>
        </w:rPr>
        <w:t xml:space="preserve">עד </w:t>
      </w:r>
      <w:r>
        <w:rPr>
          <w:rFonts w:hint="cs"/>
          <w:rtl/>
        </w:rPr>
        <w:t xml:space="preserve">כמה </w:t>
      </w:r>
      <w:r w:rsidR="002953AC">
        <w:rPr>
          <w:rFonts w:hint="cs"/>
          <w:rtl/>
        </w:rPr>
        <w:t xml:space="preserve">היה </w:t>
      </w:r>
      <w:r>
        <w:rPr>
          <w:rFonts w:hint="cs"/>
          <w:rtl/>
        </w:rPr>
        <w:t xml:space="preserve">עלי חרד </w:t>
      </w:r>
      <w:r w:rsidR="002953AC">
        <w:rPr>
          <w:rFonts w:hint="cs"/>
          <w:rtl/>
        </w:rPr>
        <w:t>בנוגע ל</w:t>
      </w:r>
      <w:r w:rsidR="00035269">
        <w:rPr>
          <w:rFonts w:hint="cs"/>
          <w:rtl/>
        </w:rPr>
        <w:t>גורלו של</w:t>
      </w:r>
      <w:r>
        <w:rPr>
          <w:rFonts w:hint="cs"/>
          <w:rtl/>
        </w:rPr>
        <w:t xml:space="preserve"> ארון האלו</w:t>
      </w:r>
      <w:r w:rsidR="00035269">
        <w:rPr>
          <w:rFonts w:hint="cs"/>
          <w:rtl/>
        </w:rPr>
        <w:t>ה</w:t>
      </w:r>
      <w:r>
        <w:rPr>
          <w:rFonts w:hint="cs"/>
          <w:rtl/>
        </w:rPr>
        <w:t>ים (פסוק י"ג)</w:t>
      </w:r>
      <w:r w:rsidR="00035269">
        <w:rPr>
          <w:rFonts w:hint="cs"/>
          <w:rtl/>
        </w:rPr>
        <w:t>,</w:t>
      </w:r>
      <w:r>
        <w:rPr>
          <w:rFonts w:hint="cs"/>
          <w:rtl/>
        </w:rPr>
        <w:t xml:space="preserve"> </w:t>
      </w:r>
      <w:r w:rsidR="00035269">
        <w:rPr>
          <w:rFonts w:hint="cs"/>
          <w:rtl/>
        </w:rPr>
        <w:t>את העובדה ש</w:t>
      </w:r>
      <w:r>
        <w:rPr>
          <w:rFonts w:hint="cs"/>
          <w:rtl/>
        </w:rPr>
        <w:t xml:space="preserve">הזכרת </w:t>
      </w:r>
      <w:r w:rsidR="00C02408">
        <w:rPr>
          <w:rFonts w:hint="cs"/>
          <w:rtl/>
        </w:rPr>
        <w:t>נפילתו של ה</w:t>
      </w:r>
      <w:r>
        <w:rPr>
          <w:rFonts w:hint="cs"/>
          <w:rtl/>
        </w:rPr>
        <w:t xml:space="preserve">ארון </w:t>
      </w:r>
      <w:r w:rsidR="00C02408">
        <w:rPr>
          <w:rFonts w:hint="cs"/>
          <w:rtl/>
        </w:rPr>
        <w:t xml:space="preserve">בשבי </w:t>
      </w:r>
      <w:r>
        <w:rPr>
          <w:rFonts w:hint="cs"/>
          <w:rtl/>
        </w:rPr>
        <w:t xml:space="preserve">הביאה למותו (פסוק י"ח) וכן </w:t>
      </w:r>
      <w:r w:rsidR="00C02408">
        <w:rPr>
          <w:rFonts w:hint="cs"/>
          <w:rtl/>
        </w:rPr>
        <w:t xml:space="preserve">את </w:t>
      </w:r>
      <w:r>
        <w:rPr>
          <w:rFonts w:hint="cs"/>
          <w:rtl/>
        </w:rPr>
        <w:t>העובדה שכלתו קרא</w:t>
      </w:r>
      <w:r w:rsidR="00C02408">
        <w:rPr>
          <w:rFonts w:hint="cs"/>
          <w:rtl/>
        </w:rPr>
        <w:t>ה</w:t>
      </w:r>
      <w:r>
        <w:rPr>
          <w:rFonts w:hint="cs"/>
          <w:rtl/>
        </w:rPr>
        <w:t xml:space="preserve"> לבנ</w:t>
      </w:r>
      <w:r w:rsidR="00C02408">
        <w:rPr>
          <w:rFonts w:hint="cs"/>
          <w:rtl/>
        </w:rPr>
        <w:t>ה</w:t>
      </w:r>
      <w:r>
        <w:rPr>
          <w:rFonts w:hint="cs"/>
          <w:rtl/>
        </w:rPr>
        <w:t xml:space="preserve"> </w:t>
      </w:r>
      <w:r w:rsidR="00C02408">
        <w:rPr>
          <w:rFonts w:hint="cs"/>
          <w:rtl/>
        </w:rPr>
        <w:t>"</w:t>
      </w:r>
      <w:r>
        <w:rPr>
          <w:rFonts w:hint="cs"/>
          <w:rtl/>
        </w:rPr>
        <w:t>אי כבוד</w:t>
      </w:r>
      <w:r w:rsidR="00C02408">
        <w:rPr>
          <w:rFonts w:hint="cs"/>
          <w:rtl/>
        </w:rPr>
        <w:t>"</w:t>
      </w:r>
      <w:r w:rsidR="00913E86">
        <w:rPr>
          <w:rFonts w:hint="cs"/>
          <w:rtl/>
        </w:rPr>
        <w:t xml:space="preserve"> משום ש"</w:t>
      </w:r>
      <w:r>
        <w:rPr>
          <w:rFonts w:hint="cs"/>
          <w:rtl/>
        </w:rPr>
        <w:t>גלה כבוד מישראל כי נלקח ארון האלו</w:t>
      </w:r>
      <w:r w:rsidR="00913E86">
        <w:rPr>
          <w:rFonts w:hint="cs"/>
          <w:rtl/>
        </w:rPr>
        <w:t>ה</w:t>
      </w:r>
      <w:r>
        <w:rPr>
          <w:rFonts w:hint="cs"/>
          <w:rtl/>
        </w:rPr>
        <w:t>ים</w:t>
      </w:r>
      <w:r w:rsidR="00913E86">
        <w:rPr>
          <w:rFonts w:hint="cs"/>
          <w:rtl/>
        </w:rPr>
        <w:t>"</w:t>
      </w:r>
      <w:r>
        <w:rPr>
          <w:rFonts w:hint="cs"/>
          <w:rtl/>
        </w:rPr>
        <w:t xml:space="preserve"> (כא-כב).</w:t>
      </w:r>
    </w:p>
    <w:p w14:paraId="4E048E9C" w14:textId="04C1EF49" w:rsidR="001061AA" w:rsidRDefault="00C14C0C" w:rsidP="007F35F8">
      <w:pPr>
        <w:rPr>
          <w:rtl/>
        </w:rPr>
      </w:pPr>
      <w:r>
        <w:rPr>
          <w:rFonts w:hint="cs"/>
          <w:rtl/>
        </w:rPr>
        <w:t xml:space="preserve">אם כן, </w:t>
      </w:r>
      <w:r w:rsidR="001061AA">
        <w:rPr>
          <w:rFonts w:hint="cs"/>
          <w:rtl/>
        </w:rPr>
        <w:t xml:space="preserve">רש"י מפנה אותנו לפרשה זו </w:t>
      </w:r>
      <w:r>
        <w:rPr>
          <w:rFonts w:hint="cs"/>
          <w:rtl/>
        </w:rPr>
        <w:t>כדי להסביר ששלילת תפיסתם של בני עלי</w:t>
      </w:r>
      <w:r w:rsidR="0033718B">
        <w:rPr>
          <w:rFonts w:hint="cs"/>
          <w:rtl/>
        </w:rPr>
        <w:t>,</w:t>
      </w:r>
      <w:r w:rsidR="009D0486">
        <w:rPr>
          <w:rFonts w:hint="cs"/>
          <w:rtl/>
        </w:rPr>
        <w:t xml:space="preserve"> שהאמינו בכוחו של הארון,</w:t>
      </w:r>
      <w:r w:rsidR="006532AC">
        <w:rPr>
          <w:rFonts w:hint="cs"/>
          <w:rtl/>
        </w:rPr>
        <w:t xml:space="preserve"> היא זו שעומדת מאחורי</w:t>
      </w:r>
      <w:r w:rsidR="001061AA">
        <w:rPr>
          <w:rFonts w:hint="cs"/>
          <w:rtl/>
        </w:rPr>
        <w:t xml:space="preserve"> </w:t>
      </w:r>
      <w:r w:rsidR="006532AC">
        <w:rPr>
          <w:rFonts w:hint="cs"/>
          <w:rtl/>
        </w:rPr>
        <w:t xml:space="preserve">ההסתייגות מן </w:t>
      </w:r>
      <w:r w:rsidR="001061AA">
        <w:rPr>
          <w:rFonts w:hint="cs"/>
          <w:rtl/>
        </w:rPr>
        <w:t>הארון עצמו.</w:t>
      </w:r>
    </w:p>
    <w:p w14:paraId="1FDFDA54" w14:textId="553FB8AE" w:rsidR="001061AA" w:rsidRDefault="001061AA" w:rsidP="007F35F8">
      <w:pPr>
        <w:rPr>
          <w:rtl/>
        </w:rPr>
      </w:pPr>
      <w:r>
        <w:rPr>
          <w:rFonts w:hint="cs"/>
          <w:rtl/>
        </w:rPr>
        <w:lastRenderedPageBreak/>
        <w:t xml:space="preserve">תפיסה </w:t>
      </w:r>
      <w:r w:rsidR="006532AC">
        <w:rPr>
          <w:rFonts w:hint="cs"/>
          <w:rtl/>
        </w:rPr>
        <w:t xml:space="preserve">זו מופיעה גם </w:t>
      </w:r>
      <w:r>
        <w:rPr>
          <w:rFonts w:hint="cs"/>
          <w:rtl/>
        </w:rPr>
        <w:t>בפרקים ז' וכ"ו</w:t>
      </w:r>
      <w:r w:rsidR="007F30B3">
        <w:rPr>
          <w:rFonts w:hint="cs"/>
          <w:rtl/>
        </w:rPr>
        <w:t>,</w:t>
      </w:r>
      <w:r>
        <w:rPr>
          <w:rFonts w:hint="cs"/>
          <w:rtl/>
        </w:rPr>
        <w:t xml:space="preserve"> </w:t>
      </w:r>
      <w:r w:rsidR="007F30B3">
        <w:rPr>
          <w:rFonts w:hint="cs"/>
          <w:rtl/>
        </w:rPr>
        <w:t>ש</w:t>
      </w:r>
      <w:r>
        <w:rPr>
          <w:rFonts w:hint="cs"/>
          <w:rtl/>
        </w:rPr>
        <w:t xml:space="preserve">בהם </w:t>
      </w:r>
      <w:r w:rsidR="007F30B3">
        <w:rPr>
          <w:rFonts w:hint="cs"/>
          <w:rtl/>
        </w:rPr>
        <w:t>מזכיר ירמיהו ל</w:t>
      </w:r>
      <w:r>
        <w:rPr>
          <w:rFonts w:hint="cs"/>
          <w:rtl/>
        </w:rPr>
        <w:t>עם הבוטח במקדש (</w:t>
      </w:r>
      <w:r w:rsidR="007F30B3">
        <w:rPr>
          <w:rFonts w:hint="cs"/>
          <w:rtl/>
        </w:rPr>
        <w:t>"</w:t>
      </w:r>
      <w:r>
        <w:rPr>
          <w:rFonts w:hint="cs"/>
          <w:rtl/>
        </w:rPr>
        <w:t>היכל ה' היכל ה' היכל ה' המה</w:t>
      </w:r>
      <w:r w:rsidR="007F30B3">
        <w:rPr>
          <w:rFonts w:hint="cs"/>
          <w:rtl/>
        </w:rPr>
        <w:t>"</w:t>
      </w:r>
      <w:r>
        <w:rPr>
          <w:rFonts w:hint="cs"/>
          <w:rtl/>
        </w:rPr>
        <w:t xml:space="preserve">) </w:t>
      </w:r>
      <w:r w:rsidR="007F30B3">
        <w:rPr>
          <w:rFonts w:hint="cs"/>
          <w:rtl/>
        </w:rPr>
        <w:t xml:space="preserve">את משכן </w:t>
      </w:r>
      <w:r>
        <w:rPr>
          <w:rFonts w:hint="cs"/>
          <w:rtl/>
        </w:rPr>
        <w:t>שילה</w:t>
      </w:r>
      <w:r w:rsidR="007F30B3">
        <w:rPr>
          <w:rFonts w:hint="cs"/>
          <w:rtl/>
        </w:rPr>
        <w:t>,</w:t>
      </w:r>
      <w:r>
        <w:rPr>
          <w:rFonts w:hint="cs"/>
          <w:rtl/>
        </w:rPr>
        <w:t xml:space="preserve"> </w:t>
      </w:r>
      <w:r w:rsidR="007F30B3">
        <w:rPr>
          <w:rFonts w:hint="cs"/>
          <w:rtl/>
        </w:rPr>
        <w:t xml:space="preserve">כדי </w:t>
      </w:r>
      <w:r w:rsidR="00A72636">
        <w:rPr>
          <w:rFonts w:hint="cs"/>
          <w:rtl/>
        </w:rPr>
        <w:t xml:space="preserve">להמחיש </w:t>
      </w:r>
      <w:r w:rsidR="001F4A6B">
        <w:rPr>
          <w:rFonts w:hint="cs"/>
          <w:rtl/>
        </w:rPr>
        <w:t>את ה</w:t>
      </w:r>
      <w:r w:rsidR="00AB4A90">
        <w:rPr>
          <w:rFonts w:hint="cs"/>
          <w:rtl/>
        </w:rPr>
        <w:t xml:space="preserve">תוצאות </w:t>
      </w:r>
      <w:r w:rsidR="001F4A6B">
        <w:rPr>
          <w:rFonts w:hint="cs"/>
          <w:rtl/>
        </w:rPr>
        <w:t>ש</w:t>
      </w:r>
      <w:r w:rsidR="00AB4A90">
        <w:rPr>
          <w:rFonts w:hint="cs"/>
          <w:rtl/>
        </w:rPr>
        <w:t>עלולות להיגרם בעקבות הביטחון</w:t>
      </w:r>
      <w:r>
        <w:rPr>
          <w:rFonts w:hint="cs"/>
          <w:rtl/>
        </w:rPr>
        <w:t xml:space="preserve"> </w:t>
      </w:r>
      <w:r w:rsidR="00AB4A90">
        <w:rPr>
          <w:rFonts w:hint="cs"/>
          <w:rtl/>
        </w:rPr>
        <w:t>בארון ובבית ה</w:t>
      </w:r>
      <w:r>
        <w:rPr>
          <w:rFonts w:hint="cs"/>
          <w:rtl/>
        </w:rPr>
        <w:t>מקדש.</w:t>
      </w:r>
    </w:p>
    <w:p w14:paraId="69C79251" w14:textId="57FC6CD5" w:rsidR="001061AA" w:rsidRDefault="001061AA" w:rsidP="007F35F8">
      <w:pPr>
        <w:pStyle w:val="2"/>
        <w:rPr>
          <w:rtl/>
        </w:rPr>
      </w:pPr>
      <w:r w:rsidRPr="003D3F1D">
        <w:rPr>
          <w:rFonts w:hint="cs"/>
          <w:rtl/>
        </w:rPr>
        <w:t>גניזת הארון</w:t>
      </w:r>
    </w:p>
    <w:p w14:paraId="38A779D4" w14:textId="5BC16AFE" w:rsidR="00572D31" w:rsidRDefault="001061AA" w:rsidP="007F35F8">
      <w:pPr>
        <w:rPr>
          <w:rtl/>
        </w:rPr>
      </w:pPr>
      <w:r>
        <w:rPr>
          <w:rFonts w:hint="cs"/>
          <w:rtl/>
        </w:rPr>
        <w:t xml:space="preserve">אפשרות </w:t>
      </w:r>
      <w:r w:rsidR="00572D31">
        <w:rPr>
          <w:rFonts w:hint="cs"/>
          <w:rtl/>
        </w:rPr>
        <w:t xml:space="preserve">נוספת </w:t>
      </w:r>
      <w:r>
        <w:rPr>
          <w:rFonts w:hint="cs"/>
          <w:rtl/>
        </w:rPr>
        <w:t xml:space="preserve">להסביר את דברי הנביא </w:t>
      </w:r>
      <w:r w:rsidR="00572D31">
        <w:rPr>
          <w:rFonts w:hint="cs"/>
          <w:rtl/>
        </w:rPr>
        <w:t>מתבססת על</w:t>
      </w:r>
      <w:r>
        <w:rPr>
          <w:rFonts w:hint="cs"/>
          <w:rtl/>
        </w:rPr>
        <w:t xml:space="preserve"> </w:t>
      </w:r>
      <w:r w:rsidR="00572D31">
        <w:rPr>
          <w:rFonts w:hint="cs"/>
          <w:rtl/>
        </w:rPr>
        <w:t>כך ש</w:t>
      </w:r>
      <w:r>
        <w:rPr>
          <w:rFonts w:hint="cs"/>
          <w:rtl/>
        </w:rPr>
        <w:t xml:space="preserve">בזמן </w:t>
      </w:r>
      <w:r w:rsidR="00572D31">
        <w:rPr>
          <w:rFonts w:hint="cs"/>
          <w:rtl/>
        </w:rPr>
        <w:t xml:space="preserve">אמירת הנבואה </w:t>
      </w:r>
      <w:r>
        <w:rPr>
          <w:rFonts w:hint="cs"/>
          <w:rtl/>
        </w:rPr>
        <w:t xml:space="preserve">הארון לא </w:t>
      </w:r>
      <w:r w:rsidR="00572D31">
        <w:rPr>
          <w:rFonts w:hint="cs"/>
          <w:rtl/>
        </w:rPr>
        <w:t xml:space="preserve">שכן </w:t>
      </w:r>
      <w:r>
        <w:rPr>
          <w:rFonts w:hint="cs"/>
          <w:rtl/>
        </w:rPr>
        <w:t>ב</w:t>
      </w:r>
      <w:r w:rsidR="007C275D">
        <w:rPr>
          <w:rFonts w:hint="cs"/>
          <w:rtl/>
        </w:rPr>
        <w:t>קדש</w:t>
      </w:r>
      <w:r>
        <w:rPr>
          <w:rFonts w:hint="cs"/>
          <w:rtl/>
        </w:rPr>
        <w:t xml:space="preserve"> ה</w:t>
      </w:r>
      <w:r w:rsidR="007C275D">
        <w:rPr>
          <w:rFonts w:hint="cs"/>
          <w:rtl/>
        </w:rPr>
        <w:t>קדש</w:t>
      </w:r>
      <w:r>
        <w:rPr>
          <w:rFonts w:hint="cs"/>
          <w:rtl/>
        </w:rPr>
        <w:t>ים</w:t>
      </w:r>
      <w:r w:rsidR="00572D31">
        <w:rPr>
          <w:rFonts w:hint="cs"/>
          <w:rtl/>
        </w:rPr>
        <w:t>,</w:t>
      </w:r>
      <w:r>
        <w:rPr>
          <w:rFonts w:hint="cs"/>
          <w:rtl/>
        </w:rPr>
        <w:t xml:space="preserve"> </w:t>
      </w:r>
      <w:r w:rsidR="00572D31">
        <w:rPr>
          <w:rFonts w:hint="cs"/>
          <w:rtl/>
        </w:rPr>
        <w:t>משום שהוא כבר</w:t>
      </w:r>
      <w:r>
        <w:rPr>
          <w:rFonts w:hint="cs"/>
          <w:rtl/>
        </w:rPr>
        <w:t xml:space="preserve"> נגנז.</w:t>
      </w:r>
    </w:p>
    <w:p w14:paraId="2CD39493" w14:textId="77777777" w:rsidR="00D37EF6" w:rsidRDefault="00F804D5" w:rsidP="00C7792D">
      <w:pPr>
        <w:rPr>
          <w:rtl/>
        </w:rPr>
      </w:pPr>
      <w:r>
        <w:rPr>
          <w:rFonts w:hint="cs"/>
          <w:rtl/>
        </w:rPr>
        <w:t xml:space="preserve">סקרנו </w:t>
      </w:r>
      <w:r w:rsidR="00C7792D">
        <w:rPr>
          <w:rFonts w:hint="cs"/>
          <w:rtl/>
        </w:rPr>
        <w:t xml:space="preserve">בעבר </w:t>
      </w:r>
      <w:r>
        <w:rPr>
          <w:rFonts w:hint="cs"/>
          <w:rtl/>
        </w:rPr>
        <w:t>את</w:t>
      </w:r>
      <w:r w:rsidR="00572D31">
        <w:rPr>
          <w:rFonts w:hint="cs"/>
          <w:rtl/>
        </w:rPr>
        <w:t xml:space="preserve"> </w:t>
      </w:r>
      <w:r>
        <w:rPr>
          <w:rFonts w:hint="cs"/>
          <w:rtl/>
        </w:rPr>
        <w:t>ה</w:t>
      </w:r>
      <w:r w:rsidR="00572D31">
        <w:rPr>
          <w:rFonts w:hint="cs"/>
          <w:rtl/>
        </w:rPr>
        <w:t>מחלוקת בנוגע לזמן גניזת הארון</w:t>
      </w:r>
      <w:r w:rsidR="00190470">
        <w:rPr>
          <w:rFonts w:hint="cs"/>
          <w:rtl/>
        </w:rPr>
        <w:t>,</w:t>
      </w:r>
      <w:r w:rsidR="00572D31">
        <w:rPr>
          <w:rFonts w:hint="cs"/>
          <w:rtl/>
        </w:rPr>
        <w:t xml:space="preserve"> </w:t>
      </w:r>
      <w:r w:rsidR="00C7792D">
        <w:rPr>
          <w:rFonts w:hint="cs"/>
          <w:rtl/>
        </w:rPr>
        <w:t>ונביא כעת את תמצית הדברים</w:t>
      </w:r>
      <w:r w:rsidR="00D37EF6">
        <w:rPr>
          <w:rFonts w:hint="cs"/>
          <w:rtl/>
        </w:rPr>
        <w:t>:</w:t>
      </w:r>
    </w:p>
    <w:p w14:paraId="312073FD" w14:textId="1FE0C059" w:rsidR="001061AA" w:rsidRPr="003D3F1D" w:rsidRDefault="001061AA" w:rsidP="00D37EF6">
      <w:pPr>
        <w:rPr>
          <w:rtl/>
        </w:rPr>
      </w:pPr>
      <w:r w:rsidRPr="003D3F1D">
        <w:rPr>
          <w:rtl/>
        </w:rPr>
        <w:t xml:space="preserve">פרופ' אליצור מציע כי הארון נגנז בימי מנשה. הכתוב המסיים את תולדות מנשה אומר: "וישכב מנשה עם אבֹתיו, ויקבר בגן ביתו בגן עֻזא..." (מלכים ב כא, יח). מכאן אנו למדים כי מנשה חצב לו קבר מלכותי, וכנראה העביר לשם את האוצרות שהיו בבית המלכות. סביר להניח שחצב שם גם חדר לגניזת הארון. </w:t>
      </w:r>
      <w:r w:rsidR="004E2615">
        <w:rPr>
          <w:rFonts w:hint="cs"/>
          <w:rtl/>
        </w:rPr>
        <w:t>הוא לא עשה זאת בשל הערכת לקדושתו של הארון</w:t>
      </w:r>
      <w:r w:rsidRPr="003D3F1D">
        <w:rPr>
          <w:rtl/>
        </w:rPr>
        <w:t>, אלא משום שכשליט פרגמטי הבין שעליו להגן על הכלי היקר והמפואר בתולדות ישראל.</w:t>
      </w:r>
    </w:p>
    <w:p w14:paraId="450E6F07" w14:textId="036B09C5" w:rsidR="001061AA" w:rsidRPr="003D3F1D" w:rsidRDefault="001061AA" w:rsidP="005708C4">
      <w:pPr>
        <w:rPr>
          <w:rtl/>
        </w:rPr>
      </w:pPr>
      <w:r w:rsidRPr="003D3F1D">
        <w:rPr>
          <w:rtl/>
        </w:rPr>
        <w:t xml:space="preserve">הדעה השנייה גורסת כי הארון נגנז בימי יאשיהו, </w:t>
      </w:r>
      <w:r w:rsidR="00F26E34">
        <w:rPr>
          <w:rFonts w:hint="cs"/>
          <w:rtl/>
        </w:rPr>
        <w:t>ו</w:t>
      </w:r>
      <w:r w:rsidRPr="003D3F1D">
        <w:rPr>
          <w:rtl/>
        </w:rPr>
        <w:t>מתבססת על הפסוק בדברי הימים ב (לה, ג):</w:t>
      </w:r>
    </w:p>
    <w:p w14:paraId="55C634C6" w14:textId="77777777" w:rsidR="001061AA" w:rsidRPr="003D3F1D" w:rsidRDefault="001061AA" w:rsidP="005708C4">
      <w:pPr>
        <w:pStyle w:val="14"/>
        <w:rPr>
          <w:rtl/>
        </w:rPr>
      </w:pPr>
      <w:r w:rsidRPr="003D3F1D">
        <w:rPr>
          <w:rtl/>
        </w:rPr>
        <w:t>"וַיֹּאמֶר לַלְוִיִּם הַמְּבִינִים לְכָל יִשְׂרָאֵל הַקְּדוֹשִׁים לַה' תְּנוּ אֶת אֲרוֹן הַקֹּדֶשׁ בַּבַּיִת אֲשֶׁר בָּנָה שְׁלֹמֹה בֶן דָּוִיד מֶלֶךְ יִשְׂרָאֵל אֵין לָכֶם מַשָּׂא בַּכָּתֵף עַתָּה עִבְדוּ אֶת ה' אֱלֹהֵיכֶם וְאֵת עַמּוֹ יִשְׂרָאֵל".</w:t>
      </w:r>
    </w:p>
    <w:p w14:paraId="2FE36E31" w14:textId="06482370" w:rsidR="001061AA" w:rsidRPr="003D3F1D" w:rsidRDefault="001061AA" w:rsidP="005708C4">
      <w:pPr>
        <w:rPr>
          <w:rtl/>
        </w:rPr>
      </w:pPr>
      <w:r w:rsidRPr="003D3F1D">
        <w:rPr>
          <w:rtl/>
        </w:rPr>
        <w:t xml:space="preserve">בפסוק </w:t>
      </w:r>
      <w:r w:rsidR="00F26E34">
        <w:rPr>
          <w:rFonts w:hint="cs"/>
          <w:rtl/>
        </w:rPr>
        <w:t xml:space="preserve">זה </w:t>
      </w:r>
      <w:r w:rsidR="00F26E34" w:rsidRPr="003D3F1D">
        <w:rPr>
          <w:rtl/>
        </w:rPr>
        <w:t>יש להבחין</w:t>
      </w:r>
      <w:r w:rsidRPr="003D3F1D">
        <w:rPr>
          <w:rtl/>
        </w:rPr>
        <w:t xml:space="preserve"> בין הפשט לדרש. לפי הפשט מנשה הוציא את הארון והכרובים </w:t>
      </w:r>
      <w:r w:rsidR="00BE066F">
        <w:rPr>
          <w:rFonts w:hint="cs"/>
          <w:rtl/>
        </w:rPr>
        <w:t>משום ש</w:t>
      </w:r>
      <w:r w:rsidRPr="003D3F1D">
        <w:rPr>
          <w:rtl/>
        </w:rPr>
        <w:t xml:space="preserve">לא היה שייך שיהיו בבית בו זמנית גם ארון וכרובים וגם פסל (בפרט אם הוא </w:t>
      </w:r>
      <w:r w:rsidR="00612E92">
        <w:rPr>
          <w:rFonts w:hint="cs"/>
          <w:rtl/>
        </w:rPr>
        <w:t xml:space="preserve">עצמו </w:t>
      </w:r>
      <w:r w:rsidRPr="003D3F1D">
        <w:rPr>
          <w:rtl/>
        </w:rPr>
        <w:t>שם את הפסל ב</w:t>
      </w:r>
      <w:r w:rsidR="007C275D">
        <w:rPr>
          <w:rtl/>
        </w:rPr>
        <w:t>קדש</w:t>
      </w:r>
      <w:r w:rsidRPr="003D3F1D">
        <w:rPr>
          <w:rtl/>
        </w:rPr>
        <w:t xml:space="preserve"> הקדשים), ויאשיהו החזיר את הארון למקומו הקבוע. הבנה זו מובאת ברש"י וברד"ק, אך רד"ק תמה מדוע מנשה עצמו, במהלך </w:t>
      </w:r>
      <w:r w:rsidR="00612E92">
        <w:rPr>
          <w:rFonts w:hint="cs"/>
          <w:rtl/>
        </w:rPr>
        <w:t>תהליך ה</w:t>
      </w:r>
      <w:r w:rsidRPr="003D3F1D">
        <w:rPr>
          <w:rtl/>
        </w:rPr>
        <w:t>תשוב</w:t>
      </w:r>
      <w:r w:rsidR="00612E92">
        <w:rPr>
          <w:rFonts w:hint="cs"/>
          <w:rtl/>
        </w:rPr>
        <w:t>ה שעבר</w:t>
      </w:r>
      <w:r w:rsidRPr="003D3F1D">
        <w:rPr>
          <w:rtl/>
        </w:rPr>
        <w:t xml:space="preserve"> </w:t>
      </w:r>
      <w:r w:rsidR="00612E92">
        <w:rPr>
          <w:rFonts w:hint="cs"/>
          <w:rtl/>
        </w:rPr>
        <w:t xml:space="preserve">(ראו דברי הימים </w:t>
      </w:r>
      <w:r w:rsidR="00B93EA4">
        <w:rPr>
          <w:rFonts w:hint="cs"/>
          <w:rtl/>
        </w:rPr>
        <w:t xml:space="preserve">ב </w:t>
      </w:r>
      <w:r w:rsidR="00A4256A">
        <w:rPr>
          <w:rFonts w:hint="cs"/>
          <w:rtl/>
        </w:rPr>
        <w:t>לג, יב-</w:t>
      </w:r>
      <w:r w:rsidR="00116A20">
        <w:rPr>
          <w:rFonts w:hint="cs"/>
          <w:rtl/>
        </w:rPr>
        <w:t>יט)</w:t>
      </w:r>
      <w:r w:rsidRPr="003D3F1D">
        <w:rPr>
          <w:rtl/>
        </w:rPr>
        <w:t>, לא החזיר את הארון למקומו.</w:t>
      </w:r>
    </w:p>
    <w:p w14:paraId="4307149C" w14:textId="77777777" w:rsidR="001061AA" w:rsidRPr="003D3F1D" w:rsidRDefault="001061AA" w:rsidP="005708C4">
      <w:pPr>
        <w:rPr>
          <w:rtl/>
        </w:rPr>
      </w:pPr>
      <w:r w:rsidRPr="003D3F1D">
        <w:rPr>
          <w:rtl/>
        </w:rPr>
        <w:t xml:space="preserve">לפי הדרש, הפסוקים מתפרשים כפי שדורשת אותם הגמרא (יומא נב ע"ב): </w:t>
      </w:r>
    </w:p>
    <w:p w14:paraId="01AE711A" w14:textId="5646409D" w:rsidR="001061AA" w:rsidRPr="003D3F1D" w:rsidRDefault="001061AA" w:rsidP="005708C4">
      <w:pPr>
        <w:pStyle w:val="14"/>
        <w:rPr>
          <w:rtl/>
        </w:rPr>
      </w:pPr>
      <w:r w:rsidRPr="003D3F1D">
        <w:rPr>
          <w:rtl/>
        </w:rPr>
        <w:t>"ומי גנזו? יאשיהו גנזו. מה ראה שגנזו? ראה שכתוב 'יולך ה' אותך ואת מלכך אשר תקים עליך</w:t>
      </w:r>
      <w:r w:rsidR="00116A20">
        <w:rPr>
          <w:rFonts w:hint="cs"/>
          <w:rtl/>
        </w:rPr>
        <w:t>...</w:t>
      </w:r>
      <w:r w:rsidRPr="003D3F1D">
        <w:rPr>
          <w:rtl/>
        </w:rPr>
        <w:t>', עמד וגנזו</w:t>
      </w:r>
      <w:r w:rsidR="00116A20">
        <w:rPr>
          <w:rFonts w:hint="cs"/>
          <w:rtl/>
        </w:rPr>
        <w:t>,</w:t>
      </w:r>
      <w:r w:rsidRPr="003D3F1D">
        <w:rPr>
          <w:rtl/>
        </w:rPr>
        <w:t xml:space="preserve"> שנאמר 'ויאמר ללויים המבינים לכל ישראל הקדושים לה' תנו את ארון ה</w:t>
      </w:r>
      <w:r w:rsidR="007C275D">
        <w:rPr>
          <w:rtl/>
        </w:rPr>
        <w:t>קדש</w:t>
      </w:r>
      <w:r w:rsidRPr="003D3F1D">
        <w:rPr>
          <w:rtl/>
        </w:rPr>
        <w:t xml:space="preserve"> בבית אשר בנה שלמה בן דוד מלך ישראל אין לכם משא בכתף עתה עבדו את ה' אלו</w:t>
      </w:r>
      <w:r w:rsidR="00B42A59">
        <w:rPr>
          <w:rFonts w:hint="cs"/>
          <w:rtl/>
        </w:rPr>
        <w:t>ה</w:t>
      </w:r>
      <w:r w:rsidRPr="003D3F1D">
        <w:rPr>
          <w:rtl/>
        </w:rPr>
        <w:t xml:space="preserve">יכם ואת עמו ישראל'". </w:t>
      </w:r>
    </w:p>
    <w:p w14:paraId="1C35B06A" w14:textId="6DD21BC6" w:rsidR="001061AA" w:rsidRPr="003D3F1D" w:rsidRDefault="00C84620" w:rsidP="005708C4">
      <w:pPr>
        <w:rPr>
          <w:rtl/>
        </w:rPr>
      </w:pPr>
      <w:r>
        <w:rPr>
          <w:rFonts w:hint="cs"/>
          <w:rtl/>
        </w:rPr>
        <w:t xml:space="preserve">על פי </w:t>
      </w:r>
      <w:r w:rsidR="001061AA" w:rsidRPr="003D3F1D">
        <w:rPr>
          <w:rtl/>
        </w:rPr>
        <w:t>הגמרא יאשיהו גנז את הארון משום שחשש מפני מה שעלול לקרות לו במהלך הגלות.</w:t>
      </w:r>
    </w:p>
    <w:p w14:paraId="52BD8E4D" w14:textId="239A733A" w:rsidR="001061AA" w:rsidRPr="003D3F1D" w:rsidRDefault="001061AA" w:rsidP="005708C4">
      <w:pPr>
        <w:rPr>
          <w:rtl/>
        </w:rPr>
      </w:pPr>
      <w:r w:rsidRPr="003D3F1D">
        <w:rPr>
          <w:rtl/>
        </w:rPr>
        <w:t>יהודה קיל, בפירוש "דעת מקרא" לדברי הימים ב (לה, ג הערה 81ב), מעלה הצעה המשלבת בין שתי האפשרויות: הוצאת הארון ממקומו ב</w:t>
      </w:r>
      <w:r w:rsidR="007C275D">
        <w:rPr>
          <w:rtl/>
        </w:rPr>
        <w:t>קדש</w:t>
      </w:r>
      <w:r w:rsidRPr="003D3F1D">
        <w:rPr>
          <w:rtl/>
        </w:rPr>
        <w:t xml:space="preserve"> הקדשים החלה בימי מנשה, והרקע לכך היה הכנסת הצלם להיכל. אז הוצא הארון על ידי מספר כהנים ולויים יראי ה', והוטמן במקום כלשהו. מאוחר יותר, לאחר שחולדה הנביאה </w:t>
      </w:r>
      <w:r w:rsidR="008C161E">
        <w:rPr>
          <w:rFonts w:hint="cs"/>
          <w:rtl/>
        </w:rPr>
        <w:t>בישרה</w:t>
      </w:r>
      <w:r w:rsidRPr="003D3F1D">
        <w:rPr>
          <w:rtl/>
        </w:rPr>
        <w:t xml:space="preserve"> ליאשיהו </w:t>
      </w:r>
      <w:r w:rsidR="008C161E">
        <w:rPr>
          <w:rFonts w:hint="cs"/>
          <w:rtl/>
        </w:rPr>
        <w:t xml:space="preserve">כי </w:t>
      </w:r>
      <w:r w:rsidRPr="003D3F1D">
        <w:rPr>
          <w:rtl/>
        </w:rPr>
        <w:t>גזירת החורבן אינה ניתנת עוד לביטול, הוא התייעץ עם הלויים וכך הוסכם סופית על גניזתו של הארון.</w:t>
      </w:r>
    </w:p>
    <w:p w14:paraId="4D090EDE" w14:textId="77777777" w:rsidR="001061AA" w:rsidRPr="003D3F1D" w:rsidRDefault="001061AA" w:rsidP="005708C4">
      <w:pPr>
        <w:rPr>
          <w:rtl/>
        </w:rPr>
      </w:pPr>
      <w:r w:rsidRPr="003D3F1D">
        <w:rPr>
          <w:rtl/>
        </w:rPr>
        <w:t>ייתכן כי בימי יאשיהו הייתה גניזת הארון שנויה במחלוקת: חלק מן העם סבר כי המקום השמור והבטוח ביותר עבור הארון הוא היכל ה', ואילו ירמיהו סבר כי הארון נגנז בצדק, כדי שלא יפול בידי בוזזים נכרים, ודעתו בעניין זה הייתה כדעתו של יאשיהו.</w:t>
      </w:r>
    </w:p>
    <w:p w14:paraId="6F8C2DE4" w14:textId="3CC3C687" w:rsidR="001061AA" w:rsidRPr="003D3F1D" w:rsidRDefault="001061AA" w:rsidP="00B3306E">
      <w:pPr>
        <w:rPr>
          <w:rtl/>
        </w:rPr>
      </w:pPr>
      <w:r w:rsidRPr="003D3F1D">
        <w:rPr>
          <w:rtl/>
        </w:rPr>
        <w:t xml:space="preserve">בעקבות הבנה זו יש לפרש את </w:t>
      </w:r>
      <w:r>
        <w:rPr>
          <w:rFonts w:hint="cs"/>
          <w:rtl/>
        </w:rPr>
        <w:t>ה</w:t>
      </w:r>
      <w:r w:rsidRPr="003D3F1D">
        <w:rPr>
          <w:rtl/>
        </w:rPr>
        <w:t xml:space="preserve">פסוקים בדברי הימים כך: יאשיהו </w:t>
      </w:r>
      <w:r w:rsidR="00B3306E">
        <w:rPr>
          <w:rFonts w:hint="cs"/>
          <w:rtl/>
        </w:rPr>
        <w:t>ציוה</w:t>
      </w:r>
      <w:r w:rsidRPr="003D3F1D">
        <w:rPr>
          <w:rtl/>
        </w:rPr>
        <w:t xml:space="preserve"> את הלויים להביא את הארון אל ההיכל לכבוד הפסח המיוחד שערך לכל ישראל</w:t>
      </w:r>
      <w:r w:rsidR="00B3306E">
        <w:rPr>
          <w:rFonts w:hint="cs"/>
          <w:rtl/>
        </w:rPr>
        <w:t>,</w:t>
      </w:r>
      <w:r w:rsidRPr="003D3F1D">
        <w:rPr>
          <w:rtl/>
        </w:rPr>
        <w:t xml:space="preserve"> </w:t>
      </w:r>
      <w:r w:rsidR="00B3306E">
        <w:rPr>
          <w:rFonts w:hint="cs"/>
          <w:rtl/>
        </w:rPr>
        <w:t>ו</w:t>
      </w:r>
      <w:r w:rsidR="008E31AB">
        <w:rPr>
          <w:rFonts w:hint="cs"/>
          <w:rtl/>
        </w:rPr>
        <w:t>הוסיף</w:t>
      </w:r>
      <w:r w:rsidRPr="003D3F1D">
        <w:rPr>
          <w:rtl/>
        </w:rPr>
        <w:t xml:space="preserve"> "אין לכם משא בכתף"</w:t>
      </w:r>
      <w:r w:rsidR="00B3306E">
        <w:rPr>
          <w:rFonts w:hint="cs"/>
          <w:rtl/>
        </w:rPr>
        <w:t>.</w:t>
      </w:r>
      <w:r w:rsidRPr="003D3F1D">
        <w:rPr>
          <w:rtl/>
        </w:rPr>
        <w:t xml:space="preserve"> </w:t>
      </w:r>
      <w:r w:rsidR="008106F7">
        <w:rPr>
          <w:rFonts w:hint="cs"/>
          <w:rtl/>
        </w:rPr>
        <w:t xml:space="preserve">זוהי </w:t>
      </w:r>
      <w:r w:rsidRPr="003D3F1D">
        <w:rPr>
          <w:rtl/>
        </w:rPr>
        <w:t xml:space="preserve">משמעות </w:t>
      </w:r>
      <w:r w:rsidR="00B3306E">
        <w:rPr>
          <w:rFonts w:hint="cs"/>
          <w:rtl/>
        </w:rPr>
        <w:t xml:space="preserve">הדברים, על פי </w:t>
      </w:r>
      <w:r w:rsidRPr="003D3F1D">
        <w:rPr>
          <w:rtl/>
        </w:rPr>
        <w:t>פירוש</w:t>
      </w:r>
      <w:r w:rsidR="00234E64">
        <w:rPr>
          <w:rFonts w:hint="cs"/>
          <w:rtl/>
        </w:rPr>
        <w:t>ם של</w:t>
      </w:r>
      <w:r w:rsidRPr="003D3F1D">
        <w:rPr>
          <w:rtl/>
        </w:rPr>
        <w:t xml:space="preserve"> חז"ל (יומא עו ע"ב, הוריות יב ע"א): כאשר תשיבו את הארון למקום גניזתו, לא תצטרכו עוד לטלטלו ולשאתו בכתף, כי במקום שבו נגנז הוא יהיה שמור עולמית.</w:t>
      </w:r>
    </w:p>
    <w:p w14:paraId="290D4269" w14:textId="77777777" w:rsidR="00734B37" w:rsidRDefault="001061AA" w:rsidP="00734B37">
      <w:pPr>
        <w:rPr>
          <w:rtl/>
        </w:rPr>
      </w:pPr>
      <w:r w:rsidRPr="003D3F1D">
        <w:rPr>
          <w:rtl/>
        </w:rPr>
        <w:t>סביר להניח שסוד מקום גניזתו של הארון נמסר ל"לויים המבינים", ועל ידיהם הועבר במסורת לאנשי הסגולה המעטים הראויים לדעת סוד זה. אם כן, שני גורמים ביקשו לגנוז את הארון, כל אחד מסיבותיו שלו: מנשה רצה להציל אוצרות היסטוריים (ומאידך גיסא – אם הכניס פסל ל</w:t>
      </w:r>
      <w:r w:rsidR="007C275D">
        <w:rPr>
          <w:rtl/>
        </w:rPr>
        <w:t>קדש</w:t>
      </w:r>
      <w:r w:rsidRPr="003D3F1D">
        <w:rPr>
          <w:rtl/>
        </w:rPr>
        <w:t xml:space="preserve"> הקדשים, לא היה ראוי שהארון יימצא </w:t>
      </w:r>
      <w:r w:rsidR="00F770B0">
        <w:rPr>
          <w:rFonts w:hint="cs"/>
          <w:rtl/>
        </w:rPr>
        <w:t>עימו</w:t>
      </w:r>
      <w:r w:rsidR="00F770B0" w:rsidRPr="003D3F1D">
        <w:rPr>
          <w:rtl/>
        </w:rPr>
        <w:t xml:space="preserve"> </w:t>
      </w:r>
      <w:r w:rsidRPr="003D3F1D">
        <w:rPr>
          <w:rtl/>
        </w:rPr>
        <w:t>שם</w:t>
      </w:r>
      <w:r w:rsidR="00146A57">
        <w:rPr>
          <w:rFonts w:hint="cs"/>
          <w:rtl/>
        </w:rPr>
        <w:t>, ויראי ה' הוציאוהו</w:t>
      </w:r>
      <w:r w:rsidRPr="003D3F1D">
        <w:rPr>
          <w:rtl/>
        </w:rPr>
        <w:t>), ו</w:t>
      </w:r>
      <w:r w:rsidR="00531909">
        <w:rPr>
          <w:rFonts w:hint="cs"/>
          <w:rtl/>
        </w:rPr>
        <w:t xml:space="preserve">אילו </w:t>
      </w:r>
      <w:r w:rsidRPr="003D3F1D">
        <w:rPr>
          <w:rtl/>
        </w:rPr>
        <w:t xml:space="preserve">יאשיהו וירמיהו סברו כי </w:t>
      </w:r>
      <w:r w:rsidR="006E68F3">
        <w:rPr>
          <w:rFonts w:hint="cs"/>
          <w:rtl/>
        </w:rPr>
        <w:t xml:space="preserve">יש לעשות זאת </w:t>
      </w:r>
      <w:r w:rsidRPr="003D3F1D">
        <w:rPr>
          <w:rtl/>
        </w:rPr>
        <w:t>כדי להגן על ארון העדות, שבו שני לוחות הברית המעידים על ההתגלות ועל הברית הכרותה בין ה' ובין עמו.</w:t>
      </w:r>
      <w:r w:rsidR="00734B37">
        <w:rPr>
          <w:rFonts w:hint="cs"/>
          <w:rtl/>
        </w:rPr>
        <w:t xml:space="preserve"> </w:t>
      </w:r>
      <w:r w:rsidRPr="003D3F1D">
        <w:rPr>
          <w:rtl/>
        </w:rPr>
        <w:t>שני הצדדים לא האמינו באמונה העממית כי ההיכל והארון, מעצם קדושתם, מגינים על עצמם ועל העם.</w:t>
      </w:r>
    </w:p>
    <w:p w14:paraId="1FB8A5CB" w14:textId="0BBB3C84" w:rsidR="001061AA" w:rsidRPr="003D3F1D" w:rsidRDefault="001061AA" w:rsidP="00734B37">
      <w:pPr>
        <w:rPr>
          <w:rtl/>
        </w:rPr>
      </w:pPr>
      <w:r w:rsidRPr="003D3F1D">
        <w:rPr>
          <w:rtl/>
        </w:rPr>
        <w:t>דברי</w:t>
      </w:r>
      <w:r w:rsidR="00B6608C">
        <w:rPr>
          <w:rFonts w:hint="cs"/>
          <w:rtl/>
        </w:rPr>
        <w:t>ו של</w:t>
      </w:r>
      <w:r w:rsidRPr="003D3F1D">
        <w:rPr>
          <w:rtl/>
        </w:rPr>
        <w:t xml:space="preserve"> ירמיהו סוגרים מעגל </w:t>
      </w:r>
      <w:r w:rsidR="00B6608C">
        <w:rPr>
          <w:rFonts w:hint="cs"/>
          <w:rtl/>
        </w:rPr>
        <w:t>שתחילתו</w:t>
      </w:r>
      <w:r w:rsidRPr="003D3F1D">
        <w:rPr>
          <w:rtl/>
        </w:rPr>
        <w:t xml:space="preserve"> ב"ונברכו בך כל משפחות האדמה" (בראשית יב, יג) וסופו ב"ונקוו אליה כל הגויים לשם ה' לירושלים" (ירמיהו ג, יז)</w:t>
      </w:r>
      <w:r w:rsidR="00B6608C">
        <w:rPr>
          <w:rFonts w:hint="cs"/>
          <w:rtl/>
        </w:rPr>
        <w:t>,</w:t>
      </w:r>
      <w:r w:rsidRPr="003D3F1D">
        <w:rPr>
          <w:rtl/>
        </w:rPr>
        <w:t xml:space="preserve"> כְּשֶלוחות הברית הם המעידים על האירוע המרכזי בתולדות ישראל, המאיר את הדרך המוליכה מאברהם עד אחרית הימים.</w:t>
      </w:r>
    </w:p>
    <w:p w14:paraId="09BD1805" w14:textId="4413E1EB" w:rsidR="001061AA" w:rsidRDefault="001061AA" w:rsidP="00E30E2B">
      <w:pPr>
        <w:rPr>
          <w:rtl/>
        </w:rPr>
      </w:pPr>
      <w:r w:rsidRPr="003D3F1D">
        <w:rPr>
          <w:rtl/>
        </w:rPr>
        <w:t>יהיו אשר יהיו גונזי הארון וסיבותיהם, ברור כי בסופו של דבר, מימי יאשיהו ואילך איננו שומעים דבר אודות הארון. לאורך כל סוף תקופת המלוכה, מיאשיהו עד חורבן הבית הראשון, הארון גנוז</w:t>
      </w:r>
      <w:r>
        <w:rPr>
          <w:rFonts w:hint="cs"/>
          <w:rtl/>
        </w:rPr>
        <w:t>.</w:t>
      </w:r>
    </w:p>
    <w:p w14:paraId="364F1EEE" w14:textId="4D36F03E" w:rsidR="001061AA" w:rsidRDefault="001061AA" w:rsidP="005708C4">
      <w:pPr>
        <w:rPr>
          <w:rtl/>
        </w:rPr>
      </w:pPr>
      <w:r>
        <w:rPr>
          <w:rFonts w:hint="cs"/>
          <w:rtl/>
        </w:rPr>
        <w:t xml:space="preserve">כך היה </w:t>
      </w:r>
      <w:r w:rsidR="00AF0F96">
        <w:rPr>
          <w:rFonts w:hint="cs"/>
          <w:rtl/>
        </w:rPr>
        <w:t xml:space="preserve">גם </w:t>
      </w:r>
      <w:r w:rsidR="00E30E2B">
        <w:rPr>
          <w:rFonts w:hint="cs"/>
          <w:rtl/>
        </w:rPr>
        <w:t xml:space="preserve">במהלך </w:t>
      </w:r>
      <w:r>
        <w:rPr>
          <w:rFonts w:hint="cs"/>
          <w:rtl/>
        </w:rPr>
        <w:t>ימי הבית השני</w:t>
      </w:r>
      <w:r w:rsidR="00DB3E19">
        <w:rPr>
          <w:rFonts w:hint="cs"/>
          <w:rtl/>
        </w:rPr>
        <w:t>:</w:t>
      </w:r>
      <w:r>
        <w:rPr>
          <w:rFonts w:hint="cs"/>
          <w:rtl/>
        </w:rPr>
        <w:t xml:space="preserve"> הגמרא </w:t>
      </w:r>
      <w:r w:rsidR="004C1BA7">
        <w:rPr>
          <w:rFonts w:hint="cs"/>
          <w:rtl/>
        </w:rPr>
        <w:t>(</w:t>
      </w:r>
      <w:r>
        <w:rPr>
          <w:rFonts w:hint="cs"/>
          <w:rtl/>
        </w:rPr>
        <w:t>זבחים סב</w:t>
      </w:r>
      <w:r w:rsidR="004C1BA7">
        <w:rPr>
          <w:rFonts w:hint="cs"/>
          <w:rtl/>
        </w:rPr>
        <w:t xml:space="preserve"> ע"ב)</w:t>
      </w:r>
      <w:r>
        <w:rPr>
          <w:rFonts w:hint="cs"/>
          <w:rtl/>
        </w:rPr>
        <w:t xml:space="preserve"> </w:t>
      </w:r>
      <w:r w:rsidR="00DB3E19">
        <w:rPr>
          <w:rFonts w:hint="cs"/>
          <w:rtl/>
        </w:rPr>
        <w:t xml:space="preserve">מספרת כי </w:t>
      </w:r>
      <w:r>
        <w:rPr>
          <w:rFonts w:hint="cs"/>
          <w:rtl/>
        </w:rPr>
        <w:t>הנביאים שעלו מן הגולה העידו על מקום המזבח</w:t>
      </w:r>
      <w:r w:rsidR="00DB3E19">
        <w:rPr>
          <w:rFonts w:hint="cs"/>
          <w:rtl/>
        </w:rPr>
        <w:t>,</w:t>
      </w:r>
      <w:r>
        <w:rPr>
          <w:rFonts w:hint="cs"/>
          <w:rtl/>
        </w:rPr>
        <w:t xml:space="preserve"> אך לא התייחסו אל הארון כלל ועיקר. </w:t>
      </w:r>
      <w:r w:rsidR="00CD74D7">
        <w:rPr>
          <w:rFonts w:hint="cs"/>
          <w:rtl/>
        </w:rPr>
        <w:lastRenderedPageBreak/>
        <w:t xml:space="preserve">גם </w:t>
      </w:r>
      <w:r>
        <w:rPr>
          <w:rFonts w:hint="cs"/>
          <w:rtl/>
        </w:rPr>
        <w:t>הגמרא ב</w:t>
      </w:r>
      <w:r w:rsidR="00CD74D7">
        <w:rPr>
          <w:rFonts w:hint="cs"/>
          <w:rtl/>
        </w:rPr>
        <w:t xml:space="preserve">מסכת </w:t>
      </w:r>
      <w:r>
        <w:rPr>
          <w:rFonts w:hint="cs"/>
          <w:rtl/>
        </w:rPr>
        <w:t xml:space="preserve">יומא </w:t>
      </w:r>
      <w:r w:rsidR="00CD74D7">
        <w:rPr>
          <w:rFonts w:hint="cs"/>
          <w:rtl/>
        </w:rPr>
        <w:t>(</w:t>
      </w:r>
      <w:r>
        <w:rPr>
          <w:rFonts w:hint="cs"/>
          <w:rtl/>
        </w:rPr>
        <w:t>כא</w:t>
      </w:r>
      <w:r w:rsidR="00CD74D7">
        <w:rPr>
          <w:rFonts w:hint="cs"/>
          <w:rtl/>
        </w:rPr>
        <w:t xml:space="preserve"> ע"ב)</w:t>
      </w:r>
      <w:r>
        <w:rPr>
          <w:rFonts w:hint="cs"/>
          <w:rtl/>
        </w:rPr>
        <w:t xml:space="preserve"> </w:t>
      </w:r>
      <w:r w:rsidR="00612413">
        <w:rPr>
          <w:rFonts w:hint="cs"/>
          <w:rtl/>
        </w:rPr>
        <w:t xml:space="preserve">מונה </w:t>
      </w:r>
      <w:r>
        <w:rPr>
          <w:rFonts w:hint="cs"/>
          <w:rtl/>
        </w:rPr>
        <w:t>חמ</w:t>
      </w:r>
      <w:r w:rsidR="00612413">
        <w:rPr>
          <w:rFonts w:hint="cs"/>
          <w:rtl/>
        </w:rPr>
        <w:t>י</w:t>
      </w:r>
      <w:r>
        <w:rPr>
          <w:rFonts w:hint="cs"/>
          <w:rtl/>
        </w:rPr>
        <w:t xml:space="preserve">שה דברים </w:t>
      </w:r>
      <w:r w:rsidR="00612413">
        <w:rPr>
          <w:rFonts w:hint="cs"/>
          <w:rtl/>
        </w:rPr>
        <w:t xml:space="preserve">שהבדילו </w:t>
      </w:r>
      <w:r>
        <w:rPr>
          <w:rFonts w:hint="cs"/>
          <w:rtl/>
        </w:rPr>
        <w:t>בין בית ראשון לבית שני</w:t>
      </w:r>
      <w:r w:rsidR="00612413">
        <w:rPr>
          <w:rFonts w:hint="cs"/>
          <w:rtl/>
        </w:rPr>
        <w:t>,</w:t>
      </w:r>
      <w:r>
        <w:rPr>
          <w:rFonts w:hint="cs"/>
          <w:rtl/>
        </w:rPr>
        <w:t xml:space="preserve"> ואחד מהם הוא הארון. </w:t>
      </w:r>
    </w:p>
    <w:p w14:paraId="14626342" w14:textId="11E6D4E4" w:rsidR="001061AA" w:rsidRDefault="0088686C" w:rsidP="005708C4">
      <w:pPr>
        <w:rPr>
          <w:rtl/>
        </w:rPr>
      </w:pPr>
      <w:r>
        <w:rPr>
          <w:rFonts w:hint="cs"/>
          <w:rtl/>
        </w:rPr>
        <w:t>אם כן, יתכן שהסיבה לכך שהארון תופס מקום פחות משמעותי בנבואתו של ירמיהו היא שבאותה תקופה הארון כבר נגנז, ו</w:t>
      </w:r>
      <w:r w:rsidR="00ED7D0F">
        <w:rPr>
          <w:rFonts w:hint="cs"/>
          <w:rtl/>
        </w:rPr>
        <w:t>ערכו כחלק מעבודת ה' ירד.</w:t>
      </w:r>
    </w:p>
    <w:p w14:paraId="1D86A9CE" w14:textId="554976BF" w:rsidR="001061AA" w:rsidRDefault="001061AA" w:rsidP="005708C4">
      <w:pPr>
        <w:rPr>
          <w:rtl/>
        </w:rPr>
      </w:pPr>
      <w:r>
        <w:rPr>
          <w:rFonts w:hint="cs"/>
          <w:rtl/>
        </w:rPr>
        <w:t xml:space="preserve">עד עתה ראינו שני כיוונים מרכזיים </w:t>
      </w:r>
      <w:r w:rsidR="00ED7D0F">
        <w:rPr>
          <w:rFonts w:hint="cs"/>
          <w:rtl/>
        </w:rPr>
        <w:t xml:space="preserve">להסבר צמצום מקומו של הארון בדבריו של </w:t>
      </w:r>
      <w:r>
        <w:rPr>
          <w:rFonts w:hint="cs"/>
          <w:rtl/>
        </w:rPr>
        <w:t xml:space="preserve">ירמיהו. אך </w:t>
      </w:r>
      <w:r w:rsidR="00A36C3B">
        <w:rPr>
          <w:rFonts w:hint="cs"/>
          <w:rtl/>
        </w:rPr>
        <w:t xml:space="preserve">מלבד זאת </w:t>
      </w:r>
      <w:r>
        <w:rPr>
          <w:rFonts w:hint="cs"/>
          <w:rtl/>
        </w:rPr>
        <w:t xml:space="preserve">מציע הנביא תחליף לארון </w:t>
      </w:r>
      <w:r w:rsidR="00ED7D0F">
        <w:rPr>
          <w:rFonts w:hint="cs"/>
          <w:rtl/>
        </w:rPr>
        <w:t xml:space="preserve">– </w:t>
      </w:r>
      <w:r>
        <w:rPr>
          <w:rFonts w:hint="cs"/>
          <w:rtl/>
        </w:rPr>
        <w:t xml:space="preserve">כל ירושלים תהיה </w:t>
      </w:r>
      <w:r w:rsidR="007C275D">
        <w:rPr>
          <w:rFonts w:hint="cs"/>
          <w:rtl/>
        </w:rPr>
        <w:t>כסא</w:t>
      </w:r>
      <w:r>
        <w:rPr>
          <w:rFonts w:hint="cs"/>
          <w:rtl/>
        </w:rPr>
        <w:t xml:space="preserve"> ה'</w:t>
      </w:r>
      <w:r w:rsidR="00ED7D0F">
        <w:rPr>
          <w:rFonts w:hint="cs"/>
          <w:rtl/>
        </w:rPr>
        <w:t>,</w:t>
      </w:r>
      <w:r>
        <w:rPr>
          <w:rFonts w:hint="cs"/>
          <w:rtl/>
        </w:rPr>
        <w:t xml:space="preserve"> וכל הגויים </w:t>
      </w:r>
      <w:r w:rsidR="00ED7D0F">
        <w:rPr>
          <w:rFonts w:hint="cs"/>
          <w:rtl/>
        </w:rPr>
        <w:t>יבואו</w:t>
      </w:r>
      <w:r>
        <w:rPr>
          <w:rFonts w:hint="cs"/>
          <w:rtl/>
        </w:rPr>
        <w:t xml:space="preserve"> אליה </w:t>
      </w:r>
      <w:r w:rsidR="00ED7D0F">
        <w:rPr>
          <w:rFonts w:hint="cs"/>
          <w:rtl/>
        </w:rPr>
        <w:t>"</w:t>
      </w:r>
      <w:r>
        <w:rPr>
          <w:rFonts w:hint="cs"/>
          <w:rtl/>
        </w:rPr>
        <w:t>לשם ה'</w:t>
      </w:r>
      <w:r w:rsidR="00ED7D0F">
        <w:rPr>
          <w:rFonts w:hint="cs"/>
          <w:rtl/>
        </w:rPr>
        <w:t>"</w:t>
      </w:r>
      <w:r>
        <w:rPr>
          <w:rFonts w:hint="cs"/>
          <w:rtl/>
        </w:rPr>
        <w:t xml:space="preserve">. על מנת להבין את משמעות השינוי המוצע על ידי הנביא </w:t>
      </w:r>
      <w:r w:rsidR="00A36C3B">
        <w:rPr>
          <w:rFonts w:hint="cs"/>
          <w:rtl/>
        </w:rPr>
        <w:t>עלינו ל</w:t>
      </w:r>
      <w:r w:rsidR="001B0D38">
        <w:rPr>
          <w:rFonts w:hint="cs"/>
          <w:rtl/>
        </w:rPr>
        <w:t>סקור את</w:t>
      </w:r>
      <w:r>
        <w:rPr>
          <w:rFonts w:hint="cs"/>
          <w:rtl/>
        </w:rPr>
        <w:t xml:space="preserve"> הדברים שנחשבו </w:t>
      </w:r>
      <w:r w:rsidR="007C275D">
        <w:rPr>
          <w:rFonts w:hint="cs"/>
          <w:rtl/>
        </w:rPr>
        <w:t>כסא</w:t>
      </w:r>
      <w:r>
        <w:rPr>
          <w:rFonts w:hint="cs"/>
          <w:rtl/>
        </w:rPr>
        <w:t xml:space="preserve"> ה'</w:t>
      </w:r>
      <w:r w:rsidR="001B0D38">
        <w:rPr>
          <w:rFonts w:hint="cs"/>
          <w:rtl/>
        </w:rPr>
        <w:t xml:space="preserve"> עד אז,</w:t>
      </w:r>
      <w:r>
        <w:rPr>
          <w:rFonts w:hint="cs"/>
          <w:rtl/>
        </w:rPr>
        <w:t xml:space="preserve"> ו</w:t>
      </w:r>
      <w:r w:rsidR="00A36C3B">
        <w:rPr>
          <w:rFonts w:hint="cs"/>
          <w:rtl/>
        </w:rPr>
        <w:t>ל</w:t>
      </w:r>
      <w:r w:rsidR="00B76335">
        <w:rPr>
          <w:rFonts w:hint="cs"/>
          <w:rtl/>
        </w:rPr>
        <w:t>בח</w:t>
      </w:r>
      <w:r w:rsidR="00A36C3B">
        <w:rPr>
          <w:rFonts w:hint="cs"/>
          <w:rtl/>
        </w:rPr>
        <w:t>ו</w:t>
      </w:r>
      <w:r w:rsidR="00B76335">
        <w:rPr>
          <w:rFonts w:hint="cs"/>
          <w:rtl/>
        </w:rPr>
        <w:t>ן את</w:t>
      </w:r>
      <w:r>
        <w:rPr>
          <w:rFonts w:hint="cs"/>
          <w:rtl/>
        </w:rPr>
        <w:t xml:space="preserve"> החידוש שמציע הנביא.</w:t>
      </w:r>
    </w:p>
    <w:p w14:paraId="522CFA9C" w14:textId="0F92228E" w:rsidR="001061AA" w:rsidRDefault="001061AA" w:rsidP="005708C4">
      <w:pPr>
        <w:rPr>
          <w:rtl/>
        </w:rPr>
      </w:pPr>
      <w:r>
        <w:rPr>
          <w:rFonts w:hint="cs"/>
          <w:rtl/>
        </w:rPr>
        <w:t xml:space="preserve">תפקידים </w:t>
      </w:r>
      <w:r w:rsidR="00B76335">
        <w:rPr>
          <w:rFonts w:hint="cs"/>
          <w:rtl/>
        </w:rPr>
        <w:t xml:space="preserve">רבים </w:t>
      </w:r>
      <w:r>
        <w:rPr>
          <w:rFonts w:hint="cs"/>
          <w:rtl/>
        </w:rPr>
        <w:t>לארון</w:t>
      </w:r>
      <w:r w:rsidR="00B76335">
        <w:rPr>
          <w:rFonts w:hint="cs"/>
          <w:rtl/>
        </w:rPr>
        <w:t>:</w:t>
      </w:r>
      <w:r>
        <w:rPr>
          <w:rFonts w:hint="cs"/>
          <w:rtl/>
        </w:rPr>
        <w:t xml:space="preserve"> ה</w:t>
      </w:r>
      <w:r w:rsidR="00B76335">
        <w:rPr>
          <w:rFonts w:hint="cs"/>
          <w:rtl/>
        </w:rPr>
        <w:t>ו</w:t>
      </w:r>
      <w:r>
        <w:rPr>
          <w:rFonts w:hint="cs"/>
          <w:rtl/>
        </w:rPr>
        <w:t>א מכיל את לוחות העדות</w:t>
      </w:r>
      <w:r w:rsidR="00B76335">
        <w:rPr>
          <w:rFonts w:hint="cs"/>
          <w:rtl/>
        </w:rPr>
        <w:t>,</w:t>
      </w:r>
      <w:r>
        <w:rPr>
          <w:rFonts w:hint="cs"/>
          <w:rtl/>
        </w:rPr>
        <w:t xml:space="preserve"> ב</w:t>
      </w:r>
      <w:r w:rsidR="00B76335">
        <w:rPr>
          <w:rFonts w:hint="cs"/>
          <w:rtl/>
        </w:rPr>
        <w:t>תוכ</w:t>
      </w:r>
      <w:r>
        <w:rPr>
          <w:rFonts w:hint="cs"/>
          <w:rtl/>
        </w:rPr>
        <w:t xml:space="preserve">ו </w:t>
      </w:r>
      <w:r w:rsidR="00B76335">
        <w:rPr>
          <w:rFonts w:hint="cs"/>
          <w:rtl/>
        </w:rPr>
        <w:t>(</w:t>
      </w:r>
      <w:r>
        <w:rPr>
          <w:rFonts w:hint="cs"/>
          <w:rtl/>
        </w:rPr>
        <w:t>או לצידו</w:t>
      </w:r>
      <w:r w:rsidR="00B76335">
        <w:rPr>
          <w:rFonts w:hint="cs"/>
          <w:rtl/>
        </w:rPr>
        <w:t>)</w:t>
      </w:r>
      <w:r>
        <w:rPr>
          <w:rFonts w:hint="cs"/>
          <w:rtl/>
        </w:rPr>
        <w:t xml:space="preserve"> מונח ספר תורה (כמפורש בדברים לא, כו) </w:t>
      </w:r>
      <w:r w:rsidR="006A77FC">
        <w:rPr>
          <w:rFonts w:hint="cs"/>
          <w:rtl/>
        </w:rPr>
        <w:t>ו</w:t>
      </w:r>
      <w:r>
        <w:rPr>
          <w:rFonts w:hint="cs"/>
          <w:rtl/>
        </w:rPr>
        <w:t>ה</w:t>
      </w:r>
      <w:r w:rsidR="006A77FC">
        <w:rPr>
          <w:rFonts w:hint="cs"/>
          <w:rtl/>
        </w:rPr>
        <w:t>ו</w:t>
      </w:r>
      <w:r>
        <w:rPr>
          <w:rFonts w:hint="cs"/>
          <w:rtl/>
        </w:rPr>
        <w:t>א</w:t>
      </w:r>
      <w:r w:rsidR="006A77FC">
        <w:rPr>
          <w:rFonts w:hint="cs"/>
          <w:rtl/>
        </w:rPr>
        <w:t xml:space="preserve"> אף</w:t>
      </w:r>
      <w:r>
        <w:rPr>
          <w:rFonts w:hint="cs"/>
          <w:rtl/>
        </w:rPr>
        <w:t xml:space="preserve"> יוצא </w:t>
      </w:r>
      <w:r w:rsidR="006A77FC">
        <w:rPr>
          <w:rFonts w:hint="cs"/>
          <w:rtl/>
        </w:rPr>
        <w:t>ע</w:t>
      </w:r>
      <w:r w:rsidR="00A36C3B">
        <w:rPr>
          <w:rFonts w:hint="cs"/>
          <w:rtl/>
        </w:rPr>
        <w:t>ִ</w:t>
      </w:r>
      <w:r w:rsidR="006A77FC">
        <w:rPr>
          <w:rFonts w:hint="cs"/>
          <w:rtl/>
        </w:rPr>
        <w:t xml:space="preserve">ם ישראל </w:t>
      </w:r>
      <w:r>
        <w:rPr>
          <w:rFonts w:hint="cs"/>
          <w:rtl/>
        </w:rPr>
        <w:t>למלחמה</w:t>
      </w:r>
      <w:r w:rsidR="006A77FC">
        <w:rPr>
          <w:rFonts w:hint="cs"/>
          <w:rtl/>
        </w:rPr>
        <w:t>.</w:t>
      </w:r>
      <w:r>
        <w:rPr>
          <w:rFonts w:hint="cs"/>
          <w:rtl/>
        </w:rPr>
        <w:t xml:space="preserve"> ברצוננו להציע כי </w:t>
      </w:r>
      <w:r w:rsidR="009321FD">
        <w:rPr>
          <w:rFonts w:hint="cs"/>
          <w:rtl/>
        </w:rPr>
        <w:t xml:space="preserve">המקדש הוא ארמון המלכות של הקב"ה, </w:t>
      </w:r>
      <w:r>
        <w:rPr>
          <w:rFonts w:hint="cs"/>
          <w:rtl/>
        </w:rPr>
        <w:t>הארון הו</w:t>
      </w:r>
      <w:r w:rsidR="0071767B">
        <w:rPr>
          <w:rFonts w:hint="cs"/>
          <w:rtl/>
        </w:rPr>
        <w:t>א</w:t>
      </w:r>
      <w:r>
        <w:rPr>
          <w:rFonts w:hint="cs"/>
          <w:rtl/>
        </w:rPr>
        <w:t xml:space="preserve"> </w:t>
      </w:r>
      <w:r w:rsidR="0071767B">
        <w:rPr>
          <w:rFonts w:hint="cs"/>
          <w:rtl/>
        </w:rPr>
        <w:t>'</w:t>
      </w:r>
      <w:r>
        <w:rPr>
          <w:rFonts w:hint="cs"/>
          <w:rtl/>
        </w:rPr>
        <w:t>הדום רגלי</w:t>
      </w:r>
      <w:r w:rsidR="0071767B">
        <w:rPr>
          <w:rFonts w:hint="cs"/>
          <w:rtl/>
        </w:rPr>
        <w:t>ו'</w:t>
      </w:r>
      <w:r>
        <w:rPr>
          <w:rFonts w:hint="cs"/>
          <w:rtl/>
        </w:rPr>
        <w:t xml:space="preserve"> והכפורת והכרובים הם כסא מלכות</w:t>
      </w:r>
      <w:r w:rsidR="0071767B">
        <w:rPr>
          <w:rFonts w:hint="cs"/>
          <w:rtl/>
        </w:rPr>
        <w:t>,</w:t>
      </w:r>
      <w:r>
        <w:rPr>
          <w:rFonts w:hint="cs"/>
          <w:rtl/>
        </w:rPr>
        <w:t xml:space="preserve"> המייצג את מלכותו של הקב"ה </w:t>
      </w:r>
      <w:r w:rsidR="0071767B">
        <w:rPr>
          <w:rFonts w:hint="cs"/>
          <w:rtl/>
        </w:rPr>
        <w:t>בעולם</w:t>
      </w:r>
      <w:r>
        <w:rPr>
          <w:rFonts w:hint="cs"/>
          <w:rtl/>
        </w:rPr>
        <w:t xml:space="preserve">. </w:t>
      </w:r>
      <w:r w:rsidR="003B3D63">
        <w:rPr>
          <w:rFonts w:hint="cs"/>
          <w:rtl/>
        </w:rPr>
        <w:t xml:space="preserve">בשורות הבאות </w:t>
      </w:r>
      <w:r>
        <w:rPr>
          <w:rFonts w:hint="cs"/>
          <w:rtl/>
        </w:rPr>
        <w:t xml:space="preserve">נביא </w:t>
      </w:r>
      <w:r w:rsidR="003B3D63">
        <w:rPr>
          <w:rFonts w:hint="cs"/>
          <w:rtl/>
        </w:rPr>
        <w:t xml:space="preserve">מספר </w:t>
      </w:r>
      <w:r>
        <w:rPr>
          <w:rFonts w:hint="cs"/>
          <w:rtl/>
        </w:rPr>
        <w:t>ראיות</w:t>
      </w:r>
      <w:r w:rsidR="003B3D63">
        <w:rPr>
          <w:rFonts w:hint="cs"/>
          <w:rtl/>
        </w:rPr>
        <w:t xml:space="preserve"> להבנה זו</w:t>
      </w:r>
      <w:r>
        <w:rPr>
          <w:rFonts w:hint="cs"/>
          <w:rtl/>
        </w:rPr>
        <w:t>.</w:t>
      </w:r>
    </w:p>
    <w:p w14:paraId="2297040C" w14:textId="5CFDA3CB" w:rsidR="001061AA" w:rsidRDefault="001061AA" w:rsidP="005708C4">
      <w:pPr>
        <w:pStyle w:val="2"/>
        <w:rPr>
          <w:rtl/>
        </w:rPr>
      </w:pPr>
      <w:r w:rsidRPr="001E58EE">
        <w:rPr>
          <w:rFonts w:hint="cs"/>
          <w:rtl/>
        </w:rPr>
        <w:t>ארון ברית ה' צב</w:t>
      </w:r>
      <w:r w:rsidR="00F2054C">
        <w:rPr>
          <w:rFonts w:hint="cs"/>
          <w:rtl/>
        </w:rPr>
        <w:t>א</w:t>
      </w:r>
      <w:r w:rsidRPr="001E58EE">
        <w:rPr>
          <w:rFonts w:hint="cs"/>
          <w:rtl/>
        </w:rPr>
        <w:t>ות יושב הכרובים</w:t>
      </w:r>
    </w:p>
    <w:p w14:paraId="1682FDE1" w14:textId="58080F1C" w:rsidR="001061AA" w:rsidRPr="001E58EE" w:rsidRDefault="001061AA" w:rsidP="005708C4">
      <w:pPr>
        <w:rPr>
          <w:rtl/>
        </w:rPr>
      </w:pPr>
      <w:r>
        <w:rPr>
          <w:rFonts w:hint="cs"/>
          <w:rtl/>
        </w:rPr>
        <w:t>ש</w:t>
      </w:r>
      <w:r w:rsidRPr="001E58EE">
        <w:rPr>
          <w:rtl/>
        </w:rPr>
        <w:t xml:space="preserve">ם זה מופיע בפרק </w:t>
      </w:r>
      <w:r w:rsidR="00F2054C">
        <w:rPr>
          <w:rFonts w:hint="cs"/>
          <w:rtl/>
        </w:rPr>
        <w:t>ש</w:t>
      </w:r>
      <w:r w:rsidRPr="001E58EE">
        <w:rPr>
          <w:rtl/>
        </w:rPr>
        <w:t>בו מתוארת לקיחת הארון למלחמה נגד פלישתים</w:t>
      </w:r>
      <w:r w:rsidR="00F2054C">
        <w:rPr>
          <w:rFonts w:hint="cs"/>
          <w:rtl/>
        </w:rPr>
        <w:t xml:space="preserve"> </w:t>
      </w:r>
      <w:r w:rsidR="00F2054C" w:rsidRPr="001E58EE">
        <w:rPr>
          <w:rtl/>
        </w:rPr>
        <w:t>(שמואל א ד, ד)</w:t>
      </w:r>
      <w:r w:rsidRPr="001E58EE">
        <w:rPr>
          <w:rtl/>
        </w:rPr>
        <w:t>:</w:t>
      </w:r>
    </w:p>
    <w:p w14:paraId="3A525916" w14:textId="31D3A239" w:rsidR="001061AA" w:rsidRPr="001E58EE" w:rsidRDefault="001061AA" w:rsidP="005708C4">
      <w:pPr>
        <w:pStyle w:val="14"/>
        <w:rPr>
          <w:rtl/>
        </w:rPr>
      </w:pPr>
      <w:r w:rsidRPr="001E58EE">
        <w:rPr>
          <w:rtl/>
        </w:rPr>
        <w:t>"</w:t>
      </w:r>
      <w:r w:rsidR="00A76D2E" w:rsidRPr="00A76D2E">
        <w:rPr>
          <w:rtl/>
        </w:rPr>
        <w:t xml:space="preserve">וַיִּשְׁלַח הָעָם שִׁלֹה וַיִּשְׂאוּ מִשָּׁם אֵת </w:t>
      </w:r>
      <w:r w:rsidR="00A76D2E" w:rsidRPr="00A36C3B">
        <w:rPr>
          <w:b/>
          <w:bCs/>
          <w:rtl/>
        </w:rPr>
        <w:t>אֲרוֹן בְּרִית ה' צְבָאוֹת יֹשֵׁב הַכְּרֻבִים</w:t>
      </w:r>
      <w:r w:rsidR="00A76D2E" w:rsidRPr="00A76D2E">
        <w:rPr>
          <w:rtl/>
        </w:rPr>
        <w:t xml:space="preserve"> וְשָׁם שְׁנֵי בְנֵי עֵלִי עִם אֲרוֹן בְּרִית הָאֱלֹהִים חָפְנִי וּפִינְחָס</w:t>
      </w:r>
      <w:r w:rsidRPr="001E58EE">
        <w:rPr>
          <w:rtl/>
        </w:rPr>
        <w:t xml:space="preserve">". </w:t>
      </w:r>
    </w:p>
    <w:p w14:paraId="04306B40" w14:textId="47EA99B9" w:rsidR="001061AA" w:rsidRPr="001E58EE" w:rsidRDefault="001061AA" w:rsidP="005708C4">
      <w:pPr>
        <w:rPr>
          <w:rtl/>
        </w:rPr>
      </w:pPr>
      <w:r w:rsidRPr="001E58EE">
        <w:rPr>
          <w:rtl/>
        </w:rPr>
        <w:t xml:space="preserve">ביטוי זה מופיע בכמה הקשרים, וברור כי השם </w:t>
      </w:r>
      <w:r w:rsidR="001B4A6B">
        <w:rPr>
          <w:rFonts w:hint="cs"/>
          <w:rtl/>
        </w:rPr>
        <w:t>"</w:t>
      </w:r>
      <w:r w:rsidRPr="001E58EE">
        <w:rPr>
          <w:rtl/>
        </w:rPr>
        <w:t>ה' צבאות</w:t>
      </w:r>
      <w:r w:rsidR="001B4A6B">
        <w:rPr>
          <w:rFonts w:hint="cs"/>
          <w:rtl/>
        </w:rPr>
        <w:t>"</w:t>
      </w:r>
      <w:r w:rsidRPr="001E58EE">
        <w:rPr>
          <w:rtl/>
        </w:rPr>
        <w:t xml:space="preserve"> קשור ל</w:t>
      </w:r>
      <w:r w:rsidR="001B4A6B">
        <w:rPr>
          <w:rFonts w:hint="cs"/>
          <w:rtl/>
        </w:rPr>
        <w:t>כך ש</w:t>
      </w:r>
      <w:r w:rsidRPr="001E58EE">
        <w:rPr>
          <w:rtl/>
        </w:rPr>
        <w:t xml:space="preserve">הקב"ה </w:t>
      </w:r>
      <w:r w:rsidR="001B4A6B">
        <w:rPr>
          <w:rFonts w:hint="cs"/>
          <w:rtl/>
        </w:rPr>
        <w:t xml:space="preserve">הוא </w:t>
      </w:r>
      <w:r w:rsidRPr="001E58EE">
        <w:rPr>
          <w:rtl/>
        </w:rPr>
        <w:t>בעל המלחמות, ולכן הארון יוצא למלחמה ומייצג את נוכחות ה' בקרב, כאשר צבא ישראל הוא צבא ה'</w:t>
      </w:r>
      <w:r w:rsidR="001B4A6B">
        <w:rPr>
          <w:rFonts w:hint="cs"/>
          <w:rtl/>
        </w:rPr>
        <w:t>,</w:t>
      </w:r>
      <w:r w:rsidRPr="001E58EE">
        <w:rPr>
          <w:rtl/>
        </w:rPr>
        <w:t xml:space="preserve"> הנלחם את מלחמות ה'.</w:t>
      </w:r>
    </w:p>
    <w:p w14:paraId="1F4935DB" w14:textId="039EA062" w:rsidR="001061AA" w:rsidRPr="001E58EE" w:rsidRDefault="001061AA" w:rsidP="00EC7AD5">
      <w:pPr>
        <w:rPr>
          <w:rtl/>
        </w:rPr>
      </w:pPr>
      <w:r w:rsidRPr="001E58EE">
        <w:rPr>
          <w:rtl/>
        </w:rPr>
        <w:t xml:space="preserve">שם זה עולה </w:t>
      </w:r>
      <w:r w:rsidR="00D36BDE">
        <w:rPr>
          <w:rFonts w:hint="cs"/>
          <w:rtl/>
        </w:rPr>
        <w:t xml:space="preserve">בצורות שונות </w:t>
      </w:r>
      <w:r w:rsidRPr="001E58EE">
        <w:rPr>
          <w:rtl/>
        </w:rPr>
        <w:t>במקומות נוספים</w:t>
      </w:r>
      <w:r w:rsidR="00EC7AD5">
        <w:rPr>
          <w:rFonts w:hint="cs"/>
          <w:rtl/>
        </w:rPr>
        <w:t xml:space="preserve">, כגון </w:t>
      </w:r>
      <w:r w:rsidRPr="001E58EE">
        <w:rPr>
          <w:rtl/>
        </w:rPr>
        <w:t>בהעלאת הארון על ידי דוד לירושלים</w:t>
      </w:r>
      <w:r w:rsidR="00D36BDE">
        <w:rPr>
          <w:rFonts w:hint="cs"/>
          <w:rtl/>
        </w:rPr>
        <w:t xml:space="preserve"> (שמואל ב ו, ב)</w:t>
      </w:r>
      <w:r w:rsidRPr="001E58EE">
        <w:rPr>
          <w:rtl/>
        </w:rPr>
        <w:t>:</w:t>
      </w:r>
    </w:p>
    <w:p w14:paraId="56A3DF95" w14:textId="7F8D4CFF" w:rsidR="001061AA" w:rsidRPr="001E58EE" w:rsidRDefault="001061AA" w:rsidP="005708C4">
      <w:pPr>
        <w:pStyle w:val="14"/>
        <w:rPr>
          <w:rtl/>
        </w:rPr>
      </w:pPr>
      <w:r w:rsidRPr="001E58EE">
        <w:rPr>
          <w:rtl/>
        </w:rPr>
        <w:t>"וַיָּקָם וַיֵּלֶךְ דָּוִד וְכָל הָעָם אֲשֶׁר אִתּוֹ מִבַּעֲלֵי יְהוּדָה לְהַעֲלוֹת מִשָּׁם אֵת אֲרוֹן הָאֱלֹקִים אֲשֶׁר נִקְרָא שֵׁם שֵׁם ה' צְבָאוֹת יֹשֵׁב הַכְּרֻבִים עָלָיו"</w:t>
      </w:r>
      <w:r w:rsidR="00D36BDE">
        <w:rPr>
          <w:rFonts w:hint="cs"/>
          <w:rtl/>
        </w:rPr>
        <w:t>.</w:t>
      </w:r>
    </w:p>
    <w:p w14:paraId="67C54CD7" w14:textId="75FF1653" w:rsidR="001061AA" w:rsidRPr="001E58EE" w:rsidRDefault="001061AA" w:rsidP="005708C4">
      <w:pPr>
        <w:rPr>
          <w:rtl/>
        </w:rPr>
      </w:pPr>
      <w:r w:rsidRPr="001E58EE">
        <w:rPr>
          <w:rtl/>
        </w:rPr>
        <w:t>פעמים, על דרך הקיצור</w:t>
      </w:r>
      <w:r w:rsidR="006C74B7">
        <w:rPr>
          <w:rFonts w:hint="cs"/>
          <w:rtl/>
        </w:rPr>
        <w:t>,</w:t>
      </w:r>
      <w:r w:rsidRPr="001E58EE">
        <w:rPr>
          <w:rtl/>
        </w:rPr>
        <w:t xml:space="preserve"> </w:t>
      </w:r>
      <w:r w:rsidR="006C74B7">
        <w:rPr>
          <w:rFonts w:hint="cs"/>
          <w:rtl/>
        </w:rPr>
        <w:t>מכונה הקב"ה</w:t>
      </w:r>
      <w:r w:rsidRPr="001E58EE">
        <w:rPr>
          <w:rtl/>
        </w:rPr>
        <w:t xml:space="preserve"> </w:t>
      </w:r>
      <w:r w:rsidR="006C74B7">
        <w:rPr>
          <w:rFonts w:hint="cs"/>
          <w:rtl/>
        </w:rPr>
        <w:t>"</w:t>
      </w:r>
      <w:r w:rsidRPr="001E58EE">
        <w:rPr>
          <w:rtl/>
        </w:rPr>
        <w:t>יושב הכרובים</w:t>
      </w:r>
      <w:r w:rsidR="006C74B7">
        <w:rPr>
          <w:rFonts w:hint="cs"/>
          <w:rtl/>
        </w:rPr>
        <w:t>" בלבד</w:t>
      </w:r>
      <w:r w:rsidRPr="001E58EE">
        <w:rPr>
          <w:rtl/>
        </w:rPr>
        <w:t>. כך למשל</w:t>
      </w:r>
      <w:r w:rsidR="006C74B7">
        <w:rPr>
          <w:rFonts w:hint="cs"/>
          <w:rtl/>
        </w:rPr>
        <w:t xml:space="preserve"> בתהילים (צט, א)</w:t>
      </w:r>
      <w:r w:rsidRPr="001E58EE">
        <w:rPr>
          <w:rtl/>
        </w:rPr>
        <w:t>:</w:t>
      </w:r>
    </w:p>
    <w:p w14:paraId="1721BBA9" w14:textId="45B3DDD4" w:rsidR="001061AA" w:rsidRPr="001E58EE" w:rsidRDefault="001061AA" w:rsidP="005708C4">
      <w:pPr>
        <w:pStyle w:val="14"/>
        <w:rPr>
          <w:rtl/>
        </w:rPr>
      </w:pPr>
      <w:r w:rsidRPr="001E58EE">
        <w:rPr>
          <w:rtl/>
        </w:rPr>
        <w:t>"ה' מָלָךְ יִרְגְּזוּ עַמִּים יֹשֵׁב כְּרוּבִים תָּנוּט הָאָרֶץ"</w:t>
      </w:r>
      <w:r>
        <w:rPr>
          <w:rFonts w:hint="cs"/>
          <w:rtl/>
        </w:rPr>
        <w:t>.</w:t>
      </w:r>
    </w:p>
    <w:p w14:paraId="0428F6EC" w14:textId="61DE40A6" w:rsidR="001061AA" w:rsidRPr="001E58EE" w:rsidRDefault="001061AA" w:rsidP="005708C4">
      <w:pPr>
        <w:rPr>
          <w:rtl/>
        </w:rPr>
      </w:pPr>
      <w:r w:rsidRPr="001E58EE">
        <w:rPr>
          <w:rtl/>
        </w:rPr>
        <w:t>שמות אלו מ</w:t>
      </w:r>
      <w:r w:rsidR="006C74B7">
        <w:rPr>
          <w:rFonts w:hint="cs"/>
          <w:rtl/>
        </w:rPr>
        <w:t>גלים</w:t>
      </w:r>
      <w:r w:rsidRPr="001E58EE">
        <w:rPr>
          <w:rtl/>
        </w:rPr>
        <w:t xml:space="preserve"> משמעויות שונות של הארון</w:t>
      </w:r>
      <w:r w:rsidR="002561C0">
        <w:rPr>
          <w:rFonts w:hint="cs"/>
          <w:rtl/>
        </w:rPr>
        <w:t>:</w:t>
      </w:r>
    </w:p>
    <w:p w14:paraId="32957BE0" w14:textId="2C24F56F" w:rsidR="001061AA" w:rsidRPr="001E58EE" w:rsidRDefault="002561C0" w:rsidP="005708C4">
      <w:pPr>
        <w:rPr>
          <w:rtl/>
        </w:rPr>
      </w:pPr>
      <w:r>
        <w:rPr>
          <w:rFonts w:hint="cs"/>
          <w:rtl/>
        </w:rPr>
        <w:t xml:space="preserve">"צבאות" – </w:t>
      </w:r>
      <w:r w:rsidR="001061AA" w:rsidRPr="001E58EE">
        <w:rPr>
          <w:rtl/>
        </w:rPr>
        <w:t>הקב"ה מתגלה גם במלחמה</w:t>
      </w:r>
      <w:r>
        <w:rPr>
          <w:rFonts w:hint="cs"/>
          <w:rtl/>
        </w:rPr>
        <w:t>,</w:t>
      </w:r>
      <w:r w:rsidR="001061AA" w:rsidRPr="001E58EE">
        <w:rPr>
          <w:rtl/>
        </w:rPr>
        <w:t xml:space="preserve"> וזוהי חלק מהופעתו.</w:t>
      </w:r>
    </w:p>
    <w:p w14:paraId="2BBE066F" w14:textId="2FC945CF" w:rsidR="001061AA" w:rsidRPr="001E58EE" w:rsidRDefault="002561C0" w:rsidP="005708C4">
      <w:pPr>
        <w:rPr>
          <w:rtl/>
        </w:rPr>
      </w:pPr>
      <w:r>
        <w:rPr>
          <w:rFonts w:hint="cs"/>
          <w:rtl/>
        </w:rPr>
        <w:t>"</w:t>
      </w:r>
      <w:r w:rsidR="001061AA" w:rsidRPr="001E58EE">
        <w:rPr>
          <w:rtl/>
        </w:rPr>
        <w:t>יושב הכרובים</w:t>
      </w:r>
      <w:r>
        <w:rPr>
          <w:rFonts w:hint="cs"/>
          <w:rtl/>
        </w:rPr>
        <w:t>" –</w:t>
      </w:r>
      <w:r w:rsidR="00C02495">
        <w:rPr>
          <w:rFonts w:hint="cs"/>
          <w:rtl/>
        </w:rPr>
        <w:t xml:space="preserve"> </w:t>
      </w:r>
      <w:r w:rsidR="001061AA" w:rsidRPr="001E58EE">
        <w:rPr>
          <w:rtl/>
        </w:rPr>
        <w:t xml:space="preserve">הכרובים משמשים מקום מושב לשכינה, מעין </w:t>
      </w:r>
      <w:r w:rsidR="007C275D">
        <w:rPr>
          <w:rtl/>
        </w:rPr>
        <w:t>כסא</w:t>
      </w:r>
      <w:r w:rsidR="001061AA" w:rsidRPr="001E58EE">
        <w:rPr>
          <w:rtl/>
        </w:rPr>
        <w:t xml:space="preserve"> מלכות. עניין זה מתקשר ל</w:t>
      </w:r>
      <w:r w:rsidR="00C02495">
        <w:rPr>
          <w:rFonts w:hint="cs"/>
          <w:rtl/>
        </w:rPr>
        <w:t>ראיית ה</w:t>
      </w:r>
      <w:r w:rsidR="001061AA" w:rsidRPr="001E58EE">
        <w:rPr>
          <w:rtl/>
        </w:rPr>
        <w:t>מקדש כארמון מלכותו של הקב"ה</w:t>
      </w:r>
      <w:r w:rsidR="001061AA">
        <w:rPr>
          <w:rFonts w:hint="cs"/>
          <w:rtl/>
        </w:rPr>
        <w:t>.</w:t>
      </w:r>
    </w:p>
    <w:p w14:paraId="3409A3CC" w14:textId="11A88EFC" w:rsidR="001061AA" w:rsidRDefault="00C02495" w:rsidP="005708C4">
      <w:pPr>
        <w:rPr>
          <w:rtl/>
        </w:rPr>
      </w:pPr>
      <w:r>
        <w:rPr>
          <w:rFonts w:hint="cs"/>
          <w:rtl/>
        </w:rPr>
        <w:t>"</w:t>
      </w:r>
      <w:r w:rsidR="001061AA" w:rsidRPr="001E58EE">
        <w:rPr>
          <w:rtl/>
        </w:rPr>
        <w:t>ארון ברית ה' צבאות יושב הכרובים</w:t>
      </w:r>
      <w:r>
        <w:rPr>
          <w:rFonts w:hint="cs"/>
          <w:rtl/>
        </w:rPr>
        <w:t>"</w:t>
      </w:r>
      <w:r w:rsidR="001061AA" w:rsidRPr="001E58EE">
        <w:rPr>
          <w:rtl/>
        </w:rPr>
        <w:t xml:space="preserve"> – ישנו קשר הדוק בין מלכותו של הקב"ה ל</w:t>
      </w:r>
      <w:r w:rsidR="00592077">
        <w:rPr>
          <w:rFonts w:hint="cs"/>
          <w:rtl/>
        </w:rPr>
        <w:t>הופעתו</w:t>
      </w:r>
      <w:r w:rsidR="001061AA" w:rsidRPr="001E58EE">
        <w:rPr>
          <w:rtl/>
        </w:rPr>
        <w:t xml:space="preserve"> כבעל מלחמות. ההופעה האלו</w:t>
      </w:r>
      <w:r w:rsidR="00592077">
        <w:rPr>
          <w:rFonts w:hint="cs"/>
          <w:rtl/>
        </w:rPr>
        <w:t>ה</w:t>
      </w:r>
      <w:r w:rsidR="001061AA" w:rsidRPr="001E58EE">
        <w:rPr>
          <w:rtl/>
        </w:rPr>
        <w:t>ית בעולם מתגלה הן בימי שלום</w:t>
      </w:r>
      <w:r w:rsidR="00592077">
        <w:rPr>
          <w:rFonts w:hint="cs"/>
          <w:rtl/>
        </w:rPr>
        <w:t>,</w:t>
      </w:r>
      <w:r w:rsidR="001061AA" w:rsidRPr="001E58EE">
        <w:rPr>
          <w:rtl/>
        </w:rPr>
        <w:t xml:space="preserve"> כשהארון </w:t>
      </w:r>
      <w:r w:rsidR="00592077">
        <w:rPr>
          <w:rFonts w:hint="cs"/>
          <w:rtl/>
        </w:rPr>
        <w:t xml:space="preserve">שוכן במנוחה </w:t>
      </w:r>
      <w:r w:rsidR="001061AA" w:rsidRPr="001E58EE">
        <w:rPr>
          <w:rtl/>
        </w:rPr>
        <w:t>ב</w:t>
      </w:r>
      <w:r w:rsidR="007C275D">
        <w:rPr>
          <w:rtl/>
        </w:rPr>
        <w:t>קדש</w:t>
      </w:r>
      <w:r w:rsidR="001061AA" w:rsidRPr="001E58EE">
        <w:rPr>
          <w:rtl/>
        </w:rPr>
        <w:t xml:space="preserve"> הקדשים, והן במלחמ</w:t>
      </w:r>
      <w:r w:rsidR="00592077">
        <w:rPr>
          <w:rFonts w:hint="cs"/>
          <w:rtl/>
        </w:rPr>
        <w:t>ה</w:t>
      </w:r>
      <w:r w:rsidR="001061AA" w:rsidRPr="001E58EE">
        <w:rPr>
          <w:rtl/>
        </w:rPr>
        <w:t>.</w:t>
      </w:r>
    </w:p>
    <w:p w14:paraId="70DD89EB" w14:textId="14CE6448" w:rsidR="001061AA" w:rsidRDefault="001061AA" w:rsidP="005708C4">
      <w:pPr>
        <w:rPr>
          <w:rtl/>
        </w:rPr>
      </w:pPr>
      <w:r>
        <w:rPr>
          <w:rFonts w:hint="cs"/>
          <w:rtl/>
        </w:rPr>
        <w:t>כנפי הכרובים מהוות את מושב הכסא המלכותי</w:t>
      </w:r>
      <w:r w:rsidR="000602C2">
        <w:rPr>
          <w:rFonts w:hint="cs"/>
          <w:rtl/>
        </w:rPr>
        <w:t>,</w:t>
      </w:r>
      <w:r>
        <w:rPr>
          <w:rFonts w:hint="cs"/>
          <w:rtl/>
        </w:rPr>
        <w:t xml:space="preserve"> אך </w:t>
      </w:r>
      <w:r w:rsidR="0010221C">
        <w:rPr>
          <w:rFonts w:hint="cs"/>
          <w:rtl/>
        </w:rPr>
        <w:t>בניגוד ל</w:t>
      </w:r>
      <w:r>
        <w:rPr>
          <w:rFonts w:hint="cs"/>
          <w:rtl/>
        </w:rPr>
        <w:t xml:space="preserve">מקדשים האליליים, </w:t>
      </w:r>
      <w:r w:rsidR="0010221C">
        <w:rPr>
          <w:rFonts w:hint="cs"/>
          <w:rtl/>
        </w:rPr>
        <w:t>ש</w:t>
      </w:r>
      <w:r>
        <w:rPr>
          <w:rFonts w:hint="cs"/>
          <w:rtl/>
        </w:rPr>
        <w:t>בהם על ה</w:t>
      </w:r>
      <w:r w:rsidR="007C275D">
        <w:rPr>
          <w:rFonts w:hint="cs"/>
          <w:rtl/>
        </w:rPr>
        <w:t>כסא</w:t>
      </w:r>
      <w:r>
        <w:rPr>
          <w:rFonts w:hint="cs"/>
          <w:rtl/>
        </w:rPr>
        <w:t xml:space="preserve"> מופיע פסל של אל, כאן </w:t>
      </w:r>
      <w:r w:rsidR="0010221C">
        <w:rPr>
          <w:rFonts w:hint="cs"/>
          <w:rtl/>
        </w:rPr>
        <w:t xml:space="preserve">מופיע </w:t>
      </w:r>
      <w:r>
        <w:rPr>
          <w:rFonts w:hint="cs"/>
          <w:rtl/>
        </w:rPr>
        <w:t>כסא בלבד.</w:t>
      </w:r>
    </w:p>
    <w:p w14:paraId="7E010124" w14:textId="7162A220" w:rsidR="001061AA" w:rsidRDefault="001061AA" w:rsidP="005708C4">
      <w:pPr>
        <w:rPr>
          <w:rtl/>
        </w:rPr>
      </w:pPr>
      <w:r>
        <w:rPr>
          <w:rFonts w:hint="cs"/>
          <w:rtl/>
        </w:rPr>
        <w:t>המקדש מבטא את העובדה שהקב"ה ברא עולם, משגיח עליו ומולך על ברואיו. כסא המלכות מצוי בחדר הפנימי ביותר</w:t>
      </w:r>
      <w:r w:rsidR="00420436">
        <w:rPr>
          <w:rFonts w:hint="cs"/>
          <w:rtl/>
        </w:rPr>
        <w:t>,</w:t>
      </w:r>
      <w:r>
        <w:rPr>
          <w:rFonts w:hint="cs"/>
          <w:rtl/>
        </w:rPr>
        <w:t xml:space="preserve"> </w:t>
      </w:r>
      <w:r w:rsidR="00291F3D">
        <w:rPr>
          <w:rFonts w:hint="cs"/>
          <w:rtl/>
        </w:rPr>
        <w:t>ש</w:t>
      </w:r>
      <w:r>
        <w:rPr>
          <w:rFonts w:hint="cs"/>
          <w:rtl/>
        </w:rPr>
        <w:t>אי</w:t>
      </w:r>
      <w:r w:rsidR="00291F3D">
        <w:rPr>
          <w:rFonts w:hint="cs"/>
          <w:rtl/>
        </w:rPr>
        <w:t>נו</w:t>
      </w:r>
      <w:r>
        <w:rPr>
          <w:rFonts w:hint="cs"/>
          <w:rtl/>
        </w:rPr>
        <w:t xml:space="preserve"> מיועד לעבודת האדם כלל ועיקר. החצר וההיכל</w:t>
      </w:r>
      <w:r w:rsidR="00291F3D">
        <w:rPr>
          <w:rFonts w:hint="cs"/>
          <w:rtl/>
        </w:rPr>
        <w:t>,</w:t>
      </w:r>
      <w:r>
        <w:rPr>
          <w:rFonts w:hint="cs"/>
          <w:rtl/>
        </w:rPr>
        <w:t xml:space="preserve"> המשמשים לעבודה</w:t>
      </w:r>
      <w:r w:rsidR="00291F3D">
        <w:rPr>
          <w:rFonts w:hint="cs"/>
          <w:rtl/>
        </w:rPr>
        <w:t>,</w:t>
      </w:r>
      <w:r>
        <w:rPr>
          <w:rFonts w:hint="cs"/>
          <w:rtl/>
        </w:rPr>
        <w:t xml:space="preserve"> מכוונים לעבר החדר </w:t>
      </w:r>
      <w:r w:rsidR="00291F3D">
        <w:rPr>
          <w:rFonts w:hint="cs"/>
          <w:rtl/>
        </w:rPr>
        <w:t>ש</w:t>
      </w:r>
      <w:r>
        <w:rPr>
          <w:rFonts w:hint="cs"/>
          <w:rtl/>
        </w:rPr>
        <w:t>בו מיוצגת נוכחותו של מלך מלכי המלכים.</w:t>
      </w:r>
    </w:p>
    <w:p w14:paraId="16879EB3" w14:textId="5B192B33" w:rsidR="001061AA" w:rsidRDefault="001061AA" w:rsidP="00DD6886">
      <w:pPr>
        <w:rPr>
          <w:rtl/>
        </w:rPr>
      </w:pPr>
      <w:r>
        <w:rPr>
          <w:rFonts w:hint="cs"/>
          <w:rtl/>
        </w:rPr>
        <w:t xml:space="preserve">בשיעור זה התחלנו להתבונן במשמעות </w:t>
      </w:r>
      <w:r w:rsidR="00812D8D">
        <w:rPr>
          <w:rFonts w:hint="cs"/>
          <w:rtl/>
        </w:rPr>
        <w:t xml:space="preserve">קביעתו הראשונה </w:t>
      </w:r>
      <w:r>
        <w:rPr>
          <w:rFonts w:hint="cs"/>
          <w:rtl/>
        </w:rPr>
        <w:t>של הנביא ירמיהו</w:t>
      </w:r>
      <w:r w:rsidR="00973D9E">
        <w:rPr>
          <w:rFonts w:hint="cs"/>
          <w:rtl/>
        </w:rPr>
        <w:t>,</w:t>
      </w:r>
      <w:r>
        <w:rPr>
          <w:rFonts w:hint="cs"/>
          <w:rtl/>
        </w:rPr>
        <w:t xml:space="preserve"> השולל</w:t>
      </w:r>
      <w:r w:rsidR="00812D8D">
        <w:rPr>
          <w:rFonts w:hint="cs"/>
          <w:rtl/>
        </w:rPr>
        <w:t>ת</w:t>
      </w:r>
      <w:r>
        <w:rPr>
          <w:rFonts w:hint="cs"/>
          <w:rtl/>
        </w:rPr>
        <w:t xml:space="preserve"> את הימצאותו של ארון ברית ה' בגאולה העתידית</w:t>
      </w:r>
      <w:r w:rsidR="002E624C">
        <w:rPr>
          <w:rFonts w:hint="cs"/>
          <w:rtl/>
        </w:rPr>
        <w:t>, ו</w:t>
      </w:r>
      <w:r>
        <w:rPr>
          <w:rFonts w:hint="cs"/>
          <w:rtl/>
        </w:rPr>
        <w:t>הצענו שני כיוונים מרכזיים</w:t>
      </w:r>
      <w:r w:rsidR="002E624C">
        <w:rPr>
          <w:rFonts w:hint="cs"/>
          <w:rtl/>
        </w:rPr>
        <w:t>:</w:t>
      </w:r>
      <w:r>
        <w:rPr>
          <w:rFonts w:hint="cs"/>
          <w:rtl/>
        </w:rPr>
        <w:t xml:space="preserve"> </w:t>
      </w:r>
      <w:r w:rsidR="005920C0">
        <w:rPr>
          <w:rFonts w:hint="cs"/>
          <w:rtl/>
        </w:rPr>
        <w:t xml:space="preserve">על פי הכיוון האחד הדבר </w:t>
      </w:r>
      <w:r>
        <w:rPr>
          <w:rFonts w:hint="cs"/>
          <w:rtl/>
        </w:rPr>
        <w:t>נובע מ</w:t>
      </w:r>
      <w:r w:rsidR="005920C0">
        <w:rPr>
          <w:rFonts w:hint="cs"/>
          <w:rtl/>
        </w:rPr>
        <w:t>הרצון לשלול את ה</w:t>
      </w:r>
      <w:r>
        <w:rPr>
          <w:rFonts w:hint="cs"/>
          <w:rtl/>
        </w:rPr>
        <w:t xml:space="preserve">תפיסה </w:t>
      </w:r>
      <w:r w:rsidR="002E624C">
        <w:rPr>
          <w:rFonts w:hint="cs"/>
          <w:rtl/>
        </w:rPr>
        <w:t>ש</w:t>
      </w:r>
      <w:r>
        <w:rPr>
          <w:rFonts w:hint="cs"/>
          <w:rtl/>
        </w:rPr>
        <w:t xml:space="preserve">לפיה הארון </w:t>
      </w:r>
      <w:r w:rsidR="005920C0">
        <w:rPr>
          <w:rFonts w:hint="cs"/>
          <w:rtl/>
        </w:rPr>
        <w:t xml:space="preserve">מהווה מעין </w:t>
      </w:r>
      <w:r>
        <w:rPr>
          <w:rFonts w:hint="cs"/>
          <w:rtl/>
        </w:rPr>
        <w:t>"תעודת ביטוח"</w:t>
      </w:r>
      <w:r w:rsidR="002E624C">
        <w:rPr>
          <w:rFonts w:hint="cs"/>
          <w:rtl/>
        </w:rPr>
        <w:t xml:space="preserve"> של העם</w:t>
      </w:r>
      <w:r w:rsidR="005920C0">
        <w:rPr>
          <w:rFonts w:hint="cs"/>
          <w:rtl/>
        </w:rPr>
        <w:t>,</w:t>
      </w:r>
      <w:r>
        <w:rPr>
          <w:rFonts w:hint="cs"/>
          <w:rtl/>
        </w:rPr>
        <w:t xml:space="preserve"> </w:t>
      </w:r>
      <w:r w:rsidR="005920C0">
        <w:rPr>
          <w:rFonts w:hint="cs"/>
          <w:rtl/>
        </w:rPr>
        <w:t xml:space="preserve">ועל פי הכיוון </w:t>
      </w:r>
      <w:r>
        <w:rPr>
          <w:rFonts w:hint="cs"/>
          <w:rtl/>
        </w:rPr>
        <w:t xml:space="preserve">השני </w:t>
      </w:r>
      <w:r w:rsidR="00812D8D">
        <w:rPr>
          <w:rFonts w:hint="cs"/>
          <w:rtl/>
        </w:rPr>
        <w:t>– מכך ש</w:t>
      </w:r>
      <w:r>
        <w:rPr>
          <w:rFonts w:hint="cs"/>
          <w:rtl/>
        </w:rPr>
        <w:t>הארון נגנז</w:t>
      </w:r>
      <w:r w:rsidR="005920C0">
        <w:rPr>
          <w:rFonts w:hint="cs"/>
          <w:rtl/>
        </w:rPr>
        <w:t>.</w:t>
      </w:r>
    </w:p>
    <w:p w14:paraId="4DB5C51A" w14:textId="43BF8722" w:rsidR="008E5E56" w:rsidRPr="001061AA" w:rsidRDefault="001061AA" w:rsidP="005708C4">
      <w:pPr>
        <w:rPr>
          <w:rtl/>
        </w:rPr>
      </w:pPr>
      <w:bookmarkStart w:id="0" w:name="_GoBack"/>
      <w:r>
        <w:rPr>
          <w:rFonts w:hint="cs"/>
          <w:rtl/>
        </w:rPr>
        <w:t xml:space="preserve">אחר כך </w:t>
      </w:r>
      <w:bookmarkEnd w:id="0"/>
      <w:r>
        <w:rPr>
          <w:rFonts w:hint="cs"/>
          <w:rtl/>
        </w:rPr>
        <w:t xml:space="preserve">התחלנו לבחון את הפסוקים המתארים את הארון, הכפורת והכרובים כמקום מושב לשכינה, מעין </w:t>
      </w:r>
      <w:r w:rsidR="007C275D">
        <w:rPr>
          <w:rFonts w:hint="cs"/>
          <w:rtl/>
        </w:rPr>
        <w:t>כסא</w:t>
      </w:r>
      <w:r>
        <w:rPr>
          <w:rFonts w:hint="cs"/>
          <w:rtl/>
        </w:rPr>
        <w:t xml:space="preserve"> מלכות לקב"ה. בשיעור הבא נמשיך לעיין במשמעות </w:t>
      </w:r>
      <w:r w:rsidR="00DD6886">
        <w:rPr>
          <w:rFonts w:hint="cs"/>
          <w:rtl/>
        </w:rPr>
        <w:t>הדברים</w:t>
      </w:r>
      <w:r>
        <w:rPr>
          <w:rFonts w:hint="cs"/>
          <w:rtl/>
        </w:rPr>
        <w:t>, תוך בחינת השינוי שהנביא מבשר על</w:t>
      </w:r>
      <w:r w:rsidR="00DD6886">
        <w:rPr>
          <w:rFonts w:hint="cs"/>
          <w:rtl/>
        </w:rPr>
        <w:t>יו –</w:t>
      </w:r>
      <w:r>
        <w:rPr>
          <w:rFonts w:hint="cs"/>
          <w:rtl/>
        </w:rPr>
        <w:t xml:space="preserve"> שירושלים תהיה כסא ה' בעולם</w:t>
      </w:r>
      <w:r w:rsidR="00DD6886">
        <w:rPr>
          <w:rFonts w:hint="cs"/>
          <w:rtl/>
        </w:rPr>
        <w:t>,</w:t>
      </w:r>
      <w:r>
        <w:rPr>
          <w:rFonts w:hint="cs"/>
          <w:rtl/>
        </w:rPr>
        <w:t xml:space="preserve"> </w:t>
      </w:r>
      <w:r w:rsidR="00DD6886">
        <w:rPr>
          <w:rFonts w:hint="cs"/>
          <w:rtl/>
        </w:rPr>
        <w:t xml:space="preserve">וכל העמים </w:t>
      </w:r>
      <w:r w:rsidR="00554534">
        <w:rPr>
          <w:rFonts w:hint="cs"/>
          <w:rtl/>
        </w:rPr>
        <w:t>יתאספו אליה</w:t>
      </w:r>
      <w:r>
        <w:rPr>
          <w:rFonts w:hint="cs"/>
          <w:rtl/>
        </w:rPr>
        <w:t>.</w:t>
      </w:r>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4B01A9">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50E2" w14:textId="77777777" w:rsidR="002173D6" w:rsidRDefault="002173D6" w:rsidP="0073336C">
      <w:r>
        <w:separator/>
      </w:r>
    </w:p>
  </w:endnote>
  <w:endnote w:type="continuationSeparator" w:id="0">
    <w:p w14:paraId="0105C2E9" w14:textId="77777777" w:rsidR="002173D6" w:rsidRDefault="002173D6" w:rsidP="0073336C">
      <w:r>
        <w:continuationSeparator/>
      </w:r>
    </w:p>
  </w:endnote>
  <w:endnote w:type="continuationNotice" w:id="1">
    <w:p w14:paraId="569A2591" w14:textId="77777777" w:rsidR="002173D6" w:rsidRDefault="00217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0689" w14:textId="77777777" w:rsidR="002173D6" w:rsidRDefault="002173D6" w:rsidP="0073336C">
      <w:r>
        <w:separator/>
      </w:r>
    </w:p>
  </w:footnote>
  <w:footnote w:type="continuationSeparator" w:id="0">
    <w:p w14:paraId="72EBE61E" w14:textId="77777777" w:rsidR="002173D6" w:rsidRDefault="002173D6" w:rsidP="0073336C">
      <w:r>
        <w:continuationSeparator/>
      </w:r>
    </w:p>
  </w:footnote>
  <w:footnote w:type="continuationNotice" w:id="1">
    <w:p w14:paraId="052F0882" w14:textId="77777777" w:rsidR="002173D6" w:rsidRDefault="002173D6">
      <w:pPr>
        <w:spacing w:after="0" w:line="240" w:lineRule="auto"/>
      </w:pPr>
    </w:p>
  </w:footnote>
  <w:footnote w:id="2">
    <w:p w14:paraId="7AA6C727" w14:textId="5EDAC091" w:rsidR="00AF7C67" w:rsidRDefault="00AF7C67" w:rsidP="00AF7C67">
      <w:pPr>
        <w:pStyle w:val="a3"/>
        <w:rPr>
          <w:rtl/>
        </w:rPr>
      </w:pPr>
      <w:r>
        <w:rPr>
          <w:rStyle w:val="a5"/>
          <w:rFonts w:eastAsia="Calibri"/>
        </w:rPr>
        <w:footnoteRef/>
      </w:r>
      <w:r>
        <w:rPr>
          <w:rtl/>
        </w:rPr>
        <w:t xml:space="preserve"> </w:t>
      </w:r>
      <w:r>
        <w:rPr>
          <w:rtl/>
        </w:rPr>
        <w:tab/>
      </w:r>
      <w:r>
        <w:rPr>
          <w:rFonts w:hint="cs"/>
          <w:rtl/>
        </w:rPr>
        <w:t>כבר עסקנו בעבר ב</w:t>
      </w:r>
      <w:r>
        <w:rPr>
          <w:rFonts w:hint="cs"/>
          <w:rtl/>
        </w:rPr>
        <w:t>חלק מן ה</w:t>
      </w:r>
      <w:r>
        <w:rPr>
          <w:rFonts w:hint="cs"/>
          <w:rtl/>
        </w:rPr>
        <w:t xml:space="preserve">הסברים </w:t>
      </w:r>
      <w:r>
        <w:rPr>
          <w:rFonts w:hint="cs"/>
          <w:rtl/>
        </w:rPr>
        <w:t>הללו</w:t>
      </w:r>
      <w:r>
        <w:rPr>
          <w:rFonts w:hint="cs"/>
          <w:rtl/>
        </w:rPr>
        <w:t>, ולכן הם מובאים בתמצית.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2173D6"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0CC20DCB"/>
    <w:multiLevelType w:val="hybridMultilevel"/>
    <w:tmpl w:val="1E087446"/>
    <w:lvl w:ilvl="0" w:tplc="303CEE5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16A9"/>
    <w:multiLevelType w:val="hybridMultilevel"/>
    <w:tmpl w:val="B94AC990"/>
    <w:lvl w:ilvl="0" w:tplc="E61C57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1C34"/>
    <w:multiLevelType w:val="hybridMultilevel"/>
    <w:tmpl w:val="3CE4596C"/>
    <w:lvl w:ilvl="0" w:tplc="C9C40F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2093C89"/>
    <w:multiLevelType w:val="hybridMultilevel"/>
    <w:tmpl w:val="BC50DD8C"/>
    <w:lvl w:ilvl="0" w:tplc="DDDE485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34FE370A"/>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76B4E8E"/>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511C5EAF"/>
    <w:multiLevelType w:val="hybridMultilevel"/>
    <w:tmpl w:val="E5208A66"/>
    <w:lvl w:ilvl="0" w:tplc="13E6B44C">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2"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0" w15:restartNumberingAfterBreak="0">
    <w:nsid w:val="6F8502B0"/>
    <w:multiLevelType w:val="hybridMultilevel"/>
    <w:tmpl w:val="255A483A"/>
    <w:lvl w:ilvl="0" w:tplc="2C0E60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4"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7"/>
  </w:num>
  <w:num w:numId="4">
    <w:abstractNumId w:val="26"/>
  </w:num>
  <w:num w:numId="5">
    <w:abstractNumId w:val="43"/>
  </w:num>
  <w:num w:numId="6">
    <w:abstractNumId w:val="24"/>
  </w:num>
  <w:num w:numId="7">
    <w:abstractNumId w:val="15"/>
  </w:num>
  <w:num w:numId="8">
    <w:abstractNumId w:val="42"/>
  </w:num>
  <w:num w:numId="9">
    <w:abstractNumId w:val="37"/>
  </w:num>
  <w:num w:numId="10">
    <w:abstractNumId w:val="44"/>
  </w:num>
  <w:num w:numId="11">
    <w:abstractNumId w:val="31"/>
  </w:num>
  <w:num w:numId="12">
    <w:abstractNumId w:val="47"/>
  </w:num>
  <w:num w:numId="13">
    <w:abstractNumId w:val="25"/>
  </w:num>
  <w:num w:numId="14">
    <w:abstractNumId w:val="4"/>
  </w:num>
  <w:num w:numId="15">
    <w:abstractNumId w:val="41"/>
  </w:num>
  <w:num w:numId="16">
    <w:abstractNumId w:val="34"/>
  </w:num>
  <w:num w:numId="17">
    <w:abstractNumId w:val="36"/>
  </w:num>
  <w:num w:numId="18">
    <w:abstractNumId w:val="33"/>
  </w:num>
  <w:num w:numId="19">
    <w:abstractNumId w:val="28"/>
  </w:num>
  <w:num w:numId="20">
    <w:abstractNumId w:val="5"/>
  </w:num>
  <w:num w:numId="21">
    <w:abstractNumId w:val="38"/>
  </w:num>
  <w:num w:numId="22">
    <w:abstractNumId w:val="16"/>
  </w:num>
  <w:num w:numId="23">
    <w:abstractNumId w:val="9"/>
  </w:num>
  <w:num w:numId="24">
    <w:abstractNumId w:val="19"/>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5"/>
  </w:num>
  <w:num w:numId="29">
    <w:abstractNumId w:val="11"/>
  </w:num>
  <w:num w:numId="30">
    <w:abstractNumId w:val="39"/>
  </w:num>
  <w:num w:numId="31">
    <w:abstractNumId w:val="1"/>
  </w:num>
  <w:num w:numId="32">
    <w:abstractNumId w:val="27"/>
  </w:num>
  <w:num w:numId="33">
    <w:abstractNumId w:val="30"/>
  </w:num>
  <w:num w:numId="34">
    <w:abstractNumId w:val="22"/>
  </w:num>
  <w:num w:numId="35">
    <w:abstractNumId w:val="10"/>
  </w:num>
  <w:num w:numId="36">
    <w:abstractNumId w:val="0"/>
  </w:num>
  <w:num w:numId="37">
    <w:abstractNumId w:val="40"/>
  </w:num>
  <w:num w:numId="38">
    <w:abstractNumId w:val="14"/>
  </w:num>
  <w:num w:numId="39">
    <w:abstractNumId w:val="23"/>
  </w:num>
  <w:num w:numId="40">
    <w:abstractNumId w:val="32"/>
  </w:num>
  <w:num w:numId="41">
    <w:abstractNumId w:val="46"/>
  </w:num>
  <w:num w:numId="42">
    <w:abstractNumId w:val="45"/>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2"/>
  </w:num>
  <w:num w:numId="46">
    <w:abstractNumId w:val="13"/>
  </w:num>
  <w:num w:numId="47">
    <w:abstractNumId w:val="18"/>
  </w:num>
  <w:num w:numId="48">
    <w:abstractNumId w:val="6"/>
  </w:num>
  <w:num w:numId="4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28A5"/>
    <w:rsid w:val="00002CFB"/>
    <w:rsid w:val="0000351B"/>
    <w:rsid w:val="00003625"/>
    <w:rsid w:val="000040B7"/>
    <w:rsid w:val="00004528"/>
    <w:rsid w:val="000048F9"/>
    <w:rsid w:val="00005156"/>
    <w:rsid w:val="000058C1"/>
    <w:rsid w:val="000060AF"/>
    <w:rsid w:val="00006142"/>
    <w:rsid w:val="00006A76"/>
    <w:rsid w:val="00006E51"/>
    <w:rsid w:val="00006E8E"/>
    <w:rsid w:val="00007261"/>
    <w:rsid w:val="00007578"/>
    <w:rsid w:val="00007C99"/>
    <w:rsid w:val="00010759"/>
    <w:rsid w:val="000111EC"/>
    <w:rsid w:val="000114F8"/>
    <w:rsid w:val="000116E5"/>
    <w:rsid w:val="00012801"/>
    <w:rsid w:val="0001287A"/>
    <w:rsid w:val="00012A92"/>
    <w:rsid w:val="00013331"/>
    <w:rsid w:val="000133CC"/>
    <w:rsid w:val="00013476"/>
    <w:rsid w:val="00013988"/>
    <w:rsid w:val="000143A5"/>
    <w:rsid w:val="00015015"/>
    <w:rsid w:val="000152B4"/>
    <w:rsid w:val="00015437"/>
    <w:rsid w:val="00015C4E"/>
    <w:rsid w:val="000161B7"/>
    <w:rsid w:val="00017731"/>
    <w:rsid w:val="00017774"/>
    <w:rsid w:val="00017996"/>
    <w:rsid w:val="00017E6D"/>
    <w:rsid w:val="00017FD5"/>
    <w:rsid w:val="00017FF7"/>
    <w:rsid w:val="00020E71"/>
    <w:rsid w:val="00020F84"/>
    <w:rsid w:val="00021179"/>
    <w:rsid w:val="0002125D"/>
    <w:rsid w:val="00021ADE"/>
    <w:rsid w:val="00022A1A"/>
    <w:rsid w:val="00022A8C"/>
    <w:rsid w:val="00022B18"/>
    <w:rsid w:val="00022F55"/>
    <w:rsid w:val="00023230"/>
    <w:rsid w:val="00023856"/>
    <w:rsid w:val="00023E31"/>
    <w:rsid w:val="00023EE9"/>
    <w:rsid w:val="000249D1"/>
    <w:rsid w:val="00024FDF"/>
    <w:rsid w:val="0002562B"/>
    <w:rsid w:val="00026734"/>
    <w:rsid w:val="000268F4"/>
    <w:rsid w:val="00027A9D"/>
    <w:rsid w:val="0003006D"/>
    <w:rsid w:val="000302F1"/>
    <w:rsid w:val="000306AA"/>
    <w:rsid w:val="000306E9"/>
    <w:rsid w:val="00030729"/>
    <w:rsid w:val="000308F6"/>
    <w:rsid w:val="000309DA"/>
    <w:rsid w:val="00031797"/>
    <w:rsid w:val="00031DEC"/>
    <w:rsid w:val="00032069"/>
    <w:rsid w:val="000321F4"/>
    <w:rsid w:val="00032996"/>
    <w:rsid w:val="00032A80"/>
    <w:rsid w:val="00032B9E"/>
    <w:rsid w:val="00032D25"/>
    <w:rsid w:val="00032E49"/>
    <w:rsid w:val="00032EC6"/>
    <w:rsid w:val="000338F6"/>
    <w:rsid w:val="00033D67"/>
    <w:rsid w:val="00034207"/>
    <w:rsid w:val="00034C35"/>
    <w:rsid w:val="00034C56"/>
    <w:rsid w:val="00035269"/>
    <w:rsid w:val="00035EA1"/>
    <w:rsid w:val="000364D6"/>
    <w:rsid w:val="00036B8C"/>
    <w:rsid w:val="00036BE2"/>
    <w:rsid w:val="00036E61"/>
    <w:rsid w:val="000375B9"/>
    <w:rsid w:val="00037629"/>
    <w:rsid w:val="0003772F"/>
    <w:rsid w:val="00037A1F"/>
    <w:rsid w:val="000400D8"/>
    <w:rsid w:val="00040A12"/>
    <w:rsid w:val="00042703"/>
    <w:rsid w:val="000438EA"/>
    <w:rsid w:val="00043D16"/>
    <w:rsid w:val="00043F83"/>
    <w:rsid w:val="00044601"/>
    <w:rsid w:val="00044987"/>
    <w:rsid w:val="00045597"/>
    <w:rsid w:val="00045AFC"/>
    <w:rsid w:val="00045FFC"/>
    <w:rsid w:val="0004674C"/>
    <w:rsid w:val="0004723C"/>
    <w:rsid w:val="00047508"/>
    <w:rsid w:val="000478F5"/>
    <w:rsid w:val="0004794C"/>
    <w:rsid w:val="00047989"/>
    <w:rsid w:val="0005014E"/>
    <w:rsid w:val="00050BFE"/>
    <w:rsid w:val="00050ECE"/>
    <w:rsid w:val="0005131E"/>
    <w:rsid w:val="0005133A"/>
    <w:rsid w:val="00051554"/>
    <w:rsid w:val="000517DE"/>
    <w:rsid w:val="00051A0C"/>
    <w:rsid w:val="00051F28"/>
    <w:rsid w:val="00052123"/>
    <w:rsid w:val="00052A0B"/>
    <w:rsid w:val="00053A72"/>
    <w:rsid w:val="0005479B"/>
    <w:rsid w:val="00054971"/>
    <w:rsid w:val="00055756"/>
    <w:rsid w:val="00055909"/>
    <w:rsid w:val="00055BC4"/>
    <w:rsid w:val="00055CAD"/>
    <w:rsid w:val="000560BE"/>
    <w:rsid w:val="00056413"/>
    <w:rsid w:val="00056637"/>
    <w:rsid w:val="00056DDC"/>
    <w:rsid w:val="000570BB"/>
    <w:rsid w:val="00057521"/>
    <w:rsid w:val="00057741"/>
    <w:rsid w:val="00057ADA"/>
    <w:rsid w:val="00057C33"/>
    <w:rsid w:val="000602C2"/>
    <w:rsid w:val="0006084C"/>
    <w:rsid w:val="00060BD3"/>
    <w:rsid w:val="00060FF4"/>
    <w:rsid w:val="00061442"/>
    <w:rsid w:val="00061FC7"/>
    <w:rsid w:val="00062C83"/>
    <w:rsid w:val="0006303E"/>
    <w:rsid w:val="0006305C"/>
    <w:rsid w:val="0006380A"/>
    <w:rsid w:val="0006437B"/>
    <w:rsid w:val="00065AC1"/>
    <w:rsid w:val="000662CC"/>
    <w:rsid w:val="0006682D"/>
    <w:rsid w:val="00066C50"/>
    <w:rsid w:val="000702B2"/>
    <w:rsid w:val="00070DA1"/>
    <w:rsid w:val="0007132F"/>
    <w:rsid w:val="0007168B"/>
    <w:rsid w:val="00071A09"/>
    <w:rsid w:val="00072052"/>
    <w:rsid w:val="000720B2"/>
    <w:rsid w:val="000721C4"/>
    <w:rsid w:val="00072978"/>
    <w:rsid w:val="0007390C"/>
    <w:rsid w:val="000740E8"/>
    <w:rsid w:val="00074142"/>
    <w:rsid w:val="000743CE"/>
    <w:rsid w:val="00075E43"/>
    <w:rsid w:val="00075E70"/>
    <w:rsid w:val="00076337"/>
    <w:rsid w:val="0007734B"/>
    <w:rsid w:val="000773F4"/>
    <w:rsid w:val="0007744A"/>
    <w:rsid w:val="00077CAF"/>
    <w:rsid w:val="00081113"/>
    <w:rsid w:val="00081C72"/>
    <w:rsid w:val="000836BB"/>
    <w:rsid w:val="00083E2F"/>
    <w:rsid w:val="00083EDB"/>
    <w:rsid w:val="00084397"/>
    <w:rsid w:val="000843BE"/>
    <w:rsid w:val="000845ED"/>
    <w:rsid w:val="00084B00"/>
    <w:rsid w:val="00085D5A"/>
    <w:rsid w:val="00085DCC"/>
    <w:rsid w:val="00086970"/>
    <w:rsid w:val="00086A90"/>
    <w:rsid w:val="00087AE1"/>
    <w:rsid w:val="00087CEF"/>
    <w:rsid w:val="00090212"/>
    <w:rsid w:val="00090EF0"/>
    <w:rsid w:val="000910D3"/>
    <w:rsid w:val="000921C9"/>
    <w:rsid w:val="00092AAD"/>
    <w:rsid w:val="00092D5A"/>
    <w:rsid w:val="00092EFE"/>
    <w:rsid w:val="000938A6"/>
    <w:rsid w:val="000946A9"/>
    <w:rsid w:val="000947E3"/>
    <w:rsid w:val="00094D58"/>
    <w:rsid w:val="000950F7"/>
    <w:rsid w:val="000963EF"/>
    <w:rsid w:val="00096A61"/>
    <w:rsid w:val="00096C72"/>
    <w:rsid w:val="00096E6B"/>
    <w:rsid w:val="00097305"/>
    <w:rsid w:val="00097D49"/>
    <w:rsid w:val="00097DEC"/>
    <w:rsid w:val="00097E43"/>
    <w:rsid w:val="000A02AA"/>
    <w:rsid w:val="000A1BE6"/>
    <w:rsid w:val="000A2335"/>
    <w:rsid w:val="000A299B"/>
    <w:rsid w:val="000A29F0"/>
    <w:rsid w:val="000A2B90"/>
    <w:rsid w:val="000A2D7A"/>
    <w:rsid w:val="000A2F69"/>
    <w:rsid w:val="000A340B"/>
    <w:rsid w:val="000A3455"/>
    <w:rsid w:val="000A3861"/>
    <w:rsid w:val="000A3C1B"/>
    <w:rsid w:val="000A493A"/>
    <w:rsid w:val="000A4A10"/>
    <w:rsid w:val="000A5565"/>
    <w:rsid w:val="000A56FC"/>
    <w:rsid w:val="000A5D16"/>
    <w:rsid w:val="000A60E8"/>
    <w:rsid w:val="000A64E0"/>
    <w:rsid w:val="000A6517"/>
    <w:rsid w:val="000A725D"/>
    <w:rsid w:val="000A7A3E"/>
    <w:rsid w:val="000B0230"/>
    <w:rsid w:val="000B079C"/>
    <w:rsid w:val="000B0CE7"/>
    <w:rsid w:val="000B18D3"/>
    <w:rsid w:val="000B1AC3"/>
    <w:rsid w:val="000B1E91"/>
    <w:rsid w:val="000B21E8"/>
    <w:rsid w:val="000B25A8"/>
    <w:rsid w:val="000B270F"/>
    <w:rsid w:val="000B2A40"/>
    <w:rsid w:val="000B324D"/>
    <w:rsid w:val="000B3B63"/>
    <w:rsid w:val="000B3CB3"/>
    <w:rsid w:val="000B418D"/>
    <w:rsid w:val="000B49E5"/>
    <w:rsid w:val="000B4AA4"/>
    <w:rsid w:val="000B4BC9"/>
    <w:rsid w:val="000B4F95"/>
    <w:rsid w:val="000B59A2"/>
    <w:rsid w:val="000B5E80"/>
    <w:rsid w:val="000B6208"/>
    <w:rsid w:val="000B6622"/>
    <w:rsid w:val="000B6E11"/>
    <w:rsid w:val="000B7364"/>
    <w:rsid w:val="000C0CAF"/>
    <w:rsid w:val="000C154B"/>
    <w:rsid w:val="000C1644"/>
    <w:rsid w:val="000C19F5"/>
    <w:rsid w:val="000C1AA9"/>
    <w:rsid w:val="000C273E"/>
    <w:rsid w:val="000C27A1"/>
    <w:rsid w:val="000C30A8"/>
    <w:rsid w:val="000C33EB"/>
    <w:rsid w:val="000C3C94"/>
    <w:rsid w:val="000C5706"/>
    <w:rsid w:val="000C5994"/>
    <w:rsid w:val="000C5EDE"/>
    <w:rsid w:val="000C603C"/>
    <w:rsid w:val="000C68DA"/>
    <w:rsid w:val="000C7ABE"/>
    <w:rsid w:val="000D0674"/>
    <w:rsid w:val="000D14EE"/>
    <w:rsid w:val="000D150D"/>
    <w:rsid w:val="000D1A07"/>
    <w:rsid w:val="000D25BF"/>
    <w:rsid w:val="000D2F68"/>
    <w:rsid w:val="000D37FF"/>
    <w:rsid w:val="000D4092"/>
    <w:rsid w:val="000D4260"/>
    <w:rsid w:val="000D477B"/>
    <w:rsid w:val="000D4A78"/>
    <w:rsid w:val="000D567C"/>
    <w:rsid w:val="000D6F9C"/>
    <w:rsid w:val="000D74A6"/>
    <w:rsid w:val="000E07A2"/>
    <w:rsid w:val="000E0844"/>
    <w:rsid w:val="000E0EA5"/>
    <w:rsid w:val="000E17E8"/>
    <w:rsid w:val="000E21BC"/>
    <w:rsid w:val="000E2322"/>
    <w:rsid w:val="000E25C1"/>
    <w:rsid w:val="000E2DD9"/>
    <w:rsid w:val="000E3B5A"/>
    <w:rsid w:val="000E52B2"/>
    <w:rsid w:val="000E5898"/>
    <w:rsid w:val="000E6275"/>
    <w:rsid w:val="000E6C3C"/>
    <w:rsid w:val="000E7AF5"/>
    <w:rsid w:val="000E7DFD"/>
    <w:rsid w:val="000F001B"/>
    <w:rsid w:val="000F0C93"/>
    <w:rsid w:val="000F101A"/>
    <w:rsid w:val="000F103D"/>
    <w:rsid w:val="000F1925"/>
    <w:rsid w:val="000F2798"/>
    <w:rsid w:val="000F3906"/>
    <w:rsid w:val="000F3C76"/>
    <w:rsid w:val="000F3DD0"/>
    <w:rsid w:val="000F3FA5"/>
    <w:rsid w:val="000F6308"/>
    <w:rsid w:val="000F641A"/>
    <w:rsid w:val="000F6479"/>
    <w:rsid w:val="000F670D"/>
    <w:rsid w:val="000F671D"/>
    <w:rsid w:val="000F6D65"/>
    <w:rsid w:val="000F6FA7"/>
    <w:rsid w:val="00100306"/>
    <w:rsid w:val="001009EE"/>
    <w:rsid w:val="001018AC"/>
    <w:rsid w:val="0010214C"/>
    <w:rsid w:val="0010221C"/>
    <w:rsid w:val="00102851"/>
    <w:rsid w:val="00102A1E"/>
    <w:rsid w:val="00102A2A"/>
    <w:rsid w:val="00102BE4"/>
    <w:rsid w:val="00102CE3"/>
    <w:rsid w:val="00102D09"/>
    <w:rsid w:val="001030DD"/>
    <w:rsid w:val="00103447"/>
    <w:rsid w:val="0010398E"/>
    <w:rsid w:val="001039F0"/>
    <w:rsid w:val="00103FFE"/>
    <w:rsid w:val="0010442D"/>
    <w:rsid w:val="001045FF"/>
    <w:rsid w:val="0010466D"/>
    <w:rsid w:val="001051EE"/>
    <w:rsid w:val="001053BE"/>
    <w:rsid w:val="00105589"/>
    <w:rsid w:val="00105F77"/>
    <w:rsid w:val="00105FA0"/>
    <w:rsid w:val="00106143"/>
    <w:rsid w:val="001061AA"/>
    <w:rsid w:val="001063BA"/>
    <w:rsid w:val="001065BE"/>
    <w:rsid w:val="00106EBB"/>
    <w:rsid w:val="0010727D"/>
    <w:rsid w:val="00110844"/>
    <w:rsid w:val="00110E67"/>
    <w:rsid w:val="0011179C"/>
    <w:rsid w:val="0011183B"/>
    <w:rsid w:val="0011212D"/>
    <w:rsid w:val="00112B4E"/>
    <w:rsid w:val="00112FFD"/>
    <w:rsid w:val="001139E8"/>
    <w:rsid w:val="00113B42"/>
    <w:rsid w:val="00113F1E"/>
    <w:rsid w:val="0011402E"/>
    <w:rsid w:val="00114D83"/>
    <w:rsid w:val="001154EF"/>
    <w:rsid w:val="00115505"/>
    <w:rsid w:val="00115F1D"/>
    <w:rsid w:val="00116219"/>
    <w:rsid w:val="001162A4"/>
    <w:rsid w:val="001164E7"/>
    <w:rsid w:val="001166E0"/>
    <w:rsid w:val="00116A20"/>
    <w:rsid w:val="00116C42"/>
    <w:rsid w:val="00117AF0"/>
    <w:rsid w:val="00117FE1"/>
    <w:rsid w:val="00120445"/>
    <w:rsid w:val="00120585"/>
    <w:rsid w:val="001205A5"/>
    <w:rsid w:val="00120E03"/>
    <w:rsid w:val="00122975"/>
    <w:rsid w:val="00122AB2"/>
    <w:rsid w:val="00122E5A"/>
    <w:rsid w:val="00123521"/>
    <w:rsid w:val="00124006"/>
    <w:rsid w:val="001240AA"/>
    <w:rsid w:val="0012441D"/>
    <w:rsid w:val="001247B1"/>
    <w:rsid w:val="00124A4E"/>
    <w:rsid w:val="00125BFF"/>
    <w:rsid w:val="00126722"/>
    <w:rsid w:val="0012685A"/>
    <w:rsid w:val="00126D92"/>
    <w:rsid w:val="00126DB2"/>
    <w:rsid w:val="001273A0"/>
    <w:rsid w:val="00127614"/>
    <w:rsid w:val="00127AB3"/>
    <w:rsid w:val="00130089"/>
    <w:rsid w:val="00130CA8"/>
    <w:rsid w:val="00130F07"/>
    <w:rsid w:val="00131B82"/>
    <w:rsid w:val="00132923"/>
    <w:rsid w:val="00132A58"/>
    <w:rsid w:val="00133310"/>
    <w:rsid w:val="001333FA"/>
    <w:rsid w:val="00133D7E"/>
    <w:rsid w:val="00134C28"/>
    <w:rsid w:val="00135758"/>
    <w:rsid w:val="00135BCE"/>
    <w:rsid w:val="00136AD1"/>
    <w:rsid w:val="00136D44"/>
    <w:rsid w:val="001372F8"/>
    <w:rsid w:val="00137A3B"/>
    <w:rsid w:val="00137C0E"/>
    <w:rsid w:val="00140B4E"/>
    <w:rsid w:val="00141089"/>
    <w:rsid w:val="001418FA"/>
    <w:rsid w:val="00141C9A"/>
    <w:rsid w:val="001423C5"/>
    <w:rsid w:val="00143985"/>
    <w:rsid w:val="00143BDE"/>
    <w:rsid w:val="00144061"/>
    <w:rsid w:val="00144C37"/>
    <w:rsid w:val="00144D5B"/>
    <w:rsid w:val="00146A57"/>
    <w:rsid w:val="00146C1D"/>
    <w:rsid w:val="00146E5E"/>
    <w:rsid w:val="0014791C"/>
    <w:rsid w:val="00147C80"/>
    <w:rsid w:val="00147F05"/>
    <w:rsid w:val="00151059"/>
    <w:rsid w:val="00151635"/>
    <w:rsid w:val="00151D28"/>
    <w:rsid w:val="00151DE2"/>
    <w:rsid w:val="001523D3"/>
    <w:rsid w:val="001539C4"/>
    <w:rsid w:val="001546FC"/>
    <w:rsid w:val="00154B8B"/>
    <w:rsid w:val="001557B2"/>
    <w:rsid w:val="001559FC"/>
    <w:rsid w:val="001565B7"/>
    <w:rsid w:val="001571DB"/>
    <w:rsid w:val="00157685"/>
    <w:rsid w:val="00160065"/>
    <w:rsid w:val="001603D4"/>
    <w:rsid w:val="0016046A"/>
    <w:rsid w:val="00160BB3"/>
    <w:rsid w:val="00160D0E"/>
    <w:rsid w:val="0016153A"/>
    <w:rsid w:val="001615CD"/>
    <w:rsid w:val="0016168B"/>
    <w:rsid w:val="00161DD3"/>
    <w:rsid w:val="00162E76"/>
    <w:rsid w:val="00163AA9"/>
    <w:rsid w:val="00163EE5"/>
    <w:rsid w:val="00164B85"/>
    <w:rsid w:val="00164CE6"/>
    <w:rsid w:val="00165923"/>
    <w:rsid w:val="00165E47"/>
    <w:rsid w:val="0016631F"/>
    <w:rsid w:val="0016681D"/>
    <w:rsid w:val="00167D80"/>
    <w:rsid w:val="00167F8B"/>
    <w:rsid w:val="001706D4"/>
    <w:rsid w:val="00170D44"/>
    <w:rsid w:val="00171247"/>
    <w:rsid w:val="00171576"/>
    <w:rsid w:val="00171CC0"/>
    <w:rsid w:val="00171D97"/>
    <w:rsid w:val="00171E95"/>
    <w:rsid w:val="001744B3"/>
    <w:rsid w:val="0017508D"/>
    <w:rsid w:val="00175442"/>
    <w:rsid w:val="0017567E"/>
    <w:rsid w:val="00175A71"/>
    <w:rsid w:val="00175D42"/>
    <w:rsid w:val="001771DB"/>
    <w:rsid w:val="001774CE"/>
    <w:rsid w:val="00177821"/>
    <w:rsid w:val="00180DA2"/>
    <w:rsid w:val="001813BE"/>
    <w:rsid w:val="001815E5"/>
    <w:rsid w:val="001820F1"/>
    <w:rsid w:val="00183034"/>
    <w:rsid w:val="00183357"/>
    <w:rsid w:val="00184CAE"/>
    <w:rsid w:val="001852B1"/>
    <w:rsid w:val="001855A8"/>
    <w:rsid w:val="00186AC0"/>
    <w:rsid w:val="00186BD3"/>
    <w:rsid w:val="00186C23"/>
    <w:rsid w:val="0018772F"/>
    <w:rsid w:val="0018776A"/>
    <w:rsid w:val="00187D5F"/>
    <w:rsid w:val="00187F57"/>
    <w:rsid w:val="0019044A"/>
    <w:rsid w:val="00190470"/>
    <w:rsid w:val="0019079F"/>
    <w:rsid w:val="00190FEA"/>
    <w:rsid w:val="00191CE7"/>
    <w:rsid w:val="001923EE"/>
    <w:rsid w:val="0019292B"/>
    <w:rsid w:val="00192CA6"/>
    <w:rsid w:val="00192DB2"/>
    <w:rsid w:val="001935D9"/>
    <w:rsid w:val="001936FE"/>
    <w:rsid w:val="00193CD9"/>
    <w:rsid w:val="00195C58"/>
    <w:rsid w:val="00196248"/>
    <w:rsid w:val="001975C9"/>
    <w:rsid w:val="00197C40"/>
    <w:rsid w:val="001A13AC"/>
    <w:rsid w:val="001A1554"/>
    <w:rsid w:val="001A160E"/>
    <w:rsid w:val="001A1FA3"/>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0D38"/>
    <w:rsid w:val="001B1475"/>
    <w:rsid w:val="001B1CE8"/>
    <w:rsid w:val="001B3ED3"/>
    <w:rsid w:val="001B46A9"/>
    <w:rsid w:val="001B487E"/>
    <w:rsid w:val="001B4A6B"/>
    <w:rsid w:val="001B5079"/>
    <w:rsid w:val="001B50BF"/>
    <w:rsid w:val="001B669C"/>
    <w:rsid w:val="001B6962"/>
    <w:rsid w:val="001B7B83"/>
    <w:rsid w:val="001B7C66"/>
    <w:rsid w:val="001B7F24"/>
    <w:rsid w:val="001C0087"/>
    <w:rsid w:val="001C0303"/>
    <w:rsid w:val="001C0F9A"/>
    <w:rsid w:val="001C114E"/>
    <w:rsid w:val="001C1CAA"/>
    <w:rsid w:val="001C1D2C"/>
    <w:rsid w:val="001C219B"/>
    <w:rsid w:val="001C2584"/>
    <w:rsid w:val="001C3278"/>
    <w:rsid w:val="001C369A"/>
    <w:rsid w:val="001C39E7"/>
    <w:rsid w:val="001C4473"/>
    <w:rsid w:val="001C4940"/>
    <w:rsid w:val="001C4B5E"/>
    <w:rsid w:val="001C4E63"/>
    <w:rsid w:val="001C6018"/>
    <w:rsid w:val="001C651D"/>
    <w:rsid w:val="001C6C39"/>
    <w:rsid w:val="001C760B"/>
    <w:rsid w:val="001C79F8"/>
    <w:rsid w:val="001D003A"/>
    <w:rsid w:val="001D0345"/>
    <w:rsid w:val="001D03F3"/>
    <w:rsid w:val="001D0B96"/>
    <w:rsid w:val="001D0F2E"/>
    <w:rsid w:val="001D1460"/>
    <w:rsid w:val="001D242D"/>
    <w:rsid w:val="001D2F05"/>
    <w:rsid w:val="001D36FA"/>
    <w:rsid w:val="001D43B8"/>
    <w:rsid w:val="001D4BEB"/>
    <w:rsid w:val="001D4F5F"/>
    <w:rsid w:val="001D5399"/>
    <w:rsid w:val="001D5A63"/>
    <w:rsid w:val="001D7034"/>
    <w:rsid w:val="001D7F02"/>
    <w:rsid w:val="001E01E8"/>
    <w:rsid w:val="001E056A"/>
    <w:rsid w:val="001E0772"/>
    <w:rsid w:val="001E0FFD"/>
    <w:rsid w:val="001E11C3"/>
    <w:rsid w:val="001E1930"/>
    <w:rsid w:val="001E1988"/>
    <w:rsid w:val="001E1D48"/>
    <w:rsid w:val="001E231A"/>
    <w:rsid w:val="001E2736"/>
    <w:rsid w:val="001E329D"/>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1060"/>
    <w:rsid w:val="001F11FE"/>
    <w:rsid w:val="001F17FA"/>
    <w:rsid w:val="001F2300"/>
    <w:rsid w:val="001F243E"/>
    <w:rsid w:val="001F2CA3"/>
    <w:rsid w:val="001F3A97"/>
    <w:rsid w:val="001F44DF"/>
    <w:rsid w:val="001F473D"/>
    <w:rsid w:val="001F4A6B"/>
    <w:rsid w:val="001F50F6"/>
    <w:rsid w:val="001F5914"/>
    <w:rsid w:val="001F620A"/>
    <w:rsid w:val="001F746B"/>
    <w:rsid w:val="001F77EE"/>
    <w:rsid w:val="00200097"/>
    <w:rsid w:val="0020018D"/>
    <w:rsid w:val="00200ABB"/>
    <w:rsid w:val="00203453"/>
    <w:rsid w:val="0020359E"/>
    <w:rsid w:val="00205F13"/>
    <w:rsid w:val="0020622F"/>
    <w:rsid w:val="0021015B"/>
    <w:rsid w:val="0021056F"/>
    <w:rsid w:val="00210651"/>
    <w:rsid w:val="002115E2"/>
    <w:rsid w:val="002116A2"/>
    <w:rsid w:val="0021199B"/>
    <w:rsid w:val="00211DA7"/>
    <w:rsid w:val="00212A5E"/>
    <w:rsid w:val="00212DB9"/>
    <w:rsid w:val="00213BD6"/>
    <w:rsid w:val="00213F9F"/>
    <w:rsid w:val="0021417A"/>
    <w:rsid w:val="002142D4"/>
    <w:rsid w:val="00214428"/>
    <w:rsid w:val="00214C9F"/>
    <w:rsid w:val="00215309"/>
    <w:rsid w:val="00215CA7"/>
    <w:rsid w:val="002166C0"/>
    <w:rsid w:val="002167A3"/>
    <w:rsid w:val="00216AF7"/>
    <w:rsid w:val="00216D33"/>
    <w:rsid w:val="002173D6"/>
    <w:rsid w:val="002176B2"/>
    <w:rsid w:val="002201D0"/>
    <w:rsid w:val="0022042F"/>
    <w:rsid w:val="00220493"/>
    <w:rsid w:val="00220D4A"/>
    <w:rsid w:val="002213AB"/>
    <w:rsid w:val="00221931"/>
    <w:rsid w:val="00223A24"/>
    <w:rsid w:val="00223CEC"/>
    <w:rsid w:val="00223E5C"/>
    <w:rsid w:val="0022462F"/>
    <w:rsid w:val="00225434"/>
    <w:rsid w:val="0022574A"/>
    <w:rsid w:val="002258DF"/>
    <w:rsid w:val="002261F8"/>
    <w:rsid w:val="002269AC"/>
    <w:rsid w:val="00227169"/>
    <w:rsid w:val="00227978"/>
    <w:rsid w:val="002304B0"/>
    <w:rsid w:val="00230A9B"/>
    <w:rsid w:val="002314D2"/>
    <w:rsid w:val="00231915"/>
    <w:rsid w:val="00232093"/>
    <w:rsid w:val="0023346F"/>
    <w:rsid w:val="002338A7"/>
    <w:rsid w:val="00233E7F"/>
    <w:rsid w:val="0023423C"/>
    <w:rsid w:val="002345BB"/>
    <w:rsid w:val="00234E64"/>
    <w:rsid w:val="00235140"/>
    <w:rsid w:val="00235231"/>
    <w:rsid w:val="00235575"/>
    <w:rsid w:val="0023606A"/>
    <w:rsid w:val="00236873"/>
    <w:rsid w:val="00237A75"/>
    <w:rsid w:val="00237DDF"/>
    <w:rsid w:val="0024099E"/>
    <w:rsid w:val="00240E7F"/>
    <w:rsid w:val="00241B7B"/>
    <w:rsid w:val="00241FBD"/>
    <w:rsid w:val="00242B55"/>
    <w:rsid w:val="00244628"/>
    <w:rsid w:val="00244B01"/>
    <w:rsid w:val="00244C13"/>
    <w:rsid w:val="00244D36"/>
    <w:rsid w:val="0024563C"/>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40D7"/>
    <w:rsid w:val="002548F1"/>
    <w:rsid w:val="00254CCB"/>
    <w:rsid w:val="00255C1F"/>
    <w:rsid w:val="002561C0"/>
    <w:rsid w:val="0025700E"/>
    <w:rsid w:val="00257236"/>
    <w:rsid w:val="0025727A"/>
    <w:rsid w:val="002609ED"/>
    <w:rsid w:val="00260AA2"/>
    <w:rsid w:val="00261157"/>
    <w:rsid w:val="002617BA"/>
    <w:rsid w:val="0026222A"/>
    <w:rsid w:val="002635D1"/>
    <w:rsid w:val="00264787"/>
    <w:rsid w:val="00265B83"/>
    <w:rsid w:val="00265E1C"/>
    <w:rsid w:val="00267173"/>
    <w:rsid w:val="00267575"/>
    <w:rsid w:val="002675B3"/>
    <w:rsid w:val="0026782F"/>
    <w:rsid w:val="0026787F"/>
    <w:rsid w:val="00267C22"/>
    <w:rsid w:val="0027023C"/>
    <w:rsid w:val="00270751"/>
    <w:rsid w:val="0027076C"/>
    <w:rsid w:val="00270BA3"/>
    <w:rsid w:val="00270E17"/>
    <w:rsid w:val="00270F7F"/>
    <w:rsid w:val="002710BB"/>
    <w:rsid w:val="00271172"/>
    <w:rsid w:val="00271749"/>
    <w:rsid w:val="0027200A"/>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8063B"/>
    <w:rsid w:val="00281070"/>
    <w:rsid w:val="002816A5"/>
    <w:rsid w:val="00281877"/>
    <w:rsid w:val="00281E32"/>
    <w:rsid w:val="00282163"/>
    <w:rsid w:val="0028232A"/>
    <w:rsid w:val="002826F7"/>
    <w:rsid w:val="00284151"/>
    <w:rsid w:val="00284937"/>
    <w:rsid w:val="00284E60"/>
    <w:rsid w:val="00285155"/>
    <w:rsid w:val="00287DD3"/>
    <w:rsid w:val="00290BF9"/>
    <w:rsid w:val="00291820"/>
    <w:rsid w:val="00291A14"/>
    <w:rsid w:val="00291DC9"/>
    <w:rsid w:val="00291F3D"/>
    <w:rsid w:val="002923BC"/>
    <w:rsid w:val="00292C60"/>
    <w:rsid w:val="00293BED"/>
    <w:rsid w:val="0029412F"/>
    <w:rsid w:val="00294222"/>
    <w:rsid w:val="0029449C"/>
    <w:rsid w:val="00294726"/>
    <w:rsid w:val="00294D5C"/>
    <w:rsid w:val="00294EDC"/>
    <w:rsid w:val="0029503F"/>
    <w:rsid w:val="00295321"/>
    <w:rsid w:val="002953AC"/>
    <w:rsid w:val="00295C4A"/>
    <w:rsid w:val="00296AE5"/>
    <w:rsid w:val="002A15AF"/>
    <w:rsid w:val="002A177D"/>
    <w:rsid w:val="002A1CA5"/>
    <w:rsid w:val="002A205D"/>
    <w:rsid w:val="002A216D"/>
    <w:rsid w:val="002A24D5"/>
    <w:rsid w:val="002A26CA"/>
    <w:rsid w:val="002A2CB0"/>
    <w:rsid w:val="002A300A"/>
    <w:rsid w:val="002A349D"/>
    <w:rsid w:val="002A58CD"/>
    <w:rsid w:val="002A6665"/>
    <w:rsid w:val="002A687D"/>
    <w:rsid w:val="002A6A8D"/>
    <w:rsid w:val="002A6E6F"/>
    <w:rsid w:val="002A7264"/>
    <w:rsid w:val="002A735E"/>
    <w:rsid w:val="002A7384"/>
    <w:rsid w:val="002A75D5"/>
    <w:rsid w:val="002A7C00"/>
    <w:rsid w:val="002B0904"/>
    <w:rsid w:val="002B0A1A"/>
    <w:rsid w:val="002B1260"/>
    <w:rsid w:val="002B13D4"/>
    <w:rsid w:val="002B1E7B"/>
    <w:rsid w:val="002B2104"/>
    <w:rsid w:val="002B33FB"/>
    <w:rsid w:val="002B3B0F"/>
    <w:rsid w:val="002B3C05"/>
    <w:rsid w:val="002B4D51"/>
    <w:rsid w:val="002B519B"/>
    <w:rsid w:val="002B5C52"/>
    <w:rsid w:val="002B5E1E"/>
    <w:rsid w:val="002B6355"/>
    <w:rsid w:val="002B6661"/>
    <w:rsid w:val="002B69E8"/>
    <w:rsid w:val="002B6CA6"/>
    <w:rsid w:val="002B73E3"/>
    <w:rsid w:val="002B7C8C"/>
    <w:rsid w:val="002C0CE5"/>
    <w:rsid w:val="002C12A6"/>
    <w:rsid w:val="002C19F6"/>
    <w:rsid w:val="002C1E65"/>
    <w:rsid w:val="002C20A2"/>
    <w:rsid w:val="002C22FF"/>
    <w:rsid w:val="002C26A3"/>
    <w:rsid w:val="002C2A3B"/>
    <w:rsid w:val="002C30B1"/>
    <w:rsid w:val="002C33E6"/>
    <w:rsid w:val="002C33FA"/>
    <w:rsid w:val="002C39FD"/>
    <w:rsid w:val="002C3C5F"/>
    <w:rsid w:val="002C5F6A"/>
    <w:rsid w:val="002C6162"/>
    <w:rsid w:val="002C63E3"/>
    <w:rsid w:val="002C6969"/>
    <w:rsid w:val="002C6BFF"/>
    <w:rsid w:val="002C72A3"/>
    <w:rsid w:val="002D1492"/>
    <w:rsid w:val="002D14A6"/>
    <w:rsid w:val="002D22C4"/>
    <w:rsid w:val="002D347A"/>
    <w:rsid w:val="002D3E0D"/>
    <w:rsid w:val="002D411F"/>
    <w:rsid w:val="002D4DC1"/>
    <w:rsid w:val="002D5BB5"/>
    <w:rsid w:val="002D6214"/>
    <w:rsid w:val="002D666E"/>
    <w:rsid w:val="002D70C6"/>
    <w:rsid w:val="002D7AB3"/>
    <w:rsid w:val="002D7C53"/>
    <w:rsid w:val="002D7E8D"/>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B23"/>
    <w:rsid w:val="002E3D7E"/>
    <w:rsid w:val="002E417E"/>
    <w:rsid w:val="002E5132"/>
    <w:rsid w:val="002E602A"/>
    <w:rsid w:val="002E624C"/>
    <w:rsid w:val="002E6438"/>
    <w:rsid w:val="002E644E"/>
    <w:rsid w:val="002E65D7"/>
    <w:rsid w:val="002E6911"/>
    <w:rsid w:val="002E7B94"/>
    <w:rsid w:val="002E7C2D"/>
    <w:rsid w:val="002E7CD9"/>
    <w:rsid w:val="002F1329"/>
    <w:rsid w:val="002F17D3"/>
    <w:rsid w:val="002F1F2E"/>
    <w:rsid w:val="002F24BC"/>
    <w:rsid w:val="002F2680"/>
    <w:rsid w:val="002F2769"/>
    <w:rsid w:val="002F2C09"/>
    <w:rsid w:val="002F2E5B"/>
    <w:rsid w:val="002F3772"/>
    <w:rsid w:val="002F46F1"/>
    <w:rsid w:val="002F4AB5"/>
    <w:rsid w:val="002F4CB2"/>
    <w:rsid w:val="002F5530"/>
    <w:rsid w:val="002F5686"/>
    <w:rsid w:val="002F5AD5"/>
    <w:rsid w:val="002F6116"/>
    <w:rsid w:val="002F61D8"/>
    <w:rsid w:val="002F726A"/>
    <w:rsid w:val="002F761C"/>
    <w:rsid w:val="002F7C51"/>
    <w:rsid w:val="002F7D3D"/>
    <w:rsid w:val="002F7DBF"/>
    <w:rsid w:val="0030002C"/>
    <w:rsid w:val="00301220"/>
    <w:rsid w:val="003014C4"/>
    <w:rsid w:val="00301737"/>
    <w:rsid w:val="00301AA9"/>
    <w:rsid w:val="00301C08"/>
    <w:rsid w:val="00301CA6"/>
    <w:rsid w:val="00302448"/>
    <w:rsid w:val="00303013"/>
    <w:rsid w:val="003031F7"/>
    <w:rsid w:val="00303A65"/>
    <w:rsid w:val="00303C94"/>
    <w:rsid w:val="00303CA6"/>
    <w:rsid w:val="00303CA7"/>
    <w:rsid w:val="00303CFC"/>
    <w:rsid w:val="003041AF"/>
    <w:rsid w:val="00304682"/>
    <w:rsid w:val="00304A76"/>
    <w:rsid w:val="003055E6"/>
    <w:rsid w:val="003060D9"/>
    <w:rsid w:val="003066AE"/>
    <w:rsid w:val="00306C34"/>
    <w:rsid w:val="00307222"/>
    <w:rsid w:val="00307245"/>
    <w:rsid w:val="003077A1"/>
    <w:rsid w:val="00307BFE"/>
    <w:rsid w:val="003101BC"/>
    <w:rsid w:val="00310E7B"/>
    <w:rsid w:val="003116C3"/>
    <w:rsid w:val="0031218D"/>
    <w:rsid w:val="003123FF"/>
    <w:rsid w:val="00312400"/>
    <w:rsid w:val="0031270A"/>
    <w:rsid w:val="003128B3"/>
    <w:rsid w:val="00313A5E"/>
    <w:rsid w:val="00313B94"/>
    <w:rsid w:val="0031566F"/>
    <w:rsid w:val="00315888"/>
    <w:rsid w:val="00315D2F"/>
    <w:rsid w:val="003161CA"/>
    <w:rsid w:val="00316C70"/>
    <w:rsid w:val="00317044"/>
    <w:rsid w:val="003172BC"/>
    <w:rsid w:val="00317496"/>
    <w:rsid w:val="0031751A"/>
    <w:rsid w:val="00317B81"/>
    <w:rsid w:val="00320255"/>
    <w:rsid w:val="003217BB"/>
    <w:rsid w:val="00322BC9"/>
    <w:rsid w:val="00322C85"/>
    <w:rsid w:val="0032321C"/>
    <w:rsid w:val="003232EA"/>
    <w:rsid w:val="00323FBD"/>
    <w:rsid w:val="00324177"/>
    <w:rsid w:val="003241C0"/>
    <w:rsid w:val="0032433B"/>
    <w:rsid w:val="0032486A"/>
    <w:rsid w:val="00324AE5"/>
    <w:rsid w:val="00324B44"/>
    <w:rsid w:val="00324BEF"/>
    <w:rsid w:val="00324CBD"/>
    <w:rsid w:val="00325763"/>
    <w:rsid w:val="00325849"/>
    <w:rsid w:val="00325C45"/>
    <w:rsid w:val="003264D6"/>
    <w:rsid w:val="00326887"/>
    <w:rsid w:val="00326D35"/>
    <w:rsid w:val="00327131"/>
    <w:rsid w:val="003272AA"/>
    <w:rsid w:val="00327B21"/>
    <w:rsid w:val="00327C15"/>
    <w:rsid w:val="0033001C"/>
    <w:rsid w:val="00330B35"/>
    <w:rsid w:val="00330F27"/>
    <w:rsid w:val="00331833"/>
    <w:rsid w:val="00331BE3"/>
    <w:rsid w:val="00331D93"/>
    <w:rsid w:val="00331F25"/>
    <w:rsid w:val="0033239B"/>
    <w:rsid w:val="00332415"/>
    <w:rsid w:val="00332A56"/>
    <w:rsid w:val="00332F4D"/>
    <w:rsid w:val="003332F0"/>
    <w:rsid w:val="0033358F"/>
    <w:rsid w:val="00333B80"/>
    <w:rsid w:val="003343D1"/>
    <w:rsid w:val="00334562"/>
    <w:rsid w:val="003346E3"/>
    <w:rsid w:val="003349E8"/>
    <w:rsid w:val="00334B85"/>
    <w:rsid w:val="00334E7C"/>
    <w:rsid w:val="00335299"/>
    <w:rsid w:val="0033718B"/>
    <w:rsid w:val="003400FF"/>
    <w:rsid w:val="0034026E"/>
    <w:rsid w:val="003403F3"/>
    <w:rsid w:val="0034040A"/>
    <w:rsid w:val="00340843"/>
    <w:rsid w:val="00340D3E"/>
    <w:rsid w:val="00340D7F"/>
    <w:rsid w:val="003415B2"/>
    <w:rsid w:val="00341717"/>
    <w:rsid w:val="00341FF8"/>
    <w:rsid w:val="003422E9"/>
    <w:rsid w:val="003427D3"/>
    <w:rsid w:val="003431B7"/>
    <w:rsid w:val="00343750"/>
    <w:rsid w:val="003437FB"/>
    <w:rsid w:val="0034436D"/>
    <w:rsid w:val="003444E1"/>
    <w:rsid w:val="00344926"/>
    <w:rsid w:val="00344A84"/>
    <w:rsid w:val="00344B24"/>
    <w:rsid w:val="00344FAC"/>
    <w:rsid w:val="0034550A"/>
    <w:rsid w:val="00345FF1"/>
    <w:rsid w:val="00346874"/>
    <w:rsid w:val="003469BC"/>
    <w:rsid w:val="00346C78"/>
    <w:rsid w:val="00347A1F"/>
    <w:rsid w:val="0035009B"/>
    <w:rsid w:val="0035012D"/>
    <w:rsid w:val="00351167"/>
    <w:rsid w:val="0035152D"/>
    <w:rsid w:val="00351974"/>
    <w:rsid w:val="00351B8C"/>
    <w:rsid w:val="003531FA"/>
    <w:rsid w:val="0035411B"/>
    <w:rsid w:val="0035454D"/>
    <w:rsid w:val="003549DE"/>
    <w:rsid w:val="00355FEB"/>
    <w:rsid w:val="0035603C"/>
    <w:rsid w:val="00356341"/>
    <w:rsid w:val="00357CA1"/>
    <w:rsid w:val="0036005C"/>
    <w:rsid w:val="00360F29"/>
    <w:rsid w:val="00361342"/>
    <w:rsid w:val="00361AE6"/>
    <w:rsid w:val="00362073"/>
    <w:rsid w:val="00362608"/>
    <w:rsid w:val="0036343A"/>
    <w:rsid w:val="00363AD3"/>
    <w:rsid w:val="0036404B"/>
    <w:rsid w:val="00364F83"/>
    <w:rsid w:val="003650AE"/>
    <w:rsid w:val="003650EA"/>
    <w:rsid w:val="00365473"/>
    <w:rsid w:val="00365D7A"/>
    <w:rsid w:val="00366135"/>
    <w:rsid w:val="00366244"/>
    <w:rsid w:val="00367299"/>
    <w:rsid w:val="00367660"/>
    <w:rsid w:val="00367752"/>
    <w:rsid w:val="00370395"/>
    <w:rsid w:val="00370B03"/>
    <w:rsid w:val="00371221"/>
    <w:rsid w:val="00371251"/>
    <w:rsid w:val="00372936"/>
    <w:rsid w:val="00373064"/>
    <w:rsid w:val="00373675"/>
    <w:rsid w:val="003745F4"/>
    <w:rsid w:val="003748DD"/>
    <w:rsid w:val="00374CB3"/>
    <w:rsid w:val="00375537"/>
    <w:rsid w:val="003756AB"/>
    <w:rsid w:val="0037776B"/>
    <w:rsid w:val="00377A33"/>
    <w:rsid w:val="00377B3F"/>
    <w:rsid w:val="00377D03"/>
    <w:rsid w:val="0038000A"/>
    <w:rsid w:val="003804A1"/>
    <w:rsid w:val="003804DA"/>
    <w:rsid w:val="00380608"/>
    <w:rsid w:val="00380C05"/>
    <w:rsid w:val="00380E15"/>
    <w:rsid w:val="00381214"/>
    <w:rsid w:val="003814BA"/>
    <w:rsid w:val="00381F67"/>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AB3"/>
    <w:rsid w:val="00386EC8"/>
    <w:rsid w:val="00387D9D"/>
    <w:rsid w:val="003909F5"/>
    <w:rsid w:val="0039111F"/>
    <w:rsid w:val="0039210A"/>
    <w:rsid w:val="0039214B"/>
    <w:rsid w:val="00392B77"/>
    <w:rsid w:val="0039321B"/>
    <w:rsid w:val="00393D29"/>
    <w:rsid w:val="003942A7"/>
    <w:rsid w:val="0039677C"/>
    <w:rsid w:val="00397155"/>
    <w:rsid w:val="00397B41"/>
    <w:rsid w:val="003A0412"/>
    <w:rsid w:val="003A0FF0"/>
    <w:rsid w:val="003A1446"/>
    <w:rsid w:val="003A1958"/>
    <w:rsid w:val="003A22B2"/>
    <w:rsid w:val="003A39AF"/>
    <w:rsid w:val="003A3B71"/>
    <w:rsid w:val="003A4638"/>
    <w:rsid w:val="003A4CC3"/>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453"/>
    <w:rsid w:val="003B09AC"/>
    <w:rsid w:val="003B10E1"/>
    <w:rsid w:val="003B1142"/>
    <w:rsid w:val="003B2B26"/>
    <w:rsid w:val="003B3073"/>
    <w:rsid w:val="003B38FF"/>
    <w:rsid w:val="003B3D63"/>
    <w:rsid w:val="003B4006"/>
    <w:rsid w:val="003B4443"/>
    <w:rsid w:val="003B460A"/>
    <w:rsid w:val="003B480F"/>
    <w:rsid w:val="003B482F"/>
    <w:rsid w:val="003B4AC7"/>
    <w:rsid w:val="003B4C56"/>
    <w:rsid w:val="003B5268"/>
    <w:rsid w:val="003B5490"/>
    <w:rsid w:val="003B5CD7"/>
    <w:rsid w:val="003B6FCB"/>
    <w:rsid w:val="003B7217"/>
    <w:rsid w:val="003B76CE"/>
    <w:rsid w:val="003B7DAF"/>
    <w:rsid w:val="003C07F9"/>
    <w:rsid w:val="003C11D0"/>
    <w:rsid w:val="003C1DF2"/>
    <w:rsid w:val="003C1F10"/>
    <w:rsid w:val="003C1F4C"/>
    <w:rsid w:val="003C3239"/>
    <w:rsid w:val="003C32D1"/>
    <w:rsid w:val="003C3B19"/>
    <w:rsid w:val="003C3F4C"/>
    <w:rsid w:val="003C3FEB"/>
    <w:rsid w:val="003C4DA2"/>
    <w:rsid w:val="003C52A8"/>
    <w:rsid w:val="003C641D"/>
    <w:rsid w:val="003C65D7"/>
    <w:rsid w:val="003C6E71"/>
    <w:rsid w:val="003C6ED3"/>
    <w:rsid w:val="003C719E"/>
    <w:rsid w:val="003C73CE"/>
    <w:rsid w:val="003C7A34"/>
    <w:rsid w:val="003C7E81"/>
    <w:rsid w:val="003D05D6"/>
    <w:rsid w:val="003D2D48"/>
    <w:rsid w:val="003D391D"/>
    <w:rsid w:val="003D40B0"/>
    <w:rsid w:val="003D454A"/>
    <w:rsid w:val="003D4810"/>
    <w:rsid w:val="003D4E56"/>
    <w:rsid w:val="003D52EF"/>
    <w:rsid w:val="003D74C4"/>
    <w:rsid w:val="003D7D62"/>
    <w:rsid w:val="003D7E06"/>
    <w:rsid w:val="003E04F2"/>
    <w:rsid w:val="003E0BBF"/>
    <w:rsid w:val="003E29B4"/>
    <w:rsid w:val="003E2A26"/>
    <w:rsid w:val="003E2A43"/>
    <w:rsid w:val="003E2BC8"/>
    <w:rsid w:val="003E303B"/>
    <w:rsid w:val="003E3343"/>
    <w:rsid w:val="003E3654"/>
    <w:rsid w:val="003E3DA1"/>
    <w:rsid w:val="003E3E6B"/>
    <w:rsid w:val="003E44EE"/>
    <w:rsid w:val="003E510C"/>
    <w:rsid w:val="003E51CB"/>
    <w:rsid w:val="003E536B"/>
    <w:rsid w:val="003E66C8"/>
    <w:rsid w:val="003E6B7E"/>
    <w:rsid w:val="003E78AE"/>
    <w:rsid w:val="003E7B0E"/>
    <w:rsid w:val="003E7CB0"/>
    <w:rsid w:val="003E7CF9"/>
    <w:rsid w:val="003E7DE6"/>
    <w:rsid w:val="003E7DF7"/>
    <w:rsid w:val="003F0F92"/>
    <w:rsid w:val="003F1717"/>
    <w:rsid w:val="003F19C6"/>
    <w:rsid w:val="003F2D03"/>
    <w:rsid w:val="003F2E30"/>
    <w:rsid w:val="003F32A3"/>
    <w:rsid w:val="003F3A7F"/>
    <w:rsid w:val="003F5151"/>
    <w:rsid w:val="003F58BC"/>
    <w:rsid w:val="003F5911"/>
    <w:rsid w:val="003F6571"/>
    <w:rsid w:val="003F6ACC"/>
    <w:rsid w:val="003F70BB"/>
    <w:rsid w:val="003F72ED"/>
    <w:rsid w:val="003F7499"/>
    <w:rsid w:val="003F7582"/>
    <w:rsid w:val="003F78DE"/>
    <w:rsid w:val="003F79E8"/>
    <w:rsid w:val="00400451"/>
    <w:rsid w:val="004007E7"/>
    <w:rsid w:val="00400D5D"/>
    <w:rsid w:val="004010C5"/>
    <w:rsid w:val="00401ADE"/>
    <w:rsid w:val="00402184"/>
    <w:rsid w:val="00402628"/>
    <w:rsid w:val="00403BA9"/>
    <w:rsid w:val="00403C4B"/>
    <w:rsid w:val="00403C6C"/>
    <w:rsid w:val="00403FFC"/>
    <w:rsid w:val="004041BA"/>
    <w:rsid w:val="004045A0"/>
    <w:rsid w:val="00404F4C"/>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53"/>
    <w:rsid w:val="00417446"/>
    <w:rsid w:val="00417754"/>
    <w:rsid w:val="00420307"/>
    <w:rsid w:val="00420436"/>
    <w:rsid w:val="00420B77"/>
    <w:rsid w:val="00421881"/>
    <w:rsid w:val="00421EAB"/>
    <w:rsid w:val="00422C44"/>
    <w:rsid w:val="00422D4C"/>
    <w:rsid w:val="00423AEF"/>
    <w:rsid w:val="00423D8B"/>
    <w:rsid w:val="00424F92"/>
    <w:rsid w:val="00425031"/>
    <w:rsid w:val="0042578D"/>
    <w:rsid w:val="004269A5"/>
    <w:rsid w:val="00426A92"/>
    <w:rsid w:val="0042721F"/>
    <w:rsid w:val="0042744D"/>
    <w:rsid w:val="00427D36"/>
    <w:rsid w:val="00430357"/>
    <w:rsid w:val="00430EFD"/>
    <w:rsid w:val="004317EE"/>
    <w:rsid w:val="004318B0"/>
    <w:rsid w:val="00431FA5"/>
    <w:rsid w:val="0043230A"/>
    <w:rsid w:val="00432855"/>
    <w:rsid w:val="00432922"/>
    <w:rsid w:val="00432A7E"/>
    <w:rsid w:val="00433049"/>
    <w:rsid w:val="00433DDF"/>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A27"/>
    <w:rsid w:val="004443B4"/>
    <w:rsid w:val="00444458"/>
    <w:rsid w:val="00444A43"/>
    <w:rsid w:val="00445220"/>
    <w:rsid w:val="00445562"/>
    <w:rsid w:val="004461C6"/>
    <w:rsid w:val="0044626C"/>
    <w:rsid w:val="00446B1F"/>
    <w:rsid w:val="004474C6"/>
    <w:rsid w:val="00447582"/>
    <w:rsid w:val="004476BB"/>
    <w:rsid w:val="00450163"/>
    <w:rsid w:val="004507B6"/>
    <w:rsid w:val="00451C66"/>
    <w:rsid w:val="00451DB5"/>
    <w:rsid w:val="00451FC4"/>
    <w:rsid w:val="00452C40"/>
    <w:rsid w:val="00452ED0"/>
    <w:rsid w:val="00453B57"/>
    <w:rsid w:val="00453C5B"/>
    <w:rsid w:val="00454234"/>
    <w:rsid w:val="0045432D"/>
    <w:rsid w:val="004546F3"/>
    <w:rsid w:val="004556E2"/>
    <w:rsid w:val="00455A1E"/>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C51"/>
    <w:rsid w:val="00462D17"/>
    <w:rsid w:val="00462E37"/>
    <w:rsid w:val="0046318F"/>
    <w:rsid w:val="00463B6D"/>
    <w:rsid w:val="00464583"/>
    <w:rsid w:val="0046462D"/>
    <w:rsid w:val="00464F58"/>
    <w:rsid w:val="00465A08"/>
    <w:rsid w:val="00465EC9"/>
    <w:rsid w:val="0046609E"/>
    <w:rsid w:val="0046704C"/>
    <w:rsid w:val="00467688"/>
    <w:rsid w:val="00472A45"/>
    <w:rsid w:val="00472B45"/>
    <w:rsid w:val="004734AB"/>
    <w:rsid w:val="0047458B"/>
    <w:rsid w:val="00474B15"/>
    <w:rsid w:val="00475005"/>
    <w:rsid w:val="004752AE"/>
    <w:rsid w:val="00475741"/>
    <w:rsid w:val="00475DBF"/>
    <w:rsid w:val="00476985"/>
    <w:rsid w:val="00476D9D"/>
    <w:rsid w:val="004770DC"/>
    <w:rsid w:val="00477630"/>
    <w:rsid w:val="00477C74"/>
    <w:rsid w:val="00477ED4"/>
    <w:rsid w:val="00480525"/>
    <w:rsid w:val="00481042"/>
    <w:rsid w:val="0048142C"/>
    <w:rsid w:val="0048166F"/>
    <w:rsid w:val="0048240E"/>
    <w:rsid w:val="004827A1"/>
    <w:rsid w:val="004831FB"/>
    <w:rsid w:val="00483228"/>
    <w:rsid w:val="0048350A"/>
    <w:rsid w:val="00483A6B"/>
    <w:rsid w:val="00483CC2"/>
    <w:rsid w:val="00483EAC"/>
    <w:rsid w:val="00484497"/>
    <w:rsid w:val="0048458F"/>
    <w:rsid w:val="00484CF0"/>
    <w:rsid w:val="00484DA1"/>
    <w:rsid w:val="00485338"/>
    <w:rsid w:val="004853A2"/>
    <w:rsid w:val="00486471"/>
    <w:rsid w:val="00486E88"/>
    <w:rsid w:val="00487D76"/>
    <w:rsid w:val="00490BAE"/>
    <w:rsid w:val="004918B1"/>
    <w:rsid w:val="00491E93"/>
    <w:rsid w:val="004928E0"/>
    <w:rsid w:val="00492916"/>
    <w:rsid w:val="00492D60"/>
    <w:rsid w:val="00494506"/>
    <w:rsid w:val="00494DF1"/>
    <w:rsid w:val="004950D8"/>
    <w:rsid w:val="00495B4B"/>
    <w:rsid w:val="00495C84"/>
    <w:rsid w:val="0049613D"/>
    <w:rsid w:val="00496B82"/>
    <w:rsid w:val="00496D1B"/>
    <w:rsid w:val="00497773"/>
    <w:rsid w:val="00497938"/>
    <w:rsid w:val="004A056F"/>
    <w:rsid w:val="004A1673"/>
    <w:rsid w:val="004A1C51"/>
    <w:rsid w:val="004A1D11"/>
    <w:rsid w:val="004A1F96"/>
    <w:rsid w:val="004A2571"/>
    <w:rsid w:val="004A31C0"/>
    <w:rsid w:val="004A35FD"/>
    <w:rsid w:val="004A386F"/>
    <w:rsid w:val="004A3C49"/>
    <w:rsid w:val="004A3DA1"/>
    <w:rsid w:val="004A431F"/>
    <w:rsid w:val="004A4864"/>
    <w:rsid w:val="004A4A66"/>
    <w:rsid w:val="004A4A72"/>
    <w:rsid w:val="004A4E0D"/>
    <w:rsid w:val="004A5039"/>
    <w:rsid w:val="004A60A1"/>
    <w:rsid w:val="004A7AF8"/>
    <w:rsid w:val="004B01A9"/>
    <w:rsid w:val="004B0420"/>
    <w:rsid w:val="004B083A"/>
    <w:rsid w:val="004B0B1E"/>
    <w:rsid w:val="004B1B28"/>
    <w:rsid w:val="004B3339"/>
    <w:rsid w:val="004B34E9"/>
    <w:rsid w:val="004B389D"/>
    <w:rsid w:val="004B5E91"/>
    <w:rsid w:val="004B646B"/>
    <w:rsid w:val="004B64A8"/>
    <w:rsid w:val="004C0CBF"/>
    <w:rsid w:val="004C1816"/>
    <w:rsid w:val="004C1BA7"/>
    <w:rsid w:val="004C1D2F"/>
    <w:rsid w:val="004C2091"/>
    <w:rsid w:val="004C35B1"/>
    <w:rsid w:val="004C5904"/>
    <w:rsid w:val="004C5FE5"/>
    <w:rsid w:val="004C6137"/>
    <w:rsid w:val="004C6B5D"/>
    <w:rsid w:val="004C7011"/>
    <w:rsid w:val="004C73C1"/>
    <w:rsid w:val="004C799C"/>
    <w:rsid w:val="004C7F39"/>
    <w:rsid w:val="004D067A"/>
    <w:rsid w:val="004D0C20"/>
    <w:rsid w:val="004D0F6B"/>
    <w:rsid w:val="004D1C10"/>
    <w:rsid w:val="004D2522"/>
    <w:rsid w:val="004D2B33"/>
    <w:rsid w:val="004D31E2"/>
    <w:rsid w:val="004D31EA"/>
    <w:rsid w:val="004D3DF4"/>
    <w:rsid w:val="004D42E9"/>
    <w:rsid w:val="004D47F3"/>
    <w:rsid w:val="004D59AB"/>
    <w:rsid w:val="004D5F87"/>
    <w:rsid w:val="004D73F3"/>
    <w:rsid w:val="004E1511"/>
    <w:rsid w:val="004E1E71"/>
    <w:rsid w:val="004E1F67"/>
    <w:rsid w:val="004E255F"/>
    <w:rsid w:val="004E2615"/>
    <w:rsid w:val="004E2F07"/>
    <w:rsid w:val="004E33BB"/>
    <w:rsid w:val="004E37D0"/>
    <w:rsid w:val="004E3F5E"/>
    <w:rsid w:val="004E54AB"/>
    <w:rsid w:val="004E6010"/>
    <w:rsid w:val="004E64FC"/>
    <w:rsid w:val="004E6605"/>
    <w:rsid w:val="004E6D87"/>
    <w:rsid w:val="004F0ADF"/>
    <w:rsid w:val="004F0D92"/>
    <w:rsid w:val="004F1042"/>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F73"/>
    <w:rsid w:val="004F7707"/>
    <w:rsid w:val="004F7CE9"/>
    <w:rsid w:val="0050074F"/>
    <w:rsid w:val="00500967"/>
    <w:rsid w:val="00500B1B"/>
    <w:rsid w:val="00500B89"/>
    <w:rsid w:val="00500F4B"/>
    <w:rsid w:val="005012A1"/>
    <w:rsid w:val="0050299F"/>
    <w:rsid w:val="00502A52"/>
    <w:rsid w:val="00503344"/>
    <w:rsid w:val="00503A0C"/>
    <w:rsid w:val="00503F9E"/>
    <w:rsid w:val="0050439B"/>
    <w:rsid w:val="00504921"/>
    <w:rsid w:val="00504931"/>
    <w:rsid w:val="00505D0A"/>
    <w:rsid w:val="00505FCC"/>
    <w:rsid w:val="00506D17"/>
    <w:rsid w:val="00507196"/>
    <w:rsid w:val="00507BCE"/>
    <w:rsid w:val="005103BF"/>
    <w:rsid w:val="00510427"/>
    <w:rsid w:val="00510450"/>
    <w:rsid w:val="005107C0"/>
    <w:rsid w:val="0051130F"/>
    <w:rsid w:val="00511E86"/>
    <w:rsid w:val="00512B7E"/>
    <w:rsid w:val="005137E0"/>
    <w:rsid w:val="005141A4"/>
    <w:rsid w:val="00514939"/>
    <w:rsid w:val="00515A8B"/>
    <w:rsid w:val="005160F8"/>
    <w:rsid w:val="00516D58"/>
    <w:rsid w:val="00517A2D"/>
    <w:rsid w:val="00517CE3"/>
    <w:rsid w:val="0052117E"/>
    <w:rsid w:val="0052151E"/>
    <w:rsid w:val="00521C41"/>
    <w:rsid w:val="00521C86"/>
    <w:rsid w:val="005221B7"/>
    <w:rsid w:val="00522D2F"/>
    <w:rsid w:val="005233E1"/>
    <w:rsid w:val="00523CF6"/>
    <w:rsid w:val="00523E04"/>
    <w:rsid w:val="00523E3A"/>
    <w:rsid w:val="005240E1"/>
    <w:rsid w:val="005241B1"/>
    <w:rsid w:val="00524767"/>
    <w:rsid w:val="00524B27"/>
    <w:rsid w:val="00524C8D"/>
    <w:rsid w:val="005250E7"/>
    <w:rsid w:val="00526196"/>
    <w:rsid w:val="005264DF"/>
    <w:rsid w:val="005266C6"/>
    <w:rsid w:val="0052679B"/>
    <w:rsid w:val="005267F4"/>
    <w:rsid w:val="005269C9"/>
    <w:rsid w:val="00526F83"/>
    <w:rsid w:val="00527203"/>
    <w:rsid w:val="005273AD"/>
    <w:rsid w:val="00531846"/>
    <w:rsid w:val="00531909"/>
    <w:rsid w:val="00531CA2"/>
    <w:rsid w:val="00532B19"/>
    <w:rsid w:val="00533123"/>
    <w:rsid w:val="0053392C"/>
    <w:rsid w:val="005342F8"/>
    <w:rsid w:val="00534E51"/>
    <w:rsid w:val="005351B5"/>
    <w:rsid w:val="0053592D"/>
    <w:rsid w:val="00537144"/>
    <w:rsid w:val="005375D8"/>
    <w:rsid w:val="00537ACB"/>
    <w:rsid w:val="00537C4E"/>
    <w:rsid w:val="00540023"/>
    <w:rsid w:val="0054016D"/>
    <w:rsid w:val="0054083B"/>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70F4"/>
    <w:rsid w:val="0055005B"/>
    <w:rsid w:val="00550AE4"/>
    <w:rsid w:val="00550CDE"/>
    <w:rsid w:val="005515D3"/>
    <w:rsid w:val="0055163E"/>
    <w:rsid w:val="00551968"/>
    <w:rsid w:val="00552378"/>
    <w:rsid w:val="00552BC7"/>
    <w:rsid w:val="00552E1F"/>
    <w:rsid w:val="00552FCC"/>
    <w:rsid w:val="00553A40"/>
    <w:rsid w:val="005542B6"/>
    <w:rsid w:val="00554312"/>
    <w:rsid w:val="0055436F"/>
    <w:rsid w:val="00554534"/>
    <w:rsid w:val="00554DF3"/>
    <w:rsid w:val="00554F60"/>
    <w:rsid w:val="005552EB"/>
    <w:rsid w:val="0055544B"/>
    <w:rsid w:val="005559A7"/>
    <w:rsid w:val="00556775"/>
    <w:rsid w:val="00557207"/>
    <w:rsid w:val="00557B56"/>
    <w:rsid w:val="00557C09"/>
    <w:rsid w:val="00557F2B"/>
    <w:rsid w:val="00560231"/>
    <w:rsid w:val="00560304"/>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70081"/>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5C0F"/>
    <w:rsid w:val="00575E8E"/>
    <w:rsid w:val="00576198"/>
    <w:rsid w:val="00576A9E"/>
    <w:rsid w:val="00576E51"/>
    <w:rsid w:val="00580D9C"/>
    <w:rsid w:val="00580FAE"/>
    <w:rsid w:val="005817BE"/>
    <w:rsid w:val="00581869"/>
    <w:rsid w:val="00581F75"/>
    <w:rsid w:val="005823DA"/>
    <w:rsid w:val="00582C56"/>
    <w:rsid w:val="005838A5"/>
    <w:rsid w:val="005847F6"/>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46FD"/>
    <w:rsid w:val="00594AFF"/>
    <w:rsid w:val="00594DAB"/>
    <w:rsid w:val="00594DE1"/>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EF"/>
    <w:rsid w:val="005A26B5"/>
    <w:rsid w:val="005A3DB3"/>
    <w:rsid w:val="005A3F0A"/>
    <w:rsid w:val="005A4A6A"/>
    <w:rsid w:val="005A4ADF"/>
    <w:rsid w:val="005A4AFC"/>
    <w:rsid w:val="005A4B6B"/>
    <w:rsid w:val="005A4E5A"/>
    <w:rsid w:val="005A517F"/>
    <w:rsid w:val="005A5215"/>
    <w:rsid w:val="005A56E6"/>
    <w:rsid w:val="005A63CE"/>
    <w:rsid w:val="005A6D2A"/>
    <w:rsid w:val="005A740F"/>
    <w:rsid w:val="005B08DB"/>
    <w:rsid w:val="005B11E9"/>
    <w:rsid w:val="005B1279"/>
    <w:rsid w:val="005B16F8"/>
    <w:rsid w:val="005B1B8B"/>
    <w:rsid w:val="005B1FDC"/>
    <w:rsid w:val="005B2362"/>
    <w:rsid w:val="005B2781"/>
    <w:rsid w:val="005B31A3"/>
    <w:rsid w:val="005B324B"/>
    <w:rsid w:val="005B3EB5"/>
    <w:rsid w:val="005B48C5"/>
    <w:rsid w:val="005B4F9F"/>
    <w:rsid w:val="005B55E4"/>
    <w:rsid w:val="005B5766"/>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1685"/>
    <w:rsid w:val="005C1E00"/>
    <w:rsid w:val="005C27BB"/>
    <w:rsid w:val="005C299D"/>
    <w:rsid w:val="005C33BF"/>
    <w:rsid w:val="005C364C"/>
    <w:rsid w:val="005C41F2"/>
    <w:rsid w:val="005C48BD"/>
    <w:rsid w:val="005C529C"/>
    <w:rsid w:val="005C53F3"/>
    <w:rsid w:val="005C552E"/>
    <w:rsid w:val="005C5B0A"/>
    <w:rsid w:val="005C5BD5"/>
    <w:rsid w:val="005C6015"/>
    <w:rsid w:val="005C63D1"/>
    <w:rsid w:val="005C6825"/>
    <w:rsid w:val="005C6BFD"/>
    <w:rsid w:val="005C6E50"/>
    <w:rsid w:val="005C7332"/>
    <w:rsid w:val="005D0257"/>
    <w:rsid w:val="005D0B5D"/>
    <w:rsid w:val="005D120F"/>
    <w:rsid w:val="005D19DA"/>
    <w:rsid w:val="005D24FC"/>
    <w:rsid w:val="005D264D"/>
    <w:rsid w:val="005D2A36"/>
    <w:rsid w:val="005D2A6A"/>
    <w:rsid w:val="005D36A6"/>
    <w:rsid w:val="005D38DB"/>
    <w:rsid w:val="005D3CD2"/>
    <w:rsid w:val="005D3CF2"/>
    <w:rsid w:val="005D451E"/>
    <w:rsid w:val="005D4972"/>
    <w:rsid w:val="005D5801"/>
    <w:rsid w:val="005D5DBD"/>
    <w:rsid w:val="005D6AE8"/>
    <w:rsid w:val="005D6D51"/>
    <w:rsid w:val="005D7FE7"/>
    <w:rsid w:val="005E146F"/>
    <w:rsid w:val="005E15B2"/>
    <w:rsid w:val="005E1829"/>
    <w:rsid w:val="005E1FD5"/>
    <w:rsid w:val="005E33F6"/>
    <w:rsid w:val="005E50E0"/>
    <w:rsid w:val="005E5519"/>
    <w:rsid w:val="005E5D1C"/>
    <w:rsid w:val="005E5DD5"/>
    <w:rsid w:val="005E604F"/>
    <w:rsid w:val="005E613E"/>
    <w:rsid w:val="005E65BE"/>
    <w:rsid w:val="005E67FB"/>
    <w:rsid w:val="005E6815"/>
    <w:rsid w:val="005E7529"/>
    <w:rsid w:val="005E7ABA"/>
    <w:rsid w:val="005F0DAD"/>
    <w:rsid w:val="005F1229"/>
    <w:rsid w:val="005F1345"/>
    <w:rsid w:val="005F13CC"/>
    <w:rsid w:val="005F1E51"/>
    <w:rsid w:val="005F20FF"/>
    <w:rsid w:val="005F27C5"/>
    <w:rsid w:val="005F2BE4"/>
    <w:rsid w:val="005F311D"/>
    <w:rsid w:val="005F37DE"/>
    <w:rsid w:val="005F3B6B"/>
    <w:rsid w:val="005F42F0"/>
    <w:rsid w:val="005F4985"/>
    <w:rsid w:val="005F4E76"/>
    <w:rsid w:val="005F56FA"/>
    <w:rsid w:val="005F58D1"/>
    <w:rsid w:val="005F5FB9"/>
    <w:rsid w:val="005F6F4E"/>
    <w:rsid w:val="005F736A"/>
    <w:rsid w:val="005F7954"/>
    <w:rsid w:val="005F7C2A"/>
    <w:rsid w:val="0060002C"/>
    <w:rsid w:val="00600042"/>
    <w:rsid w:val="006003A4"/>
    <w:rsid w:val="00600E0F"/>
    <w:rsid w:val="006013FF"/>
    <w:rsid w:val="00602810"/>
    <w:rsid w:val="00603920"/>
    <w:rsid w:val="0060430B"/>
    <w:rsid w:val="006046DB"/>
    <w:rsid w:val="00605B50"/>
    <w:rsid w:val="00606847"/>
    <w:rsid w:val="00606B87"/>
    <w:rsid w:val="00607423"/>
    <w:rsid w:val="00607923"/>
    <w:rsid w:val="006101DF"/>
    <w:rsid w:val="0061040B"/>
    <w:rsid w:val="00610FF0"/>
    <w:rsid w:val="006119BD"/>
    <w:rsid w:val="00612283"/>
    <w:rsid w:val="00612413"/>
    <w:rsid w:val="006126F5"/>
    <w:rsid w:val="00612A40"/>
    <w:rsid w:val="00612E05"/>
    <w:rsid w:val="00612E92"/>
    <w:rsid w:val="0061306A"/>
    <w:rsid w:val="00613197"/>
    <w:rsid w:val="00613BFF"/>
    <w:rsid w:val="0061569F"/>
    <w:rsid w:val="006158F7"/>
    <w:rsid w:val="00615999"/>
    <w:rsid w:val="00616778"/>
    <w:rsid w:val="006172AD"/>
    <w:rsid w:val="006172D4"/>
    <w:rsid w:val="006172D8"/>
    <w:rsid w:val="006205A2"/>
    <w:rsid w:val="0062116F"/>
    <w:rsid w:val="006216C9"/>
    <w:rsid w:val="00621770"/>
    <w:rsid w:val="0062196F"/>
    <w:rsid w:val="00621C68"/>
    <w:rsid w:val="00622528"/>
    <w:rsid w:val="0062407F"/>
    <w:rsid w:val="00624354"/>
    <w:rsid w:val="0062477E"/>
    <w:rsid w:val="00624974"/>
    <w:rsid w:val="00624C78"/>
    <w:rsid w:val="006250F5"/>
    <w:rsid w:val="00625D8C"/>
    <w:rsid w:val="00625DC3"/>
    <w:rsid w:val="006264AD"/>
    <w:rsid w:val="006302B9"/>
    <w:rsid w:val="00630436"/>
    <w:rsid w:val="00631A00"/>
    <w:rsid w:val="00632576"/>
    <w:rsid w:val="00632DE8"/>
    <w:rsid w:val="006338DA"/>
    <w:rsid w:val="00634112"/>
    <w:rsid w:val="0063413D"/>
    <w:rsid w:val="00634E23"/>
    <w:rsid w:val="00635510"/>
    <w:rsid w:val="0063592C"/>
    <w:rsid w:val="0063660F"/>
    <w:rsid w:val="006366BF"/>
    <w:rsid w:val="00637159"/>
    <w:rsid w:val="0063753D"/>
    <w:rsid w:val="006404CD"/>
    <w:rsid w:val="006404D8"/>
    <w:rsid w:val="00640561"/>
    <w:rsid w:val="0064066D"/>
    <w:rsid w:val="0064094E"/>
    <w:rsid w:val="006409D5"/>
    <w:rsid w:val="00640ED2"/>
    <w:rsid w:val="0064136F"/>
    <w:rsid w:val="00641B06"/>
    <w:rsid w:val="00641C4F"/>
    <w:rsid w:val="006420F4"/>
    <w:rsid w:val="0064219F"/>
    <w:rsid w:val="0064289F"/>
    <w:rsid w:val="006429E9"/>
    <w:rsid w:val="0064335B"/>
    <w:rsid w:val="00643AE6"/>
    <w:rsid w:val="00643B0D"/>
    <w:rsid w:val="00644A0E"/>
    <w:rsid w:val="00645105"/>
    <w:rsid w:val="00645E54"/>
    <w:rsid w:val="00646840"/>
    <w:rsid w:val="0064697D"/>
    <w:rsid w:val="00646D4C"/>
    <w:rsid w:val="006507C4"/>
    <w:rsid w:val="00650C2B"/>
    <w:rsid w:val="00651209"/>
    <w:rsid w:val="00651C3E"/>
    <w:rsid w:val="0065284D"/>
    <w:rsid w:val="00652890"/>
    <w:rsid w:val="00652FAA"/>
    <w:rsid w:val="00652FCC"/>
    <w:rsid w:val="006532A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607A6"/>
    <w:rsid w:val="00660829"/>
    <w:rsid w:val="00660A08"/>
    <w:rsid w:val="00660BA1"/>
    <w:rsid w:val="00660BD6"/>
    <w:rsid w:val="00661759"/>
    <w:rsid w:val="00661B9B"/>
    <w:rsid w:val="00661C9C"/>
    <w:rsid w:val="00661DB5"/>
    <w:rsid w:val="00662248"/>
    <w:rsid w:val="0066261D"/>
    <w:rsid w:val="00662783"/>
    <w:rsid w:val="00662D44"/>
    <w:rsid w:val="00663423"/>
    <w:rsid w:val="00663AC1"/>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70B"/>
    <w:rsid w:val="00670F7F"/>
    <w:rsid w:val="00671435"/>
    <w:rsid w:val="0067162C"/>
    <w:rsid w:val="0067202B"/>
    <w:rsid w:val="00673031"/>
    <w:rsid w:val="0067354D"/>
    <w:rsid w:val="00673CDB"/>
    <w:rsid w:val="00674390"/>
    <w:rsid w:val="006743E9"/>
    <w:rsid w:val="00674C6D"/>
    <w:rsid w:val="00674EA6"/>
    <w:rsid w:val="0067543A"/>
    <w:rsid w:val="006758D7"/>
    <w:rsid w:val="00675933"/>
    <w:rsid w:val="0067675D"/>
    <w:rsid w:val="00676900"/>
    <w:rsid w:val="00676DC2"/>
    <w:rsid w:val="00676F01"/>
    <w:rsid w:val="00677116"/>
    <w:rsid w:val="00680236"/>
    <w:rsid w:val="0068026A"/>
    <w:rsid w:val="0068083A"/>
    <w:rsid w:val="00680974"/>
    <w:rsid w:val="00680CBB"/>
    <w:rsid w:val="006812C5"/>
    <w:rsid w:val="006817A1"/>
    <w:rsid w:val="00681BC7"/>
    <w:rsid w:val="00681CA2"/>
    <w:rsid w:val="0068246A"/>
    <w:rsid w:val="006827B1"/>
    <w:rsid w:val="0068335F"/>
    <w:rsid w:val="00683E68"/>
    <w:rsid w:val="006842BD"/>
    <w:rsid w:val="00684A8A"/>
    <w:rsid w:val="00684E00"/>
    <w:rsid w:val="006853CC"/>
    <w:rsid w:val="006859D8"/>
    <w:rsid w:val="006860DF"/>
    <w:rsid w:val="00687326"/>
    <w:rsid w:val="006876C3"/>
    <w:rsid w:val="00687FBD"/>
    <w:rsid w:val="006901D9"/>
    <w:rsid w:val="00690341"/>
    <w:rsid w:val="0069041D"/>
    <w:rsid w:val="00690A63"/>
    <w:rsid w:val="00690B8E"/>
    <w:rsid w:val="00690C8F"/>
    <w:rsid w:val="00690FFB"/>
    <w:rsid w:val="00691A41"/>
    <w:rsid w:val="00691B72"/>
    <w:rsid w:val="00692A8B"/>
    <w:rsid w:val="00692B3F"/>
    <w:rsid w:val="00692C77"/>
    <w:rsid w:val="00692D17"/>
    <w:rsid w:val="006945C6"/>
    <w:rsid w:val="006945E2"/>
    <w:rsid w:val="0069553C"/>
    <w:rsid w:val="00695683"/>
    <w:rsid w:val="00695BCE"/>
    <w:rsid w:val="00695EB1"/>
    <w:rsid w:val="00696097"/>
    <w:rsid w:val="00696531"/>
    <w:rsid w:val="00696ED0"/>
    <w:rsid w:val="00697343"/>
    <w:rsid w:val="006975A0"/>
    <w:rsid w:val="006977CA"/>
    <w:rsid w:val="006A0210"/>
    <w:rsid w:val="006A086B"/>
    <w:rsid w:val="006A1277"/>
    <w:rsid w:val="006A2471"/>
    <w:rsid w:val="006A27B4"/>
    <w:rsid w:val="006A2863"/>
    <w:rsid w:val="006A320F"/>
    <w:rsid w:val="006A3A2C"/>
    <w:rsid w:val="006A3C0B"/>
    <w:rsid w:val="006A43DC"/>
    <w:rsid w:val="006A4F72"/>
    <w:rsid w:val="006A5051"/>
    <w:rsid w:val="006A5157"/>
    <w:rsid w:val="006A58EE"/>
    <w:rsid w:val="006A6111"/>
    <w:rsid w:val="006A6A77"/>
    <w:rsid w:val="006A719E"/>
    <w:rsid w:val="006A71B8"/>
    <w:rsid w:val="006A732F"/>
    <w:rsid w:val="006A7722"/>
    <w:rsid w:val="006A77FC"/>
    <w:rsid w:val="006A7C13"/>
    <w:rsid w:val="006B044E"/>
    <w:rsid w:val="006B0532"/>
    <w:rsid w:val="006B09D1"/>
    <w:rsid w:val="006B0B43"/>
    <w:rsid w:val="006B10E9"/>
    <w:rsid w:val="006B1255"/>
    <w:rsid w:val="006B183B"/>
    <w:rsid w:val="006B1A58"/>
    <w:rsid w:val="006B1D59"/>
    <w:rsid w:val="006B26CB"/>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C0687"/>
    <w:rsid w:val="006C0CCC"/>
    <w:rsid w:val="006C0FCB"/>
    <w:rsid w:val="006C138C"/>
    <w:rsid w:val="006C157A"/>
    <w:rsid w:val="006C1C74"/>
    <w:rsid w:val="006C28B2"/>
    <w:rsid w:val="006C2A44"/>
    <w:rsid w:val="006C2AD2"/>
    <w:rsid w:val="006C3120"/>
    <w:rsid w:val="006C31B4"/>
    <w:rsid w:val="006C330B"/>
    <w:rsid w:val="006C5030"/>
    <w:rsid w:val="006C56FE"/>
    <w:rsid w:val="006C58E2"/>
    <w:rsid w:val="006C5AA4"/>
    <w:rsid w:val="006C5F28"/>
    <w:rsid w:val="006C66B1"/>
    <w:rsid w:val="006C671D"/>
    <w:rsid w:val="006C6853"/>
    <w:rsid w:val="006C6FCE"/>
    <w:rsid w:val="006C74B7"/>
    <w:rsid w:val="006C7C71"/>
    <w:rsid w:val="006D0008"/>
    <w:rsid w:val="006D011B"/>
    <w:rsid w:val="006D0E11"/>
    <w:rsid w:val="006D0F58"/>
    <w:rsid w:val="006D1351"/>
    <w:rsid w:val="006D1D01"/>
    <w:rsid w:val="006D237B"/>
    <w:rsid w:val="006D2844"/>
    <w:rsid w:val="006D2A63"/>
    <w:rsid w:val="006D2CE0"/>
    <w:rsid w:val="006D3232"/>
    <w:rsid w:val="006D3595"/>
    <w:rsid w:val="006D3749"/>
    <w:rsid w:val="006D3A75"/>
    <w:rsid w:val="006D3BEC"/>
    <w:rsid w:val="006D42DA"/>
    <w:rsid w:val="006D5A1C"/>
    <w:rsid w:val="006D5A22"/>
    <w:rsid w:val="006D5CCB"/>
    <w:rsid w:val="006D5D82"/>
    <w:rsid w:val="006D5E74"/>
    <w:rsid w:val="006D69E9"/>
    <w:rsid w:val="006D71A7"/>
    <w:rsid w:val="006D74BE"/>
    <w:rsid w:val="006D7E79"/>
    <w:rsid w:val="006E0154"/>
    <w:rsid w:val="006E0210"/>
    <w:rsid w:val="006E0543"/>
    <w:rsid w:val="006E0B11"/>
    <w:rsid w:val="006E0B6E"/>
    <w:rsid w:val="006E1B13"/>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8F3"/>
    <w:rsid w:val="006E6F72"/>
    <w:rsid w:val="006E7E90"/>
    <w:rsid w:val="006F0018"/>
    <w:rsid w:val="006F016B"/>
    <w:rsid w:val="006F17D9"/>
    <w:rsid w:val="006F1D20"/>
    <w:rsid w:val="006F20BC"/>
    <w:rsid w:val="006F275C"/>
    <w:rsid w:val="006F3743"/>
    <w:rsid w:val="006F4E7A"/>
    <w:rsid w:val="006F520D"/>
    <w:rsid w:val="006F58AF"/>
    <w:rsid w:val="006F5CDB"/>
    <w:rsid w:val="006F5F46"/>
    <w:rsid w:val="006F614E"/>
    <w:rsid w:val="006F6DE3"/>
    <w:rsid w:val="006F6EFA"/>
    <w:rsid w:val="006F6FCB"/>
    <w:rsid w:val="006F77DB"/>
    <w:rsid w:val="006F7B26"/>
    <w:rsid w:val="006F7BC3"/>
    <w:rsid w:val="006F7E9E"/>
    <w:rsid w:val="00700B11"/>
    <w:rsid w:val="00701021"/>
    <w:rsid w:val="00701608"/>
    <w:rsid w:val="00701DF9"/>
    <w:rsid w:val="00702359"/>
    <w:rsid w:val="007023D5"/>
    <w:rsid w:val="00702600"/>
    <w:rsid w:val="00702701"/>
    <w:rsid w:val="00702BAD"/>
    <w:rsid w:val="0070319D"/>
    <w:rsid w:val="007035E6"/>
    <w:rsid w:val="007036C1"/>
    <w:rsid w:val="00703C58"/>
    <w:rsid w:val="00704A35"/>
    <w:rsid w:val="007052C7"/>
    <w:rsid w:val="00705EDD"/>
    <w:rsid w:val="00706365"/>
    <w:rsid w:val="00706804"/>
    <w:rsid w:val="00706881"/>
    <w:rsid w:val="00706A99"/>
    <w:rsid w:val="00706C79"/>
    <w:rsid w:val="007071A9"/>
    <w:rsid w:val="00707CF3"/>
    <w:rsid w:val="00710015"/>
    <w:rsid w:val="00710FEE"/>
    <w:rsid w:val="00711334"/>
    <w:rsid w:val="0071138A"/>
    <w:rsid w:val="007115F7"/>
    <w:rsid w:val="0071298C"/>
    <w:rsid w:val="007133DD"/>
    <w:rsid w:val="00713F43"/>
    <w:rsid w:val="00714219"/>
    <w:rsid w:val="007142D3"/>
    <w:rsid w:val="0071439C"/>
    <w:rsid w:val="00716F38"/>
    <w:rsid w:val="007170EF"/>
    <w:rsid w:val="0071767B"/>
    <w:rsid w:val="007208C8"/>
    <w:rsid w:val="0072125D"/>
    <w:rsid w:val="007212C7"/>
    <w:rsid w:val="007215A7"/>
    <w:rsid w:val="007216BD"/>
    <w:rsid w:val="007220D7"/>
    <w:rsid w:val="0072247B"/>
    <w:rsid w:val="00722865"/>
    <w:rsid w:val="00722CF9"/>
    <w:rsid w:val="00723694"/>
    <w:rsid w:val="00723DB3"/>
    <w:rsid w:val="0072478A"/>
    <w:rsid w:val="00724AF9"/>
    <w:rsid w:val="00724D02"/>
    <w:rsid w:val="007250B3"/>
    <w:rsid w:val="00725E16"/>
    <w:rsid w:val="00726594"/>
    <w:rsid w:val="00726E5C"/>
    <w:rsid w:val="00727205"/>
    <w:rsid w:val="007273B1"/>
    <w:rsid w:val="007308DD"/>
    <w:rsid w:val="00730AD7"/>
    <w:rsid w:val="0073107B"/>
    <w:rsid w:val="00731242"/>
    <w:rsid w:val="00731768"/>
    <w:rsid w:val="00731BA8"/>
    <w:rsid w:val="00731FFA"/>
    <w:rsid w:val="007323D5"/>
    <w:rsid w:val="00732736"/>
    <w:rsid w:val="00732F9D"/>
    <w:rsid w:val="0073336C"/>
    <w:rsid w:val="00734B37"/>
    <w:rsid w:val="007360D3"/>
    <w:rsid w:val="00736964"/>
    <w:rsid w:val="00736B88"/>
    <w:rsid w:val="00737504"/>
    <w:rsid w:val="00737519"/>
    <w:rsid w:val="00740096"/>
    <w:rsid w:val="00740E9C"/>
    <w:rsid w:val="00741380"/>
    <w:rsid w:val="007422AD"/>
    <w:rsid w:val="007429B8"/>
    <w:rsid w:val="0074326C"/>
    <w:rsid w:val="00743AC7"/>
    <w:rsid w:val="00743CAA"/>
    <w:rsid w:val="00743E5F"/>
    <w:rsid w:val="00743E99"/>
    <w:rsid w:val="0074497C"/>
    <w:rsid w:val="0074551C"/>
    <w:rsid w:val="0074567B"/>
    <w:rsid w:val="00745891"/>
    <w:rsid w:val="00745A35"/>
    <w:rsid w:val="00746254"/>
    <w:rsid w:val="00746C9F"/>
    <w:rsid w:val="00747455"/>
    <w:rsid w:val="00747513"/>
    <w:rsid w:val="00747547"/>
    <w:rsid w:val="007503A7"/>
    <w:rsid w:val="007503D7"/>
    <w:rsid w:val="007506C7"/>
    <w:rsid w:val="00752098"/>
    <w:rsid w:val="00752F0D"/>
    <w:rsid w:val="00752F71"/>
    <w:rsid w:val="00753641"/>
    <w:rsid w:val="007536C2"/>
    <w:rsid w:val="0075389E"/>
    <w:rsid w:val="00754216"/>
    <w:rsid w:val="00754383"/>
    <w:rsid w:val="00754562"/>
    <w:rsid w:val="00754891"/>
    <w:rsid w:val="00754921"/>
    <w:rsid w:val="0075504B"/>
    <w:rsid w:val="007559E8"/>
    <w:rsid w:val="00755D64"/>
    <w:rsid w:val="00755F2F"/>
    <w:rsid w:val="00756563"/>
    <w:rsid w:val="00756BFC"/>
    <w:rsid w:val="00757EF0"/>
    <w:rsid w:val="007603A3"/>
    <w:rsid w:val="00760C49"/>
    <w:rsid w:val="007620B0"/>
    <w:rsid w:val="007627D2"/>
    <w:rsid w:val="0076282D"/>
    <w:rsid w:val="00762E9D"/>
    <w:rsid w:val="007633BC"/>
    <w:rsid w:val="00763642"/>
    <w:rsid w:val="00764BF4"/>
    <w:rsid w:val="00765E15"/>
    <w:rsid w:val="00766F02"/>
    <w:rsid w:val="0076733C"/>
    <w:rsid w:val="0076796E"/>
    <w:rsid w:val="00770939"/>
    <w:rsid w:val="00771625"/>
    <w:rsid w:val="00772025"/>
    <w:rsid w:val="007724F5"/>
    <w:rsid w:val="00772524"/>
    <w:rsid w:val="007728DB"/>
    <w:rsid w:val="00772B3D"/>
    <w:rsid w:val="00772EFB"/>
    <w:rsid w:val="007738DC"/>
    <w:rsid w:val="00773907"/>
    <w:rsid w:val="00773A08"/>
    <w:rsid w:val="007749DA"/>
    <w:rsid w:val="00774D60"/>
    <w:rsid w:val="00775478"/>
    <w:rsid w:val="007757F0"/>
    <w:rsid w:val="00775D44"/>
    <w:rsid w:val="007763BC"/>
    <w:rsid w:val="007764AD"/>
    <w:rsid w:val="007769B1"/>
    <w:rsid w:val="00777467"/>
    <w:rsid w:val="00777673"/>
    <w:rsid w:val="0077787E"/>
    <w:rsid w:val="00780348"/>
    <w:rsid w:val="0078054E"/>
    <w:rsid w:val="00780B3D"/>
    <w:rsid w:val="00780DA9"/>
    <w:rsid w:val="00781669"/>
    <w:rsid w:val="00781778"/>
    <w:rsid w:val="0078199D"/>
    <w:rsid w:val="00781C6F"/>
    <w:rsid w:val="0078206E"/>
    <w:rsid w:val="00782136"/>
    <w:rsid w:val="00782BFF"/>
    <w:rsid w:val="00782D47"/>
    <w:rsid w:val="00782EEB"/>
    <w:rsid w:val="007833E6"/>
    <w:rsid w:val="00784887"/>
    <w:rsid w:val="00785284"/>
    <w:rsid w:val="00785703"/>
    <w:rsid w:val="007878F6"/>
    <w:rsid w:val="00787950"/>
    <w:rsid w:val="00787B94"/>
    <w:rsid w:val="00787D87"/>
    <w:rsid w:val="00787DFB"/>
    <w:rsid w:val="00790711"/>
    <w:rsid w:val="007908FE"/>
    <w:rsid w:val="0079097F"/>
    <w:rsid w:val="007909A4"/>
    <w:rsid w:val="00791082"/>
    <w:rsid w:val="0079116D"/>
    <w:rsid w:val="007915D4"/>
    <w:rsid w:val="00791FB2"/>
    <w:rsid w:val="00792BED"/>
    <w:rsid w:val="00792E09"/>
    <w:rsid w:val="00793353"/>
    <w:rsid w:val="007942A4"/>
    <w:rsid w:val="00794D86"/>
    <w:rsid w:val="007955D7"/>
    <w:rsid w:val="00795618"/>
    <w:rsid w:val="00795E0C"/>
    <w:rsid w:val="00795E45"/>
    <w:rsid w:val="007960C6"/>
    <w:rsid w:val="007962FF"/>
    <w:rsid w:val="007970DA"/>
    <w:rsid w:val="007972CF"/>
    <w:rsid w:val="007976E8"/>
    <w:rsid w:val="007977D3"/>
    <w:rsid w:val="00797A3B"/>
    <w:rsid w:val="007A041D"/>
    <w:rsid w:val="007A0B34"/>
    <w:rsid w:val="007A2125"/>
    <w:rsid w:val="007A2D8F"/>
    <w:rsid w:val="007A2FF5"/>
    <w:rsid w:val="007A3070"/>
    <w:rsid w:val="007A3B6C"/>
    <w:rsid w:val="007A3E15"/>
    <w:rsid w:val="007A3EDF"/>
    <w:rsid w:val="007A421F"/>
    <w:rsid w:val="007A4A43"/>
    <w:rsid w:val="007A4FB8"/>
    <w:rsid w:val="007A51B7"/>
    <w:rsid w:val="007A5439"/>
    <w:rsid w:val="007A5E6C"/>
    <w:rsid w:val="007A6693"/>
    <w:rsid w:val="007A701F"/>
    <w:rsid w:val="007A7B22"/>
    <w:rsid w:val="007A7B6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60D"/>
    <w:rsid w:val="007B6B8C"/>
    <w:rsid w:val="007B7852"/>
    <w:rsid w:val="007C05D2"/>
    <w:rsid w:val="007C06E3"/>
    <w:rsid w:val="007C0DAE"/>
    <w:rsid w:val="007C0DC9"/>
    <w:rsid w:val="007C17BE"/>
    <w:rsid w:val="007C19BD"/>
    <w:rsid w:val="007C203D"/>
    <w:rsid w:val="007C2346"/>
    <w:rsid w:val="007C275D"/>
    <w:rsid w:val="007C339D"/>
    <w:rsid w:val="007C44C2"/>
    <w:rsid w:val="007C4D1C"/>
    <w:rsid w:val="007C4D4F"/>
    <w:rsid w:val="007C4F8F"/>
    <w:rsid w:val="007C5838"/>
    <w:rsid w:val="007C5A3B"/>
    <w:rsid w:val="007C776B"/>
    <w:rsid w:val="007C7C70"/>
    <w:rsid w:val="007D19E3"/>
    <w:rsid w:val="007D23C3"/>
    <w:rsid w:val="007D29CA"/>
    <w:rsid w:val="007D2C21"/>
    <w:rsid w:val="007D2F6A"/>
    <w:rsid w:val="007D30BD"/>
    <w:rsid w:val="007D3CED"/>
    <w:rsid w:val="007D3DF6"/>
    <w:rsid w:val="007D41BC"/>
    <w:rsid w:val="007D5187"/>
    <w:rsid w:val="007D5680"/>
    <w:rsid w:val="007D57FC"/>
    <w:rsid w:val="007D65E1"/>
    <w:rsid w:val="007D678A"/>
    <w:rsid w:val="007D68C0"/>
    <w:rsid w:val="007D69B0"/>
    <w:rsid w:val="007D6CB4"/>
    <w:rsid w:val="007D775C"/>
    <w:rsid w:val="007E0878"/>
    <w:rsid w:val="007E0B5D"/>
    <w:rsid w:val="007E0EB9"/>
    <w:rsid w:val="007E1298"/>
    <w:rsid w:val="007E1AAB"/>
    <w:rsid w:val="007E24EE"/>
    <w:rsid w:val="007E2A74"/>
    <w:rsid w:val="007E32F3"/>
    <w:rsid w:val="007E374F"/>
    <w:rsid w:val="007E3CAA"/>
    <w:rsid w:val="007E481C"/>
    <w:rsid w:val="007E488C"/>
    <w:rsid w:val="007E4A2B"/>
    <w:rsid w:val="007E525E"/>
    <w:rsid w:val="007E5719"/>
    <w:rsid w:val="007E65DC"/>
    <w:rsid w:val="007E6B39"/>
    <w:rsid w:val="007E73F1"/>
    <w:rsid w:val="007E7BBB"/>
    <w:rsid w:val="007E7DC2"/>
    <w:rsid w:val="007F0B79"/>
    <w:rsid w:val="007F11B9"/>
    <w:rsid w:val="007F2116"/>
    <w:rsid w:val="007F2F9C"/>
    <w:rsid w:val="007F2FEF"/>
    <w:rsid w:val="007F30B3"/>
    <w:rsid w:val="007F35DF"/>
    <w:rsid w:val="007F35F8"/>
    <w:rsid w:val="007F3D3E"/>
    <w:rsid w:val="007F551E"/>
    <w:rsid w:val="007F5568"/>
    <w:rsid w:val="007F5678"/>
    <w:rsid w:val="007F5CB5"/>
    <w:rsid w:val="007F6E30"/>
    <w:rsid w:val="007F6EB1"/>
    <w:rsid w:val="007F6F27"/>
    <w:rsid w:val="007F719A"/>
    <w:rsid w:val="007F769C"/>
    <w:rsid w:val="008005FE"/>
    <w:rsid w:val="00800A47"/>
    <w:rsid w:val="00801EBB"/>
    <w:rsid w:val="00802853"/>
    <w:rsid w:val="008034B8"/>
    <w:rsid w:val="00804079"/>
    <w:rsid w:val="008048F2"/>
    <w:rsid w:val="00804B3F"/>
    <w:rsid w:val="00807766"/>
    <w:rsid w:val="0081067F"/>
    <w:rsid w:val="008106F7"/>
    <w:rsid w:val="00810D7F"/>
    <w:rsid w:val="00811A01"/>
    <w:rsid w:val="00811E37"/>
    <w:rsid w:val="0081264E"/>
    <w:rsid w:val="00812C14"/>
    <w:rsid w:val="00812D8D"/>
    <w:rsid w:val="00812FED"/>
    <w:rsid w:val="0081347C"/>
    <w:rsid w:val="00813804"/>
    <w:rsid w:val="00813C04"/>
    <w:rsid w:val="00814BA8"/>
    <w:rsid w:val="00814D11"/>
    <w:rsid w:val="00815E2E"/>
    <w:rsid w:val="00816533"/>
    <w:rsid w:val="00816EBF"/>
    <w:rsid w:val="008178AC"/>
    <w:rsid w:val="00820600"/>
    <w:rsid w:val="00820E72"/>
    <w:rsid w:val="00821BA9"/>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915"/>
    <w:rsid w:val="008309A4"/>
    <w:rsid w:val="00831BDC"/>
    <w:rsid w:val="008326E9"/>
    <w:rsid w:val="008329EF"/>
    <w:rsid w:val="00832BF2"/>
    <w:rsid w:val="00832F1E"/>
    <w:rsid w:val="00833662"/>
    <w:rsid w:val="00834286"/>
    <w:rsid w:val="00834548"/>
    <w:rsid w:val="008345FC"/>
    <w:rsid w:val="008346A3"/>
    <w:rsid w:val="00835C29"/>
    <w:rsid w:val="00835F98"/>
    <w:rsid w:val="00836700"/>
    <w:rsid w:val="00836815"/>
    <w:rsid w:val="008368CD"/>
    <w:rsid w:val="00836FD5"/>
    <w:rsid w:val="008372BB"/>
    <w:rsid w:val="00837DD8"/>
    <w:rsid w:val="00840761"/>
    <w:rsid w:val="00840B90"/>
    <w:rsid w:val="00841279"/>
    <w:rsid w:val="00844048"/>
    <w:rsid w:val="0084474C"/>
    <w:rsid w:val="0084474F"/>
    <w:rsid w:val="00846103"/>
    <w:rsid w:val="008503A4"/>
    <w:rsid w:val="00850E4B"/>
    <w:rsid w:val="00850F96"/>
    <w:rsid w:val="00850F9B"/>
    <w:rsid w:val="008522AE"/>
    <w:rsid w:val="008526DC"/>
    <w:rsid w:val="00852F0B"/>
    <w:rsid w:val="00853097"/>
    <w:rsid w:val="0085407D"/>
    <w:rsid w:val="008540B5"/>
    <w:rsid w:val="0085487E"/>
    <w:rsid w:val="00854E3D"/>
    <w:rsid w:val="00855513"/>
    <w:rsid w:val="00855FCB"/>
    <w:rsid w:val="00856C12"/>
    <w:rsid w:val="00856FE3"/>
    <w:rsid w:val="0085703C"/>
    <w:rsid w:val="00857535"/>
    <w:rsid w:val="00857921"/>
    <w:rsid w:val="00857C70"/>
    <w:rsid w:val="00857F45"/>
    <w:rsid w:val="00860141"/>
    <w:rsid w:val="00860A83"/>
    <w:rsid w:val="00861EBC"/>
    <w:rsid w:val="00862003"/>
    <w:rsid w:val="00863488"/>
    <w:rsid w:val="00863B49"/>
    <w:rsid w:val="00864157"/>
    <w:rsid w:val="008645F8"/>
    <w:rsid w:val="00864A24"/>
    <w:rsid w:val="008652A5"/>
    <w:rsid w:val="008657A6"/>
    <w:rsid w:val="00865C7C"/>
    <w:rsid w:val="00867150"/>
    <w:rsid w:val="00870217"/>
    <w:rsid w:val="0087097B"/>
    <w:rsid w:val="00870C57"/>
    <w:rsid w:val="00870E8C"/>
    <w:rsid w:val="0087128C"/>
    <w:rsid w:val="008720AE"/>
    <w:rsid w:val="00872561"/>
    <w:rsid w:val="00872A3A"/>
    <w:rsid w:val="00873B4F"/>
    <w:rsid w:val="00873BF1"/>
    <w:rsid w:val="008746DC"/>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635"/>
    <w:rsid w:val="008829C2"/>
    <w:rsid w:val="008829EF"/>
    <w:rsid w:val="00883582"/>
    <w:rsid w:val="00883E7F"/>
    <w:rsid w:val="0088461A"/>
    <w:rsid w:val="00884F11"/>
    <w:rsid w:val="00885407"/>
    <w:rsid w:val="008858E9"/>
    <w:rsid w:val="00885E3A"/>
    <w:rsid w:val="008867B5"/>
    <w:rsid w:val="0088686C"/>
    <w:rsid w:val="0088749B"/>
    <w:rsid w:val="008876D7"/>
    <w:rsid w:val="00887977"/>
    <w:rsid w:val="0089045F"/>
    <w:rsid w:val="00890769"/>
    <w:rsid w:val="008909DC"/>
    <w:rsid w:val="0089145F"/>
    <w:rsid w:val="00891CB0"/>
    <w:rsid w:val="00891E64"/>
    <w:rsid w:val="008923DE"/>
    <w:rsid w:val="00892505"/>
    <w:rsid w:val="00892E10"/>
    <w:rsid w:val="00892F40"/>
    <w:rsid w:val="008930AA"/>
    <w:rsid w:val="00893F01"/>
    <w:rsid w:val="00894092"/>
    <w:rsid w:val="0089460A"/>
    <w:rsid w:val="008950F7"/>
    <w:rsid w:val="0089545A"/>
    <w:rsid w:val="00895878"/>
    <w:rsid w:val="008958ED"/>
    <w:rsid w:val="00895A57"/>
    <w:rsid w:val="00895B8B"/>
    <w:rsid w:val="00895FAB"/>
    <w:rsid w:val="00896063"/>
    <w:rsid w:val="008965FD"/>
    <w:rsid w:val="00896F75"/>
    <w:rsid w:val="0089708E"/>
    <w:rsid w:val="0089721B"/>
    <w:rsid w:val="008976BD"/>
    <w:rsid w:val="00897BA2"/>
    <w:rsid w:val="00897D94"/>
    <w:rsid w:val="00897FC2"/>
    <w:rsid w:val="008A09FA"/>
    <w:rsid w:val="008A0C18"/>
    <w:rsid w:val="008A0E0E"/>
    <w:rsid w:val="008A0EA5"/>
    <w:rsid w:val="008A10C8"/>
    <w:rsid w:val="008A1327"/>
    <w:rsid w:val="008A1B51"/>
    <w:rsid w:val="008A1CA1"/>
    <w:rsid w:val="008A2349"/>
    <w:rsid w:val="008A253C"/>
    <w:rsid w:val="008A279D"/>
    <w:rsid w:val="008A35A2"/>
    <w:rsid w:val="008A35DD"/>
    <w:rsid w:val="008A37C4"/>
    <w:rsid w:val="008A425C"/>
    <w:rsid w:val="008A4ABB"/>
    <w:rsid w:val="008A53B3"/>
    <w:rsid w:val="008A54BF"/>
    <w:rsid w:val="008A5995"/>
    <w:rsid w:val="008A5B88"/>
    <w:rsid w:val="008A5E84"/>
    <w:rsid w:val="008A6431"/>
    <w:rsid w:val="008A7263"/>
    <w:rsid w:val="008A7986"/>
    <w:rsid w:val="008A7B11"/>
    <w:rsid w:val="008A7B5C"/>
    <w:rsid w:val="008A7C45"/>
    <w:rsid w:val="008A7CF2"/>
    <w:rsid w:val="008B065D"/>
    <w:rsid w:val="008B0D56"/>
    <w:rsid w:val="008B130E"/>
    <w:rsid w:val="008B19B9"/>
    <w:rsid w:val="008B2224"/>
    <w:rsid w:val="008B2463"/>
    <w:rsid w:val="008B2861"/>
    <w:rsid w:val="008B6778"/>
    <w:rsid w:val="008B6901"/>
    <w:rsid w:val="008B6C66"/>
    <w:rsid w:val="008B7114"/>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E61"/>
    <w:rsid w:val="008C43D9"/>
    <w:rsid w:val="008C5503"/>
    <w:rsid w:val="008C5AB1"/>
    <w:rsid w:val="008C677E"/>
    <w:rsid w:val="008C67AB"/>
    <w:rsid w:val="008C7D5D"/>
    <w:rsid w:val="008C7F2B"/>
    <w:rsid w:val="008D0147"/>
    <w:rsid w:val="008D034A"/>
    <w:rsid w:val="008D059A"/>
    <w:rsid w:val="008D059F"/>
    <w:rsid w:val="008D0667"/>
    <w:rsid w:val="008D12E2"/>
    <w:rsid w:val="008D187D"/>
    <w:rsid w:val="008D1AC0"/>
    <w:rsid w:val="008D21F2"/>
    <w:rsid w:val="008D26E3"/>
    <w:rsid w:val="008D2863"/>
    <w:rsid w:val="008D2912"/>
    <w:rsid w:val="008D2A3F"/>
    <w:rsid w:val="008D2B99"/>
    <w:rsid w:val="008D3660"/>
    <w:rsid w:val="008D36F0"/>
    <w:rsid w:val="008D390A"/>
    <w:rsid w:val="008D3AC1"/>
    <w:rsid w:val="008D3C9C"/>
    <w:rsid w:val="008D466A"/>
    <w:rsid w:val="008D471E"/>
    <w:rsid w:val="008D4B65"/>
    <w:rsid w:val="008D5C02"/>
    <w:rsid w:val="008D5FA3"/>
    <w:rsid w:val="008D67A1"/>
    <w:rsid w:val="008D682C"/>
    <w:rsid w:val="008D6DD6"/>
    <w:rsid w:val="008D7338"/>
    <w:rsid w:val="008E0163"/>
    <w:rsid w:val="008E056E"/>
    <w:rsid w:val="008E14C2"/>
    <w:rsid w:val="008E1998"/>
    <w:rsid w:val="008E1E13"/>
    <w:rsid w:val="008E2301"/>
    <w:rsid w:val="008E2357"/>
    <w:rsid w:val="008E2773"/>
    <w:rsid w:val="008E3076"/>
    <w:rsid w:val="008E31AB"/>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51"/>
    <w:rsid w:val="008F2D84"/>
    <w:rsid w:val="008F3233"/>
    <w:rsid w:val="008F3787"/>
    <w:rsid w:val="008F3E0C"/>
    <w:rsid w:val="008F3E4C"/>
    <w:rsid w:val="008F4F80"/>
    <w:rsid w:val="008F503B"/>
    <w:rsid w:val="008F62ED"/>
    <w:rsid w:val="008F7B09"/>
    <w:rsid w:val="0090034A"/>
    <w:rsid w:val="0090042B"/>
    <w:rsid w:val="00900E0C"/>
    <w:rsid w:val="00901885"/>
    <w:rsid w:val="00901EEB"/>
    <w:rsid w:val="00902227"/>
    <w:rsid w:val="009037F9"/>
    <w:rsid w:val="009038BC"/>
    <w:rsid w:val="00903B4A"/>
    <w:rsid w:val="00904182"/>
    <w:rsid w:val="00904223"/>
    <w:rsid w:val="0090500C"/>
    <w:rsid w:val="0090503B"/>
    <w:rsid w:val="00905C75"/>
    <w:rsid w:val="00905CA7"/>
    <w:rsid w:val="00906103"/>
    <w:rsid w:val="009064E8"/>
    <w:rsid w:val="00906ADE"/>
    <w:rsid w:val="00906CD4"/>
    <w:rsid w:val="00907757"/>
    <w:rsid w:val="009078BC"/>
    <w:rsid w:val="00907A23"/>
    <w:rsid w:val="009100DA"/>
    <w:rsid w:val="00911340"/>
    <w:rsid w:val="00911441"/>
    <w:rsid w:val="00913554"/>
    <w:rsid w:val="009139D7"/>
    <w:rsid w:val="00913E86"/>
    <w:rsid w:val="00914004"/>
    <w:rsid w:val="00914ACF"/>
    <w:rsid w:val="00914DE7"/>
    <w:rsid w:val="00915034"/>
    <w:rsid w:val="0091505F"/>
    <w:rsid w:val="00915112"/>
    <w:rsid w:val="0091527C"/>
    <w:rsid w:val="009152C7"/>
    <w:rsid w:val="0091594C"/>
    <w:rsid w:val="0091619C"/>
    <w:rsid w:val="00916A73"/>
    <w:rsid w:val="009173EF"/>
    <w:rsid w:val="00917867"/>
    <w:rsid w:val="009179AD"/>
    <w:rsid w:val="0092030C"/>
    <w:rsid w:val="009206C9"/>
    <w:rsid w:val="0092073E"/>
    <w:rsid w:val="00921094"/>
    <w:rsid w:val="009220C8"/>
    <w:rsid w:val="00922523"/>
    <w:rsid w:val="00922FDE"/>
    <w:rsid w:val="00923778"/>
    <w:rsid w:val="00923A5A"/>
    <w:rsid w:val="0092593F"/>
    <w:rsid w:val="00925AB9"/>
    <w:rsid w:val="00925DEB"/>
    <w:rsid w:val="0092632B"/>
    <w:rsid w:val="00926478"/>
    <w:rsid w:val="00926964"/>
    <w:rsid w:val="00926A5D"/>
    <w:rsid w:val="009278BE"/>
    <w:rsid w:val="00930459"/>
    <w:rsid w:val="0093096E"/>
    <w:rsid w:val="00930E4F"/>
    <w:rsid w:val="009321DD"/>
    <w:rsid w:val="009321FD"/>
    <w:rsid w:val="00932DBC"/>
    <w:rsid w:val="00932DE8"/>
    <w:rsid w:val="00933CB5"/>
    <w:rsid w:val="0093511D"/>
    <w:rsid w:val="00937173"/>
    <w:rsid w:val="00940052"/>
    <w:rsid w:val="00942486"/>
    <w:rsid w:val="00943252"/>
    <w:rsid w:val="00943732"/>
    <w:rsid w:val="00943B46"/>
    <w:rsid w:val="00944737"/>
    <w:rsid w:val="00944ED2"/>
    <w:rsid w:val="00945650"/>
    <w:rsid w:val="00946110"/>
    <w:rsid w:val="00946126"/>
    <w:rsid w:val="0094617E"/>
    <w:rsid w:val="009464C8"/>
    <w:rsid w:val="00946D22"/>
    <w:rsid w:val="00947013"/>
    <w:rsid w:val="00947048"/>
    <w:rsid w:val="0094727B"/>
    <w:rsid w:val="009479A8"/>
    <w:rsid w:val="00947D7E"/>
    <w:rsid w:val="00947FB7"/>
    <w:rsid w:val="00950244"/>
    <w:rsid w:val="00950F45"/>
    <w:rsid w:val="00951206"/>
    <w:rsid w:val="00951A7F"/>
    <w:rsid w:val="00952499"/>
    <w:rsid w:val="00952802"/>
    <w:rsid w:val="009529DE"/>
    <w:rsid w:val="00952B42"/>
    <w:rsid w:val="0095379C"/>
    <w:rsid w:val="00953CD1"/>
    <w:rsid w:val="00954890"/>
    <w:rsid w:val="0095497C"/>
    <w:rsid w:val="00954A57"/>
    <w:rsid w:val="00954B14"/>
    <w:rsid w:val="009550B8"/>
    <w:rsid w:val="00955B47"/>
    <w:rsid w:val="009560C7"/>
    <w:rsid w:val="00956426"/>
    <w:rsid w:val="0095654A"/>
    <w:rsid w:val="009565EF"/>
    <w:rsid w:val="00956C24"/>
    <w:rsid w:val="00957278"/>
    <w:rsid w:val="009607D3"/>
    <w:rsid w:val="009608C5"/>
    <w:rsid w:val="00960A84"/>
    <w:rsid w:val="009611B3"/>
    <w:rsid w:val="0096127E"/>
    <w:rsid w:val="0096284E"/>
    <w:rsid w:val="009632E3"/>
    <w:rsid w:val="009637CD"/>
    <w:rsid w:val="00963D08"/>
    <w:rsid w:val="00964271"/>
    <w:rsid w:val="00964466"/>
    <w:rsid w:val="009652AE"/>
    <w:rsid w:val="00967C40"/>
    <w:rsid w:val="00967EF8"/>
    <w:rsid w:val="00970A95"/>
    <w:rsid w:val="00970D08"/>
    <w:rsid w:val="009710EF"/>
    <w:rsid w:val="0097343D"/>
    <w:rsid w:val="00973748"/>
    <w:rsid w:val="009737F2"/>
    <w:rsid w:val="00973B00"/>
    <w:rsid w:val="00973D9E"/>
    <w:rsid w:val="00974717"/>
    <w:rsid w:val="009753D3"/>
    <w:rsid w:val="009757AF"/>
    <w:rsid w:val="00975BED"/>
    <w:rsid w:val="00975FDB"/>
    <w:rsid w:val="009769CF"/>
    <w:rsid w:val="00980596"/>
    <w:rsid w:val="009808E9"/>
    <w:rsid w:val="00981739"/>
    <w:rsid w:val="00981FB0"/>
    <w:rsid w:val="00982703"/>
    <w:rsid w:val="00982F34"/>
    <w:rsid w:val="00983535"/>
    <w:rsid w:val="009837A1"/>
    <w:rsid w:val="00983976"/>
    <w:rsid w:val="00983DC1"/>
    <w:rsid w:val="00984167"/>
    <w:rsid w:val="009845EC"/>
    <w:rsid w:val="00984AFA"/>
    <w:rsid w:val="009850FB"/>
    <w:rsid w:val="0098540A"/>
    <w:rsid w:val="0098545E"/>
    <w:rsid w:val="0098577E"/>
    <w:rsid w:val="00985AF3"/>
    <w:rsid w:val="0098671F"/>
    <w:rsid w:val="0098742B"/>
    <w:rsid w:val="0098757E"/>
    <w:rsid w:val="00987F40"/>
    <w:rsid w:val="00990213"/>
    <w:rsid w:val="00990366"/>
    <w:rsid w:val="009907A4"/>
    <w:rsid w:val="0099229A"/>
    <w:rsid w:val="00992438"/>
    <w:rsid w:val="00992481"/>
    <w:rsid w:val="009929C4"/>
    <w:rsid w:val="00992C7B"/>
    <w:rsid w:val="00993AAC"/>
    <w:rsid w:val="00993D24"/>
    <w:rsid w:val="00994144"/>
    <w:rsid w:val="00994377"/>
    <w:rsid w:val="00994BC4"/>
    <w:rsid w:val="00994F6B"/>
    <w:rsid w:val="0099519E"/>
    <w:rsid w:val="009960BA"/>
    <w:rsid w:val="00997821"/>
    <w:rsid w:val="009978F6"/>
    <w:rsid w:val="00997F5D"/>
    <w:rsid w:val="009A0FB2"/>
    <w:rsid w:val="009A1450"/>
    <w:rsid w:val="009A1BFD"/>
    <w:rsid w:val="009A1C98"/>
    <w:rsid w:val="009A1DB2"/>
    <w:rsid w:val="009A1DC1"/>
    <w:rsid w:val="009A1EFB"/>
    <w:rsid w:val="009A2137"/>
    <w:rsid w:val="009A301B"/>
    <w:rsid w:val="009A34CB"/>
    <w:rsid w:val="009A3A51"/>
    <w:rsid w:val="009A4BB8"/>
    <w:rsid w:val="009A550A"/>
    <w:rsid w:val="009A625D"/>
    <w:rsid w:val="009A6CD3"/>
    <w:rsid w:val="009A76D9"/>
    <w:rsid w:val="009B0671"/>
    <w:rsid w:val="009B1220"/>
    <w:rsid w:val="009B19E7"/>
    <w:rsid w:val="009B1EE6"/>
    <w:rsid w:val="009B20C3"/>
    <w:rsid w:val="009B292D"/>
    <w:rsid w:val="009B29AB"/>
    <w:rsid w:val="009B2B8D"/>
    <w:rsid w:val="009B2E0D"/>
    <w:rsid w:val="009B39AE"/>
    <w:rsid w:val="009B3A31"/>
    <w:rsid w:val="009B3F0D"/>
    <w:rsid w:val="009B416F"/>
    <w:rsid w:val="009B43AC"/>
    <w:rsid w:val="009B481B"/>
    <w:rsid w:val="009B49BD"/>
    <w:rsid w:val="009B5E2A"/>
    <w:rsid w:val="009B5F45"/>
    <w:rsid w:val="009B607A"/>
    <w:rsid w:val="009B6483"/>
    <w:rsid w:val="009B683C"/>
    <w:rsid w:val="009B6AF7"/>
    <w:rsid w:val="009B723D"/>
    <w:rsid w:val="009C05B5"/>
    <w:rsid w:val="009C06F1"/>
    <w:rsid w:val="009C15BC"/>
    <w:rsid w:val="009C1F1A"/>
    <w:rsid w:val="009C20E3"/>
    <w:rsid w:val="009C33A2"/>
    <w:rsid w:val="009C33C3"/>
    <w:rsid w:val="009C3A09"/>
    <w:rsid w:val="009C3A8B"/>
    <w:rsid w:val="009C3C36"/>
    <w:rsid w:val="009C3D56"/>
    <w:rsid w:val="009C5032"/>
    <w:rsid w:val="009C59C2"/>
    <w:rsid w:val="009C6B56"/>
    <w:rsid w:val="009C7227"/>
    <w:rsid w:val="009C78DC"/>
    <w:rsid w:val="009C7A3F"/>
    <w:rsid w:val="009C7DF2"/>
    <w:rsid w:val="009C7E9D"/>
    <w:rsid w:val="009D0485"/>
    <w:rsid w:val="009D0486"/>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D8"/>
    <w:rsid w:val="009D5EF8"/>
    <w:rsid w:val="009D702F"/>
    <w:rsid w:val="009D70A2"/>
    <w:rsid w:val="009D71E1"/>
    <w:rsid w:val="009D72D0"/>
    <w:rsid w:val="009D763C"/>
    <w:rsid w:val="009D77AE"/>
    <w:rsid w:val="009D7966"/>
    <w:rsid w:val="009D79EE"/>
    <w:rsid w:val="009D7B66"/>
    <w:rsid w:val="009E08BD"/>
    <w:rsid w:val="009E0BCD"/>
    <w:rsid w:val="009E12CE"/>
    <w:rsid w:val="009E198C"/>
    <w:rsid w:val="009E2948"/>
    <w:rsid w:val="009E2990"/>
    <w:rsid w:val="009E2C2F"/>
    <w:rsid w:val="009E3AC0"/>
    <w:rsid w:val="009E4E6C"/>
    <w:rsid w:val="009E4ED7"/>
    <w:rsid w:val="009E59D7"/>
    <w:rsid w:val="009E63D5"/>
    <w:rsid w:val="009E6CEE"/>
    <w:rsid w:val="009E7330"/>
    <w:rsid w:val="009F06D5"/>
    <w:rsid w:val="009F156C"/>
    <w:rsid w:val="009F1BCA"/>
    <w:rsid w:val="009F1E1C"/>
    <w:rsid w:val="009F2C29"/>
    <w:rsid w:val="009F2E5A"/>
    <w:rsid w:val="009F3820"/>
    <w:rsid w:val="009F4718"/>
    <w:rsid w:val="009F603D"/>
    <w:rsid w:val="009F61BF"/>
    <w:rsid w:val="009F68B0"/>
    <w:rsid w:val="009F725D"/>
    <w:rsid w:val="009F72FE"/>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FA9"/>
    <w:rsid w:val="00A04FE1"/>
    <w:rsid w:val="00A0555D"/>
    <w:rsid w:val="00A05720"/>
    <w:rsid w:val="00A058B0"/>
    <w:rsid w:val="00A058B1"/>
    <w:rsid w:val="00A058E6"/>
    <w:rsid w:val="00A06F8F"/>
    <w:rsid w:val="00A110C2"/>
    <w:rsid w:val="00A11271"/>
    <w:rsid w:val="00A11992"/>
    <w:rsid w:val="00A11C2D"/>
    <w:rsid w:val="00A12614"/>
    <w:rsid w:val="00A12786"/>
    <w:rsid w:val="00A12ED7"/>
    <w:rsid w:val="00A131C9"/>
    <w:rsid w:val="00A13720"/>
    <w:rsid w:val="00A13832"/>
    <w:rsid w:val="00A14B38"/>
    <w:rsid w:val="00A14C4D"/>
    <w:rsid w:val="00A14C6F"/>
    <w:rsid w:val="00A15839"/>
    <w:rsid w:val="00A163AD"/>
    <w:rsid w:val="00A16416"/>
    <w:rsid w:val="00A1660B"/>
    <w:rsid w:val="00A1672B"/>
    <w:rsid w:val="00A16E40"/>
    <w:rsid w:val="00A170F8"/>
    <w:rsid w:val="00A179B2"/>
    <w:rsid w:val="00A17D7C"/>
    <w:rsid w:val="00A17DAF"/>
    <w:rsid w:val="00A203E6"/>
    <w:rsid w:val="00A2085D"/>
    <w:rsid w:val="00A20DCF"/>
    <w:rsid w:val="00A20E04"/>
    <w:rsid w:val="00A21A1F"/>
    <w:rsid w:val="00A239C3"/>
    <w:rsid w:val="00A23A00"/>
    <w:rsid w:val="00A23C4D"/>
    <w:rsid w:val="00A23F41"/>
    <w:rsid w:val="00A24EEA"/>
    <w:rsid w:val="00A251F5"/>
    <w:rsid w:val="00A25893"/>
    <w:rsid w:val="00A271CE"/>
    <w:rsid w:val="00A27A3C"/>
    <w:rsid w:val="00A30537"/>
    <w:rsid w:val="00A313BD"/>
    <w:rsid w:val="00A32072"/>
    <w:rsid w:val="00A3270D"/>
    <w:rsid w:val="00A33CB2"/>
    <w:rsid w:val="00A33EB9"/>
    <w:rsid w:val="00A3433B"/>
    <w:rsid w:val="00A34ADA"/>
    <w:rsid w:val="00A34B36"/>
    <w:rsid w:val="00A34B5A"/>
    <w:rsid w:val="00A3529A"/>
    <w:rsid w:val="00A3536D"/>
    <w:rsid w:val="00A355D1"/>
    <w:rsid w:val="00A3624F"/>
    <w:rsid w:val="00A3637A"/>
    <w:rsid w:val="00A364E3"/>
    <w:rsid w:val="00A36C3B"/>
    <w:rsid w:val="00A37AF3"/>
    <w:rsid w:val="00A40020"/>
    <w:rsid w:val="00A4058B"/>
    <w:rsid w:val="00A408D5"/>
    <w:rsid w:val="00A4095D"/>
    <w:rsid w:val="00A41281"/>
    <w:rsid w:val="00A4134B"/>
    <w:rsid w:val="00A4145D"/>
    <w:rsid w:val="00A418DC"/>
    <w:rsid w:val="00A41A77"/>
    <w:rsid w:val="00A41D20"/>
    <w:rsid w:val="00A4256A"/>
    <w:rsid w:val="00A42EEF"/>
    <w:rsid w:val="00A432DE"/>
    <w:rsid w:val="00A4395B"/>
    <w:rsid w:val="00A4449A"/>
    <w:rsid w:val="00A44CF8"/>
    <w:rsid w:val="00A45217"/>
    <w:rsid w:val="00A45D24"/>
    <w:rsid w:val="00A4605E"/>
    <w:rsid w:val="00A46FD2"/>
    <w:rsid w:val="00A47B1D"/>
    <w:rsid w:val="00A501D9"/>
    <w:rsid w:val="00A5048D"/>
    <w:rsid w:val="00A5056E"/>
    <w:rsid w:val="00A50872"/>
    <w:rsid w:val="00A5098E"/>
    <w:rsid w:val="00A50DBB"/>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A2"/>
    <w:rsid w:val="00A56B05"/>
    <w:rsid w:val="00A56E2C"/>
    <w:rsid w:val="00A57682"/>
    <w:rsid w:val="00A605A4"/>
    <w:rsid w:val="00A60E6D"/>
    <w:rsid w:val="00A61CC1"/>
    <w:rsid w:val="00A63AA3"/>
    <w:rsid w:val="00A63EB8"/>
    <w:rsid w:val="00A654BB"/>
    <w:rsid w:val="00A655EE"/>
    <w:rsid w:val="00A65685"/>
    <w:rsid w:val="00A65CE5"/>
    <w:rsid w:val="00A65DC2"/>
    <w:rsid w:val="00A65E75"/>
    <w:rsid w:val="00A66C3E"/>
    <w:rsid w:val="00A6727F"/>
    <w:rsid w:val="00A6742B"/>
    <w:rsid w:val="00A67CE0"/>
    <w:rsid w:val="00A67E78"/>
    <w:rsid w:val="00A7069D"/>
    <w:rsid w:val="00A707AA"/>
    <w:rsid w:val="00A70ABB"/>
    <w:rsid w:val="00A7113A"/>
    <w:rsid w:val="00A71148"/>
    <w:rsid w:val="00A724EC"/>
    <w:rsid w:val="00A725C8"/>
    <w:rsid w:val="00A72636"/>
    <w:rsid w:val="00A7278A"/>
    <w:rsid w:val="00A7465C"/>
    <w:rsid w:val="00A74979"/>
    <w:rsid w:val="00A74AB1"/>
    <w:rsid w:val="00A755DE"/>
    <w:rsid w:val="00A758C4"/>
    <w:rsid w:val="00A766CD"/>
    <w:rsid w:val="00A76D2E"/>
    <w:rsid w:val="00A76EA7"/>
    <w:rsid w:val="00A77365"/>
    <w:rsid w:val="00A77984"/>
    <w:rsid w:val="00A8072C"/>
    <w:rsid w:val="00A813C3"/>
    <w:rsid w:val="00A81749"/>
    <w:rsid w:val="00A81765"/>
    <w:rsid w:val="00A818E2"/>
    <w:rsid w:val="00A82206"/>
    <w:rsid w:val="00A828AD"/>
    <w:rsid w:val="00A82F52"/>
    <w:rsid w:val="00A834C1"/>
    <w:rsid w:val="00A837BF"/>
    <w:rsid w:val="00A83AC4"/>
    <w:rsid w:val="00A83DF8"/>
    <w:rsid w:val="00A84AC7"/>
    <w:rsid w:val="00A84E4D"/>
    <w:rsid w:val="00A851A9"/>
    <w:rsid w:val="00A85A1C"/>
    <w:rsid w:val="00A85CDD"/>
    <w:rsid w:val="00A85EAA"/>
    <w:rsid w:val="00A86F24"/>
    <w:rsid w:val="00A870FD"/>
    <w:rsid w:val="00A87109"/>
    <w:rsid w:val="00A878FF"/>
    <w:rsid w:val="00A87B1E"/>
    <w:rsid w:val="00A901F5"/>
    <w:rsid w:val="00A90A4A"/>
    <w:rsid w:val="00A91694"/>
    <w:rsid w:val="00A91707"/>
    <w:rsid w:val="00A9290D"/>
    <w:rsid w:val="00A92A82"/>
    <w:rsid w:val="00A92C0A"/>
    <w:rsid w:val="00A92E9A"/>
    <w:rsid w:val="00A9311E"/>
    <w:rsid w:val="00A931C0"/>
    <w:rsid w:val="00A9398C"/>
    <w:rsid w:val="00A93AF4"/>
    <w:rsid w:val="00A9475E"/>
    <w:rsid w:val="00A95979"/>
    <w:rsid w:val="00A95BD5"/>
    <w:rsid w:val="00A96358"/>
    <w:rsid w:val="00A96885"/>
    <w:rsid w:val="00A96C14"/>
    <w:rsid w:val="00A97816"/>
    <w:rsid w:val="00A979B9"/>
    <w:rsid w:val="00AA1053"/>
    <w:rsid w:val="00AA121A"/>
    <w:rsid w:val="00AA160D"/>
    <w:rsid w:val="00AA17C4"/>
    <w:rsid w:val="00AA185C"/>
    <w:rsid w:val="00AA2687"/>
    <w:rsid w:val="00AA284F"/>
    <w:rsid w:val="00AA2C64"/>
    <w:rsid w:val="00AA2E53"/>
    <w:rsid w:val="00AA3C31"/>
    <w:rsid w:val="00AA4457"/>
    <w:rsid w:val="00AA4806"/>
    <w:rsid w:val="00AA4FCC"/>
    <w:rsid w:val="00AA528F"/>
    <w:rsid w:val="00AA68BD"/>
    <w:rsid w:val="00AA6964"/>
    <w:rsid w:val="00AA6B1F"/>
    <w:rsid w:val="00AA6B58"/>
    <w:rsid w:val="00AA6EA8"/>
    <w:rsid w:val="00AA762C"/>
    <w:rsid w:val="00AA7F40"/>
    <w:rsid w:val="00AB0BCA"/>
    <w:rsid w:val="00AB17BF"/>
    <w:rsid w:val="00AB39B7"/>
    <w:rsid w:val="00AB3A71"/>
    <w:rsid w:val="00AB415E"/>
    <w:rsid w:val="00AB4656"/>
    <w:rsid w:val="00AB473F"/>
    <w:rsid w:val="00AB4A90"/>
    <w:rsid w:val="00AB5B46"/>
    <w:rsid w:val="00AB66C7"/>
    <w:rsid w:val="00AB6820"/>
    <w:rsid w:val="00AB6E32"/>
    <w:rsid w:val="00AB7304"/>
    <w:rsid w:val="00AB73D5"/>
    <w:rsid w:val="00AC0F61"/>
    <w:rsid w:val="00AC1298"/>
    <w:rsid w:val="00AC12E8"/>
    <w:rsid w:val="00AC13F4"/>
    <w:rsid w:val="00AC18F0"/>
    <w:rsid w:val="00AC1F2B"/>
    <w:rsid w:val="00AC2678"/>
    <w:rsid w:val="00AC28A9"/>
    <w:rsid w:val="00AC2A83"/>
    <w:rsid w:val="00AC2DD8"/>
    <w:rsid w:val="00AC2DE1"/>
    <w:rsid w:val="00AC32A6"/>
    <w:rsid w:val="00AC58C5"/>
    <w:rsid w:val="00AC5CA8"/>
    <w:rsid w:val="00AC641C"/>
    <w:rsid w:val="00AC6503"/>
    <w:rsid w:val="00AC674F"/>
    <w:rsid w:val="00AC6903"/>
    <w:rsid w:val="00AC6FB6"/>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EFF"/>
    <w:rsid w:val="00AE0B78"/>
    <w:rsid w:val="00AE1049"/>
    <w:rsid w:val="00AE120E"/>
    <w:rsid w:val="00AE1F11"/>
    <w:rsid w:val="00AE2444"/>
    <w:rsid w:val="00AE26FA"/>
    <w:rsid w:val="00AE2B9B"/>
    <w:rsid w:val="00AE362E"/>
    <w:rsid w:val="00AE47E2"/>
    <w:rsid w:val="00AE4BDF"/>
    <w:rsid w:val="00AE5466"/>
    <w:rsid w:val="00AE5DDD"/>
    <w:rsid w:val="00AF0F96"/>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76AE"/>
    <w:rsid w:val="00AF7C67"/>
    <w:rsid w:val="00AF7FEE"/>
    <w:rsid w:val="00B006CF"/>
    <w:rsid w:val="00B00C5B"/>
    <w:rsid w:val="00B01054"/>
    <w:rsid w:val="00B011E8"/>
    <w:rsid w:val="00B01A63"/>
    <w:rsid w:val="00B01D45"/>
    <w:rsid w:val="00B02D48"/>
    <w:rsid w:val="00B02EA4"/>
    <w:rsid w:val="00B02FBA"/>
    <w:rsid w:val="00B0309B"/>
    <w:rsid w:val="00B034CE"/>
    <w:rsid w:val="00B038FA"/>
    <w:rsid w:val="00B03E60"/>
    <w:rsid w:val="00B048C7"/>
    <w:rsid w:val="00B0490F"/>
    <w:rsid w:val="00B06009"/>
    <w:rsid w:val="00B06095"/>
    <w:rsid w:val="00B0616D"/>
    <w:rsid w:val="00B06A52"/>
    <w:rsid w:val="00B06BD8"/>
    <w:rsid w:val="00B06DAD"/>
    <w:rsid w:val="00B070BE"/>
    <w:rsid w:val="00B078A1"/>
    <w:rsid w:val="00B112EF"/>
    <w:rsid w:val="00B116C5"/>
    <w:rsid w:val="00B11C91"/>
    <w:rsid w:val="00B12B00"/>
    <w:rsid w:val="00B132D5"/>
    <w:rsid w:val="00B135A3"/>
    <w:rsid w:val="00B13A6F"/>
    <w:rsid w:val="00B13E5E"/>
    <w:rsid w:val="00B1499F"/>
    <w:rsid w:val="00B14A9F"/>
    <w:rsid w:val="00B151A3"/>
    <w:rsid w:val="00B15ADA"/>
    <w:rsid w:val="00B15ADE"/>
    <w:rsid w:val="00B15D1E"/>
    <w:rsid w:val="00B1631A"/>
    <w:rsid w:val="00B163C7"/>
    <w:rsid w:val="00B167F8"/>
    <w:rsid w:val="00B16910"/>
    <w:rsid w:val="00B16C72"/>
    <w:rsid w:val="00B16E5F"/>
    <w:rsid w:val="00B16E8A"/>
    <w:rsid w:val="00B16F98"/>
    <w:rsid w:val="00B20573"/>
    <w:rsid w:val="00B20913"/>
    <w:rsid w:val="00B209C2"/>
    <w:rsid w:val="00B20A3B"/>
    <w:rsid w:val="00B20CC0"/>
    <w:rsid w:val="00B21684"/>
    <w:rsid w:val="00B21BE8"/>
    <w:rsid w:val="00B22477"/>
    <w:rsid w:val="00B23182"/>
    <w:rsid w:val="00B23D3B"/>
    <w:rsid w:val="00B2481B"/>
    <w:rsid w:val="00B24B4D"/>
    <w:rsid w:val="00B24C4B"/>
    <w:rsid w:val="00B25AB3"/>
    <w:rsid w:val="00B26063"/>
    <w:rsid w:val="00B26108"/>
    <w:rsid w:val="00B264FB"/>
    <w:rsid w:val="00B265C9"/>
    <w:rsid w:val="00B277A1"/>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830"/>
    <w:rsid w:val="00B343B7"/>
    <w:rsid w:val="00B34A47"/>
    <w:rsid w:val="00B34AAF"/>
    <w:rsid w:val="00B34BF1"/>
    <w:rsid w:val="00B34CE0"/>
    <w:rsid w:val="00B34F3A"/>
    <w:rsid w:val="00B35366"/>
    <w:rsid w:val="00B35C47"/>
    <w:rsid w:val="00B35FD1"/>
    <w:rsid w:val="00B36194"/>
    <w:rsid w:val="00B36204"/>
    <w:rsid w:val="00B36949"/>
    <w:rsid w:val="00B36EAE"/>
    <w:rsid w:val="00B36F46"/>
    <w:rsid w:val="00B376B3"/>
    <w:rsid w:val="00B404B0"/>
    <w:rsid w:val="00B411D6"/>
    <w:rsid w:val="00B4124B"/>
    <w:rsid w:val="00B41491"/>
    <w:rsid w:val="00B4289C"/>
    <w:rsid w:val="00B42A59"/>
    <w:rsid w:val="00B42D01"/>
    <w:rsid w:val="00B43874"/>
    <w:rsid w:val="00B44184"/>
    <w:rsid w:val="00B44D24"/>
    <w:rsid w:val="00B4540A"/>
    <w:rsid w:val="00B45950"/>
    <w:rsid w:val="00B46149"/>
    <w:rsid w:val="00B4621A"/>
    <w:rsid w:val="00B465A3"/>
    <w:rsid w:val="00B46B08"/>
    <w:rsid w:val="00B46C2C"/>
    <w:rsid w:val="00B46F05"/>
    <w:rsid w:val="00B47148"/>
    <w:rsid w:val="00B47B4F"/>
    <w:rsid w:val="00B47D97"/>
    <w:rsid w:val="00B506C1"/>
    <w:rsid w:val="00B50C12"/>
    <w:rsid w:val="00B52144"/>
    <w:rsid w:val="00B52BCF"/>
    <w:rsid w:val="00B5338B"/>
    <w:rsid w:val="00B53668"/>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EF"/>
    <w:rsid w:val="00B64240"/>
    <w:rsid w:val="00B64507"/>
    <w:rsid w:val="00B6457B"/>
    <w:rsid w:val="00B64651"/>
    <w:rsid w:val="00B64FF3"/>
    <w:rsid w:val="00B65450"/>
    <w:rsid w:val="00B656BF"/>
    <w:rsid w:val="00B6608C"/>
    <w:rsid w:val="00B66196"/>
    <w:rsid w:val="00B6666A"/>
    <w:rsid w:val="00B66737"/>
    <w:rsid w:val="00B66A50"/>
    <w:rsid w:val="00B66BAE"/>
    <w:rsid w:val="00B70522"/>
    <w:rsid w:val="00B70F13"/>
    <w:rsid w:val="00B72033"/>
    <w:rsid w:val="00B72602"/>
    <w:rsid w:val="00B72C02"/>
    <w:rsid w:val="00B72DF0"/>
    <w:rsid w:val="00B73132"/>
    <w:rsid w:val="00B7368F"/>
    <w:rsid w:val="00B743A0"/>
    <w:rsid w:val="00B74501"/>
    <w:rsid w:val="00B749ED"/>
    <w:rsid w:val="00B7502D"/>
    <w:rsid w:val="00B75526"/>
    <w:rsid w:val="00B75960"/>
    <w:rsid w:val="00B75FB0"/>
    <w:rsid w:val="00B7619C"/>
    <w:rsid w:val="00B76335"/>
    <w:rsid w:val="00B76722"/>
    <w:rsid w:val="00B768C2"/>
    <w:rsid w:val="00B77DC6"/>
    <w:rsid w:val="00B81A07"/>
    <w:rsid w:val="00B8224A"/>
    <w:rsid w:val="00B82728"/>
    <w:rsid w:val="00B827DA"/>
    <w:rsid w:val="00B827F1"/>
    <w:rsid w:val="00B82CDA"/>
    <w:rsid w:val="00B83124"/>
    <w:rsid w:val="00B83186"/>
    <w:rsid w:val="00B831E7"/>
    <w:rsid w:val="00B83998"/>
    <w:rsid w:val="00B83B57"/>
    <w:rsid w:val="00B84483"/>
    <w:rsid w:val="00B84799"/>
    <w:rsid w:val="00B854BC"/>
    <w:rsid w:val="00B85FE1"/>
    <w:rsid w:val="00B879AC"/>
    <w:rsid w:val="00B87C22"/>
    <w:rsid w:val="00B90CD4"/>
    <w:rsid w:val="00B92D3E"/>
    <w:rsid w:val="00B9314A"/>
    <w:rsid w:val="00B9389F"/>
    <w:rsid w:val="00B93EA4"/>
    <w:rsid w:val="00B948EF"/>
    <w:rsid w:val="00B94A1E"/>
    <w:rsid w:val="00B95386"/>
    <w:rsid w:val="00B95431"/>
    <w:rsid w:val="00B9685D"/>
    <w:rsid w:val="00B96F8B"/>
    <w:rsid w:val="00B9767B"/>
    <w:rsid w:val="00B9780D"/>
    <w:rsid w:val="00B97E67"/>
    <w:rsid w:val="00BA062B"/>
    <w:rsid w:val="00BA06EE"/>
    <w:rsid w:val="00BA0A20"/>
    <w:rsid w:val="00BA125E"/>
    <w:rsid w:val="00BA2B44"/>
    <w:rsid w:val="00BA30E2"/>
    <w:rsid w:val="00BA322A"/>
    <w:rsid w:val="00BA3503"/>
    <w:rsid w:val="00BA39B6"/>
    <w:rsid w:val="00BA3E80"/>
    <w:rsid w:val="00BA4DD2"/>
    <w:rsid w:val="00BA5C53"/>
    <w:rsid w:val="00BA60F0"/>
    <w:rsid w:val="00BA6718"/>
    <w:rsid w:val="00BA7017"/>
    <w:rsid w:val="00BB10A6"/>
    <w:rsid w:val="00BB149B"/>
    <w:rsid w:val="00BB1BB6"/>
    <w:rsid w:val="00BB1EE5"/>
    <w:rsid w:val="00BB1F6A"/>
    <w:rsid w:val="00BB2017"/>
    <w:rsid w:val="00BB2148"/>
    <w:rsid w:val="00BB2FA9"/>
    <w:rsid w:val="00BB2FEF"/>
    <w:rsid w:val="00BB34C2"/>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BBB"/>
    <w:rsid w:val="00BC267D"/>
    <w:rsid w:val="00BC2878"/>
    <w:rsid w:val="00BC32B3"/>
    <w:rsid w:val="00BC3545"/>
    <w:rsid w:val="00BC45BD"/>
    <w:rsid w:val="00BC4809"/>
    <w:rsid w:val="00BC4949"/>
    <w:rsid w:val="00BC4C49"/>
    <w:rsid w:val="00BC5418"/>
    <w:rsid w:val="00BC652F"/>
    <w:rsid w:val="00BC6862"/>
    <w:rsid w:val="00BC692F"/>
    <w:rsid w:val="00BC70F5"/>
    <w:rsid w:val="00BC76D5"/>
    <w:rsid w:val="00BC7FC6"/>
    <w:rsid w:val="00BD0D01"/>
    <w:rsid w:val="00BD13A5"/>
    <w:rsid w:val="00BD1512"/>
    <w:rsid w:val="00BD1BC5"/>
    <w:rsid w:val="00BD3156"/>
    <w:rsid w:val="00BD3D6A"/>
    <w:rsid w:val="00BD4185"/>
    <w:rsid w:val="00BD5546"/>
    <w:rsid w:val="00BD5842"/>
    <w:rsid w:val="00BD5FB1"/>
    <w:rsid w:val="00BD6618"/>
    <w:rsid w:val="00BD73B5"/>
    <w:rsid w:val="00BD7689"/>
    <w:rsid w:val="00BD7B14"/>
    <w:rsid w:val="00BD7EC0"/>
    <w:rsid w:val="00BE066F"/>
    <w:rsid w:val="00BE0CBD"/>
    <w:rsid w:val="00BE0E97"/>
    <w:rsid w:val="00BE1D5E"/>
    <w:rsid w:val="00BE1EA5"/>
    <w:rsid w:val="00BE2000"/>
    <w:rsid w:val="00BE328F"/>
    <w:rsid w:val="00BE3328"/>
    <w:rsid w:val="00BE35D3"/>
    <w:rsid w:val="00BE394B"/>
    <w:rsid w:val="00BE4671"/>
    <w:rsid w:val="00BE4A32"/>
    <w:rsid w:val="00BE53A3"/>
    <w:rsid w:val="00BE5969"/>
    <w:rsid w:val="00BE59B9"/>
    <w:rsid w:val="00BE5DCC"/>
    <w:rsid w:val="00BE62BC"/>
    <w:rsid w:val="00BE6DD0"/>
    <w:rsid w:val="00BE7D4A"/>
    <w:rsid w:val="00BE7E8A"/>
    <w:rsid w:val="00BF08BD"/>
    <w:rsid w:val="00BF1499"/>
    <w:rsid w:val="00BF1B1B"/>
    <w:rsid w:val="00BF1EB3"/>
    <w:rsid w:val="00BF251F"/>
    <w:rsid w:val="00BF267D"/>
    <w:rsid w:val="00BF299D"/>
    <w:rsid w:val="00BF2BA6"/>
    <w:rsid w:val="00BF2C50"/>
    <w:rsid w:val="00BF3443"/>
    <w:rsid w:val="00BF46E2"/>
    <w:rsid w:val="00BF4ABF"/>
    <w:rsid w:val="00BF4AF5"/>
    <w:rsid w:val="00BF5606"/>
    <w:rsid w:val="00BF57CC"/>
    <w:rsid w:val="00BF58B6"/>
    <w:rsid w:val="00BF6473"/>
    <w:rsid w:val="00BF65AC"/>
    <w:rsid w:val="00BF6D65"/>
    <w:rsid w:val="00BF7531"/>
    <w:rsid w:val="00BF7642"/>
    <w:rsid w:val="00C00364"/>
    <w:rsid w:val="00C00781"/>
    <w:rsid w:val="00C0137D"/>
    <w:rsid w:val="00C01805"/>
    <w:rsid w:val="00C01C12"/>
    <w:rsid w:val="00C02408"/>
    <w:rsid w:val="00C02479"/>
    <w:rsid w:val="00C02495"/>
    <w:rsid w:val="00C028C7"/>
    <w:rsid w:val="00C02AD6"/>
    <w:rsid w:val="00C02B0E"/>
    <w:rsid w:val="00C02D94"/>
    <w:rsid w:val="00C03545"/>
    <w:rsid w:val="00C043EF"/>
    <w:rsid w:val="00C04995"/>
    <w:rsid w:val="00C04B32"/>
    <w:rsid w:val="00C04CA1"/>
    <w:rsid w:val="00C06420"/>
    <w:rsid w:val="00C07198"/>
    <w:rsid w:val="00C074BC"/>
    <w:rsid w:val="00C07A1E"/>
    <w:rsid w:val="00C1023C"/>
    <w:rsid w:val="00C1074E"/>
    <w:rsid w:val="00C10EFA"/>
    <w:rsid w:val="00C11014"/>
    <w:rsid w:val="00C11589"/>
    <w:rsid w:val="00C116FC"/>
    <w:rsid w:val="00C11F34"/>
    <w:rsid w:val="00C11FC9"/>
    <w:rsid w:val="00C12029"/>
    <w:rsid w:val="00C121CF"/>
    <w:rsid w:val="00C122EB"/>
    <w:rsid w:val="00C1245B"/>
    <w:rsid w:val="00C12D38"/>
    <w:rsid w:val="00C12FDC"/>
    <w:rsid w:val="00C13100"/>
    <w:rsid w:val="00C13465"/>
    <w:rsid w:val="00C137A2"/>
    <w:rsid w:val="00C145CE"/>
    <w:rsid w:val="00C14C0C"/>
    <w:rsid w:val="00C1523B"/>
    <w:rsid w:val="00C15550"/>
    <w:rsid w:val="00C15F28"/>
    <w:rsid w:val="00C165B2"/>
    <w:rsid w:val="00C165B8"/>
    <w:rsid w:val="00C1695E"/>
    <w:rsid w:val="00C169D5"/>
    <w:rsid w:val="00C1714B"/>
    <w:rsid w:val="00C20843"/>
    <w:rsid w:val="00C20987"/>
    <w:rsid w:val="00C2114E"/>
    <w:rsid w:val="00C23141"/>
    <w:rsid w:val="00C23270"/>
    <w:rsid w:val="00C2384E"/>
    <w:rsid w:val="00C2399E"/>
    <w:rsid w:val="00C23B03"/>
    <w:rsid w:val="00C241C5"/>
    <w:rsid w:val="00C24473"/>
    <w:rsid w:val="00C24605"/>
    <w:rsid w:val="00C24A2F"/>
    <w:rsid w:val="00C24F09"/>
    <w:rsid w:val="00C25839"/>
    <w:rsid w:val="00C25913"/>
    <w:rsid w:val="00C25966"/>
    <w:rsid w:val="00C25D1D"/>
    <w:rsid w:val="00C26085"/>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506"/>
    <w:rsid w:val="00C367B2"/>
    <w:rsid w:val="00C36DAD"/>
    <w:rsid w:val="00C370FF"/>
    <w:rsid w:val="00C4057B"/>
    <w:rsid w:val="00C40F56"/>
    <w:rsid w:val="00C410C9"/>
    <w:rsid w:val="00C4117C"/>
    <w:rsid w:val="00C413E2"/>
    <w:rsid w:val="00C4152E"/>
    <w:rsid w:val="00C41E72"/>
    <w:rsid w:val="00C4241F"/>
    <w:rsid w:val="00C42A47"/>
    <w:rsid w:val="00C4443B"/>
    <w:rsid w:val="00C4578D"/>
    <w:rsid w:val="00C45A10"/>
    <w:rsid w:val="00C45DD6"/>
    <w:rsid w:val="00C46169"/>
    <w:rsid w:val="00C46C36"/>
    <w:rsid w:val="00C472A7"/>
    <w:rsid w:val="00C47400"/>
    <w:rsid w:val="00C47B47"/>
    <w:rsid w:val="00C503C8"/>
    <w:rsid w:val="00C5061E"/>
    <w:rsid w:val="00C511BF"/>
    <w:rsid w:val="00C515A7"/>
    <w:rsid w:val="00C52156"/>
    <w:rsid w:val="00C5306B"/>
    <w:rsid w:val="00C53794"/>
    <w:rsid w:val="00C53C90"/>
    <w:rsid w:val="00C53CE3"/>
    <w:rsid w:val="00C54B5C"/>
    <w:rsid w:val="00C5501D"/>
    <w:rsid w:val="00C553DB"/>
    <w:rsid w:val="00C5556C"/>
    <w:rsid w:val="00C55677"/>
    <w:rsid w:val="00C55DFF"/>
    <w:rsid w:val="00C560DB"/>
    <w:rsid w:val="00C5614D"/>
    <w:rsid w:val="00C568B6"/>
    <w:rsid w:val="00C56C5A"/>
    <w:rsid w:val="00C571D9"/>
    <w:rsid w:val="00C5754A"/>
    <w:rsid w:val="00C57B76"/>
    <w:rsid w:val="00C57E4D"/>
    <w:rsid w:val="00C6023A"/>
    <w:rsid w:val="00C60578"/>
    <w:rsid w:val="00C6058B"/>
    <w:rsid w:val="00C610A7"/>
    <w:rsid w:val="00C61D4C"/>
    <w:rsid w:val="00C61DE6"/>
    <w:rsid w:val="00C62DE5"/>
    <w:rsid w:val="00C64E4A"/>
    <w:rsid w:val="00C64E75"/>
    <w:rsid w:val="00C65800"/>
    <w:rsid w:val="00C661FD"/>
    <w:rsid w:val="00C6679B"/>
    <w:rsid w:val="00C66E53"/>
    <w:rsid w:val="00C707BA"/>
    <w:rsid w:val="00C7080C"/>
    <w:rsid w:val="00C7129E"/>
    <w:rsid w:val="00C712DA"/>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E3C"/>
    <w:rsid w:val="00C82AFF"/>
    <w:rsid w:val="00C83636"/>
    <w:rsid w:val="00C84620"/>
    <w:rsid w:val="00C84ABE"/>
    <w:rsid w:val="00C851BA"/>
    <w:rsid w:val="00C8564D"/>
    <w:rsid w:val="00C85AF5"/>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AD3"/>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437A"/>
    <w:rsid w:val="00CA5FD1"/>
    <w:rsid w:val="00CA6100"/>
    <w:rsid w:val="00CA63B9"/>
    <w:rsid w:val="00CA7843"/>
    <w:rsid w:val="00CA7B04"/>
    <w:rsid w:val="00CA7BD3"/>
    <w:rsid w:val="00CA7D02"/>
    <w:rsid w:val="00CB0A4A"/>
    <w:rsid w:val="00CB0E9F"/>
    <w:rsid w:val="00CB11CB"/>
    <w:rsid w:val="00CB1E2B"/>
    <w:rsid w:val="00CB217F"/>
    <w:rsid w:val="00CB2FAC"/>
    <w:rsid w:val="00CB37A1"/>
    <w:rsid w:val="00CB4397"/>
    <w:rsid w:val="00CB49A0"/>
    <w:rsid w:val="00CB49A1"/>
    <w:rsid w:val="00CB4F2C"/>
    <w:rsid w:val="00CB57A1"/>
    <w:rsid w:val="00CB5EDD"/>
    <w:rsid w:val="00CB60EF"/>
    <w:rsid w:val="00CB76B4"/>
    <w:rsid w:val="00CB7722"/>
    <w:rsid w:val="00CC044B"/>
    <w:rsid w:val="00CC069A"/>
    <w:rsid w:val="00CC0979"/>
    <w:rsid w:val="00CC0F39"/>
    <w:rsid w:val="00CC0FCC"/>
    <w:rsid w:val="00CC11F4"/>
    <w:rsid w:val="00CC37D1"/>
    <w:rsid w:val="00CC384D"/>
    <w:rsid w:val="00CC46FB"/>
    <w:rsid w:val="00CC5B12"/>
    <w:rsid w:val="00CC5DA5"/>
    <w:rsid w:val="00CC6488"/>
    <w:rsid w:val="00CC6607"/>
    <w:rsid w:val="00CC6A85"/>
    <w:rsid w:val="00CC7962"/>
    <w:rsid w:val="00CC7CC2"/>
    <w:rsid w:val="00CD08D7"/>
    <w:rsid w:val="00CD1DA3"/>
    <w:rsid w:val="00CD212C"/>
    <w:rsid w:val="00CD2E28"/>
    <w:rsid w:val="00CD3650"/>
    <w:rsid w:val="00CD3851"/>
    <w:rsid w:val="00CD3C8B"/>
    <w:rsid w:val="00CD3DA7"/>
    <w:rsid w:val="00CD3FC2"/>
    <w:rsid w:val="00CD42F7"/>
    <w:rsid w:val="00CD490A"/>
    <w:rsid w:val="00CD5643"/>
    <w:rsid w:val="00CD5CB8"/>
    <w:rsid w:val="00CD6003"/>
    <w:rsid w:val="00CD6583"/>
    <w:rsid w:val="00CD7181"/>
    <w:rsid w:val="00CD74D7"/>
    <w:rsid w:val="00CD7EE9"/>
    <w:rsid w:val="00CD7F32"/>
    <w:rsid w:val="00CE0ACC"/>
    <w:rsid w:val="00CE17AE"/>
    <w:rsid w:val="00CE1A57"/>
    <w:rsid w:val="00CE1E5F"/>
    <w:rsid w:val="00CE1E7E"/>
    <w:rsid w:val="00CE1F88"/>
    <w:rsid w:val="00CE25B9"/>
    <w:rsid w:val="00CE25DC"/>
    <w:rsid w:val="00CE266A"/>
    <w:rsid w:val="00CE2AB3"/>
    <w:rsid w:val="00CE2C11"/>
    <w:rsid w:val="00CE2C48"/>
    <w:rsid w:val="00CE33CD"/>
    <w:rsid w:val="00CE3423"/>
    <w:rsid w:val="00CE434F"/>
    <w:rsid w:val="00CE4D47"/>
    <w:rsid w:val="00CE4EB6"/>
    <w:rsid w:val="00CE524A"/>
    <w:rsid w:val="00CE5791"/>
    <w:rsid w:val="00CE657E"/>
    <w:rsid w:val="00CE6939"/>
    <w:rsid w:val="00CE736E"/>
    <w:rsid w:val="00CE74B1"/>
    <w:rsid w:val="00CE7E7C"/>
    <w:rsid w:val="00CE7F6D"/>
    <w:rsid w:val="00CF054B"/>
    <w:rsid w:val="00CF0678"/>
    <w:rsid w:val="00CF07C6"/>
    <w:rsid w:val="00CF15F6"/>
    <w:rsid w:val="00CF1EE4"/>
    <w:rsid w:val="00CF20DF"/>
    <w:rsid w:val="00CF253E"/>
    <w:rsid w:val="00CF255F"/>
    <w:rsid w:val="00CF2F92"/>
    <w:rsid w:val="00CF3213"/>
    <w:rsid w:val="00CF39C7"/>
    <w:rsid w:val="00CF3C69"/>
    <w:rsid w:val="00CF4F7F"/>
    <w:rsid w:val="00CF61C4"/>
    <w:rsid w:val="00CF625E"/>
    <w:rsid w:val="00CF67A5"/>
    <w:rsid w:val="00CF6950"/>
    <w:rsid w:val="00CF6EBB"/>
    <w:rsid w:val="00CF7360"/>
    <w:rsid w:val="00CF7643"/>
    <w:rsid w:val="00D00085"/>
    <w:rsid w:val="00D00796"/>
    <w:rsid w:val="00D00D36"/>
    <w:rsid w:val="00D0137B"/>
    <w:rsid w:val="00D0142C"/>
    <w:rsid w:val="00D02643"/>
    <w:rsid w:val="00D02C0B"/>
    <w:rsid w:val="00D037D3"/>
    <w:rsid w:val="00D03EA9"/>
    <w:rsid w:val="00D044B5"/>
    <w:rsid w:val="00D053F4"/>
    <w:rsid w:val="00D055F7"/>
    <w:rsid w:val="00D0572E"/>
    <w:rsid w:val="00D058F7"/>
    <w:rsid w:val="00D05C69"/>
    <w:rsid w:val="00D06E8D"/>
    <w:rsid w:val="00D06ED4"/>
    <w:rsid w:val="00D0716C"/>
    <w:rsid w:val="00D078A3"/>
    <w:rsid w:val="00D07DAB"/>
    <w:rsid w:val="00D105FD"/>
    <w:rsid w:val="00D1073B"/>
    <w:rsid w:val="00D10B8A"/>
    <w:rsid w:val="00D110FA"/>
    <w:rsid w:val="00D11461"/>
    <w:rsid w:val="00D12553"/>
    <w:rsid w:val="00D126C3"/>
    <w:rsid w:val="00D12A10"/>
    <w:rsid w:val="00D12F0A"/>
    <w:rsid w:val="00D12F75"/>
    <w:rsid w:val="00D139EF"/>
    <w:rsid w:val="00D13DEC"/>
    <w:rsid w:val="00D14175"/>
    <w:rsid w:val="00D14790"/>
    <w:rsid w:val="00D151FC"/>
    <w:rsid w:val="00D15549"/>
    <w:rsid w:val="00D15D89"/>
    <w:rsid w:val="00D169FB"/>
    <w:rsid w:val="00D17C3B"/>
    <w:rsid w:val="00D17EFB"/>
    <w:rsid w:val="00D17FE4"/>
    <w:rsid w:val="00D208A2"/>
    <w:rsid w:val="00D21139"/>
    <w:rsid w:val="00D2141E"/>
    <w:rsid w:val="00D2195A"/>
    <w:rsid w:val="00D21ED2"/>
    <w:rsid w:val="00D251D2"/>
    <w:rsid w:val="00D25526"/>
    <w:rsid w:val="00D2553F"/>
    <w:rsid w:val="00D26175"/>
    <w:rsid w:val="00D26199"/>
    <w:rsid w:val="00D27C12"/>
    <w:rsid w:val="00D31673"/>
    <w:rsid w:val="00D31CEA"/>
    <w:rsid w:val="00D31DD7"/>
    <w:rsid w:val="00D31DEC"/>
    <w:rsid w:val="00D31F2B"/>
    <w:rsid w:val="00D322E2"/>
    <w:rsid w:val="00D32322"/>
    <w:rsid w:val="00D32506"/>
    <w:rsid w:val="00D32552"/>
    <w:rsid w:val="00D32FF7"/>
    <w:rsid w:val="00D33497"/>
    <w:rsid w:val="00D33CF3"/>
    <w:rsid w:val="00D33D36"/>
    <w:rsid w:val="00D3453C"/>
    <w:rsid w:val="00D347EF"/>
    <w:rsid w:val="00D34B02"/>
    <w:rsid w:val="00D34C0C"/>
    <w:rsid w:val="00D35461"/>
    <w:rsid w:val="00D356BC"/>
    <w:rsid w:val="00D35797"/>
    <w:rsid w:val="00D368F7"/>
    <w:rsid w:val="00D36B6A"/>
    <w:rsid w:val="00D36BDE"/>
    <w:rsid w:val="00D370A3"/>
    <w:rsid w:val="00D3715B"/>
    <w:rsid w:val="00D37686"/>
    <w:rsid w:val="00D37EF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452"/>
    <w:rsid w:val="00D51713"/>
    <w:rsid w:val="00D52A71"/>
    <w:rsid w:val="00D52ED2"/>
    <w:rsid w:val="00D531AA"/>
    <w:rsid w:val="00D535B2"/>
    <w:rsid w:val="00D537E3"/>
    <w:rsid w:val="00D53BD0"/>
    <w:rsid w:val="00D55482"/>
    <w:rsid w:val="00D56275"/>
    <w:rsid w:val="00D5679B"/>
    <w:rsid w:val="00D568E8"/>
    <w:rsid w:val="00D56DD5"/>
    <w:rsid w:val="00D56E36"/>
    <w:rsid w:val="00D57205"/>
    <w:rsid w:val="00D5732E"/>
    <w:rsid w:val="00D57B09"/>
    <w:rsid w:val="00D6008A"/>
    <w:rsid w:val="00D605F5"/>
    <w:rsid w:val="00D61AEB"/>
    <w:rsid w:val="00D61D45"/>
    <w:rsid w:val="00D6249E"/>
    <w:rsid w:val="00D62A54"/>
    <w:rsid w:val="00D62D17"/>
    <w:rsid w:val="00D6334C"/>
    <w:rsid w:val="00D63DDF"/>
    <w:rsid w:val="00D64133"/>
    <w:rsid w:val="00D64984"/>
    <w:rsid w:val="00D653E6"/>
    <w:rsid w:val="00D65823"/>
    <w:rsid w:val="00D65FAD"/>
    <w:rsid w:val="00D66291"/>
    <w:rsid w:val="00D662E8"/>
    <w:rsid w:val="00D66548"/>
    <w:rsid w:val="00D66810"/>
    <w:rsid w:val="00D6735F"/>
    <w:rsid w:val="00D67641"/>
    <w:rsid w:val="00D6788E"/>
    <w:rsid w:val="00D71413"/>
    <w:rsid w:val="00D7291E"/>
    <w:rsid w:val="00D72C26"/>
    <w:rsid w:val="00D72CBA"/>
    <w:rsid w:val="00D73660"/>
    <w:rsid w:val="00D73743"/>
    <w:rsid w:val="00D73A0A"/>
    <w:rsid w:val="00D74316"/>
    <w:rsid w:val="00D743BE"/>
    <w:rsid w:val="00D746E1"/>
    <w:rsid w:val="00D74E88"/>
    <w:rsid w:val="00D753EE"/>
    <w:rsid w:val="00D757BB"/>
    <w:rsid w:val="00D75F6E"/>
    <w:rsid w:val="00D76020"/>
    <w:rsid w:val="00D76302"/>
    <w:rsid w:val="00D774DD"/>
    <w:rsid w:val="00D77690"/>
    <w:rsid w:val="00D7781C"/>
    <w:rsid w:val="00D80134"/>
    <w:rsid w:val="00D809A5"/>
    <w:rsid w:val="00D818D5"/>
    <w:rsid w:val="00D81A59"/>
    <w:rsid w:val="00D81C2C"/>
    <w:rsid w:val="00D84B04"/>
    <w:rsid w:val="00D8725D"/>
    <w:rsid w:val="00D8770D"/>
    <w:rsid w:val="00D87B20"/>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701"/>
    <w:rsid w:val="00D97A43"/>
    <w:rsid w:val="00DA0136"/>
    <w:rsid w:val="00DA04E8"/>
    <w:rsid w:val="00DA077C"/>
    <w:rsid w:val="00DA07D3"/>
    <w:rsid w:val="00DA1E9C"/>
    <w:rsid w:val="00DA20A4"/>
    <w:rsid w:val="00DA2530"/>
    <w:rsid w:val="00DA36C1"/>
    <w:rsid w:val="00DA46C4"/>
    <w:rsid w:val="00DA5318"/>
    <w:rsid w:val="00DA6056"/>
    <w:rsid w:val="00DA623F"/>
    <w:rsid w:val="00DA685D"/>
    <w:rsid w:val="00DA693E"/>
    <w:rsid w:val="00DA6B43"/>
    <w:rsid w:val="00DA6BC0"/>
    <w:rsid w:val="00DA6E9B"/>
    <w:rsid w:val="00DA7341"/>
    <w:rsid w:val="00DA7A41"/>
    <w:rsid w:val="00DB0322"/>
    <w:rsid w:val="00DB0762"/>
    <w:rsid w:val="00DB25E9"/>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D78"/>
    <w:rsid w:val="00DC1F2F"/>
    <w:rsid w:val="00DC22D1"/>
    <w:rsid w:val="00DC2348"/>
    <w:rsid w:val="00DC2411"/>
    <w:rsid w:val="00DC25BF"/>
    <w:rsid w:val="00DC2F50"/>
    <w:rsid w:val="00DC443B"/>
    <w:rsid w:val="00DC525C"/>
    <w:rsid w:val="00DC58CD"/>
    <w:rsid w:val="00DC5F8E"/>
    <w:rsid w:val="00DC6B71"/>
    <w:rsid w:val="00DC6FF6"/>
    <w:rsid w:val="00DC772B"/>
    <w:rsid w:val="00DC775F"/>
    <w:rsid w:val="00DC7CC0"/>
    <w:rsid w:val="00DC7FBB"/>
    <w:rsid w:val="00DD0508"/>
    <w:rsid w:val="00DD08BF"/>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73FF"/>
    <w:rsid w:val="00DE7AC8"/>
    <w:rsid w:val="00DF1D65"/>
    <w:rsid w:val="00DF2498"/>
    <w:rsid w:val="00DF2C4B"/>
    <w:rsid w:val="00DF396D"/>
    <w:rsid w:val="00DF4FF7"/>
    <w:rsid w:val="00DF5194"/>
    <w:rsid w:val="00DF55B1"/>
    <w:rsid w:val="00DF5758"/>
    <w:rsid w:val="00DF5A0E"/>
    <w:rsid w:val="00DF5AD4"/>
    <w:rsid w:val="00DF6085"/>
    <w:rsid w:val="00DF7521"/>
    <w:rsid w:val="00DF7786"/>
    <w:rsid w:val="00DF78A4"/>
    <w:rsid w:val="00DF7A1C"/>
    <w:rsid w:val="00E005C5"/>
    <w:rsid w:val="00E00BC5"/>
    <w:rsid w:val="00E00E44"/>
    <w:rsid w:val="00E011B4"/>
    <w:rsid w:val="00E018FD"/>
    <w:rsid w:val="00E01AE6"/>
    <w:rsid w:val="00E01BE4"/>
    <w:rsid w:val="00E01EE9"/>
    <w:rsid w:val="00E032E4"/>
    <w:rsid w:val="00E03ABB"/>
    <w:rsid w:val="00E0415D"/>
    <w:rsid w:val="00E0424D"/>
    <w:rsid w:val="00E058B5"/>
    <w:rsid w:val="00E0677A"/>
    <w:rsid w:val="00E06D13"/>
    <w:rsid w:val="00E06D64"/>
    <w:rsid w:val="00E0740F"/>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C07"/>
    <w:rsid w:val="00E23342"/>
    <w:rsid w:val="00E24085"/>
    <w:rsid w:val="00E25294"/>
    <w:rsid w:val="00E25B83"/>
    <w:rsid w:val="00E261B0"/>
    <w:rsid w:val="00E26220"/>
    <w:rsid w:val="00E2632E"/>
    <w:rsid w:val="00E27412"/>
    <w:rsid w:val="00E277A1"/>
    <w:rsid w:val="00E303C9"/>
    <w:rsid w:val="00E30E2B"/>
    <w:rsid w:val="00E31043"/>
    <w:rsid w:val="00E31AC1"/>
    <w:rsid w:val="00E3356B"/>
    <w:rsid w:val="00E3361D"/>
    <w:rsid w:val="00E33C36"/>
    <w:rsid w:val="00E33FA0"/>
    <w:rsid w:val="00E34112"/>
    <w:rsid w:val="00E34839"/>
    <w:rsid w:val="00E35BCD"/>
    <w:rsid w:val="00E35E59"/>
    <w:rsid w:val="00E36687"/>
    <w:rsid w:val="00E36980"/>
    <w:rsid w:val="00E36AB8"/>
    <w:rsid w:val="00E3794F"/>
    <w:rsid w:val="00E405B6"/>
    <w:rsid w:val="00E413D7"/>
    <w:rsid w:val="00E41D93"/>
    <w:rsid w:val="00E41E27"/>
    <w:rsid w:val="00E42686"/>
    <w:rsid w:val="00E4356F"/>
    <w:rsid w:val="00E4366C"/>
    <w:rsid w:val="00E439D4"/>
    <w:rsid w:val="00E4406E"/>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81D"/>
    <w:rsid w:val="00E51D8E"/>
    <w:rsid w:val="00E52009"/>
    <w:rsid w:val="00E5289B"/>
    <w:rsid w:val="00E52CB4"/>
    <w:rsid w:val="00E5339C"/>
    <w:rsid w:val="00E539ED"/>
    <w:rsid w:val="00E541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5A3F"/>
    <w:rsid w:val="00E65A7F"/>
    <w:rsid w:val="00E6653F"/>
    <w:rsid w:val="00E670E7"/>
    <w:rsid w:val="00E67253"/>
    <w:rsid w:val="00E6737A"/>
    <w:rsid w:val="00E67781"/>
    <w:rsid w:val="00E70115"/>
    <w:rsid w:val="00E704F4"/>
    <w:rsid w:val="00E71307"/>
    <w:rsid w:val="00E71373"/>
    <w:rsid w:val="00E71AA4"/>
    <w:rsid w:val="00E71AC5"/>
    <w:rsid w:val="00E71BA0"/>
    <w:rsid w:val="00E722C5"/>
    <w:rsid w:val="00E722EF"/>
    <w:rsid w:val="00E72351"/>
    <w:rsid w:val="00E72867"/>
    <w:rsid w:val="00E72B19"/>
    <w:rsid w:val="00E72DE9"/>
    <w:rsid w:val="00E73829"/>
    <w:rsid w:val="00E73E65"/>
    <w:rsid w:val="00E74D8D"/>
    <w:rsid w:val="00E74F06"/>
    <w:rsid w:val="00E750A9"/>
    <w:rsid w:val="00E75D62"/>
    <w:rsid w:val="00E76D6F"/>
    <w:rsid w:val="00E77775"/>
    <w:rsid w:val="00E8031F"/>
    <w:rsid w:val="00E80C2E"/>
    <w:rsid w:val="00E80E6B"/>
    <w:rsid w:val="00E81B7B"/>
    <w:rsid w:val="00E81DEB"/>
    <w:rsid w:val="00E81E14"/>
    <w:rsid w:val="00E821CF"/>
    <w:rsid w:val="00E83FE4"/>
    <w:rsid w:val="00E84101"/>
    <w:rsid w:val="00E842B9"/>
    <w:rsid w:val="00E844FA"/>
    <w:rsid w:val="00E8488C"/>
    <w:rsid w:val="00E84968"/>
    <w:rsid w:val="00E84C14"/>
    <w:rsid w:val="00E85AA4"/>
    <w:rsid w:val="00E85E6F"/>
    <w:rsid w:val="00E86713"/>
    <w:rsid w:val="00E86DEA"/>
    <w:rsid w:val="00E86FBD"/>
    <w:rsid w:val="00E87EC2"/>
    <w:rsid w:val="00E9024D"/>
    <w:rsid w:val="00E92C67"/>
    <w:rsid w:val="00E937F5"/>
    <w:rsid w:val="00E938A1"/>
    <w:rsid w:val="00E940AF"/>
    <w:rsid w:val="00E9649B"/>
    <w:rsid w:val="00E96836"/>
    <w:rsid w:val="00E97828"/>
    <w:rsid w:val="00EA0780"/>
    <w:rsid w:val="00EA0F9E"/>
    <w:rsid w:val="00EA102E"/>
    <w:rsid w:val="00EA163A"/>
    <w:rsid w:val="00EA2E03"/>
    <w:rsid w:val="00EA4D37"/>
    <w:rsid w:val="00EA50A9"/>
    <w:rsid w:val="00EA7E68"/>
    <w:rsid w:val="00EA7FE1"/>
    <w:rsid w:val="00EB0485"/>
    <w:rsid w:val="00EB058B"/>
    <w:rsid w:val="00EB07AE"/>
    <w:rsid w:val="00EB0E5E"/>
    <w:rsid w:val="00EB1DF1"/>
    <w:rsid w:val="00EB2309"/>
    <w:rsid w:val="00EB3F8E"/>
    <w:rsid w:val="00EB49E3"/>
    <w:rsid w:val="00EB4D2A"/>
    <w:rsid w:val="00EB53F2"/>
    <w:rsid w:val="00EB5D69"/>
    <w:rsid w:val="00EB5DCB"/>
    <w:rsid w:val="00EB5E67"/>
    <w:rsid w:val="00EB5F7E"/>
    <w:rsid w:val="00EB620E"/>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512"/>
    <w:rsid w:val="00EC7873"/>
    <w:rsid w:val="00EC78DD"/>
    <w:rsid w:val="00EC7A22"/>
    <w:rsid w:val="00EC7AD5"/>
    <w:rsid w:val="00EC7B7C"/>
    <w:rsid w:val="00ED0308"/>
    <w:rsid w:val="00ED062D"/>
    <w:rsid w:val="00ED0A88"/>
    <w:rsid w:val="00ED0CDE"/>
    <w:rsid w:val="00ED1017"/>
    <w:rsid w:val="00ED1C6A"/>
    <w:rsid w:val="00ED24E3"/>
    <w:rsid w:val="00ED250F"/>
    <w:rsid w:val="00ED25FB"/>
    <w:rsid w:val="00ED2B10"/>
    <w:rsid w:val="00ED3115"/>
    <w:rsid w:val="00ED348A"/>
    <w:rsid w:val="00ED45FA"/>
    <w:rsid w:val="00ED5420"/>
    <w:rsid w:val="00ED58F1"/>
    <w:rsid w:val="00ED631B"/>
    <w:rsid w:val="00ED6582"/>
    <w:rsid w:val="00ED6810"/>
    <w:rsid w:val="00ED6AA3"/>
    <w:rsid w:val="00ED6F4D"/>
    <w:rsid w:val="00ED705C"/>
    <w:rsid w:val="00ED7516"/>
    <w:rsid w:val="00ED7967"/>
    <w:rsid w:val="00ED7998"/>
    <w:rsid w:val="00ED7B5A"/>
    <w:rsid w:val="00ED7D0F"/>
    <w:rsid w:val="00ED7E69"/>
    <w:rsid w:val="00ED7E8E"/>
    <w:rsid w:val="00EE033C"/>
    <w:rsid w:val="00EE06A6"/>
    <w:rsid w:val="00EE0D06"/>
    <w:rsid w:val="00EE1014"/>
    <w:rsid w:val="00EE1174"/>
    <w:rsid w:val="00EE3AE4"/>
    <w:rsid w:val="00EE3D1F"/>
    <w:rsid w:val="00EE4EE4"/>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901"/>
    <w:rsid w:val="00EF0975"/>
    <w:rsid w:val="00EF0F4F"/>
    <w:rsid w:val="00EF1289"/>
    <w:rsid w:val="00EF156F"/>
    <w:rsid w:val="00EF2257"/>
    <w:rsid w:val="00EF238A"/>
    <w:rsid w:val="00EF2B3D"/>
    <w:rsid w:val="00EF2CFF"/>
    <w:rsid w:val="00EF31B0"/>
    <w:rsid w:val="00EF3ADE"/>
    <w:rsid w:val="00EF466C"/>
    <w:rsid w:val="00EF4A90"/>
    <w:rsid w:val="00EF5235"/>
    <w:rsid w:val="00EF5540"/>
    <w:rsid w:val="00EF5D79"/>
    <w:rsid w:val="00EF5DED"/>
    <w:rsid w:val="00EF6C74"/>
    <w:rsid w:val="00EF7775"/>
    <w:rsid w:val="00EF793A"/>
    <w:rsid w:val="00EF7AAC"/>
    <w:rsid w:val="00EF7D0E"/>
    <w:rsid w:val="00F00409"/>
    <w:rsid w:val="00F00C66"/>
    <w:rsid w:val="00F01D9E"/>
    <w:rsid w:val="00F046F9"/>
    <w:rsid w:val="00F04D5F"/>
    <w:rsid w:val="00F06356"/>
    <w:rsid w:val="00F06CA4"/>
    <w:rsid w:val="00F06F42"/>
    <w:rsid w:val="00F07375"/>
    <w:rsid w:val="00F07422"/>
    <w:rsid w:val="00F07E15"/>
    <w:rsid w:val="00F07F85"/>
    <w:rsid w:val="00F10D1A"/>
    <w:rsid w:val="00F10D6B"/>
    <w:rsid w:val="00F115F9"/>
    <w:rsid w:val="00F116ED"/>
    <w:rsid w:val="00F1183B"/>
    <w:rsid w:val="00F11AB8"/>
    <w:rsid w:val="00F11EF2"/>
    <w:rsid w:val="00F12266"/>
    <w:rsid w:val="00F126CA"/>
    <w:rsid w:val="00F12B83"/>
    <w:rsid w:val="00F12FBA"/>
    <w:rsid w:val="00F13184"/>
    <w:rsid w:val="00F131E6"/>
    <w:rsid w:val="00F13C95"/>
    <w:rsid w:val="00F13F33"/>
    <w:rsid w:val="00F14253"/>
    <w:rsid w:val="00F15937"/>
    <w:rsid w:val="00F15ABF"/>
    <w:rsid w:val="00F17792"/>
    <w:rsid w:val="00F1781B"/>
    <w:rsid w:val="00F17837"/>
    <w:rsid w:val="00F17B7F"/>
    <w:rsid w:val="00F2008E"/>
    <w:rsid w:val="00F200DA"/>
    <w:rsid w:val="00F2054C"/>
    <w:rsid w:val="00F205DE"/>
    <w:rsid w:val="00F20EA0"/>
    <w:rsid w:val="00F2134C"/>
    <w:rsid w:val="00F21ED5"/>
    <w:rsid w:val="00F21F5D"/>
    <w:rsid w:val="00F21F83"/>
    <w:rsid w:val="00F22427"/>
    <w:rsid w:val="00F23402"/>
    <w:rsid w:val="00F23584"/>
    <w:rsid w:val="00F23BA4"/>
    <w:rsid w:val="00F2468D"/>
    <w:rsid w:val="00F248AB"/>
    <w:rsid w:val="00F24A6D"/>
    <w:rsid w:val="00F24FA9"/>
    <w:rsid w:val="00F26091"/>
    <w:rsid w:val="00F26E34"/>
    <w:rsid w:val="00F2773B"/>
    <w:rsid w:val="00F30180"/>
    <w:rsid w:val="00F303FC"/>
    <w:rsid w:val="00F30500"/>
    <w:rsid w:val="00F3055D"/>
    <w:rsid w:val="00F31206"/>
    <w:rsid w:val="00F3187A"/>
    <w:rsid w:val="00F3232E"/>
    <w:rsid w:val="00F329E7"/>
    <w:rsid w:val="00F32F9C"/>
    <w:rsid w:val="00F3313A"/>
    <w:rsid w:val="00F331A2"/>
    <w:rsid w:val="00F34CEF"/>
    <w:rsid w:val="00F35735"/>
    <w:rsid w:val="00F3599C"/>
    <w:rsid w:val="00F3664E"/>
    <w:rsid w:val="00F36E20"/>
    <w:rsid w:val="00F371C6"/>
    <w:rsid w:val="00F37233"/>
    <w:rsid w:val="00F37447"/>
    <w:rsid w:val="00F37505"/>
    <w:rsid w:val="00F402D9"/>
    <w:rsid w:val="00F4059C"/>
    <w:rsid w:val="00F407D8"/>
    <w:rsid w:val="00F40AF0"/>
    <w:rsid w:val="00F40CAC"/>
    <w:rsid w:val="00F416F7"/>
    <w:rsid w:val="00F4177B"/>
    <w:rsid w:val="00F41787"/>
    <w:rsid w:val="00F419B7"/>
    <w:rsid w:val="00F428AE"/>
    <w:rsid w:val="00F43BC4"/>
    <w:rsid w:val="00F43FF6"/>
    <w:rsid w:val="00F445C8"/>
    <w:rsid w:val="00F44A6E"/>
    <w:rsid w:val="00F45928"/>
    <w:rsid w:val="00F45F88"/>
    <w:rsid w:val="00F46374"/>
    <w:rsid w:val="00F4695F"/>
    <w:rsid w:val="00F47820"/>
    <w:rsid w:val="00F47E02"/>
    <w:rsid w:val="00F50579"/>
    <w:rsid w:val="00F50794"/>
    <w:rsid w:val="00F50A1D"/>
    <w:rsid w:val="00F50A6E"/>
    <w:rsid w:val="00F51AE2"/>
    <w:rsid w:val="00F51F73"/>
    <w:rsid w:val="00F522D2"/>
    <w:rsid w:val="00F5353D"/>
    <w:rsid w:val="00F53A30"/>
    <w:rsid w:val="00F53E37"/>
    <w:rsid w:val="00F53F1A"/>
    <w:rsid w:val="00F557C1"/>
    <w:rsid w:val="00F55957"/>
    <w:rsid w:val="00F55B5B"/>
    <w:rsid w:val="00F55D24"/>
    <w:rsid w:val="00F565CF"/>
    <w:rsid w:val="00F56942"/>
    <w:rsid w:val="00F56BAC"/>
    <w:rsid w:val="00F56F7A"/>
    <w:rsid w:val="00F5713A"/>
    <w:rsid w:val="00F57159"/>
    <w:rsid w:val="00F5742D"/>
    <w:rsid w:val="00F57FD3"/>
    <w:rsid w:val="00F602CD"/>
    <w:rsid w:val="00F6079E"/>
    <w:rsid w:val="00F608A2"/>
    <w:rsid w:val="00F60E33"/>
    <w:rsid w:val="00F61DAE"/>
    <w:rsid w:val="00F62AE0"/>
    <w:rsid w:val="00F62D6B"/>
    <w:rsid w:val="00F634E7"/>
    <w:rsid w:val="00F63A41"/>
    <w:rsid w:val="00F64205"/>
    <w:rsid w:val="00F64CEE"/>
    <w:rsid w:val="00F65862"/>
    <w:rsid w:val="00F65F37"/>
    <w:rsid w:val="00F6604A"/>
    <w:rsid w:val="00F6712F"/>
    <w:rsid w:val="00F675A0"/>
    <w:rsid w:val="00F67793"/>
    <w:rsid w:val="00F705C6"/>
    <w:rsid w:val="00F70775"/>
    <w:rsid w:val="00F70E8B"/>
    <w:rsid w:val="00F70F35"/>
    <w:rsid w:val="00F722D7"/>
    <w:rsid w:val="00F73485"/>
    <w:rsid w:val="00F7390D"/>
    <w:rsid w:val="00F73D29"/>
    <w:rsid w:val="00F74086"/>
    <w:rsid w:val="00F749E4"/>
    <w:rsid w:val="00F75168"/>
    <w:rsid w:val="00F7528F"/>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551"/>
    <w:rsid w:val="00F826A5"/>
    <w:rsid w:val="00F829F9"/>
    <w:rsid w:val="00F82DD8"/>
    <w:rsid w:val="00F831F1"/>
    <w:rsid w:val="00F8323A"/>
    <w:rsid w:val="00F834C4"/>
    <w:rsid w:val="00F83D90"/>
    <w:rsid w:val="00F84279"/>
    <w:rsid w:val="00F84598"/>
    <w:rsid w:val="00F84729"/>
    <w:rsid w:val="00F84C03"/>
    <w:rsid w:val="00F8507B"/>
    <w:rsid w:val="00F857AA"/>
    <w:rsid w:val="00F8799C"/>
    <w:rsid w:val="00F87FE2"/>
    <w:rsid w:val="00F90180"/>
    <w:rsid w:val="00F90242"/>
    <w:rsid w:val="00F90720"/>
    <w:rsid w:val="00F9090D"/>
    <w:rsid w:val="00F909AD"/>
    <w:rsid w:val="00F914F0"/>
    <w:rsid w:val="00F920C3"/>
    <w:rsid w:val="00F9214D"/>
    <w:rsid w:val="00F9231C"/>
    <w:rsid w:val="00F935C6"/>
    <w:rsid w:val="00F935EB"/>
    <w:rsid w:val="00F938F9"/>
    <w:rsid w:val="00F93969"/>
    <w:rsid w:val="00F93BB5"/>
    <w:rsid w:val="00F941D8"/>
    <w:rsid w:val="00F94468"/>
    <w:rsid w:val="00F9629A"/>
    <w:rsid w:val="00F963F8"/>
    <w:rsid w:val="00F96668"/>
    <w:rsid w:val="00F97571"/>
    <w:rsid w:val="00F977DC"/>
    <w:rsid w:val="00FA12D9"/>
    <w:rsid w:val="00FA14AF"/>
    <w:rsid w:val="00FA1793"/>
    <w:rsid w:val="00FA1E49"/>
    <w:rsid w:val="00FA2B0F"/>
    <w:rsid w:val="00FA34F9"/>
    <w:rsid w:val="00FA3659"/>
    <w:rsid w:val="00FA38EE"/>
    <w:rsid w:val="00FA3958"/>
    <w:rsid w:val="00FA4304"/>
    <w:rsid w:val="00FA483B"/>
    <w:rsid w:val="00FA4CFD"/>
    <w:rsid w:val="00FA4DD6"/>
    <w:rsid w:val="00FA5FE2"/>
    <w:rsid w:val="00FA6041"/>
    <w:rsid w:val="00FA628D"/>
    <w:rsid w:val="00FA64CF"/>
    <w:rsid w:val="00FA714A"/>
    <w:rsid w:val="00FA7676"/>
    <w:rsid w:val="00FA7761"/>
    <w:rsid w:val="00FA78EB"/>
    <w:rsid w:val="00FB0467"/>
    <w:rsid w:val="00FB15C9"/>
    <w:rsid w:val="00FB255D"/>
    <w:rsid w:val="00FB2F16"/>
    <w:rsid w:val="00FB354B"/>
    <w:rsid w:val="00FB3571"/>
    <w:rsid w:val="00FB3633"/>
    <w:rsid w:val="00FB4572"/>
    <w:rsid w:val="00FB4D83"/>
    <w:rsid w:val="00FB661D"/>
    <w:rsid w:val="00FB704F"/>
    <w:rsid w:val="00FB725F"/>
    <w:rsid w:val="00FB76F2"/>
    <w:rsid w:val="00FB7B30"/>
    <w:rsid w:val="00FC0323"/>
    <w:rsid w:val="00FC05EF"/>
    <w:rsid w:val="00FC0858"/>
    <w:rsid w:val="00FC1186"/>
    <w:rsid w:val="00FC193D"/>
    <w:rsid w:val="00FC1E1F"/>
    <w:rsid w:val="00FC2D33"/>
    <w:rsid w:val="00FC30C9"/>
    <w:rsid w:val="00FC42D1"/>
    <w:rsid w:val="00FC4F2C"/>
    <w:rsid w:val="00FC57C8"/>
    <w:rsid w:val="00FC5DAE"/>
    <w:rsid w:val="00FC5FBD"/>
    <w:rsid w:val="00FC6282"/>
    <w:rsid w:val="00FC6762"/>
    <w:rsid w:val="00FC6FFD"/>
    <w:rsid w:val="00FC719D"/>
    <w:rsid w:val="00FC71E2"/>
    <w:rsid w:val="00FC7305"/>
    <w:rsid w:val="00FC75F5"/>
    <w:rsid w:val="00FD0013"/>
    <w:rsid w:val="00FD0DE4"/>
    <w:rsid w:val="00FD13E3"/>
    <w:rsid w:val="00FD1479"/>
    <w:rsid w:val="00FD2AC6"/>
    <w:rsid w:val="00FD3171"/>
    <w:rsid w:val="00FD37AA"/>
    <w:rsid w:val="00FD3808"/>
    <w:rsid w:val="00FD3E86"/>
    <w:rsid w:val="00FD44A7"/>
    <w:rsid w:val="00FD5983"/>
    <w:rsid w:val="00FD5C62"/>
    <w:rsid w:val="00FD63CF"/>
    <w:rsid w:val="00FD6659"/>
    <w:rsid w:val="00FD765F"/>
    <w:rsid w:val="00FD7FCE"/>
    <w:rsid w:val="00FE0993"/>
    <w:rsid w:val="00FE10BA"/>
    <w:rsid w:val="00FE1880"/>
    <w:rsid w:val="00FE203F"/>
    <w:rsid w:val="00FE2768"/>
    <w:rsid w:val="00FE28F8"/>
    <w:rsid w:val="00FE2930"/>
    <w:rsid w:val="00FE3980"/>
    <w:rsid w:val="00FE4382"/>
    <w:rsid w:val="00FE4D61"/>
    <w:rsid w:val="00FE504F"/>
    <w:rsid w:val="00FE64DA"/>
    <w:rsid w:val="00FE652F"/>
    <w:rsid w:val="00FE72A3"/>
    <w:rsid w:val="00FF03FB"/>
    <w:rsid w:val="00FF055C"/>
    <w:rsid w:val="00FF0939"/>
    <w:rsid w:val="00FF0B65"/>
    <w:rsid w:val="00FF110E"/>
    <w:rsid w:val="00FF13E4"/>
    <w:rsid w:val="00FF202F"/>
    <w:rsid w:val="00FF266C"/>
    <w:rsid w:val="00FF2723"/>
    <w:rsid w:val="00FF3017"/>
    <w:rsid w:val="00FF3095"/>
    <w:rsid w:val="00FF4064"/>
    <w:rsid w:val="00FF4180"/>
    <w:rsid w:val="00FF5007"/>
    <w:rsid w:val="00FF565E"/>
    <w:rsid w:val="00FF6166"/>
    <w:rsid w:val="00FF638C"/>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953FC-2411-487B-A626-ED4BAA20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1899</Words>
  <Characters>9498</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11375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129</cp:revision>
  <cp:lastPrinted>2001-10-24T10:13:00Z</cp:lastPrinted>
  <dcterms:created xsi:type="dcterms:W3CDTF">2020-05-13T07:47:00Z</dcterms:created>
  <dcterms:modified xsi:type="dcterms:W3CDTF">2020-05-13T13:47:00Z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