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74614" w14:textId="69BFFB60" w:rsidR="00A946EB" w:rsidRPr="00A946EB" w:rsidRDefault="00A946EB" w:rsidP="00A946EB">
      <w:pPr>
        <w:pStyle w:val="Heading1"/>
        <w:contextualSpacing/>
        <w:jc w:val="both"/>
        <w:rPr>
          <w:sz w:val="4"/>
          <w:szCs w:val="24"/>
          <w:rtl/>
        </w:rPr>
      </w:pPr>
      <w:bookmarkStart w:id="0" w:name="_GoBack"/>
      <w:bookmarkEnd w:id="0"/>
      <w:r>
        <w:rPr>
          <w:rFonts w:hint="cs"/>
          <w:sz w:val="4"/>
          <w:szCs w:val="24"/>
          <w:rtl/>
        </w:rPr>
        <w:t xml:space="preserve">הרב אוהד </w:t>
      </w:r>
      <w:proofErr w:type="spellStart"/>
      <w:r>
        <w:rPr>
          <w:rFonts w:hint="cs"/>
          <w:sz w:val="4"/>
          <w:szCs w:val="24"/>
          <w:rtl/>
        </w:rPr>
        <w:t>פיקסלר</w:t>
      </w:r>
      <w:proofErr w:type="spellEnd"/>
    </w:p>
    <w:p w14:paraId="10E710F8" w14:textId="4F6E6AE2" w:rsidR="00EA40F3" w:rsidRPr="00675933" w:rsidRDefault="00EA40F3" w:rsidP="00EA40F3">
      <w:pPr>
        <w:pStyle w:val="Heading1"/>
        <w:contextualSpacing/>
        <w:rPr>
          <w:rtl/>
        </w:rPr>
      </w:pPr>
      <w:r>
        <w:rPr>
          <w:rFonts w:hint="cs"/>
          <w:rtl/>
        </w:rPr>
        <w:t>תלמוד ומעשה (ג)</w:t>
      </w:r>
    </w:p>
    <w:p w14:paraId="0B82A661" w14:textId="051B7CE0" w:rsidR="00EA40F3" w:rsidRDefault="00EA40F3" w:rsidP="00EA40F3">
      <w:pPr>
        <w:rPr>
          <w:rtl/>
        </w:rPr>
      </w:pPr>
      <w:r>
        <w:rPr>
          <w:rFonts w:hint="cs"/>
          <w:rtl/>
        </w:rPr>
        <w:t>בשיעור השבוע נמשיך לעיין בסוגית תלמוד ומעשה ונבחן שני מקרים נוספים בהם הפוסקים העלו הלכה למעשה בשונה מהדרך המופיעה בספרי בספרים המכוונים לפסיקת קונקרטית.</w:t>
      </w:r>
    </w:p>
    <w:p w14:paraId="0A925F8A" w14:textId="77777777" w:rsidR="00A946EB" w:rsidRDefault="00A946EB" w:rsidP="00EA40F3">
      <w:pPr>
        <w:rPr>
          <w:rtl/>
        </w:rPr>
      </w:pPr>
    </w:p>
    <w:p w14:paraId="2E359821" w14:textId="77777777" w:rsidR="00EA40F3" w:rsidRDefault="00EA40F3" w:rsidP="00EA40F3">
      <w:pPr>
        <w:pStyle w:val="Heading3"/>
        <w:rPr>
          <w:rtl/>
        </w:rPr>
      </w:pPr>
      <w:r>
        <w:rPr>
          <w:rFonts w:hint="cs"/>
          <w:rtl/>
        </w:rPr>
        <w:t>נטען על השפחה</w:t>
      </w:r>
    </w:p>
    <w:p w14:paraId="5919E900" w14:textId="77777777" w:rsidR="00EA40F3" w:rsidRPr="00086204" w:rsidRDefault="00EA40F3" w:rsidP="00EA40F3">
      <w:pPr>
        <w:pStyle w:val="Heading4"/>
        <w:rPr>
          <w:rtl/>
        </w:rPr>
      </w:pPr>
      <w:r>
        <w:rPr>
          <w:rFonts w:hint="cs"/>
          <w:rtl/>
        </w:rPr>
        <w:t>סקירת הסוגיה</w:t>
      </w:r>
    </w:p>
    <w:p w14:paraId="520C9BFC" w14:textId="77777777" w:rsidR="00EA40F3" w:rsidRDefault="00EA40F3" w:rsidP="00EA40F3">
      <w:pPr>
        <w:rPr>
          <w:rtl/>
        </w:rPr>
      </w:pPr>
      <w:r>
        <w:rPr>
          <w:rFonts w:hint="cs"/>
          <w:rtl/>
        </w:rPr>
        <w:t>בהלכות גיור מצאנו התייחסות למקרה בו נראה למראית עין כי מטרת הגיור אינה טהורה. המשנה ביבמות (כד ע"א) קובעת כי '</w:t>
      </w:r>
      <w:r>
        <w:rPr>
          <w:rFonts w:hint="eastAsia"/>
          <w:rtl/>
        </w:rPr>
        <w:t>הנטען</w:t>
      </w:r>
      <w:r>
        <w:rPr>
          <w:rtl/>
        </w:rPr>
        <w:t xml:space="preserve"> </w:t>
      </w:r>
      <w:r>
        <w:rPr>
          <w:rFonts w:hint="eastAsia"/>
          <w:rtl/>
        </w:rPr>
        <w:t>על</w:t>
      </w:r>
      <w:r>
        <w:rPr>
          <w:rtl/>
        </w:rPr>
        <w:t xml:space="preserve"> </w:t>
      </w:r>
      <w:r>
        <w:rPr>
          <w:rFonts w:hint="eastAsia"/>
          <w:rtl/>
        </w:rPr>
        <w:t>השפחה</w:t>
      </w:r>
      <w:r>
        <w:rPr>
          <w:rtl/>
        </w:rPr>
        <w:t xml:space="preserve"> </w:t>
      </w:r>
      <w:proofErr w:type="spellStart"/>
      <w:r>
        <w:rPr>
          <w:rFonts w:hint="eastAsia"/>
          <w:rtl/>
        </w:rPr>
        <w:t>ונשתחררה</w:t>
      </w:r>
      <w:proofErr w:type="spellEnd"/>
      <w:r>
        <w:rPr>
          <w:rtl/>
        </w:rPr>
        <w:t xml:space="preserve">, </w:t>
      </w:r>
      <w:r>
        <w:rPr>
          <w:rFonts w:hint="eastAsia"/>
          <w:rtl/>
        </w:rPr>
        <w:t>או</w:t>
      </w:r>
      <w:r>
        <w:rPr>
          <w:rtl/>
        </w:rPr>
        <w:t xml:space="preserve"> </w:t>
      </w:r>
      <w:r>
        <w:rPr>
          <w:rFonts w:hint="eastAsia"/>
          <w:rtl/>
        </w:rPr>
        <w:t>על</w:t>
      </w:r>
      <w:r>
        <w:rPr>
          <w:rtl/>
        </w:rPr>
        <w:t xml:space="preserve"> </w:t>
      </w:r>
      <w:r>
        <w:rPr>
          <w:rFonts w:hint="eastAsia"/>
          <w:rtl/>
        </w:rPr>
        <w:t>העובדת</w:t>
      </w:r>
      <w:r>
        <w:rPr>
          <w:rtl/>
        </w:rPr>
        <w:t xml:space="preserve"> </w:t>
      </w:r>
      <w:r>
        <w:rPr>
          <w:rFonts w:hint="eastAsia"/>
          <w:rtl/>
        </w:rPr>
        <w:t>כוכבים</w:t>
      </w:r>
      <w:r>
        <w:rPr>
          <w:rtl/>
        </w:rPr>
        <w:t xml:space="preserve"> </w:t>
      </w:r>
      <w:proofErr w:type="spellStart"/>
      <w:r>
        <w:rPr>
          <w:rFonts w:hint="eastAsia"/>
          <w:rtl/>
        </w:rPr>
        <w:t>ונתגיירה</w:t>
      </w:r>
      <w:proofErr w:type="spellEnd"/>
      <w:r>
        <w:rPr>
          <w:rtl/>
        </w:rPr>
        <w:t xml:space="preserve"> - </w:t>
      </w:r>
      <w:r>
        <w:rPr>
          <w:rFonts w:hint="eastAsia"/>
          <w:rtl/>
        </w:rPr>
        <w:t>הרי</w:t>
      </w:r>
      <w:r>
        <w:rPr>
          <w:rtl/>
        </w:rPr>
        <w:t xml:space="preserve"> </w:t>
      </w:r>
      <w:r>
        <w:rPr>
          <w:rFonts w:hint="eastAsia"/>
          <w:rtl/>
        </w:rPr>
        <w:t>זה</w:t>
      </w:r>
      <w:r>
        <w:rPr>
          <w:rtl/>
        </w:rPr>
        <w:t xml:space="preserve"> </w:t>
      </w:r>
      <w:r>
        <w:rPr>
          <w:rFonts w:hint="eastAsia"/>
          <w:rtl/>
        </w:rPr>
        <w:t>לא</w:t>
      </w:r>
      <w:r>
        <w:rPr>
          <w:rtl/>
        </w:rPr>
        <w:t xml:space="preserve"> </w:t>
      </w:r>
      <w:r>
        <w:rPr>
          <w:rFonts w:hint="eastAsia"/>
          <w:rtl/>
        </w:rPr>
        <w:t>יכנוס</w:t>
      </w:r>
      <w:r>
        <w:rPr>
          <w:rtl/>
        </w:rPr>
        <w:t xml:space="preserve">, </w:t>
      </w:r>
      <w:r>
        <w:rPr>
          <w:rFonts w:hint="eastAsia"/>
          <w:rtl/>
        </w:rPr>
        <w:t>ואם</w:t>
      </w:r>
      <w:r>
        <w:rPr>
          <w:rtl/>
        </w:rPr>
        <w:t xml:space="preserve"> </w:t>
      </w:r>
      <w:r>
        <w:rPr>
          <w:rFonts w:hint="eastAsia"/>
          <w:rtl/>
        </w:rPr>
        <w:t>כנס</w:t>
      </w:r>
      <w:r>
        <w:rPr>
          <w:rtl/>
        </w:rPr>
        <w:t xml:space="preserve"> - </w:t>
      </w:r>
      <w:r>
        <w:rPr>
          <w:rFonts w:hint="eastAsia"/>
          <w:rtl/>
        </w:rPr>
        <w:t>אין</w:t>
      </w:r>
      <w:r>
        <w:rPr>
          <w:rtl/>
        </w:rPr>
        <w:t xml:space="preserve"> </w:t>
      </w:r>
      <w:proofErr w:type="spellStart"/>
      <w:r>
        <w:rPr>
          <w:rFonts w:hint="eastAsia"/>
          <w:rtl/>
        </w:rPr>
        <w:t>מוציאין</w:t>
      </w:r>
      <w:proofErr w:type="spellEnd"/>
      <w:r>
        <w:rPr>
          <w:rtl/>
        </w:rPr>
        <w:t xml:space="preserve"> </w:t>
      </w:r>
      <w:r>
        <w:rPr>
          <w:rFonts w:hint="eastAsia"/>
          <w:rtl/>
        </w:rPr>
        <w:t>מידו</w:t>
      </w:r>
      <w:r>
        <w:rPr>
          <w:rFonts w:hint="cs"/>
          <w:rtl/>
        </w:rPr>
        <w:t>'</w:t>
      </w:r>
      <w:r>
        <w:rPr>
          <w:rtl/>
        </w:rPr>
        <w:t xml:space="preserve">. </w:t>
      </w:r>
      <w:r>
        <w:rPr>
          <w:rFonts w:hint="cs"/>
          <w:rtl/>
        </w:rPr>
        <w:t>הגמרא מדייקת מתוך נוסח המשנה, כי אמנם אין להתחתן עם גיורת כזו לכתחילה, אבל הגירות שלה על כל פנים, תופסת.</w:t>
      </w:r>
    </w:p>
    <w:p w14:paraId="48C8FD78" w14:textId="77777777" w:rsidR="00EA40F3" w:rsidRDefault="00EA40F3" w:rsidP="00EA40F3">
      <w:pPr>
        <w:pStyle w:val="1"/>
        <w:rPr>
          <w:rtl/>
        </w:rPr>
      </w:pPr>
      <w:r>
        <w:rPr>
          <w:rFonts w:hint="eastAsia"/>
          <w:rtl/>
        </w:rPr>
        <w:t>הא</w:t>
      </w:r>
      <w:r>
        <w:rPr>
          <w:rtl/>
        </w:rPr>
        <w:t xml:space="preserve"> </w:t>
      </w:r>
      <w:r>
        <w:rPr>
          <w:rFonts w:hint="eastAsia"/>
          <w:rtl/>
        </w:rPr>
        <w:t>גיורת</w:t>
      </w:r>
      <w:r>
        <w:rPr>
          <w:rtl/>
        </w:rPr>
        <w:t xml:space="preserve"> </w:t>
      </w:r>
      <w:proofErr w:type="spellStart"/>
      <w:r>
        <w:rPr>
          <w:rFonts w:hint="eastAsia"/>
          <w:rtl/>
        </w:rPr>
        <w:t>מיהא</w:t>
      </w:r>
      <w:proofErr w:type="spellEnd"/>
      <w:r>
        <w:rPr>
          <w:rtl/>
        </w:rPr>
        <w:t xml:space="preserve"> </w:t>
      </w:r>
      <w:proofErr w:type="spellStart"/>
      <w:r>
        <w:rPr>
          <w:rFonts w:hint="eastAsia"/>
          <w:rtl/>
        </w:rPr>
        <w:t>הויא</w:t>
      </w:r>
      <w:proofErr w:type="spellEnd"/>
      <w:r>
        <w:rPr>
          <w:rFonts w:hint="cs"/>
          <w:rtl/>
        </w:rPr>
        <w:t>!</w:t>
      </w:r>
      <w:r>
        <w:rPr>
          <w:rtl/>
        </w:rPr>
        <w:t xml:space="preserve"> </w:t>
      </w:r>
      <w:proofErr w:type="spellStart"/>
      <w:r>
        <w:rPr>
          <w:rFonts w:hint="eastAsia"/>
          <w:rtl/>
        </w:rPr>
        <w:t>ורמינהי</w:t>
      </w:r>
      <w:proofErr w:type="spellEnd"/>
      <w:r>
        <w:rPr>
          <w:rtl/>
        </w:rPr>
        <w:t xml:space="preserve">: </w:t>
      </w:r>
      <w:r>
        <w:rPr>
          <w:rFonts w:hint="eastAsia"/>
          <w:rtl/>
        </w:rPr>
        <w:t>אחד</w:t>
      </w:r>
      <w:r>
        <w:rPr>
          <w:rtl/>
        </w:rPr>
        <w:t xml:space="preserve"> </w:t>
      </w:r>
      <w:r>
        <w:rPr>
          <w:rFonts w:hint="eastAsia"/>
          <w:rtl/>
        </w:rPr>
        <w:t>איש</w:t>
      </w:r>
      <w:r>
        <w:rPr>
          <w:rtl/>
        </w:rPr>
        <w:t xml:space="preserve"> </w:t>
      </w:r>
      <w:r>
        <w:rPr>
          <w:rFonts w:hint="eastAsia"/>
          <w:rtl/>
        </w:rPr>
        <w:t>שנתגייר</w:t>
      </w:r>
      <w:r>
        <w:rPr>
          <w:rtl/>
        </w:rPr>
        <w:t xml:space="preserve"> </w:t>
      </w:r>
      <w:r>
        <w:rPr>
          <w:rFonts w:hint="eastAsia"/>
          <w:rtl/>
        </w:rPr>
        <w:t>לשום</w:t>
      </w:r>
      <w:r>
        <w:rPr>
          <w:rtl/>
        </w:rPr>
        <w:t xml:space="preserve"> </w:t>
      </w:r>
      <w:proofErr w:type="spellStart"/>
      <w:r>
        <w:rPr>
          <w:rFonts w:hint="eastAsia"/>
          <w:rtl/>
        </w:rPr>
        <w:t>אשה</w:t>
      </w:r>
      <w:proofErr w:type="spellEnd"/>
      <w:r>
        <w:rPr>
          <w:rtl/>
        </w:rPr>
        <w:t xml:space="preserve">, </w:t>
      </w:r>
      <w:r>
        <w:rPr>
          <w:rFonts w:hint="eastAsia"/>
          <w:rtl/>
        </w:rPr>
        <w:t>ואחד</w:t>
      </w:r>
      <w:r>
        <w:rPr>
          <w:rtl/>
        </w:rPr>
        <w:t xml:space="preserve"> </w:t>
      </w:r>
      <w:proofErr w:type="spellStart"/>
      <w:r>
        <w:rPr>
          <w:rFonts w:hint="eastAsia"/>
          <w:rtl/>
        </w:rPr>
        <w:t>אשה</w:t>
      </w:r>
      <w:proofErr w:type="spellEnd"/>
      <w:r>
        <w:rPr>
          <w:rtl/>
        </w:rPr>
        <w:t xml:space="preserve"> </w:t>
      </w:r>
      <w:proofErr w:type="spellStart"/>
      <w:r>
        <w:rPr>
          <w:rFonts w:hint="eastAsia"/>
          <w:rtl/>
        </w:rPr>
        <w:t>שנתגיירה</w:t>
      </w:r>
      <w:proofErr w:type="spellEnd"/>
      <w:r>
        <w:rPr>
          <w:rtl/>
        </w:rPr>
        <w:t xml:space="preserve"> </w:t>
      </w:r>
      <w:r>
        <w:rPr>
          <w:rFonts w:hint="eastAsia"/>
          <w:rtl/>
        </w:rPr>
        <w:t>לשום</w:t>
      </w:r>
      <w:r>
        <w:rPr>
          <w:rtl/>
        </w:rPr>
        <w:t xml:space="preserve"> </w:t>
      </w:r>
      <w:r>
        <w:rPr>
          <w:rFonts w:hint="eastAsia"/>
          <w:rtl/>
        </w:rPr>
        <w:t>איש</w:t>
      </w:r>
      <w:r>
        <w:rPr>
          <w:rtl/>
        </w:rPr>
        <w:t xml:space="preserve">, </w:t>
      </w:r>
      <w:r>
        <w:rPr>
          <w:rFonts w:hint="eastAsia"/>
          <w:rtl/>
        </w:rPr>
        <w:t>וכן</w:t>
      </w:r>
      <w:r>
        <w:rPr>
          <w:rtl/>
        </w:rPr>
        <w:t xml:space="preserve"> </w:t>
      </w:r>
      <w:r>
        <w:rPr>
          <w:rFonts w:hint="eastAsia"/>
          <w:rtl/>
        </w:rPr>
        <w:t>מי</w:t>
      </w:r>
      <w:r>
        <w:rPr>
          <w:rtl/>
        </w:rPr>
        <w:t xml:space="preserve"> </w:t>
      </w:r>
      <w:r>
        <w:rPr>
          <w:rFonts w:hint="eastAsia"/>
          <w:rtl/>
        </w:rPr>
        <w:t>שנתגייר</w:t>
      </w:r>
      <w:r>
        <w:rPr>
          <w:rtl/>
        </w:rPr>
        <w:t xml:space="preserve"> </w:t>
      </w:r>
      <w:r>
        <w:rPr>
          <w:rFonts w:hint="eastAsia"/>
          <w:rtl/>
        </w:rPr>
        <w:t>לשום</w:t>
      </w:r>
      <w:r>
        <w:rPr>
          <w:rtl/>
        </w:rPr>
        <w:t xml:space="preserve"> </w:t>
      </w:r>
      <w:r>
        <w:rPr>
          <w:rFonts w:hint="eastAsia"/>
          <w:rtl/>
        </w:rPr>
        <w:t>שולחן</w:t>
      </w:r>
      <w:r>
        <w:rPr>
          <w:rtl/>
        </w:rPr>
        <w:t xml:space="preserve"> </w:t>
      </w:r>
      <w:r>
        <w:rPr>
          <w:rFonts w:hint="eastAsia"/>
          <w:rtl/>
        </w:rPr>
        <w:t>מלכים</w:t>
      </w:r>
      <w:r>
        <w:rPr>
          <w:rtl/>
        </w:rPr>
        <w:t xml:space="preserve">, </w:t>
      </w:r>
      <w:r>
        <w:rPr>
          <w:rFonts w:hint="eastAsia"/>
          <w:rtl/>
        </w:rPr>
        <w:t>לשום</w:t>
      </w:r>
      <w:r>
        <w:rPr>
          <w:rtl/>
        </w:rPr>
        <w:t xml:space="preserve"> </w:t>
      </w:r>
      <w:r>
        <w:rPr>
          <w:rFonts w:hint="eastAsia"/>
          <w:rtl/>
        </w:rPr>
        <w:t>עבדי</w:t>
      </w:r>
      <w:r>
        <w:rPr>
          <w:rtl/>
        </w:rPr>
        <w:t xml:space="preserve"> </w:t>
      </w:r>
      <w:r>
        <w:rPr>
          <w:rFonts w:hint="eastAsia"/>
          <w:rtl/>
        </w:rPr>
        <w:t>שלמה</w:t>
      </w:r>
      <w:r>
        <w:rPr>
          <w:rtl/>
        </w:rPr>
        <w:t xml:space="preserve"> - </w:t>
      </w:r>
      <w:r>
        <w:rPr>
          <w:rFonts w:hint="eastAsia"/>
          <w:rtl/>
        </w:rPr>
        <w:t>אינן</w:t>
      </w:r>
      <w:r>
        <w:rPr>
          <w:rtl/>
        </w:rPr>
        <w:t xml:space="preserve"> </w:t>
      </w:r>
      <w:r>
        <w:rPr>
          <w:rFonts w:hint="eastAsia"/>
          <w:rtl/>
        </w:rPr>
        <w:t>גרים</w:t>
      </w:r>
      <w:r>
        <w:rPr>
          <w:rtl/>
        </w:rPr>
        <w:t xml:space="preserve">, </w:t>
      </w:r>
      <w:r>
        <w:rPr>
          <w:rFonts w:hint="eastAsia"/>
          <w:rtl/>
        </w:rPr>
        <w:t>דברי</w:t>
      </w:r>
      <w:r>
        <w:rPr>
          <w:rtl/>
        </w:rPr>
        <w:t xml:space="preserve"> </w:t>
      </w:r>
      <w:r>
        <w:rPr>
          <w:rFonts w:hint="eastAsia"/>
          <w:rtl/>
        </w:rPr>
        <w:t>ר</w:t>
      </w:r>
      <w:r>
        <w:rPr>
          <w:rtl/>
        </w:rPr>
        <w:t xml:space="preserve">' </w:t>
      </w:r>
      <w:r>
        <w:rPr>
          <w:rFonts w:hint="eastAsia"/>
          <w:rtl/>
        </w:rPr>
        <w:t>נחמיה</w:t>
      </w:r>
      <w:r>
        <w:rPr>
          <w:rtl/>
        </w:rPr>
        <w:t xml:space="preserve">; </w:t>
      </w:r>
      <w:r>
        <w:rPr>
          <w:rFonts w:hint="eastAsia"/>
          <w:rtl/>
        </w:rPr>
        <w:t>שהיה</w:t>
      </w:r>
      <w:r>
        <w:rPr>
          <w:rtl/>
        </w:rPr>
        <w:t xml:space="preserve"> </w:t>
      </w:r>
      <w:r>
        <w:rPr>
          <w:rFonts w:hint="eastAsia"/>
          <w:rtl/>
        </w:rPr>
        <w:t>רבי</w:t>
      </w:r>
      <w:r>
        <w:rPr>
          <w:rtl/>
        </w:rPr>
        <w:t xml:space="preserve"> </w:t>
      </w:r>
      <w:r>
        <w:rPr>
          <w:rFonts w:hint="eastAsia"/>
          <w:rtl/>
        </w:rPr>
        <w:t>נחמיה</w:t>
      </w:r>
      <w:r>
        <w:rPr>
          <w:rtl/>
        </w:rPr>
        <w:t xml:space="preserve"> </w:t>
      </w:r>
      <w:r>
        <w:rPr>
          <w:rFonts w:hint="eastAsia"/>
          <w:rtl/>
        </w:rPr>
        <w:t>אומר</w:t>
      </w:r>
      <w:r>
        <w:rPr>
          <w:rtl/>
        </w:rPr>
        <w:t xml:space="preserve">: </w:t>
      </w:r>
      <w:r>
        <w:rPr>
          <w:rFonts w:hint="eastAsia"/>
          <w:rtl/>
        </w:rPr>
        <w:t>אחד</w:t>
      </w:r>
      <w:r>
        <w:rPr>
          <w:rtl/>
        </w:rPr>
        <w:t xml:space="preserve"> </w:t>
      </w:r>
      <w:r>
        <w:rPr>
          <w:rFonts w:hint="eastAsia"/>
          <w:rtl/>
        </w:rPr>
        <w:t>גירי</w:t>
      </w:r>
      <w:r>
        <w:rPr>
          <w:rtl/>
        </w:rPr>
        <w:t xml:space="preserve"> </w:t>
      </w:r>
      <w:r>
        <w:rPr>
          <w:rFonts w:hint="eastAsia"/>
          <w:rtl/>
        </w:rPr>
        <w:t>אריות</w:t>
      </w:r>
      <w:r>
        <w:rPr>
          <w:rtl/>
        </w:rPr>
        <w:t xml:space="preserve">, </w:t>
      </w:r>
      <w:r>
        <w:rPr>
          <w:rFonts w:hint="eastAsia"/>
          <w:rtl/>
        </w:rPr>
        <w:t>ואחד</w:t>
      </w:r>
      <w:r>
        <w:rPr>
          <w:rtl/>
        </w:rPr>
        <w:t xml:space="preserve"> </w:t>
      </w:r>
      <w:r>
        <w:rPr>
          <w:rFonts w:hint="eastAsia"/>
          <w:rtl/>
        </w:rPr>
        <w:t>גירי</w:t>
      </w:r>
      <w:r>
        <w:rPr>
          <w:rtl/>
        </w:rPr>
        <w:t xml:space="preserve"> </w:t>
      </w:r>
      <w:r>
        <w:rPr>
          <w:rFonts w:hint="eastAsia"/>
          <w:rtl/>
        </w:rPr>
        <w:t>חלומות</w:t>
      </w:r>
      <w:r>
        <w:rPr>
          <w:rtl/>
        </w:rPr>
        <w:t xml:space="preserve">, </w:t>
      </w:r>
      <w:r>
        <w:rPr>
          <w:rFonts w:hint="eastAsia"/>
          <w:rtl/>
        </w:rPr>
        <w:t>ואחד</w:t>
      </w:r>
      <w:r>
        <w:rPr>
          <w:rtl/>
        </w:rPr>
        <w:t xml:space="preserve"> </w:t>
      </w:r>
      <w:r>
        <w:rPr>
          <w:rFonts w:hint="eastAsia"/>
          <w:rtl/>
        </w:rPr>
        <w:t>גירי</w:t>
      </w:r>
      <w:r>
        <w:rPr>
          <w:rtl/>
        </w:rPr>
        <w:t xml:space="preserve"> </w:t>
      </w:r>
      <w:r>
        <w:rPr>
          <w:rFonts w:hint="eastAsia"/>
          <w:rtl/>
        </w:rPr>
        <w:t>מרדכי</w:t>
      </w:r>
      <w:r>
        <w:rPr>
          <w:rtl/>
        </w:rPr>
        <w:t xml:space="preserve"> </w:t>
      </w:r>
      <w:r>
        <w:rPr>
          <w:rFonts w:hint="eastAsia"/>
          <w:rtl/>
        </w:rPr>
        <w:t>ואסתר</w:t>
      </w:r>
      <w:r>
        <w:rPr>
          <w:rtl/>
        </w:rPr>
        <w:t xml:space="preserve"> - </w:t>
      </w:r>
      <w:r>
        <w:rPr>
          <w:rFonts w:hint="eastAsia"/>
          <w:rtl/>
        </w:rPr>
        <w:t>אינן</w:t>
      </w:r>
      <w:r>
        <w:rPr>
          <w:rtl/>
        </w:rPr>
        <w:t xml:space="preserve"> </w:t>
      </w:r>
      <w:r>
        <w:rPr>
          <w:rFonts w:hint="eastAsia"/>
          <w:rtl/>
        </w:rPr>
        <w:t>גרים</w:t>
      </w:r>
      <w:r>
        <w:rPr>
          <w:rtl/>
        </w:rPr>
        <w:t xml:space="preserve">, </w:t>
      </w:r>
      <w:r>
        <w:rPr>
          <w:rFonts w:hint="eastAsia"/>
          <w:rtl/>
        </w:rPr>
        <w:t>עד</w:t>
      </w:r>
      <w:r>
        <w:rPr>
          <w:rtl/>
        </w:rPr>
        <w:t xml:space="preserve"> </w:t>
      </w:r>
      <w:r>
        <w:rPr>
          <w:rFonts w:hint="eastAsia"/>
          <w:rtl/>
        </w:rPr>
        <w:t>שיתגיירו</w:t>
      </w:r>
      <w:r>
        <w:rPr>
          <w:rtl/>
        </w:rPr>
        <w:t xml:space="preserve"> </w:t>
      </w:r>
      <w:r>
        <w:rPr>
          <w:rFonts w:hint="eastAsia"/>
          <w:rtl/>
        </w:rPr>
        <w:t>בזמן</w:t>
      </w:r>
      <w:r>
        <w:rPr>
          <w:rtl/>
        </w:rPr>
        <w:t xml:space="preserve"> </w:t>
      </w:r>
      <w:r>
        <w:rPr>
          <w:rFonts w:hint="eastAsia"/>
          <w:rtl/>
        </w:rPr>
        <w:t>הזה</w:t>
      </w:r>
      <w:r>
        <w:rPr>
          <w:rtl/>
        </w:rPr>
        <w:t xml:space="preserve">; </w:t>
      </w:r>
      <w:r>
        <w:rPr>
          <w:rFonts w:hint="eastAsia"/>
          <w:rtl/>
        </w:rPr>
        <w:t>בזמן</w:t>
      </w:r>
      <w:r>
        <w:rPr>
          <w:rtl/>
        </w:rPr>
        <w:t xml:space="preserve"> </w:t>
      </w:r>
      <w:r>
        <w:rPr>
          <w:rFonts w:hint="eastAsia"/>
          <w:rtl/>
        </w:rPr>
        <w:t>הזה</w:t>
      </w:r>
      <w:r>
        <w:rPr>
          <w:rtl/>
        </w:rPr>
        <w:t xml:space="preserve"> </w:t>
      </w:r>
      <w:r>
        <w:rPr>
          <w:rFonts w:hint="eastAsia"/>
          <w:rtl/>
        </w:rPr>
        <w:t>ס</w:t>
      </w:r>
      <w:r>
        <w:rPr>
          <w:rtl/>
        </w:rPr>
        <w:t>"</w:t>
      </w:r>
      <w:r>
        <w:rPr>
          <w:rFonts w:hint="eastAsia"/>
          <w:rtl/>
        </w:rPr>
        <w:t>ד</w:t>
      </w:r>
      <w:r>
        <w:rPr>
          <w:rtl/>
        </w:rPr>
        <w:t xml:space="preserve">? </w:t>
      </w:r>
      <w:r>
        <w:rPr>
          <w:rFonts w:hint="eastAsia"/>
          <w:rtl/>
        </w:rPr>
        <w:t>אלא</w:t>
      </w:r>
      <w:r>
        <w:rPr>
          <w:rtl/>
        </w:rPr>
        <w:t xml:space="preserve"> </w:t>
      </w:r>
      <w:r>
        <w:rPr>
          <w:rFonts w:hint="eastAsia"/>
          <w:rtl/>
        </w:rPr>
        <w:t>אימא</w:t>
      </w:r>
      <w:r>
        <w:rPr>
          <w:rtl/>
        </w:rPr>
        <w:t xml:space="preserve">: </w:t>
      </w:r>
      <w:r>
        <w:rPr>
          <w:rFonts w:hint="eastAsia"/>
          <w:rtl/>
        </w:rPr>
        <w:t>כבזמן</w:t>
      </w:r>
      <w:r>
        <w:rPr>
          <w:rtl/>
        </w:rPr>
        <w:t xml:space="preserve"> </w:t>
      </w:r>
      <w:r>
        <w:rPr>
          <w:rFonts w:hint="eastAsia"/>
          <w:rtl/>
        </w:rPr>
        <w:t>הזה</w:t>
      </w:r>
      <w:r>
        <w:rPr>
          <w:rtl/>
        </w:rPr>
        <w:t xml:space="preserve">! </w:t>
      </w:r>
      <w:r>
        <w:rPr>
          <w:rFonts w:hint="eastAsia"/>
          <w:rtl/>
        </w:rPr>
        <w:t>הא</w:t>
      </w:r>
      <w:r>
        <w:rPr>
          <w:rtl/>
        </w:rPr>
        <w:t xml:space="preserve"> </w:t>
      </w:r>
      <w:r>
        <w:rPr>
          <w:rFonts w:hint="eastAsia"/>
          <w:rtl/>
        </w:rPr>
        <w:t>איתמר</w:t>
      </w:r>
      <w:r>
        <w:rPr>
          <w:rtl/>
        </w:rPr>
        <w:t xml:space="preserve"> </w:t>
      </w:r>
      <w:r>
        <w:rPr>
          <w:rFonts w:hint="eastAsia"/>
          <w:rtl/>
        </w:rPr>
        <w:t>עלה</w:t>
      </w:r>
      <w:r>
        <w:rPr>
          <w:rtl/>
        </w:rPr>
        <w:t xml:space="preserve">, </w:t>
      </w:r>
      <w:proofErr w:type="spellStart"/>
      <w:r>
        <w:rPr>
          <w:rFonts w:hint="eastAsia"/>
          <w:rtl/>
        </w:rPr>
        <w:t>א</w:t>
      </w:r>
      <w:r>
        <w:rPr>
          <w:rtl/>
        </w:rPr>
        <w:t>"</w:t>
      </w:r>
      <w:r>
        <w:rPr>
          <w:rFonts w:hint="eastAsia"/>
          <w:rtl/>
        </w:rPr>
        <w:t>ר</w:t>
      </w:r>
      <w:proofErr w:type="spellEnd"/>
      <w:r>
        <w:rPr>
          <w:rtl/>
        </w:rPr>
        <w:t xml:space="preserve"> </w:t>
      </w:r>
      <w:r>
        <w:rPr>
          <w:rFonts w:hint="eastAsia"/>
          <w:rtl/>
        </w:rPr>
        <w:t>יצחק</w:t>
      </w:r>
      <w:r>
        <w:rPr>
          <w:rtl/>
        </w:rPr>
        <w:t xml:space="preserve"> </w:t>
      </w:r>
      <w:r>
        <w:rPr>
          <w:rFonts w:hint="eastAsia"/>
          <w:rtl/>
        </w:rPr>
        <w:t>בר</w:t>
      </w:r>
      <w:r>
        <w:rPr>
          <w:rtl/>
        </w:rPr>
        <w:t xml:space="preserve"> </w:t>
      </w:r>
      <w:r>
        <w:rPr>
          <w:rFonts w:hint="eastAsia"/>
          <w:rtl/>
        </w:rPr>
        <w:t>שמואל</w:t>
      </w:r>
      <w:r>
        <w:rPr>
          <w:rtl/>
        </w:rPr>
        <w:t xml:space="preserve"> </w:t>
      </w:r>
      <w:r>
        <w:rPr>
          <w:rFonts w:hint="eastAsia"/>
          <w:rtl/>
        </w:rPr>
        <w:t>בר</w:t>
      </w:r>
      <w:r>
        <w:rPr>
          <w:rtl/>
        </w:rPr>
        <w:t xml:space="preserve"> </w:t>
      </w:r>
      <w:proofErr w:type="spellStart"/>
      <w:r>
        <w:rPr>
          <w:rFonts w:hint="eastAsia"/>
          <w:rtl/>
        </w:rPr>
        <w:t>מרתא</w:t>
      </w:r>
      <w:proofErr w:type="spellEnd"/>
      <w:r>
        <w:rPr>
          <w:rtl/>
        </w:rPr>
        <w:t xml:space="preserve"> </w:t>
      </w:r>
      <w:r>
        <w:rPr>
          <w:rFonts w:hint="eastAsia"/>
          <w:rtl/>
        </w:rPr>
        <w:t>משמיה</w:t>
      </w:r>
      <w:r>
        <w:rPr>
          <w:rtl/>
        </w:rPr>
        <w:t xml:space="preserve"> </w:t>
      </w:r>
      <w:proofErr w:type="spellStart"/>
      <w:r>
        <w:rPr>
          <w:rFonts w:hint="eastAsia"/>
          <w:rtl/>
        </w:rPr>
        <w:t>דרב</w:t>
      </w:r>
      <w:proofErr w:type="spellEnd"/>
      <w:r>
        <w:rPr>
          <w:rtl/>
        </w:rPr>
        <w:t xml:space="preserve">: </w:t>
      </w:r>
      <w:r>
        <w:rPr>
          <w:rFonts w:hint="eastAsia"/>
          <w:rtl/>
        </w:rPr>
        <w:t>הלכה</w:t>
      </w:r>
      <w:r>
        <w:rPr>
          <w:rtl/>
        </w:rPr>
        <w:t xml:space="preserve"> </w:t>
      </w:r>
      <w:r>
        <w:rPr>
          <w:rFonts w:hint="eastAsia"/>
          <w:rtl/>
        </w:rPr>
        <w:t>כדברי</w:t>
      </w:r>
      <w:r>
        <w:rPr>
          <w:rtl/>
        </w:rPr>
        <w:t xml:space="preserve"> </w:t>
      </w:r>
      <w:r>
        <w:rPr>
          <w:rFonts w:hint="eastAsia"/>
          <w:rtl/>
        </w:rPr>
        <w:t>האומר</w:t>
      </w:r>
      <w:r>
        <w:rPr>
          <w:rtl/>
        </w:rPr>
        <w:t xml:space="preserve"> </w:t>
      </w:r>
      <w:r>
        <w:rPr>
          <w:rFonts w:hint="eastAsia"/>
          <w:rtl/>
        </w:rPr>
        <w:t>כולם</w:t>
      </w:r>
      <w:r>
        <w:rPr>
          <w:rtl/>
        </w:rPr>
        <w:t xml:space="preserve"> </w:t>
      </w:r>
      <w:r>
        <w:rPr>
          <w:rFonts w:hint="eastAsia"/>
          <w:rtl/>
        </w:rPr>
        <w:t>גרים</w:t>
      </w:r>
      <w:r>
        <w:rPr>
          <w:rtl/>
        </w:rPr>
        <w:t xml:space="preserve"> </w:t>
      </w:r>
      <w:r>
        <w:rPr>
          <w:rFonts w:hint="eastAsia"/>
          <w:rtl/>
        </w:rPr>
        <w:t>הם</w:t>
      </w:r>
      <w:r>
        <w:rPr>
          <w:rtl/>
        </w:rPr>
        <w:t xml:space="preserve">. </w:t>
      </w:r>
      <w:r>
        <w:rPr>
          <w:rFonts w:hint="eastAsia"/>
          <w:rtl/>
        </w:rPr>
        <w:t>אי</w:t>
      </w:r>
      <w:r>
        <w:rPr>
          <w:rtl/>
        </w:rPr>
        <w:t xml:space="preserve"> </w:t>
      </w:r>
      <w:r>
        <w:rPr>
          <w:rFonts w:hint="eastAsia"/>
          <w:rtl/>
        </w:rPr>
        <w:t>הכי</w:t>
      </w:r>
      <w:r>
        <w:rPr>
          <w:rtl/>
        </w:rPr>
        <w:t xml:space="preserve">, </w:t>
      </w:r>
      <w:proofErr w:type="spellStart"/>
      <w:r>
        <w:rPr>
          <w:rFonts w:hint="eastAsia"/>
          <w:rtl/>
        </w:rPr>
        <w:t>לכתחלה</w:t>
      </w:r>
      <w:proofErr w:type="spellEnd"/>
      <w:r>
        <w:rPr>
          <w:rtl/>
        </w:rPr>
        <w:t xml:space="preserve"> </w:t>
      </w:r>
      <w:proofErr w:type="spellStart"/>
      <w:r>
        <w:rPr>
          <w:rFonts w:hint="eastAsia"/>
          <w:rtl/>
        </w:rPr>
        <w:t>נמי</w:t>
      </w:r>
      <w:proofErr w:type="spellEnd"/>
      <w:r>
        <w:rPr>
          <w:rtl/>
        </w:rPr>
        <w:t xml:space="preserve">! </w:t>
      </w:r>
      <w:r>
        <w:rPr>
          <w:rFonts w:hint="eastAsia"/>
          <w:rtl/>
        </w:rPr>
        <w:t>משום</w:t>
      </w:r>
      <w:r>
        <w:rPr>
          <w:rtl/>
        </w:rPr>
        <w:t xml:space="preserve"> </w:t>
      </w:r>
      <w:proofErr w:type="spellStart"/>
      <w:r>
        <w:rPr>
          <w:rFonts w:hint="eastAsia"/>
          <w:rtl/>
        </w:rPr>
        <w:t>דרב</w:t>
      </w:r>
      <w:proofErr w:type="spellEnd"/>
      <w:r>
        <w:rPr>
          <w:rtl/>
        </w:rPr>
        <w:t xml:space="preserve"> </w:t>
      </w:r>
      <w:r>
        <w:rPr>
          <w:rFonts w:hint="eastAsia"/>
          <w:rtl/>
        </w:rPr>
        <w:t>אסי</w:t>
      </w:r>
      <w:r>
        <w:rPr>
          <w:rtl/>
        </w:rPr>
        <w:t xml:space="preserve">, </w:t>
      </w:r>
      <w:proofErr w:type="spellStart"/>
      <w:r>
        <w:rPr>
          <w:rFonts w:hint="eastAsia"/>
          <w:rtl/>
        </w:rPr>
        <w:t>דאמר</w:t>
      </w:r>
      <w:proofErr w:type="spellEnd"/>
      <w:r>
        <w:rPr>
          <w:rtl/>
        </w:rPr>
        <w:t xml:space="preserve"> </w:t>
      </w:r>
      <w:r>
        <w:rPr>
          <w:rFonts w:hint="eastAsia"/>
          <w:rtl/>
        </w:rPr>
        <w:t>רב</w:t>
      </w:r>
      <w:r>
        <w:rPr>
          <w:rtl/>
        </w:rPr>
        <w:t xml:space="preserve"> </w:t>
      </w:r>
      <w:r>
        <w:rPr>
          <w:rFonts w:hint="eastAsia"/>
          <w:rtl/>
        </w:rPr>
        <w:t>אסי</w:t>
      </w:r>
      <w:r>
        <w:rPr>
          <w:rtl/>
        </w:rPr>
        <w:t xml:space="preserve">: </w:t>
      </w:r>
      <w:r>
        <w:rPr>
          <w:rFonts w:hint="eastAsia"/>
          <w:rtl/>
        </w:rPr>
        <w:t>הסר</w:t>
      </w:r>
      <w:r>
        <w:rPr>
          <w:rtl/>
        </w:rPr>
        <w:t xml:space="preserve"> </w:t>
      </w:r>
      <w:r>
        <w:rPr>
          <w:rFonts w:hint="eastAsia"/>
          <w:rtl/>
        </w:rPr>
        <w:t>ממך</w:t>
      </w:r>
      <w:r>
        <w:rPr>
          <w:rtl/>
        </w:rPr>
        <w:t xml:space="preserve"> </w:t>
      </w:r>
      <w:proofErr w:type="spellStart"/>
      <w:r>
        <w:rPr>
          <w:rFonts w:hint="eastAsia"/>
          <w:rtl/>
        </w:rPr>
        <w:t>עקשות</w:t>
      </w:r>
      <w:proofErr w:type="spellEnd"/>
      <w:r>
        <w:rPr>
          <w:rtl/>
        </w:rPr>
        <w:t xml:space="preserve"> </w:t>
      </w:r>
      <w:r>
        <w:rPr>
          <w:rFonts w:hint="eastAsia"/>
          <w:rtl/>
        </w:rPr>
        <w:t>פה</w:t>
      </w:r>
      <w:r>
        <w:rPr>
          <w:rtl/>
        </w:rPr>
        <w:t xml:space="preserve"> </w:t>
      </w:r>
      <w:r>
        <w:rPr>
          <w:rFonts w:hint="eastAsia"/>
          <w:rtl/>
        </w:rPr>
        <w:t>ולזות</w:t>
      </w:r>
      <w:r>
        <w:rPr>
          <w:rtl/>
        </w:rPr>
        <w:t xml:space="preserve"> </w:t>
      </w:r>
      <w:r>
        <w:rPr>
          <w:rFonts w:hint="eastAsia"/>
          <w:rtl/>
        </w:rPr>
        <w:t>שפתים</w:t>
      </w:r>
      <w:r>
        <w:rPr>
          <w:rtl/>
        </w:rPr>
        <w:t xml:space="preserve"> </w:t>
      </w:r>
      <w:r>
        <w:rPr>
          <w:rFonts w:hint="eastAsia"/>
          <w:rtl/>
        </w:rPr>
        <w:t>וגו</w:t>
      </w:r>
      <w:r>
        <w:rPr>
          <w:rtl/>
        </w:rPr>
        <w:t xml:space="preserve">'. </w:t>
      </w:r>
      <w:r>
        <w:rPr>
          <w:rFonts w:hint="eastAsia"/>
          <w:rtl/>
        </w:rPr>
        <w:t>ת</w:t>
      </w:r>
      <w:r>
        <w:rPr>
          <w:rtl/>
        </w:rPr>
        <w:t>"</w:t>
      </w:r>
      <w:r>
        <w:rPr>
          <w:rFonts w:hint="eastAsia"/>
          <w:rtl/>
        </w:rPr>
        <w:t>ר</w:t>
      </w:r>
      <w:r>
        <w:rPr>
          <w:rtl/>
        </w:rPr>
        <w:t xml:space="preserve">: </w:t>
      </w:r>
      <w:r>
        <w:rPr>
          <w:rFonts w:hint="eastAsia"/>
          <w:rtl/>
        </w:rPr>
        <w:t>אין</w:t>
      </w:r>
      <w:r>
        <w:rPr>
          <w:rtl/>
        </w:rPr>
        <w:t xml:space="preserve"> </w:t>
      </w:r>
      <w:proofErr w:type="spellStart"/>
      <w:r>
        <w:rPr>
          <w:rFonts w:hint="eastAsia"/>
          <w:rtl/>
        </w:rPr>
        <w:t>מקבלין</w:t>
      </w:r>
      <w:proofErr w:type="spellEnd"/>
      <w:r>
        <w:rPr>
          <w:rtl/>
        </w:rPr>
        <w:t xml:space="preserve"> </w:t>
      </w:r>
      <w:r>
        <w:rPr>
          <w:rFonts w:hint="eastAsia"/>
          <w:rtl/>
        </w:rPr>
        <w:t>גרים</w:t>
      </w:r>
      <w:r>
        <w:rPr>
          <w:rtl/>
        </w:rPr>
        <w:t xml:space="preserve"> </w:t>
      </w:r>
      <w:r>
        <w:rPr>
          <w:rFonts w:hint="eastAsia"/>
          <w:rtl/>
        </w:rPr>
        <w:t>לימות</w:t>
      </w:r>
      <w:r>
        <w:rPr>
          <w:rtl/>
        </w:rPr>
        <w:t xml:space="preserve"> </w:t>
      </w:r>
      <w:r>
        <w:rPr>
          <w:rFonts w:hint="eastAsia"/>
          <w:rtl/>
        </w:rPr>
        <w:t>המשיח</w:t>
      </w:r>
      <w:r>
        <w:rPr>
          <w:rtl/>
        </w:rPr>
        <w:t xml:space="preserve">; </w:t>
      </w:r>
      <w:r>
        <w:rPr>
          <w:rFonts w:hint="eastAsia"/>
          <w:rtl/>
        </w:rPr>
        <w:t>כיוצא</w:t>
      </w:r>
      <w:r>
        <w:rPr>
          <w:rtl/>
        </w:rPr>
        <w:t xml:space="preserve"> </w:t>
      </w:r>
      <w:r>
        <w:rPr>
          <w:rFonts w:hint="eastAsia"/>
          <w:rtl/>
        </w:rPr>
        <w:t>בו</w:t>
      </w:r>
      <w:r>
        <w:rPr>
          <w:rtl/>
        </w:rPr>
        <w:t xml:space="preserve"> </w:t>
      </w:r>
      <w:r>
        <w:rPr>
          <w:rFonts w:hint="eastAsia"/>
          <w:rtl/>
        </w:rPr>
        <w:t>לא</w:t>
      </w:r>
      <w:r>
        <w:rPr>
          <w:rtl/>
        </w:rPr>
        <w:t xml:space="preserve"> </w:t>
      </w:r>
      <w:r>
        <w:rPr>
          <w:rFonts w:hint="eastAsia"/>
          <w:rtl/>
        </w:rPr>
        <w:t>קבלו</w:t>
      </w:r>
      <w:r>
        <w:rPr>
          <w:rtl/>
        </w:rPr>
        <w:t xml:space="preserve"> </w:t>
      </w:r>
      <w:r>
        <w:rPr>
          <w:rFonts w:hint="eastAsia"/>
          <w:rtl/>
        </w:rPr>
        <w:t>גרים</w:t>
      </w:r>
      <w:r>
        <w:rPr>
          <w:rtl/>
        </w:rPr>
        <w:t xml:space="preserve"> </w:t>
      </w:r>
      <w:r>
        <w:rPr>
          <w:rFonts w:hint="eastAsia"/>
          <w:rtl/>
        </w:rPr>
        <w:t>לא</w:t>
      </w:r>
      <w:r>
        <w:rPr>
          <w:rtl/>
        </w:rPr>
        <w:t xml:space="preserve"> </w:t>
      </w:r>
      <w:r>
        <w:rPr>
          <w:rFonts w:hint="eastAsia"/>
          <w:rtl/>
        </w:rPr>
        <w:t>בימי</w:t>
      </w:r>
      <w:r>
        <w:rPr>
          <w:rtl/>
        </w:rPr>
        <w:t xml:space="preserve"> </w:t>
      </w:r>
      <w:r>
        <w:rPr>
          <w:rFonts w:hint="eastAsia"/>
          <w:rtl/>
        </w:rPr>
        <w:t>דוד</w:t>
      </w:r>
      <w:r>
        <w:rPr>
          <w:rtl/>
        </w:rPr>
        <w:t xml:space="preserve"> </w:t>
      </w:r>
      <w:r>
        <w:rPr>
          <w:rFonts w:hint="eastAsia"/>
          <w:rtl/>
        </w:rPr>
        <w:t>ולא</w:t>
      </w:r>
      <w:r>
        <w:rPr>
          <w:rtl/>
        </w:rPr>
        <w:t xml:space="preserve"> </w:t>
      </w:r>
      <w:r>
        <w:rPr>
          <w:rFonts w:hint="eastAsia"/>
          <w:rtl/>
        </w:rPr>
        <w:t>בימי</w:t>
      </w:r>
      <w:r>
        <w:rPr>
          <w:rtl/>
        </w:rPr>
        <w:t xml:space="preserve"> </w:t>
      </w:r>
      <w:r>
        <w:rPr>
          <w:rFonts w:hint="eastAsia"/>
          <w:rtl/>
        </w:rPr>
        <w:t>שלמה</w:t>
      </w:r>
      <w:r>
        <w:rPr>
          <w:rtl/>
        </w:rPr>
        <w:t xml:space="preserve">. </w:t>
      </w:r>
      <w:proofErr w:type="spellStart"/>
      <w:r>
        <w:rPr>
          <w:rFonts w:hint="eastAsia"/>
          <w:rtl/>
        </w:rPr>
        <w:t>א</w:t>
      </w:r>
      <w:r>
        <w:rPr>
          <w:rtl/>
        </w:rPr>
        <w:t>"</w:t>
      </w:r>
      <w:r>
        <w:rPr>
          <w:rFonts w:hint="eastAsia"/>
          <w:rtl/>
        </w:rPr>
        <w:t>ר</w:t>
      </w:r>
      <w:proofErr w:type="spellEnd"/>
      <w:r>
        <w:rPr>
          <w:rtl/>
        </w:rPr>
        <w:t xml:space="preserve"> </w:t>
      </w:r>
      <w:r>
        <w:rPr>
          <w:rFonts w:hint="eastAsia"/>
          <w:rtl/>
        </w:rPr>
        <w:t>אליעזר</w:t>
      </w:r>
      <w:r>
        <w:rPr>
          <w:rtl/>
        </w:rPr>
        <w:t xml:space="preserve">, </w:t>
      </w:r>
      <w:r>
        <w:rPr>
          <w:rFonts w:hint="eastAsia"/>
          <w:rtl/>
        </w:rPr>
        <w:t>מאי</w:t>
      </w:r>
      <w:r>
        <w:rPr>
          <w:rtl/>
        </w:rPr>
        <w:t xml:space="preserve"> </w:t>
      </w:r>
      <w:r>
        <w:rPr>
          <w:rFonts w:hint="eastAsia"/>
          <w:rtl/>
        </w:rPr>
        <w:t>קרא</w:t>
      </w:r>
      <w:r>
        <w:rPr>
          <w:rtl/>
        </w:rPr>
        <w:t xml:space="preserve">? </w:t>
      </w:r>
      <w:r>
        <w:rPr>
          <w:rFonts w:hint="eastAsia"/>
          <w:rtl/>
        </w:rPr>
        <w:t>הן</w:t>
      </w:r>
      <w:r>
        <w:rPr>
          <w:rtl/>
        </w:rPr>
        <w:t xml:space="preserve"> </w:t>
      </w:r>
      <w:r>
        <w:rPr>
          <w:rFonts w:hint="eastAsia"/>
          <w:rtl/>
        </w:rPr>
        <w:t>גור</w:t>
      </w:r>
      <w:r>
        <w:rPr>
          <w:rtl/>
        </w:rPr>
        <w:t xml:space="preserve"> </w:t>
      </w:r>
      <w:r>
        <w:rPr>
          <w:rFonts w:hint="eastAsia"/>
          <w:rtl/>
        </w:rPr>
        <w:t>יגור</w:t>
      </w:r>
      <w:r>
        <w:rPr>
          <w:rtl/>
        </w:rPr>
        <w:t xml:space="preserve"> </w:t>
      </w:r>
      <w:r>
        <w:rPr>
          <w:rFonts w:hint="eastAsia"/>
          <w:rtl/>
        </w:rPr>
        <w:t>אפס</w:t>
      </w:r>
      <w:r>
        <w:rPr>
          <w:rtl/>
        </w:rPr>
        <w:t xml:space="preserve"> </w:t>
      </w:r>
      <w:r>
        <w:rPr>
          <w:rFonts w:hint="eastAsia"/>
          <w:rtl/>
        </w:rPr>
        <w:t>מאותי</w:t>
      </w:r>
      <w:r>
        <w:rPr>
          <w:rtl/>
        </w:rPr>
        <w:t xml:space="preserve"> </w:t>
      </w:r>
      <w:r>
        <w:rPr>
          <w:rFonts w:hint="eastAsia"/>
          <w:rtl/>
        </w:rPr>
        <w:t>מי</w:t>
      </w:r>
      <w:r>
        <w:rPr>
          <w:rtl/>
        </w:rPr>
        <w:t xml:space="preserve"> </w:t>
      </w:r>
      <w:r>
        <w:rPr>
          <w:rFonts w:hint="eastAsia"/>
          <w:rtl/>
        </w:rPr>
        <w:t>גר</w:t>
      </w:r>
      <w:r>
        <w:rPr>
          <w:rtl/>
        </w:rPr>
        <w:t xml:space="preserve"> </w:t>
      </w:r>
      <w:r>
        <w:rPr>
          <w:rFonts w:hint="eastAsia"/>
          <w:rtl/>
        </w:rPr>
        <w:t>אתך</w:t>
      </w:r>
      <w:r>
        <w:rPr>
          <w:rtl/>
        </w:rPr>
        <w:t xml:space="preserve"> </w:t>
      </w:r>
      <w:r>
        <w:rPr>
          <w:rFonts w:hint="eastAsia"/>
          <w:rtl/>
        </w:rPr>
        <w:t>עליך</w:t>
      </w:r>
      <w:r>
        <w:rPr>
          <w:rtl/>
        </w:rPr>
        <w:t xml:space="preserve"> </w:t>
      </w:r>
      <w:proofErr w:type="spellStart"/>
      <w:r>
        <w:rPr>
          <w:rFonts w:hint="eastAsia"/>
          <w:rtl/>
        </w:rPr>
        <w:t>יפול</w:t>
      </w:r>
      <w:proofErr w:type="spellEnd"/>
      <w:r>
        <w:rPr>
          <w:rtl/>
        </w:rPr>
        <w:t xml:space="preserve">, </w:t>
      </w:r>
      <w:r>
        <w:rPr>
          <w:rFonts w:hint="eastAsia"/>
          <w:rtl/>
        </w:rPr>
        <w:t>אבל</w:t>
      </w:r>
      <w:r>
        <w:rPr>
          <w:rtl/>
        </w:rPr>
        <w:t xml:space="preserve"> </w:t>
      </w:r>
      <w:proofErr w:type="spellStart"/>
      <w:r>
        <w:rPr>
          <w:rFonts w:hint="eastAsia"/>
          <w:rtl/>
        </w:rPr>
        <w:t>אידך</w:t>
      </w:r>
      <w:proofErr w:type="spellEnd"/>
      <w:r>
        <w:rPr>
          <w:rtl/>
        </w:rPr>
        <w:t xml:space="preserve"> </w:t>
      </w:r>
      <w:r>
        <w:rPr>
          <w:rFonts w:hint="eastAsia"/>
          <w:rtl/>
        </w:rPr>
        <w:t>לא</w:t>
      </w:r>
      <w:r>
        <w:rPr>
          <w:rtl/>
        </w:rPr>
        <w:t xml:space="preserve">. </w:t>
      </w:r>
      <w:r>
        <w:rPr>
          <w:rFonts w:hint="cs"/>
          <w:rtl/>
        </w:rPr>
        <w:tab/>
        <w:t xml:space="preserve">(יבמות </w:t>
      </w:r>
      <w:proofErr w:type="spellStart"/>
      <w:r>
        <w:rPr>
          <w:rFonts w:hint="cs"/>
          <w:rtl/>
        </w:rPr>
        <w:t>כד,ב</w:t>
      </w:r>
      <w:proofErr w:type="spellEnd"/>
      <w:r>
        <w:rPr>
          <w:rFonts w:hint="cs"/>
          <w:rtl/>
        </w:rPr>
        <w:t>)</w:t>
      </w:r>
    </w:p>
    <w:p w14:paraId="61B0C626" w14:textId="77777777" w:rsidR="00EA40F3" w:rsidRDefault="00EA40F3" w:rsidP="00EA40F3">
      <w:pPr>
        <w:rPr>
          <w:rtl/>
        </w:rPr>
      </w:pPr>
      <w:r>
        <w:rPr>
          <w:rFonts w:hint="cs"/>
          <w:rtl/>
        </w:rPr>
        <w:t>המשנה והגמרא דנים במקרה בו הגיור נעשה לשם מטרת חתונה, ולא לשם שמים. שיטת רבי נחמיה היא שגיור כזה אינו תקף. לעומת זאת חכמים סוברים שהגיור תקף אם הוא נעשה כדין, אך אין לעשות זאת לכתחילה.</w:t>
      </w:r>
    </w:p>
    <w:p w14:paraId="55AE8CAD" w14:textId="77777777" w:rsidR="00EA40F3" w:rsidRDefault="00EA40F3" w:rsidP="00EA40F3">
      <w:pPr>
        <w:rPr>
          <w:rtl/>
        </w:rPr>
      </w:pPr>
      <w:r>
        <w:rPr>
          <w:rFonts w:hint="cs"/>
          <w:rtl/>
        </w:rPr>
        <w:t>מחלוקת דומה אנו מוצאים בדברי הירושלמי בקידושין:</w:t>
      </w:r>
    </w:p>
    <w:p w14:paraId="24579FC4" w14:textId="77777777" w:rsidR="00EA40F3" w:rsidRDefault="00EA40F3" w:rsidP="00EA40F3">
      <w:pPr>
        <w:pStyle w:val="1"/>
        <w:rPr>
          <w:rtl/>
        </w:rPr>
      </w:pPr>
      <w:r>
        <w:rPr>
          <w:rFonts w:hint="eastAsia"/>
          <w:rtl/>
        </w:rPr>
        <w:t>המתגייר</w:t>
      </w:r>
      <w:r>
        <w:rPr>
          <w:rtl/>
        </w:rPr>
        <w:t xml:space="preserve"> </w:t>
      </w:r>
      <w:r>
        <w:rPr>
          <w:rFonts w:hint="eastAsia"/>
          <w:rtl/>
        </w:rPr>
        <w:t>לשם</w:t>
      </w:r>
      <w:r>
        <w:rPr>
          <w:rtl/>
        </w:rPr>
        <w:t xml:space="preserve"> </w:t>
      </w:r>
      <w:r w:rsidRPr="00AA73B6">
        <w:rPr>
          <w:rFonts w:hint="eastAsia"/>
          <w:rtl/>
        </w:rPr>
        <w:t>אהבה</w:t>
      </w:r>
      <w:r w:rsidRPr="00AA73B6">
        <w:rPr>
          <w:rtl/>
        </w:rPr>
        <w:t xml:space="preserve"> </w:t>
      </w:r>
      <w:r w:rsidRPr="00AA73B6">
        <w:rPr>
          <w:rFonts w:hint="eastAsia"/>
          <w:rtl/>
        </w:rPr>
        <w:t>וכן</w:t>
      </w:r>
      <w:r w:rsidRPr="00AA73B6">
        <w:rPr>
          <w:rtl/>
        </w:rPr>
        <w:t xml:space="preserve"> </w:t>
      </w:r>
      <w:r w:rsidRPr="00AA73B6">
        <w:rPr>
          <w:rFonts w:hint="eastAsia"/>
          <w:rtl/>
        </w:rPr>
        <w:t>איש</w:t>
      </w:r>
      <w:r w:rsidRPr="00AA73B6">
        <w:rPr>
          <w:rtl/>
        </w:rPr>
        <w:t xml:space="preserve"> </w:t>
      </w:r>
      <w:r w:rsidRPr="00AA73B6">
        <w:rPr>
          <w:rFonts w:hint="eastAsia"/>
          <w:rtl/>
        </w:rPr>
        <w:t>מפני</w:t>
      </w:r>
      <w:r w:rsidRPr="00AA73B6">
        <w:rPr>
          <w:rtl/>
        </w:rPr>
        <w:t xml:space="preserve"> </w:t>
      </w:r>
      <w:proofErr w:type="spellStart"/>
      <w:r w:rsidRPr="00AA73B6">
        <w:rPr>
          <w:rFonts w:hint="eastAsia"/>
          <w:rtl/>
        </w:rPr>
        <w:t>אשה</w:t>
      </w:r>
      <w:proofErr w:type="spellEnd"/>
      <w:r w:rsidRPr="00AA73B6">
        <w:rPr>
          <w:rtl/>
        </w:rPr>
        <w:t xml:space="preserve"> </w:t>
      </w:r>
      <w:r w:rsidRPr="00AA73B6">
        <w:rPr>
          <w:rFonts w:hint="eastAsia"/>
          <w:rtl/>
        </w:rPr>
        <w:t>וכן</w:t>
      </w:r>
      <w:r w:rsidRPr="00AA73B6">
        <w:rPr>
          <w:rtl/>
        </w:rPr>
        <w:t xml:space="preserve"> </w:t>
      </w:r>
      <w:proofErr w:type="spellStart"/>
      <w:r w:rsidRPr="00AA73B6">
        <w:rPr>
          <w:rFonts w:hint="eastAsia"/>
          <w:rtl/>
        </w:rPr>
        <w:t>אשה</w:t>
      </w:r>
      <w:proofErr w:type="spellEnd"/>
      <w:r w:rsidRPr="00AA73B6">
        <w:rPr>
          <w:rtl/>
        </w:rPr>
        <w:t xml:space="preserve"> </w:t>
      </w:r>
      <w:r w:rsidRPr="00AA73B6">
        <w:rPr>
          <w:rFonts w:hint="eastAsia"/>
          <w:rtl/>
        </w:rPr>
        <w:t>מפני</w:t>
      </w:r>
      <w:r w:rsidRPr="00AA73B6">
        <w:rPr>
          <w:rtl/>
        </w:rPr>
        <w:t xml:space="preserve"> </w:t>
      </w:r>
      <w:r w:rsidRPr="00AA73B6">
        <w:rPr>
          <w:rFonts w:hint="eastAsia"/>
          <w:rtl/>
        </w:rPr>
        <w:t>איש</w:t>
      </w:r>
      <w:r w:rsidRPr="00AA73B6">
        <w:rPr>
          <w:rtl/>
        </w:rPr>
        <w:t xml:space="preserve"> </w:t>
      </w:r>
      <w:r w:rsidRPr="00AA73B6">
        <w:rPr>
          <w:rFonts w:hint="eastAsia"/>
          <w:rtl/>
        </w:rPr>
        <w:t>וכן</w:t>
      </w:r>
      <w:r w:rsidRPr="00AA73B6">
        <w:rPr>
          <w:rtl/>
        </w:rPr>
        <w:t xml:space="preserve"> </w:t>
      </w:r>
      <w:r w:rsidRPr="00AA73B6">
        <w:rPr>
          <w:rFonts w:hint="eastAsia"/>
          <w:rtl/>
        </w:rPr>
        <w:t>גירי</w:t>
      </w:r>
      <w:r w:rsidRPr="00AA73B6">
        <w:rPr>
          <w:rtl/>
        </w:rPr>
        <w:t xml:space="preserve"> </w:t>
      </w:r>
      <w:r w:rsidRPr="00AA73B6">
        <w:rPr>
          <w:rFonts w:hint="eastAsia"/>
          <w:rtl/>
        </w:rPr>
        <w:t>שולחן</w:t>
      </w:r>
      <w:r w:rsidRPr="00AA73B6">
        <w:rPr>
          <w:rtl/>
        </w:rPr>
        <w:t xml:space="preserve"> </w:t>
      </w:r>
      <w:r w:rsidRPr="00AA73B6">
        <w:rPr>
          <w:rFonts w:hint="eastAsia"/>
          <w:rtl/>
        </w:rPr>
        <w:t>מלכים</w:t>
      </w:r>
      <w:r w:rsidRPr="00AA73B6">
        <w:rPr>
          <w:rtl/>
        </w:rPr>
        <w:t xml:space="preserve"> </w:t>
      </w:r>
      <w:r w:rsidRPr="00AA73B6">
        <w:rPr>
          <w:rFonts w:hint="eastAsia"/>
          <w:rtl/>
        </w:rPr>
        <w:t>וכן</w:t>
      </w:r>
      <w:r w:rsidRPr="00AA73B6">
        <w:rPr>
          <w:rtl/>
        </w:rPr>
        <w:t xml:space="preserve"> </w:t>
      </w:r>
      <w:r w:rsidRPr="00AA73B6">
        <w:rPr>
          <w:rFonts w:hint="eastAsia"/>
          <w:rtl/>
        </w:rPr>
        <w:t>גירי</w:t>
      </w:r>
      <w:r w:rsidRPr="00AA73B6">
        <w:rPr>
          <w:rtl/>
        </w:rPr>
        <w:t xml:space="preserve"> </w:t>
      </w:r>
      <w:r w:rsidRPr="00AA73B6">
        <w:rPr>
          <w:rFonts w:hint="eastAsia"/>
          <w:rtl/>
        </w:rPr>
        <w:t>אריות</w:t>
      </w:r>
      <w:r w:rsidRPr="00AA73B6">
        <w:rPr>
          <w:rtl/>
        </w:rPr>
        <w:t xml:space="preserve"> </w:t>
      </w:r>
      <w:r w:rsidRPr="00AA73B6">
        <w:rPr>
          <w:rFonts w:hint="eastAsia"/>
          <w:rtl/>
        </w:rPr>
        <w:t>וכן</w:t>
      </w:r>
      <w:r>
        <w:rPr>
          <w:rtl/>
        </w:rPr>
        <w:t xml:space="preserve"> </w:t>
      </w:r>
      <w:r>
        <w:rPr>
          <w:rFonts w:hint="eastAsia"/>
          <w:rtl/>
        </w:rPr>
        <w:t>גירי</w:t>
      </w:r>
      <w:r>
        <w:rPr>
          <w:rtl/>
        </w:rPr>
        <w:t xml:space="preserve"> </w:t>
      </w:r>
      <w:r>
        <w:rPr>
          <w:rFonts w:hint="eastAsia"/>
          <w:rtl/>
        </w:rPr>
        <w:t>מרדכי</w:t>
      </w:r>
      <w:r>
        <w:rPr>
          <w:rtl/>
        </w:rPr>
        <w:t xml:space="preserve"> </w:t>
      </w:r>
      <w:r>
        <w:rPr>
          <w:rFonts w:hint="eastAsia"/>
          <w:rtl/>
        </w:rPr>
        <w:t>ואסתר</w:t>
      </w:r>
      <w:r>
        <w:rPr>
          <w:rtl/>
        </w:rPr>
        <w:t xml:space="preserve"> </w:t>
      </w:r>
      <w:r>
        <w:rPr>
          <w:rFonts w:hint="eastAsia"/>
          <w:rtl/>
        </w:rPr>
        <w:t>אין</w:t>
      </w:r>
      <w:r>
        <w:rPr>
          <w:rtl/>
        </w:rPr>
        <w:t xml:space="preserve"> </w:t>
      </w:r>
      <w:proofErr w:type="spellStart"/>
      <w:r>
        <w:rPr>
          <w:rFonts w:hint="eastAsia"/>
          <w:rtl/>
        </w:rPr>
        <w:t>מקבלין</w:t>
      </w:r>
      <w:proofErr w:type="spellEnd"/>
      <w:r>
        <w:rPr>
          <w:rtl/>
        </w:rPr>
        <w:t xml:space="preserve"> </w:t>
      </w:r>
      <w:r>
        <w:rPr>
          <w:rFonts w:hint="eastAsia"/>
          <w:rtl/>
        </w:rPr>
        <w:t>אותן</w:t>
      </w:r>
      <w:r>
        <w:rPr>
          <w:rFonts w:hint="cs"/>
          <w:rtl/>
        </w:rPr>
        <w:t>.</w:t>
      </w:r>
      <w:r>
        <w:rPr>
          <w:rtl/>
        </w:rPr>
        <w:t xml:space="preserve"> </w:t>
      </w:r>
      <w:r>
        <w:rPr>
          <w:rFonts w:hint="eastAsia"/>
          <w:rtl/>
        </w:rPr>
        <w:t>רב</w:t>
      </w:r>
      <w:r>
        <w:rPr>
          <w:rtl/>
        </w:rPr>
        <w:t xml:space="preserve"> </w:t>
      </w:r>
      <w:r>
        <w:rPr>
          <w:rFonts w:hint="eastAsia"/>
          <w:rtl/>
        </w:rPr>
        <w:t>אמר</w:t>
      </w:r>
      <w:r>
        <w:rPr>
          <w:rFonts w:hint="cs"/>
          <w:rtl/>
        </w:rPr>
        <w:t>:</w:t>
      </w:r>
      <w:r>
        <w:rPr>
          <w:rtl/>
        </w:rPr>
        <w:t xml:space="preserve"> </w:t>
      </w:r>
      <w:r>
        <w:rPr>
          <w:rFonts w:hint="eastAsia"/>
          <w:rtl/>
        </w:rPr>
        <w:t>הלכה</w:t>
      </w:r>
      <w:r>
        <w:rPr>
          <w:rtl/>
        </w:rPr>
        <w:t xml:space="preserve"> </w:t>
      </w:r>
      <w:r>
        <w:rPr>
          <w:rFonts w:hint="cs"/>
          <w:rtl/>
        </w:rPr>
        <w:t xml:space="preserve">- </w:t>
      </w:r>
      <w:r>
        <w:rPr>
          <w:rFonts w:hint="eastAsia"/>
          <w:rtl/>
        </w:rPr>
        <w:lastRenderedPageBreak/>
        <w:t>גרים</w:t>
      </w:r>
      <w:r>
        <w:rPr>
          <w:rtl/>
        </w:rPr>
        <w:t xml:space="preserve"> </w:t>
      </w:r>
      <w:r>
        <w:rPr>
          <w:rFonts w:hint="eastAsia"/>
          <w:rtl/>
        </w:rPr>
        <w:t>הן</w:t>
      </w:r>
      <w:r>
        <w:rPr>
          <w:rtl/>
        </w:rPr>
        <w:t xml:space="preserve"> </w:t>
      </w:r>
      <w:r>
        <w:rPr>
          <w:rFonts w:hint="eastAsia"/>
          <w:rtl/>
        </w:rPr>
        <w:t>ואין</w:t>
      </w:r>
      <w:r>
        <w:rPr>
          <w:rtl/>
        </w:rPr>
        <w:t xml:space="preserve"> </w:t>
      </w:r>
      <w:proofErr w:type="spellStart"/>
      <w:r>
        <w:rPr>
          <w:rFonts w:hint="eastAsia"/>
          <w:rtl/>
        </w:rPr>
        <w:t>דוחין</w:t>
      </w:r>
      <w:proofErr w:type="spellEnd"/>
      <w:r>
        <w:rPr>
          <w:rtl/>
        </w:rPr>
        <w:t xml:space="preserve"> </w:t>
      </w:r>
      <w:r>
        <w:rPr>
          <w:rFonts w:hint="eastAsia"/>
          <w:rtl/>
        </w:rPr>
        <w:t>אותן</w:t>
      </w:r>
      <w:r>
        <w:rPr>
          <w:rtl/>
        </w:rPr>
        <w:t xml:space="preserve"> </w:t>
      </w:r>
      <w:r>
        <w:rPr>
          <w:rFonts w:hint="eastAsia"/>
          <w:rtl/>
        </w:rPr>
        <w:t>כדרך</w:t>
      </w:r>
      <w:r>
        <w:rPr>
          <w:rtl/>
        </w:rPr>
        <w:t xml:space="preserve"> </w:t>
      </w:r>
      <w:proofErr w:type="spellStart"/>
      <w:r>
        <w:rPr>
          <w:rFonts w:hint="eastAsia"/>
          <w:rtl/>
        </w:rPr>
        <w:t>שדוחין</w:t>
      </w:r>
      <w:proofErr w:type="spellEnd"/>
      <w:r>
        <w:rPr>
          <w:rtl/>
        </w:rPr>
        <w:t xml:space="preserve"> </w:t>
      </w:r>
      <w:r>
        <w:rPr>
          <w:rFonts w:hint="eastAsia"/>
          <w:rtl/>
        </w:rPr>
        <w:t>את</w:t>
      </w:r>
      <w:r>
        <w:rPr>
          <w:rtl/>
        </w:rPr>
        <w:t xml:space="preserve"> </w:t>
      </w:r>
      <w:r>
        <w:rPr>
          <w:rFonts w:hint="eastAsia"/>
          <w:rtl/>
        </w:rPr>
        <w:t>הגרים</w:t>
      </w:r>
      <w:r>
        <w:rPr>
          <w:rtl/>
        </w:rPr>
        <w:t xml:space="preserve"> </w:t>
      </w:r>
      <w:r>
        <w:rPr>
          <w:rFonts w:hint="eastAsia"/>
          <w:rtl/>
        </w:rPr>
        <w:t>תחילה</w:t>
      </w:r>
      <w:r>
        <w:rPr>
          <w:rFonts w:hint="cs"/>
          <w:rtl/>
        </w:rPr>
        <w:t>,</w:t>
      </w:r>
      <w:r>
        <w:rPr>
          <w:rtl/>
        </w:rPr>
        <w:t xml:space="preserve"> </w:t>
      </w:r>
      <w:r>
        <w:rPr>
          <w:rFonts w:hint="eastAsia"/>
          <w:rtl/>
        </w:rPr>
        <w:t>אבל</w:t>
      </w:r>
      <w:r>
        <w:rPr>
          <w:rtl/>
        </w:rPr>
        <w:t xml:space="preserve"> </w:t>
      </w:r>
      <w:proofErr w:type="spellStart"/>
      <w:r>
        <w:rPr>
          <w:rFonts w:hint="eastAsia"/>
          <w:rtl/>
        </w:rPr>
        <w:t>מקבלין</w:t>
      </w:r>
      <w:proofErr w:type="spellEnd"/>
      <w:r>
        <w:rPr>
          <w:rtl/>
        </w:rPr>
        <w:t xml:space="preserve"> </w:t>
      </w:r>
      <w:r>
        <w:rPr>
          <w:rFonts w:hint="eastAsia"/>
          <w:rtl/>
        </w:rPr>
        <w:t>אותן</w:t>
      </w:r>
      <w:r>
        <w:rPr>
          <w:rtl/>
        </w:rPr>
        <w:t xml:space="preserve"> </w:t>
      </w:r>
      <w:proofErr w:type="spellStart"/>
      <w:r>
        <w:rPr>
          <w:rFonts w:hint="eastAsia"/>
          <w:rtl/>
        </w:rPr>
        <w:t>וצריכין</w:t>
      </w:r>
      <w:proofErr w:type="spellEnd"/>
      <w:r>
        <w:rPr>
          <w:rtl/>
        </w:rPr>
        <w:t xml:space="preserve"> </w:t>
      </w:r>
      <w:r>
        <w:rPr>
          <w:rFonts w:hint="eastAsia"/>
          <w:rtl/>
        </w:rPr>
        <w:t>קירוב</w:t>
      </w:r>
      <w:r>
        <w:rPr>
          <w:rtl/>
        </w:rPr>
        <w:t xml:space="preserve"> </w:t>
      </w:r>
      <w:r>
        <w:rPr>
          <w:rFonts w:hint="eastAsia"/>
          <w:rtl/>
        </w:rPr>
        <w:t>פנים</w:t>
      </w:r>
      <w:r>
        <w:rPr>
          <w:rtl/>
        </w:rPr>
        <w:t xml:space="preserve"> </w:t>
      </w:r>
      <w:r>
        <w:rPr>
          <w:rFonts w:hint="eastAsia"/>
          <w:rtl/>
        </w:rPr>
        <w:t>שמא</w:t>
      </w:r>
      <w:r>
        <w:rPr>
          <w:rtl/>
        </w:rPr>
        <w:t xml:space="preserve"> </w:t>
      </w:r>
      <w:r>
        <w:rPr>
          <w:rFonts w:hint="eastAsia"/>
          <w:rtl/>
        </w:rPr>
        <w:t>גיירו</w:t>
      </w:r>
      <w:r>
        <w:rPr>
          <w:rtl/>
        </w:rPr>
        <w:t xml:space="preserve"> </w:t>
      </w:r>
      <w:r>
        <w:rPr>
          <w:rFonts w:hint="eastAsia"/>
          <w:rtl/>
        </w:rPr>
        <w:t>לשם</w:t>
      </w:r>
      <w:r>
        <w:rPr>
          <w:rtl/>
        </w:rPr>
        <w:t xml:space="preserve"> </w:t>
      </w:r>
      <w:r>
        <w:rPr>
          <w:rFonts w:hint="eastAsia"/>
          <w:rtl/>
        </w:rPr>
        <w:t>גירי</w:t>
      </w:r>
      <w:r>
        <w:rPr>
          <w:rtl/>
        </w:rPr>
        <w:t xml:space="preserve"> </w:t>
      </w:r>
      <w:r>
        <w:rPr>
          <w:rFonts w:hint="eastAsia"/>
          <w:rtl/>
        </w:rPr>
        <w:t>על</w:t>
      </w:r>
      <w:r>
        <w:rPr>
          <w:rtl/>
        </w:rPr>
        <w:t xml:space="preserve"> </w:t>
      </w:r>
      <w:r>
        <w:rPr>
          <w:rFonts w:hint="eastAsia"/>
          <w:rtl/>
        </w:rPr>
        <w:t>שם</w:t>
      </w:r>
      <w:r>
        <w:rPr>
          <w:rFonts w:hint="cs"/>
          <w:rtl/>
        </w:rPr>
        <w:t xml:space="preserve">. </w:t>
      </w:r>
      <w:r>
        <w:rPr>
          <w:rFonts w:hint="cs"/>
          <w:rtl/>
        </w:rPr>
        <w:tab/>
        <w:t>(פ"ד ה"א)</w:t>
      </w:r>
      <w:r>
        <w:rPr>
          <w:rtl/>
        </w:rPr>
        <w:t xml:space="preserve"> </w:t>
      </w:r>
    </w:p>
    <w:p w14:paraId="5098F0A7" w14:textId="77777777" w:rsidR="00EA40F3" w:rsidRDefault="00EA40F3" w:rsidP="00EA40F3">
      <w:pPr>
        <w:rPr>
          <w:rtl/>
        </w:rPr>
      </w:pPr>
      <w:r>
        <w:rPr>
          <w:rFonts w:hint="cs"/>
          <w:rtl/>
        </w:rPr>
        <w:t xml:space="preserve">השיטה הראשונה שהירושלמי מביא מקבילה לשיטת רבי נחמיה </w:t>
      </w:r>
      <w:r>
        <w:rPr>
          <w:rtl/>
        </w:rPr>
        <w:t>–</w:t>
      </w:r>
      <w:r>
        <w:rPr>
          <w:rFonts w:hint="cs"/>
          <w:rtl/>
        </w:rPr>
        <w:t xml:space="preserve"> לא מקבלים גירים אם רצונם להתגייר נובע ממניעים זרים. . ואולם, בניגוד לדברי רבי נחמיה, הניסוח של הירושלמי רך יותר </w:t>
      </w:r>
      <w:r>
        <w:rPr>
          <w:rtl/>
        </w:rPr>
        <w:t>–</w:t>
      </w:r>
      <w:r>
        <w:rPr>
          <w:rFonts w:hint="cs"/>
          <w:rtl/>
        </w:rPr>
        <w:t xml:space="preserve"> לא כתוב כי גרים אלו אינם גרים אלא שאנחנו לא מקבלים אותם. שיטת רב שגם גרים כאלו אנחנו מקבלים ואין דוחים אותם.</w:t>
      </w:r>
      <w:r>
        <w:rPr>
          <w:rStyle w:val="FootnoteReference"/>
          <w:rtl/>
        </w:rPr>
        <w:footnoteReference w:id="1"/>
      </w:r>
      <w:r>
        <w:rPr>
          <w:rFonts w:hint="cs"/>
          <w:rtl/>
        </w:rPr>
        <w:t xml:space="preserve">  </w:t>
      </w:r>
    </w:p>
    <w:p w14:paraId="16551754" w14:textId="77777777" w:rsidR="00EA40F3" w:rsidRDefault="00EA40F3" w:rsidP="00EA40F3">
      <w:pPr>
        <w:rPr>
          <w:rtl/>
        </w:rPr>
      </w:pPr>
      <w:proofErr w:type="spellStart"/>
      <w:r>
        <w:rPr>
          <w:rFonts w:hint="cs"/>
          <w:rtl/>
        </w:rPr>
        <w:t>הרשב"א</w:t>
      </w:r>
      <w:proofErr w:type="spellEnd"/>
      <w:r>
        <w:rPr>
          <w:rFonts w:hint="cs"/>
          <w:rtl/>
        </w:rPr>
        <w:t xml:space="preserve"> מסביר את דברי הגמרא שלא יכנוס משום לזות שפתיים- שלא יאמרו שהגיורת לא </w:t>
      </w:r>
      <w:proofErr w:type="spellStart"/>
      <w:r>
        <w:rPr>
          <w:rFonts w:hint="cs"/>
          <w:rtl/>
        </w:rPr>
        <w:t>נתגיירה</w:t>
      </w:r>
      <w:proofErr w:type="spellEnd"/>
      <w:r>
        <w:rPr>
          <w:rFonts w:hint="cs"/>
          <w:rtl/>
        </w:rPr>
        <w:t xml:space="preserve"> אלא לשם זנות. לפי זה הדין שלכתחילה הוא שלא יתחתן עם הגיורת אך אין פקפוק בגיור עצמו. </w:t>
      </w:r>
    </w:p>
    <w:p w14:paraId="596CB121" w14:textId="77777777" w:rsidR="00EA40F3" w:rsidRDefault="00EA40F3" w:rsidP="00EA40F3">
      <w:pPr>
        <w:rPr>
          <w:rtl/>
        </w:rPr>
      </w:pPr>
      <w:proofErr w:type="spellStart"/>
      <w:r>
        <w:rPr>
          <w:rFonts w:hint="cs"/>
          <w:rtl/>
        </w:rPr>
        <w:t>השו"ע</w:t>
      </w:r>
      <w:proofErr w:type="spellEnd"/>
      <w:r>
        <w:rPr>
          <w:rFonts w:hint="cs"/>
          <w:rtl/>
        </w:rPr>
        <w:t xml:space="preserve"> פוסק להלכה שאכן אין לקבל גרים ממניעים זרים:</w:t>
      </w:r>
    </w:p>
    <w:p w14:paraId="39D420FF" w14:textId="77777777" w:rsidR="00EA40F3" w:rsidRDefault="00EA40F3" w:rsidP="00EA40F3">
      <w:pPr>
        <w:pStyle w:val="1"/>
        <w:rPr>
          <w:rtl/>
        </w:rPr>
      </w:pPr>
      <w:r>
        <w:rPr>
          <w:rFonts w:hint="eastAsia"/>
          <w:rtl/>
        </w:rPr>
        <w:t>כשיבא</w:t>
      </w:r>
      <w:r>
        <w:rPr>
          <w:rtl/>
        </w:rPr>
        <w:t xml:space="preserve"> </w:t>
      </w:r>
      <w:r>
        <w:rPr>
          <w:rFonts w:hint="eastAsia"/>
          <w:rtl/>
        </w:rPr>
        <w:t>הגר</w:t>
      </w:r>
      <w:r>
        <w:rPr>
          <w:rtl/>
        </w:rPr>
        <w:t xml:space="preserve"> </w:t>
      </w:r>
      <w:r>
        <w:rPr>
          <w:rFonts w:hint="eastAsia"/>
          <w:rtl/>
        </w:rPr>
        <w:t>להתגייר</w:t>
      </w:r>
      <w:r>
        <w:rPr>
          <w:rtl/>
        </w:rPr>
        <w:t xml:space="preserve">, </w:t>
      </w:r>
      <w:r>
        <w:rPr>
          <w:rFonts w:hint="eastAsia"/>
          <w:rtl/>
        </w:rPr>
        <w:t>בודקים</w:t>
      </w:r>
      <w:r>
        <w:rPr>
          <w:rtl/>
        </w:rPr>
        <w:t xml:space="preserve"> </w:t>
      </w:r>
      <w:r>
        <w:rPr>
          <w:rFonts w:hint="eastAsia"/>
          <w:rtl/>
        </w:rPr>
        <w:t>אחריו</w:t>
      </w:r>
      <w:r>
        <w:rPr>
          <w:rtl/>
        </w:rPr>
        <w:t xml:space="preserve"> </w:t>
      </w:r>
      <w:r>
        <w:rPr>
          <w:rFonts w:hint="eastAsia"/>
          <w:rtl/>
        </w:rPr>
        <w:t>שמא</w:t>
      </w:r>
      <w:r>
        <w:rPr>
          <w:rtl/>
        </w:rPr>
        <w:t xml:space="preserve"> </w:t>
      </w:r>
      <w:r>
        <w:rPr>
          <w:rFonts w:hint="eastAsia"/>
          <w:rtl/>
        </w:rPr>
        <w:t>בגלל</w:t>
      </w:r>
      <w:r>
        <w:rPr>
          <w:rtl/>
        </w:rPr>
        <w:t xml:space="preserve"> </w:t>
      </w:r>
      <w:r>
        <w:rPr>
          <w:rFonts w:hint="eastAsia"/>
          <w:rtl/>
        </w:rPr>
        <w:t>ממון</w:t>
      </w:r>
      <w:r>
        <w:rPr>
          <w:rtl/>
        </w:rPr>
        <w:t xml:space="preserve"> </w:t>
      </w:r>
      <w:proofErr w:type="spellStart"/>
      <w:r>
        <w:rPr>
          <w:rFonts w:hint="eastAsia"/>
          <w:rtl/>
        </w:rPr>
        <w:t>שיטול</w:t>
      </w:r>
      <w:proofErr w:type="spellEnd"/>
      <w:r>
        <w:rPr>
          <w:rtl/>
        </w:rPr>
        <w:t xml:space="preserve"> </w:t>
      </w:r>
      <w:r>
        <w:rPr>
          <w:rFonts w:hint="eastAsia"/>
          <w:rtl/>
        </w:rPr>
        <w:t>או</w:t>
      </w:r>
      <w:r>
        <w:rPr>
          <w:rtl/>
        </w:rPr>
        <w:t xml:space="preserve"> </w:t>
      </w:r>
      <w:r>
        <w:rPr>
          <w:rFonts w:hint="eastAsia"/>
          <w:rtl/>
        </w:rPr>
        <w:t>בשביל</w:t>
      </w:r>
      <w:r>
        <w:rPr>
          <w:rtl/>
        </w:rPr>
        <w:t xml:space="preserve"> </w:t>
      </w:r>
      <w:r>
        <w:rPr>
          <w:rFonts w:hint="eastAsia"/>
          <w:rtl/>
        </w:rPr>
        <w:t>שררה</w:t>
      </w:r>
      <w:r>
        <w:rPr>
          <w:rtl/>
        </w:rPr>
        <w:t xml:space="preserve"> </w:t>
      </w:r>
      <w:r>
        <w:rPr>
          <w:rFonts w:hint="eastAsia"/>
          <w:rtl/>
        </w:rPr>
        <w:t>שיזכה</w:t>
      </w:r>
      <w:r>
        <w:rPr>
          <w:rtl/>
        </w:rPr>
        <w:t xml:space="preserve"> </w:t>
      </w:r>
      <w:r>
        <w:rPr>
          <w:rFonts w:hint="eastAsia"/>
          <w:rtl/>
        </w:rPr>
        <w:t>לה</w:t>
      </w:r>
      <w:r>
        <w:rPr>
          <w:rtl/>
        </w:rPr>
        <w:t xml:space="preserve"> </w:t>
      </w:r>
      <w:r>
        <w:rPr>
          <w:rFonts w:hint="eastAsia"/>
          <w:rtl/>
        </w:rPr>
        <w:t>או</w:t>
      </w:r>
      <w:r>
        <w:rPr>
          <w:rtl/>
        </w:rPr>
        <w:t xml:space="preserve"> </w:t>
      </w:r>
      <w:r>
        <w:rPr>
          <w:rFonts w:hint="eastAsia"/>
          <w:rtl/>
        </w:rPr>
        <w:t>מפני</w:t>
      </w:r>
      <w:r>
        <w:rPr>
          <w:rtl/>
        </w:rPr>
        <w:t xml:space="preserve"> </w:t>
      </w:r>
      <w:r>
        <w:rPr>
          <w:rFonts w:hint="eastAsia"/>
          <w:rtl/>
        </w:rPr>
        <w:t>הפחד</w:t>
      </w:r>
      <w:r>
        <w:rPr>
          <w:rtl/>
        </w:rPr>
        <w:t xml:space="preserve"> </w:t>
      </w:r>
      <w:r>
        <w:rPr>
          <w:rFonts w:hint="eastAsia"/>
          <w:rtl/>
        </w:rPr>
        <w:t>בא</w:t>
      </w:r>
      <w:r>
        <w:rPr>
          <w:rtl/>
        </w:rPr>
        <w:t xml:space="preserve"> </w:t>
      </w:r>
      <w:proofErr w:type="spellStart"/>
      <w:r>
        <w:rPr>
          <w:rFonts w:hint="eastAsia"/>
          <w:rtl/>
        </w:rPr>
        <w:t>ליכנס</w:t>
      </w:r>
      <w:proofErr w:type="spellEnd"/>
      <w:r>
        <w:rPr>
          <w:rtl/>
        </w:rPr>
        <w:t xml:space="preserve"> </w:t>
      </w:r>
      <w:r>
        <w:rPr>
          <w:rFonts w:hint="eastAsia"/>
          <w:rtl/>
        </w:rPr>
        <w:t>לדת</w:t>
      </w:r>
      <w:r>
        <w:rPr>
          <w:rtl/>
        </w:rPr>
        <w:t xml:space="preserve">. </w:t>
      </w:r>
      <w:r>
        <w:rPr>
          <w:rFonts w:hint="eastAsia"/>
          <w:rtl/>
        </w:rPr>
        <w:t>ואם</w:t>
      </w:r>
      <w:r>
        <w:rPr>
          <w:rtl/>
        </w:rPr>
        <w:t xml:space="preserve"> </w:t>
      </w:r>
      <w:r>
        <w:rPr>
          <w:rFonts w:hint="eastAsia"/>
          <w:rtl/>
        </w:rPr>
        <w:t>איש</w:t>
      </w:r>
      <w:r>
        <w:rPr>
          <w:rtl/>
        </w:rPr>
        <w:t xml:space="preserve"> </w:t>
      </w:r>
      <w:r>
        <w:rPr>
          <w:rFonts w:hint="eastAsia"/>
          <w:rtl/>
        </w:rPr>
        <w:t>הוא</w:t>
      </w:r>
      <w:r>
        <w:rPr>
          <w:rtl/>
        </w:rPr>
        <w:t xml:space="preserve">, </w:t>
      </w:r>
      <w:proofErr w:type="spellStart"/>
      <w:r>
        <w:rPr>
          <w:rFonts w:hint="eastAsia"/>
          <w:rtl/>
        </w:rPr>
        <w:t>בודקין</w:t>
      </w:r>
      <w:proofErr w:type="spellEnd"/>
      <w:r>
        <w:rPr>
          <w:rtl/>
        </w:rPr>
        <w:t xml:space="preserve"> </w:t>
      </w:r>
      <w:r>
        <w:rPr>
          <w:rFonts w:hint="eastAsia"/>
          <w:rtl/>
        </w:rPr>
        <w:t>אחריו</w:t>
      </w:r>
      <w:r>
        <w:rPr>
          <w:rtl/>
        </w:rPr>
        <w:t xml:space="preserve"> </w:t>
      </w:r>
      <w:r>
        <w:rPr>
          <w:rFonts w:hint="eastAsia"/>
          <w:rtl/>
        </w:rPr>
        <w:t>שמא</w:t>
      </w:r>
      <w:r>
        <w:rPr>
          <w:rtl/>
        </w:rPr>
        <w:t xml:space="preserve"> </w:t>
      </w:r>
      <w:r>
        <w:rPr>
          <w:rFonts w:hint="eastAsia"/>
          <w:rtl/>
        </w:rPr>
        <w:t>עיניו</w:t>
      </w:r>
      <w:r>
        <w:rPr>
          <w:rtl/>
        </w:rPr>
        <w:t xml:space="preserve"> </w:t>
      </w:r>
      <w:r>
        <w:rPr>
          <w:rFonts w:hint="eastAsia"/>
          <w:rtl/>
        </w:rPr>
        <w:t>נתן</w:t>
      </w:r>
      <w:r>
        <w:rPr>
          <w:rtl/>
        </w:rPr>
        <w:t xml:space="preserve"> </w:t>
      </w:r>
      <w:r>
        <w:rPr>
          <w:rFonts w:hint="eastAsia"/>
          <w:rtl/>
        </w:rPr>
        <w:t>באשה</w:t>
      </w:r>
      <w:r>
        <w:rPr>
          <w:rtl/>
        </w:rPr>
        <w:t xml:space="preserve"> </w:t>
      </w:r>
      <w:r>
        <w:rPr>
          <w:rFonts w:hint="eastAsia"/>
          <w:rtl/>
        </w:rPr>
        <w:t>יהודית</w:t>
      </w:r>
      <w:r>
        <w:rPr>
          <w:rtl/>
        </w:rPr>
        <w:t xml:space="preserve">. </w:t>
      </w:r>
      <w:r>
        <w:rPr>
          <w:rFonts w:hint="eastAsia"/>
          <w:rtl/>
        </w:rPr>
        <w:t>ואם</w:t>
      </w:r>
      <w:r>
        <w:rPr>
          <w:rtl/>
        </w:rPr>
        <w:t xml:space="preserve"> </w:t>
      </w:r>
      <w:proofErr w:type="spellStart"/>
      <w:r>
        <w:rPr>
          <w:rFonts w:hint="eastAsia"/>
          <w:rtl/>
        </w:rPr>
        <w:t>אשה</w:t>
      </w:r>
      <w:proofErr w:type="spellEnd"/>
      <w:r>
        <w:rPr>
          <w:rtl/>
        </w:rPr>
        <w:t xml:space="preserve"> </w:t>
      </w:r>
      <w:r>
        <w:rPr>
          <w:rFonts w:hint="eastAsia"/>
          <w:rtl/>
        </w:rPr>
        <w:t>היא</w:t>
      </w:r>
      <w:r>
        <w:rPr>
          <w:rtl/>
        </w:rPr>
        <w:t xml:space="preserve">, </w:t>
      </w:r>
      <w:proofErr w:type="spellStart"/>
      <w:r>
        <w:rPr>
          <w:rFonts w:hint="eastAsia"/>
          <w:rtl/>
        </w:rPr>
        <w:t>בודקין</w:t>
      </w:r>
      <w:proofErr w:type="spellEnd"/>
      <w:r>
        <w:rPr>
          <w:rtl/>
        </w:rPr>
        <w:t xml:space="preserve"> </w:t>
      </w:r>
      <w:r>
        <w:rPr>
          <w:rFonts w:hint="eastAsia"/>
          <w:rtl/>
        </w:rPr>
        <w:t>אחריה</w:t>
      </w:r>
      <w:r>
        <w:rPr>
          <w:rtl/>
        </w:rPr>
        <w:t xml:space="preserve"> </w:t>
      </w:r>
      <w:r>
        <w:rPr>
          <w:rFonts w:hint="eastAsia"/>
          <w:rtl/>
        </w:rPr>
        <w:t>שמא</w:t>
      </w:r>
      <w:r>
        <w:rPr>
          <w:rtl/>
        </w:rPr>
        <w:t xml:space="preserve"> </w:t>
      </w:r>
      <w:r>
        <w:rPr>
          <w:rFonts w:hint="eastAsia"/>
          <w:rtl/>
        </w:rPr>
        <w:t>עיניה</w:t>
      </w:r>
      <w:r>
        <w:rPr>
          <w:rtl/>
        </w:rPr>
        <w:t xml:space="preserve"> </w:t>
      </w:r>
      <w:r>
        <w:rPr>
          <w:rFonts w:hint="eastAsia"/>
          <w:rtl/>
        </w:rPr>
        <w:t>נתנה</w:t>
      </w:r>
      <w:r>
        <w:rPr>
          <w:rtl/>
        </w:rPr>
        <w:t xml:space="preserve"> </w:t>
      </w:r>
      <w:r>
        <w:rPr>
          <w:rFonts w:hint="eastAsia"/>
          <w:rtl/>
        </w:rPr>
        <w:t>בבחורי</w:t>
      </w:r>
      <w:r>
        <w:rPr>
          <w:rtl/>
        </w:rPr>
        <w:t xml:space="preserve"> </w:t>
      </w:r>
      <w:r>
        <w:rPr>
          <w:rFonts w:hint="eastAsia"/>
          <w:rtl/>
        </w:rPr>
        <w:t>ישראל</w:t>
      </w:r>
      <w:r>
        <w:rPr>
          <w:rtl/>
        </w:rPr>
        <w:t xml:space="preserve">, </w:t>
      </w:r>
      <w:r>
        <w:rPr>
          <w:rFonts w:hint="eastAsia"/>
          <w:rtl/>
        </w:rPr>
        <w:t>ואם</w:t>
      </w:r>
      <w:r>
        <w:rPr>
          <w:rtl/>
        </w:rPr>
        <w:t xml:space="preserve"> </w:t>
      </w:r>
      <w:r>
        <w:rPr>
          <w:rFonts w:hint="eastAsia"/>
          <w:rtl/>
        </w:rPr>
        <w:t>לא</w:t>
      </w:r>
      <w:r>
        <w:rPr>
          <w:rtl/>
        </w:rPr>
        <w:t xml:space="preserve"> </w:t>
      </w:r>
      <w:r>
        <w:rPr>
          <w:rFonts w:hint="eastAsia"/>
          <w:rtl/>
        </w:rPr>
        <w:t>נמצאת</w:t>
      </w:r>
      <w:r>
        <w:rPr>
          <w:rtl/>
        </w:rPr>
        <w:t xml:space="preserve"> </w:t>
      </w:r>
      <w:r>
        <w:rPr>
          <w:rFonts w:hint="eastAsia"/>
          <w:rtl/>
        </w:rPr>
        <w:t>להם</w:t>
      </w:r>
      <w:r>
        <w:rPr>
          <w:rtl/>
        </w:rPr>
        <w:t xml:space="preserve"> </w:t>
      </w:r>
      <w:r>
        <w:rPr>
          <w:rFonts w:hint="eastAsia"/>
          <w:rtl/>
        </w:rPr>
        <w:t>עילה</w:t>
      </w:r>
      <w:r>
        <w:rPr>
          <w:rtl/>
        </w:rPr>
        <w:t xml:space="preserve"> </w:t>
      </w:r>
      <w:r>
        <w:rPr>
          <w:rFonts w:hint="eastAsia"/>
          <w:rtl/>
        </w:rPr>
        <w:t>מודיעים</w:t>
      </w:r>
      <w:r>
        <w:rPr>
          <w:rtl/>
        </w:rPr>
        <w:t xml:space="preserve"> </w:t>
      </w:r>
      <w:r>
        <w:rPr>
          <w:rFonts w:hint="eastAsia"/>
          <w:rtl/>
        </w:rPr>
        <w:t>להם</w:t>
      </w:r>
      <w:r>
        <w:rPr>
          <w:rtl/>
        </w:rPr>
        <w:t xml:space="preserve"> </w:t>
      </w:r>
      <w:r>
        <w:rPr>
          <w:rFonts w:hint="eastAsia"/>
          <w:rtl/>
        </w:rPr>
        <w:t>כובד</w:t>
      </w:r>
      <w:r>
        <w:rPr>
          <w:rtl/>
        </w:rPr>
        <w:t xml:space="preserve"> </w:t>
      </w:r>
      <w:r>
        <w:rPr>
          <w:rFonts w:hint="eastAsia"/>
          <w:rtl/>
        </w:rPr>
        <w:t>עול</w:t>
      </w:r>
      <w:r>
        <w:rPr>
          <w:rtl/>
        </w:rPr>
        <w:t xml:space="preserve"> </w:t>
      </w:r>
      <w:r>
        <w:rPr>
          <w:rFonts w:hint="eastAsia"/>
          <w:rtl/>
        </w:rPr>
        <w:t>התורה</w:t>
      </w:r>
      <w:r>
        <w:rPr>
          <w:rtl/>
        </w:rPr>
        <w:t xml:space="preserve"> </w:t>
      </w:r>
      <w:r>
        <w:rPr>
          <w:rFonts w:hint="eastAsia"/>
          <w:rtl/>
        </w:rPr>
        <w:t>וטורח</w:t>
      </w:r>
      <w:r>
        <w:rPr>
          <w:rtl/>
        </w:rPr>
        <w:t xml:space="preserve"> </w:t>
      </w:r>
      <w:r>
        <w:rPr>
          <w:rFonts w:hint="eastAsia"/>
          <w:rtl/>
        </w:rPr>
        <w:t>שיש</w:t>
      </w:r>
      <w:r>
        <w:rPr>
          <w:rtl/>
        </w:rPr>
        <w:t xml:space="preserve"> </w:t>
      </w:r>
      <w:r>
        <w:rPr>
          <w:rFonts w:hint="eastAsia"/>
          <w:rtl/>
        </w:rPr>
        <w:t>בעשייתה</w:t>
      </w:r>
      <w:r>
        <w:rPr>
          <w:rtl/>
        </w:rPr>
        <w:t xml:space="preserve"> </w:t>
      </w:r>
      <w:r>
        <w:rPr>
          <w:rFonts w:hint="eastAsia"/>
          <w:rtl/>
        </w:rPr>
        <w:t>על</w:t>
      </w:r>
      <w:r>
        <w:rPr>
          <w:rtl/>
        </w:rPr>
        <w:t xml:space="preserve"> </w:t>
      </w:r>
      <w:r>
        <w:rPr>
          <w:rFonts w:hint="eastAsia"/>
          <w:rtl/>
        </w:rPr>
        <w:t>עמי</w:t>
      </w:r>
      <w:r>
        <w:rPr>
          <w:rtl/>
        </w:rPr>
        <w:t xml:space="preserve"> </w:t>
      </w:r>
      <w:r>
        <w:rPr>
          <w:rFonts w:hint="eastAsia"/>
          <w:rtl/>
        </w:rPr>
        <w:t>הארצות</w:t>
      </w:r>
      <w:r>
        <w:rPr>
          <w:rtl/>
        </w:rPr>
        <w:t xml:space="preserve">, </w:t>
      </w:r>
      <w:r>
        <w:rPr>
          <w:rFonts w:hint="eastAsia"/>
          <w:rtl/>
        </w:rPr>
        <w:t>כדי</w:t>
      </w:r>
      <w:r>
        <w:rPr>
          <w:rtl/>
        </w:rPr>
        <w:t xml:space="preserve"> </w:t>
      </w:r>
      <w:r>
        <w:rPr>
          <w:rFonts w:hint="eastAsia"/>
          <w:rtl/>
        </w:rPr>
        <w:t>שיפרשו</w:t>
      </w:r>
      <w:r>
        <w:rPr>
          <w:rtl/>
        </w:rPr>
        <w:t>.</w:t>
      </w:r>
      <w:r>
        <w:rPr>
          <w:rFonts w:hint="cs"/>
          <w:rtl/>
        </w:rPr>
        <w:t>..</w:t>
      </w:r>
      <w:r>
        <w:rPr>
          <w:rtl/>
        </w:rPr>
        <w:t xml:space="preserve"> </w:t>
      </w:r>
    </w:p>
    <w:p w14:paraId="1A02A098" w14:textId="77777777" w:rsidR="00EA40F3" w:rsidRDefault="00EA40F3" w:rsidP="00EA40F3">
      <w:pPr>
        <w:pStyle w:val="1"/>
        <w:jc w:val="right"/>
        <w:rPr>
          <w:rtl/>
        </w:rPr>
      </w:pPr>
      <w:r>
        <w:rPr>
          <w:rFonts w:hint="cs"/>
          <w:rtl/>
        </w:rPr>
        <w:t xml:space="preserve">(יו"ד </w:t>
      </w:r>
      <w:proofErr w:type="spellStart"/>
      <w:r>
        <w:rPr>
          <w:rFonts w:hint="cs"/>
          <w:rtl/>
        </w:rPr>
        <w:t>רסח,יב</w:t>
      </w:r>
      <w:proofErr w:type="spellEnd"/>
      <w:r>
        <w:rPr>
          <w:rFonts w:hint="cs"/>
          <w:rtl/>
        </w:rPr>
        <w:t>)</w:t>
      </w:r>
    </w:p>
    <w:p w14:paraId="71D7A568" w14:textId="77777777" w:rsidR="00EA40F3" w:rsidRDefault="00EA40F3" w:rsidP="00EA40F3">
      <w:pPr>
        <w:pStyle w:val="1"/>
        <w:rPr>
          <w:rtl/>
        </w:rPr>
      </w:pPr>
    </w:p>
    <w:p w14:paraId="78F17DD7" w14:textId="77777777" w:rsidR="00EA40F3" w:rsidRPr="006A2863" w:rsidRDefault="00EA40F3" w:rsidP="00EA40F3">
      <w:pPr>
        <w:pStyle w:val="1"/>
        <w:ind w:left="0"/>
        <w:rPr>
          <w:sz w:val="28"/>
          <w:szCs w:val="24"/>
          <w:rtl/>
        </w:rPr>
      </w:pPr>
      <w:r w:rsidRPr="006A2863">
        <w:rPr>
          <w:rFonts w:hint="cs"/>
          <w:sz w:val="28"/>
          <w:szCs w:val="24"/>
          <w:rtl/>
        </w:rPr>
        <w:t>ואולם, הפסיקה בדיעבד, שונה:</w:t>
      </w:r>
    </w:p>
    <w:p w14:paraId="63759312" w14:textId="77777777" w:rsidR="00EA40F3" w:rsidRDefault="00EA40F3" w:rsidP="00EA40F3">
      <w:pPr>
        <w:pStyle w:val="1"/>
        <w:rPr>
          <w:rtl/>
        </w:rPr>
      </w:pPr>
      <w:r>
        <w:rPr>
          <w:rFonts w:hint="eastAsia"/>
          <w:rtl/>
        </w:rPr>
        <w:t>ומל</w:t>
      </w:r>
      <w:r>
        <w:rPr>
          <w:rtl/>
        </w:rPr>
        <w:t xml:space="preserve"> </w:t>
      </w:r>
      <w:r>
        <w:rPr>
          <w:rFonts w:hint="eastAsia"/>
          <w:rtl/>
        </w:rPr>
        <w:t>וטבל</w:t>
      </w:r>
      <w:r>
        <w:rPr>
          <w:rtl/>
        </w:rPr>
        <w:t xml:space="preserve"> </w:t>
      </w:r>
      <w:r>
        <w:rPr>
          <w:rFonts w:hint="eastAsia"/>
          <w:rtl/>
        </w:rPr>
        <w:t>בפני</w:t>
      </w:r>
      <w:r>
        <w:rPr>
          <w:rtl/>
        </w:rPr>
        <w:t xml:space="preserve"> </w:t>
      </w:r>
      <w:r>
        <w:rPr>
          <w:rFonts w:hint="eastAsia"/>
          <w:rtl/>
        </w:rPr>
        <w:t>ג</w:t>
      </w:r>
      <w:r>
        <w:rPr>
          <w:rtl/>
        </w:rPr>
        <w:t xml:space="preserve">' </w:t>
      </w:r>
      <w:r>
        <w:rPr>
          <w:rFonts w:hint="eastAsia"/>
          <w:rtl/>
        </w:rPr>
        <w:t>הדיוטות</w:t>
      </w:r>
      <w:r>
        <w:rPr>
          <w:rtl/>
        </w:rPr>
        <w:t xml:space="preserve">, </w:t>
      </w:r>
      <w:proofErr w:type="spellStart"/>
      <w:r>
        <w:rPr>
          <w:rFonts w:hint="eastAsia"/>
          <w:rtl/>
        </w:rPr>
        <w:t>ה</w:t>
      </w:r>
      <w:r>
        <w:rPr>
          <w:rtl/>
        </w:rPr>
        <w:t>"</w:t>
      </w:r>
      <w:r>
        <w:rPr>
          <w:rFonts w:hint="eastAsia"/>
          <w:rtl/>
        </w:rPr>
        <w:t>ז</w:t>
      </w:r>
      <w:proofErr w:type="spellEnd"/>
      <w:r>
        <w:rPr>
          <w:rtl/>
        </w:rPr>
        <w:t xml:space="preserve"> </w:t>
      </w:r>
      <w:r>
        <w:rPr>
          <w:rFonts w:hint="eastAsia"/>
          <w:rtl/>
        </w:rPr>
        <w:t>גר</w:t>
      </w:r>
      <w:r>
        <w:rPr>
          <w:rtl/>
        </w:rPr>
        <w:t xml:space="preserve"> </w:t>
      </w:r>
      <w:r>
        <w:rPr>
          <w:rFonts w:hint="eastAsia"/>
          <w:rtl/>
        </w:rPr>
        <w:t>אפי</w:t>
      </w:r>
      <w:r>
        <w:rPr>
          <w:rtl/>
        </w:rPr>
        <w:t xml:space="preserve">' </w:t>
      </w:r>
      <w:r>
        <w:rPr>
          <w:rFonts w:hint="eastAsia"/>
          <w:rtl/>
        </w:rPr>
        <w:t>נודע</w:t>
      </w:r>
      <w:r>
        <w:rPr>
          <w:rtl/>
        </w:rPr>
        <w:t xml:space="preserve"> </w:t>
      </w:r>
      <w:r>
        <w:rPr>
          <w:rFonts w:hint="eastAsia"/>
          <w:rtl/>
        </w:rPr>
        <w:t>שבשביל</w:t>
      </w:r>
      <w:r>
        <w:rPr>
          <w:rtl/>
        </w:rPr>
        <w:t xml:space="preserve"> </w:t>
      </w:r>
      <w:r>
        <w:rPr>
          <w:rFonts w:hint="eastAsia"/>
          <w:rtl/>
        </w:rPr>
        <w:t>דבר</w:t>
      </w:r>
      <w:r>
        <w:rPr>
          <w:rtl/>
        </w:rPr>
        <w:t xml:space="preserve"> </w:t>
      </w:r>
      <w:r>
        <w:rPr>
          <w:rFonts w:hint="eastAsia"/>
          <w:rtl/>
        </w:rPr>
        <w:t>הוא</w:t>
      </w:r>
      <w:r>
        <w:rPr>
          <w:rtl/>
        </w:rPr>
        <w:t xml:space="preserve"> </w:t>
      </w:r>
      <w:r>
        <w:rPr>
          <w:rFonts w:hint="eastAsia"/>
          <w:rtl/>
        </w:rPr>
        <w:t>מתגייר</w:t>
      </w:r>
      <w:r>
        <w:rPr>
          <w:rtl/>
        </w:rPr>
        <w:t xml:space="preserve">, </w:t>
      </w:r>
      <w:r>
        <w:rPr>
          <w:rFonts w:hint="eastAsia"/>
          <w:rtl/>
        </w:rPr>
        <w:t>הואיל</w:t>
      </w:r>
      <w:r>
        <w:rPr>
          <w:rtl/>
        </w:rPr>
        <w:t xml:space="preserve"> </w:t>
      </w:r>
      <w:r>
        <w:rPr>
          <w:rFonts w:hint="eastAsia"/>
          <w:rtl/>
        </w:rPr>
        <w:t>ומל</w:t>
      </w:r>
      <w:r>
        <w:rPr>
          <w:rtl/>
        </w:rPr>
        <w:t xml:space="preserve"> </w:t>
      </w:r>
      <w:r>
        <w:rPr>
          <w:rFonts w:hint="eastAsia"/>
          <w:rtl/>
        </w:rPr>
        <w:t>וטבל</w:t>
      </w:r>
      <w:r>
        <w:rPr>
          <w:rtl/>
        </w:rPr>
        <w:t xml:space="preserve"> </w:t>
      </w:r>
      <w:r>
        <w:rPr>
          <w:rFonts w:hint="eastAsia"/>
          <w:rtl/>
        </w:rPr>
        <w:t>יצא</w:t>
      </w:r>
      <w:r>
        <w:rPr>
          <w:rtl/>
        </w:rPr>
        <w:t xml:space="preserve"> </w:t>
      </w:r>
      <w:r>
        <w:rPr>
          <w:rFonts w:hint="eastAsia"/>
          <w:rtl/>
        </w:rPr>
        <w:t>מכלל</w:t>
      </w:r>
      <w:r>
        <w:rPr>
          <w:rtl/>
        </w:rPr>
        <w:t xml:space="preserve"> </w:t>
      </w:r>
      <w:proofErr w:type="spellStart"/>
      <w:r>
        <w:rPr>
          <w:rFonts w:hint="eastAsia"/>
          <w:rtl/>
        </w:rPr>
        <w:t>העובדי</w:t>
      </w:r>
      <w:proofErr w:type="spellEnd"/>
      <w:r>
        <w:rPr>
          <w:rtl/>
        </w:rPr>
        <w:t xml:space="preserve"> </w:t>
      </w:r>
      <w:r>
        <w:rPr>
          <w:rFonts w:hint="eastAsia"/>
          <w:rtl/>
        </w:rPr>
        <w:t>כוכבים</w:t>
      </w:r>
      <w:r>
        <w:rPr>
          <w:rtl/>
        </w:rPr>
        <w:t xml:space="preserve">, </w:t>
      </w:r>
      <w:r>
        <w:rPr>
          <w:rFonts w:hint="eastAsia"/>
          <w:rtl/>
        </w:rPr>
        <w:t>וחוששים</w:t>
      </w:r>
      <w:r>
        <w:rPr>
          <w:rtl/>
        </w:rPr>
        <w:t xml:space="preserve"> </w:t>
      </w:r>
      <w:r>
        <w:rPr>
          <w:rFonts w:hint="eastAsia"/>
          <w:rtl/>
        </w:rPr>
        <w:t>לו</w:t>
      </w:r>
      <w:r>
        <w:rPr>
          <w:rtl/>
        </w:rPr>
        <w:t xml:space="preserve"> </w:t>
      </w:r>
      <w:r>
        <w:rPr>
          <w:rFonts w:hint="eastAsia"/>
          <w:rtl/>
        </w:rPr>
        <w:t>עד</w:t>
      </w:r>
      <w:r>
        <w:rPr>
          <w:rtl/>
        </w:rPr>
        <w:t xml:space="preserve"> </w:t>
      </w:r>
      <w:r>
        <w:rPr>
          <w:rFonts w:hint="eastAsia"/>
          <w:rtl/>
        </w:rPr>
        <w:t>שתתברר</w:t>
      </w:r>
      <w:r>
        <w:rPr>
          <w:rtl/>
        </w:rPr>
        <w:t xml:space="preserve"> </w:t>
      </w:r>
      <w:r>
        <w:rPr>
          <w:rFonts w:hint="eastAsia"/>
          <w:rtl/>
        </w:rPr>
        <w:t>צדקתו</w:t>
      </w:r>
      <w:r>
        <w:rPr>
          <w:rtl/>
        </w:rPr>
        <w:t xml:space="preserve">; </w:t>
      </w:r>
      <w:r>
        <w:rPr>
          <w:rFonts w:hint="eastAsia"/>
          <w:rtl/>
        </w:rPr>
        <w:t>ואפילו</w:t>
      </w:r>
      <w:r>
        <w:rPr>
          <w:rtl/>
        </w:rPr>
        <w:t xml:space="preserve"> </w:t>
      </w:r>
      <w:r>
        <w:rPr>
          <w:rFonts w:hint="eastAsia"/>
          <w:rtl/>
        </w:rPr>
        <w:t>חזר</w:t>
      </w:r>
      <w:r>
        <w:rPr>
          <w:rtl/>
        </w:rPr>
        <w:t xml:space="preserve"> </w:t>
      </w:r>
      <w:r>
        <w:rPr>
          <w:rFonts w:hint="eastAsia"/>
          <w:rtl/>
        </w:rPr>
        <w:t>ועבד</w:t>
      </w:r>
      <w:r>
        <w:rPr>
          <w:rtl/>
        </w:rPr>
        <w:t xml:space="preserve"> </w:t>
      </w:r>
      <w:r>
        <w:rPr>
          <w:rFonts w:hint="eastAsia"/>
          <w:rtl/>
        </w:rPr>
        <w:t>עבודת</w:t>
      </w:r>
      <w:r>
        <w:rPr>
          <w:rtl/>
        </w:rPr>
        <w:t xml:space="preserve"> </w:t>
      </w:r>
      <w:r>
        <w:rPr>
          <w:rFonts w:hint="eastAsia"/>
          <w:rtl/>
        </w:rPr>
        <w:t>כוכבים</w:t>
      </w:r>
      <w:r>
        <w:rPr>
          <w:rtl/>
        </w:rPr>
        <w:t xml:space="preserve">, </w:t>
      </w:r>
      <w:r>
        <w:rPr>
          <w:rFonts w:hint="eastAsia"/>
          <w:rtl/>
        </w:rPr>
        <w:t>הרי</w:t>
      </w:r>
      <w:r>
        <w:rPr>
          <w:rtl/>
        </w:rPr>
        <w:t xml:space="preserve"> </w:t>
      </w:r>
      <w:r>
        <w:rPr>
          <w:rFonts w:hint="eastAsia"/>
          <w:rtl/>
        </w:rPr>
        <w:t>הוא</w:t>
      </w:r>
      <w:r>
        <w:rPr>
          <w:rtl/>
        </w:rPr>
        <w:t xml:space="preserve"> </w:t>
      </w:r>
      <w:r>
        <w:rPr>
          <w:rFonts w:hint="eastAsia"/>
          <w:rtl/>
        </w:rPr>
        <w:t>כישראל</w:t>
      </w:r>
      <w:r>
        <w:rPr>
          <w:rtl/>
        </w:rPr>
        <w:t xml:space="preserve"> </w:t>
      </w:r>
      <w:r>
        <w:rPr>
          <w:rFonts w:hint="eastAsia"/>
          <w:rtl/>
        </w:rPr>
        <w:t>מומר</w:t>
      </w:r>
      <w:r>
        <w:rPr>
          <w:rtl/>
        </w:rPr>
        <w:t xml:space="preserve"> </w:t>
      </w:r>
      <w:proofErr w:type="spellStart"/>
      <w:r>
        <w:rPr>
          <w:rFonts w:hint="eastAsia"/>
          <w:rtl/>
        </w:rPr>
        <w:t>שקדושיו</w:t>
      </w:r>
      <w:proofErr w:type="spellEnd"/>
      <w:r>
        <w:rPr>
          <w:rtl/>
        </w:rPr>
        <w:t xml:space="preserve"> </w:t>
      </w:r>
      <w:proofErr w:type="spellStart"/>
      <w:r>
        <w:rPr>
          <w:rFonts w:hint="eastAsia"/>
          <w:rtl/>
        </w:rPr>
        <w:t>קדושין</w:t>
      </w:r>
      <w:proofErr w:type="spellEnd"/>
      <w:r>
        <w:rPr>
          <w:rtl/>
        </w:rPr>
        <w:t xml:space="preserve">. </w:t>
      </w:r>
      <w:r>
        <w:rPr>
          <w:rFonts w:hint="cs"/>
          <w:rtl/>
        </w:rPr>
        <w:tab/>
        <w:t>(שם)</w:t>
      </w:r>
    </w:p>
    <w:p w14:paraId="3097FE05" w14:textId="77777777" w:rsidR="00EA40F3" w:rsidRDefault="00EA40F3" w:rsidP="00EA40F3">
      <w:pPr>
        <w:pStyle w:val="Heading4"/>
        <w:rPr>
          <w:rtl/>
        </w:rPr>
      </w:pPr>
      <w:r>
        <w:rPr>
          <w:rFonts w:hint="cs"/>
          <w:rtl/>
        </w:rPr>
        <w:t>תשובת הרמב"ם</w:t>
      </w:r>
    </w:p>
    <w:p w14:paraId="51F8CF8C" w14:textId="77777777" w:rsidR="00EA40F3" w:rsidRDefault="00EA40F3" w:rsidP="00EA40F3">
      <w:pPr>
        <w:rPr>
          <w:rtl/>
        </w:rPr>
      </w:pPr>
      <w:r>
        <w:rPr>
          <w:rFonts w:hint="cs"/>
          <w:rtl/>
        </w:rPr>
        <w:t xml:space="preserve">לסוגיה זו התייחס הרמב"ם בתשובה לשאלה בנוגע לשפחה שיצאה עליה שם שהיא מתייחדת עם בעל </w:t>
      </w:r>
      <w:r>
        <w:rPr>
          <w:rFonts w:hint="cs"/>
          <w:rtl/>
        </w:rPr>
        <w:lastRenderedPageBreak/>
        <w:t>הבית ועלתה השאלה מה להורות לו לעשות (משום דין נטען):</w:t>
      </w:r>
    </w:p>
    <w:p w14:paraId="513EFD82" w14:textId="77777777" w:rsidR="00EA40F3" w:rsidRDefault="00EA40F3" w:rsidP="00EA40F3">
      <w:pPr>
        <w:pStyle w:val="1"/>
        <w:rPr>
          <w:rtl/>
        </w:rPr>
      </w:pPr>
      <w:r>
        <w:rPr>
          <w:rFonts w:hint="eastAsia"/>
          <w:rtl/>
        </w:rPr>
        <w:t>וצריכים</w:t>
      </w:r>
      <w:r>
        <w:rPr>
          <w:rtl/>
        </w:rPr>
        <w:t xml:space="preserve"> </w:t>
      </w:r>
      <w:r>
        <w:rPr>
          <w:rFonts w:hint="eastAsia"/>
          <w:rtl/>
        </w:rPr>
        <w:t>בית</w:t>
      </w:r>
      <w:r>
        <w:rPr>
          <w:rtl/>
        </w:rPr>
        <w:t xml:space="preserve"> </w:t>
      </w:r>
      <w:r>
        <w:rPr>
          <w:rFonts w:hint="eastAsia"/>
          <w:rtl/>
        </w:rPr>
        <w:t>דין</w:t>
      </w:r>
      <w:r>
        <w:rPr>
          <w:rtl/>
        </w:rPr>
        <w:t xml:space="preserve"> </w:t>
      </w:r>
      <w:r>
        <w:rPr>
          <w:rFonts w:hint="eastAsia"/>
          <w:rtl/>
        </w:rPr>
        <w:t>אחר</w:t>
      </w:r>
      <w:r>
        <w:rPr>
          <w:rtl/>
        </w:rPr>
        <w:t xml:space="preserve"> </w:t>
      </w:r>
      <w:r>
        <w:rPr>
          <w:rFonts w:hint="eastAsia"/>
          <w:rtl/>
        </w:rPr>
        <w:t>זאת</w:t>
      </w:r>
      <w:r>
        <w:rPr>
          <w:rtl/>
        </w:rPr>
        <w:t xml:space="preserve"> </w:t>
      </w:r>
      <w:r>
        <w:rPr>
          <w:rFonts w:hint="eastAsia"/>
          <w:rtl/>
        </w:rPr>
        <w:t>השמועה</w:t>
      </w:r>
      <w:r>
        <w:rPr>
          <w:rtl/>
        </w:rPr>
        <w:t xml:space="preserve"> </w:t>
      </w:r>
      <w:r>
        <w:rPr>
          <w:rFonts w:hint="eastAsia"/>
          <w:rtl/>
        </w:rPr>
        <w:t>אשר</w:t>
      </w:r>
      <w:r>
        <w:rPr>
          <w:rtl/>
        </w:rPr>
        <w:t xml:space="preserve"> </w:t>
      </w:r>
      <w:r>
        <w:rPr>
          <w:rFonts w:hint="eastAsia"/>
          <w:rtl/>
        </w:rPr>
        <w:t>לא</w:t>
      </w:r>
      <w:r>
        <w:rPr>
          <w:rtl/>
        </w:rPr>
        <w:t xml:space="preserve"> </w:t>
      </w:r>
      <w:r>
        <w:rPr>
          <w:rFonts w:hint="eastAsia"/>
          <w:rtl/>
        </w:rPr>
        <w:t>טובה</w:t>
      </w:r>
      <w:r>
        <w:rPr>
          <w:rtl/>
        </w:rPr>
        <w:t xml:space="preserve"> (</w:t>
      </w:r>
      <w:proofErr w:type="spellStart"/>
      <w:r>
        <w:rPr>
          <w:rFonts w:hint="eastAsia"/>
          <w:rtl/>
        </w:rPr>
        <w:t>לכפותו</w:t>
      </w:r>
      <w:proofErr w:type="spellEnd"/>
      <w:r>
        <w:rPr>
          <w:rtl/>
        </w:rPr>
        <w:t xml:space="preserve">) </w:t>
      </w:r>
      <w:r>
        <w:rPr>
          <w:rFonts w:hint="eastAsia"/>
          <w:rtl/>
        </w:rPr>
        <w:t>להוציאה</w:t>
      </w:r>
      <w:r>
        <w:rPr>
          <w:rtl/>
        </w:rPr>
        <w:t xml:space="preserve"> </w:t>
      </w:r>
      <w:r>
        <w:rPr>
          <w:rFonts w:hint="eastAsia"/>
          <w:rtl/>
        </w:rPr>
        <w:t>או</w:t>
      </w:r>
      <w:r>
        <w:rPr>
          <w:rtl/>
        </w:rPr>
        <w:t xml:space="preserve"> </w:t>
      </w:r>
      <w:r>
        <w:rPr>
          <w:rFonts w:hint="eastAsia"/>
          <w:rtl/>
        </w:rPr>
        <w:t>ישחררה</w:t>
      </w:r>
      <w:r>
        <w:rPr>
          <w:rtl/>
        </w:rPr>
        <w:t xml:space="preserve"> </w:t>
      </w:r>
      <w:proofErr w:type="spellStart"/>
      <w:r>
        <w:rPr>
          <w:rFonts w:hint="eastAsia"/>
          <w:rtl/>
        </w:rPr>
        <w:t>וישאנה</w:t>
      </w:r>
      <w:proofErr w:type="spellEnd"/>
      <w:r>
        <w:rPr>
          <w:rtl/>
        </w:rPr>
        <w:t xml:space="preserve"> </w:t>
      </w:r>
      <w:r>
        <w:rPr>
          <w:rFonts w:hint="eastAsia"/>
          <w:rtl/>
        </w:rPr>
        <w:t>לאשה</w:t>
      </w:r>
      <w:r>
        <w:rPr>
          <w:rtl/>
        </w:rPr>
        <w:t xml:space="preserve">, </w:t>
      </w:r>
      <w:r w:rsidRPr="00F578E1">
        <w:rPr>
          <w:rFonts w:hint="eastAsia"/>
          <w:u w:val="single"/>
          <w:rtl/>
        </w:rPr>
        <w:t>אעפ</w:t>
      </w:r>
      <w:r w:rsidRPr="00F578E1">
        <w:rPr>
          <w:u w:val="single"/>
          <w:rtl/>
        </w:rPr>
        <w:t>"</w:t>
      </w:r>
      <w:r w:rsidRPr="00F578E1">
        <w:rPr>
          <w:rFonts w:hint="eastAsia"/>
          <w:u w:val="single"/>
          <w:rtl/>
        </w:rPr>
        <w:t>י</w:t>
      </w:r>
      <w:r w:rsidRPr="00F578E1">
        <w:rPr>
          <w:u w:val="single"/>
          <w:rtl/>
        </w:rPr>
        <w:t xml:space="preserve"> </w:t>
      </w:r>
      <w:r w:rsidRPr="00F578E1">
        <w:rPr>
          <w:rFonts w:hint="eastAsia"/>
          <w:u w:val="single"/>
          <w:rtl/>
        </w:rPr>
        <w:t>שיש</w:t>
      </w:r>
      <w:r w:rsidRPr="00F578E1">
        <w:rPr>
          <w:u w:val="single"/>
          <w:rtl/>
        </w:rPr>
        <w:t xml:space="preserve"> </w:t>
      </w:r>
      <w:r w:rsidRPr="00F578E1">
        <w:rPr>
          <w:rFonts w:hint="eastAsia"/>
          <w:u w:val="single"/>
          <w:rtl/>
        </w:rPr>
        <w:t>בזה</w:t>
      </w:r>
      <w:r w:rsidRPr="00F578E1">
        <w:rPr>
          <w:u w:val="single"/>
          <w:rtl/>
        </w:rPr>
        <w:t xml:space="preserve"> </w:t>
      </w:r>
      <w:r w:rsidRPr="00F578E1">
        <w:rPr>
          <w:rFonts w:hint="eastAsia"/>
          <w:u w:val="single"/>
          <w:rtl/>
        </w:rPr>
        <w:t>כעין</w:t>
      </w:r>
      <w:r w:rsidRPr="00F578E1">
        <w:rPr>
          <w:u w:val="single"/>
          <w:rtl/>
        </w:rPr>
        <w:t xml:space="preserve"> </w:t>
      </w:r>
      <w:r w:rsidRPr="00F578E1">
        <w:rPr>
          <w:rFonts w:hint="eastAsia"/>
          <w:u w:val="single"/>
          <w:rtl/>
        </w:rPr>
        <w:t>עברה</w:t>
      </w:r>
      <w:r w:rsidRPr="00F578E1">
        <w:rPr>
          <w:u w:val="single"/>
          <w:rtl/>
        </w:rPr>
        <w:t xml:space="preserve">, </w:t>
      </w:r>
      <w:r w:rsidRPr="00F578E1">
        <w:rPr>
          <w:rFonts w:hint="eastAsia"/>
          <w:u w:val="single"/>
          <w:rtl/>
        </w:rPr>
        <w:t>לפי</w:t>
      </w:r>
      <w:r w:rsidRPr="00F578E1">
        <w:rPr>
          <w:u w:val="single"/>
          <w:rtl/>
        </w:rPr>
        <w:t xml:space="preserve"> </w:t>
      </w:r>
      <w:r w:rsidRPr="00F578E1">
        <w:rPr>
          <w:rFonts w:hint="eastAsia"/>
          <w:u w:val="single"/>
          <w:rtl/>
        </w:rPr>
        <w:t>שהנטען</w:t>
      </w:r>
      <w:r w:rsidRPr="00F578E1">
        <w:rPr>
          <w:u w:val="single"/>
          <w:rtl/>
        </w:rPr>
        <w:t xml:space="preserve"> </w:t>
      </w:r>
      <w:r w:rsidRPr="00F578E1">
        <w:rPr>
          <w:rFonts w:hint="eastAsia"/>
          <w:u w:val="single"/>
          <w:rtl/>
        </w:rPr>
        <w:t>על</w:t>
      </w:r>
      <w:r w:rsidRPr="00F578E1">
        <w:rPr>
          <w:u w:val="single"/>
          <w:rtl/>
        </w:rPr>
        <w:t xml:space="preserve"> </w:t>
      </w:r>
      <w:r w:rsidRPr="00F578E1">
        <w:rPr>
          <w:rFonts w:hint="eastAsia"/>
          <w:u w:val="single"/>
          <w:rtl/>
        </w:rPr>
        <w:t>השפחה</w:t>
      </w:r>
      <w:r w:rsidRPr="00F578E1">
        <w:rPr>
          <w:u w:val="single"/>
          <w:rtl/>
        </w:rPr>
        <w:t xml:space="preserve"> </w:t>
      </w:r>
      <w:proofErr w:type="spellStart"/>
      <w:r w:rsidRPr="00F578E1">
        <w:rPr>
          <w:rFonts w:hint="eastAsia"/>
          <w:u w:val="single"/>
          <w:rtl/>
        </w:rPr>
        <w:t>ונשתחררה</w:t>
      </w:r>
      <w:proofErr w:type="spellEnd"/>
      <w:r w:rsidRPr="00F578E1">
        <w:rPr>
          <w:u w:val="single"/>
          <w:rtl/>
        </w:rPr>
        <w:t xml:space="preserve"> </w:t>
      </w:r>
      <w:r w:rsidRPr="00F578E1">
        <w:rPr>
          <w:rFonts w:hint="eastAsia"/>
          <w:u w:val="single"/>
          <w:rtl/>
        </w:rPr>
        <w:t>אסור</w:t>
      </w:r>
      <w:r w:rsidRPr="00F578E1">
        <w:rPr>
          <w:u w:val="single"/>
          <w:rtl/>
        </w:rPr>
        <w:t xml:space="preserve"> </w:t>
      </w:r>
      <w:r w:rsidRPr="00F578E1">
        <w:rPr>
          <w:rFonts w:hint="eastAsia"/>
          <w:u w:val="single"/>
          <w:rtl/>
        </w:rPr>
        <w:t>לו</w:t>
      </w:r>
      <w:r w:rsidRPr="00F578E1">
        <w:rPr>
          <w:u w:val="single"/>
          <w:rtl/>
        </w:rPr>
        <w:t xml:space="preserve"> </w:t>
      </w:r>
      <w:proofErr w:type="spellStart"/>
      <w:r w:rsidRPr="00F578E1">
        <w:rPr>
          <w:rFonts w:hint="eastAsia"/>
          <w:u w:val="single"/>
          <w:rtl/>
        </w:rPr>
        <w:t>לישאנה</w:t>
      </w:r>
      <w:proofErr w:type="spellEnd"/>
      <w:r w:rsidRPr="00F578E1">
        <w:rPr>
          <w:u w:val="single"/>
          <w:rtl/>
        </w:rPr>
        <w:t xml:space="preserve"> </w:t>
      </w:r>
      <w:proofErr w:type="spellStart"/>
      <w:r w:rsidRPr="00F578E1">
        <w:rPr>
          <w:rFonts w:hint="eastAsia"/>
          <w:u w:val="single"/>
          <w:rtl/>
        </w:rPr>
        <w:t>לכתחלה</w:t>
      </w:r>
      <w:proofErr w:type="spellEnd"/>
      <w:r w:rsidRPr="00F578E1">
        <w:rPr>
          <w:u w:val="single"/>
          <w:rtl/>
        </w:rPr>
        <w:t xml:space="preserve">, </w:t>
      </w:r>
      <w:r w:rsidRPr="00F578E1">
        <w:rPr>
          <w:rFonts w:hint="eastAsia"/>
          <w:u w:val="single"/>
          <w:rtl/>
        </w:rPr>
        <w:t>לפי</w:t>
      </w:r>
      <w:r w:rsidRPr="00F578E1">
        <w:rPr>
          <w:u w:val="single"/>
          <w:rtl/>
        </w:rPr>
        <w:t xml:space="preserve"> </w:t>
      </w:r>
      <w:r w:rsidRPr="00F578E1">
        <w:rPr>
          <w:rFonts w:hint="eastAsia"/>
          <w:u w:val="single"/>
          <w:rtl/>
        </w:rPr>
        <w:t>שכבר</w:t>
      </w:r>
      <w:r w:rsidRPr="00F578E1">
        <w:rPr>
          <w:u w:val="single"/>
          <w:rtl/>
        </w:rPr>
        <w:t xml:space="preserve"> </w:t>
      </w:r>
      <w:r w:rsidRPr="00F578E1">
        <w:rPr>
          <w:rFonts w:hint="eastAsia"/>
          <w:u w:val="single"/>
          <w:rtl/>
        </w:rPr>
        <w:t>פסקנו</w:t>
      </w:r>
      <w:r w:rsidRPr="00F578E1">
        <w:rPr>
          <w:u w:val="single"/>
          <w:rtl/>
        </w:rPr>
        <w:t xml:space="preserve"> </w:t>
      </w:r>
      <w:r w:rsidRPr="00F578E1">
        <w:rPr>
          <w:rFonts w:hint="eastAsia"/>
          <w:u w:val="single"/>
          <w:rtl/>
        </w:rPr>
        <w:t>פעמים</w:t>
      </w:r>
      <w:r w:rsidRPr="00F578E1">
        <w:rPr>
          <w:u w:val="single"/>
          <w:rtl/>
        </w:rPr>
        <w:t xml:space="preserve"> </w:t>
      </w:r>
      <w:r w:rsidRPr="00F578E1">
        <w:rPr>
          <w:rFonts w:hint="eastAsia"/>
          <w:u w:val="single"/>
          <w:rtl/>
        </w:rPr>
        <w:t>אחדות</w:t>
      </w:r>
      <w:r w:rsidRPr="00F578E1">
        <w:rPr>
          <w:u w:val="single"/>
          <w:rtl/>
        </w:rPr>
        <w:t xml:space="preserve"> </w:t>
      </w:r>
      <w:proofErr w:type="spellStart"/>
      <w:r w:rsidRPr="00F578E1">
        <w:rPr>
          <w:rFonts w:hint="eastAsia"/>
          <w:u w:val="single"/>
          <w:rtl/>
        </w:rPr>
        <w:t>בכגון</w:t>
      </w:r>
      <w:proofErr w:type="spellEnd"/>
      <w:r w:rsidRPr="00F578E1">
        <w:rPr>
          <w:u w:val="single"/>
          <w:rtl/>
        </w:rPr>
        <w:t xml:space="preserve"> </w:t>
      </w:r>
      <w:r w:rsidRPr="00F578E1">
        <w:rPr>
          <w:rFonts w:hint="eastAsia"/>
          <w:u w:val="single"/>
          <w:rtl/>
        </w:rPr>
        <w:t>אלו</w:t>
      </w:r>
      <w:r w:rsidRPr="00F578E1">
        <w:rPr>
          <w:u w:val="single"/>
          <w:rtl/>
        </w:rPr>
        <w:t xml:space="preserve"> </w:t>
      </w:r>
      <w:r w:rsidRPr="00F578E1">
        <w:rPr>
          <w:rFonts w:hint="eastAsia"/>
          <w:u w:val="single"/>
          <w:rtl/>
        </w:rPr>
        <w:t>המקרים</w:t>
      </w:r>
      <w:r w:rsidRPr="00F578E1">
        <w:rPr>
          <w:u w:val="single"/>
          <w:rtl/>
        </w:rPr>
        <w:t xml:space="preserve">, </w:t>
      </w:r>
      <w:r w:rsidRPr="00F578E1">
        <w:rPr>
          <w:rFonts w:hint="eastAsia"/>
          <w:u w:val="single"/>
          <w:rtl/>
        </w:rPr>
        <w:t>שישחררה</w:t>
      </w:r>
      <w:r w:rsidRPr="00F578E1">
        <w:rPr>
          <w:u w:val="single"/>
          <w:rtl/>
        </w:rPr>
        <w:t xml:space="preserve"> </w:t>
      </w:r>
      <w:proofErr w:type="spellStart"/>
      <w:r w:rsidRPr="00F578E1">
        <w:rPr>
          <w:rFonts w:hint="eastAsia"/>
          <w:u w:val="single"/>
          <w:rtl/>
        </w:rPr>
        <w:t>וישאנה</w:t>
      </w:r>
      <w:proofErr w:type="spellEnd"/>
      <w:r w:rsidRPr="00F578E1">
        <w:rPr>
          <w:u w:val="single"/>
          <w:rtl/>
        </w:rPr>
        <w:t xml:space="preserve">. </w:t>
      </w:r>
      <w:r w:rsidRPr="00F578E1">
        <w:rPr>
          <w:rFonts w:hint="eastAsia"/>
          <w:u w:val="single"/>
          <w:rtl/>
        </w:rPr>
        <w:t>ועשינו</w:t>
      </w:r>
      <w:r w:rsidRPr="00F578E1">
        <w:rPr>
          <w:u w:val="single"/>
          <w:rtl/>
        </w:rPr>
        <w:t xml:space="preserve"> </w:t>
      </w:r>
      <w:r w:rsidRPr="00F578E1">
        <w:rPr>
          <w:rFonts w:hint="eastAsia"/>
          <w:u w:val="single"/>
          <w:rtl/>
        </w:rPr>
        <w:t>זאת</w:t>
      </w:r>
      <w:r w:rsidRPr="00F578E1">
        <w:rPr>
          <w:u w:val="single"/>
          <w:rtl/>
        </w:rPr>
        <w:t xml:space="preserve"> </w:t>
      </w:r>
      <w:r w:rsidRPr="00F578E1">
        <w:rPr>
          <w:rFonts w:hint="eastAsia"/>
          <w:u w:val="single"/>
          <w:rtl/>
        </w:rPr>
        <w:t>מפני</w:t>
      </w:r>
      <w:r w:rsidRPr="00F578E1">
        <w:rPr>
          <w:u w:val="single"/>
          <w:rtl/>
        </w:rPr>
        <w:t xml:space="preserve"> </w:t>
      </w:r>
      <w:r w:rsidRPr="00F578E1">
        <w:rPr>
          <w:rFonts w:hint="eastAsia"/>
          <w:u w:val="single"/>
          <w:rtl/>
        </w:rPr>
        <w:t>תקנת</w:t>
      </w:r>
      <w:r w:rsidRPr="00F578E1">
        <w:rPr>
          <w:u w:val="single"/>
          <w:rtl/>
        </w:rPr>
        <w:t xml:space="preserve"> </w:t>
      </w:r>
      <w:r w:rsidRPr="00F578E1">
        <w:rPr>
          <w:rFonts w:hint="eastAsia"/>
          <w:u w:val="single"/>
          <w:rtl/>
        </w:rPr>
        <w:t>השבים</w:t>
      </w:r>
      <w:r w:rsidRPr="00F578E1">
        <w:rPr>
          <w:u w:val="single"/>
          <w:rtl/>
        </w:rPr>
        <w:t xml:space="preserve"> </w:t>
      </w:r>
      <w:r w:rsidRPr="00F578E1">
        <w:rPr>
          <w:rFonts w:hint="eastAsia"/>
          <w:u w:val="single"/>
          <w:rtl/>
        </w:rPr>
        <w:t>ואמרנו</w:t>
      </w:r>
      <w:r w:rsidRPr="00F578E1">
        <w:rPr>
          <w:u w:val="single"/>
          <w:rtl/>
        </w:rPr>
        <w:t xml:space="preserve"> </w:t>
      </w:r>
      <w:r w:rsidRPr="00F578E1">
        <w:rPr>
          <w:rFonts w:hint="eastAsia"/>
          <w:u w:val="single"/>
          <w:rtl/>
        </w:rPr>
        <w:t>מוטב</w:t>
      </w:r>
      <w:r w:rsidRPr="00F578E1">
        <w:rPr>
          <w:u w:val="single"/>
          <w:rtl/>
        </w:rPr>
        <w:t xml:space="preserve"> </w:t>
      </w:r>
      <w:r w:rsidRPr="00F578E1">
        <w:rPr>
          <w:rFonts w:hint="eastAsia"/>
          <w:u w:val="single"/>
          <w:rtl/>
        </w:rPr>
        <w:t>שיאכל</w:t>
      </w:r>
      <w:r w:rsidRPr="00F578E1">
        <w:rPr>
          <w:u w:val="single"/>
          <w:rtl/>
        </w:rPr>
        <w:t xml:space="preserve"> </w:t>
      </w:r>
      <w:r w:rsidRPr="00F578E1">
        <w:rPr>
          <w:rFonts w:hint="eastAsia"/>
          <w:u w:val="single"/>
          <w:rtl/>
        </w:rPr>
        <w:t>רוטב</w:t>
      </w:r>
      <w:r w:rsidRPr="00F578E1">
        <w:rPr>
          <w:u w:val="single"/>
          <w:rtl/>
        </w:rPr>
        <w:t xml:space="preserve"> </w:t>
      </w:r>
      <w:r w:rsidRPr="00F578E1">
        <w:rPr>
          <w:rFonts w:hint="eastAsia"/>
          <w:u w:val="single"/>
          <w:rtl/>
        </w:rPr>
        <w:t>ולא</w:t>
      </w:r>
      <w:r w:rsidRPr="00F578E1">
        <w:rPr>
          <w:u w:val="single"/>
          <w:rtl/>
        </w:rPr>
        <w:t xml:space="preserve"> </w:t>
      </w:r>
      <w:r w:rsidRPr="00F578E1">
        <w:rPr>
          <w:rFonts w:hint="eastAsia"/>
          <w:u w:val="single"/>
          <w:rtl/>
        </w:rPr>
        <w:t>שומן</w:t>
      </w:r>
      <w:r w:rsidRPr="00F578E1">
        <w:rPr>
          <w:u w:val="single"/>
          <w:rtl/>
        </w:rPr>
        <w:t xml:space="preserve"> </w:t>
      </w:r>
      <w:r w:rsidRPr="00F578E1">
        <w:rPr>
          <w:rFonts w:hint="eastAsia"/>
          <w:u w:val="single"/>
          <w:rtl/>
        </w:rPr>
        <w:t>עצמו</w:t>
      </w:r>
      <w:r w:rsidRPr="00F578E1">
        <w:rPr>
          <w:u w:val="single"/>
          <w:rtl/>
        </w:rPr>
        <w:t xml:space="preserve">. </w:t>
      </w:r>
      <w:r w:rsidRPr="00F578E1">
        <w:rPr>
          <w:rFonts w:hint="eastAsia"/>
          <w:u w:val="single"/>
          <w:rtl/>
        </w:rPr>
        <w:t>וסמכנו</w:t>
      </w:r>
      <w:r w:rsidRPr="00F578E1">
        <w:rPr>
          <w:u w:val="single"/>
          <w:rtl/>
        </w:rPr>
        <w:t xml:space="preserve"> </w:t>
      </w:r>
      <w:r w:rsidRPr="00F578E1">
        <w:rPr>
          <w:rFonts w:hint="eastAsia"/>
          <w:u w:val="single"/>
          <w:rtl/>
        </w:rPr>
        <w:t>על</w:t>
      </w:r>
      <w:r w:rsidRPr="00F578E1">
        <w:rPr>
          <w:u w:val="single"/>
          <w:rtl/>
        </w:rPr>
        <w:t xml:space="preserve"> </w:t>
      </w:r>
      <w:r w:rsidRPr="00F578E1">
        <w:rPr>
          <w:rFonts w:hint="eastAsia"/>
          <w:u w:val="single"/>
          <w:rtl/>
        </w:rPr>
        <w:t>דבריהם</w:t>
      </w:r>
      <w:r w:rsidRPr="00F578E1">
        <w:rPr>
          <w:u w:val="single"/>
          <w:rtl/>
        </w:rPr>
        <w:t xml:space="preserve"> </w:t>
      </w:r>
      <w:r w:rsidRPr="00F578E1">
        <w:rPr>
          <w:rFonts w:hint="eastAsia"/>
          <w:u w:val="single"/>
          <w:rtl/>
        </w:rPr>
        <w:t>ז</w:t>
      </w:r>
      <w:r w:rsidRPr="00F578E1">
        <w:rPr>
          <w:u w:val="single"/>
          <w:rtl/>
        </w:rPr>
        <w:t>"</w:t>
      </w:r>
      <w:r w:rsidRPr="00F578E1">
        <w:rPr>
          <w:rFonts w:hint="eastAsia"/>
          <w:u w:val="single"/>
          <w:rtl/>
        </w:rPr>
        <w:t>ל</w:t>
      </w:r>
      <w:r w:rsidRPr="00F578E1">
        <w:rPr>
          <w:u w:val="single"/>
          <w:rtl/>
        </w:rPr>
        <w:t xml:space="preserve"> </w:t>
      </w:r>
      <w:r w:rsidRPr="00F578E1">
        <w:rPr>
          <w:rFonts w:hint="eastAsia"/>
          <w:u w:val="single"/>
          <w:rtl/>
        </w:rPr>
        <w:t>עת</w:t>
      </w:r>
      <w:r w:rsidRPr="00F578E1">
        <w:rPr>
          <w:u w:val="single"/>
          <w:rtl/>
        </w:rPr>
        <w:t xml:space="preserve"> </w:t>
      </w:r>
      <w:r w:rsidRPr="00F578E1">
        <w:rPr>
          <w:rFonts w:hint="eastAsia"/>
          <w:u w:val="single"/>
          <w:rtl/>
        </w:rPr>
        <w:t>לעשות</w:t>
      </w:r>
      <w:r w:rsidRPr="00F578E1">
        <w:rPr>
          <w:u w:val="single"/>
          <w:rtl/>
        </w:rPr>
        <w:t xml:space="preserve"> </w:t>
      </w:r>
      <w:proofErr w:type="spellStart"/>
      <w:r w:rsidRPr="00F578E1">
        <w:rPr>
          <w:rFonts w:hint="eastAsia"/>
          <w:u w:val="single"/>
          <w:rtl/>
        </w:rPr>
        <w:t>לי</w:t>
      </w:r>
      <w:r w:rsidRPr="00F578E1">
        <w:rPr>
          <w:u w:val="single"/>
          <w:rtl/>
        </w:rPr>
        <w:t>"</w:t>
      </w:r>
      <w:r w:rsidRPr="00F578E1">
        <w:rPr>
          <w:rFonts w:hint="eastAsia"/>
          <w:u w:val="single"/>
          <w:rtl/>
        </w:rPr>
        <w:t>י</w:t>
      </w:r>
      <w:proofErr w:type="spellEnd"/>
      <w:r w:rsidRPr="00F578E1">
        <w:rPr>
          <w:u w:val="single"/>
          <w:rtl/>
        </w:rPr>
        <w:t xml:space="preserve"> </w:t>
      </w:r>
      <w:r w:rsidRPr="00F578E1">
        <w:rPr>
          <w:rFonts w:hint="eastAsia"/>
          <w:u w:val="single"/>
          <w:rtl/>
        </w:rPr>
        <w:t>הפרו</w:t>
      </w:r>
      <w:r w:rsidRPr="00F578E1">
        <w:rPr>
          <w:u w:val="single"/>
          <w:rtl/>
        </w:rPr>
        <w:t xml:space="preserve"> </w:t>
      </w:r>
      <w:r w:rsidRPr="00F578E1">
        <w:rPr>
          <w:rFonts w:hint="eastAsia"/>
          <w:u w:val="single"/>
          <w:rtl/>
        </w:rPr>
        <w:t>תורתך</w:t>
      </w:r>
      <w:r w:rsidRPr="00F578E1">
        <w:rPr>
          <w:u w:val="single"/>
          <w:rtl/>
        </w:rPr>
        <w:t>.</w:t>
      </w:r>
      <w:r>
        <w:rPr>
          <w:rtl/>
        </w:rPr>
        <w:t xml:space="preserve"> </w:t>
      </w:r>
      <w:proofErr w:type="spellStart"/>
      <w:r>
        <w:rPr>
          <w:rFonts w:hint="eastAsia"/>
          <w:rtl/>
        </w:rPr>
        <w:t>ומסייעין</w:t>
      </w:r>
      <w:proofErr w:type="spellEnd"/>
      <w:r>
        <w:rPr>
          <w:rtl/>
        </w:rPr>
        <w:t xml:space="preserve"> </w:t>
      </w:r>
      <w:r>
        <w:rPr>
          <w:rFonts w:hint="eastAsia"/>
          <w:rtl/>
        </w:rPr>
        <w:t>לו</w:t>
      </w:r>
      <w:r>
        <w:rPr>
          <w:rtl/>
        </w:rPr>
        <w:t xml:space="preserve"> </w:t>
      </w:r>
      <w:proofErr w:type="spellStart"/>
      <w:r>
        <w:rPr>
          <w:rFonts w:hint="eastAsia"/>
          <w:rtl/>
        </w:rPr>
        <w:t>לישאנה</w:t>
      </w:r>
      <w:proofErr w:type="spellEnd"/>
      <w:r>
        <w:rPr>
          <w:rtl/>
        </w:rPr>
        <w:t xml:space="preserve"> </w:t>
      </w:r>
      <w:r>
        <w:rPr>
          <w:rFonts w:hint="eastAsia"/>
          <w:rtl/>
        </w:rPr>
        <w:t>בעדינות</w:t>
      </w:r>
      <w:r>
        <w:rPr>
          <w:rtl/>
        </w:rPr>
        <w:t xml:space="preserve"> </w:t>
      </w:r>
      <w:r>
        <w:rPr>
          <w:rFonts w:hint="eastAsia"/>
          <w:rtl/>
        </w:rPr>
        <w:t>וברוך</w:t>
      </w:r>
      <w:r>
        <w:rPr>
          <w:rtl/>
        </w:rPr>
        <w:t xml:space="preserve">, </w:t>
      </w:r>
      <w:r>
        <w:rPr>
          <w:rFonts w:hint="eastAsia"/>
          <w:rtl/>
        </w:rPr>
        <w:t>ויקבעו</w:t>
      </w:r>
      <w:r>
        <w:rPr>
          <w:rtl/>
        </w:rPr>
        <w:t xml:space="preserve"> </w:t>
      </w:r>
      <w:r>
        <w:rPr>
          <w:rFonts w:hint="eastAsia"/>
          <w:rtl/>
        </w:rPr>
        <w:t>לו</w:t>
      </w:r>
      <w:r>
        <w:rPr>
          <w:rtl/>
        </w:rPr>
        <w:t xml:space="preserve"> </w:t>
      </w:r>
      <w:r>
        <w:rPr>
          <w:rFonts w:hint="eastAsia"/>
          <w:rtl/>
        </w:rPr>
        <w:t>מועד</w:t>
      </w:r>
      <w:r>
        <w:rPr>
          <w:rtl/>
        </w:rPr>
        <w:t xml:space="preserve"> </w:t>
      </w:r>
      <w:proofErr w:type="spellStart"/>
      <w:r>
        <w:rPr>
          <w:rFonts w:hint="eastAsia"/>
          <w:rtl/>
        </w:rPr>
        <w:t>לישאנה</w:t>
      </w:r>
      <w:proofErr w:type="spellEnd"/>
      <w:r>
        <w:rPr>
          <w:rtl/>
        </w:rPr>
        <w:t xml:space="preserve"> </w:t>
      </w:r>
      <w:r>
        <w:rPr>
          <w:rFonts w:hint="eastAsia"/>
          <w:rtl/>
        </w:rPr>
        <w:t>או</w:t>
      </w:r>
      <w:r>
        <w:rPr>
          <w:rtl/>
        </w:rPr>
        <w:t xml:space="preserve"> </w:t>
      </w:r>
      <w:r>
        <w:rPr>
          <w:rFonts w:hint="eastAsia"/>
          <w:rtl/>
        </w:rPr>
        <w:t>להוציאה</w:t>
      </w:r>
      <w:r>
        <w:rPr>
          <w:rtl/>
        </w:rPr>
        <w:t xml:space="preserve">, </w:t>
      </w:r>
      <w:r>
        <w:rPr>
          <w:rFonts w:hint="eastAsia"/>
          <w:rtl/>
        </w:rPr>
        <w:t>כמו</w:t>
      </w:r>
      <w:r>
        <w:rPr>
          <w:rtl/>
        </w:rPr>
        <w:t xml:space="preserve"> </w:t>
      </w:r>
      <w:r>
        <w:rPr>
          <w:rFonts w:hint="eastAsia"/>
          <w:rtl/>
        </w:rPr>
        <w:t>שעשה</w:t>
      </w:r>
      <w:r>
        <w:rPr>
          <w:rtl/>
        </w:rPr>
        <w:t xml:space="preserve"> </w:t>
      </w:r>
      <w:r>
        <w:rPr>
          <w:rFonts w:hint="eastAsia"/>
          <w:rtl/>
        </w:rPr>
        <w:t>עזרא</w:t>
      </w:r>
      <w:r>
        <w:rPr>
          <w:rtl/>
        </w:rPr>
        <w:t xml:space="preserve"> </w:t>
      </w:r>
      <w:r>
        <w:rPr>
          <w:rFonts w:hint="eastAsia"/>
          <w:rtl/>
        </w:rPr>
        <w:t>ע</w:t>
      </w:r>
      <w:r>
        <w:rPr>
          <w:rtl/>
        </w:rPr>
        <w:t>"</w:t>
      </w:r>
      <w:r>
        <w:rPr>
          <w:rFonts w:hint="eastAsia"/>
          <w:rtl/>
        </w:rPr>
        <w:t>ה</w:t>
      </w:r>
      <w:r>
        <w:rPr>
          <w:rtl/>
        </w:rPr>
        <w:t xml:space="preserve">. </w:t>
      </w:r>
      <w:proofErr w:type="spellStart"/>
      <w:r>
        <w:rPr>
          <w:rFonts w:hint="eastAsia"/>
          <w:rtl/>
        </w:rPr>
        <w:t>והאלהים</w:t>
      </w:r>
      <w:proofErr w:type="spellEnd"/>
      <w:r>
        <w:rPr>
          <w:rtl/>
        </w:rPr>
        <w:t xml:space="preserve"> </w:t>
      </w:r>
      <w:r>
        <w:rPr>
          <w:rFonts w:hint="eastAsia"/>
          <w:rtl/>
        </w:rPr>
        <w:t>יתעלה</w:t>
      </w:r>
      <w:r>
        <w:rPr>
          <w:rtl/>
        </w:rPr>
        <w:t xml:space="preserve"> </w:t>
      </w:r>
      <w:r>
        <w:rPr>
          <w:rFonts w:hint="eastAsia"/>
          <w:rtl/>
        </w:rPr>
        <w:t>יתקן</w:t>
      </w:r>
      <w:r>
        <w:rPr>
          <w:rtl/>
        </w:rPr>
        <w:t xml:space="preserve"> </w:t>
      </w:r>
      <w:r>
        <w:rPr>
          <w:rFonts w:hint="eastAsia"/>
          <w:rtl/>
        </w:rPr>
        <w:t>קלקולנו</w:t>
      </w:r>
      <w:r>
        <w:rPr>
          <w:rtl/>
        </w:rPr>
        <w:t xml:space="preserve">, </w:t>
      </w:r>
      <w:r>
        <w:rPr>
          <w:rFonts w:hint="eastAsia"/>
          <w:rtl/>
        </w:rPr>
        <w:t>כמו</w:t>
      </w:r>
      <w:r>
        <w:rPr>
          <w:rtl/>
        </w:rPr>
        <w:t xml:space="preserve"> </w:t>
      </w:r>
      <w:r>
        <w:rPr>
          <w:rFonts w:hint="eastAsia"/>
          <w:rtl/>
        </w:rPr>
        <w:t>שהבטיח</w:t>
      </w:r>
      <w:r>
        <w:rPr>
          <w:rtl/>
        </w:rPr>
        <w:t xml:space="preserve"> </w:t>
      </w:r>
      <w:r>
        <w:rPr>
          <w:rFonts w:hint="eastAsia"/>
          <w:rtl/>
        </w:rPr>
        <w:t>ואמר</w:t>
      </w:r>
      <w:r>
        <w:rPr>
          <w:rtl/>
        </w:rPr>
        <w:t xml:space="preserve"> </w:t>
      </w:r>
      <w:r>
        <w:rPr>
          <w:rFonts w:hint="eastAsia"/>
          <w:rtl/>
        </w:rPr>
        <w:t>ואסירה</w:t>
      </w:r>
      <w:r>
        <w:rPr>
          <w:rtl/>
        </w:rPr>
        <w:t xml:space="preserve"> </w:t>
      </w:r>
      <w:r>
        <w:rPr>
          <w:rFonts w:hint="eastAsia"/>
          <w:rtl/>
        </w:rPr>
        <w:t>כל</w:t>
      </w:r>
      <w:r>
        <w:rPr>
          <w:rtl/>
        </w:rPr>
        <w:t xml:space="preserve"> </w:t>
      </w:r>
      <w:proofErr w:type="spellStart"/>
      <w:r>
        <w:rPr>
          <w:rFonts w:hint="eastAsia"/>
          <w:rtl/>
        </w:rPr>
        <w:t>בדיליך</w:t>
      </w:r>
      <w:proofErr w:type="spellEnd"/>
      <w:r>
        <w:rPr>
          <w:rFonts w:hint="cs"/>
          <w:rtl/>
        </w:rPr>
        <w:t>.</w:t>
      </w:r>
      <w:r>
        <w:rPr>
          <w:rtl/>
        </w:rPr>
        <w:t xml:space="preserve"> </w:t>
      </w:r>
      <w:r>
        <w:rPr>
          <w:rFonts w:hint="eastAsia"/>
          <w:rtl/>
        </w:rPr>
        <w:t>וכתב</w:t>
      </w:r>
      <w:r>
        <w:rPr>
          <w:rtl/>
        </w:rPr>
        <w:t xml:space="preserve"> </w:t>
      </w:r>
      <w:r>
        <w:rPr>
          <w:rFonts w:hint="eastAsia"/>
          <w:rtl/>
        </w:rPr>
        <w:t>משה</w:t>
      </w:r>
      <w:r>
        <w:rPr>
          <w:rtl/>
        </w:rPr>
        <w:t xml:space="preserve">. </w:t>
      </w:r>
      <w:r>
        <w:rPr>
          <w:rFonts w:hint="cs"/>
          <w:rtl/>
        </w:rPr>
        <w:tab/>
        <w:t xml:space="preserve">(סימן </w:t>
      </w:r>
      <w:proofErr w:type="spellStart"/>
      <w:r>
        <w:rPr>
          <w:rFonts w:hint="cs"/>
          <w:rtl/>
        </w:rPr>
        <w:t>ריא</w:t>
      </w:r>
      <w:proofErr w:type="spellEnd"/>
      <w:r>
        <w:rPr>
          <w:rFonts w:hint="cs"/>
          <w:rtl/>
        </w:rPr>
        <w:t>)</w:t>
      </w:r>
    </w:p>
    <w:p w14:paraId="78904149" w14:textId="77777777" w:rsidR="00EA40F3" w:rsidRDefault="00EA40F3" w:rsidP="00EA40F3">
      <w:pPr>
        <w:rPr>
          <w:rtl/>
        </w:rPr>
      </w:pPr>
      <w:r>
        <w:rPr>
          <w:rFonts w:hint="cs"/>
          <w:rtl/>
        </w:rPr>
        <w:t>הרמב"ם מעלה אפשרות שהאדם ישחרר את השפחה ויתחתן למרות סוגיית נטען על השפחה בה נאמר שאסור לעשות זאת. הרמב"ם מעיד כי כך פסקו מספר פעמים משום 'תקנת השבים'.</w:t>
      </w:r>
    </w:p>
    <w:p w14:paraId="51257E49" w14:textId="77777777" w:rsidR="00EA40F3" w:rsidRDefault="00EA40F3" w:rsidP="00EA40F3">
      <w:pPr>
        <w:rPr>
          <w:rtl/>
        </w:rPr>
      </w:pPr>
      <w:r>
        <w:rPr>
          <w:rFonts w:hint="cs"/>
          <w:rtl/>
        </w:rPr>
        <w:t xml:space="preserve">תשובה זו של הרמב"ם מופיעה בתשובות רבות בקרב האחרונים שעסקו במקרים דומים בתקופות השונות. כך לדוגמא פסק </w:t>
      </w:r>
      <w:proofErr w:type="spellStart"/>
      <w:r>
        <w:rPr>
          <w:rFonts w:hint="cs"/>
          <w:rtl/>
        </w:rPr>
        <w:t>מהר"ש</w:t>
      </w:r>
      <w:proofErr w:type="spellEnd"/>
      <w:r>
        <w:rPr>
          <w:rFonts w:hint="cs"/>
          <w:rtl/>
        </w:rPr>
        <w:t xml:space="preserve"> </w:t>
      </w:r>
      <w:proofErr w:type="spellStart"/>
      <w:r>
        <w:rPr>
          <w:rFonts w:hint="cs"/>
          <w:rtl/>
        </w:rPr>
        <w:t>קלוגר</w:t>
      </w:r>
      <w:proofErr w:type="spellEnd"/>
      <w:r>
        <w:rPr>
          <w:rFonts w:hint="cs"/>
          <w:rtl/>
        </w:rPr>
        <w:t xml:space="preserve"> (שו"ת סימן </w:t>
      </w:r>
      <w:proofErr w:type="spellStart"/>
      <w:r>
        <w:rPr>
          <w:rFonts w:hint="cs"/>
          <w:rtl/>
        </w:rPr>
        <w:t>רל</w:t>
      </w:r>
      <w:proofErr w:type="spellEnd"/>
      <w:r>
        <w:rPr>
          <w:rFonts w:hint="cs"/>
          <w:rtl/>
        </w:rPr>
        <w:t xml:space="preserve">) בנוגע לזוג בו הגבר חי עם אינו </w:t>
      </w:r>
      <w:proofErr w:type="spellStart"/>
      <w:r>
        <w:rPr>
          <w:rFonts w:hint="cs"/>
          <w:rtl/>
        </w:rPr>
        <w:t>יהודיה</w:t>
      </w:r>
      <w:proofErr w:type="spellEnd"/>
      <w:r>
        <w:rPr>
          <w:rFonts w:hint="cs"/>
          <w:rtl/>
        </w:rPr>
        <w:t>, ואפשר לגייר אותה ושימשיכו לחיות ביחד.</w:t>
      </w:r>
    </w:p>
    <w:p w14:paraId="266A9E99" w14:textId="77777777" w:rsidR="00EA40F3" w:rsidRDefault="00EA40F3" w:rsidP="00EA40F3">
      <w:pPr>
        <w:rPr>
          <w:rtl/>
        </w:rPr>
      </w:pPr>
      <w:r>
        <w:rPr>
          <w:rFonts w:hint="cs"/>
          <w:rtl/>
        </w:rPr>
        <w:t xml:space="preserve">שו"ת אחיעזר דן במקרה דומה, כאשר מדובר על זוג שנשוי בנישואים אזרחיים וכעת האישה רוצה להתגייר. כמו כן ידוע שאם בית דין לא יגיירו אותם הם ילכו לעבור גיור רפורמי (שו"ת אחיעזר </w:t>
      </w:r>
      <w:proofErr w:type="spellStart"/>
      <w:r>
        <w:rPr>
          <w:rFonts w:hint="cs"/>
          <w:rtl/>
        </w:rPr>
        <w:t>ח"ג,כו</w:t>
      </w:r>
      <w:proofErr w:type="spellEnd"/>
      <w:r>
        <w:rPr>
          <w:rFonts w:hint="cs"/>
          <w:rtl/>
        </w:rPr>
        <w:t>). בתחילת דבריו הוא מביא את דין הנטען על השפחה וכותב שבמקרה זה אין לגייר את האישה.</w:t>
      </w:r>
      <w:r w:rsidDel="00162E76">
        <w:rPr>
          <w:rFonts w:hint="cs"/>
          <w:rtl/>
        </w:rPr>
        <w:t xml:space="preserve"> </w:t>
      </w:r>
      <w:r>
        <w:rPr>
          <w:rFonts w:hint="cs"/>
          <w:rtl/>
        </w:rPr>
        <w:t xml:space="preserve"> ולאחר דיון מקיף כותב להלכה: </w:t>
      </w:r>
    </w:p>
    <w:p w14:paraId="63531285" w14:textId="77777777" w:rsidR="00EA40F3" w:rsidRDefault="00EA40F3" w:rsidP="00EA40F3">
      <w:pPr>
        <w:pStyle w:val="1"/>
        <w:rPr>
          <w:rtl/>
        </w:rPr>
      </w:pPr>
      <w:proofErr w:type="spellStart"/>
      <w:r w:rsidRPr="00545F93">
        <w:rPr>
          <w:rFonts w:hint="eastAsia"/>
          <w:rtl/>
        </w:rPr>
        <w:t>ולענין</w:t>
      </w:r>
      <w:proofErr w:type="spellEnd"/>
      <w:r w:rsidRPr="00545F93">
        <w:rPr>
          <w:rtl/>
        </w:rPr>
        <w:t xml:space="preserve"> </w:t>
      </w:r>
      <w:r w:rsidRPr="00545F93">
        <w:rPr>
          <w:rFonts w:hint="eastAsia"/>
          <w:rtl/>
        </w:rPr>
        <w:t>הלכה</w:t>
      </w:r>
      <w:r w:rsidRPr="00545F93">
        <w:rPr>
          <w:rtl/>
        </w:rPr>
        <w:t xml:space="preserve">, </w:t>
      </w:r>
      <w:r w:rsidRPr="00545F93">
        <w:rPr>
          <w:rFonts w:hint="eastAsia"/>
          <w:rtl/>
        </w:rPr>
        <w:t>בפשוטו</w:t>
      </w:r>
      <w:r w:rsidRPr="00545F93">
        <w:rPr>
          <w:rtl/>
        </w:rPr>
        <w:t xml:space="preserve"> </w:t>
      </w:r>
      <w:r w:rsidRPr="00545F93">
        <w:rPr>
          <w:rFonts w:hint="eastAsia"/>
          <w:rtl/>
        </w:rPr>
        <w:t>נראה</w:t>
      </w:r>
      <w:r w:rsidRPr="00545F93">
        <w:rPr>
          <w:rtl/>
        </w:rPr>
        <w:t xml:space="preserve"> </w:t>
      </w:r>
      <w:r w:rsidRPr="00545F93">
        <w:rPr>
          <w:rFonts w:hint="eastAsia"/>
          <w:rtl/>
        </w:rPr>
        <w:t>שאין</w:t>
      </w:r>
      <w:r w:rsidRPr="00545F93">
        <w:rPr>
          <w:rtl/>
        </w:rPr>
        <w:t xml:space="preserve"> </w:t>
      </w:r>
      <w:proofErr w:type="spellStart"/>
      <w:r w:rsidRPr="00545F93">
        <w:rPr>
          <w:rFonts w:hint="eastAsia"/>
          <w:rtl/>
        </w:rPr>
        <w:t>לב</w:t>
      </w:r>
      <w:r w:rsidRPr="00545F93">
        <w:rPr>
          <w:rtl/>
        </w:rPr>
        <w:t>"</w:t>
      </w:r>
      <w:r w:rsidRPr="00545F93">
        <w:rPr>
          <w:rFonts w:hint="eastAsia"/>
          <w:rtl/>
        </w:rPr>
        <w:t>ד</w:t>
      </w:r>
      <w:proofErr w:type="spellEnd"/>
      <w:r w:rsidRPr="00545F93">
        <w:rPr>
          <w:rtl/>
        </w:rPr>
        <w:t xml:space="preserve"> </w:t>
      </w:r>
      <w:r w:rsidRPr="00545F93">
        <w:rPr>
          <w:rFonts w:hint="eastAsia"/>
          <w:rtl/>
        </w:rPr>
        <w:t>כשר</w:t>
      </w:r>
      <w:r w:rsidRPr="00545F93">
        <w:rPr>
          <w:rtl/>
        </w:rPr>
        <w:t xml:space="preserve"> </w:t>
      </w:r>
      <w:r w:rsidRPr="00545F93">
        <w:rPr>
          <w:rFonts w:hint="eastAsia"/>
          <w:rtl/>
        </w:rPr>
        <w:t>לקבלה</w:t>
      </w:r>
      <w:r w:rsidRPr="00545F93">
        <w:rPr>
          <w:rtl/>
        </w:rPr>
        <w:t xml:space="preserve"> </w:t>
      </w:r>
      <w:r w:rsidRPr="00545F93">
        <w:rPr>
          <w:rFonts w:hint="eastAsia"/>
          <w:rtl/>
        </w:rPr>
        <w:t>לגירות</w:t>
      </w:r>
      <w:r w:rsidRPr="00545F93">
        <w:rPr>
          <w:rtl/>
        </w:rPr>
        <w:t xml:space="preserve">, </w:t>
      </w:r>
      <w:r w:rsidRPr="00545F93">
        <w:rPr>
          <w:rFonts w:hint="eastAsia"/>
          <w:rtl/>
        </w:rPr>
        <w:t>כיון</w:t>
      </w:r>
      <w:r w:rsidRPr="00545F93">
        <w:rPr>
          <w:rtl/>
        </w:rPr>
        <w:t xml:space="preserve"> </w:t>
      </w:r>
      <w:r w:rsidRPr="00545F93">
        <w:rPr>
          <w:rFonts w:hint="eastAsia"/>
          <w:rtl/>
        </w:rPr>
        <w:t>שכונתה</w:t>
      </w:r>
      <w:r w:rsidRPr="00545F93">
        <w:rPr>
          <w:rtl/>
        </w:rPr>
        <w:t xml:space="preserve"> </w:t>
      </w:r>
      <w:r w:rsidRPr="00545F93">
        <w:rPr>
          <w:rFonts w:hint="eastAsia"/>
          <w:rtl/>
        </w:rPr>
        <w:t>לשם</w:t>
      </w:r>
      <w:r w:rsidRPr="00545F93">
        <w:rPr>
          <w:rtl/>
        </w:rPr>
        <w:t xml:space="preserve"> </w:t>
      </w:r>
      <w:r w:rsidRPr="00545F93">
        <w:rPr>
          <w:rFonts w:hint="eastAsia"/>
          <w:rtl/>
        </w:rPr>
        <w:t>אישות</w:t>
      </w:r>
      <w:r w:rsidRPr="00545F93">
        <w:rPr>
          <w:rtl/>
        </w:rPr>
        <w:t xml:space="preserve"> </w:t>
      </w:r>
      <w:r w:rsidRPr="00545F93">
        <w:rPr>
          <w:rFonts w:hint="eastAsia"/>
          <w:rtl/>
        </w:rPr>
        <w:t>וגם</w:t>
      </w:r>
      <w:r w:rsidRPr="00545F93">
        <w:rPr>
          <w:rtl/>
        </w:rPr>
        <w:t xml:space="preserve"> </w:t>
      </w:r>
      <w:r w:rsidRPr="00545F93">
        <w:rPr>
          <w:rFonts w:hint="eastAsia"/>
          <w:rtl/>
        </w:rPr>
        <w:t>אחר</w:t>
      </w:r>
      <w:r w:rsidRPr="00545F93">
        <w:rPr>
          <w:rtl/>
        </w:rPr>
        <w:t xml:space="preserve"> </w:t>
      </w:r>
      <w:proofErr w:type="spellStart"/>
      <w:r w:rsidRPr="00545F93">
        <w:rPr>
          <w:rFonts w:hint="eastAsia"/>
          <w:rtl/>
        </w:rPr>
        <w:t>שנתגיירה</w:t>
      </w:r>
      <w:proofErr w:type="spellEnd"/>
      <w:r w:rsidRPr="00545F93">
        <w:rPr>
          <w:rtl/>
        </w:rPr>
        <w:t xml:space="preserve"> </w:t>
      </w:r>
      <w:r w:rsidRPr="00545F93">
        <w:rPr>
          <w:rFonts w:hint="eastAsia"/>
          <w:rtl/>
        </w:rPr>
        <w:t>אסורה</w:t>
      </w:r>
      <w:r w:rsidRPr="00545F93">
        <w:rPr>
          <w:rtl/>
        </w:rPr>
        <w:t xml:space="preserve"> </w:t>
      </w:r>
      <w:r w:rsidRPr="00545F93">
        <w:rPr>
          <w:rFonts w:hint="eastAsia"/>
          <w:rtl/>
        </w:rPr>
        <w:t>לו</w:t>
      </w:r>
      <w:r w:rsidRPr="00545F93">
        <w:rPr>
          <w:rtl/>
        </w:rPr>
        <w:t xml:space="preserve">, </w:t>
      </w:r>
      <w:r w:rsidRPr="00545F93">
        <w:rPr>
          <w:rFonts w:hint="eastAsia"/>
          <w:rtl/>
        </w:rPr>
        <w:t>מצד</w:t>
      </w:r>
      <w:r w:rsidRPr="00545F93">
        <w:rPr>
          <w:rtl/>
        </w:rPr>
        <w:t xml:space="preserve"> </w:t>
      </w:r>
      <w:r w:rsidRPr="00545F93">
        <w:rPr>
          <w:rFonts w:hint="eastAsia"/>
          <w:rtl/>
        </w:rPr>
        <w:t>נטען</w:t>
      </w:r>
      <w:r w:rsidRPr="00545F93">
        <w:rPr>
          <w:rtl/>
        </w:rPr>
        <w:t xml:space="preserve"> </w:t>
      </w:r>
      <w:r w:rsidRPr="00545F93">
        <w:rPr>
          <w:rFonts w:hint="eastAsia"/>
          <w:rtl/>
        </w:rPr>
        <w:t>על</w:t>
      </w:r>
      <w:r w:rsidRPr="00545F93">
        <w:rPr>
          <w:rtl/>
        </w:rPr>
        <w:t xml:space="preserve"> </w:t>
      </w:r>
      <w:r w:rsidRPr="00545F93">
        <w:rPr>
          <w:rFonts w:hint="eastAsia"/>
          <w:rtl/>
        </w:rPr>
        <w:t>הנכרית</w:t>
      </w:r>
      <w:r w:rsidRPr="00545F93">
        <w:rPr>
          <w:rtl/>
        </w:rPr>
        <w:t xml:space="preserve"> </w:t>
      </w:r>
      <w:proofErr w:type="spellStart"/>
      <w:r w:rsidRPr="00545F93">
        <w:rPr>
          <w:rFonts w:hint="eastAsia"/>
          <w:rtl/>
        </w:rPr>
        <w:t>ונתגיירה</w:t>
      </w:r>
      <w:proofErr w:type="spellEnd"/>
      <w:r w:rsidRPr="00545F93">
        <w:rPr>
          <w:rtl/>
        </w:rPr>
        <w:t xml:space="preserve"> </w:t>
      </w:r>
      <w:r w:rsidRPr="00545F93">
        <w:rPr>
          <w:rFonts w:hint="eastAsia"/>
          <w:rtl/>
        </w:rPr>
        <w:t>דלא</w:t>
      </w:r>
      <w:r w:rsidRPr="00545F93">
        <w:rPr>
          <w:rtl/>
        </w:rPr>
        <w:t xml:space="preserve"> </w:t>
      </w:r>
      <w:proofErr w:type="spellStart"/>
      <w:r w:rsidRPr="00545F93">
        <w:rPr>
          <w:rFonts w:hint="eastAsia"/>
          <w:rtl/>
        </w:rPr>
        <w:t>ישאנה</w:t>
      </w:r>
      <w:proofErr w:type="spellEnd"/>
      <w:r w:rsidRPr="00545F93">
        <w:rPr>
          <w:rtl/>
        </w:rPr>
        <w:t xml:space="preserve">, </w:t>
      </w:r>
      <w:r w:rsidRPr="00545F93">
        <w:rPr>
          <w:rFonts w:hint="eastAsia"/>
          <w:rtl/>
        </w:rPr>
        <w:t>ומה</w:t>
      </w:r>
      <w:r w:rsidRPr="00545F93">
        <w:rPr>
          <w:rtl/>
        </w:rPr>
        <w:t xml:space="preserve"> </w:t>
      </w:r>
      <w:r w:rsidRPr="00545F93">
        <w:rPr>
          <w:rFonts w:hint="eastAsia"/>
          <w:rtl/>
        </w:rPr>
        <w:t>שחשש</w:t>
      </w:r>
      <w:r w:rsidRPr="00545F93">
        <w:rPr>
          <w:rtl/>
        </w:rPr>
        <w:t xml:space="preserve"> </w:t>
      </w:r>
      <w:r w:rsidRPr="00545F93">
        <w:rPr>
          <w:rFonts w:hint="eastAsia"/>
          <w:rtl/>
        </w:rPr>
        <w:t>מעכ</w:t>
      </w:r>
      <w:r w:rsidRPr="00545F93">
        <w:rPr>
          <w:rtl/>
        </w:rPr>
        <w:t>"</w:t>
      </w:r>
      <w:r w:rsidRPr="00545F93">
        <w:rPr>
          <w:rFonts w:hint="eastAsia"/>
          <w:rtl/>
        </w:rPr>
        <w:t>ת</w:t>
      </w:r>
      <w:r w:rsidRPr="00545F93">
        <w:rPr>
          <w:rtl/>
        </w:rPr>
        <w:t xml:space="preserve"> </w:t>
      </w:r>
      <w:r w:rsidRPr="00545F93">
        <w:rPr>
          <w:rFonts w:hint="eastAsia"/>
          <w:rtl/>
        </w:rPr>
        <w:t>שמא</w:t>
      </w:r>
      <w:r w:rsidRPr="00545F93">
        <w:rPr>
          <w:rtl/>
        </w:rPr>
        <w:t xml:space="preserve"> </w:t>
      </w:r>
      <w:r w:rsidRPr="00545F93">
        <w:rPr>
          <w:rFonts w:hint="eastAsia"/>
          <w:rtl/>
        </w:rPr>
        <w:t>תבוא</w:t>
      </w:r>
      <w:r w:rsidRPr="00545F93">
        <w:rPr>
          <w:rtl/>
        </w:rPr>
        <w:t xml:space="preserve"> </w:t>
      </w:r>
      <w:r w:rsidRPr="00545F93">
        <w:rPr>
          <w:rFonts w:hint="eastAsia"/>
          <w:rtl/>
        </w:rPr>
        <w:t>לפני</w:t>
      </w:r>
      <w:r w:rsidRPr="00545F93">
        <w:rPr>
          <w:rtl/>
        </w:rPr>
        <w:t xml:space="preserve"> </w:t>
      </w:r>
      <w:proofErr w:type="spellStart"/>
      <w:r w:rsidRPr="00545F93">
        <w:rPr>
          <w:rFonts w:hint="eastAsia"/>
          <w:rtl/>
        </w:rPr>
        <w:t>רעפארמער</w:t>
      </w:r>
      <w:proofErr w:type="spellEnd"/>
      <w:r>
        <w:rPr>
          <w:rFonts w:hint="cs"/>
          <w:rtl/>
        </w:rPr>
        <w:t>,</w:t>
      </w:r>
      <w:r w:rsidRPr="00545F93">
        <w:rPr>
          <w:rtl/>
        </w:rPr>
        <w:t xml:space="preserve"> </w:t>
      </w:r>
      <w:r w:rsidRPr="00545F93">
        <w:rPr>
          <w:rFonts w:hint="eastAsia"/>
          <w:rtl/>
        </w:rPr>
        <w:t>אמת</w:t>
      </w:r>
      <w:r w:rsidRPr="00545F93">
        <w:rPr>
          <w:rtl/>
        </w:rPr>
        <w:t xml:space="preserve"> </w:t>
      </w:r>
      <w:r w:rsidRPr="00545F93">
        <w:rPr>
          <w:rFonts w:hint="eastAsia"/>
          <w:rtl/>
        </w:rPr>
        <w:t>הדבר</w:t>
      </w:r>
      <w:r w:rsidRPr="00545F93">
        <w:rPr>
          <w:rtl/>
        </w:rPr>
        <w:t xml:space="preserve"> </w:t>
      </w:r>
      <w:r w:rsidRPr="00545F93">
        <w:rPr>
          <w:rFonts w:hint="eastAsia"/>
          <w:rtl/>
        </w:rPr>
        <w:t>שזהו</w:t>
      </w:r>
      <w:r w:rsidRPr="00545F93">
        <w:rPr>
          <w:rtl/>
        </w:rPr>
        <w:t xml:space="preserve"> </w:t>
      </w:r>
      <w:r w:rsidRPr="00545F93">
        <w:rPr>
          <w:rFonts w:hint="eastAsia"/>
          <w:rtl/>
        </w:rPr>
        <w:t>חשש</w:t>
      </w:r>
      <w:r w:rsidRPr="00545F93">
        <w:rPr>
          <w:rtl/>
        </w:rPr>
        <w:t xml:space="preserve"> </w:t>
      </w:r>
      <w:r w:rsidRPr="00545F93">
        <w:rPr>
          <w:rFonts w:hint="eastAsia"/>
          <w:rtl/>
        </w:rPr>
        <w:t>גדול</w:t>
      </w:r>
      <w:r w:rsidRPr="00545F93">
        <w:rPr>
          <w:rtl/>
        </w:rPr>
        <w:t xml:space="preserve"> </w:t>
      </w:r>
      <w:r w:rsidRPr="00545F93">
        <w:rPr>
          <w:rFonts w:hint="eastAsia"/>
          <w:rtl/>
        </w:rPr>
        <w:t>שאצל</w:t>
      </w:r>
      <w:r w:rsidRPr="00545F93">
        <w:rPr>
          <w:rtl/>
        </w:rPr>
        <w:t xml:space="preserve"> </w:t>
      </w:r>
      <w:proofErr w:type="spellStart"/>
      <w:r w:rsidRPr="00545F93">
        <w:rPr>
          <w:rFonts w:hint="eastAsia"/>
          <w:rtl/>
        </w:rPr>
        <w:t>רעפארמער</w:t>
      </w:r>
      <w:proofErr w:type="spellEnd"/>
      <w:r w:rsidRPr="00545F93">
        <w:rPr>
          <w:rtl/>
        </w:rPr>
        <w:t xml:space="preserve"> </w:t>
      </w:r>
      <w:r w:rsidRPr="00545F93">
        <w:rPr>
          <w:rFonts w:hint="eastAsia"/>
          <w:rtl/>
        </w:rPr>
        <w:t>לא</w:t>
      </w:r>
      <w:r w:rsidRPr="00545F93">
        <w:rPr>
          <w:rtl/>
        </w:rPr>
        <w:t xml:space="preserve"> </w:t>
      </w:r>
      <w:r w:rsidRPr="00545F93">
        <w:rPr>
          <w:rFonts w:hint="eastAsia"/>
          <w:rtl/>
        </w:rPr>
        <w:t>תהי</w:t>
      </w:r>
      <w:r w:rsidRPr="00545F93">
        <w:rPr>
          <w:rtl/>
        </w:rPr>
        <w:t xml:space="preserve">' </w:t>
      </w:r>
      <w:r w:rsidRPr="00545F93">
        <w:rPr>
          <w:rFonts w:hint="eastAsia"/>
          <w:rtl/>
        </w:rPr>
        <w:t>הגירות</w:t>
      </w:r>
      <w:r w:rsidRPr="00545F93">
        <w:rPr>
          <w:rtl/>
        </w:rPr>
        <w:t xml:space="preserve"> </w:t>
      </w:r>
      <w:r w:rsidRPr="00545F93">
        <w:rPr>
          <w:rFonts w:hint="eastAsia"/>
          <w:rtl/>
        </w:rPr>
        <w:t>כדת</w:t>
      </w:r>
      <w:r>
        <w:rPr>
          <w:rFonts w:hint="cs"/>
          <w:rtl/>
        </w:rPr>
        <w:t>...</w:t>
      </w:r>
      <w:r w:rsidRPr="00EB25FF">
        <w:rPr>
          <w:rtl/>
        </w:rPr>
        <w:t xml:space="preserve"> </w:t>
      </w:r>
      <w:r w:rsidRPr="00545F93">
        <w:rPr>
          <w:rFonts w:hint="eastAsia"/>
          <w:rtl/>
        </w:rPr>
        <w:t>מ</w:t>
      </w:r>
      <w:r w:rsidRPr="00545F93">
        <w:rPr>
          <w:rtl/>
        </w:rPr>
        <w:t>"</w:t>
      </w:r>
      <w:r w:rsidRPr="00545F93">
        <w:rPr>
          <w:rFonts w:hint="eastAsia"/>
          <w:rtl/>
        </w:rPr>
        <w:t>מ</w:t>
      </w:r>
      <w:r w:rsidRPr="00545F93">
        <w:rPr>
          <w:rtl/>
        </w:rPr>
        <w:t xml:space="preserve"> </w:t>
      </w:r>
      <w:r w:rsidRPr="00545F93">
        <w:rPr>
          <w:rFonts w:hint="eastAsia"/>
          <w:rtl/>
        </w:rPr>
        <w:t>אין</w:t>
      </w:r>
      <w:r w:rsidRPr="00545F93">
        <w:rPr>
          <w:rtl/>
        </w:rPr>
        <w:t xml:space="preserve"> </w:t>
      </w:r>
      <w:r w:rsidRPr="00545F93">
        <w:rPr>
          <w:rFonts w:hint="eastAsia"/>
          <w:rtl/>
        </w:rPr>
        <w:t>לנו</w:t>
      </w:r>
      <w:r w:rsidRPr="00545F93">
        <w:rPr>
          <w:rtl/>
        </w:rPr>
        <w:t xml:space="preserve"> </w:t>
      </w:r>
      <w:r w:rsidRPr="00545F93">
        <w:rPr>
          <w:rFonts w:hint="eastAsia"/>
          <w:rtl/>
        </w:rPr>
        <w:t>לחוש</w:t>
      </w:r>
      <w:r w:rsidRPr="00545F93">
        <w:rPr>
          <w:rtl/>
        </w:rPr>
        <w:t xml:space="preserve"> </w:t>
      </w:r>
      <w:r w:rsidRPr="00545F93">
        <w:rPr>
          <w:rFonts w:hint="eastAsia"/>
          <w:rtl/>
        </w:rPr>
        <w:t>לזה</w:t>
      </w:r>
      <w:r w:rsidRPr="00545F93">
        <w:rPr>
          <w:rtl/>
        </w:rPr>
        <w:t xml:space="preserve"> </w:t>
      </w:r>
      <w:r w:rsidRPr="00545F93">
        <w:rPr>
          <w:rFonts w:hint="eastAsia"/>
          <w:rtl/>
        </w:rPr>
        <w:t>ועל</w:t>
      </w:r>
      <w:r w:rsidRPr="00545F93">
        <w:rPr>
          <w:rtl/>
        </w:rPr>
        <w:t xml:space="preserve"> </w:t>
      </w:r>
      <w:proofErr w:type="spellStart"/>
      <w:r w:rsidRPr="00545F93">
        <w:rPr>
          <w:rFonts w:hint="eastAsia"/>
          <w:rtl/>
        </w:rPr>
        <w:t>הב</w:t>
      </w:r>
      <w:r w:rsidRPr="00545F93">
        <w:rPr>
          <w:rtl/>
        </w:rPr>
        <w:t>"</w:t>
      </w:r>
      <w:r w:rsidRPr="00545F93">
        <w:rPr>
          <w:rFonts w:hint="eastAsia"/>
          <w:rtl/>
        </w:rPr>
        <w:t>ד</w:t>
      </w:r>
      <w:proofErr w:type="spellEnd"/>
      <w:r w:rsidRPr="00545F93">
        <w:rPr>
          <w:rtl/>
        </w:rPr>
        <w:t xml:space="preserve"> </w:t>
      </w:r>
      <w:r w:rsidRPr="00545F93">
        <w:rPr>
          <w:rFonts w:hint="eastAsia"/>
          <w:rtl/>
        </w:rPr>
        <w:t>כשר</w:t>
      </w:r>
      <w:r w:rsidRPr="00545F93">
        <w:rPr>
          <w:rtl/>
        </w:rPr>
        <w:t xml:space="preserve"> </w:t>
      </w:r>
      <w:r w:rsidRPr="00545F93">
        <w:rPr>
          <w:rFonts w:hint="eastAsia"/>
          <w:rtl/>
        </w:rPr>
        <w:t>להזדקק</w:t>
      </w:r>
      <w:r w:rsidRPr="00545F93">
        <w:rPr>
          <w:rtl/>
        </w:rPr>
        <w:t xml:space="preserve"> </w:t>
      </w:r>
      <w:r w:rsidRPr="00545F93">
        <w:rPr>
          <w:rFonts w:hint="eastAsia"/>
          <w:rtl/>
        </w:rPr>
        <w:t>רק</w:t>
      </w:r>
      <w:r w:rsidRPr="00545F93">
        <w:rPr>
          <w:rtl/>
        </w:rPr>
        <w:t xml:space="preserve"> </w:t>
      </w:r>
      <w:r w:rsidRPr="00545F93">
        <w:rPr>
          <w:rFonts w:hint="eastAsia"/>
          <w:rtl/>
        </w:rPr>
        <w:t>באופנים</w:t>
      </w:r>
      <w:r w:rsidRPr="00545F93">
        <w:rPr>
          <w:rtl/>
        </w:rPr>
        <w:t xml:space="preserve"> </w:t>
      </w:r>
      <w:r w:rsidRPr="00545F93">
        <w:rPr>
          <w:rFonts w:hint="eastAsia"/>
          <w:rtl/>
        </w:rPr>
        <w:t>המבוארים</w:t>
      </w:r>
      <w:r w:rsidRPr="00545F93">
        <w:rPr>
          <w:rtl/>
        </w:rPr>
        <w:t xml:space="preserve"> </w:t>
      </w:r>
      <w:r w:rsidRPr="00545F93">
        <w:rPr>
          <w:rFonts w:hint="eastAsia"/>
          <w:rtl/>
        </w:rPr>
        <w:t>בפוסקים</w:t>
      </w:r>
      <w:r w:rsidRPr="00545F93">
        <w:rPr>
          <w:rtl/>
        </w:rPr>
        <w:t xml:space="preserve"> </w:t>
      </w:r>
      <w:r w:rsidRPr="00545F93">
        <w:rPr>
          <w:rFonts w:hint="eastAsia"/>
          <w:rtl/>
        </w:rPr>
        <w:t>להלכה</w:t>
      </w:r>
      <w:r>
        <w:rPr>
          <w:rFonts w:hint="cs"/>
          <w:rtl/>
        </w:rPr>
        <w:t>...</w:t>
      </w:r>
    </w:p>
    <w:p w14:paraId="04FA6857" w14:textId="77777777" w:rsidR="00EA40F3" w:rsidRDefault="00EA40F3" w:rsidP="00EA40F3">
      <w:pPr>
        <w:rPr>
          <w:rtl/>
        </w:rPr>
      </w:pPr>
      <w:r>
        <w:rPr>
          <w:rFonts w:hint="cs"/>
          <w:rtl/>
        </w:rPr>
        <w:t xml:space="preserve">אך לאחר כל זאת, מביא </w:t>
      </w:r>
      <w:proofErr w:type="spellStart"/>
      <w:r>
        <w:rPr>
          <w:rFonts w:hint="cs"/>
          <w:rtl/>
        </w:rPr>
        <w:t>האחיעזר</w:t>
      </w:r>
      <w:proofErr w:type="spellEnd"/>
      <w:r>
        <w:rPr>
          <w:rFonts w:hint="cs"/>
          <w:rtl/>
        </w:rPr>
        <w:t xml:space="preserve"> את דברי הרמב"ם בתשובה ואת פסק </w:t>
      </w:r>
      <w:proofErr w:type="spellStart"/>
      <w:r>
        <w:rPr>
          <w:rFonts w:hint="cs"/>
          <w:rtl/>
        </w:rPr>
        <w:t>מהר"ש</w:t>
      </w:r>
      <w:proofErr w:type="spellEnd"/>
      <w:r>
        <w:rPr>
          <w:rFonts w:hint="cs"/>
          <w:rtl/>
        </w:rPr>
        <w:t xml:space="preserve"> </w:t>
      </w:r>
      <w:proofErr w:type="spellStart"/>
      <w:r>
        <w:rPr>
          <w:rFonts w:hint="cs"/>
          <w:rtl/>
        </w:rPr>
        <w:t>קלוגר</w:t>
      </w:r>
      <w:proofErr w:type="spellEnd"/>
      <w:r>
        <w:rPr>
          <w:rFonts w:hint="cs"/>
          <w:rtl/>
        </w:rPr>
        <w:t xml:space="preserve"> ומסיק הלכה למעשה אחרת:</w:t>
      </w:r>
    </w:p>
    <w:p w14:paraId="158173ED" w14:textId="77777777" w:rsidR="00EA40F3" w:rsidRDefault="00EA40F3" w:rsidP="00EA40F3">
      <w:pPr>
        <w:pStyle w:val="1"/>
        <w:rPr>
          <w:rtl/>
        </w:rPr>
      </w:pPr>
      <w:r w:rsidRPr="00545F93">
        <w:rPr>
          <w:rFonts w:hint="eastAsia"/>
          <w:rtl/>
        </w:rPr>
        <w:t>עכ</w:t>
      </w:r>
      <w:r w:rsidRPr="00545F93">
        <w:rPr>
          <w:rtl/>
        </w:rPr>
        <w:t>"</w:t>
      </w:r>
      <w:r w:rsidRPr="00545F93">
        <w:rPr>
          <w:rFonts w:hint="eastAsia"/>
          <w:rtl/>
        </w:rPr>
        <w:t>פ</w:t>
      </w:r>
      <w:r w:rsidRPr="00545F93">
        <w:rPr>
          <w:rtl/>
        </w:rPr>
        <w:t xml:space="preserve"> </w:t>
      </w:r>
      <w:r w:rsidRPr="00545F93">
        <w:rPr>
          <w:rFonts w:hint="eastAsia"/>
          <w:rtl/>
        </w:rPr>
        <w:t>הרי</w:t>
      </w:r>
      <w:r w:rsidRPr="00545F93">
        <w:rPr>
          <w:rtl/>
        </w:rPr>
        <w:t xml:space="preserve"> </w:t>
      </w:r>
      <w:r w:rsidRPr="00545F93">
        <w:rPr>
          <w:rFonts w:hint="eastAsia"/>
          <w:rtl/>
        </w:rPr>
        <w:t>מפורש</w:t>
      </w:r>
      <w:r w:rsidRPr="00545F93">
        <w:rPr>
          <w:rtl/>
        </w:rPr>
        <w:t xml:space="preserve"> </w:t>
      </w:r>
      <w:r w:rsidRPr="00545F93">
        <w:rPr>
          <w:rFonts w:hint="eastAsia"/>
          <w:rtl/>
        </w:rPr>
        <w:t>בד</w:t>
      </w:r>
      <w:r w:rsidRPr="00545F93">
        <w:rPr>
          <w:rtl/>
        </w:rPr>
        <w:t xml:space="preserve">' </w:t>
      </w:r>
      <w:r w:rsidRPr="00545F93">
        <w:rPr>
          <w:rFonts w:hint="eastAsia"/>
          <w:rtl/>
        </w:rPr>
        <w:t>הרמב</w:t>
      </w:r>
      <w:r w:rsidRPr="00545F93">
        <w:rPr>
          <w:rtl/>
        </w:rPr>
        <w:t>"</w:t>
      </w:r>
      <w:r w:rsidRPr="00545F93">
        <w:rPr>
          <w:rFonts w:hint="eastAsia"/>
          <w:rtl/>
        </w:rPr>
        <w:t>ם</w:t>
      </w:r>
      <w:r w:rsidRPr="00545F93">
        <w:rPr>
          <w:rtl/>
        </w:rPr>
        <w:t xml:space="preserve"> </w:t>
      </w:r>
      <w:r w:rsidRPr="00545F93">
        <w:rPr>
          <w:rFonts w:hint="eastAsia"/>
          <w:rtl/>
        </w:rPr>
        <w:t>הוראת</w:t>
      </w:r>
      <w:r w:rsidRPr="00545F93">
        <w:rPr>
          <w:rtl/>
        </w:rPr>
        <w:t xml:space="preserve"> </w:t>
      </w:r>
      <w:r w:rsidRPr="00545F93">
        <w:rPr>
          <w:rFonts w:hint="eastAsia"/>
          <w:rtl/>
        </w:rPr>
        <w:t>הגאון</w:t>
      </w:r>
      <w:r w:rsidRPr="00545F93">
        <w:rPr>
          <w:rtl/>
        </w:rPr>
        <w:t xml:space="preserve"> </w:t>
      </w:r>
      <w:proofErr w:type="spellStart"/>
      <w:r w:rsidRPr="00545F93">
        <w:rPr>
          <w:rFonts w:hint="eastAsia"/>
          <w:rtl/>
        </w:rPr>
        <w:t>מוהר</w:t>
      </w:r>
      <w:r w:rsidRPr="00545F93">
        <w:rPr>
          <w:rtl/>
        </w:rPr>
        <w:t>"</w:t>
      </w:r>
      <w:r w:rsidRPr="00545F93">
        <w:rPr>
          <w:rFonts w:hint="eastAsia"/>
          <w:rtl/>
        </w:rPr>
        <w:t>ש</w:t>
      </w:r>
      <w:proofErr w:type="spellEnd"/>
      <w:r w:rsidRPr="00545F93">
        <w:rPr>
          <w:rtl/>
        </w:rPr>
        <w:t xml:space="preserve"> </w:t>
      </w:r>
      <w:proofErr w:type="spellStart"/>
      <w:r w:rsidRPr="00545F93">
        <w:rPr>
          <w:rFonts w:hint="eastAsia"/>
          <w:rtl/>
        </w:rPr>
        <w:t>קלוגער</w:t>
      </w:r>
      <w:proofErr w:type="spellEnd"/>
      <w:r w:rsidRPr="00545F93">
        <w:rPr>
          <w:rtl/>
        </w:rPr>
        <w:t xml:space="preserve"> </w:t>
      </w:r>
      <w:r w:rsidRPr="00545F93">
        <w:rPr>
          <w:rFonts w:hint="eastAsia"/>
          <w:rtl/>
        </w:rPr>
        <w:t>שמדמה</w:t>
      </w:r>
      <w:r w:rsidRPr="00545F93">
        <w:rPr>
          <w:rtl/>
        </w:rPr>
        <w:t xml:space="preserve"> </w:t>
      </w:r>
      <w:r w:rsidRPr="00545F93">
        <w:rPr>
          <w:rFonts w:hint="eastAsia"/>
          <w:rtl/>
        </w:rPr>
        <w:t>דין</w:t>
      </w:r>
      <w:r w:rsidRPr="00545F93">
        <w:rPr>
          <w:rtl/>
        </w:rPr>
        <w:t xml:space="preserve"> </w:t>
      </w:r>
      <w:r w:rsidRPr="00545F93">
        <w:rPr>
          <w:rFonts w:hint="eastAsia"/>
          <w:rtl/>
        </w:rPr>
        <w:t>שפחה</w:t>
      </w:r>
      <w:r w:rsidRPr="00545F93">
        <w:rPr>
          <w:rtl/>
        </w:rPr>
        <w:t xml:space="preserve"> </w:t>
      </w:r>
      <w:r w:rsidRPr="00545F93">
        <w:rPr>
          <w:rFonts w:hint="eastAsia"/>
          <w:rtl/>
        </w:rPr>
        <w:t>לדין</w:t>
      </w:r>
      <w:r w:rsidRPr="00545F93">
        <w:rPr>
          <w:rtl/>
        </w:rPr>
        <w:t xml:space="preserve"> </w:t>
      </w:r>
      <w:proofErr w:type="spellStart"/>
      <w:r w:rsidRPr="00545F93">
        <w:rPr>
          <w:rFonts w:hint="eastAsia"/>
          <w:rtl/>
        </w:rPr>
        <w:t>הרמ</w:t>
      </w:r>
      <w:r w:rsidRPr="00545F93">
        <w:rPr>
          <w:rtl/>
        </w:rPr>
        <w:t>"</w:t>
      </w:r>
      <w:r w:rsidRPr="00545F93">
        <w:rPr>
          <w:rFonts w:hint="eastAsia"/>
          <w:rtl/>
        </w:rPr>
        <w:t>א</w:t>
      </w:r>
      <w:proofErr w:type="spellEnd"/>
      <w:r w:rsidRPr="00545F93">
        <w:rPr>
          <w:rtl/>
        </w:rPr>
        <w:t xml:space="preserve"> </w:t>
      </w:r>
      <w:r>
        <w:rPr>
          <w:rFonts w:hint="cs"/>
          <w:rtl/>
        </w:rPr>
        <w:t>(</w:t>
      </w:r>
      <w:proofErr w:type="spellStart"/>
      <w:r w:rsidRPr="00545F93">
        <w:rPr>
          <w:rFonts w:hint="eastAsia"/>
          <w:rtl/>
        </w:rPr>
        <w:t>אה</w:t>
      </w:r>
      <w:r w:rsidRPr="00545F93">
        <w:rPr>
          <w:rtl/>
        </w:rPr>
        <w:t>"</w:t>
      </w:r>
      <w:r w:rsidRPr="00545F93">
        <w:rPr>
          <w:rFonts w:hint="eastAsia"/>
          <w:rtl/>
        </w:rPr>
        <w:t>ע</w:t>
      </w:r>
      <w:proofErr w:type="spellEnd"/>
      <w:r w:rsidRPr="00545F93">
        <w:rPr>
          <w:rtl/>
        </w:rPr>
        <w:t xml:space="preserve"> </w:t>
      </w:r>
      <w:r w:rsidRPr="00545F93">
        <w:rPr>
          <w:rFonts w:hint="eastAsia"/>
          <w:rtl/>
        </w:rPr>
        <w:t>בסי</w:t>
      </w:r>
      <w:r w:rsidRPr="00545F93">
        <w:rPr>
          <w:rtl/>
        </w:rPr>
        <w:t xml:space="preserve">' </w:t>
      </w:r>
      <w:r w:rsidRPr="00545F93">
        <w:rPr>
          <w:rFonts w:hint="eastAsia"/>
          <w:rtl/>
        </w:rPr>
        <w:t>קע</w:t>
      </w:r>
      <w:r w:rsidRPr="00545F93">
        <w:rPr>
          <w:rtl/>
        </w:rPr>
        <w:t>"</w:t>
      </w:r>
      <w:r w:rsidRPr="00545F93">
        <w:rPr>
          <w:rFonts w:hint="eastAsia"/>
          <w:rtl/>
        </w:rPr>
        <w:t>ז</w:t>
      </w:r>
      <w:r w:rsidRPr="00545F93">
        <w:rPr>
          <w:rtl/>
        </w:rPr>
        <w:t xml:space="preserve"> </w:t>
      </w:r>
      <w:r w:rsidRPr="00545F93">
        <w:rPr>
          <w:rFonts w:hint="eastAsia"/>
          <w:rtl/>
        </w:rPr>
        <w:t>ס</w:t>
      </w:r>
      <w:r w:rsidRPr="00545F93">
        <w:rPr>
          <w:rtl/>
        </w:rPr>
        <w:t>"</w:t>
      </w:r>
      <w:r w:rsidRPr="00545F93">
        <w:rPr>
          <w:rFonts w:hint="eastAsia"/>
          <w:rtl/>
        </w:rPr>
        <w:t>ה</w:t>
      </w:r>
      <w:r>
        <w:rPr>
          <w:rFonts w:hint="cs"/>
          <w:rtl/>
        </w:rPr>
        <w:t>)</w:t>
      </w:r>
      <w:r w:rsidRPr="00545F93">
        <w:rPr>
          <w:rtl/>
        </w:rPr>
        <w:t xml:space="preserve"> </w:t>
      </w:r>
      <w:r w:rsidRPr="00545F93">
        <w:rPr>
          <w:rFonts w:hint="eastAsia"/>
          <w:rtl/>
        </w:rPr>
        <w:t>בפנוי</w:t>
      </w:r>
      <w:r w:rsidRPr="00545F93">
        <w:rPr>
          <w:rtl/>
        </w:rPr>
        <w:t xml:space="preserve">' </w:t>
      </w:r>
      <w:r w:rsidRPr="00545F93">
        <w:rPr>
          <w:rFonts w:hint="eastAsia"/>
          <w:rtl/>
        </w:rPr>
        <w:t>וכל</w:t>
      </w:r>
      <w:r w:rsidRPr="00545F93">
        <w:rPr>
          <w:rtl/>
        </w:rPr>
        <w:t xml:space="preserve"> </w:t>
      </w:r>
      <w:proofErr w:type="spellStart"/>
      <w:r w:rsidRPr="00545F93">
        <w:rPr>
          <w:rFonts w:hint="eastAsia"/>
          <w:rtl/>
        </w:rPr>
        <w:t>דאיכא</w:t>
      </w:r>
      <w:proofErr w:type="spellEnd"/>
      <w:r w:rsidRPr="00545F93">
        <w:rPr>
          <w:rtl/>
        </w:rPr>
        <w:t xml:space="preserve"> </w:t>
      </w:r>
      <w:r w:rsidRPr="00545F93">
        <w:rPr>
          <w:rFonts w:hint="eastAsia"/>
          <w:rtl/>
        </w:rPr>
        <w:t>תקנת</w:t>
      </w:r>
      <w:r w:rsidRPr="00545F93">
        <w:rPr>
          <w:rtl/>
        </w:rPr>
        <w:t xml:space="preserve"> </w:t>
      </w:r>
      <w:r w:rsidRPr="00545F93">
        <w:rPr>
          <w:rFonts w:hint="eastAsia"/>
          <w:rtl/>
        </w:rPr>
        <w:t>השבים</w:t>
      </w:r>
      <w:r w:rsidRPr="00545F93">
        <w:rPr>
          <w:rtl/>
        </w:rPr>
        <w:t xml:space="preserve"> </w:t>
      </w:r>
      <w:r w:rsidRPr="00545F93">
        <w:rPr>
          <w:rFonts w:hint="eastAsia"/>
          <w:rtl/>
        </w:rPr>
        <w:t>וחשש</w:t>
      </w:r>
      <w:r w:rsidRPr="00545F93">
        <w:rPr>
          <w:rtl/>
        </w:rPr>
        <w:t xml:space="preserve"> </w:t>
      </w:r>
      <w:r w:rsidRPr="00545F93">
        <w:rPr>
          <w:rFonts w:hint="eastAsia"/>
          <w:rtl/>
        </w:rPr>
        <w:t>שלא</w:t>
      </w:r>
      <w:r w:rsidRPr="00545F93">
        <w:rPr>
          <w:rtl/>
        </w:rPr>
        <w:t xml:space="preserve"> </w:t>
      </w:r>
      <w:r w:rsidRPr="00545F93">
        <w:rPr>
          <w:rFonts w:hint="eastAsia"/>
          <w:rtl/>
        </w:rPr>
        <w:lastRenderedPageBreak/>
        <w:t>תצא</w:t>
      </w:r>
      <w:r w:rsidRPr="00545F93">
        <w:rPr>
          <w:rtl/>
        </w:rPr>
        <w:t xml:space="preserve"> </w:t>
      </w:r>
      <w:r w:rsidRPr="00545F93">
        <w:rPr>
          <w:rFonts w:hint="eastAsia"/>
          <w:rtl/>
        </w:rPr>
        <w:t>לתרבות</w:t>
      </w:r>
      <w:r w:rsidRPr="00545F93">
        <w:rPr>
          <w:rtl/>
        </w:rPr>
        <w:t xml:space="preserve"> </w:t>
      </w:r>
      <w:r w:rsidRPr="00545F93">
        <w:rPr>
          <w:rFonts w:hint="eastAsia"/>
          <w:rtl/>
        </w:rPr>
        <w:t>רעה</w:t>
      </w:r>
      <w:r w:rsidRPr="00545F93">
        <w:rPr>
          <w:rtl/>
        </w:rPr>
        <w:t xml:space="preserve"> </w:t>
      </w:r>
      <w:r w:rsidRPr="00545F93">
        <w:rPr>
          <w:rFonts w:hint="eastAsia"/>
          <w:rtl/>
        </w:rPr>
        <w:t>יש</w:t>
      </w:r>
      <w:r w:rsidRPr="00545F93">
        <w:rPr>
          <w:rtl/>
        </w:rPr>
        <w:t xml:space="preserve"> </w:t>
      </w:r>
      <w:r w:rsidRPr="00545F93">
        <w:rPr>
          <w:rFonts w:hint="eastAsia"/>
          <w:rtl/>
        </w:rPr>
        <w:t>להתיר</w:t>
      </w:r>
      <w:r w:rsidRPr="00545F93">
        <w:rPr>
          <w:rtl/>
        </w:rPr>
        <w:t xml:space="preserve">, </w:t>
      </w:r>
      <w:r w:rsidRPr="00545F93">
        <w:rPr>
          <w:rFonts w:hint="eastAsia"/>
          <w:rtl/>
        </w:rPr>
        <w:t>וכל</w:t>
      </w:r>
      <w:r w:rsidRPr="00545F93">
        <w:rPr>
          <w:rtl/>
        </w:rPr>
        <w:t xml:space="preserve"> </w:t>
      </w:r>
      <w:r w:rsidRPr="00545F93">
        <w:rPr>
          <w:rFonts w:hint="eastAsia"/>
          <w:rtl/>
        </w:rPr>
        <w:t>זה</w:t>
      </w:r>
      <w:r w:rsidRPr="00545F93">
        <w:rPr>
          <w:rtl/>
        </w:rPr>
        <w:t xml:space="preserve"> </w:t>
      </w:r>
      <w:proofErr w:type="spellStart"/>
      <w:r w:rsidRPr="00545F93">
        <w:rPr>
          <w:rFonts w:hint="eastAsia"/>
          <w:rtl/>
        </w:rPr>
        <w:t>לענין</w:t>
      </w:r>
      <w:proofErr w:type="spellEnd"/>
      <w:r w:rsidRPr="00545F93">
        <w:rPr>
          <w:rtl/>
        </w:rPr>
        <w:t xml:space="preserve"> </w:t>
      </w:r>
      <w:r w:rsidRPr="00545F93">
        <w:rPr>
          <w:rFonts w:hint="eastAsia"/>
          <w:rtl/>
        </w:rPr>
        <w:t>דין</w:t>
      </w:r>
      <w:r w:rsidRPr="00545F93">
        <w:rPr>
          <w:rtl/>
        </w:rPr>
        <w:t xml:space="preserve"> </w:t>
      </w:r>
      <w:r w:rsidRPr="00545F93">
        <w:rPr>
          <w:rFonts w:hint="eastAsia"/>
          <w:rtl/>
        </w:rPr>
        <w:t>הנטען</w:t>
      </w:r>
      <w:r w:rsidRPr="00545F93">
        <w:rPr>
          <w:rtl/>
        </w:rPr>
        <w:t xml:space="preserve"> </w:t>
      </w:r>
      <w:r w:rsidRPr="00545F93">
        <w:rPr>
          <w:rFonts w:hint="eastAsia"/>
          <w:rtl/>
        </w:rPr>
        <w:t>על</w:t>
      </w:r>
      <w:r w:rsidRPr="00545F93">
        <w:rPr>
          <w:rtl/>
        </w:rPr>
        <w:t xml:space="preserve"> </w:t>
      </w:r>
      <w:r w:rsidRPr="00545F93">
        <w:rPr>
          <w:rFonts w:hint="eastAsia"/>
          <w:rtl/>
        </w:rPr>
        <w:t>השפחה</w:t>
      </w:r>
      <w:r w:rsidRPr="00545F93">
        <w:rPr>
          <w:rtl/>
        </w:rPr>
        <w:t xml:space="preserve"> </w:t>
      </w:r>
      <w:r w:rsidRPr="00545F93">
        <w:rPr>
          <w:rFonts w:hint="eastAsia"/>
          <w:rtl/>
        </w:rPr>
        <w:t>מצד</w:t>
      </w:r>
      <w:r w:rsidRPr="00545F93">
        <w:rPr>
          <w:rtl/>
        </w:rPr>
        <w:t xml:space="preserve"> </w:t>
      </w:r>
      <w:r w:rsidRPr="00545F93">
        <w:rPr>
          <w:rFonts w:hint="eastAsia"/>
          <w:rtl/>
        </w:rPr>
        <w:t>דין</w:t>
      </w:r>
      <w:r w:rsidRPr="00545F93">
        <w:rPr>
          <w:rtl/>
        </w:rPr>
        <w:t xml:space="preserve"> </w:t>
      </w:r>
      <w:r w:rsidRPr="00545F93">
        <w:rPr>
          <w:rFonts w:hint="eastAsia"/>
          <w:rtl/>
        </w:rPr>
        <w:t>איסור</w:t>
      </w:r>
      <w:r w:rsidRPr="00545F93">
        <w:rPr>
          <w:rtl/>
        </w:rPr>
        <w:t xml:space="preserve"> </w:t>
      </w:r>
      <w:proofErr w:type="spellStart"/>
      <w:r w:rsidRPr="00545F93">
        <w:rPr>
          <w:rFonts w:hint="eastAsia"/>
          <w:rtl/>
        </w:rPr>
        <w:t>דלזות</w:t>
      </w:r>
      <w:proofErr w:type="spellEnd"/>
      <w:r w:rsidRPr="00545F93">
        <w:rPr>
          <w:rtl/>
        </w:rPr>
        <w:t xml:space="preserve"> </w:t>
      </w:r>
      <w:r w:rsidRPr="00545F93">
        <w:rPr>
          <w:rFonts w:hint="eastAsia"/>
          <w:rtl/>
        </w:rPr>
        <w:t>שפתים</w:t>
      </w:r>
      <w:r w:rsidRPr="00545F93">
        <w:rPr>
          <w:rtl/>
        </w:rPr>
        <w:t xml:space="preserve">, </w:t>
      </w:r>
      <w:r w:rsidRPr="00545F93">
        <w:rPr>
          <w:rFonts w:hint="eastAsia"/>
          <w:rtl/>
        </w:rPr>
        <w:t>אבל</w:t>
      </w:r>
      <w:r w:rsidRPr="00545F93">
        <w:rPr>
          <w:rtl/>
        </w:rPr>
        <w:t xml:space="preserve"> </w:t>
      </w:r>
      <w:r w:rsidRPr="00545F93">
        <w:rPr>
          <w:rFonts w:hint="eastAsia"/>
          <w:rtl/>
        </w:rPr>
        <w:t>מדין</w:t>
      </w:r>
      <w:r w:rsidRPr="00545F93">
        <w:rPr>
          <w:rtl/>
        </w:rPr>
        <w:t xml:space="preserve"> </w:t>
      </w:r>
      <w:r w:rsidRPr="00545F93">
        <w:rPr>
          <w:rFonts w:hint="eastAsia"/>
          <w:rtl/>
        </w:rPr>
        <w:t>קבלת</w:t>
      </w:r>
      <w:r w:rsidRPr="00545F93">
        <w:rPr>
          <w:rtl/>
        </w:rPr>
        <w:t xml:space="preserve"> </w:t>
      </w:r>
      <w:r w:rsidRPr="00545F93">
        <w:rPr>
          <w:rFonts w:hint="eastAsia"/>
          <w:rtl/>
        </w:rPr>
        <w:t>גירות</w:t>
      </w:r>
      <w:r w:rsidRPr="00545F93">
        <w:rPr>
          <w:rtl/>
        </w:rPr>
        <w:t xml:space="preserve"> </w:t>
      </w:r>
      <w:r w:rsidRPr="00545F93">
        <w:rPr>
          <w:rFonts w:hint="eastAsia"/>
          <w:rtl/>
        </w:rPr>
        <w:t>לא</w:t>
      </w:r>
      <w:r w:rsidRPr="00545F93">
        <w:rPr>
          <w:rtl/>
        </w:rPr>
        <w:t xml:space="preserve"> </w:t>
      </w:r>
      <w:r w:rsidRPr="00545F93">
        <w:rPr>
          <w:rFonts w:hint="eastAsia"/>
          <w:rtl/>
        </w:rPr>
        <w:t>שמענו</w:t>
      </w:r>
      <w:r w:rsidRPr="00545F93">
        <w:rPr>
          <w:rtl/>
        </w:rPr>
        <w:t xml:space="preserve"> </w:t>
      </w:r>
      <w:r w:rsidRPr="00545F93">
        <w:rPr>
          <w:rFonts w:hint="eastAsia"/>
          <w:rtl/>
        </w:rPr>
        <w:t>מד</w:t>
      </w:r>
      <w:r w:rsidRPr="00545F93">
        <w:rPr>
          <w:rtl/>
        </w:rPr>
        <w:t xml:space="preserve">' </w:t>
      </w:r>
      <w:r w:rsidRPr="00545F93">
        <w:rPr>
          <w:rFonts w:hint="eastAsia"/>
          <w:rtl/>
        </w:rPr>
        <w:t>הרמב</w:t>
      </w:r>
      <w:r w:rsidRPr="00545F93">
        <w:rPr>
          <w:rtl/>
        </w:rPr>
        <w:t>"</w:t>
      </w:r>
      <w:r w:rsidRPr="00545F93">
        <w:rPr>
          <w:rFonts w:hint="eastAsia"/>
          <w:rtl/>
        </w:rPr>
        <w:t>ם</w:t>
      </w:r>
      <w:r>
        <w:rPr>
          <w:rFonts w:hint="cs"/>
          <w:rtl/>
        </w:rPr>
        <w:t xml:space="preserve">... </w:t>
      </w:r>
      <w:r w:rsidRPr="00545F93">
        <w:rPr>
          <w:rFonts w:hint="eastAsia"/>
          <w:rtl/>
        </w:rPr>
        <w:t>מ</w:t>
      </w:r>
      <w:r w:rsidRPr="00545F93">
        <w:rPr>
          <w:rtl/>
        </w:rPr>
        <w:t>"</w:t>
      </w:r>
      <w:r w:rsidRPr="00545F93">
        <w:rPr>
          <w:rFonts w:hint="eastAsia"/>
          <w:rtl/>
        </w:rPr>
        <w:t>מ</w:t>
      </w:r>
      <w:r w:rsidRPr="00545F93">
        <w:rPr>
          <w:rtl/>
        </w:rPr>
        <w:t xml:space="preserve"> </w:t>
      </w:r>
      <w:r w:rsidRPr="00545F93">
        <w:rPr>
          <w:rFonts w:hint="eastAsia"/>
          <w:rtl/>
        </w:rPr>
        <w:t>נראה</w:t>
      </w:r>
      <w:r w:rsidRPr="00545F93">
        <w:rPr>
          <w:rtl/>
        </w:rPr>
        <w:t xml:space="preserve"> </w:t>
      </w:r>
      <w:r w:rsidRPr="00545F93">
        <w:rPr>
          <w:rFonts w:hint="eastAsia"/>
          <w:rtl/>
        </w:rPr>
        <w:t>לדין</w:t>
      </w:r>
      <w:r w:rsidRPr="00545F93">
        <w:rPr>
          <w:rtl/>
        </w:rPr>
        <w:t xml:space="preserve"> </w:t>
      </w:r>
      <w:r w:rsidRPr="00545F93">
        <w:rPr>
          <w:rFonts w:hint="eastAsia"/>
          <w:rtl/>
        </w:rPr>
        <w:t>כיון</w:t>
      </w:r>
      <w:r w:rsidRPr="00545F93">
        <w:rPr>
          <w:rtl/>
        </w:rPr>
        <w:t xml:space="preserve"> </w:t>
      </w:r>
      <w:r w:rsidRPr="00545F93">
        <w:rPr>
          <w:rFonts w:hint="eastAsia"/>
          <w:rtl/>
        </w:rPr>
        <w:t>דגם</w:t>
      </w:r>
      <w:r w:rsidRPr="00545F93">
        <w:rPr>
          <w:rtl/>
        </w:rPr>
        <w:t xml:space="preserve"> </w:t>
      </w:r>
      <w:r w:rsidRPr="00545F93">
        <w:rPr>
          <w:rFonts w:hint="eastAsia"/>
          <w:rtl/>
        </w:rPr>
        <w:t>אם</w:t>
      </w:r>
      <w:r w:rsidRPr="00545F93">
        <w:rPr>
          <w:rtl/>
        </w:rPr>
        <w:t xml:space="preserve"> </w:t>
      </w:r>
      <w:r w:rsidRPr="00545F93">
        <w:rPr>
          <w:rFonts w:hint="eastAsia"/>
          <w:rtl/>
        </w:rPr>
        <w:t>לא</w:t>
      </w:r>
      <w:r w:rsidRPr="00545F93">
        <w:rPr>
          <w:rtl/>
        </w:rPr>
        <w:t xml:space="preserve"> </w:t>
      </w:r>
      <w:r w:rsidRPr="00545F93">
        <w:rPr>
          <w:rFonts w:hint="eastAsia"/>
          <w:rtl/>
        </w:rPr>
        <w:t>תתגייר</w:t>
      </w:r>
      <w:r w:rsidRPr="00545F93">
        <w:rPr>
          <w:rtl/>
        </w:rPr>
        <w:t xml:space="preserve"> </w:t>
      </w:r>
      <w:r w:rsidRPr="00545F93">
        <w:rPr>
          <w:rFonts w:hint="eastAsia"/>
          <w:rtl/>
        </w:rPr>
        <w:t>הרי</w:t>
      </w:r>
      <w:r w:rsidRPr="00545F93">
        <w:rPr>
          <w:rtl/>
        </w:rPr>
        <w:t xml:space="preserve"> </w:t>
      </w:r>
      <w:proofErr w:type="spellStart"/>
      <w:r w:rsidRPr="00545F93">
        <w:rPr>
          <w:rFonts w:hint="eastAsia"/>
          <w:rtl/>
        </w:rPr>
        <w:t>תשאר</w:t>
      </w:r>
      <w:proofErr w:type="spellEnd"/>
      <w:r w:rsidRPr="00545F93">
        <w:rPr>
          <w:rtl/>
        </w:rPr>
        <w:t xml:space="preserve"> </w:t>
      </w:r>
      <w:r w:rsidRPr="00545F93">
        <w:rPr>
          <w:rFonts w:hint="eastAsia"/>
          <w:rtl/>
        </w:rPr>
        <w:t>אצלו</w:t>
      </w:r>
      <w:r w:rsidRPr="00545F93">
        <w:rPr>
          <w:rtl/>
        </w:rPr>
        <w:t xml:space="preserve"> </w:t>
      </w:r>
      <w:proofErr w:type="spellStart"/>
      <w:r w:rsidRPr="00545F93">
        <w:rPr>
          <w:rFonts w:hint="eastAsia"/>
          <w:rtl/>
        </w:rPr>
        <w:t>בגיותה</w:t>
      </w:r>
      <w:proofErr w:type="spellEnd"/>
      <w:r w:rsidRPr="00545F93">
        <w:rPr>
          <w:rtl/>
        </w:rPr>
        <w:t xml:space="preserve"> </w:t>
      </w:r>
      <w:r w:rsidRPr="00545F93">
        <w:rPr>
          <w:rFonts w:hint="eastAsia"/>
          <w:rtl/>
        </w:rPr>
        <w:t>א</w:t>
      </w:r>
      <w:r w:rsidRPr="00545F93">
        <w:rPr>
          <w:rtl/>
        </w:rPr>
        <w:t>"</w:t>
      </w:r>
      <w:r w:rsidRPr="00545F93">
        <w:rPr>
          <w:rFonts w:hint="eastAsia"/>
          <w:rtl/>
        </w:rPr>
        <w:t>כ</w:t>
      </w:r>
      <w:r w:rsidRPr="00545F93">
        <w:rPr>
          <w:rtl/>
        </w:rPr>
        <w:t xml:space="preserve"> </w:t>
      </w:r>
      <w:r w:rsidRPr="00545F93">
        <w:rPr>
          <w:rFonts w:hint="eastAsia"/>
          <w:rtl/>
        </w:rPr>
        <w:t>אין</w:t>
      </w:r>
      <w:r w:rsidRPr="00545F93">
        <w:rPr>
          <w:rtl/>
        </w:rPr>
        <w:t xml:space="preserve"> </w:t>
      </w:r>
      <w:r w:rsidRPr="00545F93">
        <w:rPr>
          <w:rFonts w:hint="eastAsia"/>
          <w:rtl/>
        </w:rPr>
        <w:t>כאן</w:t>
      </w:r>
      <w:r w:rsidRPr="00545F93">
        <w:rPr>
          <w:rtl/>
        </w:rPr>
        <w:t xml:space="preserve"> </w:t>
      </w:r>
      <w:r w:rsidRPr="00545F93">
        <w:rPr>
          <w:rFonts w:hint="eastAsia"/>
          <w:rtl/>
        </w:rPr>
        <w:t>לשם</w:t>
      </w:r>
      <w:r w:rsidRPr="00545F93">
        <w:rPr>
          <w:rtl/>
        </w:rPr>
        <w:t xml:space="preserve"> </w:t>
      </w:r>
      <w:r w:rsidRPr="00545F93">
        <w:rPr>
          <w:rFonts w:hint="eastAsia"/>
          <w:rtl/>
        </w:rPr>
        <w:t>אישות</w:t>
      </w:r>
      <w:r w:rsidRPr="00545F93">
        <w:rPr>
          <w:rtl/>
        </w:rPr>
        <w:t xml:space="preserve">, </w:t>
      </w:r>
      <w:r w:rsidRPr="00545F93">
        <w:rPr>
          <w:rFonts w:hint="eastAsia"/>
          <w:rtl/>
        </w:rPr>
        <w:t>ובפרט</w:t>
      </w:r>
      <w:r w:rsidRPr="00545F93">
        <w:rPr>
          <w:rtl/>
        </w:rPr>
        <w:t xml:space="preserve"> </w:t>
      </w:r>
      <w:proofErr w:type="spellStart"/>
      <w:r w:rsidRPr="00545F93">
        <w:rPr>
          <w:rFonts w:hint="eastAsia"/>
          <w:rtl/>
        </w:rPr>
        <w:t>למש</w:t>
      </w:r>
      <w:r w:rsidRPr="00545F93">
        <w:rPr>
          <w:rtl/>
        </w:rPr>
        <w:t>"</w:t>
      </w:r>
      <w:r w:rsidRPr="00545F93">
        <w:rPr>
          <w:rFonts w:hint="eastAsia"/>
          <w:rtl/>
        </w:rPr>
        <w:t>כ</w:t>
      </w:r>
      <w:proofErr w:type="spellEnd"/>
      <w:r w:rsidRPr="00545F93">
        <w:rPr>
          <w:rtl/>
        </w:rPr>
        <w:t xml:space="preserve"> </w:t>
      </w:r>
      <w:r w:rsidRPr="00545F93">
        <w:rPr>
          <w:rFonts w:hint="eastAsia"/>
          <w:rtl/>
        </w:rPr>
        <w:t>להסתפק</w:t>
      </w:r>
      <w:r w:rsidRPr="00545F93">
        <w:rPr>
          <w:rtl/>
        </w:rPr>
        <w:t xml:space="preserve"> </w:t>
      </w:r>
      <w:r w:rsidRPr="00545F93">
        <w:rPr>
          <w:rFonts w:hint="eastAsia"/>
          <w:rtl/>
        </w:rPr>
        <w:t>כי</w:t>
      </w:r>
      <w:r w:rsidRPr="00545F93">
        <w:rPr>
          <w:rtl/>
        </w:rPr>
        <w:t xml:space="preserve"> </w:t>
      </w:r>
      <w:r w:rsidRPr="00545F93">
        <w:rPr>
          <w:rFonts w:hint="eastAsia"/>
          <w:rtl/>
        </w:rPr>
        <w:t>באומרת</w:t>
      </w:r>
      <w:r w:rsidRPr="00545F93">
        <w:rPr>
          <w:rtl/>
        </w:rPr>
        <w:t xml:space="preserve"> </w:t>
      </w:r>
      <w:r w:rsidRPr="00545F93">
        <w:rPr>
          <w:rFonts w:hint="eastAsia"/>
          <w:rtl/>
        </w:rPr>
        <w:t>שכונתה</w:t>
      </w:r>
      <w:r w:rsidRPr="00545F93">
        <w:rPr>
          <w:rtl/>
        </w:rPr>
        <w:t xml:space="preserve"> </w:t>
      </w:r>
      <w:r w:rsidRPr="00545F93">
        <w:rPr>
          <w:rFonts w:hint="eastAsia"/>
          <w:rtl/>
        </w:rPr>
        <w:t>לשם</w:t>
      </w:r>
      <w:r w:rsidRPr="00545F93">
        <w:rPr>
          <w:rtl/>
        </w:rPr>
        <w:t xml:space="preserve"> </w:t>
      </w:r>
      <w:r w:rsidRPr="00545F93">
        <w:rPr>
          <w:rFonts w:hint="eastAsia"/>
          <w:rtl/>
        </w:rPr>
        <w:t>גירות</w:t>
      </w:r>
      <w:r w:rsidRPr="00545F93">
        <w:rPr>
          <w:rtl/>
        </w:rPr>
        <w:t xml:space="preserve"> </w:t>
      </w:r>
      <w:r w:rsidRPr="00545F93">
        <w:rPr>
          <w:rFonts w:hint="eastAsia"/>
          <w:rtl/>
        </w:rPr>
        <w:t>לש</w:t>
      </w:r>
      <w:r w:rsidRPr="00545F93">
        <w:rPr>
          <w:rtl/>
        </w:rPr>
        <w:t>"</w:t>
      </w:r>
      <w:r w:rsidRPr="00545F93">
        <w:rPr>
          <w:rFonts w:hint="eastAsia"/>
          <w:rtl/>
        </w:rPr>
        <w:t>ש</w:t>
      </w:r>
      <w:r w:rsidRPr="00545F93">
        <w:rPr>
          <w:rtl/>
        </w:rPr>
        <w:t xml:space="preserve"> </w:t>
      </w:r>
      <w:r w:rsidRPr="00545F93">
        <w:rPr>
          <w:rFonts w:hint="eastAsia"/>
          <w:rtl/>
        </w:rPr>
        <w:t>ואין</w:t>
      </w:r>
      <w:r w:rsidRPr="00545F93">
        <w:rPr>
          <w:rtl/>
        </w:rPr>
        <w:t xml:space="preserve"> </w:t>
      </w:r>
      <w:proofErr w:type="spellStart"/>
      <w:r w:rsidRPr="00545F93">
        <w:rPr>
          <w:rFonts w:hint="eastAsia"/>
          <w:rtl/>
        </w:rPr>
        <w:t>אומדנא</w:t>
      </w:r>
      <w:proofErr w:type="spellEnd"/>
      <w:r w:rsidRPr="00545F93">
        <w:rPr>
          <w:rtl/>
        </w:rPr>
        <w:t xml:space="preserve"> </w:t>
      </w:r>
      <w:proofErr w:type="spellStart"/>
      <w:r w:rsidRPr="00545F93">
        <w:rPr>
          <w:rFonts w:hint="eastAsia"/>
          <w:rtl/>
        </w:rPr>
        <w:t>דמוכח</w:t>
      </w:r>
      <w:proofErr w:type="spellEnd"/>
      <w:r w:rsidRPr="00545F93">
        <w:rPr>
          <w:rtl/>
        </w:rPr>
        <w:t xml:space="preserve"> </w:t>
      </w:r>
      <w:r w:rsidRPr="00545F93">
        <w:rPr>
          <w:rFonts w:hint="eastAsia"/>
          <w:rtl/>
        </w:rPr>
        <w:t>להיפוך</w:t>
      </w:r>
      <w:r w:rsidRPr="00545F93">
        <w:rPr>
          <w:rtl/>
        </w:rPr>
        <w:t xml:space="preserve"> </w:t>
      </w:r>
      <w:r w:rsidRPr="00545F93">
        <w:rPr>
          <w:rFonts w:hint="eastAsia"/>
          <w:rtl/>
        </w:rPr>
        <w:t>מקבלים</w:t>
      </w:r>
      <w:r w:rsidRPr="00545F93">
        <w:rPr>
          <w:rtl/>
        </w:rPr>
        <w:t xml:space="preserve"> </w:t>
      </w:r>
      <w:r w:rsidRPr="00545F93">
        <w:rPr>
          <w:rFonts w:hint="eastAsia"/>
          <w:rtl/>
        </w:rPr>
        <w:t>אותה</w:t>
      </w:r>
      <w:r w:rsidRPr="00545F93">
        <w:rPr>
          <w:rtl/>
        </w:rPr>
        <w:t xml:space="preserve">, </w:t>
      </w:r>
      <w:r w:rsidRPr="00545F93">
        <w:rPr>
          <w:rFonts w:hint="eastAsia"/>
          <w:rtl/>
        </w:rPr>
        <w:t>וע</w:t>
      </w:r>
      <w:r w:rsidRPr="00545F93">
        <w:rPr>
          <w:rtl/>
        </w:rPr>
        <w:t>"</w:t>
      </w:r>
      <w:r w:rsidRPr="00545F93">
        <w:rPr>
          <w:rFonts w:hint="eastAsia"/>
          <w:rtl/>
        </w:rPr>
        <w:t>כ</w:t>
      </w:r>
      <w:r w:rsidRPr="00545F93">
        <w:rPr>
          <w:rtl/>
        </w:rPr>
        <w:t xml:space="preserve"> </w:t>
      </w:r>
      <w:r w:rsidRPr="00545F93">
        <w:rPr>
          <w:rFonts w:hint="eastAsia"/>
          <w:rtl/>
        </w:rPr>
        <w:t>נראה</w:t>
      </w:r>
      <w:r w:rsidRPr="00545F93">
        <w:rPr>
          <w:rtl/>
        </w:rPr>
        <w:t xml:space="preserve"> </w:t>
      </w:r>
      <w:r w:rsidRPr="00545F93">
        <w:rPr>
          <w:rFonts w:hint="eastAsia"/>
          <w:rtl/>
        </w:rPr>
        <w:t>דלפי</w:t>
      </w:r>
      <w:r w:rsidRPr="00545F93">
        <w:rPr>
          <w:rtl/>
        </w:rPr>
        <w:t xml:space="preserve"> </w:t>
      </w:r>
      <w:r w:rsidRPr="00545F93">
        <w:rPr>
          <w:rFonts w:hint="eastAsia"/>
          <w:rtl/>
        </w:rPr>
        <w:t>ראות</w:t>
      </w:r>
      <w:r w:rsidRPr="00545F93">
        <w:rPr>
          <w:rtl/>
        </w:rPr>
        <w:t xml:space="preserve"> </w:t>
      </w:r>
      <w:r w:rsidRPr="00545F93">
        <w:rPr>
          <w:rFonts w:hint="eastAsia"/>
          <w:rtl/>
        </w:rPr>
        <w:t>עיני</w:t>
      </w:r>
      <w:r w:rsidRPr="00545F93">
        <w:rPr>
          <w:rtl/>
        </w:rPr>
        <w:t xml:space="preserve"> </w:t>
      </w:r>
      <w:r w:rsidRPr="00545F93">
        <w:rPr>
          <w:rFonts w:hint="eastAsia"/>
          <w:rtl/>
        </w:rPr>
        <w:t>ב</w:t>
      </w:r>
      <w:r w:rsidRPr="00545F93">
        <w:rPr>
          <w:rtl/>
        </w:rPr>
        <w:t>"</w:t>
      </w:r>
      <w:r w:rsidRPr="00545F93">
        <w:rPr>
          <w:rFonts w:hint="eastAsia"/>
          <w:rtl/>
        </w:rPr>
        <w:t>ד</w:t>
      </w:r>
      <w:r w:rsidRPr="00545F93">
        <w:rPr>
          <w:rtl/>
        </w:rPr>
        <w:t xml:space="preserve"> </w:t>
      </w:r>
      <w:r w:rsidRPr="00545F93">
        <w:rPr>
          <w:rFonts w:hint="eastAsia"/>
          <w:rtl/>
        </w:rPr>
        <w:t>יש</w:t>
      </w:r>
      <w:r w:rsidRPr="00545F93">
        <w:rPr>
          <w:rtl/>
        </w:rPr>
        <w:t xml:space="preserve"> </w:t>
      </w:r>
      <w:r w:rsidRPr="00545F93">
        <w:rPr>
          <w:rFonts w:hint="eastAsia"/>
          <w:rtl/>
        </w:rPr>
        <w:t>מקום</w:t>
      </w:r>
      <w:r w:rsidRPr="00545F93">
        <w:rPr>
          <w:rtl/>
        </w:rPr>
        <w:t xml:space="preserve"> </w:t>
      </w:r>
      <w:r w:rsidRPr="00545F93">
        <w:rPr>
          <w:rFonts w:hint="eastAsia"/>
          <w:rtl/>
        </w:rPr>
        <w:t>להקל</w:t>
      </w:r>
      <w:r w:rsidRPr="00545F93">
        <w:rPr>
          <w:rtl/>
        </w:rPr>
        <w:t xml:space="preserve"> </w:t>
      </w:r>
      <w:r w:rsidRPr="00545F93">
        <w:rPr>
          <w:rFonts w:hint="eastAsia"/>
          <w:rtl/>
        </w:rPr>
        <w:t>ולסמוך</w:t>
      </w:r>
      <w:r w:rsidRPr="00545F93">
        <w:rPr>
          <w:rtl/>
        </w:rPr>
        <w:t xml:space="preserve"> </w:t>
      </w:r>
      <w:r w:rsidRPr="00545F93">
        <w:rPr>
          <w:rFonts w:hint="eastAsia"/>
          <w:rtl/>
        </w:rPr>
        <w:t>על</w:t>
      </w:r>
      <w:r w:rsidRPr="00545F93">
        <w:rPr>
          <w:rtl/>
        </w:rPr>
        <w:t xml:space="preserve"> </w:t>
      </w:r>
      <w:r w:rsidRPr="00545F93">
        <w:rPr>
          <w:rFonts w:hint="eastAsia"/>
          <w:rtl/>
        </w:rPr>
        <w:t>הוראת</w:t>
      </w:r>
      <w:r w:rsidRPr="00545F93">
        <w:rPr>
          <w:rtl/>
        </w:rPr>
        <w:t xml:space="preserve"> </w:t>
      </w:r>
      <w:r w:rsidRPr="00545F93">
        <w:rPr>
          <w:rFonts w:hint="eastAsia"/>
          <w:rtl/>
        </w:rPr>
        <w:t>הגאון</w:t>
      </w:r>
      <w:r w:rsidRPr="00545F93">
        <w:rPr>
          <w:rtl/>
        </w:rPr>
        <w:t xml:space="preserve"> </w:t>
      </w:r>
      <w:proofErr w:type="spellStart"/>
      <w:r w:rsidRPr="00545F93">
        <w:rPr>
          <w:rFonts w:hint="eastAsia"/>
          <w:rtl/>
        </w:rPr>
        <w:t>מוהר</w:t>
      </w:r>
      <w:r w:rsidRPr="00545F93">
        <w:rPr>
          <w:rtl/>
        </w:rPr>
        <w:t>"</w:t>
      </w:r>
      <w:r w:rsidRPr="00545F93">
        <w:rPr>
          <w:rFonts w:hint="eastAsia"/>
          <w:rtl/>
        </w:rPr>
        <w:t>ש</w:t>
      </w:r>
      <w:proofErr w:type="spellEnd"/>
      <w:r w:rsidRPr="00545F93">
        <w:rPr>
          <w:rtl/>
        </w:rPr>
        <w:t xml:space="preserve"> </w:t>
      </w:r>
      <w:proofErr w:type="spellStart"/>
      <w:r w:rsidRPr="00545F93">
        <w:rPr>
          <w:rFonts w:hint="eastAsia"/>
          <w:rtl/>
        </w:rPr>
        <w:t>קלוגער</w:t>
      </w:r>
      <w:proofErr w:type="spellEnd"/>
      <w:r w:rsidRPr="00545F93">
        <w:rPr>
          <w:rtl/>
        </w:rPr>
        <w:t xml:space="preserve"> </w:t>
      </w:r>
      <w:r w:rsidRPr="00545F93">
        <w:rPr>
          <w:rFonts w:hint="eastAsia"/>
          <w:rtl/>
        </w:rPr>
        <w:t>ז</w:t>
      </w:r>
      <w:r w:rsidRPr="00545F93">
        <w:rPr>
          <w:rtl/>
        </w:rPr>
        <w:t>"</w:t>
      </w:r>
      <w:r w:rsidRPr="00545F93">
        <w:rPr>
          <w:rFonts w:hint="eastAsia"/>
          <w:rtl/>
        </w:rPr>
        <w:t>ל</w:t>
      </w:r>
      <w:r w:rsidRPr="00545F93">
        <w:rPr>
          <w:rtl/>
        </w:rPr>
        <w:t>.</w:t>
      </w:r>
    </w:p>
    <w:p w14:paraId="224905EB" w14:textId="77777777" w:rsidR="00EA40F3" w:rsidRDefault="00EA40F3" w:rsidP="00EA40F3">
      <w:pPr>
        <w:rPr>
          <w:rtl/>
        </w:rPr>
      </w:pPr>
      <w:proofErr w:type="spellStart"/>
      <w:r>
        <w:rPr>
          <w:rFonts w:hint="cs"/>
          <w:rtl/>
        </w:rPr>
        <w:t>האחיעזר</w:t>
      </w:r>
      <w:proofErr w:type="spellEnd"/>
      <w:r>
        <w:rPr>
          <w:rFonts w:hint="cs"/>
          <w:rtl/>
        </w:rPr>
        <w:t xml:space="preserve"> סומך על פסק </w:t>
      </w:r>
      <w:proofErr w:type="spellStart"/>
      <w:r>
        <w:rPr>
          <w:rFonts w:hint="cs"/>
          <w:rtl/>
        </w:rPr>
        <w:t>מהר"ש</w:t>
      </w:r>
      <w:proofErr w:type="spellEnd"/>
      <w:r>
        <w:rPr>
          <w:rFonts w:hint="cs"/>
          <w:rtl/>
        </w:rPr>
        <w:t xml:space="preserve"> </w:t>
      </w:r>
      <w:proofErr w:type="spellStart"/>
      <w:r>
        <w:rPr>
          <w:rFonts w:hint="cs"/>
          <w:rtl/>
        </w:rPr>
        <w:t>קלוגער</w:t>
      </w:r>
      <w:proofErr w:type="spellEnd"/>
      <w:r>
        <w:rPr>
          <w:rFonts w:hint="cs"/>
          <w:rtl/>
        </w:rPr>
        <w:t>, ועל ידי כך הוא חוזר בו מפסקו ומתיר לגייר את אותה אישה.</w:t>
      </w:r>
      <w:r>
        <w:rPr>
          <w:rStyle w:val="FootnoteReference"/>
          <w:rtl/>
        </w:rPr>
        <w:footnoteReference w:id="2"/>
      </w:r>
      <w:r>
        <w:rPr>
          <w:rFonts w:hint="cs"/>
          <w:rtl/>
        </w:rPr>
        <w:t xml:space="preserve"> </w:t>
      </w:r>
    </w:p>
    <w:p w14:paraId="6674D266" w14:textId="77777777" w:rsidR="00EA40F3" w:rsidRDefault="00EA40F3" w:rsidP="00EA40F3">
      <w:pPr>
        <w:rPr>
          <w:rtl/>
        </w:rPr>
      </w:pPr>
      <w:r>
        <w:rPr>
          <w:rFonts w:hint="cs"/>
          <w:rtl/>
        </w:rPr>
        <w:t xml:space="preserve">בעקבות אותה התשובה של הרמב"ם מצאנו שגם </w:t>
      </w:r>
      <w:proofErr w:type="spellStart"/>
      <w:r>
        <w:rPr>
          <w:rFonts w:hint="cs"/>
          <w:rtl/>
        </w:rPr>
        <w:t>המהרש"ם</w:t>
      </w:r>
      <w:proofErr w:type="spellEnd"/>
      <w:r>
        <w:rPr>
          <w:rFonts w:hint="cs"/>
          <w:rtl/>
        </w:rPr>
        <w:t xml:space="preserve"> התיר לגייר אישה במקרה של נישואי תערובת (שו"ת </w:t>
      </w:r>
      <w:proofErr w:type="spellStart"/>
      <w:r>
        <w:rPr>
          <w:rFonts w:hint="cs"/>
          <w:rtl/>
        </w:rPr>
        <w:t>מהרש"ם</w:t>
      </w:r>
      <w:proofErr w:type="spellEnd"/>
      <w:r>
        <w:rPr>
          <w:rFonts w:hint="cs"/>
          <w:rtl/>
        </w:rPr>
        <w:t xml:space="preserve"> ח"ו, קט.</w:t>
      </w:r>
      <w:r>
        <w:rPr>
          <w:rStyle w:val="FootnoteReference"/>
          <w:rtl/>
        </w:rPr>
        <w:footnoteReference w:id="3"/>
      </w:r>
      <w:r>
        <w:rPr>
          <w:rFonts w:hint="cs"/>
          <w:rtl/>
        </w:rPr>
        <w:t xml:space="preserve"> </w:t>
      </w:r>
    </w:p>
    <w:p w14:paraId="2AB87E94" w14:textId="77777777" w:rsidR="00EA40F3" w:rsidRDefault="00EA40F3" w:rsidP="00EA40F3">
      <w:pPr>
        <w:rPr>
          <w:rtl/>
        </w:rPr>
      </w:pPr>
      <w:r>
        <w:rPr>
          <w:rFonts w:hint="cs"/>
          <w:rtl/>
        </w:rPr>
        <w:t>שאלה קשה אף יותר קיימת במקרה בו בן הזוג היהודי הוא כהן. במקרה זה גם לאחר הגיור עדיין יהיה אסור לבני הזוג לחיות ביחד. במקרה זה הרבה מהפוסקים התבטאו לאיסור</w:t>
      </w:r>
      <w:r>
        <w:rPr>
          <w:rStyle w:val="FootnoteReference"/>
          <w:rtl/>
        </w:rPr>
        <w:footnoteReference w:id="4"/>
      </w:r>
      <w:r>
        <w:rPr>
          <w:rFonts w:hint="cs"/>
          <w:rtl/>
        </w:rPr>
        <w:t>, אך מצאנו גם פוסקים שכתבו שיש לגייר מסיבות דומות לעקרונות שהרמב"ם הציג בתשובתו.</w:t>
      </w:r>
      <w:r>
        <w:rPr>
          <w:rStyle w:val="FootnoteReference"/>
          <w:rtl/>
        </w:rPr>
        <w:footnoteReference w:id="5"/>
      </w:r>
    </w:p>
    <w:p w14:paraId="02DCC059" w14:textId="77777777" w:rsidR="00EA40F3" w:rsidRDefault="00EA40F3" w:rsidP="00EA40F3">
      <w:pPr>
        <w:rPr>
          <w:rtl/>
        </w:rPr>
      </w:pPr>
      <w:r>
        <w:rPr>
          <w:rFonts w:hint="cs"/>
          <w:rtl/>
        </w:rPr>
        <w:t xml:space="preserve">בשתי הדוגמאות האחרונות ראינו סוגיות שהפסיקה ההלכתית כפי שמשתקפת בראשונים ובפסק השולחן ערוך ברורה ואינה עומדת בספק. ברם, במקרים בהם נוצרה שאלה מורכבת הנוגעת לסוגיה זו, התבססו הפוסקים על יסודות נוספים ומצאו דרכים כיצד ניתן להקל. ההנחיה ההלכתית למעשה נלמדה מהתלמוד ואינה זהה להנחיה ההלכתית כפי שהופיעה בספרי הפסיקה. </w:t>
      </w:r>
    </w:p>
    <w:p w14:paraId="69CBBBDE" w14:textId="77777777" w:rsidR="00EA40F3" w:rsidRDefault="00EA40F3" w:rsidP="00EA40F3">
      <w:pPr>
        <w:pStyle w:val="Heading3"/>
        <w:rPr>
          <w:rtl/>
        </w:rPr>
      </w:pPr>
      <w:r>
        <w:rPr>
          <w:rFonts w:hint="cs"/>
          <w:rtl/>
        </w:rPr>
        <w:t>נאמנות שוחט שאינו שומר מצוות</w:t>
      </w:r>
    </w:p>
    <w:p w14:paraId="47F333EE" w14:textId="77777777" w:rsidR="00EA40F3" w:rsidRDefault="00EA40F3" w:rsidP="00EA40F3">
      <w:pPr>
        <w:rPr>
          <w:rtl/>
        </w:rPr>
      </w:pPr>
      <w:r>
        <w:rPr>
          <w:rFonts w:hint="cs"/>
          <w:rtl/>
        </w:rPr>
        <w:t xml:space="preserve">ההלכה קובעת מתי ניתן לסמוך על אדם ומתי הוא אינו נאמן מבחינה הלכתית. מי שחשוד על אי קיום </w:t>
      </w:r>
      <w:r>
        <w:rPr>
          <w:rFonts w:hint="cs"/>
          <w:rtl/>
        </w:rPr>
        <w:lastRenderedPageBreak/>
        <w:t>המצוות אינו נאמן בדיבורו. אדם שחשוד על עבירה מסוימת אינו נאמן לגביה כפי שפוסק השולחן ערוך:</w:t>
      </w:r>
    </w:p>
    <w:p w14:paraId="581BFABD" w14:textId="77777777" w:rsidR="00EA40F3" w:rsidRDefault="00EA40F3" w:rsidP="00EA40F3">
      <w:pPr>
        <w:pStyle w:val="1"/>
        <w:rPr>
          <w:rtl/>
        </w:rPr>
      </w:pPr>
      <w:r>
        <w:rPr>
          <w:rtl/>
        </w:rPr>
        <w:t xml:space="preserve">מי שהוא מפורסם באחד מעבירות שבתורה, חוץ מעבודת כוכבים וחלול שבת </w:t>
      </w:r>
      <w:proofErr w:type="spellStart"/>
      <w:r>
        <w:rPr>
          <w:rtl/>
        </w:rPr>
        <w:t>בפרהסיא</w:t>
      </w:r>
      <w:proofErr w:type="spellEnd"/>
      <w:r>
        <w:rPr>
          <w:rtl/>
        </w:rPr>
        <w:t xml:space="preserve">, או שאינו מאמין בדברי רבותינו ז"ל, נאמן בשאר איסורים. ובשל אחרים נאמן, אפילו על אותו דבר, לומר מותר הוא. </w:t>
      </w:r>
    </w:p>
    <w:p w14:paraId="446F173A" w14:textId="77777777" w:rsidR="00EA40F3" w:rsidRDefault="00EA40F3" w:rsidP="00EA40F3">
      <w:pPr>
        <w:pStyle w:val="1"/>
        <w:rPr>
          <w:rtl/>
        </w:rPr>
      </w:pPr>
      <w:r>
        <w:rPr>
          <w:rtl/>
        </w:rPr>
        <w:t xml:space="preserve">הגה: מי שהוא חשוד בדבר דלא משמע </w:t>
      </w:r>
      <w:proofErr w:type="spellStart"/>
      <w:r>
        <w:rPr>
          <w:rtl/>
        </w:rPr>
        <w:t>לאינשי</w:t>
      </w:r>
      <w:proofErr w:type="spellEnd"/>
      <w:r>
        <w:rPr>
          <w:rtl/>
        </w:rPr>
        <w:t xml:space="preserve"> שהוא עבירה, לא מקרי חשוד, מיהו לאותו דבר אינו נאמן.</w:t>
      </w:r>
      <w:r>
        <w:rPr>
          <w:rFonts w:hint="cs"/>
          <w:rtl/>
        </w:rPr>
        <w:t>..</w:t>
      </w:r>
      <w:r>
        <w:rPr>
          <w:rtl/>
        </w:rPr>
        <w:tab/>
      </w:r>
      <w:r>
        <w:rPr>
          <w:rFonts w:hint="cs"/>
          <w:rtl/>
        </w:rPr>
        <w:t xml:space="preserve">(יו"ד </w:t>
      </w:r>
      <w:proofErr w:type="spellStart"/>
      <w:r>
        <w:rPr>
          <w:rFonts w:hint="cs"/>
          <w:rtl/>
        </w:rPr>
        <w:t>קיט,ז</w:t>
      </w:r>
      <w:proofErr w:type="spellEnd"/>
      <w:r>
        <w:rPr>
          <w:rFonts w:hint="cs"/>
          <w:rtl/>
        </w:rPr>
        <w:t>)</w:t>
      </w:r>
    </w:p>
    <w:p w14:paraId="74DADB7E" w14:textId="77777777" w:rsidR="00EA40F3" w:rsidRDefault="00EA40F3" w:rsidP="00EA40F3">
      <w:pPr>
        <w:rPr>
          <w:rtl/>
        </w:rPr>
      </w:pPr>
      <w:r>
        <w:rPr>
          <w:rFonts w:hint="cs"/>
          <w:rtl/>
        </w:rPr>
        <w:t>אדם שחשוד על עבודת כוכבים וחילול שבת אינו נאמן גם בשאר התחומים, ובכלל זה גם בענייני כשרות. הלכה זו המקובלת על הפוסקים מעלה בעיה הלכתית בימינו כאשר רוב הציבור היהודי אינו שומר על השבת.</w:t>
      </w:r>
    </w:p>
    <w:p w14:paraId="0B235F4C" w14:textId="77777777" w:rsidR="00EA40F3" w:rsidRDefault="00EA40F3" w:rsidP="00EA40F3">
      <w:pPr>
        <w:rPr>
          <w:rtl/>
        </w:rPr>
      </w:pPr>
      <w:r>
        <w:rPr>
          <w:rFonts w:hint="cs"/>
          <w:rtl/>
        </w:rPr>
        <w:t xml:space="preserve">בעניין זה עסק הרב יוסף משאש כאשר התמודד עם בעיה בקהילתו בעת שהחל לשמש ברבנות </w:t>
      </w:r>
      <w:proofErr w:type="spellStart"/>
      <w:r>
        <w:rPr>
          <w:rFonts w:hint="cs"/>
          <w:rtl/>
        </w:rPr>
        <w:t>בתלמסאן</w:t>
      </w:r>
      <w:proofErr w:type="spellEnd"/>
      <w:r>
        <w:rPr>
          <w:rFonts w:hint="cs"/>
          <w:rtl/>
        </w:rPr>
        <w:t xml:space="preserve">. המציאות שהוא פגש במקום החדש הייתה שהשוחטים לא שמרו שבת (שו"ת מים חיים סימן </w:t>
      </w:r>
      <w:proofErr w:type="spellStart"/>
      <w:r>
        <w:rPr>
          <w:rFonts w:hint="cs"/>
          <w:rtl/>
        </w:rPr>
        <w:t>קמג</w:t>
      </w:r>
      <w:proofErr w:type="spellEnd"/>
      <w:r>
        <w:rPr>
          <w:rFonts w:hint="cs"/>
          <w:rtl/>
        </w:rPr>
        <w:t xml:space="preserve">). שוחטים אלו הקפידו על דיני כשרות אך לא שמרו שבת ומכרו את מרכולתם גם ביום זה. מציאות זו כפי שהייתה בצפון אלג'יר בשנת תרפ"ד הייתה שונה ממה שהרב משאש היה רגיל אליו במרוקו. הרב משאש ניסה להשפיע על השוחטים אך לאחר שהוא לא הצליח הוא בחן את נאמנותם למרות אי שמירת השבת. </w:t>
      </w:r>
    </w:p>
    <w:p w14:paraId="670B9716" w14:textId="77777777" w:rsidR="00EA40F3" w:rsidRDefault="00EA40F3" w:rsidP="00EA40F3">
      <w:pPr>
        <w:rPr>
          <w:rtl/>
        </w:rPr>
      </w:pPr>
      <w:r>
        <w:rPr>
          <w:rFonts w:hint="cs"/>
          <w:rtl/>
        </w:rPr>
        <w:t xml:space="preserve">לאור פסק השולחן ערוך נראה כי אין עצה ואין תבונה, אך בתשובתו הוא מעלה מספר יסודות שניתן להקל לאורם. ראשית הוא מביא את דברי </w:t>
      </w:r>
      <w:proofErr w:type="spellStart"/>
      <w:r>
        <w:rPr>
          <w:rFonts w:hint="cs"/>
          <w:rtl/>
        </w:rPr>
        <w:t>התשב"ץ</w:t>
      </w:r>
      <w:proofErr w:type="spellEnd"/>
      <w:r>
        <w:rPr>
          <w:rFonts w:hint="cs"/>
          <w:rtl/>
        </w:rPr>
        <w:t xml:space="preserve"> (</w:t>
      </w:r>
      <w:proofErr w:type="spellStart"/>
      <w:r>
        <w:rPr>
          <w:rFonts w:hint="cs"/>
          <w:rtl/>
        </w:rPr>
        <w:t>ח"ג</w:t>
      </w:r>
      <w:proofErr w:type="spellEnd"/>
      <w:r>
        <w:rPr>
          <w:rFonts w:hint="cs"/>
          <w:rtl/>
        </w:rPr>
        <w:t xml:space="preserve"> </w:t>
      </w:r>
      <w:proofErr w:type="spellStart"/>
      <w:r>
        <w:rPr>
          <w:rFonts w:hint="cs"/>
          <w:rtl/>
        </w:rPr>
        <w:t>מג;מז</w:t>
      </w:r>
      <w:proofErr w:type="spellEnd"/>
      <w:r>
        <w:rPr>
          <w:rFonts w:hint="cs"/>
          <w:rtl/>
        </w:rPr>
        <w:t xml:space="preserve">) </w:t>
      </w:r>
      <w:proofErr w:type="spellStart"/>
      <w:r>
        <w:rPr>
          <w:rFonts w:hint="cs"/>
          <w:rtl/>
        </w:rPr>
        <w:t>והפתחי</w:t>
      </w:r>
      <w:proofErr w:type="spellEnd"/>
      <w:r>
        <w:rPr>
          <w:rFonts w:hint="cs"/>
          <w:rtl/>
        </w:rPr>
        <w:t xml:space="preserve"> תשובה (יו"ד </w:t>
      </w:r>
      <w:proofErr w:type="spellStart"/>
      <w:r>
        <w:rPr>
          <w:rFonts w:hint="cs"/>
          <w:rtl/>
        </w:rPr>
        <w:t>ב,ח</w:t>
      </w:r>
      <w:proofErr w:type="spellEnd"/>
      <w:r>
        <w:rPr>
          <w:rFonts w:hint="cs"/>
          <w:rtl/>
        </w:rPr>
        <w:t>) מהם עולה כי רק מי שעובר על דבר המחייב מיתת בית דין אינו נאמן. לאחר מכן הוא עומד על הפיחות שיש במעמד השבת בקרב הציבור, ונראה הדבר בעיניהם כהיתר. כאשר בענייני טריפה הציבור רואה את ההלכה בצורה שונה:</w:t>
      </w:r>
    </w:p>
    <w:p w14:paraId="42B014D6" w14:textId="77777777" w:rsidR="00EA40F3" w:rsidRDefault="00EA40F3" w:rsidP="00EA40F3">
      <w:pPr>
        <w:pStyle w:val="1"/>
        <w:rPr>
          <w:rtl/>
        </w:rPr>
      </w:pPr>
      <w:r>
        <w:rPr>
          <w:rFonts w:hint="cs"/>
          <w:rtl/>
        </w:rPr>
        <w:t xml:space="preserve">כי הן בעוון חלול שבת </w:t>
      </w:r>
      <w:proofErr w:type="spellStart"/>
      <w:r>
        <w:rPr>
          <w:rFonts w:hint="cs"/>
          <w:rtl/>
        </w:rPr>
        <w:t>בפרהסיא</w:t>
      </w:r>
      <w:proofErr w:type="spellEnd"/>
      <w:r>
        <w:rPr>
          <w:rFonts w:hint="cs"/>
          <w:rtl/>
        </w:rPr>
        <w:t xml:space="preserve"> נעשה פה בכמה מערי </w:t>
      </w:r>
      <w:proofErr w:type="spellStart"/>
      <w:r>
        <w:rPr>
          <w:rFonts w:hint="cs"/>
          <w:rtl/>
        </w:rPr>
        <w:t>אלגיי'רי</w:t>
      </w:r>
      <w:proofErr w:type="spellEnd"/>
      <w:r>
        <w:rPr>
          <w:rFonts w:hint="cs"/>
          <w:rtl/>
        </w:rPr>
        <w:t xml:space="preserve"> </w:t>
      </w:r>
      <w:proofErr w:type="spellStart"/>
      <w:r>
        <w:rPr>
          <w:rFonts w:hint="cs"/>
          <w:rtl/>
        </w:rPr>
        <w:t>כהתר</w:t>
      </w:r>
      <w:proofErr w:type="spellEnd"/>
      <w:r>
        <w:rPr>
          <w:rFonts w:hint="cs"/>
          <w:rtl/>
        </w:rPr>
        <w:t xml:space="preserve"> לכמה וכמה אנשים. ואין יכולת ביד שום אדם למחות, מרוב </w:t>
      </w:r>
      <w:proofErr w:type="spellStart"/>
      <w:r>
        <w:rPr>
          <w:rFonts w:hint="cs"/>
          <w:rtl/>
        </w:rPr>
        <w:t>החפשיות</w:t>
      </w:r>
      <w:proofErr w:type="spellEnd"/>
      <w:r>
        <w:rPr>
          <w:rFonts w:hint="cs"/>
          <w:rtl/>
        </w:rPr>
        <w:t xml:space="preserve"> שנתנה המלכות ביד כל אחד לעשות הישר בעיניו בענייני הדת. ורק דבר אחד נשאר לפליטה שיש יכולת גדולה ביד ראשי הקהל למחות בו, והוא קצב שיצאה טריפה מתחת ידו, שמרעישים עליו העולם בחרפות וגידופים... </w:t>
      </w:r>
      <w:proofErr w:type="spellStart"/>
      <w:r>
        <w:rPr>
          <w:rFonts w:hint="cs"/>
          <w:rtl/>
        </w:rPr>
        <w:t>ויורדין</w:t>
      </w:r>
      <w:proofErr w:type="spellEnd"/>
      <w:r>
        <w:rPr>
          <w:rFonts w:hint="cs"/>
          <w:rtl/>
        </w:rPr>
        <w:t xml:space="preserve"> עמו לחייו </w:t>
      </w:r>
      <w:proofErr w:type="spellStart"/>
      <w:r>
        <w:rPr>
          <w:rFonts w:hint="cs"/>
          <w:rtl/>
        </w:rPr>
        <w:t>שמסלקין</w:t>
      </w:r>
      <w:proofErr w:type="spellEnd"/>
      <w:r>
        <w:rPr>
          <w:rFonts w:hint="cs"/>
          <w:rtl/>
        </w:rPr>
        <w:t xml:space="preserve"> אותו ממלאכתו...</w:t>
      </w:r>
    </w:p>
    <w:p w14:paraId="781C3A85" w14:textId="77777777" w:rsidR="00EA40F3" w:rsidRDefault="00EA40F3" w:rsidP="00EA40F3">
      <w:pPr>
        <w:rPr>
          <w:rtl/>
        </w:rPr>
      </w:pPr>
      <w:r>
        <w:rPr>
          <w:rFonts w:hint="cs"/>
          <w:rtl/>
        </w:rPr>
        <w:t xml:space="preserve">במקרה זה, מטעים הרב משאש, ייתכן ולא נאמר כי המחלל את השבת הוא כגוי לכל דבריו, הואיל והדבר כבר נפוץ והקהל לא מבין את חומרת הדין. כך, למרות שההלכה כפי שהיא עולה מדברי השולחן ערוך מורה </w:t>
      </w:r>
      <w:r>
        <w:rPr>
          <w:rFonts w:hint="cs"/>
          <w:rtl/>
        </w:rPr>
        <w:lastRenderedPageBreak/>
        <w:t>שאין להתיר במקרה זה, מסיק הרב משאש לאור הטיעונים הרבים העולה בתשובתו כי:</w:t>
      </w:r>
    </w:p>
    <w:p w14:paraId="6DFDE5EB" w14:textId="77777777" w:rsidR="00EA40F3" w:rsidRDefault="00EA40F3" w:rsidP="00EA40F3">
      <w:pPr>
        <w:pStyle w:val="1"/>
        <w:rPr>
          <w:rtl/>
        </w:rPr>
      </w:pPr>
      <w:r>
        <w:rPr>
          <w:rFonts w:hint="cs"/>
          <w:rtl/>
        </w:rPr>
        <w:t xml:space="preserve">הרי לך ידידי קורא חביב כמה צדדים ברורים להאמין אלו </w:t>
      </w:r>
      <w:proofErr w:type="spellStart"/>
      <w:r>
        <w:rPr>
          <w:rFonts w:hint="cs"/>
          <w:rtl/>
        </w:rPr>
        <w:t>הקצבים</w:t>
      </w:r>
      <w:proofErr w:type="spellEnd"/>
      <w:r>
        <w:rPr>
          <w:rFonts w:hint="cs"/>
          <w:rtl/>
        </w:rPr>
        <w:t xml:space="preserve"> על הבשר היוצא מתחת יד. ואפ' צד אחד יספיק להתיר, וכ"ש </w:t>
      </w:r>
      <w:proofErr w:type="spellStart"/>
      <w:r>
        <w:rPr>
          <w:rFonts w:hint="cs"/>
          <w:rtl/>
        </w:rPr>
        <w:t>בהצמדם</w:t>
      </w:r>
      <w:proofErr w:type="spellEnd"/>
      <w:r>
        <w:rPr>
          <w:rFonts w:hint="cs"/>
          <w:rtl/>
        </w:rPr>
        <w:t xml:space="preserve"> יחד. וא"כ בפה מלא נאמר </w:t>
      </w:r>
      <w:proofErr w:type="spellStart"/>
      <w:r>
        <w:rPr>
          <w:rFonts w:hint="cs"/>
          <w:rtl/>
        </w:rPr>
        <w:t>דכל</w:t>
      </w:r>
      <w:proofErr w:type="spellEnd"/>
      <w:r>
        <w:rPr>
          <w:rFonts w:hint="cs"/>
          <w:rtl/>
        </w:rPr>
        <w:t xml:space="preserve"> </w:t>
      </w:r>
      <w:proofErr w:type="spellStart"/>
      <w:r>
        <w:rPr>
          <w:rFonts w:hint="cs"/>
          <w:rtl/>
        </w:rPr>
        <w:t>דשקיל</w:t>
      </w:r>
      <w:proofErr w:type="spellEnd"/>
      <w:r>
        <w:rPr>
          <w:rFonts w:hint="cs"/>
          <w:rtl/>
        </w:rPr>
        <w:t xml:space="preserve"> </w:t>
      </w:r>
      <w:proofErr w:type="spellStart"/>
      <w:r>
        <w:rPr>
          <w:rFonts w:hint="cs"/>
          <w:rtl/>
        </w:rPr>
        <w:t>מנייהו</w:t>
      </w:r>
      <w:proofErr w:type="spellEnd"/>
      <w:r>
        <w:rPr>
          <w:rFonts w:hint="cs"/>
          <w:rtl/>
        </w:rPr>
        <w:t xml:space="preserve"> </w:t>
      </w:r>
      <w:proofErr w:type="spellStart"/>
      <w:r>
        <w:rPr>
          <w:rFonts w:hint="cs"/>
          <w:rtl/>
        </w:rPr>
        <w:t>בשרא</w:t>
      </w:r>
      <w:proofErr w:type="spellEnd"/>
      <w:r>
        <w:rPr>
          <w:rFonts w:hint="cs"/>
          <w:rtl/>
        </w:rPr>
        <w:t xml:space="preserve"> סמוך לבו לא יירא, רק ליכול </w:t>
      </w:r>
      <w:proofErr w:type="spellStart"/>
      <w:r>
        <w:rPr>
          <w:rFonts w:hint="cs"/>
          <w:rtl/>
        </w:rPr>
        <w:t>וליחדי</w:t>
      </w:r>
      <w:proofErr w:type="spellEnd"/>
      <w:r>
        <w:rPr>
          <w:rFonts w:hint="cs"/>
          <w:rtl/>
        </w:rPr>
        <w:t xml:space="preserve"> בנפש טהורה.</w:t>
      </w:r>
    </w:p>
    <w:p w14:paraId="406A4DE6" w14:textId="77777777" w:rsidR="00EA40F3" w:rsidRDefault="00EA40F3" w:rsidP="00EA40F3">
      <w:pPr>
        <w:rPr>
          <w:rtl/>
        </w:rPr>
      </w:pPr>
      <w:r>
        <w:rPr>
          <w:rFonts w:hint="cs"/>
          <w:noProof/>
          <w:rtl/>
        </w:rPr>
        <w:t>בשתי הדוגמאות הראשונות ראינו מקרים בהם נוצרת שעת הדחק במקרה מסוים, והפוסקים מורים הלכה מתוך לימודם שאינה זהה לפסיקה שהיא למעשה. במקרה השלישי מדובר על מצב בו המציאות השתנתה והפוסק מכריע כיצד יש ליישם את ההלכה בעולם כפי שהיא לפניו לאור המעשים בדורות הקודמים ויסודות התלמוד.</w:t>
      </w:r>
    </w:p>
    <w:p w14:paraId="493B4F30" w14:textId="77777777" w:rsidR="00EA40F3" w:rsidRDefault="00EA40F3" w:rsidP="00EA40F3">
      <w:pPr>
        <w:rPr>
          <w:rtl/>
        </w:rPr>
      </w:pPr>
      <w:r>
        <w:rPr>
          <w:rFonts w:hint="cs"/>
          <w:rtl/>
        </w:rPr>
        <w:t>כעשרים שנים לאחר פסיקת הרב משאש יעסוק גם הרב עובדיה יוסף בסוגיה בהקשר אחר (שו"ת יביע אומר ח"א יו"ד יא). בתשובתו הוא מעלה אפשרות בה ייתכן ויהודי מקיים מצוות זכור, ומתפלל בשבת ומכבדה, אך אינו מקיים את מצוות השמור. הרב יוסף מעלה שיהודי כזה הוא אינו נחשב כמומר לחלל שבת במובן ההלכתי שמופיע בספרי הפסיקה.</w:t>
      </w:r>
    </w:p>
    <w:p w14:paraId="0359CE17" w14:textId="77777777" w:rsidR="00EA40F3" w:rsidRDefault="00EA40F3" w:rsidP="00EA40F3">
      <w:pPr>
        <w:rPr>
          <w:rtl/>
        </w:rPr>
      </w:pPr>
      <w:r>
        <w:rPr>
          <w:rFonts w:hint="cs"/>
          <w:rtl/>
        </w:rPr>
        <w:t xml:space="preserve">הרב עובדיה יוסף מיישם שינוי זה במציאות בפסיקה נוספת הנוגעת לדין קידוש בבית הכנסת בליל שבת (שו"ת יביע אומר ח"א </w:t>
      </w:r>
      <w:proofErr w:type="spellStart"/>
      <w:r>
        <w:rPr>
          <w:rFonts w:hint="cs"/>
          <w:rtl/>
        </w:rPr>
        <w:t>או"ח</w:t>
      </w:r>
      <w:proofErr w:type="spellEnd"/>
      <w:r>
        <w:rPr>
          <w:rFonts w:hint="cs"/>
          <w:rtl/>
        </w:rPr>
        <w:t xml:space="preserve"> טו). השולחן ערוך פוסק:</w:t>
      </w:r>
    </w:p>
    <w:p w14:paraId="2744002E" w14:textId="77777777" w:rsidR="00EA40F3" w:rsidRDefault="00EA40F3" w:rsidP="00EA40F3">
      <w:pPr>
        <w:pStyle w:val="1"/>
        <w:rPr>
          <w:rtl/>
        </w:rPr>
      </w:pPr>
      <w:proofErr w:type="spellStart"/>
      <w:r>
        <w:rPr>
          <w:rtl/>
        </w:rPr>
        <w:t>נוהגין</w:t>
      </w:r>
      <w:proofErr w:type="spellEnd"/>
      <w:r>
        <w:rPr>
          <w:rtl/>
        </w:rPr>
        <w:t xml:space="preserve"> לקדש בבהכ"נ, ואין למקדש לטעום מיין הקידוש אלא </w:t>
      </w:r>
      <w:proofErr w:type="spellStart"/>
      <w:r>
        <w:rPr>
          <w:rtl/>
        </w:rPr>
        <w:t>מטעימו</w:t>
      </w:r>
      <w:proofErr w:type="spellEnd"/>
      <w:r>
        <w:rPr>
          <w:rtl/>
        </w:rPr>
        <w:t xml:space="preserve"> לקטן, </w:t>
      </w:r>
      <w:proofErr w:type="spellStart"/>
      <w:r>
        <w:rPr>
          <w:rtl/>
        </w:rPr>
        <w:t>דאין</w:t>
      </w:r>
      <w:proofErr w:type="spellEnd"/>
      <w:r>
        <w:rPr>
          <w:rtl/>
        </w:rPr>
        <w:t xml:space="preserve"> קידוש אלא במקום סעודה. ומעיקרא לא נתקן אלא בשביל אורחים </w:t>
      </w:r>
      <w:proofErr w:type="spellStart"/>
      <w:r>
        <w:rPr>
          <w:rtl/>
        </w:rPr>
        <w:t>דאכלי</w:t>
      </w:r>
      <w:proofErr w:type="spellEnd"/>
      <w:r>
        <w:rPr>
          <w:rtl/>
        </w:rPr>
        <w:t xml:space="preserve"> ושתי בבי כנישתא, להוציאם י"ח, ועכשיו אף על גב דלא אכלי אורחים בבי כנישתא לא בטלה התקנה, זהו טעם המקומות שנהגו לקדש בבהכ"נ. אבל יותר טוב להנהיג שלא לקדש בבהכ"נ, וכן מנהג ארץ ישראל.</w:t>
      </w:r>
      <w:r>
        <w:rPr>
          <w:rtl/>
        </w:rPr>
        <w:tab/>
      </w:r>
      <w:r>
        <w:rPr>
          <w:rFonts w:hint="cs"/>
          <w:rtl/>
        </w:rPr>
        <w:t xml:space="preserve"> (</w:t>
      </w:r>
      <w:proofErr w:type="spellStart"/>
      <w:r>
        <w:rPr>
          <w:rFonts w:hint="cs"/>
          <w:rtl/>
        </w:rPr>
        <w:t>או"ח</w:t>
      </w:r>
      <w:proofErr w:type="spellEnd"/>
      <w:r>
        <w:rPr>
          <w:rFonts w:hint="cs"/>
          <w:rtl/>
        </w:rPr>
        <w:t xml:space="preserve"> </w:t>
      </w:r>
      <w:proofErr w:type="spellStart"/>
      <w:r>
        <w:rPr>
          <w:rFonts w:hint="cs"/>
          <w:rtl/>
        </w:rPr>
        <w:t>רסט,א</w:t>
      </w:r>
      <w:proofErr w:type="spellEnd"/>
      <w:r>
        <w:rPr>
          <w:rFonts w:hint="cs"/>
          <w:rtl/>
        </w:rPr>
        <w:t>)</w:t>
      </w:r>
      <w:r>
        <w:rPr>
          <w:rStyle w:val="FootnoteReference"/>
          <w:rtl/>
        </w:rPr>
        <w:footnoteReference w:id="6"/>
      </w:r>
    </w:p>
    <w:p w14:paraId="76C7A48C" w14:textId="77777777" w:rsidR="00EA40F3" w:rsidRDefault="00EA40F3" w:rsidP="00EA40F3">
      <w:pPr>
        <w:rPr>
          <w:rtl/>
        </w:rPr>
      </w:pPr>
      <w:r>
        <w:rPr>
          <w:rFonts w:hint="cs"/>
          <w:rtl/>
        </w:rPr>
        <w:t xml:space="preserve">למרות פסיקת השולחן ערוך, הרב עובדיה יוסף הורה הלכה למעשה באופן שונה בעת כהונתנו כרב במצרים. מכיוון שיש רבים שמגיעים לבית הכנסת אך לא עושים קידוש בביתם, הם לפחות יוצאים ידי חובת קידוש מהתורה בדרך זו, למרות הבעיה ההלכתית ש'אין קידוש אלא במקום סעודה'. השינוי במציאות גורר שינוי ביחס כלפי המנהג, ולמרות הפסיקה </w:t>
      </w:r>
      <w:r>
        <w:rPr>
          <w:rFonts w:hint="cs"/>
          <w:rtl/>
        </w:rPr>
        <w:lastRenderedPageBreak/>
        <w:t>שהתקבלה בשולחן ערוך יש לנהוג למעשה בדרך שונה.</w:t>
      </w:r>
      <w:r>
        <w:rPr>
          <w:rStyle w:val="FootnoteReference"/>
          <w:rtl/>
        </w:rPr>
        <w:footnoteReference w:id="7"/>
      </w:r>
    </w:p>
    <w:p w14:paraId="640085C5" w14:textId="77777777" w:rsidR="00EA40F3" w:rsidRDefault="00EA40F3" w:rsidP="00EA40F3">
      <w:pPr>
        <w:pStyle w:val="Heading3"/>
        <w:rPr>
          <w:rtl/>
        </w:rPr>
      </w:pPr>
      <w:r>
        <w:rPr>
          <w:rFonts w:hint="cs"/>
          <w:rtl/>
        </w:rPr>
        <w:t>אחרית דבר</w:t>
      </w:r>
    </w:p>
    <w:p w14:paraId="0318BA9A" w14:textId="77777777" w:rsidR="00EA40F3" w:rsidRDefault="00EA40F3" w:rsidP="00EA40F3">
      <w:r>
        <w:rPr>
          <w:rFonts w:hint="cs"/>
          <w:rtl/>
        </w:rPr>
        <w:t>בשיעור השבוע השלמנו את העיסוק במתח שבין תלמוד ומעשה בסקירה של שלוש דוגמאות בהם קיים פער לכאורה בין ההלכה כפי שמופיעה בספרי הפסיקה ובין ההנחיה המעשית אותה מורה הפוסק.</w:t>
      </w:r>
      <w:r>
        <w:rPr>
          <w:rStyle w:val="FootnoteReference"/>
          <w:rtl/>
        </w:rPr>
        <w:footnoteReference w:id="8"/>
      </w:r>
      <w:r>
        <w:rPr>
          <w:rFonts w:hint="cs"/>
          <w:rtl/>
        </w:rPr>
        <w:t xml:space="preserve"> האמירה כי התלמוד מביא לידי מעשה מלמדת אותנו כי ישנה אפשרות של פסיקה שאינה נובעת ממעשים שנעשו בעבר אלא מעיון במקורות והנחיה מעשית ההולמת את המקרה הנתון. דבר זה אינו חדש בעולם הפסיקה ויסודו נובע מהמתח הבסיסי בין תלמוד למעשה.</w:t>
      </w:r>
      <w:r>
        <w:rPr>
          <w:rStyle w:val="FootnoteReference"/>
          <w:rtl/>
        </w:rPr>
        <w:footnoteReference w:id="9"/>
      </w:r>
      <w:r>
        <w:rPr>
          <w:rFonts w:hint="cs"/>
          <w:rtl/>
        </w:rPr>
        <w:t xml:space="preserve">  </w:t>
      </w:r>
    </w:p>
    <w:p w14:paraId="66BB45DD" w14:textId="77777777" w:rsidR="00EA40F3" w:rsidRPr="00C15681" w:rsidRDefault="00EA40F3" w:rsidP="00EA40F3">
      <w:pPr>
        <w:rPr>
          <w:rtl/>
        </w:rPr>
      </w:pPr>
    </w:p>
    <w:p w14:paraId="397417AA" w14:textId="77777777" w:rsidR="00EA40F3" w:rsidRPr="00331D93" w:rsidRDefault="00EA40F3" w:rsidP="00EA40F3">
      <w:pPr>
        <w:rPr>
          <w:rFonts w:ascii="Narkisim" w:hAnsi="Narkisim"/>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EA40F3" w14:paraId="662305A8" w14:textId="77777777" w:rsidTr="00944350">
        <w:trPr>
          <w:cantSplit/>
        </w:trPr>
        <w:tc>
          <w:tcPr>
            <w:tcW w:w="283" w:type="dxa"/>
            <w:tcBorders>
              <w:top w:val="nil"/>
              <w:left w:val="nil"/>
              <w:bottom w:val="nil"/>
              <w:right w:val="nil"/>
            </w:tcBorders>
          </w:tcPr>
          <w:p w14:paraId="35BCA036" w14:textId="77777777" w:rsidR="00EA40F3" w:rsidRDefault="00EA40F3" w:rsidP="00944350">
            <w:pPr>
              <w:pStyle w:val="a"/>
              <w:contextualSpacing/>
            </w:pPr>
            <w:r>
              <w:rPr>
                <w:rtl/>
              </w:rPr>
              <w:t>*</w:t>
            </w:r>
          </w:p>
        </w:tc>
        <w:tc>
          <w:tcPr>
            <w:tcW w:w="4111" w:type="dxa"/>
            <w:tcBorders>
              <w:top w:val="nil"/>
              <w:left w:val="nil"/>
              <w:bottom w:val="nil"/>
              <w:right w:val="nil"/>
            </w:tcBorders>
          </w:tcPr>
          <w:p w14:paraId="205B0E16" w14:textId="77777777" w:rsidR="00EA40F3" w:rsidRDefault="00EA40F3" w:rsidP="00944350">
            <w:pPr>
              <w:pStyle w:val="a"/>
              <w:contextualSpacing/>
            </w:pPr>
            <w:r>
              <w:rPr>
                <w:rtl/>
              </w:rPr>
              <w:t>**********************************************************</w:t>
            </w:r>
          </w:p>
        </w:tc>
        <w:tc>
          <w:tcPr>
            <w:tcW w:w="284" w:type="dxa"/>
            <w:tcBorders>
              <w:top w:val="nil"/>
              <w:left w:val="nil"/>
              <w:bottom w:val="nil"/>
              <w:right w:val="nil"/>
            </w:tcBorders>
          </w:tcPr>
          <w:p w14:paraId="60382CFE" w14:textId="77777777" w:rsidR="00EA40F3" w:rsidRDefault="00EA40F3" w:rsidP="00944350">
            <w:pPr>
              <w:pStyle w:val="a"/>
              <w:contextualSpacing/>
            </w:pPr>
            <w:r>
              <w:rPr>
                <w:rtl/>
              </w:rPr>
              <w:t>*</w:t>
            </w:r>
          </w:p>
        </w:tc>
      </w:tr>
      <w:tr w:rsidR="00EA40F3" w14:paraId="609B4AC9" w14:textId="77777777" w:rsidTr="00944350">
        <w:trPr>
          <w:cantSplit/>
        </w:trPr>
        <w:tc>
          <w:tcPr>
            <w:tcW w:w="283" w:type="dxa"/>
            <w:tcBorders>
              <w:top w:val="nil"/>
              <w:left w:val="nil"/>
              <w:bottom w:val="nil"/>
              <w:right w:val="nil"/>
            </w:tcBorders>
          </w:tcPr>
          <w:p w14:paraId="689CE1C2" w14:textId="77777777" w:rsidR="00EA40F3" w:rsidRDefault="00EA40F3" w:rsidP="00944350">
            <w:pPr>
              <w:pStyle w:val="a"/>
              <w:contextualSpacing/>
            </w:pPr>
            <w:r>
              <w:rPr>
                <w:rtl/>
              </w:rPr>
              <w:t xml:space="preserve">* * * * * * * </w:t>
            </w:r>
          </w:p>
        </w:tc>
        <w:tc>
          <w:tcPr>
            <w:tcW w:w="4111" w:type="dxa"/>
            <w:tcBorders>
              <w:top w:val="nil"/>
              <w:left w:val="nil"/>
              <w:bottom w:val="nil"/>
              <w:right w:val="nil"/>
            </w:tcBorders>
          </w:tcPr>
          <w:p w14:paraId="658DC69C" w14:textId="77777777" w:rsidR="00EA40F3" w:rsidRDefault="00EA40F3" w:rsidP="00944350">
            <w:pPr>
              <w:pStyle w:val="a"/>
              <w:contextualSpacing/>
              <w:rPr>
                <w:rtl/>
              </w:rPr>
            </w:pPr>
            <w:r>
              <w:rPr>
                <w:rtl/>
              </w:rPr>
              <w:t>כל הזכויות שמורות לישיבת הר עציון</w:t>
            </w:r>
            <w:r>
              <w:rPr>
                <w:rFonts w:hint="cs"/>
                <w:rtl/>
              </w:rPr>
              <w:t xml:space="preserve"> ולאוהד פיקסלר</w:t>
            </w:r>
          </w:p>
          <w:p w14:paraId="0B094789" w14:textId="77777777" w:rsidR="00EA40F3" w:rsidRDefault="00EA40F3" w:rsidP="00944350">
            <w:pPr>
              <w:pStyle w:val="a"/>
              <w:contextualSpacing/>
              <w:rPr>
                <w:rtl/>
              </w:rPr>
            </w:pPr>
            <w:r>
              <w:rPr>
                <w:rtl/>
              </w:rPr>
              <w:t xml:space="preserve">עורך: </w:t>
            </w:r>
            <w:r>
              <w:rPr>
                <w:rFonts w:hint="cs"/>
                <w:rtl/>
              </w:rPr>
              <w:t>אסף בראון, תשע"ט</w:t>
            </w:r>
          </w:p>
          <w:p w14:paraId="7E0A05B8" w14:textId="77777777" w:rsidR="00EA40F3" w:rsidRDefault="00EA40F3" w:rsidP="00944350">
            <w:pPr>
              <w:pStyle w:val="a"/>
              <w:contextualSpacing/>
              <w:rPr>
                <w:rtl/>
              </w:rPr>
            </w:pPr>
            <w:r>
              <w:rPr>
                <w:rtl/>
              </w:rPr>
              <w:t>*******************************************************</w:t>
            </w:r>
          </w:p>
          <w:p w14:paraId="618A5176" w14:textId="77777777" w:rsidR="00EA40F3" w:rsidRDefault="00EA40F3" w:rsidP="00944350">
            <w:pPr>
              <w:pStyle w:val="a"/>
              <w:contextualSpacing/>
              <w:rPr>
                <w:rtl/>
              </w:rPr>
            </w:pPr>
            <w:r>
              <w:rPr>
                <w:rtl/>
              </w:rPr>
              <w:t xml:space="preserve">בית המדרש הוירטואלי </w:t>
            </w:r>
          </w:p>
          <w:p w14:paraId="1264122F" w14:textId="77777777" w:rsidR="00EA40F3" w:rsidRPr="005734F1" w:rsidRDefault="00EA40F3" w:rsidP="00944350">
            <w:pPr>
              <w:pStyle w:val="a"/>
              <w:contextualSpacing/>
              <w:rPr>
                <w:rtl/>
              </w:rPr>
            </w:pPr>
            <w:r w:rsidRPr="005734F1">
              <w:rPr>
                <w:rtl/>
              </w:rPr>
              <w:t xml:space="preserve">מיסודו של </w:t>
            </w:r>
          </w:p>
          <w:p w14:paraId="241A4149" w14:textId="77777777" w:rsidR="00EA40F3" w:rsidRPr="005734F1" w:rsidRDefault="00EA40F3" w:rsidP="00944350">
            <w:pPr>
              <w:pStyle w:val="a"/>
              <w:contextualSpacing/>
              <w:rPr>
                <w:rtl/>
              </w:rPr>
            </w:pPr>
            <w:r w:rsidRPr="005734F1">
              <w:t>The Israel Koschitzky Virtual Beit Midrash</w:t>
            </w:r>
          </w:p>
          <w:p w14:paraId="1E474771" w14:textId="77777777" w:rsidR="00EA40F3" w:rsidRDefault="00EA40F3" w:rsidP="00944350">
            <w:pPr>
              <w:pStyle w:val="a"/>
              <w:contextualSpacing/>
              <w:rPr>
                <w:noProof w:val="0"/>
                <w:rtl/>
              </w:rPr>
            </w:pPr>
            <w:r>
              <w:rPr>
                <w:noProof w:val="0"/>
                <w:rtl/>
              </w:rPr>
              <w:t>האתר בעברית:</w:t>
            </w:r>
            <w:r>
              <w:rPr>
                <w:noProof w:val="0"/>
                <w:rtl/>
              </w:rPr>
              <w:tab/>
            </w:r>
            <w:hyperlink r:id="rId7" w:history="1">
              <w:r w:rsidRPr="00525582">
                <w:rPr>
                  <w:rStyle w:val="Hyperlink"/>
                </w:rPr>
                <w:t>http://vbm.etzion.org.il</w:t>
              </w:r>
            </w:hyperlink>
          </w:p>
          <w:p w14:paraId="2F8C7D30" w14:textId="77777777" w:rsidR="00EA40F3" w:rsidRDefault="00EA40F3" w:rsidP="00944350">
            <w:pPr>
              <w:pStyle w:val="a"/>
              <w:contextualSpacing/>
              <w:rPr>
                <w:noProof w:val="0"/>
                <w:rtl/>
              </w:rPr>
            </w:pPr>
            <w:r>
              <w:rPr>
                <w:noProof w:val="0"/>
                <w:rtl/>
              </w:rPr>
              <w:t>האתר באנגלית:</w:t>
            </w:r>
            <w:r>
              <w:rPr>
                <w:noProof w:val="0"/>
                <w:rtl/>
              </w:rPr>
              <w:tab/>
            </w:r>
            <w:hyperlink r:id="rId8" w:history="1">
              <w:r>
                <w:rPr>
                  <w:rStyle w:val="Hyperlink"/>
                </w:rPr>
                <w:t>http://www.vbm-torah.org</w:t>
              </w:r>
            </w:hyperlink>
          </w:p>
          <w:p w14:paraId="3BAB6AB0" w14:textId="77777777" w:rsidR="00EA40F3" w:rsidRDefault="00EA40F3" w:rsidP="00944350">
            <w:pPr>
              <w:pStyle w:val="a"/>
              <w:contextualSpacing/>
              <w:rPr>
                <w:rtl/>
              </w:rPr>
            </w:pPr>
          </w:p>
          <w:p w14:paraId="3A28AA05" w14:textId="77777777" w:rsidR="00EA40F3" w:rsidRDefault="00EA40F3" w:rsidP="00944350">
            <w:pPr>
              <w:pStyle w:val="a"/>
              <w:contextualSpacing/>
              <w:rPr>
                <w:rtl/>
              </w:rPr>
            </w:pPr>
            <w:r>
              <w:rPr>
                <w:rtl/>
              </w:rPr>
              <w:t xml:space="preserve">משרדי בית המדרש הוירטואלי: 02-9937300 שלוחה 5 </w:t>
            </w:r>
          </w:p>
          <w:p w14:paraId="450F519D" w14:textId="77777777" w:rsidR="00EA40F3" w:rsidRDefault="00EA40F3" w:rsidP="00944350">
            <w:pPr>
              <w:pStyle w:val="a"/>
              <w:contextualSpacing/>
              <w:rPr>
                <w:noProof w:val="0"/>
              </w:rPr>
            </w:pPr>
            <w:r>
              <w:rPr>
                <w:noProof w:val="0"/>
                <w:rtl/>
              </w:rPr>
              <w:t>דוא</w:t>
            </w:r>
            <w:r>
              <w:rPr>
                <w:rFonts w:hint="cs"/>
                <w:noProof w:val="0"/>
                <w:rtl/>
              </w:rPr>
              <w:t>"</w:t>
            </w:r>
            <w:r>
              <w:rPr>
                <w:noProof w:val="0"/>
                <w:rtl/>
              </w:rPr>
              <w:t xml:space="preserve">ל: </w:t>
            </w:r>
            <w:hyperlink r:id="rId9" w:history="1">
              <w:r>
                <w:rPr>
                  <w:rStyle w:val="Hyperlink"/>
                </w:rPr>
                <w:t>office@etzion.org.il</w:t>
              </w:r>
            </w:hyperlink>
          </w:p>
          <w:p w14:paraId="77BADF08" w14:textId="77777777" w:rsidR="00EA40F3" w:rsidRDefault="00EA40F3" w:rsidP="00944350">
            <w:pPr>
              <w:pStyle w:val="a"/>
              <w:contextualSpacing/>
            </w:pPr>
          </w:p>
        </w:tc>
        <w:tc>
          <w:tcPr>
            <w:tcW w:w="284" w:type="dxa"/>
            <w:tcBorders>
              <w:top w:val="nil"/>
              <w:left w:val="nil"/>
              <w:bottom w:val="nil"/>
              <w:right w:val="nil"/>
            </w:tcBorders>
          </w:tcPr>
          <w:p w14:paraId="570B1E6E" w14:textId="77777777" w:rsidR="00EA40F3" w:rsidRDefault="00EA40F3" w:rsidP="00944350">
            <w:pPr>
              <w:pStyle w:val="a"/>
              <w:contextualSpacing/>
              <w:rPr>
                <w:rtl/>
              </w:rPr>
            </w:pPr>
            <w:r>
              <w:rPr>
                <w:rtl/>
              </w:rPr>
              <w:t xml:space="preserve">* * * * * * * </w:t>
            </w:r>
          </w:p>
        </w:tc>
      </w:tr>
    </w:tbl>
    <w:p w14:paraId="4090DF48" w14:textId="77777777" w:rsidR="00EA40F3" w:rsidRPr="00DA5318" w:rsidRDefault="00EA40F3" w:rsidP="00EA40F3">
      <w:pPr>
        <w:rPr>
          <w:rFonts w:ascii="Narkisim" w:hAnsi="Narkisim"/>
        </w:rPr>
      </w:pPr>
    </w:p>
    <w:p w14:paraId="7153CF40" w14:textId="77777777" w:rsidR="00EA40F3" w:rsidRDefault="00EA40F3"/>
    <w:sectPr w:rsidR="00EA40F3" w:rsidSect="00EA40F3">
      <w:headerReference w:type="default" r:id="rId10"/>
      <w:headerReference w:type="first" r:id="rId1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A620C" w14:textId="77777777" w:rsidR="00FB0108" w:rsidRDefault="00FB0108" w:rsidP="00EA40F3">
      <w:pPr>
        <w:spacing w:after="0" w:line="240" w:lineRule="auto"/>
      </w:pPr>
      <w:r>
        <w:separator/>
      </w:r>
    </w:p>
  </w:endnote>
  <w:endnote w:type="continuationSeparator" w:id="0">
    <w:p w14:paraId="5AA44FBC" w14:textId="77777777" w:rsidR="00FB0108" w:rsidRDefault="00FB0108" w:rsidP="00EA4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77F4D" w14:textId="77777777" w:rsidR="00FB0108" w:rsidRDefault="00FB0108" w:rsidP="00EA40F3">
      <w:pPr>
        <w:spacing w:after="0" w:line="240" w:lineRule="auto"/>
      </w:pPr>
      <w:r>
        <w:separator/>
      </w:r>
    </w:p>
  </w:footnote>
  <w:footnote w:type="continuationSeparator" w:id="0">
    <w:p w14:paraId="4557A405" w14:textId="77777777" w:rsidR="00FB0108" w:rsidRDefault="00FB0108" w:rsidP="00EA40F3">
      <w:pPr>
        <w:spacing w:after="0" w:line="240" w:lineRule="auto"/>
      </w:pPr>
      <w:r>
        <w:continuationSeparator/>
      </w:r>
    </w:p>
  </w:footnote>
  <w:footnote w:id="1">
    <w:p w14:paraId="4B4E350E" w14:textId="77777777" w:rsidR="00EA40F3" w:rsidRPr="009765E9" w:rsidRDefault="00EA40F3" w:rsidP="00EA40F3">
      <w:pPr>
        <w:rPr>
          <w:sz w:val="20"/>
          <w:szCs w:val="20"/>
        </w:rPr>
      </w:pPr>
      <w:r w:rsidRPr="009765E9">
        <w:rPr>
          <w:rStyle w:val="FootnoteReference"/>
          <w:sz w:val="20"/>
          <w:szCs w:val="20"/>
        </w:rPr>
        <w:footnoteRef/>
      </w:r>
      <w:r w:rsidRPr="009765E9">
        <w:rPr>
          <w:sz w:val="20"/>
          <w:szCs w:val="20"/>
          <w:rtl/>
        </w:rPr>
        <w:t xml:space="preserve"> </w:t>
      </w:r>
      <w:r w:rsidRPr="009765E9">
        <w:rPr>
          <w:sz w:val="20"/>
          <w:szCs w:val="20"/>
          <w:rtl/>
        </w:rPr>
        <w:tab/>
      </w:r>
      <w:r w:rsidRPr="009765E9">
        <w:rPr>
          <w:rFonts w:hint="cs"/>
          <w:sz w:val="20"/>
          <w:szCs w:val="20"/>
          <w:rtl/>
        </w:rPr>
        <w:t xml:space="preserve">בגמרא בשבת בדף </w:t>
      </w:r>
      <w:proofErr w:type="spellStart"/>
      <w:r w:rsidRPr="009765E9">
        <w:rPr>
          <w:rFonts w:hint="cs"/>
          <w:sz w:val="20"/>
          <w:szCs w:val="20"/>
          <w:rtl/>
        </w:rPr>
        <w:t>לא,א</w:t>
      </w:r>
      <w:proofErr w:type="spellEnd"/>
      <w:r w:rsidRPr="009765E9">
        <w:rPr>
          <w:rFonts w:hint="cs"/>
          <w:sz w:val="20"/>
          <w:szCs w:val="20"/>
          <w:rtl/>
        </w:rPr>
        <w:t xml:space="preserve"> מובא סיפור על גוי שרצה להתגייר על מנת שיהפוך להיות כהן גדול. סיפור זה מובא כהמשך לסיפורים בהם שמאי דחה את הגרים, </w:t>
      </w:r>
      <w:r>
        <w:rPr>
          <w:rFonts w:hint="cs"/>
          <w:sz w:val="20"/>
          <w:szCs w:val="20"/>
          <w:rtl/>
        </w:rPr>
        <w:t xml:space="preserve">בעוד </w:t>
      </w:r>
      <w:r w:rsidRPr="009765E9">
        <w:rPr>
          <w:rFonts w:hint="cs"/>
          <w:sz w:val="20"/>
          <w:szCs w:val="20"/>
          <w:rtl/>
        </w:rPr>
        <w:t xml:space="preserve">הלל מצא לנכון לקרבם תחת כנפי השכינה. מהסיפור המובא בגמרא עולה שיש מקום לסבלנות כלפי הגר, </w:t>
      </w:r>
      <w:r>
        <w:rPr>
          <w:rFonts w:hint="cs"/>
          <w:sz w:val="20"/>
          <w:szCs w:val="20"/>
          <w:rtl/>
        </w:rPr>
        <w:t>בתקווה ש</w:t>
      </w:r>
      <w:r w:rsidRPr="009765E9">
        <w:rPr>
          <w:rFonts w:hint="cs"/>
          <w:sz w:val="20"/>
          <w:szCs w:val="20"/>
          <w:rtl/>
        </w:rPr>
        <w:t xml:space="preserve">גם אם הוא מגיע מסיבות שאינם חיוביות ניתן </w:t>
      </w:r>
      <w:proofErr w:type="spellStart"/>
      <w:r w:rsidRPr="009765E9">
        <w:rPr>
          <w:rFonts w:hint="cs"/>
          <w:sz w:val="20"/>
          <w:szCs w:val="20"/>
          <w:rtl/>
        </w:rPr>
        <w:t>לשנותם</w:t>
      </w:r>
      <w:proofErr w:type="spellEnd"/>
      <w:r w:rsidRPr="009765E9">
        <w:rPr>
          <w:rFonts w:hint="cs"/>
          <w:sz w:val="20"/>
          <w:szCs w:val="20"/>
          <w:rtl/>
        </w:rPr>
        <w:t xml:space="preserve">. אמנם תוספות ביבמות (ד"ה לא בימי דוד) מנסים להבדיל ממקרה זה לעקרון הכללי. </w:t>
      </w:r>
      <w:r>
        <w:rPr>
          <w:rFonts w:hint="cs"/>
          <w:sz w:val="20"/>
          <w:szCs w:val="20"/>
          <w:rtl/>
        </w:rPr>
        <w:t xml:space="preserve">לשיטתם, </w:t>
      </w:r>
      <w:r w:rsidRPr="009765E9">
        <w:rPr>
          <w:rFonts w:hint="cs"/>
          <w:sz w:val="20"/>
          <w:szCs w:val="20"/>
          <w:rtl/>
        </w:rPr>
        <w:t xml:space="preserve">הלל היה בטוח שהוא יכול לשנות את כוונתו של הגר ושיתגייר לשם שמים ולכן הוא גיירו. מדבריהם עולה שלא ניתן להסיק ממקרה זה עקרון כללי </w:t>
      </w:r>
      <w:r>
        <w:rPr>
          <w:rFonts w:hint="cs"/>
          <w:sz w:val="20"/>
          <w:szCs w:val="20"/>
          <w:rtl/>
        </w:rPr>
        <w:t>לפיו ניתן לגייר גם מי שבחירתו נובעת ממניעים זרים על ידי כך ש</w:t>
      </w:r>
      <w:r w:rsidRPr="009765E9">
        <w:rPr>
          <w:rFonts w:hint="cs"/>
          <w:sz w:val="20"/>
          <w:szCs w:val="20"/>
          <w:rtl/>
        </w:rPr>
        <w:t>נכוון</w:t>
      </w:r>
      <w:r>
        <w:rPr>
          <w:rFonts w:hint="cs"/>
          <w:sz w:val="20"/>
          <w:szCs w:val="20"/>
          <w:rtl/>
        </w:rPr>
        <w:t xml:space="preserve"> ונקווה</w:t>
      </w:r>
      <w:r w:rsidRPr="009765E9">
        <w:rPr>
          <w:rFonts w:hint="cs"/>
          <w:sz w:val="20"/>
          <w:szCs w:val="20"/>
          <w:rtl/>
        </w:rPr>
        <w:t xml:space="preserve"> </w:t>
      </w:r>
      <w:r>
        <w:rPr>
          <w:rFonts w:hint="cs"/>
          <w:sz w:val="20"/>
          <w:szCs w:val="20"/>
          <w:rtl/>
        </w:rPr>
        <w:t>שמטרותיו יהפכו ל</w:t>
      </w:r>
      <w:r w:rsidRPr="009765E9">
        <w:rPr>
          <w:rFonts w:hint="cs"/>
          <w:sz w:val="20"/>
          <w:szCs w:val="20"/>
          <w:rtl/>
        </w:rPr>
        <w:t>ראויות. הבית יוסף מסיק מדברי תוספות כי</w:t>
      </w:r>
      <w:r>
        <w:rPr>
          <w:rFonts w:hint="cs"/>
          <w:sz w:val="20"/>
          <w:szCs w:val="20"/>
          <w:rtl/>
        </w:rPr>
        <w:t xml:space="preserve"> </w:t>
      </w:r>
      <w:r>
        <w:rPr>
          <w:sz w:val="20"/>
          <w:szCs w:val="20"/>
          <w:rtl/>
        </w:rPr>
        <w:t>–</w:t>
      </w:r>
      <w:r>
        <w:rPr>
          <w:rFonts w:hint="cs"/>
          <w:sz w:val="20"/>
          <w:szCs w:val="20"/>
          <w:rtl/>
        </w:rPr>
        <w:t xml:space="preserve"> </w:t>
      </w:r>
      <w:r w:rsidRPr="009765E9">
        <w:rPr>
          <w:rFonts w:hint="cs"/>
          <w:sz w:val="20"/>
          <w:szCs w:val="20"/>
          <w:rtl/>
        </w:rPr>
        <w:t xml:space="preserve"> "</w:t>
      </w:r>
      <w:r w:rsidRPr="009765E9">
        <w:rPr>
          <w:rFonts w:hint="eastAsia"/>
          <w:sz w:val="20"/>
          <w:szCs w:val="20"/>
          <w:rtl/>
        </w:rPr>
        <w:t>ומכאן</w:t>
      </w:r>
      <w:r w:rsidRPr="009765E9">
        <w:rPr>
          <w:sz w:val="20"/>
          <w:szCs w:val="20"/>
          <w:rtl/>
        </w:rPr>
        <w:t xml:space="preserve"> </w:t>
      </w:r>
      <w:r w:rsidRPr="009765E9">
        <w:rPr>
          <w:rFonts w:hint="eastAsia"/>
          <w:sz w:val="20"/>
          <w:szCs w:val="20"/>
          <w:rtl/>
        </w:rPr>
        <w:t>יש</w:t>
      </w:r>
      <w:r w:rsidRPr="009765E9">
        <w:rPr>
          <w:sz w:val="20"/>
          <w:szCs w:val="20"/>
          <w:rtl/>
        </w:rPr>
        <w:t xml:space="preserve"> </w:t>
      </w:r>
      <w:r w:rsidRPr="009765E9">
        <w:rPr>
          <w:rFonts w:hint="eastAsia"/>
          <w:sz w:val="20"/>
          <w:szCs w:val="20"/>
          <w:rtl/>
        </w:rPr>
        <w:t>ללמוד</w:t>
      </w:r>
      <w:r w:rsidRPr="009765E9">
        <w:rPr>
          <w:sz w:val="20"/>
          <w:szCs w:val="20"/>
          <w:rtl/>
        </w:rPr>
        <w:t xml:space="preserve"> </w:t>
      </w:r>
      <w:proofErr w:type="spellStart"/>
      <w:r w:rsidRPr="009765E9">
        <w:rPr>
          <w:rFonts w:hint="eastAsia"/>
          <w:sz w:val="20"/>
          <w:szCs w:val="20"/>
          <w:rtl/>
        </w:rPr>
        <w:t>דהכל</w:t>
      </w:r>
      <w:proofErr w:type="spellEnd"/>
      <w:r w:rsidRPr="009765E9">
        <w:rPr>
          <w:sz w:val="20"/>
          <w:szCs w:val="20"/>
          <w:rtl/>
        </w:rPr>
        <w:t xml:space="preserve"> </w:t>
      </w:r>
      <w:r w:rsidRPr="009765E9">
        <w:rPr>
          <w:rFonts w:hint="eastAsia"/>
          <w:sz w:val="20"/>
          <w:szCs w:val="20"/>
          <w:rtl/>
        </w:rPr>
        <w:t>לפי</w:t>
      </w:r>
      <w:r w:rsidRPr="009765E9">
        <w:rPr>
          <w:sz w:val="20"/>
          <w:szCs w:val="20"/>
          <w:rtl/>
        </w:rPr>
        <w:t xml:space="preserve"> </w:t>
      </w:r>
      <w:r w:rsidRPr="009765E9">
        <w:rPr>
          <w:rFonts w:hint="eastAsia"/>
          <w:sz w:val="20"/>
          <w:szCs w:val="20"/>
          <w:rtl/>
        </w:rPr>
        <w:t>ראות</w:t>
      </w:r>
      <w:r w:rsidRPr="009765E9">
        <w:rPr>
          <w:sz w:val="20"/>
          <w:szCs w:val="20"/>
          <w:rtl/>
        </w:rPr>
        <w:t xml:space="preserve"> </w:t>
      </w:r>
      <w:r w:rsidRPr="009765E9">
        <w:rPr>
          <w:rFonts w:hint="eastAsia"/>
          <w:sz w:val="20"/>
          <w:szCs w:val="20"/>
          <w:rtl/>
        </w:rPr>
        <w:t>עיני</w:t>
      </w:r>
      <w:r w:rsidRPr="009765E9">
        <w:rPr>
          <w:sz w:val="20"/>
          <w:szCs w:val="20"/>
          <w:rtl/>
        </w:rPr>
        <w:t xml:space="preserve"> </w:t>
      </w:r>
      <w:r w:rsidRPr="009765E9">
        <w:rPr>
          <w:rFonts w:hint="eastAsia"/>
          <w:sz w:val="20"/>
          <w:szCs w:val="20"/>
          <w:rtl/>
        </w:rPr>
        <w:t>בית</w:t>
      </w:r>
      <w:r w:rsidRPr="009765E9">
        <w:rPr>
          <w:sz w:val="20"/>
          <w:szCs w:val="20"/>
          <w:rtl/>
        </w:rPr>
        <w:t xml:space="preserve"> </w:t>
      </w:r>
      <w:r w:rsidRPr="009765E9">
        <w:rPr>
          <w:rFonts w:hint="eastAsia"/>
          <w:sz w:val="20"/>
          <w:szCs w:val="20"/>
          <w:rtl/>
        </w:rPr>
        <w:t>דין</w:t>
      </w:r>
      <w:r w:rsidRPr="009765E9">
        <w:rPr>
          <w:rFonts w:hint="cs"/>
          <w:sz w:val="20"/>
          <w:szCs w:val="20"/>
          <w:rtl/>
        </w:rPr>
        <w:t>"</w:t>
      </w:r>
      <w:r w:rsidRPr="009765E9">
        <w:rPr>
          <w:sz w:val="20"/>
          <w:szCs w:val="20"/>
          <w:rtl/>
        </w:rPr>
        <w:t>.</w:t>
      </w:r>
      <w:r w:rsidRPr="009765E9">
        <w:rPr>
          <w:rFonts w:hint="cs"/>
          <w:sz w:val="20"/>
          <w:szCs w:val="20"/>
          <w:rtl/>
        </w:rPr>
        <w:t xml:space="preserve"> </w:t>
      </w:r>
      <w:r w:rsidRPr="009765E9">
        <w:rPr>
          <w:sz w:val="20"/>
          <w:szCs w:val="20"/>
          <w:rtl/>
        </w:rPr>
        <w:t xml:space="preserve"> </w:t>
      </w:r>
    </w:p>
  </w:footnote>
  <w:footnote w:id="2">
    <w:p w14:paraId="12562697" w14:textId="77777777" w:rsidR="00EA40F3" w:rsidRPr="006E2874" w:rsidRDefault="00EA40F3" w:rsidP="00EA40F3">
      <w:pPr>
        <w:rPr>
          <w:sz w:val="22"/>
          <w:szCs w:val="22"/>
          <w:rtl/>
        </w:rPr>
      </w:pPr>
      <w:r>
        <w:rPr>
          <w:rStyle w:val="FootnoteReference"/>
        </w:rPr>
        <w:footnoteRef/>
      </w:r>
      <w:r>
        <w:rPr>
          <w:rtl/>
        </w:rPr>
        <w:t xml:space="preserve"> </w:t>
      </w:r>
      <w:r w:rsidRPr="006E2874">
        <w:rPr>
          <w:rFonts w:hint="cs"/>
          <w:sz w:val="22"/>
          <w:szCs w:val="22"/>
          <w:rtl/>
        </w:rPr>
        <w:t xml:space="preserve">יש להעיר כי בסימן </w:t>
      </w:r>
      <w:proofErr w:type="spellStart"/>
      <w:r w:rsidRPr="006E2874">
        <w:rPr>
          <w:rFonts w:hint="cs"/>
          <w:sz w:val="22"/>
          <w:szCs w:val="22"/>
          <w:rtl/>
        </w:rPr>
        <w:t>כח</w:t>
      </w:r>
      <w:proofErr w:type="spellEnd"/>
      <w:r w:rsidRPr="006E2874">
        <w:rPr>
          <w:rFonts w:hint="cs"/>
          <w:sz w:val="22"/>
          <w:szCs w:val="22"/>
          <w:rtl/>
        </w:rPr>
        <w:t xml:space="preserve"> </w:t>
      </w:r>
      <w:proofErr w:type="spellStart"/>
      <w:r w:rsidRPr="006E2874">
        <w:rPr>
          <w:rFonts w:hint="cs"/>
          <w:sz w:val="22"/>
          <w:szCs w:val="22"/>
          <w:rtl/>
        </w:rPr>
        <w:t>האחיעזר</w:t>
      </w:r>
      <w:proofErr w:type="spellEnd"/>
      <w:r w:rsidRPr="006E2874">
        <w:rPr>
          <w:rFonts w:hint="cs"/>
          <w:sz w:val="22"/>
          <w:szCs w:val="22"/>
          <w:rtl/>
        </w:rPr>
        <w:t xml:space="preserve"> מתייחס שוב למקרה זה, וכותב שהוא העלה להקל בסימן אחר. </w:t>
      </w:r>
      <w:r>
        <w:rPr>
          <w:rFonts w:hint="cs"/>
          <w:sz w:val="22"/>
          <w:szCs w:val="22"/>
          <w:rtl/>
        </w:rPr>
        <w:t xml:space="preserve">שם הוא מביא גם </w:t>
      </w:r>
      <w:r w:rsidRPr="006E2874">
        <w:rPr>
          <w:rFonts w:hint="cs"/>
          <w:sz w:val="22"/>
          <w:szCs w:val="22"/>
          <w:rtl/>
        </w:rPr>
        <w:t>את שו"ת בית יצחק שהעלה להחמיר</w:t>
      </w:r>
      <w:r>
        <w:rPr>
          <w:rFonts w:hint="cs"/>
          <w:sz w:val="22"/>
          <w:szCs w:val="22"/>
          <w:rtl/>
        </w:rPr>
        <w:t>, ו</w:t>
      </w:r>
      <w:r w:rsidRPr="006E2874">
        <w:rPr>
          <w:rFonts w:hint="cs"/>
          <w:sz w:val="22"/>
          <w:szCs w:val="22"/>
          <w:rtl/>
        </w:rPr>
        <w:t xml:space="preserve">מזה נראה שדעתו נוטה להחמיר. </w:t>
      </w:r>
      <w:r>
        <w:rPr>
          <w:rFonts w:hint="cs"/>
          <w:sz w:val="22"/>
          <w:szCs w:val="22"/>
          <w:rtl/>
        </w:rPr>
        <w:t>ואולם,</w:t>
      </w:r>
      <w:r w:rsidRPr="006E2874">
        <w:rPr>
          <w:rFonts w:hint="cs"/>
          <w:sz w:val="22"/>
          <w:szCs w:val="22"/>
          <w:rtl/>
        </w:rPr>
        <w:t xml:space="preserve"> גם בסימן </w:t>
      </w:r>
      <w:proofErr w:type="spellStart"/>
      <w:r w:rsidRPr="006E2874">
        <w:rPr>
          <w:rFonts w:hint="cs"/>
          <w:sz w:val="22"/>
          <w:szCs w:val="22"/>
          <w:rtl/>
        </w:rPr>
        <w:t>כו</w:t>
      </w:r>
      <w:proofErr w:type="spellEnd"/>
      <w:r w:rsidRPr="006E2874">
        <w:rPr>
          <w:rFonts w:hint="cs"/>
          <w:sz w:val="22"/>
          <w:szCs w:val="22"/>
          <w:rtl/>
        </w:rPr>
        <w:t xml:space="preserve"> בתחילת תשובתו הוא הביא את הבית יצחק ו</w:t>
      </w:r>
      <w:r>
        <w:rPr>
          <w:rFonts w:hint="cs"/>
          <w:sz w:val="22"/>
          <w:szCs w:val="22"/>
          <w:rtl/>
        </w:rPr>
        <w:t>אעפ"כ</w:t>
      </w:r>
      <w:r w:rsidRPr="006E2874">
        <w:rPr>
          <w:rFonts w:hint="cs"/>
          <w:sz w:val="22"/>
          <w:szCs w:val="22"/>
          <w:rtl/>
        </w:rPr>
        <w:t xml:space="preserve"> פסק להקל</w:t>
      </w:r>
      <w:r>
        <w:rPr>
          <w:rFonts w:hint="cs"/>
          <w:sz w:val="22"/>
          <w:szCs w:val="22"/>
          <w:rtl/>
        </w:rPr>
        <w:t>, ויש</w:t>
      </w:r>
      <w:r w:rsidRPr="006E2874">
        <w:rPr>
          <w:rFonts w:hint="cs"/>
          <w:sz w:val="22"/>
          <w:szCs w:val="22"/>
          <w:rtl/>
        </w:rPr>
        <w:t xml:space="preserve"> אם כן לעיין מה שיטתו הלכה למעשה.</w:t>
      </w:r>
    </w:p>
    <w:p w14:paraId="0E1333CB" w14:textId="77777777" w:rsidR="00EA40F3" w:rsidRDefault="00EA40F3" w:rsidP="00EA40F3">
      <w:pPr>
        <w:pStyle w:val="FootnoteText"/>
        <w:rPr>
          <w:rtl/>
        </w:rPr>
      </w:pPr>
    </w:p>
  </w:footnote>
  <w:footnote w:id="3">
    <w:p w14:paraId="11B6AA6C" w14:textId="77777777" w:rsidR="00EA40F3" w:rsidRDefault="00EA40F3" w:rsidP="00EA40F3">
      <w:pPr>
        <w:pStyle w:val="FootnoteText"/>
        <w:rPr>
          <w:rtl/>
        </w:rPr>
      </w:pPr>
      <w:r>
        <w:rPr>
          <w:rStyle w:val="FootnoteReference"/>
          <w:rFonts w:eastAsia="Narkisim"/>
        </w:rPr>
        <w:footnoteRef/>
      </w:r>
      <w:r>
        <w:rPr>
          <w:rtl/>
        </w:rPr>
        <w:t xml:space="preserve"> </w:t>
      </w:r>
      <w:r>
        <w:rPr>
          <w:rtl/>
        </w:rPr>
        <w:tab/>
      </w:r>
      <w:r>
        <w:rPr>
          <w:rFonts w:hint="cs"/>
          <w:rtl/>
        </w:rPr>
        <w:t xml:space="preserve">וראה גם </w:t>
      </w:r>
      <w:proofErr w:type="spellStart"/>
      <w:r>
        <w:rPr>
          <w:rFonts w:hint="cs"/>
          <w:rtl/>
        </w:rPr>
        <w:t>בשו"ת</w:t>
      </w:r>
      <w:proofErr w:type="spellEnd"/>
      <w:r>
        <w:rPr>
          <w:rFonts w:hint="cs"/>
          <w:rtl/>
        </w:rPr>
        <w:t xml:space="preserve"> שרידי אש סימן </w:t>
      </w:r>
      <w:proofErr w:type="spellStart"/>
      <w:r>
        <w:rPr>
          <w:rFonts w:hint="cs"/>
          <w:rtl/>
        </w:rPr>
        <w:t>עו</w:t>
      </w:r>
      <w:proofErr w:type="spellEnd"/>
      <w:r>
        <w:rPr>
          <w:rFonts w:hint="cs"/>
          <w:rtl/>
        </w:rPr>
        <w:t xml:space="preserve">. יש להעיר שלא כל הפוסקים נקטו בדרך זו. ראה לדוגמא </w:t>
      </w:r>
      <w:proofErr w:type="spellStart"/>
      <w:r>
        <w:rPr>
          <w:rFonts w:hint="cs"/>
          <w:rtl/>
        </w:rPr>
        <w:t>בשו"ת</w:t>
      </w:r>
      <w:proofErr w:type="spellEnd"/>
      <w:r>
        <w:rPr>
          <w:rFonts w:hint="cs"/>
          <w:rtl/>
        </w:rPr>
        <w:t xml:space="preserve"> ר' עזריאל </w:t>
      </w:r>
      <w:proofErr w:type="spellStart"/>
      <w:r>
        <w:rPr>
          <w:rFonts w:hint="cs"/>
          <w:rtl/>
        </w:rPr>
        <w:t>הילדסיימר</w:t>
      </w:r>
      <w:proofErr w:type="spellEnd"/>
      <w:r>
        <w:rPr>
          <w:rFonts w:hint="cs"/>
          <w:rtl/>
        </w:rPr>
        <w:t xml:space="preserve"> חלק א סימן </w:t>
      </w:r>
      <w:proofErr w:type="spellStart"/>
      <w:r>
        <w:rPr>
          <w:rFonts w:hint="cs"/>
          <w:rtl/>
        </w:rPr>
        <w:t>רלד</w:t>
      </w:r>
      <w:proofErr w:type="spellEnd"/>
      <w:r>
        <w:rPr>
          <w:rFonts w:hint="cs"/>
          <w:rtl/>
        </w:rPr>
        <w:t xml:space="preserve">; שו"ת חלקת יעקב יו"ד סימן </w:t>
      </w:r>
      <w:proofErr w:type="spellStart"/>
      <w:r>
        <w:rPr>
          <w:rFonts w:hint="cs"/>
          <w:rtl/>
        </w:rPr>
        <w:t>קנ</w:t>
      </w:r>
      <w:proofErr w:type="spellEnd"/>
      <w:r>
        <w:rPr>
          <w:rFonts w:hint="cs"/>
          <w:rtl/>
        </w:rPr>
        <w:t>.</w:t>
      </w:r>
    </w:p>
  </w:footnote>
  <w:footnote w:id="4">
    <w:p w14:paraId="27B4A323" w14:textId="77777777" w:rsidR="00EA40F3" w:rsidRPr="001C2346" w:rsidRDefault="00EA40F3" w:rsidP="00EA40F3">
      <w:pPr>
        <w:rPr>
          <w:sz w:val="20"/>
          <w:szCs w:val="20"/>
          <w:rtl/>
        </w:rPr>
      </w:pPr>
      <w:r w:rsidRPr="001C2346">
        <w:rPr>
          <w:rStyle w:val="FootnoteReference"/>
          <w:sz w:val="20"/>
          <w:szCs w:val="20"/>
        </w:rPr>
        <w:footnoteRef/>
      </w:r>
      <w:r w:rsidRPr="001C2346">
        <w:rPr>
          <w:sz w:val="20"/>
          <w:szCs w:val="20"/>
          <w:rtl/>
        </w:rPr>
        <w:t xml:space="preserve"> </w:t>
      </w:r>
      <w:r w:rsidRPr="001C2346">
        <w:rPr>
          <w:sz w:val="20"/>
          <w:szCs w:val="20"/>
          <w:rtl/>
        </w:rPr>
        <w:tab/>
      </w:r>
      <w:r w:rsidRPr="001C2346">
        <w:rPr>
          <w:rFonts w:hint="cs"/>
          <w:sz w:val="20"/>
          <w:szCs w:val="20"/>
          <w:rtl/>
        </w:rPr>
        <w:t xml:space="preserve">ראה לדוגמא אגרות משה </w:t>
      </w:r>
      <w:proofErr w:type="spellStart"/>
      <w:r w:rsidRPr="001C2346">
        <w:rPr>
          <w:rFonts w:hint="cs"/>
          <w:sz w:val="20"/>
          <w:szCs w:val="20"/>
          <w:rtl/>
        </w:rPr>
        <w:t>אבה"ע</w:t>
      </w:r>
      <w:proofErr w:type="spellEnd"/>
      <w:r w:rsidRPr="001C2346">
        <w:rPr>
          <w:rFonts w:hint="cs"/>
          <w:sz w:val="20"/>
          <w:szCs w:val="20"/>
          <w:rtl/>
        </w:rPr>
        <w:t xml:space="preserve"> </w:t>
      </w:r>
      <w:proofErr w:type="spellStart"/>
      <w:r w:rsidRPr="001C2346">
        <w:rPr>
          <w:rFonts w:hint="cs"/>
          <w:sz w:val="20"/>
          <w:szCs w:val="20"/>
          <w:rtl/>
        </w:rPr>
        <w:t>ב,ד</w:t>
      </w:r>
      <w:proofErr w:type="spellEnd"/>
      <w:r w:rsidRPr="001C2346">
        <w:rPr>
          <w:rFonts w:hint="cs"/>
          <w:sz w:val="20"/>
          <w:szCs w:val="20"/>
          <w:rtl/>
        </w:rPr>
        <w:t xml:space="preserve">; אחיעזר סימן </w:t>
      </w:r>
      <w:proofErr w:type="spellStart"/>
      <w:r w:rsidRPr="001C2346">
        <w:rPr>
          <w:rFonts w:hint="cs"/>
          <w:sz w:val="20"/>
          <w:szCs w:val="20"/>
          <w:rtl/>
        </w:rPr>
        <w:t>כח</w:t>
      </w:r>
      <w:proofErr w:type="spellEnd"/>
      <w:r w:rsidRPr="001C2346">
        <w:rPr>
          <w:rFonts w:hint="cs"/>
          <w:sz w:val="20"/>
          <w:szCs w:val="20"/>
          <w:rtl/>
        </w:rPr>
        <w:t xml:space="preserve">; הרב עוזיאל בקובץ 'תורה שבעל פה' כרך </w:t>
      </w:r>
      <w:proofErr w:type="spellStart"/>
      <w:r w:rsidRPr="001C2346">
        <w:rPr>
          <w:rFonts w:hint="cs"/>
          <w:sz w:val="20"/>
          <w:szCs w:val="20"/>
          <w:rtl/>
        </w:rPr>
        <w:t>כט</w:t>
      </w:r>
      <w:proofErr w:type="spellEnd"/>
      <w:r w:rsidRPr="001C2346">
        <w:rPr>
          <w:rFonts w:hint="cs"/>
          <w:sz w:val="20"/>
          <w:szCs w:val="20"/>
          <w:rtl/>
        </w:rPr>
        <w:t xml:space="preserve"> עמודים </w:t>
      </w:r>
      <w:proofErr w:type="spellStart"/>
      <w:r w:rsidRPr="001C2346">
        <w:rPr>
          <w:rFonts w:hint="cs"/>
          <w:sz w:val="20"/>
          <w:szCs w:val="20"/>
          <w:rtl/>
        </w:rPr>
        <w:t>קיח</w:t>
      </w:r>
      <w:proofErr w:type="spellEnd"/>
      <w:r w:rsidRPr="001C2346">
        <w:rPr>
          <w:rFonts w:hint="cs"/>
          <w:sz w:val="20"/>
          <w:szCs w:val="20"/>
          <w:rtl/>
        </w:rPr>
        <w:t xml:space="preserve">-קיט; </w:t>
      </w:r>
      <w:proofErr w:type="spellStart"/>
      <w:r w:rsidRPr="001C2346">
        <w:rPr>
          <w:rFonts w:hint="cs"/>
          <w:sz w:val="20"/>
          <w:szCs w:val="20"/>
          <w:rtl/>
        </w:rPr>
        <w:t>בשו"ת</w:t>
      </w:r>
      <w:proofErr w:type="spellEnd"/>
      <w:r w:rsidRPr="001C2346">
        <w:rPr>
          <w:rFonts w:hint="cs"/>
          <w:sz w:val="20"/>
          <w:szCs w:val="20"/>
          <w:rtl/>
        </w:rPr>
        <w:t xml:space="preserve"> היכל יצחק סימן </w:t>
      </w:r>
      <w:proofErr w:type="spellStart"/>
      <w:r w:rsidRPr="001C2346">
        <w:rPr>
          <w:rFonts w:hint="cs"/>
          <w:sz w:val="20"/>
          <w:szCs w:val="20"/>
          <w:rtl/>
        </w:rPr>
        <w:t>יט</w:t>
      </w:r>
      <w:proofErr w:type="spellEnd"/>
      <w:r w:rsidRPr="001C2346">
        <w:rPr>
          <w:rFonts w:hint="cs"/>
          <w:sz w:val="20"/>
          <w:szCs w:val="20"/>
          <w:rtl/>
        </w:rPr>
        <w:t xml:space="preserve"> (ודן שם בתשובת הרמב"ם).</w:t>
      </w:r>
    </w:p>
  </w:footnote>
  <w:footnote w:id="5">
    <w:p w14:paraId="57E34E81" w14:textId="77777777" w:rsidR="00EA40F3" w:rsidRDefault="00EA40F3" w:rsidP="00EA40F3">
      <w:pPr>
        <w:pStyle w:val="FootnoteText"/>
        <w:rPr>
          <w:rtl/>
        </w:rPr>
      </w:pPr>
      <w:r>
        <w:rPr>
          <w:rStyle w:val="FootnoteReference"/>
          <w:rFonts w:eastAsia="Narkisim"/>
        </w:rPr>
        <w:footnoteRef/>
      </w:r>
      <w:r>
        <w:rPr>
          <w:rtl/>
        </w:rPr>
        <w:t xml:space="preserve"> </w:t>
      </w:r>
      <w:r>
        <w:rPr>
          <w:rtl/>
        </w:rPr>
        <w:tab/>
      </w:r>
      <w:r>
        <w:rPr>
          <w:rFonts w:hint="cs"/>
          <w:rtl/>
        </w:rPr>
        <w:t xml:space="preserve">ראה לדוגמא שו"ת מלמד להועיל </w:t>
      </w:r>
      <w:proofErr w:type="spellStart"/>
      <w:r>
        <w:rPr>
          <w:rFonts w:hint="cs"/>
          <w:rtl/>
        </w:rPr>
        <w:t>ח"ג</w:t>
      </w:r>
      <w:proofErr w:type="spellEnd"/>
      <w:r>
        <w:rPr>
          <w:rFonts w:hint="cs"/>
          <w:rtl/>
        </w:rPr>
        <w:t xml:space="preserve">, ח; </w:t>
      </w:r>
      <w:r w:rsidRPr="0089247A">
        <w:rPr>
          <w:rFonts w:hint="cs"/>
          <w:rtl/>
        </w:rPr>
        <w:t xml:space="preserve">הרב שלמה גורן, </w:t>
      </w:r>
      <w:proofErr w:type="spellStart"/>
      <w:r w:rsidRPr="0089247A">
        <w:rPr>
          <w:rFonts w:hint="cs"/>
          <w:rtl/>
        </w:rPr>
        <w:t>תחומין</w:t>
      </w:r>
      <w:proofErr w:type="spellEnd"/>
      <w:r w:rsidRPr="0089247A">
        <w:rPr>
          <w:rFonts w:hint="cs"/>
          <w:rtl/>
        </w:rPr>
        <w:t xml:space="preserve"> </w:t>
      </w:r>
      <w:proofErr w:type="spellStart"/>
      <w:r w:rsidRPr="0089247A">
        <w:rPr>
          <w:rFonts w:hint="cs"/>
          <w:rtl/>
        </w:rPr>
        <w:t>כג</w:t>
      </w:r>
      <w:proofErr w:type="spellEnd"/>
      <w:r w:rsidRPr="0089247A">
        <w:rPr>
          <w:rFonts w:hint="cs"/>
          <w:rtl/>
        </w:rPr>
        <w:t xml:space="preserve">- 'גיור של </w:t>
      </w:r>
      <w:proofErr w:type="spellStart"/>
      <w:r w:rsidRPr="0089247A">
        <w:rPr>
          <w:rFonts w:hint="cs"/>
          <w:rtl/>
        </w:rPr>
        <w:t>אשה</w:t>
      </w:r>
      <w:proofErr w:type="spellEnd"/>
      <w:r w:rsidRPr="0089247A">
        <w:rPr>
          <w:rFonts w:hint="cs"/>
          <w:rtl/>
        </w:rPr>
        <w:t xml:space="preserve"> שחיה </w:t>
      </w:r>
      <w:proofErr w:type="spellStart"/>
      <w:r w:rsidRPr="0089247A">
        <w:rPr>
          <w:rFonts w:hint="cs"/>
          <w:rtl/>
        </w:rPr>
        <w:t>בגיותה</w:t>
      </w:r>
      <w:proofErr w:type="spellEnd"/>
      <w:r w:rsidRPr="0089247A">
        <w:rPr>
          <w:rFonts w:hint="cs"/>
          <w:rtl/>
        </w:rPr>
        <w:t xml:space="preserve"> עם כהן', עמודים 185-180</w:t>
      </w:r>
    </w:p>
  </w:footnote>
  <w:footnote w:id="6">
    <w:p w14:paraId="46478E11" w14:textId="77777777" w:rsidR="00EA40F3" w:rsidRDefault="00EA40F3" w:rsidP="00EA40F3">
      <w:pPr>
        <w:pStyle w:val="FootnoteText"/>
        <w:rPr>
          <w:rtl/>
        </w:rPr>
      </w:pPr>
      <w:r>
        <w:rPr>
          <w:rStyle w:val="FootnoteReference"/>
          <w:rFonts w:eastAsia="Narkisim"/>
        </w:rPr>
        <w:footnoteRef/>
      </w:r>
      <w:r>
        <w:rPr>
          <w:rtl/>
        </w:rPr>
        <w:t xml:space="preserve"> </w:t>
      </w:r>
      <w:r>
        <w:rPr>
          <w:rtl/>
        </w:rPr>
        <w:tab/>
      </w:r>
      <w:r>
        <w:rPr>
          <w:rFonts w:hint="cs"/>
          <w:rtl/>
        </w:rPr>
        <w:t xml:space="preserve">להרחבה ביסודות הדין ראה בדברי פרופ' ישראל תא שמע בספרו מנהג אשכנז הקדמון פרק ה'. וראה גם בשיעורו של הרב משה </w:t>
      </w:r>
      <w:proofErr w:type="spellStart"/>
      <w:r>
        <w:rPr>
          <w:rFonts w:hint="cs"/>
          <w:rtl/>
        </w:rPr>
        <w:t>טרגין</w:t>
      </w:r>
      <w:proofErr w:type="spellEnd"/>
      <w:r>
        <w:rPr>
          <w:rFonts w:hint="cs"/>
          <w:rtl/>
        </w:rPr>
        <w:t xml:space="preserve"> בנושא - </w:t>
      </w:r>
      <w:hyperlink r:id="rId1" w:history="1">
        <w:r w:rsidRPr="00CD11A1">
          <w:rPr>
            <w:rStyle w:val="Hyperlink"/>
          </w:rPr>
          <w:t>https://www.etzion.org.il/he/%D7%A7%D7%99%D7%93%D7%95%D7%A9-%D7%91%D7%91%D7%99%D7%AA-%D7%94%D7%9B%D7%A0%D7%A1%D7%AA</w:t>
        </w:r>
      </w:hyperlink>
      <w:r>
        <w:rPr>
          <w:rFonts w:hint="cs"/>
          <w:rtl/>
        </w:rPr>
        <w:t xml:space="preserve"> . </w:t>
      </w:r>
    </w:p>
  </w:footnote>
  <w:footnote w:id="7">
    <w:p w14:paraId="42220EE6" w14:textId="6B3CD859" w:rsidR="00EA40F3" w:rsidRDefault="00EA40F3" w:rsidP="00EA40F3">
      <w:pPr>
        <w:pStyle w:val="FootnoteText"/>
        <w:rPr>
          <w:rtl/>
        </w:rPr>
      </w:pPr>
      <w:r>
        <w:rPr>
          <w:rStyle w:val="FootnoteReference"/>
          <w:rFonts w:eastAsia="Narkisim"/>
        </w:rPr>
        <w:footnoteRef/>
      </w:r>
      <w:r>
        <w:rPr>
          <w:rtl/>
        </w:rPr>
        <w:t xml:space="preserve"> </w:t>
      </w:r>
      <w:r>
        <w:rPr>
          <w:rtl/>
        </w:rPr>
        <w:tab/>
      </w:r>
      <w:r>
        <w:rPr>
          <w:rFonts w:hint="cs"/>
          <w:rtl/>
        </w:rPr>
        <w:t xml:space="preserve">עוד בעניין זה ראה במאמרו של הרב בנימין לאו </w:t>
      </w:r>
      <w:r>
        <w:rPr>
          <w:rtl/>
        </w:rPr>
        <w:t>–</w:t>
      </w:r>
      <w:r>
        <w:rPr>
          <w:rFonts w:hint="cs"/>
          <w:rtl/>
        </w:rPr>
        <w:t xml:space="preserve">'על </w:t>
      </w:r>
      <w:proofErr w:type="spellStart"/>
      <w:r>
        <w:rPr>
          <w:rFonts w:hint="cs"/>
          <w:rtl/>
        </w:rPr>
        <w:t>זוכרי</w:t>
      </w:r>
      <w:proofErr w:type="spellEnd"/>
      <w:r>
        <w:rPr>
          <w:rFonts w:hint="cs"/>
          <w:rtl/>
        </w:rPr>
        <w:t xml:space="preserve"> שבת ואינם שומריה', </w:t>
      </w:r>
      <w:r w:rsidR="00A946EB">
        <w:rPr>
          <w:rFonts w:hint="cs"/>
          <w:rtl/>
        </w:rPr>
        <w:t>הגיליון השני של 'גרנות',</w:t>
      </w:r>
      <w:r>
        <w:rPr>
          <w:rFonts w:hint="cs"/>
          <w:rtl/>
        </w:rPr>
        <w:t xml:space="preserve"> עמודים 31-44 . וראה גם </w:t>
      </w:r>
      <w:proofErr w:type="spellStart"/>
      <w:r>
        <w:rPr>
          <w:rFonts w:hint="cs"/>
          <w:rtl/>
        </w:rPr>
        <w:t>בשו"ת</w:t>
      </w:r>
      <w:proofErr w:type="spellEnd"/>
      <w:r>
        <w:rPr>
          <w:rFonts w:hint="cs"/>
          <w:rtl/>
        </w:rPr>
        <w:t xml:space="preserve"> שרידי אש ח"א סימן </w:t>
      </w:r>
      <w:proofErr w:type="spellStart"/>
      <w:r>
        <w:rPr>
          <w:rFonts w:hint="cs"/>
          <w:rtl/>
        </w:rPr>
        <w:t>כז</w:t>
      </w:r>
      <w:proofErr w:type="spellEnd"/>
      <w:r>
        <w:rPr>
          <w:rFonts w:hint="cs"/>
          <w:rtl/>
        </w:rPr>
        <w:t>, ובמאמרי 'שימור דעות בהלכה', עלון שבות 176 בעיקר מעמוד 115.</w:t>
      </w:r>
    </w:p>
  </w:footnote>
  <w:footnote w:id="8">
    <w:p w14:paraId="2FA25689" w14:textId="77777777" w:rsidR="00EA40F3" w:rsidRDefault="00EA40F3" w:rsidP="00EA40F3">
      <w:pPr>
        <w:pStyle w:val="FootnoteText"/>
        <w:rPr>
          <w:rtl/>
        </w:rPr>
      </w:pPr>
      <w:r>
        <w:rPr>
          <w:rStyle w:val="FootnoteReference"/>
          <w:rFonts w:eastAsia="Narkisim"/>
        </w:rPr>
        <w:footnoteRef/>
      </w:r>
      <w:r>
        <w:rPr>
          <w:rtl/>
        </w:rPr>
        <w:t xml:space="preserve"> </w:t>
      </w:r>
      <w:r>
        <w:rPr>
          <w:rtl/>
        </w:rPr>
        <w:tab/>
      </w:r>
      <w:r>
        <w:rPr>
          <w:rFonts w:hint="cs"/>
          <w:rtl/>
        </w:rPr>
        <w:t>לצד דיונים רבים, ניתן להוסיף לדוגמאות אלו גם את דין חדש בחו"ל שנידון לפני מספר שיעורים (</w:t>
      </w:r>
      <w:hyperlink r:id="rId2" w:history="1">
        <w:r w:rsidRPr="0087743E">
          <w:rPr>
            <w:rStyle w:val="Hyperlink"/>
          </w:rPr>
          <w:t>https://bit.ly/2TwmV6X</w:t>
        </w:r>
      </w:hyperlink>
      <w:r>
        <w:rPr>
          <w:rFonts w:hint="cs"/>
          <w:rtl/>
        </w:rPr>
        <w:t>).</w:t>
      </w:r>
    </w:p>
    <w:p w14:paraId="01DE9C77" w14:textId="77777777" w:rsidR="00EA40F3" w:rsidRDefault="00EA40F3" w:rsidP="00EA40F3">
      <w:pPr>
        <w:pStyle w:val="FootnoteText"/>
      </w:pPr>
    </w:p>
  </w:footnote>
  <w:footnote w:id="9">
    <w:p w14:paraId="54253AC6" w14:textId="77777777" w:rsidR="00EA40F3" w:rsidRDefault="00EA40F3" w:rsidP="00EA40F3">
      <w:pPr>
        <w:pStyle w:val="FootnoteText"/>
      </w:pPr>
      <w:r>
        <w:rPr>
          <w:rStyle w:val="FootnoteReference"/>
          <w:rFonts w:eastAsia="Narkisim"/>
        </w:rPr>
        <w:footnoteRef/>
      </w:r>
      <w:r>
        <w:rPr>
          <w:rtl/>
        </w:rPr>
        <w:t xml:space="preserve"> </w:t>
      </w:r>
      <w:r>
        <w:rPr>
          <w:rtl/>
        </w:rPr>
        <w:tab/>
      </w:r>
      <w:r>
        <w:rPr>
          <w:rFonts w:hint="cs"/>
          <w:rtl/>
        </w:rPr>
        <w:t xml:space="preserve">בימינו ישנה מחלוקת עד כמה יש לפרסם את ההנחיות ליחיד בפרהסיה או שמא להשאיר אותם ברשות היחיד. מחלוקת כעין זו התרחשה לאחרונה סביב פרסום ספרם של הרבנים דוד ואברהם סתיו- 'אבוא ביתך'. וכפי שהתנסח בנושא הרב יובל </w:t>
      </w:r>
      <w:proofErr w:type="spellStart"/>
      <w:r>
        <w:rPr>
          <w:rFonts w:hint="cs"/>
          <w:rtl/>
        </w:rPr>
        <w:t>שרלו</w:t>
      </w:r>
      <w:proofErr w:type="spellEnd"/>
      <w:r>
        <w:rPr>
          <w:rFonts w:hint="cs"/>
          <w:rtl/>
        </w:rPr>
        <w:t xml:space="preserve"> - "</w:t>
      </w:r>
      <w:r w:rsidRPr="00C15681">
        <w:rPr>
          <w:rtl/>
        </w:rPr>
        <w:t>בעולם החרדי</w:t>
      </w:r>
      <w:r>
        <w:rPr>
          <w:rFonts w:hint="cs"/>
          <w:rtl/>
        </w:rPr>
        <w:t xml:space="preserve"> </w:t>
      </w:r>
      <w:r w:rsidRPr="00C15681">
        <w:rPr>
          <w:rtl/>
        </w:rPr>
        <w:t>מקובל שאצל הרבנים יש פער בין ההצהרות ובין הפסיקה הפרטית – רב יכול להצהיר על</w:t>
      </w:r>
      <w:r>
        <w:rPr>
          <w:rFonts w:hint="cs"/>
          <w:rtl/>
        </w:rPr>
        <w:t xml:space="preserve"> </w:t>
      </w:r>
      <w:r w:rsidRPr="00C15681">
        <w:rPr>
          <w:rtl/>
        </w:rPr>
        <w:t>עמדה נוקשה, אך כשיבוא אליו היחיד לשאול, הוא ימצא לו היתר; אני עצמי פונה לרב</w:t>
      </w:r>
      <w:r w:rsidRPr="00C15681">
        <w:br/>
      </w:r>
      <w:r w:rsidRPr="00C15681">
        <w:rPr>
          <w:rtl/>
        </w:rPr>
        <w:t>חרדי כשאני צריך היתר קיצוני. יש בדרך זו הרבה מאוד בעיות, וברבנות הציונית דתית</w:t>
      </w:r>
      <w:r>
        <w:rPr>
          <w:rFonts w:hint="cs"/>
          <w:rtl/>
        </w:rPr>
        <w:t xml:space="preserve"> </w:t>
      </w:r>
      <w:r w:rsidRPr="00C15681">
        <w:rPr>
          <w:rtl/>
        </w:rPr>
        <w:t>הפער קטן יותר ברוך ה'. עם זאת, לעתים ההצהרה הנוקשה באה לידי ביטוי גם בפסיקה</w:t>
      </w:r>
      <w:r>
        <w:rPr>
          <w:rFonts w:hint="cs"/>
          <w:rtl/>
        </w:rPr>
        <w:t xml:space="preserve"> </w:t>
      </w:r>
      <w:r w:rsidRPr="00C15681">
        <w:rPr>
          <w:rtl/>
        </w:rPr>
        <w:t>הפרטית. כלומר, העמדה ההצהרתית החמורה יותר מעצבת את עמדתו של הרב. אני משתדל לקצר</w:t>
      </w:r>
      <w:r>
        <w:rPr>
          <w:rFonts w:hint="cs"/>
          <w:rtl/>
        </w:rPr>
        <w:t xml:space="preserve"> </w:t>
      </w:r>
      <w:r w:rsidRPr="00C15681">
        <w:rPr>
          <w:rtl/>
        </w:rPr>
        <w:t>את הפער בין ההצהרה הציבורית ובין הפסיקה האישית בכיוון ההפוך – אני אומר בפומבי</w:t>
      </w:r>
      <w:r>
        <w:rPr>
          <w:rFonts w:hint="cs"/>
          <w:rtl/>
        </w:rPr>
        <w:t xml:space="preserve"> </w:t>
      </w:r>
      <w:r w:rsidRPr="00C15681">
        <w:rPr>
          <w:rtl/>
        </w:rPr>
        <w:t>כמעט כל מה שאני חושב. מובן שגם לי יש דברים שאני לא אומר מסיבות</w:t>
      </w:r>
      <w:r>
        <w:rPr>
          <w:rFonts w:hint="cs"/>
          <w:rtl/>
        </w:rPr>
        <w:t xml:space="preserve"> </w:t>
      </w:r>
      <w:r w:rsidRPr="00C15681">
        <w:t>"</w:t>
      </w:r>
      <w:r w:rsidRPr="00C15681">
        <w:rPr>
          <w:rtl/>
        </w:rPr>
        <w:t>פוליטיות", אבל הם מעטים. אני רואה בזה חלק מעבודת ה' שלי; התרחקות</w:t>
      </w:r>
      <w:r>
        <w:rPr>
          <w:rFonts w:hint="cs"/>
          <w:rtl/>
        </w:rPr>
        <w:t xml:space="preserve"> </w:t>
      </w:r>
      <w:r w:rsidRPr="00C15681">
        <w:rPr>
          <w:rtl/>
        </w:rPr>
        <w:t xml:space="preserve">מ"דבר שקר תרחק" </w:t>
      </w:r>
      <w:proofErr w:type="spellStart"/>
      <w:r w:rsidRPr="00C15681">
        <w:rPr>
          <w:rtl/>
        </w:rPr>
        <w:t>ומ"אחד</w:t>
      </w:r>
      <w:proofErr w:type="spellEnd"/>
      <w:r w:rsidRPr="00C15681">
        <w:rPr>
          <w:rtl/>
        </w:rPr>
        <w:t xml:space="preserve"> בפה ואחד בלב", וניסיון להתכוון לאמת</w:t>
      </w:r>
      <w:r>
        <w:rPr>
          <w:rFonts w:hint="cs"/>
          <w:rtl/>
        </w:rPr>
        <w:t xml:space="preserve"> </w:t>
      </w:r>
      <w:r w:rsidRPr="00C15681">
        <w:rPr>
          <w:rtl/>
        </w:rPr>
        <w:t>בלבד ולעמידה מול הקב"ה</w:t>
      </w:r>
      <w:r w:rsidRPr="00C15681">
        <w:t>.</w:t>
      </w:r>
      <w:r w:rsidRPr="00C15681">
        <w:rPr>
          <w:rFonts w:hint="cs"/>
          <w:rtl/>
        </w:rPr>
        <w:t>.." (</w:t>
      </w:r>
      <w:r>
        <w:rPr>
          <w:rFonts w:hint="cs"/>
          <w:rtl/>
        </w:rPr>
        <w:t xml:space="preserve">שיחה עם הרב יובל </w:t>
      </w:r>
      <w:proofErr w:type="spellStart"/>
      <w:r>
        <w:rPr>
          <w:rFonts w:hint="cs"/>
          <w:rtl/>
        </w:rPr>
        <w:t>שרלו</w:t>
      </w:r>
      <w:proofErr w:type="spellEnd"/>
      <w:r>
        <w:rPr>
          <w:rFonts w:hint="cs"/>
          <w:rtl/>
        </w:rPr>
        <w:t xml:space="preserve"> על רבנות ואתגרים </w:t>
      </w:r>
      <w:r>
        <w:rPr>
          <w:rtl/>
        </w:rPr>
        <w:t>–</w:t>
      </w:r>
      <w:r>
        <w:rPr>
          <w:rFonts w:hint="cs"/>
          <w:rtl/>
        </w:rPr>
        <w:t xml:space="preserve"> משה מאיר, דעות 47). וראה עוד בנושא זה בדברי הסיום של מורנו הרב אהרון ליכטנשטיין במאמרו- 'הפלות מלאכותיות, היבטי הלכה', </w:t>
      </w:r>
      <w:proofErr w:type="spellStart"/>
      <w:r>
        <w:rPr>
          <w:rFonts w:hint="cs"/>
          <w:rtl/>
        </w:rPr>
        <w:t>תחומין</w:t>
      </w:r>
      <w:proofErr w:type="spellEnd"/>
      <w:r>
        <w:rPr>
          <w:rFonts w:hint="cs"/>
          <w:rtl/>
        </w:rPr>
        <w:t xml:space="preserve"> </w:t>
      </w:r>
      <w:proofErr w:type="spellStart"/>
      <w:r>
        <w:rPr>
          <w:rFonts w:hint="cs"/>
          <w:rtl/>
        </w:rPr>
        <w:t>כא</w:t>
      </w:r>
      <w:proofErr w:type="spellEnd"/>
      <w:r>
        <w:rPr>
          <w:rFonts w:hint="cs"/>
          <w:rtl/>
        </w:rPr>
        <w:t xml:space="preserve"> עמוד 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CAAF4" w14:textId="77777777" w:rsidR="00680974" w:rsidRDefault="00B35449"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DB0522">
      <w:rPr>
        <w:noProof/>
        <w:rtl/>
      </w:rPr>
      <w:t>4</w:t>
    </w:r>
    <w:r>
      <w:rPr>
        <w:rtl/>
      </w:rPr>
      <w:fldChar w:fldCharType="end"/>
    </w:r>
    <w:r>
      <w:rPr>
        <w:rtl/>
      </w:rPr>
      <w:t xml:space="preserve"> -</w:t>
    </w:r>
  </w:p>
  <w:p w14:paraId="1F472823" w14:textId="77777777" w:rsidR="00680974" w:rsidRDefault="00DB0522"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680974" w:rsidRPr="006216C9" w14:paraId="26594E4E" w14:textId="77777777" w:rsidTr="00FA1793">
      <w:tc>
        <w:tcPr>
          <w:tcW w:w="6506" w:type="dxa"/>
          <w:tcBorders>
            <w:bottom w:val="double" w:sz="4" w:space="0" w:color="auto"/>
          </w:tcBorders>
        </w:tcPr>
        <w:p w14:paraId="0B5E4ACB" w14:textId="77777777" w:rsidR="00680974" w:rsidRPr="006216C9" w:rsidRDefault="00B35449"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3B68063E" w14:textId="456A710B" w:rsidR="00680974" w:rsidRPr="006216C9" w:rsidRDefault="00DB0522" w:rsidP="00CD6003">
          <w:pPr>
            <w:spacing w:after="0"/>
            <w:rPr>
              <w:sz w:val="22"/>
              <w:szCs w:val="22"/>
            </w:rPr>
          </w:pPr>
          <w:r>
            <w:rPr>
              <w:rFonts w:hint="cs"/>
              <w:sz w:val="22"/>
              <w:szCs w:val="22"/>
              <w:rtl/>
            </w:rPr>
            <w:t>מסכת קידושין</w:t>
          </w:r>
        </w:p>
      </w:tc>
      <w:tc>
        <w:tcPr>
          <w:tcW w:w="3348" w:type="dxa"/>
          <w:tcBorders>
            <w:bottom w:val="double" w:sz="4" w:space="0" w:color="auto"/>
          </w:tcBorders>
          <w:vAlign w:val="center"/>
        </w:tcPr>
        <w:p w14:paraId="20C450B7" w14:textId="77777777" w:rsidR="00680974" w:rsidRPr="006216C9" w:rsidRDefault="00DB0522" w:rsidP="006216C9">
          <w:pPr>
            <w:bidi w:val="0"/>
            <w:spacing w:after="0"/>
            <w:rPr>
              <w:sz w:val="22"/>
              <w:szCs w:val="22"/>
            </w:rPr>
          </w:pPr>
          <w:hyperlink r:id="rId1" w:tgtFrame="_blank" w:history="1">
            <w:r w:rsidR="00B35449">
              <w:rPr>
                <w:rStyle w:val="Hyperlink"/>
                <w:color w:val="1155CC"/>
                <w:shd w:val="clear" w:color="auto" w:fill="FFFFFF"/>
              </w:rPr>
              <w:t>http://etzion.org.il</w:t>
            </w:r>
          </w:hyperlink>
        </w:p>
      </w:tc>
    </w:tr>
  </w:tbl>
  <w:p w14:paraId="4B1DC74C" w14:textId="77777777" w:rsidR="00680974" w:rsidRPr="00AC2922" w:rsidRDefault="00DB0522" w:rsidP="006216C9">
    <w:pPr>
      <w:pStyle w:val="Header"/>
      <w:rPr>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0F3"/>
    <w:rsid w:val="00A946EB"/>
    <w:rsid w:val="00AC3E59"/>
    <w:rsid w:val="00B35449"/>
    <w:rsid w:val="00D510BD"/>
    <w:rsid w:val="00DB0522"/>
    <w:rsid w:val="00EA40F3"/>
    <w:rsid w:val="00FB01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6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0F3"/>
    <w:pPr>
      <w:tabs>
        <w:tab w:val="right" w:pos="4620"/>
      </w:tabs>
      <w:bidi/>
      <w:spacing w:after="120" w:line="288" w:lineRule="exact"/>
      <w:jc w:val="both"/>
    </w:pPr>
    <w:rPr>
      <w:rFonts w:ascii="Arial" w:eastAsia="Times New Roman" w:hAnsi="Arial" w:cs="Narkisim"/>
      <w:sz w:val="24"/>
      <w:szCs w:val="24"/>
    </w:rPr>
  </w:style>
  <w:style w:type="paragraph" w:styleId="Heading1">
    <w:name w:val="heading 1"/>
    <w:basedOn w:val="Normal"/>
    <w:next w:val="Normal"/>
    <w:link w:val="Heading1Char"/>
    <w:qFormat/>
    <w:rsid w:val="00EA40F3"/>
    <w:pPr>
      <w:keepNext/>
      <w:spacing w:before="120" w:after="240" w:line="240" w:lineRule="auto"/>
      <w:jc w:val="center"/>
      <w:outlineLvl w:val="0"/>
    </w:pPr>
    <w:rPr>
      <w:rFonts w:cs="Arial"/>
      <w:bCs/>
      <w:szCs w:val="44"/>
    </w:rPr>
  </w:style>
  <w:style w:type="paragraph" w:styleId="Heading2">
    <w:name w:val="heading 2"/>
    <w:basedOn w:val="Normal"/>
    <w:next w:val="Normal"/>
    <w:link w:val="Heading2Char"/>
    <w:uiPriority w:val="9"/>
    <w:semiHidden/>
    <w:unhideWhenUsed/>
    <w:qFormat/>
    <w:rsid w:val="00EA40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rsid w:val="00EA40F3"/>
    <w:pPr>
      <w:keepLines w:val="0"/>
      <w:spacing w:before="120" w:after="80" w:line="280" w:lineRule="exact"/>
      <w:jc w:val="left"/>
      <w:outlineLvl w:val="2"/>
    </w:pPr>
    <w:rPr>
      <w:rFonts w:ascii="Arial" w:eastAsia="Times New Roman" w:hAnsi="Arial" w:cs="Arial"/>
      <w:bCs/>
      <w:color w:val="auto"/>
      <w:sz w:val="24"/>
      <w:szCs w:val="22"/>
    </w:rPr>
  </w:style>
  <w:style w:type="paragraph" w:styleId="Heading4">
    <w:name w:val="heading 4"/>
    <w:basedOn w:val="Normal"/>
    <w:next w:val="Normal"/>
    <w:link w:val="Heading4Char"/>
    <w:uiPriority w:val="9"/>
    <w:qFormat/>
    <w:rsid w:val="00EA40F3"/>
    <w:pPr>
      <w:keepNext/>
      <w:spacing w:before="120" w:line="288" w:lineRule="auto"/>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40F3"/>
    <w:rPr>
      <w:rFonts w:ascii="Arial" w:eastAsia="Times New Roman" w:hAnsi="Arial" w:cs="Arial"/>
      <w:bCs/>
      <w:sz w:val="24"/>
      <w:szCs w:val="44"/>
    </w:rPr>
  </w:style>
  <w:style w:type="character" w:customStyle="1" w:styleId="Heading3Char">
    <w:name w:val="Heading 3 Char"/>
    <w:basedOn w:val="DefaultParagraphFont"/>
    <w:link w:val="Heading3"/>
    <w:rsid w:val="00EA40F3"/>
    <w:rPr>
      <w:rFonts w:ascii="Arial" w:eastAsia="Times New Roman" w:hAnsi="Arial" w:cs="Arial"/>
      <w:bCs/>
      <w:sz w:val="24"/>
    </w:rPr>
  </w:style>
  <w:style w:type="character" w:customStyle="1" w:styleId="Heading4Char">
    <w:name w:val="Heading 4 Char"/>
    <w:basedOn w:val="DefaultParagraphFont"/>
    <w:link w:val="Heading4"/>
    <w:uiPriority w:val="9"/>
    <w:rsid w:val="00EA40F3"/>
    <w:rPr>
      <w:rFonts w:ascii="Arial" w:eastAsia="Times New Roman" w:hAnsi="Arial" w:cs="Narkisim"/>
      <w:b/>
      <w:bCs/>
      <w:sz w:val="24"/>
      <w:szCs w:val="24"/>
    </w:rPr>
  </w:style>
  <w:style w:type="paragraph" w:styleId="FootnoteText">
    <w:name w:val="footnote text"/>
    <w:aliases w:val="הערת שוליים"/>
    <w:basedOn w:val="Normal"/>
    <w:link w:val="FootnoteTextChar"/>
    <w:qFormat/>
    <w:rsid w:val="00EA40F3"/>
    <w:pPr>
      <w:spacing w:line="220" w:lineRule="exact"/>
      <w:ind w:left="284" w:hanging="284"/>
    </w:pPr>
    <w:rPr>
      <w:rFonts w:ascii="Narkisim" w:eastAsia="Narkisim" w:hAnsi="Narkisim"/>
      <w:position w:val="6"/>
      <w:sz w:val="18"/>
      <w:szCs w:val="18"/>
    </w:rPr>
  </w:style>
  <w:style w:type="character" w:customStyle="1" w:styleId="FootnoteTextChar">
    <w:name w:val="Footnote Text Char"/>
    <w:aliases w:val="הערת שוליים Char"/>
    <w:basedOn w:val="DefaultParagraphFont"/>
    <w:link w:val="FootnoteText"/>
    <w:rsid w:val="00EA40F3"/>
    <w:rPr>
      <w:rFonts w:ascii="Narkisim" w:eastAsia="Narkisim" w:hAnsi="Narkisim" w:cs="Narkisim"/>
      <w:position w:val="6"/>
      <w:sz w:val="18"/>
      <w:szCs w:val="18"/>
    </w:rPr>
  </w:style>
  <w:style w:type="character" w:styleId="FootnoteReference">
    <w:name w:val="footnote reference"/>
    <w:rsid w:val="00EA40F3"/>
    <w:rPr>
      <w:rFonts w:ascii="Narkisim" w:eastAsia="Times New Roman" w:hAnsi="Narkisim" w:cs="Narkisim"/>
      <w:position w:val="6"/>
      <w:sz w:val="18"/>
      <w:szCs w:val="18"/>
      <w:lang w:bidi="he-IL"/>
    </w:rPr>
  </w:style>
  <w:style w:type="character" w:styleId="Hyperlink">
    <w:name w:val="Hyperlink"/>
    <w:uiPriority w:val="99"/>
    <w:rsid w:val="00EA40F3"/>
    <w:rPr>
      <w:rFonts w:cs="Narkisim"/>
      <w:color w:val="0000FF"/>
      <w:u w:val="single"/>
      <w:lang w:bidi="he-IL"/>
    </w:rPr>
  </w:style>
  <w:style w:type="paragraph" w:styleId="Header">
    <w:name w:val="header"/>
    <w:basedOn w:val="Normal"/>
    <w:link w:val="HeaderChar"/>
    <w:uiPriority w:val="99"/>
    <w:rsid w:val="00EA40F3"/>
    <w:pPr>
      <w:tabs>
        <w:tab w:val="center" w:pos="4153"/>
        <w:tab w:val="right" w:pos="8306"/>
      </w:tabs>
    </w:pPr>
  </w:style>
  <w:style w:type="character" w:customStyle="1" w:styleId="HeaderChar">
    <w:name w:val="Header Char"/>
    <w:basedOn w:val="DefaultParagraphFont"/>
    <w:link w:val="Header"/>
    <w:uiPriority w:val="99"/>
    <w:rsid w:val="00EA40F3"/>
    <w:rPr>
      <w:rFonts w:ascii="Arial" w:eastAsia="Times New Roman" w:hAnsi="Arial" w:cs="Narkisim"/>
      <w:sz w:val="24"/>
      <w:szCs w:val="24"/>
    </w:rPr>
  </w:style>
  <w:style w:type="paragraph" w:customStyle="1" w:styleId="a">
    <w:name w:val="לוגו תחתון"/>
    <w:basedOn w:val="Normal"/>
    <w:uiPriority w:val="99"/>
    <w:rsid w:val="00EA40F3"/>
    <w:pPr>
      <w:tabs>
        <w:tab w:val="right" w:pos="3895"/>
      </w:tabs>
      <w:spacing w:after="0" w:line="240" w:lineRule="auto"/>
      <w:jc w:val="center"/>
    </w:pPr>
    <w:rPr>
      <w:b/>
      <w:bCs/>
      <w:noProof/>
      <w:sz w:val="16"/>
      <w:szCs w:val="16"/>
    </w:rPr>
  </w:style>
  <w:style w:type="character" w:styleId="CommentReference">
    <w:name w:val="annotation reference"/>
    <w:basedOn w:val="DefaultParagraphFont"/>
    <w:uiPriority w:val="99"/>
    <w:semiHidden/>
    <w:unhideWhenUsed/>
    <w:rsid w:val="00EA40F3"/>
    <w:rPr>
      <w:sz w:val="16"/>
      <w:szCs w:val="16"/>
    </w:rPr>
  </w:style>
  <w:style w:type="paragraph" w:styleId="CommentText">
    <w:name w:val="annotation text"/>
    <w:basedOn w:val="Normal"/>
    <w:link w:val="CommentTextChar"/>
    <w:uiPriority w:val="99"/>
    <w:unhideWhenUsed/>
    <w:rsid w:val="00EA40F3"/>
    <w:pPr>
      <w:spacing w:line="240" w:lineRule="auto"/>
    </w:pPr>
    <w:rPr>
      <w:sz w:val="20"/>
      <w:szCs w:val="20"/>
    </w:rPr>
  </w:style>
  <w:style w:type="character" w:customStyle="1" w:styleId="CommentTextChar">
    <w:name w:val="Comment Text Char"/>
    <w:basedOn w:val="DefaultParagraphFont"/>
    <w:link w:val="CommentText"/>
    <w:uiPriority w:val="99"/>
    <w:rsid w:val="00EA40F3"/>
    <w:rPr>
      <w:rFonts w:ascii="Arial" w:eastAsia="Times New Roman" w:hAnsi="Arial" w:cs="Narkisim"/>
      <w:sz w:val="20"/>
      <w:szCs w:val="20"/>
    </w:rPr>
  </w:style>
  <w:style w:type="paragraph" w:customStyle="1" w:styleId="1">
    <w:name w:val="ציטוט1"/>
    <w:basedOn w:val="Normal"/>
    <w:link w:val="10"/>
    <w:qFormat/>
    <w:rsid w:val="00EA40F3"/>
    <w:pPr>
      <w:tabs>
        <w:tab w:val="clear" w:pos="4620"/>
        <w:tab w:val="right" w:pos="7173"/>
      </w:tabs>
      <w:spacing w:before="120" w:line="240" w:lineRule="auto"/>
      <w:ind w:left="1134" w:right="1134"/>
    </w:pPr>
    <w:rPr>
      <w:rFonts w:ascii="Times New Roman" w:hAnsi="Times New Roman"/>
      <w:szCs w:val="20"/>
    </w:rPr>
  </w:style>
  <w:style w:type="character" w:customStyle="1" w:styleId="10">
    <w:name w:val="ציטוט1 תו"/>
    <w:basedOn w:val="DefaultParagraphFont"/>
    <w:link w:val="1"/>
    <w:rsid w:val="00EA40F3"/>
    <w:rPr>
      <w:rFonts w:ascii="Times New Roman" w:eastAsia="Times New Roman" w:hAnsi="Times New Roman" w:cs="Narkisim"/>
      <w:sz w:val="24"/>
      <w:szCs w:val="20"/>
    </w:rPr>
  </w:style>
  <w:style w:type="character" w:customStyle="1" w:styleId="Heading2Char">
    <w:name w:val="Heading 2 Char"/>
    <w:basedOn w:val="DefaultParagraphFont"/>
    <w:link w:val="Heading2"/>
    <w:uiPriority w:val="9"/>
    <w:semiHidden/>
    <w:rsid w:val="00EA40F3"/>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EA40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3"/>
    <w:rPr>
      <w:rFonts w:ascii="Segoe UI" w:eastAsia="Times New Roman" w:hAnsi="Segoe UI" w:cs="Segoe UI"/>
      <w:sz w:val="18"/>
      <w:szCs w:val="18"/>
    </w:rPr>
  </w:style>
  <w:style w:type="paragraph" w:styleId="Footer">
    <w:name w:val="footer"/>
    <w:basedOn w:val="Normal"/>
    <w:link w:val="FooterChar"/>
    <w:uiPriority w:val="99"/>
    <w:unhideWhenUsed/>
    <w:rsid w:val="00DB0522"/>
    <w:pPr>
      <w:tabs>
        <w:tab w:val="clear" w:pos="4620"/>
        <w:tab w:val="center" w:pos="4320"/>
        <w:tab w:val="right" w:pos="8640"/>
      </w:tabs>
      <w:spacing w:after="0" w:line="240" w:lineRule="auto"/>
    </w:pPr>
  </w:style>
  <w:style w:type="character" w:customStyle="1" w:styleId="FooterChar">
    <w:name w:val="Footer Char"/>
    <w:basedOn w:val="DefaultParagraphFont"/>
    <w:link w:val="Footer"/>
    <w:uiPriority w:val="99"/>
    <w:rsid w:val="00DB0522"/>
    <w:rPr>
      <w:rFonts w:ascii="Arial" w:eastAsia="Times New Roman" w:hAnsi="Arial" w:cs="Narkisim"/>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0F3"/>
    <w:pPr>
      <w:tabs>
        <w:tab w:val="right" w:pos="4620"/>
      </w:tabs>
      <w:bidi/>
      <w:spacing w:after="120" w:line="288" w:lineRule="exact"/>
      <w:jc w:val="both"/>
    </w:pPr>
    <w:rPr>
      <w:rFonts w:ascii="Arial" w:eastAsia="Times New Roman" w:hAnsi="Arial" w:cs="Narkisim"/>
      <w:sz w:val="24"/>
      <w:szCs w:val="24"/>
    </w:rPr>
  </w:style>
  <w:style w:type="paragraph" w:styleId="Heading1">
    <w:name w:val="heading 1"/>
    <w:basedOn w:val="Normal"/>
    <w:next w:val="Normal"/>
    <w:link w:val="Heading1Char"/>
    <w:qFormat/>
    <w:rsid w:val="00EA40F3"/>
    <w:pPr>
      <w:keepNext/>
      <w:spacing w:before="120" w:after="240" w:line="240" w:lineRule="auto"/>
      <w:jc w:val="center"/>
      <w:outlineLvl w:val="0"/>
    </w:pPr>
    <w:rPr>
      <w:rFonts w:cs="Arial"/>
      <w:bCs/>
      <w:szCs w:val="44"/>
    </w:rPr>
  </w:style>
  <w:style w:type="paragraph" w:styleId="Heading2">
    <w:name w:val="heading 2"/>
    <w:basedOn w:val="Normal"/>
    <w:next w:val="Normal"/>
    <w:link w:val="Heading2Char"/>
    <w:uiPriority w:val="9"/>
    <w:semiHidden/>
    <w:unhideWhenUsed/>
    <w:qFormat/>
    <w:rsid w:val="00EA40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rsid w:val="00EA40F3"/>
    <w:pPr>
      <w:keepLines w:val="0"/>
      <w:spacing w:before="120" w:after="80" w:line="280" w:lineRule="exact"/>
      <w:jc w:val="left"/>
      <w:outlineLvl w:val="2"/>
    </w:pPr>
    <w:rPr>
      <w:rFonts w:ascii="Arial" w:eastAsia="Times New Roman" w:hAnsi="Arial" w:cs="Arial"/>
      <w:bCs/>
      <w:color w:val="auto"/>
      <w:sz w:val="24"/>
      <w:szCs w:val="22"/>
    </w:rPr>
  </w:style>
  <w:style w:type="paragraph" w:styleId="Heading4">
    <w:name w:val="heading 4"/>
    <w:basedOn w:val="Normal"/>
    <w:next w:val="Normal"/>
    <w:link w:val="Heading4Char"/>
    <w:uiPriority w:val="9"/>
    <w:qFormat/>
    <w:rsid w:val="00EA40F3"/>
    <w:pPr>
      <w:keepNext/>
      <w:spacing w:before="120" w:line="288" w:lineRule="auto"/>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40F3"/>
    <w:rPr>
      <w:rFonts w:ascii="Arial" w:eastAsia="Times New Roman" w:hAnsi="Arial" w:cs="Arial"/>
      <w:bCs/>
      <w:sz w:val="24"/>
      <w:szCs w:val="44"/>
    </w:rPr>
  </w:style>
  <w:style w:type="character" w:customStyle="1" w:styleId="Heading3Char">
    <w:name w:val="Heading 3 Char"/>
    <w:basedOn w:val="DefaultParagraphFont"/>
    <w:link w:val="Heading3"/>
    <w:rsid w:val="00EA40F3"/>
    <w:rPr>
      <w:rFonts w:ascii="Arial" w:eastAsia="Times New Roman" w:hAnsi="Arial" w:cs="Arial"/>
      <w:bCs/>
      <w:sz w:val="24"/>
    </w:rPr>
  </w:style>
  <w:style w:type="character" w:customStyle="1" w:styleId="Heading4Char">
    <w:name w:val="Heading 4 Char"/>
    <w:basedOn w:val="DefaultParagraphFont"/>
    <w:link w:val="Heading4"/>
    <w:uiPriority w:val="9"/>
    <w:rsid w:val="00EA40F3"/>
    <w:rPr>
      <w:rFonts w:ascii="Arial" w:eastAsia="Times New Roman" w:hAnsi="Arial" w:cs="Narkisim"/>
      <w:b/>
      <w:bCs/>
      <w:sz w:val="24"/>
      <w:szCs w:val="24"/>
    </w:rPr>
  </w:style>
  <w:style w:type="paragraph" w:styleId="FootnoteText">
    <w:name w:val="footnote text"/>
    <w:aliases w:val="הערת שוליים"/>
    <w:basedOn w:val="Normal"/>
    <w:link w:val="FootnoteTextChar"/>
    <w:qFormat/>
    <w:rsid w:val="00EA40F3"/>
    <w:pPr>
      <w:spacing w:line="220" w:lineRule="exact"/>
      <w:ind w:left="284" w:hanging="284"/>
    </w:pPr>
    <w:rPr>
      <w:rFonts w:ascii="Narkisim" w:eastAsia="Narkisim" w:hAnsi="Narkisim"/>
      <w:position w:val="6"/>
      <w:sz w:val="18"/>
      <w:szCs w:val="18"/>
    </w:rPr>
  </w:style>
  <w:style w:type="character" w:customStyle="1" w:styleId="FootnoteTextChar">
    <w:name w:val="Footnote Text Char"/>
    <w:aliases w:val="הערת שוליים Char"/>
    <w:basedOn w:val="DefaultParagraphFont"/>
    <w:link w:val="FootnoteText"/>
    <w:rsid w:val="00EA40F3"/>
    <w:rPr>
      <w:rFonts w:ascii="Narkisim" w:eastAsia="Narkisim" w:hAnsi="Narkisim" w:cs="Narkisim"/>
      <w:position w:val="6"/>
      <w:sz w:val="18"/>
      <w:szCs w:val="18"/>
    </w:rPr>
  </w:style>
  <w:style w:type="character" w:styleId="FootnoteReference">
    <w:name w:val="footnote reference"/>
    <w:rsid w:val="00EA40F3"/>
    <w:rPr>
      <w:rFonts w:ascii="Narkisim" w:eastAsia="Times New Roman" w:hAnsi="Narkisim" w:cs="Narkisim"/>
      <w:position w:val="6"/>
      <w:sz w:val="18"/>
      <w:szCs w:val="18"/>
      <w:lang w:bidi="he-IL"/>
    </w:rPr>
  </w:style>
  <w:style w:type="character" w:styleId="Hyperlink">
    <w:name w:val="Hyperlink"/>
    <w:uiPriority w:val="99"/>
    <w:rsid w:val="00EA40F3"/>
    <w:rPr>
      <w:rFonts w:cs="Narkisim"/>
      <w:color w:val="0000FF"/>
      <w:u w:val="single"/>
      <w:lang w:bidi="he-IL"/>
    </w:rPr>
  </w:style>
  <w:style w:type="paragraph" w:styleId="Header">
    <w:name w:val="header"/>
    <w:basedOn w:val="Normal"/>
    <w:link w:val="HeaderChar"/>
    <w:uiPriority w:val="99"/>
    <w:rsid w:val="00EA40F3"/>
    <w:pPr>
      <w:tabs>
        <w:tab w:val="center" w:pos="4153"/>
        <w:tab w:val="right" w:pos="8306"/>
      </w:tabs>
    </w:pPr>
  </w:style>
  <w:style w:type="character" w:customStyle="1" w:styleId="HeaderChar">
    <w:name w:val="Header Char"/>
    <w:basedOn w:val="DefaultParagraphFont"/>
    <w:link w:val="Header"/>
    <w:uiPriority w:val="99"/>
    <w:rsid w:val="00EA40F3"/>
    <w:rPr>
      <w:rFonts w:ascii="Arial" w:eastAsia="Times New Roman" w:hAnsi="Arial" w:cs="Narkisim"/>
      <w:sz w:val="24"/>
      <w:szCs w:val="24"/>
    </w:rPr>
  </w:style>
  <w:style w:type="paragraph" w:customStyle="1" w:styleId="a">
    <w:name w:val="לוגו תחתון"/>
    <w:basedOn w:val="Normal"/>
    <w:uiPriority w:val="99"/>
    <w:rsid w:val="00EA40F3"/>
    <w:pPr>
      <w:tabs>
        <w:tab w:val="right" w:pos="3895"/>
      </w:tabs>
      <w:spacing w:after="0" w:line="240" w:lineRule="auto"/>
      <w:jc w:val="center"/>
    </w:pPr>
    <w:rPr>
      <w:b/>
      <w:bCs/>
      <w:noProof/>
      <w:sz w:val="16"/>
      <w:szCs w:val="16"/>
    </w:rPr>
  </w:style>
  <w:style w:type="character" w:styleId="CommentReference">
    <w:name w:val="annotation reference"/>
    <w:basedOn w:val="DefaultParagraphFont"/>
    <w:uiPriority w:val="99"/>
    <w:semiHidden/>
    <w:unhideWhenUsed/>
    <w:rsid w:val="00EA40F3"/>
    <w:rPr>
      <w:sz w:val="16"/>
      <w:szCs w:val="16"/>
    </w:rPr>
  </w:style>
  <w:style w:type="paragraph" w:styleId="CommentText">
    <w:name w:val="annotation text"/>
    <w:basedOn w:val="Normal"/>
    <w:link w:val="CommentTextChar"/>
    <w:uiPriority w:val="99"/>
    <w:unhideWhenUsed/>
    <w:rsid w:val="00EA40F3"/>
    <w:pPr>
      <w:spacing w:line="240" w:lineRule="auto"/>
    </w:pPr>
    <w:rPr>
      <w:sz w:val="20"/>
      <w:szCs w:val="20"/>
    </w:rPr>
  </w:style>
  <w:style w:type="character" w:customStyle="1" w:styleId="CommentTextChar">
    <w:name w:val="Comment Text Char"/>
    <w:basedOn w:val="DefaultParagraphFont"/>
    <w:link w:val="CommentText"/>
    <w:uiPriority w:val="99"/>
    <w:rsid w:val="00EA40F3"/>
    <w:rPr>
      <w:rFonts w:ascii="Arial" w:eastAsia="Times New Roman" w:hAnsi="Arial" w:cs="Narkisim"/>
      <w:sz w:val="20"/>
      <w:szCs w:val="20"/>
    </w:rPr>
  </w:style>
  <w:style w:type="paragraph" w:customStyle="1" w:styleId="1">
    <w:name w:val="ציטוט1"/>
    <w:basedOn w:val="Normal"/>
    <w:link w:val="10"/>
    <w:qFormat/>
    <w:rsid w:val="00EA40F3"/>
    <w:pPr>
      <w:tabs>
        <w:tab w:val="clear" w:pos="4620"/>
        <w:tab w:val="right" w:pos="7173"/>
      </w:tabs>
      <w:spacing w:before="120" w:line="240" w:lineRule="auto"/>
      <w:ind w:left="1134" w:right="1134"/>
    </w:pPr>
    <w:rPr>
      <w:rFonts w:ascii="Times New Roman" w:hAnsi="Times New Roman"/>
      <w:szCs w:val="20"/>
    </w:rPr>
  </w:style>
  <w:style w:type="character" w:customStyle="1" w:styleId="10">
    <w:name w:val="ציטוט1 תו"/>
    <w:basedOn w:val="DefaultParagraphFont"/>
    <w:link w:val="1"/>
    <w:rsid w:val="00EA40F3"/>
    <w:rPr>
      <w:rFonts w:ascii="Times New Roman" w:eastAsia="Times New Roman" w:hAnsi="Times New Roman" w:cs="Narkisim"/>
      <w:sz w:val="24"/>
      <w:szCs w:val="20"/>
    </w:rPr>
  </w:style>
  <w:style w:type="character" w:customStyle="1" w:styleId="Heading2Char">
    <w:name w:val="Heading 2 Char"/>
    <w:basedOn w:val="DefaultParagraphFont"/>
    <w:link w:val="Heading2"/>
    <w:uiPriority w:val="9"/>
    <w:semiHidden/>
    <w:rsid w:val="00EA40F3"/>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EA40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3"/>
    <w:rPr>
      <w:rFonts w:ascii="Segoe UI" w:eastAsia="Times New Roman" w:hAnsi="Segoe UI" w:cs="Segoe UI"/>
      <w:sz w:val="18"/>
      <w:szCs w:val="18"/>
    </w:rPr>
  </w:style>
  <w:style w:type="paragraph" w:styleId="Footer">
    <w:name w:val="footer"/>
    <w:basedOn w:val="Normal"/>
    <w:link w:val="FooterChar"/>
    <w:uiPriority w:val="99"/>
    <w:unhideWhenUsed/>
    <w:rsid w:val="00DB0522"/>
    <w:pPr>
      <w:tabs>
        <w:tab w:val="clear" w:pos="4620"/>
        <w:tab w:val="center" w:pos="4320"/>
        <w:tab w:val="right" w:pos="8640"/>
      </w:tabs>
      <w:spacing w:after="0" w:line="240" w:lineRule="auto"/>
    </w:pPr>
  </w:style>
  <w:style w:type="character" w:customStyle="1" w:styleId="FooterChar">
    <w:name w:val="Footer Char"/>
    <w:basedOn w:val="DefaultParagraphFont"/>
    <w:link w:val="Footer"/>
    <w:uiPriority w:val="99"/>
    <w:rsid w:val="00DB0522"/>
    <w:rPr>
      <w:rFonts w:ascii="Arial" w:eastAsia="Times New Roman"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bm.etzion.org.i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bit.ly/2TwmV6X" TargetMode="External"/><Relationship Id="rId1" Type="http://schemas.openxmlformats.org/officeDocument/2006/relationships/hyperlink" Target="https://www.etzion.org.il/he/%D7%A7%D7%99%D7%93%D7%95%D7%A9-%D7%91%D7%91%D7%99%D7%AA-%D7%94%D7%9B%D7%A0%D7%A1%D7%AA"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Assaf</dc:creator>
  <cp:keywords/>
  <dc:description/>
  <cp:lastModifiedBy>tmpUser</cp:lastModifiedBy>
  <cp:revision>4</cp:revision>
  <dcterms:created xsi:type="dcterms:W3CDTF">2018-11-26T13:55:00Z</dcterms:created>
  <dcterms:modified xsi:type="dcterms:W3CDTF">2019-05-01T09:09:00Z</dcterms:modified>
</cp:coreProperties>
</file>