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4D" w:rsidRDefault="00237821" w:rsidP="000746A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0746AA">
        <w:rPr>
          <w:rFonts w:asciiTheme="minorBidi" w:hAnsiTheme="minorBidi"/>
          <w:b/>
          <w:bCs/>
          <w:sz w:val="24"/>
          <w:szCs w:val="24"/>
        </w:rPr>
        <w:t xml:space="preserve">A Song </w:t>
      </w:r>
      <w:r w:rsidR="00111B66" w:rsidRPr="000746AA">
        <w:rPr>
          <w:rFonts w:asciiTheme="minorBidi" w:hAnsiTheme="minorBidi"/>
          <w:b/>
          <w:bCs/>
          <w:sz w:val="24"/>
          <w:szCs w:val="24"/>
        </w:rPr>
        <w:t xml:space="preserve">of David </w:t>
      </w:r>
      <w:r w:rsidR="008813BF" w:rsidRPr="000746AA">
        <w:rPr>
          <w:rFonts w:asciiTheme="minorBidi" w:hAnsiTheme="minorBidi"/>
          <w:b/>
          <w:bCs/>
          <w:sz w:val="24"/>
          <w:szCs w:val="24"/>
        </w:rPr>
        <w:t>for the</w:t>
      </w:r>
      <w:r w:rsidRPr="000746AA">
        <w:rPr>
          <w:rFonts w:asciiTheme="minorBidi" w:hAnsiTheme="minorBidi"/>
          <w:b/>
          <w:bCs/>
          <w:sz w:val="24"/>
          <w:szCs w:val="24"/>
        </w:rPr>
        <w:t xml:space="preserve"> Dedication </w:t>
      </w:r>
      <w:r w:rsidR="008813BF" w:rsidRPr="000746AA">
        <w:rPr>
          <w:rFonts w:asciiTheme="minorBidi" w:hAnsiTheme="minorBidi"/>
          <w:b/>
          <w:bCs/>
          <w:sz w:val="24"/>
          <w:szCs w:val="24"/>
        </w:rPr>
        <w:t>of</w:t>
      </w:r>
      <w:r w:rsidRPr="000746AA">
        <w:rPr>
          <w:rFonts w:asciiTheme="minorBidi" w:hAnsiTheme="minorBidi"/>
          <w:b/>
          <w:bCs/>
          <w:sz w:val="24"/>
          <w:szCs w:val="24"/>
        </w:rPr>
        <w:t xml:space="preserve"> the House</w:t>
      </w:r>
    </w:p>
    <w:p w:rsidR="000746AA" w:rsidRPr="000746AA" w:rsidRDefault="000746AA" w:rsidP="000746A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91CDC" w:rsidRDefault="00891CDC" w:rsidP="000746A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746AA">
        <w:rPr>
          <w:rFonts w:asciiTheme="minorBidi" w:hAnsiTheme="minorBidi"/>
          <w:b/>
          <w:bCs/>
          <w:sz w:val="24"/>
          <w:szCs w:val="24"/>
        </w:rPr>
        <w:t>Rav Yehuda Shaviv</w:t>
      </w:r>
    </w:p>
    <w:p w:rsidR="00891CDC" w:rsidRPr="000746AA" w:rsidRDefault="00891CDC" w:rsidP="000746AA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Translated by Shira Finson</w:t>
      </w:r>
    </w:p>
    <w:p w:rsidR="004C5D3F" w:rsidRDefault="004C5D3F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746AA" w:rsidRP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37821" w:rsidRDefault="00807F97" w:rsidP="000746AA">
      <w:pPr>
        <w:widowControl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746AA">
        <w:rPr>
          <w:rFonts w:asciiTheme="minorBidi" w:hAnsiTheme="minorBidi"/>
          <w:b/>
          <w:bCs/>
          <w:sz w:val="24"/>
          <w:szCs w:val="24"/>
        </w:rPr>
        <w:t xml:space="preserve">A House </w:t>
      </w:r>
      <w:r w:rsidR="004463D2" w:rsidRPr="000746AA">
        <w:rPr>
          <w:rFonts w:asciiTheme="minorBidi" w:hAnsiTheme="minorBidi"/>
          <w:b/>
          <w:bCs/>
          <w:sz w:val="24"/>
          <w:szCs w:val="24"/>
        </w:rPr>
        <w:t>of</w:t>
      </w:r>
      <w:r w:rsidR="00237821" w:rsidRPr="000746AA">
        <w:rPr>
          <w:rFonts w:asciiTheme="minorBidi" w:hAnsiTheme="minorBidi"/>
          <w:b/>
          <w:bCs/>
          <w:sz w:val="24"/>
          <w:szCs w:val="24"/>
        </w:rPr>
        <w:t xml:space="preserve"> God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237821" w:rsidRDefault="00237821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Two peop</w:t>
      </w:r>
      <w:r w:rsidR="00807F97" w:rsidRPr="000746AA">
        <w:rPr>
          <w:rFonts w:asciiTheme="minorBidi" w:hAnsiTheme="minorBidi"/>
          <w:sz w:val="24"/>
          <w:szCs w:val="24"/>
        </w:rPr>
        <w:t>le vow</w:t>
      </w:r>
      <w:r w:rsidR="00503C17" w:rsidRPr="000746AA">
        <w:rPr>
          <w:rFonts w:asciiTheme="minorBidi" w:hAnsiTheme="minorBidi"/>
          <w:sz w:val="24"/>
          <w:szCs w:val="24"/>
        </w:rPr>
        <w:t>ed</w:t>
      </w:r>
      <w:r w:rsidR="00807F97" w:rsidRPr="000746AA">
        <w:rPr>
          <w:rFonts w:asciiTheme="minorBidi" w:hAnsiTheme="minorBidi"/>
          <w:sz w:val="24"/>
          <w:szCs w:val="24"/>
        </w:rPr>
        <w:t xml:space="preserve"> to buil</w:t>
      </w:r>
      <w:r w:rsidR="00503C17" w:rsidRPr="000746AA">
        <w:rPr>
          <w:rFonts w:asciiTheme="minorBidi" w:hAnsiTheme="minorBidi"/>
          <w:sz w:val="24"/>
          <w:szCs w:val="24"/>
        </w:rPr>
        <w:t>d</w:t>
      </w:r>
      <w:r w:rsidR="00807F97" w:rsidRPr="000746AA">
        <w:rPr>
          <w:rFonts w:asciiTheme="minorBidi" w:hAnsiTheme="minorBidi"/>
          <w:sz w:val="24"/>
          <w:szCs w:val="24"/>
        </w:rPr>
        <w:t xml:space="preserve"> a house for</w:t>
      </w:r>
      <w:r w:rsidRPr="000746AA">
        <w:rPr>
          <w:rFonts w:asciiTheme="minorBidi" w:hAnsiTheme="minorBidi"/>
          <w:sz w:val="24"/>
          <w:szCs w:val="24"/>
        </w:rPr>
        <w:t xml:space="preserve"> God: David and Ya’akov. </w:t>
      </w:r>
      <w:r w:rsidR="00503C17" w:rsidRPr="000746AA">
        <w:rPr>
          <w:rFonts w:asciiTheme="minorBidi" w:hAnsiTheme="minorBidi"/>
          <w:sz w:val="24"/>
          <w:szCs w:val="24"/>
        </w:rPr>
        <w:t>Of</w:t>
      </w:r>
      <w:r w:rsidRPr="000746AA">
        <w:rPr>
          <w:rFonts w:asciiTheme="minorBidi" w:hAnsiTheme="minorBidi"/>
          <w:sz w:val="24"/>
          <w:szCs w:val="24"/>
        </w:rPr>
        <w:t xml:space="preserve"> David it is stated:</w:t>
      </w:r>
    </w:p>
    <w:p w:rsidR="000746AA" w:rsidRP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37821" w:rsidRPr="000746AA" w:rsidRDefault="00807F97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 xml:space="preserve">A song of ascents: God, remember for David all his affliction; how he swore to God and </w:t>
      </w:r>
      <w:r w:rsidRPr="000746AA">
        <w:rPr>
          <w:rFonts w:asciiTheme="minorBidi" w:hAnsiTheme="minorBidi"/>
          <w:b/>
          <w:bCs/>
          <w:sz w:val="24"/>
          <w:szCs w:val="24"/>
        </w:rPr>
        <w:t>vowed to the mighty one of Ya’akov:</w:t>
      </w:r>
      <w:r w:rsidRPr="000746AA">
        <w:rPr>
          <w:rFonts w:asciiTheme="minorBidi" w:hAnsiTheme="minorBidi"/>
          <w:sz w:val="24"/>
          <w:szCs w:val="24"/>
        </w:rPr>
        <w:t xml:space="preserve"> “Surely I will not come into the tent of my house, nor go up into the bed that is spread for me; I will not give sleep to my eyes, nor slumber to my eyelids, until I find a place for God, a dwelling for the mighty one of Ya’akov.” </w:t>
      </w:r>
      <w:r w:rsidR="00237821" w:rsidRPr="000746AA">
        <w:rPr>
          <w:rFonts w:asciiTheme="minorBidi" w:hAnsiTheme="minorBidi"/>
          <w:sz w:val="24"/>
          <w:szCs w:val="24"/>
        </w:rPr>
        <w:t>(</w:t>
      </w:r>
      <w:r w:rsidR="00237821" w:rsidRPr="000746AA">
        <w:rPr>
          <w:rFonts w:asciiTheme="minorBidi" w:hAnsiTheme="minorBidi"/>
          <w:i/>
          <w:iCs/>
          <w:sz w:val="24"/>
          <w:szCs w:val="24"/>
        </w:rPr>
        <w:t xml:space="preserve">Tehillim </w:t>
      </w:r>
      <w:r w:rsidR="00237821" w:rsidRPr="000746AA">
        <w:rPr>
          <w:rFonts w:asciiTheme="minorBidi" w:hAnsiTheme="minorBidi"/>
          <w:sz w:val="24"/>
          <w:szCs w:val="24"/>
        </w:rPr>
        <w:t>132:</w:t>
      </w:r>
      <w:r w:rsidR="00B733FB" w:rsidRPr="000746AA">
        <w:rPr>
          <w:rFonts w:asciiTheme="minorBidi" w:hAnsiTheme="minorBidi"/>
          <w:sz w:val="24"/>
          <w:szCs w:val="24"/>
        </w:rPr>
        <w:t>1–5</w:t>
      </w:r>
      <w:r w:rsidR="00237821" w:rsidRPr="000746AA">
        <w:rPr>
          <w:rFonts w:asciiTheme="minorBidi" w:hAnsiTheme="minorBidi"/>
          <w:sz w:val="24"/>
          <w:szCs w:val="24"/>
        </w:rPr>
        <w:t>)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37821" w:rsidRPr="000746AA" w:rsidRDefault="00237821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David’s forefather Ya’akov likewise vowed in Beit El: “</w:t>
      </w:r>
      <w:r w:rsidR="00807F97" w:rsidRPr="000746AA">
        <w:rPr>
          <w:rFonts w:asciiTheme="minorBidi" w:hAnsiTheme="minorBidi"/>
          <w:sz w:val="24"/>
          <w:szCs w:val="24"/>
        </w:rPr>
        <w:t>And this stone, which I have set up for a pillar, shall be a house of God</w:t>
      </w:r>
      <w:r w:rsidRPr="000746AA">
        <w:rPr>
          <w:rFonts w:asciiTheme="minorBidi" w:hAnsiTheme="minorBidi"/>
          <w:sz w:val="24"/>
          <w:szCs w:val="24"/>
        </w:rPr>
        <w:t>” (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Pr="000746AA">
        <w:rPr>
          <w:rFonts w:asciiTheme="minorBidi" w:hAnsiTheme="minorBidi"/>
          <w:sz w:val="24"/>
          <w:szCs w:val="24"/>
        </w:rPr>
        <w:t>28:</w:t>
      </w:r>
      <w:r w:rsidR="00503C17" w:rsidRPr="000746AA">
        <w:rPr>
          <w:rFonts w:asciiTheme="minorBidi" w:hAnsiTheme="minorBidi"/>
          <w:sz w:val="24"/>
          <w:szCs w:val="24"/>
        </w:rPr>
        <w:t>22). This may shed light on</w:t>
      </w:r>
      <w:r w:rsidRPr="000746AA">
        <w:rPr>
          <w:rFonts w:asciiTheme="minorBidi" w:hAnsiTheme="minorBidi"/>
          <w:sz w:val="24"/>
          <w:szCs w:val="24"/>
        </w:rPr>
        <w:t xml:space="preserve"> David’s </w:t>
      </w:r>
      <w:r w:rsidR="00503C17" w:rsidRPr="000746AA">
        <w:rPr>
          <w:rFonts w:asciiTheme="minorBidi" w:hAnsiTheme="minorBidi"/>
          <w:sz w:val="24"/>
          <w:szCs w:val="24"/>
        </w:rPr>
        <w:t>particular choice of words:</w:t>
      </w:r>
      <w:r w:rsidR="00807F97" w:rsidRPr="000746AA">
        <w:rPr>
          <w:rFonts w:asciiTheme="minorBidi" w:hAnsiTheme="minorBidi"/>
          <w:sz w:val="24"/>
          <w:szCs w:val="24"/>
        </w:rPr>
        <w:t xml:space="preserve"> “</w:t>
      </w:r>
      <w:r w:rsidR="00503C17" w:rsidRPr="000746AA">
        <w:rPr>
          <w:rFonts w:asciiTheme="minorBidi" w:hAnsiTheme="minorBidi"/>
          <w:sz w:val="24"/>
          <w:szCs w:val="24"/>
        </w:rPr>
        <w:t>V</w:t>
      </w:r>
      <w:r w:rsidR="00807F97" w:rsidRPr="000746AA">
        <w:rPr>
          <w:rFonts w:asciiTheme="minorBidi" w:hAnsiTheme="minorBidi"/>
          <w:sz w:val="24"/>
          <w:szCs w:val="24"/>
        </w:rPr>
        <w:t>owed to the mighty one of Ya’akov.”</w:t>
      </w:r>
      <w:r w:rsidRPr="000746AA">
        <w:rPr>
          <w:rFonts w:asciiTheme="minorBidi" w:hAnsiTheme="minorBidi"/>
          <w:sz w:val="24"/>
          <w:szCs w:val="24"/>
        </w:rPr>
        <w:t xml:space="preserve"> Ya’a</w:t>
      </w:r>
      <w:r w:rsidR="00503C17" w:rsidRPr="000746AA">
        <w:rPr>
          <w:rFonts w:asciiTheme="minorBidi" w:hAnsiTheme="minorBidi"/>
          <w:sz w:val="24"/>
          <w:szCs w:val="24"/>
        </w:rPr>
        <w:t xml:space="preserve">kov was the first to coin that </w:t>
      </w:r>
      <w:r w:rsidR="00556308" w:rsidRPr="000746AA">
        <w:rPr>
          <w:rFonts w:asciiTheme="minorBidi" w:hAnsiTheme="minorBidi"/>
          <w:sz w:val="24"/>
          <w:szCs w:val="24"/>
        </w:rPr>
        <w:t>awesome</w:t>
      </w:r>
      <w:r w:rsidRPr="000746AA">
        <w:rPr>
          <w:rFonts w:asciiTheme="minorBidi" w:hAnsiTheme="minorBidi"/>
          <w:sz w:val="24"/>
          <w:szCs w:val="24"/>
        </w:rPr>
        <w:t xml:space="preserve"> phrase “house of God” (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Pr="000746AA">
        <w:rPr>
          <w:rFonts w:asciiTheme="minorBidi" w:hAnsiTheme="minorBidi"/>
          <w:sz w:val="24"/>
          <w:szCs w:val="24"/>
        </w:rPr>
        <w:t xml:space="preserve">28:17), which, had Ya’akov </w:t>
      </w:r>
      <w:r w:rsidR="00503C17" w:rsidRPr="000746AA">
        <w:rPr>
          <w:rFonts w:asciiTheme="minorBidi" w:hAnsiTheme="minorBidi"/>
          <w:sz w:val="24"/>
          <w:szCs w:val="24"/>
        </w:rPr>
        <w:t xml:space="preserve">himself </w:t>
      </w:r>
      <w:r w:rsidRPr="000746AA">
        <w:rPr>
          <w:rFonts w:asciiTheme="minorBidi" w:hAnsiTheme="minorBidi"/>
          <w:sz w:val="24"/>
          <w:szCs w:val="24"/>
        </w:rPr>
        <w:t xml:space="preserve">not said it and had the Torah not recorded it, </w:t>
      </w:r>
      <w:r w:rsidR="00556308" w:rsidRPr="000746AA">
        <w:rPr>
          <w:rFonts w:asciiTheme="minorBidi" w:hAnsiTheme="minorBidi"/>
          <w:sz w:val="24"/>
          <w:szCs w:val="24"/>
        </w:rPr>
        <w:t xml:space="preserve">we </w:t>
      </w:r>
      <w:r w:rsidR="00147F27" w:rsidRPr="000746AA">
        <w:rPr>
          <w:rFonts w:asciiTheme="minorBidi" w:hAnsiTheme="minorBidi"/>
          <w:sz w:val="24"/>
          <w:szCs w:val="24"/>
        </w:rPr>
        <w:t xml:space="preserve">never </w:t>
      </w:r>
      <w:r w:rsidR="00556308" w:rsidRPr="000746AA">
        <w:rPr>
          <w:rFonts w:asciiTheme="minorBidi" w:hAnsiTheme="minorBidi"/>
          <w:sz w:val="24"/>
          <w:szCs w:val="24"/>
        </w:rPr>
        <w:t xml:space="preserve">would have dared </w:t>
      </w:r>
      <w:r w:rsidR="007A2DAD" w:rsidRPr="000746AA">
        <w:rPr>
          <w:rFonts w:asciiTheme="minorBidi" w:hAnsiTheme="minorBidi"/>
          <w:sz w:val="24"/>
          <w:szCs w:val="24"/>
        </w:rPr>
        <w:t>utter</w:t>
      </w:r>
      <w:r w:rsidR="00556308" w:rsidRPr="000746AA">
        <w:rPr>
          <w:rFonts w:asciiTheme="minorBidi" w:hAnsiTheme="minorBidi"/>
          <w:sz w:val="24"/>
          <w:szCs w:val="24"/>
        </w:rPr>
        <w:t>.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37821" w:rsidRPr="000746AA" w:rsidRDefault="00237821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“A house of God”?! He fills the heavens and the earth; He surrounds and suffuses</w:t>
      </w:r>
      <w:r w:rsidR="008813BF" w:rsidRPr="000746AA">
        <w:rPr>
          <w:rFonts w:asciiTheme="minorBidi" w:hAnsiTheme="minorBidi"/>
          <w:sz w:val="24"/>
          <w:szCs w:val="24"/>
        </w:rPr>
        <w:t xml:space="preserve"> all worlds</w:t>
      </w:r>
      <w:r w:rsidR="007B575B" w:rsidRPr="000746AA">
        <w:rPr>
          <w:rFonts w:asciiTheme="minorBidi" w:hAnsiTheme="minorBidi"/>
          <w:sz w:val="24"/>
          <w:szCs w:val="24"/>
        </w:rPr>
        <w:t>!</w:t>
      </w:r>
      <w:r w:rsidR="008813BF" w:rsidRPr="000746AA">
        <w:rPr>
          <w:rFonts w:asciiTheme="minorBidi" w:hAnsiTheme="minorBidi"/>
          <w:sz w:val="24"/>
          <w:szCs w:val="24"/>
        </w:rPr>
        <w:t xml:space="preserve"> </w:t>
      </w:r>
      <w:r w:rsidR="007B575B" w:rsidRPr="000746AA">
        <w:rPr>
          <w:rFonts w:asciiTheme="minorBidi" w:hAnsiTheme="minorBidi"/>
          <w:sz w:val="24"/>
          <w:szCs w:val="24"/>
        </w:rPr>
        <w:t>E</w:t>
      </w:r>
      <w:r w:rsidR="008813BF" w:rsidRPr="000746AA">
        <w:rPr>
          <w:rFonts w:asciiTheme="minorBidi" w:hAnsiTheme="minorBidi"/>
          <w:sz w:val="24"/>
          <w:szCs w:val="24"/>
        </w:rPr>
        <w:t>ven Shlomo wondered</w:t>
      </w:r>
      <w:r w:rsidRPr="000746AA">
        <w:rPr>
          <w:rFonts w:asciiTheme="minorBidi" w:hAnsiTheme="minorBidi"/>
          <w:sz w:val="24"/>
          <w:szCs w:val="24"/>
        </w:rPr>
        <w:t xml:space="preserve"> on the day he dedicated that house: “</w:t>
      </w:r>
      <w:r w:rsidR="00807F97" w:rsidRPr="000746AA">
        <w:rPr>
          <w:rFonts w:asciiTheme="minorBidi" w:hAnsiTheme="minorBidi"/>
          <w:sz w:val="24"/>
          <w:szCs w:val="24"/>
        </w:rPr>
        <w:t>But will God truly dwell on the earth? Behold, the heavens and the heaven of heavens cannot contain You; how much less this house that I have built</w:t>
      </w:r>
      <w:r w:rsidRPr="000746AA">
        <w:rPr>
          <w:rFonts w:asciiTheme="minorBidi" w:hAnsiTheme="minorBidi"/>
          <w:sz w:val="24"/>
          <w:szCs w:val="24"/>
        </w:rPr>
        <w:t>” (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Melakhim </w:t>
      </w:r>
      <w:r w:rsidRPr="000746AA">
        <w:rPr>
          <w:rFonts w:asciiTheme="minorBidi" w:hAnsiTheme="minorBidi"/>
          <w:sz w:val="24"/>
          <w:szCs w:val="24"/>
        </w:rPr>
        <w:t>I 8:27).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37821" w:rsidRPr="000746AA" w:rsidRDefault="007B575B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David, moved by his heart’s deepest desires,</w:t>
      </w:r>
      <w:r w:rsidR="00237821" w:rsidRPr="000746AA">
        <w:rPr>
          <w:rFonts w:asciiTheme="minorBidi" w:hAnsiTheme="minorBidi"/>
          <w:sz w:val="24"/>
          <w:szCs w:val="24"/>
        </w:rPr>
        <w:t xml:space="preserve"> vows to build </w:t>
      </w:r>
      <w:r w:rsidR="007A2DAD" w:rsidRPr="000746AA">
        <w:rPr>
          <w:rFonts w:asciiTheme="minorBidi" w:hAnsiTheme="minorBidi"/>
          <w:sz w:val="24"/>
          <w:szCs w:val="24"/>
        </w:rPr>
        <w:t xml:space="preserve">such </w:t>
      </w:r>
      <w:r w:rsidR="00237821" w:rsidRPr="000746AA">
        <w:rPr>
          <w:rFonts w:asciiTheme="minorBidi" w:hAnsiTheme="minorBidi"/>
          <w:sz w:val="24"/>
          <w:szCs w:val="24"/>
        </w:rPr>
        <w:t>a house. However, God does not allow him to do so, sending him Natan the prophet to explain why:</w:t>
      </w:r>
    </w:p>
    <w:p w:rsidR="000746AA" w:rsidRDefault="000746AA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237821" w:rsidRPr="000746AA" w:rsidRDefault="00807F97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You will not build Me a house to dwell in, for I have not dwelt in a house since the day that I brought up Israel until this day</w:t>
      </w:r>
      <w:r w:rsidR="00E6686E" w:rsidRPr="000746AA">
        <w:rPr>
          <w:rFonts w:asciiTheme="minorBidi" w:hAnsiTheme="minorBidi"/>
          <w:sz w:val="24"/>
          <w:szCs w:val="24"/>
        </w:rPr>
        <w:t>, but have gone from tent to tent and from tabernacle…</w:t>
      </w:r>
      <w:r w:rsidR="00147F27" w:rsidRPr="000746AA">
        <w:rPr>
          <w:rFonts w:asciiTheme="minorBidi" w:hAnsiTheme="minorBidi"/>
          <w:sz w:val="24"/>
          <w:szCs w:val="24"/>
        </w:rPr>
        <w:t xml:space="preserve"> </w:t>
      </w:r>
      <w:r w:rsidR="00E6686E" w:rsidRPr="000746AA">
        <w:rPr>
          <w:rFonts w:asciiTheme="minorBidi" w:hAnsiTheme="minorBidi"/>
          <w:sz w:val="24"/>
          <w:szCs w:val="24"/>
        </w:rPr>
        <w:t>And now, this you shall say to My servant David…</w:t>
      </w:r>
      <w:r w:rsidR="00147F27" w:rsidRPr="000746AA">
        <w:rPr>
          <w:rFonts w:asciiTheme="minorBidi" w:hAnsiTheme="minorBidi"/>
          <w:sz w:val="24"/>
          <w:szCs w:val="24"/>
        </w:rPr>
        <w:t xml:space="preserve"> </w:t>
      </w:r>
      <w:r w:rsidR="00E6686E" w:rsidRPr="000746AA">
        <w:rPr>
          <w:rFonts w:asciiTheme="minorBidi" w:hAnsiTheme="minorBidi"/>
          <w:sz w:val="24"/>
          <w:szCs w:val="24"/>
        </w:rPr>
        <w:t>I will appoint a place for My people Israel and will plant them, and they will dwell within it and be agitated no more; and children of wickedness will no longer waste them as at first…</w:t>
      </w:r>
      <w:r w:rsidR="00147F27" w:rsidRPr="000746AA">
        <w:rPr>
          <w:rFonts w:asciiTheme="minorBidi" w:hAnsiTheme="minorBidi"/>
          <w:sz w:val="24"/>
          <w:szCs w:val="24"/>
        </w:rPr>
        <w:t xml:space="preserve"> </w:t>
      </w:r>
      <w:r w:rsidR="00E6686E" w:rsidRPr="000746AA">
        <w:rPr>
          <w:rFonts w:asciiTheme="minorBidi" w:hAnsiTheme="minorBidi"/>
          <w:sz w:val="24"/>
          <w:szCs w:val="24"/>
        </w:rPr>
        <w:t xml:space="preserve">and I will subdue all your enemies, and I will tell you, </w:t>
      </w:r>
      <w:r w:rsidR="00E6686E" w:rsidRPr="000746AA">
        <w:rPr>
          <w:rFonts w:asciiTheme="minorBidi" w:hAnsiTheme="minorBidi"/>
          <w:b/>
          <w:bCs/>
          <w:sz w:val="24"/>
          <w:szCs w:val="24"/>
        </w:rPr>
        <w:t>and God will build you a house.</w:t>
      </w:r>
      <w:r w:rsidR="00E6686E" w:rsidRPr="000746AA">
        <w:rPr>
          <w:rFonts w:asciiTheme="minorBidi" w:hAnsiTheme="minorBidi"/>
          <w:sz w:val="24"/>
          <w:szCs w:val="24"/>
        </w:rPr>
        <w:t xml:space="preserve"> And it will be when your days are completed to go be with your fathers, and I will set up your seed after you from your sons, and I will establish his kingdom. </w:t>
      </w:r>
      <w:r w:rsidR="00E6686E" w:rsidRPr="000746AA">
        <w:rPr>
          <w:rFonts w:asciiTheme="minorBidi" w:hAnsiTheme="minorBidi"/>
          <w:b/>
          <w:bCs/>
          <w:sz w:val="24"/>
          <w:szCs w:val="24"/>
        </w:rPr>
        <w:t>He shall build Me a house,</w:t>
      </w:r>
      <w:r w:rsidR="00E6686E" w:rsidRPr="000746AA">
        <w:rPr>
          <w:rFonts w:asciiTheme="minorBidi" w:hAnsiTheme="minorBidi"/>
          <w:sz w:val="24"/>
          <w:szCs w:val="24"/>
        </w:rPr>
        <w:t xml:space="preserve"> and I will establish his throne forever.</w:t>
      </w:r>
      <w:r w:rsidR="00237821" w:rsidRPr="000746AA">
        <w:rPr>
          <w:rFonts w:asciiTheme="minorBidi" w:hAnsiTheme="minorBidi"/>
          <w:sz w:val="24"/>
          <w:szCs w:val="24"/>
        </w:rPr>
        <w:t xml:space="preserve"> (</w:t>
      </w:r>
      <w:r w:rsidR="00237821" w:rsidRPr="000746AA">
        <w:rPr>
          <w:rFonts w:asciiTheme="minorBidi" w:hAnsiTheme="minorBidi"/>
          <w:i/>
          <w:iCs/>
          <w:sz w:val="24"/>
          <w:szCs w:val="24"/>
        </w:rPr>
        <w:t xml:space="preserve">Divrei Ha-yamim </w:t>
      </w:r>
      <w:r w:rsidR="00237821" w:rsidRPr="000746AA">
        <w:rPr>
          <w:rFonts w:asciiTheme="minorBidi" w:hAnsiTheme="minorBidi"/>
          <w:sz w:val="24"/>
          <w:szCs w:val="24"/>
        </w:rPr>
        <w:t>I 17:4–12)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37821" w:rsidRPr="000746AA" w:rsidRDefault="00556308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 xml:space="preserve">What </w:t>
      </w:r>
      <w:r w:rsidR="00237821" w:rsidRPr="000746AA">
        <w:rPr>
          <w:rFonts w:asciiTheme="minorBidi" w:hAnsiTheme="minorBidi"/>
          <w:sz w:val="24"/>
          <w:szCs w:val="24"/>
        </w:rPr>
        <w:t xml:space="preserve">is contained </w:t>
      </w:r>
      <w:r w:rsidR="007A2DAD" w:rsidRPr="000746AA">
        <w:rPr>
          <w:rFonts w:asciiTheme="minorBidi" w:hAnsiTheme="minorBidi"/>
          <w:sz w:val="24"/>
          <w:szCs w:val="24"/>
        </w:rPr>
        <w:t xml:space="preserve">in </w:t>
      </w:r>
      <w:r w:rsidR="00237821" w:rsidRPr="000746AA">
        <w:rPr>
          <w:rFonts w:asciiTheme="minorBidi" w:hAnsiTheme="minorBidi"/>
          <w:sz w:val="24"/>
          <w:szCs w:val="24"/>
        </w:rPr>
        <w:t>this message from God?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37821" w:rsidRPr="000746AA" w:rsidRDefault="00237821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Only after God builds a house for man may man build a house for God. A house for God is the final stage; beforehand, man m</w:t>
      </w:r>
      <w:r w:rsidR="000258C4" w:rsidRPr="000746AA">
        <w:rPr>
          <w:rFonts w:asciiTheme="minorBidi" w:hAnsiTheme="minorBidi"/>
          <w:sz w:val="24"/>
          <w:szCs w:val="24"/>
        </w:rPr>
        <w:t>ust establish himself</w:t>
      </w:r>
      <w:r w:rsidR="002E5CEE" w:rsidRPr="000746AA">
        <w:rPr>
          <w:rFonts w:asciiTheme="minorBidi" w:hAnsiTheme="minorBidi"/>
          <w:sz w:val="24"/>
          <w:szCs w:val="24"/>
        </w:rPr>
        <w:t xml:space="preserve">, find </w:t>
      </w:r>
      <w:r w:rsidR="007A2DAD" w:rsidRPr="000746AA">
        <w:rPr>
          <w:rFonts w:asciiTheme="minorBidi" w:hAnsiTheme="minorBidi"/>
          <w:sz w:val="24"/>
          <w:szCs w:val="24"/>
        </w:rPr>
        <w:t xml:space="preserve">peace and a sense of </w:t>
      </w:r>
      <w:r w:rsidR="002E5CEE" w:rsidRPr="000746AA">
        <w:rPr>
          <w:rFonts w:asciiTheme="minorBidi" w:hAnsiTheme="minorBidi"/>
          <w:sz w:val="24"/>
          <w:szCs w:val="24"/>
        </w:rPr>
        <w:t>equanimity.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58C4" w:rsidRPr="000746AA" w:rsidRDefault="000258C4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David himself did not even consider building such a house u</w:t>
      </w:r>
      <w:r w:rsidR="00503C17" w:rsidRPr="000746AA">
        <w:rPr>
          <w:rFonts w:asciiTheme="minorBidi" w:hAnsiTheme="minorBidi"/>
          <w:sz w:val="24"/>
          <w:szCs w:val="24"/>
        </w:rPr>
        <w:t xml:space="preserve">ntil God had </w:t>
      </w:r>
      <w:r w:rsidRPr="000746AA">
        <w:rPr>
          <w:rFonts w:asciiTheme="minorBidi" w:hAnsiTheme="minorBidi"/>
          <w:sz w:val="24"/>
          <w:szCs w:val="24"/>
        </w:rPr>
        <w:t>delivered</w:t>
      </w:r>
      <w:r w:rsidR="00503C17" w:rsidRPr="000746AA">
        <w:rPr>
          <w:rFonts w:asciiTheme="minorBidi" w:hAnsiTheme="minorBidi"/>
          <w:sz w:val="24"/>
          <w:szCs w:val="24"/>
        </w:rPr>
        <w:t xml:space="preserve"> him from all of the </w:t>
      </w:r>
      <w:r w:rsidRPr="000746AA">
        <w:rPr>
          <w:rFonts w:asciiTheme="minorBidi" w:hAnsiTheme="minorBidi"/>
          <w:sz w:val="24"/>
          <w:szCs w:val="24"/>
        </w:rPr>
        <w:t>enemies</w:t>
      </w:r>
      <w:r w:rsidR="00503C17" w:rsidRPr="000746AA">
        <w:rPr>
          <w:rFonts w:asciiTheme="minorBidi" w:hAnsiTheme="minorBidi"/>
          <w:sz w:val="24"/>
          <w:szCs w:val="24"/>
        </w:rPr>
        <w:t xml:space="preserve"> surrounding him</w:t>
      </w:r>
      <w:r w:rsidRPr="000746AA">
        <w:rPr>
          <w:rFonts w:asciiTheme="minorBidi" w:hAnsiTheme="minorBidi"/>
          <w:sz w:val="24"/>
          <w:szCs w:val="24"/>
        </w:rPr>
        <w:t xml:space="preserve"> (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Shmuel </w:t>
      </w:r>
      <w:r w:rsidRPr="000746AA">
        <w:rPr>
          <w:rFonts w:asciiTheme="minorBidi" w:hAnsiTheme="minorBidi"/>
          <w:sz w:val="24"/>
          <w:szCs w:val="24"/>
        </w:rPr>
        <w:t>II</w:t>
      </w:r>
      <w:r w:rsidR="00503C17" w:rsidRPr="000746AA">
        <w:rPr>
          <w:rFonts w:asciiTheme="minorBidi" w:hAnsiTheme="minorBidi"/>
          <w:sz w:val="24"/>
          <w:szCs w:val="24"/>
        </w:rPr>
        <w:t xml:space="preserve"> 7:1). From here the </w:t>
      </w:r>
      <w:r w:rsidRPr="000746AA">
        <w:rPr>
          <w:rFonts w:asciiTheme="minorBidi" w:hAnsiTheme="minorBidi"/>
          <w:sz w:val="24"/>
          <w:szCs w:val="24"/>
        </w:rPr>
        <w:t>Talmud</w:t>
      </w:r>
      <w:r w:rsidR="00503C17" w:rsidRPr="000746AA">
        <w:rPr>
          <w:rFonts w:asciiTheme="minorBidi" w:hAnsiTheme="minorBidi"/>
          <w:sz w:val="24"/>
          <w:szCs w:val="24"/>
        </w:rPr>
        <w:t xml:space="preserve"> derives a rule</w:t>
      </w:r>
      <w:r w:rsidRPr="000746AA">
        <w:rPr>
          <w:rFonts w:asciiTheme="minorBidi" w:hAnsiTheme="minorBidi"/>
          <w:sz w:val="24"/>
          <w:szCs w:val="24"/>
        </w:rPr>
        <w:t xml:space="preserve"> that eradicating the seed of Amalek takes precedence over building the Temple (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Sanhedrin </w:t>
      </w:r>
      <w:r w:rsidR="00503C17" w:rsidRPr="000746AA">
        <w:rPr>
          <w:rFonts w:asciiTheme="minorBidi" w:hAnsiTheme="minorBidi"/>
          <w:sz w:val="24"/>
          <w:szCs w:val="24"/>
        </w:rPr>
        <w:t>20b). This law</w:t>
      </w:r>
      <w:r w:rsidRPr="000746AA">
        <w:rPr>
          <w:rFonts w:asciiTheme="minorBidi" w:hAnsiTheme="minorBidi"/>
          <w:sz w:val="24"/>
          <w:szCs w:val="24"/>
        </w:rPr>
        <w:t xml:space="preserve"> is understood to be alluded to in the verse</w:t>
      </w:r>
      <w:r w:rsidR="00503C17" w:rsidRPr="000746AA">
        <w:rPr>
          <w:rFonts w:asciiTheme="minorBidi" w:hAnsiTheme="minorBidi"/>
          <w:sz w:val="24"/>
          <w:szCs w:val="24"/>
        </w:rPr>
        <w:t>s</w:t>
      </w:r>
      <w:r w:rsidRPr="000746AA">
        <w:rPr>
          <w:rFonts w:asciiTheme="minorBidi" w:hAnsiTheme="minorBidi"/>
          <w:sz w:val="24"/>
          <w:szCs w:val="24"/>
        </w:rPr>
        <w:t>: “</w:t>
      </w:r>
      <w:r w:rsidR="00E6686E" w:rsidRPr="000746AA">
        <w:rPr>
          <w:rFonts w:asciiTheme="minorBidi" w:hAnsiTheme="minorBidi"/>
          <w:sz w:val="24"/>
          <w:szCs w:val="24"/>
        </w:rPr>
        <w:t>And He will give you rest from all your enemies round about…</w:t>
      </w:r>
      <w:r w:rsidR="00147F27" w:rsidRPr="000746AA">
        <w:rPr>
          <w:rFonts w:asciiTheme="minorBidi" w:hAnsiTheme="minorBidi"/>
          <w:sz w:val="24"/>
          <w:szCs w:val="24"/>
        </w:rPr>
        <w:t xml:space="preserve"> </w:t>
      </w:r>
      <w:r w:rsidR="00E6686E" w:rsidRPr="000746AA">
        <w:rPr>
          <w:rFonts w:asciiTheme="minorBidi" w:hAnsiTheme="minorBidi"/>
          <w:sz w:val="24"/>
          <w:szCs w:val="24"/>
        </w:rPr>
        <w:t>And it will be that the place that the Lord your God will choose to cause His name to dwell there</w:t>
      </w:r>
      <w:r w:rsidRPr="000746AA">
        <w:rPr>
          <w:rFonts w:asciiTheme="minorBidi" w:hAnsiTheme="minorBidi"/>
          <w:sz w:val="24"/>
          <w:szCs w:val="24"/>
        </w:rPr>
        <w:t>” (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Devarim </w:t>
      </w:r>
      <w:r w:rsidRPr="000746AA">
        <w:rPr>
          <w:rFonts w:asciiTheme="minorBidi" w:hAnsiTheme="minorBidi"/>
          <w:sz w:val="24"/>
          <w:szCs w:val="24"/>
        </w:rPr>
        <w:t>12:10–11).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58C4" w:rsidRPr="000746AA" w:rsidRDefault="000258C4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But why is this the case?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58C4" w:rsidRPr="000746AA" w:rsidRDefault="000258C4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It is so that man will never even entertain</w:t>
      </w:r>
      <w:r w:rsidR="002E5CEE" w:rsidRPr="000746AA">
        <w:rPr>
          <w:rFonts w:asciiTheme="minorBidi" w:hAnsiTheme="minorBidi"/>
          <w:sz w:val="24"/>
          <w:szCs w:val="24"/>
        </w:rPr>
        <w:t xml:space="preserve"> the notion that he is the one </w:t>
      </w:r>
      <w:r w:rsidRPr="000746AA">
        <w:rPr>
          <w:rFonts w:asciiTheme="minorBidi" w:hAnsiTheme="minorBidi"/>
          <w:sz w:val="24"/>
          <w:szCs w:val="24"/>
        </w:rPr>
        <w:t>elevating</w:t>
      </w:r>
      <w:r w:rsidR="002E5CEE" w:rsidRPr="000746AA">
        <w:rPr>
          <w:rFonts w:asciiTheme="minorBidi" w:hAnsiTheme="minorBidi"/>
          <w:sz w:val="24"/>
          <w:szCs w:val="24"/>
        </w:rPr>
        <w:t xml:space="preserve"> God by creating a house</w:t>
      </w:r>
      <w:r w:rsidRPr="000746AA">
        <w:rPr>
          <w:rFonts w:asciiTheme="minorBidi" w:hAnsiTheme="minorBidi"/>
          <w:sz w:val="24"/>
          <w:szCs w:val="24"/>
        </w:rPr>
        <w:t xml:space="preserve"> for Him on earth</w:t>
      </w:r>
      <w:r w:rsidR="002E5CEE" w:rsidRPr="000746AA">
        <w:rPr>
          <w:rFonts w:asciiTheme="minorBidi" w:hAnsiTheme="minorBidi"/>
          <w:sz w:val="24"/>
          <w:szCs w:val="24"/>
        </w:rPr>
        <w:t>. Believing</w:t>
      </w:r>
      <w:r w:rsidR="0049218E" w:rsidRPr="000746AA">
        <w:rPr>
          <w:rFonts w:asciiTheme="minorBidi" w:hAnsiTheme="minorBidi"/>
          <w:sz w:val="24"/>
          <w:szCs w:val="24"/>
        </w:rPr>
        <w:t xml:space="preserve"> </w:t>
      </w:r>
      <w:r w:rsidR="002E5CEE" w:rsidRPr="000746AA">
        <w:rPr>
          <w:rFonts w:asciiTheme="minorBidi" w:hAnsiTheme="minorBidi"/>
          <w:sz w:val="24"/>
          <w:szCs w:val="24"/>
        </w:rPr>
        <w:t>that</w:t>
      </w:r>
      <w:r w:rsidRPr="000746AA">
        <w:rPr>
          <w:rFonts w:asciiTheme="minorBidi" w:hAnsiTheme="minorBidi"/>
          <w:sz w:val="24"/>
          <w:szCs w:val="24"/>
        </w:rPr>
        <w:t xml:space="preserve"> God need</w:t>
      </w:r>
      <w:r w:rsidR="002E5CEE" w:rsidRPr="000746AA">
        <w:rPr>
          <w:rFonts w:asciiTheme="minorBidi" w:hAnsiTheme="minorBidi"/>
          <w:sz w:val="24"/>
          <w:szCs w:val="24"/>
        </w:rPr>
        <w:t>s</w:t>
      </w:r>
      <w:r w:rsidRPr="000746AA">
        <w:rPr>
          <w:rFonts w:asciiTheme="minorBidi" w:hAnsiTheme="minorBidi"/>
          <w:sz w:val="24"/>
          <w:szCs w:val="24"/>
        </w:rPr>
        <w:t xml:space="preserve"> man to build Him a home</w:t>
      </w:r>
      <w:r w:rsidR="002E5CEE" w:rsidRPr="000746AA">
        <w:rPr>
          <w:rFonts w:asciiTheme="minorBidi" w:hAnsiTheme="minorBidi"/>
          <w:sz w:val="24"/>
          <w:szCs w:val="24"/>
        </w:rPr>
        <w:t xml:space="preserve"> is </w:t>
      </w:r>
      <w:r w:rsidRPr="000746AA">
        <w:rPr>
          <w:rFonts w:asciiTheme="minorBidi" w:hAnsiTheme="minorBidi"/>
          <w:sz w:val="24"/>
          <w:szCs w:val="24"/>
        </w:rPr>
        <w:t xml:space="preserve">not far from idolatry, </w:t>
      </w:r>
      <w:r w:rsidR="002E5CEE" w:rsidRPr="000746AA">
        <w:rPr>
          <w:rFonts w:asciiTheme="minorBidi" w:hAnsiTheme="minorBidi"/>
          <w:sz w:val="24"/>
          <w:szCs w:val="24"/>
        </w:rPr>
        <w:t>in</w:t>
      </w:r>
      <w:r w:rsidRPr="000746AA">
        <w:rPr>
          <w:rFonts w:asciiTheme="minorBidi" w:hAnsiTheme="minorBidi"/>
          <w:sz w:val="24"/>
          <w:szCs w:val="24"/>
        </w:rPr>
        <w:t xml:space="preserve"> which man is the creator and</w:t>
      </w:r>
      <w:r w:rsidR="002E5CEE" w:rsidRPr="000746AA">
        <w:rPr>
          <w:rFonts w:asciiTheme="minorBidi" w:hAnsiTheme="minorBidi"/>
          <w:sz w:val="24"/>
          <w:szCs w:val="24"/>
        </w:rPr>
        <w:t xml:space="preserve"> sustainer of the idol, reflecting</w:t>
      </w:r>
      <w:r w:rsidRPr="000746AA">
        <w:rPr>
          <w:rFonts w:asciiTheme="minorBidi" w:hAnsiTheme="minorBidi"/>
          <w:sz w:val="24"/>
          <w:szCs w:val="24"/>
        </w:rPr>
        <w:t xml:space="preserve"> a kin</w:t>
      </w:r>
      <w:r w:rsidR="002E5CEE" w:rsidRPr="000746AA">
        <w:rPr>
          <w:rFonts w:asciiTheme="minorBidi" w:hAnsiTheme="minorBidi"/>
          <w:sz w:val="24"/>
          <w:szCs w:val="24"/>
        </w:rPr>
        <w:t>d of symbiosis between man and god</w:t>
      </w:r>
      <w:r w:rsidRPr="000746AA">
        <w:rPr>
          <w:rFonts w:asciiTheme="minorBidi" w:hAnsiTheme="minorBidi"/>
          <w:sz w:val="24"/>
          <w:szCs w:val="24"/>
        </w:rPr>
        <w:t>.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58C4" w:rsidRPr="000746AA" w:rsidRDefault="000258C4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T</w:t>
      </w:r>
      <w:r w:rsidR="002E5CEE" w:rsidRPr="000746AA">
        <w:rPr>
          <w:rFonts w:asciiTheme="minorBidi" w:hAnsiTheme="minorBidi"/>
          <w:sz w:val="24"/>
          <w:szCs w:val="24"/>
        </w:rPr>
        <w:t>herefore, it is only after God provides for</w:t>
      </w:r>
      <w:r w:rsidRPr="000746AA">
        <w:rPr>
          <w:rFonts w:asciiTheme="minorBidi" w:hAnsiTheme="minorBidi"/>
          <w:sz w:val="24"/>
          <w:szCs w:val="24"/>
        </w:rPr>
        <w:t xml:space="preserve"> all of ma</w:t>
      </w:r>
      <w:r w:rsidR="002E5CEE" w:rsidRPr="000746AA">
        <w:rPr>
          <w:rFonts w:asciiTheme="minorBidi" w:hAnsiTheme="minorBidi"/>
          <w:sz w:val="24"/>
          <w:szCs w:val="24"/>
        </w:rPr>
        <w:t xml:space="preserve">n’s needs, and man </w:t>
      </w:r>
      <w:r w:rsidRPr="000746AA">
        <w:rPr>
          <w:rFonts w:asciiTheme="minorBidi" w:hAnsiTheme="minorBidi"/>
          <w:sz w:val="24"/>
          <w:szCs w:val="24"/>
        </w:rPr>
        <w:t xml:space="preserve">realizes how fully dependent he is on God, that man may build a house of God. </w:t>
      </w:r>
      <w:r w:rsidR="00FC76EB" w:rsidRPr="000746AA">
        <w:rPr>
          <w:rFonts w:asciiTheme="minorBidi" w:hAnsiTheme="minorBidi"/>
          <w:sz w:val="24"/>
          <w:szCs w:val="24"/>
        </w:rPr>
        <w:t>This is what Ya’akov vowed to do:</w:t>
      </w:r>
    </w:p>
    <w:p w:rsidR="000746AA" w:rsidRDefault="000746AA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FC76EB" w:rsidRPr="000746AA" w:rsidRDefault="0049218E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If God will b</w:t>
      </w:r>
      <w:r w:rsidR="00E6686E" w:rsidRPr="000746AA">
        <w:rPr>
          <w:rFonts w:asciiTheme="minorBidi" w:hAnsiTheme="minorBidi"/>
          <w:sz w:val="24"/>
          <w:szCs w:val="24"/>
        </w:rPr>
        <w:t>e with me, and will keep me on this way that I go, and give me bread to eat and clothing to wear, and I return in peace to my father’s</w:t>
      </w:r>
      <w:r w:rsidR="00FC76EB" w:rsidRPr="000746AA">
        <w:rPr>
          <w:rFonts w:asciiTheme="minorBidi" w:hAnsiTheme="minorBidi"/>
          <w:sz w:val="24"/>
          <w:szCs w:val="24"/>
        </w:rPr>
        <w:t xml:space="preserve"> </w:t>
      </w:r>
      <w:r w:rsidR="00E6686E" w:rsidRPr="000746AA">
        <w:rPr>
          <w:rFonts w:asciiTheme="minorBidi" w:hAnsiTheme="minorBidi"/>
          <w:sz w:val="24"/>
          <w:szCs w:val="24"/>
        </w:rPr>
        <w:t>home… this stone, which I have set up for a pillar, shall be a house of God…</w:t>
      </w:r>
      <w:r w:rsidRPr="000746AA">
        <w:rPr>
          <w:rFonts w:asciiTheme="minorBidi" w:hAnsiTheme="minorBidi"/>
          <w:sz w:val="24"/>
          <w:szCs w:val="24"/>
        </w:rPr>
        <w:t xml:space="preserve"> </w:t>
      </w:r>
      <w:r w:rsidR="00FC76EB" w:rsidRPr="000746AA">
        <w:rPr>
          <w:rFonts w:asciiTheme="minorBidi" w:hAnsiTheme="minorBidi"/>
          <w:sz w:val="24"/>
          <w:szCs w:val="24"/>
        </w:rPr>
        <w:t>(</w:t>
      </w:r>
      <w:r w:rsidR="00FC76EB" w:rsidRPr="000746AA">
        <w:rPr>
          <w:rFonts w:asciiTheme="minorBidi" w:hAnsiTheme="minorBidi"/>
          <w:i/>
          <w:iCs/>
          <w:sz w:val="24"/>
          <w:szCs w:val="24"/>
        </w:rPr>
        <w:t xml:space="preserve">Bereishit </w:t>
      </w:r>
      <w:r w:rsidR="00FC76EB" w:rsidRPr="000746AA">
        <w:rPr>
          <w:rFonts w:asciiTheme="minorBidi" w:hAnsiTheme="minorBidi"/>
          <w:sz w:val="24"/>
          <w:szCs w:val="24"/>
        </w:rPr>
        <w:t>28:20–22)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C76EB" w:rsidRPr="000746AA" w:rsidRDefault="002E5CEE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Now we can begin to understand</w:t>
      </w:r>
      <w:r w:rsidR="00FC76EB" w:rsidRPr="000746AA">
        <w:rPr>
          <w:rFonts w:asciiTheme="minorBidi" w:hAnsiTheme="minorBidi"/>
          <w:sz w:val="24"/>
          <w:szCs w:val="24"/>
        </w:rPr>
        <w:t xml:space="preserve"> the relationship between Psalm 30, which begins: “A song </w:t>
      </w:r>
      <w:r w:rsidR="00111B66" w:rsidRPr="000746AA">
        <w:rPr>
          <w:rFonts w:asciiTheme="minorBidi" w:hAnsiTheme="minorBidi"/>
          <w:sz w:val="24"/>
          <w:szCs w:val="24"/>
        </w:rPr>
        <w:t xml:space="preserve">of David </w:t>
      </w:r>
      <w:r w:rsidR="00556308" w:rsidRPr="000746AA">
        <w:rPr>
          <w:rFonts w:asciiTheme="minorBidi" w:hAnsiTheme="minorBidi"/>
          <w:sz w:val="24"/>
          <w:szCs w:val="24"/>
        </w:rPr>
        <w:t>for the</w:t>
      </w:r>
      <w:r w:rsidR="00FC76EB" w:rsidRPr="000746AA">
        <w:rPr>
          <w:rFonts w:asciiTheme="minorBidi" w:hAnsiTheme="minorBidi"/>
          <w:sz w:val="24"/>
          <w:szCs w:val="24"/>
        </w:rPr>
        <w:t xml:space="preserve"> dedication </w:t>
      </w:r>
      <w:r w:rsidR="00556308" w:rsidRPr="000746AA">
        <w:rPr>
          <w:rFonts w:asciiTheme="minorBidi" w:hAnsiTheme="minorBidi"/>
          <w:sz w:val="24"/>
          <w:szCs w:val="24"/>
        </w:rPr>
        <w:t>of</w:t>
      </w:r>
      <w:r w:rsidR="00FC76EB" w:rsidRPr="000746AA">
        <w:rPr>
          <w:rFonts w:asciiTheme="minorBidi" w:hAnsiTheme="minorBidi"/>
          <w:sz w:val="24"/>
          <w:szCs w:val="24"/>
        </w:rPr>
        <w:t xml:space="preserve"> the </w:t>
      </w:r>
      <w:r w:rsidR="00111B66" w:rsidRPr="000746AA">
        <w:rPr>
          <w:rFonts w:asciiTheme="minorBidi" w:hAnsiTheme="minorBidi"/>
          <w:sz w:val="24"/>
          <w:szCs w:val="24"/>
        </w:rPr>
        <w:t>H</w:t>
      </w:r>
      <w:r w:rsidR="00FC76EB" w:rsidRPr="000746AA">
        <w:rPr>
          <w:rFonts w:asciiTheme="minorBidi" w:hAnsiTheme="minorBidi"/>
          <w:sz w:val="24"/>
          <w:szCs w:val="24"/>
        </w:rPr>
        <w:t>ouse,” and the building of t</w:t>
      </w:r>
      <w:r w:rsidRPr="000746AA">
        <w:rPr>
          <w:rFonts w:asciiTheme="minorBidi" w:hAnsiTheme="minorBidi"/>
          <w:sz w:val="24"/>
          <w:szCs w:val="24"/>
        </w:rPr>
        <w:t xml:space="preserve">he Temple. In this psalm David </w:t>
      </w:r>
      <w:r w:rsidR="00FC76EB" w:rsidRPr="000746AA">
        <w:rPr>
          <w:rFonts w:asciiTheme="minorBidi" w:hAnsiTheme="minorBidi"/>
          <w:sz w:val="24"/>
          <w:szCs w:val="24"/>
        </w:rPr>
        <w:t>recalls being</w:t>
      </w:r>
      <w:r w:rsidR="006216EC" w:rsidRPr="000746AA">
        <w:rPr>
          <w:rFonts w:asciiTheme="minorBidi" w:hAnsiTheme="minorBidi"/>
          <w:sz w:val="24"/>
          <w:szCs w:val="24"/>
        </w:rPr>
        <w:t xml:space="preserve"> at the gates of the netherworld</w:t>
      </w:r>
      <w:r w:rsidR="00FC76EB" w:rsidRPr="000746AA">
        <w:rPr>
          <w:rFonts w:asciiTheme="minorBidi" w:hAnsiTheme="minorBidi"/>
          <w:sz w:val="24"/>
          <w:szCs w:val="24"/>
        </w:rPr>
        <w:t xml:space="preserve">, and he sings </w:t>
      </w:r>
      <w:r w:rsidR="007A2DAD" w:rsidRPr="000746AA">
        <w:rPr>
          <w:rFonts w:asciiTheme="minorBidi" w:hAnsiTheme="minorBidi"/>
          <w:sz w:val="24"/>
          <w:szCs w:val="24"/>
        </w:rPr>
        <w:t xml:space="preserve">God’s </w:t>
      </w:r>
      <w:r w:rsidR="00FC76EB" w:rsidRPr="000746AA">
        <w:rPr>
          <w:rFonts w:asciiTheme="minorBidi" w:hAnsiTheme="minorBidi"/>
          <w:sz w:val="24"/>
          <w:szCs w:val="24"/>
        </w:rPr>
        <w:t>praises</w:t>
      </w:r>
      <w:r w:rsidR="006216EC" w:rsidRPr="000746AA">
        <w:rPr>
          <w:rFonts w:asciiTheme="minorBidi" w:hAnsiTheme="minorBidi"/>
          <w:sz w:val="24"/>
          <w:szCs w:val="24"/>
        </w:rPr>
        <w:t xml:space="preserve"> and thanks </w:t>
      </w:r>
      <w:r w:rsidR="007A2DAD" w:rsidRPr="000746AA">
        <w:rPr>
          <w:rFonts w:asciiTheme="minorBidi" w:hAnsiTheme="minorBidi"/>
          <w:sz w:val="24"/>
          <w:szCs w:val="24"/>
        </w:rPr>
        <w:t>Him</w:t>
      </w:r>
      <w:r w:rsidR="006216EC" w:rsidRPr="000746AA">
        <w:rPr>
          <w:rFonts w:asciiTheme="minorBidi" w:hAnsiTheme="minorBidi"/>
          <w:sz w:val="24"/>
          <w:szCs w:val="24"/>
        </w:rPr>
        <w:t xml:space="preserve"> for lifting him back up</w:t>
      </w:r>
      <w:r w:rsidR="00FC76EB" w:rsidRPr="000746AA">
        <w:rPr>
          <w:rFonts w:asciiTheme="minorBidi" w:hAnsiTheme="minorBidi"/>
          <w:sz w:val="24"/>
          <w:szCs w:val="24"/>
        </w:rPr>
        <w:t>. Now he feels more acutely his dependence on God: “</w:t>
      </w:r>
      <w:r w:rsidR="00E6686E" w:rsidRPr="000746AA">
        <w:rPr>
          <w:rFonts w:asciiTheme="minorBidi" w:hAnsiTheme="minorBidi"/>
          <w:sz w:val="24"/>
          <w:szCs w:val="24"/>
        </w:rPr>
        <w:t>God, by Your will You have established</w:t>
      </w:r>
      <w:r w:rsidR="000E2EF6" w:rsidRPr="000746AA">
        <w:rPr>
          <w:rFonts w:asciiTheme="minorBidi" w:hAnsiTheme="minorBidi"/>
          <w:sz w:val="24"/>
          <w:szCs w:val="24"/>
        </w:rPr>
        <w:t xml:space="preserve"> my mountain as a stronghold; </w:t>
      </w:r>
      <w:r w:rsidR="004051AD" w:rsidRPr="000746AA">
        <w:rPr>
          <w:rFonts w:asciiTheme="minorBidi" w:hAnsiTheme="minorBidi"/>
          <w:sz w:val="24"/>
          <w:szCs w:val="24"/>
        </w:rPr>
        <w:t xml:space="preserve">when </w:t>
      </w:r>
      <w:r w:rsidR="000E2EF6" w:rsidRPr="000746AA">
        <w:rPr>
          <w:rFonts w:asciiTheme="minorBidi" w:hAnsiTheme="minorBidi"/>
          <w:sz w:val="24"/>
          <w:szCs w:val="24"/>
        </w:rPr>
        <w:t>You hid Your face, I was frightened</w:t>
      </w:r>
      <w:r w:rsidR="00556308" w:rsidRPr="000746AA">
        <w:rPr>
          <w:rFonts w:asciiTheme="minorBidi" w:hAnsiTheme="minorBidi"/>
          <w:sz w:val="24"/>
          <w:szCs w:val="24"/>
        </w:rPr>
        <w:t xml:space="preserve">.” He is </w:t>
      </w:r>
      <w:r w:rsidR="004051AD" w:rsidRPr="000746AA">
        <w:rPr>
          <w:rFonts w:asciiTheme="minorBidi" w:hAnsiTheme="minorBidi"/>
          <w:sz w:val="24"/>
          <w:szCs w:val="24"/>
        </w:rPr>
        <w:t xml:space="preserve">imbued </w:t>
      </w:r>
      <w:r w:rsidR="00FC76EB" w:rsidRPr="000746AA">
        <w:rPr>
          <w:rFonts w:asciiTheme="minorBidi" w:hAnsiTheme="minorBidi"/>
          <w:sz w:val="24"/>
          <w:szCs w:val="24"/>
        </w:rPr>
        <w:t>with a sense of “</w:t>
      </w:r>
      <w:r w:rsidR="004051AD" w:rsidRPr="000746AA">
        <w:rPr>
          <w:rFonts w:asciiTheme="minorBidi" w:hAnsiTheme="minorBidi"/>
          <w:sz w:val="24"/>
          <w:szCs w:val="24"/>
        </w:rPr>
        <w:t xml:space="preserve">[my] </w:t>
      </w:r>
      <w:r w:rsidR="000E2EF6" w:rsidRPr="000746AA">
        <w:rPr>
          <w:rFonts w:asciiTheme="minorBidi" w:hAnsiTheme="minorBidi"/>
          <w:sz w:val="24"/>
          <w:szCs w:val="24"/>
        </w:rPr>
        <w:t xml:space="preserve">life </w:t>
      </w:r>
      <w:r w:rsidR="004051AD" w:rsidRPr="000746AA">
        <w:rPr>
          <w:rFonts w:asciiTheme="minorBidi" w:hAnsiTheme="minorBidi"/>
          <w:sz w:val="24"/>
          <w:szCs w:val="24"/>
        </w:rPr>
        <w:t xml:space="preserve">is </w:t>
      </w:r>
      <w:r w:rsidR="000E2EF6" w:rsidRPr="000746AA">
        <w:rPr>
          <w:rFonts w:asciiTheme="minorBidi" w:hAnsiTheme="minorBidi"/>
          <w:sz w:val="24"/>
          <w:szCs w:val="24"/>
        </w:rPr>
        <w:t>at His will</w:t>
      </w:r>
      <w:r w:rsidR="00FC76EB" w:rsidRPr="000746AA">
        <w:rPr>
          <w:rFonts w:asciiTheme="minorBidi" w:hAnsiTheme="minorBidi"/>
          <w:sz w:val="24"/>
          <w:szCs w:val="24"/>
        </w:rPr>
        <w:t>.” At this point, he feels that he is able to find “</w:t>
      </w:r>
      <w:r w:rsidR="000E2EF6" w:rsidRPr="000746AA">
        <w:rPr>
          <w:rFonts w:asciiTheme="minorBidi" w:hAnsiTheme="minorBidi"/>
          <w:sz w:val="24"/>
          <w:szCs w:val="24"/>
        </w:rPr>
        <w:t>a place for God, a dwelling for the mighty one of Ya’akov</w:t>
      </w:r>
      <w:r w:rsidR="00FC76EB" w:rsidRPr="000746AA">
        <w:rPr>
          <w:rFonts w:asciiTheme="minorBidi" w:hAnsiTheme="minorBidi"/>
          <w:sz w:val="24"/>
          <w:szCs w:val="24"/>
        </w:rPr>
        <w:t xml:space="preserve">.” This psalm of dependence is a </w:t>
      </w:r>
      <w:r w:rsidR="007A2DAD" w:rsidRPr="000746AA">
        <w:rPr>
          <w:rFonts w:asciiTheme="minorBidi" w:hAnsiTheme="minorBidi"/>
          <w:sz w:val="24"/>
          <w:szCs w:val="24"/>
        </w:rPr>
        <w:t>song</w:t>
      </w:r>
      <w:r w:rsidR="00FC76EB" w:rsidRPr="000746AA">
        <w:rPr>
          <w:rFonts w:asciiTheme="minorBidi" w:hAnsiTheme="minorBidi"/>
          <w:sz w:val="24"/>
          <w:szCs w:val="24"/>
        </w:rPr>
        <w:t xml:space="preserve"> of dedication.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C76EB" w:rsidRDefault="00FC76EB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This song of praise and thanks</w:t>
      </w:r>
      <w:r w:rsidR="00186E8D" w:rsidRPr="000746AA">
        <w:rPr>
          <w:rFonts w:asciiTheme="minorBidi" w:hAnsiTheme="minorBidi"/>
          <w:sz w:val="24"/>
          <w:szCs w:val="24"/>
        </w:rPr>
        <w:t xml:space="preserve">giving, of gratitude for being saved </w:t>
      </w:r>
      <w:r w:rsidRPr="000746AA">
        <w:rPr>
          <w:rFonts w:asciiTheme="minorBidi" w:hAnsiTheme="minorBidi"/>
          <w:sz w:val="24"/>
          <w:szCs w:val="24"/>
        </w:rPr>
        <w:t xml:space="preserve">from </w:t>
      </w:r>
      <w:r w:rsidR="00186E8D" w:rsidRPr="000746AA">
        <w:rPr>
          <w:rFonts w:asciiTheme="minorBidi" w:hAnsiTheme="minorBidi"/>
          <w:sz w:val="24"/>
          <w:szCs w:val="24"/>
        </w:rPr>
        <w:t>annihilation</w:t>
      </w:r>
      <w:r w:rsidR="00556308" w:rsidRPr="000746AA">
        <w:rPr>
          <w:rFonts w:asciiTheme="minorBidi" w:hAnsiTheme="minorBidi"/>
          <w:sz w:val="24"/>
          <w:szCs w:val="24"/>
        </w:rPr>
        <w:t xml:space="preserve">, </w:t>
      </w:r>
      <w:r w:rsidRPr="000746AA">
        <w:rPr>
          <w:rFonts w:asciiTheme="minorBidi" w:hAnsiTheme="minorBidi"/>
          <w:sz w:val="24"/>
          <w:szCs w:val="24"/>
        </w:rPr>
        <w:t>accompanies the inauguration o</w:t>
      </w:r>
      <w:r w:rsidR="00186E8D" w:rsidRPr="000746AA">
        <w:rPr>
          <w:rFonts w:asciiTheme="minorBidi" w:hAnsiTheme="minorBidi"/>
          <w:sz w:val="24"/>
          <w:szCs w:val="24"/>
        </w:rPr>
        <w:t>f the Temple and is preserved for posterity</w:t>
      </w:r>
      <w:r w:rsidRPr="000746AA">
        <w:rPr>
          <w:rFonts w:asciiTheme="minorBidi" w:hAnsiTheme="minorBidi"/>
          <w:sz w:val="24"/>
          <w:szCs w:val="24"/>
        </w:rPr>
        <w:t>:</w:t>
      </w:r>
    </w:p>
    <w:p w:rsidR="000746AA" w:rsidRP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C76EB" w:rsidRDefault="00FC76EB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 xml:space="preserve">Rabbi Pinchas and Rabbi Levi and Rabbi Yochanan say in the name of </w:t>
      </w:r>
      <w:r w:rsidRPr="000746AA">
        <w:rPr>
          <w:rFonts w:asciiTheme="minorBidi" w:hAnsiTheme="minorBidi"/>
          <w:sz w:val="24"/>
          <w:szCs w:val="24"/>
        </w:rPr>
        <w:lastRenderedPageBreak/>
        <w:t xml:space="preserve">Rabbi Menachem of the Galilee: In the future </w:t>
      </w:r>
      <w:r w:rsidR="00186E8D" w:rsidRPr="000746AA">
        <w:rPr>
          <w:rFonts w:asciiTheme="minorBidi" w:hAnsiTheme="minorBidi"/>
          <w:sz w:val="24"/>
          <w:szCs w:val="24"/>
        </w:rPr>
        <w:t>all of these offerings will be abolished</w:t>
      </w:r>
      <w:r w:rsidRPr="000746AA">
        <w:rPr>
          <w:rFonts w:asciiTheme="minorBidi" w:hAnsiTheme="minorBidi"/>
          <w:sz w:val="24"/>
          <w:szCs w:val="24"/>
        </w:rPr>
        <w:t>, but the</w:t>
      </w:r>
      <w:r w:rsidR="00186E8D" w:rsidRPr="000746AA">
        <w:rPr>
          <w:rFonts w:asciiTheme="minorBidi" w:hAnsiTheme="minorBidi"/>
          <w:sz w:val="24"/>
          <w:szCs w:val="24"/>
        </w:rPr>
        <w:t xml:space="preserve"> thanks</w:t>
      </w:r>
      <w:r w:rsidR="004051AD" w:rsidRPr="000746AA">
        <w:rPr>
          <w:rFonts w:asciiTheme="minorBidi" w:hAnsiTheme="minorBidi"/>
          <w:sz w:val="24"/>
          <w:szCs w:val="24"/>
        </w:rPr>
        <w:t>giving</w:t>
      </w:r>
      <w:r w:rsidR="00186E8D" w:rsidRPr="000746AA">
        <w:rPr>
          <w:rFonts w:asciiTheme="minorBidi" w:hAnsiTheme="minorBidi"/>
          <w:sz w:val="24"/>
          <w:szCs w:val="24"/>
        </w:rPr>
        <w:t>-offering will never be abolished</w:t>
      </w:r>
      <w:r w:rsidRPr="000746AA">
        <w:rPr>
          <w:rFonts w:asciiTheme="minorBidi" w:hAnsiTheme="minorBidi"/>
          <w:sz w:val="24"/>
          <w:szCs w:val="24"/>
        </w:rPr>
        <w:t xml:space="preserve">. All </w:t>
      </w:r>
      <w:r w:rsidR="004051AD" w:rsidRPr="000746AA">
        <w:rPr>
          <w:rFonts w:asciiTheme="minorBidi" w:hAnsiTheme="minorBidi"/>
          <w:sz w:val="24"/>
          <w:szCs w:val="24"/>
        </w:rPr>
        <w:t xml:space="preserve">other </w:t>
      </w:r>
      <w:r w:rsidRPr="000746AA">
        <w:rPr>
          <w:rFonts w:asciiTheme="minorBidi" w:hAnsiTheme="minorBidi"/>
          <w:sz w:val="24"/>
          <w:szCs w:val="24"/>
        </w:rPr>
        <w:t>e</w:t>
      </w:r>
      <w:r w:rsidR="00186E8D" w:rsidRPr="000746AA">
        <w:rPr>
          <w:rFonts w:asciiTheme="minorBidi" w:hAnsiTheme="minorBidi"/>
          <w:sz w:val="24"/>
          <w:szCs w:val="24"/>
        </w:rPr>
        <w:t>xpressions of thanks will be abolished,</w:t>
      </w:r>
      <w:r w:rsidRPr="000746AA">
        <w:rPr>
          <w:rFonts w:asciiTheme="minorBidi" w:hAnsiTheme="minorBidi"/>
          <w:sz w:val="24"/>
          <w:szCs w:val="24"/>
        </w:rPr>
        <w:t xml:space="preserve"> but the thanks</w:t>
      </w:r>
      <w:r w:rsidR="004051AD" w:rsidRPr="000746AA">
        <w:rPr>
          <w:rFonts w:asciiTheme="minorBidi" w:hAnsiTheme="minorBidi"/>
          <w:sz w:val="24"/>
          <w:szCs w:val="24"/>
        </w:rPr>
        <w:t>giving</w:t>
      </w:r>
      <w:r w:rsidRPr="000746AA">
        <w:rPr>
          <w:rFonts w:asciiTheme="minorBidi" w:hAnsiTheme="minorBidi"/>
          <w:sz w:val="24"/>
          <w:szCs w:val="24"/>
        </w:rPr>
        <w:t>-offe</w:t>
      </w:r>
      <w:r w:rsidR="00186E8D" w:rsidRPr="000746AA">
        <w:rPr>
          <w:rFonts w:asciiTheme="minorBidi" w:hAnsiTheme="minorBidi"/>
          <w:sz w:val="24"/>
          <w:szCs w:val="24"/>
        </w:rPr>
        <w:t>ring will never be abolished</w:t>
      </w:r>
      <w:r w:rsidRPr="000746AA">
        <w:rPr>
          <w:rFonts w:asciiTheme="minorBidi" w:hAnsiTheme="minorBidi"/>
          <w:sz w:val="24"/>
          <w:szCs w:val="24"/>
        </w:rPr>
        <w:t>. (</w:t>
      </w:r>
      <w:r w:rsidRPr="000746AA">
        <w:rPr>
          <w:rFonts w:asciiTheme="minorBidi" w:hAnsiTheme="minorBidi"/>
          <w:i/>
          <w:iCs/>
          <w:sz w:val="24"/>
          <w:szCs w:val="24"/>
        </w:rPr>
        <w:t>Tanchuma</w:t>
      </w:r>
      <w:r w:rsidRPr="000746AA">
        <w:rPr>
          <w:rFonts w:asciiTheme="minorBidi" w:hAnsiTheme="minorBidi"/>
          <w:sz w:val="24"/>
          <w:szCs w:val="24"/>
        </w:rPr>
        <w:t xml:space="preserve">, 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Emor </w:t>
      </w:r>
      <w:r w:rsidRPr="000746AA">
        <w:rPr>
          <w:rFonts w:asciiTheme="minorBidi" w:hAnsiTheme="minorBidi"/>
          <w:sz w:val="24"/>
          <w:szCs w:val="24"/>
        </w:rPr>
        <w:t>14)</w:t>
      </w:r>
    </w:p>
    <w:p w:rsidR="000746AA" w:rsidRPr="000746AA" w:rsidRDefault="000746AA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FC76EB" w:rsidRPr="000746AA" w:rsidRDefault="00FC76EB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This is expressed in the psalm: “</w:t>
      </w:r>
      <w:r w:rsidR="000E2EF6" w:rsidRPr="000746AA">
        <w:rPr>
          <w:rFonts w:asciiTheme="minorBidi" w:hAnsiTheme="minorBidi"/>
          <w:sz w:val="24"/>
          <w:szCs w:val="24"/>
        </w:rPr>
        <w:t xml:space="preserve">So that glory may sing praise to You </w:t>
      </w:r>
      <w:r w:rsidR="000E2EF6" w:rsidRPr="000746AA">
        <w:rPr>
          <w:rFonts w:asciiTheme="minorBidi" w:hAnsiTheme="minorBidi"/>
          <w:b/>
          <w:bCs/>
          <w:sz w:val="24"/>
          <w:szCs w:val="24"/>
        </w:rPr>
        <w:t>and not be silent;</w:t>
      </w:r>
      <w:r w:rsidR="000E2EF6" w:rsidRPr="000746AA">
        <w:rPr>
          <w:rFonts w:asciiTheme="minorBidi" w:hAnsiTheme="minorBidi"/>
          <w:sz w:val="24"/>
          <w:szCs w:val="24"/>
        </w:rPr>
        <w:t xml:space="preserve"> Lord, my God, I will give thanks to you </w:t>
      </w:r>
      <w:r w:rsidR="000E2EF6" w:rsidRPr="000746AA">
        <w:rPr>
          <w:rFonts w:asciiTheme="minorBidi" w:hAnsiTheme="minorBidi"/>
          <w:b/>
          <w:bCs/>
          <w:sz w:val="24"/>
          <w:szCs w:val="24"/>
        </w:rPr>
        <w:t>forever.</w:t>
      </w:r>
      <w:r w:rsidRPr="000746AA">
        <w:rPr>
          <w:rFonts w:asciiTheme="minorBidi" w:hAnsiTheme="minorBidi"/>
          <w:sz w:val="24"/>
          <w:szCs w:val="24"/>
        </w:rPr>
        <w:t>”</w:t>
      </w:r>
    </w:p>
    <w:p w:rsidR="004051AD" w:rsidRPr="000746AA" w:rsidRDefault="004051AD" w:rsidP="000746AA">
      <w:pPr>
        <w:widowControl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FC76EB" w:rsidRDefault="00BC3130" w:rsidP="000746AA">
      <w:pPr>
        <w:widowControl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746AA">
        <w:rPr>
          <w:rFonts w:asciiTheme="minorBidi" w:hAnsiTheme="minorBidi"/>
          <w:b/>
          <w:bCs/>
          <w:sz w:val="24"/>
          <w:szCs w:val="24"/>
        </w:rPr>
        <w:t xml:space="preserve">“I </w:t>
      </w:r>
      <w:r w:rsidR="000E2EF6" w:rsidRPr="000746AA">
        <w:rPr>
          <w:rFonts w:asciiTheme="minorBidi" w:hAnsiTheme="minorBidi"/>
          <w:b/>
          <w:bCs/>
          <w:sz w:val="24"/>
          <w:szCs w:val="24"/>
        </w:rPr>
        <w:t>exalt</w:t>
      </w:r>
      <w:r w:rsidRPr="000746AA">
        <w:rPr>
          <w:rFonts w:asciiTheme="minorBidi" w:hAnsiTheme="minorBidi"/>
          <w:b/>
          <w:bCs/>
          <w:sz w:val="24"/>
          <w:szCs w:val="24"/>
        </w:rPr>
        <w:t xml:space="preserve"> You, God, for You have </w:t>
      </w:r>
      <w:r w:rsidR="000E2EF6" w:rsidRPr="000746AA">
        <w:rPr>
          <w:rFonts w:asciiTheme="minorBidi" w:hAnsiTheme="minorBidi"/>
          <w:b/>
          <w:bCs/>
          <w:sz w:val="24"/>
          <w:szCs w:val="24"/>
        </w:rPr>
        <w:t>lifted me up</w:t>
      </w:r>
      <w:r w:rsidRPr="000746AA">
        <w:rPr>
          <w:rFonts w:asciiTheme="minorBidi" w:hAnsiTheme="minorBidi"/>
          <w:b/>
          <w:bCs/>
          <w:sz w:val="24"/>
          <w:szCs w:val="24"/>
        </w:rPr>
        <w:t>”</w:t>
      </w:r>
    </w:p>
    <w:p w:rsidR="000746AA" w:rsidRP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BC3130" w:rsidRDefault="00186E8D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T</w:t>
      </w:r>
      <w:r w:rsidR="00BC3130" w:rsidRPr="000746AA">
        <w:rPr>
          <w:rFonts w:asciiTheme="minorBidi" w:hAnsiTheme="minorBidi"/>
          <w:sz w:val="24"/>
          <w:szCs w:val="24"/>
        </w:rPr>
        <w:t xml:space="preserve">he </w:t>
      </w:r>
      <w:r w:rsidRPr="000746AA">
        <w:rPr>
          <w:rFonts w:asciiTheme="minorBidi" w:hAnsiTheme="minorBidi"/>
          <w:sz w:val="24"/>
          <w:szCs w:val="24"/>
        </w:rPr>
        <w:t xml:space="preserve">first stanza of the </w:t>
      </w:r>
      <w:r w:rsidR="006B1B72" w:rsidRPr="000746AA">
        <w:rPr>
          <w:rFonts w:asciiTheme="minorBidi" w:hAnsiTheme="minorBidi"/>
          <w:sz w:val="24"/>
          <w:szCs w:val="24"/>
        </w:rPr>
        <w:t xml:space="preserve">medieval hymn </w:t>
      </w:r>
      <w:r w:rsidR="006B1B72" w:rsidRPr="000746AA">
        <w:rPr>
          <w:rFonts w:asciiTheme="minorBidi" w:hAnsiTheme="minorBidi"/>
          <w:i/>
          <w:iCs/>
          <w:sz w:val="24"/>
          <w:szCs w:val="24"/>
        </w:rPr>
        <w:t>Ma’oz Tzur</w:t>
      </w:r>
      <w:r w:rsidRPr="000746AA">
        <w:rPr>
          <w:rFonts w:asciiTheme="minorBidi" w:hAnsiTheme="minorBidi"/>
          <w:sz w:val="24"/>
          <w:szCs w:val="24"/>
        </w:rPr>
        <w:t xml:space="preserve"> concludes</w:t>
      </w:r>
      <w:r w:rsidR="006B1B72" w:rsidRPr="000746AA">
        <w:rPr>
          <w:rFonts w:asciiTheme="minorBidi" w:hAnsiTheme="minorBidi"/>
          <w:sz w:val="24"/>
          <w:szCs w:val="24"/>
        </w:rPr>
        <w:t>: “So I will complete a song of d</w:t>
      </w:r>
      <w:r w:rsidR="00556308" w:rsidRPr="000746AA">
        <w:rPr>
          <w:rFonts w:asciiTheme="minorBidi" w:hAnsiTheme="minorBidi"/>
          <w:sz w:val="24"/>
          <w:szCs w:val="24"/>
        </w:rPr>
        <w:t xml:space="preserve">edication for the altar.” This </w:t>
      </w:r>
      <w:r w:rsidR="006B1B72" w:rsidRPr="000746AA">
        <w:rPr>
          <w:rFonts w:asciiTheme="minorBidi" w:hAnsiTheme="minorBidi"/>
          <w:sz w:val="24"/>
          <w:szCs w:val="24"/>
        </w:rPr>
        <w:t xml:space="preserve">is in </w:t>
      </w:r>
      <w:r w:rsidR="00556308" w:rsidRPr="000746AA">
        <w:rPr>
          <w:rFonts w:asciiTheme="minorBidi" w:hAnsiTheme="minorBidi"/>
          <w:sz w:val="24"/>
          <w:szCs w:val="24"/>
        </w:rPr>
        <w:t>accordance with the statement</w:t>
      </w:r>
      <w:r w:rsidR="006B1B72" w:rsidRPr="000746AA">
        <w:rPr>
          <w:rFonts w:asciiTheme="minorBidi" w:hAnsiTheme="minorBidi"/>
          <w:sz w:val="24"/>
          <w:szCs w:val="24"/>
        </w:rPr>
        <w:t xml:space="preserve"> of the </w:t>
      </w:r>
      <w:r w:rsidR="006B1B72" w:rsidRPr="000746AA">
        <w:rPr>
          <w:rFonts w:asciiTheme="minorBidi" w:hAnsiTheme="minorBidi"/>
          <w:i/>
          <w:iCs/>
          <w:sz w:val="24"/>
          <w:szCs w:val="24"/>
        </w:rPr>
        <w:t>Tur</w:t>
      </w:r>
      <w:r w:rsidR="006B1B72" w:rsidRPr="000746AA">
        <w:rPr>
          <w:rFonts w:asciiTheme="minorBidi" w:hAnsiTheme="minorBidi"/>
          <w:sz w:val="24"/>
          <w:szCs w:val="24"/>
        </w:rPr>
        <w:t>:</w:t>
      </w:r>
    </w:p>
    <w:p w:rsidR="000746AA" w:rsidRP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1B72" w:rsidRDefault="00AC7936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For every occasion one recites a different</w:t>
      </w:r>
      <w:r w:rsidR="006B1B72" w:rsidRPr="000746AA">
        <w:rPr>
          <w:rFonts w:asciiTheme="minorBidi" w:hAnsiTheme="minorBidi"/>
          <w:sz w:val="24"/>
          <w:szCs w:val="24"/>
        </w:rPr>
        <w:t xml:space="preserve"> psalm </w:t>
      </w:r>
      <w:r w:rsidRPr="000746AA">
        <w:rPr>
          <w:rFonts w:asciiTheme="minorBidi" w:hAnsiTheme="minorBidi"/>
          <w:sz w:val="24"/>
          <w:szCs w:val="24"/>
        </w:rPr>
        <w:t>based on its content</w:t>
      </w:r>
      <w:r w:rsidR="006B1B72" w:rsidRPr="000746AA">
        <w:rPr>
          <w:rFonts w:asciiTheme="minorBidi" w:hAnsiTheme="minorBidi"/>
          <w:sz w:val="24"/>
          <w:szCs w:val="24"/>
        </w:rPr>
        <w:t xml:space="preserve">, such as </w:t>
      </w:r>
      <w:r w:rsidR="006B1B72" w:rsidRPr="000746AA">
        <w:rPr>
          <w:rFonts w:asciiTheme="minorBidi" w:hAnsiTheme="minorBidi"/>
          <w:i/>
          <w:iCs/>
          <w:sz w:val="24"/>
          <w:szCs w:val="24"/>
        </w:rPr>
        <w:t xml:space="preserve">Barkhi Nafshi </w:t>
      </w:r>
      <w:r w:rsidR="008813BF" w:rsidRPr="000746AA">
        <w:rPr>
          <w:rFonts w:asciiTheme="minorBidi" w:hAnsiTheme="minorBidi"/>
          <w:sz w:val="24"/>
          <w:szCs w:val="24"/>
        </w:rPr>
        <w:t xml:space="preserve">[Psalm 104] on </w:t>
      </w:r>
      <w:r w:rsidR="008813BF" w:rsidRPr="000746AA">
        <w:rPr>
          <w:rFonts w:asciiTheme="minorBidi" w:hAnsiTheme="minorBidi"/>
          <w:i/>
          <w:iCs/>
          <w:sz w:val="24"/>
          <w:szCs w:val="24"/>
        </w:rPr>
        <w:t>Rosh Chodesh</w:t>
      </w:r>
      <w:r w:rsidR="006B1B72" w:rsidRPr="000746AA">
        <w:rPr>
          <w:rFonts w:asciiTheme="minorBidi" w:hAnsiTheme="minorBidi"/>
          <w:sz w:val="24"/>
          <w:szCs w:val="24"/>
        </w:rPr>
        <w:t xml:space="preserve">, </w:t>
      </w:r>
      <w:r w:rsidR="007F005F" w:rsidRPr="000746AA">
        <w:rPr>
          <w:rFonts w:asciiTheme="minorBidi" w:hAnsiTheme="minorBidi"/>
          <w:sz w:val="24"/>
          <w:szCs w:val="24"/>
        </w:rPr>
        <w:t>“As the deer longs for streams of water” [Psalm 42] on the intermediate d</w:t>
      </w:r>
      <w:r w:rsidR="00556308" w:rsidRPr="000746AA">
        <w:rPr>
          <w:rFonts w:asciiTheme="minorBidi" w:hAnsiTheme="minorBidi"/>
          <w:sz w:val="24"/>
          <w:szCs w:val="24"/>
        </w:rPr>
        <w:t xml:space="preserve">ays of Festivals, and “A song </w:t>
      </w:r>
      <w:r w:rsidR="00111B66" w:rsidRPr="000746AA">
        <w:rPr>
          <w:rFonts w:asciiTheme="minorBidi" w:hAnsiTheme="minorBidi"/>
          <w:sz w:val="24"/>
          <w:szCs w:val="24"/>
        </w:rPr>
        <w:t xml:space="preserve">of David </w:t>
      </w:r>
      <w:r w:rsidR="00556308" w:rsidRPr="000746AA">
        <w:rPr>
          <w:rFonts w:asciiTheme="minorBidi" w:hAnsiTheme="minorBidi"/>
          <w:sz w:val="24"/>
          <w:szCs w:val="24"/>
        </w:rPr>
        <w:t>for the</w:t>
      </w:r>
      <w:r w:rsidR="007F005F" w:rsidRPr="000746AA">
        <w:rPr>
          <w:rFonts w:asciiTheme="minorBidi" w:hAnsiTheme="minorBidi"/>
          <w:sz w:val="24"/>
          <w:szCs w:val="24"/>
        </w:rPr>
        <w:t xml:space="preserve"> dedication</w:t>
      </w:r>
      <w:r w:rsidR="00556308" w:rsidRPr="000746AA">
        <w:rPr>
          <w:rFonts w:asciiTheme="minorBidi" w:hAnsiTheme="minorBidi"/>
          <w:sz w:val="24"/>
          <w:szCs w:val="24"/>
        </w:rPr>
        <w:t xml:space="preserve"> of</w:t>
      </w:r>
      <w:r w:rsidR="007F005F" w:rsidRPr="000746AA">
        <w:rPr>
          <w:rFonts w:asciiTheme="minorBidi" w:hAnsiTheme="minorBidi"/>
          <w:sz w:val="24"/>
          <w:szCs w:val="24"/>
        </w:rPr>
        <w:t xml:space="preserve"> the </w:t>
      </w:r>
      <w:r w:rsidR="00111B66" w:rsidRPr="000746AA">
        <w:rPr>
          <w:rFonts w:asciiTheme="minorBidi" w:hAnsiTheme="minorBidi"/>
          <w:sz w:val="24"/>
          <w:szCs w:val="24"/>
        </w:rPr>
        <w:t>H</w:t>
      </w:r>
      <w:r w:rsidR="007F005F" w:rsidRPr="000746AA">
        <w:rPr>
          <w:rFonts w:asciiTheme="minorBidi" w:hAnsiTheme="minorBidi"/>
          <w:sz w:val="24"/>
          <w:szCs w:val="24"/>
        </w:rPr>
        <w:t>ouse” [Psalm 30] on Chanuka. (</w:t>
      </w:r>
      <w:r w:rsidR="007F005F" w:rsidRPr="000746AA">
        <w:rPr>
          <w:rFonts w:asciiTheme="minorBidi" w:hAnsiTheme="minorBidi"/>
          <w:i/>
          <w:iCs/>
          <w:sz w:val="24"/>
          <w:szCs w:val="24"/>
        </w:rPr>
        <w:t>Tur</w:t>
      </w:r>
      <w:r w:rsidR="007F005F" w:rsidRPr="000746AA">
        <w:rPr>
          <w:rFonts w:asciiTheme="minorBidi" w:hAnsiTheme="minorBidi"/>
          <w:sz w:val="24"/>
          <w:szCs w:val="24"/>
        </w:rPr>
        <w:t xml:space="preserve"> OC 133)</w:t>
      </w:r>
    </w:p>
    <w:p w:rsidR="000746AA" w:rsidRPr="000746AA" w:rsidRDefault="000746AA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7F005F" w:rsidRDefault="007F005F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Why is t</w:t>
      </w:r>
      <w:r w:rsidR="00AC7936" w:rsidRPr="000746AA">
        <w:rPr>
          <w:rFonts w:asciiTheme="minorBidi" w:hAnsiTheme="minorBidi"/>
          <w:sz w:val="24"/>
          <w:szCs w:val="24"/>
        </w:rPr>
        <w:t xml:space="preserve">his psalm read on Chanuka? The </w:t>
      </w:r>
      <w:r w:rsidRPr="000746AA">
        <w:rPr>
          <w:rFonts w:asciiTheme="minorBidi" w:hAnsiTheme="minorBidi"/>
          <w:i/>
          <w:iCs/>
          <w:sz w:val="24"/>
          <w:szCs w:val="24"/>
        </w:rPr>
        <w:t>Perisha</w:t>
      </w:r>
      <w:r w:rsidRPr="000746AA">
        <w:rPr>
          <w:rFonts w:asciiTheme="minorBidi" w:hAnsiTheme="minorBidi"/>
          <w:sz w:val="24"/>
          <w:szCs w:val="24"/>
        </w:rPr>
        <w:t xml:space="preserve"> writes: “Because the dedication of the Temple was on Chanuka.” The </w:t>
      </w:r>
      <w:r w:rsidRPr="000746AA">
        <w:rPr>
          <w:rFonts w:asciiTheme="minorBidi" w:hAnsiTheme="minorBidi"/>
          <w:i/>
          <w:iCs/>
          <w:sz w:val="24"/>
          <w:szCs w:val="24"/>
        </w:rPr>
        <w:t>Or Zaru’a</w:t>
      </w:r>
      <w:r w:rsidRPr="000746AA">
        <w:rPr>
          <w:rFonts w:asciiTheme="minorBidi" w:hAnsiTheme="minorBidi"/>
          <w:sz w:val="24"/>
          <w:szCs w:val="24"/>
        </w:rPr>
        <w:t xml:space="preserve"> explains that he is referring to the rededication of the altar in the time of the Hasmoneans.</w:t>
      </w:r>
      <w:r w:rsidRPr="000746AA">
        <w:rPr>
          <w:rStyle w:val="FootnoteReference"/>
          <w:rFonts w:asciiTheme="minorBidi" w:hAnsiTheme="minorBidi"/>
          <w:sz w:val="24"/>
          <w:szCs w:val="24"/>
        </w:rPr>
        <w:footnoteReference w:id="1"/>
      </w:r>
    </w:p>
    <w:p w:rsidR="000746AA" w:rsidRP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F005F" w:rsidRDefault="007F005F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 xml:space="preserve">Tractate 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Soferim </w:t>
      </w:r>
      <w:r w:rsidRPr="000746AA">
        <w:rPr>
          <w:rFonts w:asciiTheme="minorBidi" w:hAnsiTheme="minorBidi"/>
          <w:sz w:val="24"/>
          <w:szCs w:val="24"/>
        </w:rPr>
        <w:t xml:space="preserve">(ch. 18) lists the psalms recited at various times of year. It states that on Chanuka, the psalm “I </w:t>
      </w:r>
      <w:r w:rsidR="000E2EF6" w:rsidRPr="000746AA">
        <w:rPr>
          <w:rFonts w:asciiTheme="minorBidi" w:hAnsiTheme="minorBidi"/>
          <w:sz w:val="24"/>
          <w:szCs w:val="24"/>
        </w:rPr>
        <w:t>exalt</w:t>
      </w:r>
      <w:r w:rsidR="00186E8D" w:rsidRPr="000746AA">
        <w:rPr>
          <w:rFonts w:asciiTheme="minorBidi" w:hAnsiTheme="minorBidi"/>
          <w:sz w:val="24"/>
          <w:szCs w:val="24"/>
        </w:rPr>
        <w:t xml:space="preserve"> You, God</w:t>
      </w:r>
      <w:r w:rsidR="007A2DAD" w:rsidRPr="000746AA">
        <w:rPr>
          <w:rFonts w:asciiTheme="minorBidi" w:hAnsiTheme="minorBidi"/>
          <w:sz w:val="24"/>
          <w:szCs w:val="24"/>
        </w:rPr>
        <w:t>,</w:t>
      </w:r>
      <w:r w:rsidR="00186E8D" w:rsidRPr="000746AA">
        <w:rPr>
          <w:rFonts w:asciiTheme="minorBidi" w:hAnsiTheme="minorBidi"/>
          <w:sz w:val="24"/>
          <w:szCs w:val="24"/>
        </w:rPr>
        <w:t xml:space="preserve"> [</w:t>
      </w:r>
      <w:r w:rsidRPr="000746AA">
        <w:rPr>
          <w:rFonts w:asciiTheme="minorBidi" w:hAnsiTheme="minorBidi"/>
          <w:sz w:val="24"/>
          <w:szCs w:val="24"/>
        </w:rPr>
        <w:t xml:space="preserve">for You have </w:t>
      </w:r>
      <w:r w:rsidR="000E2EF6" w:rsidRPr="000746AA">
        <w:rPr>
          <w:rFonts w:asciiTheme="minorBidi" w:hAnsiTheme="minorBidi"/>
          <w:sz w:val="24"/>
          <w:szCs w:val="24"/>
        </w:rPr>
        <w:t>lifted me up</w:t>
      </w:r>
      <w:r w:rsidR="00186E8D" w:rsidRPr="000746AA">
        <w:rPr>
          <w:rFonts w:asciiTheme="minorBidi" w:hAnsiTheme="minorBidi"/>
          <w:sz w:val="24"/>
          <w:szCs w:val="24"/>
        </w:rPr>
        <w:t>]</w:t>
      </w:r>
      <w:r w:rsidRPr="000746AA">
        <w:rPr>
          <w:rFonts w:asciiTheme="minorBidi" w:hAnsiTheme="minorBidi"/>
          <w:sz w:val="24"/>
          <w:szCs w:val="24"/>
        </w:rPr>
        <w:t>” is recited. This emphasis of the second verse of the psalm as opposed to its title – “A song</w:t>
      </w:r>
      <w:r w:rsidR="00111B66" w:rsidRPr="000746AA">
        <w:rPr>
          <w:rFonts w:asciiTheme="minorBidi" w:hAnsiTheme="minorBidi"/>
          <w:sz w:val="24"/>
          <w:szCs w:val="24"/>
        </w:rPr>
        <w:t xml:space="preserve"> of David</w:t>
      </w:r>
      <w:r w:rsidRPr="000746AA">
        <w:rPr>
          <w:rFonts w:asciiTheme="minorBidi" w:hAnsiTheme="minorBidi"/>
          <w:sz w:val="24"/>
          <w:szCs w:val="24"/>
        </w:rPr>
        <w:t xml:space="preserve"> </w:t>
      </w:r>
      <w:r w:rsidR="00556308" w:rsidRPr="000746AA">
        <w:rPr>
          <w:rFonts w:asciiTheme="minorBidi" w:hAnsiTheme="minorBidi"/>
          <w:sz w:val="24"/>
          <w:szCs w:val="24"/>
        </w:rPr>
        <w:t>for the</w:t>
      </w:r>
      <w:r w:rsidRPr="000746AA">
        <w:rPr>
          <w:rFonts w:asciiTheme="minorBidi" w:hAnsiTheme="minorBidi"/>
          <w:sz w:val="24"/>
          <w:szCs w:val="24"/>
        </w:rPr>
        <w:t xml:space="preserve"> dedication</w:t>
      </w:r>
      <w:r w:rsidR="00556308" w:rsidRPr="000746AA">
        <w:rPr>
          <w:rFonts w:asciiTheme="minorBidi" w:hAnsiTheme="minorBidi"/>
          <w:sz w:val="24"/>
          <w:szCs w:val="24"/>
        </w:rPr>
        <w:t xml:space="preserve"> of</w:t>
      </w:r>
      <w:r w:rsidR="00186E8D" w:rsidRPr="000746AA">
        <w:rPr>
          <w:rFonts w:asciiTheme="minorBidi" w:hAnsiTheme="minorBidi"/>
          <w:sz w:val="24"/>
          <w:szCs w:val="24"/>
        </w:rPr>
        <w:t xml:space="preserve"> [</w:t>
      </w:r>
      <w:r w:rsidR="00186E8D" w:rsidRPr="000746AA">
        <w:rPr>
          <w:rFonts w:asciiTheme="minorBidi" w:hAnsiTheme="minorBidi"/>
          <w:i/>
          <w:iCs/>
          <w:sz w:val="24"/>
          <w:szCs w:val="24"/>
        </w:rPr>
        <w:t>chanukat</w:t>
      </w:r>
      <w:r w:rsidR="00186E8D" w:rsidRPr="000746AA">
        <w:rPr>
          <w:rFonts w:asciiTheme="minorBidi" w:hAnsiTheme="minorBidi"/>
          <w:sz w:val="24"/>
          <w:szCs w:val="24"/>
        </w:rPr>
        <w:t>]</w:t>
      </w:r>
      <w:r w:rsidR="00556308" w:rsidRPr="000746AA">
        <w:rPr>
          <w:rFonts w:asciiTheme="minorBidi" w:hAnsiTheme="minorBidi"/>
          <w:sz w:val="24"/>
          <w:szCs w:val="24"/>
        </w:rPr>
        <w:t xml:space="preserve"> </w:t>
      </w:r>
      <w:r w:rsidRPr="000746AA">
        <w:rPr>
          <w:rFonts w:asciiTheme="minorBidi" w:hAnsiTheme="minorBidi"/>
          <w:sz w:val="24"/>
          <w:szCs w:val="24"/>
        </w:rPr>
        <w:t xml:space="preserve">the </w:t>
      </w:r>
      <w:r w:rsidR="00111B66" w:rsidRPr="000746AA">
        <w:rPr>
          <w:rFonts w:asciiTheme="minorBidi" w:hAnsiTheme="minorBidi"/>
          <w:sz w:val="24"/>
          <w:szCs w:val="24"/>
        </w:rPr>
        <w:t>H</w:t>
      </w:r>
      <w:r w:rsidRPr="000746AA">
        <w:rPr>
          <w:rFonts w:asciiTheme="minorBidi" w:hAnsiTheme="minorBidi"/>
          <w:sz w:val="24"/>
          <w:szCs w:val="24"/>
        </w:rPr>
        <w:t>ouse” – raises the question: Is there a relationship between Chanuka and the content of this psalm, aside from its title?</w:t>
      </w:r>
    </w:p>
    <w:p w:rsidR="000746AA" w:rsidRP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F005F" w:rsidRPr="000746AA" w:rsidRDefault="007F005F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The festi</w:t>
      </w:r>
      <w:r w:rsidR="00186E8D" w:rsidRPr="000746AA">
        <w:rPr>
          <w:rFonts w:asciiTheme="minorBidi" w:hAnsiTheme="minorBidi"/>
          <w:sz w:val="24"/>
          <w:szCs w:val="24"/>
        </w:rPr>
        <w:t xml:space="preserve">val of Chanuka </w:t>
      </w:r>
      <w:r w:rsidRPr="000746AA">
        <w:rPr>
          <w:rFonts w:asciiTheme="minorBidi" w:hAnsiTheme="minorBidi"/>
          <w:sz w:val="24"/>
          <w:szCs w:val="24"/>
        </w:rPr>
        <w:t>commemorates the</w:t>
      </w:r>
      <w:r w:rsidR="00186E8D" w:rsidRPr="000746AA">
        <w:rPr>
          <w:rFonts w:asciiTheme="minorBidi" w:hAnsiTheme="minorBidi"/>
          <w:sz w:val="24"/>
          <w:szCs w:val="24"/>
        </w:rPr>
        <w:t xml:space="preserve"> victory of the Torah over the </w:t>
      </w:r>
      <w:r w:rsidRPr="000746AA">
        <w:rPr>
          <w:rFonts w:asciiTheme="minorBidi" w:hAnsiTheme="minorBidi"/>
          <w:sz w:val="24"/>
          <w:szCs w:val="24"/>
        </w:rPr>
        <w:t>philosophy and culture</w:t>
      </w:r>
      <w:r w:rsidR="00556308" w:rsidRPr="000746AA">
        <w:rPr>
          <w:rFonts w:asciiTheme="minorBidi" w:hAnsiTheme="minorBidi"/>
          <w:sz w:val="24"/>
          <w:szCs w:val="24"/>
        </w:rPr>
        <w:t xml:space="preserve"> of Greece. One of the </w:t>
      </w:r>
      <w:r w:rsidRPr="000746AA">
        <w:rPr>
          <w:rFonts w:asciiTheme="minorBidi" w:hAnsiTheme="minorBidi"/>
          <w:sz w:val="24"/>
          <w:szCs w:val="24"/>
        </w:rPr>
        <w:t>hallmarks</w:t>
      </w:r>
      <w:r w:rsidR="00186E8D" w:rsidRPr="000746AA">
        <w:rPr>
          <w:rFonts w:asciiTheme="minorBidi" w:hAnsiTheme="minorBidi"/>
          <w:sz w:val="24"/>
          <w:szCs w:val="24"/>
        </w:rPr>
        <w:t xml:space="preserve"> of Greek culture is the tragedy: a cruel fate imposed</w:t>
      </w:r>
      <w:r w:rsidRPr="000746AA">
        <w:rPr>
          <w:rFonts w:asciiTheme="minorBidi" w:hAnsiTheme="minorBidi"/>
          <w:sz w:val="24"/>
          <w:szCs w:val="24"/>
        </w:rPr>
        <w:t xml:space="preserve"> upon man</w:t>
      </w:r>
      <w:r w:rsidR="00556308" w:rsidRPr="000746AA">
        <w:rPr>
          <w:rFonts w:asciiTheme="minorBidi" w:hAnsiTheme="minorBidi"/>
          <w:sz w:val="24"/>
          <w:szCs w:val="24"/>
        </w:rPr>
        <w:t xml:space="preserve">, who cannot escape it. In </w:t>
      </w:r>
      <w:r w:rsidR="00C80545" w:rsidRPr="000746AA">
        <w:rPr>
          <w:rFonts w:asciiTheme="minorBidi" w:hAnsiTheme="minorBidi"/>
          <w:sz w:val="24"/>
          <w:szCs w:val="24"/>
        </w:rPr>
        <w:t>this psalm, by c</w:t>
      </w:r>
      <w:r w:rsidR="00186E8D" w:rsidRPr="000746AA">
        <w:rPr>
          <w:rFonts w:asciiTheme="minorBidi" w:hAnsiTheme="minorBidi"/>
          <w:sz w:val="24"/>
          <w:szCs w:val="24"/>
        </w:rPr>
        <w:t>ontrast, man is rescued from the gates of the netherwor</w:t>
      </w:r>
      <w:r w:rsidR="007A2DAD" w:rsidRPr="000746AA">
        <w:rPr>
          <w:rFonts w:asciiTheme="minorBidi" w:hAnsiTheme="minorBidi"/>
          <w:sz w:val="24"/>
          <w:szCs w:val="24"/>
        </w:rPr>
        <w:t>l</w:t>
      </w:r>
      <w:r w:rsidR="00186E8D" w:rsidRPr="000746AA">
        <w:rPr>
          <w:rFonts w:asciiTheme="minorBidi" w:hAnsiTheme="minorBidi"/>
          <w:sz w:val="24"/>
          <w:szCs w:val="24"/>
        </w:rPr>
        <w:t>d</w:t>
      </w:r>
      <w:r w:rsidR="00C80545" w:rsidRPr="000746AA">
        <w:rPr>
          <w:rFonts w:asciiTheme="minorBidi" w:hAnsiTheme="minorBidi"/>
          <w:sz w:val="24"/>
          <w:szCs w:val="24"/>
        </w:rPr>
        <w:t xml:space="preserve">. Even after </w:t>
      </w:r>
      <w:r w:rsidR="00186E8D" w:rsidRPr="000746AA">
        <w:rPr>
          <w:rFonts w:asciiTheme="minorBidi" w:hAnsiTheme="minorBidi"/>
          <w:sz w:val="24"/>
          <w:szCs w:val="24"/>
        </w:rPr>
        <w:t>his fate has apparently been sealed and the sentence carried out,</w:t>
      </w:r>
      <w:r w:rsidR="00C80545" w:rsidRPr="000746AA">
        <w:rPr>
          <w:rFonts w:asciiTheme="minorBidi" w:hAnsiTheme="minorBidi"/>
          <w:sz w:val="24"/>
          <w:szCs w:val="24"/>
        </w:rPr>
        <w:t xml:space="preserve"> hope is not yet lost; the gates </w:t>
      </w:r>
      <w:r w:rsidR="00186E8D" w:rsidRPr="000746AA">
        <w:rPr>
          <w:rFonts w:asciiTheme="minorBidi" w:hAnsiTheme="minorBidi"/>
          <w:sz w:val="24"/>
          <w:szCs w:val="24"/>
        </w:rPr>
        <w:t xml:space="preserve">of </w:t>
      </w:r>
      <w:r w:rsidR="00C80545" w:rsidRPr="000746AA">
        <w:rPr>
          <w:rFonts w:asciiTheme="minorBidi" w:hAnsiTheme="minorBidi"/>
          <w:sz w:val="24"/>
          <w:szCs w:val="24"/>
        </w:rPr>
        <w:t>supplication are never closed.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E08DF" w:rsidRPr="000746AA" w:rsidRDefault="00AB1AD5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Greek philosophy does not acknowledge</w:t>
      </w:r>
      <w:r w:rsidR="00C80545" w:rsidRPr="000746AA">
        <w:rPr>
          <w:rFonts w:asciiTheme="minorBidi" w:hAnsiTheme="minorBidi"/>
          <w:sz w:val="24"/>
          <w:szCs w:val="24"/>
        </w:rPr>
        <w:t xml:space="preserve"> the renewal of the world; rather, it views </w:t>
      </w:r>
      <w:r w:rsidRPr="000746AA">
        <w:rPr>
          <w:rFonts w:asciiTheme="minorBidi" w:hAnsiTheme="minorBidi"/>
          <w:sz w:val="24"/>
          <w:szCs w:val="24"/>
        </w:rPr>
        <w:t>the world</w:t>
      </w:r>
      <w:r w:rsidR="00C80545" w:rsidRPr="000746AA">
        <w:rPr>
          <w:rFonts w:asciiTheme="minorBidi" w:hAnsiTheme="minorBidi"/>
          <w:sz w:val="24"/>
          <w:szCs w:val="24"/>
        </w:rPr>
        <w:t xml:space="preserve"> as </w:t>
      </w:r>
      <w:r w:rsidRPr="000746AA">
        <w:rPr>
          <w:rFonts w:asciiTheme="minorBidi" w:hAnsiTheme="minorBidi"/>
          <w:sz w:val="24"/>
          <w:szCs w:val="24"/>
        </w:rPr>
        <w:t xml:space="preserve">existing in </w:t>
      </w:r>
      <w:r w:rsidR="00C80545" w:rsidRPr="000746AA">
        <w:rPr>
          <w:rFonts w:asciiTheme="minorBidi" w:hAnsiTheme="minorBidi"/>
          <w:sz w:val="24"/>
          <w:szCs w:val="24"/>
        </w:rPr>
        <w:t xml:space="preserve">stasis. As it is now, so it has always been, and so </w:t>
      </w:r>
      <w:r w:rsidRPr="000746AA">
        <w:rPr>
          <w:rFonts w:asciiTheme="minorBidi" w:hAnsiTheme="minorBidi"/>
          <w:sz w:val="24"/>
          <w:szCs w:val="24"/>
        </w:rPr>
        <w:t xml:space="preserve">it will always be. There is no room for repair or true change, let alone </w:t>
      </w:r>
      <w:r w:rsidR="00C80545" w:rsidRPr="000746AA">
        <w:rPr>
          <w:rFonts w:asciiTheme="minorBidi" w:hAnsiTheme="minorBidi"/>
          <w:sz w:val="24"/>
          <w:szCs w:val="24"/>
        </w:rPr>
        <w:t>purpose – for that which lacks a beginning must certainly lack an end.</w:t>
      </w:r>
      <w:r w:rsidR="007B575B" w:rsidRPr="000746AA">
        <w:rPr>
          <w:rFonts w:asciiTheme="minorBidi" w:hAnsiTheme="minorBidi"/>
          <w:sz w:val="24"/>
          <w:szCs w:val="24"/>
        </w:rPr>
        <w:t xml:space="preserve"> Perhaps this is the notion</w:t>
      </w:r>
      <w:r w:rsidRPr="000746AA">
        <w:rPr>
          <w:rFonts w:asciiTheme="minorBidi" w:hAnsiTheme="minorBidi"/>
          <w:sz w:val="24"/>
          <w:szCs w:val="24"/>
        </w:rPr>
        <w:t xml:space="preserve"> that one</w:t>
      </w:r>
      <w:r w:rsidR="00FE08DF" w:rsidRPr="000746AA">
        <w:rPr>
          <w:rFonts w:asciiTheme="minorBidi" w:hAnsiTheme="minorBidi"/>
          <w:sz w:val="24"/>
          <w:szCs w:val="24"/>
        </w:rPr>
        <w:t xml:space="preserve"> </w:t>
      </w:r>
      <w:r w:rsidR="007B575B" w:rsidRPr="000746AA">
        <w:rPr>
          <w:rFonts w:asciiTheme="minorBidi" w:hAnsiTheme="minorBidi"/>
          <w:sz w:val="24"/>
          <w:szCs w:val="24"/>
        </w:rPr>
        <w:t xml:space="preserve">embraces </w:t>
      </w:r>
      <w:r w:rsidR="00FE08DF" w:rsidRPr="000746AA">
        <w:rPr>
          <w:rFonts w:asciiTheme="minorBidi" w:hAnsiTheme="minorBidi"/>
          <w:sz w:val="24"/>
          <w:szCs w:val="24"/>
        </w:rPr>
        <w:t>in more complacent moments: “</w:t>
      </w:r>
      <w:r w:rsidR="000E2EF6" w:rsidRPr="000746AA">
        <w:rPr>
          <w:rFonts w:asciiTheme="minorBidi" w:hAnsiTheme="minorBidi"/>
          <w:sz w:val="24"/>
          <w:szCs w:val="24"/>
        </w:rPr>
        <w:t xml:space="preserve">And I had said in my </w:t>
      </w:r>
      <w:r w:rsidR="00B733FB" w:rsidRPr="000746AA">
        <w:rPr>
          <w:rFonts w:asciiTheme="minorBidi" w:hAnsiTheme="minorBidi"/>
          <w:sz w:val="24"/>
          <w:szCs w:val="24"/>
        </w:rPr>
        <w:lastRenderedPageBreak/>
        <w:t>equanimity: I shall never be shaken”</w:t>
      </w:r>
      <w:r w:rsidR="00D62579" w:rsidRPr="000746AA">
        <w:rPr>
          <w:rFonts w:asciiTheme="minorBidi" w:hAnsiTheme="minorBidi"/>
          <w:sz w:val="24"/>
          <w:szCs w:val="24"/>
        </w:rPr>
        <w:t xml:space="preserve"> (</w:t>
      </w:r>
      <w:r w:rsidR="00D62579" w:rsidRPr="000746AA">
        <w:rPr>
          <w:rFonts w:asciiTheme="minorBidi" w:hAnsiTheme="minorBidi"/>
          <w:i/>
          <w:iCs/>
          <w:sz w:val="24"/>
          <w:szCs w:val="24"/>
        </w:rPr>
        <w:t xml:space="preserve">Tehillim </w:t>
      </w:r>
      <w:r w:rsidR="00D62579" w:rsidRPr="000746AA">
        <w:rPr>
          <w:rFonts w:asciiTheme="minorBidi" w:hAnsiTheme="minorBidi"/>
          <w:sz w:val="24"/>
          <w:szCs w:val="24"/>
        </w:rPr>
        <w:t>30:7).</w:t>
      </w:r>
      <w:r w:rsidR="00FE08DF" w:rsidRPr="000746AA">
        <w:rPr>
          <w:rFonts w:asciiTheme="minorBidi" w:hAnsiTheme="minorBidi"/>
          <w:sz w:val="24"/>
          <w:szCs w:val="24"/>
        </w:rPr>
        <w:t xml:space="preserve"> But </w:t>
      </w:r>
      <w:r w:rsidRPr="000746AA">
        <w:rPr>
          <w:rFonts w:asciiTheme="minorBidi" w:hAnsiTheme="minorBidi"/>
          <w:sz w:val="24"/>
          <w:szCs w:val="24"/>
        </w:rPr>
        <w:t>when God c</w:t>
      </w:r>
      <w:r w:rsidR="00FE08DF" w:rsidRPr="000746AA">
        <w:rPr>
          <w:rFonts w:asciiTheme="minorBidi" w:hAnsiTheme="minorBidi"/>
          <w:sz w:val="24"/>
          <w:szCs w:val="24"/>
        </w:rPr>
        <w:t>onceal</w:t>
      </w:r>
      <w:r w:rsidRPr="000746AA">
        <w:rPr>
          <w:rFonts w:asciiTheme="minorBidi" w:hAnsiTheme="minorBidi"/>
          <w:sz w:val="24"/>
          <w:szCs w:val="24"/>
        </w:rPr>
        <w:t>s</w:t>
      </w:r>
      <w:r w:rsidR="00FE08DF" w:rsidRPr="000746AA">
        <w:rPr>
          <w:rFonts w:asciiTheme="minorBidi" w:hAnsiTheme="minorBidi"/>
          <w:sz w:val="24"/>
          <w:szCs w:val="24"/>
        </w:rPr>
        <w:t xml:space="preserve"> Himself</w:t>
      </w:r>
      <w:r w:rsidRPr="000746AA">
        <w:rPr>
          <w:rFonts w:asciiTheme="minorBidi" w:hAnsiTheme="minorBidi"/>
          <w:sz w:val="24"/>
          <w:szCs w:val="24"/>
        </w:rPr>
        <w:t xml:space="preserve"> for an instant</w:t>
      </w:r>
      <w:r w:rsidR="007B575B" w:rsidRPr="000746AA">
        <w:rPr>
          <w:rFonts w:asciiTheme="minorBidi" w:hAnsiTheme="minorBidi"/>
          <w:sz w:val="24"/>
          <w:szCs w:val="24"/>
        </w:rPr>
        <w:t>,</w:t>
      </w:r>
      <w:r w:rsidRPr="000746AA">
        <w:rPr>
          <w:rFonts w:asciiTheme="minorBidi" w:hAnsiTheme="minorBidi"/>
          <w:sz w:val="24"/>
          <w:szCs w:val="24"/>
        </w:rPr>
        <w:t xml:space="preserve"> man panics, reminded</w:t>
      </w:r>
      <w:r w:rsidR="00FE08DF" w:rsidRPr="000746AA">
        <w:rPr>
          <w:rFonts w:asciiTheme="minorBidi" w:hAnsiTheme="minorBidi"/>
          <w:sz w:val="24"/>
          <w:szCs w:val="24"/>
        </w:rPr>
        <w:t xml:space="preserve"> th</w:t>
      </w:r>
      <w:r w:rsidRPr="000746AA">
        <w:rPr>
          <w:rFonts w:asciiTheme="minorBidi" w:hAnsiTheme="minorBidi"/>
          <w:sz w:val="24"/>
          <w:szCs w:val="24"/>
        </w:rPr>
        <w:t xml:space="preserve">at </w:t>
      </w:r>
      <w:r w:rsidR="00FE08DF" w:rsidRPr="000746AA">
        <w:rPr>
          <w:rFonts w:asciiTheme="minorBidi" w:hAnsiTheme="minorBidi"/>
          <w:sz w:val="24"/>
          <w:szCs w:val="24"/>
        </w:rPr>
        <w:t>his life is enti</w:t>
      </w:r>
      <w:r w:rsidRPr="000746AA">
        <w:rPr>
          <w:rFonts w:asciiTheme="minorBidi" w:hAnsiTheme="minorBidi"/>
          <w:sz w:val="24"/>
          <w:szCs w:val="24"/>
        </w:rPr>
        <w:t>rely contingent on God’s grace</w:t>
      </w:r>
      <w:r w:rsidR="00FE08DF" w:rsidRPr="000746AA">
        <w:rPr>
          <w:rFonts w:asciiTheme="minorBidi" w:hAnsiTheme="minorBidi"/>
          <w:sz w:val="24"/>
          <w:szCs w:val="24"/>
        </w:rPr>
        <w:t xml:space="preserve">. Night turns to morning, and renewal. Even at </w:t>
      </w:r>
      <w:r w:rsidRPr="000746AA">
        <w:rPr>
          <w:rFonts w:asciiTheme="minorBidi" w:hAnsiTheme="minorBidi"/>
          <w:sz w:val="24"/>
          <w:szCs w:val="24"/>
        </w:rPr>
        <w:t>one’s loftiest moment,</w:t>
      </w:r>
      <w:r w:rsidR="00FE08DF" w:rsidRPr="000746AA">
        <w:rPr>
          <w:rFonts w:asciiTheme="minorBidi" w:hAnsiTheme="minorBidi"/>
          <w:sz w:val="24"/>
          <w:szCs w:val="24"/>
        </w:rPr>
        <w:t xml:space="preserve"> </w:t>
      </w:r>
      <w:r w:rsidR="00D62579" w:rsidRPr="000746AA">
        <w:rPr>
          <w:rFonts w:asciiTheme="minorBidi" w:hAnsiTheme="minorBidi"/>
          <w:sz w:val="24"/>
          <w:szCs w:val="24"/>
        </w:rPr>
        <w:t xml:space="preserve">one </w:t>
      </w:r>
      <w:r w:rsidR="00FE08DF" w:rsidRPr="000746AA">
        <w:rPr>
          <w:rFonts w:asciiTheme="minorBidi" w:hAnsiTheme="minorBidi"/>
          <w:sz w:val="24"/>
          <w:szCs w:val="24"/>
        </w:rPr>
        <w:t xml:space="preserve">is nevertheless </w:t>
      </w:r>
      <w:r w:rsidRPr="000746AA">
        <w:rPr>
          <w:rFonts w:asciiTheme="minorBidi" w:hAnsiTheme="minorBidi"/>
          <w:sz w:val="24"/>
          <w:szCs w:val="24"/>
        </w:rPr>
        <w:t>completely</w:t>
      </w:r>
      <w:r w:rsidR="00FE08DF" w:rsidRPr="000746AA">
        <w:rPr>
          <w:rFonts w:asciiTheme="minorBidi" w:hAnsiTheme="minorBidi"/>
          <w:sz w:val="24"/>
          <w:szCs w:val="24"/>
        </w:rPr>
        <w:t xml:space="preserve"> reliant on God – “for You </w:t>
      </w:r>
      <w:r w:rsidR="00B733FB" w:rsidRPr="000746AA">
        <w:rPr>
          <w:rFonts w:asciiTheme="minorBidi" w:hAnsiTheme="minorBidi"/>
          <w:sz w:val="24"/>
          <w:szCs w:val="24"/>
        </w:rPr>
        <w:t>have lifted me up</w:t>
      </w:r>
      <w:r w:rsidR="00D62579" w:rsidRPr="000746AA">
        <w:rPr>
          <w:rFonts w:asciiTheme="minorBidi" w:hAnsiTheme="minorBidi"/>
          <w:sz w:val="24"/>
          <w:szCs w:val="24"/>
        </w:rPr>
        <w:t>.</w:t>
      </w:r>
      <w:r w:rsidR="00B733FB" w:rsidRPr="000746AA">
        <w:rPr>
          <w:rFonts w:asciiTheme="minorBidi" w:hAnsiTheme="minorBidi"/>
          <w:sz w:val="24"/>
          <w:szCs w:val="24"/>
        </w:rPr>
        <w:t>”</w:t>
      </w:r>
      <w:r w:rsidR="00FE08DF" w:rsidRPr="000746AA">
        <w:rPr>
          <w:rFonts w:asciiTheme="minorBidi" w:hAnsiTheme="minorBidi"/>
          <w:sz w:val="24"/>
          <w:szCs w:val="24"/>
        </w:rPr>
        <w:t xml:space="preserve"> This sense of complete dependence – the necessary condition for building and dedicating the Temple – is the focal point of the struggle between the Hasmoneans and the Hellenists.</w:t>
      </w:r>
    </w:p>
    <w:p w:rsidR="00D62579" w:rsidRPr="000746AA" w:rsidRDefault="00D62579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37821" w:rsidRPr="000746AA" w:rsidRDefault="00FE08DF" w:rsidP="000746AA">
      <w:pPr>
        <w:widowControl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746AA">
        <w:rPr>
          <w:rFonts w:asciiTheme="minorBidi" w:hAnsiTheme="minorBidi"/>
          <w:b/>
          <w:bCs/>
          <w:sz w:val="24"/>
          <w:szCs w:val="24"/>
        </w:rPr>
        <w:t>Chanuka – Establishing the Eternal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E08DF" w:rsidRDefault="00FE08DF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 xml:space="preserve">The </w:t>
      </w:r>
      <w:r w:rsidRPr="000746AA">
        <w:rPr>
          <w:rFonts w:asciiTheme="minorBidi" w:hAnsiTheme="minorBidi"/>
          <w:i/>
          <w:iCs/>
          <w:sz w:val="24"/>
          <w:szCs w:val="24"/>
        </w:rPr>
        <w:t>midrash</w:t>
      </w:r>
      <w:r w:rsidRPr="000746AA">
        <w:rPr>
          <w:rFonts w:asciiTheme="minorBidi" w:hAnsiTheme="minorBidi"/>
          <w:sz w:val="24"/>
          <w:szCs w:val="24"/>
        </w:rPr>
        <w:t xml:space="preserve"> states:</w:t>
      </w:r>
    </w:p>
    <w:p w:rsidR="000746AA" w:rsidRP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E08DF" w:rsidRPr="000746AA" w:rsidRDefault="00FE08DF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[David] said to [God]: Why am I not the one to build it? God said to him: If you were to build it, it would stand and never be destroyed. (</w:t>
      </w:r>
      <w:r w:rsidRPr="000746AA">
        <w:rPr>
          <w:rFonts w:asciiTheme="minorBidi" w:hAnsiTheme="minorBidi"/>
          <w:i/>
          <w:iCs/>
          <w:sz w:val="24"/>
          <w:szCs w:val="24"/>
        </w:rPr>
        <w:t>Yalkut Shimoni</w:t>
      </w:r>
      <w:r w:rsidRPr="000746AA">
        <w:rPr>
          <w:rFonts w:asciiTheme="minorBidi" w:hAnsiTheme="minorBidi"/>
          <w:sz w:val="24"/>
          <w:szCs w:val="24"/>
        </w:rPr>
        <w:t xml:space="preserve">, 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Shmuel </w:t>
      </w:r>
      <w:r w:rsidRPr="000746AA">
        <w:rPr>
          <w:rFonts w:asciiTheme="minorBidi" w:hAnsiTheme="minorBidi"/>
          <w:sz w:val="24"/>
          <w:szCs w:val="24"/>
        </w:rPr>
        <w:t>II, 145)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E08DF" w:rsidRPr="000746AA" w:rsidRDefault="00FE08DF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David</w:t>
      </w:r>
      <w:r w:rsidR="00AB1AD5" w:rsidRPr="000746AA">
        <w:rPr>
          <w:rFonts w:asciiTheme="minorBidi" w:hAnsiTheme="minorBidi"/>
          <w:sz w:val="24"/>
          <w:szCs w:val="24"/>
        </w:rPr>
        <w:t xml:space="preserve"> embodies the spirit of eternity.</w:t>
      </w:r>
      <w:r w:rsidRPr="000746AA">
        <w:rPr>
          <w:rFonts w:asciiTheme="minorBidi" w:hAnsiTheme="minorBidi"/>
          <w:sz w:val="24"/>
          <w:szCs w:val="24"/>
        </w:rPr>
        <w:t xml:space="preserve"> “</w:t>
      </w:r>
      <w:r w:rsidR="008922FC" w:rsidRPr="000746AA">
        <w:rPr>
          <w:rFonts w:asciiTheme="minorBidi" w:hAnsiTheme="minorBidi"/>
          <w:sz w:val="24"/>
          <w:szCs w:val="24"/>
        </w:rPr>
        <w:t>David, king of Israel, lives and endures” (</w:t>
      </w:r>
      <w:r w:rsidR="008922FC" w:rsidRPr="000746AA">
        <w:rPr>
          <w:rFonts w:asciiTheme="minorBidi" w:hAnsiTheme="minorBidi"/>
          <w:i/>
          <w:iCs/>
          <w:sz w:val="24"/>
          <w:szCs w:val="24"/>
        </w:rPr>
        <w:t xml:space="preserve">Rosh Hashana </w:t>
      </w:r>
      <w:r w:rsidR="008922FC" w:rsidRPr="000746AA">
        <w:rPr>
          <w:rFonts w:asciiTheme="minorBidi" w:hAnsiTheme="minorBidi"/>
          <w:sz w:val="24"/>
          <w:szCs w:val="24"/>
        </w:rPr>
        <w:t>25a); so too, his endeavors</w:t>
      </w:r>
      <w:r w:rsidR="008A7531" w:rsidRPr="000746AA">
        <w:rPr>
          <w:rFonts w:asciiTheme="minorBidi" w:hAnsiTheme="minorBidi"/>
          <w:sz w:val="24"/>
          <w:szCs w:val="24"/>
        </w:rPr>
        <w:t xml:space="preserve"> remain forever.</w:t>
      </w:r>
      <w:r w:rsidR="008922FC" w:rsidRPr="000746AA">
        <w:rPr>
          <w:rFonts w:asciiTheme="minorBidi" w:hAnsiTheme="minorBidi"/>
          <w:sz w:val="24"/>
          <w:szCs w:val="24"/>
        </w:rPr>
        <w:t xml:space="preserve"> This is why the psalm is named for him, as it, too, is eternal. The house built b</w:t>
      </w:r>
      <w:r w:rsidR="00575B30" w:rsidRPr="000746AA">
        <w:rPr>
          <w:rFonts w:asciiTheme="minorBidi" w:hAnsiTheme="minorBidi"/>
          <w:sz w:val="24"/>
          <w:szCs w:val="24"/>
        </w:rPr>
        <w:t xml:space="preserve">y Shlomo was destroyed, but David’s </w:t>
      </w:r>
      <w:r w:rsidR="008922FC" w:rsidRPr="000746AA">
        <w:rPr>
          <w:rFonts w:asciiTheme="minorBidi" w:hAnsiTheme="minorBidi"/>
          <w:sz w:val="24"/>
          <w:szCs w:val="24"/>
        </w:rPr>
        <w:t xml:space="preserve">dedication </w:t>
      </w:r>
      <w:r w:rsidR="00575B30" w:rsidRPr="000746AA">
        <w:rPr>
          <w:rFonts w:asciiTheme="minorBidi" w:hAnsiTheme="minorBidi"/>
          <w:sz w:val="24"/>
          <w:szCs w:val="24"/>
        </w:rPr>
        <w:t>of</w:t>
      </w:r>
      <w:r w:rsidR="008922FC" w:rsidRPr="000746AA">
        <w:rPr>
          <w:rFonts w:asciiTheme="minorBidi" w:hAnsiTheme="minorBidi"/>
          <w:sz w:val="24"/>
          <w:szCs w:val="24"/>
        </w:rPr>
        <w:t xml:space="preserve"> the </w:t>
      </w:r>
      <w:r w:rsidR="00575B30" w:rsidRPr="000746AA">
        <w:rPr>
          <w:rFonts w:asciiTheme="minorBidi" w:hAnsiTheme="minorBidi"/>
          <w:sz w:val="24"/>
          <w:szCs w:val="24"/>
        </w:rPr>
        <w:t>H</w:t>
      </w:r>
      <w:r w:rsidR="008922FC" w:rsidRPr="000746AA">
        <w:rPr>
          <w:rFonts w:asciiTheme="minorBidi" w:hAnsiTheme="minorBidi"/>
          <w:sz w:val="24"/>
          <w:szCs w:val="24"/>
        </w:rPr>
        <w:t>ouse remains forever.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922FC" w:rsidRDefault="008922FC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Like the psalm of dedication, the festival of Chanuk</w:t>
      </w:r>
      <w:r w:rsidR="008A7531" w:rsidRPr="000746AA">
        <w:rPr>
          <w:rFonts w:asciiTheme="minorBidi" w:hAnsiTheme="minorBidi"/>
          <w:sz w:val="24"/>
          <w:szCs w:val="24"/>
        </w:rPr>
        <w:t xml:space="preserve">a is an eternal remnant of the </w:t>
      </w:r>
      <w:r w:rsidRPr="000746AA">
        <w:rPr>
          <w:rFonts w:asciiTheme="minorBidi" w:hAnsiTheme="minorBidi"/>
          <w:sz w:val="24"/>
          <w:szCs w:val="24"/>
        </w:rPr>
        <w:t>de</w:t>
      </w:r>
      <w:r w:rsidR="008A7531" w:rsidRPr="000746AA">
        <w:rPr>
          <w:rFonts w:asciiTheme="minorBidi" w:hAnsiTheme="minorBidi"/>
          <w:sz w:val="24"/>
          <w:szCs w:val="24"/>
        </w:rPr>
        <w:t>vastated</w:t>
      </w:r>
      <w:r w:rsidRPr="000746AA">
        <w:rPr>
          <w:rFonts w:asciiTheme="minorBidi" w:hAnsiTheme="minorBidi"/>
          <w:sz w:val="24"/>
          <w:szCs w:val="24"/>
        </w:rPr>
        <w:t xml:space="preserve"> Temple:</w:t>
      </w:r>
    </w:p>
    <w:p w:rsidR="000746AA" w:rsidRP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922FC" w:rsidRPr="000746AA" w:rsidRDefault="008922FC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“And it was on the day that Moshe completed…</w:t>
      </w:r>
      <w:r w:rsidR="00D62579" w:rsidRPr="000746AA">
        <w:rPr>
          <w:rFonts w:asciiTheme="minorBidi" w:hAnsiTheme="minorBidi"/>
          <w:sz w:val="24"/>
          <w:szCs w:val="24"/>
        </w:rPr>
        <w:t xml:space="preserve"> </w:t>
      </w:r>
      <w:r w:rsidRPr="000746AA">
        <w:rPr>
          <w:rFonts w:asciiTheme="minorBidi" w:hAnsiTheme="minorBidi"/>
          <w:sz w:val="24"/>
          <w:szCs w:val="24"/>
        </w:rPr>
        <w:t>and the princes of Israel brought offerings”; and then: “Speak to Aharon…</w:t>
      </w:r>
      <w:r w:rsidR="00D62579" w:rsidRPr="000746AA">
        <w:rPr>
          <w:rFonts w:asciiTheme="minorBidi" w:hAnsiTheme="minorBidi"/>
          <w:sz w:val="24"/>
          <w:szCs w:val="24"/>
        </w:rPr>
        <w:t xml:space="preserve"> </w:t>
      </w:r>
      <w:r w:rsidRPr="000746AA">
        <w:rPr>
          <w:rFonts w:asciiTheme="minorBidi" w:hAnsiTheme="minorBidi"/>
          <w:sz w:val="24"/>
          <w:szCs w:val="24"/>
        </w:rPr>
        <w:t>when you bring up the lamps”… You find earlier that eleven tribes brought offerings…</w:t>
      </w:r>
      <w:r w:rsidR="00D62579" w:rsidRPr="000746AA">
        <w:rPr>
          <w:rFonts w:asciiTheme="minorBidi" w:hAnsiTheme="minorBidi"/>
          <w:sz w:val="24"/>
          <w:szCs w:val="24"/>
        </w:rPr>
        <w:t xml:space="preserve"> </w:t>
      </w:r>
      <w:r w:rsidRPr="000746AA">
        <w:rPr>
          <w:rFonts w:asciiTheme="minorBidi" w:hAnsiTheme="minorBidi"/>
          <w:sz w:val="24"/>
          <w:szCs w:val="24"/>
        </w:rPr>
        <w:t>but Aharon had not brought offerings with the princes, and he would say: Woe is me; is it on my account that God does not accept the tribe of Levi? God</w:t>
      </w:r>
      <w:r w:rsidR="00575B30" w:rsidRPr="000746AA">
        <w:rPr>
          <w:rFonts w:asciiTheme="minorBidi" w:hAnsiTheme="minorBidi"/>
          <w:sz w:val="24"/>
          <w:szCs w:val="24"/>
        </w:rPr>
        <w:t xml:space="preserve"> said the Moshe: Go tell Aharon:</w:t>
      </w:r>
      <w:r w:rsidRPr="000746AA">
        <w:rPr>
          <w:rFonts w:asciiTheme="minorBidi" w:hAnsiTheme="minorBidi"/>
          <w:sz w:val="24"/>
          <w:szCs w:val="24"/>
        </w:rPr>
        <w:t xml:space="preserve"> do not fear, for you are ordained for greater things… The offerings are brought only while the Temple stands, but the </w:t>
      </w:r>
      <w:r w:rsidR="00B733FB" w:rsidRPr="000746AA">
        <w:rPr>
          <w:rFonts w:asciiTheme="minorBidi" w:hAnsiTheme="minorBidi"/>
          <w:sz w:val="24"/>
          <w:szCs w:val="24"/>
        </w:rPr>
        <w:t>lamps</w:t>
      </w:r>
      <w:r w:rsidRPr="000746AA">
        <w:rPr>
          <w:rFonts w:asciiTheme="minorBidi" w:hAnsiTheme="minorBidi"/>
          <w:sz w:val="24"/>
          <w:szCs w:val="24"/>
        </w:rPr>
        <w:t xml:space="preserve"> will forever “</w:t>
      </w:r>
      <w:r w:rsidR="00B733FB" w:rsidRPr="000746AA">
        <w:rPr>
          <w:rFonts w:asciiTheme="minorBidi" w:hAnsiTheme="minorBidi"/>
          <w:sz w:val="24"/>
          <w:szCs w:val="24"/>
        </w:rPr>
        <w:t xml:space="preserve">give light before the </w:t>
      </w:r>
      <w:r w:rsidR="00B733FB" w:rsidRPr="000746AA">
        <w:rPr>
          <w:rFonts w:asciiTheme="minorBidi" w:hAnsiTheme="minorBidi"/>
          <w:i/>
          <w:iCs/>
          <w:sz w:val="24"/>
          <w:szCs w:val="24"/>
        </w:rPr>
        <w:t>Menora</w:t>
      </w:r>
      <w:r w:rsidRPr="000746AA">
        <w:rPr>
          <w:rFonts w:asciiTheme="minorBidi" w:hAnsiTheme="minorBidi"/>
          <w:sz w:val="24"/>
          <w:szCs w:val="24"/>
        </w:rPr>
        <w:t>.” (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Bamidbar Rabba </w:t>
      </w:r>
      <w:r w:rsidRPr="000746AA">
        <w:rPr>
          <w:rFonts w:asciiTheme="minorBidi" w:hAnsiTheme="minorBidi"/>
          <w:sz w:val="24"/>
          <w:szCs w:val="24"/>
        </w:rPr>
        <w:t>15:5)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922FC" w:rsidRPr="000746AA" w:rsidRDefault="008922FC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 xml:space="preserve">This </w:t>
      </w:r>
      <w:r w:rsidRPr="000746AA">
        <w:rPr>
          <w:rFonts w:asciiTheme="minorBidi" w:hAnsiTheme="minorBidi"/>
          <w:i/>
          <w:iCs/>
          <w:sz w:val="24"/>
          <w:szCs w:val="24"/>
        </w:rPr>
        <w:t>midrash</w:t>
      </w:r>
      <w:r w:rsidRPr="000746AA">
        <w:rPr>
          <w:rFonts w:asciiTheme="minorBidi" w:hAnsiTheme="minorBidi"/>
          <w:sz w:val="24"/>
          <w:szCs w:val="24"/>
        </w:rPr>
        <w:t xml:space="preserve"> brings to light that even after the Temple </w:t>
      </w:r>
      <w:r w:rsidR="008A7531" w:rsidRPr="000746AA">
        <w:rPr>
          <w:rFonts w:asciiTheme="minorBidi" w:hAnsiTheme="minorBidi"/>
          <w:sz w:val="24"/>
          <w:szCs w:val="24"/>
        </w:rPr>
        <w:t>has been</w:t>
      </w:r>
      <w:r w:rsidRPr="000746AA">
        <w:rPr>
          <w:rFonts w:asciiTheme="minorBidi" w:hAnsiTheme="minorBidi"/>
          <w:sz w:val="24"/>
          <w:szCs w:val="24"/>
        </w:rPr>
        <w:t xml:space="preserve"> destroyed and the offerings </w:t>
      </w:r>
      <w:r w:rsidR="008A7531" w:rsidRPr="000746AA">
        <w:rPr>
          <w:rFonts w:asciiTheme="minorBidi" w:hAnsiTheme="minorBidi"/>
          <w:sz w:val="24"/>
          <w:szCs w:val="24"/>
        </w:rPr>
        <w:t>are</w:t>
      </w:r>
      <w:r w:rsidRPr="000746AA">
        <w:rPr>
          <w:rFonts w:asciiTheme="minorBidi" w:hAnsiTheme="minorBidi"/>
          <w:sz w:val="24"/>
          <w:szCs w:val="24"/>
        </w:rPr>
        <w:t xml:space="preserve"> no longe</w:t>
      </w:r>
      <w:r w:rsidR="001842ED" w:rsidRPr="000746AA">
        <w:rPr>
          <w:rFonts w:asciiTheme="minorBidi" w:hAnsiTheme="minorBidi"/>
          <w:sz w:val="24"/>
          <w:szCs w:val="24"/>
        </w:rPr>
        <w:t xml:space="preserve">r sacrificed, the lamps </w:t>
      </w:r>
      <w:r w:rsidRPr="000746AA">
        <w:rPr>
          <w:rFonts w:asciiTheme="minorBidi" w:hAnsiTheme="minorBidi"/>
          <w:sz w:val="24"/>
          <w:szCs w:val="24"/>
        </w:rPr>
        <w:t xml:space="preserve">nevertheless continue to </w:t>
      </w:r>
      <w:r w:rsidR="001842ED" w:rsidRPr="000746AA">
        <w:rPr>
          <w:rFonts w:asciiTheme="minorBidi" w:hAnsiTheme="minorBidi"/>
          <w:sz w:val="24"/>
          <w:szCs w:val="24"/>
        </w:rPr>
        <w:t>burn. The Ramban raises a question on this point:</w:t>
      </w:r>
    </w:p>
    <w:p w:rsidR="000746AA" w:rsidRDefault="000746AA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1842ED" w:rsidRPr="000746AA" w:rsidRDefault="001842ED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 xml:space="preserve">But it is known that when the Temple is not standing, and the offerings have </w:t>
      </w:r>
      <w:r w:rsidR="00575B30" w:rsidRPr="000746AA">
        <w:rPr>
          <w:rFonts w:asciiTheme="minorBidi" w:hAnsiTheme="minorBidi"/>
          <w:sz w:val="24"/>
          <w:szCs w:val="24"/>
        </w:rPr>
        <w:t>ceased</w:t>
      </w:r>
      <w:r w:rsidRPr="000746AA">
        <w:rPr>
          <w:rFonts w:asciiTheme="minorBidi" w:hAnsiTheme="minorBidi"/>
          <w:sz w:val="24"/>
          <w:szCs w:val="24"/>
        </w:rPr>
        <w:t xml:space="preserve"> due to its destruction, the lamps are no longer lit either! (Ramban on 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Bamidbar </w:t>
      </w:r>
      <w:r w:rsidRPr="000746AA">
        <w:rPr>
          <w:rFonts w:asciiTheme="minorBidi" w:hAnsiTheme="minorBidi"/>
          <w:sz w:val="24"/>
          <w:szCs w:val="24"/>
        </w:rPr>
        <w:t>8:2)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842ED" w:rsidRPr="000746AA" w:rsidRDefault="001842ED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Therefore, he explains:</w:t>
      </w:r>
    </w:p>
    <w:p w:rsidR="000746AA" w:rsidRDefault="000746AA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1842ED" w:rsidRPr="000746AA" w:rsidRDefault="001842ED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But they are alluding to none other than the lamps of the Hasmoneans, which are lit even after the destruction, in our exile.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842ED" w:rsidRPr="000746AA" w:rsidRDefault="001842ED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lastRenderedPageBreak/>
        <w:t>Chanuka</w:t>
      </w:r>
      <w:r w:rsidR="007A2DAD" w:rsidRPr="000746AA">
        <w:rPr>
          <w:rFonts w:asciiTheme="minorBidi" w:hAnsiTheme="minorBidi"/>
          <w:sz w:val="24"/>
          <w:szCs w:val="24"/>
        </w:rPr>
        <w:t xml:space="preserve"> </w:t>
      </w:r>
      <w:r w:rsidRPr="000746AA">
        <w:rPr>
          <w:rFonts w:asciiTheme="minorBidi" w:hAnsiTheme="minorBidi"/>
          <w:sz w:val="24"/>
          <w:szCs w:val="24"/>
        </w:rPr>
        <w:t xml:space="preserve">involves the establishment of the eternal. It is never </w:t>
      </w:r>
      <w:r w:rsidR="008A7531" w:rsidRPr="000746AA">
        <w:rPr>
          <w:rFonts w:asciiTheme="minorBidi" w:hAnsiTheme="minorBidi"/>
          <w:sz w:val="24"/>
          <w:szCs w:val="24"/>
        </w:rPr>
        <w:t>abolished</w:t>
      </w:r>
      <w:r w:rsidR="007A2DAD" w:rsidRPr="000746AA">
        <w:rPr>
          <w:rFonts w:asciiTheme="minorBidi" w:hAnsiTheme="minorBidi"/>
          <w:sz w:val="24"/>
          <w:szCs w:val="24"/>
        </w:rPr>
        <w:t>; its light draws</w:t>
      </w:r>
      <w:r w:rsidRPr="000746AA">
        <w:rPr>
          <w:rFonts w:asciiTheme="minorBidi" w:hAnsiTheme="minorBidi"/>
          <w:sz w:val="24"/>
          <w:szCs w:val="24"/>
        </w:rPr>
        <w:t xml:space="preserve"> from </w:t>
      </w:r>
      <w:r w:rsidR="008A7531" w:rsidRPr="000746AA">
        <w:rPr>
          <w:rFonts w:asciiTheme="minorBidi" w:hAnsiTheme="minorBidi"/>
          <w:sz w:val="24"/>
          <w:szCs w:val="24"/>
        </w:rPr>
        <w:t>that</w:t>
      </w:r>
      <w:r w:rsidRPr="000746AA">
        <w:rPr>
          <w:rFonts w:asciiTheme="minorBidi" w:hAnsiTheme="minorBidi"/>
          <w:sz w:val="24"/>
          <w:szCs w:val="24"/>
        </w:rPr>
        <w:t xml:space="preserve"> of the future Messiah. By reciting this psalm on Chanuka, we fulfill the statement of our Sages:</w:t>
      </w:r>
    </w:p>
    <w:p w:rsidR="000746AA" w:rsidRDefault="000746AA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1842ED" w:rsidRPr="000746AA" w:rsidRDefault="001842ED" w:rsidP="000746AA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0746AA">
        <w:rPr>
          <w:rFonts w:asciiTheme="minorBidi" w:hAnsiTheme="minorBidi"/>
          <w:sz w:val="24"/>
          <w:szCs w:val="24"/>
        </w:rPr>
        <w:t>If one recites a verse at its proper time, he is considered to have built a new altar and brought an offering upon it. (</w:t>
      </w:r>
      <w:r w:rsidRPr="000746AA">
        <w:rPr>
          <w:rFonts w:asciiTheme="minorBidi" w:hAnsiTheme="minorBidi"/>
          <w:i/>
          <w:iCs/>
          <w:sz w:val="24"/>
          <w:szCs w:val="24"/>
        </w:rPr>
        <w:t xml:space="preserve">Soferim </w:t>
      </w:r>
      <w:r w:rsidRPr="000746AA">
        <w:rPr>
          <w:rFonts w:asciiTheme="minorBidi" w:hAnsiTheme="minorBidi"/>
          <w:sz w:val="24"/>
          <w:szCs w:val="24"/>
        </w:rPr>
        <w:t>18a)</w:t>
      </w:r>
    </w:p>
    <w:p w:rsidR="000746AA" w:rsidRDefault="000746AA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842ED" w:rsidRPr="000746AA" w:rsidRDefault="001842ED" w:rsidP="000746AA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0746AA">
        <w:rPr>
          <w:rFonts w:asciiTheme="minorBidi" w:hAnsiTheme="minorBidi"/>
          <w:sz w:val="24"/>
          <w:szCs w:val="24"/>
        </w:rPr>
        <w:t>May we merit the dedication of the altar.</w:t>
      </w:r>
    </w:p>
    <w:sectPr w:rsidR="001842ED" w:rsidRPr="000746AA" w:rsidSect="000746AA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49" w:rsidRDefault="00053C49" w:rsidP="007F005F">
      <w:pPr>
        <w:spacing w:after="0" w:line="240" w:lineRule="auto"/>
      </w:pPr>
      <w:r>
        <w:separator/>
      </w:r>
    </w:p>
  </w:endnote>
  <w:endnote w:type="continuationSeparator" w:id="0">
    <w:p w:rsidR="00053C49" w:rsidRDefault="00053C49" w:rsidP="007F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49" w:rsidRDefault="00053C49" w:rsidP="007F005F">
      <w:pPr>
        <w:spacing w:after="0" w:line="240" w:lineRule="auto"/>
      </w:pPr>
      <w:r>
        <w:separator/>
      </w:r>
    </w:p>
  </w:footnote>
  <w:footnote w:type="continuationSeparator" w:id="0">
    <w:p w:rsidR="00053C49" w:rsidRDefault="00053C49" w:rsidP="007F005F">
      <w:pPr>
        <w:spacing w:after="0" w:line="240" w:lineRule="auto"/>
      </w:pPr>
      <w:r>
        <w:continuationSeparator/>
      </w:r>
    </w:p>
  </w:footnote>
  <w:footnote w:id="1">
    <w:p w:rsidR="007F005F" w:rsidRPr="000746AA" w:rsidRDefault="007F005F" w:rsidP="008813BF">
      <w:pPr>
        <w:pStyle w:val="FootnoteText"/>
        <w:rPr>
          <w:rFonts w:asciiTheme="minorBidi" w:hAnsiTheme="minorBidi"/>
        </w:rPr>
      </w:pPr>
      <w:r w:rsidRPr="000746AA">
        <w:rPr>
          <w:rStyle w:val="FootnoteReference"/>
          <w:rFonts w:asciiTheme="minorBidi" w:hAnsiTheme="minorBidi"/>
        </w:rPr>
        <w:footnoteRef/>
      </w:r>
      <w:r w:rsidRPr="000746AA">
        <w:rPr>
          <w:rFonts w:asciiTheme="minorBidi" w:hAnsiTheme="minorBidi"/>
        </w:rPr>
        <w:t xml:space="preserve"> In fact, Rabbi Ya’akov Emden, in his book </w:t>
      </w:r>
      <w:r w:rsidRPr="000746AA">
        <w:rPr>
          <w:rFonts w:asciiTheme="minorBidi" w:hAnsiTheme="minorBidi"/>
          <w:i/>
          <w:iCs/>
        </w:rPr>
        <w:t>Lechem Shamayim</w:t>
      </w:r>
      <w:r w:rsidRPr="000746AA">
        <w:rPr>
          <w:rFonts w:asciiTheme="minorBidi" w:hAnsiTheme="minorBidi"/>
        </w:rPr>
        <w:t>, explains that he is referring to the dedication of the Second Temple, as the prophet Chaggai calls the twenty-fifth o</w:t>
      </w:r>
      <w:r w:rsidR="008813BF" w:rsidRPr="000746AA">
        <w:rPr>
          <w:rFonts w:asciiTheme="minorBidi" w:hAnsiTheme="minorBidi"/>
        </w:rPr>
        <w:t>f Kislev “the day on which the Temple</w:t>
      </w:r>
      <w:r w:rsidRPr="000746AA">
        <w:rPr>
          <w:rFonts w:asciiTheme="minorBidi" w:hAnsiTheme="minorBidi"/>
        </w:rPr>
        <w:t xml:space="preserve"> of God was established” (</w:t>
      </w:r>
      <w:r w:rsidRPr="000746AA">
        <w:rPr>
          <w:rFonts w:asciiTheme="minorBidi" w:hAnsiTheme="minorBidi"/>
          <w:i/>
          <w:iCs/>
        </w:rPr>
        <w:t xml:space="preserve">Chaggai </w:t>
      </w:r>
      <w:r w:rsidRPr="000746AA">
        <w:rPr>
          <w:rFonts w:asciiTheme="minorBidi" w:hAnsiTheme="minorBidi"/>
        </w:rPr>
        <w:t>2:18).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1"/>
    <w:rsid w:val="000010C9"/>
    <w:rsid w:val="00011D85"/>
    <w:rsid w:val="000146C2"/>
    <w:rsid w:val="00014900"/>
    <w:rsid w:val="000170BF"/>
    <w:rsid w:val="00017A1F"/>
    <w:rsid w:val="00021EE6"/>
    <w:rsid w:val="000220D7"/>
    <w:rsid w:val="000227A5"/>
    <w:rsid w:val="000239EB"/>
    <w:rsid w:val="000258C4"/>
    <w:rsid w:val="000264DF"/>
    <w:rsid w:val="00026B75"/>
    <w:rsid w:val="00027B75"/>
    <w:rsid w:val="00032041"/>
    <w:rsid w:val="0003345E"/>
    <w:rsid w:val="00034F3C"/>
    <w:rsid w:val="000377C5"/>
    <w:rsid w:val="0004237B"/>
    <w:rsid w:val="000440F6"/>
    <w:rsid w:val="000512F4"/>
    <w:rsid w:val="000516B8"/>
    <w:rsid w:val="00053C49"/>
    <w:rsid w:val="000573A3"/>
    <w:rsid w:val="00062CBB"/>
    <w:rsid w:val="00063F12"/>
    <w:rsid w:val="000658B7"/>
    <w:rsid w:val="00065EA1"/>
    <w:rsid w:val="000746AA"/>
    <w:rsid w:val="000750AC"/>
    <w:rsid w:val="00076B47"/>
    <w:rsid w:val="00083E2E"/>
    <w:rsid w:val="00084787"/>
    <w:rsid w:val="0008685D"/>
    <w:rsid w:val="00087285"/>
    <w:rsid w:val="000873B9"/>
    <w:rsid w:val="0009269A"/>
    <w:rsid w:val="00094A39"/>
    <w:rsid w:val="00096257"/>
    <w:rsid w:val="000A2E0D"/>
    <w:rsid w:val="000A3FA3"/>
    <w:rsid w:val="000A46DF"/>
    <w:rsid w:val="000A47E0"/>
    <w:rsid w:val="000B0C28"/>
    <w:rsid w:val="000B5242"/>
    <w:rsid w:val="000C1F6E"/>
    <w:rsid w:val="000C2FD4"/>
    <w:rsid w:val="000C640F"/>
    <w:rsid w:val="000D1A6C"/>
    <w:rsid w:val="000D268E"/>
    <w:rsid w:val="000D26F4"/>
    <w:rsid w:val="000D4476"/>
    <w:rsid w:val="000D4AB2"/>
    <w:rsid w:val="000D53EF"/>
    <w:rsid w:val="000E0621"/>
    <w:rsid w:val="000E2EF6"/>
    <w:rsid w:val="000E420A"/>
    <w:rsid w:val="000E6E9E"/>
    <w:rsid w:val="000F3F77"/>
    <w:rsid w:val="000F5EC5"/>
    <w:rsid w:val="00102AEB"/>
    <w:rsid w:val="00105FEF"/>
    <w:rsid w:val="00110BDC"/>
    <w:rsid w:val="00111B66"/>
    <w:rsid w:val="00113F20"/>
    <w:rsid w:val="001142FD"/>
    <w:rsid w:val="001210F0"/>
    <w:rsid w:val="00122C7F"/>
    <w:rsid w:val="00127220"/>
    <w:rsid w:val="00132F79"/>
    <w:rsid w:val="0013445F"/>
    <w:rsid w:val="0014045F"/>
    <w:rsid w:val="0014168C"/>
    <w:rsid w:val="00146A8B"/>
    <w:rsid w:val="00147F27"/>
    <w:rsid w:val="0015282D"/>
    <w:rsid w:val="00153305"/>
    <w:rsid w:val="00157DB9"/>
    <w:rsid w:val="0016054B"/>
    <w:rsid w:val="001659D4"/>
    <w:rsid w:val="00166748"/>
    <w:rsid w:val="001760E4"/>
    <w:rsid w:val="00180173"/>
    <w:rsid w:val="00181CE0"/>
    <w:rsid w:val="001842ED"/>
    <w:rsid w:val="00184AB6"/>
    <w:rsid w:val="00184DDA"/>
    <w:rsid w:val="00186E8D"/>
    <w:rsid w:val="0019008C"/>
    <w:rsid w:val="00191C79"/>
    <w:rsid w:val="00192D9F"/>
    <w:rsid w:val="001940B7"/>
    <w:rsid w:val="00195320"/>
    <w:rsid w:val="001958A6"/>
    <w:rsid w:val="00196C39"/>
    <w:rsid w:val="001A113A"/>
    <w:rsid w:val="001A2BC8"/>
    <w:rsid w:val="001A54CC"/>
    <w:rsid w:val="001A60C5"/>
    <w:rsid w:val="001A69C9"/>
    <w:rsid w:val="001B2C2B"/>
    <w:rsid w:val="001B7117"/>
    <w:rsid w:val="001C0640"/>
    <w:rsid w:val="001C2E82"/>
    <w:rsid w:val="001C5AD7"/>
    <w:rsid w:val="001D36A8"/>
    <w:rsid w:val="001D704A"/>
    <w:rsid w:val="001E3DAC"/>
    <w:rsid w:val="001E7671"/>
    <w:rsid w:val="001F01B8"/>
    <w:rsid w:val="001F3442"/>
    <w:rsid w:val="001F6F96"/>
    <w:rsid w:val="001F7640"/>
    <w:rsid w:val="002030B9"/>
    <w:rsid w:val="00205ABA"/>
    <w:rsid w:val="00206762"/>
    <w:rsid w:val="00210AA1"/>
    <w:rsid w:val="00210CEB"/>
    <w:rsid w:val="00216A37"/>
    <w:rsid w:val="002213FC"/>
    <w:rsid w:val="00221D4E"/>
    <w:rsid w:val="00224F4A"/>
    <w:rsid w:val="00227306"/>
    <w:rsid w:val="00227514"/>
    <w:rsid w:val="0023666F"/>
    <w:rsid w:val="002377E2"/>
    <w:rsid w:val="00237821"/>
    <w:rsid w:val="00240A76"/>
    <w:rsid w:val="0024438E"/>
    <w:rsid w:val="002453D0"/>
    <w:rsid w:val="00250AF3"/>
    <w:rsid w:val="00251772"/>
    <w:rsid w:val="00252984"/>
    <w:rsid w:val="0025535B"/>
    <w:rsid w:val="00257E22"/>
    <w:rsid w:val="00260D43"/>
    <w:rsid w:val="002611FE"/>
    <w:rsid w:val="00266ED9"/>
    <w:rsid w:val="00267E46"/>
    <w:rsid w:val="00271B57"/>
    <w:rsid w:val="002729C9"/>
    <w:rsid w:val="00277AD6"/>
    <w:rsid w:val="00284C31"/>
    <w:rsid w:val="00285AD4"/>
    <w:rsid w:val="00293F05"/>
    <w:rsid w:val="0029462E"/>
    <w:rsid w:val="002A244F"/>
    <w:rsid w:val="002A57E7"/>
    <w:rsid w:val="002A6EE4"/>
    <w:rsid w:val="002A774B"/>
    <w:rsid w:val="002B3C94"/>
    <w:rsid w:val="002C10B8"/>
    <w:rsid w:val="002C45DF"/>
    <w:rsid w:val="002C6C9C"/>
    <w:rsid w:val="002D1322"/>
    <w:rsid w:val="002D18C0"/>
    <w:rsid w:val="002D2336"/>
    <w:rsid w:val="002D31A9"/>
    <w:rsid w:val="002D3878"/>
    <w:rsid w:val="002D766F"/>
    <w:rsid w:val="002D7865"/>
    <w:rsid w:val="002E2F63"/>
    <w:rsid w:val="002E5CEE"/>
    <w:rsid w:val="002E6E2F"/>
    <w:rsid w:val="002E7CFB"/>
    <w:rsid w:val="002F0A04"/>
    <w:rsid w:val="002F23BA"/>
    <w:rsid w:val="002F4506"/>
    <w:rsid w:val="002F551D"/>
    <w:rsid w:val="00301DC9"/>
    <w:rsid w:val="00304333"/>
    <w:rsid w:val="00304DF1"/>
    <w:rsid w:val="003101A3"/>
    <w:rsid w:val="00310D25"/>
    <w:rsid w:val="00316123"/>
    <w:rsid w:val="00316208"/>
    <w:rsid w:val="00324436"/>
    <w:rsid w:val="003255F7"/>
    <w:rsid w:val="00327AA2"/>
    <w:rsid w:val="00334451"/>
    <w:rsid w:val="00335197"/>
    <w:rsid w:val="00336A1C"/>
    <w:rsid w:val="0033717D"/>
    <w:rsid w:val="003419B9"/>
    <w:rsid w:val="003454CD"/>
    <w:rsid w:val="00353243"/>
    <w:rsid w:val="0035481A"/>
    <w:rsid w:val="003560E1"/>
    <w:rsid w:val="0035658D"/>
    <w:rsid w:val="0035693B"/>
    <w:rsid w:val="00356FCD"/>
    <w:rsid w:val="00362D03"/>
    <w:rsid w:val="00365173"/>
    <w:rsid w:val="003657BA"/>
    <w:rsid w:val="003705DA"/>
    <w:rsid w:val="00373BB1"/>
    <w:rsid w:val="00374E14"/>
    <w:rsid w:val="003806FE"/>
    <w:rsid w:val="003809A3"/>
    <w:rsid w:val="003827FE"/>
    <w:rsid w:val="00384545"/>
    <w:rsid w:val="00386E8A"/>
    <w:rsid w:val="00390E63"/>
    <w:rsid w:val="003A1562"/>
    <w:rsid w:val="003A2E23"/>
    <w:rsid w:val="003A4DED"/>
    <w:rsid w:val="003B05FB"/>
    <w:rsid w:val="003B1D75"/>
    <w:rsid w:val="003B6C3A"/>
    <w:rsid w:val="003C4111"/>
    <w:rsid w:val="003D0BEA"/>
    <w:rsid w:val="003D0DBA"/>
    <w:rsid w:val="003D7848"/>
    <w:rsid w:val="003E6140"/>
    <w:rsid w:val="003E6F8C"/>
    <w:rsid w:val="003F5662"/>
    <w:rsid w:val="003F612F"/>
    <w:rsid w:val="003F686B"/>
    <w:rsid w:val="003F70E4"/>
    <w:rsid w:val="003F7B6B"/>
    <w:rsid w:val="004017BF"/>
    <w:rsid w:val="00401E52"/>
    <w:rsid w:val="00403D0E"/>
    <w:rsid w:val="004051AD"/>
    <w:rsid w:val="00413B88"/>
    <w:rsid w:val="00423168"/>
    <w:rsid w:val="00431171"/>
    <w:rsid w:val="004338A6"/>
    <w:rsid w:val="00436207"/>
    <w:rsid w:val="00437D86"/>
    <w:rsid w:val="00440FE7"/>
    <w:rsid w:val="004463D2"/>
    <w:rsid w:val="00446881"/>
    <w:rsid w:val="0045023E"/>
    <w:rsid w:val="00454885"/>
    <w:rsid w:val="00456334"/>
    <w:rsid w:val="00456D0C"/>
    <w:rsid w:val="00457DC4"/>
    <w:rsid w:val="0046243B"/>
    <w:rsid w:val="00462C83"/>
    <w:rsid w:val="00463ADD"/>
    <w:rsid w:val="00471191"/>
    <w:rsid w:val="0047367B"/>
    <w:rsid w:val="004746F8"/>
    <w:rsid w:val="00476CE9"/>
    <w:rsid w:val="00482C28"/>
    <w:rsid w:val="00491E50"/>
    <w:rsid w:val="0049218E"/>
    <w:rsid w:val="00495283"/>
    <w:rsid w:val="0049535D"/>
    <w:rsid w:val="00497709"/>
    <w:rsid w:val="004A4DB3"/>
    <w:rsid w:val="004B428F"/>
    <w:rsid w:val="004B7BDC"/>
    <w:rsid w:val="004B7DF9"/>
    <w:rsid w:val="004C01B0"/>
    <w:rsid w:val="004C124D"/>
    <w:rsid w:val="004C28F7"/>
    <w:rsid w:val="004C4E1D"/>
    <w:rsid w:val="004C5014"/>
    <w:rsid w:val="004C5D3F"/>
    <w:rsid w:val="004C6821"/>
    <w:rsid w:val="004D30D4"/>
    <w:rsid w:val="004D40D2"/>
    <w:rsid w:val="004D4630"/>
    <w:rsid w:val="004D7ACD"/>
    <w:rsid w:val="004D7BAB"/>
    <w:rsid w:val="004E0263"/>
    <w:rsid w:val="004E5E0F"/>
    <w:rsid w:val="004F0AE3"/>
    <w:rsid w:val="004F6FE3"/>
    <w:rsid w:val="004F71C2"/>
    <w:rsid w:val="00502A99"/>
    <w:rsid w:val="00503C17"/>
    <w:rsid w:val="00504234"/>
    <w:rsid w:val="00507259"/>
    <w:rsid w:val="005141DD"/>
    <w:rsid w:val="0051473B"/>
    <w:rsid w:val="00515839"/>
    <w:rsid w:val="00517883"/>
    <w:rsid w:val="00527FC3"/>
    <w:rsid w:val="0053194C"/>
    <w:rsid w:val="00534D9D"/>
    <w:rsid w:val="00535D3D"/>
    <w:rsid w:val="005363AD"/>
    <w:rsid w:val="00542DD5"/>
    <w:rsid w:val="00543EA9"/>
    <w:rsid w:val="00544686"/>
    <w:rsid w:val="005530CD"/>
    <w:rsid w:val="005548C5"/>
    <w:rsid w:val="00556308"/>
    <w:rsid w:val="0055713F"/>
    <w:rsid w:val="005636ED"/>
    <w:rsid w:val="0057274E"/>
    <w:rsid w:val="00573B90"/>
    <w:rsid w:val="00575B30"/>
    <w:rsid w:val="005770D2"/>
    <w:rsid w:val="00580726"/>
    <w:rsid w:val="00582F4B"/>
    <w:rsid w:val="00590C68"/>
    <w:rsid w:val="0059199E"/>
    <w:rsid w:val="00592BAB"/>
    <w:rsid w:val="005956A5"/>
    <w:rsid w:val="00597A23"/>
    <w:rsid w:val="005A1126"/>
    <w:rsid w:val="005A11FE"/>
    <w:rsid w:val="005A1E4A"/>
    <w:rsid w:val="005A2FE9"/>
    <w:rsid w:val="005A4447"/>
    <w:rsid w:val="005A7236"/>
    <w:rsid w:val="005B18FB"/>
    <w:rsid w:val="005B2D02"/>
    <w:rsid w:val="005B5991"/>
    <w:rsid w:val="005D0BE4"/>
    <w:rsid w:val="005D2A07"/>
    <w:rsid w:val="005D7958"/>
    <w:rsid w:val="005E128F"/>
    <w:rsid w:val="005E129D"/>
    <w:rsid w:val="005E274B"/>
    <w:rsid w:val="005E2876"/>
    <w:rsid w:val="005E39E6"/>
    <w:rsid w:val="005F3432"/>
    <w:rsid w:val="005F7637"/>
    <w:rsid w:val="005F7AFC"/>
    <w:rsid w:val="005F7D43"/>
    <w:rsid w:val="00601666"/>
    <w:rsid w:val="00603954"/>
    <w:rsid w:val="00603CB9"/>
    <w:rsid w:val="006051F0"/>
    <w:rsid w:val="00606D67"/>
    <w:rsid w:val="00610F01"/>
    <w:rsid w:val="006153F6"/>
    <w:rsid w:val="00615AEF"/>
    <w:rsid w:val="00616958"/>
    <w:rsid w:val="006216EC"/>
    <w:rsid w:val="00626F45"/>
    <w:rsid w:val="00630BC1"/>
    <w:rsid w:val="0063223F"/>
    <w:rsid w:val="00632EC6"/>
    <w:rsid w:val="0063730E"/>
    <w:rsid w:val="00644322"/>
    <w:rsid w:val="00644925"/>
    <w:rsid w:val="00645400"/>
    <w:rsid w:val="00647EA7"/>
    <w:rsid w:val="00650D44"/>
    <w:rsid w:val="006557E9"/>
    <w:rsid w:val="006726AD"/>
    <w:rsid w:val="00675315"/>
    <w:rsid w:val="00675C70"/>
    <w:rsid w:val="006761B1"/>
    <w:rsid w:val="00695EEF"/>
    <w:rsid w:val="00697672"/>
    <w:rsid w:val="006A0719"/>
    <w:rsid w:val="006B1978"/>
    <w:rsid w:val="006B1B72"/>
    <w:rsid w:val="006B3E69"/>
    <w:rsid w:val="006C2818"/>
    <w:rsid w:val="006C3648"/>
    <w:rsid w:val="006C7149"/>
    <w:rsid w:val="006D0741"/>
    <w:rsid w:val="006D37FE"/>
    <w:rsid w:val="006D3A3F"/>
    <w:rsid w:val="006D6ABE"/>
    <w:rsid w:val="006E246C"/>
    <w:rsid w:val="006E62F2"/>
    <w:rsid w:val="006F2FE4"/>
    <w:rsid w:val="00700335"/>
    <w:rsid w:val="00705AD3"/>
    <w:rsid w:val="00706EA9"/>
    <w:rsid w:val="00707A74"/>
    <w:rsid w:val="007103BA"/>
    <w:rsid w:val="00713249"/>
    <w:rsid w:val="0072319E"/>
    <w:rsid w:val="00724315"/>
    <w:rsid w:val="007247FD"/>
    <w:rsid w:val="00726F58"/>
    <w:rsid w:val="00730E0C"/>
    <w:rsid w:val="00732868"/>
    <w:rsid w:val="0074354C"/>
    <w:rsid w:val="00744EC0"/>
    <w:rsid w:val="00754B32"/>
    <w:rsid w:val="007562F9"/>
    <w:rsid w:val="00757807"/>
    <w:rsid w:val="00761310"/>
    <w:rsid w:val="00764600"/>
    <w:rsid w:val="007654CC"/>
    <w:rsid w:val="0077604B"/>
    <w:rsid w:val="00782770"/>
    <w:rsid w:val="007844C6"/>
    <w:rsid w:val="007873FE"/>
    <w:rsid w:val="0079021A"/>
    <w:rsid w:val="007907D7"/>
    <w:rsid w:val="0079299B"/>
    <w:rsid w:val="00794A72"/>
    <w:rsid w:val="007965AC"/>
    <w:rsid w:val="007A210C"/>
    <w:rsid w:val="007A2DAD"/>
    <w:rsid w:val="007A30C3"/>
    <w:rsid w:val="007A40EB"/>
    <w:rsid w:val="007B20E0"/>
    <w:rsid w:val="007B2452"/>
    <w:rsid w:val="007B27C5"/>
    <w:rsid w:val="007B303E"/>
    <w:rsid w:val="007B3906"/>
    <w:rsid w:val="007B575B"/>
    <w:rsid w:val="007C0D66"/>
    <w:rsid w:val="007C2378"/>
    <w:rsid w:val="007C5C30"/>
    <w:rsid w:val="007C5EE0"/>
    <w:rsid w:val="007D1854"/>
    <w:rsid w:val="007D21D0"/>
    <w:rsid w:val="007D6E83"/>
    <w:rsid w:val="007E08AA"/>
    <w:rsid w:val="007E1035"/>
    <w:rsid w:val="007E1125"/>
    <w:rsid w:val="007E321D"/>
    <w:rsid w:val="007E445F"/>
    <w:rsid w:val="007E6847"/>
    <w:rsid w:val="007F005F"/>
    <w:rsid w:val="007F724D"/>
    <w:rsid w:val="007F7C06"/>
    <w:rsid w:val="007F7FF5"/>
    <w:rsid w:val="008032CF"/>
    <w:rsid w:val="008043B9"/>
    <w:rsid w:val="0080504B"/>
    <w:rsid w:val="00807F97"/>
    <w:rsid w:val="008106A2"/>
    <w:rsid w:val="00811BEC"/>
    <w:rsid w:val="008155DD"/>
    <w:rsid w:val="00821889"/>
    <w:rsid w:val="0083215A"/>
    <w:rsid w:val="0083527A"/>
    <w:rsid w:val="00840796"/>
    <w:rsid w:val="00840A83"/>
    <w:rsid w:val="00851A12"/>
    <w:rsid w:val="00852870"/>
    <w:rsid w:val="008548DE"/>
    <w:rsid w:val="008613F7"/>
    <w:rsid w:val="0086576F"/>
    <w:rsid w:val="008657DB"/>
    <w:rsid w:val="00867658"/>
    <w:rsid w:val="00870AFE"/>
    <w:rsid w:val="00871720"/>
    <w:rsid w:val="00873029"/>
    <w:rsid w:val="00876878"/>
    <w:rsid w:val="00880D72"/>
    <w:rsid w:val="008813BF"/>
    <w:rsid w:val="008825E9"/>
    <w:rsid w:val="00886F49"/>
    <w:rsid w:val="00887228"/>
    <w:rsid w:val="008872BD"/>
    <w:rsid w:val="00887FAF"/>
    <w:rsid w:val="00890722"/>
    <w:rsid w:val="00890FFE"/>
    <w:rsid w:val="00891CDC"/>
    <w:rsid w:val="008922FC"/>
    <w:rsid w:val="00893B0D"/>
    <w:rsid w:val="00894053"/>
    <w:rsid w:val="00894C26"/>
    <w:rsid w:val="008953A2"/>
    <w:rsid w:val="008A2DC6"/>
    <w:rsid w:val="008A650F"/>
    <w:rsid w:val="008A6658"/>
    <w:rsid w:val="008A7074"/>
    <w:rsid w:val="008A7531"/>
    <w:rsid w:val="008B193B"/>
    <w:rsid w:val="008B38D9"/>
    <w:rsid w:val="008B5730"/>
    <w:rsid w:val="008C012E"/>
    <w:rsid w:val="008C03E1"/>
    <w:rsid w:val="008C101E"/>
    <w:rsid w:val="008C5422"/>
    <w:rsid w:val="008D37AF"/>
    <w:rsid w:val="008D6301"/>
    <w:rsid w:val="008E6EEB"/>
    <w:rsid w:val="009015E0"/>
    <w:rsid w:val="00901912"/>
    <w:rsid w:val="00913AA7"/>
    <w:rsid w:val="00916163"/>
    <w:rsid w:val="009164C2"/>
    <w:rsid w:val="00922369"/>
    <w:rsid w:val="00925994"/>
    <w:rsid w:val="0092628A"/>
    <w:rsid w:val="00931273"/>
    <w:rsid w:val="009313F9"/>
    <w:rsid w:val="009337C6"/>
    <w:rsid w:val="00933835"/>
    <w:rsid w:val="009363C9"/>
    <w:rsid w:val="009366BB"/>
    <w:rsid w:val="00941362"/>
    <w:rsid w:val="009415F2"/>
    <w:rsid w:val="0094387C"/>
    <w:rsid w:val="00950103"/>
    <w:rsid w:val="00955567"/>
    <w:rsid w:val="00955982"/>
    <w:rsid w:val="0096074F"/>
    <w:rsid w:val="00961620"/>
    <w:rsid w:val="00963CC9"/>
    <w:rsid w:val="00971F2F"/>
    <w:rsid w:val="00972362"/>
    <w:rsid w:val="0097497B"/>
    <w:rsid w:val="0097793A"/>
    <w:rsid w:val="00983771"/>
    <w:rsid w:val="0098412D"/>
    <w:rsid w:val="009844E6"/>
    <w:rsid w:val="009A27C9"/>
    <w:rsid w:val="009A40C2"/>
    <w:rsid w:val="009B0FF5"/>
    <w:rsid w:val="009B2AA3"/>
    <w:rsid w:val="009B2AAD"/>
    <w:rsid w:val="009B3CD9"/>
    <w:rsid w:val="009B7D6B"/>
    <w:rsid w:val="009C07D0"/>
    <w:rsid w:val="009C0D5B"/>
    <w:rsid w:val="009C2B24"/>
    <w:rsid w:val="009C4B96"/>
    <w:rsid w:val="009C56CA"/>
    <w:rsid w:val="009C5D09"/>
    <w:rsid w:val="009C6984"/>
    <w:rsid w:val="009D2EA1"/>
    <w:rsid w:val="009D4D6B"/>
    <w:rsid w:val="009D6507"/>
    <w:rsid w:val="009E1B2C"/>
    <w:rsid w:val="009E2748"/>
    <w:rsid w:val="009E3550"/>
    <w:rsid w:val="009E6210"/>
    <w:rsid w:val="009E68FF"/>
    <w:rsid w:val="009F15CC"/>
    <w:rsid w:val="009F3123"/>
    <w:rsid w:val="009F5812"/>
    <w:rsid w:val="00A01B8A"/>
    <w:rsid w:val="00A02DD5"/>
    <w:rsid w:val="00A0490A"/>
    <w:rsid w:val="00A05DC1"/>
    <w:rsid w:val="00A12ADB"/>
    <w:rsid w:val="00A12E37"/>
    <w:rsid w:val="00A13589"/>
    <w:rsid w:val="00A14243"/>
    <w:rsid w:val="00A1591F"/>
    <w:rsid w:val="00A1707D"/>
    <w:rsid w:val="00A22F3E"/>
    <w:rsid w:val="00A23635"/>
    <w:rsid w:val="00A262CE"/>
    <w:rsid w:val="00A26F0D"/>
    <w:rsid w:val="00A274AB"/>
    <w:rsid w:val="00A31754"/>
    <w:rsid w:val="00A31FC2"/>
    <w:rsid w:val="00A329FE"/>
    <w:rsid w:val="00A35BF9"/>
    <w:rsid w:val="00A35C5C"/>
    <w:rsid w:val="00A36912"/>
    <w:rsid w:val="00A41200"/>
    <w:rsid w:val="00A4138A"/>
    <w:rsid w:val="00A4741E"/>
    <w:rsid w:val="00A53D92"/>
    <w:rsid w:val="00A53E18"/>
    <w:rsid w:val="00A57137"/>
    <w:rsid w:val="00A57B41"/>
    <w:rsid w:val="00A71605"/>
    <w:rsid w:val="00A759A3"/>
    <w:rsid w:val="00A759A8"/>
    <w:rsid w:val="00A83051"/>
    <w:rsid w:val="00A8427A"/>
    <w:rsid w:val="00A87FAA"/>
    <w:rsid w:val="00A95758"/>
    <w:rsid w:val="00A95799"/>
    <w:rsid w:val="00A96180"/>
    <w:rsid w:val="00AA0DFD"/>
    <w:rsid w:val="00AA1606"/>
    <w:rsid w:val="00AB02E3"/>
    <w:rsid w:val="00AB1AD5"/>
    <w:rsid w:val="00AB7311"/>
    <w:rsid w:val="00AC32EC"/>
    <w:rsid w:val="00AC3482"/>
    <w:rsid w:val="00AC7936"/>
    <w:rsid w:val="00AD0475"/>
    <w:rsid w:val="00AD09A1"/>
    <w:rsid w:val="00AE05D4"/>
    <w:rsid w:val="00AE1C0F"/>
    <w:rsid w:val="00AE39F0"/>
    <w:rsid w:val="00AE3C64"/>
    <w:rsid w:val="00AE5A1E"/>
    <w:rsid w:val="00AF325A"/>
    <w:rsid w:val="00AF32C8"/>
    <w:rsid w:val="00AF4921"/>
    <w:rsid w:val="00AF502E"/>
    <w:rsid w:val="00B04348"/>
    <w:rsid w:val="00B06067"/>
    <w:rsid w:val="00B06FCC"/>
    <w:rsid w:val="00B07A6D"/>
    <w:rsid w:val="00B1043B"/>
    <w:rsid w:val="00B11740"/>
    <w:rsid w:val="00B14536"/>
    <w:rsid w:val="00B21B22"/>
    <w:rsid w:val="00B22353"/>
    <w:rsid w:val="00B306DB"/>
    <w:rsid w:val="00B3206D"/>
    <w:rsid w:val="00B34FE3"/>
    <w:rsid w:val="00B360C6"/>
    <w:rsid w:val="00B421B6"/>
    <w:rsid w:val="00B422D7"/>
    <w:rsid w:val="00B4307D"/>
    <w:rsid w:val="00B4353E"/>
    <w:rsid w:val="00B43651"/>
    <w:rsid w:val="00B44046"/>
    <w:rsid w:val="00B4679E"/>
    <w:rsid w:val="00B50780"/>
    <w:rsid w:val="00B51F65"/>
    <w:rsid w:val="00B60A1F"/>
    <w:rsid w:val="00B63676"/>
    <w:rsid w:val="00B63AA0"/>
    <w:rsid w:val="00B64475"/>
    <w:rsid w:val="00B64664"/>
    <w:rsid w:val="00B666A4"/>
    <w:rsid w:val="00B66B9F"/>
    <w:rsid w:val="00B673A0"/>
    <w:rsid w:val="00B717E1"/>
    <w:rsid w:val="00B733FB"/>
    <w:rsid w:val="00B73A64"/>
    <w:rsid w:val="00B75451"/>
    <w:rsid w:val="00B75716"/>
    <w:rsid w:val="00B76C15"/>
    <w:rsid w:val="00B8458D"/>
    <w:rsid w:val="00B86D77"/>
    <w:rsid w:val="00B92D3F"/>
    <w:rsid w:val="00B970BF"/>
    <w:rsid w:val="00BA65FF"/>
    <w:rsid w:val="00BB6212"/>
    <w:rsid w:val="00BB7FCA"/>
    <w:rsid w:val="00BC3130"/>
    <w:rsid w:val="00BC365A"/>
    <w:rsid w:val="00BC7556"/>
    <w:rsid w:val="00BC7A89"/>
    <w:rsid w:val="00BD1867"/>
    <w:rsid w:val="00BD30B7"/>
    <w:rsid w:val="00BE64F8"/>
    <w:rsid w:val="00BE735C"/>
    <w:rsid w:val="00BF06E5"/>
    <w:rsid w:val="00BF0AD0"/>
    <w:rsid w:val="00BF5A86"/>
    <w:rsid w:val="00C0039B"/>
    <w:rsid w:val="00C0185B"/>
    <w:rsid w:val="00C0272B"/>
    <w:rsid w:val="00C07BD9"/>
    <w:rsid w:val="00C1190D"/>
    <w:rsid w:val="00C15A07"/>
    <w:rsid w:val="00C1600B"/>
    <w:rsid w:val="00C16754"/>
    <w:rsid w:val="00C219C8"/>
    <w:rsid w:val="00C227F6"/>
    <w:rsid w:val="00C22E07"/>
    <w:rsid w:val="00C231E3"/>
    <w:rsid w:val="00C248B2"/>
    <w:rsid w:val="00C3023B"/>
    <w:rsid w:val="00C33B24"/>
    <w:rsid w:val="00C37BB1"/>
    <w:rsid w:val="00C43FE9"/>
    <w:rsid w:val="00C55E59"/>
    <w:rsid w:val="00C60193"/>
    <w:rsid w:val="00C6056D"/>
    <w:rsid w:val="00C62DD3"/>
    <w:rsid w:val="00C63F93"/>
    <w:rsid w:val="00C640F1"/>
    <w:rsid w:val="00C66266"/>
    <w:rsid w:val="00C67073"/>
    <w:rsid w:val="00C7419A"/>
    <w:rsid w:val="00C74A07"/>
    <w:rsid w:val="00C7525C"/>
    <w:rsid w:val="00C75450"/>
    <w:rsid w:val="00C7685E"/>
    <w:rsid w:val="00C80545"/>
    <w:rsid w:val="00C83D0A"/>
    <w:rsid w:val="00C91571"/>
    <w:rsid w:val="00C91AE3"/>
    <w:rsid w:val="00C942FE"/>
    <w:rsid w:val="00C9606E"/>
    <w:rsid w:val="00CA3908"/>
    <w:rsid w:val="00CA4969"/>
    <w:rsid w:val="00CA5182"/>
    <w:rsid w:val="00CA716E"/>
    <w:rsid w:val="00CB1BFF"/>
    <w:rsid w:val="00CB432C"/>
    <w:rsid w:val="00CC1374"/>
    <w:rsid w:val="00CC3116"/>
    <w:rsid w:val="00CC3CD7"/>
    <w:rsid w:val="00CD13E2"/>
    <w:rsid w:val="00CD15D3"/>
    <w:rsid w:val="00CD1DAD"/>
    <w:rsid w:val="00CD25ED"/>
    <w:rsid w:val="00CE3CE1"/>
    <w:rsid w:val="00CE5F73"/>
    <w:rsid w:val="00CF2AC4"/>
    <w:rsid w:val="00CF2C2A"/>
    <w:rsid w:val="00D02F99"/>
    <w:rsid w:val="00D0301C"/>
    <w:rsid w:val="00D1385F"/>
    <w:rsid w:val="00D21FB8"/>
    <w:rsid w:val="00D244E7"/>
    <w:rsid w:val="00D30FFD"/>
    <w:rsid w:val="00D313A9"/>
    <w:rsid w:val="00D32D3E"/>
    <w:rsid w:val="00D33ADA"/>
    <w:rsid w:val="00D40184"/>
    <w:rsid w:val="00D4743B"/>
    <w:rsid w:val="00D5077E"/>
    <w:rsid w:val="00D53C45"/>
    <w:rsid w:val="00D53E8B"/>
    <w:rsid w:val="00D54AB0"/>
    <w:rsid w:val="00D55EE4"/>
    <w:rsid w:val="00D56628"/>
    <w:rsid w:val="00D57148"/>
    <w:rsid w:val="00D600FC"/>
    <w:rsid w:val="00D60FC9"/>
    <w:rsid w:val="00D62579"/>
    <w:rsid w:val="00D62ADD"/>
    <w:rsid w:val="00D6458D"/>
    <w:rsid w:val="00D724B8"/>
    <w:rsid w:val="00D72DC3"/>
    <w:rsid w:val="00D740B2"/>
    <w:rsid w:val="00D770BA"/>
    <w:rsid w:val="00D823B8"/>
    <w:rsid w:val="00D876E6"/>
    <w:rsid w:val="00D92285"/>
    <w:rsid w:val="00D930A9"/>
    <w:rsid w:val="00DA0AA9"/>
    <w:rsid w:val="00DA5064"/>
    <w:rsid w:val="00DA6CDB"/>
    <w:rsid w:val="00DA7115"/>
    <w:rsid w:val="00DA7BB4"/>
    <w:rsid w:val="00DB1074"/>
    <w:rsid w:val="00DB110B"/>
    <w:rsid w:val="00DB4594"/>
    <w:rsid w:val="00DC5083"/>
    <w:rsid w:val="00DC7B8F"/>
    <w:rsid w:val="00DD04D6"/>
    <w:rsid w:val="00DD09A7"/>
    <w:rsid w:val="00DD42CF"/>
    <w:rsid w:val="00DD5551"/>
    <w:rsid w:val="00DD5AC8"/>
    <w:rsid w:val="00DE2D06"/>
    <w:rsid w:val="00DE344A"/>
    <w:rsid w:val="00DE5BFB"/>
    <w:rsid w:val="00DE7229"/>
    <w:rsid w:val="00DF2774"/>
    <w:rsid w:val="00DF2CB0"/>
    <w:rsid w:val="00DF2D58"/>
    <w:rsid w:val="00DF741D"/>
    <w:rsid w:val="00DF765F"/>
    <w:rsid w:val="00E028F2"/>
    <w:rsid w:val="00E03E7E"/>
    <w:rsid w:val="00E128CF"/>
    <w:rsid w:val="00E129C9"/>
    <w:rsid w:val="00E14472"/>
    <w:rsid w:val="00E14561"/>
    <w:rsid w:val="00E2441D"/>
    <w:rsid w:val="00E2506E"/>
    <w:rsid w:val="00E25DC7"/>
    <w:rsid w:val="00E273C6"/>
    <w:rsid w:val="00E31F99"/>
    <w:rsid w:val="00E44B20"/>
    <w:rsid w:val="00E5066F"/>
    <w:rsid w:val="00E52A3E"/>
    <w:rsid w:val="00E52F4F"/>
    <w:rsid w:val="00E5520D"/>
    <w:rsid w:val="00E554C4"/>
    <w:rsid w:val="00E57929"/>
    <w:rsid w:val="00E622A5"/>
    <w:rsid w:val="00E6463D"/>
    <w:rsid w:val="00E64ECB"/>
    <w:rsid w:val="00E6686E"/>
    <w:rsid w:val="00E72B93"/>
    <w:rsid w:val="00E80C93"/>
    <w:rsid w:val="00E878BC"/>
    <w:rsid w:val="00E91023"/>
    <w:rsid w:val="00EA1700"/>
    <w:rsid w:val="00EA4BC7"/>
    <w:rsid w:val="00EA5295"/>
    <w:rsid w:val="00EB0B39"/>
    <w:rsid w:val="00EB2E8E"/>
    <w:rsid w:val="00EB6BF0"/>
    <w:rsid w:val="00EB6EF8"/>
    <w:rsid w:val="00EC01DD"/>
    <w:rsid w:val="00EC08E5"/>
    <w:rsid w:val="00EC3FE3"/>
    <w:rsid w:val="00ED1483"/>
    <w:rsid w:val="00ED21A6"/>
    <w:rsid w:val="00ED40A3"/>
    <w:rsid w:val="00EE0D1F"/>
    <w:rsid w:val="00EE3660"/>
    <w:rsid w:val="00EE4381"/>
    <w:rsid w:val="00EE4521"/>
    <w:rsid w:val="00EE60BC"/>
    <w:rsid w:val="00EE79FF"/>
    <w:rsid w:val="00EF0298"/>
    <w:rsid w:val="00EF1055"/>
    <w:rsid w:val="00EF1F77"/>
    <w:rsid w:val="00EF3237"/>
    <w:rsid w:val="00EF60BE"/>
    <w:rsid w:val="00F07D1C"/>
    <w:rsid w:val="00F10CB7"/>
    <w:rsid w:val="00F15B77"/>
    <w:rsid w:val="00F2449F"/>
    <w:rsid w:val="00F24E34"/>
    <w:rsid w:val="00F30F77"/>
    <w:rsid w:val="00F323EF"/>
    <w:rsid w:val="00F323FA"/>
    <w:rsid w:val="00F333CC"/>
    <w:rsid w:val="00F35A9B"/>
    <w:rsid w:val="00F3608E"/>
    <w:rsid w:val="00F412D0"/>
    <w:rsid w:val="00F42FCE"/>
    <w:rsid w:val="00F42FEA"/>
    <w:rsid w:val="00F5423B"/>
    <w:rsid w:val="00F55D0D"/>
    <w:rsid w:val="00F56941"/>
    <w:rsid w:val="00F67B0E"/>
    <w:rsid w:val="00F80BDC"/>
    <w:rsid w:val="00F8101E"/>
    <w:rsid w:val="00F857AE"/>
    <w:rsid w:val="00F874D0"/>
    <w:rsid w:val="00F87D81"/>
    <w:rsid w:val="00FA1CE2"/>
    <w:rsid w:val="00FA1CEA"/>
    <w:rsid w:val="00FA307A"/>
    <w:rsid w:val="00FB1368"/>
    <w:rsid w:val="00FB2A9F"/>
    <w:rsid w:val="00FB4139"/>
    <w:rsid w:val="00FB4C38"/>
    <w:rsid w:val="00FB63C3"/>
    <w:rsid w:val="00FC0BB5"/>
    <w:rsid w:val="00FC6D8F"/>
    <w:rsid w:val="00FC76EB"/>
    <w:rsid w:val="00FD3896"/>
    <w:rsid w:val="00FE08DF"/>
    <w:rsid w:val="00FE6B0B"/>
    <w:rsid w:val="00FE7FDE"/>
    <w:rsid w:val="00FF0A11"/>
    <w:rsid w:val="00FF11EB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0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0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EE73-2A97-4E3A-A0E1-7BA9F39E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Finson</dc:creator>
  <cp:lastModifiedBy>tmpUser</cp:lastModifiedBy>
  <cp:revision>2</cp:revision>
  <dcterms:created xsi:type="dcterms:W3CDTF">2017-12-10T08:17:00Z</dcterms:created>
  <dcterms:modified xsi:type="dcterms:W3CDTF">2017-12-10T08:17:00Z</dcterms:modified>
</cp:coreProperties>
</file>