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0B" w:rsidRPr="00527D71" w:rsidRDefault="00D66595" w:rsidP="00B07C17">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sidRPr="00527D71">
        <w:rPr>
          <w:rFonts w:ascii="Arial" w:hAnsi="Arial" w:hint="cs"/>
          <w:color w:val="000000"/>
          <w:sz w:val="34"/>
          <w:szCs w:val="34"/>
          <w:shd w:val="clear" w:color="auto" w:fill="FFFFFF"/>
          <w:rtl/>
        </w:rPr>
        <w:t>תולדות עבודת ה' במזבחות</w:t>
      </w:r>
      <w:r w:rsidR="00A427CA" w:rsidRPr="00527D71">
        <w:rPr>
          <w:rFonts w:ascii="Arial" w:hAnsi="Arial" w:hint="cs"/>
          <w:color w:val="000000"/>
          <w:sz w:val="34"/>
          <w:szCs w:val="34"/>
          <w:shd w:val="clear" w:color="auto" w:fill="FFFFFF"/>
          <w:rtl/>
        </w:rPr>
        <w:t xml:space="preserve"> (</w:t>
      </w:r>
      <w:r w:rsidR="00620EC0">
        <w:rPr>
          <w:rFonts w:ascii="Arial" w:hAnsi="Arial" w:hint="cs"/>
          <w:color w:val="000000"/>
          <w:sz w:val="34"/>
          <w:szCs w:val="34"/>
          <w:shd w:val="clear" w:color="auto" w:fill="FFFFFF"/>
          <w:rtl/>
        </w:rPr>
        <w:t>ל</w:t>
      </w:r>
      <w:r w:rsidR="00181FF7">
        <w:rPr>
          <w:rFonts w:ascii="Arial" w:hAnsi="Arial" w:hint="cs"/>
          <w:color w:val="000000"/>
          <w:sz w:val="34"/>
          <w:szCs w:val="34"/>
          <w:shd w:val="clear" w:color="auto" w:fill="FFFFFF"/>
          <w:rtl/>
        </w:rPr>
        <w:t>ט</w:t>
      </w:r>
      <w:r w:rsidR="00A427CA" w:rsidRPr="00527D71">
        <w:rPr>
          <w:rFonts w:ascii="Arial" w:hAnsi="Arial" w:hint="cs"/>
          <w:color w:val="000000"/>
          <w:sz w:val="34"/>
          <w:szCs w:val="34"/>
          <w:shd w:val="clear" w:color="auto" w:fill="FFFFFF"/>
          <w:rtl/>
        </w:rPr>
        <w:t>)</w:t>
      </w:r>
      <w:r w:rsidR="00DC0371">
        <w:rPr>
          <w:rFonts w:ascii="Arial" w:hAnsi="Arial" w:hint="cs"/>
          <w:color w:val="000000"/>
          <w:sz w:val="34"/>
          <w:szCs w:val="34"/>
          <w:shd w:val="clear" w:color="auto" w:fill="FFFFFF"/>
          <w:rtl/>
        </w:rPr>
        <w:t xml:space="preserve"> – </w:t>
      </w:r>
      <w:r w:rsidR="00181FF7">
        <w:rPr>
          <w:rFonts w:ascii="Arial" w:hAnsi="Arial" w:hint="cs"/>
          <w:color w:val="000000"/>
          <w:sz w:val="34"/>
          <w:szCs w:val="34"/>
          <w:shd w:val="clear" w:color="auto" w:fill="FFFFFF"/>
          <w:rtl/>
        </w:rPr>
        <w:t>איסור הבמות (</w:t>
      </w:r>
      <w:proofErr w:type="spellStart"/>
      <w:r w:rsidR="00181FF7">
        <w:rPr>
          <w:rFonts w:ascii="Arial" w:hAnsi="Arial" w:hint="cs"/>
          <w:color w:val="000000"/>
          <w:sz w:val="34"/>
          <w:szCs w:val="34"/>
          <w:shd w:val="clear" w:color="auto" w:fill="FFFFFF"/>
          <w:rtl/>
        </w:rPr>
        <w:t>טז</w:t>
      </w:r>
      <w:proofErr w:type="spellEnd"/>
      <w:r w:rsidR="00467962">
        <w:rPr>
          <w:rFonts w:ascii="Arial" w:hAnsi="Arial" w:hint="cs"/>
          <w:color w:val="000000"/>
          <w:sz w:val="34"/>
          <w:szCs w:val="34"/>
          <w:shd w:val="clear" w:color="auto" w:fill="FFFFFF"/>
          <w:rtl/>
        </w:rPr>
        <w:t>)</w:t>
      </w:r>
    </w:p>
    <w:p w:rsidR="00181FF7" w:rsidRDefault="00181FF7" w:rsidP="00181FF7">
      <w:pPr>
        <w:rPr>
          <w:rtl/>
        </w:rPr>
      </w:pPr>
      <w:r w:rsidRPr="00181FF7">
        <w:rPr>
          <w:rtl/>
        </w:rPr>
        <w:lastRenderedPageBreak/>
        <w:t>בשיעור זה נבחן את המשך הפרק –</w:t>
      </w:r>
      <w:r>
        <w:rPr>
          <w:rFonts w:hint="cs"/>
          <w:rtl/>
        </w:rPr>
        <w:t xml:space="preserve"> </w:t>
      </w:r>
      <w:r w:rsidRPr="00181FF7">
        <w:rPr>
          <w:rtl/>
        </w:rPr>
        <w:t xml:space="preserve">בואו של הנער הלוי לבית מיכה, </w:t>
      </w:r>
      <w:r>
        <w:rPr>
          <w:rFonts w:hint="cs"/>
          <w:rtl/>
        </w:rPr>
        <w:t xml:space="preserve">ונעמוד על </w:t>
      </w:r>
      <w:r w:rsidRPr="00181FF7">
        <w:rPr>
          <w:rtl/>
        </w:rPr>
        <w:t>רקע התקופה "בימים ההם אין מלך בישראל איש הישר בעיניו יעשה" ביחס לכל פרשיות סוף ספר שופטים</w:t>
      </w:r>
      <w:r>
        <w:rPr>
          <w:rFonts w:hint="cs"/>
          <w:rtl/>
        </w:rPr>
        <w:t>. מתוך כך, ננסה להבין את</w:t>
      </w:r>
      <w:r w:rsidRPr="00181FF7">
        <w:rPr>
          <w:rtl/>
        </w:rPr>
        <w:t xml:space="preserve"> עניינו של שבט </w:t>
      </w:r>
      <w:r>
        <w:rPr>
          <w:rtl/>
        </w:rPr>
        <w:t>דן, גניבת פסל מיכה והכהן ונדידת</w:t>
      </w:r>
      <w:r>
        <w:rPr>
          <w:rFonts w:hint="cs"/>
          <w:rtl/>
        </w:rPr>
        <w:t xml:space="preserve"> השבט</w:t>
      </w:r>
      <w:r w:rsidRPr="00181FF7">
        <w:rPr>
          <w:rtl/>
        </w:rPr>
        <w:t xml:space="preserve"> צפונה למצוא את נחלתו.</w:t>
      </w:r>
    </w:p>
    <w:p w:rsidR="00DF784B" w:rsidRDefault="00181FF7" w:rsidP="00181FF7">
      <w:pPr>
        <w:rPr>
          <w:rtl/>
        </w:rPr>
      </w:pPr>
      <w:r>
        <w:rPr>
          <w:rtl/>
        </w:rPr>
        <w:t xml:space="preserve"> </w:t>
      </w:r>
    </w:p>
    <w:p w:rsidR="00B07C17" w:rsidRPr="00B07C17" w:rsidRDefault="00181FF7" w:rsidP="00181FF7">
      <w:pPr>
        <w:pStyle w:val="aff0"/>
        <w:autoSpaceDE/>
        <w:autoSpaceDN/>
        <w:spacing w:after="160" w:line="360" w:lineRule="auto"/>
        <w:contextualSpacing/>
        <w:jc w:val="center"/>
        <w:rPr>
          <w:rFonts w:ascii="Arial" w:hAnsi="Arial" w:cs="Arial"/>
          <w:b/>
          <w:bCs/>
          <w:smallCaps w:val="0"/>
          <w:sz w:val="20"/>
        </w:rPr>
      </w:pPr>
      <w:r w:rsidRPr="00181FF7">
        <w:rPr>
          <w:rFonts w:ascii="Arial" w:hAnsi="Arial" w:cs="Arial"/>
          <w:b/>
          <w:bCs/>
          <w:smallCaps w:val="0"/>
          <w:sz w:val="20"/>
          <w:rtl/>
        </w:rPr>
        <w:t>בואו של הנער הלוי לבית מיכה</w:t>
      </w:r>
    </w:p>
    <w:p w:rsidR="00181FF7" w:rsidRDefault="00181FF7" w:rsidP="00181FF7">
      <w:pPr>
        <w:rPr>
          <w:rtl/>
        </w:rPr>
      </w:pPr>
      <w:r>
        <w:rPr>
          <w:rtl/>
        </w:rPr>
        <w:t>לאחר שהכתוב הציג את ביתו של מיכה, מתואר נער לוי מיהודה המגיע להר אפרים עד בית מיכה</w:t>
      </w:r>
      <w:r>
        <w:rPr>
          <w:rFonts w:hint="cs"/>
          <w:rtl/>
        </w:rPr>
        <w:t>,</w:t>
      </w:r>
      <w:r>
        <w:rPr>
          <w:rtl/>
        </w:rPr>
        <w:t xml:space="preserve"> </w:t>
      </w:r>
      <w:r>
        <w:rPr>
          <w:rFonts w:hint="cs"/>
          <w:rtl/>
        </w:rPr>
        <w:t>ו</w:t>
      </w:r>
      <w:r>
        <w:rPr>
          <w:rtl/>
        </w:rPr>
        <w:t>מחפש היכן לגור. מיכה מציע לו להיות לאב ולכהן תמורת תשלום כספי שנתי, בגדים, מחיה ומקום מגורים.</w:t>
      </w:r>
      <w:r>
        <w:rPr>
          <w:rFonts w:hint="cs"/>
          <w:rtl/>
        </w:rPr>
        <w:t xml:space="preserve"> </w:t>
      </w:r>
      <w:r>
        <w:rPr>
          <w:rtl/>
        </w:rPr>
        <w:t>ככל הנראה הנער הלוי שמח מאוד על המציאה ויושב בבית מיכה והיה לכהן.</w:t>
      </w:r>
      <w:r>
        <w:rPr>
          <w:rFonts w:hint="cs"/>
          <w:rtl/>
        </w:rPr>
        <w:t xml:space="preserve"> </w:t>
      </w:r>
      <w:r>
        <w:rPr>
          <w:rtl/>
        </w:rPr>
        <w:t>מיכה מבין כי ישנה כאן השגחה א-</w:t>
      </w:r>
      <w:proofErr w:type="spellStart"/>
      <w:r>
        <w:rPr>
          <w:rtl/>
        </w:rPr>
        <w:t>לו</w:t>
      </w:r>
      <w:r>
        <w:rPr>
          <w:rFonts w:hint="cs"/>
          <w:rtl/>
        </w:rPr>
        <w:t>ה</w:t>
      </w:r>
      <w:r>
        <w:rPr>
          <w:rtl/>
        </w:rPr>
        <w:t>ית</w:t>
      </w:r>
      <w:proofErr w:type="spellEnd"/>
      <w:r>
        <w:rPr>
          <w:rtl/>
        </w:rPr>
        <w:t xml:space="preserve"> וכי ה' ייטיב לו כי הלוי היה לכהן.</w:t>
      </w:r>
    </w:p>
    <w:p w:rsidR="00181FF7" w:rsidRDefault="00181FF7" w:rsidP="00181FF7">
      <w:pPr>
        <w:rPr>
          <w:rtl/>
        </w:rPr>
      </w:pPr>
      <w:r>
        <w:rPr>
          <w:rtl/>
        </w:rPr>
        <w:t>מהתיאור הזה בולטות מספר נקודות.</w:t>
      </w:r>
    </w:p>
    <w:p w:rsidR="00181FF7" w:rsidRDefault="00181FF7" w:rsidP="00181FF7">
      <w:pPr>
        <w:rPr>
          <w:rtl/>
        </w:rPr>
      </w:pPr>
      <w:r>
        <w:rPr>
          <w:rFonts w:hint="cs"/>
          <w:rtl/>
        </w:rPr>
        <w:t xml:space="preserve">ראשית, </w:t>
      </w:r>
      <w:r>
        <w:rPr>
          <w:rtl/>
        </w:rPr>
        <w:t xml:space="preserve">תפקיד הכהונה הוצע </w:t>
      </w:r>
      <w:r>
        <w:rPr>
          <w:rFonts w:hint="cs"/>
          <w:rtl/>
        </w:rPr>
        <w:t xml:space="preserve">תמורת </w:t>
      </w:r>
      <w:r>
        <w:rPr>
          <w:rtl/>
        </w:rPr>
        <w:t>כסף</w:t>
      </w:r>
      <w:r>
        <w:rPr>
          <w:rFonts w:hint="cs"/>
          <w:rtl/>
        </w:rPr>
        <w:t>;</w:t>
      </w:r>
      <w:r>
        <w:rPr>
          <w:rtl/>
        </w:rPr>
        <w:t xml:space="preserve"> לפני כן הכתוב אומר כי מיכה מילא יד אחד מבניו שהיה לו לכהן</w:t>
      </w:r>
      <w:r>
        <w:rPr>
          <w:rFonts w:hint="cs"/>
          <w:rtl/>
        </w:rPr>
        <w:t xml:space="preserve">! </w:t>
      </w:r>
      <w:r>
        <w:rPr>
          <w:rtl/>
        </w:rPr>
        <w:t>המצב הזה מלמד מה יחסו של מיכה ושל הנער הלוי לכהונה. ישנה כאן עסקה כלכלית הטובה לשני הצדדים</w:t>
      </w:r>
      <w:r>
        <w:rPr>
          <w:rFonts w:hint="cs"/>
          <w:rtl/>
        </w:rPr>
        <w:t>, אך מעבר לפן ה</w:t>
      </w:r>
      <w:r>
        <w:rPr>
          <w:rtl/>
        </w:rPr>
        <w:t xml:space="preserve">כלכלי, מיכה </w:t>
      </w:r>
      <w:r>
        <w:rPr>
          <w:rFonts w:hint="cs"/>
          <w:rtl/>
        </w:rPr>
        <w:t>שמח ומאמין ש</w:t>
      </w:r>
      <w:r>
        <w:rPr>
          <w:rtl/>
        </w:rPr>
        <w:t>ה' ייטיב לו כי</w:t>
      </w:r>
      <w:r>
        <w:rPr>
          <w:rFonts w:hint="cs"/>
          <w:rtl/>
        </w:rPr>
        <w:t xml:space="preserve"> </w:t>
      </w:r>
      <w:r>
        <w:rPr>
          <w:rtl/>
        </w:rPr>
        <w:t xml:space="preserve">הלוי </w:t>
      </w:r>
      <w:r>
        <w:rPr>
          <w:rFonts w:hint="cs"/>
          <w:rtl/>
        </w:rPr>
        <w:t>נעשה ל</w:t>
      </w:r>
      <w:r>
        <w:rPr>
          <w:rtl/>
        </w:rPr>
        <w:t>כהן</w:t>
      </w:r>
      <w:r>
        <w:rPr>
          <w:rFonts w:hint="cs"/>
          <w:rtl/>
        </w:rPr>
        <w:t xml:space="preserve"> אצלו</w:t>
      </w:r>
      <w:r>
        <w:rPr>
          <w:rtl/>
        </w:rPr>
        <w:t>.</w:t>
      </w:r>
    </w:p>
    <w:p w:rsidR="00181FF7" w:rsidRDefault="00181FF7" w:rsidP="00181FF7">
      <w:pPr>
        <w:rPr>
          <w:rtl/>
        </w:rPr>
      </w:pPr>
      <w:r>
        <w:rPr>
          <w:rtl/>
        </w:rPr>
        <w:t xml:space="preserve">אף על פי </w:t>
      </w:r>
      <w:r>
        <w:rPr>
          <w:rFonts w:hint="cs"/>
          <w:rtl/>
        </w:rPr>
        <w:t>שלא מדובר ב</w:t>
      </w:r>
      <w:r>
        <w:rPr>
          <w:rtl/>
        </w:rPr>
        <w:t>כהן</w:t>
      </w:r>
      <w:r>
        <w:rPr>
          <w:rFonts w:hint="cs"/>
          <w:rtl/>
        </w:rPr>
        <w:t>,</w:t>
      </w:r>
      <w:r>
        <w:rPr>
          <w:rtl/>
        </w:rPr>
        <w:t xml:space="preserve"> לכל הפחות</w:t>
      </w:r>
      <w:r>
        <w:rPr>
          <w:rFonts w:hint="cs"/>
          <w:rtl/>
        </w:rPr>
        <w:t xml:space="preserve"> </w:t>
      </w:r>
      <w:r>
        <w:rPr>
          <w:rtl/>
        </w:rPr>
        <w:t>הוא שייך לשבט לוי</w:t>
      </w:r>
      <w:r>
        <w:rPr>
          <w:rFonts w:hint="cs"/>
          <w:rtl/>
        </w:rPr>
        <w:t xml:space="preserve">. </w:t>
      </w:r>
      <w:r>
        <w:rPr>
          <w:rtl/>
        </w:rPr>
        <w:t>למרות העיוות הגדול, מאוד חשוב למיכה שבבית הא-</w:t>
      </w:r>
      <w:proofErr w:type="spellStart"/>
      <w:r>
        <w:rPr>
          <w:rtl/>
        </w:rPr>
        <w:t>לוהים</w:t>
      </w:r>
      <w:proofErr w:type="spellEnd"/>
      <w:r>
        <w:rPr>
          <w:rtl/>
        </w:rPr>
        <w:t xml:space="preserve"> שלו יהיה מישהו שממלא תפקידי כהונה. זה חלק מאמונתו ומהשקפת עולמו, וככל הנראה </w:t>
      </w:r>
      <w:r>
        <w:rPr>
          <w:rFonts w:hint="cs"/>
          <w:rtl/>
        </w:rPr>
        <w:t xml:space="preserve">הוא </w:t>
      </w:r>
      <w:r>
        <w:rPr>
          <w:rtl/>
        </w:rPr>
        <w:t>מאמין באמונה שלמה כי ה' ייטיב לו על כך.</w:t>
      </w:r>
    </w:p>
    <w:p w:rsidR="00181FF7" w:rsidRDefault="00181FF7" w:rsidP="00181FF7">
      <w:pPr>
        <w:rPr>
          <w:rtl/>
        </w:rPr>
      </w:pPr>
      <w:r>
        <w:rPr>
          <w:rtl/>
        </w:rPr>
        <w:t>את המציאות הזו יש כמובן לצרף למ</w:t>
      </w:r>
      <w:r>
        <w:rPr>
          <w:rFonts w:hint="cs"/>
          <w:rtl/>
        </w:rPr>
        <w:t>תואר קודם לכן: ה</w:t>
      </w:r>
      <w:r>
        <w:rPr>
          <w:rtl/>
        </w:rPr>
        <w:t xml:space="preserve">אמונה בה', </w:t>
      </w:r>
      <w:r>
        <w:rPr>
          <w:rFonts w:hint="cs"/>
          <w:rtl/>
        </w:rPr>
        <w:t>ה</w:t>
      </w:r>
      <w:r>
        <w:rPr>
          <w:rtl/>
        </w:rPr>
        <w:t>פסל ו</w:t>
      </w:r>
      <w:r>
        <w:rPr>
          <w:rFonts w:hint="cs"/>
          <w:rtl/>
        </w:rPr>
        <w:t>ה</w:t>
      </w:r>
      <w:r>
        <w:rPr>
          <w:rtl/>
        </w:rPr>
        <w:t xml:space="preserve">מסכה, </w:t>
      </w:r>
      <w:r>
        <w:rPr>
          <w:rFonts w:hint="cs"/>
          <w:rtl/>
        </w:rPr>
        <w:t>ה</w:t>
      </w:r>
      <w:r>
        <w:rPr>
          <w:rtl/>
        </w:rPr>
        <w:t>אפוד ו</w:t>
      </w:r>
      <w:r>
        <w:rPr>
          <w:rFonts w:hint="cs"/>
          <w:rtl/>
        </w:rPr>
        <w:t>ה</w:t>
      </w:r>
      <w:r>
        <w:rPr>
          <w:rtl/>
        </w:rPr>
        <w:t xml:space="preserve">תרפים, </w:t>
      </w:r>
      <w:r>
        <w:rPr>
          <w:rFonts w:hint="cs"/>
          <w:rtl/>
        </w:rPr>
        <w:t>ה</w:t>
      </w:r>
      <w:r>
        <w:rPr>
          <w:rtl/>
        </w:rPr>
        <w:t xml:space="preserve">גניבה, </w:t>
      </w:r>
      <w:r>
        <w:rPr>
          <w:rFonts w:hint="cs"/>
          <w:rtl/>
        </w:rPr>
        <w:t>ולבסוף ה</w:t>
      </w:r>
      <w:r>
        <w:rPr>
          <w:rtl/>
        </w:rPr>
        <w:t>קדשת הכסף לפסל ומסכה.</w:t>
      </w:r>
    </w:p>
    <w:p w:rsidR="00A55459" w:rsidRDefault="00181FF7" w:rsidP="004A164D">
      <w:pPr>
        <w:rPr>
          <w:rtl/>
        </w:rPr>
      </w:pPr>
      <w:r>
        <w:rPr>
          <w:rtl/>
        </w:rPr>
        <w:t xml:space="preserve">בית מיכה באופן טבעי </w:t>
      </w:r>
      <w:r w:rsidR="004A164D">
        <w:rPr>
          <w:rFonts w:hint="cs"/>
          <w:rtl/>
        </w:rPr>
        <w:t xml:space="preserve">נעשה היעד של </w:t>
      </w:r>
      <w:r>
        <w:rPr>
          <w:rtl/>
        </w:rPr>
        <w:t xml:space="preserve">הנער הלוי, </w:t>
      </w:r>
      <w:r w:rsidR="004A164D">
        <w:rPr>
          <w:rFonts w:hint="cs"/>
          <w:rtl/>
        </w:rPr>
        <w:t xml:space="preserve">וזאת למרות המציאות המורכבת של אמונת מיכה: לכאורה המגמה שלו חיובית, אמונה בקב"ה, </w:t>
      </w:r>
      <w:r>
        <w:rPr>
          <w:rtl/>
        </w:rPr>
        <w:t>אבל באמצעים הקשורים לע</w:t>
      </w:r>
      <w:r w:rsidR="004A164D">
        <w:rPr>
          <w:rFonts w:hint="cs"/>
          <w:rtl/>
        </w:rPr>
        <w:t>בודה זרה ו</w:t>
      </w:r>
      <w:r>
        <w:rPr>
          <w:rtl/>
        </w:rPr>
        <w:t xml:space="preserve">בכהונה הנקנית בכסף </w:t>
      </w:r>
      <w:r w:rsidR="004A164D">
        <w:rPr>
          <w:rFonts w:hint="cs"/>
          <w:rtl/>
        </w:rPr>
        <w:t>(זו נעשית חשובה למיכה כיוון שזכתה לכהן משרת בדמות הנער הלוי)</w:t>
      </w:r>
      <w:r>
        <w:rPr>
          <w:rtl/>
        </w:rPr>
        <w:t>.</w:t>
      </w:r>
    </w:p>
    <w:p w:rsidR="00181FF7" w:rsidRDefault="00181FF7" w:rsidP="00181FF7">
      <w:pPr>
        <w:rPr>
          <w:rtl/>
        </w:rPr>
      </w:pPr>
    </w:p>
    <w:p w:rsidR="00181FF7" w:rsidRPr="00B07C17" w:rsidRDefault="00181FF7" w:rsidP="00181FF7">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בימים ההם אין מלך בישראל</w:t>
      </w:r>
    </w:p>
    <w:p w:rsidR="00181FF7" w:rsidRDefault="00181FF7" w:rsidP="00181FF7">
      <w:pPr>
        <w:rPr>
          <w:rtl/>
        </w:rPr>
      </w:pPr>
      <w:r>
        <w:rPr>
          <w:rtl/>
        </w:rPr>
        <w:t>הפרק הבא עוסק בחיפוש של שבט דן אחרי נחלה לשבט.</w:t>
      </w:r>
    </w:p>
    <w:p w:rsidR="00181FF7" w:rsidRPr="004A164D" w:rsidRDefault="0075341B" w:rsidP="00181FF7">
      <w:pPr>
        <w:rPr>
          <w:b/>
          <w:bCs/>
          <w:rtl/>
        </w:rPr>
      </w:pPr>
      <w:r>
        <w:rPr>
          <w:rFonts w:hint="cs"/>
          <w:b/>
          <w:bCs/>
          <w:rtl/>
        </w:rPr>
        <w:t xml:space="preserve">א. </w:t>
      </w:r>
      <w:r w:rsidR="00181FF7" w:rsidRPr="004A164D">
        <w:rPr>
          <w:b/>
          <w:bCs/>
          <w:rtl/>
        </w:rPr>
        <w:t>פסל מיכה</w:t>
      </w:r>
    </w:p>
    <w:p w:rsidR="004A164D" w:rsidRDefault="00181FF7" w:rsidP="004A164D">
      <w:pPr>
        <w:rPr>
          <w:rtl/>
        </w:rPr>
      </w:pPr>
      <w:r>
        <w:rPr>
          <w:rtl/>
        </w:rPr>
        <w:t xml:space="preserve">בשני חלקי הפרשה הכתוב חוזר על כך </w:t>
      </w:r>
      <w:r w:rsidR="004A164D">
        <w:rPr>
          <w:rFonts w:hint="cs"/>
          <w:rtl/>
        </w:rPr>
        <w:t>ש</w:t>
      </w:r>
      <w:r>
        <w:rPr>
          <w:rtl/>
        </w:rPr>
        <w:t>אין מלך בישראל</w:t>
      </w:r>
      <w:r w:rsidR="004A164D">
        <w:rPr>
          <w:rFonts w:hint="cs"/>
          <w:rtl/>
        </w:rPr>
        <w:t xml:space="preserve">, ובעצם </w:t>
      </w:r>
      <w:r>
        <w:rPr>
          <w:rtl/>
        </w:rPr>
        <w:t>מיכה עושה את הישר בעיניו. התיאור הלעגני של בית הא-</w:t>
      </w:r>
      <w:proofErr w:type="spellStart"/>
      <w:r>
        <w:rPr>
          <w:rtl/>
        </w:rPr>
        <w:t>לוהים</w:t>
      </w:r>
      <w:proofErr w:type="spellEnd"/>
      <w:r>
        <w:rPr>
          <w:rtl/>
        </w:rPr>
        <w:t xml:space="preserve"> של מיכה </w:t>
      </w:r>
      <w:r w:rsidR="004A164D">
        <w:rPr>
          <w:rFonts w:hint="cs"/>
          <w:rtl/>
        </w:rPr>
        <w:t>הוא חשיפת ה</w:t>
      </w:r>
      <w:r>
        <w:rPr>
          <w:rtl/>
        </w:rPr>
        <w:t xml:space="preserve">איש </w:t>
      </w:r>
      <w:r w:rsidR="004A164D">
        <w:rPr>
          <w:rFonts w:hint="cs"/>
          <w:rtl/>
        </w:rPr>
        <w:t>מ</w:t>
      </w:r>
      <w:r>
        <w:rPr>
          <w:rtl/>
        </w:rPr>
        <w:t xml:space="preserve">הר אפרים, </w:t>
      </w:r>
      <w:r w:rsidR="004A164D">
        <w:rPr>
          <w:rtl/>
        </w:rPr>
        <w:t>מיכה העושה את הישר בעיניו.</w:t>
      </w:r>
    </w:p>
    <w:p w:rsidR="00181FF7" w:rsidRDefault="004A164D" w:rsidP="004A164D">
      <w:pPr>
        <w:rPr>
          <w:rtl/>
        </w:rPr>
      </w:pPr>
      <w:r>
        <w:rPr>
          <w:rFonts w:hint="cs"/>
          <w:rtl/>
        </w:rPr>
        <w:lastRenderedPageBreak/>
        <w:t>מקור ה</w:t>
      </w:r>
      <w:r w:rsidR="00181FF7">
        <w:rPr>
          <w:rtl/>
        </w:rPr>
        <w:t>ביטוי ב</w:t>
      </w:r>
      <w:r>
        <w:rPr>
          <w:rFonts w:hint="cs"/>
          <w:rtl/>
        </w:rPr>
        <w:t xml:space="preserve">חומש </w:t>
      </w:r>
      <w:r w:rsidR="00181FF7">
        <w:rPr>
          <w:rtl/>
        </w:rPr>
        <w:t xml:space="preserve">דברים </w:t>
      </w:r>
      <w:r w:rsidRPr="004A164D">
        <w:rPr>
          <w:rFonts w:hint="cs"/>
          <w:sz w:val="16"/>
          <w:szCs w:val="17"/>
          <w:rtl/>
        </w:rPr>
        <w:t>(</w:t>
      </w:r>
      <w:r w:rsidR="00181FF7" w:rsidRPr="004A164D">
        <w:rPr>
          <w:sz w:val="16"/>
          <w:szCs w:val="17"/>
          <w:rtl/>
        </w:rPr>
        <w:t>י</w:t>
      </w:r>
      <w:r w:rsidRPr="004A164D">
        <w:rPr>
          <w:rFonts w:hint="cs"/>
          <w:sz w:val="16"/>
          <w:szCs w:val="17"/>
          <w:rtl/>
        </w:rPr>
        <w:t>"</w:t>
      </w:r>
      <w:r w:rsidR="00181FF7" w:rsidRPr="004A164D">
        <w:rPr>
          <w:sz w:val="16"/>
          <w:szCs w:val="17"/>
          <w:rtl/>
        </w:rPr>
        <w:t>ב, ח</w:t>
      </w:r>
      <w:r w:rsidRPr="004A164D">
        <w:rPr>
          <w:rFonts w:hint="cs"/>
          <w:sz w:val="16"/>
          <w:szCs w:val="17"/>
          <w:rtl/>
        </w:rPr>
        <w:t>)</w:t>
      </w:r>
      <w:r w:rsidR="00181FF7">
        <w:rPr>
          <w:rtl/>
        </w:rPr>
        <w:t xml:space="preserve"> – "</w:t>
      </w:r>
      <w:r w:rsidRPr="004A164D">
        <w:rPr>
          <w:rtl/>
        </w:rPr>
        <w:t xml:space="preserve">לֹא תַעֲשׂוּן כְּכֹל אֲשֶׁר אֲנַחְנוּ עֹשִׂים פֹּה הַיּוֹם </w:t>
      </w:r>
      <w:r>
        <w:rPr>
          <w:rtl/>
        </w:rPr>
        <w:t>אִישׁ כָּל הַיָּשָׁר בְּעֵינָיו</w:t>
      </w:r>
      <w:r w:rsidR="00181FF7">
        <w:rPr>
          <w:rtl/>
        </w:rPr>
        <w:t xml:space="preserve">". הכתוב שולל אפשרות </w:t>
      </w:r>
      <w:r>
        <w:rPr>
          <w:rtl/>
        </w:rPr>
        <w:t>של הקרבת קרבנות בכל מקום שירצו.</w:t>
      </w:r>
    </w:p>
    <w:p w:rsidR="004A164D" w:rsidRDefault="004A164D" w:rsidP="004A164D">
      <w:pPr>
        <w:rPr>
          <w:rtl/>
        </w:rPr>
      </w:pPr>
      <w:r>
        <w:rPr>
          <w:rFonts w:hint="cs"/>
          <w:rtl/>
        </w:rPr>
        <w:t xml:space="preserve">בספר שופטים יש קשר בין היעדר המלוכה לעשיית הישר בעיניו </w:t>
      </w:r>
      <w:r>
        <w:rPr>
          <w:rtl/>
        </w:rPr>
        <w:t>–</w:t>
      </w:r>
      <w:r>
        <w:rPr>
          <w:rFonts w:hint="cs"/>
          <w:rtl/>
        </w:rPr>
        <w:t xml:space="preserve"> הקרבת קרבנות בכל מקום. </w:t>
      </w:r>
      <w:r>
        <w:rPr>
          <w:rtl/>
        </w:rPr>
        <w:t xml:space="preserve">ככל הנראה </w:t>
      </w:r>
      <w:r w:rsidR="00181FF7">
        <w:rPr>
          <w:rtl/>
        </w:rPr>
        <w:t xml:space="preserve">ההנחה </w:t>
      </w:r>
      <w:r>
        <w:rPr>
          <w:rFonts w:hint="cs"/>
          <w:rtl/>
        </w:rPr>
        <w:t>היא ש</w:t>
      </w:r>
      <w:r w:rsidR="00181FF7">
        <w:rPr>
          <w:rtl/>
        </w:rPr>
        <w:t>שלטון מרכזי היה משפיע גם על הריכוזיות בעבודת ה', ו</w:t>
      </w:r>
      <w:r>
        <w:rPr>
          <w:rFonts w:hint="cs"/>
          <w:rtl/>
        </w:rPr>
        <w:t xml:space="preserve">גורם לכך </w:t>
      </w:r>
      <w:r w:rsidR="00181FF7">
        <w:rPr>
          <w:rtl/>
        </w:rPr>
        <w:t>שכל עם ישראל יבוא</w:t>
      </w:r>
      <w:r>
        <w:rPr>
          <w:rtl/>
        </w:rPr>
        <w:t xml:space="preserve"> לעבוד את ה' במשכן הנמצא בשילה.</w:t>
      </w:r>
    </w:p>
    <w:p w:rsidR="00181FF7" w:rsidRDefault="004A164D" w:rsidP="004A164D">
      <w:pPr>
        <w:rPr>
          <w:rtl/>
        </w:rPr>
      </w:pPr>
      <w:r>
        <w:rPr>
          <w:rFonts w:hint="cs"/>
          <w:rtl/>
        </w:rPr>
        <w:t xml:space="preserve">בהיעדר מלך, </w:t>
      </w:r>
      <w:r w:rsidR="00181FF7">
        <w:rPr>
          <w:rtl/>
        </w:rPr>
        <w:t xml:space="preserve">בית פרטי </w:t>
      </w:r>
      <w:r>
        <w:rPr>
          <w:rFonts w:hint="cs"/>
          <w:rtl/>
        </w:rPr>
        <w:t xml:space="preserve">הופך </w:t>
      </w:r>
      <w:r w:rsidR="00181FF7">
        <w:rPr>
          <w:rtl/>
        </w:rPr>
        <w:t>ל</w:t>
      </w:r>
      <w:r>
        <w:rPr>
          <w:rFonts w:hint="cs"/>
          <w:rtl/>
        </w:rPr>
        <w:t xml:space="preserve">היות </w:t>
      </w:r>
      <w:r w:rsidR="00181FF7">
        <w:rPr>
          <w:rtl/>
        </w:rPr>
        <w:t>בית א-</w:t>
      </w:r>
      <w:proofErr w:type="spellStart"/>
      <w:r w:rsidR="00181FF7">
        <w:rPr>
          <w:rtl/>
        </w:rPr>
        <w:t>לוהים</w:t>
      </w:r>
      <w:proofErr w:type="spellEnd"/>
      <w:r w:rsidR="00181FF7">
        <w:rPr>
          <w:rtl/>
        </w:rPr>
        <w:t xml:space="preserve"> מרכזי </w:t>
      </w:r>
      <w:r>
        <w:rPr>
          <w:rFonts w:hint="cs"/>
          <w:rtl/>
        </w:rPr>
        <w:t>של ה</w:t>
      </w:r>
      <w:r w:rsidR="00181FF7">
        <w:rPr>
          <w:rtl/>
        </w:rPr>
        <w:t xml:space="preserve">אנשים המגיעים להר אפרים (ובהמשך בנדידתו לדן), ובו ישנה עבודה בתערובת באמצעים פסולים, כל זאת במרחק קצר ביותר מהמשכן. </w:t>
      </w:r>
      <w:r>
        <w:rPr>
          <w:rFonts w:hint="cs"/>
          <w:rtl/>
        </w:rPr>
        <w:t xml:space="preserve">אנו מוצאים בו מרכיבים של תחליף למשכן: </w:t>
      </w:r>
      <w:r w:rsidR="00181FF7">
        <w:rPr>
          <w:rtl/>
        </w:rPr>
        <w:t xml:space="preserve">במקום </w:t>
      </w:r>
      <w:proofErr w:type="spellStart"/>
      <w:r w:rsidR="00181FF7">
        <w:rPr>
          <w:rtl/>
        </w:rPr>
        <w:t>כהנים</w:t>
      </w:r>
      <w:proofErr w:type="spellEnd"/>
      <w:r w:rsidR="00181FF7">
        <w:rPr>
          <w:rtl/>
        </w:rPr>
        <w:t xml:space="preserve"> ישנו כהן שאינו כהן, ובמקום כלי המשכן יש</w:t>
      </w:r>
      <w:r>
        <w:rPr>
          <w:rFonts w:hint="cs"/>
          <w:rtl/>
        </w:rPr>
        <w:t>נם</w:t>
      </w:r>
      <w:r w:rsidR="00181FF7">
        <w:rPr>
          <w:rtl/>
        </w:rPr>
        <w:t xml:space="preserve"> פסל מיכה, אפוד ותרפים.</w:t>
      </w:r>
    </w:p>
    <w:p w:rsidR="00181FF7" w:rsidRDefault="00181FF7" w:rsidP="004A164D">
      <w:pPr>
        <w:rPr>
          <w:rtl/>
        </w:rPr>
      </w:pPr>
      <w:r>
        <w:rPr>
          <w:rtl/>
        </w:rPr>
        <w:t xml:space="preserve">מציאות זו המוצגת בכתוב </w:t>
      </w:r>
      <w:r w:rsidR="004A164D">
        <w:rPr>
          <w:rFonts w:hint="cs"/>
          <w:rtl/>
        </w:rPr>
        <w:t xml:space="preserve">היא </w:t>
      </w:r>
      <w:r>
        <w:rPr>
          <w:rtl/>
        </w:rPr>
        <w:t xml:space="preserve">תוצאה של חוסר שלטון מרכזי </w:t>
      </w:r>
      <w:r w:rsidR="004A164D">
        <w:rPr>
          <w:rFonts w:hint="cs"/>
          <w:rtl/>
        </w:rPr>
        <w:t>ומלכות</w:t>
      </w:r>
      <w:r>
        <w:rPr>
          <w:rtl/>
        </w:rPr>
        <w:t>, ו</w:t>
      </w:r>
      <w:r w:rsidR="004A164D">
        <w:rPr>
          <w:rFonts w:hint="cs"/>
          <w:rtl/>
        </w:rPr>
        <w:t xml:space="preserve">לכן </w:t>
      </w:r>
      <w:r>
        <w:rPr>
          <w:rtl/>
        </w:rPr>
        <w:t>כל אחד עובד את הקב"ה כישר בעיניו</w:t>
      </w:r>
      <w:r w:rsidR="004A164D">
        <w:rPr>
          <w:rFonts w:hint="cs"/>
          <w:rtl/>
        </w:rPr>
        <w:t xml:space="preserve">. </w:t>
      </w:r>
      <w:r>
        <w:rPr>
          <w:rtl/>
        </w:rPr>
        <w:t>אין מקום פולחן מרכזי המאחד את העם</w:t>
      </w:r>
      <w:r w:rsidR="004A164D">
        <w:rPr>
          <w:rFonts w:hint="cs"/>
          <w:rtl/>
        </w:rPr>
        <w:t xml:space="preserve">, והדבר מבטא </w:t>
      </w:r>
      <w:r>
        <w:rPr>
          <w:rtl/>
        </w:rPr>
        <w:t>את הפיזור, חוסר הקביעות והריכוזיות, והיכולת של כל אחד לעבוד את ה' כרצונו. בהחלט יתכן כי הכתוב מציג בפרוטרוט את בית הא-</w:t>
      </w:r>
      <w:proofErr w:type="spellStart"/>
      <w:r>
        <w:rPr>
          <w:rtl/>
        </w:rPr>
        <w:t>לוהים</w:t>
      </w:r>
      <w:proofErr w:type="spellEnd"/>
      <w:r>
        <w:rPr>
          <w:rtl/>
        </w:rPr>
        <w:t xml:space="preserve"> של מיכה, אך יתכן כי זהו דגם לאופי עבודת ה' באופן כללי גם במרכזים נוספים באזורים אחרים של הארץ.</w:t>
      </w:r>
    </w:p>
    <w:p w:rsidR="00181FF7" w:rsidRDefault="00181FF7" w:rsidP="006F4AC5">
      <w:pPr>
        <w:rPr>
          <w:rtl/>
        </w:rPr>
      </w:pPr>
      <w:r>
        <w:rPr>
          <w:rtl/>
        </w:rPr>
        <w:t xml:space="preserve">מציאות </w:t>
      </w:r>
      <w:r w:rsidR="004A164D">
        <w:rPr>
          <w:rFonts w:hint="cs"/>
          <w:rtl/>
        </w:rPr>
        <w:t>ש</w:t>
      </w:r>
      <w:r>
        <w:rPr>
          <w:rtl/>
        </w:rPr>
        <w:t>בה מתאפשר לשבט לגנו</w:t>
      </w:r>
      <w:r w:rsidR="004A164D">
        <w:rPr>
          <w:rtl/>
        </w:rPr>
        <w:t>ב את כל מרכיבי אותו בית א-</w:t>
      </w:r>
      <w:proofErr w:type="spellStart"/>
      <w:r w:rsidR="004A164D">
        <w:rPr>
          <w:rtl/>
        </w:rPr>
        <w:t>לוהים</w:t>
      </w:r>
      <w:proofErr w:type="spellEnd"/>
      <w:r>
        <w:rPr>
          <w:rtl/>
        </w:rPr>
        <w:t xml:space="preserve"> ואת הכהן</w:t>
      </w:r>
      <w:r w:rsidR="004A164D">
        <w:rPr>
          <w:rFonts w:hint="cs"/>
          <w:rtl/>
        </w:rPr>
        <w:t>,</w:t>
      </w:r>
      <w:r>
        <w:rPr>
          <w:rtl/>
        </w:rPr>
        <w:t xml:space="preserve"> ולנדוד צפונה, מתאפשרת </w:t>
      </w:r>
      <w:r w:rsidR="004A164D">
        <w:rPr>
          <w:rFonts w:hint="cs"/>
          <w:rtl/>
        </w:rPr>
        <w:t xml:space="preserve">כיוון </w:t>
      </w:r>
      <w:r>
        <w:rPr>
          <w:rtl/>
        </w:rPr>
        <w:t xml:space="preserve">שאין מלכות מרכזית. הכתוב בעצמו רומז </w:t>
      </w:r>
      <w:r w:rsidR="004A164D">
        <w:rPr>
          <w:rFonts w:hint="cs"/>
          <w:rtl/>
        </w:rPr>
        <w:t>ל</w:t>
      </w:r>
      <w:r>
        <w:rPr>
          <w:rtl/>
        </w:rPr>
        <w:t xml:space="preserve">ציפייה חיובית </w:t>
      </w:r>
      <w:r w:rsidR="004A164D">
        <w:rPr>
          <w:rFonts w:hint="cs"/>
          <w:rtl/>
        </w:rPr>
        <w:t>ש</w:t>
      </w:r>
      <w:r>
        <w:rPr>
          <w:rtl/>
        </w:rPr>
        <w:t>המלכות תתמודד עם סוגיה זו ברמה הרוחנית והלאומית הכוללת.</w:t>
      </w:r>
    </w:p>
    <w:p w:rsidR="00181FF7" w:rsidRPr="006F4AC5" w:rsidRDefault="0075341B" w:rsidP="006F4AC5">
      <w:pPr>
        <w:rPr>
          <w:b/>
          <w:bCs/>
          <w:rtl/>
        </w:rPr>
      </w:pPr>
      <w:r>
        <w:rPr>
          <w:rFonts w:hint="cs"/>
          <w:b/>
          <w:bCs/>
          <w:rtl/>
        </w:rPr>
        <w:t xml:space="preserve">ב. </w:t>
      </w:r>
      <w:r w:rsidR="00181FF7" w:rsidRPr="006F4AC5">
        <w:rPr>
          <w:b/>
          <w:bCs/>
          <w:rtl/>
        </w:rPr>
        <w:t>שבט דן</w:t>
      </w:r>
    </w:p>
    <w:p w:rsidR="00181FF7" w:rsidRDefault="00181FF7" w:rsidP="006F4AC5">
      <w:pPr>
        <w:rPr>
          <w:rtl/>
        </w:rPr>
      </w:pPr>
      <w:r>
        <w:rPr>
          <w:rtl/>
        </w:rPr>
        <w:t>כמבוא לפרק י</w:t>
      </w:r>
      <w:r w:rsidR="006F4AC5">
        <w:rPr>
          <w:rFonts w:hint="cs"/>
          <w:rtl/>
        </w:rPr>
        <w:t>"</w:t>
      </w:r>
      <w:r w:rsidR="006F4AC5">
        <w:rPr>
          <w:rtl/>
        </w:rPr>
        <w:t>ח</w:t>
      </w:r>
      <w:r w:rsidR="006F4AC5">
        <w:rPr>
          <w:rFonts w:hint="cs"/>
          <w:rtl/>
        </w:rPr>
        <w:t xml:space="preserve"> </w:t>
      </w:r>
      <w:r>
        <w:rPr>
          <w:rtl/>
        </w:rPr>
        <w:t xml:space="preserve">וכהקדמה לתיאור העובדה כי שבט הדני מבקש לו נחלה לשבת, חוזר הכתוב </w:t>
      </w:r>
      <w:r w:rsidR="006F4AC5">
        <w:rPr>
          <w:rFonts w:hint="cs"/>
          <w:rtl/>
        </w:rPr>
        <w:t>ואומר ש</w:t>
      </w:r>
      <w:r>
        <w:rPr>
          <w:rtl/>
        </w:rPr>
        <w:t xml:space="preserve">אין מלך בישראל. שבט דן נכשל </w:t>
      </w:r>
      <w:r w:rsidR="00D01BDD">
        <w:rPr>
          <w:rFonts w:hint="cs"/>
          <w:rtl/>
        </w:rPr>
        <w:t>בהי</w:t>
      </w:r>
      <w:r w:rsidR="006F4AC5">
        <w:rPr>
          <w:rFonts w:hint="cs"/>
          <w:rtl/>
        </w:rPr>
        <w:t xml:space="preserve">אחזותו </w:t>
      </w:r>
      <w:r w:rsidR="006F4AC5">
        <w:rPr>
          <w:rtl/>
        </w:rPr>
        <w:t>בארץ ובהתנחלותו בא</w:t>
      </w:r>
      <w:r>
        <w:rPr>
          <w:rtl/>
        </w:rPr>
        <w:t>זור השפלה ועד חוף הים במערב.</w:t>
      </w:r>
    </w:p>
    <w:p w:rsidR="00181FF7" w:rsidRDefault="006F4AC5" w:rsidP="0075341B">
      <w:pPr>
        <w:rPr>
          <w:rtl/>
        </w:rPr>
      </w:pPr>
      <w:r>
        <w:rPr>
          <w:rtl/>
        </w:rPr>
        <w:t>שבט דן, השבט האחרון</w:t>
      </w:r>
      <w:r w:rsidR="00181FF7">
        <w:rPr>
          <w:rtl/>
        </w:rPr>
        <w:t xml:space="preserve"> שהוגרלה נחלתו בשילה, </w:t>
      </w:r>
      <w:r>
        <w:rPr>
          <w:rFonts w:hint="cs"/>
          <w:rtl/>
        </w:rPr>
        <w:t xml:space="preserve">לא הצליח </w:t>
      </w:r>
      <w:r w:rsidR="00181FF7">
        <w:rPr>
          <w:rtl/>
        </w:rPr>
        <w:t xml:space="preserve">בסופו של דבר לרשת את נחלתו בארץ. כבר בתחילת ספר שופטים הכתוב מתאר </w:t>
      </w:r>
      <w:r w:rsidR="00181FF7" w:rsidRPr="0075341B">
        <w:rPr>
          <w:sz w:val="16"/>
          <w:szCs w:val="17"/>
          <w:rtl/>
        </w:rPr>
        <w:t>(א</w:t>
      </w:r>
      <w:r w:rsidR="0075341B" w:rsidRPr="0075341B">
        <w:rPr>
          <w:rFonts w:hint="cs"/>
          <w:sz w:val="16"/>
          <w:szCs w:val="17"/>
          <w:rtl/>
        </w:rPr>
        <w:t>'</w:t>
      </w:r>
      <w:r w:rsidR="00181FF7" w:rsidRPr="0075341B">
        <w:rPr>
          <w:sz w:val="16"/>
          <w:szCs w:val="17"/>
          <w:rtl/>
        </w:rPr>
        <w:t>, לד</w:t>
      </w:r>
      <w:r w:rsidR="0075341B">
        <w:rPr>
          <w:rFonts w:hint="cs"/>
          <w:sz w:val="16"/>
          <w:szCs w:val="17"/>
          <w:rtl/>
        </w:rPr>
        <w:t>-לה</w:t>
      </w:r>
      <w:r w:rsidR="00181FF7" w:rsidRPr="0075341B">
        <w:rPr>
          <w:sz w:val="16"/>
          <w:szCs w:val="17"/>
          <w:rtl/>
        </w:rPr>
        <w:t>)</w:t>
      </w:r>
      <w:r w:rsidR="00181FF7">
        <w:rPr>
          <w:rtl/>
        </w:rPr>
        <w:t>: "</w:t>
      </w:r>
      <w:r w:rsidR="0075341B" w:rsidRPr="0075341B">
        <w:rPr>
          <w:rtl/>
        </w:rPr>
        <w:t xml:space="preserve">וַיִּלְחֲצוּ </w:t>
      </w:r>
      <w:proofErr w:type="spellStart"/>
      <w:r w:rsidR="0075341B" w:rsidRPr="0075341B">
        <w:rPr>
          <w:rtl/>
        </w:rPr>
        <w:t>הָאֱמֹרִי</w:t>
      </w:r>
      <w:proofErr w:type="spellEnd"/>
      <w:r w:rsidR="0075341B" w:rsidRPr="0075341B">
        <w:rPr>
          <w:rtl/>
        </w:rPr>
        <w:t xml:space="preserve"> אֶת בְּנֵי דָן הָהָרָה כּ</w:t>
      </w:r>
      <w:r w:rsidR="0075341B">
        <w:rPr>
          <w:rtl/>
        </w:rPr>
        <w:t>ִי לֹא נְתָנוֹ לָרֶדֶת לָעֵמֶק:</w:t>
      </w:r>
      <w:r w:rsidR="0075341B" w:rsidRPr="0075341B">
        <w:rPr>
          <w:rtl/>
        </w:rPr>
        <w:t xml:space="preserve"> וַיּוֹאֶל </w:t>
      </w:r>
      <w:proofErr w:type="spellStart"/>
      <w:r w:rsidR="0075341B" w:rsidRPr="0075341B">
        <w:rPr>
          <w:rtl/>
        </w:rPr>
        <w:t>הָאֱמֹרִי</w:t>
      </w:r>
      <w:proofErr w:type="spellEnd"/>
      <w:r w:rsidR="0075341B" w:rsidRPr="0075341B">
        <w:rPr>
          <w:rtl/>
        </w:rPr>
        <w:t xml:space="preserve"> לָשֶׁבֶת בְּהַר חֶרֶס בְּאַיָּלוֹן </w:t>
      </w:r>
      <w:proofErr w:type="spellStart"/>
      <w:r w:rsidR="0075341B" w:rsidRPr="0075341B">
        <w:rPr>
          <w:rtl/>
        </w:rPr>
        <w:t>וּבְשַׁעַלְבִים</w:t>
      </w:r>
      <w:proofErr w:type="spellEnd"/>
      <w:r w:rsidR="0075341B" w:rsidRPr="0075341B">
        <w:rPr>
          <w:rtl/>
        </w:rPr>
        <w:t xml:space="preserve"> וַתִּכְבַּד יַ</w:t>
      </w:r>
      <w:r w:rsidR="0075341B">
        <w:rPr>
          <w:rtl/>
        </w:rPr>
        <w:t>ד בֵּית יוֹסֵף וַיִּהְיוּ לָמַס</w:t>
      </w:r>
      <w:r w:rsidR="00181FF7">
        <w:rPr>
          <w:rtl/>
        </w:rPr>
        <w:t xml:space="preserve">". </w:t>
      </w:r>
    </w:p>
    <w:p w:rsidR="00181FF7" w:rsidRDefault="00181FF7" w:rsidP="0075341B">
      <w:pPr>
        <w:rPr>
          <w:rtl/>
        </w:rPr>
      </w:pPr>
      <w:r>
        <w:rPr>
          <w:rtl/>
        </w:rPr>
        <w:t>האמורי</w:t>
      </w:r>
      <w:r w:rsidR="0075341B">
        <w:rPr>
          <w:rFonts w:hint="cs"/>
          <w:rtl/>
        </w:rPr>
        <w:t>י</w:t>
      </w:r>
      <w:r>
        <w:rPr>
          <w:rtl/>
        </w:rPr>
        <w:t xml:space="preserve">ם אינם מאפשרים לבני דן לרשת את נחלתם </w:t>
      </w:r>
      <w:r w:rsidR="0075341B">
        <w:rPr>
          <w:rtl/>
        </w:rPr>
        <w:t>ולרדת לעמק אילון, והם נלחצים</w:t>
      </w:r>
      <w:r>
        <w:rPr>
          <w:rtl/>
        </w:rPr>
        <w:t xml:space="preserve"> להר. </w:t>
      </w:r>
      <w:r w:rsidR="0075341B">
        <w:rPr>
          <w:rFonts w:hint="cs"/>
          <w:rtl/>
        </w:rPr>
        <w:t xml:space="preserve">בפועל, </w:t>
      </w:r>
      <w:r>
        <w:rPr>
          <w:rtl/>
        </w:rPr>
        <w:t xml:space="preserve">האמורי </w:t>
      </w:r>
      <w:r w:rsidR="0075341B">
        <w:rPr>
          <w:rFonts w:hint="cs"/>
          <w:rtl/>
        </w:rPr>
        <w:t xml:space="preserve">יושב </w:t>
      </w:r>
      <w:r w:rsidR="0075341B">
        <w:rPr>
          <w:rtl/>
        </w:rPr>
        <w:t>בנחלתם</w:t>
      </w:r>
      <w:r>
        <w:rPr>
          <w:rtl/>
        </w:rPr>
        <w:t xml:space="preserve"> ומונע מהם </w:t>
      </w:r>
      <w:r w:rsidR="0075341B">
        <w:rPr>
          <w:rFonts w:hint="cs"/>
          <w:rtl/>
        </w:rPr>
        <w:t xml:space="preserve">לאחוז </w:t>
      </w:r>
      <w:r>
        <w:rPr>
          <w:rtl/>
        </w:rPr>
        <w:t>בנחלתם המקורית. מציאות זו מעידה על שבט דן בעצמו, על חוסר יכולתו הצבאית לנחול את נחלתו, אך לא פחות על חוסר יחסם של שאר השבטים אל שבט דן.</w:t>
      </w:r>
    </w:p>
    <w:p w:rsidR="00181FF7" w:rsidRDefault="0075341B" w:rsidP="0075341B">
      <w:pPr>
        <w:rPr>
          <w:rtl/>
        </w:rPr>
      </w:pPr>
      <w:r>
        <w:rPr>
          <w:rFonts w:hint="cs"/>
          <w:rtl/>
        </w:rPr>
        <w:t xml:space="preserve">כאשר </w:t>
      </w:r>
      <w:r w:rsidR="00181FF7">
        <w:rPr>
          <w:rtl/>
        </w:rPr>
        <w:t>כל שבט עסוק באחיזה ובהתנחלות בחלקו</w:t>
      </w:r>
      <w:r>
        <w:rPr>
          <w:rFonts w:hint="cs"/>
          <w:rtl/>
        </w:rPr>
        <w:t xml:space="preserve"> בלבד, ואינו נותן או מקבל עזרה מהשבטים הסמוכים לו</w:t>
      </w:r>
      <w:r w:rsidR="00181FF7">
        <w:rPr>
          <w:rtl/>
        </w:rPr>
        <w:t xml:space="preserve">, </w:t>
      </w:r>
      <w:r>
        <w:rPr>
          <w:rFonts w:hint="cs"/>
          <w:rtl/>
        </w:rPr>
        <w:t xml:space="preserve">יש </w:t>
      </w:r>
      <w:r w:rsidR="00181FF7">
        <w:rPr>
          <w:rtl/>
        </w:rPr>
        <w:t xml:space="preserve">חוסר ערבות הדדית. מצב זה משקף </w:t>
      </w:r>
      <w:r>
        <w:rPr>
          <w:rFonts w:hint="cs"/>
          <w:rtl/>
        </w:rPr>
        <w:t xml:space="preserve">את </w:t>
      </w:r>
      <w:r w:rsidR="00181FF7">
        <w:rPr>
          <w:rtl/>
        </w:rPr>
        <w:t xml:space="preserve">חוסר ההנהגה </w:t>
      </w:r>
      <w:r>
        <w:rPr>
          <w:rtl/>
        </w:rPr>
        <w:t>הכללית</w:t>
      </w:r>
      <w:r>
        <w:rPr>
          <w:rFonts w:hint="cs"/>
          <w:rtl/>
        </w:rPr>
        <w:t xml:space="preserve"> ו</w:t>
      </w:r>
      <w:r w:rsidR="00181FF7">
        <w:rPr>
          <w:rtl/>
        </w:rPr>
        <w:t xml:space="preserve">את היעדר </w:t>
      </w:r>
      <w:r w:rsidR="00181FF7">
        <w:rPr>
          <w:rtl/>
        </w:rPr>
        <w:lastRenderedPageBreak/>
        <w:t>מלכות. אין סדר מדיני ו</w:t>
      </w:r>
      <w:r>
        <w:rPr>
          <w:rtl/>
        </w:rPr>
        <w:t>חברתי כולל, ושבט במצוקה עולה לא</w:t>
      </w:r>
      <w:r w:rsidR="00181FF7">
        <w:rPr>
          <w:rtl/>
        </w:rPr>
        <w:t xml:space="preserve">זור אחר, וכובש עיר של "עם שקט ובוטח". </w:t>
      </w:r>
    </w:p>
    <w:p w:rsidR="00181FF7" w:rsidRDefault="00181FF7" w:rsidP="0075341B">
      <w:pPr>
        <w:rPr>
          <w:rtl/>
        </w:rPr>
      </w:pPr>
      <w:r>
        <w:rPr>
          <w:rtl/>
        </w:rPr>
        <w:t xml:space="preserve">לכן הכתוב </w:t>
      </w:r>
      <w:r w:rsidR="0075341B">
        <w:rPr>
          <w:rFonts w:hint="cs"/>
          <w:rtl/>
        </w:rPr>
        <w:t>מתאר את ה</w:t>
      </w:r>
      <w:r>
        <w:rPr>
          <w:rtl/>
        </w:rPr>
        <w:t xml:space="preserve">ציפייה למלכות שתשלוט ותכוון את ההתנחלות בארץ באופן ממלכתי וכולל, </w:t>
      </w:r>
      <w:r w:rsidR="0075341B">
        <w:rPr>
          <w:rFonts w:hint="cs"/>
          <w:rtl/>
        </w:rPr>
        <w:t xml:space="preserve">עם </w:t>
      </w:r>
      <w:r>
        <w:rPr>
          <w:rtl/>
        </w:rPr>
        <w:t>ערבות הדדית ועשייה כוללת שתאפשר לשלטון המרכזי לתת לכל שבט אפשרות מעשית לנחול את נחלתו.</w:t>
      </w:r>
    </w:p>
    <w:p w:rsidR="00181FF7" w:rsidRPr="0075341B" w:rsidRDefault="0075341B" w:rsidP="00181FF7">
      <w:pPr>
        <w:rPr>
          <w:b/>
          <w:bCs/>
          <w:rtl/>
        </w:rPr>
      </w:pPr>
      <w:r>
        <w:rPr>
          <w:rFonts w:hint="cs"/>
          <w:b/>
          <w:bCs/>
          <w:rtl/>
        </w:rPr>
        <w:t xml:space="preserve">ג. </w:t>
      </w:r>
      <w:r w:rsidR="00181FF7" w:rsidRPr="0075341B">
        <w:rPr>
          <w:b/>
          <w:bCs/>
          <w:rtl/>
        </w:rPr>
        <w:t>פילגש בגבעה</w:t>
      </w:r>
    </w:p>
    <w:p w:rsidR="00181FF7" w:rsidRDefault="00181FF7" w:rsidP="0075341B">
      <w:pPr>
        <w:rPr>
          <w:rtl/>
        </w:rPr>
      </w:pPr>
      <w:r>
        <w:rPr>
          <w:rtl/>
        </w:rPr>
        <w:t>גם בהקדמה לפרשת פילגש בגבעה הכתוב מדגיש "בימים ההם ומלך אין בישראל". מעבר לסוגיית שפיכות הדמים ועריות המתגלה בכל כיעורה בפרשה זו, הפרשה מחדדת מאוד את הפירוד בין כלל השבטים, והמוכנות של שאר השבטים להתאחד יחד כנגד בנימין מתארת מציאות רוחנית, לאומית וחברתית עגומה מאוד.</w:t>
      </w:r>
    </w:p>
    <w:p w:rsidR="00EC38A6" w:rsidRDefault="00DF1899" w:rsidP="00D95613">
      <w:pPr>
        <w:rPr>
          <w:rtl/>
        </w:rPr>
      </w:pPr>
      <w:r>
        <w:rPr>
          <w:rFonts w:hint="cs"/>
          <w:rtl/>
        </w:rPr>
        <w:t xml:space="preserve">שוב, המציאות </w:t>
      </w:r>
      <w:r w:rsidR="00181FF7">
        <w:rPr>
          <w:rtl/>
        </w:rPr>
        <w:t xml:space="preserve">ממחישה את היעדר </w:t>
      </w:r>
      <w:r>
        <w:rPr>
          <w:rFonts w:hint="cs"/>
          <w:rtl/>
        </w:rPr>
        <w:t>ה</w:t>
      </w:r>
      <w:r w:rsidR="00181FF7">
        <w:rPr>
          <w:rtl/>
        </w:rPr>
        <w:t>מלכות ו</w:t>
      </w:r>
      <w:r>
        <w:rPr>
          <w:rFonts w:hint="cs"/>
          <w:rtl/>
        </w:rPr>
        <w:t>ה</w:t>
      </w:r>
      <w:r w:rsidR="00181FF7">
        <w:rPr>
          <w:rtl/>
        </w:rPr>
        <w:t xml:space="preserve">שלטון </w:t>
      </w:r>
      <w:r>
        <w:rPr>
          <w:rFonts w:hint="cs"/>
          <w:rtl/>
        </w:rPr>
        <w:t>ה</w:t>
      </w:r>
      <w:r w:rsidR="00181FF7">
        <w:rPr>
          <w:rtl/>
        </w:rPr>
        <w:t>מרכזי שיאפשר הנהגה לאומית כוללת. ההנחה היא שהנהגה אחידה על ידי מלך י</w:t>
      </w:r>
      <w:r w:rsidR="00D95613">
        <w:rPr>
          <w:rFonts w:hint="cs"/>
          <w:rtl/>
        </w:rPr>
        <w:t xml:space="preserve">כולה </w:t>
      </w:r>
      <w:r w:rsidR="00181FF7">
        <w:rPr>
          <w:rtl/>
        </w:rPr>
        <w:t>להביא לאחדות בין השבטים גם בתהליך התיישבותם והתנחלותם, וגם במערכת היחסים ביניהם.</w:t>
      </w:r>
    </w:p>
    <w:p w:rsidR="00181FF7" w:rsidRDefault="00181FF7" w:rsidP="00181FF7">
      <w:pPr>
        <w:rPr>
          <w:rtl/>
        </w:rPr>
      </w:pPr>
    </w:p>
    <w:p w:rsidR="00181FF7" w:rsidRPr="00B07C17" w:rsidRDefault="00181FF7" w:rsidP="00181FF7">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t>שבט דן</w:t>
      </w:r>
    </w:p>
    <w:p w:rsidR="00181FF7" w:rsidRPr="00D95613" w:rsidRDefault="00D95613" w:rsidP="00181FF7">
      <w:pPr>
        <w:rPr>
          <w:b/>
          <w:bCs/>
          <w:rtl/>
        </w:rPr>
      </w:pPr>
      <w:r w:rsidRPr="00D95613">
        <w:rPr>
          <w:rFonts w:hint="cs"/>
          <w:b/>
          <w:bCs/>
          <w:rtl/>
        </w:rPr>
        <w:t xml:space="preserve">א. </w:t>
      </w:r>
      <w:r w:rsidR="00181FF7" w:rsidRPr="00D95613">
        <w:rPr>
          <w:b/>
          <w:bCs/>
          <w:rtl/>
        </w:rPr>
        <w:t>עבודה לפסל מיכה במדבר</w:t>
      </w:r>
    </w:p>
    <w:p w:rsidR="00D95613" w:rsidRDefault="00181FF7" w:rsidP="00D95613">
      <w:pPr>
        <w:rPr>
          <w:rtl/>
        </w:rPr>
      </w:pPr>
      <w:r>
        <w:rPr>
          <w:rtl/>
        </w:rPr>
        <w:t>ע</w:t>
      </w:r>
      <w:r w:rsidR="00D95613">
        <w:rPr>
          <w:rFonts w:hint="cs"/>
          <w:rtl/>
        </w:rPr>
        <w:t xml:space="preserve">ל פי </w:t>
      </w:r>
      <w:r>
        <w:rPr>
          <w:rtl/>
        </w:rPr>
        <w:t xml:space="preserve">חז"ל ישנן עדויות כי שבט </w:t>
      </w:r>
      <w:r w:rsidR="00D95613">
        <w:rPr>
          <w:rFonts w:hint="cs"/>
          <w:rtl/>
        </w:rPr>
        <w:t xml:space="preserve">דן </w:t>
      </w:r>
      <w:r>
        <w:rPr>
          <w:rtl/>
        </w:rPr>
        <w:t>עבד לפסל מיכה במדבר.</w:t>
      </w:r>
      <w:r w:rsidR="00D95613">
        <w:rPr>
          <w:rtl/>
        </w:rPr>
        <w:t xml:space="preserve"> כך מובא בפסיקתא רבתי </w:t>
      </w:r>
      <w:r w:rsidR="001318CF">
        <w:rPr>
          <w:rFonts w:hint="cs"/>
          <w:rtl/>
        </w:rPr>
        <w:t>ל</w:t>
      </w:r>
      <w:r w:rsidR="00D95613">
        <w:rPr>
          <w:rtl/>
        </w:rPr>
        <w:t>פרשת זכור</w:t>
      </w:r>
      <w:r w:rsidR="00D95613">
        <w:rPr>
          <w:rFonts w:hint="cs"/>
          <w:rtl/>
        </w:rPr>
        <w:t>:</w:t>
      </w:r>
    </w:p>
    <w:p w:rsidR="00D95613" w:rsidRDefault="00181FF7" w:rsidP="00D95613">
      <w:pPr>
        <w:ind w:left="720"/>
        <w:rPr>
          <w:rtl/>
        </w:rPr>
      </w:pPr>
      <w:r>
        <w:rPr>
          <w:rtl/>
        </w:rPr>
        <w:t>"זכור את אשר עשה לך עמלק... ויזנב בך כל הנחלשים אחריך. רבותינו אמרו הענן היה פולט שבטו של דן שהיו עובדי עכו"ם, ש</w:t>
      </w:r>
      <w:r w:rsidR="00D95613">
        <w:rPr>
          <w:rtl/>
        </w:rPr>
        <w:t xml:space="preserve">כתוב בהם לאחרונה </w:t>
      </w:r>
      <w:proofErr w:type="spellStart"/>
      <w:r w:rsidR="00D95613">
        <w:rPr>
          <w:rtl/>
        </w:rPr>
        <w:t>יסעו</w:t>
      </w:r>
      <w:proofErr w:type="spellEnd"/>
      <w:r w:rsidR="00D95613">
        <w:rPr>
          <w:rtl/>
        </w:rPr>
        <w:t xml:space="preserve"> לדגליהם"</w:t>
      </w:r>
      <w:r w:rsidR="00D95613">
        <w:rPr>
          <w:rFonts w:hint="cs"/>
          <w:rtl/>
        </w:rPr>
        <w:t>.</w:t>
      </w:r>
    </w:p>
    <w:p w:rsidR="00181FF7" w:rsidRDefault="00D95613" w:rsidP="00D95613">
      <w:pPr>
        <w:rPr>
          <w:rtl/>
        </w:rPr>
      </w:pPr>
      <w:r>
        <w:rPr>
          <w:rFonts w:hint="cs"/>
          <w:rtl/>
        </w:rPr>
        <w:t xml:space="preserve">זו </w:t>
      </w:r>
      <w:r w:rsidR="00181FF7">
        <w:rPr>
          <w:rtl/>
        </w:rPr>
        <w:t>אמירה כללית על השבט שעבד ע</w:t>
      </w:r>
      <w:r>
        <w:rPr>
          <w:rFonts w:hint="cs"/>
          <w:rtl/>
        </w:rPr>
        <w:t>בודה זרה</w:t>
      </w:r>
      <w:r w:rsidR="00181FF7">
        <w:rPr>
          <w:rtl/>
        </w:rPr>
        <w:t>.</w:t>
      </w:r>
    </w:p>
    <w:p w:rsidR="00D95613" w:rsidRDefault="00181FF7" w:rsidP="00D95613">
      <w:pPr>
        <w:rPr>
          <w:rtl/>
        </w:rPr>
      </w:pPr>
      <w:r>
        <w:rPr>
          <w:rtl/>
        </w:rPr>
        <w:t>בתר</w:t>
      </w:r>
      <w:r w:rsidR="00D95613">
        <w:rPr>
          <w:rtl/>
        </w:rPr>
        <w:t>גום לשיר השירים (בתרגום</w:t>
      </w:r>
      <w:r w:rsidR="00D95613">
        <w:rPr>
          <w:rFonts w:hint="cs"/>
          <w:rtl/>
        </w:rPr>
        <w:t xml:space="preserve"> לעברית</w:t>
      </w:r>
      <w:r w:rsidR="00D95613">
        <w:rPr>
          <w:rtl/>
        </w:rPr>
        <w:t>):</w:t>
      </w:r>
    </w:p>
    <w:p w:rsidR="00181FF7" w:rsidRDefault="00181FF7" w:rsidP="00D95613">
      <w:pPr>
        <w:tabs>
          <w:tab w:val="right" w:pos="4620"/>
        </w:tabs>
        <w:ind w:left="720"/>
        <w:rPr>
          <w:rtl/>
        </w:rPr>
      </w:pPr>
      <w:r>
        <w:rPr>
          <w:rtl/>
        </w:rPr>
        <w:t>"והיה עמלק הרשע גונב מתחת כנפי ענני הכבוד נפשות משבט דן והורג אותם, בגלל שהיה בידיהם פסל מיכה"</w:t>
      </w:r>
      <w:r w:rsidR="00D95613">
        <w:rPr>
          <w:rFonts w:hint="cs"/>
          <w:rtl/>
        </w:rPr>
        <w:tab/>
      </w:r>
      <w:r w:rsidR="00D95613" w:rsidRPr="00D95613">
        <w:rPr>
          <w:rFonts w:hint="cs"/>
          <w:sz w:val="16"/>
          <w:szCs w:val="17"/>
          <w:rtl/>
        </w:rPr>
        <w:t>(</w:t>
      </w:r>
      <w:r w:rsidR="00D95613" w:rsidRPr="00D95613">
        <w:rPr>
          <w:sz w:val="16"/>
          <w:szCs w:val="17"/>
          <w:rtl/>
        </w:rPr>
        <w:t>ב</w:t>
      </w:r>
      <w:r w:rsidR="00D95613" w:rsidRPr="00D95613">
        <w:rPr>
          <w:rFonts w:hint="cs"/>
          <w:sz w:val="16"/>
          <w:szCs w:val="17"/>
          <w:rtl/>
        </w:rPr>
        <w:t>'</w:t>
      </w:r>
      <w:r w:rsidR="00D95613" w:rsidRPr="00D95613">
        <w:rPr>
          <w:sz w:val="16"/>
          <w:szCs w:val="17"/>
          <w:rtl/>
        </w:rPr>
        <w:t>, טו</w:t>
      </w:r>
      <w:r w:rsidR="00D95613" w:rsidRPr="00D95613">
        <w:rPr>
          <w:rFonts w:hint="cs"/>
          <w:sz w:val="16"/>
          <w:szCs w:val="17"/>
          <w:rtl/>
        </w:rPr>
        <w:t>)</w:t>
      </w:r>
      <w:r>
        <w:rPr>
          <w:rtl/>
        </w:rPr>
        <w:t>.</w:t>
      </w:r>
    </w:p>
    <w:p w:rsidR="00D95613" w:rsidRDefault="00181FF7" w:rsidP="00D95613">
      <w:pPr>
        <w:rPr>
          <w:rtl/>
        </w:rPr>
      </w:pPr>
      <w:r>
        <w:rPr>
          <w:rtl/>
        </w:rPr>
        <w:t xml:space="preserve">הראינו כבר </w:t>
      </w:r>
      <w:r w:rsidR="00D95613">
        <w:rPr>
          <w:rFonts w:hint="cs"/>
          <w:rtl/>
        </w:rPr>
        <w:t>ש</w:t>
      </w:r>
      <w:r>
        <w:rPr>
          <w:rtl/>
        </w:rPr>
        <w:t>בשעת קריעת ים סוף, כבר עבדו בני דן לפסל מיכה, וכך במכילתא</w:t>
      </w:r>
      <w:r w:rsidR="00D95613">
        <w:rPr>
          <w:rtl/>
        </w:rPr>
        <w:t>:</w:t>
      </w:r>
    </w:p>
    <w:p w:rsidR="00181FF7" w:rsidRDefault="00181FF7" w:rsidP="00D95613">
      <w:pPr>
        <w:tabs>
          <w:tab w:val="right" w:pos="4620"/>
        </w:tabs>
        <w:ind w:left="720"/>
        <w:rPr>
          <w:rtl/>
        </w:rPr>
      </w:pPr>
      <w:r>
        <w:rPr>
          <w:rtl/>
        </w:rPr>
        <w:t xml:space="preserve">"ובני ישראל הלכו ביבשה בתוך הים והיו מלאכי השרת תמהים לומר בני אדם עובדים ע"ז מהלכים ביבשה בתוך הים?! ומנין שאף הים נתמלא עליהם חומה? שנאמר והמים להם חמה (חסר </w:t>
      </w:r>
      <w:proofErr w:type="spellStart"/>
      <w:r>
        <w:rPr>
          <w:rtl/>
        </w:rPr>
        <w:t>וא"ו</w:t>
      </w:r>
      <w:proofErr w:type="spellEnd"/>
      <w:r>
        <w:rPr>
          <w:rtl/>
        </w:rPr>
        <w:t>) אל תקרי חומה אלא חמה"</w:t>
      </w:r>
      <w:r w:rsidR="00D95613">
        <w:rPr>
          <w:rFonts w:hint="cs"/>
          <w:rtl/>
        </w:rPr>
        <w:tab/>
      </w:r>
      <w:r w:rsidR="00D95613" w:rsidRPr="00D95613">
        <w:rPr>
          <w:sz w:val="16"/>
          <w:szCs w:val="17"/>
          <w:rtl/>
        </w:rPr>
        <w:t>(</w:t>
      </w:r>
      <w:r w:rsidR="00D95613" w:rsidRPr="00D95613">
        <w:rPr>
          <w:rFonts w:hint="cs"/>
          <w:sz w:val="16"/>
          <w:szCs w:val="17"/>
          <w:rtl/>
        </w:rPr>
        <w:t xml:space="preserve">בשלח פרשה ו, </w:t>
      </w:r>
      <w:r w:rsidR="00D95613" w:rsidRPr="00D95613">
        <w:rPr>
          <w:sz w:val="16"/>
          <w:szCs w:val="17"/>
          <w:rtl/>
        </w:rPr>
        <w:t>י</w:t>
      </w:r>
      <w:r w:rsidR="00D95613" w:rsidRPr="00D95613">
        <w:rPr>
          <w:rFonts w:hint="cs"/>
          <w:sz w:val="16"/>
          <w:szCs w:val="17"/>
          <w:rtl/>
        </w:rPr>
        <w:t>"</w:t>
      </w:r>
      <w:r w:rsidR="00D95613" w:rsidRPr="00D95613">
        <w:rPr>
          <w:sz w:val="16"/>
          <w:szCs w:val="17"/>
          <w:rtl/>
        </w:rPr>
        <w:t xml:space="preserve">ד, </w:t>
      </w:r>
      <w:proofErr w:type="spellStart"/>
      <w:r w:rsidR="00D95613" w:rsidRPr="00D95613">
        <w:rPr>
          <w:sz w:val="16"/>
          <w:szCs w:val="17"/>
          <w:rtl/>
        </w:rPr>
        <w:t>כט</w:t>
      </w:r>
      <w:proofErr w:type="spellEnd"/>
      <w:r w:rsidR="00D95613" w:rsidRPr="00D95613">
        <w:rPr>
          <w:sz w:val="16"/>
          <w:szCs w:val="17"/>
          <w:rtl/>
        </w:rPr>
        <w:t>)</w:t>
      </w:r>
      <w:r>
        <w:rPr>
          <w:rtl/>
        </w:rPr>
        <w:t>.</w:t>
      </w:r>
    </w:p>
    <w:p w:rsidR="00D95613" w:rsidRDefault="00181FF7" w:rsidP="00D95613">
      <w:pPr>
        <w:rPr>
          <w:rtl/>
        </w:rPr>
      </w:pPr>
      <w:r>
        <w:rPr>
          <w:rtl/>
        </w:rPr>
        <w:t>ומוסיף על כך בעל הטורים בפירוש לשמות</w:t>
      </w:r>
      <w:r w:rsidR="00D95613">
        <w:rPr>
          <w:rFonts w:hint="cs"/>
          <w:rtl/>
        </w:rPr>
        <w:t xml:space="preserve"> </w:t>
      </w:r>
      <w:r w:rsidR="00D95613" w:rsidRPr="00D95613">
        <w:rPr>
          <w:sz w:val="16"/>
          <w:szCs w:val="17"/>
          <w:rtl/>
        </w:rPr>
        <w:t>(י</w:t>
      </w:r>
      <w:r w:rsidR="00D95613" w:rsidRPr="00D95613">
        <w:rPr>
          <w:rFonts w:hint="cs"/>
          <w:sz w:val="16"/>
          <w:szCs w:val="17"/>
          <w:rtl/>
        </w:rPr>
        <w:t>"</w:t>
      </w:r>
      <w:r w:rsidR="00D95613" w:rsidRPr="00D95613">
        <w:rPr>
          <w:sz w:val="16"/>
          <w:szCs w:val="17"/>
          <w:rtl/>
        </w:rPr>
        <w:t xml:space="preserve">ד, </w:t>
      </w:r>
      <w:proofErr w:type="spellStart"/>
      <w:r w:rsidR="00D95613" w:rsidRPr="00D95613">
        <w:rPr>
          <w:sz w:val="16"/>
          <w:szCs w:val="17"/>
          <w:rtl/>
        </w:rPr>
        <w:t>כט</w:t>
      </w:r>
      <w:proofErr w:type="spellEnd"/>
      <w:r w:rsidR="00D95613" w:rsidRPr="00D95613">
        <w:rPr>
          <w:sz w:val="16"/>
          <w:szCs w:val="17"/>
          <w:rtl/>
        </w:rPr>
        <w:t>)</w:t>
      </w:r>
      <w:r w:rsidR="00D95613">
        <w:rPr>
          <w:rtl/>
        </w:rPr>
        <w:t>:</w:t>
      </w:r>
    </w:p>
    <w:p w:rsidR="00181FF7" w:rsidRDefault="00181FF7" w:rsidP="00D95613">
      <w:pPr>
        <w:ind w:left="720"/>
        <w:rPr>
          <w:rtl/>
        </w:rPr>
      </w:pPr>
      <w:r>
        <w:rPr>
          <w:rtl/>
        </w:rPr>
        <w:t xml:space="preserve">"חמה כתיב חסר, שהקב"ה נתמלא עליהם חמה על פסל מיכה שעבר עמהם בים, והיינו </w:t>
      </w:r>
      <w:proofErr w:type="spellStart"/>
      <w:r>
        <w:rPr>
          <w:rtl/>
        </w:rPr>
        <w:t>דכתיב</w:t>
      </w:r>
      <w:proofErr w:type="spellEnd"/>
      <w:r>
        <w:rPr>
          <w:rtl/>
        </w:rPr>
        <w:t xml:space="preserve"> ועבר בים צרה, סופי תיבות רמה שהוא </w:t>
      </w:r>
      <w:proofErr w:type="spellStart"/>
      <w:r>
        <w:rPr>
          <w:rtl/>
        </w:rPr>
        <w:t>בגימטריה</w:t>
      </w:r>
      <w:proofErr w:type="spellEnd"/>
      <w:r>
        <w:rPr>
          <w:rtl/>
        </w:rPr>
        <w:t xml:space="preserve"> פסל מיכה".</w:t>
      </w:r>
    </w:p>
    <w:p w:rsidR="00181FF7" w:rsidRPr="00D95613" w:rsidRDefault="00D95613" w:rsidP="00D95613">
      <w:pPr>
        <w:rPr>
          <w:b/>
          <w:bCs/>
          <w:rtl/>
        </w:rPr>
      </w:pPr>
      <w:r w:rsidRPr="00D95613">
        <w:rPr>
          <w:b/>
          <w:bCs/>
          <w:rtl/>
        </w:rPr>
        <w:t>ב.</w:t>
      </w:r>
      <w:r w:rsidRPr="00D95613">
        <w:rPr>
          <w:rFonts w:hint="cs"/>
          <w:b/>
          <w:bCs/>
          <w:rtl/>
        </w:rPr>
        <w:t xml:space="preserve"> </w:t>
      </w:r>
      <w:r w:rsidR="00181FF7" w:rsidRPr="00D95613">
        <w:rPr>
          <w:b/>
          <w:bCs/>
          <w:rtl/>
        </w:rPr>
        <w:t>שבט דן מחפש נחלה</w:t>
      </w:r>
    </w:p>
    <w:p w:rsidR="00D95613" w:rsidRDefault="00181FF7" w:rsidP="00D95613">
      <w:pPr>
        <w:rPr>
          <w:rtl/>
        </w:rPr>
      </w:pPr>
      <w:r>
        <w:rPr>
          <w:rtl/>
        </w:rPr>
        <w:lastRenderedPageBreak/>
        <w:t xml:space="preserve">משלחת </w:t>
      </w:r>
      <w:r w:rsidR="00D95613">
        <w:rPr>
          <w:rFonts w:hint="cs"/>
          <w:rtl/>
        </w:rPr>
        <w:t xml:space="preserve">יוצאת </w:t>
      </w:r>
      <w:r>
        <w:rPr>
          <w:rtl/>
        </w:rPr>
        <w:t>מבני דן, אנשים בני חיל מצרעה ומאשתאול לחקור את הארץ ולרגל אותה. הכתוב מתאר כדבר טבעי ופשוט כי בבואם אל</w:t>
      </w:r>
      <w:r w:rsidR="00D95613">
        <w:rPr>
          <w:rtl/>
        </w:rPr>
        <w:t xml:space="preserve"> הר אפרים הם מגיעים עד בית מיכה</w:t>
      </w:r>
      <w:r w:rsidR="00D95613">
        <w:rPr>
          <w:rFonts w:hint="cs"/>
          <w:rtl/>
        </w:rPr>
        <w:t>, ש</w:t>
      </w:r>
      <w:r w:rsidR="00D95613">
        <w:rPr>
          <w:rtl/>
        </w:rPr>
        <w:t>מהווה מקום טבעי על אם הדרך.</w:t>
      </w:r>
    </w:p>
    <w:p w:rsidR="00181FF7" w:rsidRDefault="00D95613" w:rsidP="00D95613">
      <w:pPr>
        <w:rPr>
          <w:rtl/>
        </w:rPr>
      </w:pPr>
      <w:r>
        <w:rPr>
          <w:rFonts w:hint="cs"/>
          <w:rtl/>
        </w:rPr>
        <w:t>ב</w:t>
      </w:r>
      <w:r w:rsidR="00181FF7">
        <w:rPr>
          <w:rtl/>
        </w:rPr>
        <w:t xml:space="preserve">דיון בין משלחת בני דן לנער הלוי, הוא מתאר </w:t>
      </w:r>
      <w:r>
        <w:rPr>
          <w:rFonts w:hint="cs"/>
          <w:rtl/>
        </w:rPr>
        <w:t xml:space="preserve">את התנהגותו של מיכה, ששכר אותו להיות לכהן. בני דן שואלים </w:t>
      </w:r>
      <w:r w:rsidR="00181FF7">
        <w:rPr>
          <w:rtl/>
        </w:rPr>
        <w:t>בא-</w:t>
      </w:r>
      <w:proofErr w:type="spellStart"/>
      <w:r w:rsidR="00181FF7">
        <w:rPr>
          <w:rtl/>
        </w:rPr>
        <w:t>לוהים</w:t>
      </w:r>
      <w:proofErr w:type="spellEnd"/>
      <w:r w:rsidR="00181FF7">
        <w:rPr>
          <w:rtl/>
        </w:rPr>
        <w:t xml:space="preserve"> להצלחת דרכם, והכהן עונה להם "לכו לשלום נוכח ה' דרככם אשר תלכו בה".</w:t>
      </w:r>
      <w:r>
        <w:rPr>
          <w:rFonts w:hint="cs"/>
          <w:rtl/>
        </w:rPr>
        <w:t xml:space="preserve"> ממש כאילו </w:t>
      </w:r>
      <w:r w:rsidR="00181FF7">
        <w:rPr>
          <w:rtl/>
        </w:rPr>
        <w:t>הגיעו למשכן בשילה והכהן שאל בה'</w:t>
      </w:r>
      <w:r>
        <w:rPr>
          <w:rFonts w:hint="cs"/>
          <w:rtl/>
        </w:rPr>
        <w:t xml:space="preserve">; </w:t>
      </w:r>
      <w:r w:rsidR="00181FF7">
        <w:rPr>
          <w:rtl/>
        </w:rPr>
        <w:t>יש התייחסות ללוי שהפך לכהן, כאל כהן לכל דבר</w:t>
      </w:r>
      <w:r>
        <w:rPr>
          <w:rFonts w:hint="cs"/>
          <w:rtl/>
        </w:rPr>
        <w:t xml:space="preserve">, </w:t>
      </w:r>
      <w:r w:rsidR="00181FF7">
        <w:rPr>
          <w:rtl/>
        </w:rPr>
        <w:t>ולשאלותיו בה' כאילו הכ</w:t>
      </w:r>
      <w:r>
        <w:rPr>
          <w:rFonts w:hint="cs"/>
          <w:rtl/>
        </w:rPr>
        <w:t>ו</w:t>
      </w:r>
      <w:r w:rsidR="00181FF7">
        <w:rPr>
          <w:rtl/>
        </w:rPr>
        <w:t>ל נעשה בקדושה ובטהרה. ככל הנראה זוהי הנורמה של עבודת ה' בתקופה הזאת.</w:t>
      </w:r>
    </w:p>
    <w:p w:rsidR="00181FF7" w:rsidRDefault="00181FF7" w:rsidP="00D95613">
      <w:pPr>
        <w:rPr>
          <w:rtl/>
        </w:rPr>
      </w:pPr>
      <w:r>
        <w:rPr>
          <w:rtl/>
        </w:rPr>
        <w:t xml:space="preserve">משם המשלחת של שבט דן מגיעה לליש. הכתוב </w:t>
      </w:r>
      <w:r w:rsidR="00D95613">
        <w:rPr>
          <w:rFonts w:hint="cs"/>
          <w:rtl/>
        </w:rPr>
        <w:t>מדגיש ש</w:t>
      </w:r>
      <w:r>
        <w:rPr>
          <w:rtl/>
        </w:rPr>
        <w:t>מקום זה שוקט ובוטח, וכך אכן הם חוזרים לאחיהם בצרעה ובאשתאול, ומאיצים בהם לצאת לדרך. אכן</w:t>
      </w:r>
      <w:r w:rsidR="00D95613">
        <w:rPr>
          <w:rFonts w:hint="cs"/>
          <w:rtl/>
        </w:rPr>
        <w:t>,</w:t>
      </w:r>
      <w:r>
        <w:rPr>
          <w:rtl/>
        </w:rPr>
        <w:t xml:space="preserve"> יוצאים משפחת הדני מצרעה ומאשתאול שש מאות איש חגורים כלי מלחמה. בדרכם מנחלת דן להר אפרים הם עוברים דרך </w:t>
      </w:r>
      <w:proofErr w:type="spellStart"/>
      <w:r>
        <w:rPr>
          <w:rtl/>
        </w:rPr>
        <w:t>קרית</w:t>
      </w:r>
      <w:proofErr w:type="spellEnd"/>
      <w:r>
        <w:rPr>
          <w:rtl/>
        </w:rPr>
        <w:t xml:space="preserve"> יערים. </w:t>
      </w:r>
    </w:p>
    <w:p w:rsidR="00181FF7" w:rsidRDefault="00181FF7" w:rsidP="00D95613">
      <w:pPr>
        <w:rPr>
          <w:rtl/>
        </w:rPr>
      </w:pPr>
      <w:r>
        <w:rPr>
          <w:rtl/>
        </w:rPr>
        <w:t xml:space="preserve">ככל הנראה מיקום </w:t>
      </w:r>
      <w:proofErr w:type="spellStart"/>
      <w:r>
        <w:rPr>
          <w:rtl/>
        </w:rPr>
        <w:t>קרית</w:t>
      </w:r>
      <w:proofErr w:type="spellEnd"/>
      <w:r>
        <w:rPr>
          <w:rtl/>
        </w:rPr>
        <w:t xml:space="preserve"> יערים </w:t>
      </w:r>
      <w:r w:rsidR="00D95613">
        <w:rPr>
          <w:rtl/>
        </w:rPr>
        <w:t>המזוהה כיום בא</w:t>
      </w:r>
      <w:r>
        <w:rPr>
          <w:rtl/>
        </w:rPr>
        <w:t xml:space="preserve">זור </w:t>
      </w:r>
      <w:proofErr w:type="spellStart"/>
      <w:r>
        <w:rPr>
          <w:rtl/>
        </w:rPr>
        <w:t>טלזסטון</w:t>
      </w:r>
      <w:proofErr w:type="spellEnd"/>
      <w:r>
        <w:rPr>
          <w:rtl/>
        </w:rPr>
        <w:t xml:space="preserve">, </w:t>
      </w:r>
      <w:r w:rsidR="00D95613">
        <w:rPr>
          <w:rFonts w:hint="cs"/>
          <w:rtl/>
        </w:rPr>
        <w:t xml:space="preserve">הוא </w:t>
      </w:r>
      <w:r w:rsidR="00D95613">
        <w:rPr>
          <w:rtl/>
        </w:rPr>
        <w:t>המקום הראשון באזור ההר לכל הבאים מהשפלה</w:t>
      </w:r>
      <w:r w:rsidR="00D95613">
        <w:rPr>
          <w:rFonts w:hint="cs"/>
          <w:rtl/>
        </w:rPr>
        <w:t>,</w:t>
      </w:r>
      <w:r>
        <w:rPr>
          <w:rtl/>
        </w:rPr>
        <w:t xml:space="preserve"> ועל כן באופן טבעי משמש כמקום דרכו עוברים העולים מן העמק ומן השפלה לעבר הר אפרים</w:t>
      </w:r>
      <w:r w:rsidR="00803588">
        <w:rPr>
          <w:rStyle w:val="a6"/>
          <w:rtl/>
        </w:rPr>
        <w:footnoteReference w:id="1"/>
      </w:r>
      <w:r>
        <w:rPr>
          <w:rtl/>
        </w:rPr>
        <w:t xml:space="preserve">. </w:t>
      </w:r>
    </w:p>
    <w:p w:rsidR="00803588" w:rsidRDefault="00181FF7" w:rsidP="00803588">
      <w:pPr>
        <w:rPr>
          <w:rtl/>
        </w:rPr>
      </w:pPr>
      <w:r>
        <w:rPr>
          <w:rtl/>
        </w:rPr>
        <w:t xml:space="preserve">בהגעתם להר אפרים הם </w:t>
      </w:r>
      <w:r w:rsidR="00803588">
        <w:rPr>
          <w:rFonts w:hint="cs"/>
          <w:rtl/>
        </w:rPr>
        <w:t>עוברים שוב ב</w:t>
      </w:r>
      <w:r>
        <w:rPr>
          <w:rtl/>
        </w:rPr>
        <w:t>בית מיכה</w:t>
      </w:r>
      <w:r w:rsidR="00803588">
        <w:rPr>
          <w:rFonts w:hint="cs"/>
          <w:rtl/>
        </w:rPr>
        <w:t xml:space="preserve">, </w:t>
      </w:r>
      <w:r>
        <w:rPr>
          <w:rtl/>
        </w:rPr>
        <w:t>גונבים בכוח את הפסל, המסכה, האפוד והתרפים, ומשכנעים את נער הלוי (הכהן) להיות להם לאב ולכהן, תוך כדי הצעה לשדרג את מעמדו מכהן לבית איש אחד, לכהן לשבט שלם. הוא אכן משתכנע ללכת איתם, ולוקח בעצמו את האפוד</w:t>
      </w:r>
      <w:r w:rsidR="00803588">
        <w:rPr>
          <w:rtl/>
        </w:rPr>
        <w:t>, התרפים והפסל.</w:t>
      </w:r>
    </w:p>
    <w:p w:rsidR="00803588" w:rsidRDefault="00803588" w:rsidP="005F588B">
      <w:pPr>
        <w:rPr>
          <w:rtl/>
        </w:rPr>
      </w:pPr>
      <w:r>
        <w:rPr>
          <w:rFonts w:hint="cs"/>
          <w:rtl/>
        </w:rPr>
        <w:t xml:space="preserve">כאשר </w:t>
      </w:r>
      <w:r w:rsidR="00181FF7">
        <w:rPr>
          <w:rtl/>
        </w:rPr>
        <w:t>מיכה ו</w:t>
      </w:r>
      <w:r>
        <w:rPr>
          <w:rFonts w:hint="cs"/>
          <w:rtl/>
        </w:rPr>
        <w:t xml:space="preserve">שכניו </w:t>
      </w:r>
      <w:r w:rsidR="00181FF7">
        <w:rPr>
          <w:rtl/>
        </w:rPr>
        <w:t>נוכחים לדעת שהפסל, המסכה, האפוד והתרפים נגנבו יחד עם הכהן, הם רודפים אחריהם.</w:t>
      </w:r>
      <w:r>
        <w:rPr>
          <w:rFonts w:hint="cs"/>
          <w:rtl/>
        </w:rPr>
        <w:t xml:space="preserve"> </w:t>
      </w:r>
      <w:r w:rsidR="005F588B">
        <w:rPr>
          <w:rFonts w:hint="cs"/>
          <w:rtl/>
        </w:rPr>
        <w:t xml:space="preserve">במפגש, שואלים בני דן את מיכה </w:t>
      </w:r>
      <w:r>
        <w:rPr>
          <w:rFonts w:hint="cs"/>
          <w:rtl/>
        </w:rPr>
        <w:t>"</w:t>
      </w:r>
      <w:r>
        <w:rPr>
          <w:rtl/>
        </w:rPr>
        <w:t>מַה לְּךָ כִּי נִזְעָקְתָּ</w:t>
      </w:r>
      <w:r>
        <w:rPr>
          <w:rFonts w:hint="cs"/>
          <w:rtl/>
        </w:rPr>
        <w:t>?"</w:t>
      </w:r>
      <w:r>
        <w:rPr>
          <w:rtl/>
        </w:rPr>
        <w:t>, ותשובת</w:t>
      </w:r>
      <w:r>
        <w:rPr>
          <w:rFonts w:hint="cs"/>
          <w:rtl/>
        </w:rPr>
        <w:t>ו:</w:t>
      </w:r>
    </w:p>
    <w:p w:rsidR="00181FF7" w:rsidRDefault="00181FF7" w:rsidP="005F588B">
      <w:pPr>
        <w:tabs>
          <w:tab w:val="right" w:pos="4620"/>
        </w:tabs>
        <w:ind w:left="720"/>
        <w:rPr>
          <w:rtl/>
        </w:rPr>
      </w:pPr>
      <w:r>
        <w:rPr>
          <w:rtl/>
        </w:rPr>
        <w:t>"</w:t>
      </w:r>
      <w:r w:rsidR="005F588B" w:rsidRPr="005F588B">
        <w:rPr>
          <w:rtl/>
        </w:rPr>
        <w:t>וַיֹּאמֶר אֶת אֱ</w:t>
      </w:r>
      <w:r w:rsidR="005F588B">
        <w:rPr>
          <w:rFonts w:hint="cs"/>
          <w:rtl/>
        </w:rPr>
        <w:t>-</w:t>
      </w:r>
      <w:r w:rsidR="005F588B" w:rsidRPr="005F588B">
        <w:rPr>
          <w:rtl/>
        </w:rPr>
        <w:t>לֹהַי אֲשֶׁר עָשִׂיתִי לְקַחְתֶּם וְאֶת הַכֹּהֵן וַתֵּלְכוּ וּמַה לִּי עוֹד וּמַה זֶּה תֹּאמְרוּ אֵל</w:t>
      </w:r>
      <w:r w:rsidR="005F588B">
        <w:rPr>
          <w:rtl/>
        </w:rPr>
        <w:t>ַי מַה לָּךְ</w:t>
      </w:r>
      <w:r>
        <w:rPr>
          <w:rtl/>
        </w:rPr>
        <w:t>"</w:t>
      </w:r>
      <w:r w:rsidR="005F588B">
        <w:rPr>
          <w:rFonts w:hint="cs"/>
          <w:rtl/>
        </w:rPr>
        <w:tab/>
      </w:r>
      <w:r w:rsidR="005F588B">
        <w:rPr>
          <w:rFonts w:hint="cs"/>
          <w:sz w:val="16"/>
          <w:szCs w:val="17"/>
          <w:rtl/>
        </w:rPr>
        <w:t>(י"ח, כד)</w:t>
      </w:r>
      <w:r w:rsidR="00803588">
        <w:rPr>
          <w:rFonts w:hint="cs"/>
          <w:rtl/>
        </w:rPr>
        <w:t>.</w:t>
      </w:r>
    </w:p>
    <w:p w:rsidR="00181FF7" w:rsidRDefault="00181FF7" w:rsidP="00696F49">
      <w:pPr>
        <w:rPr>
          <w:rtl/>
        </w:rPr>
      </w:pPr>
      <w:r>
        <w:rPr>
          <w:rtl/>
        </w:rPr>
        <w:t>הלעג שבפסוק כ</w:t>
      </w:r>
      <w:r w:rsidR="005E0153">
        <w:rPr>
          <w:rFonts w:hint="cs"/>
          <w:rtl/>
        </w:rPr>
        <w:t>ה</w:t>
      </w:r>
      <w:r>
        <w:rPr>
          <w:rtl/>
        </w:rPr>
        <w:t xml:space="preserve"> זועק: מיכה עשה א-</w:t>
      </w:r>
      <w:proofErr w:type="spellStart"/>
      <w:r>
        <w:rPr>
          <w:rtl/>
        </w:rPr>
        <w:t>לוהים</w:t>
      </w:r>
      <w:proofErr w:type="spellEnd"/>
      <w:r>
        <w:rPr>
          <w:rtl/>
        </w:rPr>
        <w:t xml:space="preserve">, </w:t>
      </w:r>
      <w:proofErr w:type="spellStart"/>
      <w:r>
        <w:rPr>
          <w:rtl/>
        </w:rPr>
        <w:t>וא-לוהים</w:t>
      </w:r>
      <w:proofErr w:type="spellEnd"/>
      <w:r>
        <w:rPr>
          <w:rtl/>
        </w:rPr>
        <w:t xml:space="preserve"> זה נגנב. איך זה יתכן? האירוניה כ</w:t>
      </w:r>
      <w:r w:rsidR="00696F49">
        <w:rPr>
          <w:rFonts w:hint="cs"/>
          <w:rtl/>
        </w:rPr>
        <w:t xml:space="preserve">ל כך </w:t>
      </w:r>
      <w:r>
        <w:rPr>
          <w:rtl/>
        </w:rPr>
        <w:t xml:space="preserve">גדולה. מיכה גנב את הכסף מאמו, </w:t>
      </w:r>
      <w:r w:rsidR="00696F49">
        <w:rPr>
          <w:rFonts w:hint="cs"/>
          <w:rtl/>
        </w:rPr>
        <w:t>ו</w:t>
      </w:r>
      <w:r>
        <w:rPr>
          <w:rtl/>
        </w:rPr>
        <w:t>לאחר שהחזיר</w:t>
      </w:r>
      <w:r w:rsidR="00696F49">
        <w:rPr>
          <w:rFonts w:hint="cs"/>
          <w:rtl/>
        </w:rPr>
        <w:t>ו</w:t>
      </w:r>
      <w:r>
        <w:rPr>
          <w:rtl/>
        </w:rPr>
        <w:t xml:space="preserve"> לאמו</w:t>
      </w:r>
      <w:r w:rsidR="00696F49">
        <w:rPr>
          <w:rFonts w:hint="cs"/>
          <w:rtl/>
        </w:rPr>
        <w:t xml:space="preserve"> הכסף </w:t>
      </w:r>
      <w:r>
        <w:rPr>
          <w:rtl/>
        </w:rPr>
        <w:t>הוקדש לה' לעש</w:t>
      </w:r>
      <w:r w:rsidR="00696F49">
        <w:rPr>
          <w:rFonts w:hint="cs"/>
          <w:rtl/>
        </w:rPr>
        <w:t xml:space="preserve">יית </w:t>
      </w:r>
      <w:r>
        <w:rPr>
          <w:rtl/>
        </w:rPr>
        <w:t>פסל ומסכה</w:t>
      </w:r>
      <w:r w:rsidR="00696F49">
        <w:rPr>
          <w:rFonts w:hint="cs"/>
          <w:rtl/>
        </w:rPr>
        <w:t>, "</w:t>
      </w:r>
      <w:r w:rsidR="00696F49" w:rsidRPr="005F588B">
        <w:rPr>
          <w:rtl/>
        </w:rPr>
        <w:t>אֱ</w:t>
      </w:r>
      <w:r w:rsidR="00696F49">
        <w:rPr>
          <w:rFonts w:hint="cs"/>
          <w:rtl/>
        </w:rPr>
        <w:t>-</w:t>
      </w:r>
      <w:r w:rsidR="00696F49" w:rsidRPr="005F588B">
        <w:rPr>
          <w:rtl/>
        </w:rPr>
        <w:t>לֹהַי אֲשֶׁר עָשִׂיתִי</w:t>
      </w:r>
      <w:r w:rsidR="00696F49">
        <w:rPr>
          <w:rFonts w:hint="cs"/>
          <w:rtl/>
        </w:rPr>
        <w:t xml:space="preserve">". </w:t>
      </w:r>
      <w:r>
        <w:rPr>
          <w:rtl/>
        </w:rPr>
        <w:t>והנה מן הכסף הגנוב נעשה א</w:t>
      </w:r>
      <w:r w:rsidR="00696F49">
        <w:rPr>
          <w:rtl/>
        </w:rPr>
        <w:t>-</w:t>
      </w:r>
      <w:proofErr w:type="spellStart"/>
      <w:r w:rsidR="00696F49">
        <w:rPr>
          <w:rtl/>
        </w:rPr>
        <w:t>לוהים</w:t>
      </w:r>
      <w:proofErr w:type="spellEnd"/>
      <w:r w:rsidR="00696F49">
        <w:rPr>
          <w:rtl/>
        </w:rPr>
        <w:t>, ועתה הא-</w:t>
      </w:r>
      <w:proofErr w:type="spellStart"/>
      <w:r w:rsidR="00696F49">
        <w:rPr>
          <w:rtl/>
        </w:rPr>
        <w:t>לוהים</w:t>
      </w:r>
      <w:proofErr w:type="spellEnd"/>
      <w:r w:rsidR="00696F49">
        <w:rPr>
          <w:rtl/>
        </w:rPr>
        <w:t xml:space="preserve"> הזה נגנב</w:t>
      </w:r>
      <w:r w:rsidR="00696F49">
        <w:rPr>
          <w:rFonts w:hint="cs"/>
          <w:rtl/>
        </w:rPr>
        <w:t>!</w:t>
      </w:r>
    </w:p>
    <w:p w:rsidR="00181FF7" w:rsidRDefault="00696F49" w:rsidP="00696F49">
      <w:pPr>
        <w:rPr>
          <w:rtl/>
        </w:rPr>
      </w:pPr>
      <w:r>
        <w:rPr>
          <w:rFonts w:hint="cs"/>
          <w:rtl/>
        </w:rPr>
        <w:t>מעבר לכך, חשוב לשים לב למציאות הרגשית שמיכה נתון בה: הוא עובד לא-ל שאותו יצר בעצמו, שואל אותו שאלות ולבסוף מתמלא בעוגמת נפש גדולה כשזה נגנב!</w:t>
      </w:r>
      <w:r w:rsidR="00181FF7">
        <w:rPr>
          <w:rtl/>
        </w:rPr>
        <w:t xml:space="preserve"> האם להאמין בא-ל הזה זה להאמין בעצמך? למי </w:t>
      </w:r>
      <w:r>
        <w:rPr>
          <w:rFonts w:hint="cs"/>
          <w:rtl/>
        </w:rPr>
        <w:t xml:space="preserve">פונים עכשיו </w:t>
      </w:r>
      <w:r>
        <w:rPr>
          <w:rtl/>
        </w:rPr>
        <w:t>–</w:t>
      </w:r>
      <w:r>
        <w:rPr>
          <w:rFonts w:hint="cs"/>
          <w:rtl/>
        </w:rPr>
        <w:t xml:space="preserve"> </w:t>
      </w:r>
      <w:r w:rsidR="00181FF7">
        <w:rPr>
          <w:rtl/>
        </w:rPr>
        <w:t>לה'</w:t>
      </w:r>
      <w:r>
        <w:rPr>
          <w:rFonts w:hint="cs"/>
          <w:rtl/>
        </w:rPr>
        <w:t xml:space="preserve"> או </w:t>
      </w:r>
      <w:r w:rsidR="00181FF7">
        <w:rPr>
          <w:rtl/>
        </w:rPr>
        <w:t>לעבודה זרה? הר</w:t>
      </w:r>
      <w:r>
        <w:rPr>
          <w:rtl/>
        </w:rPr>
        <w:t xml:space="preserve">י </w:t>
      </w:r>
      <w:r>
        <w:rPr>
          <w:rFonts w:hint="cs"/>
          <w:rtl/>
        </w:rPr>
        <w:t xml:space="preserve">מיכה </w:t>
      </w:r>
      <w:r>
        <w:rPr>
          <w:rtl/>
        </w:rPr>
        <w:t xml:space="preserve">יצר את מי </w:t>
      </w:r>
      <w:r>
        <w:rPr>
          <w:rFonts w:hint="cs"/>
          <w:rtl/>
        </w:rPr>
        <w:t xml:space="preserve">שהוא </w:t>
      </w:r>
      <w:r>
        <w:rPr>
          <w:rtl/>
        </w:rPr>
        <w:t>פנה אליו</w:t>
      </w:r>
      <w:r>
        <w:rPr>
          <w:rFonts w:hint="cs"/>
          <w:rtl/>
        </w:rPr>
        <w:t>!</w:t>
      </w:r>
    </w:p>
    <w:p w:rsidR="00181FF7" w:rsidRDefault="00181FF7" w:rsidP="00181FF7">
      <w:pPr>
        <w:rPr>
          <w:rtl/>
        </w:rPr>
      </w:pPr>
      <w:r>
        <w:rPr>
          <w:rtl/>
        </w:rPr>
        <w:lastRenderedPageBreak/>
        <w:t>הלעג של הכתוב מאוד ברור כשהוא בא לצייר את אופי עבודת הא-ל בביתו של מיכה. על כן הכתוב אומר</w:t>
      </w:r>
      <w:r w:rsidR="00696F49">
        <w:rPr>
          <w:rtl/>
        </w:rPr>
        <w:t xml:space="preserve"> כי בני דן לקחו את אשר עשה מיכה</w:t>
      </w:r>
      <w:r>
        <w:rPr>
          <w:rtl/>
        </w:rPr>
        <w:t xml:space="preserve"> ואת הכהן שהיה לו, ושכנעו בקלות את מיכה כי הם חזקים ממנו, ועל כן אין טעם להתנגד לגניבה.</w:t>
      </w:r>
    </w:p>
    <w:p w:rsidR="00181FF7" w:rsidRDefault="00CD6327" w:rsidP="00181FF7">
      <w:pPr>
        <w:rPr>
          <w:rtl/>
        </w:rPr>
      </w:pPr>
      <w:r>
        <w:rPr>
          <w:rFonts w:hint="cs"/>
          <w:rtl/>
        </w:rPr>
        <w:t>מ</w:t>
      </w:r>
      <w:r w:rsidR="00181FF7">
        <w:rPr>
          <w:rtl/>
        </w:rPr>
        <w:t>שם הולכים בני דן לליש, על עם שוקט ובוטח, כובשים אותה ושורפים אותה באש.</w:t>
      </w:r>
    </w:p>
    <w:p w:rsidR="00181FF7" w:rsidRDefault="00696F49" w:rsidP="00181FF7">
      <w:pPr>
        <w:rPr>
          <w:rtl/>
        </w:rPr>
      </w:pPr>
      <w:r w:rsidRPr="00696F49">
        <w:rPr>
          <w:b/>
          <w:bCs/>
          <w:rtl/>
        </w:rPr>
        <w:t>ג.</w:t>
      </w:r>
      <w:r w:rsidRPr="00696F49">
        <w:rPr>
          <w:rFonts w:hint="cs"/>
          <w:b/>
          <w:bCs/>
          <w:rtl/>
        </w:rPr>
        <w:t xml:space="preserve"> </w:t>
      </w:r>
      <w:r w:rsidR="00181FF7" w:rsidRPr="00696F49">
        <w:rPr>
          <w:b/>
          <w:bCs/>
          <w:rtl/>
        </w:rPr>
        <w:t>כיבוש ליש בידי בני דן</w:t>
      </w:r>
      <w:r w:rsidR="00181FF7">
        <w:rPr>
          <w:rStyle w:val="a6"/>
          <w:rtl/>
        </w:rPr>
        <w:footnoteReference w:id="2"/>
      </w:r>
    </w:p>
    <w:p w:rsidR="00181FF7" w:rsidRDefault="00181FF7" w:rsidP="00696F49">
      <w:pPr>
        <w:rPr>
          <w:rtl/>
        </w:rPr>
      </w:pPr>
      <w:r>
        <w:rPr>
          <w:rtl/>
        </w:rPr>
        <w:t>בני דן נדחקו מגבול נחלתם בעמק החוף ובעמק אילון ע</w:t>
      </w:r>
      <w:r w:rsidR="00696F49">
        <w:rPr>
          <w:rFonts w:hint="cs"/>
          <w:rtl/>
        </w:rPr>
        <w:t xml:space="preserve">ל ידי </w:t>
      </w:r>
      <w:r>
        <w:rPr>
          <w:rtl/>
        </w:rPr>
        <w:t xml:space="preserve">האמורי – שם המשמש כינוי ליתר הכנעני יושב הארץ שלא עלה בידי ישראל </w:t>
      </w:r>
      <w:proofErr w:type="spellStart"/>
      <w:r>
        <w:rPr>
          <w:rtl/>
        </w:rPr>
        <w:t>להורישו</w:t>
      </w:r>
      <w:proofErr w:type="spellEnd"/>
      <w:r>
        <w:rPr>
          <w:rtl/>
        </w:rPr>
        <w:t>.</w:t>
      </w:r>
    </w:p>
    <w:p w:rsidR="00181FF7" w:rsidRDefault="00181FF7" w:rsidP="00696F49">
      <w:pPr>
        <w:rPr>
          <w:rtl/>
        </w:rPr>
      </w:pPr>
      <w:r>
        <w:rPr>
          <w:rtl/>
        </w:rPr>
        <w:t xml:space="preserve">בני דן </w:t>
      </w:r>
      <w:r w:rsidR="00696F49">
        <w:rPr>
          <w:rFonts w:hint="cs"/>
          <w:rtl/>
        </w:rPr>
        <w:t xml:space="preserve">ביקשו </w:t>
      </w:r>
      <w:r>
        <w:rPr>
          <w:rtl/>
        </w:rPr>
        <w:t xml:space="preserve">לממש את זכותם ולכבוש נחלתם בצפון שנועדה להם מלכתחילה כברכת משה עליהם "דן גור אריה יזנק מן הבשן". וכך משתמע מכיבושה של ליש: אין </w:t>
      </w:r>
      <w:r w:rsidR="00696F49">
        <w:rPr>
          <w:rFonts w:hint="cs"/>
          <w:rtl/>
        </w:rPr>
        <w:t xml:space="preserve">הדני </w:t>
      </w:r>
      <w:r>
        <w:rPr>
          <w:rtl/>
        </w:rPr>
        <w:t>מחפש נחלה באשר ימצא, כי אם שולח אנשים לר</w:t>
      </w:r>
      <w:r w:rsidR="0012085A">
        <w:rPr>
          <w:rtl/>
        </w:rPr>
        <w:t>גל את הארץ הידועה שנועדה להם ע</w:t>
      </w:r>
      <w:r w:rsidR="0012085A">
        <w:rPr>
          <w:rFonts w:hint="cs"/>
          <w:rtl/>
        </w:rPr>
        <w:t>ל פי</w:t>
      </w:r>
      <w:r>
        <w:rPr>
          <w:rtl/>
        </w:rPr>
        <w:t xml:space="preserve"> מסורת בית יעקב, אלא שלא יכלו להגיע אליה.</w:t>
      </w:r>
    </w:p>
    <w:p w:rsidR="0006712B" w:rsidRDefault="00181FF7" w:rsidP="0006712B">
      <w:pPr>
        <w:rPr>
          <w:rtl/>
        </w:rPr>
      </w:pPr>
      <w:r>
        <w:rPr>
          <w:rtl/>
        </w:rPr>
        <w:t xml:space="preserve">לפני הכיבוש הישראלי היה הגליל העליון </w:t>
      </w:r>
      <w:r w:rsidR="0006712B">
        <w:rPr>
          <w:rFonts w:hint="cs"/>
          <w:rtl/>
        </w:rPr>
        <w:t>(</w:t>
      </w:r>
      <w:r>
        <w:rPr>
          <w:rtl/>
        </w:rPr>
        <w:t>בין צור למקורות הירדן</w:t>
      </w:r>
      <w:r w:rsidR="0006712B">
        <w:rPr>
          <w:rFonts w:hint="cs"/>
          <w:rtl/>
        </w:rPr>
        <w:t>)</w:t>
      </w:r>
      <w:r>
        <w:rPr>
          <w:rtl/>
        </w:rPr>
        <w:t xml:space="preserve"> ביד הצידונים (הפיניקים), וליש הייתה אחת מערי ארץ הצידונים. </w:t>
      </w:r>
      <w:r w:rsidR="0006712B">
        <w:rPr>
          <w:rFonts w:hint="cs"/>
          <w:rtl/>
        </w:rPr>
        <w:t xml:space="preserve">עם </w:t>
      </w:r>
      <w:r>
        <w:rPr>
          <w:rtl/>
        </w:rPr>
        <w:t xml:space="preserve">הכיבוש הישראלי היה חבל ערי הגליל העליון לנחלה לשבטי ישראל, ארץ הצידונים </w:t>
      </w:r>
      <w:proofErr w:type="spellStart"/>
      <w:r>
        <w:rPr>
          <w:rtl/>
        </w:rPr>
        <w:t>נצטמצמה</w:t>
      </w:r>
      <w:proofErr w:type="spellEnd"/>
      <w:r>
        <w:rPr>
          <w:rtl/>
        </w:rPr>
        <w:t xml:space="preserve"> בחבל החוף במערב, ואילו ליש הצידונית נותקה ובודדה, שכן שטחים ישראלים חצצו בינה לבין אחיה הצידונים.</w:t>
      </w:r>
      <w:r w:rsidR="0006712B">
        <w:rPr>
          <w:rFonts w:hint="cs"/>
          <w:rtl/>
        </w:rPr>
        <w:t xml:space="preserve"> </w:t>
      </w:r>
      <w:r>
        <w:rPr>
          <w:rtl/>
        </w:rPr>
        <w:t xml:space="preserve">על מצב זה עמדו אנשי החיל מבני </w:t>
      </w:r>
      <w:r w:rsidR="0006712B">
        <w:rPr>
          <w:rtl/>
        </w:rPr>
        <w:t>דן, שנשלחו לרגל את הארץ ולחקרה</w:t>
      </w:r>
      <w:r w:rsidR="0006712B">
        <w:rPr>
          <w:rFonts w:hint="cs"/>
          <w:rtl/>
        </w:rPr>
        <w:t>, ועליו עליה:</w:t>
      </w:r>
      <w:bookmarkStart w:id="0" w:name="_GoBack"/>
      <w:bookmarkEnd w:id="0"/>
    </w:p>
    <w:p w:rsidR="00181FF7" w:rsidRDefault="00181FF7" w:rsidP="0006712B">
      <w:pPr>
        <w:tabs>
          <w:tab w:val="right" w:pos="4620"/>
        </w:tabs>
        <w:ind w:left="720"/>
        <w:rPr>
          <w:rtl/>
        </w:rPr>
      </w:pPr>
      <w:r>
        <w:rPr>
          <w:rtl/>
        </w:rPr>
        <w:t>"</w:t>
      </w:r>
      <w:r w:rsidR="0006712B" w:rsidRPr="0006712B">
        <w:rPr>
          <w:rtl/>
        </w:rPr>
        <w:t>וַיָּבֹאוּ עַל לַיִשׁ עַל עַם שֹׁקֵט וּבֹטֵחַ וַיַּכּוּ אוֹתָם לְפִי חָרֶ</w:t>
      </w:r>
      <w:r w:rsidR="0006712B">
        <w:rPr>
          <w:rtl/>
        </w:rPr>
        <w:t>ב וְאֶת הָעִיר שָׂרְפוּ בָאֵשׁ:</w:t>
      </w:r>
      <w:r w:rsidR="0006712B" w:rsidRPr="0006712B">
        <w:rPr>
          <w:rtl/>
        </w:rPr>
        <w:t xml:space="preserve"> וְאֵין מַצִּיל כִּי רְחוֹקָה הִיא מִצִּידוֹן וְדָבָר אֵין לָהֶם עִם אָדָם וְהִיא בָּעֵמֶק אֲשֶׁר לְבֵית רְחוֹב וַיִּבְנוּ אֶת הָעִיר וַיּ</w:t>
      </w:r>
      <w:r w:rsidR="0006712B">
        <w:rPr>
          <w:rtl/>
        </w:rPr>
        <w:t>ֵשְׁבוּ בָהּ</w:t>
      </w:r>
      <w:r>
        <w:rPr>
          <w:rtl/>
        </w:rPr>
        <w:t>"</w:t>
      </w:r>
      <w:r w:rsidR="0006712B">
        <w:rPr>
          <w:rFonts w:hint="cs"/>
          <w:rtl/>
        </w:rPr>
        <w:tab/>
      </w:r>
      <w:r w:rsidR="0006712B">
        <w:rPr>
          <w:rFonts w:hint="cs"/>
          <w:sz w:val="16"/>
          <w:szCs w:val="17"/>
          <w:rtl/>
        </w:rPr>
        <w:t xml:space="preserve">(י"ח, </w:t>
      </w:r>
      <w:proofErr w:type="spellStart"/>
      <w:r w:rsidR="0006712B">
        <w:rPr>
          <w:rFonts w:hint="cs"/>
          <w:sz w:val="16"/>
          <w:szCs w:val="17"/>
          <w:rtl/>
        </w:rPr>
        <w:t>כז-כח</w:t>
      </w:r>
      <w:proofErr w:type="spellEnd"/>
      <w:r w:rsidR="0006712B">
        <w:rPr>
          <w:rFonts w:hint="cs"/>
          <w:sz w:val="16"/>
          <w:szCs w:val="17"/>
          <w:rtl/>
        </w:rPr>
        <w:t>)</w:t>
      </w:r>
      <w:r>
        <w:rPr>
          <w:rtl/>
        </w:rPr>
        <w:t>.</w:t>
      </w:r>
    </w:p>
    <w:p w:rsidR="00181FF7" w:rsidRDefault="00181FF7" w:rsidP="00262E76">
      <w:pPr>
        <w:rPr>
          <w:rtl/>
        </w:rPr>
      </w:pPr>
      <w:r>
        <w:rPr>
          <w:rtl/>
        </w:rPr>
        <w:t xml:space="preserve">הצגנו בדברינו את הגישה המפורשת בדברי רש"י </w:t>
      </w:r>
      <w:proofErr w:type="spellStart"/>
      <w:r>
        <w:rPr>
          <w:rtl/>
        </w:rPr>
        <w:t>ורד"ק</w:t>
      </w:r>
      <w:proofErr w:type="spellEnd"/>
      <w:r>
        <w:rPr>
          <w:rtl/>
        </w:rPr>
        <w:t xml:space="preserve"> בפירושו הראשון כי לשם הייתה חלק מהארץ </w:t>
      </w:r>
      <w:proofErr w:type="spellStart"/>
      <w:r>
        <w:rPr>
          <w:rtl/>
        </w:rPr>
        <w:t>שנתחלקה</w:t>
      </w:r>
      <w:proofErr w:type="spellEnd"/>
      <w:r>
        <w:rPr>
          <w:rtl/>
        </w:rPr>
        <w:t xml:space="preserve"> בגורל,</w:t>
      </w:r>
      <w:r w:rsidR="00262E76">
        <w:rPr>
          <w:rtl/>
        </w:rPr>
        <w:t xml:space="preserve"> ונפלה בגורל לבני דן. </w:t>
      </w:r>
      <w:r w:rsidR="00262E76">
        <w:rPr>
          <w:rFonts w:hint="cs"/>
          <w:rtl/>
        </w:rPr>
        <w:t>ל</w:t>
      </w:r>
      <w:r w:rsidR="00795C7B">
        <w:rPr>
          <w:rFonts w:hint="cs"/>
          <w:rtl/>
        </w:rPr>
        <w:t xml:space="preserve">פי </w:t>
      </w:r>
      <w:r>
        <w:rPr>
          <w:rtl/>
        </w:rPr>
        <w:t xml:space="preserve">דעה זו, שבט דן מראש </w:t>
      </w:r>
      <w:r w:rsidR="00262E76">
        <w:rPr>
          <w:rtl/>
        </w:rPr>
        <w:t>קיבל נחלה מפוצלת, חלקה במערב</w:t>
      </w:r>
      <w:r w:rsidR="00262E76">
        <w:rPr>
          <w:rFonts w:hint="cs"/>
          <w:rtl/>
        </w:rPr>
        <w:t xml:space="preserve"> ארץ ישראל </w:t>
      </w:r>
      <w:r w:rsidR="00262E76">
        <w:rPr>
          <w:rtl/>
        </w:rPr>
        <w:t>בא</w:t>
      </w:r>
      <w:r>
        <w:rPr>
          <w:rtl/>
        </w:rPr>
        <w:t>זור גוש דן והשפלה של היום, וחלק</w:t>
      </w:r>
      <w:r w:rsidR="00262E76">
        <w:rPr>
          <w:rFonts w:hint="cs"/>
          <w:rtl/>
        </w:rPr>
        <w:t>ה</w:t>
      </w:r>
      <w:r>
        <w:rPr>
          <w:rtl/>
        </w:rPr>
        <w:t xml:space="preserve"> בצפון.</w:t>
      </w:r>
    </w:p>
    <w:p w:rsidR="00181FF7" w:rsidRDefault="00181FF7" w:rsidP="000A0A6C">
      <w:pPr>
        <w:rPr>
          <w:rtl/>
        </w:rPr>
      </w:pPr>
      <w:r>
        <w:rPr>
          <w:rtl/>
        </w:rPr>
        <w:t xml:space="preserve">לפי הפירוש השני של </w:t>
      </w:r>
      <w:proofErr w:type="spellStart"/>
      <w:r>
        <w:rPr>
          <w:rtl/>
        </w:rPr>
        <w:t>רד"ק</w:t>
      </w:r>
      <w:proofErr w:type="spellEnd"/>
      <w:r>
        <w:rPr>
          <w:rtl/>
        </w:rPr>
        <w:t xml:space="preserve">, לשם לא </w:t>
      </w:r>
      <w:r w:rsidR="000A0A6C">
        <w:rPr>
          <w:rtl/>
        </w:rPr>
        <w:t>נכללה בגורל שבעת השבטים המתרפים</w:t>
      </w:r>
      <w:r w:rsidR="000A0A6C">
        <w:rPr>
          <w:rFonts w:hint="cs"/>
          <w:rtl/>
        </w:rPr>
        <w:t>,</w:t>
      </w:r>
      <w:r>
        <w:rPr>
          <w:rtl/>
        </w:rPr>
        <w:t xml:space="preserve"> אך כיון שבני דן היו מרובין באוכלוסין, נאלצו להוסיף להם נחלה הרחק צפונה. מציאות זו מחדדת מאוד את מערכת היחסים הבין-שבטית באותה תקופה</w:t>
      </w:r>
      <w:r>
        <w:rPr>
          <w:rStyle w:val="a6"/>
          <w:rtl/>
        </w:rPr>
        <w:footnoteReference w:id="3"/>
      </w:r>
      <w:r>
        <w:rPr>
          <w:rtl/>
        </w:rPr>
        <w:t>.</w:t>
      </w:r>
    </w:p>
    <w:p w:rsidR="00793C2F" w:rsidRDefault="00181FF7" w:rsidP="00793C2F">
      <w:pPr>
        <w:rPr>
          <w:rtl/>
        </w:rPr>
      </w:pPr>
      <w:r>
        <w:rPr>
          <w:rtl/>
        </w:rPr>
        <w:t>הדבר מתרחש סמוך לחלוקת הארץ, וכל שבט ד</w:t>
      </w:r>
      <w:r w:rsidR="000A0A6C">
        <w:rPr>
          <w:rFonts w:hint="cs"/>
          <w:rtl/>
        </w:rPr>
        <w:t>ו</w:t>
      </w:r>
      <w:r>
        <w:rPr>
          <w:rtl/>
        </w:rPr>
        <w:t>אג לעצמו</w:t>
      </w:r>
      <w:r w:rsidR="000A0A6C">
        <w:rPr>
          <w:rFonts w:hint="cs"/>
          <w:rtl/>
        </w:rPr>
        <w:t xml:space="preserve"> ושומר על </w:t>
      </w:r>
      <w:r>
        <w:rPr>
          <w:rtl/>
        </w:rPr>
        <w:t>נחלתו באדיקות יתירה. מעבר לעובדה ש</w:t>
      </w:r>
      <w:r w:rsidR="00793C2F">
        <w:rPr>
          <w:rFonts w:hint="cs"/>
          <w:rtl/>
        </w:rPr>
        <w:t xml:space="preserve">שאר השבטים לא </w:t>
      </w:r>
      <w:r>
        <w:rPr>
          <w:rtl/>
        </w:rPr>
        <w:t xml:space="preserve">נרתמו לעזור לשבט דן לרשת את נחלתו, </w:t>
      </w:r>
      <w:r w:rsidR="00793C2F">
        <w:rPr>
          <w:rFonts w:hint="cs"/>
          <w:rtl/>
        </w:rPr>
        <w:t>הרי שעדיין היינו מצפים ממערכת יחסים תקינה בין השבטים או משלטון מרכזי המסדיר את היחסי הבין-שבטיים, ש</w:t>
      </w:r>
      <w:r>
        <w:rPr>
          <w:rtl/>
        </w:rPr>
        <w:t xml:space="preserve">כל אחד מן </w:t>
      </w:r>
      <w:r>
        <w:rPr>
          <w:rtl/>
        </w:rPr>
        <w:lastRenderedPageBreak/>
        <w:t xml:space="preserve">השבטים השכנים והסמוכים לנחלת דן </w:t>
      </w:r>
      <w:r w:rsidR="00793C2F">
        <w:rPr>
          <w:rFonts w:hint="cs"/>
          <w:rtl/>
        </w:rPr>
        <w:t>יוותר מעט על נחלתו לטובת שבט דן.</w:t>
      </w:r>
    </w:p>
    <w:p w:rsidR="00181FF7" w:rsidRDefault="00181FF7" w:rsidP="00793C2F">
      <w:pPr>
        <w:rPr>
          <w:rtl/>
        </w:rPr>
      </w:pPr>
      <w:r>
        <w:rPr>
          <w:rtl/>
        </w:rPr>
        <w:t xml:space="preserve">יתכן גם כי המתיחות הבין-שבטית היא זו שהובילה לחשדנות נוראה, לשנאת זרים ולהיפוכה של הכנסת אורחים. </w:t>
      </w:r>
      <w:proofErr w:type="spellStart"/>
      <w:r>
        <w:rPr>
          <w:rtl/>
        </w:rPr>
        <w:t>הכל</w:t>
      </w:r>
      <w:proofErr w:type="spellEnd"/>
      <w:r>
        <w:rPr>
          <w:rtl/>
        </w:rPr>
        <w:t xml:space="preserve"> מחשש למרגלים </w:t>
      </w:r>
      <w:r w:rsidR="00793C2F">
        <w:rPr>
          <w:rFonts w:hint="cs"/>
          <w:rtl/>
        </w:rPr>
        <w:t>ש</w:t>
      </w:r>
      <w:r>
        <w:rPr>
          <w:rtl/>
        </w:rPr>
        <w:t>בעקבותיהם ינסו בני שבט אחד לנגוס בנחלת שבט אחר.</w:t>
      </w:r>
    </w:p>
    <w:p w:rsidR="00181FF7" w:rsidRDefault="00793C2F" w:rsidP="00793C2F">
      <w:pPr>
        <w:rPr>
          <w:rtl/>
        </w:rPr>
      </w:pPr>
      <w:r>
        <w:rPr>
          <w:rFonts w:hint="cs"/>
          <w:rtl/>
        </w:rPr>
        <w:t xml:space="preserve">על פי </w:t>
      </w:r>
      <w:r w:rsidR="00181FF7">
        <w:rPr>
          <w:rtl/>
        </w:rPr>
        <w:t xml:space="preserve">קו זה </w:t>
      </w:r>
      <w:r>
        <w:rPr>
          <w:rFonts w:hint="cs"/>
          <w:rtl/>
        </w:rPr>
        <w:t xml:space="preserve">שפרסנו כעת אפשר </w:t>
      </w:r>
      <w:r w:rsidR="00181FF7">
        <w:rPr>
          <w:rtl/>
        </w:rPr>
        <w:t xml:space="preserve">להבין היטב את סמיכות הפרשיות </w:t>
      </w:r>
      <w:r>
        <w:rPr>
          <w:rFonts w:hint="cs"/>
          <w:rtl/>
        </w:rPr>
        <w:t xml:space="preserve">של </w:t>
      </w:r>
      <w:r w:rsidR="00181FF7">
        <w:rPr>
          <w:rtl/>
        </w:rPr>
        <w:t xml:space="preserve">שבט דן המחפש נחלה בצפון ונאלץ לעזוב את נחלתו המקורית, </w:t>
      </w:r>
      <w:r>
        <w:rPr>
          <w:rFonts w:hint="cs"/>
          <w:rtl/>
        </w:rPr>
        <w:t>ובין הפרשייה הנוראה של פילגש בגבעה.</w:t>
      </w:r>
    </w:p>
    <w:p w:rsidR="00793C2F" w:rsidRDefault="00181FF7" w:rsidP="00793C2F">
      <w:pPr>
        <w:rPr>
          <w:rtl/>
        </w:rPr>
      </w:pPr>
      <w:r>
        <w:rPr>
          <w:rtl/>
        </w:rPr>
        <w:t xml:space="preserve">לאחר כיבוש העיר </w:t>
      </w:r>
      <w:r w:rsidR="00793C2F">
        <w:rPr>
          <w:rFonts w:hint="cs"/>
          <w:rtl/>
        </w:rPr>
        <w:t>ליש, בני דן קוראים לעיר "דן", והכתוב חותם את הפרק:</w:t>
      </w:r>
    </w:p>
    <w:p w:rsidR="00793C2F" w:rsidRPr="00793C2F" w:rsidRDefault="00793C2F" w:rsidP="00793C2F">
      <w:pPr>
        <w:tabs>
          <w:tab w:val="right" w:pos="4620"/>
        </w:tabs>
        <w:ind w:left="720"/>
        <w:rPr>
          <w:rtl/>
        </w:rPr>
      </w:pPr>
      <w:r>
        <w:rPr>
          <w:rFonts w:hint="cs"/>
          <w:rtl/>
        </w:rPr>
        <w:t>"</w:t>
      </w:r>
      <w:r w:rsidRPr="00793C2F">
        <w:rPr>
          <w:rtl/>
        </w:rPr>
        <w:t xml:space="preserve">וַיָּקִימוּ לָהֶם בְּנֵי דָן אֶת הַפָּסֶל וִיהוֹנָתָן בֶּן גֵּרְשֹׁם בֶּן מְנַשֶּׁה הוּא וּבָנָיו הָיוּ </w:t>
      </w:r>
      <w:proofErr w:type="spellStart"/>
      <w:r w:rsidRPr="00793C2F">
        <w:rPr>
          <w:rtl/>
        </w:rPr>
        <w:t>כֹהֲנִים</w:t>
      </w:r>
      <w:proofErr w:type="spellEnd"/>
      <w:r w:rsidRPr="00793C2F">
        <w:rPr>
          <w:rtl/>
        </w:rPr>
        <w:t xml:space="preserve"> לְשֵׁבֶט הַד</w:t>
      </w:r>
      <w:r>
        <w:rPr>
          <w:rtl/>
        </w:rPr>
        <w:t>ָּנִי עַד יוֹם גְּלוֹת הָאָרֶץ:</w:t>
      </w:r>
      <w:r w:rsidRPr="00793C2F">
        <w:rPr>
          <w:rtl/>
        </w:rPr>
        <w:t xml:space="preserve"> וַיָּשִׂימוּ לָהֶם אֶת פֶּסֶל מִיכָה אֲשֶׁר עָשָׂה כָּל יְמֵי הֱיוֹת בֵּית </w:t>
      </w:r>
      <w:proofErr w:type="spellStart"/>
      <w:r w:rsidRPr="00793C2F">
        <w:rPr>
          <w:rtl/>
        </w:rPr>
        <w:t>הָאֱלֹהִים</w:t>
      </w:r>
      <w:proofErr w:type="spellEnd"/>
      <w:r w:rsidRPr="00793C2F">
        <w:rPr>
          <w:rtl/>
        </w:rPr>
        <w:t xml:space="preserve"> בְּשִׁלֹה</w:t>
      </w:r>
      <w:r>
        <w:rPr>
          <w:rFonts w:hint="cs"/>
          <w:rtl/>
        </w:rPr>
        <w:t>"</w:t>
      </w:r>
      <w:r>
        <w:rPr>
          <w:rFonts w:hint="cs"/>
          <w:rtl/>
        </w:rPr>
        <w:tab/>
      </w:r>
      <w:r>
        <w:rPr>
          <w:rFonts w:hint="cs"/>
          <w:sz w:val="16"/>
          <w:szCs w:val="17"/>
          <w:rtl/>
        </w:rPr>
        <w:t>(י"ח, ל-לא)</w:t>
      </w:r>
      <w:r>
        <w:rPr>
          <w:rFonts w:hint="cs"/>
          <w:rtl/>
        </w:rPr>
        <w:t>.</w:t>
      </w:r>
    </w:p>
    <w:p w:rsidR="00181FF7" w:rsidRDefault="00181FF7" w:rsidP="00793C2F">
      <w:pPr>
        <w:rPr>
          <w:rtl/>
        </w:rPr>
      </w:pPr>
      <w:r>
        <w:rPr>
          <w:rtl/>
        </w:rPr>
        <w:t xml:space="preserve">כפי שהבנו בעיוננו </w:t>
      </w:r>
      <w:r w:rsidR="00793C2F">
        <w:rPr>
          <w:rFonts w:hint="cs"/>
          <w:rtl/>
        </w:rPr>
        <w:t xml:space="preserve">בעבר </w:t>
      </w:r>
      <w:r>
        <w:rPr>
          <w:rtl/>
        </w:rPr>
        <w:t xml:space="preserve">על זמנו של פסל מיכה, הפסל מצוי בדן </w:t>
      </w:r>
      <w:r w:rsidR="00793C2F">
        <w:rPr>
          <w:rFonts w:hint="cs"/>
          <w:rtl/>
        </w:rPr>
        <w:t xml:space="preserve">כמה </w:t>
      </w:r>
      <w:r>
        <w:rPr>
          <w:rtl/>
        </w:rPr>
        <w:t>מאות שנים, ולכל הפחות כל זמן קיומו של משכן שילה</w:t>
      </w:r>
      <w:r w:rsidR="00793C2F">
        <w:rPr>
          <w:rFonts w:hint="cs"/>
          <w:rtl/>
        </w:rPr>
        <w:t xml:space="preserve">. ללא ספק, אף על פי </w:t>
      </w:r>
      <w:r>
        <w:rPr>
          <w:rtl/>
        </w:rPr>
        <w:t xml:space="preserve">שאין הכתוב מתאר זאת </w:t>
      </w:r>
      <w:r w:rsidR="00793C2F">
        <w:rPr>
          <w:rFonts w:hint="cs"/>
          <w:rtl/>
        </w:rPr>
        <w:t xml:space="preserve">במפורש, הפסל </w:t>
      </w:r>
      <w:r>
        <w:rPr>
          <w:rtl/>
        </w:rPr>
        <w:t>מהווה מוקד למשיכה לכל שבט דן, ויתכן כי גם לשבטים השוכנים בקרבת מקום.</w:t>
      </w:r>
    </w:p>
    <w:p w:rsidR="00181FF7" w:rsidRDefault="00181FF7" w:rsidP="00181FF7">
      <w:pPr>
        <w:rPr>
          <w:rtl/>
        </w:rPr>
      </w:pPr>
      <w:r>
        <w:rPr>
          <w:rtl/>
        </w:rPr>
        <w:t>הוויה מיוחדת זו של פסל ומסכה, אפוד ותרפים גנובים, וכהן שאינו כהן המשמש בכהונה, ושאולץ לעבור לצפון לדן כדי לעבוד במקום זה, זוהי ההוויה המיוחדת של פסל מיכה בדן, במשך כל התקופה הזאת.</w:t>
      </w:r>
    </w:p>
    <w:p w:rsidR="00181FF7" w:rsidRPr="00793C2F" w:rsidRDefault="00793C2F" w:rsidP="00181FF7">
      <w:pPr>
        <w:rPr>
          <w:b/>
          <w:bCs/>
          <w:rtl/>
        </w:rPr>
      </w:pPr>
      <w:r w:rsidRPr="00793C2F">
        <w:rPr>
          <w:b/>
          <w:bCs/>
          <w:rtl/>
        </w:rPr>
        <w:t>ד.</w:t>
      </w:r>
      <w:r w:rsidRPr="00793C2F">
        <w:rPr>
          <w:rFonts w:hint="cs"/>
          <w:b/>
          <w:bCs/>
          <w:rtl/>
        </w:rPr>
        <w:t xml:space="preserve"> </w:t>
      </w:r>
      <w:r>
        <w:rPr>
          <w:b/>
          <w:bCs/>
          <w:rtl/>
        </w:rPr>
        <w:t>אחיזת שבט דן ונחלתו בארץ</w:t>
      </w:r>
    </w:p>
    <w:p w:rsidR="00181FF7" w:rsidRDefault="00181FF7" w:rsidP="00181FF7">
      <w:pPr>
        <w:rPr>
          <w:rtl/>
        </w:rPr>
      </w:pPr>
      <w:r>
        <w:rPr>
          <w:rtl/>
        </w:rPr>
        <w:t xml:space="preserve">מעבר לחוסר העזרה של שאר </w:t>
      </w:r>
      <w:r w:rsidR="00793C2F">
        <w:rPr>
          <w:rtl/>
        </w:rPr>
        <w:t>השבטים לרשת את נחלתו המיועדת בא</w:t>
      </w:r>
      <w:r>
        <w:rPr>
          <w:rtl/>
        </w:rPr>
        <w:t>זור גוש דן, יש לעמוד גם על התנהלות השבט עצמו ביחס להתיישבותו בנחלתו.</w:t>
      </w:r>
    </w:p>
    <w:p w:rsidR="00181FF7" w:rsidRDefault="00B60358" w:rsidP="00B60358">
      <w:pPr>
        <w:rPr>
          <w:rtl/>
        </w:rPr>
      </w:pPr>
      <w:r>
        <w:rPr>
          <w:rtl/>
        </w:rPr>
        <w:t>שבט ד</w:t>
      </w:r>
      <w:r>
        <w:rPr>
          <w:rFonts w:hint="cs"/>
          <w:rtl/>
        </w:rPr>
        <w:t>ן</w:t>
      </w:r>
      <w:r w:rsidR="00181FF7">
        <w:rPr>
          <w:rtl/>
        </w:rPr>
        <w:t xml:space="preserve"> </w:t>
      </w:r>
      <w:r>
        <w:rPr>
          <w:rFonts w:hint="cs"/>
          <w:rtl/>
        </w:rPr>
        <w:t xml:space="preserve">היה </w:t>
      </w:r>
      <w:r w:rsidR="00181FF7">
        <w:rPr>
          <w:rtl/>
        </w:rPr>
        <w:t xml:space="preserve">השני בגודלו </w:t>
      </w:r>
      <w:r>
        <w:rPr>
          <w:rFonts w:hint="cs"/>
          <w:rtl/>
        </w:rPr>
        <w:t>מ</w:t>
      </w:r>
      <w:r w:rsidR="00181FF7">
        <w:rPr>
          <w:rtl/>
        </w:rPr>
        <w:t xml:space="preserve">בין שבטי ישראל, והוא שמר על כוחו המספרי עד שנת הארבעים. </w:t>
      </w:r>
      <w:r>
        <w:rPr>
          <w:rFonts w:hint="cs"/>
          <w:rtl/>
        </w:rPr>
        <w:t xml:space="preserve">אך </w:t>
      </w:r>
      <w:r w:rsidR="00181FF7">
        <w:rPr>
          <w:rtl/>
        </w:rPr>
        <w:t xml:space="preserve">בניגוד לגודלו הכמותי, לא ניכרו בו סימני עוצמה איכותית. במדבר, יהודה היה המוביל ודן המאסף לכל המחנות </w:t>
      </w:r>
      <w:proofErr w:type="spellStart"/>
      <w:r w:rsidR="00181FF7">
        <w:rPr>
          <w:rtl/>
        </w:rPr>
        <w:t>לצבאותם</w:t>
      </w:r>
      <w:proofErr w:type="spellEnd"/>
      <w:r w:rsidR="00181FF7">
        <w:rPr>
          <w:rtl/>
        </w:rPr>
        <w:t>. בארץ, יהודה היה ראש וראשון לכובשים, ואילו על דן לא שמענו דבר.</w:t>
      </w:r>
    </w:p>
    <w:p w:rsidR="00181FF7" w:rsidRDefault="00181FF7" w:rsidP="00B60358">
      <w:pPr>
        <w:rPr>
          <w:rtl/>
        </w:rPr>
      </w:pPr>
      <w:r>
        <w:rPr>
          <w:rtl/>
        </w:rPr>
        <w:t>תהליך ההתנחלות בארץ היה תלוי קודם כל במוטיבציה ובכישרון המעשה. בני יהודה ובני יוסף, במיוחד בני מנשה, היו חזקים וחדורי שאיפה לרשת את הארץ, ואילו שבט דן נשאר אחרון, מאסף לכל השבטים</w:t>
      </w:r>
      <w:r w:rsidR="00B60358">
        <w:rPr>
          <w:rFonts w:hint="cs"/>
          <w:rtl/>
        </w:rPr>
        <w:t xml:space="preserve">, </w:t>
      </w:r>
      <w:r>
        <w:rPr>
          <w:rtl/>
        </w:rPr>
        <w:t>ועל כן לא נשארה לו נחלה. יתכן שבעקבות מצב זה, השבטים השכנים נתנו לו זכות ישיבה בהרי השפלה שבנחלתם.</w:t>
      </w:r>
    </w:p>
    <w:p w:rsidR="00181FF7" w:rsidRDefault="00181FF7" w:rsidP="00B60358">
      <w:pPr>
        <w:rPr>
          <w:rtl/>
        </w:rPr>
      </w:pPr>
      <w:r>
        <w:rPr>
          <w:rtl/>
        </w:rPr>
        <w:t xml:space="preserve">יתכן שמציאת זו מסבירה את הביטוי "ממשפחת הדני" </w:t>
      </w:r>
      <w:r w:rsidR="00B60358">
        <w:rPr>
          <w:rFonts w:hint="cs"/>
          <w:rtl/>
        </w:rPr>
        <w:t xml:space="preserve">המתייחס </w:t>
      </w:r>
      <w:r>
        <w:rPr>
          <w:rtl/>
        </w:rPr>
        <w:t>לבני דן ההולכים צפונה, לשש מאות האיש ולמרגלים, המשקף את המציאות היישובית. צרעה ואשתאול היו ערים יהודיות וניתנה רשות למשפחה דנית אחת לשבת עם בני יהודה ולחלוק איתם באדמות הערים האלה.</w:t>
      </w:r>
    </w:p>
    <w:p w:rsidR="003714D3" w:rsidRDefault="00B60358" w:rsidP="00B60358">
      <w:pPr>
        <w:rPr>
          <w:rtl/>
        </w:rPr>
      </w:pPr>
      <w:r>
        <w:rPr>
          <w:rFonts w:hint="cs"/>
          <w:rtl/>
        </w:rPr>
        <w:lastRenderedPageBreak/>
        <w:t xml:space="preserve">הצעה זו מסבירה </w:t>
      </w:r>
      <w:r w:rsidR="00181FF7">
        <w:rPr>
          <w:rtl/>
        </w:rPr>
        <w:t>מדוע דן חסר בר</w:t>
      </w:r>
      <w:r>
        <w:rPr>
          <w:rtl/>
        </w:rPr>
        <w:t>שימת ערי הלוויים בדברי הימים</w:t>
      </w:r>
      <w:r>
        <w:rPr>
          <w:rFonts w:hint="cs"/>
          <w:rtl/>
        </w:rPr>
        <w:t>;</w:t>
      </w:r>
      <w:r w:rsidR="00181FF7">
        <w:rPr>
          <w:rtl/>
        </w:rPr>
        <w:t xml:space="preserve"> דן הוא בעצם דייר משנה של יהודה ואפרים</w:t>
      </w:r>
      <w:r>
        <w:rPr>
          <w:rFonts w:hint="cs"/>
          <w:rtl/>
        </w:rPr>
        <w:t>, ו</w:t>
      </w:r>
      <w:r w:rsidR="00181FF7">
        <w:rPr>
          <w:rtl/>
        </w:rPr>
        <w:t>אין שום עיר שניתנה לבני דן לבדם.</w:t>
      </w: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CA132C" w:rsidTr="00D9031A">
        <w:trPr>
          <w:cantSplit/>
        </w:trPr>
        <w:tc>
          <w:tcPr>
            <w:tcW w:w="283" w:type="dxa"/>
            <w:tcBorders>
              <w:top w:val="nil"/>
              <w:left w:val="nil"/>
              <w:bottom w:val="nil"/>
              <w:right w:val="nil"/>
            </w:tcBorders>
          </w:tcPr>
          <w:p w:rsidR="00CA132C" w:rsidRDefault="00CA132C" w:rsidP="00D9031A">
            <w:pPr>
              <w:pStyle w:val="aa"/>
              <w:rPr>
                <w:noProof w:val="0"/>
              </w:rPr>
            </w:pPr>
            <w:r>
              <w:rPr>
                <w:noProof w:val="0"/>
                <w:rtl/>
              </w:rPr>
              <w:t>*</w:t>
            </w:r>
          </w:p>
        </w:tc>
        <w:tc>
          <w:tcPr>
            <w:tcW w:w="4111" w:type="dxa"/>
            <w:tcBorders>
              <w:top w:val="nil"/>
              <w:left w:val="nil"/>
              <w:bottom w:val="nil"/>
              <w:right w:val="nil"/>
            </w:tcBorders>
          </w:tcPr>
          <w:p w:rsidR="00CA132C" w:rsidRDefault="00CA132C" w:rsidP="00D9031A">
            <w:pPr>
              <w:pStyle w:val="aa"/>
              <w:rPr>
                <w:noProof w:val="0"/>
              </w:rPr>
            </w:pPr>
            <w:r>
              <w:rPr>
                <w:noProof w:val="0"/>
                <w:rtl/>
              </w:rPr>
              <w:t>**********************************************************</w:t>
            </w:r>
          </w:p>
        </w:tc>
        <w:tc>
          <w:tcPr>
            <w:tcW w:w="284" w:type="dxa"/>
            <w:tcBorders>
              <w:top w:val="nil"/>
              <w:left w:val="nil"/>
              <w:bottom w:val="nil"/>
              <w:right w:val="nil"/>
            </w:tcBorders>
          </w:tcPr>
          <w:p w:rsidR="00CA132C" w:rsidRDefault="00CA132C" w:rsidP="00D9031A">
            <w:pPr>
              <w:pStyle w:val="aa"/>
              <w:rPr>
                <w:noProof w:val="0"/>
              </w:rPr>
            </w:pPr>
            <w:r>
              <w:rPr>
                <w:noProof w:val="0"/>
                <w:rtl/>
              </w:rPr>
              <w:t>*</w:t>
            </w:r>
          </w:p>
        </w:tc>
      </w:tr>
      <w:tr w:rsidR="00CA132C" w:rsidTr="00D9031A">
        <w:trPr>
          <w:cantSplit/>
        </w:trPr>
        <w:tc>
          <w:tcPr>
            <w:tcW w:w="283" w:type="dxa"/>
            <w:tcBorders>
              <w:top w:val="nil"/>
              <w:left w:val="nil"/>
              <w:bottom w:val="nil"/>
              <w:right w:val="nil"/>
            </w:tcBorders>
          </w:tcPr>
          <w:p w:rsidR="00CA132C" w:rsidRDefault="00CA132C" w:rsidP="00D9031A">
            <w:pPr>
              <w:pStyle w:val="aa"/>
              <w:rPr>
                <w:noProof w:val="0"/>
              </w:rPr>
            </w:pPr>
            <w:r>
              <w:rPr>
                <w:noProof w:val="0"/>
                <w:rtl/>
              </w:rPr>
              <w:t xml:space="preserve">* * * * * * * </w:t>
            </w:r>
          </w:p>
        </w:tc>
        <w:tc>
          <w:tcPr>
            <w:tcW w:w="4111" w:type="dxa"/>
            <w:tcBorders>
              <w:top w:val="nil"/>
              <w:left w:val="nil"/>
              <w:bottom w:val="nil"/>
              <w:right w:val="nil"/>
            </w:tcBorders>
          </w:tcPr>
          <w:p w:rsidR="00CA132C" w:rsidRDefault="00CA132C" w:rsidP="00CA132C">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CA132C" w:rsidRDefault="00CA132C" w:rsidP="00D9031A">
            <w:pPr>
              <w:pStyle w:val="aa"/>
              <w:rPr>
                <w:noProof w:val="0"/>
                <w:rtl/>
              </w:rPr>
            </w:pPr>
            <w:r>
              <w:rPr>
                <w:noProof w:val="0"/>
                <w:rtl/>
              </w:rPr>
              <w:t xml:space="preserve">עורך: </w:t>
            </w:r>
            <w:r>
              <w:rPr>
                <w:rFonts w:hint="cs"/>
                <w:noProof w:val="0"/>
                <w:rtl/>
              </w:rPr>
              <w:t>בנימין פרנקל</w:t>
            </w:r>
          </w:p>
          <w:p w:rsidR="00CA132C" w:rsidRDefault="00CA132C" w:rsidP="00D9031A">
            <w:pPr>
              <w:pStyle w:val="aa"/>
              <w:rPr>
                <w:noProof w:val="0"/>
                <w:rtl/>
              </w:rPr>
            </w:pPr>
            <w:r>
              <w:rPr>
                <w:noProof w:val="0"/>
                <w:rtl/>
              </w:rPr>
              <w:t>*******************************************************</w:t>
            </w:r>
          </w:p>
          <w:p w:rsidR="00CA132C" w:rsidRDefault="00CA132C" w:rsidP="00D9031A">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CA132C" w:rsidRPr="005734F1" w:rsidRDefault="00CA132C" w:rsidP="00D9031A">
            <w:pPr>
              <w:pStyle w:val="aa"/>
              <w:rPr>
                <w:noProof w:val="0"/>
                <w:rtl/>
              </w:rPr>
            </w:pPr>
            <w:r w:rsidRPr="005734F1">
              <w:rPr>
                <w:noProof w:val="0"/>
                <w:rtl/>
              </w:rPr>
              <w:t xml:space="preserve">מיסודו של </w:t>
            </w:r>
          </w:p>
          <w:p w:rsidR="00CA132C" w:rsidRPr="005734F1" w:rsidRDefault="00CA132C" w:rsidP="00D9031A">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CA132C" w:rsidRDefault="00CA132C" w:rsidP="00D9031A">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CA132C" w:rsidRDefault="00CA132C" w:rsidP="00D9031A">
            <w:pPr>
              <w:pStyle w:val="aa"/>
              <w:rPr>
                <w:noProof w:val="0"/>
                <w:rtl/>
              </w:rPr>
            </w:pPr>
            <w:r>
              <w:rPr>
                <w:noProof w:val="0"/>
                <w:rtl/>
              </w:rPr>
              <w:t>האתר באנגלית:</w:t>
            </w:r>
            <w:r>
              <w:rPr>
                <w:noProof w:val="0"/>
                <w:rtl/>
              </w:rPr>
              <w:tab/>
            </w:r>
            <w:hyperlink r:id="rId11" w:history="1">
              <w:r>
                <w:rPr>
                  <w:rStyle w:val="Hyperlink"/>
                </w:rPr>
                <w:t>http://www.vbm-torah.org</w:t>
              </w:r>
            </w:hyperlink>
          </w:p>
          <w:p w:rsidR="00CA132C" w:rsidRDefault="00CA132C" w:rsidP="00D9031A">
            <w:pPr>
              <w:pStyle w:val="aa"/>
              <w:rPr>
                <w:noProof w:val="0"/>
                <w:rtl/>
              </w:rPr>
            </w:pPr>
          </w:p>
          <w:p w:rsidR="00CA132C" w:rsidRDefault="00CA132C" w:rsidP="00D9031A">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A132C" w:rsidRDefault="00CA132C" w:rsidP="00D9031A">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CA132C" w:rsidRDefault="00CA132C" w:rsidP="00D9031A">
            <w:pPr>
              <w:pStyle w:val="aa"/>
              <w:rPr>
                <w:noProof w:val="0"/>
              </w:rPr>
            </w:pPr>
          </w:p>
        </w:tc>
        <w:tc>
          <w:tcPr>
            <w:tcW w:w="284" w:type="dxa"/>
            <w:tcBorders>
              <w:top w:val="nil"/>
              <w:left w:val="nil"/>
              <w:bottom w:val="nil"/>
              <w:right w:val="nil"/>
            </w:tcBorders>
          </w:tcPr>
          <w:p w:rsidR="00CA132C" w:rsidRDefault="00CA132C" w:rsidP="00D9031A">
            <w:pPr>
              <w:pStyle w:val="aa"/>
              <w:rPr>
                <w:noProof w:val="0"/>
              </w:rPr>
            </w:pPr>
            <w:r>
              <w:rPr>
                <w:noProof w:val="0"/>
                <w:rtl/>
              </w:rPr>
              <w:t xml:space="preserve">* * * * * * * </w:t>
            </w:r>
          </w:p>
        </w:tc>
      </w:tr>
    </w:tbl>
    <w:p w:rsidR="00C5518C" w:rsidRPr="0025126F" w:rsidRDefault="00C5518C" w:rsidP="003714D3">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DE" w:rsidRDefault="006B3DDE">
      <w:r>
        <w:separator/>
      </w:r>
    </w:p>
    <w:p w:rsidR="006B3DDE" w:rsidRDefault="006B3DDE"/>
  </w:endnote>
  <w:endnote w:type="continuationSeparator" w:id="0">
    <w:p w:rsidR="006B3DDE" w:rsidRDefault="006B3DDE">
      <w:r>
        <w:continuationSeparator/>
      </w:r>
    </w:p>
    <w:p w:rsidR="006B3DDE" w:rsidRDefault="006B3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DE" w:rsidRDefault="006B3DDE">
      <w:r>
        <w:separator/>
      </w:r>
    </w:p>
    <w:p w:rsidR="006B3DDE" w:rsidRDefault="006B3DDE"/>
  </w:footnote>
  <w:footnote w:type="continuationSeparator" w:id="0">
    <w:p w:rsidR="006B3DDE" w:rsidRDefault="006B3DDE">
      <w:r>
        <w:continuationSeparator/>
      </w:r>
    </w:p>
    <w:p w:rsidR="006B3DDE" w:rsidRDefault="006B3DDE"/>
  </w:footnote>
  <w:footnote w:id="1">
    <w:p w:rsidR="00803588" w:rsidRDefault="00803588" w:rsidP="00803588">
      <w:pPr>
        <w:pStyle w:val="a5"/>
        <w:rPr>
          <w:rtl/>
        </w:rPr>
      </w:pPr>
      <w:r>
        <w:rPr>
          <w:rStyle w:val="a6"/>
        </w:rPr>
        <w:footnoteRef/>
      </w:r>
      <w:r>
        <w:rPr>
          <w:rtl/>
        </w:rPr>
        <w:t xml:space="preserve"> </w:t>
      </w:r>
      <w:r>
        <w:rPr>
          <w:rFonts w:hint="cs"/>
          <w:rtl/>
        </w:rPr>
        <w:tab/>
      </w:r>
      <w:r w:rsidRPr="00803588">
        <w:rPr>
          <w:rtl/>
        </w:rPr>
        <w:t>לא במקרה גם לימים, ל</w:t>
      </w:r>
      <w:r>
        <w:rPr>
          <w:rtl/>
        </w:rPr>
        <w:t>אחר שיחזור ארון ה' משדה פלישתים</w:t>
      </w:r>
      <w:r>
        <w:rPr>
          <w:rFonts w:hint="cs"/>
          <w:rtl/>
        </w:rPr>
        <w:t xml:space="preserve">, </w:t>
      </w:r>
      <w:r w:rsidRPr="00803588">
        <w:rPr>
          <w:rtl/>
        </w:rPr>
        <w:t>הועלה הארון מבית שמש לקרי</w:t>
      </w:r>
      <w:r>
        <w:rPr>
          <w:rFonts w:hint="cs"/>
          <w:rtl/>
        </w:rPr>
        <w:t>י</w:t>
      </w:r>
      <w:r w:rsidRPr="00803588">
        <w:rPr>
          <w:rtl/>
        </w:rPr>
        <w:t xml:space="preserve">ת יערים. יתכן כי הכתוב רומז להנגדה בין המסלולים השונים. הארון מקרית יערים הועלה </w:t>
      </w:r>
      <w:r>
        <w:rPr>
          <w:rFonts w:hint="cs"/>
          <w:rtl/>
        </w:rPr>
        <w:t xml:space="preserve">לעיר דוד </w:t>
      </w:r>
      <w:r w:rsidRPr="00803588">
        <w:rPr>
          <w:rtl/>
        </w:rPr>
        <w:t>ע</w:t>
      </w:r>
      <w:r>
        <w:rPr>
          <w:rFonts w:hint="cs"/>
          <w:rtl/>
        </w:rPr>
        <w:t xml:space="preserve">ל ידי </w:t>
      </w:r>
      <w:r w:rsidRPr="00803588">
        <w:rPr>
          <w:rtl/>
        </w:rPr>
        <w:t>דוד כהכנה לבניין הבית, ואילו בני דן חונים כאן בדרכם לבית הא-</w:t>
      </w:r>
      <w:proofErr w:type="spellStart"/>
      <w:r w:rsidRPr="00803588">
        <w:rPr>
          <w:rtl/>
        </w:rPr>
        <w:t>לוהים</w:t>
      </w:r>
      <w:proofErr w:type="spellEnd"/>
      <w:r>
        <w:rPr>
          <w:rtl/>
        </w:rPr>
        <w:t xml:space="preserve"> של מיכה בהר אפרים, גונבים </w:t>
      </w:r>
      <w:r>
        <w:rPr>
          <w:rFonts w:hint="cs"/>
          <w:rtl/>
        </w:rPr>
        <w:t>את הנער הלוי</w:t>
      </w:r>
      <w:r w:rsidRPr="00803588">
        <w:rPr>
          <w:rtl/>
        </w:rPr>
        <w:t xml:space="preserve"> ומעבירים אותו לדן בצפון.</w:t>
      </w:r>
    </w:p>
  </w:footnote>
  <w:footnote w:id="2">
    <w:p w:rsidR="00181FF7" w:rsidRDefault="00181FF7" w:rsidP="000A0A6C">
      <w:pPr>
        <w:pStyle w:val="a5"/>
      </w:pPr>
      <w:r>
        <w:rPr>
          <w:rStyle w:val="a6"/>
        </w:rPr>
        <w:footnoteRef/>
      </w:r>
      <w:r>
        <w:rPr>
          <w:rtl/>
        </w:rPr>
        <w:t xml:space="preserve"> </w:t>
      </w:r>
      <w:r>
        <w:rPr>
          <w:rFonts w:hint="cs"/>
          <w:rtl/>
        </w:rPr>
        <w:tab/>
      </w:r>
      <w:r w:rsidR="000A0A6C">
        <w:rPr>
          <w:rtl/>
        </w:rPr>
        <w:t>קטע זה לקוח מדברי פרופ</w:t>
      </w:r>
      <w:r w:rsidR="000A0A6C">
        <w:rPr>
          <w:rFonts w:hint="cs"/>
          <w:rtl/>
        </w:rPr>
        <w:t>'</w:t>
      </w:r>
      <w:r w:rsidRPr="00181FF7">
        <w:rPr>
          <w:rtl/>
        </w:rPr>
        <w:t xml:space="preserve"> יהודה א</w:t>
      </w:r>
      <w:r>
        <w:rPr>
          <w:rtl/>
        </w:rPr>
        <w:t xml:space="preserve">ליצור </w:t>
      </w:r>
      <w:r w:rsidR="000A0A6C">
        <w:rPr>
          <w:rFonts w:hint="cs"/>
          <w:rtl/>
        </w:rPr>
        <w:t>(</w:t>
      </w:r>
      <w:r>
        <w:rPr>
          <w:rtl/>
        </w:rPr>
        <w:t>"אטלס דעת מקרא" עמ</w:t>
      </w:r>
      <w:r>
        <w:rPr>
          <w:rFonts w:hint="cs"/>
          <w:rtl/>
        </w:rPr>
        <w:t>'</w:t>
      </w:r>
      <w:r w:rsidRPr="00181FF7">
        <w:rPr>
          <w:rtl/>
        </w:rPr>
        <w:t xml:space="preserve"> 174</w:t>
      </w:r>
      <w:r w:rsidR="000A0A6C">
        <w:rPr>
          <w:rFonts w:hint="cs"/>
          <w:rtl/>
        </w:rPr>
        <w:t>)</w:t>
      </w:r>
      <w:r w:rsidRPr="00181FF7">
        <w:rPr>
          <w:rtl/>
        </w:rPr>
        <w:t>.</w:t>
      </w:r>
    </w:p>
  </w:footnote>
  <w:footnote w:id="3">
    <w:p w:rsidR="00181FF7" w:rsidRDefault="00181FF7" w:rsidP="000A0A6C">
      <w:pPr>
        <w:pStyle w:val="a5"/>
        <w:rPr>
          <w:rtl/>
        </w:rPr>
      </w:pPr>
      <w:r>
        <w:rPr>
          <w:rStyle w:val="a6"/>
        </w:rPr>
        <w:footnoteRef/>
      </w:r>
      <w:r>
        <w:rPr>
          <w:rtl/>
        </w:rPr>
        <w:t xml:space="preserve"> </w:t>
      </w:r>
      <w:r>
        <w:rPr>
          <w:rFonts w:hint="cs"/>
          <w:rtl/>
        </w:rPr>
        <w:tab/>
      </w:r>
      <w:r w:rsidRPr="00181FF7">
        <w:rPr>
          <w:rtl/>
        </w:rPr>
        <w:t xml:space="preserve">כך מציע צבי ליפשיץ במאמרו "בימים ההם אין מלך בישראל" – תגובה למאמרו של יונתן </w:t>
      </w:r>
      <w:proofErr w:type="spellStart"/>
      <w:r w:rsidRPr="00181FF7">
        <w:rPr>
          <w:rtl/>
        </w:rPr>
        <w:t>פיינטוך</w:t>
      </w:r>
      <w:proofErr w:type="spellEnd"/>
      <w:r w:rsidRPr="00181FF7">
        <w:rPr>
          <w:rtl/>
        </w:rPr>
        <w:t xml:space="preserve">, מגדים </w:t>
      </w:r>
      <w:proofErr w:type="spellStart"/>
      <w:r w:rsidRPr="00181FF7">
        <w:rPr>
          <w:rtl/>
        </w:rPr>
        <w:t>מא</w:t>
      </w:r>
      <w:proofErr w:type="spellEnd"/>
      <w:r w:rsidRPr="00181FF7">
        <w:rPr>
          <w:rtl/>
        </w:rPr>
        <w:t xml:space="preserve">, טבת תשס"ה </w:t>
      </w:r>
      <w:r w:rsidR="000A0A6C">
        <w:rPr>
          <w:rFonts w:hint="cs"/>
          <w:rtl/>
        </w:rPr>
        <w:t>(</w:t>
      </w:r>
      <w:r w:rsidRPr="00181FF7">
        <w:rPr>
          <w:rtl/>
        </w:rPr>
        <w:t>עמ' 95-98</w:t>
      </w:r>
      <w:r w:rsidR="000A0A6C">
        <w:rPr>
          <w:rFonts w:hint="cs"/>
          <w:rtl/>
        </w:rPr>
        <w:t>)</w:t>
      </w:r>
      <w:r w:rsidRPr="00181FF7">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C1A02">
      <w:tc>
        <w:tcPr>
          <w:tcW w:w="6506" w:type="dxa"/>
          <w:tcBorders>
            <w:bottom w:val="double" w:sz="4" w:space="0" w:color="auto"/>
          </w:tcBorders>
        </w:tcPr>
        <w:p w:rsidR="00FC1A02" w:rsidRDefault="00FC1A0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FC1A02" w:rsidRDefault="00FC1A0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C1A02" w:rsidRDefault="00DF784B">
          <w:pPr>
            <w:tabs>
              <w:tab w:val="right" w:pos="8220"/>
            </w:tabs>
            <w:bidi w:val="0"/>
            <w:spacing w:after="0" w:line="240" w:lineRule="auto"/>
            <w:jc w:val="left"/>
            <w:rPr>
              <w:sz w:val="28"/>
              <w:szCs w:val="24"/>
            </w:rPr>
          </w:pPr>
          <w:r>
            <w:rPr>
              <w:b/>
              <w:bCs/>
              <w:sz w:val="28"/>
              <w:szCs w:val="24"/>
            </w:rPr>
            <w:t>www.vbm.etzion.org.il</w:t>
          </w:r>
        </w:p>
      </w:tc>
    </w:tr>
  </w:tbl>
  <w:p w:rsidR="00FC1A02" w:rsidRDefault="00FC1A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02" w:rsidRDefault="00FC1A0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45562">
      <w:rPr>
        <w:b/>
        <w:bCs/>
        <w:noProof/>
        <w:rtl/>
      </w:rPr>
      <w:t>3</w:t>
    </w:r>
    <w:r>
      <w:rPr>
        <w:b/>
        <w:bCs/>
        <w:rtl/>
      </w:rPr>
      <w:fldChar w:fldCharType="end"/>
    </w:r>
    <w:r>
      <w:rPr>
        <w:b/>
        <w:bCs/>
        <w:rtl/>
      </w:rPr>
      <w:t xml:space="preserve"> -</w:t>
    </w:r>
  </w:p>
  <w:p w:rsidR="00FC1A02" w:rsidRDefault="00FC1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2CA6"/>
    <w:multiLevelType w:val="hybridMultilevel"/>
    <w:tmpl w:val="3B8CB9EC"/>
    <w:lvl w:ilvl="0" w:tplc="9738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85474"/>
    <w:multiLevelType w:val="hybridMultilevel"/>
    <w:tmpl w:val="B82878A4"/>
    <w:lvl w:ilvl="0" w:tplc="96D2A1EC">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63790"/>
    <w:multiLevelType w:val="hybridMultilevel"/>
    <w:tmpl w:val="A0CC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864A8"/>
    <w:multiLevelType w:val="hybridMultilevel"/>
    <w:tmpl w:val="FAC031C8"/>
    <w:lvl w:ilvl="0" w:tplc="4F7CC30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2654D"/>
    <w:multiLevelType w:val="hybridMultilevel"/>
    <w:tmpl w:val="ECEA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F738D7"/>
    <w:multiLevelType w:val="hybridMultilevel"/>
    <w:tmpl w:val="FDD0CCE0"/>
    <w:lvl w:ilvl="0" w:tplc="3A204D42">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E4E84"/>
    <w:multiLevelType w:val="hybridMultilevel"/>
    <w:tmpl w:val="82B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D27B6"/>
    <w:multiLevelType w:val="hybridMultilevel"/>
    <w:tmpl w:val="C240B056"/>
    <w:lvl w:ilvl="0" w:tplc="3824450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F2A2C24"/>
    <w:multiLevelType w:val="hybridMultilevel"/>
    <w:tmpl w:val="1B34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954FE"/>
    <w:multiLevelType w:val="hybridMultilevel"/>
    <w:tmpl w:val="CC6E1472"/>
    <w:lvl w:ilvl="0" w:tplc="29DA0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E13ABF"/>
    <w:multiLevelType w:val="hybridMultilevel"/>
    <w:tmpl w:val="C1A2DAA0"/>
    <w:lvl w:ilvl="0" w:tplc="D6D0856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C1E8E"/>
    <w:multiLevelType w:val="hybridMultilevel"/>
    <w:tmpl w:val="55E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C3214"/>
    <w:multiLevelType w:val="hybridMultilevel"/>
    <w:tmpl w:val="45763952"/>
    <w:lvl w:ilvl="0" w:tplc="6BF899D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
  </w:num>
  <w:num w:numId="4">
    <w:abstractNumId w:val="4"/>
  </w:num>
  <w:num w:numId="5">
    <w:abstractNumId w:val="10"/>
  </w:num>
  <w:num w:numId="6">
    <w:abstractNumId w:val="18"/>
  </w:num>
  <w:num w:numId="7">
    <w:abstractNumId w:val="17"/>
  </w:num>
  <w:num w:numId="8">
    <w:abstractNumId w:val="16"/>
  </w:num>
  <w:num w:numId="9">
    <w:abstractNumId w:val="5"/>
  </w:num>
  <w:num w:numId="10">
    <w:abstractNumId w:val="22"/>
  </w:num>
  <w:num w:numId="11">
    <w:abstractNumId w:val="14"/>
  </w:num>
  <w:num w:numId="12">
    <w:abstractNumId w:val="3"/>
  </w:num>
  <w:num w:numId="13">
    <w:abstractNumId w:val="23"/>
  </w:num>
  <w:num w:numId="14">
    <w:abstractNumId w:val="12"/>
  </w:num>
  <w:num w:numId="15">
    <w:abstractNumId w:val="13"/>
  </w:num>
  <w:num w:numId="16">
    <w:abstractNumId w:val="11"/>
  </w:num>
  <w:num w:numId="17">
    <w:abstractNumId w:val="19"/>
  </w:num>
  <w:num w:numId="18">
    <w:abstractNumId w:val="25"/>
  </w:num>
  <w:num w:numId="19">
    <w:abstractNumId w:val="9"/>
  </w:num>
  <w:num w:numId="20">
    <w:abstractNumId w:val="1"/>
  </w:num>
  <w:num w:numId="21">
    <w:abstractNumId w:val="26"/>
  </w:num>
  <w:num w:numId="22">
    <w:abstractNumId w:val="8"/>
  </w:num>
  <w:num w:numId="23">
    <w:abstractNumId w:val="21"/>
  </w:num>
  <w:num w:numId="24">
    <w:abstractNumId w:val="15"/>
  </w:num>
  <w:num w:numId="25">
    <w:abstractNumId w:val="20"/>
  </w:num>
  <w:num w:numId="26">
    <w:abstractNumId w:val="6"/>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7F43"/>
    <w:rsid w:val="00250903"/>
    <w:rsid w:val="00250AA0"/>
    <w:rsid w:val="00251193"/>
    <w:rsid w:val="0025126F"/>
    <w:rsid w:val="002522A2"/>
    <w:rsid w:val="002523FB"/>
    <w:rsid w:val="002524CE"/>
    <w:rsid w:val="0025257D"/>
    <w:rsid w:val="00252EBF"/>
    <w:rsid w:val="002541D1"/>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943"/>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7F5"/>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588B"/>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4AC5"/>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6951"/>
    <w:rsid w:val="007E79A7"/>
    <w:rsid w:val="007F0029"/>
    <w:rsid w:val="007F036D"/>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DD8"/>
    <w:rsid w:val="00973E08"/>
    <w:rsid w:val="00974305"/>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07C17"/>
    <w:rsid w:val="00B13E6F"/>
    <w:rsid w:val="00B15D05"/>
    <w:rsid w:val="00B16AE7"/>
    <w:rsid w:val="00B1785B"/>
    <w:rsid w:val="00B205DC"/>
    <w:rsid w:val="00B206D4"/>
    <w:rsid w:val="00B20C58"/>
    <w:rsid w:val="00B21924"/>
    <w:rsid w:val="00B22367"/>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4041"/>
    <w:rsid w:val="00B8472C"/>
    <w:rsid w:val="00B85213"/>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24C5"/>
    <w:rsid w:val="00CF24E5"/>
    <w:rsid w:val="00CF3383"/>
    <w:rsid w:val="00CF6875"/>
    <w:rsid w:val="00CF77AC"/>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47FEF"/>
    <w:rsid w:val="00D50613"/>
    <w:rsid w:val="00D50BE4"/>
    <w:rsid w:val="00D5106C"/>
    <w:rsid w:val="00D526DC"/>
    <w:rsid w:val="00D52AB6"/>
    <w:rsid w:val="00D53082"/>
    <w:rsid w:val="00D53779"/>
    <w:rsid w:val="00D539A8"/>
    <w:rsid w:val="00D54892"/>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5F01"/>
    <w:rsid w:val="00DF713F"/>
    <w:rsid w:val="00DF784B"/>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09A7-7CA7-498B-8184-C6EF0330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2207</Words>
  <Characters>10219</Characters>
  <Application>Microsoft Office Word</Application>
  <DocSecurity>0</DocSecurity>
  <Lines>85</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2</cp:revision>
  <cp:lastPrinted>2010-11-25T11:44:00Z</cp:lastPrinted>
  <dcterms:created xsi:type="dcterms:W3CDTF">2014-11-20T20:25:00Z</dcterms:created>
  <dcterms:modified xsi:type="dcterms:W3CDTF">2014-11-20T20:25:00Z</dcterms:modified>
</cp:coreProperties>
</file>