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7C" w:rsidRPr="003D0C7C" w:rsidRDefault="003D0C7C" w:rsidP="00974C3B">
      <w:pPr>
        <w:jc w:val="center"/>
        <w:rPr>
          <w:rFonts w:asciiTheme="minorBidi" w:hAnsiTheme="minorBidi" w:cstheme="minorBidi" w:hint="cs"/>
          <w:b/>
          <w:bCs/>
          <w:sz w:val="34"/>
          <w:szCs w:val="34"/>
          <w:rtl/>
        </w:rPr>
      </w:pPr>
      <w:r w:rsidRPr="003D0C7C">
        <w:rPr>
          <w:rFonts w:asciiTheme="minorBidi" w:hAnsiTheme="minorBidi" w:cstheme="minorBidi"/>
          <w:b/>
          <w:bCs/>
          <w:sz w:val="34"/>
          <w:szCs w:val="34"/>
          <w:rtl/>
        </w:rPr>
        <w:t>תול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 xml:space="preserve">דות עבודת ה' במזבחות 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>(מ</w:t>
      </w:r>
      <w:r w:rsidR="006F4D4E">
        <w:rPr>
          <w:rFonts w:asciiTheme="minorBidi" w:hAnsiTheme="minorBidi" w:cstheme="minorBidi" w:hint="cs"/>
          <w:b/>
          <w:bCs/>
          <w:sz w:val="34"/>
          <w:szCs w:val="34"/>
          <w:rtl/>
        </w:rPr>
        <w:t>ח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) 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–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איסור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 w:rsidR="004E04DC">
        <w:rPr>
          <w:rFonts w:asciiTheme="minorBidi" w:hAnsiTheme="minorBidi" w:cstheme="minorBidi"/>
          <w:b/>
          <w:bCs/>
          <w:sz w:val="34"/>
          <w:szCs w:val="34"/>
          <w:rtl/>
        </w:rPr>
        <w:t>הבמות (</w:t>
      </w:r>
      <w:r w:rsidR="004E04DC">
        <w:rPr>
          <w:rFonts w:asciiTheme="minorBidi" w:hAnsiTheme="minorBidi" w:cstheme="minorBidi" w:hint="cs"/>
          <w:b/>
          <w:bCs/>
          <w:sz w:val="34"/>
          <w:szCs w:val="34"/>
          <w:rtl/>
        </w:rPr>
        <w:t>כ</w:t>
      </w:r>
      <w:r w:rsidR="006F4D4E">
        <w:rPr>
          <w:rFonts w:asciiTheme="minorBidi" w:hAnsiTheme="minorBidi" w:cstheme="minorBidi" w:hint="cs"/>
          <w:b/>
          <w:bCs/>
          <w:sz w:val="34"/>
          <w:szCs w:val="34"/>
          <w:rtl/>
        </w:rPr>
        <w:t>ה</w:t>
      </w:r>
      <w:r w:rsidRPr="003D0C7C">
        <w:rPr>
          <w:rFonts w:asciiTheme="minorBidi" w:hAnsiTheme="minorBidi" w:cstheme="minorBidi"/>
          <w:b/>
          <w:bCs/>
          <w:sz w:val="34"/>
          <w:szCs w:val="34"/>
          <w:rtl/>
        </w:rPr>
        <w:t>)</w:t>
      </w:r>
    </w:p>
    <w:p w:rsidR="00E87663" w:rsidRPr="00CF1996" w:rsidRDefault="00E87663" w:rsidP="003D0C7C">
      <w:pPr>
        <w:rPr>
          <w:rtl/>
        </w:rPr>
        <w:sectPr w:rsidR="00E87663" w:rsidRPr="00CF1996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:rsidR="006F4D4E" w:rsidRDefault="006F4D4E" w:rsidP="006F4D4E">
      <w:pPr>
        <w:rPr>
          <w:rtl/>
        </w:rPr>
      </w:pPr>
    </w:p>
    <w:p w:rsidR="006F4D4E" w:rsidRDefault="006F4D4E" w:rsidP="006F4D4E">
      <w:pPr>
        <w:rPr>
          <w:rtl/>
        </w:rPr>
      </w:pPr>
      <w:bookmarkStart w:id="0" w:name="_GoBack"/>
      <w:r w:rsidRPr="00464031">
        <w:rPr>
          <w:rFonts w:hint="cs"/>
          <w:rtl/>
        </w:rPr>
        <w:t>בשיעור הקודם</w:t>
      </w:r>
      <w:r>
        <w:rPr>
          <w:rFonts w:hint="cs"/>
          <w:rtl/>
        </w:rPr>
        <w:t xml:space="preserve"> סקרנו</w:t>
      </w:r>
      <w:r w:rsidRPr="00464031">
        <w:rPr>
          <w:rFonts w:hint="cs"/>
          <w:rtl/>
        </w:rPr>
        <w:t xml:space="preserve"> את התחנות השונות של הארון. </w:t>
      </w:r>
      <w:r>
        <w:rPr>
          <w:rFonts w:hint="cs"/>
          <w:rtl/>
        </w:rPr>
        <w:t xml:space="preserve">בין היתר, </w:t>
      </w:r>
      <w:r w:rsidRPr="00464031">
        <w:rPr>
          <w:rFonts w:hint="cs"/>
          <w:rtl/>
        </w:rPr>
        <w:t xml:space="preserve">עסקנו בהימצאות הארון בשדה </w:t>
      </w:r>
      <w:proofErr w:type="spellStart"/>
      <w:r w:rsidRPr="00464031">
        <w:rPr>
          <w:rFonts w:hint="cs"/>
          <w:rtl/>
        </w:rPr>
        <w:t>פלשתים</w:t>
      </w:r>
      <w:proofErr w:type="spellEnd"/>
      <w:r w:rsidRPr="00464031">
        <w:rPr>
          <w:rFonts w:hint="cs"/>
          <w:rtl/>
        </w:rPr>
        <w:t xml:space="preserve"> ו</w:t>
      </w:r>
      <w:r>
        <w:rPr>
          <w:rFonts w:hint="cs"/>
          <w:rtl/>
        </w:rPr>
        <w:t>במפגשו עם אנשי</w:t>
      </w:r>
      <w:r w:rsidRPr="00464031">
        <w:rPr>
          <w:rFonts w:hint="cs"/>
          <w:rtl/>
        </w:rPr>
        <w:t xml:space="preserve"> בית שמש.</w:t>
      </w:r>
      <w:r>
        <w:rPr>
          <w:rFonts w:hint="cs"/>
          <w:rtl/>
        </w:rPr>
        <w:t xml:space="preserve"> </w:t>
      </w:r>
      <w:r w:rsidRPr="00464031">
        <w:rPr>
          <w:rFonts w:hint="cs"/>
          <w:rtl/>
        </w:rPr>
        <w:t xml:space="preserve">בשיעור זה נשלים את </w:t>
      </w:r>
      <w:r>
        <w:rPr>
          <w:rFonts w:hint="cs"/>
          <w:rtl/>
        </w:rPr>
        <w:t>העיון ביתר התחנות</w:t>
      </w:r>
      <w:r w:rsidRPr="00464031">
        <w:rPr>
          <w:rFonts w:hint="cs"/>
          <w:rtl/>
        </w:rPr>
        <w:t>.</w:t>
      </w:r>
    </w:p>
    <w:p w:rsidR="006F4D4E" w:rsidRPr="00464031" w:rsidRDefault="006F4D4E" w:rsidP="006F4D4E">
      <w:pPr>
        <w:rPr>
          <w:rtl/>
        </w:rPr>
      </w:pPr>
    </w:p>
    <w:p w:rsidR="006F4D4E" w:rsidRPr="006F4D4E" w:rsidRDefault="006F4D4E" w:rsidP="00FA6EF4">
      <w:pPr>
        <w:jc w:val="center"/>
        <w:rPr>
          <w:rFonts w:ascii="Arial" w:hAnsi="Arial" w:cs="Arial"/>
          <w:b/>
          <w:bCs/>
        </w:rPr>
      </w:pPr>
      <w:proofErr w:type="spellStart"/>
      <w:r w:rsidRPr="006F4D4E">
        <w:rPr>
          <w:rFonts w:ascii="Arial" w:hAnsi="Arial" w:cs="Arial" w:hint="cs"/>
          <w:b/>
          <w:bCs/>
          <w:rtl/>
        </w:rPr>
        <w:t>קרית</w:t>
      </w:r>
      <w:proofErr w:type="spellEnd"/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יערים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לגבי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העברת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לקרית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אומר </w:t>
      </w:r>
      <w:r w:rsidRPr="00AD2AD7">
        <w:rPr>
          <w:rFonts w:hint="cs"/>
          <w:rtl/>
        </w:rPr>
        <w:t>הכתוב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כך</w:t>
      </w:r>
      <w:r w:rsidRPr="00AD2AD7">
        <w:rPr>
          <w:rtl/>
        </w:rPr>
        <w:t>:</w:t>
      </w:r>
    </w:p>
    <w:p w:rsidR="006F4D4E" w:rsidRPr="00AD2AD7" w:rsidRDefault="006F4D4E" w:rsidP="006F4D4E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r w:rsidRPr="006F4D4E">
        <w:rPr>
          <w:rtl/>
        </w:rPr>
        <w:t>וַיֹּאמְרוּ אַנְשֵׁי בֵית שֶׁמֶשׁ מִי יוּכַל לַעֲמֹד לִפְנֵי ה' הָאֱ</w:t>
      </w:r>
      <w:r>
        <w:rPr>
          <w:rFonts w:hint="cs"/>
          <w:rtl/>
        </w:rPr>
        <w:t>-</w:t>
      </w:r>
      <w:r w:rsidRPr="006F4D4E">
        <w:rPr>
          <w:rtl/>
        </w:rPr>
        <w:t>לֹהִים הַקָּדוֹשׁ הַזֶּה ו</w:t>
      </w:r>
      <w:r>
        <w:rPr>
          <w:rtl/>
        </w:rPr>
        <w:t xml:space="preserve">ְאֶל מִי יַעֲלֶה מֵעָלֵינוּ: </w:t>
      </w:r>
      <w:r w:rsidRPr="006F4D4E">
        <w:rPr>
          <w:rtl/>
        </w:rPr>
        <w:t xml:space="preserve">וַיִּשְׁלְחוּ מַלְאָכִים אֶל יוֹשְׁבֵי </w:t>
      </w:r>
      <w:proofErr w:type="spellStart"/>
      <w:r w:rsidRPr="006F4D4E">
        <w:rPr>
          <w:rtl/>
        </w:rPr>
        <w:t>קִרְיַת</w:t>
      </w:r>
      <w:proofErr w:type="spellEnd"/>
      <w:r w:rsidRPr="006F4D4E">
        <w:rPr>
          <w:rtl/>
        </w:rPr>
        <w:t xml:space="preserve"> יְעָרִים </w:t>
      </w:r>
      <w:proofErr w:type="spellStart"/>
      <w:r w:rsidRPr="006F4D4E">
        <w:rPr>
          <w:rtl/>
        </w:rPr>
        <w:t>לֵאמֹר</w:t>
      </w:r>
      <w:proofErr w:type="spellEnd"/>
      <w:r w:rsidRPr="006F4D4E">
        <w:rPr>
          <w:rtl/>
        </w:rPr>
        <w:t xml:space="preserve"> הֵשִׁבוּ </w:t>
      </w:r>
      <w:proofErr w:type="spellStart"/>
      <w:r w:rsidRPr="006F4D4E">
        <w:rPr>
          <w:rtl/>
        </w:rPr>
        <w:t>פְלִשְׁתִּים</w:t>
      </w:r>
      <w:proofErr w:type="spellEnd"/>
      <w:r w:rsidRPr="006F4D4E">
        <w:rPr>
          <w:rtl/>
        </w:rPr>
        <w:t xml:space="preserve"> אֶת אֲרוֹן ה' רְדוּ הַעֲלוּ אֹתוֹ אֲלֵיכֶם:</w:t>
      </w:r>
      <w:r>
        <w:rPr>
          <w:rFonts w:hint="cs"/>
          <w:rtl/>
        </w:rPr>
        <w:t xml:space="preserve"> </w:t>
      </w:r>
      <w:r w:rsidRPr="006F4D4E">
        <w:rPr>
          <w:rtl/>
        </w:rPr>
        <w:t xml:space="preserve">וַיָּבֹאוּ אַנְשֵׁי </w:t>
      </w:r>
      <w:proofErr w:type="spellStart"/>
      <w:r w:rsidRPr="006F4D4E">
        <w:rPr>
          <w:rtl/>
        </w:rPr>
        <w:t>קִרְיַת</w:t>
      </w:r>
      <w:proofErr w:type="spellEnd"/>
      <w:r w:rsidRPr="006F4D4E">
        <w:rPr>
          <w:rtl/>
        </w:rPr>
        <w:t xml:space="preserve"> יְעָרִים וַיַּעֲלוּ אֶת אֲרוֹן ה' וַיָּבִאוּ אֹתוֹ אֶל בֵּית אֲבִינָדָב בַּגִּבְעָה וְאֶת אֶלְעָזָר בְּנוֹ ק</w:t>
      </w:r>
      <w:r>
        <w:rPr>
          <w:rtl/>
        </w:rPr>
        <w:t>ִדְּשׁוּ לִשְׁמֹר אֶת אֲרוֹן ה'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  <w:r w:rsidRPr="006F4D4E">
        <w:rPr>
          <w:sz w:val="16"/>
          <w:szCs w:val="17"/>
          <w:rtl/>
        </w:rPr>
        <w:t>(</w:t>
      </w:r>
      <w:r w:rsidRPr="006F4D4E">
        <w:rPr>
          <w:rFonts w:hint="cs"/>
          <w:sz w:val="16"/>
          <w:szCs w:val="17"/>
          <w:rtl/>
        </w:rPr>
        <w:t>שמ"א</w:t>
      </w:r>
      <w:r w:rsidRPr="006F4D4E">
        <w:rPr>
          <w:sz w:val="16"/>
          <w:szCs w:val="17"/>
          <w:rtl/>
        </w:rPr>
        <w:t xml:space="preserve"> </w:t>
      </w:r>
      <w:r w:rsidRPr="006F4D4E">
        <w:rPr>
          <w:rFonts w:hint="cs"/>
          <w:sz w:val="16"/>
          <w:szCs w:val="17"/>
          <w:rtl/>
        </w:rPr>
        <w:t>ו'</w:t>
      </w:r>
      <w:r w:rsidRPr="006F4D4E">
        <w:rPr>
          <w:sz w:val="16"/>
          <w:szCs w:val="17"/>
          <w:rtl/>
        </w:rPr>
        <w:t xml:space="preserve">, </w:t>
      </w:r>
      <w:r w:rsidRPr="006F4D4E">
        <w:rPr>
          <w:rFonts w:hint="cs"/>
          <w:sz w:val="16"/>
          <w:szCs w:val="17"/>
          <w:rtl/>
        </w:rPr>
        <w:t>כ</w:t>
      </w:r>
      <w:r>
        <w:rPr>
          <w:rFonts w:hint="cs"/>
          <w:sz w:val="16"/>
          <w:szCs w:val="17"/>
          <w:rtl/>
        </w:rPr>
        <w:t xml:space="preserve"> - </w:t>
      </w:r>
      <w:r w:rsidRPr="006F4D4E">
        <w:rPr>
          <w:rFonts w:hint="cs"/>
          <w:sz w:val="16"/>
          <w:szCs w:val="17"/>
          <w:rtl/>
        </w:rPr>
        <w:t>ז'</w:t>
      </w:r>
      <w:r w:rsidRPr="006F4D4E">
        <w:rPr>
          <w:sz w:val="16"/>
          <w:szCs w:val="17"/>
          <w:rtl/>
        </w:rPr>
        <w:t xml:space="preserve">, </w:t>
      </w:r>
      <w:r w:rsidRPr="006F4D4E">
        <w:rPr>
          <w:rFonts w:hint="cs"/>
          <w:sz w:val="16"/>
          <w:szCs w:val="17"/>
          <w:rtl/>
        </w:rPr>
        <w:t>א</w:t>
      </w:r>
      <w:r w:rsidRPr="006F4D4E">
        <w:rPr>
          <w:sz w:val="16"/>
          <w:szCs w:val="17"/>
          <w:rtl/>
        </w:rPr>
        <w:t>)</w:t>
      </w:r>
      <w:r>
        <w:rPr>
          <w:rFonts w:hint="cs"/>
          <w:rtl/>
        </w:rPr>
        <w:t>.</w:t>
      </w:r>
    </w:p>
    <w:p w:rsidR="006F4D4E" w:rsidRDefault="006F4D4E" w:rsidP="006F4D4E">
      <w:pPr>
        <w:rPr>
          <w:rtl/>
        </w:rPr>
      </w:pPr>
      <w:r w:rsidRPr="00AD2AD7">
        <w:rPr>
          <w:rFonts w:hint="cs"/>
          <w:rtl/>
        </w:rPr>
        <w:t>אנשי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מבינים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בכוחם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לעמוד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לפני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AD2AD7">
        <w:rPr>
          <w:rtl/>
        </w:rPr>
        <w:t>"</w:t>
      </w:r>
      <w:r w:rsidRPr="006F4D4E">
        <w:rPr>
          <w:rtl/>
        </w:rPr>
        <w:t>ה' הָאֱ</w:t>
      </w:r>
      <w:r>
        <w:rPr>
          <w:rFonts w:hint="cs"/>
          <w:rtl/>
        </w:rPr>
        <w:t>-</w:t>
      </w:r>
      <w:r w:rsidRPr="006F4D4E">
        <w:rPr>
          <w:rtl/>
        </w:rPr>
        <w:t>לֹהִים הַקָּדוֹשׁ הַזֶּה</w:t>
      </w:r>
      <w:r w:rsidRPr="00AD2AD7"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פונים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לאנשי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קרית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מבלי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נימוקים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מפורטים</w:t>
      </w:r>
      <w:r w:rsidRPr="00AD2AD7">
        <w:rPr>
          <w:rtl/>
        </w:rPr>
        <w:t xml:space="preserve">. </w:t>
      </w:r>
      <w:r>
        <w:rPr>
          <w:rFonts w:hint="cs"/>
          <w:rtl/>
        </w:rPr>
        <w:t xml:space="preserve">הפעולה המשמעותית הראשונה שאנשי </w:t>
      </w:r>
      <w:proofErr w:type="spellStart"/>
      <w:r>
        <w:rPr>
          <w:rFonts w:hint="cs"/>
          <w:rtl/>
        </w:rPr>
        <w:t>קרית</w:t>
      </w:r>
      <w:proofErr w:type="spellEnd"/>
      <w:r>
        <w:rPr>
          <w:rFonts w:hint="cs"/>
          <w:rtl/>
        </w:rPr>
        <w:t xml:space="preserve"> יערים עושים </w:t>
      </w:r>
      <w:r w:rsidRPr="00AD2AD7">
        <w:rPr>
          <w:rFonts w:hint="cs"/>
          <w:rtl/>
        </w:rPr>
        <w:t>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להביאו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אבינדב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ולקדש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אלעזר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בנו</w:t>
      </w:r>
      <w:r w:rsidRPr="00AD2AD7"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לִשְׁמֹר אֶת אֲרוֹן ה</w:t>
      </w:r>
      <w:r>
        <w:rPr>
          <w:rFonts w:hint="cs"/>
          <w:rtl/>
        </w:rPr>
        <w:t xml:space="preserve">'". </w:t>
      </w:r>
      <w:r w:rsidRPr="00AD2AD7">
        <w:rPr>
          <w:rFonts w:hint="cs"/>
          <w:rtl/>
        </w:rPr>
        <w:t>עצם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השמירה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</w:t>
      </w:r>
      <w:r>
        <w:rPr>
          <w:rFonts w:hint="cs"/>
          <w:rtl/>
        </w:rPr>
        <w:t xml:space="preserve">ל </w:t>
      </w:r>
      <w:r w:rsidRPr="00AD2AD7">
        <w:rPr>
          <w:rFonts w:hint="cs"/>
          <w:rtl/>
        </w:rPr>
        <w:t>י</w:t>
      </w:r>
      <w:r>
        <w:rPr>
          <w:rFonts w:hint="cs"/>
          <w:rtl/>
        </w:rPr>
        <w:t xml:space="preserve">די </w:t>
      </w:r>
      <w:r w:rsidRPr="00AD2AD7">
        <w:rPr>
          <w:rFonts w:hint="cs"/>
          <w:rtl/>
        </w:rPr>
        <w:t>אדם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שהוקדש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לכך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היא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בוודאי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לקח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משמעותי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המתייחס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לכבוד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הראוי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ולשמירתו</w:t>
      </w:r>
      <w:r w:rsidRPr="00AD2AD7">
        <w:rPr>
          <w:rtl/>
        </w:rPr>
        <w:t xml:space="preserve">. </w:t>
      </w:r>
    </w:p>
    <w:p w:rsidR="006F4D4E" w:rsidRDefault="006F4D4E" w:rsidP="006F4D4E">
      <w:pPr>
        <w:rPr>
          <w:rtl/>
        </w:rPr>
      </w:pPr>
      <w:r>
        <w:rPr>
          <w:rFonts w:hint="cs"/>
          <w:rtl/>
        </w:rPr>
        <w:t xml:space="preserve">מדוע בוחרים אנשי בית שמש </w:t>
      </w:r>
      <w:r w:rsidRPr="00AD2AD7">
        <w:rPr>
          <w:rFonts w:hint="cs"/>
          <w:rtl/>
        </w:rPr>
        <w:t>להעלות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דווקא </w:t>
      </w:r>
      <w:proofErr w:type="spellStart"/>
      <w:r w:rsidRPr="00AD2AD7">
        <w:rPr>
          <w:rFonts w:hint="cs"/>
          <w:rtl/>
        </w:rPr>
        <w:t>לקרית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 w:rsidRPr="00AD2AD7">
        <w:rPr>
          <w:rtl/>
        </w:rPr>
        <w:t xml:space="preserve">? </w:t>
      </w:r>
    </w:p>
    <w:p w:rsidR="006F4D4E" w:rsidRPr="00AD2AD7" w:rsidRDefault="006F4D4E" w:rsidP="006F4D4E">
      <w:pPr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</w:pPr>
      <w:r w:rsidRPr="00AD2AD7">
        <w:rPr>
          <w:rFonts w:hint="cs"/>
          <w:rtl/>
        </w:rPr>
        <w:t>תחילה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לציין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EC3414">
        <w:rPr>
          <w:rFonts w:hint="cs"/>
          <w:rtl/>
        </w:rPr>
        <w:t>הפנייה</w:t>
      </w:r>
      <w:r w:rsidRPr="00EC3414">
        <w:rPr>
          <w:rtl/>
        </w:rPr>
        <w:t xml:space="preserve"> </w:t>
      </w:r>
      <w:r w:rsidRPr="00AD2AD7">
        <w:rPr>
          <w:rFonts w:hint="cs"/>
          <w:rtl/>
        </w:rPr>
        <w:t>לבני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שבטם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בני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נחלת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יהודה</w:t>
      </w:r>
      <w:r w:rsidRPr="00EC3414">
        <w:rPr>
          <w:rtl/>
        </w:rPr>
        <w:t xml:space="preserve">, </w:t>
      </w:r>
      <w:r w:rsidRPr="00EC3414">
        <w:rPr>
          <w:rFonts w:hint="cs"/>
          <w:rtl/>
        </w:rPr>
        <w:t>היא</w:t>
      </w:r>
      <w:r w:rsidRPr="00EC3414">
        <w:rPr>
          <w:rtl/>
        </w:rPr>
        <w:t xml:space="preserve"> </w:t>
      </w:r>
      <w:r w:rsidRPr="00EC3414">
        <w:rPr>
          <w:rFonts w:hint="cs"/>
          <w:rtl/>
        </w:rPr>
        <w:t>טבעית</w:t>
      </w:r>
      <w:r w:rsidRPr="00EC3414">
        <w:rPr>
          <w:rtl/>
        </w:rPr>
        <w:t xml:space="preserve"> </w:t>
      </w:r>
      <w:r w:rsidRPr="00EC3414">
        <w:rPr>
          <w:rFonts w:hint="cs"/>
          <w:rtl/>
        </w:rPr>
        <w:t>ומובנת</w:t>
      </w:r>
      <w:r w:rsidRPr="00AD2AD7">
        <w:rPr>
          <w:rtl/>
        </w:rPr>
        <w:t xml:space="preserve">. </w:t>
      </w:r>
      <w:r w:rsidRPr="00EC3414">
        <w:rPr>
          <w:rFonts w:hint="cs"/>
          <w:rtl/>
        </w:rPr>
        <w:t>שנית</w:t>
      </w:r>
      <w:r w:rsidRPr="00EC3414">
        <w:rPr>
          <w:rtl/>
        </w:rPr>
        <w:t>,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קרית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נמצאת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בהר</w:t>
      </w:r>
      <w:r w:rsidRPr="00EC3414">
        <w:rPr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בניגוד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הנמצאת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בשפלה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נראה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שקרית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הייתה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מקום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מרכזי</w:t>
      </w:r>
      <w:r w:rsidRPr="00EC3414">
        <w:rPr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וכפי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שמעיד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הכתוב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EC3414">
        <w:rPr>
          <w:rFonts w:hint="cs"/>
          <w:rtl/>
        </w:rPr>
        <w:t>בני</w:t>
      </w:r>
      <w:r w:rsidRPr="00EC3414">
        <w:rPr>
          <w:rtl/>
        </w:rPr>
        <w:t xml:space="preserve"> </w:t>
      </w:r>
      <w:r w:rsidRPr="00EC3414">
        <w:rPr>
          <w:rFonts w:hint="cs"/>
          <w:rtl/>
        </w:rPr>
        <w:t>דן</w:t>
      </w:r>
      <w:r w:rsidRPr="00EC3414">
        <w:rPr>
          <w:rtl/>
        </w:rPr>
        <w:t xml:space="preserve"> </w:t>
      </w:r>
      <w:r w:rsidRPr="00EC3414">
        <w:rPr>
          <w:rFonts w:hint="cs"/>
          <w:rtl/>
        </w:rPr>
        <w:t>העולים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פסל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מיכה</w:t>
      </w:r>
      <w:r w:rsidRPr="00AD2AD7">
        <w:rPr>
          <w:rtl/>
        </w:rPr>
        <w:t xml:space="preserve">: </w:t>
      </w:r>
      <w:r w:rsidRPr="00EC3414">
        <w:rPr>
          <w:rtl/>
        </w:rPr>
        <w:t>"</w:t>
      </w:r>
      <w:proofErr w:type="spellStart"/>
      <w:r w:rsidRPr="006F4D4E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וַיִּסְעו</w:t>
      </w:r>
      <w:proofErr w:type="spellEnd"/>
      <w:r w:rsidRPr="006F4D4E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ּ מִשָּׁם מִמִּשְׁפַּחַת הַדָּנִי מִצָּרְעָה </w:t>
      </w:r>
      <w:proofErr w:type="spellStart"/>
      <w:r w:rsidRPr="006F4D4E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וּמֵאֶשְׁתָּאֹל</w:t>
      </w:r>
      <w:proofErr w:type="spellEnd"/>
      <w:r w:rsidRPr="006F4D4E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שֵׁשׁ מֵאוֹת</w:t>
      </w:r>
      <w:r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אִישׁ חָגוּר כְּלֵי מִלְחָמָה:</w:t>
      </w:r>
      <w:r w:rsidRPr="006F4D4E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וַיַּעֲלוּ וַיַּחֲנוּ בְּקִרְיַת יְעָרִים בִּיהוּדָה עַל כֵּן קָרְאוּ לַמָּקוֹם הַהוּא מַחֲנֵה דָן עַד הַיּוֹם </w:t>
      </w:r>
      <w:r w:rsidRPr="006F4D4E">
        <w:rPr>
          <w:rFonts w:asciiTheme="minorBidi" w:hAnsiTheme="minorBidi"/>
          <w:b/>
          <w:bCs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הַזֶּה</w:t>
      </w:r>
      <w:r w:rsidRPr="006F4D4E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הִנֵּה אַחֲרֵי </w:t>
      </w:r>
      <w:proofErr w:type="spellStart"/>
      <w:r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קִרְיַת</w:t>
      </w:r>
      <w:proofErr w:type="spellEnd"/>
      <w:r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יְעָרִים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Pr="006F4D4E">
        <w:rPr>
          <w:sz w:val="16"/>
          <w:szCs w:val="17"/>
          <w:rtl/>
        </w:rPr>
        <w:t>(</w:t>
      </w:r>
      <w:r w:rsidRPr="006F4D4E">
        <w:rPr>
          <w:rFonts w:hint="cs"/>
          <w:sz w:val="16"/>
          <w:szCs w:val="17"/>
          <w:rtl/>
        </w:rPr>
        <w:t>שופטים</w:t>
      </w:r>
      <w:r w:rsidRPr="006F4D4E">
        <w:rPr>
          <w:sz w:val="16"/>
          <w:szCs w:val="17"/>
          <w:rtl/>
        </w:rPr>
        <w:t xml:space="preserve"> </w:t>
      </w:r>
      <w:r w:rsidRPr="006F4D4E">
        <w:rPr>
          <w:rFonts w:hint="cs"/>
          <w:sz w:val="16"/>
          <w:szCs w:val="17"/>
          <w:rtl/>
        </w:rPr>
        <w:t>י</w:t>
      </w:r>
      <w:r w:rsidRPr="006F4D4E">
        <w:rPr>
          <w:sz w:val="16"/>
          <w:szCs w:val="17"/>
          <w:rtl/>
        </w:rPr>
        <w:t>"</w:t>
      </w:r>
      <w:r w:rsidRPr="006F4D4E">
        <w:rPr>
          <w:rFonts w:hint="cs"/>
          <w:sz w:val="16"/>
          <w:szCs w:val="17"/>
          <w:rtl/>
        </w:rPr>
        <w:t>ח</w:t>
      </w:r>
      <w:r w:rsidRPr="006F4D4E">
        <w:rPr>
          <w:sz w:val="16"/>
          <w:szCs w:val="17"/>
          <w:rtl/>
        </w:rPr>
        <w:t xml:space="preserve">, </w:t>
      </w:r>
      <w:r w:rsidRPr="006F4D4E">
        <w:rPr>
          <w:rFonts w:hint="cs"/>
          <w:sz w:val="16"/>
          <w:szCs w:val="17"/>
          <w:rtl/>
        </w:rPr>
        <w:t>יא</w:t>
      </w:r>
      <w:r>
        <w:rPr>
          <w:rFonts w:hint="cs"/>
          <w:sz w:val="16"/>
          <w:szCs w:val="17"/>
          <w:rtl/>
        </w:rPr>
        <w:t>-</w:t>
      </w:r>
      <w:proofErr w:type="spellStart"/>
      <w:r>
        <w:rPr>
          <w:rFonts w:hint="cs"/>
          <w:sz w:val="16"/>
          <w:szCs w:val="17"/>
          <w:rtl/>
        </w:rPr>
        <w:t>יב</w:t>
      </w:r>
      <w:proofErr w:type="spellEnd"/>
      <w:r w:rsidRPr="006F4D4E">
        <w:rPr>
          <w:sz w:val="16"/>
          <w:szCs w:val="17"/>
          <w:rtl/>
        </w:rPr>
        <w:t>)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מעבר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לקרבה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הגאוגרפית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לבית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שמש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ולנחלת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דן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נראה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כי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מדובר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במקום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שטבעי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לעלות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דרכו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לכיוון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הר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אפרים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בצפון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סביר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להניח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שהדרך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הקדומה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מן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השפלה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להר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עברה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בקרבת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קרית</w:t>
      </w:r>
      <w:proofErr w:type="spellEnd"/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יערים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ועל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כן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היא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משמשת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מקום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חניה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(ונבחין במינוח "</w:t>
      </w:r>
      <w:r w:rsidRPr="00AD2AD7">
        <w:rPr>
          <w:rFonts w:asciiTheme="minorBidi" w:hAnsiTheme="minorBidi" w:hint="cs"/>
          <w:color w:val="000000" w:themeColor="text1"/>
          <w:u w:val="single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מחנה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AD7">
        <w:rPr>
          <w:rFonts w:asciiTheme="minorBidi" w:hAnsiTheme="minorBidi" w:hint="cs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>דן</w:t>
      </w:r>
      <w:r w:rsidRPr="00AD2AD7">
        <w:rPr>
          <w:rFonts w:asciiTheme="minorBidi" w:hAnsiTheme="minorBidi"/>
          <w:color w:val="000000" w:themeColor="text1"/>
          <w:shd w:val="clear" w:color="auto" w:fill="FFFFFF"/>
          <w:rtl/>
          <w14:textOutline w14:w="0" w14:cap="flat" w14:cmpd="sng" w14:algn="ctr">
            <w14:noFill/>
            <w14:prstDash w14:val="solid"/>
            <w14:round/>
          </w14:textOutline>
        </w:rPr>
        <w:t xml:space="preserve">"). </w:t>
      </w:r>
    </w:p>
    <w:p w:rsidR="006F4D4E" w:rsidRPr="00AD2AD7" w:rsidRDefault="006F4D4E" w:rsidP="006F4D4E">
      <w:pPr>
        <w:rPr>
          <w:shd w:val="clear" w:color="auto" w:fill="FFFFFF"/>
          <w:rtl/>
        </w:rPr>
      </w:pPr>
      <w:r w:rsidRPr="00AD2AD7">
        <w:rPr>
          <w:rFonts w:hint="cs"/>
          <w:shd w:val="clear" w:color="auto" w:fill="FFFFFF"/>
          <w:rtl/>
        </w:rPr>
        <w:t>שלישית</w:t>
      </w:r>
      <w:r w:rsidRPr="00AD2AD7">
        <w:rPr>
          <w:shd w:val="clear" w:color="auto" w:fill="FFFFFF"/>
          <w:rtl/>
        </w:rPr>
        <w:t xml:space="preserve">, </w:t>
      </w:r>
      <w:r w:rsidRPr="00AD2AD7">
        <w:rPr>
          <w:rFonts w:hint="cs"/>
          <w:shd w:val="clear" w:color="auto" w:fill="FFFFFF"/>
          <w:rtl/>
        </w:rPr>
        <w:t>מעבר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למרכזיותה</w:t>
      </w:r>
      <w:r w:rsidRPr="00AD2AD7">
        <w:rPr>
          <w:shd w:val="clear" w:color="auto" w:fill="FFFFFF"/>
          <w:rtl/>
        </w:rPr>
        <w:t xml:space="preserve"> </w:t>
      </w:r>
      <w:proofErr w:type="spellStart"/>
      <w:r w:rsidRPr="00AD2AD7">
        <w:rPr>
          <w:shd w:val="clear" w:color="auto" w:fill="FFFFFF"/>
          <w:rtl/>
        </w:rPr>
        <w:t>התעבורתית</w:t>
      </w:r>
      <w:proofErr w:type="spellEnd"/>
      <w:r w:rsidRPr="00AD2AD7">
        <w:rPr>
          <w:shd w:val="clear" w:color="auto" w:fill="FFFFFF"/>
          <w:rtl/>
        </w:rPr>
        <w:t xml:space="preserve">, יושבת </w:t>
      </w:r>
      <w:proofErr w:type="spellStart"/>
      <w:r w:rsidRPr="00AD2AD7">
        <w:rPr>
          <w:rFonts w:hint="cs"/>
          <w:shd w:val="clear" w:color="auto" w:fill="FFFFFF"/>
          <w:rtl/>
        </w:rPr>
        <w:t>קרית</w:t>
      </w:r>
      <w:proofErr w:type="spellEnd"/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יערים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בגבול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נחלות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יהודה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ובנימין</w:t>
      </w:r>
      <w:r w:rsidRPr="00AD2AD7">
        <w:rPr>
          <w:shd w:val="clear" w:color="auto" w:fill="FFFFFF"/>
          <w:rtl/>
        </w:rPr>
        <w:t xml:space="preserve">. </w:t>
      </w:r>
      <w:r w:rsidRPr="00AD2AD7">
        <w:rPr>
          <w:rFonts w:hint="cs"/>
          <w:shd w:val="clear" w:color="auto" w:fill="FFFFFF"/>
          <w:rtl/>
        </w:rPr>
        <w:t>בשיעור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הקודם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העלנו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ההשערה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כי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אנשי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בית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שמש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רצו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לבנות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מעין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b/>
          <w:bCs/>
          <w:shd w:val="clear" w:color="auto" w:fill="FFFFFF"/>
          <w:rtl/>
        </w:rPr>
        <w:t>מקדש</w:t>
      </w:r>
      <w:r w:rsidRPr="00AD2AD7">
        <w:rPr>
          <w:b/>
          <w:bCs/>
          <w:shd w:val="clear" w:color="auto" w:fill="FFFFFF"/>
          <w:rtl/>
        </w:rPr>
        <w:t xml:space="preserve"> </w:t>
      </w:r>
      <w:r w:rsidRPr="00AD2AD7">
        <w:rPr>
          <w:rFonts w:hint="cs"/>
          <w:b/>
          <w:bCs/>
          <w:shd w:val="clear" w:color="auto" w:fill="FFFFFF"/>
          <w:rtl/>
        </w:rPr>
        <w:t>גבול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באמצעות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הקמת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מצבה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בגבול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נחלת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יהודה</w:t>
      </w:r>
      <w:r w:rsidRPr="00AD2AD7">
        <w:rPr>
          <w:shd w:val="clear" w:color="auto" w:fill="FFFFFF"/>
          <w:rtl/>
        </w:rPr>
        <w:t xml:space="preserve">. </w:t>
      </w:r>
      <w:r w:rsidRPr="00AD2AD7">
        <w:rPr>
          <w:rFonts w:hint="cs"/>
          <w:shd w:val="clear" w:color="auto" w:fill="FFFFFF"/>
          <w:rtl/>
        </w:rPr>
        <w:t>בהמשך</w:t>
      </w:r>
      <w:r w:rsidRPr="00AD2AD7">
        <w:rPr>
          <w:shd w:val="clear" w:color="auto" w:fill="FFFFFF"/>
          <w:rtl/>
        </w:rPr>
        <w:t xml:space="preserve"> לכך, </w:t>
      </w:r>
      <w:r w:rsidRPr="00AD2AD7">
        <w:rPr>
          <w:rFonts w:hint="cs"/>
          <w:shd w:val="clear" w:color="auto" w:fill="FFFFFF"/>
          <w:rtl/>
        </w:rPr>
        <w:t>טוען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הרב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יואל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נון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כי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ייתכן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ואנשי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בית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שמש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העלו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הארון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דרך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גבול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נחלת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בנימין</w:t>
      </w:r>
      <w:r w:rsidRPr="00AD2AD7">
        <w:rPr>
          <w:shd w:val="clear" w:color="auto" w:fill="FFFFFF"/>
          <w:rtl/>
        </w:rPr>
        <w:t xml:space="preserve">, </w:t>
      </w:r>
      <w:r w:rsidRPr="00AD2AD7">
        <w:rPr>
          <w:rFonts w:hint="cs"/>
          <w:shd w:val="clear" w:color="auto" w:fill="FFFFFF"/>
          <w:rtl/>
        </w:rPr>
        <w:t>שכידוע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התייחדה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כנחלת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שכינה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מקודשת</w:t>
      </w:r>
      <w:r w:rsidRPr="00AD2AD7">
        <w:rPr>
          <w:shd w:val="clear" w:color="auto" w:fill="FFFFFF"/>
          <w:rtl/>
        </w:rPr>
        <w:t xml:space="preserve">, </w:t>
      </w:r>
      <w:r w:rsidRPr="00AD2AD7">
        <w:rPr>
          <w:rFonts w:hint="cs"/>
          <w:shd w:val="clear" w:color="auto" w:fill="FFFFFF"/>
          <w:rtl/>
        </w:rPr>
        <w:t>מתוך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אותה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תפיסה</w:t>
      </w:r>
      <w:r w:rsidRPr="00AD2AD7">
        <w:rPr>
          <w:shd w:val="clear" w:color="auto" w:fill="FFFFFF"/>
          <w:rtl/>
        </w:rPr>
        <w:t xml:space="preserve"> </w:t>
      </w:r>
      <w:r>
        <w:rPr>
          <w:rFonts w:hint="cs"/>
          <w:shd w:val="clear" w:color="auto" w:fill="FFFFFF"/>
          <w:rtl/>
        </w:rPr>
        <w:t>מוטעית</w:t>
      </w:r>
      <w:r w:rsidRPr="00AD2AD7">
        <w:rPr>
          <w:shd w:val="clear" w:color="auto" w:fill="FFFFFF"/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shd w:val="clear" w:color="auto" w:fill="FFFFFF"/>
          <w:rtl/>
        </w:rPr>
        <w:t>מהו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ייעודו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הארון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בקרית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יערים</w:t>
      </w:r>
      <w:r w:rsidRPr="00AD2AD7">
        <w:rPr>
          <w:shd w:val="clear" w:color="auto" w:fill="FFFFFF"/>
          <w:rtl/>
        </w:rPr>
        <w:t xml:space="preserve">? </w:t>
      </w:r>
      <w:r w:rsidRPr="00AD2AD7">
        <w:rPr>
          <w:rFonts w:hint="cs"/>
          <w:shd w:val="clear" w:color="auto" w:fill="FFFFFF"/>
          <w:rtl/>
        </w:rPr>
        <w:t>לכאורה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המקום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אינו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נפקד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במשך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עשרים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השנים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שהארון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נמצא</w:t>
      </w:r>
      <w:r w:rsidRPr="00AD2AD7">
        <w:rPr>
          <w:shd w:val="clear" w:color="auto" w:fill="FFFFFF"/>
          <w:rtl/>
        </w:rPr>
        <w:t xml:space="preserve"> בו</w:t>
      </w:r>
      <w:r>
        <w:rPr>
          <w:rFonts w:hint="cs"/>
          <w:shd w:val="clear" w:color="auto" w:fill="FFFFFF"/>
          <w:rtl/>
        </w:rPr>
        <w:t>;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במסגרת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תיאור</w:t>
      </w:r>
      <w:r w:rsidRPr="00AD2AD7">
        <w:rPr>
          <w:shd w:val="clear" w:color="auto" w:fill="FFFFFF"/>
          <w:rtl/>
        </w:rPr>
        <w:t xml:space="preserve"> העלאת הארון </w:t>
      </w:r>
      <w:r w:rsidRPr="00AD2AD7">
        <w:rPr>
          <w:rFonts w:hint="cs"/>
          <w:shd w:val="clear" w:color="auto" w:fill="FFFFFF"/>
          <w:rtl/>
        </w:rPr>
        <w:t>מקרית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יערים</w:t>
      </w:r>
      <w:r w:rsidRPr="00AD2AD7">
        <w:rPr>
          <w:shd w:val="clear" w:color="auto" w:fill="FFFFFF"/>
          <w:rtl/>
        </w:rPr>
        <w:t xml:space="preserve"> בדה"א</w:t>
      </w:r>
      <w:r>
        <w:rPr>
          <w:rFonts w:hint="cs"/>
          <w:shd w:val="clear" w:color="auto" w:fill="FFFFFF"/>
          <w:rtl/>
        </w:rPr>
        <w:t xml:space="preserve">, </w:t>
      </w:r>
      <w:r w:rsidRPr="00AD2AD7">
        <w:rPr>
          <w:rFonts w:hint="cs"/>
          <w:shd w:val="clear" w:color="auto" w:fill="FFFFFF"/>
          <w:rtl/>
        </w:rPr>
        <w:t>מציין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דוד</w:t>
      </w:r>
      <w:r w:rsidRPr="00AD2AD7">
        <w:rPr>
          <w:shd w:val="clear" w:color="auto" w:fill="FFFFFF"/>
          <w:rtl/>
        </w:rPr>
        <w:t>: "</w:t>
      </w:r>
      <w:r w:rsidRPr="006F4D4E">
        <w:rPr>
          <w:shd w:val="clear" w:color="auto" w:fill="FFFFFF"/>
          <w:rtl/>
        </w:rPr>
        <w:t xml:space="preserve">וְנָסֵבָּה אֶת </w:t>
      </w:r>
      <w:r w:rsidRPr="006F4D4E">
        <w:rPr>
          <w:shd w:val="clear" w:color="auto" w:fill="FFFFFF"/>
          <w:rtl/>
        </w:rPr>
        <w:lastRenderedPageBreak/>
        <w:t>אֲרוֹן אֱ</w:t>
      </w:r>
      <w:r>
        <w:rPr>
          <w:rFonts w:hint="cs"/>
          <w:shd w:val="clear" w:color="auto" w:fill="FFFFFF"/>
          <w:rtl/>
        </w:rPr>
        <w:t>-</w:t>
      </w:r>
      <w:r w:rsidRPr="006F4D4E">
        <w:rPr>
          <w:shd w:val="clear" w:color="auto" w:fill="FFFFFF"/>
          <w:rtl/>
        </w:rPr>
        <w:t xml:space="preserve">לֹהֵינוּ אֵלֵינוּ </w:t>
      </w:r>
      <w:r w:rsidRPr="00FA6EF4">
        <w:rPr>
          <w:b/>
          <w:bCs/>
          <w:shd w:val="clear" w:color="auto" w:fill="FFFFFF"/>
          <w:rtl/>
        </w:rPr>
        <w:t xml:space="preserve">כִּי לֹא </w:t>
      </w:r>
      <w:proofErr w:type="spellStart"/>
      <w:r w:rsidRPr="00FA6EF4">
        <w:rPr>
          <w:b/>
          <w:bCs/>
          <w:shd w:val="clear" w:color="auto" w:fill="FFFFFF"/>
          <w:rtl/>
        </w:rPr>
        <w:t>דְרַשְׁנֻהו</w:t>
      </w:r>
      <w:proofErr w:type="spellEnd"/>
      <w:r w:rsidRPr="00FA6EF4">
        <w:rPr>
          <w:b/>
          <w:bCs/>
          <w:shd w:val="clear" w:color="auto" w:fill="FFFFFF"/>
          <w:rtl/>
        </w:rPr>
        <w:t>ּ בִּימֵי שָׁאוּל</w:t>
      </w:r>
      <w:r w:rsidRPr="00AD2AD7">
        <w:rPr>
          <w:shd w:val="clear" w:color="auto" w:fill="FFFFFF"/>
          <w:rtl/>
        </w:rPr>
        <w:t>"</w:t>
      </w:r>
      <w:r>
        <w:rPr>
          <w:rFonts w:hint="cs"/>
          <w:shd w:val="clear" w:color="auto" w:fill="FFFFFF"/>
          <w:rtl/>
        </w:rPr>
        <w:t xml:space="preserve"> </w:t>
      </w:r>
      <w:r w:rsidRPr="006F4D4E">
        <w:rPr>
          <w:rFonts w:hint="cs"/>
          <w:sz w:val="16"/>
          <w:szCs w:val="17"/>
          <w:shd w:val="clear" w:color="auto" w:fill="FFFFFF"/>
          <w:rtl/>
        </w:rPr>
        <w:t>(י"ג, ג)</w:t>
      </w:r>
      <w:r w:rsidRPr="00AD2AD7">
        <w:rPr>
          <w:shd w:val="clear" w:color="auto" w:fill="FFFFFF"/>
          <w:rtl/>
        </w:rPr>
        <w:t xml:space="preserve">. </w:t>
      </w:r>
      <w:r w:rsidRPr="00AD2AD7">
        <w:rPr>
          <w:rFonts w:hint="cs"/>
          <w:shd w:val="clear" w:color="auto" w:fill="FFFFFF"/>
          <w:rtl/>
        </w:rPr>
        <w:t>הארון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אינו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זוכה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לביקור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איש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כל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ימי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מלכותו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של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שאול</w:t>
      </w:r>
      <w:r w:rsidRPr="00AD2AD7">
        <w:rPr>
          <w:shd w:val="clear" w:color="auto" w:fill="FFFFFF"/>
          <w:rtl/>
        </w:rPr>
        <w:t xml:space="preserve">! </w:t>
      </w:r>
      <w:r w:rsidRPr="00AD2AD7">
        <w:rPr>
          <w:rFonts w:hint="cs"/>
          <w:shd w:val="clear" w:color="auto" w:fill="FFFFFF"/>
          <w:rtl/>
        </w:rPr>
        <w:t>מכאן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אפשר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ללמוד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כי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עיקר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החשיבות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שבהצבת</w:t>
      </w:r>
      <w:r w:rsidRPr="00AD2AD7">
        <w:rPr>
          <w:shd w:val="clear" w:color="auto" w:fill="FFFFFF"/>
          <w:rtl/>
        </w:rPr>
        <w:t xml:space="preserve"> הארון </w:t>
      </w:r>
      <w:r w:rsidRPr="00AD2AD7">
        <w:rPr>
          <w:rFonts w:hint="cs"/>
          <w:shd w:val="clear" w:color="auto" w:fill="FFFFFF"/>
          <w:rtl/>
        </w:rPr>
        <w:t>בקרית</w:t>
      </w:r>
      <w:r w:rsidRPr="00AD2AD7">
        <w:rPr>
          <w:shd w:val="clear" w:color="auto" w:fill="FFFFFF"/>
          <w:rtl/>
        </w:rPr>
        <w:t xml:space="preserve"> יערים היא </w:t>
      </w:r>
      <w:r w:rsidRPr="00AD2AD7">
        <w:rPr>
          <w:rFonts w:hint="cs"/>
          <w:shd w:val="clear" w:color="auto" w:fill="FFFFFF"/>
          <w:rtl/>
        </w:rPr>
        <w:t>שמירה</w:t>
      </w:r>
      <w:r w:rsidRPr="00AD2AD7">
        <w:rPr>
          <w:shd w:val="clear" w:color="auto" w:fill="FFFFFF"/>
          <w:rtl/>
        </w:rPr>
        <w:t xml:space="preserve"> </w:t>
      </w:r>
      <w:r w:rsidRPr="00AD2AD7">
        <w:rPr>
          <w:rFonts w:hint="cs"/>
          <w:shd w:val="clear" w:color="auto" w:fill="FFFFFF"/>
          <w:rtl/>
        </w:rPr>
        <w:t>על</w:t>
      </w:r>
      <w:r w:rsidRPr="00AD2AD7">
        <w:rPr>
          <w:shd w:val="clear" w:color="auto" w:fill="FFFFFF"/>
          <w:rtl/>
        </w:rPr>
        <w:t xml:space="preserve"> קדושתו. </w:t>
      </w:r>
      <w:r w:rsidRPr="00AD2AD7">
        <w:rPr>
          <w:rFonts w:hint="cs"/>
          <w:rtl/>
        </w:rPr>
        <w:t>ייתכן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מאוד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שקרה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בעניין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הקרב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באבן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העזר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ועד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המגפה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שמש</w:t>
      </w:r>
      <w:r w:rsidRPr="00AD2AD7">
        <w:rPr>
          <w:rtl/>
        </w:rPr>
        <w:t xml:space="preserve">, </w:t>
      </w:r>
      <w:r w:rsidRPr="00114B95">
        <w:rPr>
          <w:rFonts w:hint="cs"/>
          <w:rtl/>
        </w:rPr>
        <w:t>הותיר חשש כבד בלב העם ו</w:t>
      </w:r>
      <w:r w:rsidRPr="00AD2AD7">
        <w:rPr>
          <w:rFonts w:hint="cs"/>
          <w:rtl/>
        </w:rPr>
        <w:t>הניא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</w:t>
      </w:r>
      <w:r w:rsidRPr="00114B95">
        <w:rPr>
          <w:rFonts w:hint="cs"/>
          <w:rtl/>
        </w:rPr>
        <w:t>ו</w:t>
      </w:r>
      <w:r w:rsidRPr="00AD2AD7">
        <w:rPr>
          <w:rFonts w:hint="cs"/>
          <w:rtl/>
        </w:rPr>
        <w:t>ת</w:t>
      </w:r>
      <w:r w:rsidRPr="00114B95">
        <w:rPr>
          <w:rFonts w:hint="cs"/>
          <w:rtl/>
        </w:rPr>
        <w:t xml:space="preserve">ו מלפקוד </w:t>
      </w:r>
      <w:r w:rsidRPr="000D0D4F">
        <w:rPr>
          <w:rFonts w:hint="cs"/>
          <w:rtl/>
        </w:rPr>
        <w:t>אותו.</w:t>
      </w:r>
    </w:p>
    <w:p w:rsidR="006F4D4E" w:rsidRDefault="006F4D4E" w:rsidP="006F4D4E">
      <w:pPr>
        <w:rPr>
          <w:rtl/>
        </w:rPr>
      </w:pPr>
      <w:r w:rsidRPr="00AD2AD7">
        <w:rPr>
          <w:rFonts w:hint="cs"/>
          <w:rtl/>
        </w:rPr>
        <w:t>ראינו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בשיעורים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הקודמים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והן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נפקדה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שבתקופה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היחס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המשכן</w:t>
      </w:r>
      <w:r w:rsidRPr="00AD2AD7">
        <w:rPr>
          <w:rtl/>
        </w:rPr>
        <w:t xml:space="preserve"> </w:t>
      </w:r>
      <w:r>
        <w:rPr>
          <w:rFonts w:hint="cs"/>
          <w:rtl/>
        </w:rPr>
        <w:t>נוטה להתעלמות מוחלטת.</w:t>
      </w:r>
    </w:p>
    <w:p w:rsidR="00FA6EF4" w:rsidRPr="00AD2AD7" w:rsidRDefault="00FA6EF4" w:rsidP="006F4D4E">
      <w:pPr>
        <w:rPr>
          <w:rtl/>
        </w:rPr>
      </w:pPr>
    </w:p>
    <w:p w:rsidR="006F4D4E" w:rsidRPr="006F4D4E" w:rsidRDefault="006F4D4E" w:rsidP="00FA6EF4">
      <w:pPr>
        <w:jc w:val="center"/>
        <w:rPr>
          <w:rFonts w:ascii="Arial" w:hAnsi="Arial" w:cs="Arial"/>
          <w:b/>
          <w:bCs/>
        </w:rPr>
      </w:pPr>
      <w:r w:rsidRPr="006F4D4E">
        <w:rPr>
          <w:rFonts w:ascii="Arial" w:hAnsi="Arial" w:cs="Arial" w:hint="cs"/>
          <w:b/>
          <w:bCs/>
          <w:rtl/>
        </w:rPr>
        <w:t>העלאת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הארון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על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ידי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דוד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מקרית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יערים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לעיר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דוד</w:t>
      </w:r>
      <w:r w:rsidR="00FA6EF4">
        <w:rPr>
          <w:rStyle w:val="a6"/>
          <w:rFonts w:ascii="Arial" w:hAnsi="Arial"/>
          <w:b/>
          <w:bCs/>
          <w:rtl/>
        </w:rPr>
        <w:footnoteReference w:id="1"/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עם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התבססותו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מחליט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דוד </w:t>
      </w:r>
      <w:r w:rsidRPr="00AD2AD7">
        <w:rPr>
          <w:rFonts w:hint="cs"/>
          <w:rtl/>
        </w:rPr>
        <w:t>להעלות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מקרית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זהו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המעשה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הרוחני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הממלכתי</w:t>
      </w:r>
      <w:r>
        <w:rPr>
          <w:rFonts w:hint="cs"/>
          <w:rtl/>
        </w:rPr>
        <w:t>-</w:t>
      </w:r>
      <w:r w:rsidRPr="00AD2AD7">
        <w:rPr>
          <w:rFonts w:hint="cs"/>
          <w:rtl/>
        </w:rPr>
        <w:t>לאומי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הראשון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כמלך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לאחר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כיבושה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מצודת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ציון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והתבססותו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הדבר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מעיד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החשיבות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הרבה </w:t>
      </w:r>
      <w:r w:rsidRPr="00AD2AD7">
        <w:rPr>
          <w:rFonts w:hint="cs"/>
          <w:rtl/>
        </w:rPr>
        <w:t>שמייחס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דוד </w:t>
      </w:r>
      <w:r w:rsidRPr="00AD2AD7">
        <w:rPr>
          <w:rFonts w:hint="cs"/>
          <w:rtl/>
        </w:rPr>
        <w:t>ל</w:t>
      </w:r>
      <w:r>
        <w:rPr>
          <w:rFonts w:hint="cs"/>
          <w:rtl/>
        </w:rPr>
        <w:t xml:space="preserve">נחיצות מיקום </w:t>
      </w:r>
      <w:r w:rsidRPr="00AD2AD7">
        <w:rPr>
          <w:rFonts w:hint="cs"/>
          <w:rtl/>
        </w:rPr>
        <w:t>הארו</w:t>
      </w:r>
      <w:r>
        <w:rPr>
          <w:rFonts w:hint="cs"/>
          <w:rtl/>
        </w:rPr>
        <w:t>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 xml:space="preserve">. 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במעשהו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חידושים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גדולים</w:t>
      </w:r>
      <w:r w:rsidRPr="00AD2AD7">
        <w:rPr>
          <w:rtl/>
        </w:rPr>
        <w:t>: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האחד</w:t>
      </w:r>
      <w:r w:rsidRPr="00AD2AD7">
        <w:rPr>
          <w:rtl/>
        </w:rPr>
        <w:t xml:space="preserve">, </w:t>
      </w:r>
      <w:r>
        <w:rPr>
          <w:rFonts w:hint="cs"/>
          <w:rtl/>
        </w:rPr>
        <w:t>כשב</w:t>
      </w:r>
      <w:r w:rsidRPr="00AD2AD7">
        <w:rPr>
          <w:rFonts w:hint="cs"/>
          <w:rtl/>
        </w:rPr>
        <w:t>רקע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נמנעים ישראל מלהתייחס אל הארון שנמצא בקרית יערים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ימי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מלכות </w:t>
      </w:r>
      <w:r w:rsidRPr="00AD2AD7">
        <w:rPr>
          <w:rFonts w:hint="cs"/>
          <w:rtl/>
        </w:rPr>
        <w:t>שאול</w:t>
      </w:r>
      <w:r w:rsidRPr="00AD2AD7">
        <w:rPr>
          <w:rtl/>
        </w:rPr>
        <w:t xml:space="preserve"> </w:t>
      </w:r>
      <w:r>
        <w:rPr>
          <w:rFonts w:hint="cs"/>
          <w:rtl/>
        </w:rPr>
        <w:t>ו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>
        <w:rPr>
          <w:rFonts w:hint="cs"/>
          <w:rtl/>
        </w:rPr>
        <w:t>(</w:t>
      </w:r>
      <w:r w:rsidRPr="00AD2AD7">
        <w:rPr>
          <w:rFonts w:hint="cs"/>
          <w:rtl/>
        </w:rPr>
        <w:t>בחברון</w:t>
      </w:r>
      <w:r>
        <w:rPr>
          <w:rFonts w:hint="cs"/>
          <w:rtl/>
        </w:rPr>
        <w:t xml:space="preserve">) בשל חששם מפניו, </w:t>
      </w:r>
      <w:r w:rsidRPr="00AD2AD7">
        <w:rPr>
          <w:rFonts w:hint="cs"/>
          <w:rtl/>
        </w:rPr>
        <w:t>מ</w:t>
      </w:r>
      <w:r>
        <w:rPr>
          <w:rFonts w:hint="cs"/>
          <w:rtl/>
        </w:rPr>
        <w:t>פגין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דוד </w:t>
      </w:r>
      <w:r w:rsidRPr="00AD2AD7">
        <w:rPr>
          <w:rFonts w:hint="cs"/>
          <w:b/>
          <w:bCs/>
          <w:rtl/>
        </w:rPr>
        <w:t>תעוזה</w:t>
      </w:r>
      <w:r>
        <w:rPr>
          <w:rFonts w:hint="cs"/>
          <w:rtl/>
        </w:rPr>
        <w:t xml:space="preserve">, נוטל את הארון </w:t>
      </w:r>
      <w:r w:rsidRPr="00AD2AD7">
        <w:rPr>
          <w:rFonts w:hint="cs"/>
          <w:rtl/>
        </w:rPr>
        <w:t>ו</w:t>
      </w:r>
      <w:r>
        <w:rPr>
          <w:rFonts w:hint="cs"/>
          <w:rtl/>
        </w:rPr>
        <w:t>מעלהו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לירושלים</w:t>
      </w:r>
      <w:r w:rsidRPr="00AD2AD7">
        <w:rPr>
          <w:rtl/>
        </w:rPr>
        <w:t xml:space="preserve">. </w:t>
      </w:r>
      <w:r>
        <w:rPr>
          <w:rFonts w:hint="cs"/>
          <w:rtl/>
        </w:rPr>
        <w:t>נזכיר כי אף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שמואל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הנביא</w:t>
      </w:r>
      <w:r>
        <w:rPr>
          <w:rFonts w:hint="cs"/>
          <w:rtl/>
        </w:rPr>
        <w:t xml:space="preserve"> בכל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הנהגתו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ונבואתו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מצא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לנכון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להתייחס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ולחבר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מחדש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המשכן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וייתכן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הערכתו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הייתה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עדיין</w:t>
      </w:r>
      <w:r>
        <w:rPr>
          <w:rFonts w:hint="cs"/>
          <w:rtl/>
        </w:rPr>
        <w:t xml:space="preserve"> לא תיקנו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יחס</w:t>
      </w:r>
      <w:r>
        <w:rPr>
          <w:rFonts w:hint="cs"/>
          <w:rtl/>
        </w:rPr>
        <w:t>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וחשש מההשלכות שבכך. </w:t>
      </w:r>
    </w:p>
    <w:p w:rsidR="006F4D4E" w:rsidRPr="00AD2AD7" w:rsidRDefault="006F4D4E" w:rsidP="006F4D4E">
      <w:pPr>
        <w:rPr>
          <w:rtl/>
        </w:rPr>
      </w:pPr>
      <w:r>
        <w:rPr>
          <w:rFonts w:hint="cs"/>
          <w:rtl/>
        </w:rPr>
        <w:t xml:space="preserve">אמנם, </w:t>
      </w:r>
      <w:r w:rsidRPr="00AD2AD7">
        <w:rPr>
          <w:rFonts w:hint="cs"/>
          <w:rtl/>
        </w:rPr>
        <w:t>עצם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נפילת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ומות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עוזא</w:t>
      </w:r>
      <w:proofErr w:type="spellEnd"/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בנסיו</w:t>
      </w:r>
      <w:r>
        <w:rPr>
          <w:rFonts w:hint="cs"/>
          <w:rtl/>
        </w:rPr>
        <w:t>ן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למנוע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נפילתו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מלמדים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עצמו</w:t>
      </w:r>
      <w:r w:rsidRPr="00AD2AD7">
        <w:rPr>
          <w:rtl/>
        </w:rPr>
        <w:t xml:space="preserve"> </w:t>
      </w:r>
      <w:r>
        <w:rPr>
          <w:rFonts w:hint="cs"/>
          <w:rtl/>
        </w:rPr>
        <w:t>טרם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הגיע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להתייחסות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הראויה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לארון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רק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לאחר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ההמתנה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עובד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אדום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הגתי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והברכה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שנתגלתה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בו</w:t>
      </w:r>
      <w:r w:rsidRPr="00AD2AD7">
        <w:rPr>
          <w:rtl/>
        </w:rPr>
        <w:t xml:space="preserve">, </w:t>
      </w:r>
      <w:r>
        <w:rPr>
          <w:rFonts w:hint="cs"/>
          <w:rtl/>
        </w:rPr>
        <w:t xml:space="preserve">משנה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יחסו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>
        <w:rPr>
          <w:rFonts w:hint="cs"/>
          <w:rtl/>
        </w:rPr>
        <w:t xml:space="preserve"> לחלוטין; </w:t>
      </w:r>
      <w:r w:rsidRPr="00AD2AD7">
        <w:rPr>
          <w:rFonts w:hint="cs"/>
          <w:rtl/>
        </w:rPr>
        <w:t>באופן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נשיאתו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האחראית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הכתף</w:t>
      </w:r>
      <w:r w:rsidRPr="00AD2AD7">
        <w:rPr>
          <w:rtl/>
        </w:rPr>
        <w:t xml:space="preserve"> </w:t>
      </w:r>
      <w:r>
        <w:rPr>
          <w:rFonts w:hint="cs"/>
          <w:rtl/>
        </w:rPr>
        <w:t>(</w:t>
      </w:r>
      <w:r w:rsidRPr="00AD2AD7">
        <w:rPr>
          <w:rFonts w:hint="cs"/>
          <w:rtl/>
        </w:rPr>
        <w:t>ולא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בעגלה</w:t>
      </w:r>
      <w:r>
        <w:rPr>
          <w:rFonts w:hint="cs"/>
          <w:rtl/>
        </w:rPr>
        <w:t xml:space="preserve">), </w:t>
      </w:r>
      <w:r w:rsidRPr="00AD2AD7">
        <w:rPr>
          <w:rFonts w:hint="cs"/>
          <w:rtl/>
        </w:rPr>
        <w:t>ב</w:t>
      </w:r>
      <w:r>
        <w:rPr>
          <w:rFonts w:hint="cs"/>
          <w:rtl/>
        </w:rPr>
        <w:t xml:space="preserve">הצבת </w:t>
      </w:r>
      <w:proofErr w:type="spellStart"/>
      <w:r>
        <w:rPr>
          <w:rFonts w:hint="cs"/>
          <w:rtl/>
        </w:rPr>
        <w:t>כהנים</w:t>
      </w:r>
      <w:proofErr w:type="spellEnd"/>
      <w:r>
        <w:rPr>
          <w:rFonts w:hint="cs"/>
          <w:rtl/>
        </w:rPr>
        <w:t xml:space="preserve"> למשמר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ובהקרבת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הקרבנות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לאורך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>
        <w:rPr>
          <w:rFonts w:hint="cs"/>
          <w:rtl/>
        </w:rPr>
        <w:t>ה</w:t>
      </w:r>
      <w:r w:rsidRPr="00AD2AD7">
        <w:rPr>
          <w:rFonts w:hint="cs"/>
          <w:rtl/>
        </w:rPr>
        <w:t>תקדמות</w:t>
      </w:r>
      <w:r w:rsidRPr="00AD2AD7">
        <w:rPr>
          <w:rtl/>
        </w:rPr>
        <w:t xml:space="preserve"> </w:t>
      </w:r>
      <w:r>
        <w:rPr>
          <w:rFonts w:hint="cs"/>
          <w:rtl/>
        </w:rPr>
        <w:t>בדרך</w:t>
      </w:r>
      <w:r w:rsidRPr="00AD2AD7">
        <w:rPr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החידוש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הוא</w:t>
      </w:r>
      <w:r w:rsidRPr="00AD2AD7">
        <w:rPr>
          <w:rtl/>
        </w:rPr>
        <w:t xml:space="preserve"> </w:t>
      </w:r>
      <w:r>
        <w:rPr>
          <w:rFonts w:hint="cs"/>
          <w:rtl/>
        </w:rPr>
        <w:t>בהבנה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>
        <w:rPr>
          <w:rFonts w:hint="cs"/>
          <w:rtl/>
        </w:rPr>
        <w:t>הוצאת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מקרית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>
        <w:rPr>
          <w:rFonts w:hint="cs"/>
          <w:rtl/>
        </w:rPr>
        <w:t xml:space="preserve"> תיתכן רק אל </w:t>
      </w:r>
      <w:r w:rsidRPr="00AD2AD7">
        <w:rPr>
          <w:rFonts w:hint="cs"/>
          <w:rtl/>
        </w:rPr>
        <w:t>מקומו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הטבעי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בחזרה אל ה</w:t>
      </w:r>
      <w:r w:rsidRPr="00AD2AD7">
        <w:rPr>
          <w:rFonts w:hint="cs"/>
          <w:rtl/>
        </w:rPr>
        <w:t>משכן</w:t>
      </w:r>
      <w:r>
        <w:rPr>
          <w:rFonts w:hint="cs"/>
          <w:rtl/>
        </w:rPr>
        <w:t xml:space="preserve">. </w:t>
      </w:r>
      <w:r w:rsidRPr="00AD2AD7">
        <w:rPr>
          <w:rFonts w:hint="cs"/>
          <w:rtl/>
        </w:rPr>
        <w:t>היה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מצופה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שיעלה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אותו</w:t>
      </w:r>
      <w:r w:rsidRPr="00AD2AD7">
        <w:rPr>
          <w:rtl/>
        </w:rPr>
        <w:t xml:space="preserve"> </w:t>
      </w:r>
      <w:r w:rsidR="00F80C22">
        <w:rPr>
          <w:rFonts w:hint="cs"/>
          <w:rtl/>
        </w:rPr>
        <w:t>לגבעון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כך</w:t>
      </w:r>
      <w:r w:rsidRPr="00AD2AD7">
        <w:rPr>
          <w:rtl/>
        </w:rPr>
        <w:t xml:space="preserve"> </w:t>
      </w:r>
      <w:r>
        <w:rPr>
          <w:rFonts w:hint="cs"/>
          <w:rtl/>
        </w:rPr>
        <w:t>ש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והבמה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יחזרו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לתפקד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כמכלול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אחד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תוך החלת </w:t>
      </w:r>
      <w:r w:rsidRPr="00AD2AD7">
        <w:rPr>
          <w:rFonts w:hint="cs"/>
          <w:rtl/>
        </w:rPr>
        <w:t>איסור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מקום</w:t>
      </w:r>
      <w:r w:rsidRPr="00AD2AD7">
        <w:rPr>
          <w:rtl/>
        </w:rPr>
        <w:t>.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המשמעות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העלאת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דווקא מגלמת את </w:t>
      </w:r>
      <w:r w:rsidRPr="00AD2AD7">
        <w:rPr>
          <w:rFonts w:hint="cs"/>
          <w:rtl/>
        </w:rPr>
        <w:t>ההבנה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</w:t>
      </w:r>
      <w:r w:rsidRPr="00AD2AD7">
        <w:rPr>
          <w:rtl/>
        </w:rPr>
        <w:t xml:space="preserve"> </w:t>
      </w:r>
      <w:r w:rsidRPr="00AD2AD7">
        <w:rPr>
          <w:rFonts w:hint="cs"/>
          <w:b/>
          <w:bCs/>
          <w:rtl/>
        </w:rPr>
        <w:t>לחבר</w:t>
      </w:r>
      <w:r w:rsidRPr="00AD2AD7">
        <w:rPr>
          <w:b/>
          <w:bCs/>
          <w:rtl/>
        </w:rPr>
        <w:t xml:space="preserve"> </w:t>
      </w:r>
      <w:r w:rsidRPr="00AD2AD7">
        <w:rPr>
          <w:rFonts w:hint="cs"/>
          <w:b/>
          <w:bCs/>
          <w:rtl/>
        </w:rPr>
        <w:t>בין</w:t>
      </w:r>
      <w:r w:rsidRPr="00AD2AD7">
        <w:rPr>
          <w:b/>
          <w:bCs/>
          <w:rtl/>
        </w:rPr>
        <w:t xml:space="preserve"> </w:t>
      </w:r>
      <w:r w:rsidRPr="00AD2AD7">
        <w:rPr>
          <w:rFonts w:hint="cs"/>
          <w:b/>
          <w:bCs/>
          <w:rtl/>
        </w:rPr>
        <w:t>מקום</w:t>
      </w:r>
      <w:r w:rsidRPr="00AD2AD7">
        <w:rPr>
          <w:b/>
          <w:bCs/>
          <w:rtl/>
        </w:rPr>
        <w:t xml:space="preserve"> </w:t>
      </w:r>
      <w:r w:rsidRPr="00AD2AD7">
        <w:rPr>
          <w:rFonts w:hint="cs"/>
          <w:b/>
          <w:bCs/>
          <w:rtl/>
        </w:rPr>
        <w:t>השראת</w:t>
      </w:r>
      <w:r w:rsidRPr="00AD2AD7">
        <w:rPr>
          <w:b/>
          <w:bCs/>
          <w:rtl/>
        </w:rPr>
        <w:t xml:space="preserve"> </w:t>
      </w:r>
      <w:r w:rsidRPr="00AD2AD7">
        <w:rPr>
          <w:rFonts w:hint="cs"/>
          <w:b/>
          <w:bCs/>
          <w:rtl/>
        </w:rPr>
        <w:t>השכינה</w:t>
      </w:r>
      <w:r w:rsidRPr="00AD2AD7">
        <w:rPr>
          <w:b/>
          <w:bCs/>
          <w:rtl/>
        </w:rPr>
        <w:t xml:space="preserve"> </w:t>
      </w:r>
      <w:r w:rsidRPr="00AD2AD7">
        <w:rPr>
          <w:rFonts w:hint="cs"/>
          <w:b/>
          <w:bCs/>
          <w:rtl/>
        </w:rPr>
        <w:t>לעיר</w:t>
      </w:r>
      <w:r w:rsidRPr="00AD2AD7">
        <w:rPr>
          <w:b/>
          <w:bCs/>
          <w:rtl/>
        </w:rPr>
        <w:t xml:space="preserve"> </w:t>
      </w:r>
      <w:r w:rsidRPr="00AD2AD7">
        <w:rPr>
          <w:rFonts w:hint="cs"/>
          <w:b/>
          <w:bCs/>
          <w:rtl/>
        </w:rPr>
        <w:t>המלכות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הבירה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שלטון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וממשל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ומוסד </w:t>
      </w:r>
      <w:r w:rsidRPr="00AD2AD7">
        <w:rPr>
          <w:rFonts w:hint="cs"/>
          <w:rtl/>
        </w:rPr>
        <w:t>המל</w:t>
      </w:r>
      <w:r>
        <w:rPr>
          <w:rFonts w:hint="cs"/>
          <w:rtl/>
        </w:rPr>
        <w:t>וכה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איננ</w:t>
      </w:r>
      <w:r>
        <w:rPr>
          <w:rFonts w:hint="cs"/>
          <w:rtl/>
        </w:rPr>
        <w:t>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שלטוני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בלבד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שניהם ה</w:t>
      </w:r>
      <w:r w:rsidRPr="00AD2AD7">
        <w:rPr>
          <w:rFonts w:hint="cs"/>
          <w:rtl/>
        </w:rPr>
        <w:t>מסד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להשראת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שכינה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>.</w:t>
      </w:r>
    </w:p>
    <w:p w:rsidR="006F4D4E" w:rsidRPr="00AD2AD7" w:rsidRDefault="006F4D4E" w:rsidP="00B83015">
      <w:pPr>
        <w:rPr>
          <w:rtl/>
        </w:rPr>
      </w:pPr>
      <w:r w:rsidRPr="00AD2AD7">
        <w:rPr>
          <w:rFonts w:hint="cs"/>
          <w:rtl/>
        </w:rPr>
        <w:lastRenderedPageBreak/>
        <w:t>ביטוי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נוסף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לרעיון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זה</w:t>
      </w:r>
      <w:r w:rsidRPr="00AD2AD7">
        <w:rPr>
          <w:rtl/>
        </w:rPr>
        <w:t xml:space="preserve"> </w:t>
      </w:r>
      <w:r>
        <w:rPr>
          <w:rFonts w:hint="cs"/>
          <w:rtl/>
        </w:rPr>
        <w:t>מצאנו ב</w:t>
      </w:r>
      <w:r w:rsidRPr="00AD2AD7">
        <w:rPr>
          <w:rFonts w:hint="cs"/>
          <w:rtl/>
        </w:rPr>
        <w:t>ד</w:t>
      </w:r>
      <w:r>
        <w:rPr>
          <w:rFonts w:hint="cs"/>
          <w:rtl/>
        </w:rPr>
        <w:t>ברי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חז</w:t>
      </w:r>
      <w:r w:rsidRPr="00AD2AD7">
        <w:rPr>
          <w:rtl/>
        </w:rPr>
        <w:t>"</w:t>
      </w:r>
      <w:r w:rsidRPr="00AD2AD7">
        <w:rPr>
          <w:rFonts w:hint="cs"/>
          <w:rtl/>
        </w:rPr>
        <w:t>ל</w:t>
      </w:r>
      <w:r w:rsidRPr="00AD2AD7">
        <w:rPr>
          <w:rtl/>
        </w:rPr>
        <w:t xml:space="preserve"> </w:t>
      </w:r>
      <w:proofErr w:type="spellStart"/>
      <w:r w:rsidR="00B83015">
        <w:rPr>
          <w:rFonts w:hint="cs"/>
          <w:rtl/>
        </w:rPr>
        <w:t>ביומא</w:t>
      </w:r>
      <w:proofErr w:type="spellEnd"/>
      <w:r w:rsidR="00B83015">
        <w:rPr>
          <w:rFonts w:hint="cs"/>
          <w:rtl/>
        </w:rPr>
        <w:t xml:space="preserve"> </w:t>
      </w:r>
      <w:r w:rsidR="00B83015">
        <w:rPr>
          <w:rFonts w:hint="cs"/>
          <w:sz w:val="16"/>
          <w:szCs w:val="17"/>
          <w:rtl/>
        </w:rPr>
        <w:t>(</w:t>
      </w:r>
      <w:proofErr w:type="spellStart"/>
      <w:r w:rsidR="00B83015">
        <w:rPr>
          <w:rFonts w:hint="cs"/>
          <w:sz w:val="16"/>
          <w:szCs w:val="17"/>
          <w:rtl/>
        </w:rPr>
        <w:t>יב</w:t>
      </w:r>
      <w:proofErr w:type="spellEnd"/>
      <w:r w:rsidR="00B83015">
        <w:rPr>
          <w:rFonts w:hint="cs"/>
          <w:sz w:val="16"/>
          <w:szCs w:val="17"/>
          <w:rtl/>
        </w:rPr>
        <w:t>.)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שלפיה</w:t>
      </w:r>
      <w:r>
        <w:rPr>
          <w:rFonts w:hint="cs"/>
          <w:rtl/>
        </w:rPr>
        <w:t>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הגבול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בנימין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ליהודה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בהר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המוריה</w:t>
      </w:r>
      <w:r>
        <w:rPr>
          <w:rFonts w:hint="cs"/>
          <w:rtl/>
        </w:rPr>
        <w:t>;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הלשכות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כולל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לשכת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הגזית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הפינה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הדרומית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המזבח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נמצאות </w:t>
      </w:r>
      <w:r w:rsidRPr="00AD2AD7">
        <w:rPr>
          <w:rFonts w:hint="cs"/>
          <w:rtl/>
        </w:rPr>
        <w:t>בנחלת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יהודה</w:t>
      </w:r>
      <w:r w:rsidRPr="00AD2AD7">
        <w:rPr>
          <w:rtl/>
        </w:rPr>
        <w:t xml:space="preserve"> </w:t>
      </w:r>
      <w:r w:rsidRPr="00B83015">
        <w:rPr>
          <w:sz w:val="16"/>
          <w:szCs w:val="17"/>
          <w:rtl/>
        </w:rPr>
        <w:t>(</w:t>
      </w:r>
      <w:r w:rsidRPr="00B83015">
        <w:rPr>
          <w:rFonts w:hint="cs"/>
          <w:sz w:val="16"/>
          <w:szCs w:val="17"/>
          <w:rtl/>
        </w:rPr>
        <w:t>זבחים</w:t>
      </w:r>
      <w:r w:rsidRPr="00B83015">
        <w:rPr>
          <w:sz w:val="16"/>
          <w:szCs w:val="17"/>
          <w:rtl/>
        </w:rPr>
        <w:t xml:space="preserve"> </w:t>
      </w:r>
      <w:proofErr w:type="spellStart"/>
      <w:r w:rsidRPr="00B83015">
        <w:rPr>
          <w:rFonts w:hint="cs"/>
          <w:sz w:val="16"/>
          <w:szCs w:val="17"/>
          <w:rtl/>
        </w:rPr>
        <w:t>נג</w:t>
      </w:r>
      <w:proofErr w:type="spellEnd"/>
      <w:r w:rsidRPr="00B83015">
        <w:rPr>
          <w:rFonts w:hint="cs"/>
          <w:sz w:val="16"/>
          <w:szCs w:val="17"/>
          <w:rtl/>
        </w:rPr>
        <w:t>:</w:t>
      </w:r>
      <w:r w:rsidRPr="00B83015">
        <w:rPr>
          <w:sz w:val="16"/>
          <w:szCs w:val="17"/>
          <w:rtl/>
        </w:rPr>
        <w:t>)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ואילו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מבנה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המקדש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עצמו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ועיקרו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המזבח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נמצאים </w:t>
      </w:r>
      <w:r w:rsidRPr="00AD2AD7">
        <w:rPr>
          <w:rFonts w:hint="cs"/>
          <w:rtl/>
        </w:rPr>
        <w:t>בנחלת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בנימין</w:t>
      </w:r>
      <w:r>
        <w:rPr>
          <w:rFonts w:hint="cs"/>
          <w:rtl/>
        </w:rPr>
        <w:t xml:space="preserve"> </w:t>
      </w:r>
      <w:r w:rsidRPr="00B83015">
        <w:rPr>
          <w:sz w:val="16"/>
          <w:szCs w:val="17"/>
          <w:rtl/>
        </w:rPr>
        <w:t>(</w:t>
      </w:r>
      <w:r w:rsidRPr="00B83015">
        <w:rPr>
          <w:rFonts w:hint="cs"/>
          <w:sz w:val="16"/>
          <w:szCs w:val="17"/>
          <w:rtl/>
        </w:rPr>
        <w:t>יומא</w:t>
      </w:r>
      <w:r w:rsidRPr="00B83015">
        <w:rPr>
          <w:sz w:val="16"/>
          <w:szCs w:val="17"/>
          <w:rtl/>
        </w:rPr>
        <w:t xml:space="preserve"> </w:t>
      </w:r>
      <w:r w:rsidR="00B83015">
        <w:rPr>
          <w:rFonts w:hint="cs"/>
          <w:sz w:val="16"/>
          <w:szCs w:val="17"/>
          <w:rtl/>
        </w:rPr>
        <w:t>שם</w:t>
      </w:r>
      <w:r w:rsidRPr="00B83015">
        <w:rPr>
          <w:sz w:val="16"/>
          <w:szCs w:val="17"/>
          <w:rtl/>
        </w:rPr>
        <w:t>)</w:t>
      </w:r>
      <w:r>
        <w:rPr>
          <w:rFonts w:hint="cs"/>
          <w:rtl/>
        </w:rPr>
        <w:t xml:space="preserve">. </w:t>
      </w:r>
      <w:r w:rsidRPr="00AD2AD7">
        <w:rPr>
          <w:rFonts w:hint="cs"/>
          <w:rtl/>
        </w:rPr>
        <w:t>חז</w:t>
      </w:r>
      <w:r w:rsidRPr="00AD2AD7">
        <w:rPr>
          <w:rtl/>
        </w:rPr>
        <w:t>"</w:t>
      </w:r>
      <w:r w:rsidRPr="00AD2AD7">
        <w:rPr>
          <w:rFonts w:hint="cs"/>
          <w:rtl/>
        </w:rPr>
        <w:t>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רוצים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להביע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בכך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למלכות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זיקה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ואחיזה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במקדש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ומקום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המקדש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מחבר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באופן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מהותי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יהודה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ובנימין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לבני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רחל</w:t>
      </w:r>
      <w:r w:rsidRPr="00AD2AD7">
        <w:rPr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לגבי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החשיבות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העליונה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שרואה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בהעלאת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לצרף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העובדה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במרד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אבשלום</w:t>
      </w:r>
      <w:r>
        <w:rPr>
          <w:rFonts w:hint="cs"/>
          <w:rtl/>
        </w:rPr>
        <w:t xml:space="preserve"> משאיר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למרות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שהוא</w:t>
      </w:r>
      <w:r w:rsidRPr="00AD2AD7">
        <w:rPr>
          <w:rtl/>
        </w:rPr>
        <w:t xml:space="preserve"> </w:t>
      </w:r>
      <w:r>
        <w:rPr>
          <w:rFonts w:hint="cs"/>
          <w:rtl/>
        </w:rPr>
        <w:t>עצמו נאלץ לעזו</w:t>
      </w:r>
      <w:r w:rsidRPr="00AD2AD7">
        <w:rPr>
          <w:rFonts w:hint="cs"/>
          <w:rtl/>
        </w:rPr>
        <w:t>ב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אבשלום</w:t>
      </w:r>
      <w:r>
        <w:rPr>
          <w:rFonts w:hint="cs"/>
          <w:rtl/>
        </w:rPr>
        <w:t>, שהחל את המרד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בחברון</w:t>
      </w:r>
      <w:r>
        <w:rPr>
          <w:rFonts w:hint="cs"/>
          <w:rtl/>
        </w:rPr>
        <w:t xml:space="preserve">, עושה </w:t>
      </w:r>
      <w:r w:rsidRPr="00AD2AD7">
        <w:rPr>
          <w:rFonts w:hint="cs"/>
          <w:rtl/>
        </w:rPr>
        <w:t>דרכו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לירושלים</w:t>
      </w:r>
      <w:r w:rsidRPr="00AD2AD7">
        <w:rPr>
          <w:rtl/>
        </w:rPr>
        <w:t xml:space="preserve">, </w:t>
      </w:r>
      <w:r>
        <w:rPr>
          <w:rFonts w:hint="cs"/>
          <w:rtl/>
        </w:rPr>
        <w:t>ו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שאינו </w:t>
      </w:r>
      <w:r w:rsidRPr="00AD2AD7">
        <w:rPr>
          <w:rFonts w:hint="cs"/>
          <w:rtl/>
        </w:rPr>
        <w:t>מעוניין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להתעמת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בורח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למחניים</w:t>
      </w:r>
      <w:r w:rsidRPr="00AD2AD7">
        <w:rPr>
          <w:rtl/>
        </w:rPr>
        <w:t>.</w:t>
      </w:r>
    </w:p>
    <w:p w:rsidR="006F4D4E" w:rsidRPr="00AD2AD7" w:rsidRDefault="006F4D4E" w:rsidP="007237DD">
      <w:pPr>
        <w:rPr>
          <w:rtl/>
        </w:rPr>
      </w:pPr>
      <w:r w:rsidRPr="00AD2AD7">
        <w:rPr>
          <w:rFonts w:hint="cs"/>
          <w:rtl/>
        </w:rPr>
        <w:t>בשמ</w:t>
      </w:r>
      <w:r>
        <w:rPr>
          <w:rFonts w:hint="cs"/>
          <w:rtl/>
        </w:rPr>
        <w:t>"</w:t>
      </w:r>
      <w:r w:rsidRPr="00AD2AD7">
        <w:rPr>
          <w:rFonts w:hint="cs"/>
          <w:rtl/>
        </w:rPr>
        <w:t>ב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מתואר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הויכוח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צדוק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הכהן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לדוד</w:t>
      </w:r>
      <w:r w:rsidRPr="00AD2AD7">
        <w:rPr>
          <w:rtl/>
        </w:rPr>
        <w:t xml:space="preserve"> </w:t>
      </w:r>
      <w:r>
        <w:rPr>
          <w:rFonts w:hint="cs"/>
          <w:rtl/>
        </w:rPr>
        <w:t>בשאלת גורלו של הארון</w:t>
      </w:r>
      <w:r w:rsidRPr="00AD2AD7">
        <w:rPr>
          <w:rtl/>
        </w:rPr>
        <w:t>:</w:t>
      </w:r>
    </w:p>
    <w:p w:rsidR="007237DD" w:rsidRDefault="007237DD" w:rsidP="007237DD">
      <w:pPr>
        <w:tabs>
          <w:tab w:val="right" w:pos="4620"/>
        </w:tabs>
        <w:ind w:left="720"/>
        <w:rPr>
          <w:sz w:val="16"/>
          <w:szCs w:val="17"/>
          <w:rtl/>
        </w:rPr>
      </w:pPr>
      <w:r>
        <w:rPr>
          <w:rFonts w:hint="cs"/>
          <w:rtl/>
        </w:rPr>
        <w:t>"</w:t>
      </w:r>
      <w:r w:rsidRPr="007237DD">
        <w:rPr>
          <w:rtl/>
        </w:rPr>
        <w:t xml:space="preserve">וְהִנֵּה גַם צָדוֹק וְכָל </w:t>
      </w:r>
      <w:proofErr w:type="spellStart"/>
      <w:r w:rsidRPr="007237DD">
        <w:rPr>
          <w:rtl/>
        </w:rPr>
        <w:t>הַלְוִיִּם</w:t>
      </w:r>
      <w:proofErr w:type="spellEnd"/>
      <w:r w:rsidRPr="007237DD">
        <w:rPr>
          <w:rtl/>
        </w:rPr>
        <w:t xml:space="preserve"> אִתּוֹ נֹשְׂאִים אֶת אֲרוֹן בְּרִית הָאֱ</w:t>
      </w:r>
      <w:r>
        <w:rPr>
          <w:rFonts w:hint="cs"/>
          <w:rtl/>
        </w:rPr>
        <w:t>-</w:t>
      </w:r>
      <w:r w:rsidRPr="007237DD">
        <w:rPr>
          <w:rtl/>
        </w:rPr>
        <w:t>לֹהִים וַיַּצִּקוּ אֶת אֲרוֹן הָאֱ</w:t>
      </w:r>
      <w:r>
        <w:rPr>
          <w:rFonts w:hint="cs"/>
          <w:rtl/>
        </w:rPr>
        <w:t>-</w:t>
      </w:r>
      <w:r w:rsidRPr="007237DD">
        <w:rPr>
          <w:rtl/>
        </w:rPr>
        <w:t>לֹהִים וַיַּעַל אֶבְיָתָר עַד תֹּם כ</w:t>
      </w:r>
      <w:r>
        <w:rPr>
          <w:rtl/>
        </w:rPr>
        <w:t xml:space="preserve">ָּל הָעָם לַעֲבוֹר מִן הָעִיר: </w:t>
      </w:r>
      <w:r w:rsidRPr="007237DD">
        <w:rPr>
          <w:rtl/>
        </w:rPr>
        <w:t>וַיֹּאמֶר הַמֶּלֶךְ לְצָדוֹק הָשֵׁב אֶת אֲרוֹן הָאֱ</w:t>
      </w:r>
      <w:r>
        <w:rPr>
          <w:rFonts w:hint="cs"/>
          <w:rtl/>
        </w:rPr>
        <w:t>-</w:t>
      </w:r>
      <w:r w:rsidRPr="007237DD">
        <w:rPr>
          <w:rtl/>
        </w:rPr>
        <w:t xml:space="preserve">לֹהִים הָעִיר אִם אֶמְצָא חֵן בְּעֵינֵי ה' </w:t>
      </w:r>
      <w:proofErr w:type="spellStart"/>
      <w:r w:rsidRPr="007237DD">
        <w:rPr>
          <w:rtl/>
        </w:rPr>
        <w:t>וֶהֱשִׁבַנִי</w:t>
      </w:r>
      <w:proofErr w:type="spellEnd"/>
      <w:r w:rsidRPr="007237DD">
        <w:rPr>
          <w:rtl/>
        </w:rPr>
        <w:t xml:space="preserve"> וְ</w:t>
      </w:r>
      <w:r>
        <w:rPr>
          <w:rtl/>
        </w:rPr>
        <w:t xml:space="preserve">הִרְאַנִי אֹתוֹ וְאֶת </w:t>
      </w:r>
      <w:proofErr w:type="spellStart"/>
      <w:r>
        <w:rPr>
          <w:rtl/>
        </w:rPr>
        <w:t>נָוֵהו</w:t>
      </w:r>
      <w:proofErr w:type="spellEnd"/>
      <w:r>
        <w:rPr>
          <w:rtl/>
        </w:rPr>
        <w:t xml:space="preserve">ּ: </w:t>
      </w:r>
      <w:r w:rsidRPr="007237DD">
        <w:rPr>
          <w:rtl/>
        </w:rPr>
        <w:t>וְאִם כֹּה יֹאמַר לֹא חָפַצְתִּי בָּךְ הִנְנִי יַעֲשֶׂה</w:t>
      </w:r>
      <w:r>
        <w:rPr>
          <w:rtl/>
        </w:rPr>
        <w:t xml:space="preserve"> לִּי כַּאֲשֶׁר טוֹב בְּעֵינָיו</w:t>
      </w:r>
      <w:r>
        <w:rPr>
          <w:rFonts w:hint="cs"/>
          <w:rtl/>
        </w:rPr>
        <w:t>"</w:t>
      </w:r>
    </w:p>
    <w:p w:rsidR="006F4D4E" w:rsidRPr="00464031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sz w:val="16"/>
          <w:szCs w:val="17"/>
          <w:rtl/>
        </w:rPr>
        <w:tab/>
      </w:r>
      <w:r w:rsidRPr="007237DD">
        <w:rPr>
          <w:rFonts w:hint="cs"/>
          <w:sz w:val="16"/>
          <w:szCs w:val="17"/>
          <w:rtl/>
        </w:rPr>
        <w:t>(ט"ו</w:t>
      </w:r>
      <w:r w:rsidRPr="007237DD">
        <w:rPr>
          <w:sz w:val="16"/>
          <w:szCs w:val="17"/>
          <w:rtl/>
        </w:rPr>
        <w:t xml:space="preserve">, </w:t>
      </w:r>
      <w:r w:rsidRPr="007237DD">
        <w:rPr>
          <w:rFonts w:hint="cs"/>
          <w:sz w:val="16"/>
          <w:szCs w:val="17"/>
          <w:rtl/>
        </w:rPr>
        <w:t>כד</w:t>
      </w:r>
      <w:r w:rsidRPr="007237DD">
        <w:rPr>
          <w:sz w:val="16"/>
          <w:szCs w:val="17"/>
          <w:rtl/>
        </w:rPr>
        <w:t>-</w:t>
      </w:r>
      <w:proofErr w:type="spellStart"/>
      <w:r w:rsidRPr="007237DD">
        <w:rPr>
          <w:rFonts w:hint="cs"/>
          <w:sz w:val="16"/>
          <w:szCs w:val="17"/>
          <w:rtl/>
        </w:rPr>
        <w:t>כו</w:t>
      </w:r>
      <w:proofErr w:type="spellEnd"/>
      <w:r w:rsidRPr="007237DD">
        <w:rPr>
          <w:rFonts w:hint="cs"/>
          <w:sz w:val="16"/>
          <w:szCs w:val="17"/>
          <w:rtl/>
        </w:rPr>
        <w:t>)</w:t>
      </w:r>
      <w:r w:rsidR="006F4D4E" w:rsidRPr="00464031">
        <w:rPr>
          <w:rFonts w:hint="cs"/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עמדתו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צדוק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היא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העיר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ואם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עוזב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העיר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צריך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ללכ</w:t>
      </w:r>
      <w:r>
        <w:rPr>
          <w:rFonts w:hint="cs"/>
          <w:rtl/>
        </w:rPr>
        <w:t xml:space="preserve">ת עמו </w:t>
      </w:r>
      <w:r w:rsidRPr="00AD2AD7">
        <w:rPr>
          <w:rFonts w:hint="cs"/>
          <w:rtl/>
        </w:rPr>
        <w:t>לאן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הולך</w:t>
      </w:r>
      <w:r>
        <w:rPr>
          <w:rFonts w:hint="cs"/>
          <w:rtl/>
        </w:rPr>
        <w:t>, ו</w:t>
      </w:r>
      <w:r w:rsidRPr="00AD2AD7">
        <w:rPr>
          <w:rFonts w:hint="cs"/>
          <w:rtl/>
        </w:rPr>
        <w:t>כשיחזור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לעיר </w:t>
      </w:r>
      <w:r w:rsidRPr="00AD2AD7">
        <w:rPr>
          <w:rFonts w:hint="cs"/>
          <w:rtl/>
        </w:rPr>
        <w:t>י</w:t>
      </w:r>
      <w:r>
        <w:rPr>
          <w:rFonts w:hint="cs"/>
          <w:rtl/>
        </w:rPr>
        <w:t>שיב את הארון</w:t>
      </w:r>
      <w:r w:rsidRPr="00AD2AD7">
        <w:rPr>
          <w:rtl/>
        </w:rPr>
        <w:t>.</w:t>
      </w:r>
    </w:p>
    <w:p w:rsidR="006F4D4E" w:rsidRPr="00AD2AD7" w:rsidRDefault="006F4D4E" w:rsidP="007237DD">
      <w:pPr>
        <w:rPr>
          <w:rtl/>
        </w:rPr>
      </w:pPr>
      <w:r>
        <w:rPr>
          <w:rFonts w:hint="cs"/>
          <w:rtl/>
        </w:rPr>
        <w:t xml:space="preserve">לעומתו, חושב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צריך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ללכת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אחרי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ולא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אחרי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המלך</w:t>
      </w:r>
      <w:r w:rsidRPr="00AD2AD7">
        <w:rPr>
          <w:rtl/>
        </w:rPr>
        <w:t>.</w:t>
      </w:r>
      <w:r>
        <w:rPr>
          <w:rFonts w:hint="cs"/>
          <w:rtl/>
        </w:rPr>
        <w:t xml:space="preserve"> עמדתו היא </w:t>
      </w:r>
      <w:r w:rsidRPr="00AD2AD7">
        <w:rPr>
          <w:rFonts w:hint="cs"/>
          <w:rtl/>
        </w:rPr>
        <w:t>שמקומו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>
        <w:rPr>
          <w:rFonts w:hint="cs"/>
          <w:rtl/>
        </w:rPr>
        <w:t xml:space="preserve">, </w:t>
      </w:r>
      <w:r w:rsidRPr="00AD2AD7">
        <w:rPr>
          <w:rFonts w:hint="cs"/>
          <w:rtl/>
        </w:rPr>
        <w:t>ואף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</w:t>
      </w:r>
      <w:r>
        <w:rPr>
          <w:rFonts w:hint="cs"/>
          <w:rtl/>
        </w:rPr>
        <w:t xml:space="preserve">כעת </w:t>
      </w:r>
      <w:r w:rsidRPr="00AD2AD7">
        <w:rPr>
          <w:rFonts w:hint="cs"/>
          <w:rtl/>
        </w:rPr>
        <w:t>משמעות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הדבר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היא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שיש </w:t>
      </w:r>
      <w:r w:rsidRPr="00AD2AD7">
        <w:rPr>
          <w:rFonts w:hint="cs"/>
          <w:rtl/>
        </w:rPr>
        <w:t>להשאיר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אצל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אבשלום</w:t>
      </w:r>
      <w:r w:rsidRPr="00AD2AD7">
        <w:rPr>
          <w:rtl/>
        </w:rPr>
        <w:t xml:space="preserve">, </w:t>
      </w:r>
      <w:r>
        <w:rPr>
          <w:rFonts w:hint="cs"/>
          <w:rtl/>
        </w:rPr>
        <w:t>הרי ש</w:t>
      </w:r>
      <w:r w:rsidRPr="00AD2AD7">
        <w:rPr>
          <w:rFonts w:hint="cs"/>
          <w:rtl/>
        </w:rPr>
        <w:t>אם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</w:t>
      </w:r>
      <w:r>
        <w:rPr>
          <w:rFonts w:hint="cs"/>
          <w:rtl/>
        </w:rPr>
        <w:t>משיך ל</w:t>
      </w:r>
      <w:r w:rsidRPr="00AD2AD7">
        <w:rPr>
          <w:rFonts w:hint="cs"/>
          <w:rtl/>
        </w:rPr>
        <w:t>מצ</w:t>
      </w:r>
      <w:r>
        <w:rPr>
          <w:rFonts w:hint="cs"/>
          <w:rtl/>
        </w:rPr>
        <w:t>ו</w:t>
      </w:r>
      <w:r w:rsidRPr="00AD2AD7">
        <w:rPr>
          <w:rFonts w:hint="cs"/>
          <w:rtl/>
        </w:rPr>
        <w:t>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בעיני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>'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ישיב</w:t>
      </w:r>
      <w:r>
        <w:rPr>
          <w:rFonts w:hint="cs"/>
          <w:rtl/>
        </w:rPr>
        <w:t>ו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ה' למלכותו </w:t>
      </w:r>
      <w:r w:rsidRPr="00AD2AD7">
        <w:rPr>
          <w:rFonts w:hint="cs"/>
          <w:rtl/>
        </w:rPr>
        <w:t>ויראה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</w:t>
      </w:r>
      <w:r>
        <w:rPr>
          <w:rFonts w:hint="cs"/>
          <w:rtl/>
        </w:rPr>
        <w:t>ו</w:t>
      </w:r>
      <w:r w:rsidRPr="00AD2AD7">
        <w:rPr>
          <w:rtl/>
        </w:rPr>
        <w:t xml:space="preserve"> </w:t>
      </w:r>
      <w:r>
        <w:rPr>
          <w:rFonts w:hint="cs"/>
          <w:rtl/>
        </w:rPr>
        <w:t>"</w:t>
      </w:r>
      <w:r w:rsidR="007237DD">
        <w:rPr>
          <w:rtl/>
        </w:rPr>
        <w:t xml:space="preserve">אֹתוֹ וְאֶת </w:t>
      </w:r>
      <w:proofErr w:type="spellStart"/>
      <w:r w:rsidR="007237DD">
        <w:rPr>
          <w:rtl/>
        </w:rPr>
        <w:t>נָוֵהו</w:t>
      </w:r>
      <w:proofErr w:type="spellEnd"/>
      <w:r w:rsidR="007237DD">
        <w:rPr>
          <w:rtl/>
        </w:rPr>
        <w:t>ּ</w:t>
      </w:r>
      <w:r>
        <w:rPr>
          <w:rFonts w:hint="cs"/>
          <w:rtl/>
        </w:rPr>
        <w:t>"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ואם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לא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יעשה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</w:t>
      </w:r>
      <w:r>
        <w:rPr>
          <w:rFonts w:hint="cs"/>
          <w:rtl/>
        </w:rPr>
        <w:t>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כטוב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בעיניו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ברור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האינטרס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>
        <w:rPr>
          <w:rFonts w:hint="cs"/>
          <w:rtl/>
        </w:rPr>
        <w:t>אישי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בבריחתו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מפני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אבשלום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</w:t>
      </w:r>
      <w:r>
        <w:rPr>
          <w:rFonts w:hint="cs"/>
          <w:rtl/>
        </w:rPr>
        <w:t>ה</w:t>
      </w:r>
      <w:r w:rsidRPr="00AD2AD7">
        <w:rPr>
          <w:rFonts w:hint="cs"/>
          <w:rtl/>
        </w:rPr>
        <w:t>ארון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המסמל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נוכחות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השכינה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יהיה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אתו</w:t>
      </w:r>
      <w:r>
        <w:rPr>
          <w:rFonts w:hint="cs"/>
          <w:rtl/>
        </w:rPr>
        <w:t xml:space="preserve">, </w:t>
      </w:r>
      <w:r w:rsidRPr="00AD2AD7">
        <w:rPr>
          <w:rFonts w:hint="cs"/>
          <w:rtl/>
        </w:rPr>
        <w:t>ובכל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אופן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הכרעתו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ברור</w:t>
      </w: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המלכות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צריכה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להיות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קשורה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ומחוברת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בטבורה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להשראת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שכינה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נשאר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>.</w:t>
      </w:r>
    </w:p>
    <w:p w:rsidR="006F4D4E" w:rsidRDefault="006F4D4E" w:rsidP="006F4D4E">
      <w:pPr>
        <w:rPr>
          <w:rtl/>
        </w:rPr>
      </w:pPr>
      <w:r>
        <w:rPr>
          <w:rFonts w:hint="cs"/>
          <w:rtl/>
        </w:rPr>
        <w:t xml:space="preserve">בהחלטה זו טמון מסר נוסף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השארת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>
        <w:rPr>
          <w:rFonts w:hint="cs"/>
          <w:rtl/>
        </w:rPr>
        <w:t xml:space="preserve"> גם לאחר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עוזב</w:t>
      </w:r>
      <w:r w:rsidRPr="00AD2AD7">
        <w:rPr>
          <w:rtl/>
        </w:rPr>
        <w:t xml:space="preserve"> </w:t>
      </w:r>
      <w:r>
        <w:rPr>
          <w:rFonts w:hint="cs"/>
          <w:rtl/>
        </w:rPr>
        <w:t>אותה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מביעה את </w:t>
      </w:r>
      <w:r w:rsidRPr="00AD2AD7">
        <w:rPr>
          <w:rFonts w:hint="cs"/>
          <w:rtl/>
        </w:rPr>
        <w:t>הבחירה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המכרעת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וב</w:t>
      </w:r>
      <w:r>
        <w:rPr>
          <w:rFonts w:hint="cs"/>
          <w:rtl/>
        </w:rPr>
        <w:t>זיקה הנצחית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של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המלכות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להשראת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השכינה</w:t>
      </w:r>
      <w:r w:rsidRPr="00AD2AD7">
        <w:rPr>
          <w:rtl/>
        </w:rPr>
        <w:t>.</w:t>
      </w:r>
    </w:p>
    <w:p w:rsidR="007237DD" w:rsidRPr="00AD2AD7" w:rsidRDefault="007237DD" w:rsidP="006F4D4E">
      <w:pPr>
        <w:rPr>
          <w:rtl/>
        </w:rPr>
      </w:pPr>
    </w:p>
    <w:p w:rsidR="006F4D4E" w:rsidRPr="006F4D4E" w:rsidRDefault="006F4D4E" w:rsidP="007237DD">
      <w:pPr>
        <w:jc w:val="center"/>
        <w:rPr>
          <w:rFonts w:ascii="Arial" w:hAnsi="Arial" w:cs="Arial"/>
          <w:b/>
          <w:bCs/>
        </w:rPr>
      </w:pPr>
      <w:r w:rsidRPr="006F4D4E">
        <w:rPr>
          <w:rFonts w:ascii="Arial" w:hAnsi="Arial" w:cs="Arial" w:hint="cs"/>
          <w:b/>
          <w:bCs/>
          <w:rtl/>
        </w:rPr>
        <w:t>הארון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בעיר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דוד</w:t>
      </w:r>
    </w:p>
    <w:p w:rsidR="006F4D4E" w:rsidRDefault="006F4D4E" w:rsidP="007237DD">
      <w:pPr>
        <w:rPr>
          <w:rtl/>
        </w:rPr>
      </w:pPr>
      <w:r w:rsidRPr="00AD2AD7">
        <w:rPr>
          <w:rFonts w:hint="cs"/>
          <w:rtl/>
        </w:rPr>
        <w:t>בשמ</w:t>
      </w:r>
      <w:r>
        <w:rPr>
          <w:rFonts w:hint="cs"/>
          <w:rtl/>
        </w:rPr>
        <w:t>"ב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אומר</w:t>
      </w:r>
      <w:r>
        <w:rPr>
          <w:rFonts w:hint="cs"/>
          <w:rtl/>
        </w:rPr>
        <w:t xml:space="preserve"> הכתוב</w:t>
      </w:r>
      <w:r w:rsidRPr="00AD2AD7">
        <w:rPr>
          <w:rtl/>
        </w:rPr>
        <w:t xml:space="preserve">: </w:t>
      </w:r>
    </w:p>
    <w:p w:rsidR="007237DD" w:rsidRDefault="007237DD" w:rsidP="007237DD">
      <w:pPr>
        <w:ind w:left="720"/>
        <w:rPr>
          <w:sz w:val="16"/>
          <w:szCs w:val="17"/>
          <w:rtl/>
        </w:rPr>
      </w:pPr>
      <w:r>
        <w:rPr>
          <w:rFonts w:hint="cs"/>
          <w:rtl/>
        </w:rPr>
        <w:t>"</w:t>
      </w:r>
      <w:r w:rsidRPr="007237DD">
        <w:rPr>
          <w:rtl/>
        </w:rPr>
        <w:t>וַיָּבִאוּ אֶת אֲרוֹן ה' וַיַּצִּגוּ אֹתוֹ בִּמְקוֹמוֹ בְּתוֹךְ הָאֹהֶל אֲשֶׁר נָטָה לוֹ דָּוִד וַיַּעַל דָּוִ</w:t>
      </w:r>
      <w:r>
        <w:rPr>
          <w:rtl/>
        </w:rPr>
        <w:t>ד עֹלוֹת לִפְנֵי ה' וּשְׁלָמִים</w:t>
      </w:r>
      <w:r>
        <w:rPr>
          <w:rFonts w:hint="cs"/>
          <w:rtl/>
        </w:rPr>
        <w:t>"</w:t>
      </w:r>
    </w:p>
    <w:p w:rsidR="006F4D4E" w:rsidRPr="00AD2AD7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sz w:val="16"/>
          <w:szCs w:val="17"/>
          <w:rtl/>
        </w:rPr>
        <w:tab/>
      </w:r>
      <w:r w:rsidRPr="007237DD">
        <w:rPr>
          <w:rFonts w:hint="cs"/>
          <w:sz w:val="16"/>
          <w:szCs w:val="17"/>
          <w:rtl/>
        </w:rPr>
        <w:t>(ו'</w:t>
      </w:r>
      <w:r w:rsidRPr="007237DD">
        <w:rPr>
          <w:sz w:val="16"/>
          <w:szCs w:val="17"/>
          <w:rtl/>
        </w:rPr>
        <w:t xml:space="preserve">, </w:t>
      </w:r>
      <w:proofErr w:type="spellStart"/>
      <w:r w:rsidRPr="007237DD">
        <w:rPr>
          <w:rFonts w:hint="cs"/>
          <w:sz w:val="16"/>
          <w:szCs w:val="17"/>
          <w:rtl/>
        </w:rPr>
        <w:t>יז</w:t>
      </w:r>
      <w:proofErr w:type="spellEnd"/>
      <w:r w:rsidRPr="007237DD">
        <w:rPr>
          <w:rFonts w:hint="cs"/>
          <w:sz w:val="16"/>
          <w:szCs w:val="17"/>
          <w:rtl/>
        </w:rPr>
        <w:t>)</w:t>
      </w:r>
      <w:r w:rsidR="006F4D4E">
        <w:rPr>
          <w:rFonts w:hint="cs"/>
          <w:rtl/>
        </w:rPr>
        <w:t xml:space="preserve">. </w:t>
      </w:r>
    </w:p>
    <w:p w:rsidR="006F4D4E" w:rsidRDefault="006F4D4E" w:rsidP="00F80C22">
      <w:pPr>
        <w:rPr>
          <w:rtl/>
        </w:rPr>
      </w:pPr>
      <w:r>
        <w:rPr>
          <w:rFonts w:hint="cs"/>
          <w:rtl/>
        </w:rPr>
        <w:t>מעבר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</w:t>
      </w:r>
      <w:r w:rsidRPr="00D42608">
        <w:rPr>
          <w:rFonts w:hint="cs"/>
          <w:rtl/>
        </w:rPr>
        <w:t>תיאור</w:t>
      </w:r>
      <w:r w:rsidRPr="004728FB">
        <w:rPr>
          <w:rtl/>
        </w:rPr>
        <w:t xml:space="preserve"> </w:t>
      </w:r>
      <w:r w:rsidRPr="00AD2AD7">
        <w:rPr>
          <w:rFonts w:hint="cs"/>
          <w:rtl/>
        </w:rPr>
        <w:t>זה</w:t>
      </w:r>
      <w:r w:rsidR="00F80C22"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אפשר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לשער</w:t>
      </w:r>
      <w:r w:rsidRPr="00D42608">
        <w:rPr>
          <w:rtl/>
        </w:rPr>
        <w:t xml:space="preserve"> </w:t>
      </w:r>
      <w:r>
        <w:rPr>
          <w:rFonts w:hint="cs"/>
          <w:rtl/>
        </w:rPr>
        <w:t xml:space="preserve">כי </w:t>
      </w:r>
      <w:r w:rsidRPr="00AD2AD7">
        <w:rPr>
          <w:rFonts w:hint="cs"/>
          <w:rtl/>
        </w:rPr>
        <w:t>האוהל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הוקם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במקום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מרכזי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בלבה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בדברי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הימים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ישנו </w:t>
      </w:r>
      <w:r w:rsidRPr="00AD2AD7">
        <w:rPr>
          <w:rFonts w:hint="cs"/>
          <w:rtl/>
        </w:rPr>
        <w:t>תיאור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מפורט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הרבה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יותר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F4D4E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lastRenderedPageBreak/>
        <w:t>"</w:t>
      </w:r>
      <w:proofErr w:type="spellStart"/>
      <w:r w:rsidRPr="007237DD">
        <w:rPr>
          <w:rtl/>
        </w:rPr>
        <w:t>וַיִּתֵּן</w:t>
      </w:r>
      <w:proofErr w:type="spellEnd"/>
      <w:r w:rsidRPr="007237DD">
        <w:rPr>
          <w:rtl/>
        </w:rPr>
        <w:t xml:space="preserve"> לִפְנֵי אֲרוֹן ה' מִן </w:t>
      </w:r>
      <w:proofErr w:type="spellStart"/>
      <w:r w:rsidRPr="007237DD">
        <w:rPr>
          <w:rtl/>
        </w:rPr>
        <w:t>הַלְוִיִּם</w:t>
      </w:r>
      <w:proofErr w:type="spellEnd"/>
      <w:r w:rsidRPr="007237DD">
        <w:rPr>
          <w:rtl/>
        </w:rPr>
        <w:t xml:space="preserve"> מְשָׁרְתִים וּלְהַזְכִּיר וּלְהוֹדוֹת וּלְהַלֵּל לַה' אֱ</w:t>
      </w:r>
      <w:r>
        <w:rPr>
          <w:rFonts w:hint="cs"/>
          <w:rtl/>
        </w:rPr>
        <w:t>-</w:t>
      </w:r>
      <w:r w:rsidRPr="007237DD">
        <w:rPr>
          <w:rtl/>
        </w:rPr>
        <w:t xml:space="preserve">לֹהֵי יִשְׂרָאֵל: אָסָף הָרֹאשׁ וּמִשְׁנֵהוּ זְכַרְיָה </w:t>
      </w:r>
      <w:proofErr w:type="spellStart"/>
      <w:r w:rsidRPr="007237DD">
        <w:rPr>
          <w:rtl/>
        </w:rPr>
        <w:t>יְעִיאֵל</w:t>
      </w:r>
      <w:proofErr w:type="spellEnd"/>
      <w:r w:rsidRPr="007237DD">
        <w:rPr>
          <w:rtl/>
        </w:rPr>
        <w:t xml:space="preserve"> </w:t>
      </w:r>
      <w:proofErr w:type="spellStart"/>
      <w:r w:rsidRPr="007237DD">
        <w:rPr>
          <w:rtl/>
        </w:rPr>
        <w:t>וּשְׁמִירָמוֹת</w:t>
      </w:r>
      <w:proofErr w:type="spellEnd"/>
      <w:r w:rsidRPr="007237DD">
        <w:rPr>
          <w:rtl/>
        </w:rPr>
        <w:t xml:space="preserve"> וִיחִיאֵל </w:t>
      </w:r>
      <w:proofErr w:type="spellStart"/>
      <w:r w:rsidRPr="007237DD">
        <w:rPr>
          <w:rtl/>
        </w:rPr>
        <w:t>וּמַתִּתְיָה</w:t>
      </w:r>
      <w:proofErr w:type="spellEnd"/>
      <w:r w:rsidRPr="007237DD">
        <w:rPr>
          <w:rtl/>
        </w:rPr>
        <w:t xml:space="preserve"> וֶאֱלִיאָב וּבְנָיָהוּ וְעֹבֵד אֱדֹם </w:t>
      </w:r>
      <w:proofErr w:type="spellStart"/>
      <w:r w:rsidRPr="007237DD">
        <w:rPr>
          <w:rtl/>
        </w:rPr>
        <w:t>וִיעִיאֵל</w:t>
      </w:r>
      <w:proofErr w:type="spellEnd"/>
      <w:r w:rsidRPr="007237DD">
        <w:rPr>
          <w:rtl/>
        </w:rPr>
        <w:t xml:space="preserve"> בִּכְלֵי נְבָלִים </w:t>
      </w:r>
      <w:proofErr w:type="spellStart"/>
      <w:r w:rsidRPr="007237DD">
        <w:rPr>
          <w:rtl/>
        </w:rPr>
        <w:t>וּבְכִנֹּרוֹת</w:t>
      </w:r>
      <w:proofErr w:type="spellEnd"/>
      <w:r w:rsidRPr="007237DD">
        <w:rPr>
          <w:rtl/>
        </w:rPr>
        <w:t xml:space="preserve"> וְאָסָף </w:t>
      </w:r>
      <w:proofErr w:type="spellStart"/>
      <w:r w:rsidRPr="007237DD">
        <w:rPr>
          <w:rtl/>
        </w:rPr>
        <w:t>בַּמְצִלְת</w:t>
      </w:r>
      <w:r>
        <w:rPr>
          <w:rtl/>
        </w:rPr>
        <w:t>ַּיִם</w:t>
      </w:r>
      <w:proofErr w:type="spellEnd"/>
      <w:r>
        <w:rPr>
          <w:rtl/>
        </w:rPr>
        <w:t xml:space="preserve"> מַשְׁמִיעַ:</w:t>
      </w:r>
      <w:r w:rsidRPr="007237DD">
        <w:rPr>
          <w:rtl/>
        </w:rPr>
        <w:t xml:space="preserve"> וּבְנָיָהוּ </w:t>
      </w:r>
      <w:proofErr w:type="spellStart"/>
      <w:r w:rsidRPr="007237DD">
        <w:rPr>
          <w:rtl/>
        </w:rPr>
        <w:t>וְיַחֲזִיאֵל</w:t>
      </w:r>
      <w:proofErr w:type="spellEnd"/>
      <w:r w:rsidRPr="007237DD">
        <w:rPr>
          <w:rtl/>
        </w:rPr>
        <w:t xml:space="preserve"> </w:t>
      </w:r>
      <w:proofErr w:type="spellStart"/>
      <w:r w:rsidRPr="007237DD">
        <w:rPr>
          <w:rtl/>
        </w:rPr>
        <w:t>הַכֹּהֲנִים</w:t>
      </w:r>
      <w:proofErr w:type="spellEnd"/>
      <w:r w:rsidRPr="007237DD">
        <w:rPr>
          <w:rtl/>
        </w:rPr>
        <w:t xml:space="preserve"> </w:t>
      </w:r>
      <w:proofErr w:type="spellStart"/>
      <w:r w:rsidRPr="007237DD">
        <w:rPr>
          <w:rtl/>
        </w:rPr>
        <w:t>בַּחֲצֹצְרוֹת</w:t>
      </w:r>
      <w:proofErr w:type="spellEnd"/>
      <w:r w:rsidRPr="007237DD">
        <w:rPr>
          <w:rtl/>
        </w:rPr>
        <w:t xml:space="preserve"> תָּמִיד לִפְנֵי אֲרוֹן בְּרִית הָאֱ</w:t>
      </w:r>
      <w:r>
        <w:rPr>
          <w:rFonts w:hint="cs"/>
          <w:rtl/>
        </w:rPr>
        <w:t>-</w:t>
      </w:r>
      <w:r w:rsidRPr="007237DD">
        <w:rPr>
          <w:rtl/>
        </w:rPr>
        <w:t xml:space="preserve">לֹהִים:  בַּיּוֹם הַהוּא אָז נָתַן דָּוִיד בָּרֹאשׁ </w:t>
      </w:r>
      <w:proofErr w:type="spellStart"/>
      <w:r w:rsidRPr="007237DD">
        <w:rPr>
          <w:rtl/>
        </w:rPr>
        <w:t>לְהֹדוֹת</w:t>
      </w:r>
      <w:proofErr w:type="spellEnd"/>
      <w:r w:rsidRPr="007237DD">
        <w:rPr>
          <w:rtl/>
        </w:rPr>
        <w:t xml:space="preserve"> לַה' בְּיַד אָסָף וְאֶחָיו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  <w:r w:rsidR="006F4D4E" w:rsidRPr="007237DD">
        <w:rPr>
          <w:rFonts w:hint="cs"/>
          <w:sz w:val="16"/>
          <w:szCs w:val="17"/>
          <w:rtl/>
        </w:rPr>
        <w:t>(דה"א ט"ז, ד-ז)</w:t>
      </w:r>
      <w:r>
        <w:rPr>
          <w:rFonts w:hint="cs"/>
          <w:rtl/>
        </w:rPr>
        <w:t>.</w:t>
      </w:r>
    </w:p>
    <w:p w:rsidR="006F4D4E" w:rsidRPr="00AD2AD7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proofErr w:type="spellStart"/>
      <w:r w:rsidRPr="007237DD">
        <w:rPr>
          <w:rtl/>
        </w:rPr>
        <w:t>וַיַּעֲזָב</w:t>
      </w:r>
      <w:proofErr w:type="spellEnd"/>
      <w:r w:rsidRPr="007237DD">
        <w:rPr>
          <w:rtl/>
        </w:rPr>
        <w:t xml:space="preserve"> שָׁם לִפְנֵי אֲרוֹן בְּרִית ה' לְאָסָף וּלְאֶחָיו לְשָׁרֵת לִפְנֵי הָאָרוֹן ת</w:t>
      </w:r>
      <w:r>
        <w:rPr>
          <w:rtl/>
        </w:rPr>
        <w:t xml:space="preserve">ָּמִיד לִדְבַר יוֹם בְּיוֹמוֹ: </w:t>
      </w:r>
      <w:r w:rsidRPr="007237DD">
        <w:rPr>
          <w:rtl/>
        </w:rPr>
        <w:t>וְעֹבֵד אֱדֹם וַאֲחֵיהֶם שִׁשִּׁים וּשְׁמוֹנָה וְעֹבֵד אֱדֹם בֶּ</w:t>
      </w:r>
      <w:r>
        <w:rPr>
          <w:rtl/>
        </w:rPr>
        <w:t xml:space="preserve">ן </w:t>
      </w:r>
      <w:proofErr w:type="spellStart"/>
      <w:r>
        <w:rPr>
          <w:rtl/>
        </w:rPr>
        <w:t>יְדִיתוּן</w:t>
      </w:r>
      <w:proofErr w:type="spellEnd"/>
      <w:r>
        <w:rPr>
          <w:rtl/>
        </w:rPr>
        <w:t xml:space="preserve"> וְחֹסָה לְשֹׁעֲרִים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  <w:r w:rsidR="006F4D4E" w:rsidRPr="007237DD">
        <w:rPr>
          <w:rFonts w:hint="cs"/>
          <w:sz w:val="16"/>
          <w:szCs w:val="17"/>
          <w:rtl/>
        </w:rPr>
        <w:t xml:space="preserve">(שם, </w:t>
      </w:r>
      <w:proofErr w:type="spellStart"/>
      <w:r w:rsidR="006F4D4E" w:rsidRPr="007237DD">
        <w:rPr>
          <w:rFonts w:hint="cs"/>
          <w:sz w:val="16"/>
          <w:szCs w:val="17"/>
          <w:rtl/>
        </w:rPr>
        <w:t>לז</w:t>
      </w:r>
      <w:proofErr w:type="spellEnd"/>
      <w:r w:rsidR="006F4D4E" w:rsidRPr="007237DD">
        <w:rPr>
          <w:rFonts w:hint="cs"/>
          <w:sz w:val="16"/>
          <w:szCs w:val="17"/>
          <w:rtl/>
        </w:rPr>
        <w:t>-לח)</w:t>
      </w:r>
      <w:r>
        <w:rPr>
          <w:rFonts w:hint="cs"/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מחלק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לווים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וכהנים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ששומרים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ומשרתים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לפני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 xml:space="preserve">' </w:t>
      </w:r>
      <w:r w:rsidRPr="00AD2AD7">
        <w:rPr>
          <w:rFonts w:hint="cs"/>
          <w:rtl/>
        </w:rPr>
        <w:t>באוהל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שבעיר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לבין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שמשמשים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בעבודה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הקבועה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>.</w:t>
      </w:r>
      <w:r>
        <w:rPr>
          <w:rFonts w:hint="cs"/>
          <w:rtl/>
        </w:rPr>
        <w:t xml:space="preserve"> </w:t>
      </w:r>
    </w:p>
    <w:p w:rsidR="006F4D4E" w:rsidRDefault="006F4D4E" w:rsidP="002947F0">
      <w:pPr>
        <w:rPr>
          <w:rtl/>
        </w:rPr>
      </w:pPr>
      <w:r w:rsidRPr="00AD2AD7">
        <w:rPr>
          <w:rFonts w:hint="cs"/>
          <w:rtl/>
        </w:rPr>
        <w:t>במסגרת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התקין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שתהא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משמרת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הלווים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אסף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וחבריו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מהללת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בכלי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לפני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>
        <w:rPr>
          <w:rFonts w:hint="cs"/>
          <w:rtl/>
        </w:rPr>
        <w:t>"</w:t>
      </w:r>
      <w:r w:rsidR="002947F0" w:rsidRPr="002947F0">
        <w:rPr>
          <w:rtl/>
        </w:rPr>
        <w:t>תָּמִיד לִדְבַר יוֹם בְּיוֹמוֹ</w:t>
      </w:r>
      <w:r>
        <w:rPr>
          <w:rFonts w:hint="cs"/>
          <w:rtl/>
        </w:rPr>
        <w:t>"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וכנגדם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הלווים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חבורת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הימן</w:t>
      </w:r>
      <w:proofErr w:type="spellEnd"/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וידותון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להודות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="007237DD">
        <w:rPr>
          <w:rStyle w:val="a6"/>
          <w:rtl/>
        </w:rPr>
        <w:footnoteReference w:id="2"/>
      </w:r>
      <w:r w:rsidRPr="00AD2AD7">
        <w:rPr>
          <w:rtl/>
        </w:rPr>
        <w:t>.</w:t>
      </w:r>
    </w:p>
    <w:p w:rsidR="006F4D4E" w:rsidRPr="00AD2AD7" w:rsidRDefault="006F4D4E" w:rsidP="007237DD">
      <w:pPr>
        <w:rPr>
          <w:rtl/>
        </w:rPr>
      </w:pPr>
      <w:r w:rsidRPr="00AD2AD7">
        <w:rPr>
          <w:rFonts w:hint="cs"/>
          <w:rtl/>
        </w:rPr>
        <w:t>ברור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קרבנות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התמיד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הקריבו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הכהנים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בבמה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 xml:space="preserve">. </w:t>
      </w:r>
      <w:r>
        <w:rPr>
          <w:rFonts w:hint="cs"/>
          <w:rtl/>
        </w:rPr>
        <w:t>י</w:t>
      </w:r>
      <w:r w:rsidRPr="00AD2AD7">
        <w:rPr>
          <w:rFonts w:hint="cs"/>
          <w:rtl/>
        </w:rPr>
        <w:t>יתכן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להציע</w:t>
      </w:r>
      <w:r w:rsidR="007237DD">
        <w:rPr>
          <w:rStyle w:val="a6"/>
          <w:rtl/>
        </w:rPr>
        <w:footnoteReference w:id="3"/>
      </w:r>
      <w:r w:rsidRPr="00AD2AD7">
        <w:rPr>
          <w:rtl/>
        </w:rPr>
        <w:t xml:space="preserve"> </w:t>
      </w:r>
      <w:r w:rsidR="007237DD">
        <w:rPr>
          <w:rFonts w:hint="cs"/>
          <w:rtl/>
        </w:rPr>
        <w:t>ש</w:t>
      </w:r>
      <w:r w:rsidRPr="00AD2AD7">
        <w:rPr>
          <w:rFonts w:hint="cs"/>
          <w:rtl/>
        </w:rPr>
        <w:t>המשוררים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הלווים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שרו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מדי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בוקר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התמיד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הערביים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בזמן</w:t>
      </w:r>
      <w:r w:rsidRPr="00AD2AD7">
        <w:rPr>
          <w:rtl/>
        </w:rPr>
        <w:t xml:space="preserve"> </w:t>
      </w:r>
      <w:r>
        <w:rPr>
          <w:rFonts w:hint="cs"/>
          <w:rtl/>
        </w:rPr>
        <w:t>ש</w:t>
      </w:r>
      <w:r w:rsidRPr="00AD2AD7">
        <w:rPr>
          <w:rFonts w:hint="cs"/>
          <w:rtl/>
        </w:rPr>
        <w:t>אחיהם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מקריבים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קרבנות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התמיד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בבוקר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הערביים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>.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יוצא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העלאת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מעשה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לחבר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השלטון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והמלכות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להשראת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השכינה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אלא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אוהל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המוקם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בשביל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מוקד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פולחני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משמעות</w:t>
      </w:r>
      <w:r w:rsidRPr="00AD2AD7">
        <w:rPr>
          <w:rtl/>
        </w:rPr>
        <w:t xml:space="preserve"> </w:t>
      </w:r>
      <w:r>
        <w:rPr>
          <w:rFonts w:hint="cs"/>
          <w:rtl/>
        </w:rPr>
        <w:t>שלפניו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התמיד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במקביל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להקרב</w:t>
      </w:r>
      <w:r>
        <w:rPr>
          <w:rFonts w:hint="cs"/>
          <w:rtl/>
        </w:rPr>
        <w:t>ת הקרבנות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>.</w:t>
      </w:r>
      <w:r>
        <w:rPr>
          <w:rFonts w:hint="cs"/>
          <w:rtl/>
        </w:rPr>
        <w:t xml:space="preserve"> מובן שהעמדת לויים סביב הארון אמורה להעניק לו יתר משמעות וכבוד.</w:t>
      </w:r>
    </w:p>
    <w:p w:rsidR="006F4D4E" w:rsidRPr="00AD2AD7" w:rsidRDefault="006F4D4E" w:rsidP="006F4D4E">
      <w:pPr>
        <w:rPr>
          <w:rtl/>
        </w:rPr>
      </w:pPr>
      <w:r w:rsidRPr="00B92DEB">
        <w:rPr>
          <w:rFonts w:hint="cs"/>
          <w:rtl/>
        </w:rPr>
        <w:t>בכל</w:t>
      </w:r>
      <w:r w:rsidRPr="00B92DEB">
        <w:rPr>
          <w:rtl/>
        </w:rPr>
        <w:t xml:space="preserve"> </w:t>
      </w:r>
      <w:r w:rsidRPr="00B92DEB">
        <w:rPr>
          <w:rFonts w:hint="cs"/>
          <w:rtl/>
        </w:rPr>
        <w:t>אופן</w:t>
      </w:r>
      <w:r w:rsidRPr="00B92DEB">
        <w:rPr>
          <w:rtl/>
        </w:rPr>
        <w:t xml:space="preserve">, </w:t>
      </w:r>
      <w:r>
        <w:rPr>
          <w:rFonts w:hint="cs"/>
          <w:rtl/>
        </w:rPr>
        <w:t xml:space="preserve">נראה כי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הופך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להיות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מוקד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רוחני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משמעותי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בלבה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המוקמת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מלכות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אף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שלדעתנו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עדיין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יודע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המיקום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המדויק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המקדש</w:t>
      </w:r>
      <w:r w:rsidRPr="00AD2AD7">
        <w:rPr>
          <w:rtl/>
        </w:rPr>
        <w:t xml:space="preserve">, </w:t>
      </w:r>
      <w:r>
        <w:rPr>
          <w:rFonts w:hint="cs"/>
          <w:rtl/>
        </w:rPr>
        <w:t>הרי ש</w:t>
      </w:r>
      <w:r w:rsidRPr="00AD2AD7">
        <w:rPr>
          <w:rFonts w:hint="cs"/>
          <w:rtl/>
        </w:rPr>
        <w:t>בוודאי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במעשה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זה</w:t>
      </w:r>
      <w:r w:rsidRPr="00D42608">
        <w:rPr>
          <w:rtl/>
        </w:rPr>
        <w:t xml:space="preserve"> </w:t>
      </w:r>
      <w:r w:rsidRPr="00AD2AD7">
        <w:rPr>
          <w:rFonts w:hint="cs"/>
          <w:rtl/>
        </w:rPr>
        <w:t>סוג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הכנה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לקראת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</w:t>
      </w:r>
      <w:r w:rsidRPr="00D42608">
        <w:rPr>
          <w:rFonts w:hint="cs"/>
          <w:rtl/>
        </w:rPr>
        <w:t>י</w:t>
      </w:r>
      <w:r w:rsidRPr="00AD2AD7">
        <w:rPr>
          <w:rFonts w:hint="cs"/>
          <w:rtl/>
        </w:rPr>
        <w:t>יתו</w:t>
      </w:r>
      <w:r w:rsidRPr="00AD2AD7">
        <w:rPr>
          <w:rtl/>
        </w:rPr>
        <w:t>.</w:t>
      </w:r>
      <w:r w:rsidRPr="00D42608">
        <w:rPr>
          <w:rtl/>
        </w:rPr>
        <w:t xml:space="preserve"> </w:t>
      </w:r>
      <w:r>
        <w:rPr>
          <w:rFonts w:hint="cs"/>
          <w:rtl/>
        </w:rPr>
        <w:t xml:space="preserve">נזכיר כי </w:t>
      </w:r>
      <w:r w:rsidRPr="00AD2AD7">
        <w:rPr>
          <w:rFonts w:hint="cs"/>
          <w:rtl/>
        </w:rPr>
        <w:t>אין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חובת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פולחן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ליד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כשהוא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במקומו</w:t>
      </w:r>
      <w:r w:rsidRPr="00AD2AD7">
        <w:rPr>
          <w:rtl/>
        </w:rPr>
        <w:t xml:space="preserve">, </w:t>
      </w:r>
      <w:r w:rsidRPr="00D42608">
        <w:rPr>
          <w:rFonts w:hint="cs"/>
          <w:rtl/>
        </w:rPr>
        <w:t xml:space="preserve">אולם </w:t>
      </w:r>
      <w:r>
        <w:rPr>
          <w:rFonts w:hint="cs"/>
          <w:rtl/>
        </w:rPr>
        <w:t xml:space="preserve">היות </w:t>
      </w:r>
      <w:r w:rsidRPr="00AD2AD7">
        <w:rPr>
          <w:rFonts w:hint="cs"/>
          <w:rtl/>
        </w:rPr>
        <w:t>הבמה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</w:t>
      </w:r>
      <w:r w:rsidRPr="00D42608">
        <w:rPr>
          <w:rFonts w:hint="cs"/>
          <w:rtl/>
        </w:rPr>
        <w:t>ו</w:t>
      </w:r>
      <w:r w:rsidRPr="00AD2AD7">
        <w:rPr>
          <w:rFonts w:hint="cs"/>
          <w:rtl/>
        </w:rPr>
        <w:t>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ובגבעון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והיתר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הנלווה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לכך</w:t>
      </w:r>
      <w:r w:rsidRPr="00AD2AD7">
        <w:rPr>
          <w:rtl/>
        </w:rPr>
        <w:t xml:space="preserve"> </w:t>
      </w:r>
      <w:r w:rsidRPr="00D42608">
        <w:rPr>
          <w:rFonts w:hint="cs"/>
          <w:rtl/>
        </w:rPr>
        <w:t>(</w:t>
      </w:r>
      <w:r>
        <w:rPr>
          <w:rFonts w:hint="cs"/>
          <w:rtl/>
        </w:rPr>
        <w:t>והאפשרות</w:t>
      </w:r>
      <w:r w:rsidRPr="00AD2AD7">
        <w:rPr>
          <w:rtl/>
        </w:rPr>
        <w:t xml:space="preserve"> </w:t>
      </w:r>
      <w:r>
        <w:rPr>
          <w:rFonts w:hint="cs"/>
          <w:rtl/>
        </w:rPr>
        <w:t>הנגזרת של הקרבת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קרבנות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גם </w:t>
      </w:r>
      <w:r w:rsidRPr="00AD2AD7">
        <w:rPr>
          <w:rFonts w:hint="cs"/>
          <w:rtl/>
        </w:rPr>
        <w:t>בעיר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) </w:t>
      </w:r>
      <w:r w:rsidRPr="00AD2AD7">
        <w:rPr>
          <w:rFonts w:hint="cs"/>
          <w:rtl/>
        </w:rPr>
        <w:t>מקדמים</w:t>
      </w:r>
      <w:r w:rsidRPr="00AD2AD7">
        <w:rPr>
          <w:rtl/>
        </w:rPr>
        <w:t xml:space="preserve"> </w:t>
      </w:r>
      <w:r>
        <w:rPr>
          <w:rFonts w:hint="cs"/>
          <w:rtl/>
        </w:rPr>
        <w:t>הכנה זאת</w:t>
      </w:r>
      <w:r w:rsidRPr="00AD2AD7">
        <w:rPr>
          <w:rtl/>
        </w:rPr>
        <w:t>.</w:t>
      </w:r>
    </w:p>
    <w:p w:rsidR="006F4D4E" w:rsidRDefault="006F4D4E" w:rsidP="006F4D4E">
      <w:pPr>
        <w:rPr>
          <w:rtl/>
        </w:rPr>
      </w:pPr>
      <w:r w:rsidRPr="00AD2AD7">
        <w:rPr>
          <w:rFonts w:hint="cs"/>
          <w:rtl/>
        </w:rPr>
        <w:t>המיוחד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במעשהו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יצירת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מוקד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פולחני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חדש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בנוסף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שנמצאת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>.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מוקד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נמצא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בתוך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המלכות</w:t>
      </w:r>
      <w:r w:rsidRPr="00AD2AD7">
        <w:rPr>
          <w:rtl/>
        </w:rPr>
        <w:t>.</w:t>
      </w:r>
      <w:r>
        <w:rPr>
          <w:rFonts w:hint="cs"/>
          <w:rtl/>
        </w:rPr>
        <w:t xml:space="preserve"> </w:t>
      </w:r>
      <w:r w:rsidRPr="00AD2AD7">
        <w:rPr>
          <w:rFonts w:hint="cs"/>
          <w:rtl/>
        </w:rPr>
        <w:t>הרעיון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העומד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בבסיס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מעשהו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רצונו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לחבר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כבר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בשלב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הזה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מקום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המלכות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למקום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השראת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lastRenderedPageBreak/>
        <w:t>השכינה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לפני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</w:t>
      </w:r>
      <w:r>
        <w:rPr>
          <w:rFonts w:hint="cs"/>
          <w:rtl/>
        </w:rPr>
        <w:t>י</w:t>
      </w:r>
      <w:r w:rsidRPr="00AD2AD7">
        <w:rPr>
          <w:rFonts w:hint="cs"/>
          <w:rtl/>
        </w:rPr>
        <w:t>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וזהו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חידוש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משמעותי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במלכותו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בירושלים</w:t>
      </w:r>
      <w:r w:rsidRPr="00AD2AD7">
        <w:rPr>
          <w:rtl/>
        </w:rPr>
        <w:t>.</w:t>
      </w:r>
    </w:p>
    <w:p w:rsidR="007237DD" w:rsidRPr="00AD2AD7" w:rsidRDefault="007237DD" w:rsidP="006F4D4E">
      <w:pPr>
        <w:rPr>
          <w:rtl/>
        </w:rPr>
      </w:pPr>
    </w:p>
    <w:p w:rsidR="006F4D4E" w:rsidRPr="006F4D4E" w:rsidRDefault="006F4D4E" w:rsidP="007237DD">
      <w:pPr>
        <w:jc w:val="center"/>
        <w:rPr>
          <w:rFonts w:ascii="Arial" w:hAnsi="Arial" w:cs="Arial"/>
          <w:b/>
          <w:bCs/>
          <w:rtl/>
        </w:rPr>
      </w:pPr>
      <w:r w:rsidRPr="006F4D4E">
        <w:rPr>
          <w:rFonts w:ascii="Arial" w:hAnsi="Arial" w:cs="Arial" w:hint="cs"/>
          <w:b/>
          <w:bCs/>
          <w:rtl/>
        </w:rPr>
        <w:t>העלאת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הארון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מעיר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דוד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אל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בית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ה</w:t>
      </w:r>
      <w:r w:rsidRPr="006F4D4E">
        <w:rPr>
          <w:rFonts w:ascii="Arial" w:hAnsi="Arial" w:cs="Arial"/>
          <w:b/>
          <w:bCs/>
          <w:rtl/>
        </w:rPr>
        <w:t xml:space="preserve">' </w:t>
      </w:r>
      <w:r w:rsidRPr="006F4D4E">
        <w:rPr>
          <w:rFonts w:ascii="Arial" w:hAnsi="Arial" w:cs="Arial" w:hint="cs"/>
          <w:b/>
          <w:bCs/>
          <w:rtl/>
        </w:rPr>
        <w:t>על ידי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שלמה</w:t>
      </w:r>
      <w:r w:rsidRPr="006F4D4E">
        <w:rPr>
          <w:rFonts w:ascii="Arial" w:hAnsi="Arial" w:cs="Arial"/>
          <w:b/>
          <w:bCs/>
          <w:rtl/>
        </w:rPr>
        <w:t xml:space="preserve"> </w:t>
      </w:r>
      <w:r w:rsidRPr="006F4D4E">
        <w:rPr>
          <w:rFonts w:ascii="Arial" w:hAnsi="Arial" w:cs="Arial" w:hint="cs"/>
          <w:b/>
          <w:bCs/>
          <w:rtl/>
        </w:rPr>
        <w:t>המלך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השלמת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עניינו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>
        <w:rPr>
          <w:rFonts w:hint="cs"/>
          <w:rtl/>
        </w:rPr>
        <w:t>מסתיימת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לאחר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עשרים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בניין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 xml:space="preserve">' </w:t>
      </w:r>
      <w:r w:rsidRPr="00AD2AD7">
        <w:rPr>
          <w:rFonts w:hint="cs"/>
          <w:rtl/>
        </w:rPr>
        <w:t>ובית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המלך</w:t>
      </w:r>
      <w:r w:rsidRPr="00AD2AD7">
        <w:rPr>
          <w:rtl/>
        </w:rPr>
        <w:t>.</w:t>
      </w:r>
      <w:r>
        <w:rPr>
          <w:rFonts w:hint="cs"/>
          <w:rtl/>
        </w:rPr>
        <w:t xml:space="preserve"> בחנוכת בית ה' </w:t>
      </w:r>
      <w:r w:rsidRPr="00AD2AD7">
        <w:rPr>
          <w:rFonts w:hint="cs"/>
          <w:rtl/>
        </w:rPr>
        <w:t>מתאחדים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מחדש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ומבנה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המשכן</w:t>
      </w:r>
      <w:r>
        <w:rPr>
          <w:rFonts w:hint="cs"/>
          <w:rtl/>
        </w:rPr>
        <w:t xml:space="preserve">;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מועלה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המוריה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והכלים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שהיו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 xml:space="preserve"> (</w:t>
      </w:r>
      <w:r w:rsidRPr="00AD2AD7">
        <w:rPr>
          <w:rFonts w:hint="cs"/>
          <w:rtl/>
        </w:rPr>
        <w:t>שולחן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מנורה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מזבח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הקטורת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כיור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וכנו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ושאר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המשכן</w:t>
      </w:r>
      <w:r w:rsidRPr="00AD2AD7">
        <w:rPr>
          <w:rtl/>
        </w:rPr>
        <w:t xml:space="preserve">) </w:t>
      </w:r>
      <w:r w:rsidRPr="00AD2AD7">
        <w:rPr>
          <w:rFonts w:hint="cs"/>
          <w:rtl/>
        </w:rPr>
        <w:t>מועברים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המוריה</w:t>
      </w:r>
      <w:r w:rsidRPr="00AD2AD7">
        <w:rPr>
          <w:rtl/>
        </w:rPr>
        <w:t xml:space="preserve"> </w:t>
      </w:r>
      <w:r>
        <w:rPr>
          <w:rFonts w:hint="cs"/>
          <w:rtl/>
        </w:rPr>
        <w:t xml:space="preserve">ומונחים </w:t>
      </w:r>
      <w:r w:rsidRPr="00AD2AD7">
        <w:rPr>
          <w:rFonts w:hint="cs"/>
          <w:rtl/>
        </w:rPr>
        <w:t>במבנה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החדש</w:t>
      </w:r>
      <w:r w:rsidRPr="00AD2AD7">
        <w:rPr>
          <w:rtl/>
        </w:rPr>
        <w:t xml:space="preserve"> </w:t>
      </w:r>
      <w:r>
        <w:rPr>
          <w:rFonts w:hint="cs"/>
          <w:rtl/>
        </w:rPr>
        <w:t>ו</w:t>
      </w:r>
      <w:r w:rsidRPr="00AD2AD7">
        <w:rPr>
          <w:rFonts w:hint="cs"/>
          <w:rtl/>
        </w:rPr>
        <w:t>הקבוע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שנבנה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ידי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המלך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האירוע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החגיגי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מתואר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במל</w:t>
      </w:r>
      <w:r>
        <w:rPr>
          <w:rFonts w:hint="cs"/>
          <w:rtl/>
        </w:rPr>
        <w:t>"א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ח</w:t>
      </w:r>
      <w:r>
        <w:rPr>
          <w:rFonts w:hint="cs"/>
          <w:rtl/>
        </w:rPr>
        <w:t>'</w:t>
      </w:r>
      <w:r w:rsidRPr="00AD2AD7">
        <w:rPr>
          <w:rtl/>
        </w:rPr>
        <w:t>:</w:t>
      </w:r>
    </w:p>
    <w:p w:rsidR="007237DD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r w:rsidRPr="007237DD">
        <w:rPr>
          <w:rtl/>
        </w:rPr>
        <w:t xml:space="preserve">אָז </w:t>
      </w:r>
      <w:proofErr w:type="spellStart"/>
      <w:r w:rsidRPr="007237DD">
        <w:rPr>
          <w:rtl/>
        </w:rPr>
        <w:t>יַקְהֵל</w:t>
      </w:r>
      <w:proofErr w:type="spellEnd"/>
      <w:r w:rsidRPr="007237DD">
        <w:rPr>
          <w:rtl/>
        </w:rPr>
        <w:t xml:space="preserve"> שְׁלֹמֹה אֶת זִקְנֵי יִשְׂרָאֵל אֶת כָּל רָאשֵׁי הַמַּטּוֹת נְשִׂיאֵי הָאָבוֹת לִבְנֵי יִשְׂרָאֵל אֶל הַמֶּלֶךְ שְׁלֹמֹה יְרוּשָׁלִָם לְהַעֲלוֹת אֶת אֲרוֹן בְּרִית ה' מֵעִיר דָּוִד הִיא צִיּוֹן:  </w:t>
      </w:r>
      <w:proofErr w:type="spellStart"/>
      <w:r w:rsidRPr="007237DD">
        <w:rPr>
          <w:rtl/>
        </w:rPr>
        <w:t>וַיִּקָּהֲלו</w:t>
      </w:r>
      <w:proofErr w:type="spellEnd"/>
      <w:r w:rsidRPr="007237DD">
        <w:rPr>
          <w:rtl/>
        </w:rPr>
        <w:t xml:space="preserve">ּ אֶל הַמֶּלֶךְ שְׁלֹמֹה כָּל אִישׁ יִשְׂרָאֵל בְּיֶרַח </w:t>
      </w:r>
      <w:proofErr w:type="spellStart"/>
      <w:r w:rsidRPr="007237DD">
        <w:rPr>
          <w:rtl/>
        </w:rPr>
        <w:t>הָאֵתָנִים</w:t>
      </w:r>
      <w:proofErr w:type="spellEnd"/>
      <w:r w:rsidRPr="007237DD">
        <w:rPr>
          <w:rtl/>
        </w:rPr>
        <w:t xml:space="preserve"> בֶּח</w:t>
      </w:r>
      <w:r>
        <w:rPr>
          <w:rtl/>
        </w:rPr>
        <w:t>ָג הוּא הַחֹדֶשׁ הַשְּׁבִיעִי:</w:t>
      </w:r>
    </w:p>
    <w:p w:rsidR="007237DD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r w:rsidRPr="007237DD">
        <w:rPr>
          <w:rtl/>
        </w:rPr>
        <w:t xml:space="preserve">וַיָּבֹאוּ כֹּל זִקְנֵי יִשְׂרָאֵל </w:t>
      </w:r>
      <w:proofErr w:type="spellStart"/>
      <w:r w:rsidRPr="007237DD">
        <w:rPr>
          <w:rtl/>
        </w:rPr>
        <w:t>וַיִשְׂאו</w:t>
      </w:r>
      <w:proofErr w:type="spellEnd"/>
      <w:r w:rsidRPr="007237DD">
        <w:rPr>
          <w:rtl/>
        </w:rPr>
        <w:t xml:space="preserve">ּ </w:t>
      </w:r>
      <w:proofErr w:type="spellStart"/>
      <w:r w:rsidRPr="007237DD">
        <w:rPr>
          <w:rtl/>
        </w:rPr>
        <w:t>הַכֹּהֲנִים</w:t>
      </w:r>
      <w:proofErr w:type="spellEnd"/>
      <w:r w:rsidRPr="007237DD">
        <w:rPr>
          <w:rtl/>
        </w:rPr>
        <w:t xml:space="preserve"> אֶת הָאָרוֹן:  וַיַּעֲלוּ אֶת אֲרוֹן ה' וְאֶת אֹהֶל מוֹעֵד וְאֶת כָּל כְּלֵי הַקֹּדֶשׁ אֲשֶׁר בָּאֹהֶל וַיַּעֲלוּ אֹתָם </w:t>
      </w:r>
      <w:proofErr w:type="spellStart"/>
      <w:r w:rsidRPr="007237DD">
        <w:rPr>
          <w:rtl/>
        </w:rPr>
        <w:t>הַכֹּהֲנִים</w:t>
      </w:r>
      <w:proofErr w:type="spellEnd"/>
      <w:r w:rsidRPr="007237DD">
        <w:rPr>
          <w:rtl/>
        </w:rPr>
        <w:t xml:space="preserve"> </w:t>
      </w:r>
      <w:proofErr w:type="spellStart"/>
      <w:r w:rsidRPr="007237DD">
        <w:rPr>
          <w:rtl/>
        </w:rPr>
        <w:t>וְהַלְוִיִּם</w:t>
      </w:r>
      <w:proofErr w:type="spellEnd"/>
      <w:r w:rsidRPr="007237DD">
        <w:rPr>
          <w:rtl/>
        </w:rPr>
        <w:t>:  וְהַמֶּלֶךְ שְׁלֹמֹה וְכָל עֲדַת יִשְׂרָאֵל הַנּוֹעָדִים עָלָיו אִתּוֹ לִפְנֵי הָאָרוֹן מְזַבְּחִים צֹאן וּבָקָר אֲשֶׁר לֹא יִ</w:t>
      </w:r>
      <w:r>
        <w:rPr>
          <w:rtl/>
        </w:rPr>
        <w:t>סָּפְרוּ וְלֹא יִמָּנוּ מֵרֹב:</w:t>
      </w:r>
    </w:p>
    <w:p w:rsidR="006F4D4E" w:rsidRDefault="007237DD" w:rsidP="007237DD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r w:rsidRPr="007237DD">
        <w:rPr>
          <w:rtl/>
        </w:rPr>
        <w:t xml:space="preserve">וַיָּבִאוּ </w:t>
      </w:r>
      <w:proofErr w:type="spellStart"/>
      <w:r w:rsidRPr="007237DD">
        <w:rPr>
          <w:rtl/>
        </w:rPr>
        <w:t>הַכֹּהֲנִים</w:t>
      </w:r>
      <w:proofErr w:type="spellEnd"/>
      <w:r w:rsidRPr="007237DD">
        <w:rPr>
          <w:rtl/>
        </w:rPr>
        <w:t xml:space="preserve"> אֶת אֲרוֹן בְּרִית ה' אֶל מְקוֹמוֹ אֶל דְּבִיר הַבַּיִת אֶל קֹדֶשׁ הַקֳּדָשִׁים אֶל  תַּחַת כַּנְפֵי הַכְּרוּבִים:  כִּי הַכְּרוּבִים פֹּרְשִׂים כְּנָפַיִם אֶל מְקוֹם הָאָרוֹן </w:t>
      </w:r>
      <w:proofErr w:type="spellStart"/>
      <w:r w:rsidRPr="007237DD">
        <w:rPr>
          <w:rtl/>
        </w:rPr>
        <w:t>וַיָּסֹכּו</w:t>
      </w:r>
      <w:proofErr w:type="spellEnd"/>
      <w:r w:rsidRPr="007237DD">
        <w:rPr>
          <w:rtl/>
        </w:rPr>
        <w:t xml:space="preserve">ּ הַכְּרֻבִים עַל הָאָרוֹן וְעַל בַּדָּיו מִלְמָעְלָה:  וַיַּאֲרִכוּ הַבַּדִּים וַיֵּרָאוּ רָאשֵׁי הַבַּדִּים מִן הַקֹּדֶשׁ עַל פְּנֵי הַדְּבִיר וְלֹא יֵרָאוּ הַחוּצָה וַיִּהְיוּ שָׁם עַד הַיּוֹם הַזֶּה:  אֵין בָּאָרוֹן רַק שְׁנֵי לֻחוֹת הָאֲבָנִים אֲשֶׁר הִנִּחַ שָׁם מֹשֶׁה בְּחֹרֵב אֲשֶׁר כָּרַת ה' עִם בְנֵי יִשְׂרָאֵל בְּצֵאתָם מֵאֶרֶץ מִצְרָיִם:  וַיְהִי בְּצֵאת </w:t>
      </w:r>
      <w:proofErr w:type="spellStart"/>
      <w:r w:rsidRPr="007237DD">
        <w:rPr>
          <w:rtl/>
        </w:rPr>
        <w:t>הַכֹּהֲנִים</w:t>
      </w:r>
      <w:proofErr w:type="spellEnd"/>
      <w:r w:rsidRPr="007237DD">
        <w:rPr>
          <w:rtl/>
        </w:rPr>
        <w:t xml:space="preserve"> מִן הַקֹּדֶשׁ וְהֶעָנָן מָלֵא אֶת בֵּית ה':  וְלֹא יָכְלוּ </w:t>
      </w:r>
      <w:proofErr w:type="spellStart"/>
      <w:r w:rsidRPr="007237DD">
        <w:rPr>
          <w:rtl/>
        </w:rPr>
        <w:t>הַכֹּהֲנִים</w:t>
      </w:r>
      <w:proofErr w:type="spellEnd"/>
      <w:r w:rsidRPr="007237DD">
        <w:rPr>
          <w:rtl/>
        </w:rPr>
        <w:t xml:space="preserve"> לַעֲמֹד לְשָׁרֵת מִפְּנֵי הֶעָנָן כּ</w:t>
      </w:r>
      <w:r>
        <w:rPr>
          <w:rtl/>
        </w:rPr>
        <w:t>ִי מָלֵא כְבוֹד ה' אֶת בֵּית ה'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  <w:r w:rsidRPr="007237DD">
        <w:rPr>
          <w:rFonts w:hint="cs"/>
          <w:sz w:val="16"/>
          <w:szCs w:val="17"/>
          <w:rtl/>
        </w:rPr>
        <w:t>(ח', א-יא)</w:t>
      </w:r>
      <w:r>
        <w:rPr>
          <w:rFonts w:hint="cs"/>
          <w:rtl/>
        </w:rPr>
        <w:t>.</w:t>
      </w:r>
    </w:p>
    <w:p w:rsidR="006F4D4E" w:rsidRPr="00AD2AD7" w:rsidRDefault="006F4D4E" w:rsidP="002947F0">
      <w:pPr>
        <w:rPr>
          <w:rtl/>
        </w:rPr>
      </w:pPr>
      <w:r w:rsidRPr="00AD2AD7">
        <w:rPr>
          <w:rFonts w:hint="cs"/>
          <w:rtl/>
        </w:rPr>
        <w:t>הכתוב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מתאר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הקהלת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זקני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ראשי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המטות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נשיאי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האבות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איש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ישראל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ירושלים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="007237DD" w:rsidRPr="007237DD">
        <w:rPr>
          <w:rtl/>
        </w:rPr>
        <w:t>לְהַעֲלוֹת אֶת אֲרוֹן בְּרִית ה' מֵעִיר דָּוִד הִיא צִיּוֹן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>'.</w:t>
      </w:r>
      <w:r>
        <w:rPr>
          <w:rFonts w:hint="cs"/>
          <w:rtl/>
        </w:rPr>
        <w:t xml:space="preserve"> בהמשך מדגיש </w:t>
      </w:r>
      <w:r w:rsidRPr="00AD2AD7">
        <w:rPr>
          <w:rFonts w:hint="cs"/>
          <w:rtl/>
        </w:rPr>
        <w:t>הכתוב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הכהנים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נושאים</w:t>
      </w:r>
      <w:r w:rsidRPr="00AD2AD7">
        <w:rPr>
          <w:rtl/>
        </w:rPr>
        <w:t xml:space="preserve"> </w:t>
      </w:r>
      <w:r>
        <w:rPr>
          <w:rFonts w:hint="cs"/>
          <w:rtl/>
        </w:rPr>
        <w:t>"</w:t>
      </w:r>
      <w:r w:rsidR="007237DD" w:rsidRPr="007237DD">
        <w:rPr>
          <w:rtl/>
        </w:rPr>
        <w:t>אֶת הָאָרוֹן</w:t>
      </w:r>
      <w:r>
        <w:rPr>
          <w:rFonts w:hint="cs"/>
          <w:rtl/>
        </w:rPr>
        <w:t>"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ויחד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עמו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>
        <w:rPr>
          <w:rFonts w:hint="cs"/>
          <w:rtl/>
        </w:rPr>
        <w:t>"</w:t>
      </w:r>
      <w:r w:rsidR="002947F0" w:rsidRPr="002947F0">
        <w:rPr>
          <w:rtl/>
        </w:rPr>
        <w:t>אֹהֶל מוֹעֵד וְאֶת כָּל כְּלֵי הַקֹּדֶשׁ אֲשֶׁר בָּאֹהֶל</w:t>
      </w:r>
      <w:r>
        <w:rPr>
          <w:rFonts w:hint="cs"/>
          <w:rtl/>
        </w:rPr>
        <w:t>";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כפי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שהדגשנו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מעלים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האוהל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>'</w:t>
      </w:r>
      <w:r>
        <w:rPr>
          <w:rFonts w:hint="cs"/>
          <w:rtl/>
        </w:rPr>
        <w:t xml:space="preserve">, </w:t>
      </w:r>
      <w:r w:rsidRPr="00AD2AD7">
        <w:rPr>
          <w:rFonts w:hint="cs"/>
          <w:rtl/>
        </w:rPr>
        <w:t>ואילו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אוהל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מועד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כלי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הקודש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אשר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באוהל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מעלים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אשר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בגבעון</w:t>
      </w:r>
      <w:r w:rsidRPr="00AD2AD7">
        <w:rPr>
          <w:rtl/>
        </w:rPr>
        <w:t xml:space="preserve">. </w:t>
      </w:r>
      <w:r>
        <w:rPr>
          <w:rFonts w:hint="cs"/>
          <w:rtl/>
        </w:rPr>
        <w:t xml:space="preserve">נוסף על כך מציין הכתוב כי </w:t>
      </w:r>
      <w:r w:rsidRPr="00AD2AD7">
        <w:rPr>
          <w:rFonts w:hint="cs"/>
          <w:rtl/>
        </w:rPr>
        <w:t>חנוכת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מלווה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בכמות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עצומה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קרבנות</w:t>
      </w:r>
      <w:r w:rsidRPr="00AD2AD7">
        <w:rPr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מובא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קודש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הקודשים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תחת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כנפי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הכרובים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ששלמה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הוסיף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בבניין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קדשי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הקודשים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הכתוב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מדגיש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נמצאים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רק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שני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לוחות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האבנים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שהונחו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ידי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בתוכם</w:t>
      </w:r>
      <w:r>
        <w:rPr>
          <w:rFonts w:hint="cs"/>
          <w:rtl/>
        </w:rPr>
        <w:t xml:space="preserve">. </w:t>
      </w:r>
      <w:r w:rsidRPr="00AD2AD7">
        <w:rPr>
          <w:rFonts w:hint="cs"/>
          <w:rtl/>
        </w:rPr>
        <w:t>בסוף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המעמד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כבוד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 xml:space="preserve">' </w:t>
      </w:r>
      <w:r w:rsidRPr="00AD2AD7">
        <w:rPr>
          <w:rFonts w:hint="cs"/>
          <w:rtl/>
        </w:rPr>
        <w:t>מלא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>'.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lastRenderedPageBreak/>
        <w:t>האירוע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מתרחש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בחודש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השביעי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>
        <w:rPr>
          <w:rFonts w:hint="cs"/>
          <w:rtl/>
        </w:rPr>
        <w:t>בהתאם ל</w:t>
      </w:r>
      <w:r w:rsidRPr="00AD2AD7">
        <w:rPr>
          <w:rFonts w:hint="cs"/>
          <w:rtl/>
        </w:rPr>
        <w:t>תפיסת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 xml:space="preserve">' </w:t>
      </w:r>
      <w:r w:rsidRPr="00AD2AD7">
        <w:rPr>
          <w:rFonts w:hint="cs"/>
          <w:rtl/>
        </w:rPr>
        <w:t>מיועד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לכל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אומות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העולם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ועל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זהו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החודש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הראוי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לחנוכתו</w:t>
      </w:r>
      <w:r w:rsidRPr="00AD2AD7">
        <w:rPr>
          <w:rtl/>
        </w:rPr>
        <w:t xml:space="preserve">. </w:t>
      </w:r>
    </w:p>
    <w:p w:rsidR="006F4D4E" w:rsidRPr="00AD2AD7" w:rsidRDefault="006F4D4E" w:rsidP="002947F0">
      <w:pPr>
        <w:rPr>
          <w:rtl/>
        </w:rPr>
      </w:pPr>
      <w:r w:rsidRPr="00AD2AD7">
        <w:rPr>
          <w:rFonts w:hint="cs"/>
          <w:rtl/>
        </w:rPr>
        <w:t>האירוע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מתואר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בד</w:t>
      </w:r>
      <w:r>
        <w:rPr>
          <w:rFonts w:hint="cs"/>
          <w:rtl/>
        </w:rPr>
        <w:t>ה"</w:t>
      </w:r>
      <w:r w:rsidRPr="00AD2AD7">
        <w:rPr>
          <w:rFonts w:hint="cs"/>
          <w:rtl/>
        </w:rPr>
        <w:t>ב</w:t>
      </w:r>
      <w:r w:rsidR="002947F0">
        <w:rPr>
          <w:rFonts w:hint="cs"/>
          <w:rtl/>
        </w:rPr>
        <w:t xml:space="preserve"> </w:t>
      </w:r>
      <w:r w:rsidR="002947F0" w:rsidRPr="002947F0">
        <w:rPr>
          <w:rFonts w:hint="cs"/>
          <w:sz w:val="16"/>
          <w:szCs w:val="17"/>
          <w:rtl/>
        </w:rPr>
        <w:t>(ה)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בתוספת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פרטים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על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הכהנים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והלווים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המשוררים</w:t>
      </w:r>
      <w:r w:rsidRPr="00AD2AD7">
        <w:rPr>
          <w:rtl/>
        </w:rPr>
        <w:t xml:space="preserve">. </w:t>
      </w:r>
      <w:r w:rsidRPr="00AD2AD7">
        <w:rPr>
          <w:rFonts w:hint="cs"/>
          <w:rtl/>
        </w:rPr>
        <w:t>בכך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משלימים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תיאור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מצב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המשכן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מחורבן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שילה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ועד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חנוכת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 xml:space="preserve">' </w:t>
      </w:r>
      <w:r w:rsidRPr="00AD2AD7">
        <w:rPr>
          <w:rFonts w:hint="cs"/>
          <w:rtl/>
        </w:rPr>
        <w:t>בהר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המוריה</w:t>
      </w:r>
      <w:r>
        <w:rPr>
          <w:rFonts w:hint="cs"/>
          <w:rtl/>
        </w:rPr>
        <w:t>.</w:t>
      </w:r>
    </w:p>
    <w:p w:rsidR="006F4D4E" w:rsidRPr="00AD2AD7" w:rsidRDefault="006F4D4E" w:rsidP="006F4D4E">
      <w:pPr>
        <w:rPr>
          <w:rtl/>
        </w:rPr>
      </w:pPr>
      <w:r>
        <w:rPr>
          <w:rFonts w:hint="cs"/>
          <w:rtl/>
        </w:rPr>
        <w:t xml:space="preserve">מחד גיסא, סקרנו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תחנות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בנוב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ובגבעון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ומאידך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גיסא</w:t>
      </w:r>
      <w:r>
        <w:rPr>
          <w:rFonts w:hint="cs"/>
          <w:rtl/>
        </w:rPr>
        <w:t>,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גלגולי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משדות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פלשתים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דרך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שמש</w:t>
      </w:r>
      <w:r w:rsidRPr="00AD2AD7">
        <w:rPr>
          <w:rtl/>
        </w:rPr>
        <w:t xml:space="preserve">, </w:t>
      </w:r>
      <w:proofErr w:type="spellStart"/>
      <w:r w:rsidRPr="00AD2AD7">
        <w:rPr>
          <w:rFonts w:hint="cs"/>
          <w:rtl/>
        </w:rPr>
        <w:t>קרית</w:t>
      </w:r>
      <w:proofErr w:type="spellEnd"/>
      <w:r w:rsidRPr="00AD2AD7">
        <w:rPr>
          <w:rtl/>
        </w:rPr>
        <w:t xml:space="preserve"> </w:t>
      </w:r>
      <w:r w:rsidRPr="00AD2AD7">
        <w:rPr>
          <w:rFonts w:hint="cs"/>
          <w:rtl/>
        </w:rPr>
        <w:t>יערים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בית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עובד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אדום</w:t>
      </w:r>
      <w:r w:rsidRPr="00AD2AD7">
        <w:rPr>
          <w:rtl/>
        </w:rPr>
        <w:t xml:space="preserve"> </w:t>
      </w:r>
      <w:proofErr w:type="spellStart"/>
      <w:r w:rsidRPr="00AD2AD7">
        <w:rPr>
          <w:rFonts w:hint="cs"/>
          <w:rtl/>
        </w:rPr>
        <w:t>הגתי</w:t>
      </w:r>
      <w:proofErr w:type="spellEnd"/>
      <w:r w:rsidRPr="00AD2AD7">
        <w:rPr>
          <w:rtl/>
        </w:rPr>
        <w:t xml:space="preserve">, </w:t>
      </w:r>
      <w:r w:rsidRPr="00AD2AD7">
        <w:rPr>
          <w:rFonts w:hint="cs"/>
          <w:rtl/>
        </w:rPr>
        <w:t>עיר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דוד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והר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המוריה</w:t>
      </w:r>
      <w:r w:rsidRPr="00AD2AD7">
        <w:rPr>
          <w:rtl/>
        </w:rPr>
        <w:t>.</w:t>
      </w:r>
    </w:p>
    <w:p w:rsidR="006F4D4E" w:rsidRPr="00AD2AD7" w:rsidRDefault="006F4D4E" w:rsidP="006F4D4E">
      <w:pPr>
        <w:rPr>
          <w:rtl/>
        </w:rPr>
      </w:pPr>
      <w:r w:rsidRPr="00AD2AD7">
        <w:rPr>
          <w:rFonts w:hint="cs"/>
          <w:rtl/>
        </w:rPr>
        <w:t>לאחר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שקיבלנו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תמונה</w:t>
      </w:r>
      <w:r>
        <w:rPr>
          <w:rFonts w:hint="cs"/>
          <w:rtl/>
        </w:rPr>
        <w:t xml:space="preserve"> מסוימת</w:t>
      </w:r>
      <w:r w:rsidRPr="00AD2AD7">
        <w:rPr>
          <w:rtl/>
        </w:rPr>
        <w:t xml:space="preserve"> </w:t>
      </w:r>
      <w:r>
        <w:rPr>
          <w:rFonts w:hint="cs"/>
          <w:rtl/>
        </w:rPr>
        <w:t>על אודות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והארון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הנפרדים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בפרק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הזמן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הזה</w:t>
      </w:r>
      <w:r w:rsidRPr="00AD2AD7">
        <w:rPr>
          <w:rtl/>
        </w:rPr>
        <w:t xml:space="preserve">, </w:t>
      </w:r>
      <w:r w:rsidRPr="00AD2AD7">
        <w:rPr>
          <w:rFonts w:hint="cs"/>
          <w:rtl/>
        </w:rPr>
        <w:t>בכוונתנו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לבחון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בשיעורים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הבאים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ביטויים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שונים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של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עבודת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</w:t>
      </w:r>
      <w:r w:rsidRPr="00AD2AD7">
        <w:rPr>
          <w:rtl/>
        </w:rPr>
        <w:t xml:space="preserve">' </w:t>
      </w:r>
      <w:r w:rsidRPr="00AD2AD7">
        <w:rPr>
          <w:rFonts w:hint="cs"/>
          <w:rtl/>
        </w:rPr>
        <w:t>מחוץ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לבמה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הגדולה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תוך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ניסיון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להבין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את</w:t>
      </w:r>
      <w:r w:rsidRPr="00AD2AD7">
        <w:rPr>
          <w:rtl/>
        </w:rPr>
        <w:t xml:space="preserve"> </w:t>
      </w:r>
      <w:r w:rsidRPr="00AD2AD7">
        <w:rPr>
          <w:rFonts w:hint="cs"/>
          <w:rtl/>
        </w:rPr>
        <w:t>משמעותם</w:t>
      </w:r>
      <w:r w:rsidRPr="00AD2AD7">
        <w:rPr>
          <w:rtl/>
        </w:rPr>
        <w:t>.</w:t>
      </w:r>
    </w:p>
    <w:p w:rsidR="00C407BE" w:rsidRDefault="00C407BE" w:rsidP="00E71621">
      <w:pPr>
        <w:rPr>
          <w:rtl/>
        </w:rPr>
      </w:pPr>
    </w:p>
    <w:p w:rsidR="00155E4F" w:rsidRPr="00525950" w:rsidRDefault="00155E4F" w:rsidP="00E71621">
      <w:pPr>
        <w:rPr>
          <w:rtl/>
        </w:rPr>
      </w:pPr>
    </w:p>
    <w:tbl>
      <w:tblPr>
        <w:tblpPr w:leftFromText="180" w:rightFromText="180" w:vertAnchor="text" w:horzAnchor="margin" w:tblpY="24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D92998" w:rsidTr="00D92998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D92998" w:rsidTr="00D92998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ע"ה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>
              <w:rPr>
                <w:rFonts w:hint="cs"/>
                <w:noProof w:val="0"/>
                <w:rtl/>
              </w:rPr>
              <w:t>בנימין פרנקל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:rsidR="00D92998" w:rsidRPr="005734F1" w:rsidRDefault="00D92998" w:rsidP="00D92998">
            <w:pPr>
              <w:pStyle w:val="aa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:rsidR="00D92998" w:rsidRPr="005734F1" w:rsidRDefault="00D92998" w:rsidP="00D92998">
            <w:pPr>
              <w:pStyle w:val="aa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1" w:history="1">
              <w:r>
                <w:rPr>
                  <w:rStyle w:val="Hyperlink"/>
                </w:rPr>
                <w:t>http://www.vbm-torah.org</w:t>
              </w:r>
            </w:hyperlink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2" w:history="1">
              <w:r>
                <w:rPr>
                  <w:rStyle w:val="Hyperlink"/>
                </w:rPr>
                <w:t>office@etzion.org.il</w:t>
              </w:r>
            </w:hyperlink>
          </w:p>
          <w:p w:rsidR="00D92998" w:rsidRDefault="00D92998" w:rsidP="00D92998">
            <w:pPr>
              <w:pStyle w:val="aa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  <w:bookmarkEnd w:id="0"/>
    </w:tbl>
    <w:p w:rsidR="00C5518C" w:rsidRPr="0025126F" w:rsidRDefault="00C5518C" w:rsidP="00DA6A10">
      <w:pPr>
        <w:rPr>
          <w:rtl/>
        </w:rPr>
      </w:pPr>
    </w:p>
    <w:sectPr w:rsidR="00C5518C" w:rsidRPr="0025126F" w:rsidSect="00D0044C">
      <w:headerReference w:type="default" r:id="rId13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F4" w:rsidRDefault="00FA6EF4">
      <w:r>
        <w:separator/>
      </w:r>
    </w:p>
    <w:p w:rsidR="00FA6EF4" w:rsidRDefault="00FA6EF4"/>
  </w:endnote>
  <w:endnote w:type="continuationSeparator" w:id="0">
    <w:p w:rsidR="00FA6EF4" w:rsidRDefault="00FA6EF4">
      <w:r>
        <w:continuationSeparator/>
      </w:r>
    </w:p>
    <w:p w:rsidR="00FA6EF4" w:rsidRDefault="00FA6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F4" w:rsidRDefault="00FA6EF4">
      <w:r>
        <w:separator/>
      </w:r>
    </w:p>
    <w:p w:rsidR="00FA6EF4" w:rsidRDefault="00FA6EF4"/>
  </w:footnote>
  <w:footnote w:type="continuationSeparator" w:id="0">
    <w:p w:rsidR="00FA6EF4" w:rsidRDefault="00FA6EF4">
      <w:r>
        <w:continuationSeparator/>
      </w:r>
    </w:p>
    <w:p w:rsidR="00FA6EF4" w:rsidRDefault="00FA6EF4"/>
  </w:footnote>
  <w:footnote w:id="1">
    <w:p w:rsidR="00FA6EF4" w:rsidRDefault="00FA6EF4" w:rsidP="00FA6EF4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FA6EF4">
        <w:rPr>
          <w:rtl/>
        </w:rPr>
        <w:t>לנושא זה הקדשנו שני שיעורים במסגרת שיעורינו על ירושלים המקראית בשנת תשס"ו, ועל כן יש לצרפם לכאן. בגוף השיעור נעיר רק מס</w:t>
      </w:r>
      <w:r>
        <w:rPr>
          <w:rFonts w:hint="cs"/>
          <w:rtl/>
        </w:rPr>
        <w:t>פר</w:t>
      </w:r>
      <w:r w:rsidRPr="00FA6EF4">
        <w:rPr>
          <w:rtl/>
        </w:rPr>
        <w:t xml:space="preserve"> נקודות עקרוניות החשובות להבנת רצף האירועים.</w:t>
      </w:r>
      <w:r>
        <w:rPr>
          <w:rFonts w:hint="cs"/>
          <w:rtl/>
        </w:rPr>
        <w:tab/>
      </w:r>
    </w:p>
  </w:footnote>
  <w:footnote w:id="2">
    <w:p w:rsidR="007237DD" w:rsidRDefault="007237DD" w:rsidP="00254BD6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7237DD">
        <w:rPr>
          <w:rtl/>
        </w:rPr>
        <w:t>כשהכתוב אומר "</w:t>
      </w:r>
      <w:proofErr w:type="spellStart"/>
      <w:r w:rsidR="00254BD6" w:rsidRPr="00254BD6">
        <w:rPr>
          <w:rtl/>
        </w:rPr>
        <w:t>וַיַּעֲזָב</w:t>
      </w:r>
      <w:proofErr w:type="spellEnd"/>
      <w:r w:rsidR="00254BD6" w:rsidRPr="00254BD6">
        <w:rPr>
          <w:rtl/>
        </w:rPr>
        <w:t xml:space="preserve"> שָׁם לִפְנֵי אֲרוֹן בְּרִית ה' לְאָסָף וּלְאֶחָיו לְשָׁרֵת לִפְנֵי הָאָרוֹן תָּמִיד לִדְבַר יוֹם בְּיוֹמוֹ</w:t>
      </w:r>
      <w:r w:rsidRPr="007237DD">
        <w:rPr>
          <w:rtl/>
        </w:rPr>
        <w:t>" סביר להניח שכוונת המילה לשרת כאן היא 'לשיר'.</w:t>
      </w:r>
    </w:p>
  </w:footnote>
  <w:footnote w:id="3">
    <w:p w:rsidR="007237DD" w:rsidRDefault="007237DD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7237DD">
        <w:rPr>
          <w:rtl/>
        </w:rPr>
        <w:t xml:space="preserve">עיין בביאור דעת מקרא לדה"א ט"ז, </w:t>
      </w:r>
      <w:proofErr w:type="spellStart"/>
      <w:r w:rsidRPr="007237DD">
        <w:rPr>
          <w:rtl/>
        </w:rPr>
        <w:t>לז</w:t>
      </w:r>
      <w:proofErr w:type="spellEnd"/>
      <w:r w:rsidRPr="007237DD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A6EF4">
      <w:tc>
        <w:tcPr>
          <w:tcW w:w="6506" w:type="dxa"/>
          <w:tcBorders>
            <w:bottom w:val="double" w:sz="4" w:space="0" w:color="auto"/>
          </w:tcBorders>
        </w:tcPr>
        <w:p w:rsidR="00FA6EF4" w:rsidRDefault="00FA6EF4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:rsidR="00FA6EF4" w:rsidRDefault="00FA6EF4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:rsidR="00FA6EF4" w:rsidRDefault="00FA6EF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:rsidR="00FA6EF4" w:rsidRDefault="00FA6EF4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4" w:rsidRDefault="00FA6EF4">
    <w:pPr>
      <w:pStyle w:val="a7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119E0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FA6EF4" w:rsidRDefault="00FA6E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F49"/>
    <w:multiLevelType w:val="hybridMultilevel"/>
    <w:tmpl w:val="BEC0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637F"/>
    <w:multiLevelType w:val="hybridMultilevel"/>
    <w:tmpl w:val="76E6D360"/>
    <w:lvl w:ilvl="0" w:tplc="CF3830E6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584B"/>
    <w:multiLevelType w:val="hybridMultilevel"/>
    <w:tmpl w:val="3E56B25A"/>
    <w:lvl w:ilvl="0" w:tplc="77B4AA2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55FC"/>
    <w:multiLevelType w:val="hybridMultilevel"/>
    <w:tmpl w:val="5856770A"/>
    <w:lvl w:ilvl="0" w:tplc="C0CE54C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4357D"/>
    <w:multiLevelType w:val="hybridMultilevel"/>
    <w:tmpl w:val="B194E748"/>
    <w:lvl w:ilvl="0" w:tplc="AC6E82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CC1"/>
    <w:rsid w:val="00030F00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41A5A"/>
    <w:rsid w:val="00042462"/>
    <w:rsid w:val="00042556"/>
    <w:rsid w:val="000426BF"/>
    <w:rsid w:val="000428BC"/>
    <w:rsid w:val="00043221"/>
    <w:rsid w:val="00044028"/>
    <w:rsid w:val="0004422D"/>
    <w:rsid w:val="00044E69"/>
    <w:rsid w:val="00045619"/>
    <w:rsid w:val="0004603D"/>
    <w:rsid w:val="0004620F"/>
    <w:rsid w:val="00046B34"/>
    <w:rsid w:val="00046C97"/>
    <w:rsid w:val="0004709A"/>
    <w:rsid w:val="000477A1"/>
    <w:rsid w:val="00047839"/>
    <w:rsid w:val="00050A88"/>
    <w:rsid w:val="00051058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531B"/>
    <w:rsid w:val="00065526"/>
    <w:rsid w:val="00065B3E"/>
    <w:rsid w:val="00065C53"/>
    <w:rsid w:val="00065D8C"/>
    <w:rsid w:val="0006712B"/>
    <w:rsid w:val="0006768E"/>
    <w:rsid w:val="00070939"/>
    <w:rsid w:val="00074378"/>
    <w:rsid w:val="0007446B"/>
    <w:rsid w:val="000744E0"/>
    <w:rsid w:val="00074C51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AEF"/>
    <w:rsid w:val="00095B0F"/>
    <w:rsid w:val="00096836"/>
    <w:rsid w:val="00096A17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6CEA"/>
    <w:rsid w:val="000B6D99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91E"/>
    <w:rsid w:val="000F49FC"/>
    <w:rsid w:val="000F670D"/>
    <w:rsid w:val="000F6A58"/>
    <w:rsid w:val="000F776B"/>
    <w:rsid w:val="000F7BC6"/>
    <w:rsid w:val="00100124"/>
    <w:rsid w:val="00102332"/>
    <w:rsid w:val="00103A4C"/>
    <w:rsid w:val="00105899"/>
    <w:rsid w:val="0010595F"/>
    <w:rsid w:val="0010598F"/>
    <w:rsid w:val="00107533"/>
    <w:rsid w:val="00107DE5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B4B"/>
    <w:rsid w:val="001324B0"/>
    <w:rsid w:val="00132598"/>
    <w:rsid w:val="001325BF"/>
    <w:rsid w:val="00133818"/>
    <w:rsid w:val="00134AE3"/>
    <w:rsid w:val="0013535E"/>
    <w:rsid w:val="001358F9"/>
    <w:rsid w:val="00135C5F"/>
    <w:rsid w:val="00135F3A"/>
    <w:rsid w:val="001363E6"/>
    <w:rsid w:val="0013669F"/>
    <w:rsid w:val="00136CCB"/>
    <w:rsid w:val="00137595"/>
    <w:rsid w:val="001375AC"/>
    <w:rsid w:val="0013774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40CE"/>
    <w:rsid w:val="00154D4D"/>
    <w:rsid w:val="00154E23"/>
    <w:rsid w:val="001553C9"/>
    <w:rsid w:val="001559D1"/>
    <w:rsid w:val="00155E4F"/>
    <w:rsid w:val="001562CC"/>
    <w:rsid w:val="00156458"/>
    <w:rsid w:val="001576B2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E1D"/>
    <w:rsid w:val="00184F19"/>
    <w:rsid w:val="0018574D"/>
    <w:rsid w:val="00185C9E"/>
    <w:rsid w:val="00185DE8"/>
    <w:rsid w:val="00190315"/>
    <w:rsid w:val="001918CC"/>
    <w:rsid w:val="00192943"/>
    <w:rsid w:val="00192993"/>
    <w:rsid w:val="00192C91"/>
    <w:rsid w:val="00193221"/>
    <w:rsid w:val="0019381B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4692"/>
    <w:rsid w:val="001A4FF8"/>
    <w:rsid w:val="001A6A2E"/>
    <w:rsid w:val="001A795A"/>
    <w:rsid w:val="001A79F7"/>
    <w:rsid w:val="001A7F9F"/>
    <w:rsid w:val="001B079B"/>
    <w:rsid w:val="001B0BBB"/>
    <w:rsid w:val="001B0D0C"/>
    <w:rsid w:val="001B0F5A"/>
    <w:rsid w:val="001B17D3"/>
    <w:rsid w:val="001B2060"/>
    <w:rsid w:val="001B314E"/>
    <w:rsid w:val="001B3EF8"/>
    <w:rsid w:val="001B4513"/>
    <w:rsid w:val="001B4B5E"/>
    <w:rsid w:val="001B5601"/>
    <w:rsid w:val="001B5793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C8"/>
    <w:rsid w:val="001E05DD"/>
    <w:rsid w:val="001E15EF"/>
    <w:rsid w:val="001E2D56"/>
    <w:rsid w:val="001E2D66"/>
    <w:rsid w:val="001E33CA"/>
    <w:rsid w:val="001E3914"/>
    <w:rsid w:val="001E4A2C"/>
    <w:rsid w:val="001E4B34"/>
    <w:rsid w:val="001E670A"/>
    <w:rsid w:val="001E6B5D"/>
    <w:rsid w:val="001F05DB"/>
    <w:rsid w:val="001F067D"/>
    <w:rsid w:val="001F1506"/>
    <w:rsid w:val="001F23DA"/>
    <w:rsid w:val="001F2F3F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20901"/>
    <w:rsid w:val="002216AE"/>
    <w:rsid w:val="00223B1A"/>
    <w:rsid w:val="0022409C"/>
    <w:rsid w:val="0022460F"/>
    <w:rsid w:val="00225A5B"/>
    <w:rsid w:val="00226AA1"/>
    <w:rsid w:val="002276D2"/>
    <w:rsid w:val="00227E36"/>
    <w:rsid w:val="00230527"/>
    <w:rsid w:val="00230730"/>
    <w:rsid w:val="002309D5"/>
    <w:rsid w:val="00232B31"/>
    <w:rsid w:val="00232C76"/>
    <w:rsid w:val="00233171"/>
    <w:rsid w:val="00233D47"/>
    <w:rsid w:val="0023467A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418"/>
    <w:rsid w:val="0024579A"/>
    <w:rsid w:val="00245AA3"/>
    <w:rsid w:val="00245E78"/>
    <w:rsid w:val="00246F40"/>
    <w:rsid w:val="00247F43"/>
    <w:rsid w:val="00250903"/>
    <w:rsid w:val="00250AA0"/>
    <w:rsid w:val="00251193"/>
    <w:rsid w:val="0025126F"/>
    <w:rsid w:val="002522A2"/>
    <w:rsid w:val="002523FB"/>
    <w:rsid w:val="002524CE"/>
    <w:rsid w:val="0025257D"/>
    <w:rsid w:val="00252EBF"/>
    <w:rsid w:val="002541D1"/>
    <w:rsid w:val="00254BD6"/>
    <w:rsid w:val="0025595F"/>
    <w:rsid w:val="002561CF"/>
    <w:rsid w:val="002577A5"/>
    <w:rsid w:val="00257E3F"/>
    <w:rsid w:val="002609B2"/>
    <w:rsid w:val="00261622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80120"/>
    <w:rsid w:val="002811A7"/>
    <w:rsid w:val="0028184E"/>
    <w:rsid w:val="002819AF"/>
    <w:rsid w:val="00281A35"/>
    <w:rsid w:val="00281F11"/>
    <w:rsid w:val="00282D37"/>
    <w:rsid w:val="00284E02"/>
    <w:rsid w:val="00285E2E"/>
    <w:rsid w:val="00286F1D"/>
    <w:rsid w:val="00287B16"/>
    <w:rsid w:val="002911AD"/>
    <w:rsid w:val="00292E58"/>
    <w:rsid w:val="00293052"/>
    <w:rsid w:val="002932D4"/>
    <w:rsid w:val="00293CFD"/>
    <w:rsid w:val="002947F0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B03"/>
    <w:rsid w:val="002E7B69"/>
    <w:rsid w:val="002E7E09"/>
    <w:rsid w:val="002F0527"/>
    <w:rsid w:val="002F0582"/>
    <w:rsid w:val="002F1395"/>
    <w:rsid w:val="002F1FEE"/>
    <w:rsid w:val="002F22B3"/>
    <w:rsid w:val="002F23F4"/>
    <w:rsid w:val="002F25F0"/>
    <w:rsid w:val="002F262B"/>
    <w:rsid w:val="002F2CD0"/>
    <w:rsid w:val="002F3437"/>
    <w:rsid w:val="002F3BBC"/>
    <w:rsid w:val="002F4504"/>
    <w:rsid w:val="002F4594"/>
    <w:rsid w:val="002F4FE1"/>
    <w:rsid w:val="002F514C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560D"/>
    <w:rsid w:val="00305DCD"/>
    <w:rsid w:val="00307777"/>
    <w:rsid w:val="00310C03"/>
    <w:rsid w:val="003132E4"/>
    <w:rsid w:val="0031358E"/>
    <w:rsid w:val="0031364D"/>
    <w:rsid w:val="00313D7D"/>
    <w:rsid w:val="003158C9"/>
    <w:rsid w:val="003179E6"/>
    <w:rsid w:val="0032080A"/>
    <w:rsid w:val="00320BB1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6437"/>
    <w:rsid w:val="00337A28"/>
    <w:rsid w:val="00340327"/>
    <w:rsid w:val="00340AD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D47"/>
    <w:rsid w:val="0037104A"/>
    <w:rsid w:val="003714D3"/>
    <w:rsid w:val="00371D2C"/>
    <w:rsid w:val="00372225"/>
    <w:rsid w:val="00372678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E07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5A5A"/>
    <w:rsid w:val="003964FD"/>
    <w:rsid w:val="0039711C"/>
    <w:rsid w:val="00397AE9"/>
    <w:rsid w:val="003A0A17"/>
    <w:rsid w:val="003A1661"/>
    <w:rsid w:val="003A19B7"/>
    <w:rsid w:val="003A227F"/>
    <w:rsid w:val="003A29AB"/>
    <w:rsid w:val="003A2BC8"/>
    <w:rsid w:val="003A2CF0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B69"/>
    <w:rsid w:val="003F34EE"/>
    <w:rsid w:val="003F40AC"/>
    <w:rsid w:val="003F4970"/>
    <w:rsid w:val="003F6AED"/>
    <w:rsid w:val="003F70FF"/>
    <w:rsid w:val="003F7F56"/>
    <w:rsid w:val="004003E3"/>
    <w:rsid w:val="004011AA"/>
    <w:rsid w:val="004016C4"/>
    <w:rsid w:val="00401EB6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11F9D"/>
    <w:rsid w:val="00412772"/>
    <w:rsid w:val="00413EE5"/>
    <w:rsid w:val="0041513E"/>
    <w:rsid w:val="004168C5"/>
    <w:rsid w:val="004175E4"/>
    <w:rsid w:val="00420D75"/>
    <w:rsid w:val="004214FE"/>
    <w:rsid w:val="004218FB"/>
    <w:rsid w:val="00421C01"/>
    <w:rsid w:val="00424665"/>
    <w:rsid w:val="00424EC9"/>
    <w:rsid w:val="00427FB3"/>
    <w:rsid w:val="0043054C"/>
    <w:rsid w:val="004307ED"/>
    <w:rsid w:val="00431C5A"/>
    <w:rsid w:val="00432A38"/>
    <w:rsid w:val="00433841"/>
    <w:rsid w:val="00434523"/>
    <w:rsid w:val="004351C2"/>
    <w:rsid w:val="0043544E"/>
    <w:rsid w:val="0043556C"/>
    <w:rsid w:val="00435896"/>
    <w:rsid w:val="0043610B"/>
    <w:rsid w:val="004367D8"/>
    <w:rsid w:val="00436EF9"/>
    <w:rsid w:val="004373E0"/>
    <w:rsid w:val="00437588"/>
    <w:rsid w:val="00437C7A"/>
    <w:rsid w:val="00440A13"/>
    <w:rsid w:val="004412C3"/>
    <w:rsid w:val="0044221F"/>
    <w:rsid w:val="004434E7"/>
    <w:rsid w:val="00444263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B6"/>
    <w:rsid w:val="00464550"/>
    <w:rsid w:val="00464873"/>
    <w:rsid w:val="004655CF"/>
    <w:rsid w:val="00465902"/>
    <w:rsid w:val="00465E4F"/>
    <w:rsid w:val="00465F31"/>
    <w:rsid w:val="0046698A"/>
    <w:rsid w:val="00466B2F"/>
    <w:rsid w:val="00466BA7"/>
    <w:rsid w:val="00467962"/>
    <w:rsid w:val="004710A2"/>
    <w:rsid w:val="00474247"/>
    <w:rsid w:val="004754A4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6D69"/>
    <w:rsid w:val="004E709E"/>
    <w:rsid w:val="004E769F"/>
    <w:rsid w:val="004E7A24"/>
    <w:rsid w:val="004E7A6C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B34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19E0"/>
    <w:rsid w:val="005129A3"/>
    <w:rsid w:val="00513409"/>
    <w:rsid w:val="00513E4B"/>
    <w:rsid w:val="00513EB6"/>
    <w:rsid w:val="0051460D"/>
    <w:rsid w:val="00515306"/>
    <w:rsid w:val="0051585A"/>
    <w:rsid w:val="00515C9C"/>
    <w:rsid w:val="00517114"/>
    <w:rsid w:val="00520CDA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5B8"/>
    <w:rsid w:val="00545BC7"/>
    <w:rsid w:val="00545F38"/>
    <w:rsid w:val="0054672F"/>
    <w:rsid w:val="00546D99"/>
    <w:rsid w:val="0054798A"/>
    <w:rsid w:val="00550165"/>
    <w:rsid w:val="005507CE"/>
    <w:rsid w:val="00550D8B"/>
    <w:rsid w:val="005523FC"/>
    <w:rsid w:val="00552CE2"/>
    <w:rsid w:val="0055391C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E87"/>
    <w:rsid w:val="00577E36"/>
    <w:rsid w:val="00580A25"/>
    <w:rsid w:val="0058176B"/>
    <w:rsid w:val="00581923"/>
    <w:rsid w:val="00581D49"/>
    <w:rsid w:val="00582FBC"/>
    <w:rsid w:val="005830D5"/>
    <w:rsid w:val="005847F5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CC7"/>
    <w:rsid w:val="00595A98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3D36"/>
    <w:rsid w:val="005A4F9B"/>
    <w:rsid w:val="005A53B1"/>
    <w:rsid w:val="005A575E"/>
    <w:rsid w:val="005A77E5"/>
    <w:rsid w:val="005B07F2"/>
    <w:rsid w:val="005B0F00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211B"/>
    <w:rsid w:val="005C3B9A"/>
    <w:rsid w:val="005C4A92"/>
    <w:rsid w:val="005C4B73"/>
    <w:rsid w:val="005C50B6"/>
    <w:rsid w:val="005C591A"/>
    <w:rsid w:val="005C62C3"/>
    <w:rsid w:val="005C6B54"/>
    <w:rsid w:val="005C7420"/>
    <w:rsid w:val="005D0F2D"/>
    <w:rsid w:val="005D23BA"/>
    <w:rsid w:val="005D2509"/>
    <w:rsid w:val="005D3A0E"/>
    <w:rsid w:val="005D428D"/>
    <w:rsid w:val="005D5641"/>
    <w:rsid w:val="005D6DC7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E9"/>
    <w:rsid w:val="005F23C3"/>
    <w:rsid w:val="005F34F9"/>
    <w:rsid w:val="005F40F0"/>
    <w:rsid w:val="005F4203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CB"/>
    <w:rsid w:val="00641598"/>
    <w:rsid w:val="00641B7A"/>
    <w:rsid w:val="00641D6E"/>
    <w:rsid w:val="00641FA5"/>
    <w:rsid w:val="0064311D"/>
    <w:rsid w:val="006434AE"/>
    <w:rsid w:val="0064367F"/>
    <w:rsid w:val="006437E0"/>
    <w:rsid w:val="0064711D"/>
    <w:rsid w:val="00647F83"/>
    <w:rsid w:val="00651B22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8DC"/>
    <w:rsid w:val="006866C9"/>
    <w:rsid w:val="00686C96"/>
    <w:rsid w:val="00686FF6"/>
    <w:rsid w:val="0069041A"/>
    <w:rsid w:val="0069080B"/>
    <w:rsid w:val="00690910"/>
    <w:rsid w:val="00694021"/>
    <w:rsid w:val="00694668"/>
    <w:rsid w:val="0069601B"/>
    <w:rsid w:val="00696DE4"/>
    <w:rsid w:val="00696F49"/>
    <w:rsid w:val="006A0AA6"/>
    <w:rsid w:val="006A0E9E"/>
    <w:rsid w:val="006A128E"/>
    <w:rsid w:val="006A1BC1"/>
    <w:rsid w:val="006A3074"/>
    <w:rsid w:val="006A33C1"/>
    <w:rsid w:val="006A3A9E"/>
    <w:rsid w:val="006A44D7"/>
    <w:rsid w:val="006A6B10"/>
    <w:rsid w:val="006A6BDF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4D4E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FAA"/>
    <w:rsid w:val="007171E3"/>
    <w:rsid w:val="00717392"/>
    <w:rsid w:val="00717727"/>
    <w:rsid w:val="00717D0A"/>
    <w:rsid w:val="007210AA"/>
    <w:rsid w:val="007219CA"/>
    <w:rsid w:val="00721C31"/>
    <w:rsid w:val="0072319A"/>
    <w:rsid w:val="007235CF"/>
    <w:rsid w:val="007237DD"/>
    <w:rsid w:val="00724BE8"/>
    <w:rsid w:val="00725979"/>
    <w:rsid w:val="00725C14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5CA1"/>
    <w:rsid w:val="00786C96"/>
    <w:rsid w:val="00787926"/>
    <w:rsid w:val="00787C68"/>
    <w:rsid w:val="00787EAE"/>
    <w:rsid w:val="007900A6"/>
    <w:rsid w:val="00791883"/>
    <w:rsid w:val="00791B96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E37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4655"/>
    <w:rsid w:val="007B5347"/>
    <w:rsid w:val="007B58DA"/>
    <w:rsid w:val="007B619C"/>
    <w:rsid w:val="007B658C"/>
    <w:rsid w:val="007B6EEB"/>
    <w:rsid w:val="007B76BC"/>
    <w:rsid w:val="007B79CA"/>
    <w:rsid w:val="007C068D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D0923"/>
    <w:rsid w:val="007D0CDD"/>
    <w:rsid w:val="007D0F2A"/>
    <w:rsid w:val="007D0F5F"/>
    <w:rsid w:val="007D3AE6"/>
    <w:rsid w:val="007D426D"/>
    <w:rsid w:val="007D444F"/>
    <w:rsid w:val="007D447A"/>
    <w:rsid w:val="007D5ACA"/>
    <w:rsid w:val="007D5E82"/>
    <w:rsid w:val="007D630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50C8"/>
    <w:rsid w:val="007F5245"/>
    <w:rsid w:val="007F525F"/>
    <w:rsid w:val="007F7081"/>
    <w:rsid w:val="00800AB1"/>
    <w:rsid w:val="0080234D"/>
    <w:rsid w:val="00802456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71D6"/>
    <w:rsid w:val="0081792E"/>
    <w:rsid w:val="00822909"/>
    <w:rsid w:val="00822F40"/>
    <w:rsid w:val="008235E2"/>
    <w:rsid w:val="0082370B"/>
    <w:rsid w:val="00824222"/>
    <w:rsid w:val="00824C2D"/>
    <w:rsid w:val="0082609F"/>
    <w:rsid w:val="008261C7"/>
    <w:rsid w:val="008266DF"/>
    <w:rsid w:val="00826A92"/>
    <w:rsid w:val="00827749"/>
    <w:rsid w:val="00827A03"/>
    <w:rsid w:val="00830690"/>
    <w:rsid w:val="008311E7"/>
    <w:rsid w:val="008313CB"/>
    <w:rsid w:val="00831491"/>
    <w:rsid w:val="0083199D"/>
    <w:rsid w:val="00832002"/>
    <w:rsid w:val="008320A2"/>
    <w:rsid w:val="00832BCB"/>
    <w:rsid w:val="008334A8"/>
    <w:rsid w:val="0083375D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9DC"/>
    <w:rsid w:val="008509E9"/>
    <w:rsid w:val="0085104E"/>
    <w:rsid w:val="008532A4"/>
    <w:rsid w:val="008543CA"/>
    <w:rsid w:val="008544B0"/>
    <w:rsid w:val="008548E4"/>
    <w:rsid w:val="00854E42"/>
    <w:rsid w:val="00855357"/>
    <w:rsid w:val="008555A6"/>
    <w:rsid w:val="00855667"/>
    <w:rsid w:val="00855E0F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514C"/>
    <w:rsid w:val="008764BE"/>
    <w:rsid w:val="008803A1"/>
    <w:rsid w:val="00882727"/>
    <w:rsid w:val="00883204"/>
    <w:rsid w:val="0088361B"/>
    <w:rsid w:val="008851F1"/>
    <w:rsid w:val="00885681"/>
    <w:rsid w:val="0088632D"/>
    <w:rsid w:val="0088638D"/>
    <w:rsid w:val="00891F5D"/>
    <w:rsid w:val="008921C9"/>
    <w:rsid w:val="00892A14"/>
    <w:rsid w:val="00893409"/>
    <w:rsid w:val="008937BB"/>
    <w:rsid w:val="0089582D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FE5"/>
    <w:rsid w:val="008E77F6"/>
    <w:rsid w:val="008F0877"/>
    <w:rsid w:val="008F16F3"/>
    <w:rsid w:val="008F404D"/>
    <w:rsid w:val="008F62FA"/>
    <w:rsid w:val="008F6A35"/>
    <w:rsid w:val="008F6B50"/>
    <w:rsid w:val="00900674"/>
    <w:rsid w:val="00901224"/>
    <w:rsid w:val="00903AC2"/>
    <w:rsid w:val="0090497B"/>
    <w:rsid w:val="009057DF"/>
    <w:rsid w:val="00905897"/>
    <w:rsid w:val="00906AB0"/>
    <w:rsid w:val="009073C4"/>
    <w:rsid w:val="00907A84"/>
    <w:rsid w:val="00907BD2"/>
    <w:rsid w:val="0091027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558C"/>
    <w:rsid w:val="00936253"/>
    <w:rsid w:val="009362A8"/>
    <w:rsid w:val="009372F9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A1A"/>
    <w:rsid w:val="0095112F"/>
    <w:rsid w:val="009515C2"/>
    <w:rsid w:val="00951CA5"/>
    <w:rsid w:val="0095243B"/>
    <w:rsid w:val="00953409"/>
    <w:rsid w:val="0095443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672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EF0"/>
    <w:rsid w:val="00996EB9"/>
    <w:rsid w:val="009A02CD"/>
    <w:rsid w:val="009A0C41"/>
    <w:rsid w:val="009A112F"/>
    <w:rsid w:val="009A667F"/>
    <w:rsid w:val="009A6C69"/>
    <w:rsid w:val="009A7047"/>
    <w:rsid w:val="009A77E1"/>
    <w:rsid w:val="009A78DA"/>
    <w:rsid w:val="009B1898"/>
    <w:rsid w:val="009B226F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C0054"/>
    <w:rsid w:val="009C045A"/>
    <w:rsid w:val="009C1A7E"/>
    <w:rsid w:val="009C215C"/>
    <w:rsid w:val="009C2545"/>
    <w:rsid w:val="009C2AE2"/>
    <w:rsid w:val="009C5C52"/>
    <w:rsid w:val="009C5C6D"/>
    <w:rsid w:val="009C5F6F"/>
    <w:rsid w:val="009C6748"/>
    <w:rsid w:val="009C6A81"/>
    <w:rsid w:val="009C7B26"/>
    <w:rsid w:val="009D10CF"/>
    <w:rsid w:val="009D24EB"/>
    <w:rsid w:val="009D2EE4"/>
    <w:rsid w:val="009D2FCC"/>
    <w:rsid w:val="009D3CDF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645A"/>
    <w:rsid w:val="009F007E"/>
    <w:rsid w:val="009F01F5"/>
    <w:rsid w:val="009F0899"/>
    <w:rsid w:val="009F244D"/>
    <w:rsid w:val="009F3C9A"/>
    <w:rsid w:val="009F54DC"/>
    <w:rsid w:val="009F6227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13D8"/>
    <w:rsid w:val="00A21C77"/>
    <w:rsid w:val="00A223B7"/>
    <w:rsid w:val="00A22AD7"/>
    <w:rsid w:val="00A245B9"/>
    <w:rsid w:val="00A2489E"/>
    <w:rsid w:val="00A253C5"/>
    <w:rsid w:val="00A256EF"/>
    <w:rsid w:val="00A2584C"/>
    <w:rsid w:val="00A259C8"/>
    <w:rsid w:val="00A25A75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5789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2B90"/>
    <w:rsid w:val="00AA2F27"/>
    <w:rsid w:val="00AA4E42"/>
    <w:rsid w:val="00AA58F4"/>
    <w:rsid w:val="00AA6120"/>
    <w:rsid w:val="00AA62AD"/>
    <w:rsid w:val="00AA7F6F"/>
    <w:rsid w:val="00AB028B"/>
    <w:rsid w:val="00AB05F3"/>
    <w:rsid w:val="00AB0A5D"/>
    <w:rsid w:val="00AB153D"/>
    <w:rsid w:val="00AB2865"/>
    <w:rsid w:val="00AB2E25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CAC"/>
    <w:rsid w:val="00AE2416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B00C76"/>
    <w:rsid w:val="00B00D13"/>
    <w:rsid w:val="00B019B7"/>
    <w:rsid w:val="00B02FDC"/>
    <w:rsid w:val="00B031EA"/>
    <w:rsid w:val="00B03520"/>
    <w:rsid w:val="00B050AC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2367"/>
    <w:rsid w:val="00B223B3"/>
    <w:rsid w:val="00B22790"/>
    <w:rsid w:val="00B228E9"/>
    <w:rsid w:val="00B23862"/>
    <w:rsid w:val="00B25DC5"/>
    <w:rsid w:val="00B26DC0"/>
    <w:rsid w:val="00B2726B"/>
    <w:rsid w:val="00B278CF"/>
    <w:rsid w:val="00B27ADE"/>
    <w:rsid w:val="00B30A9E"/>
    <w:rsid w:val="00B30FE4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41A63"/>
    <w:rsid w:val="00B427CB"/>
    <w:rsid w:val="00B429FB"/>
    <w:rsid w:val="00B42FD7"/>
    <w:rsid w:val="00B43DBE"/>
    <w:rsid w:val="00B43F92"/>
    <w:rsid w:val="00B450D0"/>
    <w:rsid w:val="00B457C4"/>
    <w:rsid w:val="00B466CF"/>
    <w:rsid w:val="00B472D1"/>
    <w:rsid w:val="00B4737B"/>
    <w:rsid w:val="00B47677"/>
    <w:rsid w:val="00B47763"/>
    <w:rsid w:val="00B50F88"/>
    <w:rsid w:val="00B52795"/>
    <w:rsid w:val="00B544B0"/>
    <w:rsid w:val="00B5490A"/>
    <w:rsid w:val="00B57A86"/>
    <w:rsid w:val="00B57EE9"/>
    <w:rsid w:val="00B60358"/>
    <w:rsid w:val="00B60406"/>
    <w:rsid w:val="00B61469"/>
    <w:rsid w:val="00B61C08"/>
    <w:rsid w:val="00B626EC"/>
    <w:rsid w:val="00B628E7"/>
    <w:rsid w:val="00B630E4"/>
    <w:rsid w:val="00B632A0"/>
    <w:rsid w:val="00B63587"/>
    <w:rsid w:val="00B654C1"/>
    <w:rsid w:val="00B66B0B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3015"/>
    <w:rsid w:val="00B84041"/>
    <w:rsid w:val="00B8472C"/>
    <w:rsid w:val="00B85213"/>
    <w:rsid w:val="00B85FF2"/>
    <w:rsid w:val="00B86C42"/>
    <w:rsid w:val="00B87187"/>
    <w:rsid w:val="00B905E9"/>
    <w:rsid w:val="00B91731"/>
    <w:rsid w:val="00B91D18"/>
    <w:rsid w:val="00B92799"/>
    <w:rsid w:val="00B929EE"/>
    <w:rsid w:val="00B93501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7DF6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D31"/>
    <w:rsid w:val="00BF0AED"/>
    <w:rsid w:val="00BF1B82"/>
    <w:rsid w:val="00BF23EE"/>
    <w:rsid w:val="00BF24ED"/>
    <w:rsid w:val="00BF349E"/>
    <w:rsid w:val="00BF4399"/>
    <w:rsid w:val="00BF4DA4"/>
    <w:rsid w:val="00BF4F66"/>
    <w:rsid w:val="00BF5064"/>
    <w:rsid w:val="00BF50DA"/>
    <w:rsid w:val="00BF5F84"/>
    <w:rsid w:val="00C00A3E"/>
    <w:rsid w:val="00C015D7"/>
    <w:rsid w:val="00C01CE8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2213"/>
    <w:rsid w:val="00C12FE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2018C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C2C"/>
    <w:rsid w:val="00C47C5B"/>
    <w:rsid w:val="00C5026C"/>
    <w:rsid w:val="00C50291"/>
    <w:rsid w:val="00C515B9"/>
    <w:rsid w:val="00C51632"/>
    <w:rsid w:val="00C51738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715B"/>
    <w:rsid w:val="00C671E6"/>
    <w:rsid w:val="00C67A92"/>
    <w:rsid w:val="00C67E83"/>
    <w:rsid w:val="00C70060"/>
    <w:rsid w:val="00C703E7"/>
    <w:rsid w:val="00C70E4C"/>
    <w:rsid w:val="00C72217"/>
    <w:rsid w:val="00C727D8"/>
    <w:rsid w:val="00C72870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35AD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87"/>
    <w:rsid w:val="00CC2E83"/>
    <w:rsid w:val="00CC3675"/>
    <w:rsid w:val="00CC4F14"/>
    <w:rsid w:val="00CC5EFA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536F"/>
    <w:rsid w:val="00CE6008"/>
    <w:rsid w:val="00CE683E"/>
    <w:rsid w:val="00CE7813"/>
    <w:rsid w:val="00CE7C7C"/>
    <w:rsid w:val="00CE7C8E"/>
    <w:rsid w:val="00CF1996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98A"/>
    <w:rsid w:val="00D739E4"/>
    <w:rsid w:val="00D7514E"/>
    <w:rsid w:val="00D75759"/>
    <w:rsid w:val="00D75D93"/>
    <w:rsid w:val="00D76641"/>
    <w:rsid w:val="00D77AEB"/>
    <w:rsid w:val="00D81778"/>
    <w:rsid w:val="00D819DB"/>
    <w:rsid w:val="00D8251A"/>
    <w:rsid w:val="00D8388D"/>
    <w:rsid w:val="00D83C21"/>
    <w:rsid w:val="00D86A55"/>
    <w:rsid w:val="00D871D7"/>
    <w:rsid w:val="00D900C6"/>
    <w:rsid w:val="00D902A7"/>
    <w:rsid w:val="00D9126D"/>
    <w:rsid w:val="00D92173"/>
    <w:rsid w:val="00D92510"/>
    <w:rsid w:val="00D92998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398"/>
    <w:rsid w:val="00DA6934"/>
    <w:rsid w:val="00DA6A10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5DE"/>
    <w:rsid w:val="00E2003B"/>
    <w:rsid w:val="00E21D38"/>
    <w:rsid w:val="00E22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D08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D3"/>
    <w:rsid w:val="00E43028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FED"/>
    <w:rsid w:val="00E522B5"/>
    <w:rsid w:val="00E52982"/>
    <w:rsid w:val="00E52C27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51F7"/>
    <w:rsid w:val="00E7541E"/>
    <w:rsid w:val="00E757A6"/>
    <w:rsid w:val="00E75B55"/>
    <w:rsid w:val="00E762C8"/>
    <w:rsid w:val="00E76375"/>
    <w:rsid w:val="00E77F82"/>
    <w:rsid w:val="00E802DA"/>
    <w:rsid w:val="00E8106E"/>
    <w:rsid w:val="00E813A3"/>
    <w:rsid w:val="00E81EC7"/>
    <w:rsid w:val="00E81F5D"/>
    <w:rsid w:val="00E83161"/>
    <w:rsid w:val="00E8427A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A0452"/>
    <w:rsid w:val="00EA1D72"/>
    <w:rsid w:val="00EA226E"/>
    <w:rsid w:val="00EA22D0"/>
    <w:rsid w:val="00EA28CE"/>
    <w:rsid w:val="00EA2F3A"/>
    <w:rsid w:val="00EA36F4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D048E"/>
    <w:rsid w:val="00ED04C6"/>
    <w:rsid w:val="00ED08CE"/>
    <w:rsid w:val="00ED0D09"/>
    <w:rsid w:val="00ED1A31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D6C"/>
    <w:rsid w:val="00F0302F"/>
    <w:rsid w:val="00F03A17"/>
    <w:rsid w:val="00F03DDD"/>
    <w:rsid w:val="00F04657"/>
    <w:rsid w:val="00F04944"/>
    <w:rsid w:val="00F049D7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6097"/>
    <w:rsid w:val="00F1673C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17F8"/>
    <w:rsid w:val="00F41A60"/>
    <w:rsid w:val="00F425CA"/>
    <w:rsid w:val="00F42776"/>
    <w:rsid w:val="00F42FDA"/>
    <w:rsid w:val="00F433CC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632C"/>
    <w:rsid w:val="00F56847"/>
    <w:rsid w:val="00F61688"/>
    <w:rsid w:val="00F61C4B"/>
    <w:rsid w:val="00F622D1"/>
    <w:rsid w:val="00F62580"/>
    <w:rsid w:val="00F62981"/>
    <w:rsid w:val="00F64A84"/>
    <w:rsid w:val="00F650AA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6F8E"/>
    <w:rsid w:val="00F80C22"/>
    <w:rsid w:val="00F8172C"/>
    <w:rsid w:val="00F81C2B"/>
    <w:rsid w:val="00F831CF"/>
    <w:rsid w:val="00F83C97"/>
    <w:rsid w:val="00F84D4E"/>
    <w:rsid w:val="00F859A5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441F"/>
    <w:rsid w:val="00F95867"/>
    <w:rsid w:val="00F9586D"/>
    <w:rsid w:val="00F961D0"/>
    <w:rsid w:val="00F96241"/>
    <w:rsid w:val="00F96FCF"/>
    <w:rsid w:val="00FA123A"/>
    <w:rsid w:val="00FA193D"/>
    <w:rsid w:val="00FA274D"/>
    <w:rsid w:val="00FA2773"/>
    <w:rsid w:val="00FA27CC"/>
    <w:rsid w:val="00FA2F55"/>
    <w:rsid w:val="00FA4B32"/>
    <w:rsid w:val="00FA5E02"/>
    <w:rsid w:val="00FA6EF4"/>
    <w:rsid w:val="00FA7E42"/>
    <w:rsid w:val="00FB0EE9"/>
    <w:rsid w:val="00FB15DD"/>
    <w:rsid w:val="00FB248E"/>
    <w:rsid w:val="00FB253A"/>
    <w:rsid w:val="00FB28C6"/>
    <w:rsid w:val="00FB2B5C"/>
    <w:rsid w:val="00FB2B8F"/>
    <w:rsid w:val="00FB360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340F"/>
    <w:rsid w:val="00FC3A63"/>
    <w:rsid w:val="00FC4A83"/>
    <w:rsid w:val="00FC6055"/>
    <w:rsid w:val="00FC67EA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5137"/>
    <w:rsid w:val="00FD5CE1"/>
    <w:rsid w:val="00FD5ECA"/>
    <w:rsid w:val="00FD6A88"/>
    <w:rsid w:val="00FD7049"/>
    <w:rsid w:val="00FE02F0"/>
    <w:rsid w:val="00FE0731"/>
    <w:rsid w:val="00FE0DB0"/>
    <w:rsid w:val="00FE16AB"/>
    <w:rsid w:val="00FE22AA"/>
    <w:rsid w:val="00FE276C"/>
    <w:rsid w:val="00FE2A32"/>
    <w:rsid w:val="00FE3F4E"/>
    <w:rsid w:val="00FE4F42"/>
    <w:rsid w:val="00FE5BA8"/>
    <w:rsid w:val="00FE64BC"/>
    <w:rsid w:val="00FE6810"/>
    <w:rsid w:val="00FE6D9A"/>
    <w:rsid w:val="00FE791B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etzion.org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bm-torah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bm.etzion.org.i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216D-ED86-4DAA-860D-00E5480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1962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12221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בנימין</cp:lastModifiedBy>
  <cp:revision>18</cp:revision>
  <cp:lastPrinted>2010-11-25T11:44:00Z</cp:lastPrinted>
  <dcterms:created xsi:type="dcterms:W3CDTF">2015-01-04T17:13:00Z</dcterms:created>
  <dcterms:modified xsi:type="dcterms:W3CDTF">2015-01-21T17:10:00Z</dcterms:modified>
</cp:coreProperties>
</file>