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448E" w14:textId="77777777" w:rsidR="003D0C7C" w:rsidRPr="003D0C7C" w:rsidRDefault="003D0C7C" w:rsidP="0087580D">
      <w:pPr>
        <w:tabs>
          <w:tab w:val="right" w:pos="4620"/>
        </w:tabs>
        <w:jc w:val="center"/>
        <w:rPr>
          <w:rFonts w:asciiTheme="minorBidi" w:hAnsiTheme="minorBidi" w:cstheme="minorBidi"/>
          <w:b/>
          <w:bCs/>
          <w:sz w:val="34"/>
          <w:szCs w:val="34"/>
          <w:rtl/>
        </w:rPr>
      </w:pPr>
      <w:r w:rsidRPr="003D0C7C">
        <w:rPr>
          <w:rFonts w:asciiTheme="minorBidi" w:hAnsiTheme="minorBidi" w:cstheme="minorBidi"/>
          <w:b/>
          <w:bCs/>
          <w:sz w:val="34"/>
          <w:szCs w:val="34"/>
          <w:rtl/>
        </w:rPr>
        <w:t>תול</w:t>
      </w:r>
      <w:r>
        <w:rPr>
          <w:rFonts w:asciiTheme="minorBidi" w:hAnsiTheme="minorBidi" w:cstheme="minorBidi"/>
          <w:b/>
          <w:bCs/>
          <w:sz w:val="34"/>
          <w:szCs w:val="34"/>
          <w:rtl/>
        </w:rPr>
        <w:t xml:space="preserve">דות עבודת ה' במזבחות </w:t>
      </w:r>
      <w:r>
        <w:rPr>
          <w:rFonts w:asciiTheme="minorBidi" w:hAnsiTheme="minorBidi" w:cstheme="minorBidi" w:hint="cs"/>
          <w:b/>
          <w:bCs/>
          <w:sz w:val="34"/>
          <w:szCs w:val="34"/>
          <w:rtl/>
        </w:rPr>
        <w:t>(</w:t>
      </w:r>
      <w:r w:rsidR="00F04EF4">
        <w:rPr>
          <w:rFonts w:asciiTheme="minorBidi" w:hAnsiTheme="minorBidi" w:cstheme="minorBidi" w:hint="cs"/>
          <w:b/>
          <w:bCs/>
          <w:sz w:val="34"/>
          <w:szCs w:val="34"/>
          <w:rtl/>
        </w:rPr>
        <w:t>ס</w:t>
      </w:r>
      <w:r w:rsidR="00886690">
        <w:rPr>
          <w:rFonts w:asciiTheme="minorBidi" w:hAnsiTheme="minorBidi" w:cstheme="minorBidi" w:hint="cs"/>
          <w:b/>
          <w:bCs/>
          <w:sz w:val="34"/>
          <w:szCs w:val="34"/>
          <w:rtl/>
        </w:rPr>
        <w:t>ח</w:t>
      </w:r>
      <w:r w:rsidR="00FD7054">
        <w:rPr>
          <w:rFonts w:asciiTheme="minorBidi" w:hAnsiTheme="minorBidi" w:cstheme="minorBidi" w:hint="cs"/>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w:t>
      </w:r>
      <w:r>
        <w:rPr>
          <w:rFonts w:asciiTheme="minorBidi" w:hAnsiTheme="minorBidi" w:cstheme="minorBidi" w:hint="cs"/>
          <w:b/>
          <w:bCs/>
          <w:sz w:val="34"/>
          <w:szCs w:val="34"/>
          <w:rtl/>
        </w:rPr>
        <w:t xml:space="preserve"> </w:t>
      </w:r>
      <w:r>
        <w:rPr>
          <w:rFonts w:asciiTheme="minorBidi" w:hAnsiTheme="minorBidi" w:cstheme="minorBidi"/>
          <w:b/>
          <w:bCs/>
          <w:sz w:val="34"/>
          <w:szCs w:val="34"/>
          <w:rtl/>
        </w:rPr>
        <w:t>איסור</w:t>
      </w:r>
      <w:r>
        <w:rPr>
          <w:rFonts w:asciiTheme="minorBidi" w:hAnsiTheme="minorBidi" w:cstheme="minorBidi" w:hint="cs"/>
          <w:b/>
          <w:bCs/>
          <w:sz w:val="34"/>
          <w:szCs w:val="34"/>
          <w:rtl/>
        </w:rPr>
        <w:t xml:space="preserve"> </w:t>
      </w:r>
      <w:r w:rsidR="004E04DC">
        <w:rPr>
          <w:rFonts w:asciiTheme="minorBidi" w:hAnsiTheme="minorBidi" w:cstheme="minorBidi"/>
          <w:b/>
          <w:bCs/>
          <w:sz w:val="34"/>
          <w:szCs w:val="34"/>
          <w:rtl/>
        </w:rPr>
        <w:t>הבמות (</w:t>
      </w:r>
      <w:r w:rsidR="00886690">
        <w:rPr>
          <w:rFonts w:asciiTheme="minorBidi" w:hAnsiTheme="minorBidi" w:cstheme="minorBidi" w:hint="cs"/>
          <w:b/>
          <w:bCs/>
          <w:sz w:val="34"/>
          <w:szCs w:val="34"/>
          <w:rtl/>
        </w:rPr>
        <w:t>מה</w:t>
      </w:r>
      <w:r w:rsidRPr="003D0C7C">
        <w:rPr>
          <w:rFonts w:asciiTheme="minorBidi" w:hAnsiTheme="minorBidi" w:cstheme="minorBidi"/>
          <w:b/>
          <w:bCs/>
          <w:sz w:val="34"/>
          <w:szCs w:val="34"/>
          <w:rtl/>
        </w:rPr>
        <w:t>)</w:t>
      </w:r>
    </w:p>
    <w:p w14:paraId="286FA912" w14:textId="77777777" w:rsidR="00E87663" w:rsidRPr="00CF1996" w:rsidRDefault="00E87663" w:rsidP="0087580D">
      <w:pPr>
        <w:tabs>
          <w:tab w:val="right" w:pos="4620"/>
        </w:tabs>
        <w:rPr>
          <w:rtl/>
        </w:rPr>
        <w:sectPr w:rsidR="00E87663" w:rsidRPr="00CF1996">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p>
    <w:p w14:paraId="5EB5D4D4" w14:textId="77777777" w:rsidR="0094076B" w:rsidRDefault="0094076B" w:rsidP="0087580D">
      <w:pPr>
        <w:tabs>
          <w:tab w:val="right" w:pos="4620"/>
        </w:tabs>
        <w:rPr>
          <w:rtl/>
        </w:rPr>
      </w:pPr>
    </w:p>
    <w:p w14:paraId="00B2B930" w14:textId="77777777" w:rsidR="008B22F7" w:rsidRDefault="008B22F7" w:rsidP="0087580D">
      <w:pPr>
        <w:tabs>
          <w:tab w:val="right" w:pos="4620"/>
        </w:tabs>
        <w:rPr>
          <w:rFonts w:ascii="Narkisim" w:hAnsi="Narkisim"/>
          <w:sz w:val="21"/>
          <w:rtl/>
        </w:rPr>
      </w:pPr>
      <w:r w:rsidRPr="0012050B">
        <w:rPr>
          <w:rFonts w:ascii="Narkisim" w:hAnsi="Narkisim"/>
          <w:sz w:val="21"/>
          <w:rtl/>
        </w:rPr>
        <w:t xml:space="preserve">ראינו </w:t>
      </w:r>
      <w:r w:rsidR="0087580D" w:rsidRPr="0012050B">
        <w:rPr>
          <w:rFonts w:ascii="Narkisim" w:hAnsi="Narkisim"/>
          <w:sz w:val="21"/>
          <w:rtl/>
        </w:rPr>
        <w:t xml:space="preserve">בימי דוד </w:t>
      </w:r>
      <w:r w:rsidRPr="0012050B">
        <w:rPr>
          <w:rFonts w:ascii="Narkisim" w:hAnsi="Narkisim"/>
          <w:sz w:val="21"/>
          <w:rtl/>
        </w:rPr>
        <w:t>כי לאחר העלאתו את הארון לירושלים ישנם שני מוקדי קדושה</w:t>
      </w:r>
      <w:r w:rsidR="0087580D">
        <w:rPr>
          <w:rFonts w:ascii="Narkisim" w:hAnsi="Narkisim" w:hint="cs"/>
          <w:sz w:val="21"/>
          <w:rtl/>
        </w:rPr>
        <w:t>-</w:t>
      </w:r>
      <w:r w:rsidRPr="0012050B">
        <w:rPr>
          <w:rFonts w:ascii="Narkisim" w:hAnsi="Narkisim"/>
          <w:sz w:val="21"/>
          <w:rtl/>
        </w:rPr>
        <w:t xml:space="preserve"> הארון באוהל בעיר דוד בו מצו</w:t>
      </w:r>
      <w:r w:rsidR="0087580D">
        <w:rPr>
          <w:rFonts w:ascii="Narkisim" w:hAnsi="Narkisim" w:hint="cs"/>
          <w:sz w:val="21"/>
          <w:rtl/>
        </w:rPr>
        <w:t>י</w:t>
      </w:r>
      <w:r w:rsidRPr="0012050B">
        <w:rPr>
          <w:rFonts w:ascii="Narkisim" w:hAnsi="Narkisim"/>
          <w:sz w:val="21"/>
          <w:rtl/>
        </w:rPr>
        <w:t>ים אסף ואחיו הלו</w:t>
      </w:r>
      <w:r w:rsidR="0087580D">
        <w:rPr>
          <w:rFonts w:ascii="Narkisim" w:hAnsi="Narkisim" w:hint="cs"/>
          <w:sz w:val="21"/>
          <w:rtl/>
        </w:rPr>
        <w:t>יי</w:t>
      </w:r>
      <w:r w:rsidRPr="0012050B">
        <w:rPr>
          <w:rFonts w:ascii="Narkisim" w:hAnsi="Narkisim"/>
          <w:sz w:val="21"/>
          <w:rtl/>
        </w:rPr>
        <w:t>ם מחד</w:t>
      </w:r>
      <w:r w:rsidR="0087580D">
        <w:rPr>
          <w:rFonts w:ascii="Narkisim" w:hAnsi="Narkisim" w:hint="cs"/>
          <w:sz w:val="21"/>
          <w:rtl/>
        </w:rPr>
        <w:t>,</w:t>
      </w:r>
      <w:r w:rsidRPr="0012050B">
        <w:rPr>
          <w:rFonts w:ascii="Narkisim" w:hAnsi="Narkisim"/>
          <w:sz w:val="21"/>
          <w:rtl/>
        </w:rPr>
        <w:t xml:space="preserve"> והבמה הגדולה בגבעון בה מצוי המשכן, ובו נעשית דרך קבע העבודה הקבועה של המשכן</w:t>
      </w:r>
      <w:r w:rsidR="0087580D">
        <w:rPr>
          <w:rFonts w:ascii="Narkisim" w:hAnsi="Narkisim" w:hint="cs"/>
          <w:sz w:val="21"/>
          <w:rtl/>
        </w:rPr>
        <w:t xml:space="preserve">. </w:t>
      </w:r>
      <w:r w:rsidRPr="0012050B">
        <w:rPr>
          <w:rFonts w:ascii="Narkisim" w:hAnsi="Narkisim"/>
          <w:sz w:val="21"/>
          <w:rtl/>
        </w:rPr>
        <w:t>ברצוננו לבחון מה יחסו של דוד אל שני המוקדים הללו.</w:t>
      </w:r>
    </w:p>
    <w:p w14:paraId="637716B1" w14:textId="77777777" w:rsidR="00B93EF1" w:rsidRPr="0012050B" w:rsidRDefault="00B93EF1" w:rsidP="0087580D">
      <w:pPr>
        <w:tabs>
          <w:tab w:val="right" w:pos="4620"/>
        </w:tabs>
        <w:rPr>
          <w:rFonts w:ascii="Narkisim" w:hAnsi="Narkisim"/>
          <w:sz w:val="21"/>
          <w:rtl/>
        </w:rPr>
      </w:pPr>
    </w:p>
    <w:p w14:paraId="6AAE5D3D"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המשכן מקום השראת השכינה ומקום העבודה</w:t>
      </w:r>
    </w:p>
    <w:p w14:paraId="3E3BE9C4" w14:textId="77777777" w:rsidR="008B22F7" w:rsidRDefault="008B22F7" w:rsidP="0087580D">
      <w:pPr>
        <w:tabs>
          <w:tab w:val="right" w:pos="4620"/>
        </w:tabs>
        <w:rPr>
          <w:rFonts w:ascii="Narkisim" w:hAnsi="Narkisim"/>
          <w:sz w:val="21"/>
          <w:rtl/>
        </w:rPr>
      </w:pPr>
      <w:r w:rsidRPr="0012050B">
        <w:rPr>
          <w:rFonts w:ascii="Narkisim" w:hAnsi="Narkisim"/>
          <w:sz w:val="21"/>
          <w:rtl/>
        </w:rPr>
        <w:t>הראנו בעבר</w:t>
      </w:r>
      <w:r w:rsidRPr="0087580D">
        <w:rPr>
          <w:rStyle w:val="FootnoteReference"/>
          <w:rFonts w:ascii="Narkisim" w:hAnsi="Narkisim"/>
          <w:sz w:val="21"/>
          <w:szCs w:val="21"/>
          <w:vertAlign w:val="superscript"/>
          <w:rtl/>
        </w:rPr>
        <w:footnoteReference w:id="2"/>
      </w:r>
      <w:r w:rsidRPr="0012050B">
        <w:rPr>
          <w:rFonts w:ascii="Narkisim" w:hAnsi="Narkisim"/>
          <w:sz w:val="21"/>
          <w:rtl/>
        </w:rPr>
        <w:t xml:space="preserve"> כי באופן כללי ישנם שני מוקדים עיקריים במבנה המשכן</w:t>
      </w:r>
      <w:r w:rsidR="0087580D">
        <w:rPr>
          <w:rFonts w:ascii="Narkisim" w:hAnsi="Narkisim" w:hint="cs"/>
          <w:sz w:val="21"/>
          <w:rtl/>
        </w:rPr>
        <w:t xml:space="preserve">. </w:t>
      </w:r>
      <w:r w:rsidRPr="0012050B">
        <w:rPr>
          <w:rFonts w:ascii="Narkisim" w:hAnsi="Narkisim"/>
          <w:sz w:val="21"/>
          <w:rtl/>
        </w:rPr>
        <w:t>המוקד האחד הפנימי ביותר הינו הארון בקודש הקודשים המבטא יותר מ</w:t>
      </w:r>
      <w:r w:rsidR="0087580D">
        <w:rPr>
          <w:rFonts w:ascii="Narkisim" w:hAnsi="Narkisim"/>
          <w:sz w:val="21"/>
          <w:rtl/>
        </w:rPr>
        <w:t>כל כלי אחר את מקום השראת השכינה</w:t>
      </w:r>
      <w:r w:rsidRPr="0012050B">
        <w:rPr>
          <w:rFonts w:ascii="Narkisim" w:hAnsi="Narkisim"/>
          <w:sz w:val="21"/>
          <w:rtl/>
        </w:rPr>
        <w:t>.</w:t>
      </w:r>
      <w:r w:rsidR="0087580D">
        <w:rPr>
          <w:rFonts w:ascii="Narkisim" w:hAnsi="Narkisim" w:hint="cs"/>
          <w:sz w:val="21"/>
          <w:rtl/>
        </w:rPr>
        <w:t xml:space="preserve"> </w:t>
      </w:r>
      <w:r w:rsidRPr="0012050B">
        <w:rPr>
          <w:rFonts w:ascii="Narkisim" w:hAnsi="Narkisim"/>
          <w:sz w:val="21"/>
          <w:rtl/>
        </w:rPr>
        <w:t>המוקד השני</w:t>
      </w:r>
      <w:r w:rsidR="0087580D">
        <w:rPr>
          <w:rFonts w:ascii="Narkisim" w:hAnsi="Narkisim" w:hint="cs"/>
          <w:sz w:val="21"/>
          <w:rtl/>
        </w:rPr>
        <w:t xml:space="preserve"> </w:t>
      </w:r>
      <w:r w:rsidRPr="0012050B">
        <w:rPr>
          <w:rFonts w:ascii="Narkisim" w:hAnsi="Narkisim"/>
          <w:sz w:val="21"/>
          <w:rtl/>
        </w:rPr>
        <w:t xml:space="preserve">החיצוני יותר הינו מזבח הנחושת המצוי בחצר </w:t>
      </w:r>
      <w:r w:rsidR="0087580D">
        <w:rPr>
          <w:rFonts w:ascii="Narkisim" w:hAnsi="Narkisim" w:hint="cs"/>
          <w:sz w:val="21"/>
          <w:rtl/>
        </w:rPr>
        <w:t>ו</w:t>
      </w:r>
      <w:r w:rsidRPr="0012050B">
        <w:rPr>
          <w:rFonts w:ascii="Narkisim" w:hAnsi="Narkisim"/>
          <w:sz w:val="21"/>
          <w:rtl/>
        </w:rPr>
        <w:t>מבטא יותר מכל כלי אחר את העבודה המרכזית</w:t>
      </w:r>
      <w:r w:rsidR="00213409">
        <w:rPr>
          <w:rFonts w:ascii="Narkisim" w:hAnsi="Narkisim" w:hint="cs"/>
          <w:sz w:val="21"/>
          <w:rtl/>
        </w:rPr>
        <w:t xml:space="preserve"> </w:t>
      </w:r>
      <w:r w:rsidR="0087580D">
        <w:rPr>
          <w:rFonts w:ascii="Narkisim" w:hAnsi="Narkisim"/>
          <w:sz w:val="21"/>
          <w:rtl/>
        </w:rPr>
        <w:softHyphen/>
      </w:r>
      <w:r w:rsidRPr="0012050B">
        <w:rPr>
          <w:rFonts w:ascii="Narkisim" w:hAnsi="Narkisim"/>
          <w:sz w:val="21"/>
          <w:rtl/>
        </w:rPr>
        <w:t xml:space="preserve"> עבודת הק</w:t>
      </w:r>
      <w:r w:rsidR="0087580D">
        <w:rPr>
          <w:rFonts w:ascii="Narkisim" w:hAnsi="Narkisim"/>
          <w:sz w:val="21"/>
          <w:rtl/>
        </w:rPr>
        <w:t>רבנות</w:t>
      </w:r>
      <w:r w:rsidRPr="0012050B">
        <w:rPr>
          <w:rFonts w:ascii="Narkisim" w:hAnsi="Narkisim"/>
          <w:sz w:val="21"/>
          <w:rtl/>
        </w:rPr>
        <w:t>,</w:t>
      </w:r>
      <w:r w:rsidR="0087580D">
        <w:rPr>
          <w:rFonts w:ascii="Narkisim" w:hAnsi="Narkisim" w:hint="cs"/>
          <w:sz w:val="21"/>
          <w:rtl/>
        </w:rPr>
        <w:t xml:space="preserve"> </w:t>
      </w:r>
      <w:r w:rsidRPr="0012050B">
        <w:rPr>
          <w:rFonts w:ascii="Narkisim" w:hAnsi="Narkisim"/>
          <w:sz w:val="21"/>
          <w:rtl/>
        </w:rPr>
        <w:t xml:space="preserve">רצון האדם לעבוד את ה' בביתו. </w:t>
      </w:r>
    </w:p>
    <w:p w14:paraId="1B83E0AB" w14:textId="77777777" w:rsidR="00B93EF1" w:rsidRPr="0012050B" w:rsidRDefault="00B93EF1" w:rsidP="0087580D">
      <w:pPr>
        <w:tabs>
          <w:tab w:val="right" w:pos="4620"/>
        </w:tabs>
        <w:rPr>
          <w:rFonts w:ascii="Narkisim" w:hAnsi="Narkisim"/>
          <w:sz w:val="21"/>
          <w:rtl/>
        </w:rPr>
      </w:pPr>
    </w:p>
    <w:p w14:paraId="2D4EB925"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מה עיקר? מקום השראת השכינה או עבודה</w:t>
      </w:r>
    </w:p>
    <w:p w14:paraId="40217CAF" w14:textId="77777777" w:rsidR="0087580D" w:rsidRDefault="008B22F7" w:rsidP="0087580D">
      <w:pPr>
        <w:tabs>
          <w:tab w:val="right" w:pos="4620"/>
        </w:tabs>
        <w:rPr>
          <w:rFonts w:ascii="Narkisim" w:hAnsi="Narkisim"/>
          <w:sz w:val="21"/>
          <w:rtl/>
        </w:rPr>
      </w:pPr>
      <w:r w:rsidRPr="0012050B">
        <w:rPr>
          <w:rFonts w:ascii="Narkisim" w:hAnsi="Narkisim"/>
          <w:sz w:val="21"/>
          <w:rtl/>
        </w:rPr>
        <w:t>יש מקום לדון האם ישנו עיקר בין שני מוקדים אלו</w:t>
      </w:r>
      <w:r w:rsidR="0087580D">
        <w:rPr>
          <w:rFonts w:ascii="Narkisim" w:hAnsi="Narkisim" w:hint="cs"/>
          <w:sz w:val="21"/>
          <w:rtl/>
        </w:rPr>
        <w:t>.</w:t>
      </w:r>
      <w:r w:rsidRPr="0012050B">
        <w:rPr>
          <w:rFonts w:ascii="Narkisim" w:hAnsi="Narkisim"/>
          <w:sz w:val="21"/>
          <w:rtl/>
        </w:rPr>
        <w:t xml:space="preserve"> הרמב"ן רואה ללא ספק את עניין השראת השכינה כעיקר </w:t>
      </w:r>
      <w:r w:rsidR="0087580D">
        <w:rPr>
          <w:rFonts w:ascii="Narkisim" w:hAnsi="Narkisim"/>
          <w:sz w:val="21"/>
          <w:rtl/>
        </w:rPr>
        <w:t>תכליתו של המשכן</w:t>
      </w:r>
      <w:r w:rsidR="0087580D">
        <w:rPr>
          <w:rFonts w:ascii="Narkisim" w:hAnsi="Narkisim" w:hint="cs"/>
          <w:sz w:val="21"/>
          <w:rtl/>
        </w:rPr>
        <w:t xml:space="preserve">. </w:t>
      </w:r>
      <w:r w:rsidR="0087580D">
        <w:rPr>
          <w:rFonts w:ascii="Narkisim" w:hAnsi="Narkisim"/>
          <w:sz w:val="21"/>
          <w:rtl/>
        </w:rPr>
        <w:t>כך בדבריו ב</w:t>
      </w:r>
      <w:r w:rsidR="0087580D">
        <w:rPr>
          <w:rFonts w:ascii="Narkisim" w:hAnsi="Narkisim" w:hint="cs"/>
          <w:sz w:val="21"/>
          <w:rtl/>
        </w:rPr>
        <w:t xml:space="preserve">חומש- </w:t>
      </w:r>
    </w:p>
    <w:p w14:paraId="5FB920E9" w14:textId="77777777" w:rsidR="0087580D" w:rsidRPr="0087580D" w:rsidRDefault="008B22F7" w:rsidP="00187F44">
      <w:pPr>
        <w:tabs>
          <w:tab w:val="right" w:pos="4620"/>
        </w:tabs>
        <w:ind w:left="720"/>
        <w:rPr>
          <w:rFonts w:ascii="Narkisim" w:hAnsi="Narkisim"/>
          <w:sz w:val="17"/>
          <w:szCs w:val="17"/>
          <w:rtl/>
        </w:rPr>
      </w:pPr>
      <w:r w:rsidRPr="0012050B">
        <w:rPr>
          <w:rFonts w:ascii="Narkisim" w:hAnsi="Narkisim"/>
          <w:sz w:val="21"/>
          <w:rtl/>
        </w:rPr>
        <w:t>"והנה עיקר החפץ במשכן הוא מקום מנוחת השכינה שהוא הארון כמו שאמר "</w:t>
      </w:r>
      <w:r w:rsidR="00187F44" w:rsidRPr="00187F44">
        <w:rPr>
          <w:rFonts w:ascii="Narkisim" w:hAnsi="Narkisim"/>
          <w:sz w:val="21"/>
          <w:rtl/>
        </w:rPr>
        <w:t xml:space="preserve">וְנוֹעַדְתִּי לְךָ שָׁם וְדִבַּרְתִּי אִתְּךָ מֵעַל </w:t>
      </w:r>
      <w:proofErr w:type="spellStart"/>
      <w:r w:rsidR="00187F44" w:rsidRPr="00187F44">
        <w:rPr>
          <w:rFonts w:ascii="Narkisim" w:hAnsi="Narkisim"/>
          <w:sz w:val="21"/>
          <w:rtl/>
        </w:rPr>
        <w:t>הַכַּפֹּרֶת</w:t>
      </w:r>
      <w:proofErr w:type="spellEnd"/>
      <w:r w:rsidR="00187F44">
        <w:rPr>
          <w:rFonts w:ascii="Narkisim" w:hAnsi="Narkisim" w:hint="cs"/>
          <w:sz w:val="21"/>
          <w:rtl/>
        </w:rPr>
        <w:t xml:space="preserve">" </w:t>
      </w:r>
      <w:r w:rsidR="00187F44">
        <w:rPr>
          <w:rFonts w:ascii="Narkisim" w:hAnsi="Narkisim" w:hint="cs"/>
          <w:sz w:val="17"/>
          <w:szCs w:val="17"/>
          <w:rtl/>
        </w:rPr>
        <w:t>(שמות כ"ה, כ"ב)</w:t>
      </w:r>
      <w:r w:rsidR="00187F44" w:rsidRPr="00187F44">
        <w:rPr>
          <w:rFonts w:ascii="Narkisim" w:hAnsi="Narkisim"/>
          <w:sz w:val="21"/>
          <w:rtl/>
        </w:rPr>
        <w:t xml:space="preserve"> </w:t>
      </w:r>
      <w:r w:rsidRPr="0012050B">
        <w:rPr>
          <w:rFonts w:ascii="Narkisim" w:hAnsi="Narkisim"/>
          <w:sz w:val="21"/>
          <w:rtl/>
        </w:rPr>
        <w:t>על כן הקדים הארון ו</w:t>
      </w:r>
      <w:r w:rsidR="0087580D">
        <w:rPr>
          <w:rFonts w:ascii="Narkisim" w:hAnsi="Narkisim"/>
          <w:sz w:val="21"/>
          <w:rtl/>
        </w:rPr>
        <w:t xml:space="preserve">הכפורת </w:t>
      </w:r>
      <w:proofErr w:type="spellStart"/>
      <w:r w:rsidR="0087580D">
        <w:rPr>
          <w:rFonts w:ascii="Narkisim" w:hAnsi="Narkisim"/>
          <w:sz w:val="21"/>
          <w:rtl/>
        </w:rPr>
        <w:t>בכאן</w:t>
      </w:r>
      <w:proofErr w:type="spellEnd"/>
      <w:r w:rsidR="0087580D">
        <w:rPr>
          <w:rFonts w:ascii="Narkisim" w:hAnsi="Narkisim"/>
          <w:sz w:val="21"/>
          <w:rtl/>
        </w:rPr>
        <w:t xml:space="preserve"> כי הוא מקודש במעלה"</w:t>
      </w:r>
      <w:r w:rsidR="009B5287">
        <w:rPr>
          <w:rFonts w:ascii="Narkisim" w:hAnsi="Narkisim" w:hint="cs"/>
          <w:sz w:val="21"/>
          <w:rtl/>
        </w:rPr>
        <w:t>.</w:t>
      </w:r>
      <w:r w:rsidR="0087580D">
        <w:rPr>
          <w:rFonts w:ascii="Narkisim" w:hAnsi="Narkisim"/>
          <w:sz w:val="21"/>
          <w:rtl/>
        </w:rPr>
        <w:tab/>
      </w:r>
      <w:r w:rsidR="0087580D">
        <w:rPr>
          <w:rFonts w:ascii="Narkisim" w:hAnsi="Narkisim" w:hint="cs"/>
          <w:sz w:val="17"/>
          <w:szCs w:val="17"/>
          <w:rtl/>
        </w:rPr>
        <w:t>(שמות כ"ה, א')</w:t>
      </w:r>
    </w:p>
    <w:p w14:paraId="5C307497" w14:textId="77777777" w:rsidR="008B22F7" w:rsidRPr="0087580D" w:rsidRDefault="008B22F7" w:rsidP="00187F44">
      <w:pPr>
        <w:tabs>
          <w:tab w:val="right" w:pos="4620"/>
        </w:tabs>
        <w:ind w:left="720"/>
        <w:rPr>
          <w:rFonts w:ascii="Narkisim" w:hAnsi="Narkisim"/>
          <w:sz w:val="17"/>
          <w:szCs w:val="17"/>
          <w:rtl/>
        </w:rPr>
      </w:pPr>
      <w:r w:rsidRPr="0012050B">
        <w:rPr>
          <w:rFonts w:ascii="Narkisim" w:hAnsi="Narkisim"/>
          <w:sz w:val="21"/>
          <w:rtl/>
        </w:rPr>
        <w:t xml:space="preserve">"כי מתחילה נצטווה משה על המשכן וכליו והייתה המצווה הראשונה </w:t>
      </w:r>
      <w:r w:rsidR="0087580D">
        <w:rPr>
          <w:rFonts w:ascii="Narkisim" w:hAnsi="Narkisim" w:hint="cs"/>
          <w:sz w:val="21"/>
          <w:rtl/>
        </w:rPr>
        <w:t>"</w:t>
      </w:r>
      <w:r w:rsidR="00187F44" w:rsidRPr="00187F44">
        <w:rPr>
          <w:rFonts w:ascii="Narkisim" w:hAnsi="Narkisim"/>
          <w:sz w:val="21"/>
          <w:rtl/>
        </w:rPr>
        <w:t>וְעָשׂוּ אֲרוֹן עֲצֵי שִׁטִּים</w:t>
      </w:r>
      <w:r w:rsidR="00187F44">
        <w:rPr>
          <w:rFonts w:ascii="Narkisim" w:hAnsi="Narkisim" w:hint="cs"/>
          <w:sz w:val="21"/>
          <w:rtl/>
        </w:rPr>
        <w:t>"</w:t>
      </w:r>
      <w:r w:rsidR="00187F44" w:rsidRPr="00187F44">
        <w:rPr>
          <w:rFonts w:ascii="Narkisim" w:hAnsi="Narkisim"/>
          <w:sz w:val="21"/>
          <w:rtl/>
        </w:rPr>
        <w:t xml:space="preserve"> </w:t>
      </w:r>
      <w:r w:rsidRPr="0087580D">
        <w:rPr>
          <w:rFonts w:ascii="Narkisim" w:hAnsi="Narkisim"/>
          <w:sz w:val="17"/>
          <w:szCs w:val="17"/>
          <w:rtl/>
        </w:rPr>
        <w:t>(שמות כ</w:t>
      </w:r>
      <w:r w:rsidR="0087580D">
        <w:rPr>
          <w:rFonts w:ascii="Narkisim" w:hAnsi="Narkisim" w:hint="cs"/>
          <w:sz w:val="17"/>
          <w:szCs w:val="17"/>
          <w:rtl/>
        </w:rPr>
        <w:t>"</w:t>
      </w:r>
      <w:r w:rsidRPr="0087580D">
        <w:rPr>
          <w:rFonts w:ascii="Narkisim" w:hAnsi="Narkisim"/>
          <w:sz w:val="17"/>
          <w:szCs w:val="17"/>
          <w:rtl/>
        </w:rPr>
        <w:t>ה, י</w:t>
      </w:r>
      <w:r w:rsidR="0087580D">
        <w:rPr>
          <w:rFonts w:ascii="Narkisim" w:hAnsi="Narkisim" w:hint="cs"/>
          <w:sz w:val="17"/>
          <w:szCs w:val="17"/>
          <w:rtl/>
        </w:rPr>
        <w:t>'</w:t>
      </w:r>
      <w:r w:rsidRPr="0087580D">
        <w:rPr>
          <w:rFonts w:ascii="Narkisim" w:hAnsi="Narkisim"/>
          <w:sz w:val="17"/>
          <w:szCs w:val="17"/>
          <w:rtl/>
        </w:rPr>
        <w:t xml:space="preserve">) </w:t>
      </w:r>
      <w:r w:rsidRPr="0012050B">
        <w:rPr>
          <w:rFonts w:ascii="Narkisim" w:hAnsi="Narkisim"/>
          <w:sz w:val="21"/>
          <w:rtl/>
        </w:rPr>
        <w:t xml:space="preserve">כי היא עיקר הכוונה </w:t>
      </w:r>
      <w:r w:rsidR="009B5287">
        <w:rPr>
          <w:rFonts w:ascii="Narkisim" w:hAnsi="Narkisim"/>
          <w:sz w:val="21"/>
          <w:rtl/>
        </w:rPr>
        <w:t>בכל המשכן להיות ה' יושב הכרובים</w:t>
      </w:r>
      <w:r w:rsidRPr="0012050B">
        <w:rPr>
          <w:rFonts w:ascii="Narkisim" w:hAnsi="Narkisim"/>
          <w:sz w:val="21"/>
          <w:rtl/>
        </w:rPr>
        <w:t>"</w:t>
      </w:r>
      <w:r w:rsidR="009B5287">
        <w:rPr>
          <w:rFonts w:ascii="Narkisim" w:hAnsi="Narkisim" w:hint="cs"/>
          <w:sz w:val="21"/>
          <w:rtl/>
        </w:rPr>
        <w:t>.</w:t>
      </w:r>
      <w:r w:rsidR="0087580D">
        <w:rPr>
          <w:rFonts w:ascii="Narkisim" w:hAnsi="Narkisim"/>
          <w:sz w:val="21"/>
          <w:rtl/>
        </w:rPr>
        <w:tab/>
      </w:r>
      <w:r w:rsidR="0087580D">
        <w:rPr>
          <w:rFonts w:ascii="Narkisim" w:hAnsi="Narkisim" w:hint="cs"/>
          <w:sz w:val="17"/>
          <w:szCs w:val="17"/>
          <w:rtl/>
        </w:rPr>
        <w:t>(דברים י', א')</w:t>
      </w:r>
    </w:p>
    <w:p w14:paraId="49F5BEEA" w14:textId="77777777" w:rsidR="00187F44" w:rsidRDefault="008B22F7" w:rsidP="009B5287">
      <w:pPr>
        <w:tabs>
          <w:tab w:val="right" w:pos="4620"/>
        </w:tabs>
        <w:rPr>
          <w:rFonts w:ascii="Narkisim" w:hAnsi="Narkisim"/>
          <w:sz w:val="21"/>
          <w:rtl/>
        </w:rPr>
      </w:pPr>
      <w:r w:rsidRPr="0012050B">
        <w:rPr>
          <w:rFonts w:ascii="Narkisim" w:hAnsi="Narkisim"/>
          <w:sz w:val="21"/>
          <w:rtl/>
        </w:rPr>
        <w:t>בניגוד לדעת הרמב"ן</w:t>
      </w:r>
      <w:r w:rsidR="00B704C0">
        <w:rPr>
          <w:rFonts w:ascii="Narkisim" w:hAnsi="Narkisim" w:hint="cs"/>
          <w:sz w:val="21"/>
          <w:rtl/>
        </w:rPr>
        <w:t>,</w:t>
      </w:r>
      <w:r w:rsidRPr="0012050B">
        <w:rPr>
          <w:rFonts w:ascii="Narkisim" w:hAnsi="Narkisim"/>
          <w:sz w:val="21"/>
          <w:rtl/>
        </w:rPr>
        <w:t xml:space="preserve"> הרמב"ם </w:t>
      </w:r>
      <w:r w:rsidR="00187F44" w:rsidRPr="0012050B">
        <w:rPr>
          <w:rFonts w:ascii="Narkisim" w:hAnsi="Narkisim"/>
          <w:sz w:val="21"/>
          <w:rtl/>
        </w:rPr>
        <w:t xml:space="preserve">מגדיר </w:t>
      </w:r>
      <w:r w:rsidRPr="0012050B">
        <w:rPr>
          <w:rFonts w:ascii="Narkisim" w:hAnsi="Narkisim"/>
          <w:sz w:val="21"/>
          <w:rtl/>
        </w:rPr>
        <w:t xml:space="preserve">הן בספר המצוות והן בהלכות בית הבחירה </w:t>
      </w:r>
      <w:r w:rsidR="009B5287">
        <w:rPr>
          <w:rFonts w:ascii="Narkisim" w:hAnsi="Narkisim"/>
          <w:sz w:val="21"/>
          <w:rtl/>
        </w:rPr>
        <w:t>את מצות בנין הבית כך</w:t>
      </w:r>
      <w:r w:rsidR="009B5287">
        <w:rPr>
          <w:rFonts w:ascii="Narkisim" w:hAnsi="Narkisim" w:hint="cs"/>
          <w:sz w:val="21"/>
          <w:rtl/>
        </w:rPr>
        <w:t>-</w:t>
      </w:r>
      <w:r w:rsidRPr="0012050B">
        <w:rPr>
          <w:rFonts w:ascii="Narkisim" w:hAnsi="Narkisim"/>
          <w:sz w:val="21"/>
          <w:rtl/>
        </w:rPr>
        <w:t xml:space="preserve"> </w:t>
      </w:r>
    </w:p>
    <w:p w14:paraId="73A9ECB9" w14:textId="77777777" w:rsidR="008B22F7" w:rsidRPr="009B5287" w:rsidRDefault="008B22F7" w:rsidP="009B5287">
      <w:pPr>
        <w:tabs>
          <w:tab w:val="right" w:pos="4620"/>
        </w:tabs>
        <w:ind w:left="720"/>
        <w:rPr>
          <w:rFonts w:ascii="Narkisim" w:hAnsi="Narkisim"/>
          <w:sz w:val="17"/>
          <w:szCs w:val="17"/>
        </w:rPr>
      </w:pPr>
      <w:r w:rsidRPr="0012050B">
        <w:rPr>
          <w:rFonts w:ascii="Narkisim" w:hAnsi="Narkisim"/>
          <w:sz w:val="21"/>
          <w:rtl/>
        </w:rPr>
        <w:t xml:space="preserve">"מצוות עשה לעשות בית לה' מוכן להיות מקריבים בו הקרבנות. </w:t>
      </w:r>
      <w:proofErr w:type="spellStart"/>
      <w:r w:rsidRPr="0012050B">
        <w:rPr>
          <w:rFonts w:ascii="Narkisim" w:hAnsi="Narkisim"/>
          <w:sz w:val="21"/>
          <w:rtl/>
        </w:rPr>
        <w:t>וחוגגין</w:t>
      </w:r>
      <w:proofErr w:type="spellEnd"/>
      <w:r w:rsidRPr="0012050B">
        <w:rPr>
          <w:rFonts w:ascii="Narkisim" w:hAnsi="Narkisim"/>
          <w:sz w:val="21"/>
          <w:rtl/>
        </w:rPr>
        <w:t xml:space="preserve"> אליו שלוש פעמים בשנה שנאמר </w:t>
      </w:r>
      <w:r w:rsidR="009B5287" w:rsidRPr="009B5287">
        <w:rPr>
          <w:rFonts w:ascii="Narkisim" w:hAnsi="Narkisim"/>
          <w:sz w:val="21"/>
          <w:rtl/>
        </w:rPr>
        <w:t xml:space="preserve">וְעָשׂוּ לִי מִקְדָּשׁ </w:t>
      </w:r>
      <w:r w:rsidR="009B5287">
        <w:rPr>
          <w:rFonts w:ascii="Narkisim" w:hAnsi="Narkisim" w:hint="cs"/>
          <w:sz w:val="17"/>
          <w:szCs w:val="17"/>
          <w:rtl/>
        </w:rPr>
        <w:t>(שמות כ"ה, ח')</w:t>
      </w:r>
      <w:r w:rsidR="009B5287">
        <w:rPr>
          <w:rFonts w:ascii="Narkisim" w:hAnsi="Narkisim" w:hint="cs"/>
          <w:sz w:val="21"/>
          <w:rtl/>
        </w:rPr>
        <w:t>".</w:t>
      </w:r>
      <w:r w:rsidRPr="0012050B">
        <w:rPr>
          <w:rFonts w:ascii="Narkisim" w:hAnsi="Narkisim"/>
          <w:sz w:val="21"/>
          <w:rtl/>
        </w:rPr>
        <w:t xml:space="preserve"> </w:t>
      </w:r>
      <w:r w:rsidR="00187F44">
        <w:rPr>
          <w:rFonts w:ascii="Narkisim" w:hAnsi="Narkisim"/>
          <w:sz w:val="21"/>
          <w:rtl/>
        </w:rPr>
        <w:tab/>
      </w:r>
      <w:r w:rsidR="009B5287">
        <w:rPr>
          <w:rFonts w:ascii="Narkisim" w:hAnsi="Narkisim" w:hint="cs"/>
          <w:sz w:val="17"/>
          <w:szCs w:val="17"/>
          <w:rtl/>
        </w:rPr>
        <w:t>(הל' בית בחירה פ"א, ה"א)</w:t>
      </w:r>
    </w:p>
    <w:p w14:paraId="58EB6D9E" w14:textId="77777777" w:rsidR="009B5287" w:rsidRDefault="008B22F7" w:rsidP="00C34F40">
      <w:pPr>
        <w:tabs>
          <w:tab w:val="right" w:pos="4620"/>
        </w:tabs>
        <w:rPr>
          <w:rFonts w:ascii="Narkisim" w:hAnsi="Narkisim"/>
          <w:sz w:val="21"/>
          <w:rtl/>
        </w:rPr>
      </w:pPr>
      <w:r w:rsidRPr="0012050B">
        <w:rPr>
          <w:rFonts w:ascii="Narkisim" w:hAnsi="Narkisim"/>
          <w:sz w:val="21"/>
          <w:rtl/>
        </w:rPr>
        <w:t>אין הארון תופס מקום בעל משמעות בהלכות בית הבחירה. לעומתו המזבח הינו אחד הכלים המשמעותיים ביותר אליו מתייחס הרמב"ם.</w:t>
      </w:r>
      <w:r w:rsidR="009B5287">
        <w:rPr>
          <w:rFonts w:ascii="Narkisim" w:hAnsi="Narkisim" w:hint="cs"/>
          <w:sz w:val="21"/>
          <w:rtl/>
        </w:rPr>
        <w:t xml:space="preserve"> </w:t>
      </w:r>
      <w:r w:rsidR="00C34F40">
        <w:rPr>
          <w:rFonts w:ascii="Narkisim" w:hAnsi="Narkisim" w:hint="cs"/>
          <w:sz w:val="21"/>
          <w:rtl/>
        </w:rPr>
        <w:t>כך בהמשך-</w:t>
      </w:r>
    </w:p>
    <w:p w14:paraId="5AD91C57" w14:textId="77777777" w:rsidR="008B22F7" w:rsidRPr="0012050B" w:rsidRDefault="008B22F7" w:rsidP="00C34F40">
      <w:pPr>
        <w:tabs>
          <w:tab w:val="right" w:pos="4620"/>
        </w:tabs>
        <w:ind w:left="720"/>
        <w:rPr>
          <w:rFonts w:ascii="Narkisim" w:hAnsi="Narkisim"/>
          <w:sz w:val="21"/>
          <w:rtl/>
        </w:rPr>
      </w:pPr>
      <w:r w:rsidRPr="0012050B">
        <w:rPr>
          <w:rFonts w:ascii="Narkisim" w:hAnsi="Narkisim"/>
          <w:sz w:val="21"/>
          <w:rtl/>
        </w:rPr>
        <w:t>"המזבח מקומו מכוון ביותר ואין משנין אותו ממקומו לעולם</w:t>
      </w:r>
      <w:r w:rsidR="009B5287">
        <w:rPr>
          <w:rFonts w:ascii="Narkisim" w:hAnsi="Narkisim" w:hint="cs"/>
          <w:sz w:val="21"/>
          <w:rtl/>
        </w:rPr>
        <w:t>"</w:t>
      </w:r>
      <w:r w:rsidRPr="0012050B">
        <w:rPr>
          <w:rFonts w:ascii="Narkisim" w:hAnsi="Narkisim"/>
          <w:sz w:val="21"/>
          <w:rtl/>
        </w:rPr>
        <w:t>..</w:t>
      </w:r>
      <w:r w:rsidR="009B5287">
        <w:rPr>
          <w:rFonts w:ascii="Narkisim" w:hAnsi="Narkisim" w:hint="cs"/>
          <w:sz w:val="21"/>
          <w:rtl/>
        </w:rPr>
        <w:t>.</w:t>
      </w:r>
      <w:r w:rsidR="009B5287">
        <w:rPr>
          <w:rFonts w:ascii="Narkisim" w:hAnsi="Narkisim"/>
          <w:sz w:val="21"/>
          <w:rtl/>
        </w:rPr>
        <w:tab/>
      </w:r>
      <w:r w:rsidRPr="00C34F40">
        <w:rPr>
          <w:rFonts w:ascii="Narkisim" w:hAnsi="Narkisim"/>
          <w:sz w:val="17"/>
          <w:szCs w:val="17"/>
          <w:rtl/>
        </w:rPr>
        <w:t>(</w:t>
      </w:r>
      <w:r w:rsidR="00C34F40">
        <w:rPr>
          <w:rFonts w:ascii="Narkisim" w:hAnsi="Narkisim" w:hint="cs"/>
          <w:sz w:val="17"/>
          <w:szCs w:val="17"/>
          <w:rtl/>
        </w:rPr>
        <w:t>הל' בית הבחירה פ"ב, ה"א</w:t>
      </w:r>
      <w:r w:rsidRPr="00C34F40">
        <w:rPr>
          <w:rFonts w:ascii="Narkisim" w:hAnsi="Narkisim"/>
          <w:sz w:val="17"/>
          <w:szCs w:val="17"/>
          <w:rtl/>
        </w:rPr>
        <w:t>)</w:t>
      </w:r>
    </w:p>
    <w:p w14:paraId="56211C8E" w14:textId="4BAA6D00" w:rsidR="00C34F40" w:rsidRDefault="008B22F7" w:rsidP="00213409">
      <w:pPr>
        <w:tabs>
          <w:tab w:val="right" w:pos="4620"/>
        </w:tabs>
        <w:rPr>
          <w:rFonts w:ascii="Narkisim" w:hAnsi="Narkisim"/>
          <w:sz w:val="21"/>
          <w:rtl/>
        </w:rPr>
      </w:pPr>
      <w:r w:rsidRPr="0012050B">
        <w:rPr>
          <w:rFonts w:ascii="Narkisim" w:hAnsi="Narkisim"/>
          <w:sz w:val="21"/>
          <w:rtl/>
        </w:rPr>
        <w:lastRenderedPageBreak/>
        <w:t>בהלכה ב</w:t>
      </w:r>
      <w:r w:rsidR="00213409">
        <w:rPr>
          <w:rFonts w:ascii="Narkisim" w:hAnsi="Narkisim" w:hint="cs"/>
          <w:sz w:val="21"/>
          <w:rtl/>
        </w:rPr>
        <w:t>'</w:t>
      </w:r>
      <w:r w:rsidRPr="0012050B">
        <w:rPr>
          <w:rFonts w:ascii="Narkisim" w:hAnsi="Narkisim"/>
          <w:sz w:val="21"/>
          <w:rtl/>
        </w:rPr>
        <w:t xml:space="preserve"> הוא מפרט את הזיקה ההיסטורית להר המוריה בבניני המזבחות באותו מקום מאדם הראשון</w:t>
      </w:r>
      <w:r w:rsidR="00C34F40">
        <w:rPr>
          <w:rFonts w:ascii="Narkisim" w:hAnsi="Narkisim" w:hint="cs"/>
          <w:sz w:val="21"/>
          <w:rtl/>
        </w:rPr>
        <w:t>,</w:t>
      </w:r>
      <w:r w:rsidR="00C34F40">
        <w:rPr>
          <w:rFonts w:ascii="Narkisim" w:hAnsi="Narkisim"/>
          <w:sz w:val="21"/>
          <w:rtl/>
        </w:rPr>
        <w:t xml:space="preserve"> דרך קין והבל, נח</w:t>
      </w:r>
      <w:r w:rsidR="00C34F40">
        <w:rPr>
          <w:rFonts w:ascii="Narkisim" w:hAnsi="Narkisim" w:hint="cs"/>
          <w:sz w:val="21"/>
          <w:rtl/>
        </w:rPr>
        <w:t>,</w:t>
      </w:r>
      <w:r w:rsidRPr="0012050B">
        <w:rPr>
          <w:rFonts w:ascii="Narkisim" w:hAnsi="Narkisim"/>
          <w:sz w:val="21"/>
          <w:rtl/>
        </w:rPr>
        <w:t xml:space="preserve"> אברהם אבינו ובניין הבית במקום.</w:t>
      </w:r>
    </w:p>
    <w:p w14:paraId="4F516374" w14:textId="77777777" w:rsidR="008B22F7" w:rsidRDefault="008B22F7" w:rsidP="00C34F40">
      <w:pPr>
        <w:tabs>
          <w:tab w:val="right" w:pos="4620"/>
        </w:tabs>
        <w:rPr>
          <w:rFonts w:ascii="Narkisim" w:hAnsi="Narkisim"/>
          <w:sz w:val="21"/>
          <w:rtl/>
        </w:rPr>
      </w:pPr>
      <w:r w:rsidRPr="0012050B">
        <w:rPr>
          <w:rFonts w:ascii="Narkisim" w:hAnsi="Narkisim"/>
          <w:sz w:val="21"/>
          <w:rtl/>
        </w:rPr>
        <w:t>ברור לפי שניהם כי הבית כולל בתוכו הן מקום להשראת שכינה והן מקום לעבודה.</w:t>
      </w:r>
      <w:r w:rsidR="00C34F40">
        <w:rPr>
          <w:rFonts w:ascii="Narkisim" w:hAnsi="Narkisim" w:hint="cs"/>
          <w:sz w:val="21"/>
          <w:rtl/>
        </w:rPr>
        <w:t xml:space="preserve"> </w:t>
      </w:r>
      <w:r w:rsidRPr="0012050B">
        <w:rPr>
          <w:rFonts w:ascii="Narkisim" w:hAnsi="Narkisim"/>
          <w:sz w:val="21"/>
          <w:rtl/>
        </w:rPr>
        <w:t>השאלה היכן רואים את עיקר תכליתו של הבית.</w:t>
      </w:r>
      <w:r w:rsidR="00C34F40">
        <w:rPr>
          <w:rFonts w:ascii="Narkisim" w:hAnsi="Narkisim" w:hint="cs"/>
          <w:sz w:val="21"/>
          <w:rtl/>
        </w:rPr>
        <w:t xml:space="preserve"> </w:t>
      </w:r>
    </w:p>
    <w:p w14:paraId="00613A40" w14:textId="77777777" w:rsidR="00B93EF1" w:rsidRPr="0012050B" w:rsidRDefault="00B93EF1" w:rsidP="0087580D">
      <w:pPr>
        <w:tabs>
          <w:tab w:val="right" w:pos="4620"/>
        </w:tabs>
        <w:rPr>
          <w:rFonts w:ascii="Narkisim" w:hAnsi="Narkisim"/>
          <w:sz w:val="21"/>
          <w:rtl/>
        </w:rPr>
      </w:pPr>
    </w:p>
    <w:p w14:paraId="2D046C50"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היעדר זיקה בין דוד לבמה הגדולה בגבעון</w:t>
      </w:r>
    </w:p>
    <w:p w14:paraId="1DBC0259" w14:textId="77777777" w:rsidR="008B22F7" w:rsidRDefault="00213409" w:rsidP="0087580D">
      <w:pPr>
        <w:tabs>
          <w:tab w:val="right" w:pos="4620"/>
        </w:tabs>
        <w:rPr>
          <w:rFonts w:ascii="Narkisim" w:hAnsi="Narkisim"/>
          <w:sz w:val="21"/>
          <w:rtl/>
        </w:rPr>
      </w:pPr>
      <w:r>
        <w:rPr>
          <w:rFonts w:ascii="Narkisim" w:hAnsi="Narkisim"/>
          <w:sz w:val="21"/>
          <w:rtl/>
        </w:rPr>
        <w:t>בתיאורי פע</w:t>
      </w:r>
      <w:r>
        <w:rPr>
          <w:rFonts w:ascii="Narkisim" w:hAnsi="Narkisim" w:hint="cs"/>
          <w:sz w:val="21"/>
          <w:rtl/>
        </w:rPr>
        <w:t>ו</w:t>
      </w:r>
      <w:r w:rsidR="008B22F7" w:rsidRPr="0012050B">
        <w:rPr>
          <w:rFonts w:ascii="Narkisim" w:hAnsi="Narkisim"/>
          <w:sz w:val="21"/>
          <w:rtl/>
        </w:rPr>
        <w:t>לותיו של דוד מראשית מלכותו על שבט יהודה ועד מותו לא מתוארת אפילו פעם אחת הליכתו של דוד לבמת הציבור הגדולה בגבעון.</w:t>
      </w:r>
    </w:p>
    <w:p w14:paraId="50B2C48E" w14:textId="642464E7" w:rsidR="00502A1F" w:rsidRPr="0012050B" w:rsidRDefault="00502A1F" w:rsidP="0087580D">
      <w:pPr>
        <w:tabs>
          <w:tab w:val="right" w:pos="4620"/>
        </w:tabs>
        <w:rPr>
          <w:rFonts w:ascii="Narkisim" w:hAnsi="Narkisim"/>
          <w:sz w:val="21"/>
          <w:rtl/>
        </w:rPr>
      </w:pPr>
      <w:r>
        <w:rPr>
          <w:rFonts w:ascii="Narkisim" w:hAnsi="Narkisim" w:hint="cs"/>
          <w:sz w:val="21"/>
          <w:rtl/>
        </w:rPr>
        <w:t xml:space="preserve">ההתייחסות היחידה היא לאחר הקרבת הקרבן במזבח </w:t>
      </w:r>
      <w:r>
        <w:rPr>
          <w:rFonts w:ascii="Narkisim" w:hAnsi="Narkisim" w:hint="cs"/>
          <w:sz w:val="21"/>
          <w:rtl/>
        </w:rPr>
        <w:t>ש</w:t>
      </w:r>
      <w:r w:rsidR="000A3CCC">
        <w:rPr>
          <w:rFonts w:ascii="Narkisim" w:hAnsi="Narkisim" w:hint="cs"/>
          <w:sz w:val="21"/>
          <w:rtl/>
        </w:rPr>
        <w:t>ב</w:t>
      </w:r>
      <w:r>
        <w:rPr>
          <w:rFonts w:ascii="Narkisim" w:hAnsi="Narkisim" w:hint="cs"/>
          <w:sz w:val="21"/>
          <w:rtl/>
        </w:rPr>
        <w:t>גורן</w:t>
      </w:r>
      <w:r>
        <w:rPr>
          <w:rFonts w:ascii="Narkisim" w:hAnsi="Narkisim" w:hint="cs"/>
          <w:sz w:val="21"/>
          <w:rtl/>
        </w:rPr>
        <w:t xml:space="preserve"> היבוסי-</w:t>
      </w:r>
    </w:p>
    <w:p w14:paraId="752B6C93" w14:textId="336C702D" w:rsidR="00C34F40" w:rsidRPr="00C34F40" w:rsidRDefault="00C34F40" w:rsidP="00C34F40">
      <w:pPr>
        <w:tabs>
          <w:tab w:val="right" w:pos="4620"/>
        </w:tabs>
        <w:ind w:left="720"/>
        <w:rPr>
          <w:rFonts w:ascii="Narkisim" w:hAnsi="Narkisim"/>
          <w:sz w:val="17"/>
          <w:szCs w:val="17"/>
          <w:rtl/>
        </w:rPr>
      </w:pPr>
      <w:r>
        <w:rPr>
          <w:rFonts w:ascii="Narkisim" w:hAnsi="Narkisim" w:hint="cs"/>
          <w:sz w:val="21"/>
          <w:rtl/>
        </w:rPr>
        <w:t>"</w:t>
      </w:r>
      <w:r w:rsidRPr="00C34F40">
        <w:rPr>
          <w:rFonts w:ascii="Narkisim" w:hAnsi="Narkisim"/>
          <w:sz w:val="21"/>
          <w:rtl/>
        </w:rPr>
        <w:t xml:space="preserve">וּמִשְׁכַּן ה' אֲשֶׁר עָשָׂה מֹשֶׁה בַמִּדְבָּר וּמִזְבַּח הָעוֹלָה בָּעֵת הַהִיא בַּבָּמָה בְּגִבְעוֹן: וְלֹא </w:t>
      </w:r>
      <w:proofErr w:type="spellStart"/>
      <w:r w:rsidRPr="00C34F40">
        <w:rPr>
          <w:rFonts w:ascii="Narkisim" w:hAnsi="Narkisim"/>
          <w:sz w:val="21"/>
          <w:rtl/>
        </w:rPr>
        <w:t>יָכֹל</w:t>
      </w:r>
      <w:proofErr w:type="spellEnd"/>
      <w:r w:rsidRPr="00C34F40">
        <w:rPr>
          <w:rFonts w:ascii="Narkisim" w:hAnsi="Narkisim"/>
          <w:sz w:val="21"/>
          <w:rtl/>
        </w:rPr>
        <w:t xml:space="preserve"> דָּוִיד לָלֶכֶת לְפָנָיו לִדְרֹשׁ אֱ</w:t>
      </w:r>
      <w:r>
        <w:rPr>
          <w:rFonts w:ascii="Narkisim" w:hAnsi="Narkisim" w:hint="cs"/>
          <w:sz w:val="21"/>
          <w:rtl/>
        </w:rPr>
        <w:t>-</w:t>
      </w:r>
      <w:r w:rsidRPr="00C34F40">
        <w:rPr>
          <w:rFonts w:ascii="Narkisim" w:hAnsi="Narkisim"/>
          <w:sz w:val="21"/>
          <w:rtl/>
        </w:rPr>
        <w:t>לֹהִים כִּי נִבְעַת מִפְּנֵי חֶרֶב מַלְאַךְ ה'</w:t>
      </w:r>
      <w:r>
        <w:rPr>
          <w:rFonts w:ascii="Narkisim" w:hAnsi="Narkisim" w:hint="cs"/>
          <w:sz w:val="21"/>
          <w:rtl/>
        </w:rPr>
        <w:t>"</w:t>
      </w:r>
      <w:r w:rsidR="00AC493D">
        <w:rPr>
          <w:rFonts w:ascii="Narkisim" w:hAnsi="Narkisim"/>
          <w:sz w:val="21"/>
          <w:rtl/>
        </w:rPr>
        <w:tab/>
      </w:r>
      <w:bookmarkStart w:id="0" w:name="_GoBack"/>
      <w:bookmarkEnd w:id="0"/>
      <w:r w:rsidR="00AC493D">
        <w:rPr>
          <w:rFonts w:ascii="Narkisim" w:hAnsi="Narkisim" w:hint="cs"/>
          <w:sz w:val="21"/>
          <w:rtl/>
        </w:rPr>
        <w:t xml:space="preserve"> </w:t>
      </w:r>
      <w:r w:rsidR="00AC493D">
        <w:rPr>
          <w:rFonts w:ascii="Narkisim" w:hAnsi="Narkisim"/>
          <w:sz w:val="21"/>
          <w:rtl/>
        </w:rPr>
        <w:br/>
      </w:r>
      <w:r>
        <w:rPr>
          <w:rFonts w:ascii="Narkisim" w:hAnsi="Narkisim"/>
          <w:sz w:val="21"/>
          <w:rtl/>
        </w:rPr>
        <w:tab/>
      </w:r>
      <w:r>
        <w:rPr>
          <w:rFonts w:ascii="Narkisim" w:hAnsi="Narkisim" w:hint="cs"/>
          <w:sz w:val="17"/>
          <w:szCs w:val="17"/>
          <w:rtl/>
        </w:rPr>
        <w:t>(דברי הימים א כ"א, כ"ט-ל')</w:t>
      </w:r>
    </w:p>
    <w:p w14:paraId="1DF1404F" w14:textId="217B8305" w:rsidR="008B22F7" w:rsidRPr="0012050B" w:rsidRDefault="008B22F7" w:rsidP="000A3CCC">
      <w:pPr>
        <w:tabs>
          <w:tab w:val="right" w:pos="4620"/>
        </w:tabs>
        <w:rPr>
          <w:rFonts w:ascii="Narkisim" w:hAnsi="Narkisim"/>
          <w:sz w:val="21"/>
          <w:rtl/>
        </w:rPr>
      </w:pPr>
      <w:r w:rsidRPr="0012050B">
        <w:rPr>
          <w:rFonts w:ascii="Narkisim" w:hAnsi="Narkisim"/>
          <w:sz w:val="21"/>
          <w:rtl/>
        </w:rPr>
        <w:t>הכתוב מדבר על לדרוש א</w:t>
      </w:r>
      <w:r w:rsidR="00C34F40">
        <w:rPr>
          <w:rFonts w:ascii="Narkisim" w:hAnsi="Narkisim" w:hint="cs"/>
          <w:sz w:val="21"/>
          <w:rtl/>
        </w:rPr>
        <w:t>-</w:t>
      </w:r>
      <w:proofErr w:type="spellStart"/>
      <w:r w:rsidR="00C34F40">
        <w:rPr>
          <w:rFonts w:ascii="Narkisim" w:hAnsi="Narkisim"/>
          <w:sz w:val="21"/>
          <w:rtl/>
        </w:rPr>
        <w:t>ל</w:t>
      </w:r>
      <w:r w:rsidR="00C34F40">
        <w:rPr>
          <w:rFonts w:ascii="Narkisim" w:hAnsi="Narkisim" w:hint="cs"/>
          <w:sz w:val="21"/>
          <w:rtl/>
        </w:rPr>
        <w:t>וה</w:t>
      </w:r>
      <w:r w:rsidRPr="0012050B">
        <w:rPr>
          <w:rFonts w:ascii="Narkisim" w:hAnsi="Narkisim"/>
          <w:sz w:val="21"/>
          <w:rtl/>
        </w:rPr>
        <w:t>ים</w:t>
      </w:r>
      <w:proofErr w:type="spellEnd"/>
      <w:r w:rsidRPr="0012050B">
        <w:rPr>
          <w:rFonts w:ascii="Narkisim" w:hAnsi="Narkisim"/>
          <w:sz w:val="21"/>
          <w:rtl/>
        </w:rPr>
        <w:t xml:space="preserve"> והוא מכוון בהקשר זה ככל הנראה להקרבת קרבנות במשכן ה' במזבח העולה בגבעון.</w:t>
      </w:r>
      <w:r w:rsidR="00502A1F">
        <w:rPr>
          <w:rFonts w:ascii="Narkisim" w:hAnsi="Narkisim" w:hint="cs"/>
          <w:sz w:val="21"/>
          <w:rtl/>
        </w:rPr>
        <w:t xml:space="preserve"> </w:t>
      </w:r>
      <w:r w:rsidRPr="0012050B">
        <w:rPr>
          <w:rFonts w:ascii="Narkisim" w:hAnsi="Narkisim"/>
          <w:sz w:val="21"/>
          <w:rtl/>
        </w:rPr>
        <w:t xml:space="preserve">בפעם הזאת, דוד </w:t>
      </w:r>
      <w:r w:rsidR="00213409">
        <w:rPr>
          <w:rFonts w:ascii="Narkisim" w:hAnsi="Narkisim" w:hint="cs"/>
          <w:sz w:val="21"/>
          <w:rtl/>
        </w:rPr>
        <w:t>לא יכול היה ללכת מפני ש</w:t>
      </w:r>
      <w:r w:rsidRPr="0012050B">
        <w:rPr>
          <w:rFonts w:ascii="Narkisim" w:hAnsi="Narkisim"/>
          <w:sz w:val="21"/>
          <w:rtl/>
        </w:rPr>
        <w:t xml:space="preserve">נבעת </w:t>
      </w:r>
      <w:r w:rsidR="00213409">
        <w:rPr>
          <w:rFonts w:ascii="Narkisim" w:hAnsi="Narkisim" w:hint="cs"/>
          <w:sz w:val="21"/>
          <w:rtl/>
        </w:rPr>
        <w:t>מ</w:t>
      </w:r>
      <w:r w:rsidRPr="0012050B">
        <w:rPr>
          <w:rFonts w:ascii="Narkisim" w:hAnsi="Narkisim"/>
          <w:sz w:val="21"/>
          <w:rtl/>
        </w:rPr>
        <w:t>חרב מלאך ה'.</w:t>
      </w:r>
      <w:r w:rsidR="00502A1F">
        <w:rPr>
          <w:rFonts w:ascii="Narkisim" w:hAnsi="Narkisim" w:hint="cs"/>
          <w:sz w:val="21"/>
          <w:rtl/>
        </w:rPr>
        <w:t xml:space="preserve"> </w:t>
      </w:r>
      <w:r w:rsidRPr="0012050B">
        <w:rPr>
          <w:rFonts w:ascii="Narkisim" w:hAnsi="Narkisim"/>
          <w:sz w:val="21"/>
          <w:rtl/>
        </w:rPr>
        <w:t>אך כאמור בשום זמן אחר לא מצינו בפסוקים אזכרה כלשהיא בה דוד נמצא בגבעון ומקריב שם קרבנות ציבור.</w:t>
      </w:r>
      <w:r w:rsidR="00502A1F">
        <w:rPr>
          <w:rFonts w:ascii="Narkisim" w:hAnsi="Narkisim" w:hint="cs"/>
          <w:sz w:val="21"/>
          <w:rtl/>
        </w:rPr>
        <w:t xml:space="preserve"> </w:t>
      </w:r>
      <w:r w:rsidRPr="0012050B">
        <w:rPr>
          <w:rFonts w:ascii="Narkisim" w:hAnsi="Narkisim"/>
          <w:sz w:val="21"/>
          <w:rtl/>
        </w:rPr>
        <w:t xml:space="preserve">האם בכל </w:t>
      </w:r>
      <w:r w:rsidR="000A3CCC">
        <w:rPr>
          <w:rFonts w:ascii="Narkisim" w:hAnsi="Narkisim" w:hint="cs"/>
          <w:sz w:val="21"/>
          <w:rtl/>
        </w:rPr>
        <w:t>שנות</w:t>
      </w:r>
      <w:r w:rsidR="000A3CCC">
        <w:rPr>
          <w:rFonts w:ascii="Narkisim" w:hAnsi="Narkisim" w:hint="cs"/>
          <w:sz w:val="21"/>
          <w:rtl/>
        </w:rPr>
        <w:t xml:space="preserve"> </w:t>
      </w:r>
      <w:r w:rsidRPr="0012050B">
        <w:rPr>
          <w:rFonts w:ascii="Narkisim" w:hAnsi="Narkisim"/>
          <w:sz w:val="21"/>
          <w:rtl/>
        </w:rPr>
        <w:t xml:space="preserve">מלכותו בירושלים דוד </w:t>
      </w:r>
      <w:r w:rsidR="00502A1F">
        <w:rPr>
          <w:rFonts w:ascii="Narkisim" w:hAnsi="Narkisim" w:hint="cs"/>
          <w:sz w:val="21"/>
          <w:rtl/>
        </w:rPr>
        <w:t>לא הלך</w:t>
      </w:r>
      <w:r w:rsidRPr="0012050B">
        <w:rPr>
          <w:rFonts w:ascii="Narkisim" w:hAnsi="Narkisim"/>
          <w:sz w:val="21"/>
          <w:rtl/>
        </w:rPr>
        <w:t xml:space="preserve"> ל</w:t>
      </w:r>
      <w:r w:rsidR="00502A1F">
        <w:rPr>
          <w:rFonts w:ascii="Narkisim" w:hAnsi="Narkisim" w:hint="cs"/>
          <w:sz w:val="21"/>
          <w:rtl/>
        </w:rPr>
        <w:t>הקריב ב</w:t>
      </w:r>
      <w:r w:rsidRPr="0012050B">
        <w:rPr>
          <w:rFonts w:ascii="Narkisim" w:hAnsi="Narkisim"/>
          <w:sz w:val="21"/>
          <w:rtl/>
        </w:rPr>
        <w:t>גבעון?</w:t>
      </w:r>
    </w:p>
    <w:p w14:paraId="4B3CE8BF" w14:textId="1A5E2C16" w:rsidR="008B22F7" w:rsidRDefault="00502A1F" w:rsidP="00227AD3">
      <w:pPr>
        <w:tabs>
          <w:tab w:val="right" w:pos="4620"/>
        </w:tabs>
        <w:rPr>
          <w:rFonts w:ascii="Narkisim" w:hAnsi="Narkisim"/>
          <w:sz w:val="21"/>
          <w:rtl/>
        </w:rPr>
      </w:pPr>
      <w:r>
        <w:rPr>
          <w:rFonts w:ascii="Narkisim" w:hAnsi="Narkisim" w:hint="cs"/>
          <w:sz w:val="21"/>
          <w:rtl/>
        </w:rPr>
        <w:t xml:space="preserve">אמנם </w:t>
      </w:r>
      <w:r w:rsidR="008B22F7" w:rsidRPr="0012050B">
        <w:rPr>
          <w:rFonts w:ascii="Narkisim" w:hAnsi="Narkisim"/>
          <w:sz w:val="21"/>
          <w:rtl/>
        </w:rPr>
        <w:t xml:space="preserve">לאחר העלאת הארון, דוד </w:t>
      </w:r>
      <w:r>
        <w:rPr>
          <w:rFonts w:ascii="Narkisim" w:hAnsi="Narkisim" w:hint="cs"/>
          <w:sz w:val="21"/>
          <w:rtl/>
        </w:rPr>
        <w:t>מ</w:t>
      </w:r>
      <w:r w:rsidR="000A3CCC">
        <w:rPr>
          <w:rFonts w:ascii="Narkisim" w:hAnsi="Narkisim"/>
          <w:sz w:val="21"/>
          <w:rtl/>
        </w:rPr>
        <w:t>קריב</w:t>
      </w:r>
      <w:r w:rsidR="008B22F7" w:rsidRPr="0012050B">
        <w:rPr>
          <w:rFonts w:ascii="Narkisim" w:hAnsi="Narkisim"/>
          <w:sz w:val="21"/>
          <w:rtl/>
        </w:rPr>
        <w:t xml:space="preserve"> בע</w:t>
      </w:r>
      <w:r w:rsidR="00213409">
        <w:rPr>
          <w:rFonts w:ascii="Narkisim" w:hAnsi="Narkisim"/>
          <w:sz w:val="21"/>
          <w:rtl/>
        </w:rPr>
        <w:t>יר דוד בצמוד לאוהל בו היה הארון</w:t>
      </w:r>
      <w:r w:rsidR="00213409">
        <w:rPr>
          <w:rFonts w:ascii="Narkisim" w:hAnsi="Narkisim" w:hint="cs"/>
          <w:sz w:val="21"/>
          <w:rtl/>
        </w:rPr>
        <w:t>,</w:t>
      </w:r>
      <w:r>
        <w:rPr>
          <w:rFonts w:ascii="Narkisim" w:hAnsi="Narkisim" w:hint="cs"/>
          <w:sz w:val="21"/>
          <w:rtl/>
        </w:rPr>
        <w:t xml:space="preserve"> אך לאחר מכן ה' אומר לדוד כי לא הוא יבנה את המקדש וכך המזבח נשאר בגבעון כל ימיו. אם כך היינו מצפים שדוד ילך לגבעון </w:t>
      </w:r>
      <w:r w:rsidR="00213409">
        <w:rPr>
          <w:rFonts w:ascii="Narkisim" w:hAnsi="Narkisim" w:hint="cs"/>
          <w:sz w:val="21"/>
          <w:rtl/>
        </w:rPr>
        <w:t xml:space="preserve">בשלב מסוים </w:t>
      </w:r>
      <w:r>
        <w:rPr>
          <w:rFonts w:ascii="Narkisim" w:hAnsi="Narkisim" w:hint="cs"/>
          <w:sz w:val="21"/>
          <w:rtl/>
        </w:rPr>
        <w:t xml:space="preserve">להקריב. </w:t>
      </w:r>
      <w:r w:rsidR="008B22F7" w:rsidRPr="0012050B">
        <w:rPr>
          <w:rFonts w:ascii="Narkisim" w:hAnsi="Narkisim"/>
          <w:sz w:val="21"/>
          <w:rtl/>
        </w:rPr>
        <w:t xml:space="preserve">האם לא ניתן היה להגיע לגבעון ולהקריב קרבנות לה' על </w:t>
      </w:r>
      <w:proofErr w:type="spellStart"/>
      <w:r w:rsidR="008B22F7" w:rsidRPr="0012050B">
        <w:rPr>
          <w:rFonts w:ascii="Narkisim" w:hAnsi="Narkisim"/>
          <w:sz w:val="21"/>
          <w:rtl/>
        </w:rPr>
        <w:t>הנצחונות</w:t>
      </w:r>
      <w:proofErr w:type="spellEnd"/>
      <w:r w:rsidR="008B22F7" w:rsidRPr="0012050B">
        <w:rPr>
          <w:rFonts w:ascii="Narkisim" w:hAnsi="Narkisim"/>
          <w:sz w:val="21"/>
          <w:rtl/>
        </w:rPr>
        <w:t xml:space="preserve"> הגדולים?</w:t>
      </w:r>
      <w:r w:rsidR="00227AD3">
        <w:rPr>
          <w:rFonts w:ascii="Narkisim" w:hAnsi="Narkisim" w:hint="cs"/>
          <w:sz w:val="21"/>
          <w:rtl/>
        </w:rPr>
        <w:t xml:space="preserve"> </w:t>
      </w:r>
      <w:r w:rsidR="008B22F7" w:rsidRPr="0012050B">
        <w:rPr>
          <w:rFonts w:ascii="Narkisim" w:hAnsi="Narkisim"/>
          <w:sz w:val="21"/>
          <w:rtl/>
        </w:rPr>
        <w:t>בכל אופן אין כל אזכור כזה.</w:t>
      </w:r>
    </w:p>
    <w:p w14:paraId="7AB9BD40" w14:textId="77777777" w:rsidR="00B93EF1" w:rsidRPr="0012050B" w:rsidRDefault="00B93EF1" w:rsidP="0087580D">
      <w:pPr>
        <w:tabs>
          <w:tab w:val="right" w:pos="4620"/>
        </w:tabs>
        <w:rPr>
          <w:rFonts w:ascii="Narkisim" w:hAnsi="Narkisim"/>
          <w:sz w:val="21"/>
          <w:rtl/>
        </w:rPr>
      </w:pPr>
    </w:p>
    <w:p w14:paraId="429E4699"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יחסו של דוד אל הארון</w:t>
      </w:r>
    </w:p>
    <w:p w14:paraId="4D072948" w14:textId="77777777" w:rsidR="008B22F7" w:rsidRDefault="008B22F7" w:rsidP="00227AD3">
      <w:pPr>
        <w:tabs>
          <w:tab w:val="right" w:pos="4620"/>
        </w:tabs>
        <w:rPr>
          <w:rFonts w:ascii="Narkisim" w:hAnsi="Narkisim"/>
          <w:sz w:val="21"/>
          <w:rtl/>
        </w:rPr>
      </w:pPr>
      <w:r w:rsidRPr="0012050B">
        <w:rPr>
          <w:rFonts w:ascii="Narkisim" w:hAnsi="Narkisim"/>
          <w:sz w:val="21"/>
          <w:rtl/>
        </w:rPr>
        <w:t>ברצוננו להציע כי מבחינה רוחנית, עולמו של דוד, עולם של קרבת א</w:t>
      </w:r>
      <w:r w:rsidR="00227AD3">
        <w:rPr>
          <w:rFonts w:ascii="Narkisim" w:hAnsi="Narkisim" w:hint="cs"/>
          <w:sz w:val="21"/>
          <w:rtl/>
        </w:rPr>
        <w:t>-</w:t>
      </w:r>
      <w:proofErr w:type="spellStart"/>
      <w:r w:rsidRPr="0012050B">
        <w:rPr>
          <w:rFonts w:ascii="Narkisim" w:hAnsi="Narkisim"/>
          <w:sz w:val="21"/>
          <w:rtl/>
        </w:rPr>
        <w:t>לו</w:t>
      </w:r>
      <w:r w:rsidR="00227AD3">
        <w:rPr>
          <w:rFonts w:ascii="Narkisim" w:hAnsi="Narkisim" w:hint="cs"/>
          <w:sz w:val="21"/>
          <w:rtl/>
        </w:rPr>
        <w:t>ה</w:t>
      </w:r>
      <w:r w:rsidRPr="0012050B">
        <w:rPr>
          <w:rFonts w:ascii="Narkisim" w:hAnsi="Narkisim"/>
          <w:sz w:val="21"/>
          <w:rtl/>
        </w:rPr>
        <w:t>ים</w:t>
      </w:r>
      <w:proofErr w:type="spellEnd"/>
      <w:r w:rsidRPr="0012050B">
        <w:rPr>
          <w:rFonts w:ascii="Narkisim" w:hAnsi="Narkisim"/>
          <w:sz w:val="21"/>
          <w:rtl/>
        </w:rPr>
        <w:t xml:space="preserve"> גדולה מאוד ורצון לגילוי שכינה</w:t>
      </w:r>
      <w:r w:rsidR="00227AD3" w:rsidRPr="00227AD3">
        <w:rPr>
          <w:rStyle w:val="FootnoteReference"/>
          <w:rFonts w:ascii="Narkisim" w:hAnsi="Narkisim"/>
          <w:vertAlign w:val="superscript"/>
          <w:rtl/>
        </w:rPr>
        <w:footnoteReference w:id="3"/>
      </w:r>
      <w:r w:rsidRPr="0012050B">
        <w:rPr>
          <w:rFonts w:ascii="Narkisim" w:hAnsi="Narkisim"/>
          <w:sz w:val="21"/>
          <w:rtl/>
        </w:rPr>
        <w:t xml:space="preserve"> בא לידי ביטוי ביחסו אל הארון ולא בזיקתו אל מזבח העולה בגבעון והקרבת קרבנות עליו.</w:t>
      </w:r>
    </w:p>
    <w:p w14:paraId="26C796DC" w14:textId="77777777" w:rsidR="00B93EF1" w:rsidRPr="0012050B" w:rsidRDefault="00B93EF1" w:rsidP="0087580D">
      <w:pPr>
        <w:tabs>
          <w:tab w:val="right" w:pos="4620"/>
        </w:tabs>
        <w:rPr>
          <w:rFonts w:ascii="Narkisim" w:hAnsi="Narkisim"/>
          <w:sz w:val="21"/>
          <w:rtl/>
        </w:rPr>
      </w:pPr>
    </w:p>
    <w:p w14:paraId="51F33862"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א. העלאת הארון מקריית יערים לירושלים</w:t>
      </w:r>
    </w:p>
    <w:p w14:paraId="7AC6E5DC" w14:textId="77777777" w:rsidR="008B22F7" w:rsidRPr="0012050B" w:rsidRDefault="008B22F7" w:rsidP="00227AD3">
      <w:pPr>
        <w:tabs>
          <w:tab w:val="right" w:pos="4620"/>
        </w:tabs>
        <w:rPr>
          <w:rFonts w:ascii="Narkisim" w:hAnsi="Narkisim"/>
          <w:sz w:val="21"/>
          <w:rtl/>
        </w:rPr>
      </w:pPr>
      <w:r w:rsidRPr="0012050B">
        <w:rPr>
          <w:rFonts w:ascii="Narkisim" w:hAnsi="Narkisim"/>
          <w:sz w:val="21"/>
          <w:rtl/>
        </w:rPr>
        <w:lastRenderedPageBreak/>
        <w:t>עיתוי העלאת הארון מקריית יערים לירושלים, מיד אחרי התבסס דוד בירושלים וה</w:t>
      </w:r>
      <w:r w:rsidR="00227AD3">
        <w:rPr>
          <w:rFonts w:ascii="Narkisim" w:hAnsi="Narkisim"/>
          <w:sz w:val="21"/>
          <w:rtl/>
        </w:rPr>
        <w:t>כרעת הפלישתים בעמק רפאים</w:t>
      </w:r>
      <w:r w:rsidR="00227AD3" w:rsidRPr="00213409">
        <w:rPr>
          <w:rStyle w:val="FootnoteReference"/>
          <w:rFonts w:ascii="Narkisim" w:hAnsi="Narkisim"/>
          <w:sz w:val="21"/>
          <w:szCs w:val="21"/>
          <w:vertAlign w:val="superscript"/>
          <w:rtl/>
        </w:rPr>
        <w:footnoteReference w:id="4"/>
      </w:r>
      <w:r w:rsidRPr="0012050B">
        <w:rPr>
          <w:rFonts w:ascii="Narkisim" w:hAnsi="Narkisim"/>
          <w:sz w:val="21"/>
          <w:rtl/>
        </w:rPr>
        <w:t xml:space="preserve"> מצביע כמה נושא זה הינו בעל משמעות לדוד. זהו בעצם המעשה הממלכתי הראשון שנעשה לאחר הביסוס בירושלים.</w:t>
      </w:r>
    </w:p>
    <w:p w14:paraId="3B6D1618" w14:textId="5535637A" w:rsidR="00227AD3" w:rsidRDefault="00227AD3" w:rsidP="0087580D">
      <w:pPr>
        <w:tabs>
          <w:tab w:val="right" w:pos="4620"/>
        </w:tabs>
        <w:rPr>
          <w:rFonts w:ascii="Narkisim" w:hAnsi="Narkisim"/>
          <w:sz w:val="21"/>
          <w:rtl/>
        </w:rPr>
      </w:pPr>
      <w:r>
        <w:rPr>
          <w:rFonts w:ascii="Narkisim" w:hAnsi="Narkisim" w:hint="cs"/>
          <w:sz w:val="21"/>
          <w:rtl/>
        </w:rPr>
        <w:t xml:space="preserve">עניין נוסף, </w:t>
      </w:r>
      <w:r>
        <w:rPr>
          <w:rFonts w:ascii="Narkisim" w:hAnsi="Narkisim"/>
          <w:sz w:val="21"/>
          <w:rtl/>
        </w:rPr>
        <w:t>מעבר לשאלת העיתוי</w:t>
      </w:r>
      <w:r w:rsidR="008B22F7" w:rsidRPr="0012050B">
        <w:rPr>
          <w:rFonts w:ascii="Narkisim" w:hAnsi="Narkisim"/>
          <w:sz w:val="21"/>
          <w:rtl/>
        </w:rPr>
        <w:t xml:space="preserve">, </w:t>
      </w:r>
      <w:r>
        <w:rPr>
          <w:rFonts w:ascii="Narkisim" w:hAnsi="Narkisim" w:hint="cs"/>
          <w:sz w:val="21"/>
          <w:rtl/>
        </w:rPr>
        <w:t>הוא ה</w:t>
      </w:r>
      <w:r w:rsidR="008B22F7" w:rsidRPr="0012050B">
        <w:rPr>
          <w:rFonts w:ascii="Narkisim" w:hAnsi="Narkisim"/>
          <w:sz w:val="21"/>
          <w:rtl/>
        </w:rPr>
        <w:t>עובדה כי לא הנביא שמואל וגם ל</w:t>
      </w:r>
      <w:r>
        <w:rPr>
          <w:rFonts w:ascii="Narkisim" w:hAnsi="Narkisim"/>
          <w:sz w:val="21"/>
          <w:rtl/>
        </w:rPr>
        <w:t>א המלך שאול התענינו בארון לפניו</w:t>
      </w:r>
      <w:r w:rsidR="008E7F11">
        <w:rPr>
          <w:rFonts w:ascii="Narkisim" w:hAnsi="Narkisim" w:hint="cs"/>
          <w:sz w:val="21"/>
          <w:rtl/>
        </w:rPr>
        <w:t>-</w:t>
      </w:r>
    </w:p>
    <w:p w14:paraId="62F56338" w14:textId="77777777" w:rsidR="008B22F7" w:rsidRPr="0012050B" w:rsidRDefault="008B22F7" w:rsidP="00227AD3">
      <w:pPr>
        <w:tabs>
          <w:tab w:val="right" w:pos="4620"/>
        </w:tabs>
        <w:ind w:left="720"/>
        <w:rPr>
          <w:rFonts w:ascii="Narkisim" w:hAnsi="Narkisim"/>
          <w:sz w:val="21"/>
          <w:rtl/>
        </w:rPr>
      </w:pPr>
      <w:r w:rsidRPr="0012050B">
        <w:rPr>
          <w:rFonts w:ascii="Narkisim" w:hAnsi="Narkisim"/>
          <w:sz w:val="21"/>
          <w:rtl/>
        </w:rPr>
        <w:t>"</w:t>
      </w:r>
      <w:r w:rsidR="00227AD3" w:rsidRPr="00227AD3">
        <w:rPr>
          <w:rFonts w:ascii="Narkisim" w:hAnsi="Narkisim"/>
          <w:sz w:val="21"/>
          <w:rtl/>
        </w:rPr>
        <w:t>וְנָסֵבָּה אֶת אֲרוֹן אֱ</w:t>
      </w:r>
      <w:r w:rsidR="00227AD3">
        <w:rPr>
          <w:rFonts w:ascii="Narkisim" w:hAnsi="Narkisim" w:hint="cs"/>
          <w:sz w:val="21"/>
          <w:rtl/>
        </w:rPr>
        <w:t>-</w:t>
      </w:r>
      <w:r w:rsidR="00227AD3" w:rsidRPr="00227AD3">
        <w:rPr>
          <w:rFonts w:ascii="Narkisim" w:hAnsi="Narkisim"/>
          <w:sz w:val="21"/>
          <w:rtl/>
        </w:rPr>
        <w:t xml:space="preserve">לֹהֵינוּ אֵלֵינוּ כִּי לֹא </w:t>
      </w:r>
      <w:proofErr w:type="spellStart"/>
      <w:r w:rsidR="00227AD3" w:rsidRPr="00227AD3">
        <w:rPr>
          <w:rFonts w:ascii="Narkisim" w:hAnsi="Narkisim"/>
          <w:sz w:val="21"/>
          <w:rtl/>
        </w:rPr>
        <w:t>דְרַשְׁנֻהו</w:t>
      </w:r>
      <w:proofErr w:type="spellEnd"/>
      <w:r w:rsidR="00227AD3" w:rsidRPr="00227AD3">
        <w:rPr>
          <w:rFonts w:ascii="Narkisim" w:hAnsi="Narkisim"/>
          <w:sz w:val="21"/>
          <w:rtl/>
        </w:rPr>
        <w:t>ּ בִּימֵי שָׁאוּל</w:t>
      </w:r>
      <w:r w:rsidR="00227AD3">
        <w:rPr>
          <w:rFonts w:ascii="Narkisim" w:hAnsi="Narkisim" w:hint="cs"/>
          <w:sz w:val="21"/>
          <w:rtl/>
        </w:rPr>
        <w:t>"</w:t>
      </w:r>
      <w:r w:rsidRPr="0012050B">
        <w:rPr>
          <w:rFonts w:ascii="Narkisim" w:hAnsi="Narkisim"/>
          <w:sz w:val="21"/>
          <w:rtl/>
        </w:rPr>
        <w:t xml:space="preserve"> </w:t>
      </w:r>
      <w:r w:rsidR="00227AD3">
        <w:rPr>
          <w:rFonts w:ascii="Narkisim" w:hAnsi="Narkisim"/>
          <w:sz w:val="21"/>
          <w:rtl/>
        </w:rPr>
        <w:tab/>
      </w:r>
      <w:r w:rsidR="00227AD3">
        <w:rPr>
          <w:rFonts w:ascii="Narkisim" w:hAnsi="Narkisim"/>
          <w:sz w:val="17"/>
          <w:szCs w:val="17"/>
          <w:rtl/>
        </w:rPr>
        <w:t>(דברי הימים א י</w:t>
      </w:r>
      <w:r w:rsidR="00227AD3">
        <w:rPr>
          <w:rFonts w:ascii="Narkisim" w:hAnsi="Narkisim" w:hint="cs"/>
          <w:sz w:val="17"/>
          <w:szCs w:val="17"/>
          <w:rtl/>
        </w:rPr>
        <w:t>"</w:t>
      </w:r>
      <w:r w:rsidR="00227AD3">
        <w:rPr>
          <w:rFonts w:ascii="Narkisim" w:hAnsi="Narkisim"/>
          <w:sz w:val="17"/>
          <w:szCs w:val="17"/>
          <w:rtl/>
        </w:rPr>
        <w:t>ג</w:t>
      </w:r>
      <w:r w:rsidR="00227AD3">
        <w:rPr>
          <w:rFonts w:ascii="Narkisim" w:hAnsi="Narkisim" w:hint="cs"/>
          <w:sz w:val="17"/>
          <w:szCs w:val="17"/>
          <w:rtl/>
        </w:rPr>
        <w:t>, ג'</w:t>
      </w:r>
      <w:r w:rsidRPr="00227AD3">
        <w:rPr>
          <w:rFonts w:ascii="Narkisim" w:hAnsi="Narkisim"/>
          <w:sz w:val="17"/>
          <w:szCs w:val="17"/>
          <w:rtl/>
        </w:rPr>
        <w:t>)</w:t>
      </w:r>
      <w:r w:rsidRPr="0012050B">
        <w:rPr>
          <w:rFonts w:ascii="Narkisim" w:hAnsi="Narkisim"/>
          <w:sz w:val="21"/>
          <w:rtl/>
        </w:rPr>
        <w:t xml:space="preserve"> </w:t>
      </w:r>
    </w:p>
    <w:p w14:paraId="7AEC46A3" w14:textId="77777777" w:rsidR="008B22F7" w:rsidRPr="0012050B" w:rsidRDefault="008B22F7" w:rsidP="00227AD3">
      <w:pPr>
        <w:tabs>
          <w:tab w:val="right" w:pos="4620"/>
        </w:tabs>
        <w:rPr>
          <w:rFonts w:ascii="Narkisim" w:hAnsi="Narkisim"/>
          <w:sz w:val="21"/>
          <w:rtl/>
        </w:rPr>
      </w:pPr>
      <w:r w:rsidRPr="0012050B">
        <w:rPr>
          <w:rFonts w:ascii="Narkisim" w:hAnsi="Narkisim"/>
          <w:sz w:val="21"/>
          <w:rtl/>
        </w:rPr>
        <w:t>המלך הראשון שמצא לנכון ליזום את המהלך הזה ולמסד את הזיקה בין הכלי המרכזי להשראת השכינה ועיר המלכות הוא דוד</w:t>
      </w:r>
      <w:r w:rsidR="00227AD3">
        <w:rPr>
          <w:rFonts w:ascii="Narkisim" w:hAnsi="Narkisim" w:hint="cs"/>
          <w:sz w:val="21"/>
          <w:rtl/>
        </w:rPr>
        <w:t>.</w:t>
      </w:r>
      <w:r w:rsidRPr="0012050B">
        <w:rPr>
          <w:rFonts w:ascii="Narkisim" w:hAnsi="Narkisim"/>
          <w:sz w:val="21"/>
          <w:rtl/>
        </w:rPr>
        <w:t xml:space="preserve"> על כן המעשה הזה ועיתויו מעידים על החשיבות העליונה שדוד מייחס לעניין זה.</w:t>
      </w:r>
    </w:p>
    <w:p w14:paraId="555EDF9D" w14:textId="77777777" w:rsidR="00227AD3" w:rsidRDefault="008B22F7" w:rsidP="00227AD3">
      <w:pPr>
        <w:tabs>
          <w:tab w:val="right" w:pos="4620"/>
        </w:tabs>
        <w:rPr>
          <w:rFonts w:ascii="Narkisim" w:hAnsi="Narkisim"/>
          <w:sz w:val="21"/>
          <w:rtl/>
        </w:rPr>
      </w:pPr>
      <w:r w:rsidRPr="0012050B">
        <w:rPr>
          <w:rFonts w:ascii="Narkisim" w:hAnsi="Narkisim"/>
          <w:sz w:val="21"/>
          <w:rtl/>
        </w:rPr>
        <w:t>גם תגובתו הקשה, ת</w:t>
      </w:r>
      <w:r w:rsidR="00227AD3">
        <w:rPr>
          <w:rFonts w:ascii="Narkisim" w:hAnsi="Narkisim"/>
          <w:sz w:val="21"/>
          <w:rtl/>
        </w:rPr>
        <w:t>וך כדי העלאת הארון, עם מות עוזה</w:t>
      </w:r>
      <w:r w:rsidR="00227AD3">
        <w:rPr>
          <w:rFonts w:ascii="Narkisim" w:hAnsi="Narkisim" w:hint="cs"/>
          <w:sz w:val="21"/>
          <w:rtl/>
        </w:rPr>
        <w:t xml:space="preserve"> מעידה כמה הייתה צפייתו גדולה להשלמת המעשה-</w:t>
      </w:r>
    </w:p>
    <w:p w14:paraId="33B56260" w14:textId="77777777" w:rsidR="008B22F7" w:rsidRPr="00227AD3" w:rsidRDefault="008B22F7" w:rsidP="00227AD3">
      <w:pPr>
        <w:tabs>
          <w:tab w:val="right" w:pos="4620"/>
        </w:tabs>
        <w:ind w:left="720"/>
        <w:rPr>
          <w:rFonts w:ascii="Narkisim" w:hAnsi="Narkisim"/>
          <w:sz w:val="17"/>
          <w:szCs w:val="17"/>
          <w:rtl/>
        </w:rPr>
      </w:pPr>
      <w:r w:rsidRPr="0012050B">
        <w:rPr>
          <w:rFonts w:ascii="Narkisim" w:hAnsi="Narkisim"/>
          <w:sz w:val="21"/>
          <w:rtl/>
        </w:rPr>
        <w:t>"</w:t>
      </w:r>
      <w:proofErr w:type="spellStart"/>
      <w:r w:rsidR="00227AD3" w:rsidRPr="00227AD3">
        <w:rPr>
          <w:rStyle w:val="apple-converted-space"/>
          <w:rFonts w:ascii="Narkisim" w:hAnsi="Narkisim"/>
          <w:color w:val="000000"/>
          <w:sz w:val="21"/>
          <w:shd w:val="clear" w:color="auto" w:fill="FFFFFF"/>
          <w:rtl/>
        </w:rPr>
        <w:t>וַיִּחַר</w:t>
      </w:r>
      <w:proofErr w:type="spellEnd"/>
      <w:r w:rsidR="00227AD3" w:rsidRPr="00227AD3">
        <w:rPr>
          <w:rStyle w:val="apple-converted-space"/>
          <w:rFonts w:ascii="Narkisim" w:hAnsi="Narkisim"/>
          <w:color w:val="000000"/>
          <w:sz w:val="21"/>
          <w:shd w:val="clear" w:color="auto" w:fill="FFFFFF"/>
          <w:rtl/>
        </w:rPr>
        <w:t xml:space="preserve"> לְדָוִד עַל אֲשֶׁר פָּרַץ ה' פֶּרֶץ בְּעֻזָּה וַיִּקְרָא לַמָּקוֹם הַהוּא פֶּרֶץ עֻזָּה עַד הַיּוֹם הַזֶּה:</w:t>
      </w:r>
      <w:r w:rsidR="00227AD3">
        <w:rPr>
          <w:rStyle w:val="apple-converted-space"/>
          <w:rFonts w:ascii="Narkisim" w:hAnsi="Narkisim" w:hint="cs"/>
          <w:color w:val="000000"/>
          <w:sz w:val="21"/>
          <w:shd w:val="clear" w:color="auto" w:fill="FFFFFF"/>
          <w:rtl/>
        </w:rPr>
        <w:t xml:space="preserve"> </w:t>
      </w:r>
      <w:r w:rsidR="00227AD3" w:rsidRPr="00227AD3">
        <w:rPr>
          <w:rStyle w:val="apple-converted-space"/>
          <w:rFonts w:ascii="Narkisim" w:hAnsi="Narkisim"/>
          <w:color w:val="000000"/>
          <w:sz w:val="21"/>
          <w:shd w:val="clear" w:color="auto" w:fill="FFFFFF"/>
          <w:rtl/>
        </w:rPr>
        <w:t>וַיִּרָא דָוִד אֶת ה' בַּיּוֹם הַהוּא וַיֹּאמֶר אֵיךְ יָבוֹא אֵלַי אֲרוֹן ה'</w:t>
      </w:r>
      <w:r w:rsidR="00227AD3">
        <w:rPr>
          <w:rFonts w:ascii="Narkisim" w:hAnsi="Narkisim" w:hint="cs"/>
          <w:color w:val="000000"/>
          <w:sz w:val="21"/>
          <w:shd w:val="clear" w:color="auto" w:fill="FFFFFF"/>
          <w:rtl/>
        </w:rPr>
        <w:t>"</w:t>
      </w:r>
      <w:r w:rsidR="00227AD3">
        <w:rPr>
          <w:rFonts w:ascii="Narkisim" w:hAnsi="Narkisim"/>
          <w:color w:val="000000"/>
          <w:sz w:val="21"/>
          <w:shd w:val="clear" w:color="auto" w:fill="FFFFFF"/>
          <w:rtl/>
        </w:rPr>
        <w:tab/>
      </w:r>
      <w:r w:rsidR="00227AD3">
        <w:rPr>
          <w:rFonts w:ascii="Narkisim" w:hAnsi="Narkisim" w:hint="cs"/>
          <w:color w:val="000000"/>
          <w:sz w:val="17"/>
          <w:szCs w:val="17"/>
          <w:shd w:val="clear" w:color="auto" w:fill="FFFFFF"/>
          <w:rtl/>
        </w:rPr>
        <w:t>(שמואל ב ו', ח'-ט')</w:t>
      </w:r>
    </w:p>
    <w:p w14:paraId="508BDCA2" w14:textId="77777777" w:rsidR="00B93EF1" w:rsidRPr="0012050B" w:rsidRDefault="00B93EF1" w:rsidP="0087580D">
      <w:pPr>
        <w:tabs>
          <w:tab w:val="right" w:pos="4620"/>
        </w:tabs>
        <w:rPr>
          <w:rFonts w:ascii="Narkisim" w:hAnsi="Narkisim"/>
          <w:sz w:val="21"/>
          <w:rtl/>
        </w:rPr>
      </w:pPr>
    </w:p>
    <w:p w14:paraId="209C11F0"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ב. ארון הא</w:t>
      </w:r>
      <w:r w:rsidR="00405CEE">
        <w:rPr>
          <w:rFonts w:asciiTheme="minorBidi" w:hAnsiTheme="minorBidi" w:cstheme="minorBidi" w:hint="cs"/>
          <w:b/>
          <w:bCs/>
          <w:sz w:val="21"/>
          <w:rtl/>
        </w:rPr>
        <w:t>-</w:t>
      </w:r>
      <w:proofErr w:type="spellStart"/>
      <w:r w:rsidR="00405CEE">
        <w:rPr>
          <w:rFonts w:asciiTheme="minorBidi" w:hAnsiTheme="minorBidi" w:cstheme="minorBidi"/>
          <w:b/>
          <w:bCs/>
          <w:sz w:val="21"/>
          <w:rtl/>
        </w:rPr>
        <w:t>לו</w:t>
      </w:r>
      <w:r w:rsidR="00405CEE">
        <w:rPr>
          <w:rFonts w:asciiTheme="minorBidi" w:hAnsiTheme="minorBidi" w:cstheme="minorBidi" w:hint="cs"/>
          <w:b/>
          <w:bCs/>
          <w:sz w:val="21"/>
          <w:rtl/>
        </w:rPr>
        <w:t>ה</w:t>
      </w:r>
      <w:r w:rsidRPr="006414F6">
        <w:rPr>
          <w:rFonts w:asciiTheme="minorBidi" w:hAnsiTheme="minorBidi" w:cstheme="minorBidi"/>
          <w:b/>
          <w:bCs/>
          <w:sz w:val="21"/>
          <w:rtl/>
        </w:rPr>
        <w:t>ים</w:t>
      </w:r>
      <w:proofErr w:type="spellEnd"/>
      <w:r w:rsidRPr="006414F6">
        <w:rPr>
          <w:rFonts w:asciiTheme="minorBidi" w:hAnsiTheme="minorBidi" w:cstheme="minorBidi"/>
          <w:b/>
          <w:bCs/>
          <w:sz w:val="21"/>
          <w:rtl/>
        </w:rPr>
        <w:t xml:space="preserve"> יושב בתוך היריעה</w:t>
      </w:r>
    </w:p>
    <w:p w14:paraId="1E68EAEC" w14:textId="77777777" w:rsidR="008B22F7" w:rsidRDefault="008B22F7" w:rsidP="0087580D">
      <w:pPr>
        <w:tabs>
          <w:tab w:val="right" w:pos="4620"/>
        </w:tabs>
        <w:rPr>
          <w:rFonts w:ascii="Narkisim" w:hAnsi="Narkisim"/>
          <w:sz w:val="21"/>
          <w:u w:val="single"/>
          <w:rtl/>
        </w:rPr>
      </w:pPr>
      <w:r w:rsidRPr="0012050B">
        <w:rPr>
          <w:rFonts w:ascii="Narkisim" w:hAnsi="Narkisim"/>
          <w:sz w:val="21"/>
          <w:rtl/>
        </w:rPr>
        <w:t>לאחר העלאת הארון לעיר דוד, דוד מבקש מהקב"ה לבנות מקדש</w:t>
      </w:r>
      <w:r w:rsidR="00227AD3">
        <w:rPr>
          <w:rFonts w:ascii="Narkisim" w:hAnsi="Narkisim" w:hint="cs"/>
          <w:sz w:val="21"/>
          <w:rtl/>
        </w:rPr>
        <w:t>-</w:t>
      </w:r>
    </w:p>
    <w:p w14:paraId="3A092532" w14:textId="4F0AB108" w:rsidR="00227AD3" w:rsidRPr="00405CEE" w:rsidRDefault="00405CEE" w:rsidP="00405CEE">
      <w:pPr>
        <w:tabs>
          <w:tab w:val="right" w:pos="4620"/>
        </w:tabs>
        <w:ind w:left="720"/>
        <w:rPr>
          <w:rFonts w:ascii="Narkisim" w:hAnsi="Narkisim"/>
          <w:sz w:val="17"/>
          <w:szCs w:val="17"/>
          <w:rtl/>
        </w:rPr>
      </w:pPr>
      <w:r>
        <w:rPr>
          <w:rFonts w:ascii="Narkisim" w:hAnsi="Narkisim" w:hint="cs"/>
          <w:sz w:val="21"/>
          <w:rtl/>
        </w:rPr>
        <w:t>"</w:t>
      </w:r>
      <w:r w:rsidR="00227AD3" w:rsidRPr="00405CEE">
        <w:rPr>
          <w:rFonts w:ascii="Narkisim" w:hAnsi="Narkisim"/>
          <w:sz w:val="21"/>
          <w:rtl/>
        </w:rPr>
        <w:t>וַיֹּאמֶר הַמֶּלֶךְ אֶל נָתָן הַנָּבִיא רְאֵה נָא אָנֹכִי יוֹשֵׁב בְּבֵית אֲרָזִים וַאֲרוֹן הָאֱ</w:t>
      </w:r>
      <w:r>
        <w:rPr>
          <w:rFonts w:ascii="Narkisim" w:hAnsi="Narkisim" w:hint="cs"/>
          <w:sz w:val="21"/>
          <w:rtl/>
        </w:rPr>
        <w:t>-</w:t>
      </w:r>
      <w:r w:rsidR="00227AD3" w:rsidRPr="00405CEE">
        <w:rPr>
          <w:rFonts w:ascii="Narkisim" w:hAnsi="Narkisim"/>
          <w:sz w:val="21"/>
          <w:rtl/>
        </w:rPr>
        <w:t>לֹהִים יֹשֵׁב בְּתוֹךְ הַיְרִיעָה</w:t>
      </w:r>
      <w:r>
        <w:rPr>
          <w:rFonts w:ascii="Narkisim" w:hAnsi="Narkisim" w:hint="cs"/>
          <w:sz w:val="21"/>
          <w:rtl/>
        </w:rPr>
        <w:t>"</w:t>
      </w:r>
      <w:r>
        <w:rPr>
          <w:rFonts w:ascii="Narkisim" w:hAnsi="Narkisim"/>
          <w:sz w:val="21"/>
          <w:rtl/>
        </w:rPr>
        <w:tab/>
      </w:r>
      <w:r w:rsidR="00AC493D">
        <w:rPr>
          <w:rFonts w:ascii="Narkisim" w:hAnsi="Narkisim"/>
          <w:sz w:val="17"/>
          <w:szCs w:val="17"/>
          <w:rtl/>
        </w:rPr>
        <w:br/>
      </w:r>
      <w:r w:rsidR="00AC493D">
        <w:rPr>
          <w:rFonts w:ascii="Narkisim" w:hAnsi="Narkisim" w:hint="cs"/>
          <w:sz w:val="17"/>
          <w:szCs w:val="17"/>
          <w:rtl/>
        </w:rPr>
        <w:t xml:space="preserve"> </w:t>
      </w:r>
      <w:r w:rsidR="00AC493D">
        <w:rPr>
          <w:rFonts w:ascii="Narkisim" w:hAnsi="Narkisim" w:hint="cs"/>
          <w:sz w:val="17"/>
          <w:szCs w:val="17"/>
          <w:rtl/>
        </w:rPr>
        <w:tab/>
      </w:r>
      <w:r>
        <w:rPr>
          <w:rFonts w:ascii="Narkisim" w:hAnsi="Narkisim" w:hint="cs"/>
          <w:sz w:val="17"/>
          <w:szCs w:val="17"/>
          <w:rtl/>
        </w:rPr>
        <w:t>(שמואל ב ז', ב')</w:t>
      </w:r>
    </w:p>
    <w:p w14:paraId="0BE4B141" w14:textId="77777777" w:rsidR="008B22F7" w:rsidRPr="0012050B" w:rsidRDefault="008B22F7" w:rsidP="0087580D">
      <w:pPr>
        <w:tabs>
          <w:tab w:val="right" w:pos="4620"/>
        </w:tabs>
        <w:rPr>
          <w:rFonts w:ascii="Narkisim" w:hAnsi="Narkisim"/>
          <w:sz w:val="21"/>
          <w:rtl/>
        </w:rPr>
      </w:pPr>
      <w:r w:rsidRPr="0012050B">
        <w:rPr>
          <w:rFonts w:ascii="Narkisim" w:hAnsi="Narkisim"/>
          <w:sz w:val="21"/>
          <w:rtl/>
        </w:rPr>
        <w:t xml:space="preserve">מעבר להקבלה בין ביתו הקבוע של דוד למצבו הארעי של הארון בהיותו יושב בתוך היריעה דוד מתייחס כאן אל הארון כמייצג את המקדש כולו. </w:t>
      </w:r>
    </w:p>
    <w:p w14:paraId="5F70C608" w14:textId="77777777" w:rsidR="008B22F7" w:rsidRPr="0012050B" w:rsidRDefault="008B22F7" w:rsidP="00405CEE">
      <w:pPr>
        <w:tabs>
          <w:tab w:val="right" w:pos="4620"/>
        </w:tabs>
        <w:rPr>
          <w:rFonts w:ascii="Narkisim" w:hAnsi="Narkisim"/>
          <w:sz w:val="21"/>
          <w:rtl/>
        </w:rPr>
      </w:pPr>
      <w:r w:rsidRPr="0012050B">
        <w:rPr>
          <w:rFonts w:ascii="Narkisim" w:hAnsi="Narkisim"/>
          <w:sz w:val="21"/>
          <w:rtl/>
        </w:rPr>
        <w:t>היות ו</w:t>
      </w:r>
      <w:r w:rsidR="00405CEE" w:rsidRPr="0012050B">
        <w:rPr>
          <w:rFonts w:ascii="Narkisim" w:hAnsi="Narkisim"/>
          <w:sz w:val="21"/>
          <w:rtl/>
        </w:rPr>
        <w:t xml:space="preserve">מבחינת דוד </w:t>
      </w:r>
      <w:r w:rsidR="00405CEE">
        <w:rPr>
          <w:rFonts w:ascii="Narkisim" w:hAnsi="Narkisim" w:hint="cs"/>
          <w:sz w:val="21"/>
          <w:rtl/>
        </w:rPr>
        <w:t xml:space="preserve">הארון הוא </w:t>
      </w:r>
      <w:r w:rsidRPr="0012050B">
        <w:rPr>
          <w:rFonts w:ascii="Narkisim" w:hAnsi="Narkisim"/>
          <w:sz w:val="21"/>
          <w:rtl/>
        </w:rPr>
        <w:t>הכלי המרכזי להשראת שכינה</w:t>
      </w:r>
      <w:r w:rsidR="00405CEE">
        <w:rPr>
          <w:rFonts w:ascii="Narkisim" w:hAnsi="Narkisim" w:hint="cs"/>
          <w:sz w:val="21"/>
          <w:rtl/>
        </w:rPr>
        <w:t>,</w:t>
      </w:r>
      <w:r w:rsidRPr="0012050B">
        <w:rPr>
          <w:rFonts w:ascii="Narkisim" w:hAnsi="Narkisim"/>
          <w:sz w:val="21"/>
          <w:rtl/>
        </w:rPr>
        <w:t xml:space="preserve"> </w:t>
      </w:r>
      <w:r w:rsidR="00405CEE">
        <w:rPr>
          <w:rFonts w:ascii="Narkisim" w:hAnsi="Narkisim" w:hint="cs"/>
          <w:sz w:val="21"/>
          <w:rtl/>
        </w:rPr>
        <w:t>הארון ה</w:t>
      </w:r>
      <w:r w:rsidRPr="0012050B">
        <w:rPr>
          <w:rFonts w:ascii="Narkisim" w:hAnsi="Narkisim"/>
          <w:sz w:val="21"/>
          <w:rtl/>
        </w:rPr>
        <w:t xml:space="preserve">יושב בתוך היריעה מייצג </w:t>
      </w:r>
      <w:r w:rsidR="00405CEE">
        <w:rPr>
          <w:rFonts w:ascii="Narkisim" w:hAnsi="Narkisim" w:hint="cs"/>
          <w:sz w:val="21"/>
          <w:rtl/>
        </w:rPr>
        <w:t xml:space="preserve">את </w:t>
      </w:r>
      <w:r w:rsidRPr="0012050B">
        <w:rPr>
          <w:rFonts w:ascii="Narkisim" w:hAnsi="Narkisim"/>
          <w:sz w:val="21"/>
          <w:rtl/>
        </w:rPr>
        <w:t xml:space="preserve">מצב המקדש </w:t>
      </w:r>
      <w:r w:rsidR="00405CEE">
        <w:rPr>
          <w:rFonts w:ascii="Narkisim" w:hAnsi="Narkisim" w:hint="cs"/>
          <w:sz w:val="21"/>
          <w:rtl/>
        </w:rPr>
        <w:t>כ</w:t>
      </w:r>
      <w:r w:rsidRPr="0012050B">
        <w:rPr>
          <w:rFonts w:ascii="Narkisim" w:hAnsi="Narkisim"/>
          <w:sz w:val="21"/>
          <w:rtl/>
        </w:rPr>
        <w:t>ארעי</w:t>
      </w:r>
      <w:r w:rsidR="00405CEE">
        <w:rPr>
          <w:rFonts w:ascii="Narkisim" w:hAnsi="Narkisim" w:hint="cs"/>
          <w:sz w:val="21"/>
          <w:rtl/>
        </w:rPr>
        <w:t xml:space="preserve"> לעומת ביתו הקבוע של דוד</w:t>
      </w:r>
      <w:r w:rsidRPr="0012050B">
        <w:rPr>
          <w:rFonts w:ascii="Narkisim" w:hAnsi="Narkisim"/>
          <w:sz w:val="21"/>
          <w:rtl/>
        </w:rPr>
        <w:t>.</w:t>
      </w:r>
    </w:p>
    <w:p w14:paraId="0469FC53" w14:textId="77777777" w:rsidR="00405CEE" w:rsidRDefault="008B22F7" w:rsidP="00405CEE">
      <w:pPr>
        <w:tabs>
          <w:tab w:val="right" w:pos="4620"/>
        </w:tabs>
        <w:rPr>
          <w:rFonts w:ascii="Narkisim" w:hAnsi="Narkisim"/>
          <w:sz w:val="21"/>
          <w:rtl/>
        </w:rPr>
      </w:pPr>
      <w:r w:rsidRPr="0012050B">
        <w:rPr>
          <w:rFonts w:ascii="Narkisim" w:hAnsi="Narkisim"/>
          <w:sz w:val="21"/>
          <w:rtl/>
        </w:rPr>
        <w:t>ההוכחה הפשוטה והחזקה בכתוב לכך כי כוונת דוד ה</w:t>
      </w:r>
      <w:r w:rsidR="00405CEE">
        <w:rPr>
          <w:rFonts w:ascii="Narkisim" w:hAnsi="Narkisim"/>
          <w:sz w:val="21"/>
          <w:rtl/>
        </w:rPr>
        <w:t>ינה לבית כולו היא דבר ה' אל נתן</w:t>
      </w:r>
      <w:r w:rsidR="00405CEE">
        <w:rPr>
          <w:rFonts w:ascii="Narkisim" w:hAnsi="Narkisim" w:hint="cs"/>
          <w:sz w:val="21"/>
          <w:rtl/>
        </w:rPr>
        <w:t>-</w:t>
      </w:r>
      <w:r w:rsidRPr="0012050B">
        <w:rPr>
          <w:rFonts w:ascii="Narkisim" w:hAnsi="Narkisim"/>
          <w:sz w:val="21"/>
          <w:rtl/>
        </w:rPr>
        <w:t xml:space="preserve"> </w:t>
      </w:r>
    </w:p>
    <w:p w14:paraId="7101A057" w14:textId="77777777" w:rsidR="008B22F7" w:rsidRPr="00405CEE" w:rsidRDefault="008B22F7" w:rsidP="00405CEE">
      <w:pPr>
        <w:tabs>
          <w:tab w:val="right" w:pos="4620"/>
        </w:tabs>
        <w:ind w:left="720"/>
        <w:rPr>
          <w:rFonts w:ascii="Narkisim" w:hAnsi="Narkisim"/>
          <w:sz w:val="17"/>
          <w:szCs w:val="17"/>
          <w:rtl/>
        </w:rPr>
      </w:pPr>
      <w:r w:rsidRPr="0012050B">
        <w:rPr>
          <w:rFonts w:ascii="Narkisim" w:hAnsi="Narkisim"/>
          <w:sz w:val="21"/>
          <w:rtl/>
        </w:rPr>
        <w:t>"</w:t>
      </w:r>
      <w:r w:rsidR="00405CEE" w:rsidRPr="00405CEE">
        <w:rPr>
          <w:rFonts w:ascii="Narkisim" w:hAnsi="Narkisim"/>
          <w:sz w:val="21"/>
          <w:rtl/>
        </w:rPr>
        <w:t xml:space="preserve">לֵךְ וְאָמַרְתָּ אֶל עַבְדִּי אֶל דָּוִד כֹּה אָמַר ה' </w:t>
      </w:r>
      <w:proofErr w:type="spellStart"/>
      <w:r w:rsidR="00405CEE" w:rsidRPr="00405CEE">
        <w:rPr>
          <w:rFonts w:ascii="Narkisim" w:hAnsi="Narkisim"/>
          <w:sz w:val="21"/>
          <w:rtl/>
        </w:rPr>
        <w:t>הַאַתָּה</w:t>
      </w:r>
      <w:proofErr w:type="spellEnd"/>
      <w:r w:rsidR="00405CEE" w:rsidRPr="00405CEE">
        <w:rPr>
          <w:rFonts w:ascii="Narkisim" w:hAnsi="Narkisim"/>
          <w:sz w:val="21"/>
          <w:rtl/>
        </w:rPr>
        <w:t xml:space="preserve"> </w:t>
      </w:r>
      <w:r w:rsidR="00405CEE">
        <w:rPr>
          <w:rFonts w:ascii="Narkisim" w:hAnsi="Narkisim"/>
          <w:sz w:val="21"/>
          <w:rtl/>
        </w:rPr>
        <w:t>תִּבְנֶה לִּי בַיִת לְשִׁבְתִּי</w:t>
      </w:r>
      <w:r w:rsidRPr="0012050B">
        <w:rPr>
          <w:rFonts w:ascii="Narkisim" w:hAnsi="Narkisim"/>
          <w:sz w:val="21"/>
          <w:rtl/>
        </w:rPr>
        <w:t>"</w:t>
      </w:r>
      <w:r w:rsidR="00405CEE">
        <w:rPr>
          <w:rFonts w:ascii="Narkisim" w:hAnsi="Narkisim"/>
          <w:sz w:val="21"/>
          <w:rtl/>
        </w:rPr>
        <w:tab/>
      </w:r>
      <w:r w:rsidR="00405CEE">
        <w:rPr>
          <w:rFonts w:ascii="Narkisim" w:hAnsi="Narkisim" w:hint="cs"/>
          <w:sz w:val="17"/>
          <w:szCs w:val="17"/>
          <w:rtl/>
        </w:rPr>
        <w:t>(שמואל ב ז', ה')</w:t>
      </w:r>
    </w:p>
    <w:p w14:paraId="66711F8A" w14:textId="422DEE8B" w:rsidR="008B22F7" w:rsidRDefault="008B22F7" w:rsidP="00405CEE">
      <w:pPr>
        <w:tabs>
          <w:tab w:val="right" w:pos="4620"/>
        </w:tabs>
        <w:rPr>
          <w:rFonts w:ascii="Narkisim" w:hAnsi="Narkisim"/>
          <w:sz w:val="21"/>
          <w:rtl/>
        </w:rPr>
      </w:pPr>
      <w:r w:rsidRPr="0012050B">
        <w:rPr>
          <w:rFonts w:ascii="Narkisim" w:hAnsi="Narkisim"/>
          <w:sz w:val="21"/>
          <w:rtl/>
        </w:rPr>
        <w:t>ההבנה הא</w:t>
      </w:r>
      <w:r w:rsidR="00405CEE">
        <w:rPr>
          <w:rFonts w:ascii="Narkisim" w:hAnsi="Narkisim" w:hint="cs"/>
          <w:sz w:val="21"/>
          <w:rtl/>
        </w:rPr>
        <w:t>-</w:t>
      </w:r>
      <w:proofErr w:type="spellStart"/>
      <w:r w:rsidR="00405CEE">
        <w:rPr>
          <w:rFonts w:ascii="Narkisim" w:hAnsi="Narkisim"/>
          <w:sz w:val="21"/>
          <w:rtl/>
        </w:rPr>
        <w:t>לו</w:t>
      </w:r>
      <w:r w:rsidR="00405CEE">
        <w:rPr>
          <w:rFonts w:ascii="Narkisim" w:hAnsi="Narkisim" w:hint="cs"/>
          <w:sz w:val="21"/>
          <w:rtl/>
        </w:rPr>
        <w:t>ה</w:t>
      </w:r>
      <w:r w:rsidRPr="0012050B">
        <w:rPr>
          <w:rFonts w:ascii="Narkisim" w:hAnsi="Narkisim"/>
          <w:sz w:val="21"/>
          <w:rtl/>
        </w:rPr>
        <w:t>ית</w:t>
      </w:r>
      <w:proofErr w:type="spellEnd"/>
      <w:r w:rsidRPr="0012050B">
        <w:rPr>
          <w:rFonts w:ascii="Narkisim" w:hAnsi="Narkisim"/>
          <w:sz w:val="21"/>
          <w:rtl/>
        </w:rPr>
        <w:t xml:space="preserve"> הינה כי דוד ביקש לבנות בית לשבתו של הקב"ה.</w:t>
      </w:r>
      <w:r w:rsidR="000A3CCC">
        <w:rPr>
          <w:rFonts w:ascii="Narkisim" w:hAnsi="Narkisim" w:hint="cs"/>
          <w:sz w:val="21"/>
          <w:rtl/>
        </w:rPr>
        <w:t xml:space="preserve"> </w:t>
      </w:r>
      <w:r w:rsidR="000A3CCC">
        <w:rPr>
          <w:rFonts w:ascii="Narkisim" w:hAnsi="Narkisim" w:hint="cs"/>
          <w:sz w:val="21"/>
          <w:rtl/>
        </w:rPr>
        <w:t>ע</w:t>
      </w:r>
      <w:r w:rsidR="00405CEE">
        <w:rPr>
          <w:rFonts w:ascii="Narkisim" w:hAnsi="Narkisim" w:hint="cs"/>
          <w:sz w:val="21"/>
          <w:rtl/>
        </w:rPr>
        <w:t>ם</w:t>
      </w:r>
      <w:r w:rsidR="00405CEE">
        <w:rPr>
          <w:rFonts w:ascii="Narkisim" w:hAnsi="Narkisim" w:hint="cs"/>
          <w:sz w:val="21"/>
          <w:rtl/>
        </w:rPr>
        <w:t xml:space="preserve"> זאת</w:t>
      </w:r>
      <w:r w:rsidR="000A3CCC">
        <w:rPr>
          <w:rFonts w:ascii="Narkisim" w:hAnsi="Narkisim" w:hint="cs"/>
          <w:sz w:val="21"/>
          <w:rtl/>
        </w:rPr>
        <w:t>,</w:t>
      </w:r>
      <w:r w:rsidR="00405CEE">
        <w:rPr>
          <w:rFonts w:ascii="Narkisim" w:hAnsi="Narkisim" w:hint="cs"/>
          <w:sz w:val="21"/>
          <w:rtl/>
        </w:rPr>
        <w:t xml:space="preserve"> </w:t>
      </w:r>
      <w:r w:rsidRPr="0012050B">
        <w:rPr>
          <w:rFonts w:ascii="Narkisim" w:hAnsi="Narkisim"/>
          <w:sz w:val="21"/>
          <w:rtl/>
        </w:rPr>
        <w:t>הניסוח של דוד את בקשתו לבנות בית הוא "</w:t>
      </w:r>
      <w:r w:rsidR="00405CEE" w:rsidRPr="00405CEE">
        <w:rPr>
          <w:rFonts w:ascii="Narkisim" w:hAnsi="Narkisim"/>
          <w:sz w:val="21"/>
          <w:rtl/>
        </w:rPr>
        <w:t>וַאֲרוֹן הָאֱ</w:t>
      </w:r>
      <w:r w:rsidR="00405CEE">
        <w:rPr>
          <w:rFonts w:ascii="Narkisim" w:hAnsi="Narkisim" w:hint="cs"/>
          <w:sz w:val="21"/>
          <w:rtl/>
        </w:rPr>
        <w:t>-</w:t>
      </w:r>
      <w:r w:rsidR="00405CEE" w:rsidRPr="00405CEE">
        <w:rPr>
          <w:rFonts w:ascii="Narkisim" w:hAnsi="Narkisim"/>
          <w:sz w:val="21"/>
          <w:rtl/>
        </w:rPr>
        <w:t>לֹ</w:t>
      </w:r>
      <w:r w:rsidR="00405CEE">
        <w:rPr>
          <w:rFonts w:ascii="Narkisim" w:hAnsi="Narkisim"/>
          <w:sz w:val="21"/>
          <w:rtl/>
        </w:rPr>
        <w:t>הִים יֹשֵׁב בְּתוֹךְ הַיְרִיעָה</w:t>
      </w:r>
      <w:r w:rsidRPr="0012050B">
        <w:rPr>
          <w:rFonts w:ascii="Narkisim" w:hAnsi="Narkisim"/>
          <w:sz w:val="21"/>
          <w:rtl/>
        </w:rPr>
        <w:t xml:space="preserve">" </w:t>
      </w:r>
      <w:r w:rsidR="00405CEE">
        <w:rPr>
          <w:rFonts w:ascii="Narkisim" w:hAnsi="Narkisim" w:hint="cs"/>
          <w:sz w:val="17"/>
          <w:szCs w:val="17"/>
          <w:rtl/>
        </w:rPr>
        <w:t xml:space="preserve">(שמואל ב ז', ב') </w:t>
      </w:r>
      <w:r w:rsidRPr="0012050B">
        <w:rPr>
          <w:rFonts w:ascii="Narkisim" w:hAnsi="Narkisim"/>
          <w:sz w:val="21"/>
          <w:rtl/>
        </w:rPr>
        <w:t xml:space="preserve">מפני </w:t>
      </w:r>
      <w:r w:rsidRPr="0012050B">
        <w:rPr>
          <w:rFonts w:ascii="Narkisim" w:hAnsi="Narkisim"/>
          <w:sz w:val="21"/>
          <w:rtl/>
        </w:rPr>
        <w:t>ש</w:t>
      </w:r>
      <w:r w:rsidR="000A3CCC">
        <w:rPr>
          <w:rFonts w:ascii="Narkisim" w:hAnsi="Narkisim" w:hint="cs"/>
          <w:sz w:val="21"/>
          <w:rtl/>
        </w:rPr>
        <w:t>ה</w:t>
      </w:r>
      <w:r w:rsidRPr="0012050B">
        <w:rPr>
          <w:rFonts w:ascii="Narkisim" w:hAnsi="Narkisim"/>
          <w:sz w:val="21"/>
          <w:rtl/>
        </w:rPr>
        <w:t>ארון</w:t>
      </w:r>
      <w:r w:rsidRPr="0012050B">
        <w:rPr>
          <w:rFonts w:ascii="Narkisim" w:hAnsi="Narkisim"/>
          <w:sz w:val="21"/>
          <w:rtl/>
        </w:rPr>
        <w:t xml:space="preserve"> הוא עיקרו של הבית. </w:t>
      </w:r>
    </w:p>
    <w:p w14:paraId="1CD3EDBE" w14:textId="77777777" w:rsidR="00B93EF1" w:rsidRPr="0012050B" w:rsidRDefault="00B93EF1" w:rsidP="0087580D">
      <w:pPr>
        <w:tabs>
          <w:tab w:val="right" w:pos="4620"/>
        </w:tabs>
        <w:rPr>
          <w:rFonts w:ascii="Narkisim" w:hAnsi="Narkisim"/>
          <w:sz w:val="21"/>
          <w:rtl/>
        </w:rPr>
      </w:pPr>
    </w:p>
    <w:p w14:paraId="09544820"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lastRenderedPageBreak/>
        <w:t>ג. השארת הארון בעיר דוד במרד אבשלום</w:t>
      </w:r>
    </w:p>
    <w:p w14:paraId="015FACA6" w14:textId="77777777" w:rsidR="008B22F7" w:rsidRPr="0012050B" w:rsidRDefault="00405CEE" w:rsidP="00405CEE">
      <w:pPr>
        <w:tabs>
          <w:tab w:val="right" w:pos="4620"/>
        </w:tabs>
        <w:rPr>
          <w:rFonts w:ascii="Narkisim" w:hAnsi="Narkisim"/>
          <w:sz w:val="21"/>
          <w:rtl/>
        </w:rPr>
      </w:pPr>
      <w:r>
        <w:rPr>
          <w:rFonts w:ascii="Narkisim" w:hAnsi="Narkisim"/>
          <w:sz w:val="21"/>
          <w:rtl/>
        </w:rPr>
        <w:t>במרד אבשלום</w:t>
      </w:r>
      <w:r w:rsidR="008B22F7" w:rsidRPr="0012050B">
        <w:rPr>
          <w:rFonts w:ascii="Narkisim" w:hAnsi="Narkisim"/>
          <w:sz w:val="21"/>
          <w:rtl/>
        </w:rPr>
        <w:t xml:space="preserve"> דוד </w:t>
      </w:r>
      <w:r>
        <w:rPr>
          <w:rFonts w:ascii="Narkisim" w:hAnsi="Narkisim" w:hint="cs"/>
          <w:sz w:val="21"/>
          <w:rtl/>
        </w:rPr>
        <w:t xml:space="preserve">בורח </w:t>
      </w:r>
      <w:r w:rsidR="008B22F7" w:rsidRPr="0012050B">
        <w:rPr>
          <w:rFonts w:ascii="Narkisim" w:hAnsi="Narkisim"/>
          <w:sz w:val="21"/>
          <w:rtl/>
        </w:rPr>
        <w:t>ירושלים כי הוא לא מעוניין להתעמת עם אבשלום בכלל ובירושלים בפרט.</w:t>
      </w:r>
      <w:r>
        <w:rPr>
          <w:rFonts w:ascii="Narkisim" w:hAnsi="Narkisim" w:hint="cs"/>
          <w:sz w:val="21"/>
          <w:rtl/>
        </w:rPr>
        <w:t xml:space="preserve"> </w:t>
      </w:r>
      <w:r w:rsidR="008B22F7" w:rsidRPr="0012050B">
        <w:rPr>
          <w:rFonts w:ascii="Narkisim" w:hAnsi="Narkisim"/>
          <w:sz w:val="21"/>
          <w:rtl/>
        </w:rPr>
        <w:t xml:space="preserve">הכתוב מתאר את דיון בין צדוק לדוד </w:t>
      </w:r>
      <w:r>
        <w:rPr>
          <w:rFonts w:ascii="Narkisim" w:hAnsi="Narkisim" w:hint="cs"/>
          <w:sz w:val="21"/>
          <w:rtl/>
        </w:rPr>
        <w:t xml:space="preserve">אם הארון ילך </w:t>
      </w:r>
      <w:proofErr w:type="spellStart"/>
      <w:r>
        <w:rPr>
          <w:rFonts w:ascii="Narkisim" w:hAnsi="Narkisim" w:hint="cs"/>
          <w:sz w:val="21"/>
          <w:rtl/>
        </w:rPr>
        <w:t>איתו</w:t>
      </w:r>
      <w:proofErr w:type="spellEnd"/>
      <w:r>
        <w:rPr>
          <w:rFonts w:ascii="Narkisim" w:hAnsi="Narkisim" w:hint="cs"/>
          <w:sz w:val="21"/>
          <w:rtl/>
        </w:rPr>
        <w:t xml:space="preserve"> או </w:t>
      </w:r>
      <w:proofErr w:type="spellStart"/>
      <w:r>
        <w:rPr>
          <w:rFonts w:ascii="Narkisim" w:hAnsi="Narkisim" w:hint="cs"/>
          <w:sz w:val="21"/>
          <w:rtl/>
        </w:rPr>
        <w:t>ישאר</w:t>
      </w:r>
      <w:proofErr w:type="spellEnd"/>
      <w:r>
        <w:rPr>
          <w:rFonts w:ascii="Narkisim" w:hAnsi="Narkisim" w:hint="cs"/>
          <w:sz w:val="21"/>
          <w:rtl/>
        </w:rPr>
        <w:t xml:space="preserve"> בירושלים- </w:t>
      </w:r>
      <w:r w:rsidR="008B22F7" w:rsidRPr="0012050B">
        <w:rPr>
          <w:rFonts w:ascii="Narkisim" w:hAnsi="Narkisim"/>
          <w:sz w:val="21"/>
          <w:rtl/>
        </w:rPr>
        <w:t xml:space="preserve">(שמואל ב, טו, </w:t>
      </w:r>
      <w:proofErr w:type="spellStart"/>
      <w:r w:rsidR="008B22F7" w:rsidRPr="0012050B">
        <w:rPr>
          <w:rFonts w:ascii="Narkisim" w:hAnsi="Narkisim"/>
          <w:sz w:val="21"/>
          <w:rtl/>
        </w:rPr>
        <w:t>כג</w:t>
      </w:r>
      <w:proofErr w:type="spellEnd"/>
      <w:r w:rsidR="008B22F7" w:rsidRPr="0012050B">
        <w:rPr>
          <w:rFonts w:ascii="Narkisim" w:hAnsi="Narkisim"/>
          <w:sz w:val="21"/>
          <w:rtl/>
        </w:rPr>
        <w:t xml:space="preserve">- </w:t>
      </w:r>
      <w:proofErr w:type="spellStart"/>
      <w:r w:rsidR="008B22F7" w:rsidRPr="0012050B">
        <w:rPr>
          <w:rFonts w:ascii="Narkisim" w:hAnsi="Narkisim"/>
          <w:sz w:val="21"/>
          <w:rtl/>
        </w:rPr>
        <w:t>כו</w:t>
      </w:r>
      <w:proofErr w:type="spellEnd"/>
      <w:r w:rsidR="008B22F7" w:rsidRPr="0012050B">
        <w:rPr>
          <w:rFonts w:ascii="Narkisim" w:hAnsi="Narkisim"/>
          <w:sz w:val="21"/>
          <w:rtl/>
        </w:rPr>
        <w:t xml:space="preserve">) </w:t>
      </w:r>
    </w:p>
    <w:p w14:paraId="4E6F188C" w14:textId="37A31AB5" w:rsidR="008B22F7" w:rsidRPr="0081268D" w:rsidRDefault="008B22F7" w:rsidP="0081268D">
      <w:pPr>
        <w:tabs>
          <w:tab w:val="right" w:pos="4620"/>
        </w:tabs>
        <w:ind w:left="720"/>
        <w:rPr>
          <w:rFonts w:ascii="Narkisim" w:hAnsi="Narkisim"/>
          <w:sz w:val="17"/>
          <w:szCs w:val="17"/>
          <w:rtl/>
        </w:rPr>
      </w:pPr>
      <w:r w:rsidRPr="0012050B">
        <w:rPr>
          <w:rFonts w:ascii="Narkisim" w:hAnsi="Narkisim"/>
          <w:sz w:val="21"/>
          <w:rtl/>
        </w:rPr>
        <w:t>"</w:t>
      </w:r>
      <w:r w:rsidR="00405CEE" w:rsidRPr="00405CEE">
        <w:rPr>
          <w:rFonts w:ascii="Narkisim" w:hAnsi="Narkisim"/>
          <w:sz w:val="21"/>
          <w:rtl/>
        </w:rPr>
        <w:t xml:space="preserve">וְכָל הָאָרֶץ בּוֹכִים קוֹל גָּדוֹל וְכָל הָעָם עֹבְרִים וְהַמֶּלֶךְ עֹבֵר בְּנַחַל </w:t>
      </w:r>
      <w:proofErr w:type="spellStart"/>
      <w:r w:rsidR="00405CEE" w:rsidRPr="00405CEE">
        <w:rPr>
          <w:rFonts w:ascii="Narkisim" w:hAnsi="Narkisim"/>
          <w:sz w:val="21"/>
          <w:rtl/>
        </w:rPr>
        <w:t>קִדְרוֹן</w:t>
      </w:r>
      <w:proofErr w:type="spellEnd"/>
      <w:r w:rsidR="00405CEE" w:rsidRPr="00405CEE">
        <w:rPr>
          <w:rFonts w:ascii="Narkisim" w:hAnsi="Narkisim"/>
          <w:sz w:val="21"/>
          <w:rtl/>
        </w:rPr>
        <w:t xml:space="preserve"> וְכָל הָעָם עֹבְרִים עַל פְּנֵי דֶרֶךְ אֶת הַמִּדְבָּר: וְהִנֵּה גַם צָדוֹק וְכָל </w:t>
      </w:r>
      <w:proofErr w:type="spellStart"/>
      <w:r w:rsidR="00405CEE" w:rsidRPr="00405CEE">
        <w:rPr>
          <w:rFonts w:ascii="Narkisim" w:hAnsi="Narkisim"/>
          <w:sz w:val="21"/>
          <w:rtl/>
        </w:rPr>
        <w:t>הַלְוִיִּם</w:t>
      </w:r>
      <w:proofErr w:type="spellEnd"/>
      <w:r w:rsidR="00405CEE" w:rsidRPr="00405CEE">
        <w:rPr>
          <w:rFonts w:ascii="Narkisim" w:hAnsi="Narkisim"/>
          <w:sz w:val="21"/>
          <w:rtl/>
        </w:rPr>
        <w:t xml:space="preserve"> אִתּוֹ נֹשְׂאִים אֶת אֲרוֹן בְּרִית הָאֱ</w:t>
      </w:r>
      <w:r w:rsidR="00405CEE">
        <w:rPr>
          <w:rFonts w:ascii="Narkisim" w:hAnsi="Narkisim" w:hint="cs"/>
          <w:sz w:val="21"/>
          <w:rtl/>
        </w:rPr>
        <w:t>-</w:t>
      </w:r>
      <w:r w:rsidR="00405CEE" w:rsidRPr="00405CEE">
        <w:rPr>
          <w:rFonts w:ascii="Narkisim" w:hAnsi="Narkisim"/>
          <w:sz w:val="21"/>
          <w:rtl/>
        </w:rPr>
        <w:t>לֹהִים וַיַּצִּקוּ אֶת אֲרוֹן הָאֱ</w:t>
      </w:r>
      <w:r w:rsidR="00405CEE">
        <w:rPr>
          <w:rFonts w:ascii="Narkisim" w:hAnsi="Narkisim" w:hint="cs"/>
          <w:sz w:val="21"/>
          <w:rtl/>
        </w:rPr>
        <w:t>-</w:t>
      </w:r>
      <w:r w:rsidR="00405CEE" w:rsidRPr="00405CEE">
        <w:rPr>
          <w:rFonts w:ascii="Narkisim" w:hAnsi="Narkisim"/>
          <w:sz w:val="21"/>
          <w:rtl/>
        </w:rPr>
        <w:t>לֹהִים וַיַּעַל אֶבְיָתָר עַד תֹּם כָּל הָעָם לַעֲבוֹר מִן הָעִיר: וַיֹּאמֶר הַמֶּלֶךְ לְצָדוֹק הָשֵׁב אֶת אֲרוֹן הָאֱ</w:t>
      </w:r>
      <w:r w:rsidR="00405CEE">
        <w:rPr>
          <w:rFonts w:ascii="Narkisim" w:hAnsi="Narkisim" w:hint="cs"/>
          <w:sz w:val="21"/>
          <w:rtl/>
        </w:rPr>
        <w:t>-</w:t>
      </w:r>
      <w:r w:rsidR="00405CEE" w:rsidRPr="00405CEE">
        <w:rPr>
          <w:rFonts w:ascii="Narkisim" w:hAnsi="Narkisim"/>
          <w:sz w:val="21"/>
          <w:rtl/>
        </w:rPr>
        <w:t xml:space="preserve">לֹהִים הָעִיר אִם אֶמְצָא חֵן בְּעֵינֵי ה' </w:t>
      </w:r>
      <w:proofErr w:type="spellStart"/>
      <w:r w:rsidR="00405CEE" w:rsidRPr="00405CEE">
        <w:rPr>
          <w:rFonts w:ascii="Narkisim" w:hAnsi="Narkisim"/>
          <w:sz w:val="21"/>
          <w:rtl/>
        </w:rPr>
        <w:t>וֶהֱשִׁבַנִי</w:t>
      </w:r>
      <w:proofErr w:type="spellEnd"/>
      <w:r w:rsidR="00405CEE" w:rsidRPr="00405CEE">
        <w:rPr>
          <w:rFonts w:ascii="Narkisim" w:hAnsi="Narkisim"/>
          <w:sz w:val="21"/>
          <w:rtl/>
        </w:rPr>
        <w:t xml:space="preserve"> וְהִרְאַנִי אֹתוֹ וְאֶת </w:t>
      </w:r>
      <w:proofErr w:type="spellStart"/>
      <w:r w:rsidR="00405CEE" w:rsidRPr="00405CEE">
        <w:rPr>
          <w:rFonts w:ascii="Narkisim" w:hAnsi="Narkisim"/>
          <w:sz w:val="21"/>
          <w:rtl/>
        </w:rPr>
        <w:t>נָוֵהו</w:t>
      </w:r>
      <w:proofErr w:type="spellEnd"/>
      <w:r w:rsidR="00405CEE" w:rsidRPr="00405CEE">
        <w:rPr>
          <w:rFonts w:ascii="Narkisim" w:hAnsi="Narkisim"/>
          <w:sz w:val="21"/>
          <w:rtl/>
        </w:rPr>
        <w:t>ּ: וְאִם כֹּה יֹאמַר לֹא חָפַצְתִּי בָּךְ הִנְנִי יַעֲשֶׂה</w:t>
      </w:r>
      <w:r w:rsidR="00405CEE">
        <w:rPr>
          <w:rFonts w:ascii="Narkisim" w:hAnsi="Narkisim"/>
          <w:sz w:val="21"/>
          <w:rtl/>
        </w:rPr>
        <w:t xml:space="preserve"> לִּי כַּאֲשֶׁר טוֹב בְּעֵינָיו</w:t>
      </w:r>
      <w:r w:rsidRPr="0012050B">
        <w:rPr>
          <w:rFonts w:ascii="Narkisim" w:hAnsi="Narkisim"/>
          <w:sz w:val="21"/>
          <w:rtl/>
        </w:rPr>
        <w:t>"</w:t>
      </w:r>
      <w:r w:rsidR="00AC493D">
        <w:rPr>
          <w:rFonts w:ascii="Narkisim" w:hAnsi="Narkisim"/>
          <w:sz w:val="21"/>
          <w:rtl/>
        </w:rPr>
        <w:tab/>
      </w:r>
      <w:r w:rsidRPr="0012050B">
        <w:rPr>
          <w:rFonts w:ascii="Narkisim" w:hAnsi="Narkisim"/>
          <w:sz w:val="21"/>
          <w:rtl/>
        </w:rPr>
        <w:t xml:space="preserve"> </w:t>
      </w:r>
      <w:r w:rsidR="0081268D">
        <w:rPr>
          <w:rFonts w:ascii="Narkisim" w:hAnsi="Narkisim"/>
          <w:sz w:val="21"/>
          <w:rtl/>
        </w:rPr>
        <w:tab/>
      </w:r>
      <w:r w:rsidR="0081268D">
        <w:rPr>
          <w:rFonts w:ascii="Narkisim" w:hAnsi="Narkisim" w:hint="cs"/>
          <w:sz w:val="17"/>
          <w:szCs w:val="17"/>
          <w:rtl/>
        </w:rPr>
        <w:t>(שמואל ב ט"ו, כ"ג-כ"ו)</w:t>
      </w:r>
    </w:p>
    <w:p w14:paraId="170D8E33" w14:textId="77777777" w:rsidR="008B22F7" w:rsidRPr="0012050B" w:rsidRDefault="00213409" w:rsidP="00213409">
      <w:pPr>
        <w:tabs>
          <w:tab w:val="right" w:pos="4620"/>
        </w:tabs>
        <w:rPr>
          <w:rFonts w:ascii="Narkisim" w:hAnsi="Narkisim"/>
          <w:sz w:val="21"/>
          <w:rtl/>
        </w:rPr>
      </w:pPr>
      <w:r>
        <w:rPr>
          <w:rFonts w:ascii="Narkisim" w:hAnsi="Narkisim" w:hint="cs"/>
          <w:sz w:val="21"/>
          <w:rtl/>
        </w:rPr>
        <w:t xml:space="preserve">דוד מסרב שהארון ימשיך </w:t>
      </w:r>
      <w:proofErr w:type="spellStart"/>
      <w:r>
        <w:rPr>
          <w:rFonts w:ascii="Narkisim" w:hAnsi="Narkisim" w:hint="cs"/>
          <w:sz w:val="21"/>
          <w:rtl/>
        </w:rPr>
        <w:t>איתו</w:t>
      </w:r>
      <w:proofErr w:type="spellEnd"/>
      <w:r w:rsidR="0081268D">
        <w:rPr>
          <w:rFonts w:ascii="Narkisim" w:hAnsi="Narkisim" w:hint="cs"/>
          <w:sz w:val="21"/>
          <w:rtl/>
        </w:rPr>
        <w:t>.</w:t>
      </w:r>
      <w:r w:rsidR="008B22F7" w:rsidRPr="0012050B">
        <w:rPr>
          <w:rFonts w:ascii="Narkisim" w:hAnsi="Narkisim"/>
          <w:sz w:val="21"/>
          <w:rtl/>
        </w:rPr>
        <w:t xml:space="preserve"> </w:t>
      </w:r>
      <w:r w:rsidR="0081268D">
        <w:rPr>
          <w:rFonts w:ascii="Narkisim" w:hAnsi="Narkisim" w:hint="cs"/>
          <w:sz w:val="21"/>
          <w:rtl/>
        </w:rPr>
        <w:t>ב</w:t>
      </w:r>
      <w:r w:rsidR="008B22F7" w:rsidRPr="0012050B">
        <w:rPr>
          <w:rFonts w:ascii="Narkisim" w:hAnsi="Narkisim"/>
          <w:sz w:val="21"/>
          <w:rtl/>
        </w:rPr>
        <w:t>כך הארון יהיה במובנים מסוימים כפוף</w:t>
      </w:r>
      <w:r w:rsidR="0081268D">
        <w:rPr>
          <w:rFonts w:ascii="Narkisim" w:hAnsi="Narkisim" w:hint="cs"/>
          <w:sz w:val="21"/>
          <w:rtl/>
        </w:rPr>
        <w:t xml:space="preserve"> למלך</w:t>
      </w:r>
      <w:r w:rsidR="0081268D">
        <w:rPr>
          <w:rFonts w:ascii="Narkisim" w:hAnsi="Narkisim"/>
          <w:sz w:val="21"/>
          <w:rtl/>
        </w:rPr>
        <w:t>, משרת אותו, מסייע לו בבריחתו</w:t>
      </w:r>
      <w:r w:rsidR="0081268D">
        <w:rPr>
          <w:rFonts w:ascii="Narkisim" w:hAnsi="Narkisim" w:hint="cs"/>
          <w:sz w:val="21"/>
          <w:rtl/>
        </w:rPr>
        <w:t>.</w:t>
      </w:r>
    </w:p>
    <w:p w14:paraId="7E150993" w14:textId="77777777" w:rsidR="008B22F7" w:rsidRPr="0081268D" w:rsidRDefault="008B22F7" w:rsidP="0081268D">
      <w:pPr>
        <w:tabs>
          <w:tab w:val="right" w:pos="4620"/>
        </w:tabs>
        <w:rPr>
          <w:rFonts w:ascii="Narkisim" w:hAnsi="Narkisim"/>
          <w:sz w:val="21"/>
          <w:rtl/>
        </w:rPr>
      </w:pPr>
      <w:r w:rsidRPr="0012050B">
        <w:rPr>
          <w:rFonts w:ascii="Narkisim" w:hAnsi="Narkisim"/>
          <w:sz w:val="21"/>
          <w:rtl/>
        </w:rPr>
        <w:t>בנוסף, דוד מבין כי המיקום של הארון הינו בעיר המלכות בירושלים והוא אמור לאפשר למלך המולך בירושלים לחבר את מלכותו אל הקודש על ידי נוכחות הארון.</w:t>
      </w:r>
      <w:r w:rsidR="0081268D">
        <w:rPr>
          <w:rFonts w:ascii="Narkisim" w:hAnsi="Narkisim" w:hint="cs"/>
          <w:sz w:val="21"/>
          <w:rtl/>
        </w:rPr>
        <w:t xml:space="preserve"> </w:t>
      </w:r>
      <w:r w:rsidRPr="0012050B">
        <w:rPr>
          <w:rFonts w:ascii="Narkisim" w:hAnsi="Narkisim"/>
          <w:sz w:val="21"/>
          <w:rtl/>
        </w:rPr>
        <w:t>על כן הוא משאיר את הארון בירושלים לבטא מחד את כפיפות מלכות בשר ודם למלכות ה'</w:t>
      </w:r>
      <w:r w:rsidR="0081268D">
        <w:rPr>
          <w:rFonts w:ascii="Narkisim" w:hAnsi="Narkisim" w:hint="cs"/>
          <w:sz w:val="21"/>
          <w:rtl/>
        </w:rPr>
        <w:t xml:space="preserve">, </w:t>
      </w:r>
      <w:r w:rsidRPr="0012050B">
        <w:rPr>
          <w:rFonts w:ascii="Narkisim" w:hAnsi="Narkisim"/>
          <w:sz w:val="21"/>
          <w:rtl/>
        </w:rPr>
        <w:t>ומאיד</w:t>
      </w:r>
      <w:r w:rsidR="0081268D">
        <w:rPr>
          <w:rFonts w:ascii="Narkisim" w:hAnsi="Narkisim"/>
          <w:sz w:val="21"/>
          <w:rtl/>
        </w:rPr>
        <w:t xml:space="preserve">ך את בחירתה הנצחית של ירושלים. </w:t>
      </w:r>
    </w:p>
    <w:p w14:paraId="081D3E72" w14:textId="77777777" w:rsidR="008B22F7" w:rsidRPr="0012050B" w:rsidRDefault="008B22F7" w:rsidP="0081268D">
      <w:pPr>
        <w:tabs>
          <w:tab w:val="right" w:pos="4620"/>
        </w:tabs>
        <w:rPr>
          <w:rFonts w:ascii="Narkisim" w:hAnsi="Narkisim"/>
          <w:sz w:val="21"/>
          <w:rtl/>
        </w:rPr>
      </w:pPr>
      <w:r w:rsidRPr="0012050B">
        <w:rPr>
          <w:rFonts w:ascii="Narkisim" w:hAnsi="Narkisim"/>
          <w:sz w:val="21"/>
          <w:rtl/>
        </w:rPr>
        <w:t xml:space="preserve">דוד אינו אוחז במלכות </w:t>
      </w:r>
      <w:proofErr w:type="spellStart"/>
      <w:r w:rsidRPr="0012050B">
        <w:rPr>
          <w:rFonts w:ascii="Narkisim" w:hAnsi="Narkisim"/>
          <w:sz w:val="21"/>
          <w:rtl/>
        </w:rPr>
        <w:t>בכח</w:t>
      </w:r>
      <w:proofErr w:type="spellEnd"/>
      <w:r w:rsidRPr="0012050B">
        <w:rPr>
          <w:rFonts w:ascii="Narkisim" w:hAnsi="Narkisim"/>
          <w:sz w:val="21"/>
          <w:rtl/>
        </w:rPr>
        <w:t xml:space="preserve">, </w:t>
      </w:r>
      <w:r w:rsidR="0081268D">
        <w:rPr>
          <w:rFonts w:ascii="Narkisim" w:hAnsi="Narkisim" w:hint="cs"/>
          <w:sz w:val="21"/>
          <w:rtl/>
        </w:rPr>
        <w:t>ו</w:t>
      </w:r>
      <w:r w:rsidRPr="0012050B">
        <w:rPr>
          <w:rFonts w:ascii="Narkisim" w:hAnsi="Narkisim"/>
          <w:sz w:val="21"/>
          <w:rtl/>
        </w:rPr>
        <w:t>ההכרעה שלו בקשר לארון אינה תלויה במלכות</w:t>
      </w:r>
      <w:r w:rsidR="0081268D">
        <w:rPr>
          <w:rFonts w:ascii="Narkisim" w:hAnsi="Narkisim" w:hint="cs"/>
          <w:sz w:val="21"/>
          <w:rtl/>
        </w:rPr>
        <w:t>ו-</w:t>
      </w:r>
      <w:r w:rsidRPr="0012050B">
        <w:rPr>
          <w:rFonts w:ascii="Narkisim" w:hAnsi="Narkisim"/>
          <w:sz w:val="21"/>
          <w:rtl/>
        </w:rPr>
        <w:t>שלו אלא בעיר מלכות ישראל</w:t>
      </w:r>
      <w:r w:rsidR="0081268D">
        <w:rPr>
          <w:rFonts w:ascii="Narkisim" w:hAnsi="Narkisim" w:hint="cs"/>
          <w:sz w:val="21"/>
          <w:rtl/>
        </w:rPr>
        <w:t>,</w:t>
      </w:r>
      <w:r w:rsidRPr="0012050B">
        <w:rPr>
          <w:rFonts w:ascii="Narkisim" w:hAnsi="Narkisim"/>
          <w:sz w:val="21"/>
          <w:rtl/>
        </w:rPr>
        <w:t xml:space="preserve"> </w:t>
      </w:r>
      <w:r w:rsidR="0081268D">
        <w:rPr>
          <w:rFonts w:ascii="Narkisim" w:hAnsi="Narkisim" w:hint="cs"/>
          <w:sz w:val="21"/>
          <w:rtl/>
        </w:rPr>
        <w:t>ו</w:t>
      </w:r>
      <w:r w:rsidRPr="0012050B">
        <w:rPr>
          <w:rFonts w:ascii="Narkisim" w:hAnsi="Narkisim"/>
          <w:sz w:val="21"/>
          <w:rtl/>
        </w:rPr>
        <w:t>בה ראוי שיהיה הארון</w:t>
      </w:r>
      <w:r w:rsidR="0081268D">
        <w:rPr>
          <w:rFonts w:ascii="Narkisim" w:hAnsi="Narkisim" w:hint="cs"/>
          <w:sz w:val="21"/>
          <w:rtl/>
        </w:rPr>
        <w:t>.</w:t>
      </w:r>
    </w:p>
    <w:p w14:paraId="64F16092" w14:textId="77777777" w:rsidR="00B93EF1" w:rsidRPr="0012050B" w:rsidRDefault="00B93EF1" w:rsidP="0087580D">
      <w:pPr>
        <w:tabs>
          <w:tab w:val="right" w:pos="4620"/>
        </w:tabs>
        <w:rPr>
          <w:rFonts w:ascii="Narkisim" w:hAnsi="Narkisim"/>
          <w:sz w:val="21"/>
          <w:rtl/>
        </w:rPr>
      </w:pPr>
    </w:p>
    <w:p w14:paraId="1B12B3FB"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ד. בית מנוחה לארון ברית ה' ולהדום רגלי א</w:t>
      </w:r>
      <w:r w:rsidR="00B93EF1">
        <w:rPr>
          <w:rFonts w:asciiTheme="minorBidi" w:hAnsiTheme="minorBidi" w:cstheme="minorBidi" w:hint="cs"/>
          <w:b/>
          <w:bCs/>
          <w:sz w:val="21"/>
          <w:rtl/>
        </w:rPr>
        <w:t>-</w:t>
      </w:r>
      <w:r w:rsidR="00B93EF1">
        <w:rPr>
          <w:rFonts w:asciiTheme="minorBidi" w:hAnsiTheme="minorBidi" w:cstheme="minorBidi"/>
          <w:b/>
          <w:bCs/>
          <w:sz w:val="21"/>
          <w:rtl/>
        </w:rPr>
        <w:t>ל</w:t>
      </w:r>
      <w:r w:rsidR="00B93EF1">
        <w:rPr>
          <w:rFonts w:asciiTheme="minorBidi" w:hAnsiTheme="minorBidi" w:cstheme="minorBidi" w:hint="cs"/>
          <w:b/>
          <w:bCs/>
          <w:sz w:val="21"/>
          <w:rtl/>
        </w:rPr>
        <w:t>ה</w:t>
      </w:r>
      <w:r w:rsidRPr="006414F6">
        <w:rPr>
          <w:rFonts w:asciiTheme="minorBidi" w:hAnsiTheme="minorBidi" w:cstheme="minorBidi"/>
          <w:b/>
          <w:bCs/>
          <w:sz w:val="21"/>
          <w:rtl/>
        </w:rPr>
        <w:t>ינו</w:t>
      </w:r>
    </w:p>
    <w:p w14:paraId="378F7016" w14:textId="77777777" w:rsidR="000D553D" w:rsidRDefault="008B22F7" w:rsidP="000D553D">
      <w:pPr>
        <w:tabs>
          <w:tab w:val="right" w:pos="4620"/>
        </w:tabs>
        <w:rPr>
          <w:rFonts w:ascii="Narkisim" w:hAnsi="Narkisim"/>
          <w:sz w:val="21"/>
          <w:rtl/>
        </w:rPr>
      </w:pPr>
      <w:r w:rsidRPr="0012050B">
        <w:rPr>
          <w:rFonts w:ascii="Narkisim" w:hAnsi="Narkisim"/>
          <w:sz w:val="21"/>
          <w:rtl/>
        </w:rPr>
        <w:t>בפרקי המקדש בדברי הימים דוד מכנס את כל שרי ישראל</w:t>
      </w:r>
      <w:r w:rsidR="00CD770E">
        <w:rPr>
          <w:rFonts w:ascii="Narkisim" w:hAnsi="Narkisim" w:hint="cs"/>
          <w:sz w:val="21"/>
          <w:rtl/>
        </w:rPr>
        <w:t>,</w:t>
      </w:r>
      <w:r w:rsidRPr="0012050B">
        <w:rPr>
          <w:rFonts w:ascii="Narkisim" w:hAnsi="Narkisim"/>
          <w:sz w:val="21"/>
          <w:rtl/>
        </w:rPr>
        <w:t xml:space="preserve"> שרי השבטים והמחלוקות, שרי האלפים </w:t>
      </w:r>
      <w:r w:rsidR="00CD770E">
        <w:rPr>
          <w:rFonts w:ascii="Narkisim" w:hAnsi="Narkisim" w:hint="cs"/>
          <w:sz w:val="21"/>
          <w:rtl/>
        </w:rPr>
        <w:t>ו</w:t>
      </w:r>
      <w:r w:rsidRPr="0012050B">
        <w:rPr>
          <w:rFonts w:ascii="Narkisim" w:hAnsi="Narkisim"/>
          <w:sz w:val="21"/>
          <w:rtl/>
        </w:rPr>
        <w:t>המאות</w:t>
      </w:r>
      <w:r w:rsidR="00CD770E">
        <w:rPr>
          <w:rFonts w:ascii="Narkisim" w:hAnsi="Narkisim" w:hint="cs"/>
          <w:sz w:val="21"/>
          <w:rtl/>
        </w:rPr>
        <w:t>,</w:t>
      </w:r>
      <w:r w:rsidRPr="0012050B">
        <w:rPr>
          <w:rFonts w:ascii="Narkisim" w:hAnsi="Narkisim"/>
          <w:sz w:val="21"/>
          <w:rtl/>
        </w:rPr>
        <w:t xml:space="preserve"> </w:t>
      </w:r>
      <w:r w:rsidR="00CD770E">
        <w:rPr>
          <w:rFonts w:ascii="Narkisim" w:hAnsi="Narkisim" w:hint="cs"/>
          <w:sz w:val="21"/>
          <w:rtl/>
        </w:rPr>
        <w:t>ו</w:t>
      </w:r>
      <w:r w:rsidRPr="0012050B">
        <w:rPr>
          <w:rFonts w:ascii="Narkisim" w:hAnsi="Narkisim"/>
          <w:sz w:val="21"/>
          <w:rtl/>
        </w:rPr>
        <w:t>שרי כל רכוש ומקנה למלך. הוא מזרז ומחזק אותם בעניין בנין הבית תוך כדי הדגשת הבחירה הא</w:t>
      </w:r>
      <w:r w:rsidR="00CD770E">
        <w:rPr>
          <w:rFonts w:ascii="Narkisim" w:hAnsi="Narkisim" w:hint="cs"/>
          <w:sz w:val="21"/>
          <w:rtl/>
        </w:rPr>
        <w:t>-</w:t>
      </w:r>
      <w:proofErr w:type="spellStart"/>
      <w:r w:rsidRPr="0012050B">
        <w:rPr>
          <w:rFonts w:ascii="Narkisim" w:hAnsi="Narkisim"/>
          <w:sz w:val="21"/>
          <w:rtl/>
        </w:rPr>
        <w:t>לו</w:t>
      </w:r>
      <w:r w:rsidR="00CD770E">
        <w:rPr>
          <w:rFonts w:ascii="Narkisim" w:hAnsi="Narkisim" w:hint="cs"/>
          <w:sz w:val="21"/>
          <w:rtl/>
        </w:rPr>
        <w:t>ה</w:t>
      </w:r>
      <w:r w:rsidRPr="0012050B">
        <w:rPr>
          <w:rFonts w:ascii="Narkisim" w:hAnsi="Narkisim"/>
          <w:sz w:val="21"/>
          <w:rtl/>
        </w:rPr>
        <w:t>ית</w:t>
      </w:r>
      <w:proofErr w:type="spellEnd"/>
      <w:r w:rsidRPr="0012050B">
        <w:rPr>
          <w:rFonts w:ascii="Narkisim" w:hAnsi="Narkisim"/>
          <w:sz w:val="21"/>
          <w:rtl/>
        </w:rPr>
        <w:t xml:space="preserve"> בשלמה ואחר כך הוא נותן לשלמה את כל פרטי התכניות, משקלי הכלים, התבניות השונות "</w:t>
      </w:r>
      <w:proofErr w:type="spellStart"/>
      <w:r w:rsidR="000D553D" w:rsidRPr="000D553D">
        <w:rPr>
          <w:rFonts w:ascii="Narkisim" w:hAnsi="Narkisim"/>
          <w:sz w:val="21"/>
          <w:rtl/>
        </w:rPr>
        <w:t>הַכֹּל</w:t>
      </w:r>
      <w:proofErr w:type="spellEnd"/>
      <w:r w:rsidR="000D553D" w:rsidRPr="000D553D">
        <w:rPr>
          <w:rFonts w:ascii="Narkisim" w:hAnsi="Narkisim"/>
          <w:sz w:val="21"/>
          <w:rtl/>
        </w:rPr>
        <w:t xml:space="preserve"> בִּכְתָב מִיַּד ה' עָלַי הִשְׂכּ</w:t>
      </w:r>
      <w:r w:rsidR="000D553D">
        <w:rPr>
          <w:rFonts w:ascii="Narkisim" w:hAnsi="Narkisim"/>
          <w:sz w:val="21"/>
          <w:rtl/>
        </w:rPr>
        <w:t>ִיל כֹּל מַלְאֲכוֹת הַתַּבְנִית</w:t>
      </w:r>
      <w:r w:rsidRPr="0012050B">
        <w:rPr>
          <w:rFonts w:ascii="Narkisim" w:hAnsi="Narkisim"/>
          <w:sz w:val="21"/>
          <w:rtl/>
        </w:rPr>
        <w:t>"</w:t>
      </w:r>
      <w:r w:rsidR="000D553D">
        <w:rPr>
          <w:rFonts w:ascii="Narkisim" w:hAnsi="Narkisim" w:hint="cs"/>
          <w:sz w:val="21"/>
          <w:rtl/>
        </w:rPr>
        <w:t xml:space="preserve"> </w:t>
      </w:r>
      <w:r w:rsidR="000D553D">
        <w:rPr>
          <w:rFonts w:ascii="Narkisim" w:hAnsi="Narkisim" w:hint="cs"/>
          <w:sz w:val="17"/>
          <w:szCs w:val="17"/>
          <w:rtl/>
        </w:rPr>
        <w:t>(דברי הימים א כ"ח, י"ט)</w:t>
      </w:r>
      <w:r w:rsidR="000D553D">
        <w:rPr>
          <w:rFonts w:ascii="Narkisim" w:hAnsi="Narkisim" w:hint="cs"/>
          <w:sz w:val="21"/>
          <w:rtl/>
        </w:rPr>
        <w:t>.</w:t>
      </w:r>
      <w:r w:rsidRPr="0012050B">
        <w:rPr>
          <w:rFonts w:ascii="Narkisim" w:hAnsi="Narkisim"/>
          <w:sz w:val="21"/>
          <w:rtl/>
        </w:rPr>
        <w:t xml:space="preserve"> וכך דבריו</w:t>
      </w:r>
      <w:r w:rsidR="000D553D">
        <w:rPr>
          <w:rFonts w:ascii="Narkisim" w:hAnsi="Narkisim" w:hint="cs"/>
          <w:sz w:val="21"/>
          <w:rtl/>
        </w:rPr>
        <w:t>-</w:t>
      </w:r>
    </w:p>
    <w:p w14:paraId="14CBD5E9" w14:textId="77777777" w:rsidR="008B22F7" w:rsidRPr="000D553D" w:rsidRDefault="000D553D" w:rsidP="000D553D">
      <w:pPr>
        <w:tabs>
          <w:tab w:val="right" w:pos="4620"/>
        </w:tabs>
        <w:ind w:left="720"/>
        <w:rPr>
          <w:rFonts w:ascii="Narkisim" w:hAnsi="Narkisim"/>
          <w:sz w:val="17"/>
          <w:szCs w:val="17"/>
          <w:rtl/>
        </w:rPr>
      </w:pPr>
      <w:r>
        <w:rPr>
          <w:rFonts w:ascii="Narkisim" w:hAnsi="Narkisim" w:hint="cs"/>
          <w:color w:val="000000"/>
          <w:sz w:val="21"/>
          <w:shd w:val="clear" w:color="auto" w:fill="FFFFFF"/>
          <w:rtl/>
        </w:rPr>
        <w:t>"</w:t>
      </w:r>
      <w:proofErr w:type="spellStart"/>
      <w:r w:rsidRPr="000D553D">
        <w:rPr>
          <w:rFonts w:ascii="Narkisim" w:hAnsi="Narkisim"/>
          <w:color w:val="000000"/>
          <w:sz w:val="21"/>
          <w:shd w:val="clear" w:color="auto" w:fill="FFFFFF"/>
          <w:rtl/>
        </w:rPr>
        <w:t>וַיָּקָם</w:t>
      </w:r>
      <w:proofErr w:type="spellEnd"/>
      <w:r w:rsidRPr="000D553D">
        <w:rPr>
          <w:rFonts w:ascii="Narkisim" w:hAnsi="Narkisim"/>
          <w:color w:val="000000"/>
          <w:sz w:val="21"/>
          <w:shd w:val="clear" w:color="auto" w:fill="FFFFFF"/>
          <w:rtl/>
        </w:rPr>
        <w:t xml:space="preserve"> דָּוִיד הַמֶּלֶךְ עַל רַגְלָיו וַיֹּאמֶר שְׁמָעוּנִי אַחַי וְעַמִּי אֲנִי עִם לְבָבִי לִבְנוֹת </w:t>
      </w:r>
      <w:r w:rsidRPr="00386974">
        <w:rPr>
          <w:rFonts w:ascii="Narkisim" w:hAnsi="Narkisim"/>
          <w:color w:val="000000"/>
          <w:sz w:val="21"/>
          <w:u w:val="single"/>
          <w:shd w:val="clear" w:color="auto" w:fill="FFFFFF"/>
          <w:rtl/>
        </w:rPr>
        <w:t>בֵּי</w:t>
      </w:r>
      <w:r w:rsidRPr="000D553D">
        <w:rPr>
          <w:rFonts w:ascii="Narkisim" w:hAnsi="Narkisim"/>
          <w:color w:val="000000"/>
          <w:sz w:val="21"/>
          <w:u w:val="single"/>
          <w:shd w:val="clear" w:color="auto" w:fill="FFFFFF"/>
          <w:rtl/>
        </w:rPr>
        <w:t>ת מְנוּחָה לַאֲרוֹן בְּרִית ה'</w:t>
      </w:r>
      <w:r w:rsidRPr="000D553D">
        <w:rPr>
          <w:rFonts w:ascii="Narkisim" w:hAnsi="Narkisim"/>
          <w:color w:val="000000"/>
          <w:sz w:val="21"/>
          <w:shd w:val="clear" w:color="auto" w:fill="FFFFFF"/>
          <w:rtl/>
        </w:rPr>
        <w:t xml:space="preserve"> וְלַהֲדֹם רַגְלֵי אֱ</w:t>
      </w:r>
      <w:r>
        <w:rPr>
          <w:rFonts w:ascii="Narkisim" w:hAnsi="Narkisim" w:hint="cs"/>
          <w:color w:val="000000"/>
          <w:sz w:val="21"/>
          <w:shd w:val="clear" w:color="auto" w:fill="FFFFFF"/>
          <w:rtl/>
        </w:rPr>
        <w:t>-</w:t>
      </w:r>
      <w:r w:rsidRPr="000D553D">
        <w:rPr>
          <w:rFonts w:ascii="Narkisim" w:hAnsi="Narkisim"/>
          <w:color w:val="000000"/>
          <w:sz w:val="21"/>
          <w:shd w:val="clear" w:color="auto" w:fill="FFFFFF"/>
          <w:rtl/>
        </w:rPr>
        <w:t>לֹהֵינוּ וַהֲכִינוֹתִי לִבְנוֹת</w:t>
      </w:r>
      <w:r w:rsidR="008B22F7" w:rsidRPr="0012050B">
        <w:rPr>
          <w:rFonts w:ascii="Narkisim" w:hAnsi="Narkisim"/>
          <w:sz w:val="21"/>
          <w:rtl/>
        </w:rPr>
        <w:t>"</w:t>
      </w:r>
      <w:r>
        <w:rPr>
          <w:rFonts w:ascii="Narkisim" w:hAnsi="Narkisim"/>
          <w:sz w:val="21"/>
          <w:rtl/>
        </w:rPr>
        <w:tab/>
      </w:r>
      <w:r>
        <w:rPr>
          <w:rFonts w:ascii="Narkisim" w:hAnsi="Narkisim" w:hint="cs"/>
          <w:sz w:val="17"/>
          <w:szCs w:val="17"/>
          <w:rtl/>
        </w:rPr>
        <w:t>(דברי הימים א כ"ח, ב')</w:t>
      </w:r>
    </w:p>
    <w:p w14:paraId="6AD9FDEB" w14:textId="77777777" w:rsidR="008B22F7" w:rsidRPr="0012050B" w:rsidRDefault="008B22F7" w:rsidP="0087580D">
      <w:pPr>
        <w:tabs>
          <w:tab w:val="right" w:pos="4620"/>
        </w:tabs>
        <w:rPr>
          <w:rFonts w:ascii="Narkisim" w:hAnsi="Narkisim"/>
          <w:sz w:val="21"/>
          <w:rtl/>
        </w:rPr>
      </w:pPr>
      <w:r w:rsidRPr="0012050B">
        <w:rPr>
          <w:rFonts w:ascii="Narkisim" w:hAnsi="Narkisim"/>
          <w:sz w:val="21"/>
          <w:rtl/>
        </w:rPr>
        <w:t>המקדש כולו נועד בעיקרו להוות בית מנוחה לארון ברית ה'.</w:t>
      </w:r>
    </w:p>
    <w:p w14:paraId="47EF1C01" w14:textId="77777777" w:rsidR="008B22F7" w:rsidRPr="0012050B" w:rsidRDefault="000D553D" w:rsidP="000D553D">
      <w:pPr>
        <w:tabs>
          <w:tab w:val="right" w:pos="4620"/>
        </w:tabs>
        <w:rPr>
          <w:rFonts w:ascii="Narkisim" w:hAnsi="Narkisim"/>
          <w:sz w:val="21"/>
          <w:rtl/>
        </w:rPr>
      </w:pPr>
      <w:r>
        <w:rPr>
          <w:rFonts w:ascii="Narkisim" w:hAnsi="Narkisim" w:hint="cs"/>
          <w:sz w:val="21"/>
          <w:rtl/>
        </w:rPr>
        <w:t>אחרי ש</w:t>
      </w:r>
      <w:r w:rsidR="008B22F7" w:rsidRPr="0012050B">
        <w:rPr>
          <w:rFonts w:ascii="Narkisim" w:hAnsi="Narkisim"/>
          <w:sz w:val="21"/>
          <w:rtl/>
        </w:rPr>
        <w:t>הארון יצא למסעות ולמלחמות</w:t>
      </w:r>
      <w:r>
        <w:rPr>
          <w:rFonts w:ascii="Narkisim" w:hAnsi="Narkisim" w:hint="cs"/>
          <w:sz w:val="21"/>
          <w:rtl/>
        </w:rPr>
        <w:t>,</w:t>
      </w:r>
      <w:r w:rsidR="008B22F7" w:rsidRPr="0012050B">
        <w:rPr>
          <w:rFonts w:ascii="Narkisim" w:hAnsi="Narkisim"/>
          <w:sz w:val="21"/>
          <w:rtl/>
        </w:rPr>
        <w:t xml:space="preserve"> הגיע העת שיגיע לבית המנוחה</w:t>
      </w:r>
      <w:r>
        <w:rPr>
          <w:rFonts w:ascii="Narkisim" w:hAnsi="Narkisim" w:hint="cs"/>
          <w:sz w:val="21"/>
          <w:rtl/>
        </w:rPr>
        <w:t>.</w:t>
      </w:r>
      <w:r w:rsidRPr="000D553D">
        <w:rPr>
          <w:rStyle w:val="FootnoteReference"/>
          <w:rFonts w:ascii="Narkisim" w:hAnsi="Narkisim"/>
          <w:sz w:val="21"/>
          <w:szCs w:val="21"/>
          <w:vertAlign w:val="superscript"/>
          <w:rtl/>
        </w:rPr>
        <w:footnoteReference w:id="5"/>
      </w:r>
      <w:r w:rsidR="008B22F7" w:rsidRPr="0012050B">
        <w:rPr>
          <w:rFonts w:ascii="Narkisim" w:hAnsi="Narkisim"/>
          <w:sz w:val="21"/>
          <w:rtl/>
        </w:rPr>
        <w:t xml:space="preserve"> </w:t>
      </w:r>
    </w:p>
    <w:p w14:paraId="3B12211D" w14:textId="77777777" w:rsidR="008B22F7" w:rsidRPr="0012050B" w:rsidRDefault="000D553D" w:rsidP="000D553D">
      <w:pPr>
        <w:tabs>
          <w:tab w:val="right" w:pos="4620"/>
        </w:tabs>
        <w:ind w:left="720"/>
        <w:rPr>
          <w:rFonts w:ascii="Narkisim" w:hAnsi="Narkisim"/>
          <w:sz w:val="21"/>
          <w:rtl/>
        </w:rPr>
      </w:pPr>
      <w:r>
        <w:rPr>
          <w:rFonts w:ascii="Narkisim" w:hAnsi="Narkisim" w:hint="cs"/>
          <w:sz w:val="21"/>
          <w:rtl/>
        </w:rPr>
        <w:t>"</w:t>
      </w:r>
      <w:r w:rsidRPr="000D553D">
        <w:rPr>
          <w:rFonts w:ascii="Narkisim" w:hAnsi="Narkisim"/>
          <w:sz w:val="21"/>
          <w:rtl/>
        </w:rPr>
        <w:t xml:space="preserve">הִנֵּה בֵן נוֹלָד לָךְ הוּא יִהְיֶה אִישׁ מְנוּחָה </w:t>
      </w:r>
      <w:proofErr w:type="spellStart"/>
      <w:r w:rsidRPr="000D553D">
        <w:rPr>
          <w:rFonts w:ascii="Narkisim" w:hAnsi="Narkisim"/>
          <w:sz w:val="21"/>
          <w:rtl/>
        </w:rPr>
        <w:t>וַהֲנִחוֹתִי</w:t>
      </w:r>
      <w:proofErr w:type="spellEnd"/>
      <w:r w:rsidRPr="000D553D">
        <w:rPr>
          <w:rFonts w:ascii="Narkisim" w:hAnsi="Narkisim"/>
          <w:sz w:val="21"/>
          <w:rtl/>
        </w:rPr>
        <w:t xml:space="preserve"> לוֹ מִכָּל אוֹיְבָיו מִסָּבִיב כִּי שְׁלֹמֹה יִהְיֶה שְׁמוֹ וְשָׁלוֹם וָשֶׁקֶט </w:t>
      </w:r>
      <w:r w:rsidRPr="000D553D">
        <w:rPr>
          <w:rFonts w:ascii="Narkisim" w:hAnsi="Narkisim"/>
          <w:sz w:val="21"/>
          <w:rtl/>
        </w:rPr>
        <w:lastRenderedPageBreak/>
        <w:t>אֶתֵּן עַל יִשְׂרָאֵל בְּיָמָיו:</w:t>
      </w:r>
      <w:r>
        <w:rPr>
          <w:rFonts w:ascii="Narkisim" w:hAnsi="Narkisim" w:hint="cs"/>
          <w:sz w:val="21"/>
          <w:rtl/>
        </w:rPr>
        <w:t xml:space="preserve"> </w:t>
      </w:r>
      <w:r w:rsidRPr="000D553D">
        <w:rPr>
          <w:rFonts w:ascii="Narkisim" w:hAnsi="Narkisim"/>
          <w:sz w:val="21"/>
          <w:rtl/>
        </w:rPr>
        <w:t xml:space="preserve">הוּא יִבְנֶה בַיִת לִשְׁמִי וְהוּא יִהְיֶה לִּי לְבֵן וַאֲנִי לוֹ לְאָב וַהֲכִינוֹתִי </w:t>
      </w:r>
      <w:proofErr w:type="spellStart"/>
      <w:r w:rsidRPr="000D553D">
        <w:rPr>
          <w:rFonts w:ascii="Narkisim" w:hAnsi="Narkisim"/>
          <w:sz w:val="21"/>
          <w:rtl/>
        </w:rPr>
        <w:t>כִּסֵּא</w:t>
      </w:r>
      <w:proofErr w:type="spellEnd"/>
      <w:r w:rsidRPr="000D553D">
        <w:rPr>
          <w:rFonts w:ascii="Narkisim" w:hAnsi="Narkisim"/>
          <w:sz w:val="21"/>
          <w:rtl/>
        </w:rPr>
        <w:t xml:space="preserve"> מַלְכוּתוֹ עַל יִשְׂרָאֵל עַד עוֹלָם</w:t>
      </w:r>
      <w:r>
        <w:rPr>
          <w:rFonts w:ascii="Narkisim" w:hAnsi="Narkisim" w:hint="cs"/>
          <w:sz w:val="21"/>
          <w:rtl/>
        </w:rPr>
        <w:t>"</w:t>
      </w:r>
      <w:r>
        <w:rPr>
          <w:rFonts w:ascii="Narkisim" w:hAnsi="Narkisim"/>
          <w:sz w:val="21"/>
          <w:rtl/>
        </w:rPr>
        <w:tab/>
      </w:r>
      <w:r>
        <w:rPr>
          <w:rFonts w:ascii="Narkisim" w:hAnsi="Narkisim" w:hint="cs"/>
          <w:sz w:val="17"/>
          <w:szCs w:val="17"/>
          <w:rtl/>
        </w:rPr>
        <w:t>(דברי הימים א כ"ב, ט'-י')</w:t>
      </w:r>
      <w:r w:rsidR="008B22F7" w:rsidRPr="0012050B">
        <w:rPr>
          <w:rFonts w:ascii="Narkisim" w:hAnsi="Narkisim"/>
          <w:sz w:val="21"/>
          <w:rtl/>
        </w:rPr>
        <w:t xml:space="preserve"> </w:t>
      </w:r>
    </w:p>
    <w:p w14:paraId="418D2BB4" w14:textId="77777777" w:rsidR="008B22F7" w:rsidRPr="0012050B" w:rsidRDefault="008B22F7" w:rsidP="000D553D">
      <w:pPr>
        <w:tabs>
          <w:tab w:val="right" w:pos="4620"/>
        </w:tabs>
        <w:rPr>
          <w:rFonts w:ascii="Narkisim" w:hAnsi="Narkisim"/>
          <w:sz w:val="21"/>
          <w:rtl/>
        </w:rPr>
      </w:pPr>
      <w:r w:rsidRPr="0012050B">
        <w:rPr>
          <w:rFonts w:ascii="Narkisim" w:hAnsi="Narkisim"/>
          <w:sz w:val="21"/>
          <w:rtl/>
        </w:rPr>
        <w:t xml:space="preserve">הבונה עצמו צריך להיות איש מנוחה והמקדש עצמו על מבנהו ועל עובדיו </w:t>
      </w:r>
      <w:r w:rsidR="000D553D">
        <w:rPr>
          <w:rFonts w:ascii="Narkisim" w:hAnsi="Narkisim" w:hint="cs"/>
          <w:sz w:val="21"/>
          <w:rtl/>
        </w:rPr>
        <w:t xml:space="preserve">צריך להיות </w:t>
      </w:r>
      <w:r w:rsidR="000D553D">
        <w:rPr>
          <w:rFonts w:ascii="Narkisim" w:hAnsi="Narkisim"/>
          <w:sz w:val="21"/>
          <w:rtl/>
        </w:rPr>
        <w:t>קשור במהותו לשלום</w:t>
      </w:r>
      <w:r w:rsidR="000D553D">
        <w:rPr>
          <w:rFonts w:ascii="Narkisim" w:hAnsi="Narkisim" w:hint="cs"/>
          <w:sz w:val="21"/>
          <w:rtl/>
        </w:rPr>
        <w:t xml:space="preserve">. </w:t>
      </w:r>
      <w:r w:rsidRPr="0012050B">
        <w:rPr>
          <w:rFonts w:ascii="Narkisim" w:hAnsi="Narkisim"/>
          <w:sz w:val="21"/>
          <w:rtl/>
        </w:rPr>
        <w:t>עובדי ה' לא נלחמים ולא נוטלים חלק בחלוקת השלל כי ה' נחלתם ואסור לכהן שהרג את הנפש לשאת כפיו. קרבנות השלמים מביאים של</w:t>
      </w:r>
      <w:r w:rsidR="000D553D">
        <w:rPr>
          <w:rFonts w:ascii="Narkisim" w:hAnsi="Narkisim"/>
          <w:sz w:val="21"/>
          <w:rtl/>
        </w:rPr>
        <w:t xml:space="preserve">ום </w:t>
      </w:r>
      <w:proofErr w:type="spellStart"/>
      <w:r w:rsidR="000D553D">
        <w:rPr>
          <w:rFonts w:ascii="Narkisim" w:hAnsi="Narkisim"/>
          <w:sz w:val="21"/>
          <w:rtl/>
        </w:rPr>
        <w:t>לכהנים</w:t>
      </w:r>
      <w:proofErr w:type="spellEnd"/>
      <w:r w:rsidR="000D553D">
        <w:rPr>
          <w:rFonts w:ascii="Narkisim" w:hAnsi="Narkisim" w:hint="cs"/>
          <w:sz w:val="21"/>
          <w:rtl/>
        </w:rPr>
        <w:t>,</w:t>
      </w:r>
      <w:r w:rsidRPr="0012050B">
        <w:rPr>
          <w:rFonts w:ascii="Narkisim" w:hAnsi="Narkisim"/>
          <w:sz w:val="21"/>
          <w:rtl/>
        </w:rPr>
        <w:t xml:space="preserve"> לבעלים, למזבח ולעולם כולו.</w:t>
      </w:r>
    </w:p>
    <w:p w14:paraId="5FD26DE2" w14:textId="77777777" w:rsidR="008B22F7" w:rsidRPr="0012050B" w:rsidRDefault="008B22F7" w:rsidP="000D553D">
      <w:pPr>
        <w:tabs>
          <w:tab w:val="right" w:pos="4620"/>
        </w:tabs>
        <w:rPr>
          <w:rFonts w:ascii="Narkisim" w:hAnsi="Narkisim"/>
          <w:sz w:val="21"/>
          <w:rtl/>
        </w:rPr>
      </w:pPr>
      <w:r w:rsidRPr="0012050B">
        <w:rPr>
          <w:rFonts w:ascii="Narkisim" w:hAnsi="Narkisim"/>
          <w:sz w:val="21"/>
          <w:rtl/>
        </w:rPr>
        <w:t>על כן ישנה זיקה עמוקה בין המנוחה</w:t>
      </w:r>
      <w:r w:rsidR="000D553D">
        <w:rPr>
          <w:rFonts w:ascii="Narkisim" w:hAnsi="Narkisim" w:hint="cs"/>
          <w:sz w:val="21"/>
          <w:rtl/>
        </w:rPr>
        <w:t>,</w:t>
      </w:r>
      <w:r w:rsidRPr="0012050B">
        <w:rPr>
          <w:rFonts w:ascii="Narkisim" w:hAnsi="Narkisim"/>
          <w:sz w:val="21"/>
          <w:rtl/>
        </w:rPr>
        <w:t xml:space="preserve"> </w:t>
      </w:r>
      <w:r w:rsidR="000D553D">
        <w:rPr>
          <w:rFonts w:ascii="Narkisim" w:hAnsi="Narkisim" w:hint="cs"/>
          <w:sz w:val="21"/>
          <w:rtl/>
        </w:rPr>
        <w:t>ה</w:t>
      </w:r>
      <w:r w:rsidRPr="0012050B">
        <w:rPr>
          <w:rFonts w:ascii="Narkisim" w:hAnsi="Narkisim"/>
          <w:sz w:val="21"/>
          <w:rtl/>
        </w:rPr>
        <w:t>יציבות</w:t>
      </w:r>
      <w:r w:rsidR="000D553D">
        <w:rPr>
          <w:rFonts w:ascii="Narkisim" w:hAnsi="Narkisim" w:hint="cs"/>
          <w:sz w:val="21"/>
          <w:rtl/>
        </w:rPr>
        <w:t>,</w:t>
      </w:r>
      <w:r w:rsidRPr="0012050B">
        <w:rPr>
          <w:rFonts w:ascii="Narkisim" w:hAnsi="Narkisim"/>
          <w:sz w:val="21"/>
          <w:rtl/>
        </w:rPr>
        <w:t xml:space="preserve"> שלום ו</w:t>
      </w:r>
      <w:r w:rsidR="000D553D">
        <w:rPr>
          <w:rFonts w:ascii="Narkisim" w:hAnsi="Narkisim" w:hint="cs"/>
          <w:sz w:val="21"/>
          <w:rtl/>
        </w:rPr>
        <w:t>ה</w:t>
      </w:r>
      <w:r w:rsidRPr="0012050B">
        <w:rPr>
          <w:rFonts w:ascii="Narkisim" w:hAnsi="Narkisim"/>
          <w:sz w:val="21"/>
          <w:rtl/>
        </w:rPr>
        <w:t>אפשרות לבנות</w:t>
      </w:r>
      <w:r w:rsidR="000D553D">
        <w:rPr>
          <w:rFonts w:ascii="Narkisim" w:hAnsi="Narkisim" w:hint="cs"/>
          <w:sz w:val="21"/>
          <w:rtl/>
        </w:rPr>
        <w:t xml:space="preserve"> בית.</w:t>
      </w:r>
      <w:r w:rsidRPr="0012050B">
        <w:rPr>
          <w:rFonts w:ascii="Narkisim" w:hAnsi="Narkisim"/>
          <w:sz w:val="21"/>
          <w:rtl/>
        </w:rPr>
        <w:t xml:space="preserve"> </w:t>
      </w:r>
      <w:r w:rsidR="000D553D">
        <w:rPr>
          <w:rFonts w:ascii="Narkisim" w:hAnsi="Narkisim" w:hint="cs"/>
          <w:sz w:val="21"/>
          <w:rtl/>
        </w:rPr>
        <w:t xml:space="preserve">כיוון שכך, </w:t>
      </w:r>
      <w:r w:rsidR="000D553D" w:rsidRPr="0012050B">
        <w:rPr>
          <w:rFonts w:ascii="Narkisim" w:hAnsi="Narkisim"/>
          <w:sz w:val="21"/>
          <w:rtl/>
        </w:rPr>
        <w:t>הדמים הרבים שדוד שפך מנעו ממנו את אפשרות הבניה.</w:t>
      </w:r>
    </w:p>
    <w:p w14:paraId="26CE5A9C" w14:textId="77777777" w:rsidR="008B22F7" w:rsidRPr="0012050B" w:rsidRDefault="008B22F7" w:rsidP="000D553D">
      <w:pPr>
        <w:tabs>
          <w:tab w:val="right" w:pos="4620"/>
        </w:tabs>
        <w:rPr>
          <w:rFonts w:ascii="Narkisim" w:hAnsi="Narkisim"/>
          <w:sz w:val="21"/>
          <w:rtl/>
        </w:rPr>
      </w:pPr>
      <w:r w:rsidRPr="0012050B">
        <w:rPr>
          <w:rFonts w:ascii="Narkisim" w:hAnsi="Narkisim"/>
          <w:sz w:val="21"/>
          <w:rtl/>
        </w:rPr>
        <w:t>באמירתו של דוד שהוא מעוניין לבנות בית מנוחה לארון הוא מגדיר בכך את עיקר תכלית בניין הבית שהבית כולו בא לאפשר מנוחה לארון.</w:t>
      </w:r>
      <w:r w:rsidR="000D553D">
        <w:rPr>
          <w:rFonts w:ascii="Narkisim" w:hAnsi="Narkisim" w:hint="cs"/>
          <w:sz w:val="21"/>
          <w:rtl/>
        </w:rPr>
        <w:t xml:space="preserve"> </w:t>
      </w:r>
      <w:r w:rsidRPr="0012050B">
        <w:rPr>
          <w:rFonts w:ascii="Narkisim" w:hAnsi="Narkisim"/>
          <w:sz w:val="21"/>
          <w:rtl/>
        </w:rPr>
        <w:t xml:space="preserve">חיזוק גדול להבנה זאת </w:t>
      </w:r>
      <w:r w:rsidR="000D553D">
        <w:rPr>
          <w:rFonts w:ascii="Narkisim" w:hAnsi="Narkisim" w:hint="cs"/>
          <w:sz w:val="21"/>
          <w:rtl/>
        </w:rPr>
        <w:t>ניתן</w:t>
      </w:r>
      <w:r w:rsidRPr="0012050B">
        <w:rPr>
          <w:rFonts w:ascii="Narkisim" w:hAnsi="Narkisim"/>
          <w:sz w:val="21"/>
          <w:rtl/>
        </w:rPr>
        <w:t xml:space="preserve"> לדייק בהמשך הפרק מאמירת דוד</w:t>
      </w:r>
      <w:r w:rsidR="000D553D">
        <w:rPr>
          <w:rFonts w:ascii="Narkisim" w:hAnsi="Narkisim" w:hint="cs"/>
          <w:sz w:val="21"/>
          <w:rtl/>
        </w:rPr>
        <w:t>-</w:t>
      </w:r>
    </w:p>
    <w:p w14:paraId="5576CE8A" w14:textId="77777777" w:rsidR="008B22F7" w:rsidRPr="0012050B" w:rsidRDefault="008B22F7" w:rsidP="000D553D">
      <w:pPr>
        <w:tabs>
          <w:tab w:val="right" w:pos="4620"/>
        </w:tabs>
        <w:ind w:left="720"/>
        <w:rPr>
          <w:rFonts w:ascii="Narkisim" w:hAnsi="Narkisim"/>
          <w:sz w:val="21"/>
          <w:rtl/>
        </w:rPr>
      </w:pPr>
      <w:r w:rsidRPr="0012050B">
        <w:rPr>
          <w:rFonts w:ascii="Narkisim" w:hAnsi="Narkisim"/>
          <w:sz w:val="21"/>
          <w:rtl/>
        </w:rPr>
        <w:t>"</w:t>
      </w:r>
      <w:r w:rsidR="000D553D" w:rsidRPr="000D553D">
        <w:rPr>
          <w:rFonts w:ascii="Narkisim" w:hAnsi="Narkisim"/>
          <w:sz w:val="21"/>
          <w:rtl/>
        </w:rPr>
        <w:t>רְאֵה עַתָּה כִּי ה' בָּחַר בְּךָ לִבְנוֹת בַּ</w:t>
      </w:r>
      <w:r w:rsidR="000D553D">
        <w:rPr>
          <w:rFonts w:ascii="Narkisim" w:hAnsi="Narkisim"/>
          <w:sz w:val="21"/>
          <w:rtl/>
        </w:rPr>
        <w:t>יִת לַמִּקְדָּשׁ חֲזַק וַעֲשֵׂה</w:t>
      </w:r>
      <w:r w:rsidRPr="0012050B">
        <w:rPr>
          <w:rFonts w:ascii="Narkisim" w:hAnsi="Narkisim"/>
          <w:sz w:val="21"/>
          <w:rtl/>
        </w:rPr>
        <w:t>"</w:t>
      </w:r>
      <w:r w:rsidR="000D553D">
        <w:rPr>
          <w:rFonts w:ascii="Narkisim" w:hAnsi="Narkisim"/>
          <w:sz w:val="21"/>
          <w:rtl/>
        </w:rPr>
        <w:tab/>
      </w:r>
      <w:r w:rsidR="000D553D">
        <w:rPr>
          <w:rFonts w:ascii="Narkisim" w:hAnsi="Narkisim" w:hint="cs"/>
          <w:sz w:val="17"/>
          <w:szCs w:val="17"/>
          <w:rtl/>
        </w:rPr>
        <w:t>(דברי הימים א כ"ח, י')</w:t>
      </w:r>
      <w:r w:rsidRPr="0012050B">
        <w:rPr>
          <w:rFonts w:ascii="Narkisim" w:hAnsi="Narkisim"/>
          <w:sz w:val="21"/>
          <w:rtl/>
        </w:rPr>
        <w:t xml:space="preserve"> </w:t>
      </w:r>
    </w:p>
    <w:p w14:paraId="49DE62FE" w14:textId="77777777" w:rsidR="008B22F7" w:rsidRPr="0012050B" w:rsidRDefault="008B22F7" w:rsidP="0087580D">
      <w:pPr>
        <w:tabs>
          <w:tab w:val="right" w:pos="4620"/>
        </w:tabs>
        <w:rPr>
          <w:rFonts w:ascii="Narkisim" w:hAnsi="Narkisim"/>
          <w:sz w:val="21"/>
          <w:rtl/>
        </w:rPr>
      </w:pPr>
      <w:r w:rsidRPr="0012050B">
        <w:rPr>
          <w:rFonts w:ascii="Narkisim" w:hAnsi="Narkisim"/>
          <w:sz w:val="21"/>
          <w:rtl/>
        </w:rPr>
        <w:t>בית למקדש פירושו בית לארון. ייעודו של הבית קשור בהכנסת הארון לתוכו.</w:t>
      </w:r>
      <w:r w:rsidR="000D553D" w:rsidRPr="00386974">
        <w:rPr>
          <w:rStyle w:val="FootnoteReference"/>
          <w:rFonts w:ascii="Narkisim" w:hAnsi="Narkisim"/>
          <w:sz w:val="21"/>
          <w:szCs w:val="21"/>
          <w:vertAlign w:val="superscript"/>
          <w:rtl/>
        </w:rPr>
        <w:footnoteReference w:id="6"/>
      </w:r>
    </w:p>
    <w:p w14:paraId="73888276" w14:textId="77777777" w:rsidR="00B93EF1" w:rsidRPr="0012050B" w:rsidRDefault="00B93EF1" w:rsidP="0087580D">
      <w:pPr>
        <w:tabs>
          <w:tab w:val="right" w:pos="4620"/>
        </w:tabs>
        <w:rPr>
          <w:rFonts w:ascii="Narkisim" w:hAnsi="Narkisim"/>
          <w:sz w:val="21"/>
          <w:u w:val="single"/>
          <w:rtl/>
        </w:rPr>
      </w:pPr>
    </w:p>
    <w:p w14:paraId="5701E10D" w14:textId="77777777" w:rsidR="008B22F7" w:rsidRPr="006414F6" w:rsidRDefault="008B22F7" w:rsidP="00F428C9">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ה. הכנסת האר</w:t>
      </w:r>
      <w:r w:rsidR="00F428C9">
        <w:rPr>
          <w:rFonts w:asciiTheme="minorBidi" w:hAnsiTheme="minorBidi" w:cstheme="minorBidi"/>
          <w:b/>
          <w:bCs/>
          <w:sz w:val="21"/>
          <w:rtl/>
        </w:rPr>
        <w:t>ון לבית קודשי הקודשים בימי שלמה</w:t>
      </w:r>
      <w:r w:rsidRPr="006414F6">
        <w:rPr>
          <w:rFonts w:asciiTheme="minorBidi" w:hAnsiTheme="minorBidi" w:cstheme="minorBidi"/>
          <w:b/>
          <w:bCs/>
          <w:sz w:val="21"/>
          <w:rtl/>
        </w:rPr>
        <w:t xml:space="preserve"> בזכות דוד</w:t>
      </w:r>
      <w:r w:rsidR="00F428C9">
        <w:rPr>
          <w:rFonts w:asciiTheme="minorBidi" w:hAnsiTheme="minorBidi" w:cstheme="minorBidi" w:hint="cs"/>
          <w:b/>
          <w:bCs/>
          <w:sz w:val="21"/>
          <w:rtl/>
        </w:rPr>
        <w:t xml:space="preserve"> </w:t>
      </w:r>
      <w:r w:rsidRPr="006414F6">
        <w:rPr>
          <w:rFonts w:asciiTheme="minorBidi" w:hAnsiTheme="minorBidi" w:cstheme="minorBidi"/>
          <w:b/>
          <w:bCs/>
          <w:sz w:val="21"/>
          <w:rtl/>
        </w:rPr>
        <w:t xml:space="preserve">המלך – עפ"י </w:t>
      </w:r>
      <w:proofErr w:type="spellStart"/>
      <w:r w:rsidRPr="006414F6">
        <w:rPr>
          <w:rFonts w:asciiTheme="minorBidi" w:hAnsiTheme="minorBidi" w:cstheme="minorBidi"/>
          <w:b/>
          <w:bCs/>
          <w:sz w:val="21"/>
          <w:rtl/>
        </w:rPr>
        <w:t>חזל</w:t>
      </w:r>
      <w:proofErr w:type="spellEnd"/>
    </w:p>
    <w:p w14:paraId="7E23970C" w14:textId="77777777" w:rsidR="008B22F7" w:rsidRPr="0012050B" w:rsidRDefault="008B22F7" w:rsidP="0091140F">
      <w:pPr>
        <w:tabs>
          <w:tab w:val="right" w:pos="4620"/>
        </w:tabs>
        <w:rPr>
          <w:rFonts w:ascii="Narkisim" w:hAnsi="Narkisim"/>
          <w:sz w:val="21"/>
          <w:rtl/>
        </w:rPr>
      </w:pPr>
      <w:r w:rsidRPr="0012050B">
        <w:rPr>
          <w:rFonts w:ascii="Narkisim" w:hAnsi="Narkisim"/>
          <w:sz w:val="21"/>
          <w:rtl/>
        </w:rPr>
        <w:t>חז"ל מתארים את העלאת הארון והכנסתו למקדש בימי שלמה:</w:t>
      </w:r>
      <w:r w:rsidR="0091140F">
        <w:rPr>
          <w:rFonts w:ascii="Narkisim" w:hAnsi="Narkisim" w:hint="cs"/>
          <w:sz w:val="21"/>
          <w:rtl/>
        </w:rPr>
        <w:t xml:space="preserve"> </w:t>
      </w:r>
    </w:p>
    <w:p w14:paraId="366693B5" w14:textId="77777777" w:rsidR="0091140F" w:rsidRDefault="0091140F" w:rsidP="0091140F">
      <w:pPr>
        <w:tabs>
          <w:tab w:val="right" w:pos="4620"/>
        </w:tabs>
        <w:ind w:left="720"/>
        <w:rPr>
          <w:rStyle w:val="apple-converted-space"/>
          <w:rFonts w:ascii="Narkisim" w:hAnsi="Narkisim"/>
          <w:color w:val="252525"/>
          <w:sz w:val="21"/>
          <w:shd w:val="clear" w:color="auto" w:fill="FFFFFF"/>
          <w:rtl/>
        </w:rPr>
      </w:pPr>
      <w:r>
        <w:rPr>
          <w:rStyle w:val="apple-converted-space"/>
          <w:rFonts w:ascii="Narkisim" w:hAnsi="Narkisim" w:hint="cs"/>
          <w:color w:val="252525"/>
          <w:sz w:val="21"/>
          <w:shd w:val="clear" w:color="auto" w:fill="FFFFFF"/>
          <w:rtl/>
        </w:rPr>
        <w:t>"</w:t>
      </w:r>
      <w:r w:rsidRPr="0091140F">
        <w:rPr>
          <w:rStyle w:val="apple-converted-space"/>
          <w:rFonts w:ascii="Narkisim" w:hAnsi="Narkisim"/>
          <w:color w:val="252525"/>
          <w:sz w:val="21"/>
          <w:shd w:val="clear" w:color="auto" w:fill="FFFFFF"/>
          <w:rtl/>
        </w:rPr>
        <w:t xml:space="preserve">מאי </w:t>
      </w:r>
      <w:proofErr w:type="spellStart"/>
      <w:r w:rsidRPr="0091140F">
        <w:rPr>
          <w:rStyle w:val="apple-converted-space"/>
          <w:rFonts w:ascii="Narkisim" w:hAnsi="Narkisim"/>
          <w:color w:val="252525"/>
          <w:sz w:val="21"/>
          <w:shd w:val="clear" w:color="auto" w:fill="FFFFFF"/>
          <w:rtl/>
        </w:rPr>
        <w:t>דכתיב</w:t>
      </w:r>
      <w:proofErr w:type="spellEnd"/>
      <w:r w:rsidRPr="0091140F">
        <w:rPr>
          <w:rStyle w:val="apple-converted-space"/>
          <w:rFonts w:ascii="Narkisim" w:hAnsi="Narkisim"/>
          <w:color w:val="252525"/>
          <w:sz w:val="21"/>
          <w:shd w:val="clear" w:color="auto" w:fill="FFFFFF"/>
          <w:rtl/>
        </w:rPr>
        <w:t xml:space="preserve"> עֲשֵׂה עִמִּי אוֹת לְטוֹבָ</w:t>
      </w:r>
      <w:r>
        <w:rPr>
          <w:rStyle w:val="apple-converted-space"/>
          <w:rFonts w:ascii="Narkisim" w:hAnsi="Narkisim"/>
          <w:color w:val="252525"/>
          <w:sz w:val="21"/>
          <w:shd w:val="clear" w:color="auto" w:fill="FFFFFF"/>
          <w:rtl/>
        </w:rPr>
        <w:t>ה וְיִרְאוּ שֹׂנְאַי וְיֵבֹשׁוּ</w:t>
      </w:r>
      <w:r w:rsidRPr="0091140F">
        <w:rPr>
          <w:rStyle w:val="apple-converted-space"/>
          <w:rFonts w:ascii="Narkisim" w:hAnsi="Narkisim"/>
          <w:color w:val="252525"/>
          <w:sz w:val="21"/>
          <w:shd w:val="clear" w:color="auto" w:fill="FFFFFF"/>
          <w:rtl/>
        </w:rPr>
        <w:t xml:space="preserve"> - אמר דוד לפני הקדוש ברוך הוא: </w:t>
      </w:r>
      <w:proofErr w:type="spellStart"/>
      <w:r w:rsidRPr="0091140F">
        <w:rPr>
          <w:rStyle w:val="apple-converted-space"/>
          <w:rFonts w:ascii="Narkisim" w:hAnsi="Narkisim"/>
          <w:color w:val="252525"/>
          <w:sz w:val="21"/>
          <w:shd w:val="clear" w:color="auto" w:fill="FFFFFF"/>
          <w:rtl/>
        </w:rPr>
        <w:t>רבונו</w:t>
      </w:r>
      <w:proofErr w:type="spellEnd"/>
      <w:r w:rsidRPr="0091140F">
        <w:rPr>
          <w:rStyle w:val="apple-converted-space"/>
          <w:rFonts w:ascii="Narkisim" w:hAnsi="Narkisim"/>
          <w:color w:val="252525"/>
          <w:sz w:val="21"/>
          <w:shd w:val="clear" w:color="auto" w:fill="FFFFFF"/>
          <w:rtl/>
        </w:rPr>
        <w:t xml:space="preserve"> של עולם, מחול לי על אותו </w:t>
      </w:r>
      <w:proofErr w:type="spellStart"/>
      <w:r w:rsidRPr="0091140F">
        <w:rPr>
          <w:rStyle w:val="apple-converted-space"/>
          <w:rFonts w:ascii="Narkisim" w:hAnsi="Narkisim"/>
          <w:color w:val="252525"/>
          <w:sz w:val="21"/>
          <w:shd w:val="clear" w:color="auto" w:fill="FFFFFF"/>
          <w:rtl/>
        </w:rPr>
        <w:t>עון</w:t>
      </w:r>
      <w:proofErr w:type="spellEnd"/>
      <w:r w:rsidRPr="0091140F">
        <w:rPr>
          <w:rStyle w:val="apple-converted-space"/>
          <w:rFonts w:ascii="Narkisim" w:hAnsi="Narkisim"/>
          <w:color w:val="252525"/>
          <w:sz w:val="21"/>
          <w:shd w:val="clear" w:color="auto" w:fill="FFFFFF"/>
          <w:rtl/>
        </w:rPr>
        <w:t xml:space="preserve">! אמר לו: מחול לך. אמר לו: עשה עמי אות בחיי! אמר לו: בחייך איני מודיע, בחיי שלמה בנך אני מודיע. כשבנה שלמה את בית המקדש ביקש להכניס ארון לבית קדשי הקדשים, דבקו שערים זה בזה. אמר שלמה עשרים וארבעה רננות ולא נענה. פתח ואמר: שְׂאוּ שְׁעָרִים רָאשֵׁיכֶם </w:t>
      </w:r>
      <w:proofErr w:type="spellStart"/>
      <w:r w:rsidRPr="0091140F">
        <w:rPr>
          <w:rStyle w:val="apple-converted-space"/>
          <w:rFonts w:ascii="Narkisim" w:hAnsi="Narkisim"/>
          <w:color w:val="252525"/>
          <w:sz w:val="21"/>
          <w:shd w:val="clear" w:color="auto" w:fill="FFFFFF"/>
          <w:rtl/>
        </w:rPr>
        <w:t>וְהִנָּשְׂאו</w:t>
      </w:r>
      <w:proofErr w:type="spellEnd"/>
      <w:r w:rsidRPr="0091140F">
        <w:rPr>
          <w:rStyle w:val="apple-converted-space"/>
          <w:rFonts w:ascii="Narkisim" w:hAnsi="Narkisim"/>
          <w:color w:val="252525"/>
          <w:sz w:val="21"/>
          <w:shd w:val="clear" w:color="auto" w:fill="FFFFFF"/>
          <w:rtl/>
        </w:rPr>
        <w:t xml:space="preserve">ּ פִּתְחֵי עוֹלָם וְיָבוֹא מֶלֶךְ הַכָּבוֹד, רהטו בתריה </w:t>
      </w:r>
      <w:proofErr w:type="spellStart"/>
      <w:r w:rsidRPr="0091140F">
        <w:rPr>
          <w:rStyle w:val="apple-converted-space"/>
          <w:rFonts w:ascii="Narkisim" w:hAnsi="Narkisim"/>
          <w:color w:val="252525"/>
          <w:sz w:val="21"/>
          <w:shd w:val="clear" w:color="auto" w:fill="FFFFFF"/>
          <w:rtl/>
        </w:rPr>
        <w:t>למיבלעיה</w:t>
      </w:r>
      <w:proofErr w:type="spellEnd"/>
      <w:r w:rsidRPr="0091140F">
        <w:rPr>
          <w:rStyle w:val="apple-converted-space"/>
          <w:rFonts w:ascii="Narkisim" w:hAnsi="Narkisim"/>
          <w:color w:val="252525"/>
          <w:sz w:val="21"/>
          <w:shd w:val="clear" w:color="auto" w:fill="FFFFFF"/>
          <w:rtl/>
        </w:rPr>
        <w:t xml:space="preserve">, אמרו: מִי הוּא זֶה מֶלֶךְ הַכָּבוֹד? אמר להו: ה' עִזּוּז </w:t>
      </w:r>
      <w:proofErr w:type="spellStart"/>
      <w:r w:rsidRPr="0091140F">
        <w:rPr>
          <w:rStyle w:val="apple-converted-space"/>
          <w:rFonts w:ascii="Narkisim" w:hAnsi="Narkisim"/>
          <w:color w:val="252525"/>
          <w:sz w:val="21"/>
          <w:shd w:val="clear" w:color="auto" w:fill="FFFFFF"/>
          <w:rtl/>
        </w:rPr>
        <w:t>וְגִבּוֹר</w:t>
      </w:r>
      <w:proofErr w:type="spellEnd"/>
      <w:r w:rsidRPr="0091140F">
        <w:rPr>
          <w:rStyle w:val="apple-converted-space"/>
          <w:rFonts w:ascii="Narkisim" w:hAnsi="Narkisim"/>
          <w:color w:val="252525"/>
          <w:sz w:val="21"/>
          <w:shd w:val="clear" w:color="auto" w:fill="FFFFFF"/>
          <w:rtl/>
        </w:rPr>
        <w:t>. חזר ואמר: שְׂאוּ שְׁעָרִים רָאשֵׁיכֶם וּשְׂאוּ פִּתְחֵי עוֹלָם וְיָבֹא מֶלֶךְ הַכָּבוֹד. מִי הוּא זֶה מֶלֶךְ הַכָּבוֹד ה' צְבָאוֹ</w:t>
      </w:r>
      <w:r w:rsidR="003A4EB3">
        <w:rPr>
          <w:rStyle w:val="apple-converted-space"/>
          <w:rFonts w:ascii="Narkisim" w:hAnsi="Narkisim" w:hint="cs"/>
          <w:color w:val="252525"/>
          <w:sz w:val="21"/>
          <w:shd w:val="clear" w:color="auto" w:fill="FFFFFF"/>
          <w:rtl/>
        </w:rPr>
        <w:t>-</w:t>
      </w:r>
      <w:r w:rsidRPr="0091140F">
        <w:rPr>
          <w:rStyle w:val="apple-converted-space"/>
          <w:rFonts w:ascii="Narkisim" w:hAnsi="Narkisim"/>
          <w:color w:val="252525"/>
          <w:sz w:val="21"/>
          <w:shd w:val="clear" w:color="auto" w:fill="FFFFFF"/>
          <w:rtl/>
        </w:rPr>
        <w:t xml:space="preserve">ת הוּא מֶלֶךְ הַכָּבוֹד סֶלָה </w:t>
      </w:r>
      <w:r>
        <w:rPr>
          <w:rStyle w:val="apple-converted-space"/>
          <w:rFonts w:ascii="Narkisim" w:hAnsi="Narkisim"/>
          <w:color w:val="252525"/>
          <w:sz w:val="21"/>
          <w:shd w:val="clear" w:color="auto" w:fill="FFFFFF"/>
          <w:rtl/>
        </w:rPr>
        <w:t>ולא נענה.</w:t>
      </w:r>
    </w:p>
    <w:p w14:paraId="183D5369" w14:textId="77777777" w:rsidR="0091140F" w:rsidRPr="0091140F" w:rsidRDefault="0091140F" w:rsidP="0091140F">
      <w:pPr>
        <w:tabs>
          <w:tab w:val="right" w:pos="4620"/>
        </w:tabs>
        <w:ind w:left="720"/>
        <w:rPr>
          <w:rFonts w:ascii="Narkisim" w:hAnsi="Narkisim"/>
          <w:sz w:val="17"/>
          <w:szCs w:val="17"/>
          <w:rtl/>
        </w:rPr>
      </w:pPr>
      <w:r>
        <w:rPr>
          <w:rStyle w:val="apple-converted-space"/>
          <w:rFonts w:ascii="Narkisim" w:hAnsi="Narkisim" w:hint="cs"/>
          <w:color w:val="252525"/>
          <w:sz w:val="21"/>
          <w:shd w:val="clear" w:color="auto" w:fill="FFFFFF"/>
          <w:rtl/>
        </w:rPr>
        <w:t>"</w:t>
      </w:r>
      <w:r w:rsidRPr="0091140F">
        <w:rPr>
          <w:rStyle w:val="apple-converted-space"/>
          <w:rFonts w:ascii="Narkisim" w:hAnsi="Narkisim"/>
          <w:color w:val="252525"/>
          <w:sz w:val="21"/>
          <w:shd w:val="clear" w:color="auto" w:fill="FFFFFF"/>
          <w:rtl/>
        </w:rPr>
        <w:t>כיון שאמר ה' אֱ</w:t>
      </w:r>
      <w:r>
        <w:rPr>
          <w:rStyle w:val="apple-converted-space"/>
          <w:rFonts w:ascii="Narkisim" w:hAnsi="Narkisim" w:hint="cs"/>
          <w:color w:val="252525"/>
          <w:sz w:val="21"/>
          <w:shd w:val="clear" w:color="auto" w:fill="FFFFFF"/>
          <w:rtl/>
        </w:rPr>
        <w:t>-</w:t>
      </w:r>
      <w:r w:rsidRPr="0091140F">
        <w:rPr>
          <w:rStyle w:val="apple-converted-space"/>
          <w:rFonts w:ascii="Narkisim" w:hAnsi="Narkisim"/>
          <w:color w:val="252525"/>
          <w:sz w:val="21"/>
          <w:shd w:val="clear" w:color="auto" w:fill="FFFFFF"/>
          <w:rtl/>
        </w:rPr>
        <w:t xml:space="preserve">לֹהִים אַל תָּשֵׁב פְּנֵי מְשִׁיחֶיךָ זָכְרָה לְחַסְדֵי דָּוִיד עַבְדֶּךָ - מיד נענה. באותה שעה נהפכו פני כל שונאי דוד כשולי קדירה, וידעו כל העם וכל ישראל שמחל לו הקדוש ברוך הוא על אותו </w:t>
      </w:r>
      <w:proofErr w:type="spellStart"/>
      <w:r w:rsidRPr="0091140F">
        <w:rPr>
          <w:rStyle w:val="apple-converted-space"/>
          <w:rFonts w:ascii="Narkisim" w:hAnsi="Narkisim"/>
          <w:color w:val="252525"/>
          <w:sz w:val="21"/>
          <w:shd w:val="clear" w:color="auto" w:fill="FFFFFF"/>
          <w:rtl/>
        </w:rPr>
        <w:t>עון</w:t>
      </w:r>
      <w:proofErr w:type="spellEnd"/>
      <w:r>
        <w:rPr>
          <w:rStyle w:val="apple-converted-space"/>
          <w:rFonts w:ascii="Narkisim" w:hAnsi="Narkisim" w:hint="cs"/>
          <w:color w:val="252525"/>
          <w:sz w:val="21"/>
          <w:shd w:val="clear" w:color="auto" w:fill="FFFFFF"/>
          <w:rtl/>
        </w:rPr>
        <w:t>".</w:t>
      </w:r>
      <w:r>
        <w:rPr>
          <w:rFonts w:ascii="Narkisim" w:hAnsi="Narkisim"/>
          <w:sz w:val="21"/>
          <w:rtl/>
        </w:rPr>
        <w:tab/>
      </w:r>
      <w:r>
        <w:rPr>
          <w:rFonts w:ascii="Narkisim" w:hAnsi="Narkisim" w:hint="cs"/>
          <w:sz w:val="17"/>
          <w:szCs w:val="17"/>
          <w:rtl/>
        </w:rPr>
        <w:t>(שבת ל.)</w:t>
      </w:r>
    </w:p>
    <w:p w14:paraId="03B58FA8" w14:textId="77250FA7" w:rsidR="008B22F7" w:rsidRDefault="008B22F7" w:rsidP="00386974">
      <w:pPr>
        <w:tabs>
          <w:tab w:val="right" w:pos="4620"/>
        </w:tabs>
        <w:rPr>
          <w:rFonts w:ascii="Narkisim" w:hAnsi="Narkisim"/>
          <w:sz w:val="21"/>
          <w:rtl/>
        </w:rPr>
      </w:pPr>
      <w:r w:rsidRPr="0012050B">
        <w:rPr>
          <w:rFonts w:ascii="Narkisim" w:hAnsi="Narkisim"/>
          <w:sz w:val="21"/>
          <w:rtl/>
        </w:rPr>
        <w:lastRenderedPageBreak/>
        <w:t>מתברר כי לא רק בחייו דוד היה קשור בכל נימי נפשו אל הארון וראה בו את הכלי העיקרי להשראת שכינה אלא גם לאחר מותו</w:t>
      </w:r>
      <w:r w:rsidR="00386974">
        <w:rPr>
          <w:rFonts w:ascii="Narkisim" w:hAnsi="Narkisim" w:hint="cs"/>
          <w:sz w:val="21"/>
          <w:rtl/>
        </w:rPr>
        <w:t>.</w:t>
      </w:r>
      <w:r w:rsidRPr="0012050B">
        <w:rPr>
          <w:rFonts w:ascii="Narkisim" w:hAnsi="Narkisim"/>
          <w:sz w:val="21"/>
          <w:rtl/>
        </w:rPr>
        <w:t xml:space="preserve"> כששלמה מנסה להכניס את הארון לקודש הקודש</w:t>
      </w:r>
      <w:r w:rsidR="00F428C9">
        <w:rPr>
          <w:rFonts w:ascii="Narkisim" w:hAnsi="Narkisim"/>
          <w:sz w:val="21"/>
          <w:rtl/>
        </w:rPr>
        <w:t>ים השערים דבקים זה בזה</w:t>
      </w:r>
      <w:r w:rsidRPr="0012050B">
        <w:rPr>
          <w:rFonts w:ascii="Narkisim" w:hAnsi="Narkisim"/>
          <w:sz w:val="21"/>
          <w:rtl/>
        </w:rPr>
        <w:t>. שלמה לא נענה, ונזקק לשרותיו של דוד</w:t>
      </w:r>
      <w:r w:rsidR="00386974">
        <w:rPr>
          <w:rFonts w:ascii="Narkisim" w:hAnsi="Narkisim" w:hint="cs"/>
          <w:sz w:val="21"/>
          <w:rtl/>
        </w:rPr>
        <w:t>.</w:t>
      </w:r>
      <w:r w:rsidRPr="0012050B">
        <w:rPr>
          <w:rFonts w:ascii="Narkisim" w:hAnsi="Narkisim"/>
          <w:sz w:val="21"/>
          <w:rtl/>
        </w:rPr>
        <w:t xml:space="preserve"> כשהוא אומר "</w:t>
      </w:r>
      <w:r w:rsidR="00F428C9" w:rsidRPr="00F428C9">
        <w:rPr>
          <w:rFonts w:ascii="Narkisim" w:hAnsi="Narkisim"/>
          <w:sz w:val="21"/>
          <w:rtl/>
        </w:rPr>
        <w:t>זָכְ</w:t>
      </w:r>
      <w:r w:rsidR="00F428C9">
        <w:rPr>
          <w:rFonts w:ascii="Narkisim" w:hAnsi="Narkisim"/>
          <w:sz w:val="21"/>
          <w:rtl/>
        </w:rPr>
        <w:t>רָה לְחַסְדֵי דָּוִיד עַבְדֶּךָ</w:t>
      </w:r>
      <w:r w:rsidRPr="0012050B">
        <w:rPr>
          <w:rFonts w:ascii="Narkisim" w:hAnsi="Narkisim"/>
          <w:sz w:val="21"/>
          <w:rtl/>
        </w:rPr>
        <w:t xml:space="preserve">" הוא נענה. </w:t>
      </w:r>
      <w:r w:rsidR="00386974">
        <w:rPr>
          <w:rFonts w:ascii="Narkisim" w:hAnsi="Narkisim" w:hint="cs"/>
          <w:sz w:val="21"/>
          <w:rtl/>
        </w:rPr>
        <w:t xml:space="preserve">חז"ל מייחסים </w:t>
      </w:r>
      <w:r w:rsidRPr="0012050B">
        <w:rPr>
          <w:rFonts w:ascii="Narkisim" w:hAnsi="Narkisim"/>
          <w:sz w:val="21"/>
          <w:rtl/>
        </w:rPr>
        <w:t xml:space="preserve">גם </w:t>
      </w:r>
      <w:r w:rsidR="00386974">
        <w:rPr>
          <w:rFonts w:ascii="Narkisim" w:hAnsi="Narkisim" w:hint="cs"/>
          <w:sz w:val="21"/>
          <w:rtl/>
        </w:rPr>
        <w:t xml:space="preserve">את </w:t>
      </w:r>
      <w:r w:rsidRPr="0012050B">
        <w:rPr>
          <w:rFonts w:ascii="Narkisim" w:hAnsi="Narkisim"/>
          <w:sz w:val="21"/>
          <w:rtl/>
        </w:rPr>
        <w:t>ה</w:t>
      </w:r>
      <w:r w:rsidR="000A3CCC">
        <w:rPr>
          <w:rFonts w:ascii="Narkisim" w:hAnsi="Narkisim"/>
          <w:sz w:val="21"/>
          <w:rtl/>
        </w:rPr>
        <w:t xml:space="preserve">כנסת הארון למקדש לקודש הקודשים </w:t>
      </w:r>
      <w:r w:rsidR="000A3CCC">
        <w:rPr>
          <w:rFonts w:ascii="Narkisim" w:hAnsi="Narkisim" w:hint="cs"/>
          <w:sz w:val="21"/>
          <w:rtl/>
        </w:rPr>
        <w:t>ל</w:t>
      </w:r>
      <w:r w:rsidRPr="0012050B">
        <w:rPr>
          <w:rFonts w:ascii="Narkisim" w:hAnsi="Narkisim"/>
          <w:sz w:val="21"/>
          <w:rtl/>
        </w:rPr>
        <w:t>זכות</w:t>
      </w:r>
      <w:r w:rsidRPr="0012050B">
        <w:rPr>
          <w:rFonts w:ascii="Narkisim" w:hAnsi="Narkisim"/>
          <w:sz w:val="21"/>
          <w:rtl/>
        </w:rPr>
        <w:t xml:space="preserve"> חסדי דוד.</w:t>
      </w:r>
    </w:p>
    <w:p w14:paraId="6754CF75" w14:textId="77777777" w:rsidR="00B93EF1" w:rsidRPr="0012050B" w:rsidRDefault="00B93EF1" w:rsidP="0087580D">
      <w:pPr>
        <w:tabs>
          <w:tab w:val="right" w:pos="4620"/>
        </w:tabs>
        <w:rPr>
          <w:rFonts w:ascii="Narkisim" w:hAnsi="Narkisim"/>
          <w:sz w:val="21"/>
          <w:rtl/>
        </w:rPr>
      </w:pPr>
    </w:p>
    <w:p w14:paraId="3BA7BAE2" w14:textId="77777777" w:rsidR="008B22F7" w:rsidRPr="006414F6" w:rsidRDefault="008B22F7" w:rsidP="0087580D">
      <w:pPr>
        <w:tabs>
          <w:tab w:val="right" w:pos="4620"/>
        </w:tabs>
        <w:jc w:val="center"/>
        <w:rPr>
          <w:rFonts w:asciiTheme="minorBidi" w:hAnsiTheme="minorBidi" w:cstheme="minorBidi"/>
          <w:b/>
          <w:bCs/>
          <w:sz w:val="21"/>
          <w:rtl/>
        </w:rPr>
      </w:pPr>
      <w:r w:rsidRPr="006414F6">
        <w:rPr>
          <w:rFonts w:asciiTheme="minorBidi" w:hAnsiTheme="minorBidi" w:cstheme="minorBidi"/>
          <w:b/>
          <w:bCs/>
          <w:sz w:val="21"/>
          <w:rtl/>
        </w:rPr>
        <w:t>ו. כי קדוש המה אשר באה אליהם ארון ה'</w:t>
      </w:r>
    </w:p>
    <w:p w14:paraId="2CB941DA" w14:textId="77777777" w:rsidR="008B22F7" w:rsidRPr="0012050B" w:rsidRDefault="008B22F7" w:rsidP="00F428C9">
      <w:pPr>
        <w:tabs>
          <w:tab w:val="right" w:pos="4620"/>
        </w:tabs>
        <w:rPr>
          <w:rFonts w:ascii="Narkisim" w:hAnsi="Narkisim"/>
          <w:sz w:val="21"/>
          <w:rtl/>
        </w:rPr>
      </w:pPr>
      <w:r w:rsidRPr="0012050B">
        <w:rPr>
          <w:rFonts w:ascii="Narkisim" w:hAnsi="Narkisim"/>
          <w:sz w:val="21"/>
          <w:rtl/>
        </w:rPr>
        <w:t xml:space="preserve">ניסינו בשיעור זה להראות כי דוד המלך בחר לבטא את קרבתו לקב"ה בעיקר בזיקה קרובה ומשמעותית לארון, </w:t>
      </w:r>
      <w:r w:rsidR="00F428C9">
        <w:rPr>
          <w:rFonts w:ascii="Narkisim" w:hAnsi="Narkisim" w:hint="cs"/>
          <w:sz w:val="21"/>
          <w:rtl/>
        </w:rPr>
        <w:t>ב</w:t>
      </w:r>
      <w:r w:rsidRPr="0012050B">
        <w:rPr>
          <w:rFonts w:ascii="Narkisim" w:hAnsi="Narkisim"/>
          <w:sz w:val="21"/>
          <w:rtl/>
        </w:rPr>
        <w:t xml:space="preserve">העלאתו </w:t>
      </w:r>
      <w:r w:rsidR="00F428C9">
        <w:rPr>
          <w:rFonts w:ascii="Narkisim" w:hAnsi="Narkisim" w:hint="cs"/>
          <w:sz w:val="21"/>
          <w:rtl/>
        </w:rPr>
        <w:t xml:space="preserve">את הארון </w:t>
      </w:r>
      <w:r w:rsidR="00F428C9" w:rsidRPr="0012050B">
        <w:rPr>
          <w:rFonts w:ascii="Narkisim" w:hAnsi="Narkisim"/>
          <w:sz w:val="21"/>
          <w:rtl/>
        </w:rPr>
        <w:t xml:space="preserve">מקריית יערים לעיר דוד </w:t>
      </w:r>
      <w:r w:rsidR="00F428C9">
        <w:rPr>
          <w:rFonts w:ascii="Narkisim" w:hAnsi="Narkisim" w:hint="cs"/>
          <w:sz w:val="21"/>
          <w:rtl/>
        </w:rPr>
        <w:t xml:space="preserve">בתחילת מלכותו </w:t>
      </w:r>
      <w:r w:rsidR="00F428C9">
        <w:rPr>
          <w:rFonts w:ascii="Narkisim" w:hAnsi="Narkisim"/>
          <w:sz w:val="21"/>
          <w:rtl/>
        </w:rPr>
        <w:t>על כל ישראל</w:t>
      </w:r>
      <w:r w:rsidRPr="0012050B">
        <w:rPr>
          <w:rFonts w:ascii="Narkisim" w:hAnsi="Narkisim"/>
          <w:sz w:val="21"/>
          <w:rtl/>
        </w:rPr>
        <w:t xml:space="preserve">, </w:t>
      </w:r>
      <w:r w:rsidR="00F428C9">
        <w:rPr>
          <w:rFonts w:ascii="Narkisim" w:hAnsi="Narkisim" w:hint="cs"/>
          <w:sz w:val="21"/>
          <w:rtl/>
        </w:rPr>
        <w:t>וב</w:t>
      </w:r>
      <w:r w:rsidRPr="0012050B">
        <w:rPr>
          <w:rFonts w:ascii="Narkisim" w:hAnsi="Narkisim"/>
          <w:sz w:val="21"/>
          <w:rtl/>
        </w:rPr>
        <w:t>בקשתו לבנות את בית מנוחה לארון.</w:t>
      </w:r>
      <w:r w:rsidR="00F428C9" w:rsidRPr="00386974">
        <w:rPr>
          <w:rStyle w:val="FootnoteReference"/>
          <w:rFonts w:ascii="Narkisim" w:hAnsi="Narkisim"/>
          <w:sz w:val="21"/>
          <w:szCs w:val="21"/>
          <w:vertAlign w:val="superscript"/>
          <w:rtl/>
        </w:rPr>
        <w:footnoteReference w:id="7"/>
      </w:r>
    </w:p>
    <w:p w14:paraId="5A200230" w14:textId="77777777" w:rsidR="008B22F7" w:rsidRPr="0012050B" w:rsidRDefault="008B22F7" w:rsidP="00F428C9">
      <w:pPr>
        <w:tabs>
          <w:tab w:val="right" w:pos="4620"/>
        </w:tabs>
        <w:rPr>
          <w:rFonts w:ascii="Narkisim" w:hAnsi="Narkisim"/>
          <w:sz w:val="21"/>
          <w:rtl/>
        </w:rPr>
      </w:pPr>
      <w:r w:rsidRPr="0012050B">
        <w:rPr>
          <w:rFonts w:ascii="Narkisim" w:hAnsi="Narkisim"/>
          <w:sz w:val="21"/>
          <w:rtl/>
        </w:rPr>
        <w:t xml:space="preserve">בבריחתו מאבשלום </w:t>
      </w:r>
      <w:r w:rsidR="00F428C9">
        <w:rPr>
          <w:rFonts w:ascii="Narkisim" w:hAnsi="Narkisim" w:hint="cs"/>
          <w:sz w:val="21"/>
          <w:rtl/>
        </w:rPr>
        <w:t xml:space="preserve">נמצאנו למדים </w:t>
      </w:r>
      <w:r w:rsidRPr="0012050B">
        <w:rPr>
          <w:rFonts w:ascii="Narkisim" w:hAnsi="Narkisim"/>
          <w:sz w:val="21"/>
          <w:rtl/>
        </w:rPr>
        <w:t xml:space="preserve">כמה </w:t>
      </w:r>
      <w:r w:rsidR="00F428C9">
        <w:rPr>
          <w:rFonts w:ascii="Narkisim" w:hAnsi="Narkisim" w:hint="cs"/>
          <w:sz w:val="21"/>
          <w:rtl/>
        </w:rPr>
        <w:t xml:space="preserve">דוד </w:t>
      </w:r>
      <w:r w:rsidRPr="0012050B">
        <w:rPr>
          <w:rFonts w:ascii="Narkisim" w:hAnsi="Narkisim"/>
          <w:sz w:val="21"/>
          <w:rtl/>
        </w:rPr>
        <w:t xml:space="preserve">ראה את הזיקה המהותית בין המלכות לבין השראת השכינה במקביל </w:t>
      </w:r>
      <w:r w:rsidR="00F428C9">
        <w:rPr>
          <w:rFonts w:ascii="Narkisim" w:hAnsi="Narkisim" w:hint="cs"/>
          <w:sz w:val="21"/>
          <w:rtl/>
        </w:rPr>
        <w:t xml:space="preserve">כאשר </w:t>
      </w:r>
      <w:r w:rsidRPr="0012050B">
        <w:rPr>
          <w:rFonts w:ascii="Narkisim" w:hAnsi="Narkisim"/>
          <w:sz w:val="21"/>
          <w:rtl/>
        </w:rPr>
        <w:t xml:space="preserve">לא היה מוכן </w:t>
      </w:r>
      <w:r w:rsidR="00F428C9">
        <w:rPr>
          <w:rFonts w:ascii="Narkisim" w:hAnsi="Narkisim" w:hint="cs"/>
          <w:sz w:val="21"/>
          <w:rtl/>
        </w:rPr>
        <w:t>ש</w:t>
      </w:r>
      <w:r w:rsidRPr="0012050B">
        <w:rPr>
          <w:rFonts w:ascii="Narkisim" w:hAnsi="Narkisim"/>
          <w:sz w:val="21"/>
          <w:rtl/>
        </w:rPr>
        <w:t>הארון ישמש אותו ככלי שרת לחיזוק מלכותו.</w:t>
      </w:r>
    </w:p>
    <w:p w14:paraId="1900DBE8" w14:textId="77777777" w:rsidR="008B22F7" w:rsidRPr="0012050B" w:rsidRDefault="008B22F7" w:rsidP="00F428C9">
      <w:pPr>
        <w:tabs>
          <w:tab w:val="right" w:pos="4620"/>
        </w:tabs>
        <w:rPr>
          <w:rFonts w:ascii="Narkisim" w:hAnsi="Narkisim"/>
          <w:sz w:val="21"/>
          <w:rtl/>
        </w:rPr>
      </w:pPr>
      <w:r w:rsidRPr="0012050B">
        <w:rPr>
          <w:rFonts w:ascii="Narkisim" w:hAnsi="Narkisim"/>
          <w:sz w:val="21"/>
          <w:rtl/>
        </w:rPr>
        <w:t>להשלמת התמונה מתברר כי עצם העלאת הארון לעיר דוד השפיעה גם על ההת</w:t>
      </w:r>
      <w:r w:rsidR="00F428C9">
        <w:rPr>
          <w:rFonts w:ascii="Narkisim" w:hAnsi="Narkisim" w:hint="cs"/>
          <w:sz w:val="21"/>
          <w:rtl/>
        </w:rPr>
        <w:t>י</w:t>
      </w:r>
      <w:r w:rsidRPr="0012050B">
        <w:rPr>
          <w:rFonts w:ascii="Narkisim" w:hAnsi="Narkisim"/>
          <w:sz w:val="21"/>
          <w:rtl/>
        </w:rPr>
        <w:t>יחסות אל העיר עצמ</w:t>
      </w:r>
      <w:r w:rsidR="00F428C9">
        <w:rPr>
          <w:rFonts w:ascii="Narkisim" w:hAnsi="Narkisim"/>
          <w:sz w:val="21"/>
          <w:rtl/>
        </w:rPr>
        <w:t>ה. וכך מתאר הפסוק בדברי הימים ב</w:t>
      </w:r>
      <w:r w:rsidR="00F428C9" w:rsidRPr="0012050B">
        <w:rPr>
          <w:rFonts w:ascii="Narkisim" w:hAnsi="Narkisim"/>
          <w:sz w:val="21"/>
          <w:rtl/>
        </w:rPr>
        <w:t xml:space="preserve"> </w:t>
      </w:r>
      <w:r w:rsidRPr="0012050B">
        <w:rPr>
          <w:rFonts w:ascii="Narkisim" w:hAnsi="Narkisim"/>
          <w:sz w:val="21"/>
          <w:rtl/>
        </w:rPr>
        <w:t>בהתייחסו למעשי שלמה</w:t>
      </w:r>
      <w:r w:rsidR="00F428C9">
        <w:rPr>
          <w:rFonts w:ascii="Narkisim" w:hAnsi="Narkisim" w:hint="cs"/>
          <w:sz w:val="21"/>
          <w:rtl/>
        </w:rPr>
        <w:t>-</w:t>
      </w:r>
    </w:p>
    <w:p w14:paraId="51011F68" w14:textId="54265ADC" w:rsidR="008B22F7" w:rsidRPr="00F428C9" w:rsidRDefault="008B22F7" w:rsidP="00F428C9">
      <w:pPr>
        <w:tabs>
          <w:tab w:val="right" w:pos="4620"/>
        </w:tabs>
        <w:ind w:left="720"/>
        <w:rPr>
          <w:rFonts w:ascii="Narkisim" w:hAnsi="Narkisim"/>
          <w:sz w:val="17"/>
          <w:szCs w:val="17"/>
          <w:rtl/>
        </w:rPr>
      </w:pPr>
      <w:r w:rsidRPr="0012050B">
        <w:rPr>
          <w:rFonts w:ascii="Narkisim" w:hAnsi="Narkisim"/>
          <w:sz w:val="21"/>
          <w:rtl/>
        </w:rPr>
        <w:t>"</w:t>
      </w:r>
      <w:r w:rsidR="00F428C9" w:rsidRPr="00F428C9">
        <w:rPr>
          <w:rFonts w:ascii="Narkisim" w:hAnsi="Narkisim"/>
          <w:color w:val="000000"/>
          <w:sz w:val="21"/>
          <w:shd w:val="clear" w:color="auto" w:fill="FFFFFF"/>
          <w:rtl/>
        </w:rPr>
        <w:t xml:space="preserve">וְאֶת בַּת פַּרְעֹה הֶעֱלָה שְׁלֹמֹה מֵעִיר דָּוִיד לַבַּיִת אֲשֶׁר בָּנָה לָהּ כִּי אָמַר לֹא תֵשֵׁב </w:t>
      </w:r>
      <w:proofErr w:type="spellStart"/>
      <w:r w:rsidR="00F428C9" w:rsidRPr="00F428C9">
        <w:rPr>
          <w:rFonts w:ascii="Narkisim" w:hAnsi="Narkisim"/>
          <w:color w:val="000000"/>
          <w:sz w:val="21"/>
          <w:shd w:val="clear" w:color="auto" w:fill="FFFFFF"/>
          <w:rtl/>
        </w:rPr>
        <w:t>אִשָּׁה</w:t>
      </w:r>
      <w:proofErr w:type="spellEnd"/>
      <w:r w:rsidR="00F428C9" w:rsidRPr="00F428C9">
        <w:rPr>
          <w:rFonts w:ascii="Narkisim" w:hAnsi="Narkisim"/>
          <w:color w:val="000000"/>
          <w:sz w:val="21"/>
          <w:shd w:val="clear" w:color="auto" w:fill="FFFFFF"/>
          <w:rtl/>
        </w:rPr>
        <w:t xml:space="preserve"> לִי בְּבֵית דָּוִיד מֶלֶךְ יִשְׂרָאֵל כִּי קֹדֶשׁ הֵמָּה אֲשֶׁר בָּאָה אֲלֵיהֶם אֲרוֹן ה'</w:t>
      </w:r>
      <w:r w:rsidR="00F428C9">
        <w:rPr>
          <w:rFonts w:ascii="Narkisim" w:hAnsi="Narkisim" w:hint="cs"/>
          <w:color w:val="000000"/>
          <w:sz w:val="21"/>
          <w:shd w:val="clear" w:color="auto" w:fill="FFFFFF"/>
          <w:rtl/>
        </w:rPr>
        <w:t>"</w:t>
      </w:r>
      <w:r w:rsidR="00AC493D">
        <w:rPr>
          <w:rFonts w:ascii="Narkisim" w:hAnsi="Narkisim"/>
          <w:sz w:val="21"/>
          <w:rtl/>
        </w:rPr>
        <w:tab/>
      </w:r>
      <w:r w:rsidR="00AC493D">
        <w:rPr>
          <w:rFonts w:ascii="Narkisim" w:hAnsi="Narkisim"/>
          <w:sz w:val="21"/>
          <w:rtl/>
        </w:rPr>
        <w:br/>
      </w:r>
      <w:r w:rsidR="00F428C9">
        <w:rPr>
          <w:rFonts w:ascii="Narkisim" w:hAnsi="Narkisim"/>
          <w:sz w:val="21"/>
          <w:rtl/>
        </w:rPr>
        <w:tab/>
      </w:r>
      <w:r w:rsidR="00F428C9">
        <w:rPr>
          <w:rFonts w:ascii="Narkisim" w:hAnsi="Narkisim" w:hint="cs"/>
          <w:sz w:val="17"/>
          <w:szCs w:val="17"/>
          <w:rtl/>
        </w:rPr>
        <w:t>(דברי הימים ב ח', י"א)</w:t>
      </w:r>
    </w:p>
    <w:p w14:paraId="331EC79A" w14:textId="77777777" w:rsidR="00F428C9" w:rsidRDefault="008B22F7" w:rsidP="00F428C9">
      <w:pPr>
        <w:tabs>
          <w:tab w:val="right" w:pos="4620"/>
        </w:tabs>
        <w:rPr>
          <w:rFonts w:ascii="Narkisim" w:hAnsi="Narkisim"/>
          <w:sz w:val="21"/>
          <w:rtl/>
        </w:rPr>
      </w:pPr>
      <w:proofErr w:type="spellStart"/>
      <w:r w:rsidRPr="0012050B">
        <w:rPr>
          <w:rFonts w:ascii="Narkisim" w:hAnsi="Narkisim"/>
          <w:sz w:val="21"/>
          <w:rtl/>
        </w:rPr>
        <w:t>ו</w:t>
      </w:r>
      <w:r w:rsidR="00F428C9">
        <w:rPr>
          <w:rFonts w:ascii="Narkisim" w:hAnsi="Narkisim" w:hint="cs"/>
          <w:sz w:val="21"/>
          <w:rtl/>
        </w:rPr>
        <w:t>ב</w:t>
      </w:r>
      <w:r w:rsidRPr="0012050B">
        <w:rPr>
          <w:rFonts w:ascii="Narkisim" w:hAnsi="Narkisim"/>
          <w:sz w:val="21"/>
          <w:rtl/>
        </w:rPr>
        <w:t>רד"ק</w:t>
      </w:r>
      <w:proofErr w:type="spellEnd"/>
      <w:r w:rsidRPr="0012050B">
        <w:rPr>
          <w:rFonts w:ascii="Narkisim" w:hAnsi="Narkisim"/>
          <w:sz w:val="21"/>
          <w:rtl/>
        </w:rPr>
        <w:t xml:space="preserve"> </w:t>
      </w:r>
      <w:r w:rsidR="00F428C9">
        <w:rPr>
          <w:rFonts w:ascii="Narkisim" w:hAnsi="Narkisim" w:hint="cs"/>
          <w:sz w:val="21"/>
          <w:rtl/>
        </w:rPr>
        <w:t>על אתר-</w:t>
      </w:r>
    </w:p>
    <w:p w14:paraId="3EDC2B39" w14:textId="77777777" w:rsidR="008B22F7" w:rsidRPr="00F428C9" w:rsidRDefault="00F428C9" w:rsidP="00F428C9">
      <w:pPr>
        <w:tabs>
          <w:tab w:val="right" w:pos="4620"/>
        </w:tabs>
        <w:ind w:left="720"/>
        <w:rPr>
          <w:rFonts w:ascii="Narkisim" w:hAnsi="Narkisim"/>
          <w:sz w:val="17"/>
          <w:szCs w:val="17"/>
          <w:rtl/>
        </w:rPr>
      </w:pPr>
      <w:r>
        <w:rPr>
          <w:rFonts w:ascii="Narkisim" w:hAnsi="Narkisim" w:hint="cs"/>
          <w:sz w:val="21"/>
          <w:rtl/>
        </w:rPr>
        <w:t>"</w:t>
      </w:r>
      <w:r w:rsidR="008B22F7" w:rsidRPr="0012050B">
        <w:rPr>
          <w:rFonts w:ascii="Narkisim" w:hAnsi="Narkisim"/>
          <w:sz w:val="21"/>
          <w:rtl/>
        </w:rPr>
        <w:t>ואף על פי שלא היה הארון כי אם באחד הבתים</w:t>
      </w:r>
      <w:r w:rsidR="008B22F7" w:rsidRPr="00F428C9">
        <w:rPr>
          <w:rStyle w:val="FootnoteReference"/>
          <w:rFonts w:ascii="Narkisim" w:hAnsi="Narkisim"/>
          <w:sz w:val="21"/>
          <w:szCs w:val="21"/>
          <w:vertAlign w:val="superscript"/>
          <w:rtl/>
        </w:rPr>
        <w:footnoteReference w:id="8"/>
      </w:r>
      <w:r w:rsidR="008B22F7" w:rsidRPr="0012050B">
        <w:rPr>
          <w:rFonts w:ascii="Narkisim" w:hAnsi="Narkisim"/>
          <w:sz w:val="21"/>
          <w:rtl/>
        </w:rPr>
        <w:t xml:space="preserve"> המקודש לו אף על פי כן חשב כל הבתים כמקודשים כיוון שנכנס שם הארון.</w:t>
      </w:r>
    </w:p>
    <w:p w14:paraId="1F73001A" w14:textId="43C30346" w:rsidR="008B22F7" w:rsidRPr="00F428C9" w:rsidRDefault="00F428C9" w:rsidP="00EE6A0B">
      <w:pPr>
        <w:tabs>
          <w:tab w:val="right" w:pos="4620"/>
        </w:tabs>
        <w:ind w:left="720"/>
        <w:rPr>
          <w:rFonts w:ascii="Narkisim" w:hAnsi="Narkisim"/>
          <w:sz w:val="17"/>
          <w:szCs w:val="17"/>
          <w:rtl/>
        </w:rPr>
      </w:pPr>
      <w:r>
        <w:rPr>
          <w:rFonts w:ascii="Narkisim" w:hAnsi="Narkisim" w:hint="cs"/>
          <w:sz w:val="21"/>
          <w:rtl/>
        </w:rPr>
        <w:t>"</w:t>
      </w:r>
      <w:r w:rsidR="008B22F7" w:rsidRPr="0012050B">
        <w:rPr>
          <w:rFonts w:ascii="Narkisim" w:hAnsi="Narkisim"/>
          <w:sz w:val="21"/>
          <w:rtl/>
        </w:rPr>
        <w:t>ואומר לא תשב לי מהיום כיוון שבניתי לה' בית ולעניין זה בנה לה' בית שלא תשב במקום הקדוש אף על פי כן ישבה שם עד שנגמרה מלאכת ביתו".</w:t>
      </w:r>
      <w:r>
        <w:rPr>
          <w:rFonts w:ascii="Narkisim" w:hAnsi="Narkisim"/>
          <w:sz w:val="21"/>
          <w:rtl/>
        </w:rPr>
        <w:tab/>
      </w:r>
      <w:r w:rsidR="00AC493D">
        <w:rPr>
          <w:rFonts w:ascii="Narkisim" w:hAnsi="Narkisim"/>
          <w:sz w:val="21"/>
          <w:rtl/>
        </w:rPr>
        <w:br/>
      </w:r>
      <w:r w:rsidR="00AC493D">
        <w:rPr>
          <w:rFonts w:ascii="Narkisim" w:hAnsi="Narkisim" w:hint="cs"/>
          <w:sz w:val="21"/>
          <w:rtl/>
        </w:rPr>
        <w:t xml:space="preserve"> </w:t>
      </w:r>
      <w:r w:rsidR="00AC493D">
        <w:rPr>
          <w:rFonts w:ascii="Narkisim" w:hAnsi="Narkisim" w:hint="cs"/>
          <w:sz w:val="21"/>
          <w:rtl/>
        </w:rPr>
        <w:tab/>
      </w:r>
      <w:r>
        <w:rPr>
          <w:rFonts w:ascii="Narkisim" w:hAnsi="Narkisim" w:hint="cs"/>
          <w:sz w:val="17"/>
          <w:szCs w:val="17"/>
          <w:rtl/>
        </w:rPr>
        <w:t>(דברי הימים ב ח', י"א ד"ה כי קדש המה)</w:t>
      </w:r>
    </w:p>
    <w:p w14:paraId="19D7A97C" w14:textId="77777777" w:rsidR="008B22F7" w:rsidRPr="0012050B" w:rsidRDefault="008B22F7" w:rsidP="003A4EB3">
      <w:pPr>
        <w:tabs>
          <w:tab w:val="right" w:pos="4620"/>
        </w:tabs>
        <w:rPr>
          <w:rFonts w:ascii="Narkisim" w:hAnsi="Narkisim"/>
          <w:sz w:val="21"/>
          <w:rtl/>
        </w:rPr>
      </w:pPr>
      <w:r w:rsidRPr="0012050B">
        <w:rPr>
          <w:rFonts w:ascii="Narkisim" w:hAnsi="Narkisim"/>
          <w:sz w:val="21"/>
          <w:rtl/>
        </w:rPr>
        <w:t>משמע מן הכתוב כי בימי שלמה נחשבת עיר דוד מקודשת יותר וכל הבתים הסובבים את המקום בו נמצא הארון נחשבים כמקודשים בגלל נוכחות הארון במקום.</w:t>
      </w:r>
      <w:r w:rsidR="00EE6A0B">
        <w:rPr>
          <w:rFonts w:ascii="Narkisim" w:hAnsi="Narkisim" w:hint="cs"/>
          <w:sz w:val="21"/>
          <w:rtl/>
        </w:rPr>
        <w:t xml:space="preserve"> מהסיבה הזאת, </w:t>
      </w:r>
      <w:r w:rsidRPr="0012050B">
        <w:rPr>
          <w:rFonts w:ascii="Narkisim" w:hAnsi="Narkisim"/>
          <w:sz w:val="21"/>
          <w:rtl/>
        </w:rPr>
        <w:t xml:space="preserve">ברגע ששלמה </w:t>
      </w:r>
      <w:r w:rsidR="00EE6A0B">
        <w:rPr>
          <w:rFonts w:ascii="Narkisim" w:hAnsi="Narkisim"/>
          <w:sz w:val="21"/>
          <w:rtl/>
        </w:rPr>
        <w:t>בנה את ביתה של בת פרעה במילוא</w:t>
      </w:r>
      <w:r w:rsidR="00EE6A0B">
        <w:rPr>
          <w:rFonts w:ascii="Narkisim" w:hAnsi="Narkisim" w:hint="cs"/>
          <w:sz w:val="21"/>
          <w:rtl/>
        </w:rPr>
        <w:t>, (</w:t>
      </w:r>
      <w:proofErr w:type="spellStart"/>
      <w:r w:rsidR="00EE6A0B">
        <w:rPr>
          <w:rFonts w:ascii="Narkisim" w:hAnsi="Narkisim"/>
          <w:sz w:val="21"/>
          <w:rtl/>
        </w:rPr>
        <w:t>א</w:t>
      </w:r>
      <w:r w:rsidR="00EE6A0B">
        <w:rPr>
          <w:rFonts w:ascii="Narkisim" w:hAnsi="Narkisim" w:hint="cs"/>
          <w:sz w:val="21"/>
          <w:rtl/>
        </w:rPr>
        <w:t>י</w:t>
      </w:r>
      <w:r w:rsidR="00EE6A0B">
        <w:rPr>
          <w:rFonts w:ascii="Narkisim" w:hAnsi="Narkisim"/>
          <w:sz w:val="21"/>
          <w:rtl/>
        </w:rPr>
        <w:t>זור</w:t>
      </w:r>
      <w:proofErr w:type="spellEnd"/>
      <w:r w:rsidR="00EE6A0B">
        <w:rPr>
          <w:rFonts w:ascii="Narkisim" w:hAnsi="Narkisim"/>
          <w:sz w:val="21"/>
          <w:rtl/>
        </w:rPr>
        <w:t xml:space="preserve"> בית המלך</w:t>
      </w:r>
      <w:r w:rsidR="00EE6A0B">
        <w:rPr>
          <w:rFonts w:ascii="Narkisim" w:hAnsi="Narkisim" w:hint="cs"/>
          <w:sz w:val="21"/>
          <w:rtl/>
        </w:rPr>
        <w:t>)</w:t>
      </w:r>
      <w:r w:rsidR="00EE6A0B">
        <w:rPr>
          <w:rFonts w:ascii="Narkisim" w:hAnsi="Narkisim"/>
          <w:sz w:val="21"/>
          <w:rtl/>
        </w:rPr>
        <w:t xml:space="preserve"> הוא </w:t>
      </w:r>
      <w:r w:rsidR="003A4EB3">
        <w:rPr>
          <w:rFonts w:ascii="Narkisim" w:hAnsi="Narkisim" w:hint="cs"/>
          <w:sz w:val="21"/>
          <w:rtl/>
        </w:rPr>
        <w:t>פי</w:t>
      </w:r>
      <w:r w:rsidR="00EE6A0B">
        <w:rPr>
          <w:rFonts w:ascii="Narkisim" w:hAnsi="Narkisim"/>
          <w:sz w:val="21"/>
          <w:rtl/>
        </w:rPr>
        <w:t>נה אותה משם</w:t>
      </w:r>
      <w:r w:rsidR="00EE6A0B">
        <w:rPr>
          <w:rFonts w:ascii="Narkisim" w:hAnsi="Narkisim" w:hint="cs"/>
          <w:sz w:val="21"/>
          <w:rtl/>
        </w:rPr>
        <w:t>.</w:t>
      </w:r>
      <w:r w:rsidRPr="0012050B">
        <w:rPr>
          <w:rFonts w:ascii="Narkisim" w:hAnsi="Narkisim"/>
          <w:sz w:val="21"/>
          <w:rtl/>
        </w:rPr>
        <w:t xml:space="preserve"> </w:t>
      </w:r>
    </w:p>
    <w:tbl>
      <w:tblPr>
        <w:tblpPr w:leftFromText="180" w:rightFromText="180" w:vertAnchor="text" w:horzAnchor="page" w:tblpX="496" w:tblpY="2733"/>
        <w:bidiVisual/>
        <w:tblW w:w="4678" w:type="dxa"/>
        <w:tblLayout w:type="fixed"/>
        <w:tblLook w:val="0000" w:firstRow="0" w:lastRow="0" w:firstColumn="0" w:lastColumn="0" w:noHBand="0" w:noVBand="0"/>
      </w:tblPr>
      <w:tblGrid>
        <w:gridCol w:w="283"/>
        <w:gridCol w:w="4111"/>
        <w:gridCol w:w="284"/>
      </w:tblGrid>
      <w:tr w:rsidR="00AC493D" w14:paraId="75910786" w14:textId="77777777" w:rsidTr="00AC493D">
        <w:trPr>
          <w:cantSplit/>
        </w:trPr>
        <w:tc>
          <w:tcPr>
            <w:tcW w:w="283" w:type="dxa"/>
            <w:tcBorders>
              <w:top w:val="nil"/>
              <w:left w:val="nil"/>
              <w:bottom w:val="nil"/>
              <w:right w:val="nil"/>
            </w:tcBorders>
          </w:tcPr>
          <w:p w14:paraId="0827C78B" w14:textId="77777777" w:rsidR="00AC493D" w:rsidRDefault="00AC493D" w:rsidP="00AC493D">
            <w:pPr>
              <w:pStyle w:val="a2"/>
              <w:tabs>
                <w:tab w:val="right" w:pos="4620"/>
              </w:tabs>
              <w:rPr>
                <w:noProof w:val="0"/>
              </w:rPr>
            </w:pPr>
            <w:r>
              <w:rPr>
                <w:noProof w:val="0"/>
                <w:rtl/>
              </w:rPr>
              <w:lastRenderedPageBreak/>
              <w:t>*</w:t>
            </w:r>
          </w:p>
        </w:tc>
        <w:tc>
          <w:tcPr>
            <w:tcW w:w="4111" w:type="dxa"/>
            <w:tcBorders>
              <w:top w:val="nil"/>
              <w:left w:val="nil"/>
              <w:bottom w:val="nil"/>
              <w:right w:val="nil"/>
            </w:tcBorders>
          </w:tcPr>
          <w:p w14:paraId="791ED2F8" w14:textId="77777777" w:rsidR="00AC493D" w:rsidRDefault="00AC493D" w:rsidP="00AC493D">
            <w:pPr>
              <w:pStyle w:val="a2"/>
              <w:tabs>
                <w:tab w:val="right" w:pos="4620"/>
              </w:tabs>
              <w:rPr>
                <w:noProof w:val="0"/>
              </w:rPr>
            </w:pPr>
            <w:r>
              <w:rPr>
                <w:noProof w:val="0"/>
                <w:rtl/>
              </w:rPr>
              <w:t>**********************************************************</w:t>
            </w:r>
          </w:p>
        </w:tc>
        <w:tc>
          <w:tcPr>
            <w:tcW w:w="284" w:type="dxa"/>
            <w:tcBorders>
              <w:top w:val="nil"/>
              <w:left w:val="nil"/>
              <w:bottom w:val="nil"/>
              <w:right w:val="nil"/>
            </w:tcBorders>
          </w:tcPr>
          <w:p w14:paraId="2E906C21" w14:textId="77777777" w:rsidR="00AC493D" w:rsidRDefault="00AC493D" w:rsidP="00AC493D">
            <w:pPr>
              <w:pStyle w:val="a2"/>
              <w:tabs>
                <w:tab w:val="right" w:pos="4620"/>
              </w:tabs>
              <w:rPr>
                <w:noProof w:val="0"/>
              </w:rPr>
            </w:pPr>
            <w:r>
              <w:rPr>
                <w:noProof w:val="0"/>
                <w:rtl/>
              </w:rPr>
              <w:t>*</w:t>
            </w:r>
          </w:p>
        </w:tc>
      </w:tr>
      <w:tr w:rsidR="00AC493D" w14:paraId="238F8DE2" w14:textId="77777777" w:rsidTr="00AC493D">
        <w:trPr>
          <w:cantSplit/>
        </w:trPr>
        <w:tc>
          <w:tcPr>
            <w:tcW w:w="283" w:type="dxa"/>
            <w:tcBorders>
              <w:top w:val="nil"/>
              <w:left w:val="nil"/>
              <w:bottom w:val="nil"/>
              <w:right w:val="nil"/>
            </w:tcBorders>
          </w:tcPr>
          <w:p w14:paraId="57DAA234" w14:textId="77777777" w:rsidR="00AC493D" w:rsidRDefault="00AC493D" w:rsidP="00AC493D">
            <w:pPr>
              <w:pStyle w:val="a2"/>
              <w:tabs>
                <w:tab w:val="right" w:pos="4620"/>
              </w:tabs>
              <w:rPr>
                <w:noProof w:val="0"/>
              </w:rPr>
            </w:pPr>
            <w:r>
              <w:rPr>
                <w:noProof w:val="0"/>
                <w:rtl/>
              </w:rPr>
              <w:t xml:space="preserve">* * * * * * * </w:t>
            </w:r>
          </w:p>
        </w:tc>
        <w:tc>
          <w:tcPr>
            <w:tcW w:w="4111" w:type="dxa"/>
            <w:tcBorders>
              <w:top w:val="nil"/>
              <w:left w:val="nil"/>
              <w:bottom w:val="nil"/>
              <w:right w:val="nil"/>
            </w:tcBorders>
          </w:tcPr>
          <w:p w14:paraId="798D8EE9" w14:textId="77777777" w:rsidR="00AC493D" w:rsidRDefault="00AC493D" w:rsidP="00AC493D">
            <w:pPr>
              <w:pStyle w:val="a2"/>
              <w:tabs>
                <w:tab w:val="right" w:pos="4620"/>
              </w:tabs>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46B081AC" w14:textId="77777777" w:rsidR="00AC493D" w:rsidRDefault="00AC493D" w:rsidP="00AC493D">
            <w:pPr>
              <w:pStyle w:val="a2"/>
              <w:tabs>
                <w:tab w:val="right" w:pos="4620"/>
              </w:tabs>
              <w:rPr>
                <w:noProof w:val="0"/>
                <w:rtl/>
              </w:rPr>
            </w:pPr>
            <w:r>
              <w:rPr>
                <w:noProof w:val="0"/>
                <w:rtl/>
              </w:rPr>
              <w:t xml:space="preserve">עורך: </w:t>
            </w:r>
            <w:r>
              <w:rPr>
                <w:rFonts w:hint="cs"/>
                <w:noProof w:val="0"/>
                <w:rtl/>
              </w:rPr>
              <w:t>נדב גרשון</w:t>
            </w:r>
          </w:p>
          <w:p w14:paraId="7C6B753A" w14:textId="77777777" w:rsidR="00AC493D" w:rsidRDefault="00AC493D" w:rsidP="00AC493D">
            <w:pPr>
              <w:pStyle w:val="a2"/>
              <w:tabs>
                <w:tab w:val="right" w:pos="4620"/>
              </w:tabs>
              <w:rPr>
                <w:noProof w:val="0"/>
                <w:rtl/>
              </w:rPr>
            </w:pPr>
            <w:r>
              <w:rPr>
                <w:noProof w:val="0"/>
                <w:rtl/>
              </w:rPr>
              <w:t>*******************************************************</w:t>
            </w:r>
          </w:p>
          <w:p w14:paraId="417D38CB" w14:textId="77777777" w:rsidR="00AC493D" w:rsidRDefault="00AC493D" w:rsidP="00AC493D">
            <w:pPr>
              <w:pStyle w:val="a2"/>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BF88DFF" w14:textId="77777777" w:rsidR="00AC493D" w:rsidRPr="005734F1" w:rsidRDefault="00AC493D" w:rsidP="00AC493D">
            <w:pPr>
              <w:pStyle w:val="a2"/>
              <w:tabs>
                <w:tab w:val="right" w:pos="4620"/>
              </w:tabs>
              <w:rPr>
                <w:noProof w:val="0"/>
                <w:rtl/>
              </w:rPr>
            </w:pPr>
            <w:r w:rsidRPr="005734F1">
              <w:rPr>
                <w:noProof w:val="0"/>
                <w:rtl/>
              </w:rPr>
              <w:t xml:space="preserve">מיסודו של </w:t>
            </w:r>
          </w:p>
          <w:p w14:paraId="096C7011" w14:textId="77777777" w:rsidR="00AC493D" w:rsidRPr="005734F1" w:rsidRDefault="00AC493D" w:rsidP="00AC493D">
            <w:pPr>
              <w:pStyle w:val="a2"/>
              <w:tabs>
                <w:tab w:val="right" w:pos="4620"/>
              </w:tabs>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013FC8B" w14:textId="77777777" w:rsidR="00AC493D" w:rsidRDefault="00AC493D" w:rsidP="00AC493D">
            <w:pPr>
              <w:pStyle w:val="a2"/>
              <w:tabs>
                <w:tab w:val="right" w:pos="4620"/>
              </w:tabs>
              <w:rPr>
                <w:noProof w:val="0"/>
                <w:rtl/>
              </w:rPr>
            </w:pPr>
            <w:r>
              <w:rPr>
                <w:noProof w:val="0"/>
                <w:rtl/>
              </w:rPr>
              <w:t>האתר בעברית:</w:t>
            </w:r>
            <w:r>
              <w:rPr>
                <w:noProof w:val="0"/>
                <w:rtl/>
              </w:rPr>
              <w:tab/>
            </w:r>
            <w:hyperlink r:id="rId10" w:history="1">
              <w:r w:rsidRPr="00525582">
                <w:rPr>
                  <w:rStyle w:val="Hyperlink"/>
                </w:rPr>
                <w:t>http://vbm.etzion.org.il</w:t>
              </w:r>
            </w:hyperlink>
          </w:p>
          <w:p w14:paraId="39CC1519" w14:textId="77777777" w:rsidR="00AC493D" w:rsidRDefault="00AC493D" w:rsidP="00AC493D">
            <w:pPr>
              <w:pStyle w:val="a2"/>
              <w:tabs>
                <w:tab w:val="right" w:pos="4620"/>
              </w:tabs>
              <w:rPr>
                <w:noProof w:val="0"/>
                <w:rtl/>
              </w:rPr>
            </w:pPr>
            <w:r>
              <w:rPr>
                <w:noProof w:val="0"/>
                <w:rtl/>
              </w:rPr>
              <w:t>האתר באנגלית:</w:t>
            </w:r>
            <w:r>
              <w:rPr>
                <w:noProof w:val="0"/>
                <w:rtl/>
              </w:rPr>
              <w:tab/>
            </w:r>
            <w:hyperlink r:id="rId11" w:history="1">
              <w:r>
                <w:rPr>
                  <w:rStyle w:val="Hyperlink"/>
                </w:rPr>
                <w:t>http://www.vbm-torah.org</w:t>
              </w:r>
            </w:hyperlink>
          </w:p>
          <w:p w14:paraId="65522730" w14:textId="77777777" w:rsidR="00AC493D" w:rsidRDefault="00AC493D" w:rsidP="00AC493D">
            <w:pPr>
              <w:pStyle w:val="a2"/>
              <w:tabs>
                <w:tab w:val="right" w:pos="4620"/>
              </w:tabs>
              <w:rPr>
                <w:noProof w:val="0"/>
                <w:rtl/>
              </w:rPr>
            </w:pPr>
          </w:p>
          <w:p w14:paraId="1BB644BD" w14:textId="77777777" w:rsidR="00AC493D" w:rsidRDefault="00AC493D" w:rsidP="00AC493D">
            <w:pPr>
              <w:pStyle w:val="a2"/>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A77DA81" w14:textId="77777777" w:rsidR="00AC493D" w:rsidRDefault="00AC493D" w:rsidP="00AC493D">
            <w:pPr>
              <w:pStyle w:val="a2"/>
              <w:tabs>
                <w:tab w:val="right" w:pos="4620"/>
              </w:tabs>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23066A85" w14:textId="77777777" w:rsidR="00AC493D" w:rsidRDefault="00AC493D" w:rsidP="00AC493D">
            <w:pPr>
              <w:pStyle w:val="a2"/>
              <w:tabs>
                <w:tab w:val="right" w:pos="4620"/>
              </w:tabs>
              <w:rPr>
                <w:noProof w:val="0"/>
              </w:rPr>
            </w:pPr>
          </w:p>
        </w:tc>
        <w:tc>
          <w:tcPr>
            <w:tcW w:w="284" w:type="dxa"/>
            <w:tcBorders>
              <w:top w:val="nil"/>
              <w:left w:val="nil"/>
              <w:bottom w:val="nil"/>
              <w:right w:val="nil"/>
            </w:tcBorders>
          </w:tcPr>
          <w:p w14:paraId="48313A1F" w14:textId="77777777" w:rsidR="00AC493D" w:rsidRDefault="00AC493D" w:rsidP="00AC493D">
            <w:pPr>
              <w:pStyle w:val="a2"/>
              <w:tabs>
                <w:tab w:val="right" w:pos="4620"/>
              </w:tabs>
              <w:rPr>
                <w:noProof w:val="0"/>
              </w:rPr>
            </w:pPr>
            <w:r>
              <w:rPr>
                <w:noProof w:val="0"/>
                <w:rtl/>
              </w:rPr>
              <w:t xml:space="preserve">* * * * * * * </w:t>
            </w:r>
          </w:p>
        </w:tc>
      </w:tr>
    </w:tbl>
    <w:p w14:paraId="16F85B30" w14:textId="77777777" w:rsidR="008B22F7" w:rsidRPr="0012050B" w:rsidRDefault="00EE6A0B" w:rsidP="00EE6A0B">
      <w:pPr>
        <w:tabs>
          <w:tab w:val="right" w:pos="4620"/>
        </w:tabs>
        <w:rPr>
          <w:rFonts w:ascii="Narkisim" w:hAnsi="Narkisim"/>
          <w:sz w:val="21"/>
          <w:rtl/>
        </w:rPr>
      </w:pPr>
      <w:r w:rsidRPr="0012050B">
        <w:rPr>
          <w:rFonts w:ascii="Narkisim" w:hAnsi="Narkisim"/>
          <w:sz w:val="21"/>
          <w:rtl/>
        </w:rPr>
        <w:t>העלאת הארון</w:t>
      </w:r>
      <w:r>
        <w:rPr>
          <w:rFonts w:ascii="Narkisim" w:hAnsi="Narkisim" w:hint="cs"/>
          <w:sz w:val="21"/>
          <w:rtl/>
        </w:rPr>
        <w:t>,</w:t>
      </w:r>
      <w:r w:rsidRPr="0012050B">
        <w:rPr>
          <w:rFonts w:ascii="Narkisim" w:hAnsi="Narkisim"/>
          <w:sz w:val="21"/>
          <w:rtl/>
        </w:rPr>
        <w:t xml:space="preserve"> </w:t>
      </w:r>
      <w:r w:rsidR="008B22F7" w:rsidRPr="0012050B">
        <w:rPr>
          <w:rFonts w:ascii="Narkisim" w:hAnsi="Narkisim"/>
          <w:sz w:val="21"/>
          <w:rtl/>
        </w:rPr>
        <w:t>אם כך, מעבר לעניין השירה והשמירה שנעשו שם מידי יום ביומו</w:t>
      </w:r>
      <w:r>
        <w:rPr>
          <w:rFonts w:ascii="Narkisim" w:hAnsi="Narkisim" w:hint="cs"/>
          <w:sz w:val="21"/>
          <w:rtl/>
        </w:rPr>
        <w:t>,</w:t>
      </w:r>
      <w:r w:rsidR="008B22F7" w:rsidRPr="0012050B">
        <w:rPr>
          <w:rFonts w:ascii="Narkisim" w:hAnsi="Narkisim"/>
          <w:sz w:val="21"/>
          <w:rtl/>
        </w:rPr>
        <w:t xml:space="preserve"> השפיעה על המקום כולו להיחשב כמקום של קודש</w:t>
      </w:r>
      <w:r>
        <w:rPr>
          <w:rFonts w:ascii="Narkisim" w:hAnsi="Narkisim" w:hint="cs"/>
          <w:sz w:val="21"/>
          <w:rtl/>
        </w:rPr>
        <w:t>.</w:t>
      </w:r>
      <w:r w:rsidR="008B22F7" w:rsidRPr="0012050B">
        <w:rPr>
          <w:rFonts w:ascii="Narkisim" w:hAnsi="Narkisim"/>
          <w:sz w:val="21"/>
          <w:rtl/>
        </w:rPr>
        <w:t xml:space="preserve"> </w:t>
      </w:r>
      <w:r>
        <w:rPr>
          <w:rFonts w:ascii="Narkisim" w:hAnsi="Narkisim"/>
          <w:sz w:val="21"/>
          <w:rtl/>
        </w:rPr>
        <w:t xml:space="preserve">מעשה זה </w:t>
      </w:r>
      <w:r>
        <w:rPr>
          <w:rFonts w:ascii="Narkisim" w:hAnsi="Narkisim" w:hint="cs"/>
          <w:sz w:val="21"/>
          <w:rtl/>
        </w:rPr>
        <w:t>ביטא</w:t>
      </w:r>
      <w:r w:rsidR="008B22F7" w:rsidRPr="0012050B">
        <w:rPr>
          <w:rFonts w:ascii="Narkisim" w:hAnsi="Narkisim"/>
          <w:sz w:val="21"/>
          <w:rtl/>
        </w:rPr>
        <w:t xml:space="preserve"> באופן עמוק את זיקתו הקרובה של דוד להשארת שכינה</w:t>
      </w:r>
      <w:r>
        <w:rPr>
          <w:rFonts w:ascii="Narkisim" w:hAnsi="Narkisim" w:hint="cs"/>
          <w:sz w:val="21"/>
          <w:rtl/>
        </w:rPr>
        <w:t>,</w:t>
      </w:r>
      <w:r w:rsidR="008B22F7" w:rsidRPr="0012050B">
        <w:rPr>
          <w:rFonts w:ascii="Narkisim" w:hAnsi="Narkisim"/>
          <w:sz w:val="21"/>
          <w:rtl/>
        </w:rPr>
        <w:t xml:space="preserve"> </w:t>
      </w:r>
      <w:r>
        <w:rPr>
          <w:rFonts w:ascii="Narkisim" w:hAnsi="Narkisim" w:hint="cs"/>
          <w:sz w:val="21"/>
          <w:rtl/>
        </w:rPr>
        <w:t>ולראייה</w:t>
      </w:r>
      <w:r w:rsidR="008B22F7" w:rsidRPr="0012050B">
        <w:rPr>
          <w:rFonts w:ascii="Narkisim" w:hAnsi="Narkisim"/>
          <w:sz w:val="21"/>
          <w:rtl/>
        </w:rPr>
        <w:t xml:space="preserve"> העקבית והעקרונית </w:t>
      </w:r>
      <w:r>
        <w:rPr>
          <w:rFonts w:ascii="Narkisim" w:hAnsi="Narkisim" w:hint="cs"/>
          <w:sz w:val="21"/>
          <w:rtl/>
        </w:rPr>
        <w:t>ב</w:t>
      </w:r>
      <w:r w:rsidR="008B22F7" w:rsidRPr="0012050B">
        <w:rPr>
          <w:rFonts w:ascii="Narkisim" w:hAnsi="Narkisim"/>
          <w:sz w:val="21"/>
          <w:rtl/>
        </w:rPr>
        <w:t>ארון ככלי המרכזי המבטא את השראת השכינה</w:t>
      </w:r>
      <w:r>
        <w:rPr>
          <w:rFonts w:ascii="Narkisim" w:hAnsi="Narkisim" w:hint="cs"/>
          <w:sz w:val="21"/>
          <w:rtl/>
        </w:rPr>
        <w:t>.</w:t>
      </w:r>
      <w:r w:rsidR="008B22F7" w:rsidRPr="0012050B">
        <w:rPr>
          <w:rFonts w:ascii="Narkisim" w:hAnsi="Narkisim"/>
          <w:sz w:val="21"/>
          <w:rtl/>
        </w:rPr>
        <w:t xml:space="preserve"> </w:t>
      </w:r>
    </w:p>
    <w:sectPr w:rsidR="008B22F7" w:rsidRPr="0012050B"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EF54F" w14:textId="77777777" w:rsidR="000E600D" w:rsidRDefault="000E600D">
      <w:r>
        <w:separator/>
      </w:r>
    </w:p>
    <w:p w14:paraId="38F59CDC" w14:textId="77777777" w:rsidR="000E600D" w:rsidRDefault="000E600D"/>
  </w:endnote>
  <w:endnote w:type="continuationSeparator" w:id="0">
    <w:p w14:paraId="36DBAA67" w14:textId="77777777" w:rsidR="000E600D" w:rsidRDefault="000E600D">
      <w:r>
        <w:continuationSeparator/>
      </w:r>
    </w:p>
    <w:p w14:paraId="24250B55" w14:textId="77777777" w:rsidR="000E600D" w:rsidRDefault="000E600D"/>
  </w:endnote>
  <w:endnote w:type="continuationNotice" w:id="1">
    <w:p w14:paraId="2EBE8796" w14:textId="77777777" w:rsidR="000E600D" w:rsidRDefault="000E60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7ABB" w14:textId="77777777" w:rsidR="008E7F11" w:rsidRDefault="008E7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66EF8" w14:textId="77777777" w:rsidR="000E600D" w:rsidRDefault="000E600D">
      <w:r>
        <w:separator/>
      </w:r>
    </w:p>
    <w:p w14:paraId="03DBEA34" w14:textId="77777777" w:rsidR="000E600D" w:rsidRDefault="000E600D"/>
  </w:footnote>
  <w:footnote w:type="continuationSeparator" w:id="0">
    <w:p w14:paraId="739F5F7C" w14:textId="77777777" w:rsidR="000E600D" w:rsidRDefault="000E600D">
      <w:r>
        <w:continuationSeparator/>
      </w:r>
    </w:p>
    <w:p w14:paraId="441F0AB0" w14:textId="77777777" w:rsidR="000E600D" w:rsidRDefault="000E600D"/>
  </w:footnote>
  <w:footnote w:type="continuationNotice" w:id="1">
    <w:p w14:paraId="2722B8A8" w14:textId="77777777" w:rsidR="000E600D" w:rsidRDefault="000E600D">
      <w:pPr>
        <w:spacing w:after="0" w:line="240" w:lineRule="auto"/>
      </w:pPr>
    </w:p>
  </w:footnote>
  <w:footnote w:id="2">
    <w:p w14:paraId="50CF00CD" w14:textId="77777777" w:rsidR="008B22F7" w:rsidRDefault="008B22F7" w:rsidP="008B22F7">
      <w:pPr>
        <w:pStyle w:val="FootnoteText"/>
      </w:pPr>
      <w:r>
        <w:rPr>
          <w:rStyle w:val="FootnoteReference"/>
        </w:rPr>
        <w:footnoteRef/>
      </w:r>
      <w:r>
        <w:rPr>
          <w:rtl/>
        </w:rPr>
        <w:t xml:space="preserve"> </w:t>
      </w:r>
      <w:r w:rsidR="00227AD3">
        <w:rPr>
          <w:rtl/>
        </w:rPr>
        <w:tab/>
      </w:r>
      <w:r>
        <w:rPr>
          <w:rFonts w:hint="cs"/>
          <w:rtl/>
        </w:rPr>
        <w:t>בשיעורינו על המשכן בבית המדרש הווירטואלי של ישיבת הר עציון בשנת תשס"ז שיעורים 5-6-7 הרחבנו בסוגיה זאת.</w:t>
      </w:r>
    </w:p>
  </w:footnote>
  <w:footnote w:id="3">
    <w:p w14:paraId="305E9370" w14:textId="77777777" w:rsidR="00227AD3" w:rsidRDefault="00227AD3">
      <w:pPr>
        <w:pStyle w:val="FootnoteText"/>
        <w:rPr>
          <w:rtl/>
        </w:rPr>
      </w:pPr>
      <w:r>
        <w:rPr>
          <w:rStyle w:val="FootnoteReference"/>
        </w:rPr>
        <w:footnoteRef/>
      </w:r>
      <w:r>
        <w:rPr>
          <w:rtl/>
        </w:rPr>
        <w:t xml:space="preserve"> </w:t>
      </w:r>
      <w:r>
        <w:rPr>
          <w:rtl/>
        </w:rPr>
        <w:tab/>
      </w:r>
      <w:r w:rsidRPr="0012050B">
        <w:rPr>
          <w:rFonts w:ascii="Narkisim" w:hAnsi="Narkisim"/>
          <w:sz w:val="21"/>
          <w:rtl/>
        </w:rPr>
        <w:t>כפי שהדבר מתבטא באופן</w:t>
      </w:r>
      <w:r>
        <w:rPr>
          <w:rFonts w:ascii="Narkisim" w:hAnsi="Narkisim"/>
          <w:sz w:val="21"/>
          <w:rtl/>
        </w:rPr>
        <w:t xml:space="preserve"> כולל ומקיף לאורך כל ספר תהילים</w:t>
      </w:r>
      <w:r>
        <w:rPr>
          <w:rFonts w:ascii="Narkisim" w:hAnsi="Narkisim" w:hint="cs"/>
          <w:sz w:val="21"/>
          <w:rtl/>
        </w:rPr>
        <w:t>.</w:t>
      </w:r>
    </w:p>
  </w:footnote>
  <w:footnote w:id="4">
    <w:p w14:paraId="374AF6CC" w14:textId="77777777" w:rsidR="00227AD3" w:rsidRDefault="00227AD3">
      <w:pPr>
        <w:pStyle w:val="FootnoteText"/>
        <w:rPr>
          <w:rtl/>
        </w:rPr>
      </w:pPr>
      <w:r>
        <w:rPr>
          <w:rStyle w:val="FootnoteReference"/>
        </w:rPr>
        <w:footnoteRef/>
      </w:r>
      <w:r>
        <w:rPr>
          <w:rtl/>
        </w:rPr>
        <w:t xml:space="preserve"> </w:t>
      </w:r>
      <w:r>
        <w:rPr>
          <w:rtl/>
        </w:rPr>
        <w:tab/>
      </w:r>
      <w:r w:rsidRPr="0012050B">
        <w:rPr>
          <w:rFonts w:ascii="Narkisim" w:hAnsi="Narkisim"/>
          <w:sz w:val="21"/>
          <w:rtl/>
        </w:rPr>
        <w:t>על פי סדר הפסוקים בדברי הימים זהו אפילו חלק מן ההתבססות הראשונה</w:t>
      </w:r>
      <w:r>
        <w:rPr>
          <w:rFonts w:ascii="Narkisim" w:hAnsi="Narkisim" w:hint="cs"/>
          <w:sz w:val="21"/>
          <w:rtl/>
        </w:rPr>
        <w:t>.</w:t>
      </w:r>
    </w:p>
  </w:footnote>
  <w:footnote w:id="5">
    <w:p w14:paraId="51EAB20C" w14:textId="77777777" w:rsidR="000D553D" w:rsidRDefault="000D553D">
      <w:pPr>
        <w:pStyle w:val="FootnoteText"/>
        <w:rPr>
          <w:rtl/>
        </w:rPr>
      </w:pPr>
      <w:r>
        <w:rPr>
          <w:rStyle w:val="FootnoteReference"/>
        </w:rPr>
        <w:footnoteRef/>
      </w:r>
      <w:r>
        <w:rPr>
          <w:rtl/>
        </w:rPr>
        <w:t xml:space="preserve"> </w:t>
      </w:r>
      <w:r>
        <w:rPr>
          <w:rtl/>
        </w:rPr>
        <w:tab/>
      </w:r>
      <w:r w:rsidRPr="0012050B">
        <w:rPr>
          <w:rFonts w:ascii="Narkisim" w:hAnsi="Narkisim"/>
          <w:sz w:val="21"/>
          <w:rtl/>
        </w:rPr>
        <w:t xml:space="preserve">על הזיקה המהותית בין בניין הבית למנוחה הרחבנו בעבר הן מצד העיתוי שנדרשת מנוחה מן האויבים מסביב </w:t>
      </w:r>
      <w:r>
        <w:rPr>
          <w:rFonts w:ascii="Narkisim" w:hAnsi="Narkisim" w:hint="cs"/>
          <w:sz w:val="21"/>
          <w:rtl/>
        </w:rPr>
        <w:t>ו</w:t>
      </w:r>
      <w:r w:rsidRPr="0012050B">
        <w:rPr>
          <w:rFonts w:ascii="Narkisim" w:hAnsi="Narkisim"/>
          <w:sz w:val="21"/>
          <w:rtl/>
        </w:rPr>
        <w:t>הן מצד הבונה.</w:t>
      </w:r>
    </w:p>
  </w:footnote>
  <w:footnote w:id="6">
    <w:p w14:paraId="33BD4A35" w14:textId="77777777" w:rsidR="000D553D" w:rsidRDefault="000D553D" w:rsidP="0091140F">
      <w:pPr>
        <w:pStyle w:val="FootnoteText"/>
        <w:rPr>
          <w:rtl/>
        </w:rPr>
      </w:pPr>
      <w:r>
        <w:rPr>
          <w:rStyle w:val="FootnoteReference"/>
        </w:rPr>
        <w:footnoteRef/>
      </w:r>
      <w:r>
        <w:rPr>
          <w:rtl/>
        </w:rPr>
        <w:t xml:space="preserve"> </w:t>
      </w:r>
      <w:r>
        <w:rPr>
          <w:rtl/>
        </w:rPr>
        <w:tab/>
      </w:r>
      <w:r w:rsidR="0091140F">
        <w:rPr>
          <w:rFonts w:hint="cs"/>
          <w:rtl/>
        </w:rPr>
        <w:t xml:space="preserve">בבמדבר י', כ"א, קוראים למשפחת </w:t>
      </w:r>
      <w:proofErr w:type="spellStart"/>
      <w:r w:rsidR="0091140F">
        <w:rPr>
          <w:rFonts w:hint="cs"/>
          <w:rtl/>
        </w:rPr>
        <w:t>קהתי</w:t>
      </w:r>
      <w:proofErr w:type="spellEnd"/>
      <w:r w:rsidR="0091140F">
        <w:rPr>
          <w:rFonts w:hint="cs"/>
          <w:rtl/>
        </w:rPr>
        <w:t xml:space="preserve"> נושאי הארון וכלי המקדש כ'נושאי המקדש'. </w:t>
      </w:r>
    </w:p>
  </w:footnote>
  <w:footnote w:id="7">
    <w:p w14:paraId="7FD4908B" w14:textId="77777777" w:rsidR="00F428C9" w:rsidRDefault="00F428C9" w:rsidP="00F428C9">
      <w:pPr>
        <w:pStyle w:val="FootnoteText"/>
      </w:pPr>
      <w:r>
        <w:rPr>
          <w:rStyle w:val="FootnoteReference"/>
        </w:rPr>
        <w:footnoteRef/>
      </w:r>
      <w:r>
        <w:rPr>
          <w:rtl/>
        </w:rPr>
        <w:t xml:space="preserve"> </w:t>
      </w:r>
      <w:r>
        <w:rPr>
          <w:rtl/>
        </w:rPr>
        <w:tab/>
      </w:r>
      <w:r>
        <w:rPr>
          <w:rFonts w:hint="cs"/>
          <w:rtl/>
        </w:rPr>
        <w:t>כפי שהצענו דוד רואה את המקדש כולו כבית לארון.</w:t>
      </w:r>
    </w:p>
  </w:footnote>
  <w:footnote w:id="8">
    <w:p w14:paraId="18BA14AB" w14:textId="77777777" w:rsidR="008B22F7" w:rsidRDefault="008B22F7" w:rsidP="008B22F7">
      <w:pPr>
        <w:pStyle w:val="FootnoteText"/>
      </w:pPr>
      <w:r>
        <w:rPr>
          <w:rStyle w:val="FootnoteReference"/>
        </w:rPr>
        <w:footnoteRef/>
      </w:r>
      <w:r>
        <w:rPr>
          <w:rtl/>
        </w:rPr>
        <w:t xml:space="preserve"> </w:t>
      </w:r>
      <w:r w:rsidR="000D553D">
        <w:rPr>
          <w:rtl/>
        </w:rPr>
        <w:tab/>
      </w:r>
      <w:r>
        <w:rPr>
          <w:rFonts w:hint="cs"/>
          <w:rtl/>
        </w:rPr>
        <w:t>הארון היה כידוע באוהל תחת היריעות ולא בבית ממש</w:t>
      </w:r>
      <w:r w:rsidR="000D553D">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65C89112" w14:textId="77777777" w:rsidTr="008E7F11">
      <w:tc>
        <w:tcPr>
          <w:tcW w:w="6506" w:type="dxa"/>
          <w:tcBorders>
            <w:bottom w:val="double" w:sz="4" w:space="0" w:color="auto"/>
          </w:tcBorders>
        </w:tcPr>
        <w:p w14:paraId="35B79473"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5EC6DFAF"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0E802999"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5A724C1C"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29FB4" w14:textId="77777777" w:rsidR="00FA6EF4" w:rsidRDefault="00FA6EF4">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C493D">
      <w:rPr>
        <w:b/>
        <w:bCs/>
        <w:noProof/>
        <w:rtl/>
      </w:rPr>
      <w:t>4</w:t>
    </w:r>
    <w:r>
      <w:rPr>
        <w:b/>
        <w:bCs/>
        <w:rtl/>
      </w:rPr>
      <w:fldChar w:fldCharType="end"/>
    </w:r>
    <w:r>
      <w:rPr>
        <w:b/>
        <w:bCs/>
        <w:rtl/>
      </w:rPr>
      <w:t xml:space="preserve"> -</w:t>
    </w:r>
  </w:p>
  <w:p w14:paraId="66B57542" w14:textId="77777777" w:rsidR="00FA6EF4" w:rsidRDefault="00FA6E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0"/>
  </w:num>
  <w:num w:numId="10">
    <w:abstractNumId w:val="9"/>
  </w:num>
  <w:num w:numId="11">
    <w:abstractNumId w:val="1"/>
  </w:num>
  <w:num w:numId="12">
    <w:abstractNumId w:val="15"/>
  </w:num>
  <w:num w:numId="13">
    <w:abstractNumId w:val="24"/>
  </w:num>
  <w:num w:numId="14">
    <w:abstractNumId w:val="5"/>
  </w:num>
  <w:num w:numId="15">
    <w:abstractNumId w:val="8"/>
  </w:num>
  <w:num w:numId="16">
    <w:abstractNumId w:val="4"/>
  </w:num>
  <w:num w:numId="17">
    <w:abstractNumId w:val="16"/>
  </w:num>
  <w:num w:numId="18">
    <w:abstractNumId w:val="12"/>
  </w:num>
  <w:num w:numId="19">
    <w:abstractNumId w:val="30"/>
  </w:num>
  <w:num w:numId="20">
    <w:abstractNumId w:val="20"/>
  </w:num>
  <w:num w:numId="21">
    <w:abstractNumId w:val="14"/>
  </w:num>
  <w:num w:numId="22">
    <w:abstractNumId w:val="7"/>
  </w:num>
  <w:num w:numId="23">
    <w:abstractNumId w:val="3"/>
  </w:num>
  <w:num w:numId="24">
    <w:abstractNumId w:val="18"/>
  </w:num>
  <w:num w:numId="25">
    <w:abstractNumId w:val="17"/>
  </w:num>
  <w:num w:numId="26">
    <w:abstractNumId w:val="28"/>
  </w:num>
  <w:num w:numId="27">
    <w:abstractNumId w:val="0"/>
  </w:num>
  <w:num w:numId="28">
    <w:abstractNumId w:val="22"/>
  </w:num>
  <w:num w:numId="29">
    <w:abstractNumId w:val="19"/>
  </w:num>
  <w:num w:numId="30">
    <w:abstractNumId w:val="11"/>
  </w:num>
  <w:num w:numId="31">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3CCC"/>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1DBD"/>
    <w:rsid w:val="000D265C"/>
    <w:rsid w:val="000D2AFA"/>
    <w:rsid w:val="000D43A4"/>
    <w:rsid w:val="000D4BC7"/>
    <w:rsid w:val="000D50C3"/>
    <w:rsid w:val="000D5257"/>
    <w:rsid w:val="000D553D"/>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00D"/>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50B"/>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87F44"/>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409"/>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AD3"/>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07C99"/>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6974"/>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4EB3"/>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CEE"/>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A1F"/>
    <w:rsid w:val="00502EDD"/>
    <w:rsid w:val="00503CFA"/>
    <w:rsid w:val="005040F7"/>
    <w:rsid w:val="00504AEE"/>
    <w:rsid w:val="00506109"/>
    <w:rsid w:val="0050642E"/>
    <w:rsid w:val="0050717B"/>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7EF"/>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4F6"/>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6A49"/>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268D"/>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580D"/>
    <w:rsid w:val="008764BE"/>
    <w:rsid w:val="008803A1"/>
    <w:rsid w:val="00882727"/>
    <w:rsid w:val="00883204"/>
    <w:rsid w:val="0088361B"/>
    <w:rsid w:val="008851F1"/>
    <w:rsid w:val="00885681"/>
    <w:rsid w:val="0088632D"/>
    <w:rsid w:val="0088638D"/>
    <w:rsid w:val="00886690"/>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22F7"/>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E7F11"/>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40F"/>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4C58"/>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5DB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287"/>
    <w:rsid w:val="009B5CF9"/>
    <w:rsid w:val="009B673E"/>
    <w:rsid w:val="009B7214"/>
    <w:rsid w:val="009B7CBA"/>
    <w:rsid w:val="009C0054"/>
    <w:rsid w:val="009C045A"/>
    <w:rsid w:val="009C1A7E"/>
    <w:rsid w:val="009C215C"/>
    <w:rsid w:val="009C2545"/>
    <w:rsid w:val="009C2AE2"/>
    <w:rsid w:val="009C5C52"/>
    <w:rsid w:val="009C5C6D"/>
    <w:rsid w:val="009C5F6F"/>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493D"/>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04C0"/>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3EF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4F40"/>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D8D"/>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D770E"/>
    <w:rsid w:val="00CE1F47"/>
    <w:rsid w:val="00CE2321"/>
    <w:rsid w:val="00CE279B"/>
    <w:rsid w:val="00CE3062"/>
    <w:rsid w:val="00CE4C06"/>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A0B"/>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8C9"/>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E65EA2-D351-417E-B9C5-DAA997F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8E7F11"/>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D426C-5F8E-4937-85B5-8AB780A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1921</Words>
  <Characters>9608</Characters>
  <Application>Microsoft Office Word</Application>
  <DocSecurity>0</DocSecurity>
  <Lines>80</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11506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Nadav</cp:lastModifiedBy>
  <cp:revision>2</cp:revision>
  <cp:lastPrinted>2010-11-25T11:44:00Z</cp:lastPrinted>
  <dcterms:created xsi:type="dcterms:W3CDTF">2015-11-05T05:25:00Z</dcterms:created>
  <dcterms:modified xsi:type="dcterms:W3CDTF">2015-11-05T09:27:00Z</dcterms:modified>
</cp:coreProperties>
</file>