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61F4" w14:textId="0C1E8FCB"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B24CCE">
        <w:rPr>
          <w:rFonts w:asciiTheme="minorBidi" w:hAnsiTheme="minorBidi" w:cstheme="minorBidi" w:hint="cs"/>
          <w:b/>
          <w:bCs/>
          <w:sz w:val="36"/>
          <w:szCs w:val="36"/>
          <w:rtl/>
        </w:rPr>
        <w:t>עד</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B24CCE">
        <w:rPr>
          <w:rFonts w:asciiTheme="minorBidi" w:hAnsiTheme="minorBidi" w:cstheme="minorBidi" w:hint="cs"/>
          <w:b/>
          <w:bCs/>
          <w:sz w:val="36"/>
          <w:szCs w:val="36"/>
          <w:rtl/>
        </w:rPr>
        <w:t>קנ</w:t>
      </w:r>
      <w:bookmarkStart w:id="0" w:name="_GoBack"/>
      <w:bookmarkEnd w:id="0"/>
      <w:r w:rsidRPr="007925BB">
        <w:rPr>
          <w:rFonts w:asciiTheme="minorBidi" w:hAnsiTheme="minorBidi" w:cstheme="minorBidi"/>
          <w:b/>
          <w:bCs/>
          <w:sz w:val="36"/>
          <w:szCs w:val="36"/>
          <w:rtl/>
        </w:rPr>
        <w:t>)</w:t>
      </w:r>
    </w:p>
    <w:p w14:paraId="4F047820" w14:textId="77777777" w:rsidR="0094076B" w:rsidRDefault="0094076B" w:rsidP="005F492A">
      <w:pPr>
        <w:rPr>
          <w:rtl/>
        </w:rPr>
      </w:pPr>
    </w:p>
    <w:p w14:paraId="79813D16"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בשני השיעורים האחרונים עסקנו בתיאור המרכבה ובסילוק השכינה מן המקדש לעבר הר הזיתים והמדבר כפי שנתגלה לנביא יחזקאל במסעו הנבואי לירושלים. </w:t>
      </w:r>
    </w:p>
    <w:p w14:paraId="6E11708C" w14:textId="77777777" w:rsidR="00B117ED" w:rsidRDefault="00B117ED" w:rsidP="00B117ED">
      <w:pPr>
        <w:tabs>
          <w:tab w:val="right" w:pos="4620"/>
        </w:tabs>
        <w:rPr>
          <w:rFonts w:ascii="Narkisim" w:hAnsi="Narkisim"/>
          <w:sz w:val="24"/>
          <w:szCs w:val="24"/>
          <w:rtl/>
        </w:rPr>
      </w:pPr>
      <w:r w:rsidRPr="00B117ED">
        <w:rPr>
          <w:rFonts w:ascii="Narkisim" w:hAnsi="Narkisim"/>
          <w:sz w:val="24"/>
          <w:szCs w:val="24"/>
          <w:rtl/>
        </w:rPr>
        <w:t>בשיעור זה בכוונתנו לעסוק בעניין ראשית הופעתה של המרכבה בבית המקדש הראשון ובמשמעותה.</w:t>
      </w:r>
    </w:p>
    <w:p w14:paraId="2E1798EE" w14:textId="77777777" w:rsidR="00B117ED" w:rsidRPr="00B117ED" w:rsidRDefault="00B117ED" w:rsidP="00B117ED">
      <w:pPr>
        <w:tabs>
          <w:tab w:val="right" w:pos="4620"/>
        </w:tabs>
        <w:rPr>
          <w:rFonts w:ascii="Narkisim" w:hAnsi="Narkisim"/>
          <w:sz w:val="24"/>
          <w:szCs w:val="24"/>
          <w:rtl/>
        </w:rPr>
      </w:pPr>
    </w:p>
    <w:p w14:paraId="5A52B5DB" w14:textId="77777777" w:rsidR="00B117ED" w:rsidRPr="00B117ED" w:rsidRDefault="00B117ED" w:rsidP="00B117ED">
      <w:pPr>
        <w:tabs>
          <w:tab w:val="right" w:pos="4620"/>
        </w:tabs>
        <w:jc w:val="center"/>
        <w:rPr>
          <w:rFonts w:asciiTheme="minorBidi" w:hAnsiTheme="minorBidi" w:cstheme="minorBidi"/>
          <w:b/>
          <w:bCs/>
          <w:sz w:val="24"/>
          <w:szCs w:val="24"/>
          <w:rtl/>
        </w:rPr>
      </w:pPr>
      <w:r w:rsidRPr="00B117ED">
        <w:rPr>
          <w:rFonts w:asciiTheme="minorBidi" w:hAnsiTheme="minorBidi" w:cstheme="minorBidi"/>
          <w:b/>
          <w:bCs/>
          <w:sz w:val="24"/>
          <w:szCs w:val="24"/>
          <w:rtl/>
        </w:rPr>
        <w:t>מעשה המרכבה בכלי הנחושת בבית המקדש הראשון</w:t>
      </w:r>
    </w:p>
    <w:p w14:paraId="321772C5"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בתיאור כלי הנחושת במקדש שלמה, הכתוב מתאר את האופנים הנבואיים הנושאים מעליהם את המסגרות, והוא מציין: "וּמַעֲשֵׂה הָאוֹפַנִּים כְּמַעֲשֵׂה אוֹפַן הַמֶּרְכָּבָה </w:t>
      </w:r>
      <w:proofErr w:type="spellStart"/>
      <w:r w:rsidRPr="00B117ED">
        <w:rPr>
          <w:rFonts w:ascii="Narkisim" w:hAnsi="Narkisim"/>
          <w:sz w:val="24"/>
          <w:szCs w:val="24"/>
          <w:rtl/>
        </w:rPr>
        <w:t>יְדוֹתָם</w:t>
      </w:r>
      <w:proofErr w:type="spellEnd"/>
      <w:r w:rsidRPr="00B117ED">
        <w:rPr>
          <w:rFonts w:ascii="Narkisim" w:hAnsi="Narkisim"/>
          <w:sz w:val="24"/>
          <w:szCs w:val="24"/>
          <w:rtl/>
        </w:rPr>
        <w:t xml:space="preserve"> וְגַבֵּיהֶם וְחִשֻּׁקֵיהֶם </w:t>
      </w:r>
      <w:proofErr w:type="spellStart"/>
      <w:r w:rsidRPr="00B117ED">
        <w:rPr>
          <w:rFonts w:ascii="Narkisim" w:hAnsi="Narkisim"/>
          <w:sz w:val="24"/>
          <w:szCs w:val="24"/>
          <w:rtl/>
        </w:rPr>
        <w:t>וְחִשֻּׁרֵיהֶם</w:t>
      </w:r>
      <w:proofErr w:type="spellEnd"/>
      <w:r w:rsidRPr="00B117ED">
        <w:rPr>
          <w:rFonts w:ascii="Narkisim" w:hAnsi="Narkisim"/>
          <w:sz w:val="24"/>
          <w:szCs w:val="24"/>
          <w:rtl/>
        </w:rPr>
        <w:t xml:space="preserve"> הַכֹּל מוּצָק"</w:t>
      </w:r>
      <w:r>
        <w:rPr>
          <w:rFonts w:ascii="Narkisim" w:hAnsi="Narkisim" w:hint="cs"/>
          <w:sz w:val="24"/>
          <w:szCs w:val="24"/>
          <w:rtl/>
        </w:rPr>
        <w:t xml:space="preserve"> </w:t>
      </w:r>
      <w:r w:rsidRPr="00B117ED">
        <w:rPr>
          <w:rFonts w:ascii="Narkisim" w:hAnsi="Narkisim"/>
          <w:szCs w:val="20"/>
          <w:rtl/>
        </w:rPr>
        <w:t>(מלכים א ז', ל"ג)</w:t>
      </w:r>
      <w:r w:rsidRPr="00B117ED">
        <w:rPr>
          <w:rFonts w:ascii="Narkisim" w:hAnsi="Narkisim"/>
          <w:sz w:val="24"/>
          <w:szCs w:val="24"/>
          <w:rtl/>
        </w:rPr>
        <w:t>. רש"י על אתר מפרש בזה כמעש</w:t>
      </w:r>
      <w:r>
        <w:rPr>
          <w:rFonts w:ascii="Narkisim" w:hAnsi="Narkisim" w:hint="cs"/>
          <w:sz w:val="24"/>
          <w:szCs w:val="24"/>
          <w:rtl/>
        </w:rPr>
        <w:t>ה</w:t>
      </w:r>
      <w:r w:rsidRPr="00B117ED">
        <w:rPr>
          <w:rFonts w:ascii="Narkisim" w:hAnsi="Narkisim"/>
          <w:sz w:val="24"/>
          <w:szCs w:val="24"/>
          <w:rtl/>
        </w:rPr>
        <w:t xml:space="preserve"> אופן המרכבה: "תרגם יונתן כעובד גלגלי מרכבה אופן בתוך האופן שתי וערב כמו שאמר ביחזקאל במרכבה גבוה" </w:t>
      </w:r>
      <w:r w:rsidRPr="00B117ED">
        <w:rPr>
          <w:rFonts w:ascii="Narkisim" w:hAnsi="Narkisim"/>
          <w:szCs w:val="20"/>
          <w:rtl/>
        </w:rPr>
        <w:t>(ראה יחזקאל א</w:t>
      </w:r>
      <w:r w:rsidRPr="00B117ED">
        <w:rPr>
          <w:rFonts w:ascii="Narkisim" w:hAnsi="Narkisim" w:hint="cs"/>
          <w:szCs w:val="20"/>
          <w:rtl/>
        </w:rPr>
        <w:t>'</w:t>
      </w:r>
      <w:r w:rsidRPr="00B117ED">
        <w:rPr>
          <w:rFonts w:ascii="Narkisim" w:hAnsi="Narkisim"/>
          <w:szCs w:val="20"/>
          <w:rtl/>
        </w:rPr>
        <w:t>, ט"ז)</w:t>
      </w:r>
      <w:r w:rsidRPr="00B117ED">
        <w:rPr>
          <w:rFonts w:ascii="Narkisim" w:hAnsi="Narkisim"/>
          <w:sz w:val="24"/>
          <w:szCs w:val="24"/>
          <w:rtl/>
        </w:rPr>
        <w:t xml:space="preserve">. ואילו </w:t>
      </w:r>
      <w:proofErr w:type="spellStart"/>
      <w:r w:rsidRPr="00B117ED">
        <w:rPr>
          <w:rFonts w:ascii="Narkisim" w:hAnsi="Narkisim"/>
          <w:sz w:val="24"/>
          <w:szCs w:val="24"/>
          <w:rtl/>
        </w:rPr>
        <w:t>הרד"ק</w:t>
      </w:r>
      <w:proofErr w:type="spellEnd"/>
      <w:r w:rsidRPr="00B117ED">
        <w:rPr>
          <w:rFonts w:ascii="Narkisim" w:hAnsi="Narkisim"/>
          <w:sz w:val="24"/>
          <w:szCs w:val="24"/>
          <w:rtl/>
        </w:rPr>
        <w:t xml:space="preserve"> על אתר ד"ה אופן המרכבה מבאר "מרכבת הקדש הנראית במראה הנבואה ליחזקאל </w:t>
      </w:r>
      <w:r w:rsidRPr="00B51B2F">
        <w:rPr>
          <w:rFonts w:ascii="Narkisim" w:hAnsi="Narkisim"/>
          <w:szCs w:val="20"/>
          <w:rtl/>
        </w:rPr>
        <w:t xml:space="preserve">(יחזקאל א') </w:t>
      </w:r>
      <w:r w:rsidRPr="00B117ED">
        <w:rPr>
          <w:rFonts w:ascii="Narkisim" w:hAnsi="Narkisim"/>
          <w:sz w:val="24"/>
          <w:szCs w:val="24"/>
          <w:rtl/>
        </w:rPr>
        <w:t>וכן תרגם יונתן מרכבת יקרא וראה שלמה בחכמתו מה שראה יחזקאל בן בוזי בנבואתו</w:t>
      </w:r>
      <w:r w:rsidR="00B51B2F">
        <w:rPr>
          <w:rFonts w:ascii="Narkisim" w:hAnsi="Narkisim" w:hint="cs"/>
          <w:sz w:val="24"/>
          <w:szCs w:val="24"/>
          <w:rtl/>
        </w:rPr>
        <w:t>"</w:t>
      </w:r>
      <w:r w:rsidRPr="00B117ED">
        <w:rPr>
          <w:rFonts w:ascii="Narkisim" w:hAnsi="Narkisim"/>
          <w:sz w:val="24"/>
          <w:szCs w:val="24"/>
          <w:rtl/>
        </w:rPr>
        <w:t xml:space="preserve">. </w:t>
      </w:r>
    </w:p>
    <w:p w14:paraId="489AABBC" w14:textId="67D569E6" w:rsidR="00B117ED" w:rsidRPr="00B117ED" w:rsidRDefault="00B117ED" w:rsidP="00B117ED">
      <w:pPr>
        <w:tabs>
          <w:tab w:val="right" w:pos="4620"/>
        </w:tabs>
        <w:rPr>
          <w:rFonts w:ascii="Narkisim" w:hAnsi="Narkisim"/>
          <w:sz w:val="24"/>
          <w:szCs w:val="24"/>
          <w:rtl/>
        </w:rPr>
      </w:pPr>
      <w:proofErr w:type="spellStart"/>
      <w:r w:rsidRPr="00B117ED">
        <w:rPr>
          <w:rFonts w:ascii="Narkisim" w:hAnsi="Narkisim"/>
          <w:sz w:val="24"/>
          <w:szCs w:val="24"/>
          <w:rtl/>
        </w:rPr>
        <w:t>הרלב"ג</w:t>
      </w:r>
      <w:proofErr w:type="spellEnd"/>
      <w:r w:rsidRPr="00B117ED">
        <w:rPr>
          <w:rFonts w:ascii="Narkisim" w:hAnsi="Narkisim"/>
          <w:sz w:val="24"/>
          <w:szCs w:val="24"/>
          <w:rtl/>
        </w:rPr>
        <w:t xml:space="preserve"> בפירושו מבאר את עניין המכונות. הכתוב מציין כי על המסגרות בין השלבים אריות בקר </w:t>
      </w:r>
      <w:r w:rsidRPr="00B117ED">
        <w:rPr>
          <w:rFonts w:ascii="Narkisim" w:hAnsi="Narkisim"/>
          <w:sz w:val="24"/>
          <w:szCs w:val="24"/>
          <w:rtl/>
        </w:rPr>
        <w:t>ו</w:t>
      </w:r>
      <w:r w:rsidR="00046E33">
        <w:rPr>
          <w:rFonts w:ascii="Narkisim" w:hAnsi="Narkisim" w:hint="cs"/>
          <w:sz w:val="24"/>
          <w:szCs w:val="24"/>
          <w:rtl/>
        </w:rPr>
        <w:t>כרו</w:t>
      </w:r>
      <w:r w:rsidRPr="00B117ED">
        <w:rPr>
          <w:rFonts w:ascii="Narkisim" w:hAnsi="Narkisim"/>
          <w:sz w:val="24"/>
          <w:szCs w:val="24"/>
          <w:rtl/>
        </w:rPr>
        <w:t>בים</w:t>
      </w:r>
      <w:r w:rsidRPr="00B117ED">
        <w:rPr>
          <w:rFonts w:ascii="Narkisim" w:hAnsi="Narkisim"/>
          <w:sz w:val="24"/>
          <w:szCs w:val="24"/>
          <w:rtl/>
        </w:rPr>
        <w:t xml:space="preserve"> ועל כך אומר </w:t>
      </w:r>
      <w:proofErr w:type="spellStart"/>
      <w:r w:rsidRPr="00B117ED">
        <w:rPr>
          <w:rFonts w:ascii="Narkisim" w:hAnsi="Narkisim"/>
          <w:sz w:val="24"/>
          <w:szCs w:val="24"/>
          <w:rtl/>
        </w:rPr>
        <w:t>הרלב"ג</w:t>
      </w:r>
      <w:proofErr w:type="spellEnd"/>
      <w:r w:rsidRPr="00B117ED">
        <w:rPr>
          <w:rFonts w:ascii="Narkisim" w:hAnsi="Narkisim"/>
          <w:sz w:val="24"/>
          <w:szCs w:val="24"/>
          <w:rtl/>
        </w:rPr>
        <w:t xml:space="preserve">: "אריות וצורות בקר וצורות כרובים והם כמו צורות אדם אלא שיש להם כנפים ואלו הם הצורות שראה יחזקאל במרכבה אלא שלא זכר בזה המקום צורת נשר </w:t>
      </w:r>
      <w:r w:rsidRPr="00D510CF">
        <w:rPr>
          <w:rFonts w:ascii="Narkisim" w:hAnsi="Narkisim"/>
          <w:szCs w:val="20"/>
          <w:rtl/>
        </w:rPr>
        <w:t>(</w:t>
      </w:r>
      <w:r w:rsidR="00D510CF" w:rsidRPr="00D510CF">
        <w:rPr>
          <w:rFonts w:ascii="Narkisim" w:hAnsi="Narkisim"/>
          <w:szCs w:val="20"/>
          <w:rtl/>
        </w:rPr>
        <w:t>מלכים א ז', כ"ג</w:t>
      </w:r>
      <w:r w:rsidR="00D510CF">
        <w:rPr>
          <w:rFonts w:ascii="Narkisim" w:hAnsi="Narkisim" w:hint="cs"/>
          <w:szCs w:val="20"/>
          <w:rtl/>
        </w:rPr>
        <w:t xml:space="preserve">; </w:t>
      </w:r>
      <w:r w:rsidRPr="00D510CF">
        <w:rPr>
          <w:rFonts w:ascii="Narkisim" w:hAnsi="Narkisim"/>
          <w:szCs w:val="20"/>
          <w:rtl/>
        </w:rPr>
        <w:t>ראה יחזקאל א', י')</w:t>
      </w:r>
      <w:r w:rsidRPr="00B117ED">
        <w:rPr>
          <w:rFonts w:ascii="Narkisim" w:hAnsi="Narkisim"/>
          <w:sz w:val="24"/>
          <w:szCs w:val="24"/>
          <w:rtl/>
        </w:rPr>
        <w:t xml:space="preserve">. </w:t>
      </w:r>
    </w:p>
    <w:p w14:paraId="70BB1FAA"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כלומר הן רש"י והן </w:t>
      </w:r>
      <w:proofErr w:type="spellStart"/>
      <w:r w:rsidRPr="00B117ED">
        <w:rPr>
          <w:rFonts w:ascii="Narkisim" w:hAnsi="Narkisim"/>
          <w:sz w:val="24"/>
          <w:szCs w:val="24"/>
          <w:rtl/>
        </w:rPr>
        <w:t>הרד"ק</w:t>
      </w:r>
      <w:proofErr w:type="spellEnd"/>
      <w:r w:rsidRPr="00B117ED">
        <w:rPr>
          <w:rFonts w:ascii="Narkisim" w:hAnsi="Narkisim"/>
          <w:sz w:val="24"/>
          <w:szCs w:val="24"/>
          <w:rtl/>
        </w:rPr>
        <w:t xml:space="preserve"> </w:t>
      </w:r>
      <w:proofErr w:type="spellStart"/>
      <w:r w:rsidRPr="00B117ED">
        <w:rPr>
          <w:rFonts w:ascii="Narkisim" w:hAnsi="Narkisim"/>
          <w:sz w:val="24"/>
          <w:szCs w:val="24"/>
          <w:rtl/>
        </w:rPr>
        <w:t>והרלב"ג</w:t>
      </w:r>
      <w:proofErr w:type="spellEnd"/>
      <w:r w:rsidRPr="00B117ED">
        <w:rPr>
          <w:rFonts w:ascii="Narkisim" w:hAnsi="Narkisim"/>
          <w:sz w:val="24"/>
          <w:szCs w:val="24"/>
          <w:rtl/>
        </w:rPr>
        <w:t xml:space="preserve"> רואים קשר ישיר בין תיאור המרכבה המפורט ביחזקאל א' לבין תיאור מקדש שלמה. העובדה כי על המסגרות מופיעות צורות של בקר, אריות וכרובים כשם שצורות אלו מופיעות בתיאור מעשה המרכבה ביחזקאל אינה רק דמיון חיצוני של הצורות. הוא גם בא לרמוז על המשמעות שלהן </w:t>
      </w:r>
      <w:r w:rsidR="00D510CF">
        <w:rPr>
          <w:rFonts w:ascii="Narkisim" w:hAnsi="Narkisim" w:hint="cs"/>
          <w:sz w:val="24"/>
          <w:szCs w:val="24"/>
          <w:rtl/>
        </w:rPr>
        <w:t>ו</w:t>
      </w:r>
      <w:r w:rsidRPr="00B117ED">
        <w:rPr>
          <w:rFonts w:ascii="Narkisim" w:hAnsi="Narkisim"/>
          <w:sz w:val="24"/>
          <w:szCs w:val="24"/>
          <w:rtl/>
        </w:rPr>
        <w:t xml:space="preserve">על </w:t>
      </w:r>
      <w:r w:rsidRPr="00B117ED">
        <w:rPr>
          <w:rFonts w:ascii="Narkisim" w:hAnsi="Narkisim"/>
          <w:sz w:val="24"/>
          <w:szCs w:val="24"/>
          <w:rtl/>
        </w:rPr>
        <w:t>הקשר בין כלים אלו במקדש שלמה למרכבתו של הקב"ה.</w:t>
      </w:r>
    </w:p>
    <w:p w14:paraId="55BAAAD4"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מאוד מעניין לראות </w:t>
      </w:r>
      <w:r w:rsidR="00CD0CCE">
        <w:rPr>
          <w:rFonts w:ascii="Narkisim" w:hAnsi="Narkisim" w:hint="cs"/>
          <w:sz w:val="24"/>
          <w:szCs w:val="24"/>
          <w:rtl/>
        </w:rPr>
        <w:t>ש</w:t>
      </w:r>
      <w:r w:rsidRPr="00B117ED">
        <w:rPr>
          <w:rFonts w:ascii="Narkisim" w:hAnsi="Narkisim"/>
          <w:sz w:val="24"/>
          <w:szCs w:val="24"/>
          <w:rtl/>
        </w:rPr>
        <w:t>במשכן בפתח אוהל מועד נמצאים הכיור וכנו. ישנם כאן שני חלקים הכן, הבסיס עליו מונח הכיור עצמו</w:t>
      </w:r>
      <w:r w:rsidR="00CD0CCE">
        <w:rPr>
          <w:rFonts w:ascii="Narkisim" w:hAnsi="Narkisim" w:hint="cs"/>
          <w:sz w:val="24"/>
          <w:szCs w:val="24"/>
          <w:rtl/>
        </w:rPr>
        <w:t>,</w:t>
      </w:r>
      <w:r w:rsidRPr="00B117ED">
        <w:rPr>
          <w:rFonts w:ascii="Narkisim" w:hAnsi="Narkisim"/>
          <w:sz w:val="24"/>
          <w:szCs w:val="24"/>
          <w:rtl/>
        </w:rPr>
        <w:t xml:space="preserve"> ואילו במקדש בבית ראשון ישנן עשר מכונות נחושת עליהם מונחים עשרה כיורות. </w:t>
      </w:r>
    </w:p>
    <w:p w14:paraId="75385A68"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תיאור המכונות הוא במלכים א ז', כ"ז-ל"ג</w:t>
      </w:r>
      <w:r w:rsidR="00CD0CCE">
        <w:rPr>
          <w:rFonts w:ascii="Narkisim" w:hAnsi="Narkisim" w:hint="cs"/>
          <w:sz w:val="24"/>
          <w:szCs w:val="24"/>
          <w:rtl/>
        </w:rPr>
        <w:t>;</w:t>
      </w:r>
      <w:r w:rsidRPr="00B117ED">
        <w:rPr>
          <w:rFonts w:ascii="Narkisim" w:hAnsi="Narkisim"/>
          <w:sz w:val="24"/>
          <w:szCs w:val="24"/>
          <w:rtl/>
        </w:rPr>
        <w:t xml:space="preserve"> תיאור מפורט ביותר. הכתוב מתאר את המידות: אורך</w:t>
      </w:r>
      <w:r w:rsidR="00CD0CCE">
        <w:rPr>
          <w:rFonts w:ascii="Narkisim" w:hAnsi="Narkisim" w:hint="cs"/>
          <w:sz w:val="24"/>
          <w:szCs w:val="24"/>
          <w:rtl/>
        </w:rPr>
        <w:t>,</w:t>
      </w:r>
      <w:r w:rsidRPr="00B117ED">
        <w:rPr>
          <w:rFonts w:ascii="Narkisim" w:hAnsi="Narkisim"/>
          <w:sz w:val="24"/>
          <w:szCs w:val="24"/>
          <w:rtl/>
        </w:rPr>
        <w:t xml:space="preserve"> רוחב וקומה. הוא מתאר את המסגרות בין השלבים</w:t>
      </w:r>
      <w:r w:rsidR="00CD0CCE">
        <w:rPr>
          <w:rFonts w:ascii="Narkisim" w:hAnsi="Narkisim" w:hint="cs"/>
          <w:sz w:val="24"/>
          <w:szCs w:val="24"/>
          <w:rtl/>
        </w:rPr>
        <w:t>,</w:t>
      </w:r>
      <w:r w:rsidRPr="00B117ED">
        <w:rPr>
          <w:rFonts w:ascii="Narkisim" w:hAnsi="Narkisim"/>
          <w:sz w:val="24"/>
          <w:szCs w:val="24"/>
          <w:rtl/>
        </w:rPr>
        <w:t xml:space="preserve"> </w:t>
      </w:r>
      <w:r w:rsidR="00CD0CCE">
        <w:rPr>
          <w:rFonts w:ascii="Narkisim" w:hAnsi="Narkisim" w:hint="cs"/>
          <w:sz w:val="24"/>
          <w:szCs w:val="24"/>
          <w:rtl/>
        </w:rPr>
        <w:t xml:space="preserve">כאשר </w:t>
      </w:r>
      <w:r w:rsidRPr="00B117ED">
        <w:rPr>
          <w:rFonts w:ascii="Narkisim" w:hAnsi="Narkisim"/>
          <w:sz w:val="24"/>
          <w:szCs w:val="24"/>
          <w:rtl/>
        </w:rPr>
        <w:t xml:space="preserve">על המסגרות בין השלבים </w:t>
      </w:r>
      <w:r w:rsidR="00CD0CCE">
        <w:rPr>
          <w:rFonts w:ascii="Narkisim" w:hAnsi="Narkisim" w:hint="cs"/>
          <w:sz w:val="24"/>
          <w:szCs w:val="24"/>
          <w:rtl/>
        </w:rPr>
        <w:t xml:space="preserve">יש </w:t>
      </w:r>
      <w:r w:rsidRPr="00B117ED">
        <w:rPr>
          <w:rFonts w:ascii="Narkisim" w:hAnsi="Narkisim"/>
          <w:sz w:val="24"/>
          <w:szCs w:val="24"/>
          <w:rtl/>
        </w:rPr>
        <w:t>אריות</w:t>
      </w:r>
      <w:r w:rsidR="00CD0CCE">
        <w:rPr>
          <w:rFonts w:ascii="Narkisim" w:hAnsi="Narkisim" w:hint="cs"/>
          <w:sz w:val="24"/>
          <w:szCs w:val="24"/>
          <w:rtl/>
        </w:rPr>
        <w:t>,</w:t>
      </w:r>
      <w:r w:rsidRPr="00B117ED">
        <w:rPr>
          <w:rFonts w:ascii="Narkisim" w:hAnsi="Narkisim"/>
          <w:sz w:val="24"/>
          <w:szCs w:val="24"/>
          <w:rtl/>
        </w:rPr>
        <w:t xml:space="preserve"> בקר וכרובים. מת</w:t>
      </w:r>
      <w:r w:rsidR="00CD0CCE">
        <w:rPr>
          <w:rFonts w:ascii="Narkisim" w:hAnsi="Narkisim" w:hint="cs"/>
          <w:sz w:val="24"/>
          <w:szCs w:val="24"/>
          <w:rtl/>
        </w:rPr>
        <w:t>ו</w:t>
      </w:r>
      <w:r w:rsidRPr="00B117ED">
        <w:rPr>
          <w:rFonts w:ascii="Narkisim" w:hAnsi="Narkisim"/>
          <w:sz w:val="24"/>
          <w:szCs w:val="24"/>
          <w:rtl/>
        </w:rPr>
        <w:t>אר</w:t>
      </w:r>
      <w:r w:rsidR="00CD0CCE">
        <w:rPr>
          <w:rFonts w:ascii="Narkisim" w:hAnsi="Narkisim" w:hint="cs"/>
          <w:sz w:val="24"/>
          <w:szCs w:val="24"/>
          <w:rtl/>
        </w:rPr>
        <w:t>ים</w:t>
      </w:r>
      <w:r w:rsidRPr="00B117ED">
        <w:rPr>
          <w:rFonts w:ascii="Narkisim" w:hAnsi="Narkisim"/>
          <w:sz w:val="24"/>
          <w:szCs w:val="24"/>
          <w:rtl/>
        </w:rPr>
        <w:t xml:space="preserve"> ארבעה אופני נחושת לכל מכונה וסרני נחושת ופעמות וכתפות יצוקות, הכותרות המקלעות.</w:t>
      </w:r>
    </w:p>
    <w:p w14:paraId="0DF14E5B"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הכתוב מדגיש </w:t>
      </w:r>
      <w:r w:rsidR="00CD0CCE">
        <w:rPr>
          <w:rFonts w:ascii="Narkisim" w:hAnsi="Narkisim" w:hint="cs"/>
          <w:sz w:val="24"/>
          <w:szCs w:val="24"/>
          <w:rtl/>
        </w:rPr>
        <w:t>אחר כך</w:t>
      </w:r>
      <w:r w:rsidRPr="00B117ED">
        <w:rPr>
          <w:rFonts w:ascii="Narkisim" w:hAnsi="Narkisim"/>
          <w:sz w:val="24"/>
          <w:szCs w:val="24"/>
          <w:rtl/>
        </w:rPr>
        <w:t xml:space="preserve">: "וַיְפַתַּח עַל </w:t>
      </w:r>
      <w:proofErr w:type="spellStart"/>
      <w:r w:rsidRPr="00B117ED">
        <w:rPr>
          <w:rFonts w:ascii="Narkisim" w:hAnsi="Narkisim"/>
          <w:sz w:val="24"/>
          <w:szCs w:val="24"/>
          <w:rtl/>
        </w:rPr>
        <w:t>הַלֻּחֹת</w:t>
      </w:r>
      <w:proofErr w:type="spellEnd"/>
      <w:r w:rsidRPr="00B117ED">
        <w:rPr>
          <w:rFonts w:ascii="Narkisim" w:hAnsi="Narkisim"/>
          <w:sz w:val="24"/>
          <w:szCs w:val="24"/>
          <w:rtl/>
        </w:rPr>
        <w:t xml:space="preserve"> </w:t>
      </w:r>
      <w:proofErr w:type="spellStart"/>
      <w:r w:rsidRPr="00B117ED">
        <w:rPr>
          <w:rFonts w:ascii="Narkisim" w:hAnsi="Narkisim"/>
          <w:sz w:val="24"/>
          <w:szCs w:val="24"/>
          <w:rtl/>
        </w:rPr>
        <w:t>יְדֹתֶיה</w:t>
      </w:r>
      <w:proofErr w:type="spellEnd"/>
      <w:r w:rsidRPr="00B117ED">
        <w:rPr>
          <w:rFonts w:ascii="Narkisim" w:hAnsi="Narkisim"/>
          <w:sz w:val="24"/>
          <w:szCs w:val="24"/>
          <w:rtl/>
        </w:rPr>
        <w:t xml:space="preserve">ָ וְעַל מִסְגְּרֹתֶיהָ כְּרוּבִים אֲרָיוֹת וְתִמֹרֹת כְּמַעַר אִישׁ </w:t>
      </w:r>
      <w:proofErr w:type="spellStart"/>
      <w:r w:rsidRPr="00B117ED">
        <w:rPr>
          <w:rFonts w:ascii="Narkisim" w:hAnsi="Narkisim"/>
          <w:sz w:val="24"/>
          <w:szCs w:val="24"/>
          <w:rtl/>
        </w:rPr>
        <w:t>וְלֹיוֹת</w:t>
      </w:r>
      <w:proofErr w:type="spellEnd"/>
      <w:r w:rsidRPr="00B117ED">
        <w:rPr>
          <w:rFonts w:ascii="Narkisim" w:hAnsi="Narkisim"/>
          <w:sz w:val="24"/>
          <w:szCs w:val="24"/>
          <w:rtl/>
        </w:rPr>
        <w:t xml:space="preserve"> סָבִיב"</w:t>
      </w:r>
      <w:r w:rsidR="00CD0CCE">
        <w:rPr>
          <w:rFonts w:ascii="Narkisim" w:hAnsi="Narkisim" w:hint="cs"/>
          <w:sz w:val="24"/>
          <w:szCs w:val="24"/>
          <w:rtl/>
        </w:rPr>
        <w:t xml:space="preserve"> </w:t>
      </w:r>
      <w:r w:rsidR="00CD0CCE">
        <w:rPr>
          <w:rFonts w:ascii="Narkisim" w:hAnsi="Narkisim" w:hint="cs"/>
          <w:szCs w:val="20"/>
          <w:rtl/>
        </w:rPr>
        <w:t>(מלכים א ז', ל"ו)</w:t>
      </w:r>
      <w:r w:rsidRPr="00B117ED">
        <w:rPr>
          <w:rFonts w:ascii="Narkisim" w:hAnsi="Narkisim"/>
          <w:sz w:val="24"/>
          <w:szCs w:val="24"/>
          <w:rtl/>
        </w:rPr>
        <w:t xml:space="preserve">. כבר בתיאור מעשה המכונה מציין הכתוב מתחת לאריות ולבקר </w:t>
      </w:r>
      <w:proofErr w:type="spellStart"/>
      <w:r w:rsidRPr="00B117ED">
        <w:rPr>
          <w:rFonts w:ascii="Narkisim" w:hAnsi="Narkisim"/>
          <w:sz w:val="24"/>
          <w:szCs w:val="24"/>
          <w:rtl/>
        </w:rPr>
        <w:t>לויות</w:t>
      </w:r>
      <w:proofErr w:type="spellEnd"/>
      <w:r w:rsidRPr="00B117ED">
        <w:rPr>
          <w:rFonts w:ascii="Narkisim" w:hAnsi="Narkisim"/>
          <w:sz w:val="24"/>
          <w:szCs w:val="24"/>
          <w:rtl/>
        </w:rPr>
        <w:t xml:space="preserve"> מעשה מורד</w:t>
      </w:r>
      <w:r w:rsidR="00CA75F9">
        <w:rPr>
          <w:rFonts w:ascii="Narkisim" w:hAnsi="Narkisim" w:hint="cs"/>
          <w:sz w:val="24"/>
          <w:szCs w:val="24"/>
          <w:rtl/>
        </w:rPr>
        <w:t>;</w:t>
      </w:r>
      <w:r w:rsidRPr="00B117ED">
        <w:rPr>
          <w:rFonts w:ascii="Narkisim" w:hAnsi="Narkisim"/>
          <w:sz w:val="24"/>
          <w:szCs w:val="24"/>
          <w:rtl/>
        </w:rPr>
        <w:t xml:space="preserve"> וכן בהמשך</w:t>
      </w:r>
      <w:r w:rsidR="00CA75F9">
        <w:rPr>
          <w:rFonts w:ascii="Narkisim" w:hAnsi="Narkisim" w:hint="cs"/>
          <w:sz w:val="24"/>
          <w:szCs w:val="24"/>
          <w:rtl/>
        </w:rPr>
        <w:t>,</w:t>
      </w:r>
      <w:r w:rsidRPr="00B117ED">
        <w:rPr>
          <w:rFonts w:ascii="Narkisim" w:hAnsi="Narkisim"/>
          <w:sz w:val="24"/>
          <w:szCs w:val="24"/>
          <w:rtl/>
        </w:rPr>
        <w:t xml:space="preserve"> על הכתפות בצדן החיצוני צ</w:t>
      </w:r>
      <w:r w:rsidR="00CA75F9">
        <w:rPr>
          <w:rFonts w:ascii="Narkisim" w:hAnsi="Narkisim" w:hint="cs"/>
          <w:sz w:val="24"/>
          <w:szCs w:val="24"/>
          <w:rtl/>
        </w:rPr>
        <w:t>וי</w:t>
      </w:r>
      <w:r w:rsidRPr="00B117ED">
        <w:rPr>
          <w:rFonts w:ascii="Narkisim" w:hAnsi="Narkisim"/>
          <w:sz w:val="24"/>
          <w:szCs w:val="24"/>
          <w:rtl/>
        </w:rPr>
        <w:t xml:space="preserve">רו ציורי </w:t>
      </w:r>
      <w:proofErr w:type="spellStart"/>
      <w:r w:rsidRPr="00B117ED">
        <w:rPr>
          <w:rFonts w:ascii="Narkisim" w:hAnsi="Narkisim"/>
          <w:sz w:val="24"/>
          <w:szCs w:val="24"/>
          <w:rtl/>
        </w:rPr>
        <w:t>לויות</w:t>
      </w:r>
      <w:proofErr w:type="spellEnd"/>
      <w:r w:rsidRPr="00B117ED">
        <w:rPr>
          <w:rFonts w:ascii="Narkisim" w:hAnsi="Narkisim"/>
          <w:sz w:val="24"/>
          <w:szCs w:val="24"/>
          <w:rtl/>
        </w:rPr>
        <w:t xml:space="preserve">. כל זה תיאור של המכונות עליהן היו </w:t>
      </w:r>
      <w:proofErr w:type="spellStart"/>
      <w:r w:rsidRPr="00B117ED">
        <w:rPr>
          <w:rFonts w:ascii="Narkisim" w:hAnsi="Narkisim"/>
          <w:sz w:val="24"/>
          <w:szCs w:val="24"/>
          <w:rtl/>
        </w:rPr>
        <w:t>הכיורות</w:t>
      </w:r>
      <w:proofErr w:type="spellEnd"/>
      <w:r w:rsidRPr="00B117ED">
        <w:rPr>
          <w:rFonts w:ascii="Narkisim" w:hAnsi="Narkisim"/>
          <w:sz w:val="24"/>
          <w:szCs w:val="24"/>
          <w:rtl/>
        </w:rPr>
        <w:t xml:space="preserve">. משמעות הביטוי </w:t>
      </w:r>
      <w:proofErr w:type="spellStart"/>
      <w:r w:rsidRPr="00B117ED">
        <w:rPr>
          <w:rFonts w:ascii="Narkisim" w:hAnsi="Narkisim"/>
          <w:sz w:val="24"/>
          <w:szCs w:val="24"/>
          <w:rtl/>
        </w:rPr>
        <w:t>לויות</w:t>
      </w:r>
      <w:proofErr w:type="spellEnd"/>
      <w:r w:rsidRPr="00B117ED">
        <w:rPr>
          <w:rFonts w:ascii="Narkisim" w:hAnsi="Narkisim"/>
          <w:sz w:val="24"/>
          <w:szCs w:val="24"/>
          <w:rtl/>
        </w:rPr>
        <w:t xml:space="preserve"> על פי רש"י</w:t>
      </w:r>
      <w:r w:rsidR="00CA75F9">
        <w:rPr>
          <w:rFonts w:ascii="Narkisim" w:hAnsi="Narkisim" w:hint="cs"/>
          <w:sz w:val="24"/>
          <w:szCs w:val="24"/>
          <w:rtl/>
        </w:rPr>
        <w:t>:</w:t>
      </w:r>
      <w:r w:rsidRPr="00B117ED">
        <w:rPr>
          <w:rFonts w:ascii="Narkisim" w:hAnsi="Narkisim"/>
          <w:sz w:val="24"/>
          <w:szCs w:val="24"/>
          <w:rtl/>
        </w:rPr>
        <w:t xml:space="preserve"> "כמין זכר ונקבה </w:t>
      </w:r>
      <w:proofErr w:type="spellStart"/>
      <w:r w:rsidRPr="00B117ED">
        <w:rPr>
          <w:rFonts w:ascii="Narkisim" w:hAnsi="Narkisim"/>
          <w:sz w:val="24"/>
          <w:szCs w:val="24"/>
          <w:rtl/>
        </w:rPr>
        <w:t>מחוברין</w:t>
      </w:r>
      <w:proofErr w:type="spellEnd"/>
      <w:r w:rsidRPr="00B117ED">
        <w:rPr>
          <w:rFonts w:ascii="Narkisim" w:hAnsi="Narkisim"/>
          <w:sz w:val="24"/>
          <w:szCs w:val="24"/>
          <w:rtl/>
        </w:rPr>
        <w:t xml:space="preserve"> זה בזה" </w:t>
      </w:r>
      <w:r w:rsidR="00CA75F9">
        <w:rPr>
          <w:rFonts w:ascii="Narkisim" w:hAnsi="Narkisim" w:hint="cs"/>
          <w:szCs w:val="20"/>
          <w:rtl/>
        </w:rPr>
        <w:t>(מלכים א ז', כ"ט)</w:t>
      </w:r>
      <w:r w:rsidR="00CA75F9">
        <w:rPr>
          <w:rFonts w:ascii="Narkisim" w:hAnsi="Narkisim" w:hint="cs"/>
          <w:sz w:val="24"/>
          <w:szCs w:val="24"/>
          <w:rtl/>
        </w:rPr>
        <w:t xml:space="preserve">, </w:t>
      </w:r>
      <w:r w:rsidRPr="00B117ED">
        <w:rPr>
          <w:rFonts w:ascii="Narkisim" w:hAnsi="Narkisim"/>
          <w:sz w:val="24"/>
          <w:szCs w:val="24"/>
          <w:rtl/>
        </w:rPr>
        <w:t xml:space="preserve">ואילו </w:t>
      </w:r>
      <w:r w:rsidR="00CA75F9">
        <w:rPr>
          <w:rFonts w:ascii="Narkisim" w:hAnsi="Narkisim" w:hint="cs"/>
          <w:sz w:val="24"/>
          <w:szCs w:val="24"/>
          <w:rtl/>
        </w:rPr>
        <w:t>ה</w:t>
      </w:r>
      <w:r w:rsidRPr="00B117ED">
        <w:rPr>
          <w:rFonts w:ascii="Narkisim" w:hAnsi="Narkisim"/>
          <w:sz w:val="24"/>
          <w:szCs w:val="24"/>
          <w:rtl/>
        </w:rPr>
        <w:t xml:space="preserve">ביטוי </w:t>
      </w:r>
      <w:r w:rsidR="00CA75F9">
        <w:rPr>
          <w:rFonts w:ascii="Narkisim" w:hAnsi="Narkisim" w:hint="cs"/>
          <w:sz w:val="24"/>
          <w:szCs w:val="24"/>
          <w:rtl/>
        </w:rPr>
        <w:t>'</w:t>
      </w:r>
      <w:r w:rsidRPr="00B117ED">
        <w:rPr>
          <w:rFonts w:ascii="Narkisim" w:hAnsi="Narkisim"/>
          <w:sz w:val="24"/>
          <w:szCs w:val="24"/>
          <w:rtl/>
        </w:rPr>
        <w:t xml:space="preserve">כמער איש </w:t>
      </w:r>
      <w:proofErr w:type="spellStart"/>
      <w:r w:rsidRPr="00B117ED">
        <w:rPr>
          <w:rFonts w:ascii="Narkisim" w:hAnsi="Narkisim"/>
          <w:sz w:val="24"/>
          <w:szCs w:val="24"/>
          <w:rtl/>
        </w:rPr>
        <w:t>ולוית</w:t>
      </w:r>
      <w:proofErr w:type="spellEnd"/>
      <w:r w:rsidRPr="00B117ED">
        <w:rPr>
          <w:rFonts w:ascii="Narkisim" w:hAnsi="Narkisim"/>
          <w:sz w:val="24"/>
          <w:szCs w:val="24"/>
          <w:rtl/>
        </w:rPr>
        <w:t xml:space="preserve"> סביב</w:t>
      </w:r>
      <w:r w:rsidR="00CA75F9">
        <w:rPr>
          <w:rFonts w:ascii="Narkisim" w:hAnsi="Narkisim" w:hint="cs"/>
          <w:sz w:val="24"/>
          <w:szCs w:val="24"/>
          <w:rtl/>
        </w:rPr>
        <w:t>'</w:t>
      </w:r>
      <w:r w:rsidRPr="00B117ED">
        <w:rPr>
          <w:rFonts w:ascii="Narkisim" w:hAnsi="Narkisim"/>
          <w:sz w:val="24"/>
          <w:szCs w:val="24"/>
          <w:rtl/>
        </w:rPr>
        <w:t xml:space="preserve"> מתפרש בגמרא </w:t>
      </w:r>
      <w:proofErr w:type="spellStart"/>
      <w:r w:rsidRPr="00B117ED">
        <w:rPr>
          <w:rFonts w:ascii="Narkisim" w:hAnsi="Narkisim"/>
          <w:sz w:val="24"/>
          <w:szCs w:val="24"/>
          <w:rtl/>
        </w:rPr>
        <w:t>ביומא</w:t>
      </w:r>
      <w:proofErr w:type="spellEnd"/>
      <w:r w:rsidR="00CA75F9">
        <w:rPr>
          <w:rFonts w:ascii="Narkisim" w:hAnsi="Narkisim" w:hint="cs"/>
          <w:sz w:val="24"/>
          <w:szCs w:val="24"/>
          <w:rtl/>
        </w:rPr>
        <w:t>:</w:t>
      </w:r>
      <w:r w:rsidRPr="00B117ED">
        <w:rPr>
          <w:rFonts w:ascii="Narkisim" w:hAnsi="Narkisim"/>
          <w:sz w:val="24"/>
          <w:szCs w:val="24"/>
          <w:rtl/>
        </w:rPr>
        <w:t xml:space="preserve"> "כאיש המעורה בלוויה שלו</w:t>
      </w:r>
      <w:r w:rsidR="00CA75F9">
        <w:rPr>
          <w:rFonts w:ascii="Narkisim" w:hAnsi="Narkisim" w:hint="cs"/>
          <w:sz w:val="24"/>
          <w:szCs w:val="24"/>
          <w:rtl/>
        </w:rPr>
        <w:t>"</w:t>
      </w:r>
      <w:r w:rsidRPr="00B117ED">
        <w:rPr>
          <w:rFonts w:ascii="Narkisim" w:hAnsi="Narkisim"/>
          <w:sz w:val="24"/>
          <w:szCs w:val="24"/>
          <w:rtl/>
        </w:rPr>
        <w:t>, ובפירוש של רש"י שם "הנדבק וחבוק באשתו בין זרועותיו"</w:t>
      </w:r>
      <w:r w:rsidR="00CA75F9">
        <w:rPr>
          <w:rFonts w:ascii="Narkisim" w:hAnsi="Narkisim" w:hint="cs"/>
          <w:sz w:val="24"/>
          <w:szCs w:val="24"/>
          <w:rtl/>
        </w:rPr>
        <w:t xml:space="preserve"> </w:t>
      </w:r>
      <w:r w:rsidR="00CA75F9">
        <w:rPr>
          <w:rFonts w:ascii="Narkisim" w:hAnsi="Narkisim" w:hint="cs"/>
          <w:szCs w:val="20"/>
          <w:rtl/>
        </w:rPr>
        <w:t>(יומא נד.)</w:t>
      </w:r>
      <w:r w:rsidRPr="00B117ED">
        <w:rPr>
          <w:rFonts w:ascii="Narkisim" w:hAnsi="Narkisim"/>
          <w:sz w:val="24"/>
          <w:szCs w:val="24"/>
          <w:rtl/>
        </w:rPr>
        <w:t>.</w:t>
      </w:r>
    </w:p>
    <w:p w14:paraId="7D57B539"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נראה מן הפירוט הרב של המידות והרכיבים השונים של המכונות, הצורה ופרטי הפרטים כי לא מדובר </w:t>
      </w:r>
      <w:r w:rsidR="00CA75F9">
        <w:rPr>
          <w:rFonts w:ascii="Narkisim" w:hAnsi="Narkisim" w:hint="cs"/>
          <w:sz w:val="24"/>
          <w:szCs w:val="24"/>
          <w:rtl/>
        </w:rPr>
        <w:t>ב</w:t>
      </w:r>
      <w:r w:rsidRPr="00B117ED">
        <w:rPr>
          <w:rFonts w:ascii="Narkisim" w:hAnsi="Narkisim"/>
          <w:sz w:val="24"/>
          <w:szCs w:val="24"/>
          <w:rtl/>
        </w:rPr>
        <w:t>תיאור פונקציונלי בלבד. הרי בפשטות</w:t>
      </w:r>
      <w:r w:rsidR="00CA75F9">
        <w:rPr>
          <w:rFonts w:ascii="Narkisim" w:hAnsi="Narkisim" w:hint="cs"/>
          <w:sz w:val="24"/>
          <w:szCs w:val="24"/>
          <w:rtl/>
        </w:rPr>
        <w:t>,</w:t>
      </w:r>
      <w:r w:rsidRPr="00B117ED">
        <w:rPr>
          <w:rFonts w:ascii="Narkisim" w:hAnsi="Narkisim"/>
          <w:sz w:val="24"/>
          <w:szCs w:val="24"/>
          <w:rtl/>
        </w:rPr>
        <w:t xml:space="preserve"> מכונות אלו הן סוג של עגלות המאפשרות לניי</w:t>
      </w:r>
      <w:r w:rsidR="00CA75F9">
        <w:rPr>
          <w:rFonts w:ascii="Narkisim" w:hAnsi="Narkisim" w:hint="cs"/>
          <w:sz w:val="24"/>
          <w:szCs w:val="24"/>
          <w:rtl/>
        </w:rPr>
        <w:t>ד</w:t>
      </w:r>
      <w:r w:rsidRPr="00B117ED">
        <w:rPr>
          <w:rFonts w:ascii="Narkisim" w:hAnsi="Narkisim"/>
          <w:sz w:val="24"/>
          <w:szCs w:val="24"/>
          <w:rtl/>
        </w:rPr>
        <w:t xml:space="preserve"> את הכיורים המונחים עליהם. האריכות נועדה להמחיש כי מדובר </w:t>
      </w:r>
      <w:r w:rsidR="00CA75F9">
        <w:rPr>
          <w:rFonts w:ascii="Narkisim" w:hAnsi="Narkisim" w:hint="cs"/>
          <w:sz w:val="24"/>
          <w:szCs w:val="24"/>
          <w:rtl/>
        </w:rPr>
        <w:t>ב</w:t>
      </w:r>
      <w:r w:rsidRPr="00B117ED">
        <w:rPr>
          <w:rFonts w:ascii="Narkisim" w:hAnsi="Narkisim"/>
          <w:sz w:val="24"/>
          <w:szCs w:val="24"/>
          <w:rtl/>
        </w:rPr>
        <w:t>כלים משמעותיים וחשובים ביותר ודימויים בכתוב עצמו למרכבה באים לרמוז על מהותם וייעודם. הצורות של הכרובים</w:t>
      </w:r>
      <w:r w:rsidR="00CA75F9">
        <w:rPr>
          <w:rFonts w:ascii="Narkisim" w:hAnsi="Narkisim" w:hint="cs"/>
          <w:sz w:val="24"/>
          <w:szCs w:val="24"/>
          <w:rtl/>
        </w:rPr>
        <w:t xml:space="preserve"> </w:t>
      </w:r>
      <w:r w:rsidR="00CA75F9">
        <w:rPr>
          <w:rFonts w:ascii="Narkisim" w:hAnsi="Narkisim"/>
          <w:sz w:val="24"/>
          <w:szCs w:val="24"/>
          <w:rtl/>
        </w:rPr>
        <w:t>–</w:t>
      </w:r>
      <w:r w:rsidR="00CA75F9">
        <w:rPr>
          <w:rFonts w:ascii="Narkisim" w:hAnsi="Narkisim" w:hint="cs"/>
          <w:sz w:val="24"/>
          <w:szCs w:val="24"/>
          <w:rtl/>
        </w:rPr>
        <w:t xml:space="preserve"> </w:t>
      </w:r>
      <w:r w:rsidRPr="00B117ED">
        <w:rPr>
          <w:rFonts w:ascii="Narkisim" w:hAnsi="Narkisim"/>
          <w:sz w:val="24"/>
          <w:szCs w:val="24"/>
          <w:rtl/>
        </w:rPr>
        <w:t xml:space="preserve">אריות תמורות כמער איש </w:t>
      </w:r>
      <w:proofErr w:type="spellStart"/>
      <w:r w:rsidRPr="00B117ED">
        <w:rPr>
          <w:rFonts w:ascii="Narkisim" w:hAnsi="Narkisim"/>
          <w:sz w:val="24"/>
          <w:szCs w:val="24"/>
          <w:rtl/>
        </w:rPr>
        <w:t>ולויות</w:t>
      </w:r>
      <w:proofErr w:type="spellEnd"/>
      <w:r w:rsidR="00CA75F9">
        <w:rPr>
          <w:rFonts w:ascii="Narkisim" w:hAnsi="Narkisim" w:hint="cs"/>
          <w:sz w:val="24"/>
          <w:szCs w:val="24"/>
          <w:rtl/>
        </w:rPr>
        <w:t xml:space="preserve"> </w:t>
      </w:r>
      <w:r w:rsidR="00CA75F9">
        <w:rPr>
          <w:rFonts w:ascii="Narkisim" w:hAnsi="Narkisim"/>
          <w:sz w:val="24"/>
          <w:szCs w:val="24"/>
          <w:rtl/>
        </w:rPr>
        <w:t>–</w:t>
      </w:r>
      <w:r w:rsidR="00CA75F9">
        <w:rPr>
          <w:rFonts w:ascii="Narkisim" w:hAnsi="Narkisim" w:hint="cs"/>
          <w:sz w:val="24"/>
          <w:szCs w:val="24"/>
          <w:rtl/>
        </w:rPr>
        <w:t xml:space="preserve"> </w:t>
      </w:r>
      <w:r w:rsidRPr="00B117ED">
        <w:rPr>
          <w:rFonts w:ascii="Narkisim" w:hAnsi="Narkisim"/>
          <w:sz w:val="24"/>
          <w:szCs w:val="24"/>
          <w:rtl/>
        </w:rPr>
        <w:t>רומז על הברית והחיבה בין ישראל לקב"ה המשולה במקראות לחיבה בין איש לאשתו</w:t>
      </w:r>
      <w:r w:rsidR="00CA75F9">
        <w:rPr>
          <w:rFonts w:ascii="Narkisim" w:hAnsi="Narkisim" w:hint="cs"/>
          <w:sz w:val="24"/>
          <w:szCs w:val="24"/>
          <w:rtl/>
        </w:rPr>
        <w:t>.</w:t>
      </w:r>
      <w:r w:rsidR="00CA75F9">
        <w:rPr>
          <w:rStyle w:val="a6"/>
          <w:rFonts w:ascii="Narkisim" w:hAnsi="Narkisim"/>
          <w:rtl/>
        </w:rPr>
        <w:footnoteReference w:id="2"/>
      </w:r>
    </w:p>
    <w:p w14:paraId="28D04671"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בנוסף למכונות </w:t>
      </w:r>
      <w:proofErr w:type="spellStart"/>
      <w:r w:rsidRPr="00B117ED">
        <w:rPr>
          <w:rFonts w:ascii="Narkisim" w:hAnsi="Narkisim"/>
          <w:sz w:val="24"/>
          <w:szCs w:val="24"/>
          <w:rtl/>
        </w:rPr>
        <w:t>ולכיורות</w:t>
      </w:r>
      <w:proofErr w:type="spellEnd"/>
      <w:r w:rsidRPr="00B117ED">
        <w:rPr>
          <w:rFonts w:ascii="Narkisim" w:hAnsi="Narkisim"/>
          <w:sz w:val="24"/>
          <w:szCs w:val="24"/>
          <w:rtl/>
        </w:rPr>
        <w:t xml:space="preserve"> הכתוב מתאר בפרוטרוט גם את הים על מידותיו וצורתו</w:t>
      </w:r>
      <w:r w:rsidR="00CA75F9">
        <w:rPr>
          <w:rFonts w:ascii="Narkisim" w:hAnsi="Narkisim" w:hint="cs"/>
          <w:sz w:val="24"/>
          <w:szCs w:val="24"/>
          <w:rtl/>
        </w:rPr>
        <w:t>,</w:t>
      </w:r>
      <w:r w:rsidRPr="00B117ED">
        <w:rPr>
          <w:rFonts w:ascii="Narkisim" w:hAnsi="Narkisim"/>
          <w:sz w:val="24"/>
          <w:szCs w:val="24"/>
          <w:rtl/>
        </w:rPr>
        <w:t xml:space="preserve"> העומד על שנים עשר בקר</w:t>
      </w:r>
      <w:r w:rsidR="00CA75F9">
        <w:rPr>
          <w:rFonts w:ascii="Narkisim" w:hAnsi="Narkisim" w:hint="cs"/>
          <w:sz w:val="24"/>
          <w:szCs w:val="24"/>
          <w:rtl/>
        </w:rPr>
        <w:t>,</w:t>
      </w:r>
      <w:r w:rsidRPr="00B117ED">
        <w:rPr>
          <w:rFonts w:ascii="Narkisim" w:hAnsi="Narkisim"/>
          <w:sz w:val="24"/>
          <w:szCs w:val="24"/>
          <w:rtl/>
        </w:rPr>
        <w:t xml:space="preserve"> </w:t>
      </w:r>
      <w:r w:rsidRPr="00B117ED">
        <w:rPr>
          <w:rFonts w:ascii="Narkisim" w:hAnsi="Narkisim"/>
          <w:sz w:val="24"/>
          <w:szCs w:val="24"/>
          <w:rtl/>
        </w:rPr>
        <w:lastRenderedPageBreak/>
        <w:t>שלושה פונים צפונה</w:t>
      </w:r>
      <w:r w:rsidR="00CA75F9">
        <w:rPr>
          <w:rFonts w:ascii="Narkisim" w:hAnsi="Narkisim" w:hint="cs"/>
          <w:sz w:val="24"/>
          <w:szCs w:val="24"/>
          <w:rtl/>
        </w:rPr>
        <w:t>,</w:t>
      </w:r>
      <w:r w:rsidRPr="00B117ED">
        <w:rPr>
          <w:rFonts w:ascii="Narkisim" w:hAnsi="Narkisim"/>
          <w:sz w:val="24"/>
          <w:szCs w:val="24"/>
          <w:rtl/>
        </w:rPr>
        <w:t xml:space="preserve"> ושלושה ימה, ושלושה נגבה ושלושה מזרחה והים עליהם מלמעלה. </w:t>
      </w:r>
    </w:p>
    <w:p w14:paraId="592B24E8" w14:textId="014C8AA1"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הים הוא בעצם מקווה ענק ביותר המונח על שנים עשר הבקר. הכתוב בדברי הימים ב', ד', ו' מסביר כי תפקיד הכיורים לרחצה בהם את מעשה עולה ידחו בם ואילו </w:t>
      </w:r>
      <w:r w:rsidRPr="00B117ED">
        <w:rPr>
          <w:rFonts w:ascii="Narkisim" w:hAnsi="Narkisim"/>
          <w:sz w:val="24"/>
          <w:szCs w:val="24"/>
          <w:rtl/>
        </w:rPr>
        <w:t>תפקיד</w:t>
      </w:r>
      <w:r w:rsidRPr="00B117ED">
        <w:rPr>
          <w:rFonts w:ascii="Narkisim" w:hAnsi="Narkisim"/>
          <w:sz w:val="24"/>
          <w:szCs w:val="24"/>
          <w:rtl/>
        </w:rPr>
        <w:t xml:space="preserve"> הים לרחצה לכוהנים בו. </w:t>
      </w:r>
    </w:p>
    <w:p w14:paraId="6733B989" w14:textId="6AE4C1A7" w:rsid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מעניין לראות כי בשני הכלים הללו, המכונות </w:t>
      </w:r>
      <w:proofErr w:type="spellStart"/>
      <w:r w:rsidRPr="00B117ED">
        <w:rPr>
          <w:rFonts w:ascii="Narkisim" w:hAnsi="Narkisim"/>
          <w:sz w:val="24"/>
          <w:szCs w:val="24"/>
          <w:rtl/>
        </w:rPr>
        <w:t>והכיורות</w:t>
      </w:r>
      <w:proofErr w:type="spellEnd"/>
      <w:r w:rsidRPr="00B117ED">
        <w:rPr>
          <w:rFonts w:ascii="Narkisim" w:hAnsi="Narkisim"/>
          <w:sz w:val="24"/>
          <w:szCs w:val="24"/>
          <w:rtl/>
        </w:rPr>
        <w:t xml:space="preserve"> </w:t>
      </w:r>
      <w:r w:rsidRPr="00B117ED">
        <w:rPr>
          <w:rFonts w:ascii="Narkisim" w:hAnsi="Narkisim"/>
          <w:sz w:val="24"/>
          <w:szCs w:val="24"/>
          <w:rtl/>
        </w:rPr>
        <w:t>מ</w:t>
      </w:r>
      <w:r w:rsidR="007A0E53">
        <w:rPr>
          <w:rFonts w:ascii="Narkisim" w:hAnsi="Narkisim" w:hint="cs"/>
          <w:sz w:val="24"/>
          <w:szCs w:val="24"/>
          <w:rtl/>
        </w:rPr>
        <w:t>ח</w:t>
      </w:r>
      <w:r w:rsidRPr="00B117ED">
        <w:rPr>
          <w:rFonts w:ascii="Narkisim" w:hAnsi="Narkisim"/>
          <w:sz w:val="24"/>
          <w:szCs w:val="24"/>
          <w:rtl/>
        </w:rPr>
        <w:t>ד</w:t>
      </w:r>
      <w:r w:rsidRPr="00B117ED">
        <w:rPr>
          <w:rFonts w:ascii="Narkisim" w:hAnsi="Narkisim"/>
          <w:sz w:val="24"/>
          <w:szCs w:val="24"/>
          <w:rtl/>
        </w:rPr>
        <w:t xml:space="preserve"> ושנים עשר הבקר והים מאידך גיסא, שני החלקים החלק הנייד </w:t>
      </w:r>
      <w:r w:rsidRPr="00B117ED">
        <w:rPr>
          <w:rFonts w:ascii="Narkisim" w:hAnsi="Narkisim"/>
          <w:sz w:val="24"/>
          <w:szCs w:val="24"/>
          <w:rtl/>
        </w:rPr>
        <w:t>והנ</w:t>
      </w:r>
      <w:r w:rsidR="007A0E53">
        <w:rPr>
          <w:rFonts w:ascii="Narkisim" w:hAnsi="Narkisim" w:hint="cs"/>
          <w:sz w:val="24"/>
          <w:szCs w:val="24"/>
          <w:rtl/>
        </w:rPr>
        <w:t>וש</w:t>
      </w:r>
      <w:r w:rsidRPr="00B117ED">
        <w:rPr>
          <w:rFonts w:ascii="Narkisim" w:hAnsi="Narkisim"/>
          <w:sz w:val="24"/>
          <w:szCs w:val="24"/>
          <w:rtl/>
        </w:rPr>
        <w:t>א</w:t>
      </w:r>
      <w:r w:rsidRPr="00B117ED">
        <w:rPr>
          <w:rFonts w:ascii="Narkisim" w:hAnsi="Narkisim"/>
          <w:sz w:val="24"/>
          <w:szCs w:val="24"/>
          <w:rtl/>
        </w:rPr>
        <w:t xml:space="preserve"> את הכלי מעליו כאן המכונות וכאן שנים עשר הבקר ואילו מה שעליהם הינו הכלי נועד לקידוש ידיים ורגליים הכיור ולטבילת </w:t>
      </w:r>
      <w:proofErr w:type="spellStart"/>
      <w:r w:rsidRPr="00B117ED">
        <w:rPr>
          <w:rFonts w:ascii="Narkisim" w:hAnsi="Narkisim"/>
          <w:sz w:val="24"/>
          <w:szCs w:val="24"/>
          <w:rtl/>
        </w:rPr>
        <w:t>הכהנים</w:t>
      </w:r>
      <w:proofErr w:type="spellEnd"/>
      <w:r w:rsidRPr="00B117ED">
        <w:rPr>
          <w:rFonts w:ascii="Narkisim" w:hAnsi="Narkisim"/>
          <w:sz w:val="24"/>
          <w:szCs w:val="24"/>
          <w:rtl/>
        </w:rPr>
        <w:t xml:space="preserve"> הים. ושני הכלים הללו רומזים אל מעשה המרכבה המתואר ביחזקאל א', וי'.</w:t>
      </w:r>
    </w:p>
    <w:p w14:paraId="4661B421" w14:textId="77777777" w:rsidR="00CA75F9" w:rsidRPr="00B117ED" w:rsidRDefault="00CA75F9" w:rsidP="00B117ED">
      <w:pPr>
        <w:tabs>
          <w:tab w:val="right" w:pos="4620"/>
        </w:tabs>
        <w:rPr>
          <w:rFonts w:ascii="Narkisim" w:hAnsi="Narkisim"/>
          <w:sz w:val="24"/>
          <w:szCs w:val="24"/>
          <w:rtl/>
        </w:rPr>
      </w:pPr>
    </w:p>
    <w:p w14:paraId="2D483D64" w14:textId="77777777" w:rsidR="00B117ED" w:rsidRPr="009D0A5E" w:rsidRDefault="00B117ED" w:rsidP="009D0A5E">
      <w:pPr>
        <w:tabs>
          <w:tab w:val="right" w:pos="4620"/>
        </w:tabs>
        <w:jc w:val="center"/>
        <w:rPr>
          <w:rFonts w:asciiTheme="minorBidi" w:hAnsiTheme="minorBidi" w:cstheme="minorBidi"/>
          <w:b/>
          <w:bCs/>
          <w:sz w:val="24"/>
          <w:szCs w:val="24"/>
          <w:rtl/>
        </w:rPr>
      </w:pPr>
      <w:r w:rsidRPr="00CA75F9">
        <w:rPr>
          <w:rFonts w:asciiTheme="minorBidi" w:hAnsiTheme="minorBidi" w:cstheme="minorBidi"/>
          <w:b/>
          <w:bCs/>
          <w:sz w:val="24"/>
          <w:szCs w:val="24"/>
          <w:rtl/>
        </w:rPr>
        <w:t>משמעות הזיקה של המרכבה למים</w:t>
      </w:r>
      <w:r w:rsidR="00C05076">
        <w:rPr>
          <w:rFonts w:asciiTheme="minorBidi" w:hAnsiTheme="minorBidi" w:cstheme="minorBidi" w:hint="cs"/>
          <w:b/>
          <w:bCs/>
          <w:sz w:val="24"/>
          <w:szCs w:val="24"/>
          <w:rtl/>
        </w:rPr>
        <w:t xml:space="preserve"> </w:t>
      </w:r>
      <w:r w:rsidR="00C05076">
        <w:rPr>
          <w:rFonts w:asciiTheme="minorBidi" w:hAnsiTheme="minorBidi" w:cstheme="minorBidi"/>
          <w:b/>
          <w:bCs/>
          <w:sz w:val="24"/>
          <w:szCs w:val="24"/>
          <w:rtl/>
        </w:rPr>
        <w:t>–</w:t>
      </w:r>
      <w:r w:rsidR="00C05076">
        <w:rPr>
          <w:rFonts w:asciiTheme="minorBidi" w:hAnsiTheme="minorBidi" w:cstheme="minorBidi" w:hint="cs"/>
          <w:b/>
          <w:bCs/>
          <w:sz w:val="24"/>
          <w:szCs w:val="24"/>
          <w:rtl/>
        </w:rPr>
        <w:t xml:space="preserve"> </w:t>
      </w:r>
      <w:r w:rsidRPr="009D0A5E">
        <w:rPr>
          <w:rFonts w:asciiTheme="minorBidi" w:hAnsiTheme="minorBidi" w:cstheme="minorBidi"/>
          <w:b/>
          <w:bCs/>
          <w:sz w:val="24"/>
          <w:szCs w:val="24"/>
          <w:rtl/>
        </w:rPr>
        <w:t>בבריאת העולם</w:t>
      </w:r>
    </w:p>
    <w:p w14:paraId="4767F248"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לכאורה ראשיתה של הבריאה הוא במים. אומרת התורה: "וְהָאָרֶץ </w:t>
      </w:r>
      <w:proofErr w:type="spellStart"/>
      <w:r w:rsidRPr="00B117ED">
        <w:rPr>
          <w:rFonts w:ascii="Narkisim" w:hAnsi="Narkisim"/>
          <w:sz w:val="24"/>
          <w:szCs w:val="24"/>
          <w:rtl/>
        </w:rPr>
        <w:t>הָיְתָה</w:t>
      </w:r>
      <w:proofErr w:type="spellEnd"/>
      <w:r w:rsidRPr="00B117ED">
        <w:rPr>
          <w:rFonts w:ascii="Narkisim" w:hAnsi="Narkisim"/>
          <w:sz w:val="24"/>
          <w:szCs w:val="24"/>
          <w:rtl/>
        </w:rPr>
        <w:t xml:space="preserve"> תֹהוּ וָבֹהוּ וְחֹשֶׁךְ עַל פְּנֵי תְהוֹם וְרוּחַ אֱ</w:t>
      </w:r>
      <w:r w:rsidR="009D0A5E">
        <w:rPr>
          <w:rFonts w:ascii="Narkisim" w:hAnsi="Narkisim" w:hint="cs"/>
          <w:sz w:val="24"/>
          <w:szCs w:val="24"/>
          <w:rtl/>
        </w:rPr>
        <w:t>-</w:t>
      </w:r>
      <w:r w:rsidRPr="00B117ED">
        <w:rPr>
          <w:rFonts w:ascii="Narkisim" w:hAnsi="Narkisim"/>
          <w:sz w:val="24"/>
          <w:szCs w:val="24"/>
          <w:rtl/>
        </w:rPr>
        <w:t>לֹהִים מְרַחֶפֶת עַל פְּנֵי הַמָּיִם"</w:t>
      </w:r>
      <w:r w:rsidR="009D0A5E">
        <w:rPr>
          <w:rFonts w:ascii="Narkisim" w:hAnsi="Narkisim" w:hint="cs"/>
          <w:sz w:val="24"/>
          <w:szCs w:val="24"/>
        </w:rPr>
        <w:t xml:space="preserve"> </w:t>
      </w:r>
      <w:r w:rsidR="009D0A5E" w:rsidRPr="009D0A5E">
        <w:rPr>
          <w:rFonts w:ascii="Narkisim" w:hAnsi="Narkisim"/>
          <w:szCs w:val="20"/>
          <w:rtl/>
        </w:rPr>
        <w:t>(בראשית א', ב')</w:t>
      </w:r>
      <w:r w:rsidRPr="00B117ED">
        <w:rPr>
          <w:rFonts w:ascii="Narkisim" w:hAnsi="Narkisim"/>
          <w:sz w:val="24"/>
          <w:szCs w:val="24"/>
          <w:rtl/>
        </w:rPr>
        <w:t>. התורה לא התייחסה כלל לבריאת המים. כאילו המים כבר קדמו.</w:t>
      </w:r>
    </w:p>
    <w:p w14:paraId="79C67C89"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המשך הבריאה ביום ב' הוא עשיית רקיע המבדיל בין מים </w:t>
      </w:r>
      <w:r w:rsidR="009D0A5E">
        <w:rPr>
          <w:rFonts w:ascii="Narkisim" w:hAnsi="Narkisim" w:hint="cs"/>
          <w:sz w:val="24"/>
          <w:szCs w:val="24"/>
          <w:rtl/>
        </w:rPr>
        <w:t>ש</w:t>
      </w:r>
      <w:r w:rsidRPr="00B117ED">
        <w:rPr>
          <w:rFonts w:ascii="Narkisim" w:hAnsi="Narkisim"/>
          <w:sz w:val="24"/>
          <w:szCs w:val="24"/>
          <w:rtl/>
        </w:rPr>
        <w:t>מעל לרקיע למים שמתחת לרקיע. ואילו ביום ג' המים מצטווים להיקוות אל מקום אחד כדי שתראה היבשה. המים הם בריאה קמאית והקב"ה מתגלה ומופיע בפעילויות שונות בתוך המים. על כך אומר המדרש</w:t>
      </w:r>
      <w:r w:rsidR="009D0A5E">
        <w:rPr>
          <w:rFonts w:ascii="Narkisim" w:hAnsi="Narkisim" w:hint="cs"/>
          <w:sz w:val="24"/>
          <w:szCs w:val="24"/>
          <w:rtl/>
        </w:rPr>
        <w:t>:</w:t>
      </w:r>
      <w:r w:rsidRPr="00B117ED">
        <w:rPr>
          <w:rFonts w:ascii="Narkisim" w:hAnsi="Narkisim"/>
          <w:sz w:val="24"/>
          <w:szCs w:val="24"/>
          <w:rtl/>
        </w:rPr>
        <w:t xml:space="preserve"> "מתחילת ברייתו של עולם לא היה קילוסו של הקב"ה עולה אלא מן המים. </w:t>
      </w:r>
      <w:proofErr w:type="spellStart"/>
      <w:r w:rsidRPr="00B117ED">
        <w:rPr>
          <w:rFonts w:ascii="Narkisim" w:hAnsi="Narkisim"/>
          <w:sz w:val="24"/>
          <w:szCs w:val="24"/>
          <w:rtl/>
        </w:rPr>
        <w:t>הדא</w:t>
      </w:r>
      <w:proofErr w:type="spellEnd"/>
      <w:r w:rsidRPr="00B117ED">
        <w:rPr>
          <w:rFonts w:ascii="Narkisim" w:hAnsi="Narkisim"/>
          <w:sz w:val="24"/>
          <w:szCs w:val="24"/>
          <w:rtl/>
        </w:rPr>
        <w:t xml:space="preserve"> הוא </w:t>
      </w:r>
      <w:proofErr w:type="spellStart"/>
      <w:r w:rsidRPr="00B117ED">
        <w:rPr>
          <w:rFonts w:ascii="Narkisim" w:hAnsi="Narkisim"/>
          <w:sz w:val="24"/>
          <w:szCs w:val="24"/>
          <w:rtl/>
        </w:rPr>
        <w:t>דכתיב</w:t>
      </w:r>
      <w:proofErr w:type="spellEnd"/>
      <w:r w:rsidRPr="00B117ED">
        <w:rPr>
          <w:rFonts w:ascii="Narkisim" w:hAnsi="Narkisim"/>
          <w:sz w:val="24"/>
          <w:szCs w:val="24"/>
          <w:rtl/>
        </w:rPr>
        <w:t xml:space="preserve"> "</w:t>
      </w:r>
      <w:r w:rsidR="009D0A5E" w:rsidRPr="009D0A5E">
        <w:rPr>
          <w:rFonts w:ascii="Narkisim" w:hAnsi="Narkisim"/>
          <w:sz w:val="24"/>
          <w:szCs w:val="24"/>
          <w:rtl/>
        </w:rPr>
        <w:t>מִקֹּלוֹת מַיִם רַבִּים אַדִּירִים מִשְׁבְּרֵי יָם</w:t>
      </w:r>
      <w:r w:rsidRPr="00B117ED">
        <w:rPr>
          <w:rFonts w:ascii="Narkisim" w:hAnsi="Narkisim"/>
          <w:sz w:val="24"/>
          <w:szCs w:val="24"/>
          <w:rtl/>
        </w:rPr>
        <w:t>"</w:t>
      </w:r>
      <w:r w:rsidR="009D0A5E">
        <w:rPr>
          <w:rFonts w:ascii="Narkisim" w:hAnsi="Narkisim" w:hint="cs"/>
          <w:sz w:val="24"/>
          <w:szCs w:val="24"/>
          <w:rtl/>
        </w:rPr>
        <w:t xml:space="preserve"> </w:t>
      </w:r>
      <w:r w:rsidR="009D0A5E">
        <w:rPr>
          <w:rFonts w:ascii="Narkisim" w:hAnsi="Narkisim" w:hint="cs"/>
          <w:szCs w:val="20"/>
          <w:rtl/>
        </w:rPr>
        <w:t>(תהילים צ"ג, ד')</w:t>
      </w:r>
      <w:r w:rsidRPr="00B117ED">
        <w:rPr>
          <w:rFonts w:ascii="Narkisim" w:hAnsi="Narkisim"/>
          <w:sz w:val="24"/>
          <w:szCs w:val="24"/>
          <w:rtl/>
        </w:rPr>
        <w:t xml:space="preserve"> ומה היום אומרים אדיר במרום ה'"</w:t>
      </w:r>
      <w:r w:rsidR="009D0A5E">
        <w:rPr>
          <w:rFonts w:ascii="Narkisim" w:hAnsi="Narkisim" w:hint="cs"/>
          <w:sz w:val="24"/>
          <w:szCs w:val="24"/>
          <w:rtl/>
        </w:rPr>
        <w:t xml:space="preserve"> </w:t>
      </w:r>
      <w:r w:rsidR="009D0A5E" w:rsidRPr="009D0A5E">
        <w:rPr>
          <w:rFonts w:ascii="Narkisim" w:hAnsi="Narkisim"/>
          <w:szCs w:val="20"/>
          <w:rtl/>
        </w:rPr>
        <w:t>(בראשית רבה ה')</w:t>
      </w:r>
      <w:r w:rsidRPr="00B117ED">
        <w:rPr>
          <w:rFonts w:ascii="Narkisim" w:hAnsi="Narkisim"/>
          <w:sz w:val="24"/>
          <w:szCs w:val="24"/>
          <w:rtl/>
        </w:rPr>
        <w:t xml:space="preserve">. </w:t>
      </w:r>
    </w:p>
    <w:p w14:paraId="4EA47F71"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המים בעלי עצמה גדולה מאוד שיכול</w:t>
      </w:r>
      <w:r w:rsidR="00C05076">
        <w:rPr>
          <w:rFonts w:ascii="Narkisim" w:hAnsi="Narkisim" w:hint="cs"/>
          <w:sz w:val="24"/>
          <w:szCs w:val="24"/>
          <w:rtl/>
        </w:rPr>
        <w:t>ים</w:t>
      </w:r>
      <w:r w:rsidRPr="00B117ED">
        <w:rPr>
          <w:rFonts w:ascii="Narkisim" w:hAnsi="Narkisim"/>
          <w:sz w:val="24"/>
          <w:szCs w:val="24"/>
          <w:rtl/>
        </w:rPr>
        <w:t xml:space="preserve"> להופיע בעולם בצורה הרסנית</w:t>
      </w:r>
      <w:r w:rsidR="009D0A5E">
        <w:rPr>
          <w:rFonts w:ascii="Narkisim" w:hAnsi="Narkisim" w:hint="cs"/>
          <w:sz w:val="24"/>
          <w:szCs w:val="24"/>
          <w:rtl/>
        </w:rPr>
        <w:t>,</w:t>
      </w:r>
      <w:r w:rsidRPr="00B117ED">
        <w:rPr>
          <w:rFonts w:ascii="Narkisim" w:hAnsi="Narkisim"/>
          <w:sz w:val="24"/>
          <w:szCs w:val="24"/>
          <w:rtl/>
        </w:rPr>
        <w:t xml:space="preserve"> ועל כן הקב"ה שם להם גבול. כך </w:t>
      </w:r>
      <w:r w:rsidR="009D0A5E">
        <w:rPr>
          <w:rFonts w:ascii="Narkisim" w:hAnsi="Narkisim" w:hint="cs"/>
          <w:sz w:val="24"/>
          <w:szCs w:val="24"/>
          <w:rtl/>
        </w:rPr>
        <w:t xml:space="preserve">אצל </w:t>
      </w:r>
      <w:r w:rsidRPr="00B117ED">
        <w:rPr>
          <w:rFonts w:ascii="Narkisim" w:hAnsi="Narkisim"/>
          <w:sz w:val="24"/>
          <w:szCs w:val="24"/>
          <w:rtl/>
        </w:rPr>
        <w:t>הנביא ירמיהו: "</w:t>
      </w:r>
      <w:proofErr w:type="spellStart"/>
      <w:r w:rsidRPr="00B117ED">
        <w:rPr>
          <w:rFonts w:ascii="Narkisim" w:hAnsi="Narkisim"/>
          <w:sz w:val="24"/>
          <w:szCs w:val="24"/>
          <w:rtl/>
        </w:rPr>
        <w:t>הַאוֹתִי</w:t>
      </w:r>
      <w:proofErr w:type="spellEnd"/>
      <w:r w:rsidRPr="00B117ED">
        <w:rPr>
          <w:rFonts w:ascii="Narkisim" w:hAnsi="Narkisim"/>
          <w:sz w:val="24"/>
          <w:szCs w:val="24"/>
          <w:rtl/>
        </w:rPr>
        <w:t xml:space="preserve"> לֹא תִירָאוּ נְאֻם ה' אִם מִפָּנַי לֹא תָחִילוּ אֲשֶׁר שַׂמְתִּי חוֹל גְּבוּל לַיָּם </w:t>
      </w:r>
      <w:proofErr w:type="spellStart"/>
      <w:r w:rsidRPr="00B117ED">
        <w:rPr>
          <w:rFonts w:ascii="Narkisim" w:hAnsi="Narkisim"/>
          <w:sz w:val="24"/>
          <w:szCs w:val="24"/>
          <w:rtl/>
        </w:rPr>
        <w:t>חָק</w:t>
      </w:r>
      <w:proofErr w:type="spellEnd"/>
      <w:r w:rsidRPr="00B117ED">
        <w:rPr>
          <w:rFonts w:ascii="Narkisim" w:hAnsi="Narkisim"/>
          <w:sz w:val="24"/>
          <w:szCs w:val="24"/>
          <w:rtl/>
        </w:rPr>
        <w:t xml:space="preserve"> עוֹלָם וְלֹא </w:t>
      </w:r>
      <w:proofErr w:type="spellStart"/>
      <w:r w:rsidRPr="00B117ED">
        <w:rPr>
          <w:rFonts w:ascii="Narkisim" w:hAnsi="Narkisim"/>
          <w:sz w:val="24"/>
          <w:szCs w:val="24"/>
          <w:rtl/>
        </w:rPr>
        <w:t>יַעַבְרֶנְהו</w:t>
      </w:r>
      <w:proofErr w:type="spellEnd"/>
      <w:r w:rsidRPr="00B117ED">
        <w:rPr>
          <w:rFonts w:ascii="Narkisim" w:hAnsi="Narkisim"/>
          <w:sz w:val="24"/>
          <w:szCs w:val="24"/>
          <w:rtl/>
        </w:rPr>
        <w:t xml:space="preserve">ּ וַיִּתְגָּעֲשׁוּ וְלֹא יוּכָלוּ וְהָמוּ גַלָּיו וְלֹא </w:t>
      </w:r>
      <w:proofErr w:type="spellStart"/>
      <w:r w:rsidRPr="00B117ED">
        <w:rPr>
          <w:rFonts w:ascii="Narkisim" w:hAnsi="Narkisim"/>
          <w:sz w:val="24"/>
          <w:szCs w:val="24"/>
          <w:rtl/>
        </w:rPr>
        <w:t>יַעַבְרֻנְהו</w:t>
      </w:r>
      <w:proofErr w:type="spellEnd"/>
      <w:r w:rsidRPr="00B117ED">
        <w:rPr>
          <w:rFonts w:ascii="Narkisim" w:hAnsi="Narkisim"/>
          <w:sz w:val="24"/>
          <w:szCs w:val="24"/>
          <w:rtl/>
        </w:rPr>
        <w:t>ּ"</w:t>
      </w:r>
      <w:r w:rsidR="009D0A5E">
        <w:rPr>
          <w:rFonts w:ascii="Narkisim" w:hAnsi="Narkisim" w:hint="cs"/>
          <w:sz w:val="24"/>
          <w:szCs w:val="24"/>
          <w:rtl/>
        </w:rPr>
        <w:t xml:space="preserve"> </w:t>
      </w:r>
      <w:r w:rsidR="009D0A5E">
        <w:rPr>
          <w:rFonts w:ascii="Narkisim" w:hAnsi="Narkisim" w:hint="cs"/>
          <w:szCs w:val="20"/>
          <w:rtl/>
        </w:rPr>
        <w:t>(ירמיהו ה, כ"ב)</w:t>
      </w:r>
      <w:r w:rsidRPr="00B117ED">
        <w:rPr>
          <w:rFonts w:ascii="Narkisim" w:hAnsi="Narkisim"/>
          <w:sz w:val="24"/>
          <w:szCs w:val="24"/>
          <w:rtl/>
        </w:rPr>
        <w:t xml:space="preserve">. כך </w:t>
      </w:r>
      <w:r w:rsidR="009D0A5E">
        <w:rPr>
          <w:rFonts w:ascii="Narkisim" w:hAnsi="Narkisim" w:hint="cs"/>
          <w:sz w:val="24"/>
          <w:szCs w:val="24"/>
          <w:rtl/>
        </w:rPr>
        <w:t xml:space="preserve">אצל הנביא </w:t>
      </w:r>
      <w:r w:rsidRPr="00B117ED">
        <w:rPr>
          <w:rFonts w:ascii="Narkisim" w:hAnsi="Narkisim"/>
          <w:sz w:val="24"/>
          <w:szCs w:val="24"/>
          <w:rtl/>
        </w:rPr>
        <w:t>ישעיהו</w:t>
      </w:r>
      <w:r w:rsidR="009D0A5E">
        <w:rPr>
          <w:rFonts w:ascii="Narkisim" w:hAnsi="Narkisim" w:hint="cs"/>
          <w:sz w:val="24"/>
          <w:szCs w:val="24"/>
          <w:rtl/>
        </w:rPr>
        <w:t>:</w:t>
      </w:r>
      <w:r w:rsidRPr="00B117ED">
        <w:rPr>
          <w:rFonts w:ascii="Narkisim" w:hAnsi="Narkisim"/>
          <w:sz w:val="24"/>
          <w:szCs w:val="24"/>
          <w:rtl/>
        </w:rPr>
        <w:t xml:space="preserve"> "מַדּוּעַ בָּאתִי וְאֵין אִישׁ קָרָאתִי וְאֵין עוֹנֶה </w:t>
      </w:r>
      <w:proofErr w:type="spellStart"/>
      <w:r w:rsidRPr="00B117ED">
        <w:rPr>
          <w:rFonts w:ascii="Narkisim" w:hAnsi="Narkisim"/>
          <w:sz w:val="24"/>
          <w:szCs w:val="24"/>
          <w:rtl/>
        </w:rPr>
        <w:t>הֲקָצוֹר</w:t>
      </w:r>
      <w:proofErr w:type="spellEnd"/>
      <w:r w:rsidRPr="00B117ED">
        <w:rPr>
          <w:rFonts w:ascii="Narkisim" w:hAnsi="Narkisim"/>
          <w:sz w:val="24"/>
          <w:szCs w:val="24"/>
          <w:rtl/>
        </w:rPr>
        <w:t xml:space="preserve"> קָצְרָה יָדִי מִפְּדוּת וְאִם אֵין בִּי כֹחַ לְהַצִּיל הֵן בְּגַעֲרָתִי אַחֲרִיב יָם אָשִׂים נְהָרוֹת מִדְבָּר תִּבְאַשׁ דְּגָתָם מֵאֵין מַיִם </w:t>
      </w:r>
      <w:proofErr w:type="spellStart"/>
      <w:r w:rsidRPr="00B117ED">
        <w:rPr>
          <w:rFonts w:ascii="Narkisim" w:hAnsi="Narkisim"/>
          <w:sz w:val="24"/>
          <w:szCs w:val="24"/>
          <w:rtl/>
        </w:rPr>
        <w:t>וְתָמֹת</w:t>
      </w:r>
      <w:proofErr w:type="spellEnd"/>
      <w:r w:rsidRPr="00B117ED">
        <w:rPr>
          <w:rFonts w:ascii="Narkisim" w:hAnsi="Narkisim"/>
          <w:sz w:val="24"/>
          <w:szCs w:val="24"/>
          <w:rtl/>
        </w:rPr>
        <w:t xml:space="preserve"> בַּצָּמָא"</w:t>
      </w:r>
      <w:r w:rsidR="009D0A5E">
        <w:rPr>
          <w:rFonts w:ascii="Narkisim" w:hAnsi="Narkisim" w:hint="cs"/>
          <w:sz w:val="24"/>
          <w:szCs w:val="24"/>
          <w:rtl/>
        </w:rPr>
        <w:t xml:space="preserve"> </w:t>
      </w:r>
      <w:r w:rsidR="009D0A5E">
        <w:rPr>
          <w:rFonts w:ascii="Narkisim" w:hAnsi="Narkisim" w:hint="cs"/>
          <w:szCs w:val="20"/>
          <w:rtl/>
        </w:rPr>
        <w:t>(ישעיהו נ', ב')</w:t>
      </w:r>
      <w:r w:rsidRPr="00B117ED">
        <w:rPr>
          <w:rFonts w:ascii="Narkisim" w:hAnsi="Narkisim"/>
          <w:sz w:val="24"/>
          <w:szCs w:val="24"/>
          <w:rtl/>
        </w:rPr>
        <w:t>.</w:t>
      </w:r>
      <w:r w:rsidR="00C05076">
        <w:rPr>
          <w:rStyle w:val="a6"/>
          <w:rFonts w:ascii="Narkisim" w:hAnsi="Narkisim"/>
          <w:rtl/>
        </w:rPr>
        <w:footnoteReference w:id="3"/>
      </w:r>
    </w:p>
    <w:p w14:paraId="17B9ECA4" w14:textId="77777777" w:rsidR="00B117ED" w:rsidRDefault="00B117ED" w:rsidP="00B117ED">
      <w:pPr>
        <w:tabs>
          <w:tab w:val="right" w:pos="4620"/>
        </w:tabs>
        <w:rPr>
          <w:rFonts w:ascii="Narkisim" w:hAnsi="Narkisim"/>
          <w:sz w:val="24"/>
          <w:szCs w:val="24"/>
          <w:rtl/>
        </w:rPr>
      </w:pPr>
      <w:r w:rsidRPr="00B117ED">
        <w:rPr>
          <w:rFonts w:ascii="Narkisim" w:hAnsi="Narkisim"/>
          <w:sz w:val="24"/>
          <w:szCs w:val="24"/>
          <w:rtl/>
        </w:rPr>
        <w:t>בכל המובאות שהבאנו, הקב"ה כביכול מגביל את הכוח ההרסני של המים. על כן שלטונו המוחלט ומלכותו של הקב"ה באה לידי גילוי מובהק דווקא על המים.</w:t>
      </w:r>
    </w:p>
    <w:p w14:paraId="52B81A35" w14:textId="77777777" w:rsidR="00C05076" w:rsidRPr="00B117ED" w:rsidRDefault="00C05076" w:rsidP="00B117ED">
      <w:pPr>
        <w:tabs>
          <w:tab w:val="right" w:pos="4620"/>
        </w:tabs>
        <w:rPr>
          <w:rFonts w:ascii="Narkisim" w:hAnsi="Narkisim"/>
          <w:sz w:val="24"/>
          <w:szCs w:val="24"/>
          <w:rtl/>
        </w:rPr>
      </w:pPr>
    </w:p>
    <w:p w14:paraId="7BD239CB" w14:textId="77777777" w:rsidR="00B117ED" w:rsidRPr="00C05076" w:rsidRDefault="00B117ED" w:rsidP="00C05076">
      <w:pPr>
        <w:tabs>
          <w:tab w:val="right" w:pos="4620"/>
        </w:tabs>
        <w:jc w:val="center"/>
        <w:rPr>
          <w:rFonts w:asciiTheme="minorBidi" w:hAnsiTheme="minorBidi" w:cstheme="minorBidi"/>
          <w:b/>
          <w:bCs/>
          <w:sz w:val="24"/>
          <w:szCs w:val="24"/>
          <w:rtl/>
        </w:rPr>
      </w:pPr>
      <w:r w:rsidRPr="00C05076">
        <w:rPr>
          <w:rFonts w:asciiTheme="minorBidi" w:hAnsiTheme="minorBidi" w:cstheme="minorBidi"/>
          <w:b/>
          <w:bCs/>
          <w:sz w:val="24"/>
          <w:szCs w:val="24"/>
          <w:rtl/>
        </w:rPr>
        <w:t>בקריעת ים סוף</w:t>
      </w:r>
    </w:p>
    <w:p w14:paraId="4B001915"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שירת הים מתארת איך "מַרְכְּבֹת פַּרְעֹה וְחֵילוֹ יָרָה בַיָּם וּמִבְחַר </w:t>
      </w:r>
      <w:proofErr w:type="spellStart"/>
      <w:r w:rsidRPr="00B117ED">
        <w:rPr>
          <w:rFonts w:ascii="Narkisim" w:hAnsi="Narkisim"/>
          <w:sz w:val="24"/>
          <w:szCs w:val="24"/>
          <w:rtl/>
        </w:rPr>
        <w:t>שָׁלִשָׁיו</w:t>
      </w:r>
      <w:proofErr w:type="spellEnd"/>
      <w:r w:rsidRPr="00B117ED">
        <w:rPr>
          <w:rFonts w:ascii="Narkisim" w:hAnsi="Narkisim"/>
          <w:sz w:val="24"/>
          <w:szCs w:val="24"/>
          <w:rtl/>
        </w:rPr>
        <w:t xml:space="preserve"> טֻבְּעוּ בְיַם סוּף</w:t>
      </w:r>
      <w:r w:rsidR="00C05076">
        <w:rPr>
          <w:rFonts w:ascii="Narkisim" w:hAnsi="Narkisim" w:hint="cs"/>
          <w:sz w:val="24"/>
          <w:szCs w:val="24"/>
          <w:rtl/>
        </w:rPr>
        <w:t xml:space="preserve">... </w:t>
      </w:r>
      <w:r w:rsidRPr="00B117ED">
        <w:rPr>
          <w:rFonts w:ascii="Narkisim" w:hAnsi="Narkisim"/>
          <w:sz w:val="24"/>
          <w:szCs w:val="24"/>
          <w:rtl/>
        </w:rPr>
        <w:t xml:space="preserve">וּבְרוּחַ אַפֶּיךָ נֶעֶרְמוּ מַיִם נִצְּבוּ כְמוֹ נֵד </w:t>
      </w:r>
      <w:proofErr w:type="spellStart"/>
      <w:r w:rsidRPr="00B117ED">
        <w:rPr>
          <w:rFonts w:ascii="Narkisim" w:hAnsi="Narkisim"/>
          <w:sz w:val="24"/>
          <w:szCs w:val="24"/>
          <w:rtl/>
        </w:rPr>
        <w:t>נֹזְלִים</w:t>
      </w:r>
      <w:proofErr w:type="spellEnd"/>
      <w:r w:rsidRPr="00B117ED">
        <w:rPr>
          <w:rFonts w:ascii="Narkisim" w:hAnsi="Narkisim"/>
          <w:sz w:val="24"/>
          <w:szCs w:val="24"/>
          <w:rtl/>
        </w:rPr>
        <w:t xml:space="preserve"> קָפְאוּ </w:t>
      </w:r>
      <w:proofErr w:type="spellStart"/>
      <w:r w:rsidRPr="00B117ED">
        <w:rPr>
          <w:rFonts w:ascii="Narkisim" w:hAnsi="Narkisim"/>
          <w:sz w:val="24"/>
          <w:szCs w:val="24"/>
          <w:rtl/>
        </w:rPr>
        <w:t>תְהֹמֹת</w:t>
      </w:r>
      <w:proofErr w:type="spellEnd"/>
      <w:r w:rsidRPr="00B117ED">
        <w:rPr>
          <w:rFonts w:ascii="Narkisim" w:hAnsi="Narkisim"/>
          <w:sz w:val="24"/>
          <w:szCs w:val="24"/>
          <w:rtl/>
        </w:rPr>
        <w:t xml:space="preserve"> בְּלֶב יָם</w:t>
      </w:r>
      <w:r w:rsidR="00C05076">
        <w:rPr>
          <w:rFonts w:ascii="Narkisim" w:hAnsi="Narkisim" w:hint="cs"/>
          <w:sz w:val="24"/>
          <w:szCs w:val="24"/>
          <w:rtl/>
        </w:rPr>
        <w:t>...</w:t>
      </w:r>
      <w:r w:rsidRPr="00B117ED">
        <w:rPr>
          <w:rFonts w:ascii="Narkisim" w:hAnsi="Narkisim"/>
          <w:sz w:val="24"/>
          <w:szCs w:val="24"/>
          <w:rtl/>
        </w:rPr>
        <w:t xml:space="preserve"> כִּי בָא סוּס פַּרְעֹה בְּרִכְבּוֹ וּבְפָרָשָׁיו בַּיָּם וַיָּשֶׁב ה' </w:t>
      </w:r>
      <w:proofErr w:type="spellStart"/>
      <w:r w:rsidRPr="00B117ED">
        <w:rPr>
          <w:rFonts w:ascii="Narkisim" w:hAnsi="Narkisim"/>
          <w:sz w:val="24"/>
          <w:szCs w:val="24"/>
          <w:rtl/>
        </w:rPr>
        <w:t>עֲלֵהֶם</w:t>
      </w:r>
      <w:proofErr w:type="spellEnd"/>
      <w:r w:rsidRPr="00B117ED">
        <w:rPr>
          <w:rFonts w:ascii="Narkisim" w:hAnsi="Narkisim"/>
          <w:sz w:val="24"/>
          <w:szCs w:val="24"/>
          <w:rtl/>
        </w:rPr>
        <w:t xml:space="preserve"> אֶת מֵי הַיָּם וּבְנֵי יִשְׂרָאֵל הָלְכוּ בַיַּבָּשָׁה בְּתוֹךְ הַיָּם"</w:t>
      </w:r>
      <w:r w:rsidR="00C05076">
        <w:rPr>
          <w:rFonts w:ascii="Narkisim" w:hAnsi="Narkisim" w:hint="cs"/>
          <w:sz w:val="24"/>
          <w:szCs w:val="24"/>
          <w:rtl/>
        </w:rPr>
        <w:t xml:space="preserve"> </w:t>
      </w:r>
      <w:r w:rsidR="00C05076">
        <w:rPr>
          <w:rFonts w:ascii="Narkisim" w:hAnsi="Narkisim" w:hint="cs"/>
          <w:szCs w:val="20"/>
          <w:rtl/>
        </w:rPr>
        <w:t>(שמות ט"ו, ד'-י"ט)</w:t>
      </w:r>
      <w:r w:rsidRPr="00B117ED">
        <w:rPr>
          <w:rFonts w:ascii="Narkisim" w:hAnsi="Narkisim"/>
          <w:sz w:val="24"/>
          <w:szCs w:val="24"/>
          <w:rtl/>
        </w:rPr>
        <w:t>. ההתגלות המופלאה של הקב"ה בים סוף, מרכבותיו של פרעה הרואה את עצמו כמלך העולם טובע</w:t>
      </w:r>
      <w:r w:rsidR="00C05076">
        <w:rPr>
          <w:rFonts w:ascii="Narkisim" w:hAnsi="Narkisim" w:hint="cs"/>
          <w:sz w:val="24"/>
          <w:szCs w:val="24"/>
          <w:rtl/>
        </w:rPr>
        <w:t>ות</w:t>
      </w:r>
      <w:r w:rsidRPr="00B117ED">
        <w:rPr>
          <w:rFonts w:ascii="Narkisim" w:hAnsi="Narkisim"/>
          <w:sz w:val="24"/>
          <w:szCs w:val="24"/>
          <w:rtl/>
        </w:rPr>
        <w:t xml:space="preserve"> בים, כשבפועל המצרים טובעים בים ואילו בני ישראל מצליחים לעבור ביבשה בתוך הים.</w:t>
      </w:r>
    </w:p>
    <w:p w14:paraId="5DCF09AD" w14:textId="64E615EF"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לראשונה כאן מופיעים הביטויים מקדש </w:t>
      </w:r>
      <w:r w:rsidRPr="00B117ED">
        <w:rPr>
          <w:rFonts w:ascii="Narkisim" w:hAnsi="Narkisim"/>
          <w:sz w:val="24"/>
          <w:szCs w:val="24"/>
          <w:rtl/>
        </w:rPr>
        <w:t>ומלכו</w:t>
      </w:r>
      <w:r w:rsidR="007A0E53">
        <w:rPr>
          <w:rFonts w:ascii="Narkisim" w:hAnsi="Narkisim" w:hint="cs"/>
          <w:sz w:val="24"/>
          <w:szCs w:val="24"/>
          <w:rtl/>
        </w:rPr>
        <w:t>ת</w:t>
      </w:r>
      <w:r w:rsidRPr="00B117ED">
        <w:rPr>
          <w:rFonts w:ascii="Narkisim" w:hAnsi="Narkisim"/>
          <w:sz w:val="24"/>
          <w:szCs w:val="24"/>
          <w:rtl/>
        </w:rPr>
        <w:t>. באותה עת התברר לכל מי הוא מלך העולם, למצרים ולבני ישראל כאחד. על כן "וַיַּרְא יִשְׂרָאֵל אֶת הַיָּד הַגְּדֹלָה אֲשֶׁר עָשָׂה ה' בְּמִצְרַיִם וַיִּירְאוּ הָעָם אֶת ה' וַיַּאֲמִינוּ בַּה' וּבְמֹשֶׁה עַבְדּוֹ"</w:t>
      </w:r>
      <w:r w:rsidR="00536044">
        <w:rPr>
          <w:rFonts w:ascii="Narkisim" w:hAnsi="Narkisim" w:hint="cs"/>
          <w:szCs w:val="20"/>
          <w:rtl/>
        </w:rPr>
        <w:t>(שמות י"ד, ל')</w:t>
      </w:r>
      <w:r w:rsidR="00536044">
        <w:rPr>
          <w:rFonts w:ascii="Narkisim" w:hAnsi="Narkisim" w:hint="cs"/>
          <w:sz w:val="24"/>
          <w:szCs w:val="24"/>
          <w:rtl/>
        </w:rPr>
        <w:t>.</w:t>
      </w:r>
      <w:r w:rsidRPr="00B117ED">
        <w:rPr>
          <w:rFonts w:ascii="Narkisim" w:hAnsi="Narkisim"/>
          <w:sz w:val="24"/>
          <w:szCs w:val="24"/>
          <w:rtl/>
        </w:rPr>
        <w:t xml:space="preserve"> אומר המדרש</w:t>
      </w:r>
      <w:r w:rsidR="00536044">
        <w:rPr>
          <w:rFonts w:ascii="Narkisim" w:hAnsi="Narkisim" w:hint="cs"/>
          <w:sz w:val="24"/>
          <w:szCs w:val="24"/>
          <w:rtl/>
        </w:rPr>
        <w:t>:</w:t>
      </w:r>
      <w:r w:rsidRPr="00B117ED">
        <w:rPr>
          <w:rFonts w:ascii="Narkisim" w:hAnsi="Narkisim"/>
          <w:sz w:val="24"/>
          <w:szCs w:val="24"/>
          <w:rtl/>
        </w:rPr>
        <w:t xml:space="preserve"> "ראתה שפחה על הים מה שלא ראה יחזקאל בן בוזי"</w:t>
      </w:r>
      <w:r w:rsidR="00536044">
        <w:rPr>
          <w:rFonts w:ascii="Narkisim" w:hAnsi="Narkisim" w:hint="cs"/>
          <w:sz w:val="24"/>
          <w:szCs w:val="24"/>
          <w:rtl/>
        </w:rPr>
        <w:t xml:space="preserve"> </w:t>
      </w:r>
      <w:r w:rsidR="00536044" w:rsidRPr="00536044">
        <w:rPr>
          <w:rFonts w:ascii="Narkisim" w:hAnsi="Narkisim"/>
          <w:szCs w:val="20"/>
          <w:rtl/>
        </w:rPr>
        <w:t xml:space="preserve">(מכילתא </w:t>
      </w:r>
      <w:proofErr w:type="spellStart"/>
      <w:r w:rsidR="00536044" w:rsidRPr="00536044">
        <w:rPr>
          <w:rFonts w:ascii="Narkisim" w:hAnsi="Narkisim"/>
          <w:szCs w:val="20"/>
          <w:rtl/>
        </w:rPr>
        <w:t>דשירה</w:t>
      </w:r>
      <w:proofErr w:type="spellEnd"/>
      <w:r w:rsidR="00536044" w:rsidRPr="00536044">
        <w:rPr>
          <w:rFonts w:ascii="Narkisim" w:hAnsi="Narkisim"/>
          <w:szCs w:val="20"/>
          <w:rtl/>
        </w:rPr>
        <w:t xml:space="preserve"> ג', ד"ה "זה אלי")</w:t>
      </w:r>
      <w:r w:rsidRPr="00B117ED">
        <w:rPr>
          <w:rFonts w:ascii="Narkisim" w:hAnsi="Narkisim"/>
          <w:sz w:val="24"/>
          <w:szCs w:val="24"/>
          <w:rtl/>
        </w:rPr>
        <w:t xml:space="preserve">. נראה כי המדרש מבקש לומר ששפחה שהבנתה ותבונתה פשוטה וראשונית הצליחה לראות על הים יותר מן הנביא יחזקאל. </w:t>
      </w:r>
    </w:p>
    <w:p w14:paraId="6AB323E3" w14:textId="77777777" w:rsidR="00B117ED" w:rsidRPr="00B117ED" w:rsidRDefault="00C05076" w:rsidP="00B117ED">
      <w:pPr>
        <w:tabs>
          <w:tab w:val="right" w:pos="4620"/>
        </w:tabs>
        <w:rPr>
          <w:rFonts w:ascii="Narkisim" w:hAnsi="Narkisim"/>
          <w:sz w:val="24"/>
          <w:szCs w:val="24"/>
          <w:rtl/>
        </w:rPr>
      </w:pPr>
      <w:r>
        <w:rPr>
          <w:rFonts w:ascii="Narkisim" w:hAnsi="Narkisim" w:hint="cs"/>
          <w:sz w:val="24"/>
          <w:szCs w:val="24"/>
          <w:rtl/>
        </w:rPr>
        <w:t>מזמור</w:t>
      </w:r>
      <w:r w:rsidR="00B117ED" w:rsidRPr="00B117ED">
        <w:rPr>
          <w:rFonts w:ascii="Narkisim" w:hAnsi="Narkisim"/>
          <w:sz w:val="24"/>
          <w:szCs w:val="24"/>
          <w:rtl/>
        </w:rPr>
        <w:t xml:space="preserve"> צ"ג מתייחס לקריעת ים סוף בלשונות המקבילים לשירת הים:</w:t>
      </w:r>
    </w:p>
    <w:p w14:paraId="7574A6D6" w14:textId="77777777" w:rsidR="00B117ED" w:rsidRPr="00C05076" w:rsidRDefault="009D0A5E" w:rsidP="009D0A5E">
      <w:pPr>
        <w:tabs>
          <w:tab w:val="right" w:pos="4620"/>
        </w:tabs>
        <w:ind w:left="720"/>
        <w:rPr>
          <w:rFonts w:ascii="Narkisim" w:hAnsi="Narkisim"/>
          <w:sz w:val="24"/>
          <w:szCs w:val="24"/>
          <w:rtl/>
        </w:rPr>
      </w:pPr>
      <w:r>
        <w:rPr>
          <w:rFonts w:ascii="Narkisim" w:hAnsi="Narkisim" w:hint="cs"/>
          <w:sz w:val="24"/>
          <w:szCs w:val="24"/>
          <w:rtl/>
        </w:rPr>
        <w:t>"</w:t>
      </w:r>
      <w:r w:rsidR="00B117ED" w:rsidRPr="00B117ED">
        <w:rPr>
          <w:rFonts w:ascii="Narkisim" w:hAnsi="Narkisim"/>
          <w:sz w:val="24"/>
          <w:szCs w:val="24"/>
          <w:rtl/>
        </w:rPr>
        <w:t xml:space="preserve">ה' מָלָךְ גֵּאוּת לָבֵשׁ </w:t>
      </w:r>
      <w:proofErr w:type="spellStart"/>
      <w:r w:rsidR="00B117ED" w:rsidRPr="00B117ED">
        <w:rPr>
          <w:rFonts w:ascii="Narkisim" w:hAnsi="Narkisim"/>
          <w:sz w:val="24"/>
          <w:szCs w:val="24"/>
          <w:rtl/>
        </w:rPr>
        <w:t>לָבֵשׁ</w:t>
      </w:r>
      <w:proofErr w:type="spellEnd"/>
      <w:r w:rsidR="00B117ED" w:rsidRPr="00B117ED">
        <w:rPr>
          <w:rFonts w:ascii="Narkisim" w:hAnsi="Narkisim"/>
          <w:sz w:val="24"/>
          <w:szCs w:val="24"/>
          <w:rtl/>
        </w:rPr>
        <w:t xml:space="preserve"> ה' עֹז הִתְאַזָּר אַף תִּכּוֹן תֵּבֵל בַּל תִּמּוֹט: נָכוֹן </w:t>
      </w:r>
      <w:proofErr w:type="spellStart"/>
      <w:r w:rsidR="00B117ED" w:rsidRPr="00B117ED">
        <w:rPr>
          <w:rFonts w:ascii="Narkisim" w:hAnsi="Narkisim"/>
          <w:sz w:val="24"/>
          <w:szCs w:val="24"/>
          <w:rtl/>
        </w:rPr>
        <w:t>כִּסְאֲך</w:t>
      </w:r>
      <w:proofErr w:type="spellEnd"/>
      <w:r w:rsidR="00B117ED" w:rsidRPr="00B117ED">
        <w:rPr>
          <w:rFonts w:ascii="Narkisim" w:hAnsi="Narkisim"/>
          <w:sz w:val="24"/>
          <w:szCs w:val="24"/>
          <w:rtl/>
        </w:rPr>
        <w:t xml:space="preserve">ָ מֵאָז מֵעוֹלָם אָתָּה: נָשְׂאוּ נְהָרוֹת ה' נָשְׂאוּ נְהָרוֹת קוֹלָם </w:t>
      </w:r>
      <w:proofErr w:type="spellStart"/>
      <w:r w:rsidR="00B117ED" w:rsidRPr="00B117ED">
        <w:rPr>
          <w:rFonts w:ascii="Narkisim" w:hAnsi="Narkisim"/>
          <w:sz w:val="24"/>
          <w:szCs w:val="24"/>
          <w:rtl/>
        </w:rPr>
        <w:t>יִשְׂאו</w:t>
      </w:r>
      <w:proofErr w:type="spellEnd"/>
      <w:r w:rsidR="00B117ED" w:rsidRPr="00B117ED">
        <w:rPr>
          <w:rFonts w:ascii="Narkisim" w:hAnsi="Narkisim"/>
          <w:sz w:val="24"/>
          <w:szCs w:val="24"/>
          <w:rtl/>
        </w:rPr>
        <w:t xml:space="preserve">ּ נְהָרוֹת דָּכְיָם: מִקֹּלוֹת מַיִם רַבִּים אַדִּירִים מִשְׁבְּרֵי יָם אַדִּיר בַּמָּרוֹם ה': </w:t>
      </w:r>
      <w:proofErr w:type="spellStart"/>
      <w:r w:rsidR="00B117ED" w:rsidRPr="00B117ED">
        <w:rPr>
          <w:rFonts w:ascii="Narkisim" w:hAnsi="Narkisim"/>
          <w:sz w:val="24"/>
          <w:szCs w:val="24"/>
          <w:rtl/>
        </w:rPr>
        <w:t>עֵדֹתֶיך</w:t>
      </w:r>
      <w:proofErr w:type="spellEnd"/>
      <w:r w:rsidR="00B117ED" w:rsidRPr="00B117ED">
        <w:rPr>
          <w:rFonts w:ascii="Narkisim" w:hAnsi="Narkisim"/>
          <w:sz w:val="24"/>
          <w:szCs w:val="24"/>
          <w:rtl/>
        </w:rPr>
        <w:t>ָ נֶאֶמְנוּ מְאֹד לְבֵיתְךָ נַאֲוָה קֹדֶשׁ ה' לְאֹרֶךְ יָמִים</w:t>
      </w:r>
      <w:r>
        <w:rPr>
          <w:rFonts w:ascii="Narkisim" w:hAnsi="Narkisim" w:hint="cs"/>
          <w:sz w:val="24"/>
          <w:szCs w:val="24"/>
          <w:rtl/>
        </w:rPr>
        <w:t>"</w:t>
      </w:r>
      <w:r w:rsidR="00C05076">
        <w:rPr>
          <w:rFonts w:ascii="Narkisim" w:hAnsi="Narkisim"/>
          <w:sz w:val="24"/>
          <w:szCs w:val="24"/>
          <w:rtl/>
        </w:rPr>
        <w:tab/>
      </w:r>
      <w:r w:rsidR="00C05076">
        <w:rPr>
          <w:rFonts w:ascii="Narkisim" w:hAnsi="Narkisim" w:hint="cs"/>
          <w:szCs w:val="20"/>
          <w:rtl/>
        </w:rPr>
        <w:t>(תהילים צ"ג)</w:t>
      </w:r>
      <w:r w:rsidR="00C05076">
        <w:rPr>
          <w:rFonts w:ascii="Narkisim" w:hAnsi="Narkisim" w:hint="cs"/>
          <w:sz w:val="24"/>
          <w:szCs w:val="24"/>
          <w:rtl/>
        </w:rPr>
        <w:t>.</w:t>
      </w:r>
    </w:p>
    <w:p w14:paraId="173144C0"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גם כאן מתגלה מלכותו של הקב"ה על המים. וכך לשון המדרש בשמות רבה: "נכון </w:t>
      </w:r>
      <w:proofErr w:type="spellStart"/>
      <w:r w:rsidRPr="00B117ED">
        <w:rPr>
          <w:rFonts w:ascii="Narkisim" w:hAnsi="Narkisim"/>
          <w:sz w:val="24"/>
          <w:szCs w:val="24"/>
          <w:rtl/>
        </w:rPr>
        <w:t>כסאך</w:t>
      </w:r>
      <w:proofErr w:type="spellEnd"/>
      <w:r w:rsidRPr="00B117ED">
        <w:rPr>
          <w:rFonts w:ascii="Narkisim" w:hAnsi="Narkisim"/>
          <w:sz w:val="24"/>
          <w:szCs w:val="24"/>
          <w:rtl/>
        </w:rPr>
        <w:t xml:space="preserve"> מאז באמת עד שלא בראת עולמך היית אתה, משבראת אותו אתה הוא, אלא כביכול עומד... אבל משעמדת בים ואמרנו שירה לפניך באז </w:t>
      </w:r>
      <w:proofErr w:type="spellStart"/>
      <w:r w:rsidRPr="00B117ED">
        <w:rPr>
          <w:rFonts w:ascii="Narkisim" w:hAnsi="Narkisim"/>
          <w:sz w:val="24"/>
          <w:szCs w:val="24"/>
          <w:rtl/>
        </w:rPr>
        <w:t>נתיישבה</w:t>
      </w:r>
      <w:proofErr w:type="spellEnd"/>
      <w:r w:rsidRPr="00B117ED">
        <w:rPr>
          <w:rFonts w:ascii="Narkisim" w:hAnsi="Narkisim"/>
          <w:sz w:val="24"/>
          <w:szCs w:val="24"/>
          <w:rtl/>
        </w:rPr>
        <w:t xml:space="preserve"> מלכותך </w:t>
      </w:r>
      <w:proofErr w:type="spellStart"/>
      <w:r w:rsidRPr="00B117ED">
        <w:rPr>
          <w:rFonts w:ascii="Narkisim" w:hAnsi="Narkisim"/>
          <w:sz w:val="24"/>
          <w:szCs w:val="24"/>
          <w:rtl/>
        </w:rPr>
        <w:t>וכסאך</w:t>
      </w:r>
      <w:proofErr w:type="spellEnd"/>
      <w:r w:rsidRPr="00B117ED">
        <w:rPr>
          <w:rFonts w:ascii="Narkisim" w:hAnsi="Narkisim"/>
          <w:sz w:val="24"/>
          <w:szCs w:val="24"/>
          <w:rtl/>
        </w:rPr>
        <w:t xml:space="preserve"> נכון הוי נכון </w:t>
      </w:r>
      <w:proofErr w:type="spellStart"/>
      <w:r w:rsidRPr="00B117ED">
        <w:rPr>
          <w:rFonts w:ascii="Narkisim" w:hAnsi="Narkisim"/>
          <w:sz w:val="24"/>
          <w:szCs w:val="24"/>
          <w:rtl/>
        </w:rPr>
        <w:t>כסאך</w:t>
      </w:r>
      <w:proofErr w:type="spellEnd"/>
      <w:r w:rsidRPr="00B117ED">
        <w:rPr>
          <w:rFonts w:ascii="Narkisim" w:hAnsi="Narkisim"/>
          <w:sz w:val="24"/>
          <w:szCs w:val="24"/>
          <w:rtl/>
        </w:rPr>
        <w:t xml:space="preserve"> מאז באז ישיר"</w:t>
      </w:r>
      <w:r w:rsidR="00833C30">
        <w:rPr>
          <w:rFonts w:ascii="Narkisim" w:hAnsi="Narkisim" w:hint="cs"/>
          <w:sz w:val="24"/>
          <w:szCs w:val="24"/>
          <w:rtl/>
        </w:rPr>
        <w:t xml:space="preserve"> </w:t>
      </w:r>
      <w:r w:rsidR="00833C30">
        <w:rPr>
          <w:rFonts w:ascii="Narkisim" w:hAnsi="Narkisim" w:hint="cs"/>
          <w:szCs w:val="20"/>
          <w:rtl/>
        </w:rPr>
        <w:t xml:space="preserve">(שמות רבה </w:t>
      </w:r>
      <w:proofErr w:type="spellStart"/>
      <w:r w:rsidR="00833C30">
        <w:rPr>
          <w:rFonts w:ascii="Narkisim" w:hAnsi="Narkisim" w:hint="cs"/>
          <w:szCs w:val="20"/>
          <w:rtl/>
        </w:rPr>
        <w:t>כג</w:t>
      </w:r>
      <w:proofErr w:type="spellEnd"/>
      <w:r w:rsidR="00833C30">
        <w:rPr>
          <w:rFonts w:ascii="Narkisim" w:hAnsi="Narkisim" w:hint="cs"/>
          <w:szCs w:val="20"/>
          <w:rtl/>
        </w:rPr>
        <w:t>)</w:t>
      </w:r>
      <w:r w:rsidRPr="00B117ED">
        <w:rPr>
          <w:rFonts w:ascii="Narkisim" w:hAnsi="Narkisim"/>
          <w:sz w:val="24"/>
          <w:szCs w:val="24"/>
          <w:rtl/>
        </w:rPr>
        <w:t>. כלומר, מלכותו של הקב"ה נחשפה לכל העולם כולו בקריעת ים סוף.</w:t>
      </w:r>
    </w:p>
    <w:p w14:paraId="58272788"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מלכותו של הקב"ה התגלתה לעם ישראל שקיבל את המלכות ברצון (וכפי שאנו אומרים בתפילה "ומלכותו ברצון קיבלו עליהם"). המלכות נגלתה עם ניצחון ה' על אויביו והושעת עם ישראל מן המצרים. </w:t>
      </w:r>
    </w:p>
    <w:p w14:paraId="71246591" w14:textId="763D4A2B"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אך בנוסף להופעה המפורשת בכתוב של מלכות ה', לראשונה מופיע גם הביטוי מקדש. על פי דרכנו וכפי שהראנו בשיעור הקודם, המקדש הוא המקום בו מתגלה מלכותו של הקב"ה. המקדש בעצמו הוא ארמון המלכות של הקב"ה. על כן אין זה מקרה כי בתוך המבנה של המקדש ישנו </w:t>
      </w:r>
      <w:proofErr w:type="spellStart"/>
      <w:r w:rsidRPr="00B117ED">
        <w:rPr>
          <w:rFonts w:ascii="Narkisim" w:hAnsi="Narkisim"/>
          <w:sz w:val="24"/>
          <w:szCs w:val="24"/>
          <w:rtl/>
        </w:rPr>
        <w:t>כסא</w:t>
      </w:r>
      <w:proofErr w:type="spellEnd"/>
      <w:r w:rsidRPr="00B117ED">
        <w:rPr>
          <w:rFonts w:ascii="Narkisim" w:hAnsi="Narkisim"/>
          <w:sz w:val="24"/>
          <w:szCs w:val="24"/>
          <w:rtl/>
        </w:rPr>
        <w:t xml:space="preserve"> מלכות קבוע המבטא את </w:t>
      </w:r>
      <w:r w:rsidRPr="00B117ED">
        <w:rPr>
          <w:rFonts w:ascii="Narkisim" w:hAnsi="Narkisim"/>
          <w:sz w:val="24"/>
          <w:szCs w:val="24"/>
          <w:rtl/>
        </w:rPr>
        <w:lastRenderedPageBreak/>
        <w:t>המלכות הקבועה של הקב"ה בעולם</w:t>
      </w:r>
      <w:r w:rsidR="00833C30">
        <w:rPr>
          <w:rFonts w:ascii="Narkisim" w:hAnsi="Narkisim" w:hint="cs"/>
          <w:sz w:val="24"/>
          <w:szCs w:val="24"/>
          <w:rtl/>
        </w:rPr>
        <w:t>,</w:t>
      </w:r>
      <w:r w:rsidRPr="00B117ED">
        <w:rPr>
          <w:rFonts w:ascii="Narkisim" w:hAnsi="Narkisim"/>
          <w:sz w:val="24"/>
          <w:szCs w:val="24"/>
          <w:rtl/>
        </w:rPr>
        <w:t xml:space="preserve"> ואילו בחצר נמצאת מרכבתו של המלך</w:t>
      </w:r>
      <w:r w:rsidRPr="00B117ED">
        <w:rPr>
          <w:rFonts w:ascii="Narkisim" w:hAnsi="Narkisim"/>
          <w:sz w:val="24"/>
          <w:szCs w:val="24"/>
          <w:rtl/>
        </w:rPr>
        <w:t>.</w:t>
      </w:r>
      <w:r w:rsidR="00B24CCE">
        <w:rPr>
          <w:rFonts w:ascii="Narkisim" w:hAnsi="Narkisim" w:hint="cs"/>
          <w:sz w:val="24"/>
          <w:szCs w:val="24"/>
          <w:rtl/>
        </w:rPr>
        <w:t xml:space="preserve"> </w:t>
      </w:r>
      <w:r w:rsidR="007A0E53">
        <w:rPr>
          <w:rFonts w:ascii="Narkisim" w:hAnsi="Narkisim" w:hint="cs"/>
          <w:sz w:val="24"/>
          <w:szCs w:val="24"/>
          <w:rtl/>
        </w:rPr>
        <w:t>אם אכן גם בקריעת ים סוף נגלתה מרכבתו של הקב"ה שהטביעה את פרעה וצבאו בים,</w:t>
      </w:r>
      <w:r w:rsidR="00B24CCE">
        <w:rPr>
          <w:rFonts w:ascii="Narkisim" w:hAnsi="Narkisim" w:hint="cs"/>
          <w:sz w:val="24"/>
          <w:szCs w:val="24"/>
          <w:rtl/>
        </w:rPr>
        <w:t xml:space="preserve"> </w:t>
      </w:r>
      <w:r w:rsidR="007A0E53">
        <w:rPr>
          <w:rFonts w:ascii="Narkisim" w:hAnsi="Narkisim" w:hint="cs"/>
          <w:sz w:val="24"/>
          <w:szCs w:val="24"/>
          <w:rtl/>
        </w:rPr>
        <w:t>ניתן היטב להבין מדוע אותה השפחה על הים ראתה על הים יותר ממה שראה יחזקאל בן בוזי החוזה</w:t>
      </w:r>
      <w:r w:rsidRPr="00B117ED">
        <w:rPr>
          <w:rFonts w:ascii="Narkisim" w:hAnsi="Narkisim"/>
          <w:sz w:val="24"/>
          <w:szCs w:val="24"/>
          <w:rtl/>
        </w:rPr>
        <w:t>.</w:t>
      </w:r>
    </w:p>
    <w:p w14:paraId="1C5971BA" w14:textId="77777777" w:rsidR="00833C30" w:rsidRPr="00B117ED" w:rsidRDefault="00833C30" w:rsidP="00B117ED">
      <w:pPr>
        <w:tabs>
          <w:tab w:val="right" w:pos="4620"/>
        </w:tabs>
        <w:rPr>
          <w:rFonts w:ascii="Narkisim" w:hAnsi="Narkisim"/>
          <w:sz w:val="24"/>
          <w:szCs w:val="24"/>
          <w:rtl/>
        </w:rPr>
      </w:pPr>
    </w:p>
    <w:p w14:paraId="2E6C9E66" w14:textId="77777777" w:rsidR="00B117ED" w:rsidRPr="00833C30" w:rsidRDefault="00B117ED" w:rsidP="00833C30">
      <w:pPr>
        <w:tabs>
          <w:tab w:val="right" w:pos="4620"/>
        </w:tabs>
        <w:jc w:val="center"/>
        <w:rPr>
          <w:rFonts w:asciiTheme="minorBidi" w:hAnsiTheme="minorBidi" w:cstheme="minorBidi"/>
          <w:b/>
          <w:bCs/>
          <w:sz w:val="24"/>
          <w:szCs w:val="24"/>
          <w:rtl/>
        </w:rPr>
      </w:pPr>
      <w:r w:rsidRPr="00833C30">
        <w:rPr>
          <w:rFonts w:asciiTheme="minorBidi" w:hAnsiTheme="minorBidi" w:cstheme="minorBidi"/>
          <w:b/>
          <w:bCs/>
          <w:sz w:val="24"/>
          <w:szCs w:val="24"/>
          <w:rtl/>
        </w:rPr>
        <w:t>למה נתחדש עניין מעשה המרכבה אצל שלמה?</w:t>
      </w:r>
    </w:p>
    <w:p w14:paraId="180580E1"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הנחת היסוד הפשוטה של דברינו היא כל מה שעשה שלמה במקדש הוא עשה על פי ה'</w:t>
      </w:r>
      <w:r w:rsidR="00833C30">
        <w:rPr>
          <w:rFonts w:ascii="Narkisim" w:hAnsi="Narkisim" w:hint="cs"/>
          <w:sz w:val="24"/>
          <w:szCs w:val="24"/>
          <w:rtl/>
        </w:rPr>
        <w:t>,</w:t>
      </w:r>
      <w:r w:rsidRPr="00B117ED">
        <w:rPr>
          <w:rFonts w:ascii="Narkisim" w:hAnsi="Narkisim"/>
          <w:sz w:val="24"/>
          <w:szCs w:val="24"/>
          <w:rtl/>
        </w:rPr>
        <w:t xml:space="preserve"> </w:t>
      </w:r>
      <w:r w:rsidR="00833C30">
        <w:rPr>
          <w:rFonts w:ascii="Narkisim" w:hAnsi="Narkisim" w:hint="cs"/>
          <w:sz w:val="24"/>
          <w:szCs w:val="24"/>
          <w:rtl/>
        </w:rPr>
        <w:t xml:space="preserve">כולל </w:t>
      </w:r>
      <w:r w:rsidRPr="00B117ED">
        <w:rPr>
          <w:rFonts w:ascii="Narkisim" w:hAnsi="Narkisim"/>
          <w:sz w:val="24"/>
          <w:szCs w:val="24"/>
          <w:rtl/>
        </w:rPr>
        <w:t>התוספות והשינויים ששלמה הוסיף במקד</w:t>
      </w:r>
      <w:r w:rsidR="00833C30">
        <w:rPr>
          <w:rFonts w:ascii="Narkisim" w:hAnsi="Narkisim" w:hint="cs"/>
          <w:sz w:val="24"/>
          <w:szCs w:val="24"/>
          <w:rtl/>
        </w:rPr>
        <w:t>ש.</w:t>
      </w:r>
      <w:r w:rsidRPr="00B117ED">
        <w:rPr>
          <w:rFonts w:ascii="Narkisim" w:hAnsi="Narkisim"/>
          <w:sz w:val="24"/>
          <w:szCs w:val="24"/>
          <w:rtl/>
        </w:rPr>
        <w:t xml:space="preserve"> </w:t>
      </w:r>
    </w:p>
    <w:p w14:paraId="262DF8B4" w14:textId="47C7D795" w:rsidR="00B117ED" w:rsidRPr="00B117ED" w:rsidRDefault="00B117ED" w:rsidP="00CE3A3F">
      <w:pPr>
        <w:tabs>
          <w:tab w:val="right" w:pos="4620"/>
        </w:tabs>
        <w:rPr>
          <w:rFonts w:ascii="Narkisim" w:hAnsi="Narkisim"/>
          <w:sz w:val="24"/>
          <w:szCs w:val="24"/>
          <w:rtl/>
        </w:rPr>
      </w:pPr>
      <w:r w:rsidRPr="00B117ED">
        <w:rPr>
          <w:rFonts w:ascii="Narkisim" w:hAnsi="Narkisim"/>
          <w:sz w:val="24"/>
          <w:szCs w:val="24"/>
          <w:rtl/>
        </w:rPr>
        <w:t>הכתוב בדברי הימים א כ"ח, י"א-י"</w:t>
      </w:r>
      <w:r w:rsidR="00833C30">
        <w:rPr>
          <w:rFonts w:ascii="Narkisim" w:hAnsi="Narkisim" w:hint="cs"/>
          <w:sz w:val="24"/>
          <w:szCs w:val="24"/>
          <w:rtl/>
        </w:rPr>
        <w:t>ט</w:t>
      </w:r>
      <w:r w:rsidRPr="00B117ED">
        <w:rPr>
          <w:rFonts w:ascii="Narkisim" w:hAnsi="Narkisim"/>
          <w:sz w:val="24"/>
          <w:szCs w:val="24"/>
          <w:rtl/>
        </w:rPr>
        <w:t xml:space="preserve"> מתאר בפרוטרוט את כל מה שמסר דוד לשלמה</w:t>
      </w:r>
      <w:r w:rsidR="00CE3A3F">
        <w:rPr>
          <w:rFonts w:ascii="Narkisim" w:hAnsi="Narkisim" w:hint="cs"/>
          <w:sz w:val="24"/>
          <w:szCs w:val="24"/>
          <w:rtl/>
        </w:rPr>
        <w:t xml:space="preserve"> </w:t>
      </w:r>
      <w:r w:rsidR="00CE3A3F">
        <w:rPr>
          <w:rFonts w:ascii="Narkisim" w:hAnsi="Narkisim"/>
          <w:sz w:val="24"/>
          <w:szCs w:val="24"/>
          <w:rtl/>
        </w:rPr>
        <w:t>–</w:t>
      </w:r>
      <w:r w:rsidR="00CE3A3F">
        <w:rPr>
          <w:rFonts w:ascii="Narkisim" w:hAnsi="Narkisim" w:hint="cs"/>
          <w:sz w:val="24"/>
          <w:szCs w:val="24"/>
          <w:rtl/>
        </w:rPr>
        <w:t xml:space="preserve"> </w:t>
      </w:r>
      <w:r w:rsidRPr="00B117ED">
        <w:rPr>
          <w:rFonts w:ascii="Narkisim" w:hAnsi="Narkisim"/>
          <w:sz w:val="24"/>
          <w:szCs w:val="24"/>
          <w:rtl/>
        </w:rPr>
        <w:t xml:space="preserve">את פרטי המבנה, </w:t>
      </w:r>
      <w:r w:rsidR="00CE3A3F">
        <w:rPr>
          <w:rFonts w:ascii="Narkisim" w:hAnsi="Narkisim" w:hint="cs"/>
          <w:sz w:val="24"/>
          <w:szCs w:val="24"/>
          <w:rtl/>
        </w:rPr>
        <w:t>ו</w:t>
      </w:r>
      <w:r w:rsidRPr="00B117ED">
        <w:rPr>
          <w:rFonts w:ascii="Narkisim" w:hAnsi="Narkisim"/>
          <w:sz w:val="24"/>
          <w:szCs w:val="24"/>
          <w:rtl/>
        </w:rPr>
        <w:t>את פרטי הכלים ומשקלם "</w:t>
      </w:r>
      <w:r w:rsidR="00B404FB" w:rsidRPr="00B404FB">
        <w:rPr>
          <w:rFonts w:ascii="Narkisim" w:hAnsi="Narkisim"/>
          <w:sz w:val="24"/>
          <w:szCs w:val="24"/>
          <w:rtl/>
        </w:rPr>
        <w:t>הַכֹּל בִּכְתָב מִיַּד ה' עָלַי הִשְׂכִּיל כֹּל מַלְאֲכוֹת הַתַּבְנִית</w:t>
      </w:r>
      <w:r w:rsidRPr="00B117ED">
        <w:rPr>
          <w:rFonts w:ascii="Narkisim" w:hAnsi="Narkisim"/>
          <w:sz w:val="24"/>
          <w:szCs w:val="24"/>
          <w:rtl/>
        </w:rPr>
        <w:t>"</w:t>
      </w:r>
      <w:r w:rsidR="00B404FB">
        <w:rPr>
          <w:rFonts w:ascii="Narkisim" w:hAnsi="Narkisim" w:hint="cs"/>
          <w:sz w:val="24"/>
          <w:szCs w:val="24"/>
          <w:rtl/>
        </w:rPr>
        <w:t xml:space="preserve"> </w:t>
      </w:r>
      <w:r w:rsidR="00B404FB">
        <w:rPr>
          <w:rFonts w:ascii="Narkisim" w:hAnsi="Narkisim" w:hint="cs"/>
          <w:szCs w:val="20"/>
          <w:rtl/>
        </w:rPr>
        <w:t>(דברי הימים א כ"ח, י"ט)</w:t>
      </w:r>
      <w:r w:rsidRPr="00B117ED">
        <w:rPr>
          <w:rFonts w:ascii="Narkisim" w:hAnsi="Narkisim"/>
          <w:sz w:val="24"/>
          <w:szCs w:val="24"/>
          <w:rtl/>
        </w:rPr>
        <w:t>. כלומר כל פרטי הבניין כולם הם בכתב מיד ה'. המכונות, הכלים וכל התוספות במקדש שלא היו במשכן. על פניו לא מצאנו במשכן רמז למרכבה. אמנם, בחצר ישנו את הכיור ואת כנו והכתוב מדגיש בכל פעם שהוא מזכיר את הכיור גם את הכן</w:t>
      </w:r>
      <w:r w:rsidR="00DD70C4">
        <w:rPr>
          <w:rFonts w:ascii="Narkisim" w:hAnsi="Narkisim" w:hint="cs"/>
          <w:sz w:val="24"/>
          <w:szCs w:val="24"/>
          <w:rtl/>
        </w:rPr>
        <w:t>,</w:t>
      </w:r>
      <w:r w:rsidRPr="00B117ED">
        <w:rPr>
          <w:rFonts w:ascii="Narkisim" w:hAnsi="Narkisim"/>
          <w:sz w:val="24"/>
          <w:szCs w:val="24"/>
          <w:rtl/>
        </w:rPr>
        <w:t xml:space="preserve"> אך אין כל זכר </w:t>
      </w:r>
      <w:r w:rsidR="007A0E53">
        <w:rPr>
          <w:rFonts w:ascii="Narkisim" w:hAnsi="Narkisim" w:hint="cs"/>
          <w:sz w:val="24"/>
          <w:szCs w:val="24"/>
          <w:rtl/>
        </w:rPr>
        <w:t>מפורש</w:t>
      </w:r>
      <w:r w:rsidRPr="00B117ED">
        <w:rPr>
          <w:rFonts w:ascii="Narkisim" w:hAnsi="Narkisim"/>
          <w:sz w:val="24"/>
          <w:szCs w:val="24"/>
          <w:rtl/>
        </w:rPr>
        <w:t xml:space="preserve"> </w:t>
      </w:r>
      <w:r w:rsidRPr="00B117ED">
        <w:rPr>
          <w:rFonts w:ascii="Narkisim" w:hAnsi="Narkisim"/>
          <w:sz w:val="24"/>
          <w:szCs w:val="24"/>
          <w:rtl/>
        </w:rPr>
        <w:t>למרכבה.</w:t>
      </w:r>
    </w:p>
    <w:p w14:paraId="4CAAD760"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למה שעניין מעשה המרכבה יירמז דווקא במבנה של המקדש הקבוע ולא במשכן?</w:t>
      </w:r>
    </w:p>
    <w:p w14:paraId="51154A60" w14:textId="77777777" w:rsidR="00B117ED" w:rsidRPr="00B117ED" w:rsidRDefault="00CE3A3F" w:rsidP="000454A6">
      <w:pPr>
        <w:tabs>
          <w:tab w:val="right" w:pos="4620"/>
        </w:tabs>
        <w:rPr>
          <w:rFonts w:ascii="Narkisim" w:hAnsi="Narkisim"/>
          <w:sz w:val="24"/>
          <w:szCs w:val="24"/>
          <w:rtl/>
        </w:rPr>
      </w:pPr>
      <w:r>
        <w:rPr>
          <w:rFonts w:ascii="Narkisim" w:hAnsi="Narkisim"/>
          <w:sz w:val="24"/>
          <w:szCs w:val="24"/>
          <w:rtl/>
        </w:rPr>
        <w:t>–</w:t>
      </w:r>
      <w:r w:rsidR="00B117ED" w:rsidRPr="00B117ED">
        <w:rPr>
          <w:rFonts w:ascii="Narkisim" w:hAnsi="Narkisim"/>
          <w:sz w:val="24"/>
          <w:szCs w:val="24"/>
          <w:rtl/>
        </w:rPr>
        <w:t xml:space="preserve"> ניתן לומר כי כל קיומו של המשכן ובנייתו הם ביטוי של ציווי א</w:t>
      </w:r>
      <w:r>
        <w:rPr>
          <w:rFonts w:ascii="Narkisim" w:hAnsi="Narkisim" w:hint="cs"/>
          <w:sz w:val="24"/>
          <w:szCs w:val="24"/>
          <w:rtl/>
        </w:rPr>
        <w:t>-</w:t>
      </w:r>
      <w:proofErr w:type="spellStart"/>
      <w:r w:rsidR="00B117ED" w:rsidRPr="00B117ED">
        <w:rPr>
          <w:rFonts w:ascii="Narkisim" w:hAnsi="Narkisim"/>
          <w:sz w:val="24"/>
          <w:szCs w:val="24"/>
          <w:rtl/>
        </w:rPr>
        <w:t>לו</w:t>
      </w:r>
      <w:r>
        <w:rPr>
          <w:rFonts w:ascii="Narkisim" w:hAnsi="Narkisim" w:hint="cs"/>
          <w:sz w:val="24"/>
          <w:szCs w:val="24"/>
          <w:rtl/>
        </w:rPr>
        <w:t>ה</w:t>
      </w:r>
      <w:r w:rsidR="00B117ED" w:rsidRPr="00B117ED">
        <w:rPr>
          <w:rFonts w:ascii="Narkisim" w:hAnsi="Narkisim"/>
          <w:sz w:val="24"/>
          <w:szCs w:val="24"/>
          <w:rtl/>
        </w:rPr>
        <w:t>י</w:t>
      </w:r>
      <w:proofErr w:type="spellEnd"/>
      <w:r w:rsidR="00B117ED" w:rsidRPr="00B117ED">
        <w:rPr>
          <w:rFonts w:ascii="Narkisim" w:hAnsi="Narkisim"/>
          <w:sz w:val="24"/>
          <w:szCs w:val="24"/>
          <w:rtl/>
        </w:rPr>
        <w:t xml:space="preserve"> המבקש להשרות שכינתו בתוך בני ישראל</w:t>
      </w:r>
      <w:r w:rsidR="00B404FB">
        <w:rPr>
          <w:rFonts w:ascii="Narkisim" w:hAnsi="Narkisim" w:hint="cs"/>
          <w:sz w:val="24"/>
          <w:szCs w:val="24"/>
          <w:rtl/>
        </w:rPr>
        <w:t>,</w:t>
      </w:r>
      <w:r w:rsidR="00B117ED" w:rsidRPr="00B117ED">
        <w:rPr>
          <w:rFonts w:ascii="Narkisim" w:hAnsi="Narkisim"/>
          <w:sz w:val="24"/>
          <w:szCs w:val="24"/>
          <w:rtl/>
        </w:rPr>
        <w:t xml:space="preserve"> ואילו המקדש מבטא באופן יותר חד את הרצון של ישראל לעשות בית לה'. השראת השכינה של המשכן ובנייתו הם מלמעלה למטה ואילו בניית הבית הראשון הוא מלמטה למעלה.</w:t>
      </w:r>
      <w:r w:rsidR="00B404FB">
        <w:rPr>
          <w:rStyle w:val="a6"/>
          <w:rFonts w:ascii="Narkisim" w:hAnsi="Narkisim"/>
          <w:rtl/>
        </w:rPr>
        <w:footnoteReference w:id="4"/>
      </w:r>
      <w:r w:rsidR="00B117ED" w:rsidRPr="00B117ED">
        <w:rPr>
          <w:rFonts w:ascii="Narkisim" w:hAnsi="Narkisim"/>
          <w:sz w:val="24"/>
          <w:szCs w:val="24"/>
          <w:rtl/>
        </w:rPr>
        <w:t xml:space="preserve"> עם ישראל הבונה בית לה' רוצה לבטא באופן שלם את מלכותו של הקב"ה בעולם המתגלה במבנה המקדש</w:t>
      </w:r>
      <w:r w:rsidR="000454A6">
        <w:rPr>
          <w:rFonts w:ascii="Narkisim" w:hAnsi="Narkisim" w:hint="cs"/>
          <w:sz w:val="24"/>
          <w:szCs w:val="24"/>
          <w:rtl/>
        </w:rPr>
        <w:t>,</w:t>
      </w:r>
      <w:r w:rsidR="00B117ED" w:rsidRPr="00B117ED">
        <w:rPr>
          <w:rFonts w:ascii="Narkisim" w:hAnsi="Narkisim"/>
          <w:sz w:val="24"/>
          <w:szCs w:val="24"/>
          <w:rtl/>
        </w:rPr>
        <w:t xml:space="preserve"> גם במרכבה המונחת בחצר ויכולה בכל עת ורגע לצאת ולנוע בכל העולם כולו. עובדה זאת רומזת לשלטונו של הקב"ה בכל העולם כולו ועל כן ישראל בונים בית לה' במטרה זאת, </w:t>
      </w:r>
      <w:r w:rsidR="000454A6">
        <w:rPr>
          <w:rFonts w:ascii="Narkisim" w:hAnsi="Narkisim" w:hint="cs"/>
          <w:sz w:val="24"/>
          <w:szCs w:val="24"/>
          <w:rtl/>
        </w:rPr>
        <w:t xml:space="preserve">כאשר </w:t>
      </w:r>
      <w:r w:rsidR="00B117ED" w:rsidRPr="00B117ED">
        <w:rPr>
          <w:rFonts w:ascii="Narkisim" w:hAnsi="Narkisim"/>
          <w:sz w:val="24"/>
          <w:szCs w:val="24"/>
          <w:rtl/>
        </w:rPr>
        <w:t>המרכבה מבטאת בחינה זאת.</w:t>
      </w:r>
    </w:p>
    <w:p w14:paraId="38D3302C" w14:textId="77777777" w:rsidR="00B117ED" w:rsidRPr="00B117ED" w:rsidRDefault="00CE3A3F" w:rsidP="00B117ED">
      <w:pPr>
        <w:tabs>
          <w:tab w:val="right" w:pos="4620"/>
        </w:tabs>
        <w:rPr>
          <w:rFonts w:ascii="Narkisim" w:hAnsi="Narkisim"/>
          <w:sz w:val="24"/>
          <w:szCs w:val="24"/>
          <w:rtl/>
        </w:rPr>
      </w:pPr>
      <w:r>
        <w:rPr>
          <w:rFonts w:ascii="Narkisim" w:hAnsi="Narkisim"/>
          <w:sz w:val="24"/>
          <w:szCs w:val="24"/>
          <w:rtl/>
        </w:rPr>
        <w:t>–</w:t>
      </w:r>
      <w:r w:rsidR="00B117ED" w:rsidRPr="00B117ED">
        <w:rPr>
          <w:rFonts w:ascii="Narkisim" w:hAnsi="Narkisim"/>
          <w:sz w:val="24"/>
          <w:szCs w:val="24"/>
          <w:rtl/>
        </w:rPr>
        <w:t xml:space="preserve"> אפשרות אחרת היא כפי שהראנו בשיעור הקודם כי תיתכן פרשנות של תוספת הכרובים החדשים בקודש הקודשים המהווים חלק ממבנה הבית כסוג של קיבוע של השכינה</w:t>
      </w:r>
      <w:r w:rsidR="000454A6">
        <w:rPr>
          <w:rFonts w:ascii="Narkisim" w:hAnsi="Narkisim" w:hint="cs"/>
          <w:sz w:val="24"/>
          <w:szCs w:val="24"/>
          <w:rtl/>
        </w:rPr>
        <w:t>.</w:t>
      </w:r>
      <w:r w:rsidR="00B117ED" w:rsidRPr="00B117ED">
        <w:rPr>
          <w:rFonts w:ascii="Narkisim" w:hAnsi="Narkisim"/>
          <w:sz w:val="24"/>
          <w:szCs w:val="24"/>
          <w:rtl/>
        </w:rPr>
        <w:t xml:space="preserve"> מעתה</w:t>
      </w:r>
      <w:r w:rsidR="000454A6">
        <w:rPr>
          <w:rFonts w:ascii="Narkisim" w:hAnsi="Narkisim" w:hint="cs"/>
          <w:sz w:val="24"/>
          <w:szCs w:val="24"/>
          <w:rtl/>
        </w:rPr>
        <w:t>,</w:t>
      </w:r>
      <w:r w:rsidR="00B117ED" w:rsidRPr="00B117ED">
        <w:rPr>
          <w:rFonts w:ascii="Narkisim" w:hAnsi="Narkisim"/>
          <w:sz w:val="24"/>
          <w:szCs w:val="24"/>
          <w:rtl/>
        </w:rPr>
        <w:t xml:space="preserve"> עם הגעת עם ישראל למקום קבוע, הכרובים הקבועים יכולים לבטא את קביעות נוכחות השכינה בעולם וכך יכולה אולי להתפרש גם הארכת הבדים.</w:t>
      </w:r>
    </w:p>
    <w:p w14:paraId="18EBE606"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ייתכן להציע כי אם בכלי הנחושת בחצר נרמז קיומו של מעשה המרכבה, ישנה כאן אמירה כי מעבר לביטוי לנוכחות השכינה בקודש הקודשים כחלק מן המבנה </w:t>
      </w:r>
      <w:r w:rsidRPr="00B117ED">
        <w:rPr>
          <w:rFonts w:ascii="Narkisim" w:hAnsi="Narkisim"/>
          <w:sz w:val="24"/>
          <w:szCs w:val="24"/>
          <w:rtl/>
        </w:rPr>
        <w:t>הקבוע של הבית,</w:t>
      </w:r>
      <w:r w:rsidR="000454A6">
        <w:rPr>
          <w:rFonts w:ascii="Narkisim" w:hAnsi="Narkisim" w:hint="cs"/>
          <w:sz w:val="24"/>
          <w:szCs w:val="24"/>
          <w:rtl/>
        </w:rPr>
        <w:t xml:space="preserve"> </w:t>
      </w:r>
      <w:r w:rsidRPr="00B117ED">
        <w:rPr>
          <w:rFonts w:ascii="Narkisim" w:hAnsi="Narkisim"/>
          <w:sz w:val="24"/>
          <w:szCs w:val="24"/>
          <w:rtl/>
        </w:rPr>
        <w:t>בחוץ, בחצר ארמונו של המלך חונה המרכבה המלכותית והיא יכולה בכל עת ורגע לבטא את שלטונה והשגחתה על כל העולם גם מעבר לחצר הבית, אך בנוסף ניתן לומר כי דווקא בארץ ישראל הגילוי של מלכות ה' הקבועה על צבאותיו</w:t>
      </w:r>
      <w:r w:rsidR="000454A6">
        <w:rPr>
          <w:rFonts w:ascii="Narkisim" w:hAnsi="Narkisim" w:hint="cs"/>
          <w:sz w:val="24"/>
          <w:szCs w:val="24"/>
          <w:rtl/>
        </w:rPr>
        <w:t>,</w:t>
      </w:r>
      <w:r w:rsidRPr="00B117ED">
        <w:rPr>
          <w:rFonts w:ascii="Narkisim" w:hAnsi="Narkisim"/>
          <w:sz w:val="24"/>
          <w:szCs w:val="24"/>
          <w:rtl/>
        </w:rPr>
        <w:t xml:space="preserve"> מלאכיו ואופניו מובנת יותר וגלויה יותר</w:t>
      </w:r>
      <w:r w:rsidR="000454A6">
        <w:rPr>
          <w:rFonts w:ascii="Narkisim" w:hAnsi="Narkisim" w:hint="cs"/>
          <w:sz w:val="24"/>
          <w:szCs w:val="24"/>
          <w:rtl/>
        </w:rPr>
        <w:t>;</w:t>
      </w:r>
      <w:r w:rsidRPr="00B117ED">
        <w:rPr>
          <w:rFonts w:ascii="Narkisim" w:hAnsi="Narkisim"/>
          <w:sz w:val="24"/>
          <w:szCs w:val="24"/>
          <w:rtl/>
        </w:rPr>
        <w:t xml:space="preserve"> ועל כן דווקא במקדש הקבוע בירושלים מופיעה לראשונה המרכבה בחצר מקדש ה'.</w:t>
      </w:r>
    </w:p>
    <w:p w14:paraId="2CE42615" w14:textId="77777777" w:rsidR="00B117ED" w:rsidRPr="00B117ED" w:rsidRDefault="000454A6" w:rsidP="00B117ED">
      <w:pPr>
        <w:tabs>
          <w:tab w:val="right" w:pos="4620"/>
        </w:tabs>
        <w:rPr>
          <w:rFonts w:ascii="Narkisim" w:hAnsi="Narkisim"/>
          <w:sz w:val="24"/>
          <w:szCs w:val="24"/>
          <w:rtl/>
        </w:rPr>
      </w:pPr>
      <w:r>
        <w:rPr>
          <w:rFonts w:ascii="Narkisim" w:hAnsi="Narkisim" w:hint="cs"/>
          <w:sz w:val="24"/>
          <w:szCs w:val="24"/>
          <w:rtl/>
        </w:rPr>
        <w:t>ניתן</w:t>
      </w:r>
      <w:r w:rsidR="00B117ED" w:rsidRPr="00B117ED">
        <w:rPr>
          <w:rFonts w:ascii="Narkisim" w:hAnsi="Narkisim"/>
          <w:sz w:val="24"/>
          <w:szCs w:val="24"/>
          <w:rtl/>
        </w:rPr>
        <w:t xml:space="preserve"> להציע גם כי </w:t>
      </w:r>
      <w:proofErr w:type="spellStart"/>
      <w:r w:rsidR="00B117ED" w:rsidRPr="00B117ED">
        <w:rPr>
          <w:rFonts w:ascii="Narkisim" w:hAnsi="Narkisim"/>
          <w:sz w:val="24"/>
          <w:szCs w:val="24"/>
          <w:rtl/>
        </w:rPr>
        <w:t>מלכותא</w:t>
      </w:r>
      <w:proofErr w:type="spellEnd"/>
      <w:r w:rsidR="00B117ED" w:rsidRPr="00B117ED">
        <w:rPr>
          <w:rFonts w:ascii="Narkisim" w:hAnsi="Narkisim"/>
          <w:sz w:val="24"/>
          <w:szCs w:val="24"/>
          <w:rtl/>
        </w:rPr>
        <w:t xml:space="preserve"> </w:t>
      </w:r>
      <w:proofErr w:type="spellStart"/>
      <w:r w:rsidR="00B117ED" w:rsidRPr="00B117ED">
        <w:rPr>
          <w:rFonts w:ascii="Narkisim" w:hAnsi="Narkisim"/>
          <w:sz w:val="24"/>
          <w:szCs w:val="24"/>
          <w:rtl/>
        </w:rPr>
        <w:t>דרקיעא</w:t>
      </w:r>
      <w:proofErr w:type="spellEnd"/>
      <w:r w:rsidR="00B117ED" w:rsidRPr="00B117ED">
        <w:rPr>
          <w:rFonts w:ascii="Narkisim" w:hAnsi="Narkisim"/>
          <w:sz w:val="24"/>
          <w:szCs w:val="24"/>
          <w:rtl/>
        </w:rPr>
        <w:t xml:space="preserve"> כעין </w:t>
      </w:r>
      <w:proofErr w:type="spellStart"/>
      <w:r w:rsidR="00B117ED" w:rsidRPr="00B117ED">
        <w:rPr>
          <w:rFonts w:ascii="Narkisim" w:hAnsi="Narkisim"/>
          <w:sz w:val="24"/>
          <w:szCs w:val="24"/>
          <w:rtl/>
        </w:rPr>
        <w:t>מלכותא</w:t>
      </w:r>
      <w:proofErr w:type="spellEnd"/>
      <w:r w:rsidR="00B117ED" w:rsidRPr="00B117ED">
        <w:rPr>
          <w:rFonts w:ascii="Narkisim" w:hAnsi="Narkisim"/>
          <w:sz w:val="24"/>
          <w:szCs w:val="24"/>
          <w:rtl/>
        </w:rPr>
        <w:t xml:space="preserve"> דארעא, וכשם שלמלכי בשר ודם בחצר ארמונם חונה המרכבה המלכותית כך כביכול גם בחצר ארמונו של מלך מלכי המלכים.</w:t>
      </w:r>
    </w:p>
    <w:p w14:paraId="4795CC6B"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יש לזכור כי מחד</w:t>
      </w:r>
      <w:r w:rsidR="000454A6">
        <w:rPr>
          <w:rFonts w:ascii="Narkisim" w:hAnsi="Narkisim" w:hint="cs"/>
          <w:sz w:val="24"/>
          <w:szCs w:val="24"/>
          <w:rtl/>
        </w:rPr>
        <w:t xml:space="preserve"> גיסא</w:t>
      </w:r>
      <w:r w:rsidRPr="00B117ED">
        <w:rPr>
          <w:rFonts w:ascii="Narkisim" w:hAnsi="Narkisim"/>
          <w:sz w:val="24"/>
          <w:szCs w:val="24"/>
          <w:rtl/>
        </w:rPr>
        <w:t xml:space="preserve"> המרכבה בחצר הארמון מעידה על נוכחותו של המלך בארמון</w:t>
      </w:r>
      <w:r w:rsidR="000454A6">
        <w:rPr>
          <w:rFonts w:ascii="Narkisim" w:hAnsi="Narkisim" w:hint="cs"/>
          <w:sz w:val="24"/>
          <w:szCs w:val="24"/>
          <w:rtl/>
        </w:rPr>
        <w:t>,</w:t>
      </w:r>
      <w:r w:rsidRPr="00B117ED">
        <w:rPr>
          <w:rFonts w:ascii="Narkisim" w:hAnsi="Narkisim"/>
          <w:sz w:val="24"/>
          <w:szCs w:val="24"/>
          <w:rtl/>
        </w:rPr>
        <w:t xml:space="preserve"> אך מאידך גיסא יש ביכולת המרכבה במידת הצורך להסתלק ולעזוב את הארמון מן החצר.</w:t>
      </w:r>
    </w:p>
    <w:p w14:paraId="58D00813" w14:textId="28534B22" w:rsidR="00B117ED" w:rsidRDefault="00B117ED" w:rsidP="00B117ED">
      <w:pPr>
        <w:tabs>
          <w:tab w:val="right" w:pos="4620"/>
        </w:tabs>
        <w:rPr>
          <w:rFonts w:ascii="Narkisim" w:hAnsi="Narkisim"/>
          <w:sz w:val="24"/>
          <w:szCs w:val="24"/>
          <w:rtl/>
        </w:rPr>
      </w:pPr>
      <w:r w:rsidRPr="00B117ED">
        <w:rPr>
          <w:rFonts w:ascii="Narkisim" w:hAnsi="Narkisim"/>
          <w:sz w:val="24"/>
          <w:szCs w:val="24"/>
          <w:rtl/>
        </w:rPr>
        <w:t xml:space="preserve">המלך אחז מקצץ את המסגרות </w:t>
      </w:r>
      <w:r w:rsidR="005B7F76">
        <w:rPr>
          <w:rFonts w:ascii="Narkisim" w:hAnsi="Narkisim" w:hint="cs"/>
          <w:sz w:val="24"/>
          <w:szCs w:val="24"/>
          <w:rtl/>
        </w:rPr>
        <w:t>ו</w:t>
      </w:r>
      <w:r w:rsidRPr="00B117ED">
        <w:rPr>
          <w:rFonts w:ascii="Narkisim" w:hAnsi="Narkisim"/>
          <w:sz w:val="24"/>
          <w:szCs w:val="24"/>
          <w:rtl/>
        </w:rPr>
        <w:t>המכונות</w:t>
      </w:r>
      <w:r w:rsidRPr="00B117ED">
        <w:rPr>
          <w:rFonts w:ascii="Narkisim" w:hAnsi="Narkisim"/>
          <w:sz w:val="24"/>
          <w:szCs w:val="24"/>
          <w:rtl/>
        </w:rPr>
        <w:t xml:space="preserve"> ומסיר מעליהם את הכיור ואת הים ומוריד מעל בקר הנחושת אשר תחתיו ונותן אותו על מרצפת אבנים </w:t>
      </w:r>
      <w:r w:rsidRPr="000454A6">
        <w:rPr>
          <w:rFonts w:ascii="Narkisim" w:hAnsi="Narkisim"/>
          <w:szCs w:val="20"/>
          <w:rtl/>
        </w:rPr>
        <w:t>(על פי מלכים ב', ט"ז, י"</w:t>
      </w:r>
      <w:r w:rsidR="000454A6" w:rsidRPr="000454A6">
        <w:rPr>
          <w:rFonts w:ascii="Narkisim" w:hAnsi="Narkisim" w:hint="cs"/>
          <w:szCs w:val="20"/>
          <w:rtl/>
        </w:rPr>
        <w:t>ז</w:t>
      </w:r>
      <w:r w:rsidRPr="000454A6">
        <w:rPr>
          <w:rFonts w:ascii="Narkisim" w:hAnsi="Narkisim"/>
          <w:szCs w:val="20"/>
          <w:rtl/>
        </w:rPr>
        <w:t>)</w:t>
      </w:r>
      <w:r w:rsidRPr="00B117ED">
        <w:rPr>
          <w:rFonts w:ascii="Narkisim" w:hAnsi="Narkisim"/>
          <w:sz w:val="24"/>
          <w:szCs w:val="24"/>
          <w:rtl/>
        </w:rPr>
        <w:t>, כביטוי לסילוק שכינה וכחלק ממכלול פעולותיו במקדש לסגירתו ולביטולו.</w:t>
      </w:r>
    </w:p>
    <w:p w14:paraId="3FD2ADA0" w14:textId="77777777" w:rsidR="000454A6" w:rsidRPr="00B117ED" w:rsidRDefault="000454A6" w:rsidP="00B117ED">
      <w:pPr>
        <w:tabs>
          <w:tab w:val="right" w:pos="4620"/>
        </w:tabs>
        <w:rPr>
          <w:rFonts w:ascii="Narkisim" w:hAnsi="Narkisim"/>
          <w:sz w:val="24"/>
          <w:szCs w:val="24"/>
          <w:rtl/>
        </w:rPr>
      </w:pPr>
    </w:p>
    <w:p w14:paraId="105B9C1C" w14:textId="77777777" w:rsidR="00B117ED" w:rsidRPr="00B117ED" w:rsidRDefault="00B117ED" w:rsidP="00B117ED">
      <w:pPr>
        <w:tabs>
          <w:tab w:val="right" w:pos="4620"/>
        </w:tabs>
        <w:rPr>
          <w:rFonts w:ascii="Narkisim" w:hAnsi="Narkisim"/>
          <w:sz w:val="24"/>
          <w:szCs w:val="24"/>
          <w:rtl/>
        </w:rPr>
      </w:pPr>
      <w:r w:rsidRPr="00B117ED">
        <w:rPr>
          <w:rFonts w:ascii="Narkisim" w:hAnsi="Narkisim"/>
          <w:sz w:val="24"/>
          <w:szCs w:val="24"/>
          <w:rtl/>
        </w:rPr>
        <w:t>רצינו בעיון זה להראות את הזיקה הקרובה הקיימת בין מרכבת יחזקאל למרכבה בחצר בית ה', במקדש שלמה. להבין את משמעות מיקומה ותפקידה דווקא בימי הבית הראשון הקבוע בירושלים.</w:t>
      </w:r>
    </w:p>
    <w:p w14:paraId="25808E81" w14:textId="77777777" w:rsidR="00697575" w:rsidRPr="00B117ED" w:rsidRDefault="00B117ED" w:rsidP="00B117ED">
      <w:pPr>
        <w:tabs>
          <w:tab w:val="right" w:pos="4620"/>
        </w:tabs>
        <w:rPr>
          <w:rFonts w:ascii="Narkisim" w:hAnsi="Narkisim"/>
          <w:sz w:val="24"/>
          <w:szCs w:val="24"/>
          <w:rtl/>
        </w:rPr>
      </w:pPr>
      <w:r w:rsidRPr="00B117ED">
        <w:rPr>
          <w:rFonts w:ascii="Narkisim" w:hAnsi="Narkisim"/>
          <w:sz w:val="24"/>
          <w:szCs w:val="24"/>
          <w:rtl/>
        </w:rPr>
        <w:t>בשיעור הבא בע"ה נשלים את עיוננו במסעו הנבואי של הנביא יחזקאל לירושלים.</w:t>
      </w:r>
    </w:p>
    <w:tbl>
      <w:tblPr>
        <w:tblpPr w:leftFromText="180" w:rightFromText="180" w:vertAnchor="text" w:horzAnchor="margin" w:tblpY="329"/>
        <w:bidiVisual/>
        <w:tblW w:w="4678" w:type="dxa"/>
        <w:tblLayout w:type="fixed"/>
        <w:tblLook w:val="0000" w:firstRow="0" w:lastRow="0" w:firstColumn="0" w:lastColumn="0" w:noHBand="0" w:noVBand="0"/>
      </w:tblPr>
      <w:tblGrid>
        <w:gridCol w:w="283"/>
        <w:gridCol w:w="4111"/>
        <w:gridCol w:w="284"/>
      </w:tblGrid>
      <w:tr w:rsidR="00E05512" w14:paraId="7A41ABB8" w14:textId="77777777" w:rsidTr="00E05512">
        <w:trPr>
          <w:cantSplit/>
        </w:trPr>
        <w:tc>
          <w:tcPr>
            <w:tcW w:w="283" w:type="dxa"/>
            <w:tcBorders>
              <w:top w:val="nil"/>
              <w:left w:val="nil"/>
              <w:bottom w:val="nil"/>
              <w:right w:val="nil"/>
            </w:tcBorders>
          </w:tcPr>
          <w:p w14:paraId="4FE7A468" w14:textId="77777777" w:rsidR="00E05512" w:rsidRDefault="00E05512" w:rsidP="00E05512">
            <w:pPr>
              <w:pStyle w:val="aa"/>
              <w:rPr>
                <w:noProof w:val="0"/>
              </w:rPr>
            </w:pPr>
            <w:r>
              <w:rPr>
                <w:noProof w:val="0"/>
                <w:rtl/>
              </w:rPr>
              <w:t>*</w:t>
            </w:r>
          </w:p>
        </w:tc>
        <w:tc>
          <w:tcPr>
            <w:tcW w:w="4111" w:type="dxa"/>
            <w:tcBorders>
              <w:top w:val="nil"/>
              <w:left w:val="nil"/>
              <w:bottom w:val="nil"/>
              <w:right w:val="nil"/>
            </w:tcBorders>
          </w:tcPr>
          <w:p w14:paraId="049B16CE" w14:textId="77777777" w:rsidR="00E05512" w:rsidRDefault="00E05512" w:rsidP="00E05512">
            <w:pPr>
              <w:pStyle w:val="aa"/>
              <w:rPr>
                <w:noProof w:val="0"/>
              </w:rPr>
            </w:pPr>
            <w:r>
              <w:rPr>
                <w:noProof w:val="0"/>
                <w:rtl/>
              </w:rPr>
              <w:t>**********************************************************</w:t>
            </w:r>
          </w:p>
        </w:tc>
        <w:tc>
          <w:tcPr>
            <w:tcW w:w="284" w:type="dxa"/>
            <w:tcBorders>
              <w:top w:val="nil"/>
              <w:left w:val="nil"/>
              <w:bottom w:val="nil"/>
              <w:right w:val="nil"/>
            </w:tcBorders>
          </w:tcPr>
          <w:p w14:paraId="4CC69B53" w14:textId="77777777" w:rsidR="00E05512" w:rsidRDefault="00E05512" w:rsidP="00E05512">
            <w:pPr>
              <w:pStyle w:val="aa"/>
              <w:rPr>
                <w:noProof w:val="0"/>
              </w:rPr>
            </w:pPr>
            <w:r>
              <w:rPr>
                <w:noProof w:val="0"/>
                <w:rtl/>
              </w:rPr>
              <w:t>*</w:t>
            </w:r>
          </w:p>
        </w:tc>
      </w:tr>
      <w:tr w:rsidR="00E05512" w14:paraId="04064292" w14:textId="77777777" w:rsidTr="00E05512">
        <w:trPr>
          <w:cantSplit/>
        </w:trPr>
        <w:tc>
          <w:tcPr>
            <w:tcW w:w="283" w:type="dxa"/>
            <w:tcBorders>
              <w:top w:val="nil"/>
              <w:left w:val="nil"/>
              <w:bottom w:val="nil"/>
              <w:right w:val="nil"/>
            </w:tcBorders>
          </w:tcPr>
          <w:p w14:paraId="4465B99D" w14:textId="77777777" w:rsidR="00E05512" w:rsidRDefault="00E05512" w:rsidP="00E05512">
            <w:pPr>
              <w:pStyle w:val="aa"/>
              <w:rPr>
                <w:noProof w:val="0"/>
              </w:rPr>
            </w:pPr>
            <w:r>
              <w:rPr>
                <w:noProof w:val="0"/>
                <w:rtl/>
              </w:rPr>
              <w:t xml:space="preserve">* * * * * * * </w:t>
            </w:r>
          </w:p>
        </w:tc>
        <w:tc>
          <w:tcPr>
            <w:tcW w:w="4111" w:type="dxa"/>
            <w:tcBorders>
              <w:top w:val="nil"/>
              <w:left w:val="nil"/>
              <w:bottom w:val="nil"/>
              <w:right w:val="nil"/>
            </w:tcBorders>
          </w:tcPr>
          <w:p w14:paraId="0D8E9AF9" w14:textId="77777777" w:rsidR="00E05512" w:rsidRDefault="00E05512" w:rsidP="00E05512">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14:paraId="32DBFB41" w14:textId="77777777" w:rsidR="00E05512" w:rsidRDefault="00E05512" w:rsidP="00E05512">
            <w:pPr>
              <w:pStyle w:val="aa"/>
              <w:rPr>
                <w:noProof w:val="0"/>
                <w:rtl/>
              </w:rPr>
            </w:pPr>
            <w:r>
              <w:rPr>
                <w:noProof w:val="0"/>
                <w:rtl/>
              </w:rPr>
              <w:t xml:space="preserve">עורך: </w:t>
            </w:r>
            <w:r>
              <w:rPr>
                <w:rFonts w:hint="cs"/>
                <w:noProof w:val="0"/>
                <w:rtl/>
              </w:rPr>
              <w:t>נדב גרשון</w:t>
            </w:r>
          </w:p>
          <w:p w14:paraId="3C42BA51" w14:textId="77777777" w:rsidR="00E05512" w:rsidRDefault="00E05512" w:rsidP="00E05512">
            <w:pPr>
              <w:pStyle w:val="aa"/>
              <w:rPr>
                <w:noProof w:val="0"/>
                <w:rtl/>
              </w:rPr>
            </w:pPr>
            <w:r>
              <w:rPr>
                <w:noProof w:val="0"/>
                <w:rtl/>
              </w:rPr>
              <w:t>*******************************************************</w:t>
            </w:r>
          </w:p>
          <w:p w14:paraId="66F276C3" w14:textId="77777777" w:rsidR="00E05512" w:rsidRDefault="00E05512" w:rsidP="00E05512">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EC2FFA9" w14:textId="77777777" w:rsidR="00E05512" w:rsidRPr="005734F1" w:rsidRDefault="00E05512" w:rsidP="00E05512">
            <w:pPr>
              <w:pStyle w:val="aa"/>
              <w:rPr>
                <w:noProof w:val="0"/>
                <w:rtl/>
              </w:rPr>
            </w:pPr>
            <w:r w:rsidRPr="005734F1">
              <w:rPr>
                <w:noProof w:val="0"/>
                <w:rtl/>
              </w:rPr>
              <w:t xml:space="preserve">מיסודו של </w:t>
            </w:r>
          </w:p>
          <w:p w14:paraId="19D6FB05" w14:textId="77777777" w:rsidR="00E05512" w:rsidRPr="005734F1" w:rsidRDefault="00E05512" w:rsidP="00E05512">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6768B5C5" w14:textId="77777777" w:rsidR="00E05512" w:rsidRDefault="00E05512" w:rsidP="00E05512">
            <w:pPr>
              <w:pStyle w:val="aa"/>
              <w:rPr>
                <w:noProof w:val="0"/>
                <w:rtl/>
              </w:rPr>
            </w:pPr>
            <w:r>
              <w:rPr>
                <w:noProof w:val="0"/>
                <w:rtl/>
              </w:rPr>
              <w:t>האתר בעברית:</w:t>
            </w:r>
            <w:r>
              <w:rPr>
                <w:noProof w:val="0"/>
                <w:rtl/>
              </w:rPr>
              <w:tab/>
            </w:r>
            <w:hyperlink r:id="rId10" w:history="1">
              <w:r>
                <w:rPr>
                  <w:rStyle w:val="Hyperlink"/>
                </w:rPr>
                <w:t>http://etzion.org.il</w:t>
              </w:r>
            </w:hyperlink>
          </w:p>
          <w:p w14:paraId="3712474B" w14:textId="77777777" w:rsidR="00E05512" w:rsidRDefault="00E05512" w:rsidP="00E05512">
            <w:pPr>
              <w:pStyle w:val="aa"/>
              <w:rPr>
                <w:noProof w:val="0"/>
                <w:rtl/>
              </w:rPr>
            </w:pPr>
            <w:r>
              <w:rPr>
                <w:noProof w:val="0"/>
                <w:rtl/>
              </w:rPr>
              <w:t>האתר באנגלית:</w:t>
            </w:r>
            <w:r>
              <w:rPr>
                <w:noProof w:val="0"/>
                <w:rtl/>
              </w:rPr>
              <w:tab/>
            </w:r>
            <w:hyperlink r:id="rId11" w:history="1">
              <w:r>
                <w:rPr>
                  <w:rStyle w:val="Hyperlink"/>
                </w:rPr>
                <w:t>http://www.vbm-torah.org</w:t>
              </w:r>
            </w:hyperlink>
          </w:p>
          <w:p w14:paraId="5345E455" w14:textId="77777777" w:rsidR="00E05512" w:rsidRDefault="00E05512" w:rsidP="00E05512">
            <w:pPr>
              <w:pStyle w:val="aa"/>
              <w:rPr>
                <w:noProof w:val="0"/>
                <w:rtl/>
              </w:rPr>
            </w:pPr>
          </w:p>
          <w:p w14:paraId="3B5573C9" w14:textId="77777777" w:rsidR="00E05512" w:rsidRDefault="00E05512" w:rsidP="00E05512">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847B6DE" w14:textId="77777777" w:rsidR="00E05512" w:rsidRDefault="00E05512" w:rsidP="00E05512">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23F3C1D" w14:textId="77777777" w:rsidR="00E05512" w:rsidRDefault="00E05512" w:rsidP="00E05512">
            <w:pPr>
              <w:pStyle w:val="aa"/>
              <w:rPr>
                <w:noProof w:val="0"/>
              </w:rPr>
            </w:pPr>
          </w:p>
        </w:tc>
        <w:tc>
          <w:tcPr>
            <w:tcW w:w="284" w:type="dxa"/>
            <w:tcBorders>
              <w:top w:val="nil"/>
              <w:left w:val="nil"/>
              <w:bottom w:val="nil"/>
              <w:right w:val="nil"/>
            </w:tcBorders>
          </w:tcPr>
          <w:p w14:paraId="5EF1F9BA" w14:textId="77777777" w:rsidR="00E05512" w:rsidRDefault="00E05512" w:rsidP="00E05512">
            <w:pPr>
              <w:pStyle w:val="aa"/>
              <w:rPr>
                <w:noProof w:val="0"/>
              </w:rPr>
            </w:pPr>
            <w:r>
              <w:rPr>
                <w:noProof w:val="0"/>
                <w:rtl/>
              </w:rPr>
              <w:t xml:space="preserve">* * * * * * * </w:t>
            </w:r>
          </w:p>
        </w:tc>
      </w:tr>
    </w:tbl>
    <w:p w14:paraId="7F348106" w14:textId="77777777"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4910B" w14:textId="77777777" w:rsidR="00932DF2" w:rsidRDefault="00932DF2">
      <w:r>
        <w:separator/>
      </w:r>
    </w:p>
    <w:p w14:paraId="290D3E38" w14:textId="77777777" w:rsidR="00932DF2" w:rsidRDefault="00932DF2"/>
  </w:endnote>
  <w:endnote w:type="continuationSeparator" w:id="0">
    <w:p w14:paraId="5CC0B588" w14:textId="77777777" w:rsidR="00932DF2" w:rsidRDefault="00932DF2">
      <w:r>
        <w:continuationSeparator/>
      </w:r>
    </w:p>
    <w:p w14:paraId="6800FAE5" w14:textId="77777777" w:rsidR="00932DF2" w:rsidRDefault="00932DF2"/>
  </w:endnote>
  <w:endnote w:type="continuationNotice" w:id="1">
    <w:p w14:paraId="65E2AB4E" w14:textId="77777777" w:rsidR="00932DF2" w:rsidRDefault="00932D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3196D" w14:textId="77777777" w:rsidR="00B24CCE" w:rsidRDefault="00B24C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04626" w14:textId="77777777" w:rsidR="00932DF2" w:rsidRDefault="00932DF2">
      <w:r>
        <w:separator/>
      </w:r>
    </w:p>
    <w:p w14:paraId="04600A0F" w14:textId="77777777" w:rsidR="00932DF2" w:rsidRDefault="00932DF2"/>
  </w:footnote>
  <w:footnote w:type="continuationSeparator" w:id="0">
    <w:p w14:paraId="71D5F67A" w14:textId="77777777" w:rsidR="00932DF2" w:rsidRDefault="00932DF2">
      <w:r>
        <w:continuationSeparator/>
      </w:r>
    </w:p>
    <w:p w14:paraId="385DA03B" w14:textId="77777777" w:rsidR="00932DF2" w:rsidRDefault="00932DF2"/>
  </w:footnote>
  <w:footnote w:type="continuationNotice" w:id="1">
    <w:p w14:paraId="682F5B23" w14:textId="77777777" w:rsidR="00932DF2" w:rsidRDefault="00932DF2">
      <w:pPr>
        <w:spacing w:after="0" w:line="240" w:lineRule="auto"/>
      </w:pPr>
    </w:p>
  </w:footnote>
  <w:footnote w:id="2">
    <w:p w14:paraId="1C46C6E8" w14:textId="77777777" w:rsidR="00CA75F9" w:rsidRPr="000454A6" w:rsidRDefault="00CA75F9" w:rsidP="000454A6">
      <w:pPr>
        <w:pStyle w:val="a5"/>
        <w:spacing w:line="240" w:lineRule="auto"/>
        <w:rPr>
          <w:rFonts w:ascii="Narkisim" w:hAnsi="Narkisim"/>
          <w:sz w:val="18"/>
          <w:szCs w:val="20"/>
          <w:rtl/>
        </w:rPr>
      </w:pPr>
      <w:r w:rsidRPr="000454A6">
        <w:rPr>
          <w:rStyle w:val="a6"/>
          <w:rFonts w:ascii="Narkisim" w:hAnsi="Narkisim"/>
          <w:sz w:val="20"/>
          <w:szCs w:val="20"/>
        </w:rPr>
        <w:footnoteRef/>
      </w:r>
      <w:r w:rsidRPr="000454A6">
        <w:rPr>
          <w:rFonts w:ascii="Narkisim" w:hAnsi="Narkisim"/>
          <w:sz w:val="18"/>
          <w:szCs w:val="20"/>
          <w:rtl/>
        </w:rPr>
        <w:t xml:space="preserve"> </w:t>
      </w:r>
      <w:r w:rsidRPr="000454A6">
        <w:rPr>
          <w:rFonts w:ascii="Narkisim" w:hAnsi="Narkisim"/>
          <w:sz w:val="18"/>
          <w:szCs w:val="20"/>
          <w:rtl/>
        </w:rPr>
        <w:tab/>
        <w:t xml:space="preserve">מעניין לראות כי התורה מתארת את עשיית כיור הנחושת "בְּמַרְאֹת </w:t>
      </w:r>
      <w:proofErr w:type="spellStart"/>
      <w:r w:rsidRPr="000454A6">
        <w:rPr>
          <w:rFonts w:ascii="Narkisim" w:hAnsi="Narkisim"/>
          <w:sz w:val="18"/>
          <w:szCs w:val="20"/>
          <w:rtl/>
        </w:rPr>
        <w:t>הַצֹּבְאֹת</w:t>
      </w:r>
      <w:proofErr w:type="spellEnd"/>
      <w:r w:rsidRPr="000454A6">
        <w:rPr>
          <w:rFonts w:ascii="Narkisim" w:hAnsi="Narkisim"/>
          <w:sz w:val="18"/>
          <w:szCs w:val="20"/>
          <w:rtl/>
        </w:rPr>
        <w:t xml:space="preserve"> אֲשֶׁר צָבְאוּ פֶּתַח אֹהֶל מוֹעֵד" </w:t>
      </w:r>
      <w:r w:rsidRPr="00F02B4E">
        <w:rPr>
          <w:rFonts w:ascii="Narkisim" w:hAnsi="Narkisim"/>
          <w:sz w:val="16"/>
          <w:szCs w:val="18"/>
          <w:rtl/>
        </w:rPr>
        <w:t>(שמות ל"ח, ח')</w:t>
      </w:r>
      <w:r w:rsidRPr="000454A6">
        <w:rPr>
          <w:rFonts w:ascii="Narkisim" w:hAnsi="Narkisim"/>
          <w:sz w:val="18"/>
          <w:szCs w:val="20"/>
          <w:rtl/>
        </w:rPr>
        <w:t>, וכפירושו המופלא של רש"י שם: "במראת הצובאת</w:t>
      </w:r>
      <w:r w:rsidR="00F02B4E">
        <w:rPr>
          <w:rFonts w:ascii="Narkisim" w:hAnsi="Narkisim" w:hint="cs"/>
          <w:sz w:val="18"/>
          <w:szCs w:val="20"/>
          <w:rtl/>
        </w:rPr>
        <w:t xml:space="preserve"> </w:t>
      </w:r>
      <w:r w:rsidR="00F02B4E">
        <w:rPr>
          <w:rFonts w:ascii="Narkisim" w:hAnsi="Narkisim"/>
          <w:sz w:val="18"/>
          <w:szCs w:val="20"/>
          <w:rtl/>
        </w:rPr>
        <w:t>–</w:t>
      </w:r>
      <w:r w:rsidR="00F02B4E">
        <w:rPr>
          <w:rFonts w:ascii="Narkisim" w:hAnsi="Narkisim" w:hint="cs"/>
          <w:sz w:val="18"/>
          <w:szCs w:val="20"/>
          <w:rtl/>
        </w:rPr>
        <w:t xml:space="preserve"> </w:t>
      </w:r>
      <w:r w:rsidRPr="000454A6">
        <w:rPr>
          <w:rFonts w:ascii="Narkisim" w:hAnsi="Narkisim"/>
          <w:sz w:val="18"/>
          <w:szCs w:val="20"/>
          <w:rtl/>
        </w:rPr>
        <w:t xml:space="preserve">בנות ישראל היו בידן מראות, שרואות בהן כשהן מתקשטות, ואף אותן לא עכבו מלהביא לנדבת המשכן, והיה מואס משה בהן, מפני שעשויים ליצר הרע, אמר לו הקדוש ברוך הוא קבל, כי אלו </w:t>
      </w:r>
      <w:proofErr w:type="spellStart"/>
      <w:r w:rsidRPr="000454A6">
        <w:rPr>
          <w:rFonts w:ascii="Narkisim" w:hAnsi="Narkisim"/>
          <w:sz w:val="18"/>
          <w:szCs w:val="20"/>
          <w:rtl/>
        </w:rPr>
        <w:t>חביבין</w:t>
      </w:r>
      <w:proofErr w:type="spellEnd"/>
      <w:r w:rsidRPr="000454A6">
        <w:rPr>
          <w:rFonts w:ascii="Narkisim" w:hAnsi="Narkisim"/>
          <w:sz w:val="18"/>
          <w:szCs w:val="20"/>
          <w:rtl/>
        </w:rPr>
        <w:t xml:space="preserve"> עלי מן הכל, שעל ידיהם העמידו הנשים צבאות רבות במצרים. כשהיו בעליהם יגעים בעבודת פרך, היו הולכות ומוליכות להם מאכל ומשתה ומאכילות אותם ונוטלות המראות, וכל אחת רואה עצמה עם בעלה במראה ומשדלתו בדברים, לומר אני נאה ממך, ומתוך כך מביאות לבעליהן לידי </w:t>
      </w:r>
      <w:proofErr w:type="spellStart"/>
      <w:r w:rsidRPr="000454A6">
        <w:rPr>
          <w:rFonts w:ascii="Narkisim" w:hAnsi="Narkisim"/>
          <w:sz w:val="18"/>
          <w:szCs w:val="20"/>
          <w:rtl/>
        </w:rPr>
        <w:t>תאוה</w:t>
      </w:r>
      <w:proofErr w:type="spellEnd"/>
      <w:r w:rsidRPr="000454A6">
        <w:rPr>
          <w:rFonts w:ascii="Narkisim" w:hAnsi="Narkisim"/>
          <w:sz w:val="18"/>
          <w:szCs w:val="20"/>
          <w:rtl/>
        </w:rPr>
        <w:t xml:space="preserve"> ונזקקות להם, ומתעברות ויולדות שם, שנאמר: "תַּחַת הַתַּפּוּחַ עוֹרַרְתִּיךָ" </w:t>
      </w:r>
      <w:r w:rsidRPr="00F02B4E">
        <w:rPr>
          <w:rFonts w:ascii="Narkisim" w:hAnsi="Narkisim"/>
          <w:sz w:val="16"/>
          <w:szCs w:val="18"/>
          <w:rtl/>
        </w:rPr>
        <w:t>(שיר השירים ח', ה')</w:t>
      </w:r>
      <w:r w:rsidRPr="000454A6">
        <w:rPr>
          <w:rFonts w:ascii="Narkisim" w:hAnsi="Narkisim"/>
          <w:sz w:val="18"/>
          <w:szCs w:val="20"/>
          <w:rtl/>
        </w:rPr>
        <w:t>, וזהו שנאמר במראות הצובאות. ונעשה הכיור מהם, שהוא לשום שלום בין איש לאשתו, להשקות ממים שבתוכו את שקנא לה בעלה ונסתרה, ותדע לך, שהן מראות ממש, שהרי נאמר: "</w:t>
      </w:r>
      <w:proofErr w:type="spellStart"/>
      <w:r w:rsidRPr="000454A6">
        <w:rPr>
          <w:rFonts w:ascii="Narkisim" w:hAnsi="Narkisim"/>
          <w:sz w:val="18"/>
          <w:szCs w:val="20"/>
          <w:rtl/>
        </w:rPr>
        <w:t>וּנְחֹשֶׁת</w:t>
      </w:r>
      <w:proofErr w:type="spellEnd"/>
      <w:r w:rsidRPr="000454A6">
        <w:rPr>
          <w:rFonts w:ascii="Narkisim" w:hAnsi="Narkisim"/>
          <w:sz w:val="18"/>
          <w:szCs w:val="20"/>
          <w:rtl/>
        </w:rPr>
        <w:t xml:space="preserve"> הַתְּנוּפָה שִׁבְעִים כִּכָּר וגו', וַיַּעַשׂ בָּהּ" </w:t>
      </w:r>
      <w:r w:rsidRPr="00F02B4E">
        <w:rPr>
          <w:rFonts w:ascii="Narkisim" w:hAnsi="Narkisim"/>
          <w:sz w:val="16"/>
          <w:szCs w:val="18"/>
          <w:rtl/>
        </w:rPr>
        <w:t>(שמות ל"ח, כ"ט-ל')</w:t>
      </w:r>
      <w:r w:rsidRPr="000454A6">
        <w:rPr>
          <w:rFonts w:ascii="Narkisim" w:hAnsi="Narkisim"/>
          <w:sz w:val="18"/>
          <w:szCs w:val="20"/>
          <w:rtl/>
        </w:rPr>
        <w:t xml:space="preserve"> וגו', וכיור וכנו לא הוזכרו שם, למדת שלא היה </w:t>
      </w:r>
      <w:proofErr w:type="spellStart"/>
      <w:r w:rsidRPr="000454A6">
        <w:rPr>
          <w:rFonts w:ascii="Narkisim" w:hAnsi="Narkisim"/>
          <w:sz w:val="18"/>
          <w:szCs w:val="20"/>
          <w:rtl/>
        </w:rPr>
        <w:t>נחשת</w:t>
      </w:r>
      <w:proofErr w:type="spellEnd"/>
      <w:r w:rsidRPr="000454A6">
        <w:rPr>
          <w:rFonts w:ascii="Narkisim" w:hAnsi="Narkisim"/>
          <w:sz w:val="18"/>
          <w:szCs w:val="20"/>
          <w:rtl/>
        </w:rPr>
        <w:t xml:space="preserve"> של כיור מנחשת התנופה, כך דורש רבי </w:t>
      </w:r>
      <w:proofErr w:type="spellStart"/>
      <w:r w:rsidRPr="000454A6">
        <w:rPr>
          <w:rFonts w:ascii="Narkisim" w:hAnsi="Narkisim"/>
          <w:sz w:val="18"/>
          <w:szCs w:val="20"/>
          <w:rtl/>
        </w:rPr>
        <w:t>תנחומא</w:t>
      </w:r>
      <w:proofErr w:type="spellEnd"/>
      <w:r w:rsidRPr="000454A6">
        <w:rPr>
          <w:rFonts w:ascii="Narkisim" w:hAnsi="Narkisim"/>
          <w:sz w:val="18"/>
          <w:szCs w:val="20"/>
          <w:rtl/>
        </w:rPr>
        <w:t xml:space="preserve">, וכן תרגם אונקלוס </w:t>
      </w:r>
      <w:proofErr w:type="spellStart"/>
      <w:r w:rsidRPr="000454A6">
        <w:rPr>
          <w:rFonts w:ascii="Narkisim" w:hAnsi="Narkisim"/>
          <w:sz w:val="18"/>
          <w:szCs w:val="20"/>
          <w:rtl/>
        </w:rPr>
        <w:t>במחזית</w:t>
      </w:r>
      <w:proofErr w:type="spellEnd"/>
      <w:r w:rsidRPr="000454A6">
        <w:rPr>
          <w:rFonts w:ascii="Narkisim" w:hAnsi="Narkisim"/>
          <w:sz w:val="18"/>
          <w:szCs w:val="20"/>
          <w:rtl/>
        </w:rPr>
        <w:t xml:space="preserve"> נשיא, והוא תרגום של מראות </w:t>
      </w:r>
      <w:proofErr w:type="spellStart"/>
      <w:r w:rsidRPr="000454A6">
        <w:rPr>
          <w:rFonts w:ascii="Narkisim" w:hAnsi="Narkisim"/>
          <w:sz w:val="18"/>
          <w:szCs w:val="20"/>
          <w:rtl/>
        </w:rPr>
        <w:t>מירידויר"ש</w:t>
      </w:r>
      <w:proofErr w:type="spellEnd"/>
      <w:r w:rsidRPr="000454A6">
        <w:rPr>
          <w:rFonts w:ascii="Narkisim" w:hAnsi="Narkisim"/>
          <w:sz w:val="18"/>
          <w:szCs w:val="20"/>
          <w:rtl/>
        </w:rPr>
        <w:t xml:space="preserve"> בלעז [מראות]. וכן מצינו בישעיה </w:t>
      </w:r>
      <w:r w:rsidRPr="00F02B4E">
        <w:rPr>
          <w:rFonts w:ascii="Narkisim" w:hAnsi="Narkisim"/>
          <w:sz w:val="16"/>
          <w:szCs w:val="18"/>
          <w:rtl/>
        </w:rPr>
        <w:t>(ישעיה ג</w:t>
      </w:r>
      <w:r w:rsidR="00F02B4E" w:rsidRPr="00F02B4E">
        <w:rPr>
          <w:rFonts w:ascii="Narkisim" w:hAnsi="Narkisim" w:hint="cs"/>
          <w:sz w:val="16"/>
          <w:szCs w:val="18"/>
          <w:rtl/>
        </w:rPr>
        <w:t>',</w:t>
      </w:r>
      <w:r w:rsidRPr="00F02B4E">
        <w:rPr>
          <w:rFonts w:ascii="Narkisim" w:hAnsi="Narkisim"/>
          <w:sz w:val="16"/>
          <w:szCs w:val="18"/>
          <w:rtl/>
        </w:rPr>
        <w:t xml:space="preserve"> כ</w:t>
      </w:r>
      <w:r w:rsidR="00F02B4E" w:rsidRPr="00F02B4E">
        <w:rPr>
          <w:rFonts w:ascii="Narkisim" w:hAnsi="Narkisim" w:hint="cs"/>
          <w:sz w:val="16"/>
          <w:szCs w:val="18"/>
          <w:rtl/>
        </w:rPr>
        <w:t>"</w:t>
      </w:r>
      <w:r w:rsidRPr="00F02B4E">
        <w:rPr>
          <w:rFonts w:ascii="Narkisim" w:hAnsi="Narkisim"/>
          <w:sz w:val="16"/>
          <w:szCs w:val="18"/>
          <w:rtl/>
        </w:rPr>
        <w:t>ג)</w:t>
      </w:r>
      <w:r w:rsidRPr="000454A6">
        <w:rPr>
          <w:rFonts w:ascii="Narkisim" w:hAnsi="Narkisim"/>
          <w:sz w:val="18"/>
          <w:szCs w:val="20"/>
          <w:rtl/>
        </w:rPr>
        <w:t xml:space="preserve"> </w:t>
      </w:r>
      <w:proofErr w:type="spellStart"/>
      <w:r w:rsidRPr="000454A6">
        <w:rPr>
          <w:rFonts w:ascii="Narkisim" w:hAnsi="Narkisim"/>
          <w:sz w:val="18"/>
          <w:szCs w:val="20"/>
          <w:rtl/>
        </w:rPr>
        <w:t>והגליונים</w:t>
      </w:r>
      <w:proofErr w:type="spellEnd"/>
      <w:r w:rsidRPr="000454A6">
        <w:rPr>
          <w:rFonts w:ascii="Narkisim" w:hAnsi="Narkisim"/>
          <w:sz w:val="18"/>
          <w:szCs w:val="20"/>
          <w:rtl/>
        </w:rPr>
        <w:t xml:space="preserve">, </w:t>
      </w:r>
      <w:proofErr w:type="spellStart"/>
      <w:r w:rsidRPr="000454A6">
        <w:rPr>
          <w:rFonts w:ascii="Narkisim" w:hAnsi="Narkisim"/>
          <w:sz w:val="18"/>
          <w:szCs w:val="20"/>
          <w:rtl/>
        </w:rPr>
        <w:t>מתרגמינן</w:t>
      </w:r>
      <w:proofErr w:type="spellEnd"/>
      <w:r w:rsidRPr="000454A6">
        <w:rPr>
          <w:rFonts w:ascii="Narkisim" w:hAnsi="Narkisim"/>
          <w:sz w:val="18"/>
          <w:szCs w:val="20"/>
          <w:rtl/>
        </w:rPr>
        <w:t xml:space="preserve"> </w:t>
      </w:r>
      <w:proofErr w:type="spellStart"/>
      <w:r w:rsidRPr="000454A6">
        <w:rPr>
          <w:rFonts w:ascii="Narkisim" w:hAnsi="Narkisim"/>
          <w:sz w:val="18"/>
          <w:szCs w:val="20"/>
          <w:rtl/>
        </w:rPr>
        <w:t>ומחזיתא</w:t>
      </w:r>
      <w:proofErr w:type="spellEnd"/>
      <w:r w:rsidRPr="000454A6">
        <w:rPr>
          <w:rFonts w:ascii="Narkisim" w:hAnsi="Narkisim"/>
          <w:sz w:val="18"/>
          <w:szCs w:val="20"/>
          <w:rtl/>
        </w:rPr>
        <w:t>".</w:t>
      </w:r>
    </w:p>
    <w:p w14:paraId="62497258" w14:textId="77777777" w:rsidR="00CA75F9" w:rsidRPr="000454A6" w:rsidRDefault="00CA75F9" w:rsidP="000454A6">
      <w:pPr>
        <w:pStyle w:val="a5"/>
        <w:spacing w:line="240" w:lineRule="auto"/>
        <w:ind w:firstLine="0"/>
        <w:rPr>
          <w:rFonts w:ascii="Narkisim" w:hAnsi="Narkisim"/>
          <w:sz w:val="18"/>
          <w:szCs w:val="20"/>
          <w:rtl/>
        </w:rPr>
      </w:pPr>
      <w:r w:rsidRPr="000454A6">
        <w:rPr>
          <w:rFonts w:ascii="Narkisim" w:hAnsi="Narkisim"/>
          <w:sz w:val="18"/>
          <w:szCs w:val="20"/>
          <w:rtl/>
        </w:rPr>
        <w:t>הכיור וכנו עשויים מן המראות הצובאות הרומזות גם על לקשר בין איש לאשתו.</w:t>
      </w:r>
    </w:p>
  </w:footnote>
  <w:footnote w:id="3">
    <w:p w14:paraId="36B47F6C" w14:textId="77777777" w:rsidR="00C05076" w:rsidRPr="000454A6" w:rsidRDefault="00C05076" w:rsidP="000454A6">
      <w:pPr>
        <w:pStyle w:val="a5"/>
        <w:spacing w:line="240" w:lineRule="auto"/>
        <w:rPr>
          <w:rFonts w:ascii="Narkisim" w:hAnsi="Narkisim"/>
          <w:sz w:val="18"/>
          <w:szCs w:val="20"/>
        </w:rPr>
      </w:pPr>
      <w:r w:rsidRPr="000454A6">
        <w:rPr>
          <w:rStyle w:val="a6"/>
          <w:rFonts w:ascii="Narkisim" w:hAnsi="Narkisim"/>
          <w:sz w:val="20"/>
          <w:szCs w:val="20"/>
        </w:rPr>
        <w:footnoteRef/>
      </w:r>
      <w:r w:rsidRPr="000454A6">
        <w:rPr>
          <w:rFonts w:ascii="Narkisim" w:hAnsi="Narkisim"/>
          <w:sz w:val="18"/>
          <w:szCs w:val="20"/>
          <w:rtl/>
        </w:rPr>
        <w:t xml:space="preserve"> </w:t>
      </w:r>
      <w:r w:rsidRPr="000454A6">
        <w:rPr>
          <w:rFonts w:ascii="Narkisim" w:hAnsi="Narkisim"/>
          <w:sz w:val="18"/>
          <w:szCs w:val="20"/>
          <w:rtl/>
        </w:rPr>
        <w:tab/>
        <w:t xml:space="preserve">וכן במזמורי תהילים: תהילים כ"ד, א'-ב'; תהילים ק"ד, ו'-ט'. </w:t>
      </w:r>
    </w:p>
  </w:footnote>
  <w:footnote w:id="4">
    <w:p w14:paraId="458929D3" w14:textId="77777777" w:rsidR="00B404FB" w:rsidRPr="000454A6" w:rsidRDefault="00B404FB" w:rsidP="000454A6">
      <w:pPr>
        <w:pStyle w:val="a5"/>
        <w:spacing w:line="240" w:lineRule="auto"/>
        <w:rPr>
          <w:rFonts w:ascii="Narkisim" w:hAnsi="Narkisim"/>
          <w:sz w:val="18"/>
          <w:szCs w:val="20"/>
          <w:rtl/>
        </w:rPr>
      </w:pPr>
      <w:r w:rsidRPr="000454A6">
        <w:rPr>
          <w:rStyle w:val="a6"/>
          <w:rFonts w:ascii="Narkisim" w:hAnsi="Narkisim"/>
          <w:sz w:val="20"/>
          <w:szCs w:val="20"/>
        </w:rPr>
        <w:footnoteRef/>
      </w:r>
      <w:r w:rsidRPr="000454A6">
        <w:rPr>
          <w:rFonts w:ascii="Narkisim" w:hAnsi="Narkisim"/>
          <w:sz w:val="18"/>
          <w:szCs w:val="20"/>
          <w:rtl/>
        </w:rPr>
        <w:t xml:space="preserve"> </w:t>
      </w:r>
      <w:r w:rsidRPr="000454A6">
        <w:rPr>
          <w:rFonts w:ascii="Narkisim" w:hAnsi="Narkisim"/>
          <w:sz w:val="18"/>
          <w:szCs w:val="20"/>
          <w:rtl/>
        </w:rPr>
        <w:tab/>
        <w:t xml:space="preserve">כיוון זה שמעתי בשיחה בעל פה מן הרב מנחם </w:t>
      </w:r>
      <w:proofErr w:type="spellStart"/>
      <w:r w:rsidRPr="000454A6">
        <w:rPr>
          <w:rFonts w:ascii="Narkisim" w:hAnsi="Narkisim"/>
          <w:sz w:val="18"/>
          <w:szCs w:val="20"/>
          <w:rtl/>
        </w:rPr>
        <w:t>מקובר</w:t>
      </w:r>
      <w:proofErr w:type="spellEnd"/>
      <w:r w:rsidRPr="000454A6">
        <w:rPr>
          <w:rFonts w:ascii="Narkisim" w:hAnsi="Narkisim"/>
          <w:sz w:val="18"/>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2313B224" w14:textId="77777777">
      <w:tc>
        <w:tcPr>
          <w:tcW w:w="6506" w:type="dxa"/>
          <w:tcBorders>
            <w:bottom w:val="double" w:sz="4" w:space="0" w:color="auto"/>
          </w:tcBorders>
        </w:tcPr>
        <w:p w14:paraId="3A166A74"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8FEC613"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310189E4" w14:textId="77777777" w:rsidR="00C77408" w:rsidRDefault="00C77408">
          <w:pPr>
            <w:tabs>
              <w:tab w:val="right" w:pos="8220"/>
            </w:tabs>
            <w:bidi w:val="0"/>
            <w:spacing w:after="0" w:line="240" w:lineRule="auto"/>
            <w:jc w:val="left"/>
            <w:rPr>
              <w:sz w:val="28"/>
              <w:szCs w:val="24"/>
            </w:rPr>
          </w:pPr>
          <w:r>
            <w:rPr>
              <w:b/>
              <w:bCs/>
              <w:sz w:val="28"/>
              <w:szCs w:val="24"/>
            </w:rPr>
            <w:t>www.etzion.org.il</w:t>
          </w:r>
        </w:p>
      </w:tc>
    </w:tr>
  </w:tbl>
  <w:p w14:paraId="45A5DF67"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6446" w14:textId="77777777"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14:paraId="2B379671" w14:textId="77777777"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4A6"/>
    <w:rsid w:val="00045619"/>
    <w:rsid w:val="0004603D"/>
    <w:rsid w:val="0004620F"/>
    <w:rsid w:val="00046B34"/>
    <w:rsid w:val="00046C97"/>
    <w:rsid w:val="00046E33"/>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044"/>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B7F76"/>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623"/>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0E53"/>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3C30"/>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3D45"/>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2DF2"/>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0A5E"/>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57F3"/>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17ED"/>
    <w:rsid w:val="00B13E6F"/>
    <w:rsid w:val="00B15D05"/>
    <w:rsid w:val="00B16AE7"/>
    <w:rsid w:val="00B1785B"/>
    <w:rsid w:val="00B205DC"/>
    <w:rsid w:val="00B206D4"/>
    <w:rsid w:val="00B20C58"/>
    <w:rsid w:val="00B21924"/>
    <w:rsid w:val="00B22367"/>
    <w:rsid w:val="00B223B3"/>
    <w:rsid w:val="00B22790"/>
    <w:rsid w:val="00B228E9"/>
    <w:rsid w:val="00B23862"/>
    <w:rsid w:val="00B24CCE"/>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04FB"/>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1B2F"/>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2E1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76"/>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792"/>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5F9"/>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0CCE"/>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3A3F"/>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10CF"/>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420"/>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70C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4A2"/>
    <w:rsid w:val="00E00644"/>
    <w:rsid w:val="00E007D2"/>
    <w:rsid w:val="00E022D5"/>
    <w:rsid w:val="00E02945"/>
    <w:rsid w:val="00E034BB"/>
    <w:rsid w:val="00E04119"/>
    <w:rsid w:val="00E043D2"/>
    <w:rsid w:val="00E04643"/>
    <w:rsid w:val="00E04D3F"/>
    <w:rsid w:val="00E04F73"/>
    <w:rsid w:val="00E05512"/>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B4E"/>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077CB"/>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B24CCE"/>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F8682-8754-4D53-8DD2-62B882FE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1769</Words>
  <Characters>8848</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10596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1</cp:revision>
  <cp:lastPrinted>2010-11-25T11:44:00Z</cp:lastPrinted>
  <dcterms:created xsi:type="dcterms:W3CDTF">2019-01-23T17:06:00Z</dcterms:created>
  <dcterms:modified xsi:type="dcterms:W3CDTF">2019-01-24T09:12:00Z</dcterms:modified>
</cp:coreProperties>
</file>