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2965" w14:textId="48A928D5" w:rsidR="00E87663" w:rsidRPr="009464B8" w:rsidRDefault="003D0C7C" w:rsidP="00565146">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6B6990">
        <w:rPr>
          <w:rFonts w:asciiTheme="minorBidi" w:hAnsiTheme="minorBidi" w:cstheme="minorBidi" w:hint="cs"/>
          <w:b/>
          <w:bCs/>
          <w:sz w:val="36"/>
          <w:szCs w:val="36"/>
          <w:rtl/>
        </w:rPr>
        <w:t>צז</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31726B">
        <w:rPr>
          <w:rFonts w:asciiTheme="minorBidi" w:hAnsiTheme="minorBidi" w:cstheme="minorBidi" w:hint="cs"/>
          <w:b/>
          <w:bCs/>
          <w:sz w:val="36"/>
          <w:szCs w:val="36"/>
          <w:rtl/>
        </w:rPr>
        <w:t>ק</w:t>
      </w:r>
      <w:r w:rsidR="00983615">
        <w:rPr>
          <w:rFonts w:asciiTheme="minorBidi" w:hAnsiTheme="minorBidi" w:cstheme="minorBidi" w:hint="cs"/>
          <w:b/>
          <w:bCs/>
          <w:sz w:val="36"/>
          <w:szCs w:val="36"/>
          <w:rtl/>
        </w:rPr>
        <w:t>ע</w:t>
      </w:r>
      <w:r w:rsidR="006B6990">
        <w:rPr>
          <w:rFonts w:asciiTheme="minorBidi" w:hAnsiTheme="minorBidi" w:cstheme="minorBidi" w:hint="cs"/>
          <w:b/>
          <w:bCs/>
          <w:sz w:val="36"/>
          <w:szCs w:val="36"/>
          <w:rtl/>
        </w:rPr>
        <w:t>ג</w:t>
      </w:r>
      <w:proofErr w:type="spellEnd"/>
      <w:r w:rsidRPr="007925BB">
        <w:rPr>
          <w:rFonts w:asciiTheme="minorBidi" w:hAnsiTheme="minorBidi" w:cstheme="minorBidi"/>
          <w:b/>
          <w:bCs/>
          <w:sz w:val="36"/>
          <w:szCs w:val="36"/>
          <w:rtl/>
        </w:rPr>
        <w:t>)</w:t>
      </w:r>
    </w:p>
    <w:p w14:paraId="6221E4D3" w14:textId="77777777" w:rsidR="0094076B" w:rsidRDefault="0094076B" w:rsidP="005F492A">
      <w:pPr>
        <w:rPr>
          <w:rtl/>
        </w:rPr>
      </w:pPr>
    </w:p>
    <w:p w14:paraId="39180A57" w14:textId="1E175543" w:rsidR="006B6990" w:rsidRPr="00924FDB" w:rsidRDefault="00130285" w:rsidP="00924FDB">
      <w:pPr>
        <w:tabs>
          <w:tab w:val="right" w:pos="4620"/>
        </w:tabs>
        <w:rPr>
          <w:rFonts w:ascii="Narkisim" w:hAnsi="Narkisim"/>
          <w:sz w:val="24"/>
          <w:szCs w:val="24"/>
        </w:rPr>
      </w:pPr>
      <w:r>
        <w:rPr>
          <w:rFonts w:ascii="Narkisim" w:hAnsi="Narkisim" w:hint="cs"/>
          <w:sz w:val="24"/>
          <w:szCs w:val="24"/>
          <w:rtl/>
        </w:rPr>
        <w:t xml:space="preserve">בשיעור הקודם עסקנו בנבואת ירמיהו בפרק כ"ג ובעיקר בנבואת יחזקאל בפרק ל"ד, שעסקו בכניסת ה' אל תפקיד הרועה של עם ישראל במקום המנהיגים שכשלו והביאו את החורבן. </w:t>
      </w:r>
      <w:r w:rsidR="006B6990" w:rsidRPr="00924FDB">
        <w:rPr>
          <w:rFonts w:ascii="Narkisim" w:hAnsi="Narkisim"/>
          <w:sz w:val="24"/>
          <w:szCs w:val="24"/>
          <w:rtl/>
        </w:rPr>
        <w:t>בשיעור זה נעיין ביחזקאל בפרקים ל"ה</w:t>
      </w:r>
      <w:r>
        <w:rPr>
          <w:rFonts w:ascii="Narkisim" w:hAnsi="Narkisim" w:hint="cs"/>
          <w:sz w:val="24"/>
          <w:szCs w:val="24"/>
          <w:rtl/>
        </w:rPr>
        <w:t>-</w:t>
      </w:r>
      <w:r w:rsidR="006B6990" w:rsidRPr="00924FDB">
        <w:rPr>
          <w:rFonts w:ascii="Narkisim" w:hAnsi="Narkisim"/>
          <w:sz w:val="24"/>
          <w:szCs w:val="24"/>
          <w:rtl/>
        </w:rPr>
        <w:t>ל"ו, העוסקים בגאולת הרי ישראל בהשוואה לשממה שתפקוד את אדום ואת הר שעיר</w:t>
      </w:r>
      <w:r w:rsidR="00C358F9">
        <w:rPr>
          <w:rFonts w:ascii="Narkisim" w:hAnsi="Narkisim" w:hint="cs"/>
          <w:sz w:val="24"/>
          <w:szCs w:val="24"/>
          <w:rtl/>
        </w:rPr>
        <w:t>:</w:t>
      </w:r>
    </w:p>
    <w:p w14:paraId="5EBF31B6" w14:textId="2765A16D" w:rsidR="00130285" w:rsidRDefault="00130285" w:rsidP="00C358F9">
      <w:pPr>
        <w:tabs>
          <w:tab w:val="right" w:pos="4620"/>
        </w:tabs>
        <w:ind w:left="720"/>
        <w:rPr>
          <w:rFonts w:ascii="Narkisim" w:hAnsi="Narkisim"/>
          <w:sz w:val="24"/>
          <w:szCs w:val="24"/>
          <w:rtl/>
        </w:rPr>
      </w:pPr>
      <w:r>
        <w:rPr>
          <w:rFonts w:ascii="Narkisim" w:hAnsi="Narkisim" w:hint="cs"/>
          <w:sz w:val="24"/>
          <w:szCs w:val="24"/>
          <w:rtl/>
        </w:rPr>
        <w:t>"</w:t>
      </w:r>
      <w:r w:rsidR="006B6990" w:rsidRPr="00924FDB">
        <w:rPr>
          <w:rFonts w:ascii="Narkisim" w:hAnsi="Narkisim"/>
          <w:sz w:val="24"/>
          <w:szCs w:val="24"/>
          <w:rtl/>
        </w:rPr>
        <w:t xml:space="preserve">וַיְהִי דְבַר ה' אֵלַי </w:t>
      </w:r>
      <w:proofErr w:type="spellStart"/>
      <w:r w:rsidR="006B6990" w:rsidRPr="00924FDB">
        <w:rPr>
          <w:rFonts w:ascii="Narkisim" w:hAnsi="Narkisim"/>
          <w:sz w:val="24"/>
          <w:szCs w:val="24"/>
          <w:rtl/>
        </w:rPr>
        <w:t>לֵאמֹר</w:t>
      </w:r>
      <w:proofErr w:type="spellEnd"/>
      <w:r w:rsidR="006B6990" w:rsidRPr="00924FDB">
        <w:rPr>
          <w:rFonts w:ascii="Narkisim" w:hAnsi="Narkisim"/>
          <w:sz w:val="24"/>
          <w:szCs w:val="24"/>
          <w:rtl/>
        </w:rPr>
        <w:t xml:space="preserve">: בֶּן אָדָם שִׂים פָּנֶיךָ עַל הַר שֵׂעִיר </w:t>
      </w:r>
      <w:proofErr w:type="spellStart"/>
      <w:r w:rsidR="006B6990" w:rsidRPr="00924FDB">
        <w:rPr>
          <w:rFonts w:ascii="Narkisim" w:hAnsi="Narkisim"/>
          <w:sz w:val="24"/>
          <w:szCs w:val="24"/>
          <w:rtl/>
        </w:rPr>
        <w:t>וְהִנָּבֵא</w:t>
      </w:r>
      <w:proofErr w:type="spellEnd"/>
      <w:r w:rsidR="006B6990" w:rsidRPr="00924FDB">
        <w:rPr>
          <w:rFonts w:ascii="Narkisim" w:hAnsi="Narkisim"/>
          <w:sz w:val="24"/>
          <w:szCs w:val="24"/>
          <w:rtl/>
        </w:rPr>
        <w:t xml:space="preserve"> עָלָיו: וְאָמַרְתָּ לּוֹ כֹּה אָמַר אֲ</w:t>
      </w:r>
      <w:r>
        <w:rPr>
          <w:rFonts w:ascii="Narkisim" w:hAnsi="Narkisim" w:hint="cs"/>
          <w:sz w:val="24"/>
          <w:szCs w:val="24"/>
          <w:rtl/>
        </w:rPr>
        <w:t>-</w:t>
      </w:r>
      <w:r w:rsidR="006B6990" w:rsidRPr="00924FDB">
        <w:rPr>
          <w:rFonts w:ascii="Narkisim" w:hAnsi="Narkisim"/>
          <w:sz w:val="24"/>
          <w:szCs w:val="24"/>
          <w:rtl/>
        </w:rPr>
        <w:t xml:space="preserve">דֹנָי ה' הִנְנִי אֵלֶיךָ הַר שֵׂעִיר וְנָטִיתִי יָדִי עָלֶיךָ </w:t>
      </w:r>
      <w:proofErr w:type="spellStart"/>
      <w:r w:rsidR="006B6990" w:rsidRPr="00924FDB">
        <w:rPr>
          <w:rFonts w:ascii="Narkisim" w:hAnsi="Narkisim"/>
          <w:sz w:val="24"/>
          <w:szCs w:val="24"/>
          <w:rtl/>
        </w:rPr>
        <w:t>וּנְתַתִּיך</w:t>
      </w:r>
      <w:proofErr w:type="spellEnd"/>
      <w:r w:rsidR="006B6990" w:rsidRPr="00924FDB">
        <w:rPr>
          <w:rFonts w:ascii="Narkisim" w:hAnsi="Narkisim"/>
          <w:sz w:val="24"/>
          <w:szCs w:val="24"/>
          <w:rtl/>
        </w:rPr>
        <w:t>ָ שְׁמָמָה וּמְשַׁמָּה</w:t>
      </w:r>
      <w:r>
        <w:rPr>
          <w:rFonts w:ascii="Narkisim" w:hAnsi="Narkisim" w:hint="cs"/>
          <w:sz w:val="24"/>
          <w:szCs w:val="24"/>
          <w:rtl/>
        </w:rPr>
        <w:t>:</w:t>
      </w:r>
    </w:p>
    <w:p w14:paraId="6E9351F9" w14:textId="5751657B" w:rsidR="00130285" w:rsidRDefault="00130285" w:rsidP="00C358F9">
      <w:pPr>
        <w:tabs>
          <w:tab w:val="right" w:pos="4620"/>
        </w:tabs>
        <w:ind w:left="720"/>
        <w:rPr>
          <w:rFonts w:ascii="Narkisim" w:hAnsi="Narkisim"/>
          <w:sz w:val="24"/>
          <w:szCs w:val="24"/>
          <w:rtl/>
        </w:rPr>
      </w:pPr>
      <w:r>
        <w:rPr>
          <w:rFonts w:ascii="Narkisim" w:hAnsi="Narkisim" w:hint="cs"/>
          <w:sz w:val="24"/>
          <w:szCs w:val="24"/>
          <w:rtl/>
        </w:rPr>
        <w:t>"</w:t>
      </w:r>
      <w:r w:rsidR="006B6990" w:rsidRPr="00924FDB">
        <w:rPr>
          <w:rFonts w:ascii="Narkisim" w:hAnsi="Narkisim"/>
          <w:sz w:val="24"/>
          <w:szCs w:val="24"/>
          <w:rtl/>
        </w:rPr>
        <w:t xml:space="preserve">עָרֶיךָ חָרְבָּה אָשִׂים וְאַתָּה שְׁמָמָה תִהְיֶה וְיָדַעְתָּ כִּי אֲנִי ה': יַעַן הֱיוֹת לְךָ אֵיבַת עוֹלָם וַתַּגֵּר אֶת בְּנֵי יִשְׂרָאֵל עַל יְדֵי חָרֶב בְּעֵת אֵידָם בְּעֵת </w:t>
      </w:r>
      <w:proofErr w:type="spellStart"/>
      <w:r w:rsidR="006B6990" w:rsidRPr="00924FDB">
        <w:rPr>
          <w:rFonts w:ascii="Narkisim" w:hAnsi="Narkisim"/>
          <w:sz w:val="24"/>
          <w:szCs w:val="24"/>
          <w:rtl/>
        </w:rPr>
        <w:t>עֲוֹן</w:t>
      </w:r>
      <w:proofErr w:type="spellEnd"/>
      <w:r w:rsidR="006B6990" w:rsidRPr="00924FDB">
        <w:rPr>
          <w:rFonts w:ascii="Narkisim" w:hAnsi="Narkisim"/>
          <w:sz w:val="24"/>
          <w:szCs w:val="24"/>
          <w:rtl/>
        </w:rPr>
        <w:t xml:space="preserve"> קֵץ: לָכֵן חַי אָנִי נְאֻם אֲ</w:t>
      </w:r>
      <w:r>
        <w:rPr>
          <w:rFonts w:ascii="Narkisim" w:hAnsi="Narkisim" w:hint="cs"/>
          <w:sz w:val="24"/>
          <w:szCs w:val="24"/>
          <w:rtl/>
        </w:rPr>
        <w:t>-</w:t>
      </w:r>
      <w:r w:rsidR="006B6990" w:rsidRPr="00924FDB">
        <w:rPr>
          <w:rFonts w:ascii="Narkisim" w:hAnsi="Narkisim"/>
          <w:sz w:val="24"/>
          <w:szCs w:val="24"/>
          <w:rtl/>
        </w:rPr>
        <w:t xml:space="preserve">דֹנָי ה' כִּי לְדָם אֶעֶשְׂךָ וְדָם </w:t>
      </w:r>
      <w:proofErr w:type="spellStart"/>
      <w:r w:rsidR="006B6990" w:rsidRPr="00924FDB">
        <w:rPr>
          <w:rFonts w:ascii="Narkisim" w:hAnsi="Narkisim"/>
          <w:sz w:val="24"/>
          <w:szCs w:val="24"/>
          <w:rtl/>
        </w:rPr>
        <w:t>יִרְדֲּפֶך</w:t>
      </w:r>
      <w:proofErr w:type="spellEnd"/>
      <w:r w:rsidR="006B6990" w:rsidRPr="00924FDB">
        <w:rPr>
          <w:rFonts w:ascii="Narkisim" w:hAnsi="Narkisim"/>
          <w:sz w:val="24"/>
          <w:szCs w:val="24"/>
          <w:rtl/>
        </w:rPr>
        <w:t xml:space="preserve">ָ אִם לֹא דָם שָׂנֵאתָ וְדָם </w:t>
      </w:r>
      <w:proofErr w:type="spellStart"/>
      <w:r w:rsidR="006B6990" w:rsidRPr="00924FDB">
        <w:rPr>
          <w:rFonts w:ascii="Narkisim" w:hAnsi="Narkisim"/>
          <w:sz w:val="24"/>
          <w:szCs w:val="24"/>
          <w:rtl/>
        </w:rPr>
        <w:t>יִרְדֲּפֶך</w:t>
      </w:r>
      <w:proofErr w:type="spellEnd"/>
      <w:r w:rsidR="006B6990" w:rsidRPr="00924FDB">
        <w:rPr>
          <w:rFonts w:ascii="Narkisim" w:hAnsi="Narkisim"/>
          <w:sz w:val="24"/>
          <w:szCs w:val="24"/>
          <w:rtl/>
        </w:rPr>
        <w:t xml:space="preserve">ָ: וְנָתַתִּי אֶת הַר שֵׂעִיר לְשִׁמְמָה וּשְׁמָמָה וְהִכְרַתִּי מִמֶּנּוּ עֹבֵר וָשָׁב: </w:t>
      </w:r>
      <w:proofErr w:type="spellStart"/>
      <w:r w:rsidR="006B6990" w:rsidRPr="00924FDB">
        <w:rPr>
          <w:rFonts w:ascii="Narkisim" w:hAnsi="Narkisim"/>
          <w:sz w:val="24"/>
          <w:szCs w:val="24"/>
          <w:rtl/>
        </w:rPr>
        <w:t>וּמִלֵּאתִי</w:t>
      </w:r>
      <w:proofErr w:type="spellEnd"/>
      <w:r w:rsidR="006B6990" w:rsidRPr="00924FDB">
        <w:rPr>
          <w:rFonts w:ascii="Narkisim" w:hAnsi="Narkisim"/>
          <w:sz w:val="24"/>
          <w:szCs w:val="24"/>
          <w:rtl/>
        </w:rPr>
        <w:t xml:space="preserve"> אֶת הָרָיו חֲלָלָיו גִּבְעוֹתֶיךָ </w:t>
      </w:r>
      <w:proofErr w:type="spellStart"/>
      <w:r w:rsidR="006B6990" w:rsidRPr="00924FDB">
        <w:rPr>
          <w:rFonts w:ascii="Narkisim" w:hAnsi="Narkisim"/>
          <w:sz w:val="24"/>
          <w:szCs w:val="24"/>
          <w:rtl/>
        </w:rPr>
        <w:t>וְגֵאוֹתֶיך</w:t>
      </w:r>
      <w:proofErr w:type="spellEnd"/>
      <w:r w:rsidR="006B6990" w:rsidRPr="00924FDB">
        <w:rPr>
          <w:rFonts w:ascii="Narkisim" w:hAnsi="Narkisim"/>
          <w:sz w:val="24"/>
          <w:szCs w:val="24"/>
          <w:rtl/>
        </w:rPr>
        <w:t xml:space="preserve">ָ וְכָל אֲפִיקֶיךָ חַלְלֵי חֶרֶב יִפְּלוּ בָהֶם: שִׁמְמוֹת עוֹלָם אֶתֶּנְךָ וְעָרֶיךָ לֹא תָשֹׁבְנָה וִידַעְתֶּם כִּי אֲנִי ה': יַעַן אֲמָרְךָ אֶת שְׁנֵי </w:t>
      </w:r>
      <w:proofErr w:type="spellStart"/>
      <w:r w:rsidR="006B6990" w:rsidRPr="00924FDB">
        <w:rPr>
          <w:rFonts w:ascii="Narkisim" w:hAnsi="Narkisim"/>
          <w:sz w:val="24"/>
          <w:szCs w:val="24"/>
          <w:rtl/>
        </w:rPr>
        <w:t>הַגּוֹיִם</w:t>
      </w:r>
      <w:proofErr w:type="spellEnd"/>
      <w:r w:rsidR="006B6990" w:rsidRPr="00924FDB">
        <w:rPr>
          <w:rFonts w:ascii="Narkisim" w:hAnsi="Narkisim"/>
          <w:sz w:val="24"/>
          <w:szCs w:val="24"/>
          <w:rtl/>
        </w:rPr>
        <w:t xml:space="preserve"> וְאֶת שְׁתֵּי הָאֲרָצוֹת לִי תִהְיֶינָה וִירַשְׁנוּהָ וַה' שָׁם הָיָה: לָכֵן חַי אָנִי נְאֻם אֲ</w:t>
      </w:r>
      <w:r>
        <w:rPr>
          <w:rFonts w:ascii="Narkisim" w:hAnsi="Narkisim" w:hint="cs"/>
          <w:sz w:val="24"/>
          <w:szCs w:val="24"/>
          <w:rtl/>
        </w:rPr>
        <w:t>-</w:t>
      </w:r>
      <w:r w:rsidR="006B6990" w:rsidRPr="00924FDB">
        <w:rPr>
          <w:rFonts w:ascii="Narkisim" w:hAnsi="Narkisim"/>
          <w:sz w:val="24"/>
          <w:szCs w:val="24"/>
          <w:rtl/>
        </w:rPr>
        <w:t xml:space="preserve">דֹנָי ה' וְעָשִׂיתִי כְּאַפְּךָ וּכְקִנְאָתְךָ אֲשֶׁר </w:t>
      </w:r>
      <w:proofErr w:type="spellStart"/>
      <w:r w:rsidR="006B6990" w:rsidRPr="00924FDB">
        <w:rPr>
          <w:rFonts w:ascii="Narkisim" w:hAnsi="Narkisim"/>
          <w:sz w:val="24"/>
          <w:szCs w:val="24"/>
          <w:rtl/>
        </w:rPr>
        <w:t>עָשִׂיתָה</w:t>
      </w:r>
      <w:proofErr w:type="spellEnd"/>
      <w:r w:rsidR="006B6990" w:rsidRPr="00924FDB">
        <w:rPr>
          <w:rFonts w:ascii="Narkisim" w:hAnsi="Narkisim"/>
          <w:sz w:val="24"/>
          <w:szCs w:val="24"/>
          <w:rtl/>
        </w:rPr>
        <w:t xml:space="preserve"> </w:t>
      </w:r>
      <w:proofErr w:type="spellStart"/>
      <w:r w:rsidR="006B6990" w:rsidRPr="00924FDB">
        <w:rPr>
          <w:rFonts w:ascii="Narkisim" w:hAnsi="Narkisim"/>
          <w:sz w:val="24"/>
          <w:szCs w:val="24"/>
          <w:rtl/>
        </w:rPr>
        <w:t>מִשִּׂנְאָתֶיך</w:t>
      </w:r>
      <w:proofErr w:type="spellEnd"/>
      <w:r w:rsidR="006B6990" w:rsidRPr="00924FDB">
        <w:rPr>
          <w:rFonts w:ascii="Narkisim" w:hAnsi="Narkisim"/>
          <w:sz w:val="24"/>
          <w:szCs w:val="24"/>
          <w:rtl/>
        </w:rPr>
        <w:t xml:space="preserve">ָ בָּם וְנוֹדַעְתִּי בָם כַּאֲשֶׁר </w:t>
      </w:r>
      <w:proofErr w:type="spellStart"/>
      <w:r w:rsidR="006B6990" w:rsidRPr="00924FDB">
        <w:rPr>
          <w:rFonts w:ascii="Narkisim" w:hAnsi="Narkisim"/>
          <w:sz w:val="24"/>
          <w:szCs w:val="24"/>
          <w:rtl/>
        </w:rPr>
        <w:t>אֶשְׁפְּטֶך</w:t>
      </w:r>
      <w:proofErr w:type="spellEnd"/>
      <w:r w:rsidR="006B6990" w:rsidRPr="00924FDB">
        <w:rPr>
          <w:rFonts w:ascii="Narkisim" w:hAnsi="Narkisim"/>
          <w:sz w:val="24"/>
          <w:szCs w:val="24"/>
          <w:rtl/>
        </w:rPr>
        <w:t xml:space="preserve">ָ: וְיָדַעְתָּ כִּי אֲנִי ה' שָׁמַעְתִּי אֶת כָּל נָאָצוֹתֶיךָ אֲשֶׁר אָמַרְתָּ עַל הָרֵי יִשְׂרָאֵל </w:t>
      </w:r>
      <w:proofErr w:type="spellStart"/>
      <w:r w:rsidR="006B6990" w:rsidRPr="00924FDB">
        <w:rPr>
          <w:rFonts w:ascii="Narkisim" w:hAnsi="Narkisim"/>
          <w:sz w:val="24"/>
          <w:szCs w:val="24"/>
          <w:rtl/>
        </w:rPr>
        <w:t>לֵאמֹר</w:t>
      </w:r>
      <w:proofErr w:type="spellEnd"/>
      <w:r w:rsidR="006B6990" w:rsidRPr="00924FDB">
        <w:rPr>
          <w:rFonts w:ascii="Narkisim" w:hAnsi="Narkisim"/>
          <w:sz w:val="24"/>
          <w:szCs w:val="24"/>
          <w:rtl/>
        </w:rPr>
        <w:t xml:space="preserve"> שָׁמֵמוּ לָנוּ נִתְּנוּ לְאָכְלָה: וַתַּגְדִּילוּ עָלַי בְּפִיכֶם וְהַעְתַּרְתֶּם עָלַי דִּבְרֵיכֶם אֲנִי שָׁמָעְתִּי:</w:t>
      </w:r>
    </w:p>
    <w:p w14:paraId="19FA8625" w14:textId="49E4103B" w:rsidR="0095638A" w:rsidRPr="0095638A" w:rsidRDefault="00130285" w:rsidP="00C358F9">
      <w:pPr>
        <w:tabs>
          <w:tab w:val="right" w:pos="4620"/>
        </w:tabs>
        <w:ind w:left="720"/>
        <w:rPr>
          <w:rFonts w:ascii="Narkisim" w:hAnsi="Narkisim"/>
          <w:sz w:val="24"/>
          <w:szCs w:val="24"/>
          <w:rtl/>
        </w:rPr>
      </w:pPr>
      <w:r>
        <w:rPr>
          <w:rFonts w:ascii="Narkisim" w:hAnsi="Narkisim" w:hint="cs"/>
          <w:sz w:val="24"/>
          <w:szCs w:val="24"/>
          <w:rtl/>
        </w:rPr>
        <w:t>"</w:t>
      </w:r>
      <w:r w:rsidR="006B6990" w:rsidRPr="00924FDB">
        <w:rPr>
          <w:rFonts w:ascii="Narkisim" w:hAnsi="Narkisim"/>
          <w:sz w:val="24"/>
          <w:szCs w:val="24"/>
          <w:rtl/>
        </w:rPr>
        <w:t>כֹּה אָמַר אֲ</w:t>
      </w:r>
      <w:r>
        <w:rPr>
          <w:rFonts w:ascii="Narkisim" w:hAnsi="Narkisim" w:hint="cs"/>
          <w:sz w:val="24"/>
          <w:szCs w:val="24"/>
          <w:rtl/>
        </w:rPr>
        <w:t>-</w:t>
      </w:r>
      <w:r w:rsidR="006B6990" w:rsidRPr="00924FDB">
        <w:rPr>
          <w:rFonts w:ascii="Narkisim" w:hAnsi="Narkisim"/>
          <w:sz w:val="24"/>
          <w:szCs w:val="24"/>
          <w:rtl/>
        </w:rPr>
        <w:t>דֹנָי ה' כִּשְׂמֹחַ כָּל הָאָרֶץ שְׁמָמָה אֶעֱשֶׂה לָּךְ: כְּשִׂמְחָתְךָ לְנַחְלַת בֵּית יִשְׂרָאֵל עַל אֲשֶׁר שָׁמֵמָה כֵּן אֶעֱשֶׂה לָּךְ שְׁמָמָה תִהְיֶה הַר שֵׂעִיר וְכָל אֱדוֹם כֻּלָּהּ וְיָדְעוּ כִּי אֲנִי ה'</w:t>
      </w:r>
      <w:r w:rsidR="0095638A">
        <w:rPr>
          <w:rFonts w:ascii="Narkisim" w:hAnsi="Narkisim" w:hint="cs"/>
          <w:sz w:val="24"/>
          <w:szCs w:val="24"/>
          <w:rtl/>
        </w:rPr>
        <w:t>"</w:t>
      </w:r>
      <w:r w:rsidR="0039169E">
        <w:rPr>
          <w:rFonts w:ascii="Narkisim" w:hAnsi="Narkisim"/>
          <w:sz w:val="24"/>
          <w:szCs w:val="24"/>
          <w:rtl/>
        </w:rPr>
        <w:tab/>
      </w:r>
      <w:r w:rsidR="0095638A">
        <w:rPr>
          <w:rFonts w:ascii="Narkisim" w:hAnsi="Narkisim"/>
          <w:sz w:val="24"/>
          <w:szCs w:val="24"/>
          <w:rtl/>
        </w:rPr>
        <w:tab/>
      </w:r>
      <w:r w:rsidR="0095638A">
        <w:rPr>
          <w:rFonts w:ascii="Narkisim" w:hAnsi="Narkisim" w:hint="cs"/>
          <w:szCs w:val="20"/>
          <w:rtl/>
        </w:rPr>
        <w:t>(יחזקאל ל"ה)</w:t>
      </w:r>
      <w:r w:rsidR="0095638A">
        <w:rPr>
          <w:rFonts w:ascii="Narkisim" w:hAnsi="Narkisim" w:hint="cs"/>
          <w:sz w:val="24"/>
          <w:szCs w:val="24"/>
          <w:rtl/>
        </w:rPr>
        <w:t>.</w:t>
      </w:r>
    </w:p>
    <w:p w14:paraId="1194A71B" w14:textId="3AF8E892" w:rsidR="00130285" w:rsidRDefault="0095638A" w:rsidP="00C358F9">
      <w:pPr>
        <w:tabs>
          <w:tab w:val="right" w:pos="4620"/>
        </w:tabs>
        <w:ind w:left="720"/>
        <w:rPr>
          <w:rFonts w:ascii="Narkisim" w:hAnsi="Narkisim"/>
          <w:sz w:val="24"/>
          <w:szCs w:val="24"/>
          <w:rtl/>
        </w:rPr>
      </w:pPr>
      <w:r>
        <w:rPr>
          <w:rFonts w:ascii="Narkisim" w:hAnsi="Narkisim" w:hint="cs"/>
          <w:sz w:val="24"/>
          <w:szCs w:val="24"/>
          <w:rtl/>
        </w:rPr>
        <w:t>"</w:t>
      </w:r>
      <w:r w:rsidR="006B6990" w:rsidRPr="00924FDB">
        <w:rPr>
          <w:rFonts w:ascii="Narkisim" w:hAnsi="Narkisim"/>
          <w:sz w:val="24"/>
          <w:szCs w:val="24"/>
          <w:rtl/>
        </w:rPr>
        <w:t xml:space="preserve">וְאַתָּה בֶן אָדָם </w:t>
      </w:r>
      <w:proofErr w:type="spellStart"/>
      <w:r w:rsidR="006B6990" w:rsidRPr="00924FDB">
        <w:rPr>
          <w:rFonts w:ascii="Narkisim" w:hAnsi="Narkisim"/>
          <w:sz w:val="24"/>
          <w:szCs w:val="24"/>
          <w:rtl/>
        </w:rPr>
        <w:t>הִנָּבֵא</w:t>
      </w:r>
      <w:proofErr w:type="spellEnd"/>
      <w:r w:rsidR="006B6990" w:rsidRPr="00924FDB">
        <w:rPr>
          <w:rFonts w:ascii="Narkisim" w:hAnsi="Narkisim"/>
          <w:sz w:val="24"/>
          <w:szCs w:val="24"/>
          <w:rtl/>
        </w:rPr>
        <w:t xml:space="preserve"> אֶל הָרֵי יִשְׂרָאֵל וְאָמַרְתָּ הָרֵי יִשְׂרָאֵל שִׁמְעוּ דְּבַר ה': כֹּה אָמַר אֲ</w:t>
      </w:r>
      <w:r w:rsidR="00130285">
        <w:rPr>
          <w:rFonts w:ascii="Narkisim" w:hAnsi="Narkisim" w:hint="cs"/>
          <w:sz w:val="24"/>
          <w:szCs w:val="24"/>
          <w:rtl/>
        </w:rPr>
        <w:t>-</w:t>
      </w:r>
      <w:r w:rsidR="006B6990" w:rsidRPr="00924FDB">
        <w:rPr>
          <w:rFonts w:ascii="Narkisim" w:hAnsi="Narkisim"/>
          <w:sz w:val="24"/>
          <w:szCs w:val="24"/>
          <w:rtl/>
        </w:rPr>
        <w:t xml:space="preserve">דֹנָי ה' יַעַן אָמַר הָאוֹיֵב עֲלֵיכֶם הֶאָח וּבָמוֹת עוֹלָם לְמוֹרָשָׁה </w:t>
      </w:r>
      <w:proofErr w:type="spellStart"/>
      <w:r w:rsidR="006B6990" w:rsidRPr="00924FDB">
        <w:rPr>
          <w:rFonts w:ascii="Narkisim" w:hAnsi="Narkisim"/>
          <w:sz w:val="24"/>
          <w:szCs w:val="24"/>
          <w:rtl/>
        </w:rPr>
        <w:t>הָיְתָה</w:t>
      </w:r>
      <w:proofErr w:type="spellEnd"/>
      <w:r w:rsidR="006B6990" w:rsidRPr="00924FDB">
        <w:rPr>
          <w:rFonts w:ascii="Narkisim" w:hAnsi="Narkisim"/>
          <w:sz w:val="24"/>
          <w:szCs w:val="24"/>
          <w:rtl/>
        </w:rPr>
        <w:t xml:space="preserve"> לָּנוּ: לָכֵן </w:t>
      </w:r>
      <w:proofErr w:type="spellStart"/>
      <w:r w:rsidR="006B6990" w:rsidRPr="00924FDB">
        <w:rPr>
          <w:rFonts w:ascii="Narkisim" w:hAnsi="Narkisim"/>
          <w:sz w:val="24"/>
          <w:szCs w:val="24"/>
          <w:rtl/>
        </w:rPr>
        <w:t>הִנָּבֵא</w:t>
      </w:r>
      <w:proofErr w:type="spellEnd"/>
      <w:r w:rsidR="006B6990" w:rsidRPr="00924FDB">
        <w:rPr>
          <w:rFonts w:ascii="Narkisim" w:hAnsi="Narkisim"/>
          <w:sz w:val="24"/>
          <w:szCs w:val="24"/>
          <w:rtl/>
        </w:rPr>
        <w:t xml:space="preserve"> וְאָמַרְתָּ כֹּה אָמַר אֲ</w:t>
      </w:r>
      <w:r w:rsidR="00130285">
        <w:rPr>
          <w:rFonts w:ascii="Narkisim" w:hAnsi="Narkisim" w:hint="cs"/>
          <w:sz w:val="24"/>
          <w:szCs w:val="24"/>
          <w:rtl/>
        </w:rPr>
        <w:t>-</w:t>
      </w:r>
      <w:r w:rsidR="006B6990" w:rsidRPr="00924FDB">
        <w:rPr>
          <w:rFonts w:ascii="Narkisim" w:hAnsi="Narkisim"/>
          <w:sz w:val="24"/>
          <w:szCs w:val="24"/>
          <w:rtl/>
        </w:rPr>
        <w:t xml:space="preserve">דֹנָי ה' יַעַן בְּיַעַן שַׁמּוֹת וְשָׁאֹף אֶתְכֶם מִסָּבִיב לִהְיוֹתְכֶם מוֹרָשָׁה לִשְׁאֵרִית </w:t>
      </w:r>
      <w:proofErr w:type="spellStart"/>
      <w:r w:rsidR="006B6990" w:rsidRPr="00924FDB">
        <w:rPr>
          <w:rFonts w:ascii="Narkisim" w:hAnsi="Narkisim"/>
          <w:sz w:val="24"/>
          <w:szCs w:val="24"/>
          <w:rtl/>
        </w:rPr>
        <w:t>הַגּוֹיִם</w:t>
      </w:r>
      <w:proofErr w:type="spellEnd"/>
      <w:r w:rsidR="006B6990" w:rsidRPr="00924FDB">
        <w:rPr>
          <w:rFonts w:ascii="Narkisim" w:hAnsi="Narkisim"/>
          <w:sz w:val="24"/>
          <w:szCs w:val="24"/>
          <w:rtl/>
        </w:rPr>
        <w:t xml:space="preserve"> וַתֵּעֲלוּ עַל שְׂפַת לָשׁוֹן </w:t>
      </w:r>
      <w:proofErr w:type="spellStart"/>
      <w:r w:rsidR="006B6990" w:rsidRPr="00924FDB">
        <w:rPr>
          <w:rFonts w:ascii="Narkisim" w:hAnsi="Narkisim"/>
          <w:sz w:val="24"/>
          <w:szCs w:val="24"/>
          <w:rtl/>
        </w:rPr>
        <w:t>וְדִבַּת</w:t>
      </w:r>
      <w:proofErr w:type="spellEnd"/>
      <w:r w:rsidR="006B6990" w:rsidRPr="00924FDB">
        <w:rPr>
          <w:rFonts w:ascii="Narkisim" w:hAnsi="Narkisim"/>
          <w:sz w:val="24"/>
          <w:szCs w:val="24"/>
          <w:rtl/>
        </w:rPr>
        <w:t xml:space="preserve"> עָם: לָכֵן הָרֵי יִשְׂרָאֵל שִׁמְעוּ דְּבַר אֲ</w:t>
      </w:r>
      <w:r w:rsidR="00130285">
        <w:rPr>
          <w:rFonts w:ascii="Narkisim" w:hAnsi="Narkisim" w:hint="cs"/>
          <w:sz w:val="24"/>
          <w:szCs w:val="24"/>
          <w:rtl/>
        </w:rPr>
        <w:t>-</w:t>
      </w:r>
      <w:r w:rsidR="006B6990" w:rsidRPr="00924FDB">
        <w:rPr>
          <w:rFonts w:ascii="Narkisim" w:hAnsi="Narkisim"/>
          <w:sz w:val="24"/>
          <w:szCs w:val="24"/>
          <w:rtl/>
        </w:rPr>
        <w:t>דֹנָי ה' כֹּה אָמַר אֲ</w:t>
      </w:r>
      <w:r w:rsidR="00130285">
        <w:rPr>
          <w:rFonts w:ascii="Narkisim" w:hAnsi="Narkisim" w:hint="cs"/>
          <w:sz w:val="24"/>
          <w:szCs w:val="24"/>
          <w:rtl/>
        </w:rPr>
        <w:t>-</w:t>
      </w:r>
      <w:r w:rsidR="006B6990" w:rsidRPr="00924FDB">
        <w:rPr>
          <w:rFonts w:ascii="Narkisim" w:hAnsi="Narkisim"/>
          <w:sz w:val="24"/>
          <w:szCs w:val="24"/>
          <w:rtl/>
        </w:rPr>
        <w:t xml:space="preserve">דֹנָי ה' לֶהָרִים וְלַגְּבָעוֹת לָאֲפִיקִים וְלַגֵּאָיוֹת וְלֶחֳרָבוֹת הַשֹּׁמְמוֹת וְלֶעָרִים הַנֶּעֱזָבוֹת אֲשֶׁר הָיוּ לְבַז וּלְלַעַג לִשְׁאֵרִית </w:t>
      </w:r>
      <w:proofErr w:type="spellStart"/>
      <w:r w:rsidR="006B6990" w:rsidRPr="00924FDB">
        <w:rPr>
          <w:rFonts w:ascii="Narkisim" w:hAnsi="Narkisim"/>
          <w:sz w:val="24"/>
          <w:szCs w:val="24"/>
          <w:rtl/>
        </w:rPr>
        <w:t>הַגּוֹיִם</w:t>
      </w:r>
      <w:proofErr w:type="spellEnd"/>
      <w:r w:rsidR="006B6990" w:rsidRPr="00924FDB">
        <w:rPr>
          <w:rFonts w:ascii="Narkisim" w:hAnsi="Narkisim"/>
          <w:sz w:val="24"/>
          <w:szCs w:val="24"/>
          <w:rtl/>
        </w:rPr>
        <w:t xml:space="preserve"> אֲשֶׁר </w:t>
      </w:r>
      <w:r w:rsidR="006B6990" w:rsidRPr="00924FDB">
        <w:rPr>
          <w:rFonts w:ascii="Narkisim" w:hAnsi="Narkisim"/>
          <w:sz w:val="24"/>
          <w:szCs w:val="24"/>
          <w:rtl/>
        </w:rPr>
        <w:t>מִסָּבִיב: לָכֵן כֹּה אָמַר אֲ</w:t>
      </w:r>
      <w:r>
        <w:rPr>
          <w:rFonts w:ascii="Narkisim" w:hAnsi="Narkisim" w:hint="cs"/>
          <w:sz w:val="24"/>
          <w:szCs w:val="24"/>
          <w:rtl/>
        </w:rPr>
        <w:t>-</w:t>
      </w:r>
      <w:r w:rsidR="006B6990" w:rsidRPr="00924FDB">
        <w:rPr>
          <w:rFonts w:ascii="Narkisim" w:hAnsi="Narkisim"/>
          <w:sz w:val="24"/>
          <w:szCs w:val="24"/>
          <w:rtl/>
        </w:rPr>
        <w:t xml:space="preserve">דֹנָי ה' אִם לֹא בְּאֵשׁ קִנְאָתִי דִבַּרְתִּי עַל שְׁאֵרִית </w:t>
      </w:r>
      <w:proofErr w:type="spellStart"/>
      <w:r w:rsidR="006B6990" w:rsidRPr="00924FDB">
        <w:rPr>
          <w:rFonts w:ascii="Narkisim" w:hAnsi="Narkisim"/>
          <w:sz w:val="24"/>
          <w:szCs w:val="24"/>
          <w:rtl/>
        </w:rPr>
        <w:t>הַגּוֹיִם</w:t>
      </w:r>
      <w:proofErr w:type="spellEnd"/>
      <w:r w:rsidR="006B6990" w:rsidRPr="00924FDB">
        <w:rPr>
          <w:rFonts w:ascii="Narkisim" w:hAnsi="Narkisim"/>
          <w:sz w:val="24"/>
          <w:szCs w:val="24"/>
          <w:rtl/>
        </w:rPr>
        <w:t xml:space="preserve"> וְעַל אֱדוֹם כֻּלָּא אֲשֶׁר נָתְנוּ אֶת אַרְצִי לָהֶם לְמוֹרָשָׁה בְּשִׂמְחַת כָּל לֵבָב </w:t>
      </w:r>
      <w:proofErr w:type="spellStart"/>
      <w:r w:rsidR="006B6990" w:rsidRPr="00924FDB">
        <w:rPr>
          <w:rFonts w:ascii="Narkisim" w:hAnsi="Narkisim"/>
          <w:sz w:val="24"/>
          <w:szCs w:val="24"/>
          <w:rtl/>
        </w:rPr>
        <w:t>בִּשְׁאָט</w:t>
      </w:r>
      <w:proofErr w:type="spellEnd"/>
      <w:r w:rsidR="006B6990" w:rsidRPr="00924FDB">
        <w:rPr>
          <w:rFonts w:ascii="Narkisim" w:hAnsi="Narkisim"/>
          <w:sz w:val="24"/>
          <w:szCs w:val="24"/>
          <w:rtl/>
        </w:rPr>
        <w:t xml:space="preserve"> נֶפֶשׁ לְמַעַן מִגְרָשָׁהּ לָבַז: לָכֵן </w:t>
      </w:r>
      <w:proofErr w:type="spellStart"/>
      <w:r w:rsidR="006B6990" w:rsidRPr="00924FDB">
        <w:rPr>
          <w:rFonts w:ascii="Narkisim" w:hAnsi="Narkisim"/>
          <w:sz w:val="24"/>
          <w:szCs w:val="24"/>
          <w:rtl/>
        </w:rPr>
        <w:t>הִנָּבֵא</w:t>
      </w:r>
      <w:proofErr w:type="spellEnd"/>
      <w:r w:rsidR="006B6990" w:rsidRPr="00924FDB">
        <w:rPr>
          <w:rFonts w:ascii="Narkisim" w:hAnsi="Narkisim"/>
          <w:sz w:val="24"/>
          <w:szCs w:val="24"/>
          <w:rtl/>
        </w:rPr>
        <w:t xml:space="preserve"> עַל אַדְמַת יִשְׂרָאֵל וְאָמַרְתָּ לֶהָרִים וְלַגְּבָעוֹת לָאֲפִיקִים וְלַגֵּאָיוֹת כֹּה אָמַר אֲ</w:t>
      </w:r>
      <w:r>
        <w:rPr>
          <w:rFonts w:ascii="Narkisim" w:hAnsi="Narkisim" w:hint="cs"/>
          <w:sz w:val="24"/>
          <w:szCs w:val="24"/>
          <w:rtl/>
        </w:rPr>
        <w:t>-</w:t>
      </w:r>
      <w:r w:rsidR="006B6990" w:rsidRPr="00924FDB">
        <w:rPr>
          <w:rFonts w:ascii="Narkisim" w:hAnsi="Narkisim"/>
          <w:sz w:val="24"/>
          <w:szCs w:val="24"/>
          <w:rtl/>
        </w:rPr>
        <w:t>דֹנָי ה' הִנְנִי בְקִנְאָתִי וּבַחֲמָתִי דִּבַּרְתִּי יַעַן כְּלִמַּת גּוֹיִם נְשָׂאתֶם: לָכֵן כֹּה אָמַר אֲ</w:t>
      </w:r>
      <w:r>
        <w:rPr>
          <w:rFonts w:ascii="Narkisim" w:hAnsi="Narkisim" w:hint="cs"/>
          <w:sz w:val="24"/>
          <w:szCs w:val="24"/>
          <w:rtl/>
        </w:rPr>
        <w:t>-</w:t>
      </w:r>
      <w:r w:rsidR="006B6990" w:rsidRPr="00924FDB">
        <w:rPr>
          <w:rFonts w:ascii="Narkisim" w:hAnsi="Narkisim"/>
          <w:sz w:val="24"/>
          <w:szCs w:val="24"/>
          <w:rtl/>
        </w:rPr>
        <w:t xml:space="preserve">דֹנָי ה' אֲנִי נָשָׂאתִי אֶת יָדִי אִם לֹא </w:t>
      </w:r>
      <w:proofErr w:type="spellStart"/>
      <w:r w:rsidR="006B6990" w:rsidRPr="00924FDB">
        <w:rPr>
          <w:rFonts w:ascii="Narkisim" w:hAnsi="Narkisim"/>
          <w:sz w:val="24"/>
          <w:szCs w:val="24"/>
          <w:rtl/>
        </w:rPr>
        <w:t>הַגּוֹיִם</w:t>
      </w:r>
      <w:proofErr w:type="spellEnd"/>
      <w:r w:rsidR="006B6990" w:rsidRPr="00924FDB">
        <w:rPr>
          <w:rFonts w:ascii="Narkisim" w:hAnsi="Narkisim"/>
          <w:sz w:val="24"/>
          <w:szCs w:val="24"/>
          <w:rtl/>
        </w:rPr>
        <w:t xml:space="preserve"> אֲשֶׁר לָכֶם מִסָּבִיב הֵמָּה </w:t>
      </w:r>
      <w:proofErr w:type="spellStart"/>
      <w:r w:rsidR="006B6990" w:rsidRPr="00924FDB">
        <w:rPr>
          <w:rFonts w:ascii="Narkisim" w:hAnsi="Narkisim"/>
          <w:sz w:val="24"/>
          <w:szCs w:val="24"/>
          <w:rtl/>
        </w:rPr>
        <w:t>כְּלִמָּתָם</w:t>
      </w:r>
      <w:proofErr w:type="spellEnd"/>
      <w:r w:rsidR="006B6990" w:rsidRPr="00924FDB">
        <w:rPr>
          <w:rFonts w:ascii="Narkisim" w:hAnsi="Narkisim"/>
          <w:sz w:val="24"/>
          <w:szCs w:val="24"/>
          <w:rtl/>
        </w:rPr>
        <w:t xml:space="preserve"> </w:t>
      </w:r>
      <w:proofErr w:type="spellStart"/>
      <w:r w:rsidR="006B6990" w:rsidRPr="00924FDB">
        <w:rPr>
          <w:rFonts w:ascii="Narkisim" w:hAnsi="Narkisim"/>
          <w:sz w:val="24"/>
          <w:szCs w:val="24"/>
          <w:rtl/>
        </w:rPr>
        <w:t>יִשָּׂאו</w:t>
      </w:r>
      <w:proofErr w:type="spellEnd"/>
      <w:r w:rsidR="006B6990" w:rsidRPr="00924FDB">
        <w:rPr>
          <w:rFonts w:ascii="Narkisim" w:hAnsi="Narkisim"/>
          <w:sz w:val="24"/>
          <w:szCs w:val="24"/>
          <w:rtl/>
        </w:rPr>
        <w:t xml:space="preserve">ּ: וְאַתֶּם הָרֵי יִשְׂרָאֵל עַנְפְּכֶם תִּתֵּנוּ וּפֶרְיְכֶם </w:t>
      </w:r>
      <w:proofErr w:type="spellStart"/>
      <w:r w:rsidR="006B6990" w:rsidRPr="00924FDB">
        <w:rPr>
          <w:rFonts w:ascii="Narkisim" w:hAnsi="Narkisim"/>
          <w:sz w:val="24"/>
          <w:szCs w:val="24"/>
          <w:rtl/>
        </w:rPr>
        <w:t>תִּשְׂאו</w:t>
      </w:r>
      <w:proofErr w:type="spellEnd"/>
      <w:r w:rsidR="006B6990" w:rsidRPr="00924FDB">
        <w:rPr>
          <w:rFonts w:ascii="Narkisim" w:hAnsi="Narkisim"/>
          <w:sz w:val="24"/>
          <w:szCs w:val="24"/>
          <w:rtl/>
        </w:rPr>
        <w:t xml:space="preserve">ּ לְעַמִּי יִשְׂרָאֵל כִּי קֵרְבוּ לָבוֹא: כִּי הִנְנִי אֲלֵיכֶם וּפָנִיתִי אֲלֵיכֶם </w:t>
      </w:r>
      <w:proofErr w:type="spellStart"/>
      <w:r w:rsidR="006B6990" w:rsidRPr="00924FDB">
        <w:rPr>
          <w:rFonts w:ascii="Narkisim" w:hAnsi="Narkisim"/>
          <w:sz w:val="24"/>
          <w:szCs w:val="24"/>
          <w:rtl/>
        </w:rPr>
        <w:t>וְנֶעֱבַדְתֶּם</w:t>
      </w:r>
      <w:proofErr w:type="spellEnd"/>
      <w:r w:rsidR="006B6990" w:rsidRPr="00924FDB">
        <w:rPr>
          <w:rFonts w:ascii="Narkisim" w:hAnsi="Narkisim"/>
          <w:sz w:val="24"/>
          <w:szCs w:val="24"/>
          <w:rtl/>
        </w:rPr>
        <w:t xml:space="preserve"> </w:t>
      </w:r>
      <w:proofErr w:type="spellStart"/>
      <w:r w:rsidR="006B6990" w:rsidRPr="00924FDB">
        <w:rPr>
          <w:rFonts w:ascii="Narkisim" w:hAnsi="Narkisim"/>
          <w:sz w:val="24"/>
          <w:szCs w:val="24"/>
          <w:rtl/>
        </w:rPr>
        <w:t>וְנִזְרַעְתֶּם</w:t>
      </w:r>
      <w:proofErr w:type="spellEnd"/>
      <w:r w:rsidR="006B6990" w:rsidRPr="00924FDB">
        <w:rPr>
          <w:rFonts w:ascii="Narkisim" w:hAnsi="Narkisim"/>
          <w:sz w:val="24"/>
          <w:szCs w:val="24"/>
          <w:rtl/>
        </w:rPr>
        <w:t xml:space="preserve">: וְהִרְבֵּיתִי עֲלֵיכֶם אָדָם כָּל בֵּית יִשְׂרָאֵל כֻּלֹּה וְנֹשְׁבוּ הֶעָרִים וְהֶחֳרָבוֹת תִּבָּנֶינָה: וְהִרְבֵּיתִי עֲלֵיכֶם אָדָם וּבְהֵמָה וְרָבוּ וּפָרוּ וְהוֹשַׁבְתִּי אֶתְכֶם </w:t>
      </w:r>
      <w:proofErr w:type="spellStart"/>
      <w:r w:rsidR="006B6990" w:rsidRPr="00924FDB">
        <w:rPr>
          <w:rFonts w:ascii="Narkisim" w:hAnsi="Narkisim"/>
          <w:sz w:val="24"/>
          <w:szCs w:val="24"/>
          <w:rtl/>
        </w:rPr>
        <w:t>כְּקַדְמוֹתֵיכֶם</w:t>
      </w:r>
      <w:proofErr w:type="spellEnd"/>
      <w:r w:rsidR="006B6990" w:rsidRPr="00924FDB">
        <w:rPr>
          <w:rFonts w:ascii="Narkisim" w:hAnsi="Narkisim"/>
          <w:sz w:val="24"/>
          <w:szCs w:val="24"/>
          <w:rtl/>
        </w:rPr>
        <w:t xml:space="preserve"> וְהֵטִבֹתִי </w:t>
      </w:r>
      <w:proofErr w:type="spellStart"/>
      <w:r w:rsidR="006B6990" w:rsidRPr="00924FDB">
        <w:rPr>
          <w:rFonts w:ascii="Narkisim" w:hAnsi="Narkisim"/>
          <w:sz w:val="24"/>
          <w:szCs w:val="24"/>
          <w:rtl/>
        </w:rPr>
        <w:t>מֵרִאשֹׁתֵיכֶם</w:t>
      </w:r>
      <w:proofErr w:type="spellEnd"/>
      <w:r w:rsidR="006B6990" w:rsidRPr="00924FDB">
        <w:rPr>
          <w:rFonts w:ascii="Narkisim" w:hAnsi="Narkisim"/>
          <w:sz w:val="24"/>
          <w:szCs w:val="24"/>
          <w:rtl/>
        </w:rPr>
        <w:t xml:space="preserve"> וִידַעְתֶּם כִּי אֲנִי ה': וְהוֹלַכְתִּי עֲלֵיכֶם אָדָם אֶת עַמִּי יִשְׂרָאֵל וִירֵשׁוּךָ וְהָיִיתָ לָהֶם לְנַחֲלָה וְלֹא תוֹסִף עוֹד לְשַׁכְּלָם:</w:t>
      </w:r>
    </w:p>
    <w:p w14:paraId="6A518B10" w14:textId="2BF750D0" w:rsidR="006B6990" w:rsidRPr="0095638A" w:rsidRDefault="00130285" w:rsidP="00C358F9">
      <w:pPr>
        <w:tabs>
          <w:tab w:val="right" w:pos="4620"/>
        </w:tabs>
        <w:ind w:left="720"/>
        <w:rPr>
          <w:rFonts w:ascii="Narkisim" w:hAnsi="Narkisim"/>
          <w:sz w:val="24"/>
          <w:szCs w:val="24"/>
          <w:rtl/>
        </w:rPr>
      </w:pPr>
      <w:r>
        <w:rPr>
          <w:rFonts w:ascii="Narkisim" w:hAnsi="Narkisim" w:hint="cs"/>
          <w:sz w:val="24"/>
          <w:szCs w:val="24"/>
          <w:rtl/>
        </w:rPr>
        <w:t>"</w:t>
      </w:r>
      <w:r w:rsidR="006B6990" w:rsidRPr="00924FDB">
        <w:rPr>
          <w:rFonts w:ascii="Narkisim" w:hAnsi="Narkisim"/>
          <w:sz w:val="24"/>
          <w:szCs w:val="24"/>
          <w:rtl/>
        </w:rPr>
        <w:t>כֹּה אָמַר אֲ</w:t>
      </w:r>
      <w:r w:rsidR="0095638A">
        <w:rPr>
          <w:rFonts w:ascii="Narkisim" w:hAnsi="Narkisim" w:hint="cs"/>
          <w:sz w:val="24"/>
          <w:szCs w:val="24"/>
          <w:rtl/>
        </w:rPr>
        <w:t>-</w:t>
      </w:r>
      <w:r w:rsidR="006B6990" w:rsidRPr="00924FDB">
        <w:rPr>
          <w:rFonts w:ascii="Narkisim" w:hAnsi="Narkisim"/>
          <w:sz w:val="24"/>
          <w:szCs w:val="24"/>
          <w:rtl/>
        </w:rPr>
        <w:t>דֹנָי ה' יַעַן אֹמְרִים לָכֶם אֹכֶלֶת אָדָם אָתְּ וּמְשַׁכֶּלֶת גּוֹיַיִךְ הָיִית: לָכֵן אָדָם לֹא תֹאכְלִי עוֹד וְגוֹיַיִךְ לֹא תְשַׁכְּלִי עוֹד נְאֻם אֲ</w:t>
      </w:r>
      <w:r w:rsidR="0095638A">
        <w:rPr>
          <w:rFonts w:ascii="Narkisim" w:hAnsi="Narkisim" w:hint="cs"/>
          <w:sz w:val="24"/>
          <w:szCs w:val="24"/>
          <w:rtl/>
        </w:rPr>
        <w:t>-</w:t>
      </w:r>
      <w:r w:rsidR="006B6990" w:rsidRPr="00924FDB">
        <w:rPr>
          <w:rFonts w:ascii="Narkisim" w:hAnsi="Narkisim"/>
          <w:sz w:val="24"/>
          <w:szCs w:val="24"/>
          <w:rtl/>
        </w:rPr>
        <w:t xml:space="preserve">דֹנָי ה': וְלֹא אַשְׁמִיעַ אֵלַיִךְ עוֹד כְּלִמַּת </w:t>
      </w:r>
      <w:proofErr w:type="spellStart"/>
      <w:r w:rsidR="006B6990" w:rsidRPr="00924FDB">
        <w:rPr>
          <w:rFonts w:ascii="Narkisim" w:hAnsi="Narkisim"/>
          <w:sz w:val="24"/>
          <w:szCs w:val="24"/>
          <w:rtl/>
        </w:rPr>
        <w:t>הַגּוֹיִם</w:t>
      </w:r>
      <w:proofErr w:type="spellEnd"/>
      <w:r w:rsidR="006B6990" w:rsidRPr="00924FDB">
        <w:rPr>
          <w:rFonts w:ascii="Narkisim" w:hAnsi="Narkisim"/>
          <w:sz w:val="24"/>
          <w:szCs w:val="24"/>
          <w:rtl/>
        </w:rPr>
        <w:t xml:space="preserve"> וְחֶרְפַּת עַמִּים לֹא </w:t>
      </w:r>
      <w:proofErr w:type="spellStart"/>
      <w:r w:rsidR="006B6990" w:rsidRPr="00924FDB">
        <w:rPr>
          <w:rFonts w:ascii="Narkisim" w:hAnsi="Narkisim"/>
          <w:sz w:val="24"/>
          <w:szCs w:val="24"/>
          <w:rtl/>
        </w:rPr>
        <w:t>תִשְׂאִי</w:t>
      </w:r>
      <w:proofErr w:type="spellEnd"/>
      <w:r w:rsidR="006B6990" w:rsidRPr="00924FDB">
        <w:rPr>
          <w:rFonts w:ascii="Narkisim" w:hAnsi="Narkisim"/>
          <w:sz w:val="24"/>
          <w:szCs w:val="24"/>
          <w:rtl/>
        </w:rPr>
        <w:t xml:space="preserve"> עוֹד וְגוֹיַיִךְ לֹא תַכְשִׁלִי עוֹד נְאֻם אֲ</w:t>
      </w:r>
      <w:r w:rsidR="0095638A">
        <w:rPr>
          <w:rFonts w:ascii="Narkisim" w:hAnsi="Narkisim" w:hint="cs"/>
          <w:sz w:val="24"/>
          <w:szCs w:val="24"/>
          <w:rtl/>
        </w:rPr>
        <w:t>-</w:t>
      </w:r>
      <w:r w:rsidR="006B6990" w:rsidRPr="00924FDB">
        <w:rPr>
          <w:rFonts w:ascii="Narkisim" w:hAnsi="Narkisim"/>
          <w:sz w:val="24"/>
          <w:szCs w:val="24"/>
          <w:rtl/>
        </w:rPr>
        <w:t>דֹנָי ה'</w:t>
      </w:r>
      <w:r w:rsidR="0095638A">
        <w:rPr>
          <w:rFonts w:ascii="Narkisim" w:hAnsi="Narkisim" w:hint="cs"/>
          <w:sz w:val="24"/>
          <w:szCs w:val="24"/>
          <w:rtl/>
        </w:rPr>
        <w:t>"</w:t>
      </w:r>
      <w:r w:rsidR="0095638A">
        <w:rPr>
          <w:rFonts w:ascii="Narkisim" w:hAnsi="Narkisim"/>
          <w:sz w:val="24"/>
          <w:szCs w:val="24"/>
          <w:rtl/>
        </w:rPr>
        <w:tab/>
      </w:r>
      <w:r w:rsidR="0095638A">
        <w:rPr>
          <w:rFonts w:ascii="Narkisim" w:hAnsi="Narkisim" w:hint="cs"/>
          <w:szCs w:val="20"/>
          <w:rtl/>
        </w:rPr>
        <w:t>(יחזקאל ל"ו, א'-ט"ו)</w:t>
      </w:r>
      <w:r w:rsidR="0095638A">
        <w:rPr>
          <w:rFonts w:ascii="Narkisim" w:hAnsi="Narkisim" w:hint="cs"/>
          <w:sz w:val="24"/>
          <w:szCs w:val="24"/>
          <w:rtl/>
        </w:rPr>
        <w:t>.</w:t>
      </w:r>
    </w:p>
    <w:p w14:paraId="0F24420F" w14:textId="77777777" w:rsidR="00C358F9" w:rsidRPr="00924FDB" w:rsidRDefault="00C358F9" w:rsidP="00C358F9">
      <w:pPr>
        <w:tabs>
          <w:tab w:val="right" w:pos="4620"/>
        </w:tabs>
        <w:rPr>
          <w:rFonts w:ascii="Narkisim" w:hAnsi="Narkisim"/>
          <w:sz w:val="24"/>
          <w:szCs w:val="24"/>
          <w:rtl/>
        </w:rPr>
      </w:pPr>
    </w:p>
    <w:p w14:paraId="5550CE63" w14:textId="4117B23B" w:rsidR="006B6990" w:rsidRPr="00C358F9" w:rsidRDefault="006B6990" w:rsidP="00C358F9">
      <w:pPr>
        <w:tabs>
          <w:tab w:val="right" w:pos="4620"/>
        </w:tabs>
        <w:jc w:val="center"/>
        <w:rPr>
          <w:rFonts w:asciiTheme="minorBidi" w:hAnsiTheme="minorBidi" w:cstheme="minorBidi"/>
          <w:b/>
          <w:bCs/>
          <w:sz w:val="24"/>
          <w:szCs w:val="24"/>
          <w:rtl/>
        </w:rPr>
      </w:pPr>
      <w:r w:rsidRPr="00C358F9">
        <w:rPr>
          <w:rFonts w:asciiTheme="minorBidi" w:hAnsiTheme="minorBidi" w:cstheme="minorBidi"/>
          <w:b/>
          <w:bCs/>
          <w:sz w:val="24"/>
          <w:szCs w:val="24"/>
          <w:rtl/>
        </w:rPr>
        <w:t>הרי ישראל</w:t>
      </w:r>
    </w:p>
    <w:p w14:paraId="180A832F" w14:textId="46BD4968"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נפתח את השיעור בעיון בביטוי הרי ישראל.</w:t>
      </w:r>
      <w:r w:rsidR="00C358F9">
        <w:rPr>
          <w:rStyle w:val="a6"/>
          <w:rFonts w:ascii="Narkisim" w:hAnsi="Narkisim"/>
          <w:rtl/>
        </w:rPr>
        <w:footnoteReference w:id="2"/>
      </w:r>
      <w:r w:rsidRPr="00924FDB">
        <w:rPr>
          <w:rFonts w:ascii="Narkisim" w:hAnsi="Narkisim"/>
          <w:sz w:val="24"/>
          <w:szCs w:val="24"/>
          <w:rtl/>
        </w:rPr>
        <w:t xml:space="preserve"> אמנם פרק ל"ה עוסק בהר שעיר ופרק ל"ו בהרי ישראל</w:t>
      </w:r>
      <w:r w:rsidR="00B1249E">
        <w:rPr>
          <w:rFonts w:ascii="Narkisim" w:hAnsi="Narkisim" w:hint="cs"/>
          <w:sz w:val="24"/>
          <w:szCs w:val="24"/>
          <w:rtl/>
        </w:rPr>
        <w:t>,</w:t>
      </w:r>
      <w:r w:rsidRPr="00924FDB">
        <w:rPr>
          <w:rFonts w:ascii="Narkisim" w:hAnsi="Narkisim"/>
          <w:sz w:val="24"/>
          <w:szCs w:val="24"/>
          <w:rtl/>
        </w:rPr>
        <w:t xml:space="preserve"> אך זוהי נבואה משותפת שעיקר תוכנה הוא שהרי ישראל ייבנו על חורבות הר שעיר.</w:t>
      </w:r>
    </w:p>
    <w:p w14:paraId="66576608" w14:textId="0E89DF24"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יחזקאל ניבא בבבל</w:t>
      </w:r>
      <w:r w:rsidR="00B1249E">
        <w:rPr>
          <w:rFonts w:ascii="Narkisim" w:hAnsi="Narkisim" w:hint="cs"/>
          <w:sz w:val="24"/>
          <w:szCs w:val="24"/>
          <w:rtl/>
        </w:rPr>
        <w:t>,</w:t>
      </w:r>
      <w:r w:rsidRPr="00924FDB">
        <w:rPr>
          <w:rFonts w:ascii="Narkisim" w:hAnsi="Narkisim"/>
          <w:sz w:val="24"/>
          <w:szCs w:val="24"/>
          <w:rtl/>
        </w:rPr>
        <w:t xml:space="preserve"> בארץ מישורית. </w:t>
      </w:r>
      <w:r w:rsidR="00B1249E">
        <w:rPr>
          <w:rFonts w:ascii="Narkisim" w:hAnsi="Narkisim" w:hint="cs"/>
          <w:sz w:val="24"/>
          <w:szCs w:val="24"/>
          <w:rtl/>
        </w:rPr>
        <w:t xml:space="preserve">לכן </w:t>
      </w:r>
      <w:r w:rsidRPr="00924FDB">
        <w:rPr>
          <w:rFonts w:ascii="Narkisim" w:hAnsi="Narkisim"/>
          <w:sz w:val="24"/>
          <w:szCs w:val="24"/>
          <w:rtl/>
        </w:rPr>
        <w:t>מעניין לראות כי הפנ</w:t>
      </w:r>
      <w:r w:rsidR="00B1249E">
        <w:rPr>
          <w:rFonts w:ascii="Narkisim" w:hAnsi="Narkisim" w:hint="cs"/>
          <w:sz w:val="24"/>
          <w:szCs w:val="24"/>
          <w:rtl/>
        </w:rPr>
        <w:t>י</w:t>
      </w:r>
      <w:r w:rsidRPr="00924FDB">
        <w:rPr>
          <w:rFonts w:ascii="Narkisim" w:hAnsi="Narkisim"/>
          <w:sz w:val="24"/>
          <w:szCs w:val="24"/>
          <w:rtl/>
        </w:rPr>
        <w:t>יה להרים רווחת מאוד בכל פרקי יחזקאל. הפנ</w:t>
      </w:r>
      <w:r w:rsidR="00B1249E">
        <w:rPr>
          <w:rFonts w:ascii="Narkisim" w:hAnsi="Narkisim" w:hint="cs"/>
          <w:sz w:val="24"/>
          <w:szCs w:val="24"/>
          <w:rtl/>
        </w:rPr>
        <w:t>י</w:t>
      </w:r>
      <w:r w:rsidRPr="00924FDB">
        <w:rPr>
          <w:rFonts w:ascii="Narkisim" w:hAnsi="Narkisim"/>
          <w:sz w:val="24"/>
          <w:szCs w:val="24"/>
          <w:rtl/>
        </w:rPr>
        <w:t xml:space="preserve">יה להרי ישראל (המוזכרים בספר יחזקאל שש עשרה פעמים) באה לבטא ככל הנראה את געגועיו של הנביא לנוף של ארץ ישראל שהוא השאיר מאחוריו עם יציאתו </w:t>
      </w:r>
      <w:r w:rsidR="00B1249E">
        <w:rPr>
          <w:rFonts w:ascii="Narkisim" w:hAnsi="Narkisim" w:hint="cs"/>
          <w:sz w:val="24"/>
          <w:szCs w:val="24"/>
          <w:rtl/>
        </w:rPr>
        <w:t>ב</w:t>
      </w:r>
      <w:r w:rsidRPr="00924FDB">
        <w:rPr>
          <w:rFonts w:ascii="Narkisim" w:hAnsi="Narkisim"/>
          <w:sz w:val="24"/>
          <w:szCs w:val="24"/>
          <w:rtl/>
        </w:rPr>
        <w:t xml:space="preserve">גלות החרש והמסגר בימי יהויכין. </w:t>
      </w:r>
    </w:p>
    <w:p w14:paraId="70F81D39" w14:textId="77777777" w:rsidR="00B1249E" w:rsidRDefault="006B6990" w:rsidP="00924FDB">
      <w:pPr>
        <w:tabs>
          <w:tab w:val="right" w:pos="4620"/>
        </w:tabs>
        <w:rPr>
          <w:rFonts w:ascii="Narkisim" w:hAnsi="Narkisim"/>
          <w:sz w:val="24"/>
          <w:szCs w:val="24"/>
          <w:rtl/>
        </w:rPr>
      </w:pPr>
      <w:r w:rsidRPr="00924FDB">
        <w:rPr>
          <w:rFonts w:ascii="Narkisim" w:hAnsi="Narkisim"/>
          <w:sz w:val="24"/>
          <w:szCs w:val="24"/>
          <w:rtl/>
        </w:rPr>
        <w:t xml:space="preserve">פנייה מובהקת דווקא להרי ישראל קשורה ככל הנראה לעובדה כי בכל ראשי ההרים היו מקומות </w:t>
      </w:r>
      <w:r w:rsidR="00B1249E">
        <w:rPr>
          <w:rFonts w:ascii="Narkisim" w:hAnsi="Narkisim" w:hint="cs"/>
          <w:sz w:val="24"/>
          <w:szCs w:val="24"/>
          <w:rtl/>
        </w:rPr>
        <w:t xml:space="preserve">של </w:t>
      </w:r>
      <w:r w:rsidRPr="00924FDB">
        <w:rPr>
          <w:rFonts w:ascii="Narkisim" w:hAnsi="Narkisim"/>
          <w:sz w:val="24"/>
          <w:szCs w:val="24"/>
          <w:rtl/>
        </w:rPr>
        <w:t xml:space="preserve">פולחן אלילי. </w:t>
      </w:r>
      <w:r w:rsidR="00B1249E">
        <w:rPr>
          <w:rFonts w:ascii="Narkisim" w:hAnsi="Narkisim" w:hint="cs"/>
          <w:sz w:val="24"/>
          <w:szCs w:val="24"/>
          <w:rtl/>
        </w:rPr>
        <w:t>ובמילותיו של</w:t>
      </w:r>
      <w:r w:rsidRPr="00924FDB">
        <w:rPr>
          <w:rFonts w:ascii="Narkisim" w:hAnsi="Narkisim"/>
          <w:sz w:val="24"/>
          <w:szCs w:val="24"/>
          <w:rtl/>
        </w:rPr>
        <w:t xml:space="preserve"> הנביא יחזקאל:</w:t>
      </w:r>
    </w:p>
    <w:p w14:paraId="3ED605E0" w14:textId="06D89C68" w:rsidR="00B1249E" w:rsidRDefault="006B6990" w:rsidP="00B1249E">
      <w:pPr>
        <w:tabs>
          <w:tab w:val="right" w:pos="4620"/>
        </w:tabs>
        <w:ind w:left="720"/>
        <w:rPr>
          <w:rFonts w:ascii="Narkisim" w:hAnsi="Narkisim"/>
          <w:sz w:val="24"/>
          <w:szCs w:val="24"/>
          <w:rtl/>
        </w:rPr>
      </w:pPr>
      <w:r w:rsidRPr="00924FDB">
        <w:rPr>
          <w:rFonts w:ascii="Narkisim" w:hAnsi="Narkisim"/>
          <w:sz w:val="24"/>
          <w:szCs w:val="24"/>
          <w:rtl/>
        </w:rPr>
        <w:t xml:space="preserve">"וִידַעְתֶּם כִּי אֲנִי ה' בִּהְיוֹת חַלְלֵיהֶם בְּתוֹךְ </w:t>
      </w:r>
      <w:proofErr w:type="spellStart"/>
      <w:r w:rsidRPr="00924FDB">
        <w:rPr>
          <w:rFonts w:ascii="Narkisim" w:hAnsi="Narkisim"/>
          <w:sz w:val="24"/>
          <w:szCs w:val="24"/>
          <w:rtl/>
        </w:rPr>
        <w:t>גִּלּוּלֵיהֶם</w:t>
      </w:r>
      <w:proofErr w:type="spellEnd"/>
      <w:r w:rsidRPr="00924FDB">
        <w:rPr>
          <w:rFonts w:ascii="Narkisim" w:hAnsi="Narkisim"/>
          <w:sz w:val="24"/>
          <w:szCs w:val="24"/>
          <w:rtl/>
        </w:rPr>
        <w:t xml:space="preserve"> סְבִיבוֹת מִזְבְּחוֹתֵיהֶם אֶל כָּל גִּבְעָה רָמָה בְּכֹל רָאשֵׁי הֶהָרִים וְתַחַת כָּל עֵץ רַעֲנָן וְתַחַת כָּל </w:t>
      </w:r>
      <w:r w:rsidRPr="00924FDB">
        <w:rPr>
          <w:rFonts w:ascii="Narkisim" w:hAnsi="Narkisim"/>
          <w:sz w:val="24"/>
          <w:szCs w:val="24"/>
          <w:rtl/>
        </w:rPr>
        <w:lastRenderedPageBreak/>
        <w:t xml:space="preserve">אֵלָה עֲבֻתָּה מְקוֹם אֲשֶׁר נָתְנוּ שָׁם רֵיחַ </w:t>
      </w:r>
      <w:proofErr w:type="spellStart"/>
      <w:r w:rsidRPr="00924FDB">
        <w:rPr>
          <w:rFonts w:ascii="Narkisim" w:hAnsi="Narkisim"/>
          <w:sz w:val="24"/>
          <w:szCs w:val="24"/>
          <w:rtl/>
        </w:rPr>
        <w:t>נִיחֹח</w:t>
      </w:r>
      <w:proofErr w:type="spellEnd"/>
      <w:r w:rsidRPr="00924FDB">
        <w:rPr>
          <w:rFonts w:ascii="Narkisim" w:hAnsi="Narkisim"/>
          <w:sz w:val="24"/>
          <w:szCs w:val="24"/>
          <w:rtl/>
        </w:rPr>
        <w:t xml:space="preserve">ַ לְכֹל </w:t>
      </w:r>
      <w:proofErr w:type="spellStart"/>
      <w:r w:rsidRPr="00924FDB">
        <w:rPr>
          <w:rFonts w:ascii="Narkisim" w:hAnsi="Narkisim"/>
          <w:sz w:val="24"/>
          <w:szCs w:val="24"/>
          <w:rtl/>
        </w:rPr>
        <w:t>גִּלּוּלֵיהֶם</w:t>
      </w:r>
      <w:proofErr w:type="spellEnd"/>
      <w:r w:rsidRPr="00924FDB">
        <w:rPr>
          <w:rFonts w:ascii="Narkisim" w:hAnsi="Narkisim"/>
          <w:sz w:val="24"/>
          <w:szCs w:val="24"/>
          <w:rtl/>
        </w:rPr>
        <w:t>"</w:t>
      </w:r>
      <w:r w:rsidR="00B1249E">
        <w:rPr>
          <w:rFonts w:ascii="Narkisim" w:hAnsi="Narkisim"/>
          <w:sz w:val="24"/>
          <w:szCs w:val="24"/>
          <w:rtl/>
        </w:rPr>
        <w:tab/>
      </w:r>
      <w:r w:rsidR="00B1249E">
        <w:rPr>
          <w:rFonts w:ascii="Narkisim" w:hAnsi="Narkisim" w:hint="cs"/>
          <w:szCs w:val="20"/>
          <w:rtl/>
        </w:rPr>
        <w:t>(יחזקאל ו', י"ג)</w:t>
      </w:r>
      <w:r w:rsidRPr="00924FDB">
        <w:rPr>
          <w:rFonts w:ascii="Narkisim" w:hAnsi="Narkisim"/>
          <w:sz w:val="24"/>
          <w:szCs w:val="24"/>
          <w:rtl/>
        </w:rPr>
        <w:t>.</w:t>
      </w:r>
    </w:p>
    <w:p w14:paraId="279222F7" w14:textId="77777777" w:rsidR="00B1249E" w:rsidRDefault="006B6990" w:rsidP="00924FDB">
      <w:pPr>
        <w:tabs>
          <w:tab w:val="right" w:pos="4620"/>
        </w:tabs>
        <w:rPr>
          <w:rFonts w:ascii="Narkisim" w:hAnsi="Narkisim"/>
          <w:sz w:val="24"/>
          <w:szCs w:val="24"/>
          <w:rtl/>
        </w:rPr>
      </w:pPr>
      <w:r w:rsidRPr="00924FDB">
        <w:rPr>
          <w:rFonts w:ascii="Narkisim" w:hAnsi="Narkisim"/>
          <w:sz w:val="24"/>
          <w:szCs w:val="24"/>
          <w:rtl/>
        </w:rPr>
        <w:t>דרכם של עובדי עבודה זרה</w:t>
      </w:r>
      <w:r w:rsidR="00B1249E">
        <w:rPr>
          <w:rFonts w:ascii="Narkisim" w:hAnsi="Narkisim" w:hint="cs"/>
          <w:sz w:val="24"/>
          <w:szCs w:val="24"/>
          <w:rtl/>
        </w:rPr>
        <w:t xml:space="preserve"> הייתה</w:t>
      </w:r>
      <w:r w:rsidRPr="00924FDB">
        <w:rPr>
          <w:rFonts w:ascii="Narkisim" w:hAnsi="Narkisim"/>
          <w:sz w:val="24"/>
          <w:szCs w:val="24"/>
          <w:rtl/>
        </w:rPr>
        <w:t xml:space="preserve"> לבנות את מקום פולחנם על הרים </w:t>
      </w:r>
      <w:r w:rsidR="00B1249E">
        <w:rPr>
          <w:rFonts w:ascii="Narkisim" w:hAnsi="Narkisim" w:hint="cs"/>
          <w:sz w:val="24"/>
          <w:szCs w:val="24"/>
          <w:rtl/>
        </w:rPr>
        <w:t>ו</w:t>
      </w:r>
      <w:r w:rsidRPr="00924FDB">
        <w:rPr>
          <w:rFonts w:ascii="Narkisim" w:hAnsi="Narkisim"/>
          <w:sz w:val="24"/>
          <w:szCs w:val="24"/>
          <w:rtl/>
        </w:rPr>
        <w:t>גבעות. המשנה בעבודה זרה מתייחסת לעבודה הזרה של הגויים:</w:t>
      </w:r>
    </w:p>
    <w:p w14:paraId="66A31B85" w14:textId="1AA1F051" w:rsidR="00B1249E" w:rsidRDefault="006B6990" w:rsidP="00B1249E">
      <w:pPr>
        <w:tabs>
          <w:tab w:val="right" w:pos="4620"/>
        </w:tabs>
        <w:ind w:left="720"/>
        <w:rPr>
          <w:rFonts w:ascii="Narkisim" w:hAnsi="Narkisim"/>
          <w:sz w:val="24"/>
          <w:szCs w:val="24"/>
          <w:rtl/>
        </w:rPr>
      </w:pPr>
      <w:r w:rsidRPr="00924FDB">
        <w:rPr>
          <w:rFonts w:ascii="Narkisim" w:hAnsi="Narkisim"/>
          <w:sz w:val="24"/>
          <w:szCs w:val="24"/>
          <w:rtl/>
        </w:rPr>
        <w:t>"</w:t>
      </w:r>
      <w:proofErr w:type="spellStart"/>
      <w:r w:rsidRPr="00924FDB">
        <w:rPr>
          <w:rFonts w:ascii="Narkisim" w:hAnsi="Narkisim"/>
          <w:sz w:val="24"/>
          <w:szCs w:val="24"/>
          <w:rtl/>
        </w:rPr>
        <w:t>הגוים</w:t>
      </w:r>
      <w:proofErr w:type="spellEnd"/>
      <w:r w:rsidRPr="00924FDB">
        <w:rPr>
          <w:rFonts w:ascii="Narkisim" w:hAnsi="Narkisim"/>
          <w:sz w:val="24"/>
          <w:szCs w:val="24"/>
          <w:rtl/>
        </w:rPr>
        <w:t xml:space="preserve"> העובדים את ההרים ואת הגבעות הן </w:t>
      </w:r>
      <w:proofErr w:type="spellStart"/>
      <w:r w:rsidRPr="00924FDB">
        <w:rPr>
          <w:rFonts w:ascii="Narkisim" w:hAnsi="Narkisim"/>
          <w:sz w:val="24"/>
          <w:szCs w:val="24"/>
          <w:rtl/>
        </w:rPr>
        <w:t>מותרין</w:t>
      </w:r>
      <w:proofErr w:type="spellEnd"/>
      <w:r w:rsidRPr="00924FDB">
        <w:rPr>
          <w:rFonts w:ascii="Narkisim" w:hAnsi="Narkisim"/>
          <w:sz w:val="24"/>
          <w:szCs w:val="24"/>
          <w:rtl/>
        </w:rPr>
        <w:t xml:space="preserve"> ומה שעליהם אסורים שנאמר "</w:t>
      </w:r>
      <w:r w:rsidR="00B1249E" w:rsidRPr="00B1249E">
        <w:rPr>
          <w:rFonts w:ascii="Narkisim" w:hAnsi="Narkisim"/>
          <w:sz w:val="24"/>
          <w:szCs w:val="24"/>
          <w:rtl/>
        </w:rPr>
        <w:t xml:space="preserve">לֹא </w:t>
      </w:r>
      <w:proofErr w:type="spellStart"/>
      <w:r w:rsidR="00B1249E" w:rsidRPr="00B1249E">
        <w:rPr>
          <w:rFonts w:ascii="Narkisim" w:hAnsi="Narkisim"/>
          <w:sz w:val="24"/>
          <w:szCs w:val="24"/>
          <w:rtl/>
        </w:rPr>
        <w:t>תַחְמֹד</w:t>
      </w:r>
      <w:proofErr w:type="spellEnd"/>
      <w:r w:rsidR="00B1249E" w:rsidRPr="00B1249E">
        <w:rPr>
          <w:rFonts w:ascii="Narkisim" w:hAnsi="Narkisim"/>
          <w:sz w:val="24"/>
          <w:szCs w:val="24"/>
          <w:rtl/>
        </w:rPr>
        <w:t xml:space="preserve"> כֶּסֶף וְזָהָב עֲלֵיהֶם וְלָקַחְתָּ</w:t>
      </w:r>
      <w:r w:rsidR="00B1249E">
        <w:rPr>
          <w:rFonts w:ascii="Narkisim" w:hAnsi="Narkisim" w:hint="cs"/>
          <w:sz w:val="24"/>
          <w:szCs w:val="24"/>
          <w:rtl/>
        </w:rPr>
        <w:t>"</w:t>
      </w:r>
      <w:r w:rsidRPr="00924FDB">
        <w:rPr>
          <w:rFonts w:ascii="Narkisim" w:hAnsi="Narkisim"/>
          <w:sz w:val="24"/>
          <w:szCs w:val="24"/>
          <w:rtl/>
        </w:rPr>
        <w:t xml:space="preserve"> </w:t>
      </w:r>
      <w:r w:rsidR="00B1249E" w:rsidRPr="00B1249E">
        <w:rPr>
          <w:rFonts w:ascii="Narkisim" w:hAnsi="Narkisim"/>
          <w:szCs w:val="20"/>
          <w:rtl/>
        </w:rPr>
        <w:t>(דברים ז'</w:t>
      </w:r>
      <w:r w:rsidR="00B1249E">
        <w:rPr>
          <w:rFonts w:ascii="Narkisim" w:hAnsi="Narkisim" w:hint="cs"/>
          <w:szCs w:val="20"/>
          <w:rtl/>
        </w:rPr>
        <w:t>, כ"ה</w:t>
      </w:r>
      <w:r w:rsidR="00B1249E" w:rsidRPr="00B1249E">
        <w:rPr>
          <w:rFonts w:ascii="Narkisim" w:hAnsi="Narkisim"/>
          <w:szCs w:val="20"/>
          <w:rtl/>
        </w:rPr>
        <w:t>)</w:t>
      </w:r>
      <w:r w:rsidR="00B1249E">
        <w:rPr>
          <w:rFonts w:ascii="Narkisim" w:hAnsi="Narkisim" w:hint="cs"/>
          <w:sz w:val="24"/>
          <w:szCs w:val="24"/>
          <w:rtl/>
        </w:rPr>
        <w:t xml:space="preserve"> </w:t>
      </w:r>
      <w:r w:rsidRPr="00924FDB">
        <w:rPr>
          <w:rFonts w:ascii="Narkisim" w:hAnsi="Narkisim"/>
          <w:sz w:val="24"/>
          <w:szCs w:val="24"/>
          <w:rtl/>
        </w:rPr>
        <w:t>רבי יוסי הגלילי אומר</w:t>
      </w:r>
      <w:r w:rsidR="00B1249E">
        <w:rPr>
          <w:rFonts w:ascii="Narkisim" w:hAnsi="Narkisim" w:hint="cs"/>
          <w:sz w:val="24"/>
          <w:szCs w:val="24"/>
          <w:rtl/>
        </w:rPr>
        <w:t>:</w:t>
      </w:r>
      <w:r w:rsidRPr="00924FDB">
        <w:rPr>
          <w:rFonts w:ascii="Narkisim" w:hAnsi="Narkisim"/>
          <w:sz w:val="24"/>
          <w:szCs w:val="24"/>
          <w:rtl/>
        </w:rPr>
        <w:t xml:space="preserve"> </w:t>
      </w:r>
      <w:r w:rsidR="00B1249E">
        <w:rPr>
          <w:rFonts w:ascii="Narkisim" w:hAnsi="Narkisim" w:hint="cs"/>
          <w:sz w:val="24"/>
          <w:szCs w:val="24"/>
          <w:rtl/>
        </w:rPr>
        <w:t>"</w:t>
      </w:r>
      <w:proofErr w:type="spellStart"/>
      <w:r w:rsidR="00B1249E" w:rsidRPr="00B1249E">
        <w:rPr>
          <w:rFonts w:ascii="Narkisim" w:hAnsi="Narkisim"/>
          <w:sz w:val="24"/>
          <w:szCs w:val="24"/>
          <w:rtl/>
        </w:rPr>
        <w:t>אֱלֹהֵיהֶם</w:t>
      </w:r>
      <w:proofErr w:type="spellEnd"/>
      <w:r w:rsidR="00B1249E" w:rsidRPr="00B1249E">
        <w:rPr>
          <w:rFonts w:ascii="Narkisim" w:hAnsi="Narkisim"/>
          <w:sz w:val="24"/>
          <w:szCs w:val="24"/>
          <w:rtl/>
        </w:rPr>
        <w:t xml:space="preserve"> עַל הֶהָרִים</w:t>
      </w:r>
      <w:r w:rsidR="00B1249E">
        <w:rPr>
          <w:rFonts w:ascii="Narkisim" w:hAnsi="Narkisim" w:hint="cs"/>
          <w:sz w:val="24"/>
          <w:szCs w:val="24"/>
          <w:rtl/>
        </w:rPr>
        <w:t xml:space="preserve">" </w:t>
      </w:r>
      <w:r w:rsidR="00B1249E" w:rsidRPr="00B1249E">
        <w:rPr>
          <w:rFonts w:ascii="Narkisim" w:hAnsi="Narkisim"/>
          <w:szCs w:val="20"/>
          <w:rtl/>
        </w:rPr>
        <w:t>(דברים י"ב</w:t>
      </w:r>
      <w:r w:rsidR="00B1249E">
        <w:rPr>
          <w:rFonts w:ascii="Narkisim" w:hAnsi="Narkisim" w:hint="cs"/>
          <w:szCs w:val="20"/>
          <w:rtl/>
        </w:rPr>
        <w:t>, ב'</w:t>
      </w:r>
      <w:r w:rsidR="00B1249E" w:rsidRPr="00B1249E">
        <w:rPr>
          <w:rFonts w:ascii="Narkisim" w:hAnsi="Narkisim"/>
          <w:szCs w:val="20"/>
          <w:rtl/>
        </w:rPr>
        <w:t>)</w:t>
      </w:r>
      <w:r w:rsidRPr="00924FDB">
        <w:rPr>
          <w:rFonts w:ascii="Narkisim" w:hAnsi="Narkisim"/>
          <w:sz w:val="24"/>
          <w:szCs w:val="24"/>
          <w:rtl/>
        </w:rPr>
        <w:t xml:space="preserve"> ולא ההרים </w:t>
      </w:r>
      <w:proofErr w:type="spellStart"/>
      <w:r w:rsidRPr="00924FDB">
        <w:rPr>
          <w:rFonts w:ascii="Narkisim" w:hAnsi="Narkisim"/>
          <w:sz w:val="24"/>
          <w:szCs w:val="24"/>
          <w:rtl/>
        </w:rPr>
        <w:t>אלהיהם</w:t>
      </w:r>
      <w:proofErr w:type="spellEnd"/>
      <w:r w:rsidRPr="00924FDB">
        <w:rPr>
          <w:rFonts w:ascii="Narkisim" w:hAnsi="Narkisim"/>
          <w:sz w:val="24"/>
          <w:szCs w:val="24"/>
          <w:rtl/>
        </w:rPr>
        <w:t xml:space="preserve"> </w:t>
      </w:r>
      <w:proofErr w:type="spellStart"/>
      <w:r w:rsidRPr="00924FDB">
        <w:rPr>
          <w:rFonts w:ascii="Narkisim" w:hAnsi="Narkisim"/>
          <w:sz w:val="24"/>
          <w:szCs w:val="24"/>
          <w:rtl/>
        </w:rPr>
        <w:t>אלהיהם</w:t>
      </w:r>
      <w:proofErr w:type="spellEnd"/>
      <w:r w:rsidRPr="00924FDB">
        <w:rPr>
          <w:rFonts w:ascii="Narkisim" w:hAnsi="Narkisim"/>
          <w:sz w:val="24"/>
          <w:szCs w:val="24"/>
          <w:rtl/>
        </w:rPr>
        <w:t xml:space="preserve"> על הגבעות ולא הגבעות </w:t>
      </w:r>
      <w:proofErr w:type="spellStart"/>
      <w:r w:rsidRPr="00924FDB">
        <w:rPr>
          <w:rFonts w:ascii="Narkisim" w:hAnsi="Narkisim"/>
          <w:sz w:val="24"/>
          <w:szCs w:val="24"/>
          <w:rtl/>
        </w:rPr>
        <w:t>אלהיהם</w:t>
      </w:r>
      <w:proofErr w:type="spellEnd"/>
      <w:r w:rsidR="00B1249E">
        <w:rPr>
          <w:rFonts w:ascii="Narkisim" w:hAnsi="Narkisim" w:hint="cs"/>
          <w:sz w:val="24"/>
          <w:szCs w:val="24"/>
          <w:rtl/>
        </w:rPr>
        <w:t>.</w:t>
      </w:r>
      <w:r w:rsidRPr="00924FDB">
        <w:rPr>
          <w:rFonts w:ascii="Narkisim" w:hAnsi="Narkisim"/>
          <w:sz w:val="24"/>
          <w:szCs w:val="24"/>
          <w:rtl/>
        </w:rPr>
        <w:t xml:space="preserve"> ומפני מה אשרה אסורה? מפני שיש בה תפיסת יד אדם וכל שיש בה תפיסת ידי אדם אסור אמר רבי עקיבא אני </w:t>
      </w:r>
      <w:proofErr w:type="spellStart"/>
      <w:r w:rsidRPr="00924FDB">
        <w:rPr>
          <w:rFonts w:ascii="Narkisim" w:hAnsi="Narkisim"/>
          <w:sz w:val="24"/>
          <w:szCs w:val="24"/>
          <w:rtl/>
        </w:rPr>
        <w:t>אובין</w:t>
      </w:r>
      <w:proofErr w:type="spellEnd"/>
      <w:r w:rsidRPr="00924FDB">
        <w:rPr>
          <w:rFonts w:ascii="Narkisim" w:hAnsi="Narkisim"/>
          <w:sz w:val="24"/>
          <w:szCs w:val="24"/>
          <w:rtl/>
        </w:rPr>
        <w:t xml:space="preserve"> ואדון לפניך כל מקום שאתה מוצא הר גבוה וגבעה נשאה ועץ רענן דע שיש שם ע"ז"</w:t>
      </w:r>
      <w:r w:rsidR="00B1249E">
        <w:rPr>
          <w:rFonts w:ascii="Narkisim" w:hAnsi="Narkisim"/>
          <w:szCs w:val="20"/>
          <w:rtl/>
        </w:rPr>
        <w:tab/>
      </w:r>
      <w:r w:rsidR="00B1249E" w:rsidRPr="00B1249E">
        <w:rPr>
          <w:rFonts w:ascii="Narkisim" w:hAnsi="Narkisim"/>
          <w:szCs w:val="20"/>
          <w:rtl/>
        </w:rPr>
        <w:t>(</w:t>
      </w:r>
      <w:r w:rsidR="00B1249E">
        <w:rPr>
          <w:rFonts w:ascii="Narkisim" w:hAnsi="Narkisim" w:hint="cs"/>
          <w:szCs w:val="20"/>
          <w:rtl/>
        </w:rPr>
        <w:t xml:space="preserve">עבודה זרה </w:t>
      </w:r>
      <w:r w:rsidR="00B1249E" w:rsidRPr="00B1249E">
        <w:rPr>
          <w:rFonts w:ascii="Narkisim" w:hAnsi="Narkisim"/>
          <w:szCs w:val="20"/>
          <w:rtl/>
        </w:rPr>
        <w:t>ג', ה')</w:t>
      </w:r>
      <w:r w:rsidRPr="00924FDB">
        <w:rPr>
          <w:rFonts w:ascii="Narkisim" w:hAnsi="Narkisim"/>
          <w:sz w:val="24"/>
          <w:szCs w:val="24"/>
          <w:rtl/>
        </w:rPr>
        <w:t>.</w:t>
      </w:r>
    </w:p>
    <w:p w14:paraId="41F23771" w14:textId="09113308"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 xml:space="preserve">מדוע עובדי אלילים בוחרים למקם את מקום עבודת אלוהיהם במקומות הגבוהים? נראה כי עניינה של התפיסה האלילית היא כי ככל שאתה נמצא במקום גבוה </w:t>
      </w:r>
      <w:r w:rsidR="008E31E4">
        <w:rPr>
          <w:rFonts w:ascii="Narkisim" w:hAnsi="Narkisim" w:hint="cs"/>
          <w:sz w:val="24"/>
          <w:szCs w:val="24"/>
          <w:rtl/>
        </w:rPr>
        <w:t xml:space="preserve">יותר </w:t>
      </w:r>
      <w:r w:rsidR="008E31E4" w:rsidRPr="00924FDB">
        <w:rPr>
          <w:rFonts w:ascii="Narkisim" w:hAnsi="Narkisim"/>
          <w:sz w:val="24"/>
          <w:szCs w:val="24"/>
          <w:rtl/>
        </w:rPr>
        <w:t>פיסי</w:t>
      </w:r>
      <w:r w:rsidR="008E31E4">
        <w:rPr>
          <w:rFonts w:ascii="Narkisim" w:hAnsi="Narkisim" w:hint="cs"/>
          <w:sz w:val="24"/>
          <w:szCs w:val="24"/>
          <w:rtl/>
        </w:rPr>
        <w:t>ת</w:t>
      </w:r>
      <w:r w:rsidR="008E31E4" w:rsidRPr="00924FDB">
        <w:rPr>
          <w:rFonts w:ascii="Narkisim" w:hAnsi="Narkisim"/>
          <w:sz w:val="24"/>
          <w:szCs w:val="24"/>
          <w:rtl/>
        </w:rPr>
        <w:t xml:space="preserve"> </w:t>
      </w:r>
      <w:r w:rsidRPr="00924FDB">
        <w:rPr>
          <w:rFonts w:ascii="Narkisim" w:hAnsi="Narkisim"/>
          <w:sz w:val="24"/>
          <w:szCs w:val="24"/>
          <w:rtl/>
        </w:rPr>
        <w:t>אתה יותר קרוב אל האל. הגובה החומרי הינו ביטוי של עצמה, כח ושלטון ועל כן הערצה של המקום הגבוה היא ביטוי של קרבה אל האל.</w:t>
      </w:r>
    </w:p>
    <w:p w14:paraId="0445D188" w14:textId="024C188E"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 xml:space="preserve">בניגוד לעובדי האלילים, ירושלים והמקדש לא נמצאים במקום הגבוה ביותר. על ירושלים נאמר "יְרוּשָׁלִַם הָרִים סָבִיב לָהּ וַה' סָבִיב לְעַמּוֹ מֵעַתָּה וְעַד עוֹלָם" </w:t>
      </w:r>
      <w:r w:rsidRPr="008E31E4">
        <w:rPr>
          <w:rFonts w:ascii="Narkisim" w:hAnsi="Narkisim"/>
          <w:szCs w:val="20"/>
          <w:rtl/>
        </w:rPr>
        <w:t>(תהלים קכ</w:t>
      </w:r>
      <w:r w:rsidR="008E31E4">
        <w:rPr>
          <w:rFonts w:ascii="Narkisim" w:hAnsi="Narkisim" w:hint="cs"/>
          <w:szCs w:val="20"/>
          <w:rtl/>
        </w:rPr>
        <w:t>"</w:t>
      </w:r>
      <w:r w:rsidRPr="008E31E4">
        <w:rPr>
          <w:rFonts w:ascii="Narkisim" w:hAnsi="Narkisim"/>
          <w:szCs w:val="20"/>
          <w:rtl/>
        </w:rPr>
        <w:t>ב, ב')</w:t>
      </w:r>
      <w:r w:rsidRPr="00924FDB">
        <w:rPr>
          <w:rFonts w:ascii="Narkisim" w:hAnsi="Narkisim"/>
          <w:sz w:val="24"/>
          <w:szCs w:val="24"/>
          <w:rtl/>
        </w:rPr>
        <w:t>. ועל מקום המקדש נדרש הפסוק על שבט בנימין: "</w:t>
      </w:r>
      <w:r w:rsidR="00101BDF" w:rsidRPr="00101BDF">
        <w:rPr>
          <w:rFonts w:ascii="Narkisim" w:hAnsi="Narkisim"/>
          <w:sz w:val="24"/>
          <w:szCs w:val="24"/>
          <w:rtl/>
        </w:rPr>
        <w:t>וּבֵין כְּתֵפָיו שָׁכֵן</w:t>
      </w:r>
      <w:r w:rsidRPr="00924FDB">
        <w:rPr>
          <w:rFonts w:ascii="Narkisim" w:hAnsi="Narkisim"/>
          <w:sz w:val="24"/>
          <w:szCs w:val="24"/>
          <w:rtl/>
        </w:rPr>
        <w:t xml:space="preserve">" </w:t>
      </w:r>
      <w:r w:rsidR="00101BDF">
        <w:rPr>
          <w:rFonts w:ascii="Narkisim" w:hAnsi="Narkisim" w:hint="cs"/>
          <w:szCs w:val="20"/>
          <w:rtl/>
        </w:rPr>
        <w:t>(</w:t>
      </w:r>
      <w:r w:rsidR="00101BDF" w:rsidRPr="00101BDF">
        <w:rPr>
          <w:rFonts w:ascii="Narkisim" w:hAnsi="Narkisim"/>
          <w:szCs w:val="20"/>
          <w:rtl/>
        </w:rPr>
        <w:t>דברים ל"ג, י"ג</w:t>
      </w:r>
      <w:r w:rsidR="00101BDF">
        <w:rPr>
          <w:rFonts w:ascii="Narkisim" w:hAnsi="Narkisim" w:hint="cs"/>
          <w:szCs w:val="20"/>
          <w:rtl/>
        </w:rPr>
        <w:t>)</w:t>
      </w:r>
      <w:r w:rsidR="00101BDF">
        <w:rPr>
          <w:rFonts w:ascii="Narkisim" w:hAnsi="Narkisim" w:hint="cs"/>
          <w:sz w:val="24"/>
          <w:szCs w:val="24"/>
          <w:rtl/>
        </w:rPr>
        <w:t xml:space="preserve">. </w:t>
      </w:r>
      <w:r w:rsidRPr="00924FDB">
        <w:rPr>
          <w:rFonts w:ascii="Narkisim" w:hAnsi="Narkisim"/>
          <w:sz w:val="24"/>
          <w:szCs w:val="24"/>
          <w:rtl/>
        </w:rPr>
        <w:t xml:space="preserve">ניתן לראות בבירור כי מקום המקדש בהר המוריה נמוך הן מהר הזיתים ממזרח לו והן </w:t>
      </w:r>
      <w:proofErr w:type="spellStart"/>
      <w:r w:rsidRPr="00924FDB">
        <w:rPr>
          <w:rFonts w:ascii="Narkisim" w:hAnsi="Narkisim"/>
          <w:sz w:val="24"/>
          <w:szCs w:val="24"/>
          <w:rtl/>
        </w:rPr>
        <w:t>מאיזור</w:t>
      </w:r>
      <w:proofErr w:type="spellEnd"/>
      <w:r w:rsidRPr="00924FDB">
        <w:rPr>
          <w:rFonts w:ascii="Narkisim" w:hAnsi="Narkisim"/>
          <w:sz w:val="24"/>
          <w:szCs w:val="24"/>
          <w:rtl/>
        </w:rPr>
        <w:t xml:space="preserve"> הרובע היהודי ממערב לו. רק לעתיד לבוא ניבאו הנביא ישעיהו ב', ב' והנביא מיכה</w:t>
      </w:r>
      <w:r w:rsidR="00101BDF">
        <w:rPr>
          <w:rFonts w:ascii="Narkisim" w:hAnsi="Narkisim" w:hint="cs"/>
          <w:sz w:val="24"/>
          <w:szCs w:val="24"/>
          <w:rtl/>
        </w:rPr>
        <w:t>:</w:t>
      </w:r>
      <w:r w:rsidRPr="00924FDB">
        <w:rPr>
          <w:rFonts w:ascii="Narkisim" w:hAnsi="Narkisim"/>
          <w:sz w:val="24"/>
          <w:szCs w:val="24"/>
          <w:rtl/>
        </w:rPr>
        <w:t xml:space="preserve"> "וְהָיָה בְּאַחֲרִית הַיָּמִים יִהְיֶה הַר בֵּית ה' נָכוֹן בְּרֹאשׁ הֶהָרִים וְנִשָּׂא הוּא מִגְּבָעוֹת וְנָהֲרוּ עָלָיו עַמִּים"</w:t>
      </w:r>
      <w:r w:rsidR="00101BDF">
        <w:rPr>
          <w:rFonts w:ascii="Narkisim" w:hAnsi="Narkisim" w:hint="cs"/>
          <w:sz w:val="24"/>
          <w:szCs w:val="24"/>
          <w:rtl/>
        </w:rPr>
        <w:t xml:space="preserve"> </w:t>
      </w:r>
      <w:r w:rsidR="00101BDF" w:rsidRPr="00101BDF">
        <w:rPr>
          <w:rFonts w:ascii="Narkisim" w:hAnsi="Narkisim"/>
          <w:szCs w:val="20"/>
          <w:rtl/>
        </w:rPr>
        <w:t>(מיכה ד', א')</w:t>
      </w:r>
      <w:r w:rsidRPr="00924FDB">
        <w:rPr>
          <w:rFonts w:ascii="Narkisim" w:hAnsi="Narkisim"/>
          <w:sz w:val="24"/>
          <w:szCs w:val="24"/>
          <w:rtl/>
        </w:rPr>
        <w:t xml:space="preserve">. כלומר ייתכן כי במציאות העתידית יהיה שינוי מוחלט של פני השטח והר בית ה' יהיה פיסית בראש ההרים. </w:t>
      </w:r>
      <w:r w:rsidR="00101BDF">
        <w:rPr>
          <w:rFonts w:ascii="Narkisim" w:hAnsi="Narkisim" w:hint="cs"/>
          <w:sz w:val="24"/>
          <w:szCs w:val="24"/>
          <w:rtl/>
        </w:rPr>
        <w:t>במובן הרחב יותר ניתן לומר כי</w:t>
      </w:r>
      <w:r w:rsidRPr="00924FDB">
        <w:rPr>
          <w:rFonts w:ascii="Narkisim" w:hAnsi="Narkisim"/>
          <w:sz w:val="24"/>
          <w:szCs w:val="24"/>
          <w:rtl/>
        </w:rPr>
        <w:t xml:space="preserve"> לעתיד לבוא מקום המקדש </w:t>
      </w:r>
      <w:r w:rsidR="00101BDF">
        <w:rPr>
          <w:rFonts w:ascii="Narkisim" w:hAnsi="Narkisim" w:hint="cs"/>
          <w:sz w:val="24"/>
          <w:szCs w:val="24"/>
          <w:rtl/>
        </w:rPr>
        <w:t>י</w:t>
      </w:r>
      <w:r w:rsidRPr="00924FDB">
        <w:rPr>
          <w:rFonts w:ascii="Narkisim" w:hAnsi="Narkisim"/>
          <w:sz w:val="24"/>
          <w:szCs w:val="24"/>
          <w:rtl/>
        </w:rPr>
        <w:t>חז</w:t>
      </w:r>
      <w:r w:rsidR="00101BDF">
        <w:rPr>
          <w:rFonts w:ascii="Narkisim" w:hAnsi="Narkisim" w:hint="cs"/>
          <w:sz w:val="24"/>
          <w:szCs w:val="24"/>
          <w:rtl/>
        </w:rPr>
        <w:t>ו</w:t>
      </w:r>
      <w:r w:rsidRPr="00924FDB">
        <w:rPr>
          <w:rFonts w:ascii="Narkisim" w:hAnsi="Narkisim"/>
          <w:sz w:val="24"/>
          <w:szCs w:val="24"/>
          <w:rtl/>
        </w:rPr>
        <w:t>ר להיות כמו גן העדן בבריאת העולם</w:t>
      </w:r>
      <w:r w:rsidR="00101BDF">
        <w:rPr>
          <w:rFonts w:ascii="Narkisim" w:hAnsi="Narkisim" w:hint="cs"/>
          <w:sz w:val="24"/>
          <w:szCs w:val="24"/>
          <w:rtl/>
        </w:rPr>
        <w:t xml:space="preserve"> </w:t>
      </w:r>
      <w:r w:rsidR="00101BDF">
        <w:rPr>
          <w:rFonts w:ascii="Narkisim" w:hAnsi="Narkisim"/>
          <w:sz w:val="24"/>
          <w:szCs w:val="24"/>
          <w:rtl/>
        </w:rPr>
        <w:t>–</w:t>
      </w:r>
      <w:r w:rsidR="00101BDF">
        <w:rPr>
          <w:rFonts w:ascii="Narkisim" w:hAnsi="Narkisim" w:hint="cs"/>
          <w:sz w:val="24"/>
          <w:szCs w:val="24"/>
          <w:rtl/>
        </w:rPr>
        <w:t xml:space="preserve"> </w:t>
      </w:r>
      <w:r w:rsidRPr="00924FDB">
        <w:rPr>
          <w:rFonts w:ascii="Narkisim" w:hAnsi="Narkisim"/>
          <w:sz w:val="24"/>
          <w:szCs w:val="24"/>
          <w:rtl/>
        </w:rPr>
        <w:t>מקום גבוה</w:t>
      </w:r>
      <w:r w:rsidR="00101BDF">
        <w:rPr>
          <w:rFonts w:ascii="Narkisim" w:hAnsi="Narkisim" w:hint="cs"/>
          <w:sz w:val="24"/>
          <w:szCs w:val="24"/>
          <w:rtl/>
        </w:rPr>
        <w:t xml:space="preserve"> </w:t>
      </w:r>
      <w:r w:rsidR="00101BDF">
        <w:rPr>
          <w:rFonts w:ascii="Narkisim" w:hAnsi="Narkisim"/>
          <w:sz w:val="24"/>
          <w:szCs w:val="24"/>
          <w:rtl/>
        </w:rPr>
        <w:t>–</w:t>
      </w:r>
      <w:r w:rsidR="00101BDF">
        <w:rPr>
          <w:rFonts w:ascii="Narkisim" w:hAnsi="Narkisim" w:hint="cs"/>
          <w:sz w:val="24"/>
          <w:szCs w:val="24"/>
          <w:rtl/>
        </w:rPr>
        <w:t xml:space="preserve"> </w:t>
      </w:r>
      <w:r w:rsidRPr="00924FDB">
        <w:rPr>
          <w:rFonts w:ascii="Narkisim" w:hAnsi="Narkisim"/>
          <w:sz w:val="24"/>
          <w:szCs w:val="24"/>
          <w:rtl/>
        </w:rPr>
        <w:t>ותחזור להתגלות האחדות הא</w:t>
      </w:r>
      <w:r w:rsidR="00101BDF">
        <w:rPr>
          <w:rFonts w:ascii="Narkisim" w:hAnsi="Narkisim" w:hint="cs"/>
          <w:sz w:val="24"/>
          <w:szCs w:val="24"/>
          <w:rtl/>
        </w:rPr>
        <w:t>-</w:t>
      </w:r>
      <w:r w:rsidRPr="00924FDB">
        <w:rPr>
          <w:rFonts w:ascii="Narkisim" w:hAnsi="Narkisim"/>
          <w:sz w:val="24"/>
          <w:szCs w:val="24"/>
          <w:rtl/>
        </w:rPr>
        <w:t>ל</w:t>
      </w:r>
      <w:r w:rsidR="00101BDF">
        <w:rPr>
          <w:rFonts w:ascii="Narkisim" w:hAnsi="Narkisim" w:hint="cs"/>
          <w:sz w:val="24"/>
          <w:szCs w:val="24"/>
          <w:rtl/>
        </w:rPr>
        <w:t>ה</w:t>
      </w:r>
      <w:r w:rsidRPr="00924FDB">
        <w:rPr>
          <w:rFonts w:ascii="Narkisim" w:hAnsi="Narkisim"/>
          <w:sz w:val="24"/>
          <w:szCs w:val="24"/>
          <w:rtl/>
        </w:rPr>
        <w:t>ית</w:t>
      </w:r>
      <w:r w:rsidR="00101BDF">
        <w:rPr>
          <w:rFonts w:ascii="Narkisim" w:hAnsi="Narkisim" w:hint="cs"/>
          <w:sz w:val="24"/>
          <w:szCs w:val="24"/>
          <w:rtl/>
        </w:rPr>
        <w:t>,</w:t>
      </w:r>
      <w:r w:rsidRPr="00924FDB">
        <w:rPr>
          <w:rFonts w:ascii="Narkisim" w:hAnsi="Narkisim"/>
          <w:sz w:val="24"/>
          <w:szCs w:val="24"/>
          <w:rtl/>
        </w:rPr>
        <w:t xml:space="preserve"> </w:t>
      </w:r>
      <w:r w:rsidR="00101BDF">
        <w:rPr>
          <w:rFonts w:ascii="Narkisim" w:hAnsi="Narkisim" w:hint="cs"/>
          <w:sz w:val="24"/>
          <w:szCs w:val="24"/>
          <w:rtl/>
        </w:rPr>
        <w:t xml:space="preserve">בה </w:t>
      </w:r>
      <w:r w:rsidRPr="00924FDB">
        <w:rPr>
          <w:rFonts w:ascii="Narkisim" w:hAnsi="Narkisim"/>
          <w:sz w:val="24"/>
          <w:szCs w:val="24"/>
          <w:rtl/>
        </w:rPr>
        <w:t>המקום הגבוה פיסית הוא המקום הנעלה והנשגב מבחינה רוחנית.</w:t>
      </w:r>
      <w:r w:rsidR="0095638A">
        <w:rPr>
          <w:rStyle w:val="a6"/>
          <w:rFonts w:ascii="Narkisim" w:hAnsi="Narkisim"/>
          <w:rtl/>
        </w:rPr>
        <w:footnoteReference w:id="3"/>
      </w:r>
    </w:p>
    <w:p w14:paraId="0583FBF7" w14:textId="05ED6AB4"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בגלל שההרים הגבוהים היו שותפים לעבודה זרה נגזר עליהם עונש "</w:t>
      </w:r>
      <w:r w:rsidR="00346D4B" w:rsidRPr="00346D4B">
        <w:rPr>
          <w:rFonts w:ascii="Narkisim" w:hAnsi="Narkisim"/>
          <w:sz w:val="24"/>
          <w:szCs w:val="24"/>
          <w:rtl/>
        </w:rPr>
        <w:t>וְשָׁמְמוּ הָרֵי יִשְׂרָאֵל מֵאֵין עוֹבֵר</w:t>
      </w:r>
      <w:r w:rsidRPr="00924FDB">
        <w:rPr>
          <w:rFonts w:ascii="Narkisim" w:hAnsi="Narkisim"/>
          <w:sz w:val="24"/>
          <w:szCs w:val="24"/>
          <w:rtl/>
        </w:rPr>
        <w:t xml:space="preserve">" </w:t>
      </w:r>
      <w:r w:rsidRPr="00346D4B">
        <w:rPr>
          <w:rFonts w:ascii="Narkisim" w:hAnsi="Narkisim"/>
          <w:szCs w:val="20"/>
          <w:rtl/>
        </w:rPr>
        <w:t>(יחזקאל ל"ג, כ"ח)</w:t>
      </w:r>
      <w:r w:rsidRPr="00924FDB">
        <w:rPr>
          <w:rFonts w:ascii="Narkisim" w:hAnsi="Narkisim"/>
          <w:sz w:val="24"/>
          <w:szCs w:val="24"/>
          <w:rtl/>
        </w:rPr>
        <w:t xml:space="preserve">. לאחר החורבן הנביא מביע את ניחומיו ומבטיח כי </w:t>
      </w:r>
      <w:r w:rsidR="00346D4B" w:rsidRPr="00924FDB">
        <w:rPr>
          <w:rFonts w:ascii="Narkisim" w:hAnsi="Narkisim"/>
          <w:sz w:val="24"/>
          <w:szCs w:val="24"/>
          <w:rtl/>
        </w:rPr>
        <w:t xml:space="preserve">יחזור </w:t>
      </w:r>
      <w:r w:rsidRPr="00924FDB">
        <w:rPr>
          <w:rFonts w:ascii="Narkisim" w:hAnsi="Narkisim"/>
          <w:sz w:val="24"/>
          <w:szCs w:val="24"/>
          <w:rtl/>
        </w:rPr>
        <w:t xml:space="preserve">אליהם רועה ישראל </w:t>
      </w:r>
      <w:r w:rsidRPr="00F80A4A">
        <w:rPr>
          <w:rFonts w:ascii="Narkisim" w:hAnsi="Narkisim"/>
          <w:szCs w:val="20"/>
          <w:rtl/>
        </w:rPr>
        <w:t>(יחזקאל ל"ד, י"ג-י"ד)</w:t>
      </w:r>
      <w:r w:rsidRPr="00924FDB">
        <w:rPr>
          <w:rFonts w:ascii="Narkisim" w:hAnsi="Narkisim"/>
          <w:sz w:val="24"/>
          <w:szCs w:val="24"/>
          <w:rtl/>
        </w:rPr>
        <w:t>. הנביא מדגיש שלוש פעמים כי "הרי ישראל" הם מקום מרעה משובח לצאן. ברור כי אין הכוונה כי הרי ישראל ייהפכו למקום מרעה</w:t>
      </w:r>
      <w:r w:rsidR="00F80A4A">
        <w:rPr>
          <w:rFonts w:ascii="Narkisim" w:hAnsi="Narkisim" w:hint="cs"/>
          <w:sz w:val="24"/>
          <w:szCs w:val="24"/>
          <w:rtl/>
        </w:rPr>
        <w:t>,</w:t>
      </w:r>
      <w:r w:rsidRPr="00924FDB">
        <w:rPr>
          <w:rFonts w:ascii="Narkisim" w:hAnsi="Narkisim"/>
          <w:sz w:val="24"/>
          <w:szCs w:val="24"/>
          <w:rtl/>
        </w:rPr>
        <w:t xml:space="preserve"> שהרי זה גורלם של מקומות עזובים כי אם הכוונה ליישוב הארץ בצאן אדם </w:t>
      </w:r>
      <w:r w:rsidRPr="00F80A4A">
        <w:rPr>
          <w:rFonts w:ascii="Narkisim" w:hAnsi="Narkisim"/>
          <w:szCs w:val="20"/>
          <w:rtl/>
        </w:rPr>
        <w:t>(יחזקאל ל"ו, ל"ז-י"ח)</w:t>
      </w:r>
      <w:r w:rsidRPr="00924FDB">
        <w:rPr>
          <w:rFonts w:ascii="Narkisim" w:hAnsi="Narkisim"/>
          <w:sz w:val="24"/>
          <w:szCs w:val="24"/>
          <w:rtl/>
        </w:rPr>
        <w:t xml:space="preserve">. הרי ישראל השוממים יינטעו, </w:t>
      </w:r>
      <w:proofErr w:type="spellStart"/>
      <w:r w:rsidRPr="00924FDB">
        <w:rPr>
          <w:rFonts w:ascii="Narkisim" w:hAnsi="Narkisim"/>
          <w:sz w:val="24"/>
          <w:szCs w:val="24"/>
          <w:rtl/>
        </w:rPr>
        <w:t>ייעבדו</w:t>
      </w:r>
      <w:proofErr w:type="spellEnd"/>
      <w:r w:rsidRPr="00924FDB">
        <w:rPr>
          <w:rFonts w:ascii="Narkisim" w:hAnsi="Narkisim"/>
          <w:sz w:val="24"/>
          <w:szCs w:val="24"/>
          <w:rtl/>
        </w:rPr>
        <w:t xml:space="preserve"> וייזרעו כימים מקדם</w:t>
      </w:r>
      <w:r w:rsidR="00F80A4A">
        <w:rPr>
          <w:rFonts w:ascii="Narkisim" w:hAnsi="Narkisim" w:hint="cs"/>
          <w:sz w:val="24"/>
          <w:szCs w:val="24"/>
          <w:rtl/>
        </w:rPr>
        <w:t>:</w:t>
      </w:r>
      <w:r w:rsidRPr="00924FDB">
        <w:rPr>
          <w:rFonts w:ascii="Narkisim" w:hAnsi="Narkisim"/>
          <w:sz w:val="24"/>
          <w:szCs w:val="24"/>
          <w:rtl/>
        </w:rPr>
        <w:t xml:space="preserve"> "הָרֵי יִשְׂרָאֵל עַנְפְּכֶם תִּתֵּנוּ וּפֶרְיְכֶם </w:t>
      </w:r>
      <w:proofErr w:type="spellStart"/>
      <w:r w:rsidRPr="00924FDB">
        <w:rPr>
          <w:rFonts w:ascii="Narkisim" w:hAnsi="Narkisim"/>
          <w:sz w:val="24"/>
          <w:szCs w:val="24"/>
          <w:rtl/>
        </w:rPr>
        <w:t>תִּשְׂאו</w:t>
      </w:r>
      <w:proofErr w:type="spellEnd"/>
      <w:r w:rsidRPr="00924FDB">
        <w:rPr>
          <w:rFonts w:ascii="Narkisim" w:hAnsi="Narkisim"/>
          <w:sz w:val="24"/>
          <w:szCs w:val="24"/>
          <w:rtl/>
        </w:rPr>
        <w:t xml:space="preserve">ּ לְעַמִּי יִשְׂרָאֵל כִּי קֵרְבוּ לָבוֹא: כִּי הִנְנִי אֲלֵיכֶם וּפָנִיתִי אֲלֵיכֶם </w:t>
      </w:r>
      <w:proofErr w:type="spellStart"/>
      <w:r w:rsidRPr="00924FDB">
        <w:rPr>
          <w:rFonts w:ascii="Narkisim" w:hAnsi="Narkisim"/>
          <w:sz w:val="24"/>
          <w:szCs w:val="24"/>
          <w:rtl/>
        </w:rPr>
        <w:t>וְנֶעֱבַדְתֶּם</w:t>
      </w:r>
      <w:proofErr w:type="spellEnd"/>
      <w:r w:rsidRPr="00924FDB">
        <w:rPr>
          <w:rFonts w:ascii="Narkisim" w:hAnsi="Narkisim"/>
          <w:sz w:val="24"/>
          <w:szCs w:val="24"/>
          <w:rtl/>
        </w:rPr>
        <w:t xml:space="preserve"> </w:t>
      </w:r>
      <w:proofErr w:type="spellStart"/>
      <w:r w:rsidRPr="00924FDB">
        <w:rPr>
          <w:rFonts w:ascii="Narkisim" w:hAnsi="Narkisim"/>
          <w:sz w:val="24"/>
          <w:szCs w:val="24"/>
          <w:rtl/>
        </w:rPr>
        <w:t>וְנִזְרַעְתֶּם</w:t>
      </w:r>
      <w:proofErr w:type="spellEnd"/>
      <w:r w:rsidRPr="00924FDB">
        <w:rPr>
          <w:rFonts w:ascii="Narkisim" w:hAnsi="Narkisim"/>
          <w:sz w:val="24"/>
          <w:szCs w:val="24"/>
          <w:rtl/>
        </w:rPr>
        <w:t>".</w:t>
      </w:r>
    </w:p>
    <w:p w14:paraId="6A780A55" w14:textId="23B98218" w:rsidR="00F80A4A" w:rsidRDefault="006B6990" w:rsidP="00F45F82">
      <w:pPr>
        <w:tabs>
          <w:tab w:val="right" w:pos="4620"/>
        </w:tabs>
        <w:rPr>
          <w:rFonts w:ascii="Narkisim" w:hAnsi="Narkisim"/>
          <w:sz w:val="24"/>
          <w:szCs w:val="24"/>
          <w:rtl/>
        </w:rPr>
      </w:pPr>
      <w:r w:rsidRPr="00924FDB">
        <w:rPr>
          <w:rFonts w:ascii="Narkisim" w:hAnsi="Narkisim"/>
          <w:sz w:val="24"/>
          <w:szCs w:val="24"/>
          <w:rtl/>
        </w:rPr>
        <w:t>מה הטעם שבחר הנביא יחזקאל בכינוי "הרי ישראל" לארץ ישראל בתיאור חורבנה ובחזון שיקומה</w:t>
      </w:r>
      <w:r w:rsidR="00F80A4A">
        <w:rPr>
          <w:rFonts w:ascii="Narkisim" w:hAnsi="Narkisim" w:hint="cs"/>
          <w:sz w:val="24"/>
          <w:szCs w:val="24"/>
          <w:rtl/>
        </w:rPr>
        <w:t>?</w:t>
      </w:r>
      <w:r w:rsidRPr="00924FDB">
        <w:rPr>
          <w:rFonts w:ascii="Narkisim" w:hAnsi="Narkisim"/>
          <w:sz w:val="24"/>
          <w:szCs w:val="24"/>
          <w:rtl/>
        </w:rPr>
        <w:t xml:space="preserve"> רוב </w:t>
      </w:r>
      <w:proofErr w:type="spellStart"/>
      <w:r w:rsidRPr="00924FDB">
        <w:rPr>
          <w:rFonts w:ascii="Narkisim" w:hAnsi="Narkisim"/>
          <w:sz w:val="24"/>
          <w:szCs w:val="24"/>
          <w:rtl/>
        </w:rPr>
        <w:t>חקלאותה</w:t>
      </w:r>
      <w:proofErr w:type="spellEnd"/>
      <w:r w:rsidRPr="00924FDB">
        <w:rPr>
          <w:rFonts w:ascii="Narkisim" w:hAnsi="Narkisim"/>
          <w:sz w:val="24"/>
          <w:szCs w:val="24"/>
          <w:rtl/>
        </w:rPr>
        <w:t xml:space="preserve"> האינטנסיבית של הארץ </w:t>
      </w:r>
      <w:r w:rsidR="00F80A4A">
        <w:rPr>
          <w:rFonts w:ascii="Narkisim" w:hAnsi="Narkisim" w:hint="cs"/>
          <w:sz w:val="24"/>
          <w:szCs w:val="24"/>
          <w:rtl/>
        </w:rPr>
        <w:t>ה</w:t>
      </w:r>
      <w:r w:rsidRPr="00924FDB">
        <w:rPr>
          <w:rFonts w:ascii="Narkisim" w:hAnsi="Narkisim"/>
          <w:sz w:val="24"/>
          <w:szCs w:val="24"/>
          <w:rtl/>
        </w:rPr>
        <w:t xml:space="preserve">תרכזה </w:t>
      </w:r>
      <w:proofErr w:type="spellStart"/>
      <w:r w:rsidRPr="00924FDB">
        <w:rPr>
          <w:rFonts w:ascii="Narkisim" w:hAnsi="Narkisim"/>
          <w:sz w:val="24"/>
          <w:szCs w:val="24"/>
          <w:rtl/>
        </w:rPr>
        <w:t>באיזור</w:t>
      </w:r>
      <w:proofErr w:type="spellEnd"/>
      <w:r w:rsidRPr="00924FDB">
        <w:rPr>
          <w:rFonts w:ascii="Narkisim" w:hAnsi="Narkisim"/>
          <w:sz w:val="24"/>
          <w:szCs w:val="24"/>
          <w:rtl/>
        </w:rPr>
        <w:t xml:space="preserve"> ההרים. בנוסף יחזקאל </w:t>
      </w:r>
      <w:r w:rsidR="00F80A4A">
        <w:rPr>
          <w:rFonts w:ascii="Narkisim" w:hAnsi="Narkisim" w:hint="cs"/>
          <w:sz w:val="24"/>
          <w:szCs w:val="24"/>
          <w:rtl/>
        </w:rPr>
        <w:t xml:space="preserve">הוא </w:t>
      </w:r>
      <w:r w:rsidRPr="00924FDB">
        <w:rPr>
          <w:rFonts w:ascii="Narkisim" w:hAnsi="Narkisim"/>
          <w:sz w:val="24"/>
          <w:szCs w:val="24"/>
          <w:rtl/>
        </w:rPr>
        <w:t>בן למשפחת כהנים ששירתה במקדש</w:t>
      </w:r>
      <w:r w:rsidR="00F80A4A">
        <w:rPr>
          <w:rFonts w:ascii="Narkisim" w:hAnsi="Narkisim" w:hint="cs"/>
          <w:sz w:val="24"/>
          <w:szCs w:val="24"/>
          <w:rtl/>
        </w:rPr>
        <w:t>.</w:t>
      </w:r>
      <w:r w:rsidRPr="00924FDB">
        <w:rPr>
          <w:rFonts w:ascii="Narkisim" w:hAnsi="Narkisim"/>
          <w:sz w:val="24"/>
          <w:szCs w:val="24"/>
          <w:rtl/>
        </w:rPr>
        <w:t xml:space="preserve"> </w:t>
      </w:r>
      <w:r w:rsidR="00F80A4A">
        <w:rPr>
          <w:rFonts w:ascii="Narkisim" w:hAnsi="Narkisim" w:hint="cs"/>
          <w:sz w:val="24"/>
          <w:szCs w:val="24"/>
          <w:rtl/>
        </w:rPr>
        <w:t>ב</w:t>
      </w:r>
      <w:r w:rsidRPr="00924FDB">
        <w:rPr>
          <w:rFonts w:ascii="Narkisim" w:hAnsi="Narkisim"/>
          <w:sz w:val="24"/>
          <w:szCs w:val="24"/>
          <w:rtl/>
        </w:rPr>
        <w:t xml:space="preserve">ילדותו בירושלים </w:t>
      </w:r>
      <w:r w:rsidR="00F80A4A">
        <w:rPr>
          <w:rFonts w:ascii="Narkisim" w:hAnsi="Narkisim" w:hint="cs"/>
          <w:sz w:val="24"/>
          <w:szCs w:val="24"/>
          <w:rtl/>
        </w:rPr>
        <w:t xml:space="preserve">הוא </w:t>
      </w:r>
      <w:r w:rsidRPr="00924FDB">
        <w:rPr>
          <w:rFonts w:ascii="Narkisim" w:hAnsi="Narkisim"/>
          <w:sz w:val="24"/>
          <w:szCs w:val="24"/>
          <w:rtl/>
        </w:rPr>
        <w:t xml:space="preserve">ספג את מראות נופם של הרי יהודה ובהם מדרגות הכרמים והמטעים, והוא זוכר אותם במלוא תפארתם. אך הוא מכיר את מצבם הנוכחי, את שוממותם בעקבות שנות המלחמה והחורבן. הניגוד בין הנוף השטוח והמשעמם של בקעת בבל שכולה משקה וירק בולט לעומת הרי יהודה הפורחים והפוריים שעתה חרבים ושוממים. </w:t>
      </w:r>
    </w:p>
    <w:p w14:paraId="69C133F4" w14:textId="3E059697" w:rsidR="006B6990" w:rsidRPr="00924FDB" w:rsidRDefault="000F02FE" w:rsidP="00924FDB">
      <w:pPr>
        <w:tabs>
          <w:tab w:val="right" w:pos="4620"/>
        </w:tabs>
        <w:rPr>
          <w:rFonts w:ascii="Narkisim" w:hAnsi="Narkisim"/>
          <w:sz w:val="24"/>
          <w:szCs w:val="24"/>
          <w:rtl/>
        </w:rPr>
      </w:pPr>
      <w:r>
        <w:rPr>
          <w:rFonts w:ascii="Narkisim" w:hAnsi="Narkisim" w:hint="cs"/>
          <w:sz w:val="24"/>
          <w:szCs w:val="24"/>
          <w:rtl/>
        </w:rPr>
        <w:t xml:space="preserve">ועל חורבנם </w:t>
      </w:r>
      <w:r w:rsidR="006B6990" w:rsidRPr="00924FDB">
        <w:rPr>
          <w:rFonts w:ascii="Narkisim" w:hAnsi="Narkisim"/>
          <w:sz w:val="24"/>
          <w:szCs w:val="24"/>
          <w:rtl/>
        </w:rPr>
        <w:t>הנביא</w:t>
      </w:r>
      <w:r w:rsidR="00F45F82" w:rsidRPr="00F45F82">
        <w:rPr>
          <w:rFonts w:ascii="Narkisim" w:hAnsi="Narkisim"/>
          <w:sz w:val="24"/>
          <w:szCs w:val="24"/>
          <w:rtl/>
        </w:rPr>
        <w:t xml:space="preserve"> </w:t>
      </w:r>
      <w:r w:rsidR="00F45F82" w:rsidRPr="00924FDB">
        <w:rPr>
          <w:rFonts w:ascii="Narkisim" w:hAnsi="Narkisim"/>
          <w:sz w:val="24"/>
          <w:szCs w:val="24"/>
          <w:rtl/>
        </w:rPr>
        <w:t>מציין</w:t>
      </w:r>
      <w:r w:rsidR="00F80A4A">
        <w:rPr>
          <w:rFonts w:ascii="Narkisim" w:hAnsi="Narkisim" w:hint="cs"/>
          <w:sz w:val="24"/>
          <w:szCs w:val="24"/>
          <w:rtl/>
        </w:rPr>
        <w:t>:</w:t>
      </w:r>
      <w:r w:rsidR="006B6990" w:rsidRPr="00924FDB">
        <w:rPr>
          <w:rFonts w:ascii="Narkisim" w:hAnsi="Narkisim"/>
          <w:sz w:val="24"/>
          <w:szCs w:val="24"/>
          <w:rtl/>
        </w:rPr>
        <w:t xml:space="preserve"> "</w:t>
      </w:r>
      <w:r w:rsidR="00F80A4A" w:rsidRPr="00F80A4A">
        <w:rPr>
          <w:rFonts w:ascii="Narkisim" w:hAnsi="Narkisim"/>
          <w:sz w:val="24"/>
          <w:szCs w:val="24"/>
          <w:rtl/>
        </w:rPr>
        <w:t>וְנֶהֶרְסוּ הֶהָרִים וְנָפְלוּ הַמַּדְרֵגוֹת</w:t>
      </w:r>
      <w:r w:rsidR="00F80A4A">
        <w:rPr>
          <w:rFonts w:ascii="Narkisim" w:hAnsi="Narkisim" w:hint="cs"/>
          <w:sz w:val="24"/>
          <w:szCs w:val="24"/>
          <w:rtl/>
        </w:rPr>
        <w:t>"</w:t>
      </w:r>
      <w:r w:rsidR="00F80A4A" w:rsidRPr="00F80A4A">
        <w:rPr>
          <w:rFonts w:ascii="Narkisim" w:hAnsi="Narkisim"/>
          <w:sz w:val="24"/>
          <w:szCs w:val="24"/>
          <w:rtl/>
        </w:rPr>
        <w:t xml:space="preserve"> </w:t>
      </w:r>
      <w:r w:rsidR="006B6990" w:rsidRPr="00F45F82">
        <w:rPr>
          <w:rFonts w:ascii="Narkisim" w:hAnsi="Narkisim"/>
          <w:szCs w:val="20"/>
          <w:rtl/>
        </w:rPr>
        <w:t>(</w:t>
      </w:r>
      <w:r w:rsidR="00F45F82">
        <w:rPr>
          <w:rFonts w:ascii="Narkisim" w:hAnsi="Narkisim" w:hint="cs"/>
          <w:szCs w:val="20"/>
          <w:rtl/>
        </w:rPr>
        <w:t xml:space="preserve">יחזקאל </w:t>
      </w:r>
      <w:r w:rsidR="006B6990" w:rsidRPr="00F45F82">
        <w:rPr>
          <w:rFonts w:ascii="Narkisim" w:hAnsi="Narkisim"/>
          <w:szCs w:val="20"/>
          <w:rtl/>
        </w:rPr>
        <w:t>ל"ח, כ')</w:t>
      </w:r>
      <w:r>
        <w:rPr>
          <w:rFonts w:ascii="Narkisim" w:hAnsi="Narkisim" w:hint="cs"/>
          <w:sz w:val="24"/>
          <w:szCs w:val="24"/>
          <w:rtl/>
        </w:rPr>
        <w:t>.</w:t>
      </w:r>
      <w:r w:rsidR="006B6990" w:rsidRPr="00924FDB">
        <w:rPr>
          <w:rFonts w:ascii="Narkisim" w:hAnsi="Narkisim"/>
          <w:sz w:val="24"/>
          <w:szCs w:val="24"/>
          <w:rtl/>
        </w:rPr>
        <w:t xml:space="preserve"> אפשר בקלות להרוס את המדרגות בהרים על ידי דרדור אבנים. בנוסף, מדרגות אבנים בהרים זקוקות לטיפול מתמיד ובשנות המלחמה והגלות שלאחריה הופסקה מלאכה זו, נוצרו פרצות בגדרות האבן ובמדרגות דרכן התפרצו מי הנגר אשר סחפו את אדמתם. שנים מעטות של הזנחה כזאת עשויה להביא לחורבן גמור של </w:t>
      </w:r>
      <w:r w:rsidR="00A86059">
        <w:rPr>
          <w:rFonts w:ascii="Narkisim" w:hAnsi="Narkisim" w:hint="cs"/>
          <w:sz w:val="24"/>
          <w:szCs w:val="24"/>
          <w:rtl/>
        </w:rPr>
        <w:t>ת</w:t>
      </w:r>
      <w:r w:rsidR="006B6990" w:rsidRPr="00924FDB">
        <w:rPr>
          <w:rFonts w:ascii="Narkisim" w:hAnsi="Narkisim"/>
          <w:sz w:val="24"/>
          <w:szCs w:val="24"/>
          <w:rtl/>
        </w:rPr>
        <w:t>רבות</w:t>
      </w:r>
      <w:r w:rsidR="006B6990" w:rsidRPr="00924FDB">
        <w:rPr>
          <w:rFonts w:ascii="Narkisim" w:hAnsi="Narkisim"/>
          <w:sz w:val="24"/>
          <w:szCs w:val="24"/>
          <w:rtl/>
        </w:rPr>
        <w:t xml:space="preserve"> המדרגות. </w:t>
      </w:r>
      <w:r w:rsidR="00E83433">
        <w:rPr>
          <w:rFonts w:ascii="Narkisim" w:hAnsi="Narkisim" w:hint="cs"/>
          <w:sz w:val="24"/>
          <w:szCs w:val="24"/>
          <w:rtl/>
        </w:rPr>
        <w:t>ו</w:t>
      </w:r>
      <w:r w:rsidR="006B6990" w:rsidRPr="00924FDB">
        <w:rPr>
          <w:rFonts w:ascii="Narkisim" w:hAnsi="Narkisim"/>
          <w:sz w:val="24"/>
          <w:szCs w:val="24"/>
          <w:rtl/>
        </w:rPr>
        <w:t>ז</w:t>
      </w:r>
      <w:r w:rsidR="00E83433">
        <w:rPr>
          <w:rFonts w:ascii="Narkisim" w:hAnsi="Narkisim" w:hint="cs"/>
          <w:sz w:val="24"/>
          <w:szCs w:val="24"/>
          <w:rtl/>
        </w:rPr>
        <w:t>ו</w:t>
      </w:r>
      <w:r w:rsidR="006B6990" w:rsidRPr="00924FDB">
        <w:rPr>
          <w:rFonts w:ascii="Narkisim" w:hAnsi="Narkisim"/>
          <w:sz w:val="24"/>
          <w:szCs w:val="24"/>
          <w:rtl/>
        </w:rPr>
        <w:t xml:space="preserve"> הייתה יסוד חקלאות ההר בארץ. </w:t>
      </w:r>
    </w:p>
    <w:p w14:paraId="33F314FF" w14:textId="2155C797"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 xml:space="preserve">עם חורבן המדרגות נסחפת אדמת ההרים ויחד איתם נהרסת הצמחייה הטבעית, נחשפים הסלעים, </w:t>
      </w:r>
      <w:r w:rsidR="00E83433">
        <w:rPr>
          <w:rFonts w:ascii="Narkisim" w:hAnsi="Narkisim" w:hint="cs"/>
          <w:sz w:val="24"/>
          <w:szCs w:val="24"/>
          <w:rtl/>
        </w:rPr>
        <w:t>ו</w:t>
      </w:r>
      <w:r w:rsidRPr="00924FDB">
        <w:rPr>
          <w:rFonts w:ascii="Narkisim" w:hAnsi="Narkisim"/>
          <w:sz w:val="24"/>
          <w:szCs w:val="24"/>
          <w:rtl/>
        </w:rPr>
        <w:t xml:space="preserve">העפר שנסחף מהם סוחף את פתחי הגאיות ונוצרות בהן ביצות. כך נחרבה תרבות המדרגות הקדומה ברוב חלקי הארץ. יחזקאל הנביא הכיר עובדות אלו ומתוך דבריו בוקע כאבו על שממת הרי ישראל והחשש שמא יהיה חורבן זה ממושך וסופי. אך הוא מצפה ליום הקרוב שבו יתקיים </w:t>
      </w:r>
      <w:proofErr w:type="spellStart"/>
      <w:r w:rsidRPr="00924FDB">
        <w:rPr>
          <w:rFonts w:ascii="Narkisim" w:hAnsi="Narkisim"/>
          <w:sz w:val="24"/>
          <w:szCs w:val="24"/>
          <w:rtl/>
        </w:rPr>
        <w:t>חזון</w:t>
      </w:r>
      <w:proofErr w:type="spellEnd"/>
      <w:r w:rsidRPr="00924FDB">
        <w:rPr>
          <w:rFonts w:ascii="Narkisim" w:hAnsi="Narkisim"/>
          <w:sz w:val="24"/>
          <w:szCs w:val="24"/>
          <w:rtl/>
        </w:rPr>
        <w:t xml:space="preserve"> שיקומם וחידוש תפארתם "וְהוֹשַׁבְתִּי אֶתְכֶם </w:t>
      </w:r>
      <w:proofErr w:type="spellStart"/>
      <w:r w:rsidRPr="00924FDB">
        <w:rPr>
          <w:rFonts w:ascii="Narkisim" w:hAnsi="Narkisim"/>
          <w:sz w:val="24"/>
          <w:szCs w:val="24"/>
          <w:rtl/>
        </w:rPr>
        <w:t>כְּקַדְמוֹתֵיכֶם</w:t>
      </w:r>
      <w:proofErr w:type="spellEnd"/>
      <w:r w:rsidRPr="00924FDB">
        <w:rPr>
          <w:rFonts w:ascii="Narkisim" w:hAnsi="Narkisim"/>
          <w:sz w:val="24"/>
          <w:szCs w:val="24"/>
          <w:rtl/>
        </w:rPr>
        <w:t xml:space="preserve"> וְהֵטִבֹתִי </w:t>
      </w:r>
      <w:proofErr w:type="spellStart"/>
      <w:r w:rsidRPr="00924FDB">
        <w:rPr>
          <w:rFonts w:ascii="Narkisim" w:hAnsi="Narkisim"/>
          <w:sz w:val="24"/>
          <w:szCs w:val="24"/>
          <w:rtl/>
        </w:rPr>
        <w:t>מֵרִאשֹׁתֵיכֶם</w:t>
      </w:r>
      <w:proofErr w:type="spellEnd"/>
      <w:r w:rsidRPr="00924FDB">
        <w:rPr>
          <w:rFonts w:ascii="Narkisim" w:hAnsi="Narkisim"/>
          <w:sz w:val="24"/>
          <w:szCs w:val="24"/>
          <w:rtl/>
        </w:rPr>
        <w:t xml:space="preserve">". זהו </w:t>
      </w:r>
      <w:proofErr w:type="spellStart"/>
      <w:r w:rsidRPr="00924FDB">
        <w:rPr>
          <w:rFonts w:ascii="Narkisim" w:hAnsi="Narkisim"/>
          <w:sz w:val="24"/>
          <w:szCs w:val="24"/>
          <w:rtl/>
        </w:rPr>
        <w:t>חזון</w:t>
      </w:r>
      <w:proofErr w:type="spellEnd"/>
      <w:r w:rsidRPr="00924FDB">
        <w:rPr>
          <w:rFonts w:ascii="Narkisim" w:hAnsi="Narkisim"/>
          <w:sz w:val="24"/>
          <w:szCs w:val="24"/>
          <w:rtl/>
        </w:rPr>
        <w:t xml:space="preserve"> הנקמה הגדול ביותר להרי ישראל ולעם שישוב אליהם. </w:t>
      </w:r>
    </w:p>
    <w:p w14:paraId="0382B606" w14:textId="511E5283"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בפרק ל"ו, ד', בפניית הנביא להרי ישראל הוא מוסיף את החורבות השוממות והערים הנעזבות אשר היו לבז וללעג לשארית הגויים אשר מסביב. פרק ל"ו נאמר לנביא אחרי החורבן</w:t>
      </w:r>
      <w:r w:rsidR="00E83433">
        <w:rPr>
          <w:rFonts w:ascii="Narkisim" w:hAnsi="Narkisim" w:hint="cs"/>
          <w:sz w:val="24"/>
          <w:szCs w:val="24"/>
          <w:rtl/>
        </w:rPr>
        <w:t>,</w:t>
      </w:r>
      <w:r w:rsidRPr="00924FDB">
        <w:rPr>
          <w:rFonts w:ascii="Narkisim" w:hAnsi="Narkisim"/>
          <w:sz w:val="24"/>
          <w:szCs w:val="24"/>
          <w:rtl/>
        </w:rPr>
        <w:t xml:space="preserve"> </w:t>
      </w:r>
      <w:r w:rsidR="00E83433">
        <w:rPr>
          <w:rFonts w:ascii="Narkisim" w:hAnsi="Narkisim" w:hint="cs"/>
          <w:sz w:val="24"/>
          <w:szCs w:val="24"/>
          <w:rtl/>
        </w:rPr>
        <w:t>ול</w:t>
      </w:r>
      <w:r w:rsidRPr="00924FDB">
        <w:rPr>
          <w:rFonts w:ascii="Narkisim" w:hAnsi="Narkisim"/>
          <w:sz w:val="24"/>
          <w:szCs w:val="24"/>
          <w:rtl/>
        </w:rPr>
        <w:t xml:space="preserve">כן מתוארים גם מקומות הישוב שחרבו. </w:t>
      </w:r>
      <w:r w:rsidR="00E83433">
        <w:rPr>
          <w:rFonts w:ascii="Narkisim" w:hAnsi="Narkisim" w:hint="cs"/>
          <w:sz w:val="24"/>
          <w:szCs w:val="24"/>
          <w:rtl/>
        </w:rPr>
        <w:t xml:space="preserve">משם </w:t>
      </w:r>
      <w:r w:rsidRPr="00924FDB">
        <w:rPr>
          <w:rFonts w:ascii="Narkisim" w:hAnsi="Narkisim"/>
          <w:sz w:val="24"/>
          <w:szCs w:val="24"/>
          <w:rtl/>
        </w:rPr>
        <w:t xml:space="preserve">הכתוב </w:t>
      </w:r>
      <w:r w:rsidR="00E83433">
        <w:rPr>
          <w:rFonts w:ascii="Narkisim" w:hAnsi="Narkisim" w:hint="cs"/>
          <w:sz w:val="24"/>
          <w:szCs w:val="24"/>
          <w:rtl/>
        </w:rPr>
        <w:t>עובר ל</w:t>
      </w:r>
      <w:r w:rsidRPr="00924FDB">
        <w:rPr>
          <w:rFonts w:ascii="Narkisim" w:hAnsi="Narkisim"/>
          <w:sz w:val="24"/>
          <w:szCs w:val="24"/>
          <w:rtl/>
        </w:rPr>
        <w:t>תיאור נבואה להר שעיר</w:t>
      </w:r>
      <w:r w:rsidR="00E83433">
        <w:rPr>
          <w:rFonts w:ascii="Narkisim" w:hAnsi="Narkisim" w:hint="cs"/>
          <w:sz w:val="24"/>
          <w:szCs w:val="24"/>
          <w:rtl/>
        </w:rPr>
        <w:t>,</w:t>
      </w:r>
      <w:r w:rsidRPr="00924FDB">
        <w:rPr>
          <w:rFonts w:ascii="Narkisim" w:hAnsi="Narkisim"/>
          <w:sz w:val="24"/>
          <w:szCs w:val="24"/>
          <w:rtl/>
        </w:rPr>
        <w:t xml:space="preserve"> מתוך הנחה כי הרי ישראל ייבנו על חורבת הר שעיר.</w:t>
      </w:r>
    </w:p>
    <w:p w14:paraId="4E286823" w14:textId="77777777" w:rsidR="00C358F9" w:rsidRDefault="00C358F9" w:rsidP="00924FDB">
      <w:pPr>
        <w:tabs>
          <w:tab w:val="right" w:pos="4620"/>
        </w:tabs>
        <w:rPr>
          <w:rFonts w:ascii="Narkisim" w:hAnsi="Narkisim"/>
          <w:sz w:val="24"/>
          <w:szCs w:val="24"/>
          <w:u w:val="single"/>
          <w:rtl/>
        </w:rPr>
      </w:pPr>
    </w:p>
    <w:p w14:paraId="488DB987" w14:textId="2E06A9EA" w:rsidR="006B6990" w:rsidRPr="00C358F9" w:rsidRDefault="006B6990" w:rsidP="00C358F9">
      <w:pPr>
        <w:tabs>
          <w:tab w:val="right" w:pos="4620"/>
        </w:tabs>
        <w:jc w:val="center"/>
        <w:rPr>
          <w:rFonts w:asciiTheme="minorBidi" w:hAnsiTheme="minorBidi" w:cstheme="minorBidi"/>
          <w:b/>
          <w:bCs/>
          <w:sz w:val="24"/>
          <w:szCs w:val="24"/>
          <w:rtl/>
        </w:rPr>
      </w:pPr>
      <w:r w:rsidRPr="00C358F9">
        <w:rPr>
          <w:rFonts w:asciiTheme="minorBidi" w:hAnsiTheme="minorBidi" w:cstheme="minorBidi"/>
          <w:b/>
          <w:bCs/>
          <w:sz w:val="24"/>
          <w:szCs w:val="24"/>
          <w:rtl/>
        </w:rPr>
        <w:t>הר שעיר</w:t>
      </w:r>
    </w:p>
    <w:p w14:paraId="00135679" w14:textId="4F9AC47B"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נבואות הגויים מרוכזות בפרקים כ"ה</w:t>
      </w:r>
      <w:r w:rsidR="00E83433">
        <w:rPr>
          <w:rFonts w:ascii="Narkisim" w:hAnsi="Narkisim" w:hint="cs"/>
          <w:sz w:val="24"/>
          <w:szCs w:val="24"/>
          <w:rtl/>
        </w:rPr>
        <w:t>-</w:t>
      </w:r>
      <w:r w:rsidRPr="00924FDB">
        <w:rPr>
          <w:rFonts w:ascii="Narkisim" w:hAnsi="Narkisim"/>
          <w:sz w:val="24"/>
          <w:szCs w:val="24"/>
          <w:rtl/>
        </w:rPr>
        <w:t>ל"ב</w:t>
      </w:r>
      <w:r w:rsidR="00E83433">
        <w:rPr>
          <w:rFonts w:ascii="Narkisim" w:hAnsi="Narkisim" w:hint="cs"/>
          <w:sz w:val="24"/>
          <w:szCs w:val="24"/>
          <w:rtl/>
        </w:rPr>
        <w:t>,</w:t>
      </w:r>
      <w:r w:rsidRPr="00924FDB">
        <w:rPr>
          <w:rFonts w:ascii="Narkisim" w:hAnsi="Narkisim"/>
          <w:sz w:val="24"/>
          <w:szCs w:val="24"/>
          <w:rtl/>
        </w:rPr>
        <w:t xml:space="preserve"> ואילו הנבואה לאדום בהר שעיר היא בפרק ל"ה. </w:t>
      </w:r>
      <w:r w:rsidR="00E83433">
        <w:rPr>
          <w:rFonts w:ascii="Narkisim" w:hAnsi="Narkisim" w:hint="cs"/>
          <w:sz w:val="24"/>
          <w:szCs w:val="24"/>
          <w:rtl/>
        </w:rPr>
        <w:t xml:space="preserve">קודם לכן </w:t>
      </w:r>
      <w:r w:rsidRPr="00924FDB">
        <w:rPr>
          <w:rFonts w:ascii="Narkisim" w:hAnsi="Narkisim"/>
          <w:sz w:val="24"/>
          <w:szCs w:val="24"/>
          <w:rtl/>
        </w:rPr>
        <w:t>בפרק כ"ה</w:t>
      </w:r>
      <w:r w:rsidR="00E83433">
        <w:rPr>
          <w:rFonts w:ascii="Narkisim" w:hAnsi="Narkisim" w:hint="cs"/>
          <w:sz w:val="24"/>
          <w:szCs w:val="24"/>
          <w:rtl/>
        </w:rPr>
        <w:t xml:space="preserve"> נמצאת</w:t>
      </w:r>
      <w:r w:rsidRPr="00924FDB">
        <w:rPr>
          <w:rFonts w:ascii="Narkisim" w:hAnsi="Narkisim"/>
          <w:sz w:val="24"/>
          <w:szCs w:val="24"/>
          <w:rtl/>
        </w:rPr>
        <w:t xml:space="preserve"> </w:t>
      </w:r>
      <w:r w:rsidR="00E83433">
        <w:rPr>
          <w:rFonts w:ascii="Narkisim" w:hAnsi="Narkisim" w:hint="cs"/>
          <w:sz w:val="24"/>
          <w:szCs w:val="24"/>
          <w:rtl/>
        </w:rPr>
        <w:t>ה</w:t>
      </w:r>
      <w:r w:rsidRPr="00924FDB">
        <w:rPr>
          <w:rFonts w:ascii="Narkisim" w:hAnsi="Narkisim"/>
          <w:sz w:val="24"/>
          <w:szCs w:val="24"/>
          <w:rtl/>
        </w:rPr>
        <w:t xml:space="preserve">נבואה </w:t>
      </w:r>
      <w:r w:rsidR="00E83433">
        <w:rPr>
          <w:rFonts w:ascii="Narkisim" w:hAnsi="Narkisim" w:hint="cs"/>
          <w:sz w:val="24"/>
          <w:szCs w:val="24"/>
          <w:rtl/>
        </w:rPr>
        <w:t>ה</w:t>
      </w:r>
      <w:r w:rsidRPr="00924FDB">
        <w:rPr>
          <w:rFonts w:ascii="Narkisim" w:hAnsi="Narkisim"/>
          <w:sz w:val="24"/>
          <w:szCs w:val="24"/>
          <w:rtl/>
        </w:rPr>
        <w:t>ראשונה על אדום:</w:t>
      </w:r>
    </w:p>
    <w:p w14:paraId="00E91F0D" w14:textId="1CD2AAE9" w:rsidR="006B6990" w:rsidRPr="00E83433" w:rsidRDefault="008E31E4" w:rsidP="008E31E4">
      <w:pPr>
        <w:tabs>
          <w:tab w:val="right" w:pos="4620"/>
        </w:tabs>
        <w:ind w:left="720"/>
        <w:rPr>
          <w:rFonts w:ascii="Narkisim" w:hAnsi="Narkisim"/>
          <w:sz w:val="24"/>
          <w:szCs w:val="24"/>
          <w:rtl/>
        </w:rPr>
      </w:pPr>
      <w:r>
        <w:rPr>
          <w:rFonts w:ascii="Narkisim" w:hAnsi="Narkisim" w:hint="cs"/>
          <w:sz w:val="24"/>
          <w:szCs w:val="24"/>
          <w:rtl/>
        </w:rPr>
        <w:lastRenderedPageBreak/>
        <w:t>"</w:t>
      </w:r>
      <w:r w:rsidR="006B6990" w:rsidRPr="00924FDB">
        <w:rPr>
          <w:rFonts w:ascii="Narkisim" w:hAnsi="Narkisim"/>
          <w:sz w:val="24"/>
          <w:szCs w:val="24"/>
          <w:rtl/>
        </w:rPr>
        <w:t>כֹּה אָמַר אֲ</w:t>
      </w:r>
      <w:r w:rsidR="00E83433">
        <w:rPr>
          <w:rFonts w:ascii="Narkisim" w:hAnsi="Narkisim" w:hint="cs"/>
          <w:sz w:val="24"/>
          <w:szCs w:val="24"/>
          <w:rtl/>
        </w:rPr>
        <w:t>-</w:t>
      </w:r>
      <w:r w:rsidR="006B6990" w:rsidRPr="00924FDB">
        <w:rPr>
          <w:rFonts w:ascii="Narkisim" w:hAnsi="Narkisim"/>
          <w:sz w:val="24"/>
          <w:szCs w:val="24"/>
          <w:rtl/>
        </w:rPr>
        <w:t>דֹנָי ה' יַעַן עֲשׂוֹת אֱדוֹם בִּנְקֹם נָקָם לְבֵית יְהוּדָה וַיֶּאְשְׁמוּ אָשׁוֹם וְנִקְּמוּ בָהֶם: לָכֵן כֹּה אָמַר אֲ</w:t>
      </w:r>
      <w:r w:rsidR="00E83433">
        <w:rPr>
          <w:rFonts w:ascii="Narkisim" w:hAnsi="Narkisim" w:hint="cs"/>
          <w:sz w:val="24"/>
          <w:szCs w:val="24"/>
          <w:rtl/>
        </w:rPr>
        <w:t>-</w:t>
      </w:r>
      <w:r w:rsidR="006B6990" w:rsidRPr="00924FDB">
        <w:rPr>
          <w:rFonts w:ascii="Narkisim" w:hAnsi="Narkisim"/>
          <w:sz w:val="24"/>
          <w:szCs w:val="24"/>
          <w:rtl/>
        </w:rPr>
        <w:t xml:space="preserve">דֹנָי ה' </w:t>
      </w:r>
      <w:proofErr w:type="spellStart"/>
      <w:r w:rsidR="006B6990" w:rsidRPr="00924FDB">
        <w:rPr>
          <w:rFonts w:ascii="Narkisim" w:hAnsi="Narkisim"/>
          <w:sz w:val="24"/>
          <w:szCs w:val="24"/>
          <w:rtl/>
        </w:rPr>
        <w:t>וְנָטִתִי</w:t>
      </w:r>
      <w:proofErr w:type="spellEnd"/>
      <w:r w:rsidR="006B6990" w:rsidRPr="00924FDB">
        <w:rPr>
          <w:rFonts w:ascii="Narkisim" w:hAnsi="Narkisim"/>
          <w:sz w:val="24"/>
          <w:szCs w:val="24"/>
          <w:rtl/>
        </w:rPr>
        <w:t xml:space="preserve"> יָדִי עַל אֱדוֹם וְהִכְרַתִּי מִמֶּנָּה אָדָם וּבְהֵמָה וּנְתַתִּיהָ חָרְבָּה מִתֵּימָן </w:t>
      </w:r>
      <w:proofErr w:type="spellStart"/>
      <w:r w:rsidR="006B6990" w:rsidRPr="00924FDB">
        <w:rPr>
          <w:rFonts w:ascii="Narkisim" w:hAnsi="Narkisim"/>
          <w:sz w:val="24"/>
          <w:szCs w:val="24"/>
          <w:rtl/>
        </w:rPr>
        <w:t>וּדְדָנֶה</w:t>
      </w:r>
      <w:proofErr w:type="spellEnd"/>
      <w:r w:rsidR="006B6990" w:rsidRPr="00924FDB">
        <w:rPr>
          <w:rFonts w:ascii="Narkisim" w:hAnsi="Narkisim"/>
          <w:sz w:val="24"/>
          <w:szCs w:val="24"/>
          <w:rtl/>
        </w:rPr>
        <w:t xml:space="preserve"> בַּחֶרֶב יִפֹּלוּ: וְנָתַתִּי אֶת נִקְמָתִי בֶּאֱדוֹם בְּיַד עַמִּי יִשְׂרָאֵל וְעָשׂוּ בֶאֱדוֹם כְּאַפִּי וְכַחֲמָתִי וְיָדְעוּ אֶת נִקְמָתִי נְאֻם אֲ</w:t>
      </w:r>
      <w:r>
        <w:rPr>
          <w:rFonts w:ascii="Narkisim" w:hAnsi="Narkisim" w:hint="cs"/>
          <w:sz w:val="24"/>
          <w:szCs w:val="24"/>
          <w:rtl/>
        </w:rPr>
        <w:t>-</w:t>
      </w:r>
      <w:r w:rsidR="006B6990" w:rsidRPr="00924FDB">
        <w:rPr>
          <w:rFonts w:ascii="Narkisim" w:hAnsi="Narkisim"/>
          <w:sz w:val="24"/>
          <w:szCs w:val="24"/>
          <w:rtl/>
        </w:rPr>
        <w:t>דֹנָי ה'</w:t>
      </w:r>
      <w:r>
        <w:rPr>
          <w:rFonts w:ascii="Narkisim" w:hAnsi="Narkisim" w:hint="cs"/>
          <w:sz w:val="24"/>
          <w:szCs w:val="24"/>
          <w:rtl/>
        </w:rPr>
        <w:t>"</w:t>
      </w:r>
      <w:r>
        <w:rPr>
          <w:rFonts w:ascii="Narkisim" w:hAnsi="Narkisim"/>
          <w:sz w:val="24"/>
          <w:szCs w:val="24"/>
          <w:rtl/>
        </w:rPr>
        <w:tab/>
      </w:r>
      <w:r w:rsidR="00E83433">
        <w:rPr>
          <w:rFonts w:ascii="Narkisim" w:hAnsi="Narkisim" w:hint="cs"/>
          <w:szCs w:val="20"/>
          <w:rtl/>
        </w:rPr>
        <w:t>(יחזקאל כ"ה, י"ב-ט"ו)</w:t>
      </w:r>
      <w:r w:rsidR="00E83433">
        <w:rPr>
          <w:rFonts w:ascii="Narkisim" w:hAnsi="Narkisim" w:hint="cs"/>
          <w:sz w:val="24"/>
          <w:szCs w:val="24"/>
          <w:rtl/>
        </w:rPr>
        <w:t>.</w:t>
      </w:r>
    </w:p>
    <w:p w14:paraId="15568D19" w14:textId="776F0308" w:rsidR="0013146E" w:rsidRDefault="006B6990" w:rsidP="00924FDB">
      <w:pPr>
        <w:tabs>
          <w:tab w:val="right" w:pos="4620"/>
        </w:tabs>
        <w:rPr>
          <w:rFonts w:ascii="Narkisim" w:hAnsi="Narkisim"/>
          <w:sz w:val="24"/>
          <w:szCs w:val="24"/>
          <w:rtl/>
        </w:rPr>
      </w:pPr>
      <w:r w:rsidRPr="00924FDB">
        <w:rPr>
          <w:rFonts w:ascii="Narkisim" w:hAnsi="Narkisim"/>
          <w:sz w:val="24"/>
          <w:szCs w:val="24"/>
          <w:rtl/>
        </w:rPr>
        <w:t xml:space="preserve">ככלל, אדום נמצאת מדרום למואב, מדרום לנחל זרד. בגלל קרבתה המשפחתית של אדום לישראל פרצו השנאה והנקמה בעת החורבן ביתר אכזריות. </w:t>
      </w:r>
      <w:r w:rsidR="00E83433">
        <w:rPr>
          <w:rFonts w:ascii="Narkisim" w:hAnsi="Narkisim" w:hint="cs"/>
          <w:sz w:val="24"/>
          <w:szCs w:val="24"/>
          <w:rtl/>
        </w:rPr>
        <w:t>ו</w:t>
      </w:r>
      <w:r w:rsidRPr="00924FDB">
        <w:rPr>
          <w:rFonts w:ascii="Narkisim" w:hAnsi="Narkisim"/>
          <w:sz w:val="24"/>
          <w:szCs w:val="24"/>
          <w:rtl/>
        </w:rPr>
        <w:t xml:space="preserve">בגלל הנקמה שאדום נקמה בבית יהודה עונשה יהיה חמור יותר. ה' יכרית ממנה אדם ובהמה וכל יושבי אדום יידעו שזוהי נקמתו של הקב"ה. ככלל, האיבה בין אדום לישראל גדולה. שנאת אדום לישראל הפכה לאיבת עולם. כאשר גלה ישראל לבבל, האדומים השתלטו על דרום נחלת יהודה. האזור נשאר בידם בימי הבית השני עד שמלכי בית חשמונאי החזירו את שלטון ישראל עליו וגיירו את האדומים. </w:t>
      </w:r>
    </w:p>
    <w:p w14:paraId="0A58E6F5" w14:textId="0658BCFB" w:rsidR="006B6990" w:rsidRPr="00924FDB" w:rsidRDefault="006B6990" w:rsidP="00924FDB">
      <w:pPr>
        <w:tabs>
          <w:tab w:val="right" w:pos="4620"/>
        </w:tabs>
        <w:rPr>
          <w:rFonts w:ascii="Narkisim" w:hAnsi="Narkisim"/>
          <w:sz w:val="24"/>
          <w:szCs w:val="24"/>
          <w:rtl/>
        </w:rPr>
      </w:pPr>
      <w:r w:rsidRPr="0013146E">
        <w:rPr>
          <w:rFonts w:ascii="Narkisim" w:hAnsi="Narkisim"/>
          <w:sz w:val="24"/>
          <w:szCs w:val="24"/>
          <w:rtl/>
        </w:rPr>
        <w:t>הנביא מציג הקבלה וניגוד בין חורבן אדום לישועת ישראל. נשיאות פני הנביא אל הר שעיר משמעותה חורבן עכשווי של אדום.</w:t>
      </w:r>
      <w:r w:rsidRPr="00924FDB">
        <w:rPr>
          <w:rFonts w:ascii="Narkisim" w:hAnsi="Narkisim"/>
          <w:sz w:val="24"/>
          <w:szCs w:val="24"/>
          <w:rtl/>
        </w:rPr>
        <w:t xml:space="preserve"> </w:t>
      </w:r>
    </w:p>
    <w:p w14:paraId="0FA0ECBD" w14:textId="614F04A1" w:rsidR="006B6990" w:rsidRPr="00924FDB" w:rsidRDefault="006B6990" w:rsidP="00924FDB">
      <w:pPr>
        <w:tabs>
          <w:tab w:val="right" w:pos="4620"/>
        </w:tabs>
        <w:rPr>
          <w:rFonts w:ascii="Narkisim" w:hAnsi="Narkisim"/>
          <w:sz w:val="24"/>
          <w:szCs w:val="24"/>
          <w:rtl/>
        </w:rPr>
      </w:pPr>
      <w:r w:rsidRPr="0013146E">
        <w:rPr>
          <w:rFonts w:ascii="Narkisim" w:hAnsi="Narkisim"/>
          <w:sz w:val="24"/>
          <w:szCs w:val="24"/>
          <w:rtl/>
        </w:rPr>
        <w:t>עתה נבאר את פרטי הפרק. הנביא מתחיל בתיאור הפורענות ומבשר כי הר שעיר יהיה שממה. שנאת אדום לישראל נובעת משנאת עשיו ליעקב. ה' ימלא את כל שטחה של אדום בחללי חרב ההרים הגבעות הגאיות והאפיקים והערים לא ישובו לקדמותן. כאשר תשמח כל הארץ על חורבן אדום, בעת הגאולה, תשמח כל הארץ במלכות ה'. אדום עזרה לאויב בעת המלחמה ואחרי החורבן תפסה חלק מאדמת ישראל.</w:t>
      </w:r>
      <w:r w:rsidRPr="00924FDB">
        <w:rPr>
          <w:rFonts w:ascii="Narkisim" w:hAnsi="Narkisim"/>
          <w:sz w:val="24"/>
          <w:szCs w:val="24"/>
          <w:rtl/>
        </w:rPr>
        <w:t xml:space="preserve"> </w:t>
      </w:r>
    </w:p>
    <w:tbl>
      <w:tblPr>
        <w:tblpPr w:leftFromText="180" w:rightFromText="180" w:vertAnchor="text" w:horzAnchor="margin" w:tblpY="4443"/>
        <w:bidiVisual/>
        <w:tblW w:w="4678" w:type="dxa"/>
        <w:tblLayout w:type="fixed"/>
        <w:tblLook w:val="0000" w:firstRow="0" w:lastRow="0" w:firstColumn="0" w:lastColumn="0" w:noHBand="0" w:noVBand="0"/>
      </w:tblPr>
      <w:tblGrid>
        <w:gridCol w:w="283"/>
        <w:gridCol w:w="4111"/>
        <w:gridCol w:w="284"/>
      </w:tblGrid>
      <w:tr w:rsidR="00636008" w14:paraId="08D033CA" w14:textId="77777777" w:rsidTr="00636008">
        <w:trPr>
          <w:cantSplit/>
        </w:trPr>
        <w:tc>
          <w:tcPr>
            <w:tcW w:w="283" w:type="dxa"/>
            <w:tcBorders>
              <w:top w:val="nil"/>
              <w:left w:val="nil"/>
              <w:bottom w:val="nil"/>
              <w:right w:val="nil"/>
            </w:tcBorders>
          </w:tcPr>
          <w:p w14:paraId="3EB11FF9" w14:textId="77777777" w:rsidR="00636008" w:rsidRDefault="00636008" w:rsidP="00636008">
            <w:pPr>
              <w:pStyle w:val="aa"/>
              <w:rPr>
                <w:noProof w:val="0"/>
              </w:rPr>
            </w:pPr>
            <w:r>
              <w:rPr>
                <w:noProof w:val="0"/>
                <w:rtl/>
              </w:rPr>
              <w:t>*</w:t>
            </w:r>
          </w:p>
        </w:tc>
        <w:tc>
          <w:tcPr>
            <w:tcW w:w="4111" w:type="dxa"/>
            <w:tcBorders>
              <w:top w:val="nil"/>
              <w:left w:val="nil"/>
              <w:bottom w:val="nil"/>
              <w:right w:val="nil"/>
            </w:tcBorders>
          </w:tcPr>
          <w:p w14:paraId="2C245B51" w14:textId="77777777" w:rsidR="00636008" w:rsidRDefault="00636008" w:rsidP="00636008">
            <w:pPr>
              <w:pStyle w:val="aa"/>
              <w:rPr>
                <w:noProof w:val="0"/>
              </w:rPr>
            </w:pPr>
            <w:r>
              <w:rPr>
                <w:noProof w:val="0"/>
                <w:rtl/>
              </w:rPr>
              <w:t>**********************************************************</w:t>
            </w:r>
          </w:p>
        </w:tc>
        <w:tc>
          <w:tcPr>
            <w:tcW w:w="284" w:type="dxa"/>
            <w:tcBorders>
              <w:top w:val="nil"/>
              <w:left w:val="nil"/>
              <w:bottom w:val="nil"/>
              <w:right w:val="nil"/>
            </w:tcBorders>
          </w:tcPr>
          <w:p w14:paraId="09CFED53" w14:textId="77777777" w:rsidR="00636008" w:rsidRDefault="00636008" w:rsidP="00636008">
            <w:pPr>
              <w:pStyle w:val="aa"/>
              <w:rPr>
                <w:noProof w:val="0"/>
                <w:rtl/>
              </w:rPr>
            </w:pPr>
            <w:r>
              <w:rPr>
                <w:noProof w:val="0"/>
                <w:rtl/>
              </w:rPr>
              <w:t>*</w:t>
            </w:r>
          </w:p>
        </w:tc>
      </w:tr>
      <w:tr w:rsidR="00636008" w14:paraId="5A752643" w14:textId="77777777" w:rsidTr="00636008">
        <w:trPr>
          <w:cantSplit/>
        </w:trPr>
        <w:tc>
          <w:tcPr>
            <w:tcW w:w="283" w:type="dxa"/>
            <w:tcBorders>
              <w:top w:val="nil"/>
              <w:left w:val="nil"/>
              <w:bottom w:val="nil"/>
              <w:right w:val="nil"/>
            </w:tcBorders>
          </w:tcPr>
          <w:p w14:paraId="365F8D6C" w14:textId="77777777" w:rsidR="00636008" w:rsidRDefault="00636008" w:rsidP="00636008">
            <w:pPr>
              <w:pStyle w:val="aa"/>
              <w:rPr>
                <w:noProof w:val="0"/>
              </w:rPr>
            </w:pPr>
            <w:r>
              <w:rPr>
                <w:noProof w:val="0"/>
                <w:rtl/>
              </w:rPr>
              <w:t xml:space="preserve">* * * * * * * </w:t>
            </w:r>
          </w:p>
        </w:tc>
        <w:tc>
          <w:tcPr>
            <w:tcW w:w="4111" w:type="dxa"/>
            <w:tcBorders>
              <w:top w:val="nil"/>
              <w:left w:val="nil"/>
              <w:bottom w:val="nil"/>
              <w:right w:val="nil"/>
            </w:tcBorders>
          </w:tcPr>
          <w:p w14:paraId="0AC13530" w14:textId="77777777" w:rsidR="00636008" w:rsidRDefault="00636008" w:rsidP="00636008">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31223AD2" w14:textId="77777777" w:rsidR="00636008" w:rsidRDefault="00636008" w:rsidP="00636008">
            <w:pPr>
              <w:pStyle w:val="aa"/>
              <w:rPr>
                <w:noProof w:val="0"/>
                <w:rtl/>
              </w:rPr>
            </w:pPr>
            <w:r>
              <w:rPr>
                <w:noProof w:val="0"/>
                <w:rtl/>
              </w:rPr>
              <w:t xml:space="preserve">עורך: </w:t>
            </w:r>
            <w:r>
              <w:rPr>
                <w:rFonts w:hint="cs"/>
                <w:noProof w:val="0"/>
                <w:rtl/>
              </w:rPr>
              <w:t>נדב גרשון</w:t>
            </w:r>
          </w:p>
          <w:p w14:paraId="09374F9A" w14:textId="77777777" w:rsidR="00636008" w:rsidRDefault="00636008" w:rsidP="00636008">
            <w:pPr>
              <w:pStyle w:val="aa"/>
              <w:rPr>
                <w:noProof w:val="0"/>
                <w:rtl/>
              </w:rPr>
            </w:pPr>
            <w:r>
              <w:rPr>
                <w:noProof w:val="0"/>
                <w:rtl/>
              </w:rPr>
              <w:t>*******************************************************</w:t>
            </w:r>
          </w:p>
          <w:p w14:paraId="29F57B19" w14:textId="77777777" w:rsidR="00636008" w:rsidRDefault="00636008" w:rsidP="00636008">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98031BE" w14:textId="77777777" w:rsidR="00636008" w:rsidRPr="005734F1" w:rsidRDefault="00636008" w:rsidP="00636008">
            <w:pPr>
              <w:pStyle w:val="aa"/>
              <w:rPr>
                <w:noProof w:val="0"/>
                <w:rtl/>
              </w:rPr>
            </w:pPr>
            <w:r w:rsidRPr="005734F1">
              <w:rPr>
                <w:noProof w:val="0"/>
                <w:rtl/>
              </w:rPr>
              <w:t xml:space="preserve">מיסודו של </w:t>
            </w:r>
          </w:p>
          <w:p w14:paraId="560120B0" w14:textId="77777777" w:rsidR="00636008" w:rsidRPr="005734F1" w:rsidRDefault="00636008" w:rsidP="00636008">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044FD18A" w14:textId="77777777" w:rsidR="00636008" w:rsidRDefault="00636008" w:rsidP="00636008">
            <w:pPr>
              <w:pStyle w:val="aa"/>
              <w:rPr>
                <w:noProof w:val="0"/>
                <w:rtl/>
              </w:rPr>
            </w:pPr>
            <w:r>
              <w:rPr>
                <w:noProof w:val="0"/>
                <w:rtl/>
              </w:rPr>
              <w:t>האתר בעברית:</w:t>
            </w:r>
            <w:r>
              <w:rPr>
                <w:noProof w:val="0"/>
                <w:rtl/>
              </w:rPr>
              <w:tab/>
            </w:r>
            <w:hyperlink r:id="rId10" w:history="1">
              <w:r>
                <w:rPr>
                  <w:rStyle w:val="Hyperlink"/>
                </w:rPr>
                <w:t>http://etzion.org.il</w:t>
              </w:r>
            </w:hyperlink>
          </w:p>
          <w:p w14:paraId="05264732" w14:textId="77777777" w:rsidR="00636008" w:rsidRDefault="00636008" w:rsidP="00636008">
            <w:pPr>
              <w:pStyle w:val="aa"/>
              <w:rPr>
                <w:noProof w:val="0"/>
                <w:rtl/>
              </w:rPr>
            </w:pPr>
            <w:r>
              <w:rPr>
                <w:noProof w:val="0"/>
                <w:rtl/>
              </w:rPr>
              <w:t>האתר באנגלית:</w:t>
            </w:r>
            <w:r>
              <w:rPr>
                <w:noProof w:val="0"/>
                <w:rtl/>
              </w:rPr>
              <w:tab/>
            </w:r>
            <w:hyperlink r:id="rId11" w:history="1">
              <w:r>
                <w:rPr>
                  <w:rStyle w:val="Hyperlink"/>
                </w:rPr>
                <w:t>http://www.vbm-torah.org</w:t>
              </w:r>
            </w:hyperlink>
          </w:p>
          <w:p w14:paraId="2885F526" w14:textId="77777777" w:rsidR="00636008" w:rsidRDefault="00636008" w:rsidP="00636008">
            <w:pPr>
              <w:pStyle w:val="aa"/>
              <w:rPr>
                <w:noProof w:val="0"/>
                <w:rtl/>
              </w:rPr>
            </w:pPr>
          </w:p>
          <w:p w14:paraId="361A7E2F" w14:textId="77777777" w:rsidR="00636008" w:rsidRDefault="00636008" w:rsidP="00636008">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67A093" w14:textId="77777777" w:rsidR="00636008" w:rsidRDefault="00636008" w:rsidP="00636008">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F87F686" w14:textId="77777777" w:rsidR="00636008" w:rsidRDefault="00636008" w:rsidP="00636008">
            <w:pPr>
              <w:pStyle w:val="aa"/>
              <w:rPr>
                <w:noProof w:val="0"/>
              </w:rPr>
            </w:pPr>
          </w:p>
        </w:tc>
        <w:tc>
          <w:tcPr>
            <w:tcW w:w="284" w:type="dxa"/>
            <w:tcBorders>
              <w:top w:val="nil"/>
              <w:left w:val="nil"/>
              <w:bottom w:val="nil"/>
              <w:right w:val="nil"/>
            </w:tcBorders>
          </w:tcPr>
          <w:p w14:paraId="4E096BB0" w14:textId="77777777" w:rsidR="00636008" w:rsidRDefault="00636008" w:rsidP="00636008">
            <w:pPr>
              <w:pStyle w:val="aa"/>
              <w:rPr>
                <w:noProof w:val="0"/>
              </w:rPr>
            </w:pPr>
            <w:r>
              <w:rPr>
                <w:noProof w:val="0"/>
                <w:rtl/>
              </w:rPr>
              <w:t xml:space="preserve">* * * * * * * </w:t>
            </w:r>
          </w:p>
        </w:tc>
      </w:tr>
    </w:tbl>
    <w:p w14:paraId="2BA6B921" w14:textId="5B49C4AF" w:rsidR="006B6990" w:rsidRPr="00924FDB" w:rsidRDefault="00636008" w:rsidP="00924FDB">
      <w:pPr>
        <w:tabs>
          <w:tab w:val="right" w:pos="4620"/>
        </w:tabs>
        <w:rPr>
          <w:rFonts w:ascii="Narkisim" w:hAnsi="Narkisim"/>
          <w:sz w:val="24"/>
          <w:szCs w:val="24"/>
          <w:rtl/>
        </w:rPr>
      </w:pPr>
      <w:r w:rsidRPr="00924FDB">
        <w:rPr>
          <w:rFonts w:ascii="Narkisim" w:hAnsi="Narkisim"/>
          <w:sz w:val="24"/>
          <w:szCs w:val="24"/>
          <w:rtl/>
        </w:rPr>
        <w:t xml:space="preserve"> </w:t>
      </w:r>
      <w:r w:rsidR="006B6990" w:rsidRPr="00924FDB">
        <w:rPr>
          <w:rFonts w:ascii="Narkisim" w:hAnsi="Narkisim"/>
          <w:sz w:val="24"/>
          <w:szCs w:val="24"/>
          <w:rtl/>
        </w:rPr>
        <w:t xml:space="preserve">בחלק הראשון של פרק ל"ו פונה הנביא אל הרי ישראל בנבואת נחמה. הנביא מזכיר את שארית הגויים, </w:t>
      </w:r>
      <w:r w:rsidR="0013146E">
        <w:rPr>
          <w:rFonts w:ascii="Narkisim" w:hAnsi="Narkisim" w:hint="cs"/>
          <w:sz w:val="24"/>
          <w:szCs w:val="24"/>
          <w:rtl/>
        </w:rPr>
        <w:t>ה</w:t>
      </w:r>
      <w:r w:rsidR="006B6990" w:rsidRPr="00924FDB">
        <w:rPr>
          <w:rFonts w:ascii="Narkisim" w:hAnsi="Narkisim"/>
          <w:sz w:val="24"/>
          <w:szCs w:val="24"/>
          <w:rtl/>
        </w:rPr>
        <w:t xml:space="preserve">ממלכות הקטנות ששרדו תחת לחצו של צבא </w:t>
      </w:r>
      <w:proofErr w:type="spellStart"/>
      <w:r w:rsidR="006B6990" w:rsidRPr="00924FDB">
        <w:rPr>
          <w:rFonts w:ascii="Narkisim" w:hAnsi="Narkisim"/>
          <w:sz w:val="24"/>
          <w:szCs w:val="24"/>
          <w:rtl/>
        </w:rPr>
        <w:t>נבוכדנאצר</w:t>
      </w:r>
      <w:proofErr w:type="spellEnd"/>
      <w:r w:rsidR="006B6990" w:rsidRPr="00924FDB">
        <w:rPr>
          <w:rFonts w:ascii="Narkisim" w:hAnsi="Narkisim"/>
          <w:sz w:val="24"/>
          <w:szCs w:val="24"/>
          <w:rtl/>
        </w:rPr>
        <w:t xml:space="preserve">. הנביא פונה לאותם המקומות להם ניבא שממה (ההרים, הגבעות, האפיקים, החורבות השוממות והערים הנעזבות) ומנחם אותם. </w:t>
      </w:r>
      <w:r w:rsidR="0013146E">
        <w:rPr>
          <w:rFonts w:ascii="Narkisim" w:hAnsi="Narkisim" w:hint="cs"/>
          <w:sz w:val="24"/>
          <w:szCs w:val="24"/>
          <w:rtl/>
        </w:rPr>
        <w:t xml:space="preserve">הם נשאו </w:t>
      </w:r>
      <w:r w:rsidR="006B6990" w:rsidRPr="00924FDB">
        <w:rPr>
          <w:rFonts w:ascii="Narkisim" w:hAnsi="Narkisim"/>
          <w:sz w:val="24"/>
          <w:szCs w:val="24"/>
          <w:rtl/>
        </w:rPr>
        <w:t xml:space="preserve">את כלימות הגויים </w:t>
      </w:r>
      <w:r w:rsidR="0013146E">
        <w:rPr>
          <w:rFonts w:ascii="Narkisim" w:hAnsi="Narkisim" w:hint="cs"/>
          <w:sz w:val="24"/>
          <w:szCs w:val="24"/>
          <w:rtl/>
        </w:rPr>
        <w:t xml:space="preserve">ועכשיו הם </w:t>
      </w:r>
      <w:proofErr w:type="spellStart"/>
      <w:r w:rsidR="0013146E">
        <w:rPr>
          <w:rFonts w:ascii="Narkisim" w:hAnsi="Narkisim" w:hint="cs"/>
          <w:sz w:val="24"/>
          <w:szCs w:val="24"/>
          <w:rtl/>
        </w:rPr>
        <w:t>ישאו</w:t>
      </w:r>
      <w:proofErr w:type="spellEnd"/>
      <w:r w:rsidR="0013146E">
        <w:rPr>
          <w:rFonts w:ascii="Narkisim" w:hAnsi="Narkisim" w:hint="cs"/>
          <w:sz w:val="24"/>
          <w:szCs w:val="24"/>
          <w:rtl/>
        </w:rPr>
        <w:t xml:space="preserve"> פרי </w:t>
      </w:r>
      <w:r w:rsidR="006B6990" w:rsidRPr="00924FDB">
        <w:rPr>
          <w:rFonts w:ascii="Narkisim" w:hAnsi="Narkisim"/>
          <w:sz w:val="24"/>
          <w:szCs w:val="24"/>
          <w:rtl/>
        </w:rPr>
        <w:t>לע</w:t>
      </w:r>
      <w:r w:rsidR="0013146E">
        <w:rPr>
          <w:rFonts w:ascii="Narkisim" w:hAnsi="Narkisim" w:hint="cs"/>
          <w:sz w:val="24"/>
          <w:szCs w:val="24"/>
          <w:rtl/>
        </w:rPr>
        <w:t>ם</w:t>
      </w:r>
      <w:r w:rsidR="006B6990" w:rsidRPr="00924FDB">
        <w:rPr>
          <w:rFonts w:ascii="Narkisim" w:hAnsi="Narkisim"/>
          <w:sz w:val="24"/>
          <w:szCs w:val="24"/>
          <w:rtl/>
        </w:rPr>
        <w:t xml:space="preserve"> ישראל. ברגע שהרי ישראל יתנו מחדש את פריים, יתקרב הקץ וזה עצמו סימן מובהק לכך שקרובה השיבה לארצם. אותם הרים אליהם פונה הנביא </w:t>
      </w:r>
      <w:proofErr w:type="spellStart"/>
      <w:r w:rsidR="006B6990" w:rsidRPr="00924FDB">
        <w:rPr>
          <w:rFonts w:ascii="Narkisim" w:hAnsi="Narkisim"/>
          <w:sz w:val="24"/>
          <w:szCs w:val="24"/>
          <w:rtl/>
        </w:rPr>
        <w:t>ייעבדו</w:t>
      </w:r>
      <w:proofErr w:type="spellEnd"/>
      <w:r w:rsidR="006B6990" w:rsidRPr="00924FDB">
        <w:rPr>
          <w:rFonts w:ascii="Narkisim" w:hAnsi="Narkisim"/>
          <w:sz w:val="24"/>
          <w:szCs w:val="24"/>
          <w:rtl/>
        </w:rPr>
        <w:t xml:space="preserve"> וייזרעו. הבטחה זו הינה קיום של דברי התורה "וּפָנִיתִי אֲלֵיכֶם וְהִפְרֵיתִי אֶתְכֶם וְהִרְבֵּיתִי אֶתְכֶם </w:t>
      </w:r>
      <w:proofErr w:type="spellStart"/>
      <w:r w:rsidR="006B6990" w:rsidRPr="00924FDB">
        <w:rPr>
          <w:rFonts w:ascii="Narkisim" w:hAnsi="Narkisim"/>
          <w:sz w:val="24"/>
          <w:szCs w:val="24"/>
          <w:rtl/>
        </w:rPr>
        <w:t>וַהֲקִימֹתִי</w:t>
      </w:r>
      <w:proofErr w:type="spellEnd"/>
      <w:r w:rsidR="006B6990" w:rsidRPr="00924FDB">
        <w:rPr>
          <w:rFonts w:ascii="Narkisim" w:hAnsi="Narkisim"/>
          <w:sz w:val="24"/>
          <w:szCs w:val="24"/>
          <w:rtl/>
        </w:rPr>
        <w:t xml:space="preserve"> אֶת בְּרִיתִי אִתְּכֶם"</w:t>
      </w:r>
      <w:r w:rsidR="0013146E">
        <w:rPr>
          <w:rFonts w:ascii="Narkisim" w:hAnsi="Narkisim" w:hint="cs"/>
          <w:sz w:val="24"/>
          <w:szCs w:val="24"/>
          <w:rtl/>
        </w:rPr>
        <w:t xml:space="preserve"> </w:t>
      </w:r>
      <w:r w:rsidR="0013146E" w:rsidRPr="0013146E">
        <w:rPr>
          <w:rFonts w:ascii="Narkisim" w:hAnsi="Narkisim"/>
          <w:szCs w:val="20"/>
          <w:rtl/>
        </w:rPr>
        <w:t>(ויקרא כ"ו, ט')</w:t>
      </w:r>
      <w:r w:rsidR="006B6990" w:rsidRPr="00924FDB">
        <w:rPr>
          <w:rFonts w:ascii="Narkisim" w:hAnsi="Narkisim"/>
          <w:sz w:val="24"/>
          <w:szCs w:val="24"/>
          <w:rtl/>
        </w:rPr>
        <w:t xml:space="preserve">. הנביא </w:t>
      </w:r>
      <w:r w:rsidR="0013146E" w:rsidRPr="00924FDB">
        <w:rPr>
          <w:rFonts w:ascii="Narkisim" w:hAnsi="Narkisim"/>
          <w:sz w:val="24"/>
          <w:szCs w:val="24"/>
          <w:rtl/>
        </w:rPr>
        <w:t xml:space="preserve">ממשיך </w:t>
      </w:r>
      <w:r w:rsidR="006B6990" w:rsidRPr="00924FDB">
        <w:rPr>
          <w:rFonts w:ascii="Narkisim" w:hAnsi="Narkisim"/>
          <w:sz w:val="24"/>
          <w:szCs w:val="24"/>
          <w:rtl/>
        </w:rPr>
        <w:t xml:space="preserve">וקובע כי הוא ירבה עליהם </w:t>
      </w:r>
      <w:r w:rsidR="0013146E">
        <w:rPr>
          <w:rFonts w:ascii="Narkisim" w:hAnsi="Narkisim" w:hint="cs"/>
          <w:sz w:val="24"/>
          <w:szCs w:val="24"/>
          <w:rtl/>
        </w:rPr>
        <w:t xml:space="preserve">את </w:t>
      </w:r>
      <w:r w:rsidR="006B6990" w:rsidRPr="00924FDB">
        <w:rPr>
          <w:rFonts w:ascii="Narkisim" w:hAnsi="Narkisim"/>
          <w:sz w:val="24"/>
          <w:szCs w:val="24"/>
          <w:rtl/>
        </w:rPr>
        <w:t>כל בית ישראל כולו</w:t>
      </w:r>
      <w:r w:rsidR="0013146E">
        <w:rPr>
          <w:rFonts w:ascii="Narkisim" w:hAnsi="Narkisim" w:hint="cs"/>
          <w:sz w:val="24"/>
          <w:szCs w:val="24"/>
          <w:rtl/>
        </w:rPr>
        <w:t>,</w:t>
      </w:r>
      <w:r w:rsidR="006B6990" w:rsidRPr="00924FDB">
        <w:rPr>
          <w:rFonts w:ascii="Narkisim" w:hAnsi="Narkisim"/>
          <w:sz w:val="24"/>
          <w:szCs w:val="24"/>
          <w:rtl/>
        </w:rPr>
        <w:t xml:space="preserve"> </w:t>
      </w:r>
      <w:r w:rsidR="0013146E">
        <w:rPr>
          <w:rFonts w:ascii="Narkisim" w:hAnsi="Narkisim" w:hint="cs"/>
          <w:sz w:val="24"/>
          <w:szCs w:val="24"/>
          <w:rtl/>
        </w:rPr>
        <w:t>ו</w:t>
      </w:r>
      <w:r w:rsidR="006B6990" w:rsidRPr="00924FDB">
        <w:rPr>
          <w:rFonts w:ascii="Narkisim" w:hAnsi="Narkisim"/>
          <w:sz w:val="24"/>
          <w:szCs w:val="24"/>
          <w:rtl/>
        </w:rPr>
        <w:t xml:space="preserve">הערים והחרבות </w:t>
      </w:r>
      <w:proofErr w:type="spellStart"/>
      <w:r w:rsidR="006B6990" w:rsidRPr="00924FDB">
        <w:rPr>
          <w:rFonts w:ascii="Narkisim" w:hAnsi="Narkisim"/>
          <w:sz w:val="24"/>
          <w:szCs w:val="24"/>
          <w:rtl/>
        </w:rPr>
        <w:t>תיבננה</w:t>
      </w:r>
      <w:proofErr w:type="spellEnd"/>
      <w:r w:rsidR="006B6990" w:rsidRPr="00924FDB">
        <w:rPr>
          <w:rFonts w:ascii="Narkisim" w:hAnsi="Narkisim"/>
          <w:sz w:val="24"/>
          <w:szCs w:val="24"/>
          <w:rtl/>
        </w:rPr>
        <w:t>.</w:t>
      </w:r>
      <w:r w:rsidR="0013146E">
        <w:rPr>
          <w:rFonts w:ascii="Narkisim" w:hAnsi="Narkisim" w:hint="cs"/>
          <w:sz w:val="24"/>
          <w:szCs w:val="24"/>
          <w:rtl/>
        </w:rPr>
        <w:t xml:space="preserve"> </w:t>
      </w:r>
      <w:r w:rsidR="006B6990" w:rsidRPr="00924FDB">
        <w:rPr>
          <w:rFonts w:ascii="Narkisim" w:hAnsi="Narkisim"/>
          <w:sz w:val="24"/>
          <w:szCs w:val="24"/>
          <w:rtl/>
        </w:rPr>
        <w:t>על ידי כך תתקיים המגמה העיקרית של הגאולה: וידעתם כי אני ה'. וזהו תיקון גדול ללעג ולבוז של הגויים, לשמחה לאיד שלהם על חורבן ההרים ועל השממה. בנוסף, הגויים מוציאים שם רע על הארץ שהיא משכלת את יושביה</w:t>
      </w:r>
      <w:r w:rsidR="0013146E">
        <w:rPr>
          <w:rFonts w:ascii="Narkisim" w:hAnsi="Narkisim" w:hint="cs"/>
          <w:sz w:val="24"/>
          <w:szCs w:val="24"/>
          <w:rtl/>
        </w:rPr>
        <w:t>,</w:t>
      </w:r>
      <w:r w:rsidR="006B6990" w:rsidRPr="00924FDB">
        <w:rPr>
          <w:rFonts w:ascii="Narkisim" w:hAnsi="Narkisim"/>
          <w:sz w:val="24"/>
          <w:szCs w:val="24"/>
          <w:rtl/>
        </w:rPr>
        <w:t xml:space="preserve"> וה' מבטיח להם ומנחם אותם כי לא יהיה </w:t>
      </w:r>
      <w:r w:rsidR="0013146E">
        <w:rPr>
          <w:rFonts w:ascii="Narkisim" w:hAnsi="Narkisim" w:hint="cs"/>
          <w:sz w:val="24"/>
          <w:szCs w:val="24"/>
          <w:rtl/>
        </w:rPr>
        <w:t xml:space="preserve">יותר </w:t>
      </w:r>
      <w:r w:rsidR="006B6990" w:rsidRPr="00924FDB">
        <w:rPr>
          <w:rFonts w:ascii="Narkisim" w:hAnsi="Narkisim"/>
          <w:sz w:val="24"/>
          <w:szCs w:val="24"/>
          <w:rtl/>
        </w:rPr>
        <w:t xml:space="preserve">שכול </w:t>
      </w:r>
      <w:r w:rsidR="0013146E">
        <w:rPr>
          <w:rFonts w:ascii="Narkisim" w:hAnsi="Narkisim" w:hint="cs"/>
          <w:sz w:val="24"/>
          <w:szCs w:val="24"/>
          <w:rtl/>
        </w:rPr>
        <w:t>ו</w:t>
      </w:r>
      <w:r w:rsidR="006B6990" w:rsidRPr="00924FDB">
        <w:rPr>
          <w:rFonts w:ascii="Narkisim" w:hAnsi="Narkisim"/>
          <w:sz w:val="24"/>
          <w:szCs w:val="24"/>
          <w:rtl/>
        </w:rPr>
        <w:t>כישלון</w:t>
      </w:r>
      <w:r w:rsidR="0013146E">
        <w:rPr>
          <w:rFonts w:ascii="Narkisim" w:hAnsi="Narkisim" w:hint="cs"/>
          <w:sz w:val="24"/>
          <w:szCs w:val="24"/>
          <w:rtl/>
        </w:rPr>
        <w:t>,</w:t>
      </w:r>
      <w:r w:rsidR="006B6990" w:rsidRPr="00924FDB">
        <w:rPr>
          <w:rFonts w:ascii="Narkisim" w:hAnsi="Narkisim"/>
          <w:sz w:val="24"/>
          <w:szCs w:val="24"/>
          <w:rtl/>
        </w:rPr>
        <w:t xml:space="preserve"> וכלימת הגויים וחרפת העמים לא תישמע עוד.</w:t>
      </w:r>
    </w:p>
    <w:p w14:paraId="73A09405" w14:textId="1105A7DF"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הנחמה והגאולה המתוארות על ידי הנביא הן תיקון גדול לשממת הרי ישראל שהיו לחרפה בפי אדום ובפי כל הגויים השכנים</w:t>
      </w:r>
      <w:r w:rsidR="00420378">
        <w:rPr>
          <w:rFonts w:ascii="Narkisim" w:hAnsi="Narkisim" w:hint="cs"/>
          <w:sz w:val="24"/>
          <w:szCs w:val="24"/>
          <w:rtl/>
        </w:rPr>
        <w:t>,</w:t>
      </w:r>
      <w:r w:rsidRPr="00924FDB">
        <w:rPr>
          <w:rFonts w:ascii="Narkisim" w:hAnsi="Narkisim"/>
          <w:sz w:val="24"/>
          <w:szCs w:val="24"/>
          <w:rtl/>
        </w:rPr>
        <w:t xml:space="preserve"> </w:t>
      </w:r>
      <w:r w:rsidR="00420378">
        <w:rPr>
          <w:rFonts w:ascii="Narkisim" w:hAnsi="Narkisim" w:hint="cs"/>
          <w:sz w:val="24"/>
          <w:szCs w:val="24"/>
          <w:rtl/>
        </w:rPr>
        <w:t>ש</w:t>
      </w:r>
      <w:r w:rsidRPr="00924FDB">
        <w:rPr>
          <w:rFonts w:ascii="Narkisim" w:hAnsi="Narkisim"/>
          <w:sz w:val="24"/>
          <w:szCs w:val="24"/>
          <w:rtl/>
        </w:rPr>
        <w:t xml:space="preserve">למרות שממתה של הארץ האדומים חמדו אותה. מתברר כי </w:t>
      </w:r>
      <w:r w:rsidR="00420378">
        <w:rPr>
          <w:rFonts w:ascii="Narkisim" w:hAnsi="Narkisim" w:hint="cs"/>
          <w:sz w:val="24"/>
          <w:szCs w:val="24"/>
          <w:rtl/>
        </w:rPr>
        <w:t xml:space="preserve">זו </w:t>
      </w:r>
      <w:r w:rsidRPr="00924FDB">
        <w:rPr>
          <w:rFonts w:ascii="Narkisim" w:hAnsi="Narkisim"/>
          <w:sz w:val="24"/>
          <w:szCs w:val="24"/>
          <w:rtl/>
        </w:rPr>
        <w:t>האיבה בין ישראל לאדום</w:t>
      </w:r>
      <w:r w:rsidR="00420378">
        <w:rPr>
          <w:rFonts w:ascii="Narkisim" w:hAnsi="Narkisim" w:hint="cs"/>
          <w:sz w:val="24"/>
          <w:szCs w:val="24"/>
          <w:rtl/>
        </w:rPr>
        <w:t>,</w:t>
      </w:r>
      <w:r w:rsidRPr="00924FDB">
        <w:rPr>
          <w:rFonts w:ascii="Narkisim" w:hAnsi="Narkisim"/>
          <w:sz w:val="24"/>
          <w:szCs w:val="24"/>
          <w:rtl/>
        </w:rPr>
        <w:t xml:space="preserve"> שראשיתה בהולדת יעקב ועשיו והמשכה בברכות שיצחק מברך את יעקב. הד למציאות זאת מצוי </w:t>
      </w:r>
      <w:proofErr w:type="spellStart"/>
      <w:r w:rsidRPr="00924FDB">
        <w:rPr>
          <w:rFonts w:ascii="Narkisim" w:hAnsi="Narkisim"/>
          <w:sz w:val="24"/>
          <w:szCs w:val="24"/>
          <w:rtl/>
        </w:rPr>
        <w:t>בנבואותו</w:t>
      </w:r>
      <w:proofErr w:type="spellEnd"/>
      <w:r w:rsidRPr="00924FDB">
        <w:rPr>
          <w:rFonts w:ascii="Narkisim" w:hAnsi="Narkisim"/>
          <w:sz w:val="24"/>
          <w:szCs w:val="24"/>
          <w:rtl/>
        </w:rPr>
        <w:t xml:space="preserve"> של הנביא מלאכי בימי שיבת ציון: </w:t>
      </w:r>
    </w:p>
    <w:p w14:paraId="725B69DE" w14:textId="28AE6EB0" w:rsidR="006B6990" w:rsidRPr="0013146E" w:rsidRDefault="008E31E4" w:rsidP="008E31E4">
      <w:pPr>
        <w:tabs>
          <w:tab w:val="right" w:pos="4620"/>
        </w:tabs>
        <w:ind w:left="720"/>
        <w:rPr>
          <w:rFonts w:ascii="Narkisim" w:hAnsi="Narkisim"/>
          <w:sz w:val="24"/>
          <w:szCs w:val="24"/>
          <w:rtl/>
        </w:rPr>
      </w:pPr>
      <w:r>
        <w:rPr>
          <w:rFonts w:ascii="Narkisim" w:hAnsi="Narkisim" w:hint="cs"/>
          <w:sz w:val="24"/>
          <w:szCs w:val="24"/>
          <w:rtl/>
        </w:rPr>
        <w:t>"</w:t>
      </w:r>
      <w:r w:rsidR="006B6990" w:rsidRPr="00924FDB">
        <w:rPr>
          <w:rFonts w:ascii="Narkisim" w:hAnsi="Narkisim"/>
          <w:sz w:val="24"/>
          <w:szCs w:val="24"/>
          <w:rtl/>
        </w:rPr>
        <w:t>אָהַבְתִּי אֶתְכֶם אָמַר ה' וַאֲמַרְתֶּם בַּמָּה אֲהַבְתָּנוּ הֲלוֹא אָח עֵשָׂו לְיַעֲקֹב נְאֻם ה' וָאֹהַב אֶת</w:t>
      </w:r>
      <w:r w:rsidR="00130285">
        <w:rPr>
          <w:rFonts w:ascii="Narkisim" w:hAnsi="Narkisim"/>
          <w:sz w:val="24"/>
          <w:szCs w:val="24"/>
          <w:rtl/>
        </w:rPr>
        <w:t xml:space="preserve"> </w:t>
      </w:r>
      <w:r w:rsidR="006B6990" w:rsidRPr="00924FDB">
        <w:rPr>
          <w:rFonts w:ascii="Narkisim" w:hAnsi="Narkisim"/>
          <w:sz w:val="24"/>
          <w:szCs w:val="24"/>
          <w:rtl/>
        </w:rPr>
        <w:t xml:space="preserve">יַעֲקֹב: וְאֶת עֵשָׂו שָׂנֵאתִי וָאָשִׂים אֶת הָרָיו שְׁמָמָה וְאֶת נַחֲלָתוֹ לְתַנּוֹת מִדְבָּר: כִּי תֹאמַר אֱדוֹם </w:t>
      </w:r>
      <w:proofErr w:type="spellStart"/>
      <w:r w:rsidR="006B6990" w:rsidRPr="00924FDB">
        <w:rPr>
          <w:rFonts w:ascii="Narkisim" w:hAnsi="Narkisim"/>
          <w:sz w:val="24"/>
          <w:szCs w:val="24"/>
          <w:rtl/>
        </w:rPr>
        <w:t>רֻשַּׁשְׁנו</w:t>
      </w:r>
      <w:proofErr w:type="spellEnd"/>
      <w:r w:rsidR="006B6990" w:rsidRPr="00924FDB">
        <w:rPr>
          <w:rFonts w:ascii="Narkisim" w:hAnsi="Narkisim"/>
          <w:sz w:val="24"/>
          <w:szCs w:val="24"/>
          <w:rtl/>
        </w:rPr>
        <w:t>ּ וְנָשׁוּב וְנִבְנֶה חֳרָבוֹת כֹּה אָמַר ה' צְבָאוֹת הֵמָּה יִבְנוּ וַאֲנִי אֶהֱרוֹס וְקָרְאוּ לָהֶם גְּבוּל רִשְׁעָה וְהָעָם אֲשֶׁר זָעַם ה' עַד עוֹלָם: וְעֵינֵיכֶם תִּרְאֶינָה וְאַתֶּם תֹּאמְרוּ יִגְדַּל ה' מֵעַל לִגְבוּל יִשְׂרָאֵל</w:t>
      </w:r>
      <w:r>
        <w:rPr>
          <w:rFonts w:ascii="Narkisim" w:hAnsi="Narkisim" w:hint="cs"/>
          <w:sz w:val="24"/>
          <w:szCs w:val="24"/>
          <w:rtl/>
        </w:rPr>
        <w:t>"</w:t>
      </w:r>
      <w:r w:rsidR="0039169E">
        <w:rPr>
          <w:rFonts w:ascii="Narkisim" w:hAnsi="Narkisim"/>
          <w:sz w:val="24"/>
          <w:szCs w:val="24"/>
          <w:rtl/>
        </w:rPr>
        <w:tab/>
      </w:r>
      <w:bookmarkStart w:id="0" w:name="_GoBack"/>
      <w:bookmarkEnd w:id="0"/>
      <w:r>
        <w:rPr>
          <w:rFonts w:ascii="Narkisim" w:hAnsi="Narkisim"/>
          <w:sz w:val="24"/>
          <w:szCs w:val="24"/>
          <w:rtl/>
        </w:rPr>
        <w:tab/>
      </w:r>
      <w:r w:rsidR="0013146E">
        <w:rPr>
          <w:rFonts w:ascii="Narkisim" w:hAnsi="Narkisim" w:hint="cs"/>
          <w:szCs w:val="20"/>
          <w:rtl/>
        </w:rPr>
        <w:t>(מלאכי א', ב'-ה')</w:t>
      </w:r>
      <w:r w:rsidR="0013146E">
        <w:rPr>
          <w:rFonts w:ascii="Narkisim" w:hAnsi="Narkisim" w:hint="cs"/>
          <w:sz w:val="24"/>
          <w:szCs w:val="24"/>
          <w:rtl/>
        </w:rPr>
        <w:t>.</w:t>
      </w:r>
    </w:p>
    <w:p w14:paraId="37F952C6" w14:textId="02500B4D"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 xml:space="preserve">פליטי אדום השתתפו באופן פעיל בהחרבת ממלכת יהודה. הם סייעו לבבלים </w:t>
      </w:r>
      <w:r w:rsidR="00420378">
        <w:rPr>
          <w:rFonts w:ascii="Narkisim" w:hAnsi="Narkisim" w:hint="cs"/>
          <w:sz w:val="24"/>
          <w:szCs w:val="24"/>
          <w:rtl/>
        </w:rPr>
        <w:t xml:space="preserve">ואחר כך </w:t>
      </w:r>
      <w:r w:rsidRPr="00924FDB">
        <w:rPr>
          <w:rFonts w:ascii="Narkisim" w:hAnsi="Narkisim"/>
          <w:sz w:val="24"/>
          <w:szCs w:val="24"/>
          <w:rtl/>
        </w:rPr>
        <w:t xml:space="preserve">השתקעו ביהודה והקימו </w:t>
      </w:r>
      <w:r w:rsidR="00420378">
        <w:rPr>
          <w:rFonts w:ascii="Narkisim" w:hAnsi="Narkisim" w:hint="cs"/>
          <w:sz w:val="24"/>
          <w:szCs w:val="24"/>
          <w:rtl/>
        </w:rPr>
        <w:t xml:space="preserve">בה </w:t>
      </w:r>
      <w:r w:rsidRPr="00924FDB">
        <w:rPr>
          <w:rFonts w:ascii="Narkisim" w:hAnsi="Narkisim"/>
          <w:sz w:val="24"/>
          <w:szCs w:val="24"/>
          <w:rtl/>
        </w:rPr>
        <w:t>אוטונומיה בשטחי הנגב הצפוני ובהרי יהודה. הנביא מציין באופן מפורש כי חורבן ושממון הר שעיר הוא אדום הינו פגיעתם של האדומים בישראל</w:t>
      </w:r>
      <w:r w:rsidR="0013146E">
        <w:rPr>
          <w:rFonts w:ascii="Narkisim" w:hAnsi="Narkisim" w:hint="cs"/>
          <w:sz w:val="24"/>
          <w:szCs w:val="24"/>
          <w:rtl/>
        </w:rPr>
        <w:t>:</w:t>
      </w:r>
      <w:r w:rsidRPr="00924FDB">
        <w:rPr>
          <w:rFonts w:ascii="Narkisim" w:hAnsi="Narkisim"/>
          <w:sz w:val="24"/>
          <w:szCs w:val="24"/>
          <w:rtl/>
        </w:rPr>
        <w:t xml:space="preserve"> "יַעַן הֱיוֹת לְךָ אֵיבַת עוֹלָם וַתַּגֵּר אֶת בְּנֵי יִשְׂרָאֵל עַל יְדֵי חָרֶב בְּעֵת אֵידָם בְּעֵת </w:t>
      </w:r>
      <w:proofErr w:type="spellStart"/>
      <w:r w:rsidRPr="00924FDB">
        <w:rPr>
          <w:rFonts w:ascii="Narkisim" w:hAnsi="Narkisim"/>
          <w:sz w:val="24"/>
          <w:szCs w:val="24"/>
          <w:rtl/>
        </w:rPr>
        <w:t>עֲוֹן</w:t>
      </w:r>
      <w:proofErr w:type="spellEnd"/>
      <w:r w:rsidRPr="00924FDB">
        <w:rPr>
          <w:rFonts w:ascii="Narkisim" w:hAnsi="Narkisim"/>
          <w:sz w:val="24"/>
          <w:szCs w:val="24"/>
          <w:rtl/>
        </w:rPr>
        <w:t xml:space="preserve"> קֵץ"</w:t>
      </w:r>
      <w:r w:rsidR="0013146E">
        <w:rPr>
          <w:rFonts w:ascii="Narkisim" w:hAnsi="Narkisim" w:hint="cs"/>
          <w:sz w:val="24"/>
          <w:szCs w:val="24"/>
          <w:rtl/>
        </w:rPr>
        <w:t xml:space="preserve"> </w:t>
      </w:r>
      <w:r w:rsidR="0013146E" w:rsidRPr="0013146E">
        <w:rPr>
          <w:rFonts w:ascii="Narkisim" w:hAnsi="Narkisim"/>
          <w:szCs w:val="20"/>
          <w:rtl/>
        </w:rPr>
        <w:t>(יחזקאל ל"ה, ה')</w:t>
      </w:r>
      <w:r w:rsidRPr="00924FDB">
        <w:rPr>
          <w:rFonts w:ascii="Narkisim" w:hAnsi="Narkisim"/>
          <w:sz w:val="24"/>
          <w:szCs w:val="24"/>
          <w:rtl/>
        </w:rPr>
        <w:t>.</w:t>
      </w:r>
    </w:p>
    <w:p w14:paraId="7AC01495" w14:textId="7F5838BB" w:rsidR="006B6990" w:rsidRPr="00924FDB" w:rsidRDefault="006B6990" w:rsidP="00924FDB">
      <w:pPr>
        <w:tabs>
          <w:tab w:val="right" w:pos="4620"/>
        </w:tabs>
        <w:rPr>
          <w:rFonts w:ascii="Narkisim" w:hAnsi="Narkisim"/>
          <w:sz w:val="24"/>
          <w:szCs w:val="24"/>
          <w:rtl/>
        </w:rPr>
      </w:pPr>
      <w:r w:rsidRPr="00924FDB">
        <w:rPr>
          <w:rFonts w:ascii="Narkisim" w:hAnsi="Narkisim"/>
          <w:sz w:val="24"/>
          <w:szCs w:val="24"/>
          <w:rtl/>
        </w:rPr>
        <w:t xml:space="preserve">סיום נבואה זו הוא סימן מובהק של נחמה וגאולה. הפרחת השממה של הארץ ובניינה מחדש, </w:t>
      </w:r>
      <w:r w:rsidR="00636008">
        <w:rPr>
          <w:rFonts w:ascii="Narkisim" w:hAnsi="Narkisim" w:hint="cs"/>
          <w:sz w:val="24"/>
          <w:szCs w:val="24"/>
          <w:rtl/>
        </w:rPr>
        <w:t>ו</w:t>
      </w:r>
      <w:r w:rsidRPr="00924FDB">
        <w:rPr>
          <w:rFonts w:ascii="Narkisim" w:hAnsi="Narkisim"/>
          <w:sz w:val="24"/>
          <w:szCs w:val="24"/>
          <w:rtl/>
        </w:rPr>
        <w:t xml:space="preserve">החזרת המצב לקדמותו הינם עדות על הגאולה הקרבה. התחדשות הארץ היא עצמה גאולה לאחר שנים רבות של חורבן ושממון. סדר הדברים </w:t>
      </w:r>
      <w:r w:rsidR="00636008">
        <w:rPr>
          <w:rFonts w:ascii="Narkisim" w:hAnsi="Narkisim" w:hint="cs"/>
          <w:sz w:val="24"/>
          <w:szCs w:val="24"/>
          <w:rtl/>
        </w:rPr>
        <w:t xml:space="preserve">הוא </w:t>
      </w:r>
      <w:r w:rsidRPr="00924FDB">
        <w:rPr>
          <w:rFonts w:ascii="Narkisim" w:hAnsi="Narkisim"/>
          <w:sz w:val="24"/>
          <w:szCs w:val="24"/>
          <w:rtl/>
        </w:rPr>
        <w:t>שגאולת הארץ תהיה לפני גאולת העם. הארץ חוזרת אל מציאותה הטבעית. העם שהיה בגלות ואיבד שליטה על גורלו חוזר אל הארץ ולוקח אחריות על עצמו. הגאולה החומרית קודמת לרוחנית. (שתתואר בחלק השני של הפרק).</w:t>
      </w:r>
    </w:p>
    <w:p w14:paraId="26DF2DFB" w14:textId="6423EBD2" w:rsidR="00420378" w:rsidRDefault="006B6990" w:rsidP="00420378">
      <w:pPr>
        <w:tabs>
          <w:tab w:val="right" w:pos="4620"/>
        </w:tabs>
        <w:rPr>
          <w:rFonts w:ascii="Narkisim" w:hAnsi="Narkisim"/>
          <w:sz w:val="24"/>
          <w:szCs w:val="24"/>
          <w:rtl/>
        </w:rPr>
      </w:pPr>
      <w:r w:rsidRPr="00924FDB">
        <w:rPr>
          <w:rFonts w:ascii="Narkisim" w:hAnsi="Narkisim"/>
          <w:sz w:val="24"/>
          <w:szCs w:val="24"/>
          <w:rtl/>
        </w:rPr>
        <w:t xml:space="preserve">חשוב להדגיש </w:t>
      </w:r>
      <w:r w:rsidR="00636008">
        <w:rPr>
          <w:rFonts w:ascii="Narkisim" w:hAnsi="Narkisim" w:hint="cs"/>
          <w:sz w:val="24"/>
          <w:szCs w:val="24"/>
          <w:rtl/>
        </w:rPr>
        <w:t xml:space="preserve">את </w:t>
      </w:r>
      <w:r w:rsidRPr="00924FDB">
        <w:rPr>
          <w:rFonts w:ascii="Narkisim" w:hAnsi="Narkisim"/>
          <w:sz w:val="24"/>
          <w:szCs w:val="24"/>
          <w:rtl/>
        </w:rPr>
        <w:t>מה אינו כלול בנבואה</w:t>
      </w:r>
      <w:r w:rsidR="00636008">
        <w:rPr>
          <w:rFonts w:ascii="Narkisim" w:hAnsi="Narkisim" w:hint="cs"/>
          <w:sz w:val="24"/>
          <w:szCs w:val="24"/>
          <w:rtl/>
        </w:rPr>
        <w:t xml:space="preserve"> </w:t>
      </w:r>
      <w:r w:rsidR="00636008">
        <w:rPr>
          <w:rFonts w:ascii="Narkisim" w:hAnsi="Narkisim"/>
          <w:sz w:val="24"/>
          <w:szCs w:val="24"/>
          <w:rtl/>
        </w:rPr>
        <w:t>–</w:t>
      </w:r>
      <w:r w:rsidR="00636008">
        <w:rPr>
          <w:rFonts w:ascii="Narkisim" w:hAnsi="Narkisim" w:hint="cs"/>
          <w:sz w:val="24"/>
          <w:szCs w:val="24"/>
          <w:rtl/>
        </w:rPr>
        <w:t xml:space="preserve"> </w:t>
      </w:r>
      <w:r w:rsidRPr="00924FDB">
        <w:rPr>
          <w:rFonts w:ascii="Narkisim" w:hAnsi="Narkisim"/>
          <w:sz w:val="24"/>
          <w:szCs w:val="24"/>
          <w:rtl/>
        </w:rPr>
        <w:t>לא קיבוץ גלויות מבין הגויים, לא איחוד ממלכת ישראל ויהודה, לא מהי דרך ההנהגה העתידית ולא למקדש העתידי. בכך יעסקו הנבואות הבאות בהן נעסוק בשיעורים הקרובים ויפרטו את תקומת עם ישראל בארצו על מרכיביה השונים.</w:t>
      </w:r>
    </w:p>
    <w:p w14:paraId="1DD81CF9" w14:textId="2B7952AE" w:rsidR="00636008" w:rsidRPr="00636008" w:rsidRDefault="006B6990" w:rsidP="00636008">
      <w:pPr>
        <w:tabs>
          <w:tab w:val="right" w:pos="4620"/>
        </w:tabs>
        <w:rPr>
          <w:rFonts w:ascii="Narkisim" w:hAnsi="Narkisim"/>
          <w:sz w:val="24"/>
          <w:szCs w:val="24"/>
          <w:rtl/>
        </w:rPr>
      </w:pPr>
      <w:r w:rsidRPr="00924FDB">
        <w:rPr>
          <w:rFonts w:ascii="Narkisim" w:hAnsi="Narkisim"/>
          <w:sz w:val="24"/>
          <w:szCs w:val="24"/>
          <w:rtl/>
        </w:rPr>
        <w:t>בשיעור הבא נעיין בחלקו השני של פרק ל"ו ביחזקאל, בתיאור טהרת העם ונתינת לב חדש ורוח חדשה לעם.</w:t>
      </w:r>
    </w:p>
    <w:sectPr w:rsidR="00636008" w:rsidRPr="00636008"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C141F" w14:textId="77777777" w:rsidR="00146098" w:rsidRDefault="00146098">
      <w:r>
        <w:separator/>
      </w:r>
    </w:p>
    <w:p w14:paraId="5B0CD083" w14:textId="77777777" w:rsidR="00146098" w:rsidRDefault="00146098"/>
  </w:endnote>
  <w:endnote w:type="continuationSeparator" w:id="0">
    <w:p w14:paraId="6C85F8B7" w14:textId="77777777" w:rsidR="00146098" w:rsidRDefault="00146098">
      <w:r>
        <w:continuationSeparator/>
      </w:r>
    </w:p>
    <w:p w14:paraId="6AA36F67" w14:textId="77777777" w:rsidR="00146098" w:rsidRDefault="00146098"/>
  </w:endnote>
  <w:endnote w:type="continuationNotice" w:id="1">
    <w:p w14:paraId="5CA35432" w14:textId="77777777" w:rsidR="00146098" w:rsidRDefault="00146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C562" w14:textId="77777777" w:rsidR="008357CD" w:rsidRDefault="008357C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C3B22" w14:textId="77777777" w:rsidR="00146098" w:rsidRDefault="00146098" w:rsidP="00D10DCF">
      <w:pPr>
        <w:spacing w:after="0" w:line="240" w:lineRule="auto"/>
      </w:pPr>
      <w:r>
        <w:separator/>
      </w:r>
    </w:p>
  </w:footnote>
  <w:footnote w:type="continuationSeparator" w:id="0">
    <w:p w14:paraId="6401F27B" w14:textId="77777777" w:rsidR="00146098" w:rsidRDefault="00146098" w:rsidP="00D10DCF">
      <w:pPr>
        <w:spacing w:after="0" w:line="240" w:lineRule="auto"/>
      </w:pPr>
      <w:r>
        <w:continuationSeparator/>
      </w:r>
    </w:p>
    <w:p w14:paraId="39C05165" w14:textId="77777777" w:rsidR="00146098" w:rsidRDefault="00146098" w:rsidP="00D10DCF">
      <w:pPr>
        <w:spacing w:after="0" w:line="240" w:lineRule="auto"/>
      </w:pPr>
    </w:p>
  </w:footnote>
  <w:footnote w:type="continuationNotice" w:id="1">
    <w:p w14:paraId="5C559109" w14:textId="77777777" w:rsidR="00146098" w:rsidRDefault="00146098">
      <w:pPr>
        <w:spacing w:after="0" w:line="240" w:lineRule="auto"/>
      </w:pPr>
    </w:p>
  </w:footnote>
  <w:footnote w:id="2">
    <w:p w14:paraId="0CE19B9A" w14:textId="66DAE92F" w:rsidR="00C358F9" w:rsidRPr="0095638A" w:rsidRDefault="00C358F9" w:rsidP="0095638A">
      <w:pPr>
        <w:pStyle w:val="a5"/>
        <w:spacing w:line="240" w:lineRule="auto"/>
        <w:rPr>
          <w:rFonts w:ascii="Narkisim" w:hAnsi="Narkisim"/>
          <w:sz w:val="18"/>
          <w:szCs w:val="20"/>
          <w:rtl/>
        </w:rPr>
      </w:pPr>
      <w:r w:rsidRPr="0095638A">
        <w:rPr>
          <w:rStyle w:val="a6"/>
          <w:rFonts w:ascii="Narkisim" w:hAnsi="Narkisim"/>
          <w:sz w:val="20"/>
          <w:szCs w:val="20"/>
        </w:rPr>
        <w:footnoteRef/>
      </w:r>
      <w:r w:rsidRPr="0095638A">
        <w:rPr>
          <w:rFonts w:ascii="Narkisim" w:hAnsi="Narkisim"/>
          <w:sz w:val="18"/>
          <w:szCs w:val="20"/>
          <w:rtl/>
        </w:rPr>
        <w:t xml:space="preserve"> </w:t>
      </w:r>
      <w:r w:rsidRPr="0095638A">
        <w:rPr>
          <w:rFonts w:ascii="Narkisim" w:hAnsi="Narkisim"/>
          <w:sz w:val="18"/>
          <w:szCs w:val="20"/>
          <w:rtl/>
        </w:rPr>
        <w:tab/>
        <w:t xml:space="preserve">כאמור גם בשיעור זה בחלקו הראשון נביא מדבריו של פרופ' יהודה פליקס </w:t>
      </w:r>
      <w:r w:rsidR="00101BDF" w:rsidRPr="0095638A">
        <w:rPr>
          <w:rFonts w:ascii="Narkisim" w:hAnsi="Narkisim"/>
          <w:sz w:val="18"/>
          <w:szCs w:val="20"/>
          <w:rtl/>
        </w:rPr>
        <w:t>במאמרו "</w:t>
      </w:r>
      <w:proofErr w:type="spellStart"/>
      <w:r w:rsidR="00101BDF" w:rsidRPr="0095638A">
        <w:rPr>
          <w:rFonts w:ascii="Narkisim" w:hAnsi="Narkisim"/>
          <w:sz w:val="18"/>
          <w:szCs w:val="20"/>
          <w:rtl/>
        </w:rPr>
        <w:t>חזון</w:t>
      </w:r>
      <w:proofErr w:type="spellEnd"/>
      <w:r w:rsidR="00101BDF" w:rsidRPr="0095638A">
        <w:rPr>
          <w:rFonts w:ascii="Narkisim" w:hAnsi="Narkisim"/>
          <w:sz w:val="18"/>
          <w:szCs w:val="20"/>
          <w:rtl/>
        </w:rPr>
        <w:t xml:space="preserve"> שיקום תרבות המדרגות בארץ"</w:t>
      </w:r>
      <w:r w:rsidR="00101BDF">
        <w:rPr>
          <w:rFonts w:ascii="Narkisim" w:hAnsi="Narkisim" w:hint="cs"/>
          <w:sz w:val="18"/>
          <w:szCs w:val="20"/>
          <w:rtl/>
        </w:rPr>
        <w:t xml:space="preserve"> מתוך </w:t>
      </w:r>
      <w:r w:rsidRPr="0095638A">
        <w:rPr>
          <w:rFonts w:ascii="Narkisim" w:hAnsi="Narkisim"/>
          <w:sz w:val="18"/>
          <w:szCs w:val="20"/>
          <w:rtl/>
        </w:rPr>
        <w:t xml:space="preserve">ספרו </w:t>
      </w:r>
      <w:r w:rsidR="00101BDF">
        <w:rPr>
          <w:rFonts w:ascii="Narkisim" w:hAnsi="Narkisim" w:hint="cs"/>
          <w:sz w:val="18"/>
          <w:szCs w:val="20"/>
          <w:rtl/>
        </w:rPr>
        <w:t>"</w:t>
      </w:r>
      <w:r w:rsidRPr="0095638A">
        <w:rPr>
          <w:rFonts w:ascii="Narkisim" w:hAnsi="Narkisim"/>
          <w:sz w:val="18"/>
          <w:szCs w:val="20"/>
          <w:rtl/>
        </w:rPr>
        <w:t>טבע וארץ בתנ"ך ופרקים באקולוגיה מקראית</w:t>
      </w:r>
      <w:r w:rsidR="00101BDF">
        <w:rPr>
          <w:rFonts w:ascii="Narkisim" w:hAnsi="Narkisim" w:hint="cs"/>
          <w:sz w:val="18"/>
          <w:szCs w:val="20"/>
          <w:rtl/>
        </w:rPr>
        <w:t>"</w:t>
      </w:r>
      <w:r w:rsidRPr="0095638A">
        <w:rPr>
          <w:rFonts w:ascii="Narkisim" w:hAnsi="Narkisim"/>
          <w:sz w:val="18"/>
          <w:szCs w:val="20"/>
          <w:rtl/>
        </w:rPr>
        <w:t>.</w:t>
      </w:r>
    </w:p>
  </w:footnote>
  <w:footnote w:id="3">
    <w:p w14:paraId="6AD2A74B" w14:textId="1B1D37FA" w:rsidR="0095638A" w:rsidRPr="0095638A" w:rsidRDefault="0095638A" w:rsidP="0095638A">
      <w:pPr>
        <w:pStyle w:val="a5"/>
        <w:spacing w:line="240" w:lineRule="auto"/>
        <w:rPr>
          <w:rFonts w:ascii="Narkisim" w:hAnsi="Narkisim"/>
          <w:sz w:val="18"/>
          <w:szCs w:val="20"/>
          <w:rtl/>
        </w:rPr>
      </w:pPr>
      <w:r w:rsidRPr="0095638A">
        <w:rPr>
          <w:rStyle w:val="a6"/>
          <w:rFonts w:ascii="Narkisim" w:hAnsi="Narkisim"/>
          <w:sz w:val="20"/>
          <w:szCs w:val="20"/>
        </w:rPr>
        <w:footnoteRef/>
      </w:r>
      <w:r w:rsidRPr="0095638A">
        <w:rPr>
          <w:rFonts w:ascii="Narkisim" w:hAnsi="Narkisim"/>
          <w:sz w:val="18"/>
          <w:szCs w:val="20"/>
          <w:rtl/>
        </w:rPr>
        <w:t xml:space="preserve"> </w:t>
      </w:r>
      <w:r w:rsidRPr="0095638A">
        <w:rPr>
          <w:rFonts w:ascii="Narkisim" w:hAnsi="Narkisim"/>
          <w:sz w:val="18"/>
          <w:szCs w:val="20"/>
          <w:rtl/>
        </w:rPr>
        <w:tab/>
        <w:t xml:space="preserve">נושא זה זוקק הרחבה והבאנו כאן את תמצית הדברים. המשך פרק ב' בישעיהו מראה כי </w:t>
      </w:r>
      <w:r w:rsidR="00101BDF">
        <w:rPr>
          <w:rFonts w:ascii="Narkisim" w:hAnsi="Narkisim" w:hint="cs"/>
          <w:sz w:val="18"/>
          <w:szCs w:val="20"/>
          <w:rtl/>
        </w:rPr>
        <w:t>"</w:t>
      </w:r>
      <w:r w:rsidRPr="0095638A">
        <w:rPr>
          <w:rFonts w:ascii="Narkisim" w:hAnsi="Narkisim"/>
          <w:sz w:val="18"/>
          <w:szCs w:val="20"/>
          <w:rtl/>
        </w:rPr>
        <w:t>נכון יהיה הר בית ה' בראש ההרים</w:t>
      </w:r>
      <w:r w:rsidR="00101BDF">
        <w:rPr>
          <w:rFonts w:ascii="Narkisim" w:hAnsi="Narkisim" w:hint="cs"/>
          <w:sz w:val="18"/>
          <w:szCs w:val="20"/>
          <w:rtl/>
        </w:rPr>
        <w:t>"</w:t>
      </w:r>
      <w:r w:rsidRPr="0095638A">
        <w:rPr>
          <w:rFonts w:ascii="Narkisim" w:hAnsi="Narkisim"/>
          <w:sz w:val="18"/>
          <w:szCs w:val="20"/>
          <w:rtl/>
        </w:rPr>
        <w:t xml:space="preserve"> אינה רק אמירה כי יתייחסו בכבוד להר בית ה' אלא ה</w:t>
      </w:r>
      <w:r w:rsidR="00101BDF">
        <w:rPr>
          <w:rFonts w:ascii="Narkisim" w:hAnsi="Narkisim" w:hint="cs"/>
          <w:sz w:val="18"/>
          <w:szCs w:val="20"/>
          <w:rtl/>
        </w:rPr>
        <w:t xml:space="preserve">וא </w:t>
      </w:r>
      <w:r w:rsidRPr="0095638A">
        <w:rPr>
          <w:rFonts w:ascii="Narkisim" w:hAnsi="Narkisim"/>
          <w:sz w:val="18"/>
          <w:szCs w:val="20"/>
          <w:rtl/>
        </w:rPr>
        <w:t>מכוון גם אל המציאות הפיסית.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0FDE539B" w14:textId="77777777">
      <w:tc>
        <w:tcPr>
          <w:tcW w:w="6506" w:type="dxa"/>
          <w:tcBorders>
            <w:bottom w:val="double" w:sz="4" w:space="0" w:color="auto"/>
          </w:tcBorders>
        </w:tcPr>
        <w:p w14:paraId="1DA42FA1"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EC3E2FE"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7BE80A41"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5F3A1BAD"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51A2"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4FA47E2E"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2E19"/>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602"/>
    <w:rsid w:val="000B1879"/>
    <w:rsid w:val="000B1E03"/>
    <w:rsid w:val="000B236F"/>
    <w:rsid w:val="000B339B"/>
    <w:rsid w:val="000B39AE"/>
    <w:rsid w:val="000B3CA7"/>
    <w:rsid w:val="000B405A"/>
    <w:rsid w:val="000B4619"/>
    <w:rsid w:val="000B6CEA"/>
    <w:rsid w:val="000B6D99"/>
    <w:rsid w:val="000C0113"/>
    <w:rsid w:val="000C05AD"/>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2FE"/>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BDF"/>
    <w:rsid w:val="00101DB3"/>
    <w:rsid w:val="00102332"/>
    <w:rsid w:val="00103A4C"/>
    <w:rsid w:val="00105899"/>
    <w:rsid w:val="0010595F"/>
    <w:rsid w:val="0010598F"/>
    <w:rsid w:val="00107533"/>
    <w:rsid w:val="00107DE5"/>
    <w:rsid w:val="001125DE"/>
    <w:rsid w:val="00112B1D"/>
    <w:rsid w:val="00112F6E"/>
    <w:rsid w:val="00113266"/>
    <w:rsid w:val="00113570"/>
    <w:rsid w:val="00113C7C"/>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0285"/>
    <w:rsid w:val="0013121C"/>
    <w:rsid w:val="0013146E"/>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098"/>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758"/>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1B8"/>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467B"/>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5C3"/>
    <w:rsid w:val="00307777"/>
    <w:rsid w:val="00310C03"/>
    <w:rsid w:val="003132E4"/>
    <w:rsid w:val="0031358E"/>
    <w:rsid w:val="0031364D"/>
    <w:rsid w:val="00313D7D"/>
    <w:rsid w:val="00314BD6"/>
    <w:rsid w:val="003158C9"/>
    <w:rsid w:val="00315D58"/>
    <w:rsid w:val="0031726B"/>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42A"/>
    <w:rsid w:val="003335CB"/>
    <w:rsid w:val="003336F0"/>
    <w:rsid w:val="003341B8"/>
    <w:rsid w:val="00336437"/>
    <w:rsid w:val="00337A28"/>
    <w:rsid w:val="00340327"/>
    <w:rsid w:val="00340ADC"/>
    <w:rsid w:val="003415BC"/>
    <w:rsid w:val="00342F85"/>
    <w:rsid w:val="00343D14"/>
    <w:rsid w:val="003447D3"/>
    <w:rsid w:val="003452D8"/>
    <w:rsid w:val="00345926"/>
    <w:rsid w:val="00346D4B"/>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169E"/>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51F9"/>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1CA"/>
    <w:rsid w:val="004168C5"/>
    <w:rsid w:val="004175E4"/>
    <w:rsid w:val="00420378"/>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831"/>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6ACC"/>
    <w:rsid w:val="004B734B"/>
    <w:rsid w:val="004B7422"/>
    <w:rsid w:val="004B7930"/>
    <w:rsid w:val="004C00F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025"/>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0668B"/>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343"/>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146"/>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7BF"/>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204"/>
    <w:rsid w:val="005C09C7"/>
    <w:rsid w:val="005C0FFB"/>
    <w:rsid w:val="005C13F8"/>
    <w:rsid w:val="005C211B"/>
    <w:rsid w:val="005C3B9A"/>
    <w:rsid w:val="005C4A92"/>
    <w:rsid w:val="005C4B73"/>
    <w:rsid w:val="005C4CC8"/>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D71B5"/>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03D"/>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37"/>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008"/>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346"/>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B6990"/>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B29"/>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7CD"/>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C90"/>
    <w:rsid w:val="00866E6E"/>
    <w:rsid w:val="00867401"/>
    <w:rsid w:val="0086770B"/>
    <w:rsid w:val="00870160"/>
    <w:rsid w:val="00870DEE"/>
    <w:rsid w:val="00871353"/>
    <w:rsid w:val="008714CA"/>
    <w:rsid w:val="0087171E"/>
    <w:rsid w:val="00872EF0"/>
    <w:rsid w:val="00873B1F"/>
    <w:rsid w:val="00873FF8"/>
    <w:rsid w:val="00874474"/>
    <w:rsid w:val="0087514C"/>
    <w:rsid w:val="00875611"/>
    <w:rsid w:val="008764BE"/>
    <w:rsid w:val="008803A1"/>
    <w:rsid w:val="00882727"/>
    <w:rsid w:val="00883204"/>
    <w:rsid w:val="0088361B"/>
    <w:rsid w:val="00884C88"/>
    <w:rsid w:val="008851F1"/>
    <w:rsid w:val="00885681"/>
    <w:rsid w:val="0088632D"/>
    <w:rsid w:val="0088638D"/>
    <w:rsid w:val="008905BA"/>
    <w:rsid w:val="0089085E"/>
    <w:rsid w:val="00891F5D"/>
    <w:rsid w:val="008921C9"/>
    <w:rsid w:val="00892A14"/>
    <w:rsid w:val="00893409"/>
    <w:rsid w:val="008937BB"/>
    <w:rsid w:val="0089582D"/>
    <w:rsid w:val="00897635"/>
    <w:rsid w:val="00897B31"/>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1E4"/>
    <w:rsid w:val="008E3D2F"/>
    <w:rsid w:val="008E3F8A"/>
    <w:rsid w:val="008E4941"/>
    <w:rsid w:val="008E4A07"/>
    <w:rsid w:val="008E4E61"/>
    <w:rsid w:val="008E5FE5"/>
    <w:rsid w:val="008E77F6"/>
    <w:rsid w:val="008F0877"/>
    <w:rsid w:val="008F16F3"/>
    <w:rsid w:val="008F1A9F"/>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D68"/>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4FDB"/>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638A"/>
    <w:rsid w:val="009578B4"/>
    <w:rsid w:val="00961453"/>
    <w:rsid w:val="009618F7"/>
    <w:rsid w:val="00962C5B"/>
    <w:rsid w:val="00964848"/>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615"/>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1FA7"/>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4C6B"/>
    <w:rsid w:val="009E55A2"/>
    <w:rsid w:val="009E645A"/>
    <w:rsid w:val="009E7639"/>
    <w:rsid w:val="009F007E"/>
    <w:rsid w:val="009F01F5"/>
    <w:rsid w:val="009F0899"/>
    <w:rsid w:val="009F244D"/>
    <w:rsid w:val="009F3C9A"/>
    <w:rsid w:val="009F54DC"/>
    <w:rsid w:val="009F6227"/>
    <w:rsid w:val="009F719E"/>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059"/>
    <w:rsid w:val="00A864DE"/>
    <w:rsid w:val="00A87B1D"/>
    <w:rsid w:val="00A900C0"/>
    <w:rsid w:val="00A90864"/>
    <w:rsid w:val="00A90D4A"/>
    <w:rsid w:val="00A91514"/>
    <w:rsid w:val="00A91EA0"/>
    <w:rsid w:val="00A92A6B"/>
    <w:rsid w:val="00A93441"/>
    <w:rsid w:val="00A957BA"/>
    <w:rsid w:val="00A95CA2"/>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249E"/>
    <w:rsid w:val="00B13E6F"/>
    <w:rsid w:val="00B15137"/>
    <w:rsid w:val="00B15D05"/>
    <w:rsid w:val="00B16AE7"/>
    <w:rsid w:val="00B1785B"/>
    <w:rsid w:val="00B205DC"/>
    <w:rsid w:val="00B206D4"/>
    <w:rsid w:val="00B20C58"/>
    <w:rsid w:val="00B21223"/>
    <w:rsid w:val="00B21924"/>
    <w:rsid w:val="00B22367"/>
    <w:rsid w:val="00B223B3"/>
    <w:rsid w:val="00B22790"/>
    <w:rsid w:val="00B228E9"/>
    <w:rsid w:val="00B23330"/>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906"/>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58F9"/>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2BD"/>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4AB"/>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D7AE4"/>
    <w:rsid w:val="00CE1F47"/>
    <w:rsid w:val="00CE2321"/>
    <w:rsid w:val="00CE279B"/>
    <w:rsid w:val="00CE3062"/>
    <w:rsid w:val="00CE4C06"/>
    <w:rsid w:val="00CE5084"/>
    <w:rsid w:val="00CE536F"/>
    <w:rsid w:val="00CE6008"/>
    <w:rsid w:val="00CE683E"/>
    <w:rsid w:val="00CE7140"/>
    <w:rsid w:val="00CE7813"/>
    <w:rsid w:val="00CE7C7C"/>
    <w:rsid w:val="00CE7C8E"/>
    <w:rsid w:val="00CF1944"/>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0DCF"/>
    <w:rsid w:val="00D12A33"/>
    <w:rsid w:val="00D12E29"/>
    <w:rsid w:val="00D14A84"/>
    <w:rsid w:val="00D14BEA"/>
    <w:rsid w:val="00D1544F"/>
    <w:rsid w:val="00D16F93"/>
    <w:rsid w:val="00D20DF9"/>
    <w:rsid w:val="00D211BB"/>
    <w:rsid w:val="00D211E4"/>
    <w:rsid w:val="00D2202F"/>
    <w:rsid w:val="00D222F7"/>
    <w:rsid w:val="00D23127"/>
    <w:rsid w:val="00D2450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29FE"/>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5D1"/>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1B7D"/>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1939"/>
    <w:rsid w:val="00E7366C"/>
    <w:rsid w:val="00E75093"/>
    <w:rsid w:val="00E751F7"/>
    <w:rsid w:val="00E7541E"/>
    <w:rsid w:val="00E757A6"/>
    <w:rsid w:val="00E75B55"/>
    <w:rsid w:val="00E762C8"/>
    <w:rsid w:val="00E76375"/>
    <w:rsid w:val="00E76491"/>
    <w:rsid w:val="00E77F82"/>
    <w:rsid w:val="00E802DA"/>
    <w:rsid w:val="00E8106E"/>
    <w:rsid w:val="00E813A3"/>
    <w:rsid w:val="00E81839"/>
    <w:rsid w:val="00E81EC7"/>
    <w:rsid w:val="00E81F5D"/>
    <w:rsid w:val="00E83161"/>
    <w:rsid w:val="00E83433"/>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8DD"/>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42"/>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2D93"/>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263"/>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698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5F82"/>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6C12"/>
    <w:rsid w:val="00F67DD3"/>
    <w:rsid w:val="00F70457"/>
    <w:rsid w:val="00F72349"/>
    <w:rsid w:val="00F7347A"/>
    <w:rsid w:val="00F73816"/>
    <w:rsid w:val="00F73874"/>
    <w:rsid w:val="00F73DB8"/>
    <w:rsid w:val="00F74841"/>
    <w:rsid w:val="00F74C38"/>
    <w:rsid w:val="00F7519A"/>
    <w:rsid w:val="00F76F8E"/>
    <w:rsid w:val="00F77B9E"/>
    <w:rsid w:val="00F80A4A"/>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53E4D"/>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8357CD"/>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49954734">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E7D6-A211-40DB-BD97-B576EF21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2273</Words>
  <Characters>11365</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2019-08-20T21:44:00Z</dcterms:created>
  <dcterms:modified xsi:type="dcterms:W3CDTF">2019-08-23T11:04:00Z</dcterms:modified>
</cp:coreProperties>
</file>