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6DD" w:rsidRPr="00B166DD" w:rsidRDefault="00B166DD" w:rsidP="00B166DD">
      <w:pPr>
        <w:spacing w:before="100" w:beforeAutospacing="1" w:after="100" w:afterAutospacing="1" w:line="240" w:lineRule="auto"/>
        <w:jc w:val="both"/>
        <w:rPr>
          <w:rFonts w:ascii="Narkisim" w:eastAsia="Times New Roman" w:hAnsi="Narkisim" w:cs="Narkisim"/>
          <w:color w:val="000000"/>
          <w:sz w:val="24"/>
          <w:szCs w:val="24"/>
          <w:rtl/>
        </w:rPr>
      </w:pPr>
      <w:r w:rsidRPr="00B166DD">
        <w:rPr>
          <w:rFonts w:ascii="Narkisim" w:eastAsia="Times New Roman" w:hAnsi="Narkisim" w:cs="Narkisim"/>
          <w:color w:val="000000"/>
          <w:sz w:val="24"/>
          <w:szCs w:val="24"/>
          <w:rtl/>
        </w:rPr>
        <w:t xml:space="preserve">כנסת ישראל ואנחנו / </w:t>
      </w:r>
      <w:hyperlink r:id="rId4" w:history="1">
        <w:r w:rsidRPr="00B166DD">
          <w:rPr>
            <w:rStyle w:val="Hyperlink"/>
            <w:rFonts w:ascii="Narkisim" w:eastAsia="Times New Roman" w:hAnsi="Narkisim" w:cs="Narkisim"/>
            <w:sz w:val="24"/>
            <w:szCs w:val="24"/>
            <w:rtl/>
          </w:rPr>
          <w:t>הרב אהרן ליכטנשטיין</w:t>
        </w:r>
        <w:bookmarkStart w:id="0" w:name="_ftnref1"/>
      </w:hyperlink>
      <w:bookmarkEnd w:id="0"/>
    </w:p>
    <w:p w:rsidR="00B166DD" w:rsidRPr="00B166DD" w:rsidRDefault="00B166DD" w:rsidP="00B166DD">
      <w:pPr>
        <w:spacing w:before="100" w:beforeAutospacing="1" w:after="100" w:afterAutospacing="1" w:line="240" w:lineRule="auto"/>
        <w:jc w:val="both"/>
        <w:rPr>
          <w:rFonts w:ascii="Narkisim" w:eastAsia="Times New Roman" w:hAnsi="Narkisim" w:cs="Narkisim"/>
          <w:color w:val="2E74B5" w:themeColor="accent1" w:themeShade="BF"/>
          <w:sz w:val="24"/>
          <w:szCs w:val="24"/>
        </w:rPr>
      </w:pPr>
      <w:r w:rsidRPr="00B166DD">
        <w:rPr>
          <w:rFonts w:ascii="Narkisim" w:eastAsia="Times New Roman" w:hAnsi="Narkisim" w:cs="Narkisim"/>
          <w:color w:val="2E74B5" w:themeColor="accent1" w:themeShade="BF"/>
          <w:sz w:val="24"/>
          <w:szCs w:val="24"/>
          <w:rtl/>
        </w:rPr>
        <w:t xml:space="preserve">השיחה נאמרה בליל יום העצמאות תשס"ח, סוכמה על ידי לביא </w:t>
      </w:r>
      <w:proofErr w:type="spellStart"/>
      <w:r w:rsidRPr="00B166DD">
        <w:rPr>
          <w:rFonts w:ascii="Narkisim" w:eastAsia="Times New Roman" w:hAnsi="Narkisim" w:cs="Narkisim"/>
          <w:color w:val="2E74B5" w:themeColor="accent1" w:themeShade="BF"/>
          <w:sz w:val="24"/>
          <w:szCs w:val="24"/>
          <w:rtl/>
        </w:rPr>
        <w:t>ביגמן</w:t>
      </w:r>
      <w:proofErr w:type="spellEnd"/>
      <w:r w:rsidRPr="00B166DD">
        <w:rPr>
          <w:rFonts w:ascii="Narkisim" w:eastAsia="Times New Roman" w:hAnsi="Narkisim" w:cs="Narkisim"/>
          <w:color w:val="2E74B5" w:themeColor="accent1" w:themeShade="BF"/>
          <w:sz w:val="24"/>
          <w:szCs w:val="24"/>
          <w:rtl/>
        </w:rPr>
        <w:t>, ולא עברה את ביקורת הרב</w:t>
      </w:r>
      <w:r w:rsidRPr="00B166DD">
        <w:rPr>
          <w:rFonts w:ascii="Narkisim" w:eastAsia="Times New Roman" w:hAnsi="Narkisim" w:cs="Narkisim"/>
          <w:color w:val="2E74B5" w:themeColor="accent1" w:themeShade="BF"/>
          <w:sz w:val="24"/>
          <w:szCs w:val="24"/>
        </w:rPr>
        <w:t>.</w:t>
      </w:r>
      <w:r w:rsidRPr="00B166DD">
        <w:rPr>
          <w:rFonts w:ascii="Narkisim" w:eastAsia="Times New Roman" w:hAnsi="Narkisim" w:cs="Narkisim"/>
          <w:color w:val="2E74B5" w:themeColor="accent1" w:themeShade="BF"/>
          <w:sz w:val="24"/>
          <w:szCs w:val="24"/>
          <w:rtl/>
        </w:rPr>
        <w:t xml:space="preserve"> הופיעה לראשונה בדף קשר </w:t>
      </w:r>
      <w:r w:rsidRPr="00B166DD">
        <w:rPr>
          <w:rFonts w:ascii="Narkisim" w:hAnsi="Narkisim" w:cs="Narkisim"/>
          <w:color w:val="2E74B5" w:themeColor="accent1" w:themeShade="BF"/>
          <w:sz w:val="24"/>
          <w:szCs w:val="24"/>
          <w:rtl/>
        </w:rPr>
        <w:t xml:space="preserve">במדבר – יום ירושלים, כ"ו אייר תשס"ח, </w:t>
      </w:r>
      <w:proofErr w:type="spellStart"/>
      <w:r w:rsidRPr="00B166DD">
        <w:rPr>
          <w:rFonts w:ascii="Narkisim" w:hAnsi="Narkisim" w:cs="Narkisim"/>
          <w:color w:val="2E74B5" w:themeColor="accent1" w:themeShade="BF"/>
          <w:sz w:val="24"/>
          <w:szCs w:val="24"/>
          <w:rtl/>
        </w:rPr>
        <w:t>גליון</w:t>
      </w:r>
      <w:proofErr w:type="spellEnd"/>
      <w:r w:rsidRPr="00B166DD">
        <w:rPr>
          <w:rFonts w:ascii="Narkisim" w:hAnsi="Narkisim" w:cs="Narkisim"/>
          <w:color w:val="2E74B5" w:themeColor="accent1" w:themeShade="BF"/>
          <w:sz w:val="24"/>
          <w:szCs w:val="24"/>
          <w:rtl/>
        </w:rPr>
        <w:t xml:space="preserve"> 1138</w:t>
      </w:r>
      <w:r w:rsidRPr="00B166DD">
        <w:rPr>
          <w:rFonts w:ascii="Narkisim" w:eastAsia="Times New Roman" w:hAnsi="Narkisim" w:cs="Narkisim"/>
          <w:color w:val="2E74B5" w:themeColor="accent1" w:themeShade="BF"/>
          <w:sz w:val="24"/>
          <w:szCs w:val="24"/>
          <w:rtl/>
        </w:rPr>
        <w:t>.</w:t>
      </w:r>
    </w:p>
    <w:p w:rsidR="00B166DD" w:rsidRPr="00B166DD" w:rsidRDefault="00B166DD" w:rsidP="00B166DD">
      <w:pPr>
        <w:spacing w:before="100" w:beforeAutospacing="1" w:after="100" w:afterAutospacing="1" w:line="240" w:lineRule="auto"/>
        <w:jc w:val="both"/>
        <w:rPr>
          <w:rFonts w:ascii="Narkisim" w:eastAsia="Times New Roman" w:hAnsi="Narkisim" w:cs="Narkisim"/>
          <w:color w:val="000000"/>
          <w:sz w:val="24"/>
          <w:szCs w:val="24"/>
        </w:rPr>
      </w:pPr>
      <w:r w:rsidRPr="00B166DD">
        <w:rPr>
          <w:rFonts w:ascii="Narkisim" w:eastAsia="Times New Roman" w:hAnsi="Narkisim" w:cs="Narkisim"/>
          <w:color w:val="000000"/>
          <w:sz w:val="24"/>
          <w:szCs w:val="24"/>
        </w:rPr>
        <w:t>"</w:t>
      </w:r>
      <w:r w:rsidRPr="00B166DD">
        <w:rPr>
          <w:rFonts w:ascii="Narkisim" w:eastAsia="Times New Roman" w:hAnsi="Narkisim" w:cs="Narkisim"/>
          <w:color w:val="000000"/>
          <w:sz w:val="24"/>
          <w:szCs w:val="24"/>
          <w:rtl/>
        </w:rPr>
        <w:t xml:space="preserve">כך אמר משה הרבה מצות </w:t>
      </w:r>
      <w:proofErr w:type="spellStart"/>
      <w:r w:rsidRPr="00B166DD">
        <w:rPr>
          <w:rFonts w:ascii="Narkisim" w:eastAsia="Times New Roman" w:hAnsi="Narkisim" w:cs="Narkisim"/>
          <w:color w:val="000000"/>
          <w:sz w:val="24"/>
          <w:szCs w:val="24"/>
          <w:rtl/>
        </w:rPr>
        <w:t>נצטוו</w:t>
      </w:r>
      <w:proofErr w:type="spellEnd"/>
      <w:r w:rsidRPr="00B166DD">
        <w:rPr>
          <w:rFonts w:ascii="Narkisim" w:eastAsia="Times New Roman" w:hAnsi="Narkisim" w:cs="Narkisim"/>
          <w:color w:val="000000"/>
          <w:sz w:val="24"/>
          <w:szCs w:val="24"/>
          <w:rtl/>
        </w:rPr>
        <w:t xml:space="preserve"> ישראל ואין </w:t>
      </w:r>
      <w:proofErr w:type="spellStart"/>
      <w:r w:rsidRPr="00B166DD">
        <w:rPr>
          <w:rFonts w:ascii="Narkisim" w:eastAsia="Times New Roman" w:hAnsi="Narkisim" w:cs="Narkisim"/>
          <w:color w:val="000000"/>
          <w:sz w:val="24"/>
          <w:szCs w:val="24"/>
          <w:rtl/>
        </w:rPr>
        <w:t>מתקיימין</w:t>
      </w:r>
      <w:proofErr w:type="spellEnd"/>
      <w:r w:rsidRPr="00B166DD">
        <w:rPr>
          <w:rFonts w:ascii="Narkisim" w:eastAsia="Times New Roman" w:hAnsi="Narkisim" w:cs="Narkisim"/>
          <w:color w:val="000000"/>
          <w:sz w:val="24"/>
          <w:szCs w:val="24"/>
          <w:rtl/>
        </w:rPr>
        <w:t xml:space="preserve"> אלא בארץ ישראל אכנס אני לארץ כדי שיתקיימו כולן על ידי" (סוטה יד.)</w:t>
      </w:r>
      <w:r w:rsidRPr="00B166DD">
        <w:rPr>
          <w:rFonts w:ascii="Narkisim" w:eastAsia="Times New Roman" w:hAnsi="Narkisim" w:cs="Narkisim"/>
          <w:color w:val="000000"/>
          <w:sz w:val="24"/>
          <w:szCs w:val="24"/>
        </w:rPr>
        <w:t>.</w:t>
      </w:r>
    </w:p>
    <w:p w:rsidR="00B166DD" w:rsidRPr="00B166DD" w:rsidRDefault="00B166DD" w:rsidP="00B166DD">
      <w:pPr>
        <w:spacing w:before="100" w:beforeAutospacing="1" w:after="100" w:afterAutospacing="1" w:line="240" w:lineRule="auto"/>
        <w:jc w:val="both"/>
        <w:rPr>
          <w:rFonts w:ascii="Narkisim" w:eastAsia="Times New Roman" w:hAnsi="Narkisim" w:cs="Narkisim"/>
          <w:color w:val="000000"/>
          <w:sz w:val="24"/>
          <w:szCs w:val="24"/>
        </w:rPr>
      </w:pPr>
      <w:r w:rsidRPr="00B166DD">
        <w:rPr>
          <w:rFonts w:ascii="Narkisim" w:eastAsia="Times New Roman" w:hAnsi="Narkisim" w:cs="Narkisim"/>
          <w:color w:val="000000"/>
          <w:sz w:val="24"/>
          <w:szCs w:val="24"/>
          <w:rtl/>
        </w:rPr>
        <w:t>השאלה הנשאלת לאור הגמרא היא מהן אותן מצוות אליהן השתוקק משה רבנו? ההבנה הפשוטה היא ש</w:t>
      </w:r>
      <w:bookmarkStart w:id="1" w:name="_GoBack"/>
      <w:bookmarkEnd w:id="1"/>
      <w:r w:rsidRPr="00B166DD">
        <w:rPr>
          <w:rFonts w:ascii="Narkisim" w:eastAsia="Times New Roman" w:hAnsi="Narkisim" w:cs="Narkisim"/>
          <w:color w:val="000000"/>
          <w:sz w:val="24"/>
          <w:szCs w:val="24"/>
          <w:rtl/>
        </w:rPr>
        <w:t>מדובר במצוות התלויות בארץ, כתרומות ומעשרות, חלה ועוד. אך במבט שני, מסתבר שמשה רבנו מתייחס למצוות אחרות שאינן מוגדרות כמצוות התלויות בארץ במובן הצר של המילה</w:t>
      </w:r>
      <w:r w:rsidRPr="00B166DD">
        <w:rPr>
          <w:rFonts w:ascii="Narkisim" w:eastAsia="Times New Roman" w:hAnsi="Narkisim" w:cs="Narkisim"/>
          <w:color w:val="000000"/>
          <w:sz w:val="24"/>
          <w:szCs w:val="24"/>
        </w:rPr>
        <w:t>.</w:t>
      </w:r>
    </w:p>
    <w:p w:rsidR="00B166DD" w:rsidRPr="00B166DD" w:rsidRDefault="00B166DD" w:rsidP="00B166DD">
      <w:pPr>
        <w:spacing w:before="100" w:beforeAutospacing="1" w:after="100" w:afterAutospacing="1" w:line="240" w:lineRule="auto"/>
        <w:jc w:val="both"/>
        <w:rPr>
          <w:rFonts w:ascii="Narkisim" w:eastAsia="Times New Roman" w:hAnsi="Narkisim" w:cs="Narkisim"/>
          <w:color w:val="000000"/>
          <w:sz w:val="24"/>
          <w:szCs w:val="24"/>
        </w:rPr>
      </w:pPr>
      <w:r w:rsidRPr="00B166DD">
        <w:rPr>
          <w:rFonts w:ascii="Narkisim" w:eastAsia="Times New Roman" w:hAnsi="Narkisim" w:cs="Narkisim"/>
          <w:color w:val="000000"/>
          <w:sz w:val="24"/>
          <w:szCs w:val="24"/>
          <w:rtl/>
        </w:rPr>
        <w:t>בפרשת שופטים נאמר</w:t>
      </w:r>
      <w:r w:rsidRPr="00B166DD">
        <w:rPr>
          <w:rFonts w:ascii="Narkisim" w:eastAsia="Times New Roman" w:hAnsi="Narkisim" w:cs="Narkisim"/>
          <w:color w:val="000000"/>
          <w:sz w:val="24"/>
          <w:szCs w:val="24"/>
        </w:rPr>
        <w:t>:</w:t>
      </w:r>
    </w:p>
    <w:p w:rsidR="00B166DD" w:rsidRPr="00B166DD" w:rsidRDefault="00B166DD" w:rsidP="00B166DD">
      <w:pPr>
        <w:spacing w:before="100" w:beforeAutospacing="1" w:after="100" w:afterAutospacing="1" w:line="240" w:lineRule="auto"/>
        <w:jc w:val="both"/>
        <w:rPr>
          <w:rFonts w:ascii="Narkisim" w:eastAsia="Times New Roman" w:hAnsi="Narkisim" w:cs="Narkisim"/>
          <w:color w:val="000000"/>
          <w:sz w:val="24"/>
          <w:szCs w:val="24"/>
        </w:rPr>
      </w:pPr>
      <w:r w:rsidRPr="00B166DD">
        <w:rPr>
          <w:rFonts w:ascii="Narkisim" w:eastAsia="Times New Roman" w:hAnsi="Narkisim" w:cs="Narkisim"/>
          <w:color w:val="000000"/>
          <w:sz w:val="24"/>
          <w:szCs w:val="24"/>
        </w:rPr>
        <w:t>"</w:t>
      </w:r>
      <w:r w:rsidRPr="00B166DD">
        <w:rPr>
          <w:rFonts w:ascii="Narkisim" w:eastAsia="Times New Roman" w:hAnsi="Narkisim" w:cs="Narkisim"/>
          <w:color w:val="000000"/>
          <w:sz w:val="24"/>
          <w:szCs w:val="24"/>
          <w:rtl/>
        </w:rPr>
        <w:t xml:space="preserve">כי </w:t>
      </w:r>
      <w:proofErr w:type="spellStart"/>
      <w:r w:rsidRPr="00B166DD">
        <w:rPr>
          <w:rFonts w:ascii="Narkisim" w:eastAsia="Times New Roman" w:hAnsi="Narkisim" w:cs="Narkisim"/>
          <w:color w:val="000000"/>
          <w:sz w:val="24"/>
          <w:szCs w:val="24"/>
          <w:rtl/>
        </w:rPr>
        <w:t>תבא</w:t>
      </w:r>
      <w:proofErr w:type="spellEnd"/>
      <w:r w:rsidRPr="00B166DD">
        <w:rPr>
          <w:rFonts w:ascii="Narkisim" w:eastAsia="Times New Roman" w:hAnsi="Narkisim" w:cs="Narkisim"/>
          <w:color w:val="000000"/>
          <w:sz w:val="24"/>
          <w:szCs w:val="24"/>
          <w:rtl/>
        </w:rPr>
        <w:t xml:space="preserve"> אל הארץ אשר ה' א-</w:t>
      </w:r>
      <w:proofErr w:type="spellStart"/>
      <w:r w:rsidRPr="00B166DD">
        <w:rPr>
          <w:rFonts w:ascii="Narkisim" w:eastAsia="Times New Roman" w:hAnsi="Narkisim" w:cs="Narkisim"/>
          <w:color w:val="000000"/>
          <w:sz w:val="24"/>
          <w:szCs w:val="24"/>
          <w:rtl/>
        </w:rPr>
        <w:t>לקיך</w:t>
      </w:r>
      <w:proofErr w:type="spellEnd"/>
      <w:r w:rsidRPr="00B166DD">
        <w:rPr>
          <w:rFonts w:ascii="Narkisim" w:eastAsia="Times New Roman" w:hAnsi="Narkisim" w:cs="Narkisim"/>
          <w:color w:val="000000"/>
          <w:sz w:val="24"/>
          <w:szCs w:val="24"/>
          <w:rtl/>
        </w:rPr>
        <w:t xml:space="preserve"> נתן לך וירשתה </w:t>
      </w:r>
      <w:proofErr w:type="spellStart"/>
      <w:r w:rsidRPr="00B166DD">
        <w:rPr>
          <w:rFonts w:ascii="Narkisim" w:eastAsia="Times New Roman" w:hAnsi="Narkisim" w:cs="Narkisim"/>
          <w:color w:val="000000"/>
          <w:sz w:val="24"/>
          <w:szCs w:val="24"/>
          <w:rtl/>
        </w:rPr>
        <w:t>וישבתה</w:t>
      </w:r>
      <w:proofErr w:type="spellEnd"/>
      <w:r w:rsidRPr="00B166DD">
        <w:rPr>
          <w:rFonts w:ascii="Narkisim" w:eastAsia="Times New Roman" w:hAnsi="Narkisim" w:cs="Narkisim"/>
          <w:color w:val="000000"/>
          <w:sz w:val="24"/>
          <w:szCs w:val="24"/>
          <w:rtl/>
        </w:rPr>
        <w:t xml:space="preserve"> בה ואמרת </w:t>
      </w:r>
      <w:proofErr w:type="spellStart"/>
      <w:r w:rsidRPr="00B166DD">
        <w:rPr>
          <w:rFonts w:ascii="Narkisim" w:eastAsia="Times New Roman" w:hAnsi="Narkisim" w:cs="Narkisim"/>
          <w:color w:val="000000"/>
          <w:sz w:val="24"/>
          <w:szCs w:val="24"/>
          <w:rtl/>
        </w:rPr>
        <w:t>אשימה</w:t>
      </w:r>
      <w:proofErr w:type="spellEnd"/>
      <w:r w:rsidRPr="00B166DD">
        <w:rPr>
          <w:rFonts w:ascii="Narkisim" w:eastAsia="Times New Roman" w:hAnsi="Narkisim" w:cs="Narkisim"/>
          <w:color w:val="000000"/>
          <w:sz w:val="24"/>
          <w:szCs w:val="24"/>
          <w:rtl/>
        </w:rPr>
        <w:t xml:space="preserve"> עלי מלך ככל </w:t>
      </w:r>
      <w:proofErr w:type="spellStart"/>
      <w:r w:rsidRPr="00B166DD">
        <w:rPr>
          <w:rFonts w:ascii="Narkisim" w:eastAsia="Times New Roman" w:hAnsi="Narkisim" w:cs="Narkisim"/>
          <w:color w:val="000000"/>
          <w:sz w:val="24"/>
          <w:szCs w:val="24"/>
          <w:rtl/>
        </w:rPr>
        <w:t>הגוים</w:t>
      </w:r>
      <w:proofErr w:type="spellEnd"/>
      <w:r w:rsidRPr="00B166DD">
        <w:rPr>
          <w:rFonts w:ascii="Narkisim" w:eastAsia="Times New Roman" w:hAnsi="Narkisim" w:cs="Narkisim"/>
          <w:color w:val="000000"/>
          <w:sz w:val="24"/>
          <w:szCs w:val="24"/>
          <w:rtl/>
        </w:rPr>
        <w:t xml:space="preserve"> אשר סביבתי" (דברים </w:t>
      </w:r>
      <w:proofErr w:type="spellStart"/>
      <w:r w:rsidRPr="00B166DD">
        <w:rPr>
          <w:rFonts w:ascii="Narkisim" w:eastAsia="Times New Roman" w:hAnsi="Narkisim" w:cs="Narkisim"/>
          <w:color w:val="000000"/>
          <w:sz w:val="24"/>
          <w:szCs w:val="24"/>
          <w:rtl/>
        </w:rPr>
        <w:t>יז</w:t>
      </w:r>
      <w:proofErr w:type="spellEnd"/>
      <w:r w:rsidRPr="00B166DD">
        <w:rPr>
          <w:rFonts w:ascii="Narkisim" w:eastAsia="Times New Roman" w:hAnsi="Narkisim" w:cs="Narkisim"/>
          <w:color w:val="000000"/>
          <w:sz w:val="24"/>
          <w:szCs w:val="24"/>
          <w:rtl/>
        </w:rPr>
        <w:t>, יד)</w:t>
      </w:r>
      <w:r w:rsidRPr="00B166DD">
        <w:rPr>
          <w:rFonts w:ascii="Narkisim" w:eastAsia="Times New Roman" w:hAnsi="Narkisim" w:cs="Narkisim"/>
          <w:color w:val="000000"/>
          <w:sz w:val="24"/>
          <w:szCs w:val="24"/>
        </w:rPr>
        <w:t>.</w:t>
      </w:r>
    </w:p>
    <w:p w:rsidR="00B166DD" w:rsidRPr="00B166DD" w:rsidRDefault="00B166DD" w:rsidP="00B166DD">
      <w:pPr>
        <w:spacing w:before="100" w:beforeAutospacing="1" w:after="100" w:afterAutospacing="1" w:line="240" w:lineRule="auto"/>
        <w:jc w:val="both"/>
        <w:rPr>
          <w:rFonts w:ascii="Narkisim" w:eastAsia="Times New Roman" w:hAnsi="Narkisim" w:cs="Narkisim"/>
          <w:color w:val="000000"/>
          <w:sz w:val="24"/>
          <w:szCs w:val="24"/>
        </w:rPr>
      </w:pPr>
      <w:r w:rsidRPr="00B166DD">
        <w:rPr>
          <w:rFonts w:ascii="Narkisim" w:eastAsia="Times New Roman" w:hAnsi="Narkisim" w:cs="Narkisim"/>
          <w:color w:val="000000"/>
          <w:sz w:val="24"/>
          <w:szCs w:val="24"/>
          <w:rtl/>
        </w:rPr>
        <w:t>אחת המצוות שניתן לקיים בארץ היא מצוות מינוי מלך</w:t>
      </w:r>
      <w:r w:rsidRPr="00B166DD">
        <w:rPr>
          <w:rFonts w:ascii="Narkisim" w:eastAsia="Times New Roman" w:hAnsi="Narkisim" w:cs="Narkisim"/>
          <w:color w:val="000000"/>
          <w:sz w:val="24"/>
          <w:szCs w:val="24"/>
        </w:rPr>
        <w:t>.</w:t>
      </w:r>
    </w:p>
    <w:p w:rsidR="00B166DD" w:rsidRPr="00B166DD" w:rsidRDefault="00B166DD" w:rsidP="00B166DD">
      <w:pPr>
        <w:spacing w:before="100" w:beforeAutospacing="1" w:after="100" w:afterAutospacing="1" w:line="240" w:lineRule="auto"/>
        <w:jc w:val="both"/>
        <w:rPr>
          <w:rFonts w:ascii="Narkisim" w:eastAsia="Times New Roman" w:hAnsi="Narkisim" w:cs="Narkisim"/>
          <w:color w:val="000000"/>
          <w:sz w:val="24"/>
          <w:szCs w:val="24"/>
        </w:rPr>
      </w:pPr>
      <w:r w:rsidRPr="00B166DD">
        <w:rPr>
          <w:rFonts w:ascii="Narkisim" w:eastAsia="Times New Roman" w:hAnsi="Narkisim" w:cs="Narkisim"/>
          <w:color w:val="000000"/>
          <w:sz w:val="24"/>
          <w:szCs w:val="24"/>
          <w:rtl/>
        </w:rPr>
        <w:t xml:space="preserve">בגמרא בסנהדרין, וברמב"ם בהלכות מלכים ישנן שלוש מצוות שאינן שייכות לאותה קבוצה של מצוות התלויות בארץ: מינוי מלך, מחיית עמלק ובניין בית הבחירה (רמב"ם מלכים א, א). נדמה, שתשוקתו של משה </w:t>
      </w:r>
      <w:proofErr w:type="spellStart"/>
      <w:r w:rsidRPr="00B166DD">
        <w:rPr>
          <w:rFonts w:ascii="Narkisim" w:eastAsia="Times New Roman" w:hAnsi="Narkisim" w:cs="Narkisim"/>
          <w:color w:val="000000"/>
          <w:sz w:val="24"/>
          <w:szCs w:val="24"/>
          <w:rtl/>
        </w:rPr>
        <w:t>היתה</w:t>
      </w:r>
      <w:proofErr w:type="spellEnd"/>
      <w:r w:rsidRPr="00B166DD">
        <w:rPr>
          <w:rFonts w:ascii="Narkisim" w:eastAsia="Times New Roman" w:hAnsi="Narkisim" w:cs="Narkisim"/>
          <w:color w:val="000000"/>
          <w:sz w:val="24"/>
          <w:szCs w:val="24"/>
          <w:rtl/>
        </w:rPr>
        <w:t xml:space="preserve"> בקיום מצוות אלו</w:t>
      </w:r>
      <w:r w:rsidRPr="00B166DD">
        <w:rPr>
          <w:rFonts w:ascii="Narkisim" w:eastAsia="Times New Roman" w:hAnsi="Narkisim" w:cs="Narkisim"/>
          <w:color w:val="000000"/>
          <w:sz w:val="24"/>
          <w:szCs w:val="24"/>
        </w:rPr>
        <w:t>.</w:t>
      </w:r>
    </w:p>
    <w:p w:rsidR="00B166DD" w:rsidRPr="00B166DD" w:rsidRDefault="00B166DD" w:rsidP="00B166DD">
      <w:pPr>
        <w:spacing w:before="100" w:beforeAutospacing="1" w:after="100" w:afterAutospacing="1" w:line="240" w:lineRule="auto"/>
        <w:jc w:val="both"/>
        <w:rPr>
          <w:rFonts w:ascii="Narkisim" w:eastAsia="Times New Roman" w:hAnsi="Narkisim" w:cs="Narkisim"/>
          <w:color w:val="000000"/>
          <w:sz w:val="24"/>
          <w:szCs w:val="24"/>
        </w:rPr>
      </w:pPr>
      <w:r w:rsidRPr="00B166DD">
        <w:rPr>
          <w:rFonts w:ascii="Narkisim" w:eastAsia="Times New Roman" w:hAnsi="Narkisim" w:cs="Narkisim"/>
          <w:color w:val="000000"/>
          <w:sz w:val="24"/>
          <w:szCs w:val="24"/>
          <w:rtl/>
        </w:rPr>
        <w:t xml:space="preserve">הגמרא במסכת סנהדרין דנה איזו מהן קודמת, ומסיקה שמצוות מינוי מלך צריכה להיות ראשונה. יש לשאול כיצד להבין את קדימותה של חובת מינוי המלך. ייתכן שמדובר בקדימות ערכית, אך הבנה זו אינה הכרחית, שכן גם מבחינה טכנית אי אפשר לבנות את בית הבחירה כל עוד אין מערכת שלטונית מסודרת. המכנה המשותף של מצוות אלו הוא שלא מדובר במצוות שכל אדם מישראל יכול להתחייב בה ברמה הפרטית והאישית אלא יש כאן דרישה ציבורית. מצוות אלו נוגעות בשורש זהותה של כנסת ישראל ועם ישראל וא"י </w:t>
      </w:r>
      <w:proofErr w:type="spellStart"/>
      <w:r w:rsidRPr="00B166DD">
        <w:rPr>
          <w:rFonts w:ascii="Narkisim" w:eastAsia="Times New Roman" w:hAnsi="Narkisim" w:cs="Narkisim"/>
          <w:color w:val="000000"/>
          <w:sz w:val="24"/>
          <w:szCs w:val="24"/>
          <w:rtl/>
        </w:rPr>
        <w:t>ודוקא</w:t>
      </w:r>
      <w:proofErr w:type="spellEnd"/>
      <w:r w:rsidRPr="00B166DD">
        <w:rPr>
          <w:rFonts w:ascii="Narkisim" w:eastAsia="Times New Roman" w:hAnsi="Narkisim" w:cs="Narkisim"/>
          <w:color w:val="000000"/>
          <w:sz w:val="24"/>
          <w:szCs w:val="24"/>
          <w:rtl/>
        </w:rPr>
        <w:t xml:space="preserve"> במדינת ישראל</w:t>
      </w:r>
      <w:r w:rsidRPr="00B166DD">
        <w:rPr>
          <w:rFonts w:ascii="Narkisim" w:eastAsia="Times New Roman" w:hAnsi="Narkisim" w:cs="Narkisim"/>
          <w:color w:val="000000"/>
          <w:sz w:val="24"/>
          <w:szCs w:val="24"/>
        </w:rPr>
        <w:t>.</w:t>
      </w:r>
    </w:p>
    <w:p w:rsidR="00B166DD" w:rsidRPr="00B166DD" w:rsidRDefault="00B166DD" w:rsidP="00B166DD">
      <w:pPr>
        <w:spacing w:before="100" w:beforeAutospacing="1" w:after="100" w:afterAutospacing="1" w:line="240" w:lineRule="auto"/>
        <w:jc w:val="both"/>
        <w:rPr>
          <w:rFonts w:ascii="Narkisim" w:eastAsia="Times New Roman" w:hAnsi="Narkisim" w:cs="Narkisim"/>
          <w:color w:val="000000"/>
          <w:sz w:val="24"/>
          <w:szCs w:val="24"/>
        </w:rPr>
      </w:pPr>
      <w:r w:rsidRPr="00B166DD">
        <w:rPr>
          <w:rFonts w:ascii="Narkisim" w:eastAsia="Times New Roman" w:hAnsi="Narkisim" w:cs="Narkisim"/>
          <w:color w:val="000000"/>
          <w:sz w:val="24"/>
          <w:szCs w:val="24"/>
          <w:rtl/>
        </w:rPr>
        <w:t>למצוות אלו, יש להניח שמשה רבנו נכסף לא פחות מהפרשת תרומות ומעשרות. הוא לא נכסף רק אליהם, הוא התגעגע לזמן בו יוכל להשלים את המשימה והמהלך בו פתח במצרים, ועליו הוא התבשר במשך ארבעים שנותיו במדבר</w:t>
      </w:r>
      <w:r w:rsidRPr="00B166DD">
        <w:rPr>
          <w:rFonts w:ascii="Narkisim" w:eastAsia="Times New Roman" w:hAnsi="Narkisim" w:cs="Narkisim"/>
          <w:color w:val="000000"/>
          <w:sz w:val="24"/>
          <w:szCs w:val="24"/>
        </w:rPr>
        <w:t>.</w:t>
      </w:r>
    </w:p>
    <w:p w:rsidR="00B166DD" w:rsidRPr="00B166DD" w:rsidRDefault="00B166DD" w:rsidP="00B166DD">
      <w:pPr>
        <w:spacing w:before="100" w:beforeAutospacing="1" w:after="100" w:afterAutospacing="1" w:line="240" w:lineRule="auto"/>
        <w:jc w:val="both"/>
        <w:rPr>
          <w:rFonts w:ascii="Narkisim" w:eastAsia="Times New Roman" w:hAnsi="Narkisim" w:cs="Narkisim"/>
          <w:color w:val="000000"/>
          <w:sz w:val="24"/>
          <w:szCs w:val="24"/>
        </w:rPr>
      </w:pPr>
      <w:r w:rsidRPr="00B166DD">
        <w:rPr>
          <w:rFonts w:ascii="Narkisim" w:eastAsia="Times New Roman" w:hAnsi="Narkisim" w:cs="Narkisim"/>
          <w:color w:val="000000"/>
          <w:sz w:val="24"/>
          <w:szCs w:val="24"/>
          <w:rtl/>
        </w:rPr>
        <w:t xml:space="preserve">אם נשאל את עצמנו, מה </w:t>
      </w:r>
      <w:proofErr w:type="spellStart"/>
      <w:r w:rsidRPr="00B166DD">
        <w:rPr>
          <w:rFonts w:ascii="Narkisim" w:eastAsia="Times New Roman" w:hAnsi="Narkisim" w:cs="Narkisim"/>
          <w:color w:val="000000"/>
          <w:sz w:val="24"/>
          <w:szCs w:val="24"/>
          <w:rtl/>
        </w:rPr>
        <w:t>היתה</w:t>
      </w:r>
      <w:proofErr w:type="spellEnd"/>
      <w:r w:rsidRPr="00B166DD">
        <w:rPr>
          <w:rFonts w:ascii="Narkisim" w:eastAsia="Times New Roman" w:hAnsi="Narkisim" w:cs="Narkisim"/>
          <w:color w:val="000000"/>
          <w:sz w:val="24"/>
          <w:szCs w:val="24"/>
          <w:rtl/>
        </w:rPr>
        <w:t xml:space="preserve"> המשימה, היעד והמהלך בשנות ההנהגה במדבר, יש להצביע על נקודה מרכזית. בשעה של כעס כאשר משה "זורק", כביכול, את המפתחות לקב"ה, הוא שואל שאלה רטורית "האנכי הריתי את כל העם הזה אם אנכי </w:t>
      </w:r>
      <w:proofErr w:type="spellStart"/>
      <w:r w:rsidRPr="00B166DD">
        <w:rPr>
          <w:rFonts w:ascii="Narkisim" w:eastAsia="Times New Roman" w:hAnsi="Narkisim" w:cs="Narkisim"/>
          <w:color w:val="000000"/>
          <w:sz w:val="24"/>
          <w:szCs w:val="24"/>
          <w:rtl/>
        </w:rPr>
        <w:t>ילדתיהו</w:t>
      </w:r>
      <w:proofErr w:type="spellEnd"/>
      <w:r w:rsidRPr="00B166DD">
        <w:rPr>
          <w:rFonts w:ascii="Narkisim" w:eastAsia="Times New Roman" w:hAnsi="Narkisim" w:cs="Narkisim"/>
          <w:color w:val="000000"/>
          <w:sz w:val="24"/>
          <w:szCs w:val="24"/>
          <w:rtl/>
        </w:rPr>
        <w:t>"?! הקב"ה בתשובה נותן לו עצה כיצד להמשיך בבניית מנהיגות מחודשת ועיצוב האומה. אכן, הרית את העם הזה, חוללת אותו, נשאת אותו ותישא אותו כאומן את היונק. משה רבנו מצטייר כמעצב דמותו של העם</w:t>
      </w:r>
      <w:r w:rsidRPr="00B166DD">
        <w:rPr>
          <w:rFonts w:ascii="Narkisim" w:eastAsia="Times New Roman" w:hAnsi="Narkisim" w:cs="Narkisim"/>
          <w:color w:val="000000"/>
          <w:sz w:val="24"/>
          <w:szCs w:val="24"/>
        </w:rPr>
        <w:t>.</w:t>
      </w:r>
    </w:p>
    <w:p w:rsidR="00B166DD" w:rsidRPr="00B166DD" w:rsidRDefault="00B166DD" w:rsidP="00B166DD">
      <w:pPr>
        <w:spacing w:before="100" w:beforeAutospacing="1" w:after="100" w:afterAutospacing="1" w:line="240" w:lineRule="auto"/>
        <w:jc w:val="both"/>
        <w:rPr>
          <w:rFonts w:ascii="Narkisim" w:eastAsia="Times New Roman" w:hAnsi="Narkisim" w:cs="Narkisim"/>
          <w:color w:val="000000"/>
          <w:sz w:val="24"/>
          <w:szCs w:val="24"/>
        </w:rPr>
      </w:pPr>
      <w:r w:rsidRPr="00B166DD">
        <w:rPr>
          <w:rFonts w:ascii="Narkisim" w:eastAsia="Times New Roman" w:hAnsi="Narkisim" w:cs="Narkisim"/>
          <w:color w:val="000000"/>
          <w:sz w:val="24"/>
          <w:szCs w:val="24"/>
          <w:rtl/>
        </w:rPr>
        <w:t>תכונה זו של משה רבנו מתקשרת לדמותו המשולבת במישור הרוחני והמנהיגותי. בראש ובראשונה הוא נמצא בתודעתנו כמנהיג רוחני האחראי על הוראת התורה לעם. מאידך, ניתן למצוא גם ביטויים לכך שיש לו מעמד של מלך, המסתמכת, לפי הרמב"ם, על הפסוק "ויהי בישורון מלך</w:t>
      </w:r>
      <w:r w:rsidRPr="00B166DD">
        <w:rPr>
          <w:rFonts w:ascii="Narkisim" w:eastAsia="Times New Roman" w:hAnsi="Narkisim" w:cs="Narkisim"/>
          <w:color w:val="000000"/>
          <w:sz w:val="24"/>
          <w:szCs w:val="24"/>
        </w:rPr>
        <w:t>".</w:t>
      </w:r>
    </w:p>
    <w:p w:rsidR="00B166DD" w:rsidRPr="00B166DD" w:rsidRDefault="00B166DD" w:rsidP="00B166DD">
      <w:pPr>
        <w:spacing w:before="100" w:beforeAutospacing="1" w:after="100" w:afterAutospacing="1" w:line="240" w:lineRule="auto"/>
        <w:jc w:val="both"/>
        <w:rPr>
          <w:rFonts w:ascii="Narkisim" w:eastAsia="Times New Roman" w:hAnsi="Narkisim" w:cs="Narkisim"/>
          <w:color w:val="000000"/>
          <w:sz w:val="24"/>
          <w:szCs w:val="24"/>
        </w:rPr>
      </w:pPr>
      <w:r w:rsidRPr="00B166DD">
        <w:rPr>
          <w:rFonts w:ascii="Narkisim" w:eastAsia="Times New Roman" w:hAnsi="Narkisim" w:cs="Narkisim"/>
          <w:color w:val="000000"/>
          <w:sz w:val="24"/>
          <w:szCs w:val="24"/>
          <w:rtl/>
        </w:rPr>
        <w:t>אם כן, במדבר משה פעל כמלך, מכאן אנו למדים שהביאה לארץ היא חלום חייו. חלומו הוא מעבר לרצון להיות בא"י מפאת קדושתה ואיכותה. רק בארץ המשימה תושלם, שם איכותה של כנסת ישראל מוצאת את ביטויה המושלם. יש צורך בדמות שתוביל את המהלך. אופטימלית, משה רבנו רוצה להשלים את המלאכה. אותה משימה שלקח על עצמו בגלות מצרים והקדיש לה את מיטב שנותיו, את זה הוא רוצה להשלים בא"י. כינון מערכת שלטונית היא אמנם מצווה בפני עצמה, אך באמצעותה ניתן לקדם מצוות רבות נוספות</w:t>
      </w:r>
      <w:r w:rsidRPr="00B166DD">
        <w:rPr>
          <w:rFonts w:ascii="Narkisim" w:eastAsia="Times New Roman" w:hAnsi="Narkisim" w:cs="Narkisim"/>
          <w:color w:val="000000"/>
          <w:sz w:val="24"/>
          <w:szCs w:val="24"/>
        </w:rPr>
        <w:t>.</w:t>
      </w:r>
    </w:p>
    <w:p w:rsidR="00B166DD" w:rsidRPr="00B166DD" w:rsidRDefault="00B166DD" w:rsidP="00B166DD">
      <w:pPr>
        <w:spacing w:before="100" w:beforeAutospacing="1" w:after="100" w:afterAutospacing="1" w:line="240" w:lineRule="auto"/>
        <w:jc w:val="both"/>
        <w:rPr>
          <w:rFonts w:ascii="Narkisim" w:eastAsia="Times New Roman" w:hAnsi="Narkisim" w:cs="Narkisim"/>
          <w:color w:val="000000"/>
          <w:sz w:val="24"/>
          <w:szCs w:val="24"/>
        </w:rPr>
      </w:pPr>
      <w:r w:rsidRPr="00B166DD">
        <w:rPr>
          <w:rFonts w:ascii="Narkisim" w:eastAsia="Times New Roman" w:hAnsi="Narkisim" w:cs="Narkisim"/>
          <w:color w:val="000000"/>
          <w:sz w:val="24"/>
          <w:szCs w:val="24"/>
          <w:rtl/>
        </w:rPr>
        <w:t>אבל, כידוע, אין מלך בלא עם. חלק ממצוות מינוי מלך היא בניית אותו העם. אם כן יש יחס הדדי של בניין תשתית לאומית, לה יהיה מנהיג ראוי שיפתח מנהיגות שתוכל לעצב את האומה</w:t>
      </w:r>
      <w:r w:rsidRPr="00B166DD">
        <w:rPr>
          <w:rFonts w:ascii="Narkisim" w:eastAsia="Times New Roman" w:hAnsi="Narkisim" w:cs="Narkisim"/>
          <w:color w:val="000000"/>
          <w:sz w:val="24"/>
          <w:szCs w:val="24"/>
        </w:rPr>
        <w:t>.</w:t>
      </w:r>
    </w:p>
    <w:p w:rsidR="00B166DD" w:rsidRPr="00B166DD" w:rsidRDefault="00B166DD" w:rsidP="00B166DD">
      <w:pPr>
        <w:spacing w:before="100" w:beforeAutospacing="1" w:after="100" w:afterAutospacing="1" w:line="240" w:lineRule="auto"/>
        <w:jc w:val="both"/>
        <w:rPr>
          <w:rFonts w:ascii="Narkisim" w:eastAsia="Times New Roman" w:hAnsi="Narkisim" w:cs="Narkisim"/>
          <w:color w:val="000000"/>
          <w:sz w:val="24"/>
          <w:szCs w:val="24"/>
        </w:rPr>
      </w:pPr>
      <w:r w:rsidRPr="00B166DD">
        <w:rPr>
          <w:rFonts w:ascii="Narkisim" w:eastAsia="Times New Roman" w:hAnsi="Narkisim" w:cs="Narkisim"/>
          <w:color w:val="000000"/>
          <w:sz w:val="24"/>
          <w:szCs w:val="24"/>
          <w:rtl/>
        </w:rPr>
        <w:lastRenderedPageBreak/>
        <w:t xml:space="preserve">אמנם, הקשר של משה רבנו עם א"י לא מצטמצם בכך. בפרשת קדושים הוזכר המינוח "כי תבואו אל הארץ" בכיוון אחר. "וכי </w:t>
      </w:r>
      <w:proofErr w:type="spellStart"/>
      <w:r w:rsidRPr="00B166DD">
        <w:rPr>
          <w:rFonts w:ascii="Narkisim" w:eastAsia="Times New Roman" w:hAnsi="Narkisim" w:cs="Narkisim"/>
          <w:color w:val="000000"/>
          <w:sz w:val="24"/>
          <w:szCs w:val="24"/>
          <w:rtl/>
        </w:rPr>
        <w:t>תבאו</w:t>
      </w:r>
      <w:proofErr w:type="spellEnd"/>
      <w:r w:rsidRPr="00B166DD">
        <w:rPr>
          <w:rFonts w:ascii="Narkisim" w:eastAsia="Times New Roman" w:hAnsi="Narkisim" w:cs="Narkisim"/>
          <w:color w:val="000000"/>
          <w:sz w:val="24"/>
          <w:szCs w:val="24"/>
          <w:rtl/>
        </w:rPr>
        <w:t xml:space="preserve"> אל הארץ ונטעתם כל עץ מאכל וערלתם ערלתו את פריו שלש שנים יהיה לכם ערלים לא יאכל</w:t>
      </w:r>
      <w:r w:rsidRPr="00B166DD">
        <w:rPr>
          <w:rFonts w:ascii="Narkisim" w:eastAsia="Times New Roman" w:hAnsi="Narkisim" w:cs="Narkisim"/>
          <w:color w:val="000000"/>
          <w:sz w:val="24"/>
          <w:szCs w:val="24"/>
        </w:rPr>
        <w:t>".</w:t>
      </w:r>
    </w:p>
    <w:p w:rsidR="00B166DD" w:rsidRPr="00B166DD" w:rsidRDefault="00B166DD" w:rsidP="00B166DD">
      <w:pPr>
        <w:spacing w:before="100" w:beforeAutospacing="1" w:after="100" w:afterAutospacing="1" w:line="240" w:lineRule="auto"/>
        <w:jc w:val="both"/>
        <w:rPr>
          <w:rFonts w:ascii="Narkisim" w:eastAsia="Times New Roman" w:hAnsi="Narkisim" w:cs="Narkisim"/>
          <w:color w:val="000000"/>
          <w:sz w:val="24"/>
          <w:szCs w:val="24"/>
        </w:rPr>
      </w:pPr>
      <w:proofErr w:type="spellStart"/>
      <w:r w:rsidRPr="00B166DD">
        <w:rPr>
          <w:rFonts w:ascii="Narkisim" w:eastAsia="Times New Roman" w:hAnsi="Narkisim" w:cs="Narkisim"/>
          <w:color w:val="000000"/>
          <w:sz w:val="24"/>
          <w:szCs w:val="24"/>
          <w:rtl/>
        </w:rPr>
        <w:t>לוי"ו</w:t>
      </w:r>
      <w:proofErr w:type="spellEnd"/>
      <w:r w:rsidRPr="00B166DD">
        <w:rPr>
          <w:rFonts w:ascii="Narkisim" w:eastAsia="Times New Roman" w:hAnsi="Narkisim" w:cs="Narkisim"/>
          <w:color w:val="000000"/>
          <w:sz w:val="24"/>
          <w:szCs w:val="24"/>
          <w:rtl/>
        </w:rPr>
        <w:t xml:space="preserve"> של המילה "ונטעתם" יש שימוש כפול: מחד, חלק מ"וכי תבואו", כלומר אם תטעו עצים יש לעשות כך וכך לפירות. מאידך, ייתכן </w:t>
      </w:r>
      <w:proofErr w:type="spellStart"/>
      <w:r w:rsidRPr="00B166DD">
        <w:rPr>
          <w:rFonts w:ascii="Narkisim" w:eastAsia="Times New Roman" w:hAnsi="Narkisim" w:cs="Narkisim"/>
          <w:color w:val="000000"/>
          <w:sz w:val="24"/>
          <w:szCs w:val="24"/>
          <w:rtl/>
        </w:rPr>
        <w:t>שהוי"ו</w:t>
      </w:r>
      <w:proofErr w:type="spellEnd"/>
      <w:r w:rsidRPr="00B166DD">
        <w:rPr>
          <w:rFonts w:ascii="Narkisim" w:eastAsia="Times New Roman" w:hAnsi="Narkisim" w:cs="Narkisim"/>
          <w:color w:val="000000"/>
          <w:sz w:val="24"/>
          <w:szCs w:val="24"/>
          <w:rtl/>
        </w:rPr>
        <w:t xml:space="preserve"> אינו חלק מהתנאי, אלא ציווי: תטעו עץ מאכל! באופן מפתיע, להבנה זו יש ביסוס בדברי המדרש, המתייחס לנטיעה כאל צו השעה</w:t>
      </w:r>
      <w:r w:rsidRPr="00B166DD">
        <w:rPr>
          <w:rFonts w:ascii="Narkisim" w:eastAsia="Times New Roman" w:hAnsi="Narkisim" w:cs="Narkisim"/>
          <w:color w:val="000000"/>
          <w:sz w:val="24"/>
          <w:szCs w:val="24"/>
        </w:rPr>
        <w:t>.</w:t>
      </w:r>
    </w:p>
    <w:p w:rsidR="00B166DD" w:rsidRPr="00B166DD" w:rsidRDefault="00B166DD" w:rsidP="00B166DD">
      <w:pPr>
        <w:spacing w:before="100" w:beforeAutospacing="1" w:after="100" w:afterAutospacing="1" w:line="240" w:lineRule="auto"/>
        <w:jc w:val="both"/>
        <w:rPr>
          <w:rFonts w:ascii="Narkisim" w:eastAsia="Times New Roman" w:hAnsi="Narkisim" w:cs="Narkisim"/>
          <w:color w:val="000000"/>
          <w:sz w:val="24"/>
          <w:szCs w:val="24"/>
        </w:rPr>
      </w:pPr>
      <w:r w:rsidRPr="00B166DD">
        <w:rPr>
          <w:rFonts w:ascii="Narkisim" w:eastAsia="Times New Roman" w:hAnsi="Narkisim" w:cs="Narkisim"/>
          <w:color w:val="000000"/>
          <w:sz w:val="24"/>
          <w:szCs w:val="24"/>
          <w:rtl/>
        </w:rPr>
        <w:t>לפי המדרש נטיעת עצים אינה מהווה רק צורך כללי, אלא משימה של עבודת ה' ברמה הגבוהה ביותר</w:t>
      </w:r>
      <w:r w:rsidRPr="00B166DD">
        <w:rPr>
          <w:rFonts w:ascii="Narkisim" w:eastAsia="Times New Roman" w:hAnsi="Narkisim" w:cs="Narkisim"/>
          <w:color w:val="000000"/>
          <w:sz w:val="24"/>
          <w:szCs w:val="24"/>
        </w:rPr>
        <w:t>.</w:t>
      </w:r>
    </w:p>
    <w:p w:rsidR="00B166DD" w:rsidRPr="00B166DD" w:rsidRDefault="00B166DD" w:rsidP="00B166DD">
      <w:pPr>
        <w:spacing w:before="100" w:beforeAutospacing="1" w:after="100" w:afterAutospacing="1" w:line="240" w:lineRule="auto"/>
        <w:jc w:val="both"/>
        <w:rPr>
          <w:rFonts w:ascii="Narkisim" w:eastAsia="Times New Roman" w:hAnsi="Narkisim" w:cs="Narkisim"/>
          <w:color w:val="000000"/>
          <w:sz w:val="24"/>
          <w:szCs w:val="24"/>
        </w:rPr>
      </w:pPr>
      <w:r w:rsidRPr="00B166DD">
        <w:rPr>
          <w:rFonts w:ascii="Narkisim" w:eastAsia="Times New Roman" w:hAnsi="Narkisim" w:cs="Narkisim"/>
          <w:color w:val="000000"/>
          <w:sz w:val="24"/>
          <w:szCs w:val="24"/>
        </w:rPr>
        <w:t>"</w:t>
      </w:r>
      <w:r w:rsidRPr="00B166DD">
        <w:rPr>
          <w:rFonts w:ascii="Narkisim" w:eastAsia="Times New Roman" w:hAnsi="Narkisim" w:cs="Narkisim"/>
          <w:color w:val="000000"/>
          <w:sz w:val="24"/>
          <w:szCs w:val="24"/>
          <w:rtl/>
        </w:rPr>
        <w:t xml:space="preserve">ר"י </w:t>
      </w:r>
      <w:proofErr w:type="spellStart"/>
      <w:r w:rsidRPr="00B166DD">
        <w:rPr>
          <w:rFonts w:ascii="Narkisim" w:eastAsia="Times New Roman" w:hAnsi="Narkisim" w:cs="Narkisim"/>
          <w:color w:val="000000"/>
          <w:sz w:val="24"/>
          <w:szCs w:val="24"/>
          <w:rtl/>
        </w:rPr>
        <w:t>ב"ר</w:t>
      </w:r>
      <w:proofErr w:type="spellEnd"/>
      <w:r w:rsidRPr="00B166DD">
        <w:rPr>
          <w:rFonts w:ascii="Narkisim" w:eastAsia="Times New Roman" w:hAnsi="Narkisim" w:cs="Narkisim"/>
          <w:color w:val="000000"/>
          <w:sz w:val="24"/>
          <w:szCs w:val="24"/>
          <w:rtl/>
        </w:rPr>
        <w:t xml:space="preserve"> סימון פתח: "אחרי ה' </w:t>
      </w:r>
      <w:proofErr w:type="spellStart"/>
      <w:r w:rsidRPr="00B166DD">
        <w:rPr>
          <w:rFonts w:ascii="Narkisim" w:eastAsia="Times New Roman" w:hAnsi="Narkisim" w:cs="Narkisim"/>
          <w:color w:val="000000"/>
          <w:sz w:val="24"/>
          <w:szCs w:val="24"/>
          <w:rtl/>
        </w:rPr>
        <w:t>אלהיכם</w:t>
      </w:r>
      <w:proofErr w:type="spellEnd"/>
      <w:r w:rsidRPr="00B166DD">
        <w:rPr>
          <w:rFonts w:ascii="Narkisim" w:eastAsia="Times New Roman" w:hAnsi="Narkisim" w:cs="Narkisim"/>
          <w:color w:val="000000"/>
          <w:sz w:val="24"/>
          <w:szCs w:val="24"/>
          <w:rtl/>
        </w:rPr>
        <w:t xml:space="preserve"> תלכו" וכי אפשר לבשר ודם להלוך אחר הקב"ה? אותו שכתוב בו "בים דרכך ושבילך במים רבים" ואתה אומר אחרי ה' תלכו? ובו </w:t>
      </w:r>
      <w:proofErr w:type="spellStart"/>
      <w:r w:rsidRPr="00B166DD">
        <w:rPr>
          <w:rFonts w:ascii="Narkisim" w:eastAsia="Times New Roman" w:hAnsi="Narkisim" w:cs="Narkisim"/>
          <w:color w:val="000000"/>
          <w:sz w:val="24"/>
          <w:szCs w:val="24"/>
          <w:rtl/>
        </w:rPr>
        <w:t>תדבקון</w:t>
      </w:r>
      <w:proofErr w:type="spellEnd"/>
      <w:r w:rsidRPr="00B166DD">
        <w:rPr>
          <w:rFonts w:ascii="Narkisim" w:eastAsia="Times New Roman" w:hAnsi="Narkisim" w:cs="Narkisim"/>
          <w:color w:val="000000"/>
          <w:sz w:val="24"/>
          <w:szCs w:val="24"/>
          <w:rtl/>
        </w:rPr>
        <w:t xml:space="preserve"> וכי אפשר </w:t>
      </w:r>
      <w:proofErr w:type="spellStart"/>
      <w:r w:rsidRPr="00B166DD">
        <w:rPr>
          <w:rFonts w:ascii="Narkisim" w:eastAsia="Times New Roman" w:hAnsi="Narkisim" w:cs="Narkisim"/>
          <w:color w:val="000000"/>
          <w:sz w:val="24"/>
          <w:szCs w:val="24"/>
          <w:rtl/>
        </w:rPr>
        <w:t>לב"ו</w:t>
      </w:r>
      <w:proofErr w:type="spellEnd"/>
      <w:r w:rsidRPr="00B166DD">
        <w:rPr>
          <w:rFonts w:ascii="Narkisim" w:eastAsia="Times New Roman" w:hAnsi="Narkisim" w:cs="Narkisim"/>
          <w:color w:val="000000"/>
          <w:sz w:val="24"/>
          <w:szCs w:val="24"/>
          <w:rtl/>
        </w:rPr>
        <w:t xml:space="preserve"> לעלות לשמים ולהדבק בשכינה? אותו שכתוב בו "כי ה' א-</w:t>
      </w:r>
      <w:proofErr w:type="spellStart"/>
      <w:r w:rsidRPr="00B166DD">
        <w:rPr>
          <w:rFonts w:ascii="Narkisim" w:eastAsia="Times New Roman" w:hAnsi="Narkisim" w:cs="Narkisim"/>
          <w:color w:val="000000"/>
          <w:sz w:val="24"/>
          <w:szCs w:val="24"/>
          <w:rtl/>
        </w:rPr>
        <w:t>לקיך</w:t>
      </w:r>
      <w:proofErr w:type="spellEnd"/>
      <w:r w:rsidRPr="00B166DD">
        <w:rPr>
          <w:rFonts w:ascii="Narkisim" w:eastAsia="Times New Roman" w:hAnsi="Narkisim" w:cs="Narkisim"/>
          <w:color w:val="000000"/>
          <w:sz w:val="24"/>
          <w:szCs w:val="24"/>
          <w:rtl/>
        </w:rPr>
        <w:t xml:space="preserve"> אש אוכלה...אלא </w:t>
      </w:r>
      <w:proofErr w:type="spellStart"/>
      <w:r w:rsidRPr="00B166DD">
        <w:rPr>
          <w:rFonts w:ascii="Narkisim" w:eastAsia="Times New Roman" w:hAnsi="Narkisim" w:cs="Narkisim"/>
          <w:color w:val="000000"/>
          <w:sz w:val="24"/>
          <w:szCs w:val="24"/>
          <w:rtl/>
        </w:rPr>
        <w:t>מתחלת</w:t>
      </w:r>
      <w:proofErr w:type="spellEnd"/>
      <w:r w:rsidRPr="00B166DD">
        <w:rPr>
          <w:rFonts w:ascii="Narkisim" w:eastAsia="Times New Roman" w:hAnsi="Narkisim" w:cs="Narkisim"/>
          <w:color w:val="000000"/>
          <w:sz w:val="24"/>
          <w:szCs w:val="24"/>
          <w:rtl/>
        </w:rPr>
        <w:t xml:space="preserve"> ברייתו של עולם לא נתעסק הקב"ה אלא במטע תחלה </w:t>
      </w:r>
      <w:proofErr w:type="spellStart"/>
      <w:r w:rsidRPr="00B166DD">
        <w:rPr>
          <w:rFonts w:ascii="Narkisim" w:eastAsia="Times New Roman" w:hAnsi="Narkisim" w:cs="Narkisim"/>
          <w:color w:val="000000"/>
          <w:sz w:val="24"/>
          <w:szCs w:val="24"/>
          <w:rtl/>
        </w:rPr>
        <w:t>הה"ד</w:t>
      </w:r>
      <w:proofErr w:type="spellEnd"/>
      <w:r w:rsidRPr="00B166DD">
        <w:rPr>
          <w:rFonts w:ascii="Narkisim" w:eastAsia="Times New Roman" w:hAnsi="Narkisim" w:cs="Narkisim"/>
          <w:color w:val="000000"/>
          <w:sz w:val="24"/>
          <w:szCs w:val="24"/>
          <w:rtl/>
        </w:rPr>
        <w:t xml:space="preserve"> "</w:t>
      </w:r>
      <w:proofErr w:type="spellStart"/>
      <w:r w:rsidRPr="00B166DD">
        <w:rPr>
          <w:rFonts w:ascii="Narkisim" w:eastAsia="Times New Roman" w:hAnsi="Narkisim" w:cs="Narkisim"/>
          <w:color w:val="000000"/>
          <w:sz w:val="24"/>
          <w:szCs w:val="24"/>
          <w:rtl/>
        </w:rPr>
        <w:t>ויטע</w:t>
      </w:r>
      <w:proofErr w:type="spellEnd"/>
      <w:r w:rsidRPr="00B166DD">
        <w:rPr>
          <w:rFonts w:ascii="Narkisim" w:eastAsia="Times New Roman" w:hAnsi="Narkisim" w:cs="Narkisim"/>
          <w:color w:val="000000"/>
          <w:sz w:val="24"/>
          <w:szCs w:val="24"/>
          <w:rtl/>
        </w:rPr>
        <w:t xml:space="preserve"> ה' א-לקים גן בעדן" אף אתם </w:t>
      </w:r>
      <w:proofErr w:type="spellStart"/>
      <w:r w:rsidRPr="00B166DD">
        <w:rPr>
          <w:rFonts w:ascii="Narkisim" w:eastAsia="Times New Roman" w:hAnsi="Narkisim" w:cs="Narkisim"/>
          <w:color w:val="000000"/>
          <w:sz w:val="24"/>
          <w:szCs w:val="24"/>
          <w:rtl/>
        </w:rPr>
        <w:t>כשנכנסין</w:t>
      </w:r>
      <w:proofErr w:type="spellEnd"/>
      <w:r w:rsidRPr="00B166DD">
        <w:rPr>
          <w:rFonts w:ascii="Narkisim" w:eastAsia="Times New Roman" w:hAnsi="Narkisim" w:cs="Narkisim"/>
          <w:color w:val="000000"/>
          <w:sz w:val="24"/>
          <w:szCs w:val="24"/>
          <w:rtl/>
        </w:rPr>
        <w:t xml:space="preserve"> לארץ לא תתעסקו אלא במטע תחלה, </w:t>
      </w:r>
      <w:proofErr w:type="spellStart"/>
      <w:r w:rsidRPr="00B166DD">
        <w:rPr>
          <w:rFonts w:ascii="Narkisim" w:eastAsia="Times New Roman" w:hAnsi="Narkisim" w:cs="Narkisim"/>
          <w:color w:val="000000"/>
          <w:sz w:val="24"/>
          <w:szCs w:val="24"/>
          <w:rtl/>
        </w:rPr>
        <w:t>הה"ד</w:t>
      </w:r>
      <w:proofErr w:type="spellEnd"/>
      <w:r w:rsidRPr="00B166DD">
        <w:rPr>
          <w:rFonts w:ascii="Narkisim" w:eastAsia="Times New Roman" w:hAnsi="Narkisim" w:cs="Narkisim"/>
          <w:color w:val="000000"/>
          <w:sz w:val="24"/>
          <w:szCs w:val="24"/>
          <w:rtl/>
        </w:rPr>
        <w:t xml:space="preserve"> כי </w:t>
      </w:r>
      <w:proofErr w:type="spellStart"/>
      <w:r w:rsidRPr="00B166DD">
        <w:rPr>
          <w:rFonts w:ascii="Narkisim" w:eastAsia="Times New Roman" w:hAnsi="Narkisim" w:cs="Narkisim"/>
          <w:color w:val="000000"/>
          <w:sz w:val="24"/>
          <w:szCs w:val="24"/>
          <w:rtl/>
        </w:rPr>
        <w:t>תבאו</w:t>
      </w:r>
      <w:proofErr w:type="spellEnd"/>
      <w:r w:rsidRPr="00B166DD">
        <w:rPr>
          <w:rFonts w:ascii="Narkisim" w:eastAsia="Times New Roman" w:hAnsi="Narkisim" w:cs="Narkisim"/>
          <w:color w:val="000000"/>
          <w:sz w:val="24"/>
          <w:szCs w:val="24"/>
          <w:rtl/>
        </w:rPr>
        <w:t xml:space="preserve"> אל הארץ" (מדרש רבה ויקרא פרשה כה פסקה ג)</w:t>
      </w:r>
      <w:r w:rsidRPr="00B166DD">
        <w:rPr>
          <w:rFonts w:ascii="Narkisim" w:eastAsia="Times New Roman" w:hAnsi="Narkisim" w:cs="Narkisim"/>
          <w:color w:val="000000"/>
          <w:sz w:val="24"/>
          <w:szCs w:val="24"/>
        </w:rPr>
        <w:t>.</w:t>
      </w:r>
    </w:p>
    <w:p w:rsidR="00B166DD" w:rsidRPr="00B166DD" w:rsidRDefault="00B166DD" w:rsidP="00B166DD">
      <w:pPr>
        <w:spacing w:before="100" w:beforeAutospacing="1" w:after="100" w:afterAutospacing="1" w:line="240" w:lineRule="auto"/>
        <w:jc w:val="both"/>
        <w:rPr>
          <w:rFonts w:ascii="Narkisim" w:eastAsia="Times New Roman" w:hAnsi="Narkisim" w:cs="Narkisim"/>
          <w:color w:val="000000"/>
          <w:sz w:val="24"/>
          <w:szCs w:val="24"/>
        </w:rPr>
      </w:pPr>
      <w:r w:rsidRPr="00B166DD">
        <w:rPr>
          <w:rFonts w:ascii="Narkisim" w:eastAsia="Times New Roman" w:hAnsi="Narkisim" w:cs="Narkisim"/>
          <w:color w:val="000000"/>
          <w:sz w:val="24"/>
          <w:szCs w:val="24"/>
          <w:rtl/>
        </w:rPr>
        <w:t>במקומות אחרים חז"ל אומרים שנחקה את הקב"ה, פעמים מדובר על מידות ופעמים מדובר על פעולות. אך כאן יש תשובה אחרת כיצד ללכת בעקבות הקב"ה</w:t>
      </w:r>
      <w:r w:rsidRPr="00B166DD">
        <w:rPr>
          <w:rFonts w:ascii="Narkisim" w:eastAsia="Times New Roman" w:hAnsi="Narkisim" w:cs="Narkisim"/>
          <w:color w:val="000000"/>
          <w:sz w:val="24"/>
          <w:szCs w:val="24"/>
        </w:rPr>
        <w:t>.</w:t>
      </w:r>
    </w:p>
    <w:p w:rsidR="00B166DD" w:rsidRPr="00B166DD" w:rsidRDefault="00B166DD" w:rsidP="00B166DD">
      <w:pPr>
        <w:spacing w:before="100" w:beforeAutospacing="1" w:after="100" w:afterAutospacing="1" w:line="240" w:lineRule="auto"/>
        <w:jc w:val="both"/>
        <w:rPr>
          <w:rFonts w:ascii="Narkisim" w:eastAsia="Times New Roman" w:hAnsi="Narkisim" w:cs="Narkisim"/>
          <w:color w:val="000000"/>
          <w:sz w:val="24"/>
          <w:szCs w:val="24"/>
        </w:rPr>
      </w:pPr>
      <w:r w:rsidRPr="00B166DD">
        <w:rPr>
          <w:rFonts w:ascii="Narkisim" w:eastAsia="Times New Roman" w:hAnsi="Narkisim" w:cs="Narkisim"/>
          <w:color w:val="000000"/>
          <w:sz w:val="24"/>
          <w:szCs w:val="24"/>
          <w:rtl/>
        </w:rPr>
        <w:t xml:space="preserve">הרבה מצוות </w:t>
      </w:r>
      <w:proofErr w:type="spellStart"/>
      <w:r w:rsidRPr="00B166DD">
        <w:rPr>
          <w:rFonts w:ascii="Narkisim" w:eastAsia="Times New Roman" w:hAnsi="Narkisim" w:cs="Narkisim"/>
          <w:color w:val="000000"/>
          <w:sz w:val="24"/>
          <w:szCs w:val="24"/>
          <w:rtl/>
        </w:rPr>
        <w:t>נצטוו</w:t>
      </w:r>
      <w:proofErr w:type="spellEnd"/>
      <w:r w:rsidRPr="00B166DD">
        <w:rPr>
          <w:rFonts w:ascii="Narkisim" w:eastAsia="Times New Roman" w:hAnsi="Narkisim" w:cs="Narkisim"/>
          <w:color w:val="000000"/>
          <w:sz w:val="24"/>
          <w:szCs w:val="24"/>
          <w:rtl/>
        </w:rPr>
        <w:t xml:space="preserve"> בני ישראל, אך כאן מדובר במצווה בודדת, מצווה אשר באים בה לידי ביטוי גשמיות של נטיעה, ולמרות זאת, דווקא במצווה זו יש הליכה בדרכו של ה</w:t>
      </w:r>
      <w:r w:rsidRPr="00B166DD">
        <w:rPr>
          <w:rFonts w:ascii="Narkisim" w:eastAsia="Times New Roman" w:hAnsi="Narkisim" w:cs="Narkisim"/>
          <w:color w:val="000000"/>
          <w:sz w:val="24"/>
          <w:szCs w:val="24"/>
        </w:rPr>
        <w:t>'.</w:t>
      </w:r>
    </w:p>
    <w:p w:rsidR="00B166DD" w:rsidRPr="00B166DD" w:rsidRDefault="00B166DD" w:rsidP="00B166DD">
      <w:pPr>
        <w:spacing w:before="100" w:beforeAutospacing="1" w:after="100" w:afterAutospacing="1" w:line="240" w:lineRule="auto"/>
        <w:jc w:val="both"/>
        <w:rPr>
          <w:rFonts w:ascii="Narkisim" w:eastAsia="Times New Roman" w:hAnsi="Narkisim" w:cs="Narkisim"/>
          <w:color w:val="000000"/>
          <w:sz w:val="24"/>
          <w:szCs w:val="24"/>
        </w:rPr>
      </w:pPr>
      <w:r w:rsidRPr="00B166DD">
        <w:rPr>
          <w:rFonts w:ascii="Narkisim" w:eastAsia="Times New Roman" w:hAnsi="Narkisim" w:cs="Narkisim"/>
          <w:color w:val="000000"/>
          <w:sz w:val="24"/>
          <w:szCs w:val="24"/>
          <w:rtl/>
        </w:rPr>
        <w:t>על דרך ההשערה ניתן לומר שיש קשר מיוחד בין נטיעת עצים וערלה לכניסה לארץ. בניגוד לשאר מצוות התלויות בארץ, ערלה נוהגת גם בחו"ל. אם כן כדי לקיים ערלה לא צריך להיכנס לא"י. אמנם יש דיונים בגמרא מהי מידת השוני בין ערלת חו"ל לערלת ארץ ישראל, אך ההבדל בין שני סוגי הנטיעות אינו מסתכם בשאלת התוקף ההלכתי</w:t>
      </w:r>
      <w:r w:rsidRPr="00B166DD">
        <w:rPr>
          <w:rFonts w:ascii="Narkisim" w:eastAsia="Times New Roman" w:hAnsi="Narkisim" w:cs="Narkisim"/>
          <w:color w:val="000000"/>
          <w:sz w:val="24"/>
          <w:szCs w:val="24"/>
        </w:rPr>
        <w:t>.</w:t>
      </w:r>
    </w:p>
    <w:p w:rsidR="00B166DD" w:rsidRPr="00B166DD" w:rsidRDefault="00B166DD" w:rsidP="00B166DD">
      <w:pPr>
        <w:spacing w:before="100" w:beforeAutospacing="1" w:after="100" w:afterAutospacing="1" w:line="240" w:lineRule="auto"/>
        <w:jc w:val="both"/>
        <w:rPr>
          <w:rFonts w:ascii="Narkisim" w:eastAsia="Times New Roman" w:hAnsi="Narkisim" w:cs="Narkisim"/>
          <w:color w:val="000000"/>
          <w:sz w:val="24"/>
          <w:szCs w:val="24"/>
        </w:rPr>
      </w:pPr>
      <w:r w:rsidRPr="00B166DD">
        <w:rPr>
          <w:rFonts w:ascii="Narkisim" w:eastAsia="Times New Roman" w:hAnsi="Narkisim" w:cs="Narkisim"/>
          <w:color w:val="000000"/>
          <w:sz w:val="24"/>
          <w:szCs w:val="24"/>
          <w:rtl/>
        </w:rPr>
        <w:t xml:space="preserve">המטע בו התעסק הקב"ה לא היה סתם מטע עצים, הוא היה בברייתו של עולם, הוא היה תשתית עולמית. לפיכך אנו נדרשים גם בא"י לפתח חקלאות ועצים, לא רק ביחס למצוות ערלה או רבעי, מצווה זו היא חלק מבניית האומה. אם הקב"ה בונה עולם שלם על בניית עצים, אנו נדרשים </w:t>
      </w:r>
      <w:proofErr w:type="spellStart"/>
      <w:r w:rsidRPr="00B166DD">
        <w:rPr>
          <w:rFonts w:ascii="Narkisim" w:eastAsia="Times New Roman" w:hAnsi="Narkisim" w:cs="Narkisim"/>
          <w:color w:val="000000"/>
          <w:sz w:val="24"/>
          <w:szCs w:val="24"/>
          <w:rtl/>
        </w:rPr>
        <w:t>לטוע</w:t>
      </w:r>
      <w:proofErr w:type="spellEnd"/>
      <w:r w:rsidRPr="00B166DD">
        <w:rPr>
          <w:rFonts w:ascii="Narkisim" w:eastAsia="Times New Roman" w:hAnsi="Narkisim" w:cs="Narkisim"/>
          <w:color w:val="000000"/>
          <w:sz w:val="24"/>
          <w:szCs w:val="24"/>
          <w:rtl/>
        </w:rPr>
        <w:t xml:space="preserve"> בארץ ישראל, כך שתהיה כלכלה בריאה שעוסקת במטע בארץ ישראל</w:t>
      </w:r>
      <w:r w:rsidRPr="00B166DD">
        <w:rPr>
          <w:rFonts w:ascii="Narkisim" w:eastAsia="Times New Roman" w:hAnsi="Narkisim" w:cs="Narkisim"/>
          <w:color w:val="000000"/>
          <w:sz w:val="24"/>
          <w:szCs w:val="24"/>
        </w:rPr>
        <w:t>.</w:t>
      </w:r>
    </w:p>
    <w:p w:rsidR="00B166DD" w:rsidRPr="00B166DD" w:rsidRDefault="00B166DD" w:rsidP="00B166DD">
      <w:pPr>
        <w:spacing w:before="100" w:beforeAutospacing="1" w:after="100" w:afterAutospacing="1" w:line="240" w:lineRule="auto"/>
        <w:jc w:val="both"/>
        <w:rPr>
          <w:rFonts w:ascii="Narkisim" w:eastAsia="Times New Roman" w:hAnsi="Narkisim" w:cs="Narkisim"/>
          <w:color w:val="000000"/>
          <w:sz w:val="24"/>
          <w:szCs w:val="24"/>
        </w:rPr>
      </w:pPr>
      <w:r w:rsidRPr="00B166DD">
        <w:rPr>
          <w:rFonts w:ascii="Narkisim" w:eastAsia="Times New Roman" w:hAnsi="Narkisim" w:cs="Narkisim"/>
          <w:color w:val="000000"/>
          <w:sz w:val="24"/>
          <w:szCs w:val="24"/>
          <w:rtl/>
        </w:rPr>
        <w:t>ובכן, אותה שאיפה של משה רבנו וודאי שהיא שאיפה לקיים מצוות התלויות בארץ. ראשונים מצטטים את הגמרא בסוטה כמקור לכך שאדם יצטרך לקיים מצוות גם אם הוא יוכל להתחמק מכך. אבל יש גם רמה מעבר לכך: משה רבנו הולך לבנות עם שלם בעל תשתית רוחנית. "ראה לימדתי אתכם חוקים ומשפטים כאשר ציווני ה' א-לוקי" – פסוק זה אינו מדבר רק על הלכות אותן לימד משה רבנו לעם ישראל, אלא גם בהקניית ערכים וידע תורני מקיף יותר. בנייתה של האומה צריכה להתבסס גם על ערכים אלו</w:t>
      </w:r>
      <w:r w:rsidRPr="00B166DD">
        <w:rPr>
          <w:rFonts w:ascii="Narkisim" w:eastAsia="Times New Roman" w:hAnsi="Narkisim" w:cs="Narkisim"/>
          <w:color w:val="000000"/>
          <w:sz w:val="24"/>
          <w:szCs w:val="24"/>
        </w:rPr>
        <w:t>.</w:t>
      </w:r>
    </w:p>
    <w:p w:rsidR="00B166DD" w:rsidRPr="00B166DD" w:rsidRDefault="00B166DD" w:rsidP="00B166DD">
      <w:pPr>
        <w:spacing w:before="100" w:beforeAutospacing="1" w:after="100" w:afterAutospacing="1" w:line="240" w:lineRule="auto"/>
        <w:jc w:val="both"/>
        <w:rPr>
          <w:rFonts w:ascii="Narkisim" w:eastAsia="Times New Roman" w:hAnsi="Narkisim" w:cs="Narkisim"/>
          <w:color w:val="000000"/>
          <w:sz w:val="24"/>
          <w:szCs w:val="24"/>
        </w:rPr>
      </w:pPr>
      <w:r w:rsidRPr="00B166DD">
        <w:rPr>
          <w:rFonts w:ascii="Narkisim" w:eastAsia="Times New Roman" w:hAnsi="Narkisim" w:cs="Narkisim"/>
          <w:color w:val="000000"/>
          <w:sz w:val="24"/>
          <w:szCs w:val="24"/>
          <w:rtl/>
        </w:rPr>
        <w:t xml:space="preserve">אנו לא נמצאים במצבו של משה. ברמה מסוימת הארץ אליה הגענו </w:t>
      </w:r>
      <w:proofErr w:type="spellStart"/>
      <w:r w:rsidRPr="00B166DD">
        <w:rPr>
          <w:rFonts w:ascii="Narkisim" w:eastAsia="Times New Roman" w:hAnsi="Narkisim" w:cs="Narkisim"/>
          <w:color w:val="000000"/>
          <w:sz w:val="24"/>
          <w:szCs w:val="24"/>
          <w:rtl/>
        </w:rPr>
        <w:t>היתה</w:t>
      </w:r>
      <w:proofErr w:type="spellEnd"/>
      <w:r w:rsidRPr="00B166DD">
        <w:rPr>
          <w:rFonts w:ascii="Narkisim" w:eastAsia="Times New Roman" w:hAnsi="Narkisim" w:cs="Narkisim"/>
          <w:color w:val="000000"/>
          <w:sz w:val="24"/>
          <w:szCs w:val="24"/>
          <w:rtl/>
        </w:rPr>
        <w:t xml:space="preserve"> בת קדושה מטפיזית, אך בפועל לא היו מצוות. המצווה שעמדה לנגד עיניו של משה </w:t>
      </w:r>
      <w:proofErr w:type="spellStart"/>
      <w:r w:rsidRPr="00B166DD">
        <w:rPr>
          <w:rFonts w:ascii="Narkisim" w:eastAsia="Times New Roman" w:hAnsi="Narkisim" w:cs="Narkisim"/>
          <w:color w:val="000000"/>
          <w:sz w:val="24"/>
          <w:szCs w:val="24"/>
          <w:rtl/>
        </w:rPr>
        <w:t>היתה</w:t>
      </w:r>
      <w:proofErr w:type="spellEnd"/>
      <w:r w:rsidRPr="00B166DD">
        <w:rPr>
          <w:rFonts w:ascii="Narkisim" w:eastAsia="Times New Roman" w:hAnsi="Narkisim" w:cs="Narkisim"/>
          <w:color w:val="000000"/>
          <w:sz w:val="24"/>
          <w:szCs w:val="24"/>
          <w:rtl/>
        </w:rPr>
        <w:t xml:space="preserve"> לקדש ארץ ועם, ולבנות את הזיקה שבין העם והארץ לעולם של עבודת ה'. אנו, בדורנו, ברמה זו או אחרת באנו אל המוכן. קדושה שניה, גם אם נקבל את דברי בעל התרומות שלא קדשה לעתיד לבוא, בתודעתה של כנסת ישראל-קדשה גם לעתיד לבוא. ואף על פי כן עד לפני ששים שנה, היה חסר ביטוי מעשי לקדושה זו</w:t>
      </w:r>
      <w:r w:rsidRPr="00B166DD">
        <w:rPr>
          <w:rFonts w:ascii="Narkisim" w:eastAsia="Times New Roman" w:hAnsi="Narkisim" w:cs="Narkisim"/>
          <w:color w:val="000000"/>
          <w:sz w:val="24"/>
          <w:szCs w:val="24"/>
        </w:rPr>
        <w:t>.</w:t>
      </w:r>
    </w:p>
    <w:p w:rsidR="00B166DD" w:rsidRPr="00B166DD" w:rsidRDefault="00B166DD" w:rsidP="00B166DD">
      <w:pPr>
        <w:spacing w:before="100" w:beforeAutospacing="1" w:after="100" w:afterAutospacing="1" w:line="240" w:lineRule="auto"/>
        <w:jc w:val="both"/>
        <w:rPr>
          <w:rFonts w:ascii="Narkisim" w:eastAsia="Times New Roman" w:hAnsi="Narkisim" w:cs="Narkisim"/>
          <w:color w:val="000000"/>
          <w:sz w:val="24"/>
          <w:szCs w:val="24"/>
        </w:rPr>
      </w:pPr>
      <w:r w:rsidRPr="00B166DD">
        <w:rPr>
          <w:rFonts w:ascii="Narkisim" w:eastAsia="Times New Roman" w:hAnsi="Narkisim" w:cs="Narkisim"/>
          <w:color w:val="000000"/>
          <w:sz w:val="24"/>
          <w:szCs w:val="24"/>
          <w:rtl/>
        </w:rPr>
        <w:t xml:space="preserve">לא </w:t>
      </w:r>
      <w:proofErr w:type="spellStart"/>
      <w:r w:rsidRPr="00B166DD">
        <w:rPr>
          <w:rFonts w:ascii="Narkisim" w:eastAsia="Times New Roman" w:hAnsi="Narkisim" w:cs="Narkisim"/>
          <w:color w:val="000000"/>
          <w:sz w:val="24"/>
          <w:szCs w:val="24"/>
          <w:rtl/>
        </w:rPr>
        <w:t>היתה</w:t>
      </w:r>
      <w:proofErr w:type="spellEnd"/>
      <w:r w:rsidRPr="00B166DD">
        <w:rPr>
          <w:rFonts w:ascii="Narkisim" w:eastAsia="Times New Roman" w:hAnsi="Narkisim" w:cs="Narkisim"/>
          <w:color w:val="000000"/>
          <w:sz w:val="24"/>
          <w:szCs w:val="24"/>
          <w:rtl/>
        </w:rPr>
        <w:t xml:space="preserve"> עצמאות לאומית, ולא היה מנגנון או מערכת שלטונית. ואל נתבלבל: השאלה היא לא מינוי מלך. גם מי שאומר שאין מצווה למנות מלך, וודאי שיש חובה לבנות מערכת שלטונית שלא יהיה מצב של איש הישר בעיניו יעשה. משימה זו חיכתה לנו ולאבותינו ולאבות אבותינו</w:t>
      </w:r>
      <w:r w:rsidRPr="00B166DD">
        <w:rPr>
          <w:rFonts w:ascii="Narkisim" w:eastAsia="Times New Roman" w:hAnsi="Narkisim" w:cs="Narkisim"/>
          <w:color w:val="000000"/>
          <w:sz w:val="24"/>
          <w:szCs w:val="24"/>
        </w:rPr>
        <w:t>.</w:t>
      </w:r>
    </w:p>
    <w:p w:rsidR="00B166DD" w:rsidRPr="00B166DD" w:rsidRDefault="00B166DD" w:rsidP="00B166DD">
      <w:pPr>
        <w:spacing w:before="100" w:beforeAutospacing="1" w:after="100" w:afterAutospacing="1" w:line="240" w:lineRule="auto"/>
        <w:jc w:val="both"/>
        <w:rPr>
          <w:rFonts w:ascii="Narkisim" w:eastAsia="Times New Roman" w:hAnsi="Narkisim" w:cs="Narkisim"/>
          <w:color w:val="000000"/>
          <w:sz w:val="24"/>
          <w:szCs w:val="24"/>
        </w:rPr>
      </w:pPr>
      <w:r w:rsidRPr="00B166DD">
        <w:rPr>
          <w:rFonts w:ascii="Narkisim" w:eastAsia="Times New Roman" w:hAnsi="Narkisim" w:cs="Narkisim"/>
          <w:color w:val="000000"/>
          <w:sz w:val="24"/>
          <w:szCs w:val="24"/>
          <w:rtl/>
        </w:rPr>
        <w:t xml:space="preserve">במאה שנולדנו בה, חיכתה משימה בעלת אופי כפול. מחד, יש משהו לקוי במדינה מבחינה רוחנית. אין מלכות שלטונית שיכולה להדריך, ואין מנהיגות, דבר שהוא חסר רוחני. אך אנו באים לדון גם ביחס אל המוכן. אנו נדרשים לשמר את אותו מוכן. בפרשות קדשים ואחרי מות מופיעות פעם אחר פעם התבטאויות שמאזכרות שמירה: "ושמרתם את </w:t>
      </w:r>
      <w:proofErr w:type="spellStart"/>
      <w:r w:rsidRPr="00B166DD">
        <w:rPr>
          <w:rFonts w:ascii="Narkisim" w:eastAsia="Times New Roman" w:hAnsi="Narkisim" w:cs="Narkisim"/>
          <w:color w:val="000000"/>
          <w:sz w:val="24"/>
          <w:szCs w:val="24"/>
          <w:rtl/>
        </w:rPr>
        <w:t>חוקותי</w:t>
      </w:r>
      <w:proofErr w:type="spellEnd"/>
      <w:r w:rsidRPr="00B166DD">
        <w:rPr>
          <w:rFonts w:ascii="Narkisim" w:eastAsia="Times New Roman" w:hAnsi="Narkisim" w:cs="Narkisim"/>
          <w:color w:val="000000"/>
          <w:sz w:val="24"/>
          <w:szCs w:val="24"/>
          <w:rtl/>
        </w:rPr>
        <w:t xml:space="preserve">", המשמרת היא משמרת של תרומות </w:t>
      </w:r>
      <w:r w:rsidRPr="00B166DD">
        <w:rPr>
          <w:rFonts w:ascii="Narkisim" w:eastAsia="Times New Roman" w:hAnsi="Narkisim" w:cs="Narkisim"/>
          <w:color w:val="000000"/>
          <w:sz w:val="24"/>
          <w:szCs w:val="24"/>
          <w:rtl/>
        </w:rPr>
        <w:lastRenderedPageBreak/>
        <w:t xml:space="preserve">ומעשרות, ברובד </w:t>
      </w:r>
      <w:proofErr w:type="spellStart"/>
      <w:r w:rsidRPr="00B166DD">
        <w:rPr>
          <w:rFonts w:ascii="Narkisim" w:eastAsia="Times New Roman" w:hAnsi="Narkisim" w:cs="Narkisim"/>
          <w:color w:val="000000"/>
          <w:sz w:val="24"/>
          <w:szCs w:val="24"/>
          <w:rtl/>
        </w:rPr>
        <w:t>הדאורייתא</w:t>
      </w:r>
      <w:proofErr w:type="spellEnd"/>
      <w:r w:rsidRPr="00B166DD">
        <w:rPr>
          <w:rFonts w:ascii="Narkisim" w:eastAsia="Times New Roman" w:hAnsi="Narkisim" w:cs="Narkisim"/>
          <w:color w:val="000000"/>
          <w:sz w:val="24"/>
          <w:szCs w:val="24"/>
          <w:rtl/>
        </w:rPr>
        <w:t xml:space="preserve"> או דרבנן. דומני שניתן בדרך ההקבלה להבין שהשמירה בה נצטווינו אינה רק ביחס למצווה זו או אחרת, אלא שיש שמירה, מעין השמירה עליו צוותה התורה בקרח</w:t>
      </w:r>
      <w:r w:rsidRPr="00B166DD">
        <w:rPr>
          <w:rFonts w:ascii="Narkisim" w:eastAsia="Times New Roman" w:hAnsi="Narkisim" w:cs="Narkisim"/>
          <w:color w:val="000000"/>
          <w:sz w:val="24"/>
          <w:szCs w:val="24"/>
        </w:rPr>
        <w:t>:</w:t>
      </w:r>
    </w:p>
    <w:p w:rsidR="00B166DD" w:rsidRPr="00B166DD" w:rsidRDefault="00B166DD" w:rsidP="00B166DD">
      <w:pPr>
        <w:spacing w:before="100" w:beforeAutospacing="1" w:after="100" w:afterAutospacing="1" w:line="240" w:lineRule="auto"/>
        <w:jc w:val="both"/>
        <w:rPr>
          <w:rFonts w:ascii="Narkisim" w:eastAsia="Times New Roman" w:hAnsi="Narkisim" w:cs="Narkisim"/>
          <w:color w:val="000000"/>
          <w:sz w:val="24"/>
          <w:szCs w:val="24"/>
        </w:rPr>
      </w:pPr>
      <w:r w:rsidRPr="00B166DD">
        <w:rPr>
          <w:rFonts w:ascii="Narkisim" w:eastAsia="Times New Roman" w:hAnsi="Narkisim" w:cs="Narkisim"/>
          <w:color w:val="000000"/>
          <w:sz w:val="24"/>
          <w:szCs w:val="24"/>
        </w:rPr>
        <w:t>"</w:t>
      </w:r>
      <w:r w:rsidRPr="00B166DD">
        <w:rPr>
          <w:rFonts w:ascii="Narkisim" w:eastAsia="Times New Roman" w:hAnsi="Narkisim" w:cs="Narkisim"/>
          <w:color w:val="000000"/>
          <w:sz w:val="24"/>
          <w:szCs w:val="24"/>
          <w:rtl/>
        </w:rPr>
        <w:t xml:space="preserve">ויאמר ה' אל אהרן אתה ובניך ובית אביך אתך </w:t>
      </w:r>
      <w:proofErr w:type="spellStart"/>
      <w:r w:rsidRPr="00B166DD">
        <w:rPr>
          <w:rFonts w:ascii="Narkisim" w:eastAsia="Times New Roman" w:hAnsi="Narkisim" w:cs="Narkisim"/>
          <w:color w:val="000000"/>
          <w:sz w:val="24"/>
          <w:szCs w:val="24"/>
          <w:rtl/>
        </w:rPr>
        <w:t>תשאו</w:t>
      </w:r>
      <w:proofErr w:type="spellEnd"/>
      <w:r w:rsidRPr="00B166DD">
        <w:rPr>
          <w:rFonts w:ascii="Narkisim" w:eastAsia="Times New Roman" w:hAnsi="Narkisim" w:cs="Narkisim"/>
          <w:color w:val="000000"/>
          <w:sz w:val="24"/>
          <w:szCs w:val="24"/>
          <w:rtl/>
        </w:rPr>
        <w:t xml:space="preserve"> את </w:t>
      </w:r>
      <w:proofErr w:type="spellStart"/>
      <w:r w:rsidRPr="00B166DD">
        <w:rPr>
          <w:rFonts w:ascii="Narkisim" w:eastAsia="Times New Roman" w:hAnsi="Narkisim" w:cs="Narkisim"/>
          <w:color w:val="000000"/>
          <w:sz w:val="24"/>
          <w:szCs w:val="24"/>
          <w:rtl/>
        </w:rPr>
        <w:t>עון</w:t>
      </w:r>
      <w:proofErr w:type="spellEnd"/>
      <w:r w:rsidRPr="00B166DD">
        <w:rPr>
          <w:rFonts w:ascii="Narkisim" w:eastAsia="Times New Roman" w:hAnsi="Narkisim" w:cs="Narkisim"/>
          <w:color w:val="000000"/>
          <w:sz w:val="24"/>
          <w:szCs w:val="24"/>
          <w:rtl/>
        </w:rPr>
        <w:t xml:space="preserve"> המקדש ואתה ובניך אתך </w:t>
      </w:r>
      <w:proofErr w:type="spellStart"/>
      <w:r w:rsidRPr="00B166DD">
        <w:rPr>
          <w:rFonts w:ascii="Narkisim" w:eastAsia="Times New Roman" w:hAnsi="Narkisim" w:cs="Narkisim"/>
          <w:color w:val="000000"/>
          <w:sz w:val="24"/>
          <w:szCs w:val="24"/>
          <w:rtl/>
        </w:rPr>
        <w:t>תשאו</w:t>
      </w:r>
      <w:proofErr w:type="spellEnd"/>
      <w:r w:rsidRPr="00B166DD">
        <w:rPr>
          <w:rFonts w:ascii="Narkisim" w:eastAsia="Times New Roman" w:hAnsi="Narkisim" w:cs="Narkisim"/>
          <w:color w:val="000000"/>
          <w:sz w:val="24"/>
          <w:szCs w:val="24"/>
          <w:rtl/>
        </w:rPr>
        <w:t xml:space="preserve"> את </w:t>
      </w:r>
      <w:proofErr w:type="spellStart"/>
      <w:r w:rsidRPr="00B166DD">
        <w:rPr>
          <w:rFonts w:ascii="Narkisim" w:eastAsia="Times New Roman" w:hAnsi="Narkisim" w:cs="Narkisim"/>
          <w:color w:val="000000"/>
          <w:sz w:val="24"/>
          <w:szCs w:val="24"/>
          <w:rtl/>
        </w:rPr>
        <w:t>עון</w:t>
      </w:r>
      <w:proofErr w:type="spellEnd"/>
      <w:r w:rsidRPr="00B166DD">
        <w:rPr>
          <w:rFonts w:ascii="Narkisim" w:eastAsia="Times New Roman" w:hAnsi="Narkisim" w:cs="Narkisim"/>
          <w:color w:val="000000"/>
          <w:sz w:val="24"/>
          <w:szCs w:val="24"/>
          <w:rtl/>
        </w:rPr>
        <w:t xml:space="preserve"> </w:t>
      </w:r>
      <w:proofErr w:type="spellStart"/>
      <w:r w:rsidRPr="00B166DD">
        <w:rPr>
          <w:rFonts w:ascii="Narkisim" w:eastAsia="Times New Roman" w:hAnsi="Narkisim" w:cs="Narkisim"/>
          <w:color w:val="000000"/>
          <w:sz w:val="24"/>
          <w:szCs w:val="24"/>
          <w:rtl/>
        </w:rPr>
        <w:t>כהנתכם</w:t>
      </w:r>
      <w:proofErr w:type="spellEnd"/>
      <w:r w:rsidRPr="00B166DD">
        <w:rPr>
          <w:rFonts w:ascii="Narkisim" w:eastAsia="Times New Roman" w:hAnsi="Narkisim" w:cs="Narkisim"/>
          <w:color w:val="000000"/>
          <w:sz w:val="24"/>
          <w:szCs w:val="24"/>
          <w:rtl/>
        </w:rPr>
        <w:t xml:space="preserve">...ושמרו משמרתך ומשמרת כל האהל אך אל כלי הקדש ואל המזבח לא יקרבו ולא ימתו גם הם גם אתם; ונלוו עליך ושמרו את משמרת אהל מועד לכל עבדת האהל וזר לא יקרב אליכם; ושמרתם את משמרת הקדש ואת משמרת המזבח ולא יהיה עוד קצף על בני ישראל...ואתה ובניך אתך תשמרו את </w:t>
      </w:r>
      <w:proofErr w:type="spellStart"/>
      <w:r w:rsidRPr="00B166DD">
        <w:rPr>
          <w:rFonts w:ascii="Narkisim" w:eastAsia="Times New Roman" w:hAnsi="Narkisim" w:cs="Narkisim"/>
          <w:color w:val="000000"/>
          <w:sz w:val="24"/>
          <w:szCs w:val="24"/>
          <w:rtl/>
        </w:rPr>
        <w:t>כהנתכם</w:t>
      </w:r>
      <w:proofErr w:type="spellEnd"/>
      <w:r w:rsidRPr="00B166DD">
        <w:rPr>
          <w:rFonts w:ascii="Narkisim" w:eastAsia="Times New Roman" w:hAnsi="Narkisim" w:cs="Narkisim"/>
          <w:color w:val="000000"/>
          <w:sz w:val="24"/>
          <w:szCs w:val="24"/>
          <w:rtl/>
        </w:rPr>
        <w:t xml:space="preserve">" (במדבר </w:t>
      </w:r>
      <w:proofErr w:type="spellStart"/>
      <w:r w:rsidRPr="00B166DD">
        <w:rPr>
          <w:rFonts w:ascii="Narkisim" w:eastAsia="Times New Roman" w:hAnsi="Narkisim" w:cs="Narkisim"/>
          <w:color w:val="000000"/>
          <w:sz w:val="24"/>
          <w:szCs w:val="24"/>
          <w:rtl/>
        </w:rPr>
        <w:t>יח</w:t>
      </w:r>
      <w:proofErr w:type="spellEnd"/>
      <w:r w:rsidRPr="00B166DD">
        <w:rPr>
          <w:rFonts w:ascii="Narkisim" w:eastAsia="Times New Roman" w:hAnsi="Narkisim" w:cs="Narkisim"/>
          <w:color w:val="000000"/>
          <w:sz w:val="24"/>
          <w:szCs w:val="24"/>
          <w:rtl/>
        </w:rPr>
        <w:t>, א-ז)</w:t>
      </w:r>
      <w:r w:rsidRPr="00B166DD">
        <w:rPr>
          <w:rFonts w:ascii="Narkisim" w:eastAsia="Times New Roman" w:hAnsi="Narkisim" w:cs="Narkisim"/>
          <w:color w:val="000000"/>
          <w:sz w:val="24"/>
          <w:szCs w:val="24"/>
        </w:rPr>
        <w:t>.</w:t>
      </w:r>
    </w:p>
    <w:p w:rsidR="00B166DD" w:rsidRPr="00B166DD" w:rsidRDefault="00B166DD" w:rsidP="00B166DD">
      <w:pPr>
        <w:spacing w:before="100" w:beforeAutospacing="1" w:after="100" w:afterAutospacing="1" w:line="240" w:lineRule="auto"/>
        <w:jc w:val="both"/>
        <w:rPr>
          <w:rFonts w:ascii="Narkisim" w:eastAsia="Times New Roman" w:hAnsi="Narkisim" w:cs="Narkisim"/>
          <w:color w:val="000000"/>
          <w:sz w:val="24"/>
          <w:szCs w:val="24"/>
        </w:rPr>
      </w:pPr>
      <w:r w:rsidRPr="00B166DD">
        <w:rPr>
          <w:rFonts w:ascii="Narkisim" w:eastAsia="Times New Roman" w:hAnsi="Narkisim" w:cs="Narkisim"/>
          <w:color w:val="000000"/>
          <w:sz w:val="24"/>
          <w:szCs w:val="24"/>
          <w:rtl/>
        </w:rPr>
        <w:t xml:space="preserve">שם הציווי חל ראשית על </w:t>
      </w:r>
      <w:proofErr w:type="spellStart"/>
      <w:r w:rsidRPr="00B166DD">
        <w:rPr>
          <w:rFonts w:ascii="Narkisim" w:eastAsia="Times New Roman" w:hAnsi="Narkisim" w:cs="Narkisim"/>
          <w:color w:val="000000"/>
          <w:sz w:val="24"/>
          <w:szCs w:val="24"/>
          <w:rtl/>
        </w:rPr>
        <w:t>הכהנים</w:t>
      </w:r>
      <w:proofErr w:type="spellEnd"/>
      <w:r w:rsidRPr="00B166DD">
        <w:rPr>
          <w:rFonts w:ascii="Narkisim" w:eastAsia="Times New Roman" w:hAnsi="Narkisim" w:cs="Narkisim"/>
          <w:color w:val="000000"/>
          <w:sz w:val="24"/>
          <w:szCs w:val="24"/>
          <w:rtl/>
        </w:rPr>
        <w:t xml:space="preserve">, אך גם על ישראל, שכהן </w:t>
      </w:r>
      <w:proofErr w:type="spellStart"/>
      <w:r w:rsidRPr="00B166DD">
        <w:rPr>
          <w:rFonts w:ascii="Narkisim" w:eastAsia="Times New Roman" w:hAnsi="Narkisim" w:cs="Narkisim"/>
          <w:color w:val="000000"/>
          <w:sz w:val="24"/>
          <w:szCs w:val="24"/>
          <w:rtl/>
        </w:rPr>
        <w:t>ישאר</w:t>
      </w:r>
      <w:proofErr w:type="spellEnd"/>
      <w:r w:rsidRPr="00B166DD">
        <w:rPr>
          <w:rFonts w:ascii="Narkisim" w:eastAsia="Times New Roman" w:hAnsi="Narkisim" w:cs="Narkisim"/>
          <w:color w:val="000000"/>
          <w:sz w:val="24"/>
          <w:szCs w:val="24"/>
          <w:rtl/>
        </w:rPr>
        <w:t xml:space="preserve"> </w:t>
      </w:r>
      <w:proofErr w:type="spellStart"/>
      <w:r w:rsidRPr="00B166DD">
        <w:rPr>
          <w:rFonts w:ascii="Narkisim" w:eastAsia="Times New Roman" w:hAnsi="Narkisim" w:cs="Narkisim"/>
          <w:color w:val="000000"/>
          <w:sz w:val="24"/>
          <w:szCs w:val="24"/>
          <w:rtl/>
        </w:rPr>
        <w:t>בכיהונו</w:t>
      </w:r>
      <w:proofErr w:type="spellEnd"/>
      <w:r w:rsidRPr="00B166DD">
        <w:rPr>
          <w:rFonts w:ascii="Narkisim" w:eastAsia="Times New Roman" w:hAnsi="Narkisim" w:cs="Narkisim"/>
          <w:color w:val="000000"/>
          <w:sz w:val="24"/>
          <w:szCs w:val="24"/>
          <w:rtl/>
        </w:rPr>
        <w:t>. השמירה היא על אותו מערך שיש בו ממד של קדושה של ייצוג וגילום החזון של כנסת ישראל אותו צריך לשמר. אלא שאי אפשר לשמר בצורה פסיבית. אם רוצים לשמר את הכהונה, צריך את ה'וקדשתו', לפתח ולטפח</w:t>
      </w:r>
      <w:r w:rsidRPr="00B166DD">
        <w:rPr>
          <w:rFonts w:ascii="Narkisim" w:eastAsia="Times New Roman" w:hAnsi="Narkisim" w:cs="Narkisim"/>
          <w:color w:val="000000"/>
          <w:sz w:val="24"/>
          <w:szCs w:val="24"/>
        </w:rPr>
        <w:t>.</w:t>
      </w:r>
    </w:p>
    <w:p w:rsidR="00B166DD" w:rsidRPr="00B166DD" w:rsidRDefault="00B166DD" w:rsidP="00B166DD">
      <w:pPr>
        <w:spacing w:before="100" w:beforeAutospacing="1" w:after="100" w:afterAutospacing="1" w:line="240" w:lineRule="auto"/>
        <w:jc w:val="both"/>
        <w:rPr>
          <w:rFonts w:ascii="Narkisim" w:eastAsia="Times New Roman" w:hAnsi="Narkisim" w:cs="Narkisim"/>
          <w:color w:val="000000"/>
          <w:sz w:val="24"/>
          <w:szCs w:val="24"/>
        </w:rPr>
      </w:pPr>
      <w:r w:rsidRPr="00B166DD">
        <w:rPr>
          <w:rFonts w:ascii="Narkisim" w:eastAsia="Times New Roman" w:hAnsi="Narkisim" w:cs="Narkisim"/>
          <w:color w:val="000000"/>
          <w:sz w:val="24"/>
          <w:szCs w:val="24"/>
          <w:rtl/>
        </w:rPr>
        <w:t>אם רוצים לשמר את קדושת העם והארץ לא די לשבת מן הצד. כי תבואו אל הארץ, מתי שלא תבואו תפשילו שרוולים, תעבדו, תדאגו לקדושה, למנהיגות, תטעו עצים ותזהרו שעצים אלו לא יהפכו לאשרות</w:t>
      </w:r>
      <w:r w:rsidRPr="00B166DD">
        <w:rPr>
          <w:rFonts w:ascii="Narkisim" w:eastAsia="Times New Roman" w:hAnsi="Narkisim" w:cs="Narkisim"/>
          <w:color w:val="000000"/>
          <w:sz w:val="24"/>
          <w:szCs w:val="24"/>
        </w:rPr>
        <w:t>.</w:t>
      </w:r>
    </w:p>
    <w:p w:rsidR="00353869" w:rsidRPr="00B166DD" w:rsidRDefault="00B166DD" w:rsidP="00B166DD">
      <w:pPr>
        <w:spacing w:before="100" w:beforeAutospacing="1" w:after="100" w:afterAutospacing="1" w:line="240" w:lineRule="auto"/>
        <w:jc w:val="both"/>
        <w:rPr>
          <w:rFonts w:ascii="Narkisim" w:eastAsia="Times New Roman" w:hAnsi="Narkisim" w:cs="Narkisim"/>
          <w:color w:val="000000"/>
          <w:sz w:val="24"/>
          <w:szCs w:val="24"/>
        </w:rPr>
      </w:pPr>
      <w:r w:rsidRPr="00B166DD">
        <w:rPr>
          <w:rFonts w:ascii="Narkisim" w:eastAsia="Times New Roman" w:hAnsi="Narkisim" w:cs="Narkisim"/>
          <w:color w:val="000000"/>
          <w:sz w:val="24"/>
          <w:szCs w:val="24"/>
          <w:rtl/>
        </w:rPr>
        <w:t>זו היא רוח הדברים בה יהודי בעקבות משה רבנו חולם את החזון ומתאווה לקיים מצוות בארץ, כולל אלו של מינוי מלך. אנו תושבי בית המדרש ותושבי ארץ ישראל, מתוך דבקות לתורה ודבקות לאותן מערכות שמאפשרות את הגשמת יעודה של כנסת ישראל, נקראים למשימה, לעולם של עבודת ה'. זאת התורה, הארץ והמדינה</w:t>
      </w:r>
      <w:r w:rsidRPr="00B166DD">
        <w:rPr>
          <w:rFonts w:ascii="Narkisim" w:eastAsia="Times New Roman" w:hAnsi="Narkisim" w:cs="Narkisim"/>
          <w:color w:val="000000"/>
          <w:sz w:val="24"/>
          <w:szCs w:val="24"/>
        </w:rPr>
        <w:t>.</w:t>
      </w:r>
    </w:p>
    <w:sectPr w:rsidR="00353869" w:rsidRPr="00B166DD" w:rsidSect="008430C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altName w:val="Times New Roman"/>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6DD"/>
    <w:rsid w:val="00353869"/>
    <w:rsid w:val="008430CA"/>
    <w:rsid w:val="00B166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D8FCE9-4E98-44E7-8E0D-3A61E5D69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1">
    <w:name w:val="h1"/>
    <w:basedOn w:val="a"/>
    <w:rsid w:val="00B166D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B166DD"/>
    <w:rPr>
      <w:color w:val="0000FF"/>
      <w:u w:val="single"/>
    </w:rPr>
  </w:style>
  <w:style w:type="paragraph" w:customStyle="1" w:styleId="quotation">
    <w:name w:val="quotation"/>
    <w:basedOn w:val="a"/>
    <w:rsid w:val="00B166D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
    <w:name w:val="normal"/>
    <w:basedOn w:val="a"/>
    <w:rsid w:val="00B166D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notetext">
    <w:name w:val="footnotetext"/>
    <w:basedOn w:val="a"/>
    <w:rsid w:val="00B166DD"/>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7509764">
      <w:bodyDiv w:val="1"/>
      <w:marLeft w:val="0"/>
      <w:marRight w:val="0"/>
      <w:marTop w:val="0"/>
      <w:marBottom w:val="0"/>
      <w:divBdr>
        <w:top w:val="none" w:sz="0" w:space="0" w:color="auto"/>
        <w:left w:val="none" w:sz="0" w:space="0" w:color="auto"/>
        <w:bottom w:val="none" w:sz="0" w:space="0" w:color="auto"/>
        <w:right w:val="none" w:sz="0" w:space="0" w:color="auto"/>
      </w:divBdr>
      <w:divsChild>
        <w:div w:id="2043825785">
          <w:marLeft w:val="0"/>
          <w:marRight w:val="0"/>
          <w:marTop w:val="0"/>
          <w:marBottom w:val="0"/>
          <w:divBdr>
            <w:top w:val="none" w:sz="0" w:space="0" w:color="auto"/>
            <w:left w:val="none" w:sz="0" w:space="0" w:color="auto"/>
            <w:bottom w:val="none" w:sz="0" w:space="0" w:color="auto"/>
            <w:right w:val="none" w:sz="0" w:space="0" w:color="auto"/>
          </w:divBdr>
        </w:div>
        <w:div w:id="673727871">
          <w:marLeft w:val="0"/>
          <w:marRight w:val="0"/>
          <w:marTop w:val="0"/>
          <w:marBottom w:val="0"/>
          <w:divBdr>
            <w:top w:val="none" w:sz="0" w:space="0" w:color="auto"/>
            <w:left w:val="none" w:sz="0" w:space="0" w:color="auto"/>
            <w:bottom w:val="none" w:sz="0" w:space="0" w:color="auto"/>
            <w:right w:val="none" w:sz="0" w:space="0" w:color="auto"/>
          </w:divBdr>
          <w:divsChild>
            <w:div w:id="40857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gush.net/dk/5768/1138main.htm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1231</Words>
  <Characters>6156</Characters>
  <Application>Microsoft Office Word</Application>
  <DocSecurity>0</DocSecurity>
  <Lines>51</Lines>
  <Paragraphs>14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דבורה ברקוביץ</dc:creator>
  <cp:keywords/>
  <dc:description/>
  <cp:lastModifiedBy>דבורה ברקוביץ</cp:lastModifiedBy>
  <cp:revision>1</cp:revision>
  <dcterms:created xsi:type="dcterms:W3CDTF">2019-05-27T12:15:00Z</dcterms:created>
  <dcterms:modified xsi:type="dcterms:W3CDTF">2019-05-27T12:18:00Z</dcterms:modified>
</cp:coreProperties>
</file>