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5398C" w14:textId="77777777" w:rsidR="00B02BF4" w:rsidRPr="0064281A" w:rsidRDefault="00B02BF4" w:rsidP="0064281A">
      <w:pPr>
        <w:bidi w:val="0"/>
        <w:spacing w:after="0" w:line="240" w:lineRule="auto"/>
        <w:rPr>
          <w:rFonts w:asciiTheme="minorBidi" w:hAnsiTheme="minorBidi"/>
          <w:sz w:val="24"/>
          <w:szCs w:val="24"/>
          <w:rtl/>
        </w:rPr>
      </w:pPr>
      <w:bookmarkStart w:id="0" w:name="_GoBack"/>
      <w:bookmarkEnd w:id="0"/>
    </w:p>
    <w:p w14:paraId="5B8FB49E" w14:textId="77777777" w:rsidR="0064281A" w:rsidRPr="0064281A" w:rsidRDefault="0064281A" w:rsidP="0064281A">
      <w:pPr>
        <w:pStyle w:val="BlockText"/>
        <w:widowControl w:val="0"/>
        <w:bidi w:val="0"/>
        <w:spacing w:after="0"/>
        <w:ind w:left="0"/>
        <w:jc w:val="center"/>
        <w:rPr>
          <w:rFonts w:asciiTheme="minorBidi" w:hAnsiTheme="minorBidi" w:cstheme="minorBidi"/>
          <w:caps/>
          <w:lang w:val="de-DE"/>
        </w:rPr>
      </w:pPr>
      <w:r w:rsidRPr="0064281A">
        <w:rPr>
          <w:rFonts w:asciiTheme="minorBidi" w:hAnsiTheme="minorBidi" w:cstheme="minorBidi"/>
          <w:caps/>
          <w:lang w:val="de-DE"/>
        </w:rPr>
        <w:t xml:space="preserve">YESHIVAT HAR </w:t>
      </w:r>
      <w:r w:rsidRPr="0064281A">
        <w:rPr>
          <w:rFonts w:asciiTheme="minorBidi" w:hAnsiTheme="minorBidi" w:cstheme="minorBidi"/>
          <w:iCs/>
          <w:caps/>
          <w:lang w:val="de-DE"/>
        </w:rPr>
        <w:t>ETZION</w:t>
      </w:r>
    </w:p>
    <w:p w14:paraId="331106BD" w14:textId="77777777" w:rsidR="0064281A" w:rsidRPr="0064281A" w:rsidRDefault="0064281A" w:rsidP="0064281A">
      <w:pPr>
        <w:widowControl w:val="0"/>
        <w:bidi w:val="0"/>
        <w:spacing w:after="0" w:line="240" w:lineRule="auto"/>
        <w:jc w:val="center"/>
        <w:rPr>
          <w:rFonts w:asciiTheme="minorBidi" w:hAnsiTheme="minorBidi"/>
          <w:caps/>
          <w:sz w:val="24"/>
          <w:szCs w:val="24"/>
          <w:lang w:val="de-DE"/>
        </w:rPr>
      </w:pPr>
      <w:r w:rsidRPr="0064281A">
        <w:rPr>
          <w:rFonts w:asciiTheme="minorBidi" w:hAnsiTheme="minorBidi"/>
          <w:caps/>
          <w:sz w:val="24"/>
          <w:szCs w:val="24"/>
          <w:lang w:val="de-DE"/>
        </w:rPr>
        <w:t>ISRAEL KOSCHITZKY VIRTUAL BEIT MIDRASH (VBM)</w:t>
      </w:r>
    </w:p>
    <w:p w14:paraId="2F3C455F" w14:textId="77777777" w:rsidR="0064281A" w:rsidRPr="0064281A" w:rsidRDefault="0064281A" w:rsidP="0064281A">
      <w:pPr>
        <w:widowControl w:val="0"/>
        <w:bidi w:val="0"/>
        <w:spacing w:after="0" w:line="240" w:lineRule="auto"/>
        <w:jc w:val="center"/>
        <w:rPr>
          <w:rFonts w:asciiTheme="minorBidi" w:hAnsiTheme="minorBidi"/>
          <w:caps/>
          <w:sz w:val="24"/>
          <w:szCs w:val="24"/>
          <w:lang w:val="en-GB"/>
        </w:rPr>
      </w:pPr>
      <w:r w:rsidRPr="0064281A">
        <w:rPr>
          <w:rFonts w:asciiTheme="minorBidi" w:hAnsiTheme="minorBidi"/>
          <w:caps/>
          <w:sz w:val="24"/>
          <w:szCs w:val="24"/>
          <w:lang w:val="en-GB"/>
        </w:rPr>
        <w:t>*********************************************************</w:t>
      </w:r>
    </w:p>
    <w:p w14:paraId="363E16A5" w14:textId="77777777" w:rsidR="0064281A" w:rsidRPr="0064281A" w:rsidRDefault="0064281A" w:rsidP="0064281A">
      <w:pPr>
        <w:bidi w:val="0"/>
        <w:spacing w:after="0" w:line="240" w:lineRule="auto"/>
        <w:rPr>
          <w:rFonts w:asciiTheme="minorBidi" w:hAnsiTheme="minorBidi"/>
          <w:sz w:val="24"/>
          <w:szCs w:val="24"/>
          <w:rtl/>
          <w:lang w:val="en-GB"/>
        </w:rPr>
      </w:pPr>
    </w:p>
    <w:p w14:paraId="06F77636" w14:textId="77777777" w:rsidR="0064281A" w:rsidRPr="0064281A" w:rsidRDefault="0064281A" w:rsidP="0064281A">
      <w:pPr>
        <w:bidi w:val="0"/>
        <w:spacing w:after="0" w:line="240" w:lineRule="auto"/>
        <w:jc w:val="center"/>
        <w:rPr>
          <w:rFonts w:asciiTheme="minorBidi" w:hAnsiTheme="minorBidi"/>
          <w:sz w:val="24"/>
          <w:szCs w:val="24"/>
        </w:rPr>
      </w:pPr>
      <w:r w:rsidRPr="0064281A">
        <w:rPr>
          <w:rFonts w:asciiTheme="minorBidi" w:hAnsiTheme="minorBidi"/>
          <w:sz w:val="24"/>
          <w:szCs w:val="24"/>
        </w:rPr>
        <w:t>Yom Yerushalayim</w:t>
      </w:r>
    </w:p>
    <w:p w14:paraId="5E7EA6EB" w14:textId="77777777" w:rsidR="0064281A" w:rsidRPr="0064281A" w:rsidRDefault="0064281A" w:rsidP="0064281A">
      <w:pPr>
        <w:bidi w:val="0"/>
        <w:spacing w:after="0" w:line="240" w:lineRule="auto"/>
        <w:jc w:val="center"/>
        <w:rPr>
          <w:rFonts w:asciiTheme="minorBidi" w:hAnsiTheme="minorBidi"/>
          <w:sz w:val="24"/>
          <w:szCs w:val="24"/>
        </w:rPr>
      </w:pPr>
    </w:p>
    <w:p w14:paraId="3BD67324" w14:textId="77777777" w:rsidR="0064281A" w:rsidRPr="0064281A" w:rsidRDefault="0064281A" w:rsidP="0064281A">
      <w:pPr>
        <w:bidi w:val="0"/>
        <w:spacing w:after="0" w:line="240" w:lineRule="auto"/>
        <w:jc w:val="center"/>
        <w:rPr>
          <w:rFonts w:asciiTheme="minorBidi" w:hAnsiTheme="minorBidi"/>
          <w:b/>
          <w:bCs/>
          <w:sz w:val="24"/>
          <w:szCs w:val="24"/>
        </w:rPr>
      </w:pPr>
      <w:r w:rsidRPr="0064281A">
        <w:rPr>
          <w:rFonts w:asciiTheme="minorBidi" w:hAnsiTheme="minorBidi"/>
          <w:b/>
          <w:bCs/>
          <w:sz w:val="24"/>
          <w:szCs w:val="24"/>
        </w:rPr>
        <w:t>"</w:t>
      </w:r>
      <w:r w:rsidRPr="0064281A">
        <w:rPr>
          <w:rFonts w:asciiTheme="minorBidi" w:hAnsiTheme="minorBidi"/>
          <w:b/>
          <w:bCs/>
          <w:color w:val="000000"/>
          <w:sz w:val="24"/>
          <w:szCs w:val="24"/>
          <w:shd w:val="clear" w:color="auto" w:fill="FFFFFF"/>
        </w:rPr>
        <w:t>I Have Set Watchmen upon Your Walls</w:t>
      </w:r>
      <w:r w:rsidRPr="0064281A">
        <w:rPr>
          <w:rFonts w:asciiTheme="minorBidi" w:hAnsiTheme="minorBidi"/>
          <w:b/>
          <w:bCs/>
          <w:sz w:val="24"/>
          <w:szCs w:val="24"/>
        </w:rPr>
        <w:t>"</w:t>
      </w:r>
    </w:p>
    <w:p w14:paraId="2D0C09E4" w14:textId="77777777" w:rsidR="0064281A" w:rsidRPr="0064281A" w:rsidRDefault="0064281A" w:rsidP="0064281A">
      <w:pPr>
        <w:bidi w:val="0"/>
        <w:spacing w:after="0" w:line="240" w:lineRule="auto"/>
        <w:jc w:val="center"/>
        <w:rPr>
          <w:rFonts w:asciiTheme="minorBidi" w:hAnsiTheme="minorBidi"/>
          <w:b/>
          <w:bCs/>
          <w:sz w:val="24"/>
          <w:szCs w:val="24"/>
        </w:rPr>
      </w:pPr>
    </w:p>
    <w:p w14:paraId="41E43330" w14:textId="77777777" w:rsidR="0064281A" w:rsidRPr="0064281A" w:rsidRDefault="0064281A" w:rsidP="0064281A">
      <w:pPr>
        <w:bidi w:val="0"/>
        <w:spacing w:after="0" w:line="240" w:lineRule="auto"/>
        <w:jc w:val="center"/>
        <w:rPr>
          <w:rFonts w:asciiTheme="minorBidi" w:hAnsiTheme="minorBidi"/>
          <w:b/>
          <w:bCs/>
          <w:sz w:val="24"/>
          <w:szCs w:val="24"/>
        </w:rPr>
      </w:pPr>
      <w:r w:rsidRPr="0064281A">
        <w:rPr>
          <w:rFonts w:asciiTheme="minorBidi" w:hAnsiTheme="minorBidi"/>
          <w:b/>
          <w:bCs/>
          <w:sz w:val="24"/>
          <w:szCs w:val="24"/>
        </w:rPr>
        <w:t>Harav Baruch Gigi</w:t>
      </w:r>
    </w:p>
    <w:p w14:paraId="6A8C9D97" w14:textId="77777777" w:rsidR="0064281A" w:rsidRPr="0064281A" w:rsidRDefault="0064281A" w:rsidP="0064281A">
      <w:pPr>
        <w:bidi w:val="0"/>
        <w:spacing w:after="0" w:line="240" w:lineRule="auto"/>
        <w:jc w:val="center"/>
        <w:rPr>
          <w:rFonts w:asciiTheme="minorBidi" w:hAnsiTheme="minorBidi"/>
          <w:sz w:val="24"/>
          <w:szCs w:val="24"/>
        </w:rPr>
      </w:pPr>
    </w:p>
    <w:p w14:paraId="2F868BF0" w14:textId="77777777" w:rsidR="0064281A" w:rsidRPr="0064281A" w:rsidRDefault="0064281A" w:rsidP="0064281A">
      <w:pPr>
        <w:bidi w:val="0"/>
        <w:spacing w:after="0" w:line="240" w:lineRule="auto"/>
        <w:jc w:val="center"/>
        <w:rPr>
          <w:rFonts w:asciiTheme="minorBidi" w:hAnsiTheme="minorBidi"/>
          <w:sz w:val="24"/>
          <w:szCs w:val="24"/>
        </w:rPr>
      </w:pPr>
      <w:r w:rsidRPr="0064281A">
        <w:rPr>
          <w:rFonts w:asciiTheme="minorBidi" w:hAnsiTheme="minorBidi"/>
          <w:sz w:val="24"/>
          <w:szCs w:val="24"/>
        </w:rPr>
        <w:t>Translated by David Strauss</w:t>
      </w:r>
    </w:p>
    <w:p w14:paraId="0E5F6939" w14:textId="77777777" w:rsidR="00DF1A43" w:rsidRPr="0064281A" w:rsidRDefault="00DF1A43" w:rsidP="0064281A">
      <w:pPr>
        <w:bidi w:val="0"/>
        <w:spacing w:after="0" w:line="240" w:lineRule="auto"/>
        <w:jc w:val="center"/>
        <w:rPr>
          <w:rFonts w:asciiTheme="minorBidi" w:hAnsiTheme="minorBidi"/>
          <w:sz w:val="24"/>
          <w:szCs w:val="24"/>
          <w:rtl/>
        </w:rPr>
      </w:pPr>
    </w:p>
    <w:p w14:paraId="7AB0255B" w14:textId="77777777" w:rsidR="00162FC1" w:rsidRPr="0064281A" w:rsidRDefault="00162FC1" w:rsidP="0064281A">
      <w:pPr>
        <w:bidi w:val="0"/>
        <w:spacing w:after="0" w:line="240" w:lineRule="auto"/>
        <w:rPr>
          <w:rFonts w:asciiTheme="minorBidi" w:hAnsiTheme="minorBidi"/>
          <w:sz w:val="24"/>
          <w:szCs w:val="24"/>
        </w:rPr>
      </w:pPr>
    </w:p>
    <w:p w14:paraId="5A7A673E" w14:textId="3E50810C" w:rsidR="005F7BB9" w:rsidRPr="0064281A" w:rsidRDefault="00B02BF4" w:rsidP="0064281A">
      <w:pPr>
        <w:bidi w:val="0"/>
        <w:spacing w:after="0" w:line="240" w:lineRule="auto"/>
        <w:ind w:firstLine="720"/>
        <w:jc w:val="both"/>
        <w:rPr>
          <w:rFonts w:asciiTheme="minorBidi" w:hAnsiTheme="minorBidi"/>
          <w:sz w:val="24"/>
          <w:szCs w:val="24"/>
        </w:rPr>
      </w:pPr>
      <w:r w:rsidRPr="0064281A">
        <w:rPr>
          <w:rFonts w:asciiTheme="minorBidi" w:hAnsiTheme="minorBidi"/>
          <w:sz w:val="24"/>
          <w:szCs w:val="24"/>
        </w:rPr>
        <w:t>The prophet cries out: "</w:t>
      </w:r>
      <w:r w:rsidRPr="0064281A">
        <w:rPr>
          <w:rFonts w:asciiTheme="minorBidi" w:hAnsiTheme="minorBidi"/>
          <w:color w:val="000000"/>
          <w:sz w:val="24"/>
          <w:szCs w:val="24"/>
          <w:shd w:val="clear" w:color="auto" w:fill="FFFFFF"/>
        </w:rPr>
        <w:t>Sing and rejoice, O daughter of Zion; for, lo, I come, and I will dwell in the midst of you, says the Lord" (</w:t>
      </w:r>
      <w:r w:rsidRPr="0064281A">
        <w:rPr>
          <w:rFonts w:asciiTheme="minorBidi" w:hAnsiTheme="minorBidi"/>
          <w:i/>
          <w:iCs/>
          <w:color w:val="000000"/>
          <w:sz w:val="24"/>
          <w:szCs w:val="24"/>
          <w:shd w:val="clear" w:color="auto" w:fill="FFFFFF"/>
        </w:rPr>
        <w:t xml:space="preserve">Zekharya </w:t>
      </w:r>
      <w:r w:rsidRPr="0064281A">
        <w:rPr>
          <w:rFonts w:asciiTheme="minorBidi" w:hAnsiTheme="minorBidi"/>
          <w:color w:val="000000"/>
          <w:sz w:val="24"/>
          <w:szCs w:val="24"/>
          <w:shd w:val="clear" w:color="auto" w:fill="FFFFFF"/>
        </w:rPr>
        <w:t xml:space="preserve">2:14). Similarly the lover of </w:t>
      </w:r>
      <w:r w:rsidRPr="0064281A">
        <w:rPr>
          <w:rFonts w:asciiTheme="minorBidi" w:hAnsiTheme="minorBidi"/>
          <w:i/>
          <w:iCs/>
          <w:color w:val="000000"/>
          <w:sz w:val="24"/>
          <w:szCs w:val="24"/>
          <w:shd w:val="clear" w:color="auto" w:fill="FFFFFF"/>
        </w:rPr>
        <w:t xml:space="preserve">Shir ha-Shirim </w:t>
      </w:r>
      <w:r w:rsidRPr="0064281A">
        <w:rPr>
          <w:rFonts w:asciiTheme="minorBidi" w:hAnsiTheme="minorBidi"/>
          <w:color w:val="000000"/>
          <w:sz w:val="24"/>
          <w:szCs w:val="24"/>
          <w:shd w:val="clear" w:color="auto" w:fill="FFFFFF"/>
        </w:rPr>
        <w:t>calls out</w:t>
      </w:r>
      <w:r w:rsidR="00FE76F1" w:rsidRPr="0064281A">
        <w:rPr>
          <w:rFonts w:asciiTheme="minorBidi" w:hAnsiTheme="minorBidi"/>
          <w:color w:val="000000"/>
          <w:sz w:val="24"/>
          <w:szCs w:val="24"/>
          <w:shd w:val="clear" w:color="auto" w:fill="FFFFFF"/>
        </w:rPr>
        <w:t xml:space="preserve"> after a very long period of searching and wandering: "You are beautiful, O my love, as Tirtza, comely as Jerusalem" (</w:t>
      </w:r>
      <w:r w:rsidR="00FE76F1" w:rsidRPr="0064281A">
        <w:rPr>
          <w:rFonts w:asciiTheme="minorBidi" w:hAnsiTheme="minorBidi"/>
          <w:i/>
          <w:iCs/>
          <w:color w:val="000000"/>
          <w:sz w:val="24"/>
          <w:szCs w:val="24"/>
          <w:shd w:val="clear" w:color="auto" w:fill="FFFFFF"/>
        </w:rPr>
        <w:t xml:space="preserve">Shir ha-Shirim </w:t>
      </w:r>
      <w:r w:rsidR="00FE76F1" w:rsidRPr="0064281A">
        <w:rPr>
          <w:rFonts w:asciiTheme="minorBidi" w:hAnsiTheme="minorBidi"/>
          <w:color w:val="000000"/>
          <w:sz w:val="24"/>
          <w:szCs w:val="24"/>
          <w:shd w:val="clear" w:color="auto" w:fill="FFFFFF"/>
        </w:rPr>
        <w:t>6:4).</w:t>
      </w:r>
      <w:r w:rsidR="00FE76F1" w:rsidRPr="0064281A">
        <w:rPr>
          <w:rFonts w:asciiTheme="minorBidi" w:hAnsiTheme="minorBidi"/>
          <w:sz w:val="24"/>
          <w:szCs w:val="24"/>
        </w:rPr>
        <w:t xml:space="preserve"> This perspective teaches </w:t>
      </w:r>
      <w:r w:rsidR="005F7BB9" w:rsidRPr="0064281A">
        <w:rPr>
          <w:rFonts w:asciiTheme="minorBidi" w:hAnsiTheme="minorBidi"/>
          <w:sz w:val="24"/>
          <w:szCs w:val="24"/>
        </w:rPr>
        <w:t xml:space="preserve">us that Zion and Jerusalem are intertwined with God’s presence. </w:t>
      </w:r>
      <w:r w:rsidR="00FE76F1" w:rsidRPr="0064281A">
        <w:rPr>
          <w:rFonts w:asciiTheme="minorBidi" w:hAnsiTheme="minorBidi"/>
          <w:sz w:val="24"/>
          <w:szCs w:val="24"/>
        </w:rPr>
        <w:t xml:space="preserve">Yom HaAtzmaut, </w:t>
      </w:r>
      <w:r w:rsidR="005F7BB9" w:rsidRPr="0064281A">
        <w:rPr>
          <w:rFonts w:asciiTheme="minorBidi" w:hAnsiTheme="minorBidi"/>
          <w:sz w:val="24"/>
          <w:szCs w:val="24"/>
        </w:rPr>
        <w:t>therefore, is not</w:t>
      </w:r>
      <w:r w:rsidR="00FE76F1" w:rsidRPr="0064281A">
        <w:rPr>
          <w:rFonts w:asciiTheme="minorBidi" w:hAnsiTheme="minorBidi"/>
          <w:sz w:val="24"/>
          <w:szCs w:val="24"/>
        </w:rPr>
        <w:t xml:space="preserve"> merely </w:t>
      </w:r>
      <w:r w:rsidR="005F7BB9" w:rsidRPr="0064281A">
        <w:rPr>
          <w:rFonts w:asciiTheme="minorBidi" w:hAnsiTheme="minorBidi"/>
          <w:sz w:val="24"/>
          <w:szCs w:val="24"/>
        </w:rPr>
        <w:t xml:space="preserve">about the </w:t>
      </w:r>
      <w:r w:rsidR="00FE76F1" w:rsidRPr="0064281A">
        <w:rPr>
          <w:rFonts w:asciiTheme="minorBidi" w:hAnsiTheme="minorBidi"/>
          <w:sz w:val="24"/>
          <w:szCs w:val="24"/>
        </w:rPr>
        <w:t>rescue of the Jewish people</w:t>
      </w:r>
      <w:r w:rsidR="005F7BB9" w:rsidRPr="0064281A">
        <w:rPr>
          <w:rFonts w:asciiTheme="minorBidi" w:hAnsiTheme="minorBidi"/>
          <w:sz w:val="24"/>
          <w:szCs w:val="24"/>
        </w:rPr>
        <w:t xml:space="preserve"> from destruction, but also about the return of God’s presence</w:t>
      </w:r>
      <w:r w:rsidR="00FE76F1" w:rsidRPr="0064281A">
        <w:rPr>
          <w:rFonts w:asciiTheme="minorBidi" w:hAnsiTheme="minorBidi"/>
          <w:sz w:val="24"/>
          <w:szCs w:val="24"/>
        </w:rPr>
        <w:t>. Yom Yerushalayim</w:t>
      </w:r>
      <w:r w:rsidR="005F7BB9" w:rsidRPr="0064281A">
        <w:rPr>
          <w:rFonts w:asciiTheme="minorBidi" w:hAnsiTheme="minorBidi"/>
          <w:sz w:val="24"/>
          <w:szCs w:val="24"/>
        </w:rPr>
        <w:t>, furthermore,</w:t>
      </w:r>
      <w:r w:rsidR="00FE76F1" w:rsidRPr="0064281A">
        <w:rPr>
          <w:rFonts w:asciiTheme="minorBidi" w:hAnsiTheme="minorBidi"/>
          <w:sz w:val="24"/>
          <w:szCs w:val="24"/>
        </w:rPr>
        <w:t xml:space="preserve"> is the day on which God revealed Himself to us in a clear and manifest manner that He wishes to return and dwell among us. </w:t>
      </w:r>
    </w:p>
    <w:p w14:paraId="7D0E1B22" w14:textId="77777777" w:rsidR="005F7BB9" w:rsidRPr="0064281A" w:rsidRDefault="005F7BB9" w:rsidP="0064281A">
      <w:pPr>
        <w:bidi w:val="0"/>
        <w:spacing w:after="0" w:line="240" w:lineRule="auto"/>
        <w:ind w:firstLine="720"/>
        <w:jc w:val="both"/>
        <w:rPr>
          <w:rFonts w:asciiTheme="minorBidi" w:hAnsiTheme="minorBidi"/>
          <w:sz w:val="24"/>
          <w:szCs w:val="24"/>
        </w:rPr>
      </w:pPr>
    </w:p>
    <w:p w14:paraId="52960CB1" w14:textId="404C312C" w:rsidR="00097D09" w:rsidRPr="0064281A" w:rsidRDefault="00FE76F1" w:rsidP="0064281A">
      <w:pPr>
        <w:bidi w:val="0"/>
        <w:spacing w:after="0" w:line="240" w:lineRule="auto"/>
        <w:ind w:firstLine="720"/>
        <w:jc w:val="both"/>
        <w:rPr>
          <w:rFonts w:asciiTheme="minorBidi" w:hAnsiTheme="minorBidi"/>
          <w:sz w:val="24"/>
          <w:szCs w:val="24"/>
        </w:rPr>
      </w:pPr>
      <w:r w:rsidRPr="0064281A">
        <w:rPr>
          <w:rFonts w:asciiTheme="minorBidi" w:hAnsiTheme="minorBidi"/>
          <w:sz w:val="24"/>
          <w:szCs w:val="24"/>
        </w:rPr>
        <w:t>This is the essence of Jerusalem</w:t>
      </w:r>
      <w:r w:rsidR="005F7BB9" w:rsidRPr="0064281A">
        <w:rPr>
          <w:rFonts w:asciiTheme="minorBidi" w:hAnsiTheme="minorBidi"/>
          <w:sz w:val="24"/>
          <w:szCs w:val="24"/>
        </w:rPr>
        <w:t xml:space="preserve">: it is </w:t>
      </w:r>
      <w:r w:rsidRPr="0064281A">
        <w:rPr>
          <w:rFonts w:asciiTheme="minorBidi" w:hAnsiTheme="minorBidi"/>
          <w:sz w:val="24"/>
          <w:szCs w:val="24"/>
        </w:rPr>
        <w:t xml:space="preserve">not just </w:t>
      </w:r>
      <w:r w:rsidR="005F7BB9" w:rsidRPr="0064281A">
        <w:rPr>
          <w:rFonts w:asciiTheme="minorBidi" w:hAnsiTheme="minorBidi"/>
          <w:sz w:val="24"/>
          <w:szCs w:val="24"/>
        </w:rPr>
        <w:t xml:space="preserve">location of </w:t>
      </w:r>
      <w:r w:rsidRPr="0064281A">
        <w:rPr>
          <w:rFonts w:asciiTheme="minorBidi" w:hAnsiTheme="minorBidi"/>
          <w:sz w:val="24"/>
          <w:szCs w:val="24"/>
        </w:rPr>
        <w:t xml:space="preserve">the Temple, but also the royal city, the city of the House of David; and </w:t>
      </w:r>
      <w:r w:rsidR="005F7BB9" w:rsidRPr="0064281A">
        <w:rPr>
          <w:rFonts w:asciiTheme="minorBidi" w:hAnsiTheme="minorBidi"/>
          <w:sz w:val="24"/>
          <w:szCs w:val="24"/>
        </w:rPr>
        <w:t>conversely, it is not just the political capital but also the religious center</w:t>
      </w:r>
      <w:r w:rsidR="00097D09" w:rsidRPr="0064281A">
        <w:rPr>
          <w:rFonts w:asciiTheme="minorBidi" w:hAnsiTheme="minorBidi"/>
          <w:sz w:val="24"/>
          <w:szCs w:val="24"/>
        </w:rPr>
        <w:t>. When Jerusalem is built, it is a city who</w:t>
      </w:r>
      <w:r w:rsidR="00B941E8" w:rsidRPr="0064281A">
        <w:rPr>
          <w:rFonts w:asciiTheme="minorBidi" w:hAnsiTheme="minorBidi"/>
          <w:sz w:val="24"/>
          <w:szCs w:val="24"/>
        </w:rPr>
        <w:t>se</w:t>
      </w:r>
      <w:r w:rsidR="00097D09" w:rsidRPr="0064281A">
        <w:rPr>
          <w:rFonts w:asciiTheme="minorBidi" w:hAnsiTheme="minorBidi"/>
          <w:sz w:val="24"/>
          <w:szCs w:val="24"/>
        </w:rPr>
        <w:t xml:space="preserve"> various components are connected one to the other. It brings together the material and the spiritual, heaven and earth, the monarchy and sanctity, the Temple and the royal city.</w:t>
      </w:r>
    </w:p>
    <w:p w14:paraId="6171CD39" w14:textId="77777777" w:rsidR="00097D09" w:rsidRPr="0064281A" w:rsidRDefault="00097D09" w:rsidP="0064281A">
      <w:pPr>
        <w:bidi w:val="0"/>
        <w:spacing w:after="0" w:line="240" w:lineRule="auto"/>
        <w:jc w:val="both"/>
        <w:rPr>
          <w:rFonts w:asciiTheme="minorBidi" w:hAnsiTheme="minorBidi"/>
          <w:sz w:val="24"/>
          <w:szCs w:val="24"/>
        </w:rPr>
      </w:pPr>
    </w:p>
    <w:p w14:paraId="65DAE543" w14:textId="07D9EE22" w:rsidR="00C06132" w:rsidRPr="0064281A" w:rsidRDefault="00097D09" w:rsidP="0064281A">
      <w:pPr>
        <w:bidi w:val="0"/>
        <w:spacing w:after="0" w:line="240" w:lineRule="auto"/>
        <w:ind w:firstLine="720"/>
        <w:jc w:val="both"/>
        <w:rPr>
          <w:rStyle w:val="apple-converted-space"/>
          <w:rFonts w:asciiTheme="minorBidi" w:hAnsiTheme="minorBidi"/>
          <w:color w:val="000000"/>
          <w:sz w:val="24"/>
          <w:szCs w:val="24"/>
          <w:shd w:val="clear" w:color="auto" w:fill="FFFFFF"/>
        </w:rPr>
      </w:pPr>
      <w:r w:rsidRPr="0064281A">
        <w:rPr>
          <w:rFonts w:asciiTheme="minorBidi" w:hAnsiTheme="minorBidi"/>
          <w:sz w:val="24"/>
          <w:szCs w:val="24"/>
        </w:rPr>
        <w:t>This profound recognition concerning Jerusalem's centrality</w:t>
      </w:r>
      <w:r w:rsidR="005F7BB9" w:rsidRPr="0064281A">
        <w:rPr>
          <w:rFonts w:asciiTheme="minorBidi" w:hAnsiTheme="minorBidi"/>
          <w:sz w:val="24"/>
          <w:szCs w:val="24"/>
        </w:rPr>
        <w:t xml:space="preserve">, and the need to seek out </w:t>
      </w:r>
      <w:r w:rsidRPr="0064281A">
        <w:rPr>
          <w:rFonts w:asciiTheme="minorBidi" w:hAnsiTheme="minorBidi"/>
          <w:sz w:val="24"/>
          <w:szCs w:val="24"/>
        </w:rPr>
        <w:t xml:space="preserve">the </w:t>
      </w:r>
      <w:r w:rsidRPr="0064281A">
        <w:rPr>
          <w:rFonts w:asciiTheme="minorBidi" w:hAnsiTheme="minorBidi"/>
          <w:i/>
          <w:iCs/>
          <w:sz w:val="24"/>
          <w:szCs w:val="24"/>
        </w:rPr>
        <w:t xml:space="preserve">Shekhina </w:t>
      </w:r>
      <w:r w:rsidRPr="0064281A">
        <w:rPr>
          <w:rFonts w:asciiTheme="minorBidi" w:hAnsiTheme="minorBidi"/>
          <w:sz w:val="24"/>
          <w:szCs w:val="24"/>
        </w:rPr>
        <w:t xml:space="preserve">that rests </w:t>
      </w:r>
      <w:r w:rsidR="00C06132" w:rsidRPr="0064281A">
        <w:rPr>
          <w:rFonts w:asciiTheme="minorBidi" w:hAnsiTheme="minorBidi"/>
          <w:sz w:val="24"/>
          <w:szCs w:val="24"/>
        </w:rPr>
        <w:t xml:space="preserve">within it, makes a </w:t>
      </w:r>
      <w:r w:rsidR="00036BEF" w:rsidRPr="0064281A">
        <w:rPr>
          <w:rFonts w:asciiTheme="minorBidi" w:hAnsiTheme="minorBidi"/>
          <w:sz w:val="24"/>
          <w:szCs w:val="24"/>
        </w:rPr>
        <w:t xml:space="preserve">dual </w:t>
      </w:r>
      <w:r w:rsidR="00C06132" w:rsidRPr="0064281A">
        <w:rPr>
          <w:rFonts w:asciiTheme="minorBidi" w:hAnsiTheme="minorBidi"/>
          <w:sz w:val="24"/>
          <w:szCs w:val="24"/>
        </w:rPr>
        <w:t xml:space="preserve">demand </w:t>
      </w:r>
      <w:r w:rsidR="00036BEF" w:rsidRPr="0064281A">
        <w:rPr>
          <w:rFonts w:asciiTheme="minorBidi" w:hAnsiTheme="minorBidi"/>
          <w:sz w:val="24"/>
          <w:szCs w:val="24"/>
        </w:rPr>
        <w:t xml:space="preserve">upon </w:t>
      </w:r>
      <w:r w:rsidR="00C06132" w:rsidRPr="0064281A">
        <w:rPr>
          <w:rFonts w:asciiTheme="minorBidi" w:hAnsiTheme="minorBidi"/>
          <w:sz w:val="24"/>
          <w:szCs w:val="24"/>
        </w:rPr>
        <w:t>us</w:t>
      </w:r>
      <w:r w:rsidR="005F7BB9" w:rsidRPr="0064281A">
        <w:rPr>
          <w:rFonts w:asciiTheme="minorBidi" w:hAnsiTheme="minorBidi"/>
          <w:sz w:val="24"/>
          <w:szCs w:val="24"/>
        </w:rPr>
        <w:t>.</w:t>
      </w:r>
      <w:r w:rsidR="00C06132" w:rsidRPr="0064281A">
        <w:rPr>
          <w:rFonts w:asciiTheme="minorBidi" w:hAnsiTheme="minorBidi"/>
          <w:sz w:val="24"/>
          <w:szCs w:val="24"/>
        </w:rPr>
        <w:t xml:space="preserve"> On the one hand, "</w:t>
      </w:r>
      <w:r w:rsidR="00C06132" w:rsidRPr="0064281A">
        <w:rPr>
          <w:rFonts w:asciiTheme="minorBidi" w:hAnsiTheme="minorBidi"/>
          <w:color w:val="000000"/>
          <w:sz w:val="24"/>
          <w:szCs w:val="24"/>
          <w:shd w:val="clear" w:color="auto" w:fill="FFFFFF"/>
        </w:rPr>
        <w:t>Zion shall be redeemed with justice, and they that return of her with righteousness" (</w:t>
      </w:r>
      <w:r w:rsidR="00C06132" w:rsidRPr="0064281A">
        <w:rPr>
          <w:rFonts w:asciiTheme="minorBidi" w:hAnsiTheme="minorBidi"/>
          <w:i/>
          <w:iCs/>
          <w:color w:val="000000"/>
          <w:sz w:val="24"/>
          <w:szCs w:val="24"/>
          <w:shd w:val="clear" w:color="auto" w:fill="FFFFFF"/>
        </w:rPr>
        <w:t xml:space="preserve">Yeshayahu </w:t>
      </w:r>
      <w:r w:rsidR="00C06132" w:rsidRPr="0064281A">
        <w:rPr>
          <w:rFonts w:asciiTheme="minorBidi" w:hAnsiTheme="minorBidi"/>
          <w:color w:val="000000"/>
          <w:sz w:val="24"/>
          <w:szCs w:val="24"/>
          <w:shd w:val="clear" w:color="auto" w:fill="FFFFFF"/>
        </w:rPr>
        <w:t>1:27).</w:t>
      </w:r>
      <w:r w:rsidR="00C06132" w:rsidRPr="0064281A">
        <w:rPr>
          <w:rStyle w:val="apple-converted-space"/>
          <w:rFonts w:asciiTheme="minorBidi" w:hAnsiTheme="minorBidi"/>
          <w:color w:val="000000"/>
          <w:sz w:val="24"/>
          <w:szCs w:val="24"/>
          <w:shd w:val="clear" w:color="auto" w:fill="FFFFFF"/>
        </w:rPr>
        <w:t xml:space="preserve"> A society must be built founded on pillars of righteousness and justice, on social and moral fairness. But no less important, Jerusalem is the center of Torah study and instruction, "</w:t>
      </w:r>
      <w:r w:rsidR="00C06132" w:rsidRPr="0064281A">
        <w:rPr>
          <w:rFonts w:asciiTheme="minorBidi" w:hAnsiTheme="minorBidi"/>
          <w:color w:val="000000"/>
          <w:sz w:val="24"/>
          <w:szCs w:val="24"/>
          <w:shd w:val="clear" w:color="auto" w:fill="FFFFFF"/>
        </w:rPr>
        <w:t xml:space="preserve">For out of Zion shall go forth the law, and the word of the </w:t>
      </w:r>
      <w:r w:rsidR="00B941E8" w:rsidRPr="0064281A">
        <w:rPr>
          <w:rFonts w:asciiTheme="minorBidi" w:hAnsiTheme="minorBidi"/>
          <w:color w:val="000000"/>
          <w:sz w:val="24"/>
          <w:szCs w:val="24"/>
          <w:shd w:val="clear" w:color="auto" w:fill="FFFFFF"/>
        </w:rPr>
        <w:t>Lord</w:t>
      </w:r>
      <w:r w:rsidR="00C06132" w:rsidRPr="0064281A">
        <w:rPr>
          <w:rFonts w:asciiTheme="minorBidi" w:hAnsiTheme="minorBidi"/>
          <w:color w:val="000000"/>
          <w:sz w:val="24"/>
          <w:szCs w:val="24"/>
          <w:shd w:val="clear" w:color="auto" w:fill="FFFFFF"/>
        </w:rPr>
        <w:t xml:space="preserve"> from Jerusalem" (</w:t>
      </w:r>
      <w:r w:rsidR="00C06132" w:rsidRPr="0064281A">
        <w:rPr>
          <w:rFonts w:asciiTheme="minorBidi" w:hAnsiTheme="minorBidi"/>
          <w:i/>
          <w:iCs/>
          <w:color w:val="000000"/>
          <w:sz w:val="24"/>
          <w:szCs w:val="24"/>
          <w:shd w:val="clear" w:color="auto" w:fill="FFFFFF"/>
        </w:rPr>
        <w:t xml:space="preserve">Yeshayahu </w:t>
      </w:r>
      <w:r w:rsidR="00C06132" w:rsidRPr="0064281A">
        <w:rPr>
          <w:rFonts w:asciiTheme="minorBidi" w:hAnsiTheme="minorBidi"/>
          <w:color w:val="000000"/>
          <w:sz w:val="24"/>
          <w:szCs w:val="24"/>
          <w:shd w:val="clear" w:color="auto" w:fill="FFFFFF"/>
        </w:rPr>
        <w:t>2:3).</w:t>
      </w:r>
      <w:r w:rsidR="00474364" w:rsidRPr="0064281A">
        <w:rPr>
          <w:rStyle w:val="apple-converted-space"/>
          <w:rFonts w:asciiTheme="minorBidi" w:hAnsiTheme="minorBidi"/>
          <w:color w:val="000000"/>
          <w:sz w:val="24"/>
          <w:szCs w:val="24"/>
          <w:shd w:val="clear" w:color="auto" w:fill="FFFFFF"/>
        </w:rPr>
        <w:t xml:space="preserve"> </w:t>
      </w:r>
    </w:p>
    <w:p w14:paraId="199A2837" w14:textId="77777777" w:rsidR="00474364" w:rsidRPr="0064281A" w:rsidRDefault="00474364" w:rsidP="0064281A">
      <w:pPr>
        <w:bidi w:val="0"/>
        <w:spacing w:after="0" w:line="240" w:lineRule="auto"/>
        <w:jc w:val="both"/>
        <w:rPr>
          <w:rStyle w:val="apple-converted-space"/>
          <w:rFonts w:asciiTheme="minorBidi" w:hAnsiTheme="minorBidi"/>
          <w:color w:val="000000"/>
          <w:sz w:val="24"/>
          <w:szCs w:val="24"/>
          <w:shd w:val="clear" w:color="auto" w:fill="FFFFFF"/>
        </w:rPr>
      </w:pPr>
    </w:p>
    <w:p w14:paraId="0E9E89CB" w14:textId="5B7FE245" w:rsidR="005F7BB9" w:rsidRPr="0064281A" w:rsidRDefault="00474364" w:rsidP="0064281A">
      <w:pPr>
        <w:bidi w:val="0"/>
        <w:spacing w:after="0" w:line="240" w:lineRule="auto"/>
        <w:ind w:firstLine="720"/>
        <w:jc w:val="both"/>
        <w:rPr>
          <w:rStyle w:val="apple-converted-space"/>
          <w:rFonts w:asciiTheme="minorBidi" w:hAnsiTheme="minorBidi"/>
          <w:color w:val="000000"/>
          <w:sz w:val="24"/>
          <w:szCs w:val="24"/>
          <w:shd w:val="clear" w:color="auto" w:fill="FFFFFF"/>
        </w:rPr>
      </w:pPr>
      <w:r w:rsidRPr="0064281A">
        <w:rPr>
          <w:rStyle w:val="apple-converted-space"/>
          <w:rFonts w:asciiTheme="minorBidi" w:hAnsiTheme="minorBidi"/>
          <w:color w:val="000000"/>
          <w:sz w:val="24"/>
          <w:szCs w:val="24"/>
          <w:shd w:val="clear" w:color="auto" w:fill="FFFFFF"/>
        </w:rPr>
        <w:t xml:space="preserve">At a time when </w:t>
      </w:r>
      <w:r w:rsidR="005F7BB9" w:rsidRPr="0064281A">
        <w:rPr>
          <w:rStyle w:val="apple-converted-space"/>
          <w:rFonts w:asciiTheme="minorBidi" w:hAnsiTheme="minorBidi"/>
          <w:color w:val="000000"/>
          <w:sz w:val="24"/>
          <w:szCs w:val="24"/>
          <w:shd w:val="clear" w:color="auto" w:fill="FFFFFF"/>
        </w:rPr>
        <w:t>global culture</w:t>
      </w:r>
      <w:r w:rsidRPr="0064281A">
        <w:rPr>
          <w:rStyle w:val="apple-converted-space"/>
          <w:rFonts w:asciiTheme="minorBidi" w:hAnsiTheme="minorBidi"/>
          <w:color w:val="000000"/>
          <w:sz w:val="24"/>
          <w:szCs w:val="24"/>
          <w:shd w:val="clear" w:color="auto" w:fill="FFFFFF"/>
        </w:rPr>
        <w:t xml:space="preserve">, and most of Israeli society as well, </w:t>
      </w:r>
      <w:r w:rsidR="005F7BB9" w:rsidRPr="0064281A">
        <w:rPr>
          <w:rStyle w:val="apple-converted-space"/>
          <w:rFonts w:asciiTheme="minorBidi" w:hAnsiTheme="minorBidi"/>
          <w:color w:val="000000"/>
          <w:sz w:val="24"/>
          <w:szCs w:val="24"/>
          <w:shd w:val="clear" w:color="auto" w:fill="FFFFFF"/>
        </w:rPr>
        <w:t>seeks out</w:t>
      </w:r>
      <w:r w:rsidRPr="0064281A">
        <w:rPr>
          <w:rStyle w:val="apple-converted-space"/>
          <w:rFonts w:asciiTheme="minorBidi" w:hAnsiTheme="minorBidi"/>
          <w:color w:val="000000"/>
          <w:sz w:val="24"/>
          <w:szCs w:val="24"/>
          <w:shd w:val="clear" w:color="auto" w:fill="FFFFFF"/>
        </w:rPr>
        <w:t xml:space="preserve"> earthly and </w:t>
      </w:r>
      <w:r w:rsidR="005F7BB9" w:rsidRPr="0064281A">
        <w:rPr>
          <w:rStyle w:val="apple-converted-space"/>
          <w:rFonts w:asciiTheme="minorBidi" w:hAnsiTheme="minorBidi"/>
          <w:color w:val="000000"/>
          <w:sz w:val="24"/>
          <w:szCs w:val="24"/>
          <w:shd w:val="clear" w:color="auto" w:fill="FFFFFF"/>
        </w:rPr>
        <w:t xml:space="preserve">temporal </w:t>
      </w:r>
      <w:r w:rsidRPr="0064281A">
        <w:rPr>
          <w:rStyle w:val="apple-converted-space"/>
          <w:rFonts w:asciiTheme="minorBidi" w:hAnsiTheme="minorBidi"/>
          <w:color w:val="000000"/>
          <w:sz w:val="24"/>
          <w:szCs w:val="24"/>
          <w:shd w:val="clear" w:color="auto" w:fill="FFFFFF"/>
        </w:rPr>
        <w:t xml:space="preserve">achievements, and focuses on momentary and fleeting riches and happiness, we must look up, raising our own eyes and </w:t>
      </w:r>
      <w:r w:rsidR="00754307" w:rsidRPr="0064281A">
        <w:rPr>
          <w:rStyle w:val="apple-converted-space"/>
          <w:rFonts w:asciiTheme="minorBidi" w:hAnsiTheme="minorBidi"/>
          <w:color w:val="000000"/>
          <w:sz w:val="24"/>
          <w:szCs w:val="24"/>
          <w:shd w:val="clear" w:color="auto" w:fill="FFFFFF"/>
        </w:rPr>
        <w:t xml:space="preserve">the eyes of all those around us, to eternity, that being Jerusalem. Jerusalem, both in its essence </w:t>
      </w:r>
      <w:r w:rsidRPr="0064281A">
        <w:rPr>
          <w:rStyle w:val="apple-converted-space"/>
          <w:rFonts w:asciiTheme="minorBidi" w:hAnsiTheme="minorBidi"/>
          <w:color w:val="000000"/>
          <w:sz w:val="24"/>
          <w:szCs w:val="24"/>
          <w:shd w:val="clear" w:color="auto" w:fill="FFFFFF"/>
        </w:rPr>
        <w:t>and in the world</w:t>
      </w:r>
      <w:r w:rsidR="00754307" w:rsidRPr="0064281A">
        <w:rPr>
          <w:rStyle w:val="apple-converted-space"/>
          <w:rFonts w:asciiTheme="minorBidi" w:hAnsiTheme="minorBidi"/>
          <w:color w:val="000000"/>
          <w:sz w:val="24"/>
          <w:szCs w:val="24"/>
          <w:shd w:val="clear" w:color="auto" w:fill="FFFFFF"/>
        </w:rPr>
        <w:t>'s</w:t>
      </w:r>
      <w:r w:rsidRPr="0064281A">
        <w:rPr>
          <w:rStyle w:val="apple-converted-space"/>
          <w:rFonts w:asciiTheme="minorBidi" w:hAnsiTheme="minorBidi"/>
          <w:color w:val="000000"/>
          <w:sz w:val="24"/>
          <w:szCs w:val="24"/>
          <w:shd w:val="clear" w:color="auto" w:fill="FFFFFF"/>
        </w:rPr>
        <w:t xml:space="preserve"> consciousness, is not an ordinary city,</w:t>
      </w:r>
      <w:r w:rsidR="00754307" w:rsidRPr="0064281A">
        <w:rPr>
          <w:rStyle w:val="apple-converted-space"/>
          <w:rFonts w:asciiTheme="minorBidi" w:hAnsiTheme="minorBidi"/>
          <w:color w:val="000000"/>
          <w:sz w:val="24"/>
          <w:szCs w:val="24"/>
          <w:shd w:val="clear" w:color="auto" w:fill="FFFFFF"/>
        </w:rPr>
        <w:t xml:space="preserve"> but rather </w:t>
      </w:r>
      <w:r w:rsidRPr="0064281A">
        <w:rPr>
          <w:rStyle w:val="apple-converted-space"/>
          <w:rFonts w:asciiTheme="minorBidi" w:hAnsiTheme="minorBidi"/>
          <w:color w:val="000000"/>
          <w:sz w:val="24"/>
          <w:szCs w:val="24"/>
          <w:shd w:val="clear" w:color="auto" w:fill="FFFFFF"/>
        </w:rPr>
        <w:t>a city that embraces between its</w:t>
      </w:r>
      <w:r w:rsidR="00754307" w:rsidRPr="0064281A">
        <w:rPr>
          <w:rStyle w:val="apple-converted-space"/>
          <w:rFonts w:asciiTheme="minorBidi" w:hAnsiTheme="minorBidi"/>
          <w:color w:val="000000"/>
          <w:sz w:val="24"/>
          <w:szCs w:val="24"/>
          <w:shd w:val="clear" w:color="auto" w:fill="FFFFFF"/>
        </w:rPr>
        <w:t xml:space="preserve"> rocks and clods of earth hidden</w:t>
      </w:r>
      <w:r w:rsidR="005F7BB9" w:rsidRPr="0064281A">
        <w:rPr>
          <w:rStyle w:val="apple-converted-space"/>
          <w:rFonts w:asciiTheme="minorBidi" w:hAnsiTheme="minorBidi"/>
          <w:color w:val="000000"/>
          <w:sz w:val="24"/>
          <w:szCs w:val="24"/>
          <w:shd w:val="clear" w:color="auto" w:fill="FFFFFF"/>
        </w:rPr>
        <w:t>,</w:t>
      </w:r>
      <w:r w:rsidR="00754307" w:rsidRPr="0064281A">
        <w:rPr>
          <w:rStyle w:val="apple-converted-space"/>
          <w:rFonts w:asciiTheme="minorBidi" w:hAnsiTheme="minorBidi"/>
          <w:color w:val="000000"/>
          <w:sz w:val="24"/>
          <w:szCs w:val="24"/>
          <w:shd w:val="clear" w:color="auto" w:fill="FFFFFF"/>
        </w:rPr>
        <w:t xml:space="preserve"> </w:t>
      </w:r>
      <w:r w:rsidR="001D368F" w:rsidRPr="0064281A">
        <w:rPr>
          <w:rStyle w:val="apple-converted-space"/>
          <w:rFonts w:asciiTheme="minorBidi" w:hAnsiTheme="minorBidi"/>
          <w:color w:val="000000"/>
          <w:sz w:val="24"/>
          <w:szCs w:val="24"/>
          <w:shd w:val="clear" w:color="auto" w:fill="FFFFFF"/>
        </w:rPr>
        <w:t xml:space="preserve">lofty secrets, Divine sublimity. </w:t>
      </w:r>
    </w:p>
    <w:p w14:paraId="2E6FF1E8" w14:textId="77777777" w:rsidR="008B2348" w:rsidRPr="0064281A" w:rsidRDefault="008B2348" w:rsidP="0064281A">
      <w:pPr>
        <w:bidi w:val="0"/>
        <w:spacing w:after="0" w:line="240" w:lineRule="auto"/>
        <w:ind w:firstLine="720"/>
        <w:jc w:val="both"/>
        <w:rPr>
          <w:rStyle w:val="apple-converted-space"/>
          <w:rFonts w:asciiTheme="minorBidi" w:hAnsiTheme="minorBidi"/>
          <w:color w:val="000000"/>
          <w:sz w:val="24"/>
          <w:szCs w:val="24"/>
          <w:shd w:val="clear" w:color="auto" w:fill="FFFFFF"/>
        </w:rPr>
      </w:pPr>
    </w:p>
    <w:p w14:paraId="4A057689" w14:textId="117A6BC0" w:rsidR="001D368F" w:rsidRPr="0064281A" w:rsidRDefault="001D368F" w:rsidP="0064281A">
      <w:pPr>
        <w:bidi w:val="0"/>
        <w:spacing w:after="0" w:line="240" w:lineRule="auto"/>
        <w:ind w:firstLine="720"/>
        <w:jc w:val="both"/>
        <w:rPr>
          <w:rStyle w:val="apple-converted-space"/>
          <w:rFonts w:asciiTheme="minorBidi" w:hAnsiTheme="minorBidi"/>
          <w:color w:val="000000"/>
          <w:sz w:val="24"/>
          <w:szCs w:val="24"/>
          <w:shd w:val="clear" w:color="auto" w:fill="FFFFFF"/>
        </w:rPr>
      </w:pPr>
      <w:r w:rsidRPr="0064281A">
        <w:rPr>
          <w:rStyle w:val="apple-converted-space"/>
          <w:rFonts w:asciiTheme="minorBidi" w:hAnsiTheme="minorBidi"/>
          <w:color w:val="000000"/>
          <w:sz w:val="24"/>
          <w:szCs w:val="24"/>
          <w:shd w:val="clear" w:color="auto" w:fill="FFFFFF"/>
        </w:rPr>
        <w:lastRenderedPageBreak/>
        <w:t xml:space="preserve">In order to </w:t>
      </w:r>
      <w:r w:rsidR="005F7BB9" w:rsidRPr="0064281A">
        <w:rPr>
          <w:rStyle w:val="apple-converted-space"/>
          <w:rFonts w:asciiTheme="minorBidi" w:hAnsiTheme="minorBidi"/>
          <w:color w:val="000000"/>
          <w:sz w:val="24"/>
          <w:szCs w:val="24"/>
          <w:shd w:val="clear" w:color="auto" w:fill="FFFFFF"/>
        </w:rPr>
        <w:t xml:space="preserve">make </w:t>
      </w:r>
      <w:r w:rsidRPr="0064281A">
        <w:rPr>
          <w:rStyle w:val="apple-converted-space"/>
          <w:rFonts w:asciiTheme="minorBidi" w:hAnsiTheme="minorBidi"/>
          <w:color w:val="000000"/>
          <w:sz w:val="24"/>
          <w:szCs w:val="24"/>
          <w:shd w:val="clear" w:color="auto" w:fill="FFFFFF"/>
        </w:rPr>
        <w:t>this unique light of Jerusalem</w:t>
      </w:r>
      <w:r w:rsidR="005F7BB9" w:rsidRPr="0064281A">
        <w:rPr>
          <w:rStyle w:val="apple-converted-space"/>
          <w:rFonts w:asciiTheme="minorBidi" w:hAnsiTheme="minorBidi"/>
          <w:color w:val="000000"/>
          <w:sz w:val="24"/>
          <w:szCs w:val="24"/>
          <w:shd w:val="clear" w:color="auto" w:fill="FFFFFF"/>
        </w:rPr>
        <w:t xml:space="preserve"> shine brighter</w:t>
      </w:r>
      <w:r w:rsidRPr="0064281A">
        <w:rPr>
          <w:rStyle w:val="apple-converted-space"/>
          <w:rFonts w:asciiTheme="minorBidi" w:hAnsiTheme="minorBidi"/>
          <w:color w:val="000000"/>
          <w:sz w:val="24"/>
          <w:szCs w:val="24"/>
          <w:shd w:val="clear" w:color="auto" w:fill="FFFFFF"/>
        </w:rPr>
        <w:t xml:space="preserve">, </w:t>
      </w:r>
      <w:r w:rsidR="005F7BB9" w:rsidRPr="0064281A">
        <w:rPr>
          <w:rStyle w:val="apple-converted-space"/>
          <w:rFonts w:asciiTheme="minorBidi" w:hAnsiTheme="minorBidi"/>
          <w:color w:val="000000"/>
          <w:sz w:val="24"/>
          <w:szCs w:val="24"/>
          <w:shd w:val="clear" w:color="auto" w:fill="FFFFFF"/>
        </w:rPr>
        <w:t>we must employ</w:t>
      </w:r>
      <w:r w:rsidR="00474364" w:rsidRPr="0064281A">
        <w:rPr>
          <w:rStyle w:val="apple-converted-space"/>
          <w:rFonts w:asciiTheme="minorBidi" w:hAnsiTheme="minorBidi"/>
          <w:color w:val="000000"/>
          <w:sz w:val="24"/>
          <w:szCs w:val="24"/>
          <w:shd w:val="clear" w:color="auto" w:fill="FFFFFF"/>
        </w:rPr>
        <w:t xml:space="preserve"> utmost sensitivity, for Jerusalem and the Temple are not like the </w:t>
      </w:r>
      <w:r w:rsidRPr="0064281A">
        <w:rPr>
          <w:rStyle w:val="apple-converted-space"/>
          <w:rFonts w:asciiTheme="minorBidi" w:hAnsiTheme="minorBidi"/>
          <w:color w:val="000000"/>
          <w:sz w:val="24"/>
          <w:szCs w:val="24"/>
          <w:shd w:val="clear" w:color="auto" w:fill="FFFFFF"/>
        </w:rPr>
        <w:t xml:space="preserve">rest of the </w:t>
      </w:r>
      <w:r w:rsidR="00474364" w:rsidRPr="0064281A">
        <w:rPr>
          <w:rStyle w:val="apple-converted-space"/>
          <w:rFonts w:asciiTheme="minorBidi" w:hAnsiTheme="minorBidi"/>
          <w:color w:val="000000"/>
          <w:sz w:val="24"/>
          <w:szCs w:val="24"/>
          <w:shd w:val="clear" w:color="auto" w:fill="FFFFFF"/>
        </w:rPr>
        <w:t xml:space="preserve">Land of Israel. </w:t>
      </w:r>
      <w:r w:rsidRPr="0064281A">
        <w:rPr>
          <w:rStyle w:val="apple-converted-space"/>
          <w:rFonts w:asciiTheme="minorBidi" w:hAnsiTheme="minorBidi"/>
          <w:color w:val="000000"/>
          <w:sz w:val="24"/>
          <w:szCs w:val="24"/>
          <w:shd w:val="clear" w:color="auto" w:fill="FFFFFF"/>
        </w:rPr>
        <w:t xml:space="preserve">Whereas the rest of the Land of Israel may be likened to the boards and curtains of the Tabernacle, </w:t>
      </w:r>
      <w:r w:rsidR="00474364" w:rsidRPr="0064281A">
        <w:rPr>
          <w:rStyle w:val="apple-converted-space"/>
          <w:rFonts w:asciiTheme="minorBidi" w:hAnsiTheme="minorBidi"/>
          <w:color w:val="000000"/>
          <w:sz w:val="24"/>
          <w:szCs w:val="24"/>
          <w:shd w:val="clear" w:color="auto" w:fill="FFFFFF"/>
        </w:rPr>
        <w:t xml:space="preserve">the burden of </w:t>
      </w:r>
      <w:r w:rsidRPr="0064281A">
        <w:rPr>
          <w:rStyle w:val="apple-converted-space"/>
          <w:rFonts w:asciiTheme="minorBidi" w:hAnsiTheme="minorBidi"/>
          <w:color w:val="000000"/>
          <w:sz w:val="24"/>
          <w:szCs w:val="24"/>
          <w:shd w:val="clear" w:color="auto" w:fill="FFFFFF"/>
        </w:rPr>
        <w:t xml:space="preserve">the sons of Merari and Gershon, Jerusalem parallels the holy ark, the candelabrum and the altars, which were entrusted to the sons of Kehat, who transported them on their shoulders, with gentleness </w:t>
      </w:r>
      <w:r w:rsidR="00BB4826" w:rsidRPr="0064281A">
        <w:rPr>
          <w:rStyle w:val="apple-converted-space"/>
          <w:rFonts w:asciiTheme="minorBidi" w:hAnsiTheme="minorBidi"/>
          <w:color w:val="000000"/>
          <w:sz w:val="24"/>
          <w:szCs w:val="24"/>
          <w:shd w:val="clear" w:color="auto" w:fill="FFFFFF"/>
        </w:rPr>
        <w:t>and caution befitting the sacred</w:t>
      </w:r>
      <w:r w:rsidRPr="0064281A">
        <w:rPr>
          <w:rStyle w:val="apple-converted-space"/>
          <w:rFonts w:asciiTheme="minorBidi" w:hAnsiTheme="minorBidi"/>
          <w:color w:val="000000"/>
          <w:sz w:val="24"/>
          <w:szCs w:val="24"/>
          <w:shd w:val="clear" w:color="auto" w:fill="FFFFFF"/>
        </w:rPr>
        <w:t>.</w:t>
      </w:r>
    </w:p>
    <w:p w14:paraId="4EA13438" w14:textId="77777777" w:rsidR="00B941E8" w:rsidRPr="0064281A" w:rsidRDefault="00B941E8" w:rsidP="0064281A">
      <w:pPr>
        <w:bidi w:val="0"/>
        <w:spacing w:after="0" w:line="240" w:lineRule="auto"/>
        <w:jc w:val="both"/>
        <w:rPr>
          <w:rStyle w:val="apple-converted-space"/>
          <w:rFonts w:asciiTheme="minorBidi" w:hAnsiTheme="minorBidi"/>
          <w:color w:val="000000"/>
          <w:sz w:val="24"/>
          <w:szCs w:val="24"/>
          <w:shd w:val="clear" w:color="auto" w:fill="FFFFFF"/>
        </w:rPr>
      </w:pPr>
    </w:p>
    <w:p w14:paraId="195D2901" w14:textId="2CD740DA" w:rsidR="00B941E8" w:rsidRPr="0064281A" w:rsidRDefault="001D368F" w:rsidP="0064281A">
      <w:pPr>
        <w:bidi w:val="0"/>
        <w:spacing w:after="0" w:line="240" w:lineRule="auto"/>
        <w:ind w:firstLine="720"/>
        <w:jc w:val="both"/>
        <w:rPr>
          <w:rStyle w:val="apple-converted-space"/>
          <w:rFonts w:asciiTheme="minorBidi" w:hAnsiTheme="minorBidi"/>
          <w:color w:val="000000"/>
          <w:sz w:val="24"/>
          <w:szCs w:val="24"/>
          <w:shd w:val="clear" w:color="auto" w:fill="FFFFFF"/>
        </w:rPr>
      </w:pPr>
      <w:r w:rsidRPr="0064281A">
        <w:rPr>
          <w:rStyle w:val="apple-converted-space"/>
          <w:rFonts w:asciiTheme="minorBidi" w:hAnsiTheme="minorBidi"/>
          <w:color w:val="000000"/>
          <w:sz w:val="24"/>
          <w:szCs w:val="24"/>
          <w:shd w:val="clear" w:color="auto" w:fill="FFFFFF"/>
        </w:rPr>
        <w:t xml:space="preserve">We find ourselves at this time in the </w:t>
      </w:r>
      <w:r w:rsidRPr="0064281A">
        <w:rPr>
          <w:rStyle w:val="apple-converted-space"/>
          <w:rFonts w:asciiTheme="minorBidi" w:hAnsiTheme="minorBidi"/>
          <w:i/>
          <w:iCs/>
          <w:color w:val="000000"/>
          <w:sz w:val="24"/>
          <w:szCs w:val="24"/>
          <w:shd w:val="clear" w:color="auto" w:fill="FFFFFF"/>
        </w:rPr>
        <w:t>parshiyot</w:t>
      </w:r>
      <w:r w:rsidRPr="0064281A">
        <w:rPr>
          <w:rStyle w:val="apple-converted-space"/>
          <w:rFonts w:asciiTheme="minorBidi" w:hAnsiTheme="minorBidi"/>
          <w:color w:val="000000"/>
          <w:sz w:val="24"/>
          <w:szCs w:val="24"/>
          <w:shd w:val="clear" w:color="auto" w:fill="FFFFFF"/>
        </w:rPr>
        <w:t xml:space="preserve"> </w:t>
      </w:r>
      <w:r w:rsidR="004A7B86" w:rsidRPr="0064281A">
        <w:rPr>
          <w:rStyle w:val="apple-converted-space"/>
          <w:rFonts w:asciiTheme="minorBidi" w:hAnsiTheme="minorBidi"/>
          <w:color w:val="000000"/>
          <w:sz w:val="24"/>
          <w:szCs w:val="24"/>
          <w:shd w:val="clear" w:color="auto" w:fill="FFFFFF"/>
        </w:rPr>
        <w:t xml:space="preserve">at the beginning of the book of </w:t>
      </w:r>
      <w:r w:rsidR="004A7B86" w:rsidRPr="0064281A">
        <w:rPr>
          <w:rStyle w:val="apple-converted-space"/>
          <w:rFonts w:asciiTheme="minorBidi" w:hAnsiTheme="minorBidi"/>
          <w:i/>
          <w:iCs/>
          <w:color w:val="000000"/>
          <w:sz w:val="24"/>
          <w:szCs w:val="24"/>
          <w:shd w:val="clear" w:color="auto" w:fill="FFFFFF"/>
        </w:rPr>
        <w:t xml:space="preserve">Bemidbar </w:t>
      </w:r>
      <w:r w:rsidRPr="0064281A">
        <w:rPr>
          <w:rStyle w:val="apple-converted-space"/>
          <w:rFonts w:asciiTheme="minorBidi" w:hAnsiTheme="minorBidi"/>
          <w:color w:val="000000"/>
          <w:sz w:val="24"/>
          <w:szCs w:val="24"/>
          <w:shd w:val="clear" w:color="auto" w:fill="FFFFFF"/>
        </w:rPr>
        <w:t xml:space="preserve">that describe how the camp of Israel organized itself around </w:t>
      </w:r>
      <w:r w:rsidR="004A7B86" w:rsidRPr="0064281A">
        <w:rPr>
          <w:rStyle w:val="apple-converted-space"/>
          <w:rFonts w:asciiTheme="minorBidi" w:hAnsiTheme="minorBidi"/>
          <w:color w:val="000000"/>
          <w:sz w:val="24"/>
          <w:szCs w:val="24"/>
          <w:shd w:val="clear" w:color="auto" w:fill="FFFFFF"/>
        </w:rPr>
        <w:t xml:space="preserve">God's Tabernacle, and how the entire people </w:t>
      </w:r>
      <w:r w:rsidR="00036BEF" w:rsidRPr="0064281A">
        <w:rPr>
          <w:rStyle w:val="apple-converted-space"/>
          <w:rFonts w:asciiTheme="minorBidi" w:hAnsiTheme="minorBidi"/>
          <w:color w:val="000000"/>
          <w:sz w:val="24"/>
          <w:szCs w:val="24"/>
          <w:shd w:val="clear" w:color="auto" w:fill="FFFFFF"/>
        </w:rPr>
        <w:t>anticipated their imminent entry</w:t>
      </w:r>
      <w:r w:rsidR="004A7B86" w:rsidRPr="0064281A">
        <w:rPr>
          <w:rStyle w:val="apple-converted-space"/>
          <w:rFonts w:asciiTheme="minorBidi" w:hAnsiTheme="minorBidi"/>
          <w:color w:val="000000"/>
          <w:sz w:val="24"/>
          <w:szCs w:val="24"/>
          <w:shd w:val="clear" w:color="auto" w:fill="FFFFFF"/>
        </w:rPr>
        <w:t xml:space="preserve"> into the Land of Israel. This journey could </w:t>
      </w:r>
      <w:r w:rsidR="00036BEF" w:rsidRPr="0064281A">
        <w:rPr>
          <w:rStyle w:val="apple-converted-space"/>
          <w:rFonts w:asciiTheme="minorBidi" w:hAnsiTheme="minorBidi"/>
          <w:color w:val="000000"/>
          <w:sz w:val="24"/>
          <w:szCs w:val="24"/>
          <w:shd w:val="clear" w:color="auto" w:fill="FFFFFF"/>
        </w:rPr>
        <w:t xml:space="preserve">have </w:t>
      </w:r>
      <w:r w:rsidR="004A7B86" w:rsidRPr="0064281A">
        <w:rPr>
          <w:rStyle w:val="apple-converted-space"/>
          <w:rFonts w:asciiTheme="minorBidi" w:hAnsiTheme="minorBidi"/>
          <w:color w:val="000000"/>
          <w:sz w:val="24"/>
          <w:szCs w:val="24"/>
          <w:shd w:val="clear" w:color="auto" w:fill="FFFFFF"/>
        </w:rPr>
        <w:t>be</w:t>
      </w:r>
      <w:r w:rsidR="00036BEF" w:rsidRPr="0064281A">
        <w:rPr>
          <w:rStyle w:val="apple-converted-space"/>
          <w:rFonts w:asciiTheme="minorBidi" w:hAnsiTheme="minorBidi"/>
          <w:color w:val="000000"/>
          <w:sz w:val="24"/>
          <w:szCs w:val="24"/>
          <w:shd w:val="clear" w:color="auto" w:fill="FFFFFF"/>
        </w:rPr>
        <w:t>en</w:t>
      </w:r>
      <w:r w:rsidR="004A7B86" w:rsidRPr="0064281A">
        <w:rPr>
          <w:rStyle w:val="apple-converted-space"/>
          <w:rFonts w:asciiTheme="minorBidi" w:hAnsiTheme="minorBidi"/>
          <w:color w:val="000000"/>
          <w:sz w:val="24"/>
          <w:szCs w:val="24"/>
          <w:shd w:val="clear" w:color="auto" w:fill="FFFFFF"/>
        </w:rPr>
        <w:t xml:space="preserve"> simple: "And it came to pass, when the ark set forward… And when the ark rested…" (</w:t>
      </w:r>
      <w:r w:rsidR="004A7B86" w:rsidRPr="0064281A">
        <w:rPr>
          <w:rStyle w:val="apple-converted-space"/>
          <w:rFonts w:asciiTheme="minorBidi" w:hAnsiTheme="minorBidi"/>
          <w:i/>
          <w:iCs/>
          <w:color w:val="000000"/>
          <w:sz w:val="24"/>
          <w:szCs w:val="24"/>
          <w:shd w:val="clear" w:color="auto" w:fill="FFFFFF"/>
        </w:rPr>
        <w:t xml:space="preserve">Bemidbar </w:t>
      </w:r>
      <w:r w:rsidR="004A7B86" w:rsidRPr="0064281A">
        <w:rPr>
          <w:rStyle w:val="apple-converted-space"/>
          <w:rFonts w:asciiTheme="minorBidi" w:hAnsiTheme="minorBidi"/>
          <w:color w:val="000000"/>
          <w:sz w:val="24"/>
          <w:szCs w:val="24"/>
          <w:shd w:val="clear" w:color="auto" w:fill="FFFFFF"/>
        </w:rPr>
        <w:t>10:35-36)</w:t>
      </w:r>
      <w:r w:rsidR="00474364" w:rsidRPr="0064281A">
        <w:rPr>
          <w:rStyle w:val="apple-converted-space"/>
          <w:rFonts w:asciiTheme="minorBidi" w:hAnsiTheme="minorBidi"/>
          <w:color w:val="000000"/>
          <w:sz w:val="24"/>
          <w:szCs w:val="24"/>
          <w:shd w:val="clear" w:color="auto" w:fill="FFFFFF"/>
        </w:rPr>
        <w:t>.</w:t>
      </w:r>
      <w:r w:rsidR="004A7B86" w:rsidRPr="0064281A">
        <w:rPr>
          <w:rStyle w:val="apple-converted-space"/>
          <w:rFonts w:asciiTheme="minorBidi" w:hAnsiTheme="minorBidi"/>
          <w:color w:val="000000"/>
          <w:sz w:val="24"/>
          <w:szCs w:val="24"/>
          <w:shd w:val="clear" w:color="auto" w:fill="FFFFFF"/>
        </w:rPr>
        <w:t xml:space="preserve"> This is how many good people saw the immediate aftermath of the Six Day War in 1967. Many people saw the goodness that God bestowed upon His people, but unfortunately we missed the opportunity and the call. </w:t>
      </w:r>
      <w:r w:rsidR="00162FC1" w:rsidRPr="0064281A">
        <w:rPr>
          <w:rStyle w:val="apple-converted-space"/>
          <w:rFonts w:asciiTheme="minorBidi" w:hAnsiTheme="minorBidi"/>
          <w:color w:val="000000"/>
          <w:sz w:val="24"/>
          <w:szCs w:val="24"/>
          <w:shd w:val="clear" w:color="auto" w:fill="FFFFFF"/>
        </w:rPr>
        <w:t>In its place</w:t>
      </w:r>
      <w:r w:rsidR="004A7B86" w:rsidRPr="0064281A">
        <w:rPr>
          <w:rStyle w:val="apple-converted-space"/>
          <w:rFonts w:asciiTheme="minorBidi" w:hAnsiTheme="minorBidi"/>
          <w:color w:val="000000"/>
          <w:sz w:val="24"/>
          <w:szCs w:val="24"/>
          <w:shd w:val="clear" w:color="auto" w:fill="FFFFFF"/>
        </w:rPr>
        <w:t xml:space="preserve"> we </w:t>
      </w:r>
      <w:r w:rsidR="00036BEF" w:rsidRPr="0064281A">
        <w:rPr>
          <w:rStyle w:val="apple-converted-space"/>
          <w:rFonts w:asciiTheme="minorBidi" w:hAnsiTheme="minorBidi"/>
          <w:color w:val="000000"/>
          <w:sz w:val="24"/>
          <w:szCs w:val="24"/>
          <w:shd w:val="clear" w:color="auto" w:fill="FFFFFF"/>
        </w:rPr>
        <w:t>sought</w:t>
      </w:r>
      <w:r w:rsidR="00162FC1" w:rsidRPr="0064281A">
        <w:rPr>
          <w:rStyle w:val="apple-converted-space"/>
          <w:rFonts w:asciiTheme="minorBidi" w:hAnsiTheme="minorBidi"/>
          <w:color w:val="000000"/>
          <w:sz w:val="24"/>
          <w:szCs w:val="24"/>
          <w:shd w:val="clear" w:color="auto" w:fill="FFFFFF"/>
        </w:rPr>
        <w:t xml:space="preserve"> worldly and mundane</w:t>
      </w:r>
      <w:r w:rsidR="00036BEF" w:rsidRPr="0064281A">
        <w:rPr>
          <w:rStyle w:val="apple-converted-space"/>
          <w:rFonts w:asciiTheme="minorBidi" w:hAnsiTheme="minorBidi"/>
          <w:color w:val="000000"/>
          <w:sz w:val="24"/>
          <w:szCs w:val="24"/>
          <w:shd w:val="clear" w:color="auto" w:fill="FFFFFF"/>
        </w:rPr>
        <w:t xml:space="preserve"> goals</w:t>
      </w:r>
      <w:r w:rsidR="00162FC1" w:rsidRPr="0064281A">
        <w:rPr>
          <w:rStyle w:val="apple-converted-space"/>
          <w:rFonts w:asciiTheme="minorBidi" w:hAnsiTheme="minorBidi"/>
          <w:color w:val="000000"/>
          <w:sz w:val="24"/>
          <w:szCs w:val="24"/>
          <w:shd w:val="clear" w:color="auto" w:fill="FFFFFF"/>
        </w:rPr>
        <w:t>, and we became distant</w:t>
      </w:r>
      <w:r w:rsidR="00036BEF" w:rsidRPr="0064281A">
        <w:rPr>
          <w:rStyle w:val="apple-converted-space"/>
          <w:rFonts w:asciiTheme="minorBidi" w:hAnsiTheme="minorBidi"/>
          <w:color w:val="000000"/>
          <w:sz w:val="24"/>
          <w:szCs w:val="24"/>
          <w:shd w:val="clear" w:color="auto" w:fill="FFFFFF"/>
        </w:rPr>
        <w:t xml:space="preserve"> from God</w:t>
      </w:r>
      <w:r w:rsidR="00162FC1" w:rsidRPr="0064281A">
        <w:rPr>
          <w:rStyle w:val="apple-converted-space"/>
          <w:rFonts w:asciiTheme="minorBidi" w:hAnsiTheme="minorBidi"/>
          <w:color w:val="000000"/>
          <w:sz w:val="24"/>
          <w:szCs w:val="24"/>
          <w:shd w:val="clear" w:color="auto" w:fill="FFFFFF"/>
        </w:rPr>
        <w:t xml:space="preserve">. But we will not despair; we will continue to seek </w:t>
      </w:r>
      <w:r w:rsidR="00036BEF" w:rsidRPr="0064281A">
        <w:rPr>
          <w:rStyle w:val="apple-converted-space"/>
          <w:rFonts w:asciiTheme="minorBidi" w:hAnsiTheme="minorBidi"/>
          <w:color w:val="000000"/>
          <w:sz w:val="24"/>
          <w:szCs w:val="24"/>
          <w:shd w:val="clear" w:color="auto" w:fill="FFFFFF"/>
        </w:rPr>
        <w:t>the welfare of</w:t>
      </w:r>
      <w:r w:rsidR="00162FC1" w:rsidRPr="0064281A">
        <w:rPr>
          <w:rStyle w:val="apple-converted-space"/>
          <w:rFonts w:asciiTheme="minorBidi" w:hAnsiTheme="minorBidi"/>
          <w:color w:val="000000"/>
          <w:sz w:val="24"/>
          <w:szCs w:val="24"/>
          <w:shd w:val="clear" w:color="auto" w:fill="FFFFFF"/>
        </w:rPr>
        <w:t xml:space="preserve"> Jerusalem</w:t>
      </w:r>
      <w:r w:rsidR="00036BEF" w:rsidRPr="0064281A">
        <w:rPr>
          <w:rStyle w:val="apple-converted-space"/>
          <w:rFonts w:asciiTheme="minorBidi" w:hAnsiTheme="minorBidi"/>
          <w:color w:val="000000"/>
          <w:sz w:val="24"/>
          <w:szCs w:val="24"/>
          <w:shd w:val="clear" w:color="auto" w:fill="FFFFFF"/>
        </w:rPr>
        <w:t>,</w:t>
      </w:r>
      <w:r w:rsidR="00162FC1" w:rsidRPr="0064281A">
        <w:rPr>
          <w:rStyle w:val="apple-converted-space"/>
          <w:rFonts w:asciiTheme="minorBidi" w:hAnsiTheme="minorBidi"/>
          <w:color w:val="000000"/>
          <w:sz w:val="24"/>
          <w:szCs w:val="24"/>
          <w:shd w:val="clear" w:color="auto" w:fill="FFFFFF"/>
        </w:rPr>
        <w:t xml:space="preserve"> the resting of the </w:t>
      </w:r>
      <w:r w:rsidR="00162FC1" w:rsidRPr="0064281A">
        <w:rPr>
          <w:rStyle w:val="apple-converted-space"/>
          <w:rFonts w:asciiTheme="minorBidi" w:hAnsiTheme="minorBidi"/>
          <w:i/>
          <w:iCs/>
          <w:color w:val="000000"/>
          <w:sz w:val="24"/>
          <w:szCs w:val="24"/>
          <w:shd w:val="clear" w:color="auto" w:fill="FFFFFF"/>
        </w:rPr>
        <w:t xml:space="preserve">Shekhina </w:t>
      </w:r>
      <w:r w:rsidR="00162FC1" w:rsidRPr="0064281A">
        <w:rPr>
          <w:rStyle w:val="apple-converted-space"/>
          <w:rFonts w:asciiTheme="minorBidi" w:hAnsiTheme="minorBidi"/>
          <w:color w:val="000000"/>
          <w:sz w:val="24"/>
          <w:szCs w:val="24"/>
          <w:shd w:val="clear" w:color="auto" w:fill="FFFFFF"/>
        </w:rPr>
        <w:t xml:space="preserve">within it and the </w:t>
      </w:r>
      <w:r w:rsidR="00B941E8" w:rsidRPr="0064281A">
        <w:rPr>
          <w:rStyle w:val="apple-converted-space"/>
          <w:rFonts w:asciiTheme="minorBidi" w:hAnsiTheme="minorBidi"/>
          <w:color w:val="000000"/>
          <w:sz w:val="24"/>
          <w:szCs w:val="24"/>
          <w:shd w:val="clear" w:color="auto" w:fill="FFFFFF"/>
        </w:rPr>
        <w:t xml:space="preserve">restoration </w:t>
      </w:r>
      <w:r w:rsidR="00162FC1" w:rsidRPr="0064281A">
        <w:rPr>
          <w:rStyle w:val="apple-converted-space"/>
          <w:rFonts w:asciiTheme="minorBidi" w:hAnsiTheme="minorBidi"/>
          <w:color w:val="000000"/>
          <w:sz w:val="24"/>
          <w:szCs w:val="24"/>
          <w:shd w:val="clear" w:color="auto" w:fill="FFFFFF"/>
        </w:rPr>
        <w:t xml:space="preserve">of the </w:t>
      </w:r>
      <w:r w:rsidR="00B941E8" w:rsidRPr="0064281A">
        <w:rPr>
          <w:rStyle w:val="apple-converted-space"/>
          <w:rFonts w:asciiTheme="minorBidi" w:hAnsiTheme="minorBidi"/>
          <w:color w:val="000000"/>
          <w:sz w:val="24"/>
          <w:szCs w:val="24"/>
          <w:shd w:val="clear" w:color="auto" w:fill="FFFFFF"/>
        </w:rPr>
        <w:t xml:space="preserve">kingdom </w:t>
      </w:r>
      <w:r w:rsidR="00162FC1" w:rsidRPr="0064281A">
        <w:rPr>
          <w:rStyle w:val="apple-converted-space"/>
          <w:rFonts w:asciiTheme="minorBidi" w:hAnsiTheme="minorBidi"/>
          <w:color w:val="000000"/>
          <w:sz w:val="24"/>
          <w:szCs w:val="24"/>
          <w:shd w:val="clear" w:color="auto" w:fill="FFFFFF"/>
        </w:rPr>
        <w:t xml:space="preserve">of the house of David to it.  </w:t>
      </w:r>
    </w:p>
    <w:p w14:paraId="25FACAFB" w14:textId="77777777" w:rsidR="00162FC1" w:rsidRPr="0064281A" w:rsidRDefault="00474364" w:rsidP="0064281A">
      <w:pPr>
        <w:bidi w:val="0"/>
        <w:spacing w:after="0" w:line="240" w:lineRule="auto"/>
        <w:jc w:val="both"/>
        <w:rPr>
          <w:rStyle w:val="apple-converted-space"/>
          <w:rFonts w:asciiTheme="minorBidi" w:hAnsiTheme="minorBidi"/>
          <w:color w:val="000000"/>
          <w:sz w:val="24"/>
          <w:szCs w:val="24"/>
          <w:shd w:val="clear" w:color="auto" w:fill="FFFFFF"/>
        </w:rPr>
      </w:pPr>
      <w:r w:rsidRPr="0064281A">
        <w:rPr>
          <w:rStyle w:val="apple-converted-space"/>
          <w:rFonts w:asciiTheme="minorBidi" w:hAnsiTheme="minorBidi"/>
          <w:color w:val="000000"/>
          <w:sz w:val="24"/>
          <w:szCs w:val="24"/>
          <w:shd w:val="clear" w:color="auto" w:fill="FFFFFF"/>
        </w:rPr>
        <w:t xml:space="preserve"> </w:t>
      </w:r>
    </w:p>
    <w:p w14:paraId="2149BAD4" w14:textId="251F7B4A" w:rsidR="00097D09" w:rsidRPr="0064281A" w:rsidRDefault="00162FC1" w:rsidP="0064281A">
      <w:pPr>
        <w:bidi w:val="0"/>
        <w:spacing w:after="0" w:line="240" w:lineRule="auto"/>
        <w:ind w:firstLine="720"/>
        <w:jc w:val="both"/>
        <w:rPr>
          <w:rFonts w:asciiTheme="minorBidi" w:hAnsiTheme="minorBidi"/>
          <w:sz w:val="24"/>
          <w:szCs w:val="24"/>
        </w:rPr>
      </w:pPr>
      <w:r w:rsidRPr="0064281A">
        <w:rPr>
          <w:rStyle w:val="apple-converted-space"/>
          <w:rFonts w:asciiTheme="minorBidi" w:hAnsiTheme="minorBidi"/>
          <w:color w:val="000000"/>
          <w:sz w:val="24"/>
          <w:szCs w:val="24"/>
          <w:shd w:val="clear" w:color="auto" w:fill="FFFFFF"/>
        </w:rPr>
        <w:t>"</w:t>
      </w:r>
      <w:r w:rsidRPr="0064281A">
        <w:rPr>
          <w:rFonts w:asciiTheme="minorBidi" w:hAnsiTheme="minorBidi"/>
          <w:color w:val="000000"/>
          <w:sz w:val="24"/>
          <w:szCs w:val="24"/>
          <w:shd w:val="clear" w:color="auto" w:fill="FFFFFF"/>
        </w:rPr>
        <w:t>I have set watchmen upon your walls, O Jerusalem, they shall never hold their peace day nor night: You that are the Lord's remembrancers, take you no rest.</w:t>
      </w:r>
      <w:bookmarkStart w:id="1" w:name="7"/>
      <w:bookmarkEnd w:id="1"/>
      <w:r w:rsidRPr="0064281A">
        <w:rPr>
          <w:rStyle w:val="apple-converted-space"/>
          <w:rFonts w:asciiTheme="minorBidi" w:hAnsiTheme="minorBidi"/>
          <w:color w:val="000000"/>
          <w:sz w:val="24"/>
          <w:szCs w:val="24"/>
          <w:shd w:val="clear" w:color="auto" w:fill="FFFFFF"/>
        </w:rPr>
        <w:t> </w:t>
      </w:r>
      <w:r w:rsidRPr="0064281A">
        <w:rPr>
          <w:rFonts w:asciiTheme="minorBidi" w:hAnsiTheme="minorBidi"/>
          <w:color w:val="000000"/>
          <w:sz w:val="24"/>
          <w:szCs w:val="24"/>
          <w:shd w:val="clear" w:color="auto" w:fill="FFFFFF"/>
        </w:rPr>
        <w:t>And give Him no rest, till He establish, and till He make Jerusalem a praise in the earth" (</w:t>
      </w:r>
      <w:r w:rsidRPr="0064281A">
        <w:rPr>
          <w:rFonts w:asciiTheme="minorBidi" w:hAnsiTheme="minorBidi"/>
          <w:i/>
          <w:iCs/>
          <w:color w:val="000000"/>
          <w:sz w:val="24"/>
          <w:szCs w:val="24"/>
          <w:shd w:val="clear" w:color="auto" w:fill="FFFFFF"/>
        </w:rPr>
        <w:t xml:space="preserve">Yeshayahu </w:t>
      </w:r>
      <w:r w:rsidRPr="0064281A">
        <w:rPr>
          <w:rFonts w:asciiTheme="minorBidi" w:hAnsiTheme="minorBidi"/>
          <w:color w:val="000000"/>
          <w:sz w:val="24"/>
          <w:szCs w:val="24"/>
          <w:shd w:val="clear" w:color="auto" w:fill="FFFFFF"/>
        </w:rPr>
        <w:t>62:6-7)</w:t>
      </w:r>
      <w:r w:rsidR="00036BEF" w:rsidRPr="0064281A">
        <w:rPr>
          <w:rFonts w:asciiTheme="minorBidi" w:hAnsiTheme="minorBidi"/>
          <w:color w:val="000000"/>
          <w:sz w:val="24"/>
          <w:szCs w:val="24"/>
          <w:shd w:val="clear" w:color="auto" w:fill="FFFFFF"/>
        </w:rPr>
        <w:t>.</w:t>
      </w:r>
    </w:p>
    <w:p w14:paraId="249120F9" w14:textId="77777777" w:rsidR="00162FC1" w:rsidRPr="0064281A" w:rsidRDefault="00162FC1" w:rsidP="0064281A">
      <w:pPr>
        <w:bidi w:val="0"/>
        <w:spacing w:after="0" w:line="240" w:lineRule="auto"/>
        <w:rPr>
          <w:rFonts w:asciiTheme="minorBidi" w:hAnsiTheme="minorBidi"/>
          <w:sz w:val="24"/>
          <w:szCs w:val="24"/>
        </w:rPr>
      </w:pPr>
    </w:p>
    <w:sectPr w:rsidR="00162FC1" w:rsidRPr="0064281A" w:rsidSect="0064281A">
      <w:pgSz w:w="11906" w:h="16838"/>
      <w:pgMar w:top="1440" w:right="1797" w:bottom="1440" w:left="1797" w:header="709" w:footer="709" w:gutter="0"/>
      <w:cols w:space="708"/>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0A7487" w15:done="0"/>
  <w15:commentEx w15:paraId="31252CD2" w15:done="0"/>
  <w15:commentEx w15:paraId="7A353C9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30C70"/>
    <w:multiLevelType w:val="hybridMultilevel"/>
    <w:tmpl w:val="33907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מן הילל">
    <w15:presenceInfo w15:providerId="AD" w15:userId="S-1-5-21-1928146526-3662206049-2079717286-1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E3"/>
    <w:rsid w:val="00036BEF"/>
    <w:rsid w:val="00044BEE"/>
    <w:rsid w:val="00097D09"/>
    <w:rsid w:val="000F647F"/>
    <w:rsid w:val="00162FC1"/>
    <w:rsid w:val="001D368F"/>
    <w:rsid w:val="0027517D"/>
    <w:rsid w:val="00296207"/>
    <w:rsid w:val="002F6292"/>
    <w:rsid w:val="00474364"/>
    <w:rsid w:val="00476CA9"/>
    <w:rsid w:val="004A043F"/>
    <w:rsid w:val="004A7B86"/>
    <w:rsid w:val="0057723E"/>
    <w:rsid w:val="005F7BB9"/>
    <w:rsid w:val="0064281A"/>
    <w:rsid w:val="006920C3"/>
    <w:rsid w:val="00754307"/>
    <w:rsid w:val="008B2348"/>
    <w:rsid w:val="00B02BF4"/>
    <w:rsid w:val="00B710E3"/>
    <w:rsid w:val="00B941E8"/>
    <w:rsid w:val="00BB4826"/>
    <w:rsid w:val="00C06132"/>
    <w:rsid w:val="00DC54DD"/>
    <w:rsid w:val="00DF1A43"/>
    <w:rsid w:val="00E87733"/>
    <w:rsid w:val="00F35280"/>
    <w:rsid w:val="00FE76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A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02BF4"/>
  </w:style>
  <w:style w:type="character" w:styleId="CommentReference">
    <w:name w:val="annotation reference"/>
    <w:basedOn w:val="DefaultParagraphFont"/>
    <w:uiPriority w:val="99"/>
    <w:semiHidden/>
    <w:unhideWhenUsed/>
    <w:rsid w:val="0027517D"/>
    <w:rPr>
      <w:sz w:val="16"/>
      <w:szCs w:val="16"/>
    </w:rPr>
  </w:style>
  <w:style w:type="paragraph" w:styleId="CommentText">
    <w:name w:val="annotation text"/>
    <w:basedOn w:val="Normal"/>
    <w:link w:val="CommentTextChar"/>
    <w:uiPriority w:val="99"/>
    <w:semiHidden/>
    <w:unhideWhenUsed/>
    <w:rsid w:val="0027517D"/>
    <w:pPr>
      <w:spacing w:line="240" w:lineRule="auto"/>
    </w:pPr>
    <w:rPr>
      <w:sz w:val="20"/>
      <w:szCs w:val="20"/>
    </w:rPr>
  </w:style>
  <w:style w:type="character" w:customStyle="1" w:styleId="CommentTextChar">
    <w:name w:val="Comment Text Char"/>
    <w:basedOn w:val="DefaultParagraphFont"/>
    <w:link w:val="CommentText"/>
    <w:uiPriority w:val="99"/>
    <w:semiHidden/>
    <w:rsid w:val="0027517D"/>
    <w:rPr>
      <w:sz w:val="20"/>
      <w:szCs w:val="20"/>
    </w:rPr>
  </w:style>
  <w:style w:type="paragraph" w:styleId="CommentSubject">
    <w:name w:val="annotation subject"/>
    <w:basedOn w:val="CommentText"/>
    <w:next w:val="CommentText"/>
    <w:link w:val="CommentSubjectChar"/>
    <w:uiPriority w:val="99"/>
    <w:semiHidden/>
    <w:unhideWhenUsed/>
    <w:rsid w:val="0027517D"/>
    <w:rPr>
      <w:b/>
      <w:bCs/>
    </w:rPr>
  </w:style>
  <w:style w:type="character" w:customStyle="1" w:styleId="CommentSubjectChar">
    <w:name w:val="Comment Subject Char"/>
    <w:basedOn w:val="CommentTextChar"/>
    <w:link w:val="CommentSubject"/>
    <w:uiPriority w:val="99"/>
    <w:semiHidden/>
    <w:rsid w:val="0027517D"/>
    <w:rPr>
      <w:b/>
      <w:bCs/>
      <w:sz w:val="20"/>
      <w:szCs w:val="20"/>
    </w:rPr>
  </w:style>
  <w:style w:type="paragraph" w:styleId="BalloonText">
    <w:name w:val="Balloon Text"/>
    <w:basedOn w:val="Normal"/>
    <w:link w:val="BalloonTextChar"/>
    <w:uiPriority w:val="99"/>
    <w:semiHidden/>
    <w:unhideWhenUsed/>
    <w:rsid w:val="0027517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7517D"/>
    <w:rPr>
      <w:rFonts w:ascii="Tahoma" w:hAnsi="Tahoma" w:cs="Tahoma"/>
      <w:sz w:val="18"/>
      <w:szCs w:val="18"/>
    </w:rPr>
  </w:style>
  <w:style w:type="paragraph" w:styleId="BlockText">
    <w:name w:val="Block Text"/>
    <w:basedOn w:val="Normal"/>
    <w:link w:val="BlockTextChar"/>
    <w:uiPriority w:val="99"/>
    <w:rsid w:val="0064281A"/>
    <w:pPr>
      <w:autoSpaceDE w:val="0"/>
      <w:autoSpaceDN w:val="0"/>
      <w:spacing w:after="120" w:line="240" w:lineRule="auto"/>
      <w:ind w:left="720"/>
      <w:jc w:val="both"/>
    </w:pPr>
    <w:rPr>
      <w:rFonts w:ascii="Arial" w:eastAsia="Times New Roman" w:hAnsi="Arial" w:cs="Narkisim"/>
      <w:sz w:val="24"/>
      <w:szCs w:val="24"/>
    </w:rPr>
  </w:style>
  <w:style w:type="character" w:customStyle="1" w:styleId="BlockTextChar">
    <w:name w:val="Block Text Char"/>
    <w:link w:val="BlockText"/>
    <w:uiPriority w:val="99"/>
    <w:locked/>
    <w:rsid w:val="0064281A"/>
    <w:rPr>
      <w:rFonts w:ascii="Arial" w:eastAsia="Times New Roman" w:hAnsi="Arial"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02BF4"/>
  </w:style>
  <w:style w:type="character" w:styleId="CommentReference">
    <w:name w:val="annotation reference"/>
    <w:basedOn w:val="DefaultParagraphFont"/>
    <w:uiPriority w:val="99"/>
    <w:semiHidden/>
    <w:unhideWhenUsed/>
    <w:rsid w:val="0027517D"/>
    <w:rPr>
      <w:sz w:val="16"/>
      <w:szCs w:val="16"/>
    </w:rPr>
  </w:style>
  <w:style w:type="paragraph" w:styleId="CommentText">
    <w:name w:val="annotation text"/>
    <w:basedOn w:val="Normal"/>
    <w:link w:val="CommentTextChar"/>
    <w:uiPriority w:val="99"/>
    <w:semiHidden/>
    <w:unhideWhenUsed/>
    <w:rsid w:val="0027517D"/>
    <w:pPr>
      <w:spacing w:line="240" w:lineRule="auto"/>
    </w:pPr>
    <w:rPr>
      <w:sz w:val="20"/>
      <w:szCs w:val="20"/>
    </w:rPr>
  </w:style>
  <w:style w:type="character" w:customStyle="1" w:styleId="CommentTextChar">
    <w:name w:val="Comment Text Char"/>
    <w:basedOn w:val="DefaultParagraphFont"/>
    <w:link w:val="CommentText"/>
    <w:uiPriority w:val="99"/>
    <w:semiHidden/>
    <w:rsid w:val="0027517D"/>
    <w:rPr>
      <w:sz w:val="20"/>
      <w:szCs w:val="20"/>
    </w:rPr>
  </w:style>
  <w:style w:type="paragraph" w:styleId="CommentSubject">
    <w:name w:val="annotation subject"/>
    <w:basedOn w:val="CommentText"/>
    <w:next w:val="CommentText"/>
    <w:link w:val="CommentSubjectChar"/>
    <w:uiPriority w:val="99"/>
    <w:semiHidden/>
    <w:unhideWhenUsed/>
    <w:rsid w:val="0027517D"/>
    <w:rPr>
      <w:b/>
      <w:bCs/>
    </w:rPr>
  </w:style>
  <w:style w:type="character" w:customStyle="1" w:styleId="CommentSubjectChar">
    <w:name w:val="Comment Subject Char"/>
    <w:basedOn w:val="CommentTextChar"/>
    <w:link w:val="CommentSubject"/>
    <w:uiPriority w:val="99"/>
    <w:semiHidden/>
    <w:rsid w:val="0027517D"/>
    <w:rPr>
      <w:b/>
      <w:bCs/>
      <w:sz w:val="20"/>
      <w:szCs w:val="20"/>
    </w:rPr>
  </w:style>
  <w:style w:type="paragraph" w:styleId="BalloonText">
    <w:name w:val="Balloon Text"/>
    <w:basedOn w:val="Normal"/>
    <w:link w:val="BalloonTextChar"/>
    <w:uiPriority w:val="99"/>
    <w:semiHidden/>
    <w:unhideWhenUsed/>
    <w:rsid w:val="0027517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7517D"/>
    <w:rPr>
      <w:rFonts w:ascii="Tahoma" w:hAnsi="Tahoma" w:cs="Tahoma"/>
      <w:sz w:val="18"/>
      <w:szCs w:val="18"/>
    </w:rPr>
  </w:style>
  <w:style w:type="paragraph" w:styleId="BlockText">
    <w:name w:val="Block Text"/>
    <w:basedOn w:val="Normal"/>
    <w:link w:val="BlockTextChar"/>
    <w:uiPriority w:val="99"/>
    <w:rsid w:val="0064281A"/>
    <w:pPr>
      <w:autoSpaceDE w:val="0"/>
      <w:autoSpaceDN w:val="0"/>
      <w:spacing w:after="120" w:line="240" w:lineRule="auto"/>
      <w:ind w:left="720"/>
      <w:jc w:val="both"/>
    </w:pPr>
    <w:rPr>
      <w:rFonts w:ascii="Arial" w:eastAsia="Times New Roman" w:hAnsi="Arial" w:cs="Narkisim"/>
      <w:sz w:val="24"/>
      <w:szCs w:val="24"/>
    </w:rPr>
  </w:style>
  <w:style w:type="character" w:customStyle="1" w:styleId="BlockTextChar">
    <w:name w:val="Block Text Char"/>
    <w:link w:val="BlockText"/>
    <w:uiPriority w:val="99"/>
    <w:locked/>
    <w:rsid w:val="0064281A"/>
    <w:rPr>
      <w:rFonts w:ascii="Arial" w:eastAsia="Times New Roman"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3465</Characters>
  <Application>Microsoft Office Word</Application>
  <DocSecurity>0</DocSecurity>
  <Lines>28</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Yaron'S Team</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4</cp:revision>
  <dcterms:created xsi:type="dcterms:W3CDTF">2018-05-09T10:30:00Z</dcterms:created>
  <dcterms:modified xsi:type="dcterms:W3CDTF">2018-05-09T10:36:00Z</dcterms:modified>
</cp:coreProperties>
</file>